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785D" w:rsidRDefault="0099785D" w:rsidP="00A82CEA">
      <w:pPr>
        <w:rPr>
          <w:rtl/>
        </w:rPr>
      </w:pPr>
      <w:bookmarkStart w:id="0" w:name="_GoBack"/>
      <w:bookmarkEnd w:id="0"/>
    </w:p>
    <w:p w:rsidR="003B6EA0" w:rsidRDefault="00822BBC" w:rsidP="00A82CEA">
      <w:pPr>
        <w:rPr>
          <w:rFonts w:hint="cs"/>
          <w:rtl/>
        </w:rPr>
      </w:pPr>
      <w:r>
        <w:rPr>
          <w:rFonts w:hint="cs"/>
          <w:rtl/>
        </w:rPr>
        <w:t>דברי הכנסת</w:t>
      </w:r>
    </w:p>
    <w:p w:rsidR="00822BBC" w:rsidRDefault="00822BBC" w:rsidP="00A82CEA">
      <w:pPr>
        <w:rPr>
          <w:rFonts w:hint="cs"/>
          <w:rtl/>
        </w:rPr>
      </w:pPr>
      <w:r>
        <w:rPr>
          <w:rFonts w:hint="cs"/>
          <w:rtl/>
        </w:rPr>
        <w:t>חוברת ח'</w:t>
      </w:r>
    </w:p>
    <w:p w:rsidR="00822BBC" w:rsidRDefault="00822BBC" w:rsidP="00A82CEA">
      <w:pPr>
        <w:rPr>
          <w:rFonts w:hint="cs"/>
          <w:rtl/>
        </w:rPr>
      </w:pPr>
      <w:r>
        <w:rPr>
          <w:rFonts w:hint="cs"/>
          <w:rtl/>
        </w:rPr>
        <w:t>ישיבה כ"ד</w:t>
      </w:r>
    </w:p>
    <w:p w:rsidR="00822BBC" w:rsidRDefault="00822BBC" w:rsidP="00A82CEA">
      <w:pPr>
        <w:rPr>
          <w:rtl/>
        </w:rPr>
      </w:pPr>
    </w:p>
    <w:p w:rsidR="00822BBC" w:rsidRDefault="00822BBC" w:rsidP="00A82CEA">
      <w:pPr>
        <w:rPr>
          <w:rFonts w:hint="cs"/>
          <w:rtl/>
        </w:rPr>
      </w:pPr>
    </w:p>
    <w:p w:rsidR="00A82CEA" w:rsidRDefault="00A82CEA" w:rsidP="00822BBC"/>
    <w:p w:rsidR="00A82CEA" w:rsidRDefault="00A82CEA" w:rsidP="00822BBC"/>
    <w:p w:rsidR="00A82CEA" w:rsidRDefault="00A82CEA" w:rsidP="00822BBC"/>
    <w:p w:rsidR="00A82CEA" w:rsidRDefault="00A82CEA" w:rsidP="00822BBC"/>
    <w:p w:rsidR="00A82CEA" w:rsidRDefault="00A82CEA" w:rsidP="00822BBC"/>
    <w:p w:rsidR="00A82CEA" w:rsidRDefault="00A82CEA" w:rsidP="00822BBC"/>
    <w:p w:rsidR="00A82CEA" w:rsidRDefault="00A82CEA" w:rsidP="00822BBC"/>
    <w:p w:rsidR="00A82CEA" w:rsidRDefault="00A82CEA" w:rsidP="00822BBC"/>
    <w:p w:rsidR="00A82CEA" w:rsidRDefault="00A82CEA" w:rsidP="00822BBC"/>
    <w:p w:rsidR="00A82CEA" w:rsidRDefault="00A82CEA" w:rsidP="00822BBC"/>
    <w:p w:rsidR="00A82CEA" w:rsidRDefault="00A82CEA" w:rsidP="00822BBC"/>
    <w:p w:rsidR="00A82CEA" w:rsidRDefault="00A82CEA" w:rsidP="00822BBC"/>
    <w:p w:rsidR="00A82CEA" w:rsidRPr="00E64093" w:rsidRDefault="00A82CEA" w:rsidP="00822BBC"/>
    <w:p w:rsidR="00A82CEA" w:rsidRDefault="00A82CEA" w:rsidP="00822BBC">
      <w:pPr>
        <w:pStyle w:val="ab"/>
        <w:rPr>
          <w:rtl/>
        </w:rPr>
      </w:pPr>
      <w:bookmarkStart w:id="1" w:name="_Toc123750114"/>
      <w:r>
        <w:rPr>
          <w:rtl/>
        </w:rPr>
        <w:t>הישיבה ה</w:t>
      </w:r>
      <w:r>
        <w:rPr>
          <w:rFonts w:hint="cs"/>
          <w:rtl/>
        </w:rPr>
        <w:t xml:space="preserve">עשרים-וארבע </w:t>
      </w:r>
      <w:r>
        <w:rPr>
          <w:rtl/>
        </w:rPr>
        <w:t>של הכנסת ה</w:t>
      </w:r>
      <w:r>
        <w:rPr>
          <w:rFonts w:hint="cs"/>
          <w:rtl/>
        </w:rPr>
        <w:t>עשרים-וחמש</w:t>
      </w:r>
      <w:bookmarkEnd w:id="1"/>
    </w:p>
    <w:p w:rsidR="00A82CEA" w:rsidRDefault="00A82CEA" w:rsidP="00822BBC">
      <w:pPr>
        <w:pStyle w:val="ac"/>
        <w:rPr>
          <w:rtl/>
        </w:rPr>
      </w:pPr>
      <w:bookmarkStart w:id="2" w:name="_Toc123750115"/>
      <w:r>
        <w:rPr>
          <w:rtl/>
        </w:rPr>
        <w:t>יום רביעי, י"א בטבת התשפ"ג (4 בינואר 2023)</w:t>
      </w:r>
      <w:bookmarkEnd w:id="2"/>
    </w:p>
    <w:p w:rsidR="00A82CEA" w:rsidRDefault="00A82CEA" w:rsidP="00822BBC">
      <w:pPr>
        <w:pStyle w:val="ad"/>
        <w:rPr>
          <w:rtl/>
        </w:rPr>
      </w:pPr>
      <w:r>
        <w:rPr>
          <w:rtl/>
        </w:rPr>
        <w:t>ירושלים, הכנסת, שעה 11:</w:t>
      </w:r>
      <w:r>
        <w:rPr>
          <w:rFonts w:hint="cs"/>
          <w:rtl/>
        </w:rPr>
        <w:t>01</w:t>
      </w:r>
    </w:p>
    <w:p w:rsidR="0099785D" w:rsidRDefault="0099785D">
      <w:pPr>
        <w:bidi w:val="0"/>
        <w:spacing w:line="240" w:lineRule="auto"/>
        <w:ind w:firstLine="0"/>
        <w:jc w:val="left"/>
        <w:rPr>
          <w:rtl/>
        </w:rPr>
      </w:pPr>
      <w:r>
        <w:rPr>
          <w:rtl/>
        </w:rPr>
        <w:br w:type="page"/>
      </w:r>
    </w:p>
    <w:p w:rsidR="0099785D" w:rsidRDefault="0099785D" w:rsidP="0099785D">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3750114" w:history="1"/>
    </w:p>
    <w:p w:rsidR="0099785D" w:rsidRDefault="0099785D" w:rsidP="0099785D">
      <w:pPr>
        <w:pStyle w:val="TOC1"/>
        <w:tabs>
          <w:tab w:val="right" w:leader="dot" w:pos="8296"/>
        </w:tabs>
        <w:ind w:firstLine="0"/>
        <w:rPr>
          <w:noProof/>
        </w:rPr>
      </w:pPr>
      <w:hyperlink w:anchor="_Toc123750116" w:history="1">
        <w:r w:rsidRPr="008908C6">
          <w:rPr>
            <w:rStyle w:val="Hyperlink"/>
            <w:noProof/>
            <w:rtl/>
          </w:rPr>
          <w:t>הרכב ועדות הכנסת</w:t>
        </w:r>
        <w:r>
          <w:rPr>
            <w:noProof/>
            <w:webHidden/>
          </w:rPr>
          <w:tab/>
        </w:r>
        <w:r>
          <w:rPr>
            <w:rStyle w:val="Hyperlink"/>
            <w:noProof/>
            <w:rtl/>
          </w:rPr>
          <w:fldChar w:fldCharType="begin"/>
        </w:r>
        <w:r>
          <w:rPr>
            <w:noProof/>
            <w:webHidden/>
          </w:rPr>
          <w:instrText xml:space="preserve"> PAGEREF _Toc123750116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17" w:history="1">
        <w:r w:rsidRPr="008908C6">
          <w:rPr>
            <w:rStyle w:val="Hyperlink"/>
            <w:noProof/>
            <w:rtl/>
          </w:rPr>
          <w:t>אופיר כץ (יו"ר הוועדה המסדרת):</w:t>
        </w:r>
        <w:r>
          <w:rPr>
            <w:noProof/>
            <w:webHidden/>
          </w:rPr>
          <w:tab/>
        </w:r>
        <w:r>
          <w:rPr>
            <w:rStyle w:val="Hyperlink"/>
            <w:noProof/>
            <w:rtl/>
          </w:rPr>
          <w:fldChar w:fldCharType="begin"/>
        </w:r>
        <w:r>
          <w:rPr>
            <w:noProof/>
            <w:webHidden/>
          </w:rPr>
          <w:instrText xml:space="preserve"> PAGEREF _Toc123750117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18" w:history="1">
        <w:r w:rsidRPr="008908C6">
          <w:rPr>
            <w:rStyle w:val="Hyperlink"/>
            <w:noProof/>
            <w:rtl/>
          </w:rPr>
          <w:t>מיקי לוי (יש עתיד):</w:t>
        </w:r>
        <w:r>
          <w:rPr>
            <w:noProof/>
            <w:webHidden/>
          </w:rPr>
          <w:tab/>
        </w:r>
        <w:r>
          <w:rPr>
            <w:rStyle w:val="Hyperlink"/>
            <w:noProof/>
            <w:rtl/>
          </w:rPr>
          <w:fldChar w:fldCharType="begin"/>
        </w:r>
        <w:r>
          <w:rPr>
            <w:noProof/>
            <w:webHidden/>
          </w:rPr>
          <w:instrText xml:space="preserve"> PAGEREF _Toc123750118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19" w:history="1">
        <w:r w:rsidRPr="008908C6">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_Toc123750119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20" w:history="1">
        <w:r w:rsidRPr="008908C6">
          <w:rPr>
            <w:rStyle w:val="Hyperlink"/>
            <w:noProof/>
            <w:rtl/>
          </w:rPr>
          <w:t>עודד פורר (ישראל ביתנו):</w:t>
        </w:r>
        <w:r>
          <w:rPr>
            <w:noProof/>
            <w:webHidden/>
          </w:rPr>
          <w:tab/>
        </w:r>
        <w:r>
          <w:rPr>
            <w:rStyle w:val="Hyperlink"/>
            <w:noProof/>
            <w:rtl/>
          </w:rPr>
          <w:fldChar w:fldCharType="begin"/>
        </w:r>
        <w:r>
          <w:rPr>
            <w:noProof/>
            <w:webHidden/>
          </w:rPr>
          <w:instrText xml:space="preserve"> PAGEREF _Toc123750120 \h </w:instrText>
        </w:r>
        <w:r>
          <w:rPr>
            <w:rStyle w:val="Hyperlink"/>
            <w:noProof/>
            <w:rtl/>
          </w:rPr>
        </w:r>
        <w:r>
          <w:rPr>
            <w:rStyle w:val="Hyperlink"/>
            <w:noProof/>
            <w:rtl/>
          </w:rPr>
          <w:fldChar w:fldCharType="separate"/>
        </w:r>
        <w:r>
          <w:rPr>
            <w:noProof/>
            <w:webHidden/>
          </w:rPr>
          <w:t>13</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21" w:history="1">
        <w:r w:rsidRPr="008908C6">
          <w:rPr>
            <w:rStyle w:val="Hyperlink"/>
            <w:noProof/>
            <w:rtl/>
          </w:rPr>
          <w:t>טלי גוטליב (הליכוד):</w:t>
        </w:r>
        <w:r>
          <w:rPr>
            <w:noProof/>
            <w:webHidden/>
          </w:rPr>
          <w:tab/>
        </w:r>
        <w:r>
          <w:rPr>
            <w:rStyle w:val="Hyperlink"/>
            <w:noProof/>
            <w:rtl/>
          </w:rPr>
          <w:fldChar w:fldCharType="begin"/>
        </w:r>
        <w:r>
          <w:rPr>
            <w:noProof/>
            <w:webHidden/>
          </w:rPr>
          <w:instrText xml:space="preserve"> PAGEREF _Toc123750121 \h </w:instrText>
        </w:r>
        <w:r>
          <w:rPr>
            <w:rStyle w:val="Hyperlink"/>
            <w:noProof/>
            <w:rtl/>
          </w:rPr>
        </w:r>
        <w:r>
          <w:rPr>
            <w:rStyle w:val="Hyperlink"/>
            <w:noProof/>
            <w:rtl/>
          </w:rPr>
          <w:fldChar w:fldCharType="separate"/>
        </w:r>
        <w:r>
          <w:rPr>
            <w:noProof/>
            <w:webHidden/>
          </w:rPr>
          <w:t>15</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22" w:history="1">
        <w:r w:rsidRPr="008908C6">
          <w:rPr>
            <w:rStyle w:val="Hyperlink"/>
            <w:noProof/>
            <w:rtl/>
          </w:rPr>
          <w:t>יוליה מלינובסקי (ישראל ביתנו):</w:t>
        </w:r>
        <w:r>
          <w:rPr>
            <w:noProof/>
            <w:webHidden/>
          </w:rPr>
          <w:tab/>
        </w:r>
        <w:r>
          <w:rPr>
            <w:rStyle w:val="Hyperlink"/>
            <w:noProof/>
            <w:rtl/>
          </w:rPr>
          <w:fldChar w:fldCharType="begin"/>
        </w:r>
        <w:r>
          <w:rPr>
            <w:noProof/>
            <w:webHidden/>
          </w:rPr>
          <w:instrText xml:space="preserve"> PAGEREF _Toc123750122 \h </w:instrText>
        </w:r>
        <w:r>
          <w:rPr>
            <w:rStyle w:val="Hyperlink"/>
            <w:noProof/>
            <w:rtl/>
          </w:rPr>
        </w:r>
        <w:r>
          <w:rPr>
            <w:rStyle w:val="Hyperlink"/>
            <w:noProof/>
            <w:rtl/>
          </w:rPr>
          <w:fldChar w:fldCharType="separate"/>
        </w:r>
        <w:r>
          <w:rPr>
            <w:noProof/>
            <w:webHidden/>
          </w:rPr>
          <w:t>16</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23" w:history="1">
        <w:r w:rsidRPr="008908C6">
          <w:rPr>
            <w:rStyle w:val="Hyperlink"/>
            <w:noProof/>
            <w:rtl/>
          </w:rPr>
          <w:t>אופיר כץ (הליכוד):</w:t>
        </w:r>
        <w:r>
          <w:rPr>
            <w:noProof/>
            <w:webHidden/>
          </w:rPr>
          <w:tab/>
        </w:r>
        <w:r>
          <w:rPr>
            <w:rStyle w:val="Hyperlink"/>
            <w:noProof/>
            <w:rtl/>
          </w:rPr>
          <w:fldChar w:fldCharType="begin"/>
        </w:r>
        <w:r>
          <w:rPr>
            <w:noProof/>
            <w:webHidden/>
          </w:rPr>
          <w:instrText xml:space="preserve"> PAGEREF _Toc123750123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24" w:history="1">
        <w:r w:rsidRPr="008908C6">
          <w:rPr>
            <w:rStyle w:val="Hyperlink"/>
            <w:noProof/>
            <w:rtl/>
          </w:rPr>
          <w:t>חמד עמאר (ישראל ביתנו):</w:t>
        </w:r>
        <w:r>
          <w:rPr>
            <w:noProof/>
            <w:webHidden/>
          </w:rPr>
          <w:tab/>
        </w:r>
        <w:r>
          <w:rPr>
            <w:rStyle w:val="Hyperlink"/>
            <w:noProof/>
            <w:rtl/>
          </w:rPr>
          <w:fldChar w:fldCharType="begin"/>
        </w:r>
        <w:r>
          <w:rPr>
            <w:noProof/>
            <w:webHidden/>
          </w:rPr>
          <w:instrText xml:space="preserve"> PAGEREF _Toc123750124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25" w:history="1">
        <w:r w:rsidRPr="008908C6">
          <w:rPr>
            <w:rStyle w:val="Hyperlink"/>
            <w:noProof/>
            <w:rtl/>
          </w:rPr>
          <w:t>פנינה תמנו (המחנה הממלכתי):</w:t>
        </w:r>
        <w:r>
          <w:rPr>
            <w:noProof/>
            <w:webHidden/>
          </w:rPr>
          <w:tab/>
        </w:r>
        <w:r>
          <w:rPr>
            <w:rStyle w:val="Hyperlink"/>
            <w:noProof/>
            <w:rtl/>
          </w:rPr>
          <w:fldChar w:fldCharType="begin"/>
        </w:r>
        <w:r>
          <w:rPr>
            <w:noProof/>
            <w:webHidden/>
          </w:rPr>
          <w:instrText xml:space="preserve"> PAGEREF _Toc123750125 \h </w:instrText>
        </w:r>
        <w:r>
          <w:rPr>
            <w:rStyle w:val="Hyperlink"/>
            <w:noProof/>
            <w:rtl/>
          </w:rPr>
        </w:r>
        <w:r>
          <w:rPr>
            <w:rStyle w:val="Hyperlink"/>
            <w:noProof/>
            <w:rtl/>
          </w:rPr>
          <w:fldChar w:fldCharType="separate"/>
        </w:r>
        <w:r>
          <w:rPr>
            <w:noProof/>
            <w:webHidden/>
          </w:rPr>
          <w:t>19</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26" w:history="1">
        <w:r w:rsidRPr="008908C6">
          <w:rPr>
            <w:rStyle w:val="Hyperlink"/>
            <w:noProof/>
            <w:rtl/>
          </w:rPr>
          <w:t>נעמה לזימי (העבודה):</w:t>
        </w:r>
        <w:r>
          <w:rPr>
            <w:noProof/>
            <w:webHidden/>
          </w:rPr>
          <w:tab/>
        </w:r>
        <w:r>
          <w:rPr>
            <w:rStyle w:val="Hyperlink"/>
            <w:noProof/>
            <w:rtl/>
          </w:rPr>
          <w:fldChar w:fldCharType="begin"/>
        </w:r>
        <w:r>
          <w:rPr>
            <w:noProof/>
            <w:webHidden/>
          </w:rPr>
          <w:instrText xml:space="preserve"> PAGEREF _Toc123750126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27" w:history="1">
        <w:r w:rsidRPr="008908C6">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_Toc123750127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28" w:history="1">
        <w:r w:rsidRPr="008908C6">
          <w:rPr>
            <w:rStyle w:val="Hyperlink"/>
            <w:noProof/>
            <w:rtl/>
          </w:rPr>
          <w:t>מיכל מרים וולדיגר (הציונות הדתית):</w:t>
        </w:r>
        <w:r>
          <w:rPr>
            <w:noProof/>
            <w:webHidden/>
          </w:rPr>
          <w:tab/>
        </w:r>
        <w:r>
          <w:rPr>
            <w:rStyle w:val="Hyperlink"/>
            <w:noProof/>
            <w:rtl/>
          </w:rPr>
          <w:fldChar w:fldCharType="begin"/>
        </w:r>
        <w:r>
          <w:rPr>
            <w:noProof/>
            <w:webHidden/>
          </w:rPr>
          <w:instrText xml:space="preserve"> PAGEREF _Toc123750128 \h </w:instrText>
        </w:r>
        <w:r>
          <w:rPr>
            <w:rStyle w:val="Hyperlink"/>
            <w:noProof/>
            <w:rtl/>
          </w:rPr>
        </w:r>
        <w:r>
          <w:rPr>
            <w:rStyle w:val="Hyperlink"/>
            <w:noProof/>
            <w:rtl/>
          </w:rPr>
          <w:fldChar w:fldCharType="separate"/>
        </w:r>
        <w:r>
          <w:rPr>
            <w:noProof/>
            <w:webHidden/>
          </w:rPr>
          <w:t>22</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29" w:history="1">
        <w:r w:rsidRPr="008908C6">
          <w:rPr>
            <w:rStyle w:val="Hyperlink"/>
            <w:noProof/>
            <w:rtl/>
          </w:rPr>
          <w:t>עופר כסיף (חד"ש-תע"ל):</w:t>
        </w:r>
        <w:r>
          <w:rPr>
            <w:noProof/>
            <w:webHidden/>
          </w:rPr>
          <w:tab/>
        </w:r>
        <w:r>
          <w:rPr>
            <w:rStyle w:val="Hyperlink"/>
            <w:noProof/>
            <w:rtl/>
          </w:rPr>
          <w:fldChar w:fldCharType="begin"/>
        </w:r>
        <w:r>
          <w:rPr>
            <w:noProof/>
            <w:webHidden/>
          </w:rPr>
          <w:instrText xml:space="preserve"> PAGEREF _Toc123750129 \h </w:instrText>
        </w:r>
        <w:r>
          <w:rPr>
            <w:rStyle w:val="Hyperlink"/>
            <w:noProof/>
            <w:rtl/>
          </w:rPr>
        </w:r>
        <w:r>
          <w:rPr>
            <w:rStyle w:val="Hyperlink"/>
            <w:noProof/>
            <w:rtl/>
          </w:rPr>
          <w:fldChar w:fldCharType="separate"/>
        </w:r>
        <w:r>
          <w:rPr>
            <w:noProof/>
            <w:webHidden/>
          </w:rPr>
          <w:t>24</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30" w:history="1">
        <w:r w:rsidRPr="008908C6">
          <w:rPr>
            <w:rStyle w:val="Hyperlink"/>
            <w:noProof/>
            <w:rtl/>
          </w:rPr>
          <w:t>אחמד טיבי (חד"ש-תע"ל):</w:t>
        </w:r>
        <w:r>
          <w:rPr>
            <w:noProof/>
            <w:webHidden/>
          </w:rPr>
          <w:tab/>
        </w:r>
        <w:r>
          <w:rPr>
            <w:rStyle w:val="Hyperlink"/>
            <w:noProof/>
            <w:rtl/>
          </w:rPr>
          <w:fldChar w:fldCharType="begin"/>
        </w:r>
        <w:r>
          <w:rPr>
            <w:noProof/>
            <w:webHidden/>
          </w:rPr>
          <w:instrText xml:space="preserve"> PAGEREF _Toc123750130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31" w:history="1">
        <w:r w:rsidRPr="008908C6">
          <w:rPr>
            <w:rStyle w:val="Hyperlink"/>
            <w:noProof/>
            <w:rtl/>
          </w:rPr>
          <w:t>אחמד טיבי (חד"ש-תע"ל):</w:t>
        </w:r>
        <w:r>
          <w:rPr>
            <w:noProof/>
            <w:webHidden/>
          </w:rPr>
          <w:tab/>
        </w:r>
        <w:r>
          <w:rPr>
            <w:rStyle w:val="Hyperlink"/>
            <w:noProof/>
            <w:rtl/>
          </w:rPr>
          <w:fldChar w:fldCharType="begin"/>
        </w:r>
        <w:r>
          <w:rPr>
            <w:noProof/>
            <w:webHidden/>
          </w:rPr>
          <w:instrText xml:space="preserve"> PAGEREF _Toc123750131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32" w:history="1">
        <w:r w:rsidRPr="008908C6">
          <w:rPr>
            <w:rStyle w:val="Hyperlink"/>
            <w:noProof/>
            <w:rtl/>
          </w:rPr>
          <w:t>מירב כהן (יש עתיד):</w:t>
        </w:r>
        <w:r>
          <w:rPr>
            <w:noProof/>
            <w:webHidden/>
          </w:rPr>
          <w:tab/>
        </w:r>
        <w:r>
          <w:rPr>
            <w:rStyle w:val="Hyperlink"/>
            <w:noProof/>
            <w:rtl/>
          </w:rPr>
          <w:fldChar w:fldCharType="begin"/>
        </w:r>
        <w:r>
          <w:rPr>
            <w:noProof/>
            <w:webHidden/>
          </w:rPr>
          <w:instrText xml:space="preserve"> PAGEREF _Toc123750132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33" w:history="1">
        <w:r w:rsidRPr="008908C6">
          <w:rPr>
            <w:rStyle w:val="Hyperlink"/>
            <w:noProof/>
            <w:rtl/>
          </w:rPr>
          <w:t>עאידה תומא סלימאן (חד"ש-תע"ל):</w:t>
        </w:r>
        <w:r>
          <w:rPr>
            <w:noProof/>
            <w:webHidden/>
          </w:rPr>
          <w:tab/>
        </w:r>
        <w:r>
          <w:rPr>
            <w:rStyle w:val="Hyperlink"/>
            <w:noProof/>
            <w:rtl/>
          </w:rPr>
          <w:fldChar w:fldCharType="begin"/>
        </w:r>
        <w:r>
          <w:rPr>
            <w:noProof/>
            <w:webHidden/>
          </w:rPr>
          <w:instrText xml:space="preserve"> PAGEREF _Toc123750133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34" w:history="1">
        <w:r w:rsidRPr="008908C6">
          <w:rPr>
            <w:rStyle w:val="Hyperlink"/>
            <w:noProof/>
            <w:rtl/>
          </w:rPr>
          <w:t>אימאן ח'טיב יאסין (רע"מ – הרשימה הערבית המאוחדת):</w:t>
        </w:r>
        <w:r>
          <w:rPr>
            <w:noProof/>
            <w:webHidden/>
          </w:rPr>
          <w:tab/>
        </w:r>
        <w:r>
          <w:rPr>
            <w:rStyle w:val="Hyperlink"/>
            <w:noProof/>
            <w:rtl/>
          </w:rPr>
          <w:fldChar w:fldCharType="begin"/>
        </w:r>
        <w:r>
          <w:rPr>
            <w:noProof/>
            <w:webHidden/>
          </w:rPr>
          <w:instrText xml:space="preserve"> PAGEREF _Toc123750134 \h </w:instrText>
        </w:r>
        <w:r>
          <w:rPr>
            <w:rStyle w:val="Hyperlink"/>
            <w:noProof/>
            <w:rtl/>
          </w:rPr>
        </w:r>
        <w:r>
          <w:rPr>
            <w:rStyle w:val="Hyperlink"/>
            <w:noProof/>
            <w:rtl/>
          </w:rPr>
          <w:fldChar w:fldCharType="separate"/>
        </w:r>
        <w:r>
          <w:rPr>
            <w:noProof/>
            <w:webHidden/>
          </w:rPr>
          <w:t>39</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35" w:history="1">
        <w:r w:rsidRPr="008908C6">
          <w:rPr>
            <w:rStyle w:val="Hyperlink"/>
            <w:noProof/>
            <w:rtl/>
          </w:rPr>
          <w:t>איימן עודה (חד"ש-תע"ל):</w:t>
        </w:r>
        <w:r>
          <w:rPr>
            <w:noProof/>
            <w:webHidden/>
          </w:rPr>
          <w:tab/>
        </w:r>
        <w:r>
          <w:rPr>
            <w:rStyle w:val="Hyperlink"/>
            <w:noProof/>
            <w:rtl/>
          </w:rPr>
          <w:fldChar w:fldCharType="begin"/>
        </w:r>
        <w:r>
          <w:rPr>
            <w:noProof/>
            <w:webHidden/>
          </w:rPr>
          <w:instrText xml:space="preserve"> PAGEREF _Toc123750135 \h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36" w:history="1">
        <w:r w:rsidRPr="008908C6">
          <w:rPr>
            <w:rStyle w:val="Hyperlink"/>
            <w:noProof/>
            <w:rtl/>
          </w:rPr>
          <w:t>אופיר כץ (יו"ר הוועדה המסדרת):</w:t>
        </w:r>
        <w:r>
          <w:rPr>
            <w:noProof/>
            <w:webHidden/>
          </w:rPr>
          <w:tab/>
        </w:r>
        <w:r>
          <w:rPr>
            <w:rStyle w:val="Hyperlink"/>
            <w:noProof/>
            <w:rtl/>
          </w:rPr>
          <w:fldChar w:fldCharType="begin"/>
        </w:r>
        <w:r>
          <w:rPr>
            <w:noProof/>
            <w:webHidden/>
          </w:rPr>
          <w:instrText xml:space="preserve"> PAGEREF _Toc123750136 \h </w:instrText>
        </w:r>
        <w:r>
          <w:rPr>
            <w:rStyle w:val="Hyperlink"/>
            <w:noProof/>
            <w:rtl/>
          </w:rPr>
        </w:r>
        <w:r>
          <w:rPr>
            <w:rStyle w:val="Hyperlink"/>
            <w:noProof/>
            <w:rtl/>
          </w:rPr>
          <w:fldChar w:fldCharType="separate"/>
        </w:r>
        <w:r>
          <w:rPr>
            <w:noProof/>
            <w:webHidden/>
          </w:rPr>
          <w:t>50</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38" w:history="1">
        <w:r w:rsidRPr="008908C6">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_Toc123750138 \h </w:instrText>
        </w:r>
        <w:r>
          <w:rPr>
            <w:rStyle w:val="Hyperlink"/>
            <w:noProof/>
            <w:rtl/>
          </w:rPr>
        </w:r>
        <w:r>
          <w:rPr>
            <w:rStyle w:val="Hyperlink"/>
            <w:noProof/>
            <w:rtl/>
          </w:rPr>
          <w:fldChar w:fldCharType="separate"/>
        </w:r>
        <w:r>
          <w:rPr>
            <w:noProof/>
            <w:webHidden/>
          </w:rPr>
          <w:t>52</w:t>
        </w:r>
        <w:r>
          <w:rPr>
            <w:rStyle w:val="Hyperlink"/>
            <w:noProof/>
            <w:rtl/>
          </w:rPr>
          <w:fldChar w:fldCharType="end"/>
        </w:r>
      </w:hyperlink>
    </w:p>
    <w:p w:rsidR="0099785D" w:rsidRDefault="0099785D" w:rsidP="0099785D">
      <w:pPr>
        <w:pStyle w:val="TOC1"/>
        <w:tabs>
          <w:tab w:val="right" w:leader="dot" w:pos="8296"/>
        </w:tabs>
        <w:ind w:firstLine="0"/>
        <w:rPr>
          <w:noProof/>
        </w:rPr>
      </w:pPr>
      <w:hyperlink w:anchor="_Toc123750139" w:history="1">
        <w:r w:rsidRPr="008908C6">
          <w:rPr>
            <w:rStyle w:val="Hyperlink"/>
            <w:noProof/>
            <w:rtl/>
            <w:lang w:eastAsia="he-IL"/>
          </w:rPr>
          <w:t>הצהרת אמונים של חבר הכנסת יוני מישרקי</w:t>
        </w:r>
        <w:r>
          <w:rPr>
            <w:noProof/>
            <w:webHidden/>
          </w:rPr>
          <w:tab/>
        </w:r>
        <w:r>
          <w:rPr>
            <w:rStyle w:val="Hyperlink"/>
            <w:noProof/>
            <w:rtl/>
          </w:rPr>
          <w:fldChar w:fldCharType="begin"/>
        </w:r>
        <w:r>
          <w:rPr>
            <w:noProof/>
            <w:webHidden/>
          </w:rPr>
          <w:instrText xml:space="preserve"> PAGEREF _Toc123750139 \h </w:instrText>
        </w:r>
        <w:r>
          <w:rPr>
            <w:rStyle w:val="Hyperlink"/>
            <w:noProof/>
            <w:rtl/>
          </w:rPr>
        </w:r>
        <w:r>
          <w:rPr>
            <w:rStyle w:val="Hyperlink"/>
            <w:noProof/>
            <w:rtl/>
          </w:rPr>
          <w:fldChar w:fldCharType="separate"/>
        </w:r>
        <w:r>
          <w:rPr>
            <w:noProof/>
            <w:webHidden/>
          </w:rPr>
          <w:t>52</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40" w:history="1">
        <w:r w:rsidRPr="008908C6">
          <w:rPr>
            <w:rStyle w:val="Hyperlink"/>
            <w:noProof/>
            <w:rtl/>
          </w:rPr>
          <w:t>יונתן מישרקי (ש"ס):</w:t>
        </w:r>
        <w:r>
          <w:rPr>
            <w:noProof/>
            <w:webHidden/>
          </w:rPr>
          <w:tab/>
        </w:r>
        <w:r>
          <w:rPr>
            <w:rStyle w:val="Hyperlink"/>
            <w:noProof/>
            <w:rtl/>
          </w:rPr>
          <w:fldChar w:fldCharType="begin"/>
        </w:r>
        <w:r>
          <w:rPr>
            <w:noProof/>
            <w:webHidden/>
          </w:rPr>
          <w:instrText xml:space="preserve"> PAGEREF _Toc123750140 \h </w:instrText>
        </w:r>
        <w:r>
          <w:rPr>
            <w:rStyle w:val="Hyperlink"/>
            <w:noProof/>
            <w:rtl/>
          </w:rPr>
        </w:r>
        <w:r>
          <w:rPr>
            <w:rStyle w:val="Hyperlink"/>
            <w:noProof/>
            <w:rtl/>
          </w:rPr>
          <w:fldChar w:fldCharType="separate"/>
        </w:r>
        <w:r>
          <w:rPr>
            <w:noProof/>
            <w:webHidden/>
          </w:rPr>
          <w:t>53</w:t>
        </w:r>
        <w:r>
          <w:rPr>
            <w:rStyle w:val="Hyperlink"/>
            <w:noProof/>
            <w:rtl/>
          </w:rPr>
          <w:fldChar w:fldCharType="end"/>
        </w:r>
      </w:hyperlink>
    </w:p>
    <w:p w:rsidR="0099785D" w:rsidRDefault="0099785D" w:rsidP="0099785D">
      <w:pPr>
        <w:pStyle w:val="TOC1"/>
        <w:tabs>
          <w:tab w:val="right" w:leader="dot" w:pos="8296"/>
        </w:tabs>
        <w:ind w:firstLine="0"/>
        <w:rPr>
          <w:noProof/>
        </w:rPr>
      </w:pPr>
      <w:hyperlink w:anchor="_Toc123750141" w:history="1">
        <w:r w:rsidRPr="008908C6">
          <w:rPr>
            <w:rStyle w:val="Hyperlink"/>
            <w:noProof/>
            <w:rtl/>
            <w:lang w:eastAsia="he-IL"/>
          </w:rPr>
          <w:t>הרכב ועדות הכנסת</w:t>
        </w:r>
        <w:r>
          <w:rPr>
            <w:noProof/>
            <w:webHidden/>
          </w:rPr>
          <w:tab/>
        </w:r>
        <w:r>
          <w:rPr>
            <w:rStyle w:val="Hyperlink"/>
            <w:noProof/>
            <w:rtl/>
          </w:rPr>
          <w:fldChar w:fldCharType="begin"/>
        </w:r>
        <w:r>
          <w:rPr>
            <w:noProof/>
            <w:webHidden/>
          </w:rPr>
          <w:instrText xml:space="preserve"> PAGEREF _Toc123750141 \h </w:instrText>
        </w:r>
        <w:r>
          <w:rPr>
            <w:rStyle w:val="Hyperlink"/>
            <w:noProof/>
            <w:rtl/>
          </w:rPr>
        </w:r>
        <w:r>
          <w:rPr>
            <w:rStyle w:val="Hyperlink"/>
            <w:noProof/>
            <w:rtl/>
          </w:rPr>
          <w:fldChar w:fldCharType="separate"/>
        </w:r>
        <w:r>
          <w:rPr>
            <w:noProof/>
            <w:webHidden/>
          </w:rPr>
          <w:t>53</w:t>
        </w:r>
        <w:r>
          <w:rPr>
            <w:rStyle w:val="Hyperlink"/>
            <w:noProof/>
            <w:rtl/>
          </w:rPr>
          <w:fldChar w:fldCharType="end"/>
        </w:r>
      </w:hyperlink>
    </w:p>
    <w:p w:rsidR="0099785D" w:rsidRDefault="0099785D" w:rsidP="0099785D">
      <w:pPr>
        <w:pStyle w:val="TOC1"/>
        <w:tabs>
          <w:tab w:val="right" w:leader="dot" w:pos="8296"/>
        </w:tabs>
        <w:ind w:firstLine="0"/>
        <w:rPr>
          <w:noProof/>
        </w:rPr>
      </w:pPr>
      <w:hyperlink w:anchor="_Toc123750142" w:history="1">
        <w:r w:rsidRPr="008908C6">
          <w:rPr>
            <w:rStyle w:val="Hyperlink"/>
            <w:noProof/>
            <w:rtl/>
            <w:lang w:eastAsia="he-IL"/>
          </w:rPr>
          <w:t>הודעת הממשלה על מינוי סגני השרים</w:t>
        </w:r>
        <w:r>
          <w:rPr>
            <w:noProof/>
            <w:webHidden/>
          </w:rPr>
          <w:tab/>
        </w:r>
        <w:r>
          <w:rPr>
            <w:rStyle w:val="Hyperlink"/>
            <w:noProof/>
            <w:rtl/>
          </w:rPr>
          <w:fldChar w:fldCharType="begin"/>
        </w:r>
        <w:r>
          <w:rPr>
            <w:noProof/>
            <w:webHidden/>
          </w:rPr>
          <w:instrText xml:space="preserve"> PAGEREF _Toc123750142 \h </w:instrText>
        </w:r>
        <w:r>
          <w:rPr>
            <w:rStyle w:val="Hyperlink"/>
            <w:noProof/>
            <w:rtl/>
          </w:rPr>
        </w:r>
        <w:r>
          <w:rPr>
            <w:rStyle w:val="Hyperlink"/>
            <w:noProof/>
            <w:rtl/>
          </w:rPr>
          <w:fldChar w:fldCharType="separate"/>
        </w:r>
        <w:r>
          <w:rPr>
            <w:noProof/>
            <w:webHidden/>
          </w:rPr>
          <w:t>55</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43" w:history="1">
        <w:r w:rsidRPr="008908C6">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_Toc123750143 \h </w:instrText>
        </w:r>
        <w:r>
          <w:rPr>
            <w:rStyle w:val="Hyperlink"/>
            <w:noProof/>
            <w:rtl/>
          </w:rPr>
        </w:r>
        <w:r>
          <w:rPr>
            <w:rStyle w:val="Hyperlink"/>
            <w:noProof/>
            <w:rtl/>
          </w:rPr>
          <w:fldChar w:fldCharType="separate"/>
        </w:r>
        <w:r>
          <w:rPr>
            <w:noProof/>
            <w:webHidden/>
          </w:rPr>
          <w:t>55</w:t>
        </w:r>
        <w:r>
          <w:rPr>
            <w:rStyle w:val="Hyperlink"/>
            <w:noProof/>
            <w:rtl/>
          </w:rPr>
          <w:fldChar w:fldCharType="end"/>
        </w:r>
      </w:hyperlink>
    </w:p>
    <w:p w:rsidR="0099785D" w:rsidRDefault="0099785D" w:rsidP="0099785D">
      <w:pPr>
        <w:pStyle w:val="TOC1"/>
        <w:tabs>
          <w:tab w:val="right" w:leader="dot" w:pos="8296"/>
        </w:tabs>
        <w:ind w:firstLine="0"/>
        <w:rPr>
          <w:noProof/>
        </w:rPr>
      </w:pPr>
      <w:hyperlink w:anchor="_Toc123750144" w:history="1">
        <w:r w:rsidRPr="008908C6">
          <w:rPr>
            <w:rStyle w:val="Hyperlink"/>
            <w:noProof/>
            <w:rtl/>
          </w:rPr>
          <w:t>הצהרת אמונים של סגני השרים</w:t>
        </w:r>
        <w:r>
          <w:rPr>
            <w:noProof/>
            <w:webHidden/>
          </w:rPr>
          <w:tab/>
        </w:r>
        <w:r>
          <w:rPr>
            <w:rStyle w:val="Hyperlink"/>
            <w:noProof/>
            <w:rtl/>
          </w:rPr>
          <w:fldChar w:fldCharType="begin"/>
        </w:r>
        <w:r>
          <w:rPr>
            <w:noProof/>
            <w:webHidden/>
          </w:rPr>
          <w:instrText xml:space="preserve"> PAGEREF _Toc123750144 \h </w:instrText>
        </w:r>
        <w:r>
          <w:rPr>
            <w:rStyle w:val="Hyperlink"/>
            <w:noProof/>
            <w:rtl/>
          </w:rPr>
        </w:r>
        <w:r>
          <w:rPr>
            <w:rStyle w:val="Hyperlink"/>
            <w:noProof/>
            <w:rtl/>
          </w:rPr>
          <w:fldChar w:fldCharType="separate"/>
        </w:r>
        <w:r>
          <w:rPr>
            <w:noProof/>
            <w:webHidden/>
          </w:rPr>
          <w:t>56</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45" w:history="1">
        <w:r w:rsidRPr="008908C6">
          <w:rPr>
            <w:rStyle w:val="Hyperlink"/>
            <w:noProof/>
            <w:rtl/>
          </w:rPr>
          <w:t>משה אבוטבול:</w:t>
        </w:r>
        <w:r>
          <w:rPr>
            <w:noProof/>
            <w:webHidden/>
          </w:rPr>
          <w:tab/>
        </w:r>
        <w:r>
          <w:rPr>
            <w:rStyle w:val="Hyperlink"/>
            <w:noProof/>
            <w:rtl/>
          </w:rPr>
          <w:fldChar w:fldCharType="begin"/>
        </w:r>
        <w:r>
          <w:rPr>
            <w:noProof/>
            <w:webHidden/>
          </w:rPr>
          <w:instrText xml:space="preserve"> PAGEREF _Toc123750145 \h </w:instrText>
        </w:r>
        <w:r>
          <w:rPr>
            <w:rStyle w:val="Hyperlink"/>
            <w:noProof/>
            <w:rtl/>
          </w:rPr>
        </w:r>
        <w:r>
          <w:rPr>
            <w:rStyle w:val="Hyperlink"/>
            <w:noProof/>
            <w:rtl/>
          </w:rPr>
          <w:fldChar w:fldCharType="separate"/>
        </w:r>
        <w:r>
          <w:rPr>
            <w:noProof/>
            <w:webHidden/>
          </w:rPr>
          <w:t>56</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46" w:history="1">
        <w:r w:rsidRPr="008908C6">
          <w:rPr>
            <w:rStyle w:val="Hyperlink"/>
            <w:noProof/>
            <w:rtl/>
          </w:rPr>
          <w:t>משה ארבל:</w:t>
        </w:r>
        <w:r>
          <w:rPr>
            <w:noProof/>
            <w:webHidden/>
          </w:rPr>
          <w:tab/>
        </w:r>
        <w:r>
          <w:rPr>
            <w:rStyle w:val="Hyperlink"/>
            <w:noProof/>
            <w:rtl/>
          </w:rPr>
          <w:fldChar w:fldCharType="begin"/>
        </w:r>
        <w:r>
          <w:rPr>
            <w:noProof/>
            <w:webHidden/>
          </w:rPr>
          <w:instrText xml:space="preserve"> PAGEREF _Toc123750146 \h </w:instrText>
        </w:r>
        <w:r>
          <w:rPr>
            <w:rStyle w:val="Hyperlink"/>
            <w:noProof/>
            <w:rtl/>
          </w:rPr>
        </w:r>
        <w:r>
          <w:rPr>
            <w:rStyle w:val="Hyperlink"/>
            <w:noProof/>
            <w:rtl/>
          </w:rPr>
          <w:fldChar w:fldCharType="separate"/>
        </w:r>
        <w:r>
          <w:rPr>
            <w:noProof/>
            <w:webHidden/>
          </w:rPr>
          <w:t>56</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47" w:history="1">
        <w:r w:rsidRPr="008908C6">
          <w:rPr>
            <w:rStyle w:val="Hyperlink"/>
            <w:noProof/>
            <w:rtl/>
          </w:rPr>
          <w:t>מיכל מרים וולדיגר:</w:t>
        </w:r>
        <w:r>
          <w:rPr>
            <w:noProof/>
            <w:webHidden/>
          </w:rPr>
          <w:tab/>
        </w:r>
        <w:r>
          <w:rPr>
            <w:rStyle w:val="Hyperlink"/>
            <w:noProof/>
            <w:rtl/>
          </w:rPr>
          <w:fldChar w:fldCharType="begin"/>
        </w:r>
        <w:r>
          <w:rPr>
            <w:noProof/>
            <w:webHidden/>
          </w:rPr>
          <w:instrText xml:space="preserve"> PAGEREF _Toc123750147 \h </w:instrText>
        </w:r>
        <w:r>
          <w:rPr>
            <w:rStyle w:val="Hyperlink"/>
            <w:noProof/>
            <w:rtl/>
          </w:rPr>
        </w:r>
        <w:r>
          <w:rPr>
            <w:rStyle w:val="Hyperlink"/>
            <w:noProof/>
            <w:rtl/>
          </w:rPr>
          <w:fldChar w:fldCharType="separate"/>
        </w:r>
        <w:r>
          <w:rPr>
            <w:noProof/>
            <w:webHidden/>
          </w:rPr>
          <w:t>56</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48" w:history="1">
        <w:r w:rsidRPr="008908C6">
          <w:rPr>
            <w:rStyle w:val="Hyperlink"/>
            <w:noProof/>
            <w:rtl/>
          </w:rPr>
          <w:t>אבי מעוז:</w:t>
        </w:r>
        <w:r>
          <w:rPr>
            <w:noProof/>
            <w:webHidden/>
          </w:rPr>
          <w:tab/>
        </w:r>
        <w:r>
          <w:rPr>
            <w:rStyle w:val="Hyperlink"/>
            <w:noProof/>
            <w:rtl/>
          </w:rPr>
          <w:fldChar w:fldCharType="begin"/>
        </w:r>
        <w:r>
          <w:rPr>
            <w:noProof/>
            <w:webHidden/>
          </w:rPr>
          <w:instrText xml:space="preserve"> PAGEREF _Toc123750148 \h </w:instrText>
        </w:r>
        <w:r>
          <w:rPr>
            <w:rStyle w:val="Hyperlink"/>
            <w:noProof/>
            <w:rtl/>
          </w:rPr>
        </w:r>
        <w:r>
          <w:rPr>
            <w:rStyle w:val="Hyperlink"/>
            <w:noProof/>
            <w:rtl/>
          </w:rPr>
          <w:fldChar w:fldCharType="separate"/>
        </w:r>
        <w:r>
          <w:rPr>
            <w:noProof/>
            <w:webHidden/>
          </w:rPr>
          <w:t>57</w:t>
        </w:r>
        <w:r>
          <w:rPr>
            <w:rStyle w:val="Hyperlink"/>
            <w:noProof/>
            <w:rtl/>
          </w:rPr>
          <w:fldChar w:fldCharType="end"/>
        </w:r>
      </w:hyperlink>
    </w:p>
    <w:p w:rsidR="0099785D" w:rsidRDefault="0099785D" w:rsidP="0099785D">
      <w:pPr>
        <w:pStyle w:val="TOC2"/>
        <w:tabs>
          <w:tab w:val="right" w:leader="dot" w:pos="8296"/>
        </w:tabs>
        <w:ind w:firstLine="0"/>
        <w:rPr>
          <w:noProof/>
        </w:rPr>
      </w:pPr>
      <w:hyperlink w:anchor="_Toc123750149" w:history="1">
        <w:r w:rsidRPr="008908C6">
          <w:rPr>
            <w:rStyle w:val="Hyperlink"/>
            <w:noProof/>
            <w:rtl/>
          </w:rPr>
          <w:t>אורי מקלב:</w:t>
        </w:r>
        <w:r>
          <w:rPr>
            <w:noProof/>
            <w:webHidden/>
          </w:rPr>
          <w:tab/>
        </w:r>
        <w:r>
          <w:rPr>
            <w:rStyle w:val="Hyperlink"/>
            <w:noProof/>
            <w:rtl/>
          </w:rPr>
          <w:fldChar w:fldCharType="begin"/>
        </w:r>
        <w:r>
          <w:rPr>
            <w:noProof/>
            <w:webHidden/>
          </w:rPr>
          <w:instrText xml:space="preserve"> PAGEREF _Toc123750149 \h </w:instrText>
        </w:r>
        <w:r>
          <w:rPr>
            <w:rStyle w:val="Hyperlink"/>
            <w:noProof/>
            <w:rtl/>
          </w:rPr>
        </w:r>
        <w:r>
          <w:rPr>
            <w:rStyle w:val="Hyperlink"/>
            <w:noProof/>
            <w:rtl/>
          </w:rPr>
          <w:fldChar w:fldCharType="separate"/>
        </w:r>
        <w:r>
          <w:rPr>
            <w:noProof/>
            <w:webHidden/>
          </w:rPr>
          <w:t>57</w:t>
        </w:r>
        <w:r>
          <w:rPr>
            <w:rStyle w:val="Hyperlink"/>
            <w:noProof/>
            <w:rtl/>
          </w:rPr>
          <w:fldChar w:fldCharType="end"/>
        </w:r>
      </w:hyperlink>
    </w:p>
    <w:p w:rsidR="0099785D" w:rsidRDefault="0099785D" w:rsidP="0099785D">
      <w:pPr>
        <w:ind w:firstLine="0"/>
        <w:rPr>
          <w:rtl/>
        </w:rPr>
      </w:pPr>
      <w:r>
        <w:rPr>
          <w:rtl/>
        </w:rPr>
        <w:fldChar w:fldCharType="end"/>
      </w:r>
    </w:p>
    <w:p w:rsidR="00A82CEA" w:rsidRDefault="00A82CEA" w:rsidP="0099785D">
      <w:pPr>
        <w:ind w:firstLine="0"/>
        <w:rPr>
          <w:rtl/>
        </w:rPr>
      </w:pPr>
      <w:r>
        <w:rPr>
          <w:rtl/>
        </w:rPr>
        <w:br w:type="page"/>
      </w:r>
    </w:p>
    <w:p w:rsidR="00A82CEA" w:rsidRDefault="00A82CEA" w:rsidP="00493939">
      <w:pPr>
        <w:pStyle w:val="a6"/>
        <w:rPr>
          <w:rtl/>
        </w:rPr>
      </w:pPr>
      <w:bookmarkStart w:id="3" w:name="ET_subject_638285_5"/>
      <w:r w:rsidRPr="005F48FA">
        <w:rPr>
          <w:rStyle w:val="TagStyle"/>
          <w:rtl/>
        </w:rPr>
        <w:lastRenderedPageBreak/>
        <w:t xml:space="preserve">&lt;&lt; נושא &gt;&gt; </w:t>
      </w:r>
      <w:bookmarkStart w:id="4" w:name="_Toc123750116"/>
      <w:r>
        <w:rPr>
          <w:rtl/>
        </w:rPr>
        <w:t>הרכב ועדו</w:t>
      </w:r>
      <w:r>
        <w:rPr>
          <w:rFonts w:hint="cs"/>
          <w:rtl/>
        </w:rPr>
        <w:t>ת הכנסת</w:t>
      </w:r>
      <w:bookmarkEnd w:id="4"/>
      <w:r w:rsidRPr="005F48FA">
        <w:rPr>
          <w:rStyle w:val="TagStyle"/>
          <w:rtl/>
        </w:rPr>
        <w:t xml:space="preserve"> &lt;&lt; נושא &gt;&gt;</w:t>
      </w:r>
      <w:r>
        <w:rPr>
          <w:rtl/>
        </w:rPr>
        <w:t xml:space="preserve">   </w:t>
      </w:r>
      <w:bookmarkEnd w:id="3"/>
    </w:p>
    <w:p w:rsidR="00A82CEA" w:rsidRDefault="00A82CEA" w:rsidP="005F48FA">
      <w:pPr>
        <w:keepNext/>
        <w:rPr>
          <w:rtl/>
        </w:rPr>
      </w:pPr>
      <w:bookmarkStart w:id="5" w:name="ET_yor_6408_2"/>
    </w:p>
    <w:p w:rsidR="00A82CEA" w:rsidRDefault="00A82CEA" w:rsidP="005F48FA">
      <w:pPr>
        <w:pStyle w:val="af6"/>
        <w:keepNext/>
        <w:rPr>
          <w:rtl/>
        </w:rPr>
      </w:pPr>
      <w:r w:rsidRPr="005F48FA">
        <w:rPr>
          <w:rStyle w:val="TagStyle"/>
          <w:rtl/>
        </w:rPr>
        <w:t xml:space="preserve">&lt;&lt; יור &gt;&gt; </w:t>
      </w:r>
      <w:r>
        <w:rPr>
          <w:rtl/>
        </w:rPr>
        <w:t>היו"ר אמיר אוחנה:</w:t>
      </w:r>
      <w:r w:rsidRPr="005F48FA">
        <w:rPr>
          <w:rStyle w:val="TagStyle"/>
          <w:rtl/>
        </w:rPr>
        <w:t xml:space="preserve"> &lt;&lt; יור &gt;&gt;</w:t>
      </w:r>
      <w:r>
        <w:rPr>
          <w:rtl/>
        </w:rPr>
        <w:t xml:space="preserve">   </w:t>
      </w:r>
      <w:bookmarkEnd w:id="5"/>
    </w:p>
    <w:p w:rsidR="00A82CEA" w:rsidRDefault="00A82CEA" w:rsidP="0099785D">
      <w:pPr>
        <w:rPr>
          <w:rtl/>
          <w:lang w:eastAsia="he-IL"/>
        </w:rPr>
      </w:pPr>
    </w:p>
    <w:p w:rsidR="00A82CEA" w:rsidRDefault="00A82CEA" w:rsidP="00C96990">
      <w:pPr>
        <w:rPr>
          <w:rtl/>
          <w:lang w:eastAsia="he-IL"/>
        </w:rPr>
      </w:pPr>
      <w:r>
        <w:rPr>
          <w:rFonts w:hint="cs"/>
          <w:rtl/>
          <w:lang w:eastAsia="he-IL"/>
        </w:rPr>
        <w:t xml:space="preserve">חברי הכנסת, אני מתכבד לפתוח את ישיבת הכנסת. היום י"א בטבת התשפ"ג, 4 בינואר 2023. </w:t>
      </w:r>
    </w:p>
    <w:p w:rsidR="00A82CEA" w:rsidRDefault="00A82CEA" w:rsidP="00C96990">
      <w:pPr>
        <w:rPr>
          <w:rtl/>
          <w:lang w:eastAsia="he-IL"/>
        </w:rPr>
      </w:pPr>
    </w:p>
    <w:p w:rsidR="00A82CEA" w:rsidRDefault="00A82CEA" w:rsidP="00822BBC">
      <w:pPr>
        <w:rPr>
          <w:rtl/>
          <w:lang w:eastAsia="he-IL"/>
        </w:rPr>
      </w:pPr>
      <w:r>
        <w:rPr>
          <w:rFonts w:hint="cs"/>
          <w:rtl/>
          <w:lang w:eastAsia="he-IL"/>
        </w:rPr>
        <w:t xml:space="preserve">הסעיף הראשון על סדר-היום </w:t>
      </w:r>
      <w:r w:rsidR="00822BBC">
        <w:rPr>
          <w:rFonts w:hint="eastAsia"/>
          <w:rtl/>
          <w:lang w:eastAsia="he-IL"/>
        </w:rPr>
        <w:t xml:space="preserve">– </w:t>
      </w:r>
      <w:r>
        <w:rPr>
          <w:rFonts w:hint="cs"/>
          <w:rtl/>
          <w:lang w:eastAsia="he-IL"/>
        </w:rPr>
        <w:t>הצעת</w:t>
      </w:r>
      <w:bookmarkStart w:id="6" w:name="_ETM_Q1_62000"/>
      <w:bookmarkEnd w:id="6"/>
      <w:r>
        <w:rPr>
          <w:rFonts w:hint="cs"/>
          <w:rtl/>
          <w:lang w:eastAsia="he-IL"/>
        </w:rPr>
        <w:t xml:space="preserve"> הוועדה המסדרת בדבר הרכב הוועדות. הוועדה המסדרת אומנם סיימה את דיוניה, אך</w:t>
      </w:r>
      <w:bookmarkStart w:id="7" w:name="_ETM_Q1_72000"/>
      <w:bookmarkEnd w:id="7"/>
      <w:r>
        <w:rPr>
          <w:rFonts w:hint="cs"/>
          <w:rtl/>
          <w:lang w:eastAsia="he-IL"/>
        </w:rPr>
        <w:t xml:space="preserve"> על מנת לאפשר לסיעות לשבץ את נציגיהן בוועדות, נצא כעת להפסקה, ונחדש את הישיבה בתוך </w:t>
      </w:r>
      <w:bookmarkStart w:id="8" w:name="_ETM_Q1_83000"/>
      <w:bookmarkEnd w:id="8"/>
      <w:r>
        <w:rPr>
          <w:rFonts w:hint="cs"/>
          <w:rtl/>
          <w:lang w:eastAsia="he-IL"/>
        </w:rPr>
        <w:t>שעה. הפסקה.</w:t>
      </w:r>
    </w:p>
    <w:p w:rsidR="00A82CEA" w:rsidRDefault="00A82CEA" w:rsidP="005F48FA">
      <w:pPr>
        <w:rPr>
          <w:rtl/>
          <w:lang w:eastAsia="he-IL"/>
        </w:rPr>
      </w:pPr>
    </w:p>
    <w:p w:rsidR="00AE48E3" w:rsidRDefault="00AE48E3" w:rsidP="00822BBC">
      <w:pPr>
        <w:pStyle w:val="afc"/>
        <w:keepNext/>
        <w:ind w:firstLine="0"/>
        <w:jc w:val="center"/>
        <w:rPr>
          <w:rtl/>
          <w:lang w:eastAsia="he-IL"/>
        </w:rPr>
      </w:pPr>
      <w:bookmarkStart w:id="9" w:name="TOR_Q2"/>
      <w:bookmarkStart w:id="10" w:name="TOR_Q7"/>
      <w:bookmarkStart w:id="11" w:name="ET_meetingbreak_4"/>
      <w:bookmarkEnd w:id="9"/>
      <w:bookmarkEnd w:id="10"/>
      <w:r>
        <w:rPr>
          <w:rStyle w:val="TagStyle"/>
          <w:rFonts w:hint="cs"/>
          <w:rtl/>
        </w:rPr>
        <w:t xml:space="preserve">&lt;&lt; הפסקה &gt;&gt; </w:t>
      </w:r>
      <w:r>
        <w:rPr>
          <w:rFonts w:hint="cs"/>
          <w:rtl/>
          <w:lang w:eastAsia="he-IL"/>
        </w:rPr>
        <w:t>(הישיבה נפסקה בשעה 11:01 ונתחדשה בשעה 12:00.)</w:t>
      </w:r>
      <w:r>
        <w:rPr>
          <w:rStyle w:val="TagStyle"/>
          <w:rFonts w:hint="cs"/>
          <w:rtl/>
        </w:rPr>
        <w:t xml:space="preserve"> &lt;&lt; הפסקה &gt;&gt;</w:t>
      </w:r>
      <w:bookmarkEnd w:id="11"/>
    </w:p>
    <w:p w:rsidR="00AE48E3" w:rsidRPr="00B44DA1" w:rsidRDefault="00AE48E3" w:rsidP="00822BBC">
      <w:pPr>
        <w:rPr>
          <w:lang w:eastAsia="he-IL"/>
        </w:rPr>
      </w:pPr>
    </w:p>
    <w:p w:rsidR="00AE48E3" w:rsidRDefault="00AE48E3" w:rsidP="00822BBC">
      <w:pPr>
        <w:pStyle w:val="af6"/>
        <w:rPr>
          <w:rtl/>
        </w:rPr>
      </w:pPr>
      <w:bookmarkStart w:id="12" w:name="ET_yor_6408_1"/>
      <w:r w:rsidRPr="00132651">
        <w:rPr>
          <w:rStyle w:val="TagStyle"/>
          <w:rtl/>
        </w:rPr>
        <w:t>&lt;&lt; יור &gt;&gt;</w:t>
      </w:r>
      <w:r w:rsidRPr="00FC3119">
        <w:rPr>
          <w:rStyle w:val="TagStyle"/>
          <w:rtl/>
        </w:rPr>
        <w:t xml:space="preserve"> </w:t>
      </w:r>
      <w:r>
        <w:rPr>
          <w:rtl/>
        </w:rPr>
        <w:t>היו"ר אמיר אוחנה:</w:t>
      </w:r>
      <w:r w:rsidRPr="00FC3119">
        <w:rPr>
          <w:rStyle w:val="TagStyle"/>
          <w:rtl/>
        </w:rPr>
        <w:t xml:space="preserve"> </w:t>
      </w:r>
      <w:r w:rsidRPr="00132651">
        <w:rPr>
          <w:rStyle w:val="TagStyle"/>
          <w:rtl/>
        </w:rPr>
        <w:t>&lt;&lt; יור &gt;&gt;</w:t>
      </w:r>
      <w:r>
        <w:rPr>
          <w:rtl/>
        </w:rPr>
        <w:t xml:space="preserve">  </w:t>
      </w:r>
      <w:bookmarkEnd w:id="12"/>
    </w:p>
    <w:p w:rsidR="00AE48E3" w:rsidRDefault="00AE48E3" w:rsidP="0099785D">
      <w:pPr>
        <w:rPr>
          <w:rtl/>
          <w:lang w:eastAsia="he-IL"/>
        </w:rPr>
      </w:pPr>
    </w:p>
    <w:p w:rsidR="00AE48E3" w:rsidRPr="00E05FED" w:rsidRDefault="00AE48E3" w:rsidP="00822BBC">
      <w:pPr>
        <w:rPr>
          <w:rtl/>
          <w:lang w:eastAsia="he-IL"/>
        </w:rPr>
      </w:pPr>
      <w:r>
        <w:rPr>
          <w:rFonts w:hint="cs"/>
          <w:rtl/>
          <w:lang w:eastAsia="he-IL"/>
        </w:rPr>
        <w:t xml:space="preserve">רבותיי, אנחנו מחדשים את הישיבה. על סדר-היום </w:t>
      </w:r>
      <w:bookmarkStart w:id="13" w:name="_ETM_Q7_210338"/>
      <w:bookmarkEnd w:id="13"/>
      <w:r w:rsidR="00822BBC">
        <w:rPr>
          <w:rFonts w:hint="eastAsia"/>
          <w:rtl/>
          <w:lang w:eastAsia="he-IL"/>
        </w:rPr>
        <w:t xml:space="preserve">– </w:t>
      </w:r>
      <w:r>
        <w:rPr>
          <w:rFonts w:hint="cs"/>
          <w:rtl/>
          <w:lang w:eastAsia="he-IL"/>
        </w:rPr>
        <w:t xml:space="preserve">הצעת הוועדה המסדרת בדבר הרכב הוועדות. יציג את ההצעה יושב-ראש </w:t>
      </w:r>
      <w:bookmarkStart w:id="14" w:name="_ETM_Q7_223905"/>
      <w:bookmarkEnd w:id="14"/>
      <w:r>
        <w:rPr>
          <w:rFonts w:hint="cs"/>
          <w:rtl/>
          <w:lang w:eastAsia="he-IL"/>
        </w:rPr>
        <w:t>הוועדה המסדרת חבר הכנסת אופיר כץ. היכן אופיר?</w:t>
      </w:r>
      <w:r>
        <w:rPr>
          <w:rFonts w:hint="cs"/>
          <w:lang w:eastAsia="he-IL"/>
        </w:rPr>
        <w:t xml:space="preserve"> </w:t>
      </w:r>
      <w:bookmarkStart w:id="15" w:name="_ETM_Q7_232834"/>
      <w:bookmarkEnd w:id="15"/>
      <w:r>
        <w:rPr>
          <w:rFonts w:hint="cs"/>
          <w:rtl/>
          <w:lang w:eastAsia="he-IL"/>
        </w:rPr>
        <w:t xml:space="preserve">פה. בבקשה, אדוני. לרשותך עשר דקות. </w:t>
      </w:r>
    </w:p>
    <w:p w:rsidR="00AE48E3" w:rsidRDefault="00AE48E3" w:rsidP="00822BBC">
      <w:pPr>
        <w:rPr>
          <w:b/>
          <w:bCs/>
          <w:u w:val="single"/>
          <w:rtl/>
          <w:lang w:eastAsia="he-IL"/>
        </w:rPr>
      </w:pPr>
    </w:p>
    <w:p w:rsidR="00AE48E3" w:rsidRDefault="00AE48E3" w:rsidP="00822BBC">
      <w:pPr>
        <w:pStyle w:val="a4"/>
        <w:rPr>
          <w:rtl/>
        </w:rPr>
      </w:pPr>
      <w:bookmarkStart w:id="16" w:name="ET_speaker_6374_5"/>
      <w:r w:rsidRPr="00132651">
        <w:rPr>
          <w:rStyle w:val="TagStyle"/>
          <w:rtl/>
        </w:rPr>
        <w:t xml:space="preserve"> &lt;&lt; דובר &gt;&gt;</w:t>
      </w:r>
      <w:r w:rsidRPr="00E323DE">
        <w:rPr>
          <w:rStyle w:val="TagStyle"/>
          <w:rtl/>
        </w:rPr>
        <w:t xml:space="preserve"> </w:t>
      </w:r>
      <w:bookmarkStart w:id="17" w:name="_Toc123750117"/>
      <w:r w:rsidRPr="00E323DE">
        <w:rPr>
          <w:rtl/>
        </w:rPr>
        <w:t>אופיר כץ (יו"ר הוועדה המ</w:t>
      </w:r>
      <w:r w:rsidRPr="00E323DE">
        <w:rPr>
          <w:rFonts w:hint="cs"/>
          <w:rtl/>
        </w:rPr>
        <w:t>סדרת)</w:t>
      </w:r>
      <w:r w:rsidRPr="00E323DE">
        <w:rPr>
          <w:rtl/>
        </w:rPr>
        <w:t>:</w:t>
      </w:r>
      <w:bookmarkEnd w:id="17"/>
      <w:r w:rsidRPr="00E323DE">
        <w:rPr>
          <w:rStyle w:val="TagStyle"/>
          <w:rtl/>
        </w:rPr>
        <w:t xml:space="preserve"> </w:t>
      </w:r>
      <w:r w:rsidRPr="00132651">
        <w:rPr>
          <w:rStyle w:val="TagStyle"/>
          <w:rtl/>
        </w:rPr>
        <w:t>&lt;&lt; דובר &gt;&gt;</w:t>
      </w:r>
      <w:r>
        <w:rPr>
          <w:rtl/>
        </w:rPr>
        <w:t xml:space="preserve">  </w:t>
      </w:r>
      <w:bookmarkEnd w:id="16"/>
    </w:p>
    <w:p w:rsidR="00AE48E3" w:rsidRDefault="00AE48E3" w:rsidP="0099785D">
      <w:pPr>
        <w:rPr>
          <w:rtl/>
          <w:lang w:eastAsia="he-IL"/>
        </w:rPr>
      </w:pPr>
    </w:p>
    <w:p w:rsidR="00AE48E3" w:rsidRDefault="00AE48E3" w:rsidP="00822BBC">
      <w:pPr>
        <w:rPr>
          <w:rtl/>
          <w:lang w:eastAsia="he-IL"/>
        </w:rPr>
      </w:pPr>
      <w:bookmarkStart w:id="18" w:name="_ETM_Q7_262738"/>
      <w:bookmarkStart w:id="19" w:name="_ETM_Q7_262801"/>
      <w:bookmarkEnd w:id="18"/>
      <w:bookmarkEnd w:id="19"/>
      <w:r>
        <w:rPr>
          <w:rFonts w:hint="cs"/>
          <w:rtl/>
          <w:lang w:eastAsia="he-IL"/>
        </w:rPr>
        <w:t xml:space="preserve">תודה רבה, </w:t>
      </w:r>
      <w:bookmarkStart w:id="20" w:name="_ETM_Q7_264194"/>
      <w:bookmarkEnd w:id="20"/>
      <w:r>
        <w:rPr>
          <w:rFonts w:hint="cs"/>
          <w:rtl/>
          <w:lang w:eastAsia="he-IL"/>
        </w:rPr>
        <w:t>אדוני היושב-ראש. חבריי חברי הכנסת, בהתאם להוראות סעיף</w:t>
      </w:r>
      <w:bookmarkStart w:id="21" w:name="_ETM_Q7_268894"/>
      <w:bookmarkEnd w:id="21"/>
      <w:r>
        <w:rPr>
          <w:rFonts w:hint="cs"/>
          <w:rtl/>
          <w:lang w:eastAsia="he-IL"/>
        </w:rPr>
        <w:t xml:space="preserve"> 2א(ג) לחוק הכנסת, התשנ"ד–1994, אני מתכבד להביא לאישור </w:t>
      </w:r>
      <w:bookmarkStart w:id="22" w:name="_ETM_Q7_266480"/>
      <w:bookmarkEnd w:id="22"/>
      <w:r>
        <w:rPr>
          <w:rFonts w:hint="cs"/>
          <w:rtl/>
          <w:lang w:eastAsia="he-IL"/>
        </w:rPr>
        <w:t xml:space="preserve">הכנסת את הצעת הוועדה המסדרת בדבר הרכב הוועדות הקבועות של הכנסת. </w:t>
      </w:r>
      <w:bookmarkStart w:id="23" w:name="_ETM_Q7_269981"/>
      <w:bookmarkEnd w:id="23"/>
      <w:r>
        <w:rPr>
          <w:rFonts w:hint="cs"/>
          <w:rtl/>
          <w:lang w:eastAsia="he-IL"/>
        </w:rPr>
        <w:t xml:space="preserve">הוועדה המסדרת אישרה את ההצעה שאציג בפניכם </w:t>
      </w:r>
      <w:bookmarkStart w:id="24" w:name="_ETM_Q7_277694"/>
      <w:bookmarkEnd w:id="24"/>
      <w:r>
        <w:rPr>
          <w:rFonts w:hint="cs"/>
          <w:rtl/>
          <w:lang w:eastAsia="he-IL"/>
        </w:rPr>
        <w:t>ברוב של 14 חברים, ללא מתנגדים.</w:t>
      </w:r>
      <w:bookmarkStart w:id="25" w:name="_ETM_Q7_285230"/>
      <w:bookmarkStart w:id="26" w:name="_ETM_Q7_285302"/>
      <w:bookmarkStart w:id="27" w:name="_ETM_Q7_285336"/>
      <w:bookmarkStart w:id="28" w:name="_ETM_Q7_285379"/>
      <w:bookmarkEnd w:id="25"/>
      <w:bookmarkEnd w:id="26"/>
      <w:bookmarkEnd w:id="27"/>
      <w:bookmarkEnd w:id="28"/>
      <w:r>
        <w:rPr>
          <w:rFonts w:hint="cs"/>
          <w:rtl/>
          <w:lang w:eastAsia="he-IL"/>
        </w:rPr>
        <w:t xml:space="preserve"> </w:t>
      </w:r>
      <w:bookmarkStart w:id="29" w:name="_ETM_Q7_286823"/>
      <w:bookmarkStart w:id="30" w:name="_ETM_Q7_285651"/>
      <w:bookmarkStart w:id="31" w:name="_ETM_Q7_285721"/>
      <w:bookmarkStart w:id="32" w:name="_ETM_Q7_285762"/>
      <w:bookmarkStart w:id="33" w:name="_ETM_Q7_285811"/>
      <w:bookmarkEnd w:id="29"/>
      <w:bookmarkEnd w:id="30"/>
      <w:bookmarkEnd w:id="31"/>
      <w:bookmarkEnd w:id="32"/>
      <w:bookmarkEnd w:id="33"/>
      <w:r>
        <w:rPr>
          <w:rFonts w:hint="cs"/>
          <w:rtl/>
          <w:lang w:eastAsia="he-IL"/>
        </w:rPr>
        <w:t xml:space="preserve">אני רואה חשיבות בהתנעה </w:t>
      </w:r>
      <w:bookmarkStart w:id="34" w:name="_ETM_Q7_289055"/>
      <w:bookmarkEnd w:id="34"/>
      <w:r>
        <w:rPr>
          <w:rFonts w:hint="cs"/>
          <w:rtl/>
          <w:lang w:eastAsia="he-IL"/>
        </w:rPr>
        <w:t xml:space="preserve">מהירה של עבודת הוועדות. לצד מרבית הוועדות יצוין שם היושב-ראש המיועד. </w:t>
      </w:r>
    </w:p>
    <w:p w:rsidR="00AE48E3" w:rsidRDefault="00AE48E3" w:rsidP="00822BBC">
      <w:pPr>
        <w:rPr>
          <w:rtl/>
          <w:lang w:eastAsia="he-IL"/>
        </w:rPr>
      </w:pPr>
      <w:bookmarkStart w:id="35" w:name="_ETM_Q7_298377"/>
      <w:bookmarkStart w:id="36" w:name="_ETM_Q7_298442"/>
      <w:bookmarkEnd w:id="35"/>
      <w:bookmarkEnd w:id="36"/>
    </w:p>
    <w:p w:rsidR="00AE48E3" w:rsidRDefault="00AE48E3" w:rsidP="00C202A4">
      <w:pPr>
        <w:rPr>
          <w:rtl/>
          <w:lang w:eastAsia="he-IL"/>
        </w:rPr>
      </w:pPr>
      <w:bookmarkStart w:id="37" w:name="_ETM_Q7_298937"/>
      <w:bookmarkStart w:id="38" w:name="_ETM_Q7_298990"/>
      <w:bookmarkEnd w:id="37"/>
      <w:bookmarkEnd w:id="38"/>
      <w:r>
        <w:rPr>
          <w:rFonts w:hint="cs"/>
          <w:rtl/>
          <w:lang w:eastAsia="he-IL"/>
        </w:rPr>
        <w:t xml:space="preserve">בהתאם להוראות התקנון, יושבי-הראש ייבחרו בוועדות </w:t>
      </w:r>
      <w:bookmarkStart w:id="39" w:name="_ETM_Q7_296433"/>
      <w:bookmarkEnd w:id="39"/>
      <w:r>
        <w:rPr>
          <w:rFonts w:hint="cs"/>
          <w:rtl/>
          <w:lang w:eastAsia="he-IL"/>
        </w:rPr>
        <w:t xml:space="preserve">השונות לפי המלצת הוועדה המסדרת. בשבוע הבא תבחר ועדת הכנסת </w:t>
      </w:r>
      <w:bookmarkStart w:id="40" w:name="_ETM_Q7_299091"/>
      <w:bookmarkEnd w:id="40"/>
      <w:r>
        <w:rPr>
          <w:rFonts w:hint="cs"/>
          <w:rtl/>
          <w:lang w:eastAsia="he-IL"/>
        </w:rPr>
        <w:t>את שני יושבי-</w:t>
      </w:r>
      <w:r w:rsidR="00C202A4">
        <w:rPr>
          <w:rFonts w:hint="cs"/>
          <w:rtl/>
          <w:lang w:eastAsia="he-IL"/>
        </w:rPr>
        <w:t>ה</w:t>
      </w:r>
      <w:r>
        <w:rPr>
          <w:rFonts w:hint="cs"/>
          <w:rtl/>
          <w:lang w:eastAsia="he-IL"/>
        </w:rPr>
        <w:t xml:space="preserve">ראש הנוספים מטעם הליכוד. יצוין כי בעת </w:t>
      </w:r>
      <w:bookmarkStart w:id="41" w:name="_ETM_Q7_295877"/>
      <w:bookmarkEnd w:id="41"/>
      <w:r>
        <w:rPr>
          <w:rFonts w:hint="cs"/>
          <w:rtl/>
          <w:lang w:eastAsia="he-IL"/>
        </w:rPr>
        <w:t xml:space="preserve">הדיון בוועדה המסדרת דובר על כך שיוקמו ועדות קבועות נוספות </w:t>
      </w:r>
      <w:bookmarkStart w:id="42" w:name="_ETM_Q7_303861"/>
      <w:bookmarkEnd w:id="42"/>
      <w:r>
        <w:rPr>
          <w:rFonts w:hint="cs"/>
          <w:rtl/>
          <w:lang w:eastAsia="he-IL"/>
        </w:rPr>
        <w:t>באמצעות תיקון תקנון וכן ועדות מיוחדות. עניין זה יוב</w:t>
      </w:r>
      <w:bookmarkStart w:id="43" w:name="_ETM_Q7_308119"/>
      <w:bookmarkEnd w:id="43"/>
      <w:r>
        <w:rPr>
          <w:rFonts w:hint="cs"/>
          <w:rtl/>
          <w:lang w:eastAsia="he-IL"/>
        </w:rPr>
        <w:t>א לאישור ועדת הכנסת והמליאה בקרוב.</w:t>
      </w:r>
    </w:p>
    <w:p w:rsidR="00AE48E3" w:rsidRDefault="00AE48E3" w:rsidP="00822BBC">
      <w:pPr>
        <w:rPr>
          <w:rtl/>
          <w:lang w:eastAsia="he-IL"/>
        </w:rPr>
      </w:pPr>
      <w:bookmarkStart w:id="44" w:name="_ETM_Q7_314743"/>
      <w:bookmarkEnd w:id="44"/>
    </w:p>
    <w:p w:rsidR="00AE48E3" w:rsidRDefault="00AE48E3" w:rsidP="00C202A4">
      <w:pPr>
        <w:rPr>
          <w:rtl/>
          <w:lang w:eastAsia="he-IL"/>
        </w:rPr>
      </w:pPr>
      <w:bookmarkStart w:id="45" w:name="_ETM_Q7_314822"/>
      <w:bookmarkStart w:id="46" w:name="_ETM_Q7_314857"/>
      <w:bookmarkStart w:id="47" w:name="_ETM_Q7_314905"/>
      <w:bookmarkEnd w:id="45"/>
      <w:bookmarkEnd w:id="46"/>
      <w:bookmarkEnd w:id="47"/>
      <w:r>
        <w:rPr>
          <w:rFonts w:hint="cs"/>
          <w:rtl/>
          <w:lang w:eastAsia="he-IL"/>
        </w:rPr>
        <w:t xml:space="preserve">יש סיעות שטרם השלימו </w:t>
      </w:r>
      <w:bookmarkStart w:id="48" w:name="_ETM_Q7_314420"/>
      <w:bookmarkEnd w:id="48"/>
      <w:r>
        <w:rPr>
          <w:rFonts w:hint="cs"/>
          <w:rtl/>
          <w:lang w:eastAsia="he-IL"/>
        </w:rPr>
        <w:t xml:space="preserve">את איוש החברים בוועדות, ולפיכך, בשלב הזה תימסר רק </w:t>
      </w:r>
      <w:bookmarkStart w:id="49" w:name="_ETM_Q7_320129"/>
      <w:bookmarkEnd w:id="49"/>
      <w:r>
        <w:rPr>
          <w:rFonts w:hint="cs"/>
          <w:rtl/>
          <w:lang w:eastAsia="he-IL"/>
        </w:rPr>
        <w:t xml:space="preserve">זכאות אותה סיעה למקומות בוועדות ללא פירוט השמות, וזאת כדי </w:t>
      </w:r>
      <w:bookmarkStart w:id="50" w:name="_ETM_Q7_317027"/>
      <w:bookmarkEnd w:id="50"/>
      <w:r>
        <w:rPr>
          <w:rFonts w:hint="cs"/>
          <w:rtl/>
          <w:lang w:eastAsia="he-IL"/>
        </w:rPr>
        <w:t xml:space="preserve">לא לעכב את הקמת הוועדות, והשמות יימסרו בהמשך. </w:t>
      </w:r>
      <w:bookmarkStart w:id="51" w:name="_ETM_Q7_326913"/>
      <w:bookmarkEnd w:id="51"/>
      <w:r>
        <w:rPr>
          <w:rFonts w:hint="cs"/>
          <w:rtl/>
          <w:lang w:eastAsia="he-IL"/>
        </w:rPr>
        <w:t xml:space="preserve">אני גם אומר שבמרבית הוועדות קיבלנו את רוב השמות. </w:t>
      </w:r>
      <w:bookmarkStart w:id="52" w:name="_ETM_Q7_334641"/>
      <w:bookmarkEnd w:id="52"/>
    </w:p>
    <w:p w:rsidR="00AE48E3" w:rsidRDefault="00AE48E3" w:rsidP="00822BBC">
      <w:pPr>
        <w:rPr>
          <w:rtl/>
          <w:lang w:eastAsia="he-IL"/>
        </w:rPr>
      </w:pPr>
      <w:bookmarkStart w:id="53" w:name="_ETM_Q7_335417"/>
      <w:bookmarkStart w:id="54" w:name="_ETM_Q7_335468"/>
      <w:bookmarkEnd w:id="53"/>
      <w:bookmarkEnd w:id="54"/>
    </w:p>
    <w:p w:rsidR="00AE48E3" w:rsidRDefault="00AE48E3" w:rsidP="00822BBC">
      <w:pPr>
        <w:rPr>
          <w:rtl/>
          <w:lang w:eastAsia="he-IL"/>
        </w:rPr>
      </w:pPr>
      <w:bookmarkStart w:id="55" w:name="_ETM_Q7_335513"/>
      <w:bookmarkStart w:id="56" w:name="_ETM_Q7_335571"/>
      <w:bookmarkEnd w:id="55"/>
      <w:bookmarkEnd w:id="56"/>
      <w:r>
        <w:rPr>
          <w:rFonts w:hint="cs"/>
          <w:rtl/>
          <w:lang w:eastAsia="he-IL"/>
        </w:rPr>
        <w:lastRenderedPageBreak/>
        <w:t xml:space="preserve">עם אישור הרכב הוועדות הקבועות תחדל לכהן הוועדה המסדרת וכן </w:t>
      </w:r>
      <w:bookmarkStart w:id="57" w:name="_ETM_Q7_339120"/>
      <w:bookmarkEnd w:id="57"/>
      <w:r>
        <w:rPr>
          <w:rFonts w:hint="cs"/>
          <w:rtl/>
          <w:lang w:eastAsia="he-IL"/>
        </w:rPr>
        <w:t xml:space="preserve">שתי הוועדות הזמניות, לענייני כספים וחוץ וביטחון. </w:t>
      </w:r>
    </w:p>
    <w:p w:rsidR="00AE48E3" w:rsidRPr="00FC3119" w:rsidRDefault="00AE48E3" w:rsidP="00822BBC">
      <w:pPr>
        <w:rPr>
          <w:rtl/>
          <w:lang w:eastAsia="he-IL"/>
        </w:rPr>
      </w:pPr>
    </w:p>
    <w:p w:rsidR="00AE48E3" w:rsidRDefault="00AE48E3" w:rsidP="00C202A4">
      <w:pPr>
        <w:rPr>
          <w:rtl/>
          <w:lang w:eastAsia="he-IL"/>
        </w:rPr>
      </w:pPr>
      <w:r>
        <w:rPr>
          <w:rFonts w:hint="cs"/>
          <w:rtl/>
          <w:lang w:eastAsia="he-IL"/>
        </w:rPr>
        <w:t xml:space="preserve">לפני שאעבור </w:t>
      </w:r>
      <w:bookmarkStart w:id="58" w:name="_ETM_Q7_343446"/>
      <w:bookmarkEnd w:id="58"/>
      <w:r>
        <w:rPr>
          <w:rFonts w:hint="cs"/>
          <w:rtl/>
          <w:lang w:eastAsia="he-IL"/>
        </w:rPr>
        <w:t xml:space="preserve">להקראה, אני רוצה לומר שהאופוזיציה הנוכחית יצרה תקדים בכנסת הקודמת. </w:t>
      </w:r>
      <w:bookmarkStart w:id="59" w:name="_ETM_Q7_353030"/>
      <w:bookmarkEnd w:id="59"/>
      <w:r>
        <w:rPr>
          <w:rFonts w:hint="cs"/>
          <w:rtl/>
          <w:lang w:eastAsia="he-IL"/>
        </w:rPr>
        <w:t xml:space="preserve">אני אגיד את זה שוב: רמסו אותנו ואת הייצוג של </w:t>
      </w:r>
      <w:bookmarkStart w:id="60" w:name="_ETM_Q7_353706"/>
      <w:bookmarkEnd w:id="60"/>
      <w:r>
        <w:rPr>
          <w:rFonts w:hint="cs"/>
          <w:rtl/>
          <w:lang w:eastAsia="he-IL"/>
        </w:rPr>
        <w:t xml:space="preserve">הציבור שלנו, שבחר בנו, בוועדות. לצערי, הם עשו את </w:t>
      </w:r>
      <w:bookmarkStart w:id="61" w:name="_ETM_Q7_361914"/>
      <w:bookmarkEnd w:id="61"/>
      <w:r>
        <w:rPr>
          <w:rFonts w:hint="cs"/>
          <w:rtl/>
          <w:lang w:eastAsia="he-IL"/>
        </w:rPr>
        <w:t xml:space="preserve">זה בגיבוי מכל מקום – גם יועצים משפטיים, גם בג"ץ, אף אחד פה לא באמת נזעק ולא הציל </w:t>
      </w:r>
      <w:bookmarkStart w:id="62" w:name="_ETM_Q7_368494"/>
      <w:bookmarkEnd w:id="62"/>
      <w:r>
        <w:rPr>
          <w:rFonts w:hint="cs"/>
          <w:rtl/>
          <w:lang w:eastAsia="he-IL"/>
        </w:rPr>
        <w:t xml:space="preserve">אותנו מהמהלך הזה. מה שהיה מעניין, אדוני היושב-ראש, כששמנו את </w:t>
      </w:r>
      <w:bookmarkStart w:id="63" w:name="_ETM_Q7_375453"/>
      <w:bookmarkEnd w:id="63"/>
      <w:r>
        <w:rPr>
          <w:rFonts w:hint="cs"/>
          <w:rtl/>
          <w:lang w:eastAsia="he-IL"/>
        </w:rPr>
        <w:t xml:space="preserve">החלוקה, הוא שחברי וחברות כנסת חדשים בבית פתחו ושאלו בצדק: למה בוועדות – לא יודע אם </w:t>
      </w:r>
      <w:bookmarkStart w:id="64" w:name="_ETM_Q7_386775"/>
      <w:bookmarkEnd w:id="64"/>
      <w:r>
        <w:rPr>
          <w:rFonts w:hint="cs"/>
          <w:rtl/>
          <w:lang w:eastAsia="he-IL"/>
        </w:rPr>
        <w:t xml:space="preserve">לקרוא לזה פחות מרכזיות, יש לנו ארבעה, חמישה ושישה חברים, ובוועדת </w:t>
      </w:r>
      <w:bookmarkStart w:id="65" w:name="_ETM_Q7_387091"/>
      <w:bookmarkEnd w:id="65"/>
      <w:r w:rsidR="00C202A4">
        <w:rPr>
          <w:rFonts w:hint="cs"/>
          <w:rtl/>
          <w:lang w:eastAsia="he-IL"/>
        </w:rPr>
        <w:t>ה</w:t>
      </w:r>
      <w:r>
        <w:rPr>
          <w:rFonts w:hint="cs"/>
          <w:rtl/>
          <w:lang w:eastAsia="he-IL"/>
        </w:rPr>
        <w:t xml:space="preserve">כספים יש לנו, לסיעות גדולות, רק שני חברים? זו </w:t>
      </w:r>
      <w:bookmarkStart w:id="66" w:name="_ETM_Q7_394243"/>
      <w:bookmarkEnd w:id="66"/>
      <w:r>
        <w:rPr>
          <w:rFonts w:hint="cs"/>
          <w:rtl/>
          <w:lang w:eastAsia="he-IL"/>
        </w:rPr>
        <w:t xml:space="preserve">שאלה באמת במקום. הם שאלו את זה כי הם </w:t>
      </w:r>
      <w:bookmarkStart w:id="67" w:name="_ETM_Q7_397397"/>
      <w:bookmarkEnd w:id="67"/>
      <w:r>
        <w:rPr>
          <w:rFonts w:hint="cs"/>
          <w:rtl/>
          <w:lang w:eastAsia="he-IL"/>
        </w:rPr>
        <w:t xml:space="preserve">פשוט לא ידעו מה היה בכנסת הקודמת. זו בדיוק אותה </w:t>
      </w:r>
      <w:bookmarkStart w:id="68" w:name="_ETM_Q7_401275"/>
      <w:bookmarkEnd w:id="68"/>
      <w:r>
        <w:rPr>
          <w:rFonts w:hint="cs"/>
          <w:rtl/>
          <w:lang w:eastAsia="he-IL"/>
        </w:rPr>
        <w:t xml:space="preserve">חלוקה שעשו לנו, לדוגמה, הליכוד כמפלגה גדולה </w:t>
      </w:r>
      <w:r w:rsidR="00C202A4">
        <w:rPr>
          <w:rFonts w:hint="eastAsia"/>
          <w:rtl/>
          <w:lang w:eastAsia="he-IL"/>
        </w:rPr>
        <w:t xml:space="preserve">– </w:t>
      </w:r>
      <w:r>
        <w:rPr>
          <w:rFonts w:hint="cs"/>
          <w:rtl/>
          <w:lang w:eastAsia="he-IL"/>
        </w:rPr>
        <w:t xml:space="preserve">גם לנו </w:t>
      </w:r>
      <w:bookmarkStart w:id="69" w:name="_ETM_Q7_409777"/>
      <w:bookmarkEnd w:id="69"/>
      <w:r>
        <w:rPr>
          <w:rFonts w:hint="cs"/>
          <w:rtl/>
          <w:lang w:eastAsia="he-IL"/>
        </w:rPr>
        <w:t xml:space="preserve">נתנו רק שני נציגים בוועדת הכספים. הפליאה הזו שלהם </w:t>
      </w:r>
      <w:bookmarkStart w:id="70" w:name="_ETM_Q7_412710"/>
      <w:bookmarkEnd w:id="70"/>
      <w:r>
        <w:rPr>
          <w:rFonts w:hint="cs"/>
          <w:rtl/>
          <w:lang w:eastAsia="he-IL"/>
        </w:rPr>
        <w:t xml:space="preserve">היא הפליאה שלנו, שנמשכה, לצערי, שנה וחצי. אנחנו די עשינו </w:t>
      </w:r>
      <w:bookmarkStart w:id="71" w:name="_ETM_Q7_421766"/>
      <w:bookmarkEnd w:id="71"/>
      <w:r>
        <w:rPr>
          <w:rFonts w:hint="cs"/>
          <w:rtl/>
          <w:lang w:eastAsia="he-IL"/>
        </w:rPr>
        <w:t xml:space="preserve">פה העתק-הדבק </w:t>
      </w:r>
      <w:r w:rsidR="00C202A4">
        <w:rPr>
          <w:rFonts w:hint="eastAsia"/>
          <w:rtl/>
          <w:lang w:eastAsia="he-IL"/>
        </w:rPr>
        <w:t xml:space="preserve">– </w:t>
      </w:r>
      <w:r>
        <w:rPr>
          <w:rFonts w:hint="cs"/>
          <w:rtl/>
          <w:lang w:eastAsia="he-IL"/>
        </w:rPr>
        <w:t>את מה שה</w:t>
      </w:r>
      <w:r w:rsidR="00C202A4">
        <w:rPr>
          <w:rFonts w:hint="cs"/>
          <w:rtl/>
          <w:lang w:eastAsia="he-IL"/>
        </w:rPr>
        <w:t>קואליציה</w:t>
      </w:r>
      <w:r>
        <w:rPr>
          <w:rFonts w:hint="cs"/>
          <w:rtl/>
          <w:lang w:eastAsia="he-IL"/>
        </w:rPr>
        <w:t xml:space="preserve"> הקודמת עשתה לנו אנחנו </w:t>
      </w:r>
      <w:bookmarkStart w:id="72" w:name="_ETM_Q7_430434"/>
      <w:bookmarkEnd w:id="72"/>
      <w:r>
        <w:rPr>
          <w:rFonts w:hint="cs"/>
          <w:rtl/>
          <w:lang w:eastAsia="he-IL"/>
        </w:rPr>
        <w:t xml:space="preserve">עושים עכשיו. </w:t>
      </w:r>
    </w:p>
    <w:p w:rsidR="00AE48E3" w:rsidRDefault="00AE48E3" w:rsidP="00822BBC">
      <w:pPr>
        <w:ind w:firstLine="0"/>
        <w:rPr>
          <w:rtl/>
          <w:lang w:eastAsia="he-IL"/>
        </w:rPr>
      </w:pPr>
      <w:bookmarkStart w:id="73" w:name="_ETM_Q7_423192"/>
      <w:bookmarkStart w:id="74" w:name="_ETM_Q7_423228"/>
      <w:bookmarkEnd w:id="73"/>
      <w:bookmarkEnd w:id="74"/>
    </w:p>
    <w:p w:rsidR="00AE48E3" w:rsidRDefault="00AE48E3" w:rsidP="00822BBC">
      <w:pPr>
        <w:pStyle w:val="af5"/>
        <w:rPr>
          <w:rtl/>
        </w:rPr>
      </w:pPr>
      <w:bookmarkStart w:id="75" w:name="ET_interruption_5080_5"/>
      <w:r w:rsidRPr="00132651">
        <w:rPr>
          <w:rStyle w:val="TagStyle"/>
          <w:rtl/>
        </w:rPr>
        <w:t xml:space="preserve"> &lt;&lt; קריאה &gt;&gt;</w:t>
      </w:r>
      <w:r w:rsidRPr="005B14B6">
        <w:rPr>
          <w:rStyle w:val="TagStyle"/>
          <w:rtl/>
        </w:rPr>
        <w:t xml:space="preserve"> </w:t>
      </w:r>
      <w:r>
        <w:rPr>
          <w:rtl/>
        </w:rPr>
        <w:t>בועז טופורובסקי (יש עתיד):</w:t>
      </w:r>
      <w:r w:rsidRPr="005B14B6">
        <w:rPr>
          <w:rStyle w:val="TagStyle"/>
          <w:rtl/>
        </w:rPr>
        <w:t xml:space="preserve"> </w:t>
      </w:r>
      <w:r w:rsidRPr="00132651">
        <w:rPr>
          <w:rStyle w:val="TagStyle"/>
          <w:rtl/>
        </w:rPr>
        <w:t>&lt;&lt; קריאה &gt;&gt;</w:t>
      </w:r>
      <w:r>
        <w:rPr>
          <w:rtl/>
        </w:rPr>
        <w:t xml:space="preserve">  </w:t>
      </w:r>
      <w:bookmarkEnd w:id="75"/>
    </w:p>
    <w:p w:rsidR="00AE48E3" w:rsidRDefault="00AE48E3" w:rsidP="0099785D">
      <w:pPr>
        <w:rPr>
          <w:rtl/>
          <w:lang w:eastAsia="he-IL"/>
        </w:rPr>
      </w:pPr>
    </w:p>
    <w:p w:rsidR="00AE48E3" w:rsidRPr="005B14B6" w:rsidRDefault="00AE48E3" w:rsidP="00822BBC">
      <w:pPr>
        <w:rPr>
          <w:rtl/>
          <w:lang w:eastAsia="he-IL"/>
        </w:rPr>
      </w:pPr>
      <w:bookmarkStart w:id="76" w:name="_ETM_Q7_426320"/>
      <w:bookmarkStart w:id="77" w:name="_ETM_Q7_426392"/>
      <w:bookmarkEnd w:id="76"/>
      <w:bookmarkEnd w:id="77"/>
      <w:r>
        <w:rPr>
          <w:rFonts w:hint="cs"/>
          <w:rtl/>
          <w:lang w:eastAsia="he-IL"/>
        </w:rPr>
        <w:t xml:space="preserve">כן, אבל אנחנו לא מחרימים. </w:t>
      </w:r>
    </w:p>
    <w:p w:rsidR="00AE48E3" w:rsidRDefault="00AE48E3" w:rsidP="00C202A4">
      <w:pPr>
        <w:rPr>
          <w:b/>
          <w:bCs/>
          <w:u w:val="single"/>
          <w:rtl/>
          <w:lang w:eastAsia="he-IL"/>
        </w:rPr>
      </w:pPr>
      <w:bookmarkStart w:id="78" w:name="_ETM_Q7_421134"/>
      <w:bookmarkEnd w:id="78"/>
    </w:p>
    <w:p w:rsidR="00AE48E3" w:rsidRDefault="00AE48E3" w:rsidP="00822BBC">
      <w:pPr>
        <w:pStyle w:val="-"/>
        <w:rPr>
          <w:rtl/>
        </w:rPr>
      </w:pPr>
      <w:bookmarkStart w:id="79" w:name="ET_speakercontinue_5786_8"/>
      <w:r w:rsidRPr="00132651">
        <w:rPr>
          <w:rStyle w:val="TagStyle"/>
          <w:rtl/>
        </w:rPr>
        <w:t xml:space="preserve"> &lt;&lt; דובר_המשך &gt;&gt;</w:t>
      </w:r>
      <w:r w:rsidRPr="005B14B6">
        <w:rPr>
          <w:rStyle w:val="TagStyle"/>
          <w:rtl/>
        </w:rPr>
        <w:t xml:space="preserve"> </w:t>
      </w:r>
      <w:r>
        <w:rPr>
          <w:rtl/>
        </w:rPr>
        <w:t>אופיר כץ (</w:t>
      </w:r>
      <w:r>
        <w:rPr>
          <w:rFonts w:hint="cs"/>
          <w:rtl/>
        </w:rPr>
        <w:t>יו"ר הוועדה המסדרת</w:t>
      </w:r>
      <w:r>
        <w:rPr>
          <w:rtl/>
        </w:rPr>
        <w:t>):</w:t>
      </w:r>
      <w:r w:rsidRPr="005B14B6">
        <w:rPr>
          <w:rStyle w:val="TagStyle"/>
          <w:rtl/>
        </w:rPr>
        <w:t xml:space="preserve"> </w:t>
      </w:r>
      <w:r w:rsidRPr="00132651">
        <w:rPr>
          <w:rStyle w:val="TagStyle"/>
          <w:rtl/>
        </w:rPr>
        <w:t>&lt;&lt; דובר_המשך &gt;&gt;</w:t>
      </w:r>
      <w:r>
        <w:rPr>
          <w:rtl/>
        </w:rPr>
        <w:t xml:space="preserve">  </w:t>
      </w:r>
      <w:bookmarkEnd w:id="79"/>
    </w:p>
    <w:p w:rsidR="00AE48E3" w:rsidRDefault="00AE48E3" w:rsidP="0099785D">
      <w:pPr>
        <w:rPr>
          <w:rtl/>
          <w:lang w:eastAsia="he-IL"/>
        </w:rPr>
      </w:pPr>
    </w:p>
    <w:p w:rsidR="00AE48E3" w:rsidRDefault="00AE48E3" w:rsidP="00822BBC">
      <w:pPr>
        <w:rPr>
          <w:rtl/>
          <w:lang w:eastAsia="he-IL"/>
        </w:rPr>
      </w:pPr>
      <w:r>
        <w:rPr>
          <w:rFonts w:hint="cs"/>
          <w:rtl/>
          <w:lang w:eastAsia="he-IL"/>
        </w:rPr>
        <w:t xml:space="preserve">אתה יודע, בועז, אתם אוכלים עכשיו את </w:t>
      </w:r>
      <w:bookmarkStart w:id="80" w:name="_ETM_Q7_433882"/>
      <w:bookmarkEnd w:id="80"/>
      <w:r>
        <w:rPr>
          <w:rFonts w:hint="cs"/>
          <w:rtl/>
          <w:lang w:eastAsia="he-IL"/>
        </w:rPr>
        <w:t xml:space="preserve">הדייסה שאתם בישלתם. אין מה לעשות. </w:t>
      </w:r>
    </w:p>
    <w:p w:rsidR="00AE48E3" w:rsidRDefault="00AE48E3" w:rsidP="00C202A4">
      <w:pPr>
        <w:rPr>
          <w:rtl/>
          <w:lang w:eastAsia="he-IL"/>
        </w:rPr>
      </w:pPr>
      <w:bookmarkStart w:id="81" w:name="_ETM_Q7_431940"/>
      <w:bookmarkStart w:id="82" w:name="_ETM_Q7_431960"/>
      <w:bookmarkEnd w:id="81"/>
      <w:bookmarkEnd w:id="82"/>
    </w:p>
    <w:p w:rsidR="00AE48E3" w:rsidRDefault="00AE48E3" w:rsidP="00822BBC">
      <w:pPr>
        <w:pStyle w:val="af5"/>
        <w:rPr>
          <w:rtl/>
        </w:rPr>
      </w:pPr>
      <w:bookmarkStart w:id="83" w:name="ET_interruption_5080_9"/>
      <w:r w:rsidRPr="00132651">
        <w:rPr>
          <w:rStyle w:val="TagStyle"/>
          <w:rtl/>
        </w:rPr>
        <w:t xml:space="preserve"> &lt;&lt; קריאה &gt;&gt;</w:t>
      </w:r>
      <w:r w:rsidRPr="005B14B6">
        <w:rPr>
          <w:rStyle w:val="TagStyle"/>
          <w:rtl/>
        </w:rPr>
        <w:t xml:space="preserve"> </w:t>
      </w:r>
      <w:r>
        <w:rPr>
          <w:rtl/>
        </w:rPr>
        <w:t>בועז טופורובסקי (יש עתיד):</w:t>
      </w:r>
      <w:r w:rsidRPr="005B14B6">
        <w:rPr>
          <w:rStyle w:val="TagStyle"/>
          <w:rtl/>
        </w:rPr>
        <w:t xml:space="preserve"> </w:t>
      </w:r>
      <w:r w:rsidRPr="00132651">
        <w:rPr>
          <w:rStyle w:val="TagStyle"/>
          <w:rtl/>
        </w:rPr>
        <w:t>&lt;&lt; קריאה &gt;&gt;</w:t>
      </w:r>
      <w:r>
        <w:rPr>
          <w:rtl/>
        </w:rPr>
        <w:t xml:space="preserve">  </w:t>
      </w:r>
      <w:bookmarkEnd w:id="83"/>
    </w:p>
    <w:p w:rsidR="00AE48E3" w:rsidRDefault="00AE48E3" w:rsidP="0099785D">
      <w:pPr>
        <w:rPr>
          <w:rtl/>
          <w:lang w:eastAsia="he-IL"/>
        </w:rPr>
      </w:pPr>
    </w:p>
    <w:p w:rsidR="00AE48E3" w:rsidRPr="005B14B6" w:rsidRDefault="00AE48E3" w:rsidP="00C202A4">
      <w:pPr>
        <w:rPr>
          <w:rtl/>
          <w:lang w:eastAsia="he-IL"/>
        </w:rPr>
      </w:pPr>
      <w:bookmarkStart w:id="84" w:name="_ETM_Q7_436462"/>
      <w:bookmarkEnd w:id="84"/>
      <w:r>
        <w:rPr>
          <w:rFonts w:hint="cs"/>
          <w:rtl/>
          <w:lang w:eastAsia="he-IL"/>
        </w:rPr>
        <w:t>למה להחרים - - -</w:t>
      </w:r>
    </w:p>
    <w:p w:rsidR="00AE48E3" w:rsidRDefault="00AE48E3" w:rsidP="0099785D">
      <w:pPr>
        <w:rPr>
          <w:rtl/>
          <w:lang w:eastAsia="he-IL"/>
        </w:rPr>
      </w:pPr>
    </w:p>
    <w:p w:rsidR="00AE48E3" w:rsidRDefault="00AE48E3" w:rsidP="00822BBC">
      <w:pPr>
        <w:pStyle w:val="-"/>
        <w:rPr>
          <w:rtl/>
        </w:rPr>
      </w:pPr>
      <w:bookmarkStart w:id="85" w:name="_ETM_Q7_428157"/>
      <w:bookmarkStart w:id="86" w:name="ET_speakercontinue_אופיר_כץ__יור_ה_13"/>
      <w:bookmarkEnd w:id="85"/>
      <w:r w:rsidRPr="00132651">
        <w:rPr>
          <w:rStyle w:val="TagStyle"/>
          <w:rtl/>
        </w:rPr>
        <w:t>&lt;&lt; דובר_המשך &gt;&gt;</w:t>
      </w:r>
      <w:r w:rsidRPr="005B14B6">
        <w:rPr>
          <w:rStyle w:val="TagStyle"/>
          <w:rtl/>
        </w:rPr>
        <w:t xml:space="preserve"> </w:t>
      </w:r>
      <w:r>
        <w:rPr>
          <w:rtl/>
        </w:rPr>
        <w:t>אופיר כץ (</w:t>
      </w:r>
      <w:r>
        <w:rPr>
          <w:rFonts w:hint="cs"/>
          <w:rtl/>
        </w:rPr>
        <w:t>יו"ר הוועדה המסדרת</w:t>
      </w:r>
      <w:r>
        <w:rPr>
          <w:rtl/>
        </w:rPr>
        <w:t>):</w:t>
      </w:r>
      <w:r w:rsidRPr="005B14B6">
        <w:rPr>
          <w:rStyle w:val="TagStyle"/>
          <w:rtl/>
        </w:rPr>
        <w:t xml:space="preserve"> </w:t>
      </w:r>
      <w:r w:rsidRPr="00132651">
        <w:rPr>
          <w:rStyle w:val="TagStyle"/>
          <w:rtl/>
        </w:rPr>
        <w:t>&lt;&lt; דובר_המשך &gt;&gt;</w:t>
      </w:r>
      <w:r>
        <w:rPr>
          <w:rtl/>
        </w:rPr>
        <w:t xml:space="preserve">  </w:t>
      </w:r>
    </w:p>
    <w:p w:rsidR="00AE48E3" w:rsidRPr="005B14B6" w:rsidRDefault="00AE48E3" w:rsidP="00822BBC">
      <w:pPr>
        <w:rPr>
          <w:rtl/>
          <w:lang w:eastAsia="he-IL"/>
        </w:rPr>
      </w:pPr>
      <w:bookmarkStart w:id="87" w:name="_ETM_Q7_453954"/>
      <w:bookmarkEnd w:id="86"/>
      <w:bookmarkEnd w:id="87"/>
    </w:p>
    <w:p w:rsidR="00AE48E3" w:rsidRPr="005B14B6" w:rsidRDefault="00AE48E3" w:rsidP="00822BBC">
      <w:pPr>
        <w:rPr>
          <w:rtl/>
          <w:lang w:eastAsia="he-IL"/>
        </w:rPr>
      </w:pPr>
      <w:r>
        <w:rPr>
          <w:rFonts w:hint="cs"/>
          <w:rtl/>
          <w:lang w:eastAsia="he-IL"/>
        </w:rPr>
        <w:t xml:space="preserve">אתם אוכלים את הדייסה שאתם בישלתם. </w:t>
      </w:r>
      <w:bookmarkStart w:id="88" w:name="_ETM_Q7_439827"/>
      <w:bookmarkEnd w:id="88"/>
      <w:r>
        <w:rPr>
          <w:rFonts w:hint="cs"/>
          <w:rtl/>
          <w:lang w:eastAsia="he-IL"/>
        </w:rPr>
        <w:t xml:space="preserve">יכולתם להיות הוגנים, אבל בחרתם לרמוס אותנו. מי שיצר את </w:t>
      </w:r>
      <w:bookmarkStart w:id="89" w:name="_ETM_Q7_442734"/>
      <w:bookmarkEnd w:id="89"/>
      <w:r>
        <w:rPr>
          <w:rFonts w:hint="cs"/>
          <w:rtl/>
          <w:lang w:eastAsia="he-IL"/>
        </w:rPr>
        <w:t xml:space="preserve">התקדים הזה הוא אתם, ועכשיו אתם </w:t>
      </w:r>
      <w:bookmarkStart w:id="90" w:name="_ETM_Q7_446795"/>
      <w:bookmarkEnd w:id="90"/>
      <w:r>
        <w:rPr>
          <w:rFonts w:hint="cs"/>
          <w:rtl/>
          <w:lang w:eastAsia="he-IL"/>
        </w:rPr>
        <w:t xml:space="preserve">מקבלים חלוקה לפי התקדים שאתם יצרתם. </w:t>
      </w:r>
    </w:p>
    <w:p w:rsidR="00AE48E3" w:rsidRDefault="00AE48E3" w:rsidP="00822BBC">
      <w:pPr>
        <w:ind w:firstLine="0"/>
        <w:rPr>
          <w:rtl/>
          <w:lang w:eastAsia="he-IL"/>
        </w:rPr>
      </w:pPr>
    </w:p>
    <w:p w:rsidR="00AE48E3" w:rsidRDefault="00AE48E3" w:rsidP="00822BBC">
      <w:pPr>
        <w:pStyle w:val="af5"/>
        <w:rPr>
          <w:rtl/>
        </w:rPr>
      </w:pPr>
      <w:bookmarkStart w:id="91" w:name="ET_interruption_6044_10"/>
      <w:r w:rsidRPr="00132651">
        <w:rPr>
          <w:rStyle w:val="TagStyle"/>
          <w:rtl/>
        </w:rPr>
        <w:t xml:space="preserve"> &lt;&lt; קריאה &gt;&gt;</w:t>
      </w:r>
      <w:r w:rsidRPr="005B14B6">
        <w:rPr>
          <w:rStyle w:val="TagStyle"/>
          <w:rtl/>
        </w:rPr>
        <w:t xml:space="preserve"> </w:t>
      </w:r>
      <w:r>
        <w:rPr>
          <w:rtl/>
        </w:rPr>
        <w:t>אוריאל בוסו (ש"ס):</w:t>
      </w:r>
      <w:r w:rsidRPr="005B14B6">
        <w:rPr>
          <w:rStyle w:val="TagStyle"/>
          <w:rtl/>
        </w:rPr>
        <w:t xml:space="preserve"> </w:t>
      </w:r>
      <w:r w:rsidRPr="00132651">
        <w:rPr>
          <w:rStyle w:val="TagStyle"/>
          <w:rtl/>
        </w:rPr>
        <w:t>&lt;&lt; קריאה &gt;&gt;</w:t>
      </w:r>
      <w:r>
        <w:rPr>
          <w:rtl/>
        </w:rPr>
        <w:t xml:space="preserve">  </w:t>
      </w:r>
      <w:bookmarkEnd w:id="91"/>
    </w:p>
    <w:p w:rsidR="00AE48E3" w:rsidRDefault="00AE48E3" w:rsidP="0099785D">
      <w:pPr>
        <w:rPr>
          <w:rtl/>
          <w:lang w:eastAsia="he-IL"/>
        </w:rPr>
      </w:pPr>
    </w:p>
    <w:p w:rsidR="00AE48E3" w:rsidRDefault="00AE48E3" w:rsidP="00822BBC">
      <w:pPr>
        <w:rPr>
          <w:rtl/>
          <w:lang w:eastAsia="he-IL"/>
        </w:rPr>
      </w:pPr>
      <w:bookmarkStart w:id="92" w:name="_ETM_Q7_449046"/>
      <w:bookmarkEnd w:id="92"/>
      <w:r>
        <w:rPr>
          <w:rFonts w:hint="cs"/>
          <w:rtl/>
          <w:lang w:eastAsia="he-IL"/>
        </w:rPr>
        <w:t xml:space="preserve">לא נכון. אופיר - - - </w:t>
      </w:r>
    </w:p>
    <w:p w:rsidR="00AE48E3" w:rsidRDefault="00AE48E3" w:rsidP="00822BBC">
      <w:pPr>
        <w:ind w:firstLine="0"/>
        <w:rPr>
          <w:rtl/>
          <w:lang w:eastAsia="he-IL"/>
        </w:rPr>
      </w:pPr>
      <w:bookmarkStart w:id="93" w:name="_ETM_Q7_453882"/>
      <w:bookmarkStart w:id="94" w:name="_ETM_Q7_453937"/>
      <w:bookmarkStart w:id="95" w:name="_ETM_Q7_453995"/>
      <w:bookmarkStart w:id="96" w:name="_ETM_Q7_454056"/>
      <w:bookmarkEnd w:id="93"/>
      <w:bookmarkEnd w:id="94"/>
      <w:bookmarkEnd w:id="95"/>
      <w:bookmarkEnd w:id="96"/>
    </w:p>
    <w:p w:rsidR="00AE48E3" w:rsidRDefault="00AE48E3" w:rsidP="00822BBC">
      <w:pPr>
        <w:pStyle w:val="af5"/>
        <w:rPr>
          <w:rtl/>
        </w:rPr>
      </w:pPr>
      <w:bookmarkStart w:id="97" w:name="ET_interruption_5080_11"/>
      <w:r w:rsidRPr="00132651">
        <w:rPr>
          <w:rStyle w:val="TagStyle"/>
          <w:rtl/>
        </w:rPr>
        <w:t xml:space="preserve"> &lt;&lt; קריאה &gt;&gt;</w:t>
      </w:r>
      <w:r w:rsidRPr="005B14B6">
        <w:rPr>
          <w:rStyle w:val="TagStyle"/>
          <w:rtl/>
        </w:rPr>
        <w:t xml:space="preserve"> </w:t>
      </w:r>
      <w:r>
        <w:rPr>
          <w:rtl/>
        </w:rPr>
        <w:t>בועז טופורובסקי (יש עתיד):</w:t>
      </w:r>
      <w:r w:rsidRPr="005B14B6">
        <w:rPr>
          <w:rStyle w:val="TagStyle"/>
          <w:rtl/>
        </w:rPr>
        <w:t xml:space="preserve"> </w:t>
      </w:r>
      <w:r w:rsidRPr="00132651">
        <w:rPr>
          <w:rStyle w:val="TagStyle"/>
          <w:rtl/>
        </w:rPr>
        <w:t>&lt;&lt; קריאה &gt;&gt;</w:t>
      </w:r>
      <w:r>
        <w:rPr>
          <w:rtl/>
        </w:rPr>
        <w:t xml:space="preserve">  </w:t>
      </w:r>
      <w:bookmarkEnd w:id="97"/>
    </w:p>
    <w:p w:rsidR="00AE48E3" w:rsidRDefault="00AE48E3" w:rsidP="0099785D">
      <w:pPr>
        <w:rPr>
          <w:rtl/>
          <w:lang w:eastAsia="he-IL"/>
        </w:rPr>
      </w:pPr>
    </w:p>
    <w:p w:rsidR="00AE48E3" w:rsidRPr="005B14B6" w:rsidRDefault="00AE48E3" w:rsidP="00822BBC">
      <w:pPr>
        <w:rPr>
          <w:rtl/>
          <w:lang w:eastAsia="he-IL"/>
        </w:rPr>
      </w:pPr>
      <w:bookmarkStart w:id="98" w:name="_ETM_Q7_457658"/>
      <w:bookmarkEnd w:id="98"/>
      <w:r>
        <w:rPr>
          <w:rFonts w:hint="cs"/>
          <w:rtl/>
          <w:lang w:eastAsia="he-IL"/>
        </w:rPr>
        <w:t xml:space="preserve">נכון. </w:t>
      </w:r>
    </w:p>
    <w:p w:rsidR="00AE48E3" w:rsidRDefault="00AE48E3" w:rsidP="00822BBC">
      <w:pPr>
        <w:rPr>
          <w:rtl/>
          <w:lang w:eastAsia="he-IL"/>
        </w:rPr>
      </w:pPr>
      <w:bookmarkStart w:id="99" w:name="_ETM_Q7_450958"/>
      <w:bookmarkEnd w:id="99"/>
    </w:p>
    <w:p w:rsidR="00AE48E3" w:rsidRDefault="00AE48E3" w:rsidP="00822BBC">
      <w:pPr>
        <w:pStyle w:val="-"/>
        <w:rPr>
          <w:rtl/>
        </w:rPr>
      </w:pPr>
      <w:bookmarkStart w:id="100" w:name="_ETM_Q7_457285"/>
      <w:bookmarkStart w:id="101" w:name="_ETM_Q7_457337"/>
      <w:bookmarkStart w:id="102" w:name="ET_speakercontinue_אופיר_כץ__יור_ה_14"/>
      <w:bookmarkEnd w:id="100"/>
      <w:bookmarkEnd w:id="101"/>
      <w:r w:rsidRPr="00132651">
        <w:rPr>
          <w:rStyle w:val="TagStyle"/>
          <w:rtl/>
        </w:rPr>
        <w:t>&lt;&lt; דובר_המשך &gt;&gt;</w:t>
      </w:r>
      <w:r w:rsidRPr="005B14B6">
        <w:rPr>
          <w:rStyle w:val="TagStyle"/>
          <w:rtl/>
        </w:rPr>
        <w:t xml:space="preserve"> </w:t>
      </w:r>
      <w:r>
        <w:rPr>
          <w:rtl/>
        </w:rPr>
        <w:t>אופיר כץ (</w:t>
      </w:r>
      <w:r>
        <w:rPr>
          <w:rFonts w:hint="cs"/>
          <w:rtl/>
        </w:rPr>
        <w:t xml:space="preserve"> יו"ר הוועדה המסדרת</w:t>
      </w:r>
      <w:r>
        <w:rPr>
          <w:rtl/>
        </w:rPr>
        <w:t>):</w:t>
      </w:r>
      <w:r w:rsidRPr="005B14B6">
        <w:rPr>
          <w:rStyle w:val="TagStyle"/>
          <w:rtl/>
        </w:rPr>
        <w:t xml:space="preserve"> </w:t>
      </w:r>
      <w:r w:rsidRPr="00132651">
        <w:rPr>
          <w:rStyle w:val="TagStyle"/>
          <w:rtl/>
        </w:rPr>
        <w:t>&lt;&lt; דובר_המשך &gt;&gt;</w:t>
      </w:r>
      <w:r>
        <w:rPr>
          <w:rtl/>
        </w:rPr>
        <w:t xml:space="preserve">  </w:t>
      </w:r>
    </w:p>
    <w:bookmarkEnd w:id="102"/>
    <w:p w:rsidR="00AE48E3" w:rsidRDefault="00AE48E3" w:rsidP="00822BBC">
      <w:pPr>
        <w:rPr>
          <w:rtl/>
          <w:lang w:eastAsia="he-IL"/>
        </w:rPr>
      </w:pPr>
    </w:p>
    <w:p w:rsidR="00AE48E3" w:rsidRDefault="00AE48E3" w:rsidP="00822BBC">
      <w:pPr>
        <w:rPr>
          <w:rtl/>
          <w:lang w:eastAsia="he-IL"/>
        </w:rPr>
      </w:pPr>
      <w:bookmarkStart w:id="103" w:name="_ETM_Q7_458645"/>
      <w:bookmarkStart w:id="104" w:name="_ETM_Q7_458709"/>
      <w:bookmarkEnd w:id="103"/>
      <w:bookmarkEnd w:id="104"/>
      <w:r>
        <w:rPr>
          <w:rFonts w:hint="cs"/>
          <w:rtl/>
          <w:lang w:eastAsia="he-IL"/>
        </w:rPr>
        <w:t xml:space="preserve">המפתח הוא אותו מפתח. </w:t>
      </w:r>
    </w:p>
    <w:p w:rsidR="00AE48E3" w:rsidRDefault="00AE48E3" w:rsidP="00822BBC">
      <w:pPr>
        <w:rPr>
          <w:rtl/>
          <w:lang w:eastAsia="he-IL"/>
        </w:rPr>
      </w:pPr>
      <w:bookmarkStart w:id="105" w:name="_ETM_Q7_461605"/>
      <w:bookmarkStart w:id="106" w:name="_ETM_Q7_461657"/>
      <w:bookmarkEnd w:id="105"/>
      <w:bookmarkEnd w:id="106"/>
    </w:p>
    <w:p w:rsidR="00AE48E3" w:rsidRDefault="00AE48E3" w:rsidP="00822BBC">
      <w:pPr>
        <w:pStyle w:val="af5"/>
        <w:rPr>
          <w:rtl/>
        </w:rPr>
      </w:pPr>
      <w:bookmarkStart w:id="107" w:name="ET_interruption_6044_15"/>
      <w:r w:rsidRPr="00132651">
        <w:rPr>
          <w:rStyle w:val="TagStyle"/>
          <w:rtl/>
        </w:rPr>
        <w:t>&lt;&lt; קריאה &gt;&gt;</w:t>
      </w:r>
      <w:r w:rsidRPr="005B14B6">
        <w:rPr>
          <w:rStyle w:val="TagStyle"/>
          <w:rtl/>
        </w:rPr>
        <w:t xml:space="preserve"> </w:t>
      </w:r>
      <w:r>
        <w:rPr>
          <w:rtl/>
        </w:rPr>
        <w:t>אוריאל בוסו (ש"ס):</w:t>
      </w:r>
      <w:r w:rsidRPr="005B14B6">
        <w:rPr>
          <w:rStyle w:val="TagStyle"/>
          <w:rtl/>
        </w:rPr>
        <w:t xml:space="preserve"> </w:t>
      </w:r>
      <w:r w:rsidRPr="00132651">
        <w:rPr>
          <w:rStyle w:val="TagStyle"/>
          <w:rtl/>
        </w:rPr>
        <w:t>&lt;&lt; קריאה &gt;&gt;</w:t>
      </w:r>
      <w:bookmarkEnd w:id="107"/>
      <w:r>
        <w:rPr>
          <w:rtl/>
        </w:rPr>
        <w:t xml:space="preserve">  </w:t>
      </w:r>
    </w:p>
    <w:p w:rsidR="00AE48E3" w:rsidRDefault="00AE48E3" w:rsidP="0099785D">
      <w:pPr>
        <w:rPr>
          <w:rtl/>
          <w:lang w:eastAsia="he-IL"/>
        </w:rPr>
      </w:pPr>
    </w:p>
    <w:p w:rsidR="00AE48E3" w:rsidRDefault="00AE48E3" w:rsidP="00822BBC">
      <w:pPr>
        <w:rPr>
          <w:rtl/>
          <w:lang w:eastAsia="he-IL"/>
        </w:rPr>
      </w:pPr>
      <w:r>
        <w:rPr>
          <w:rFonts w:hint="cs"/>
          <w:rtl/>
          <w:lang w:eastAsia="he-IL"/>
        </w:rPr>
        <w:t xml:space="preserve">עשו </w:t>
      </w:r>
      <w:bookmarkStart w:id="108" w:name="_ETM_Q7_461031"/>
      <w:bookmarkEnd w:id="108"/>
      <w:r>
        <w:rPr>
          <w:rFonts w:hint="cs"/>
          <w:rtl/>
          <w:lang w:eastAsia="he-IL"/>
        </w:rPr>
        <w:t xml:space="preserve">יותר חברים אצלם, כי היו להם פחות חברים בקואליציה בפועל. </w:t>
      </w:r>
      <w:bookmarkStart w:id="109" w:name="_ETM_Q7_460202"/>
      <w:bookmarkEnd w:id="109"/>
    </w:p>
    <w:p w:rsidR="00AE48E3" w:rsidRDefault="00AE48E3" w:rsidP="00822BBC">
      <w:pPr>
        <w:rPr>
          <w:rtl/>
          <w:lang w:eastAsia="he-IL"/>
        </w:rPr>
      </w:pPr>
      <w:bookmarkStart w:id="110" w:name="_ETM_Q7_459315"/>
      <w:bookmarkStart w:id="111" w:name="_ETM_Q7_459400"/>
      <w:bookmarkEnd w:id="110"/>
      <w:bookmarkEnd w:id="111"/>
    </w:p>
    <w:p w:rsidR="00AE48E3" w:rsidRDefault="00AE48E3" w:rsidP="00822BBC">
      <w:pPr>
        <w:pStyle w:val="-"/>
        <w:rPr>
          <w:rtl/>
        </w:rPr>
      </w:pPr>
      <w:bookmarkStart w:id="112" w:name="_ETM_Q7_457771"/>
      <w:bookmarkStart w:id="113" w:name="_ETM_Q7_457855"/>
      <w:bookmarkStart w:id="114" w:name="ET_speakercontinue_אופיר_כץ__יור_ה_16"/>
      <w:bookmarkEnd w:id="112"/>
      <w:bookmarkEnd w:id="113"/>
      <w:r w:rsidRPr="00132651">
        <w:rPr>
          <w:rStyle w:val="TagStyle"/>
          <w:rtl/>
        </w:rPr>
        <w:t>&lt;&lt; דובר_המשך &gt;&gt;</w:t>
      </w:r>
      <w:r w:rsidRPr="005B14B6">
        <w:rPr>
          <w:rStyle w:val="TagStyle"/>
          <w:rtl/>
        </w:rPr>
        <w:t xml:space="preserve"> </w:t>
      </w:r>
      <w:r>
        <w:rPr>
          <w:rtl/>
        </w:rPr>
        <w:t>אופיר כץ (</w:t>
      </w:r>
      <w:r>
        <w:rPr>
          <w:rFonts w:hint="cs"/>
          <w:rtl/>
        </w:rPr>
        <w:t>יו"ר הוועדה המסדרת</w:t>
      </w:r>
      <w:r>
        <w:rPr>
          <w:rtl/>
        </w:rPr>
        <w:t>):</w:t>
      </w:r>
      <w:r w:rsidRPr="005B14B6">
        <w:rPr>
          <w:rStyle w:val="TagStyle"/>
          <w:rtl/>
        </w:rPr>
        <w:t xml:space="preserve"> </w:t>
      </w:r>
      <w:r w:rsidRPr="00132651">
        <w:rPr>
          <w:rStyle w:val="TagStyle"/>
          <w:rtl/>
        </w:rPr>
        <w:t>&lt;&lt; דובר_המשך &gt;&gt;</w:t>
      </w:r>
      <w:r>
        <w:rPr>
          <w:rtl/>
        </w:rPr>
        <w:t xml:space="preserve">  </w:t>
      </w:r>
    </w:p>
    <w:bookmarkEnd w:id="114"/>
    <w:p w:rsidR="00AE48E3" w:rsidRDefault="00AE48E3" w:rsidP="00822BBC">
      <w:pPr>
        <w:rPr>
          <w:rtl/>
          <w:lang w:eastAsia="he-IL"/>
        </w:rPr>
      </w:pPr>
    </w:p>
    <w:p w:rsidR="00AE48E3" w:rsidRPr="005B14B6" w:rsidRDefault="00AE48E3" w:rsidP="00C202A4">
      <w:pPr>
        <w:rPr>
          <w:rtl/>
          <w:lang w:eastAsia="he-IL"/>
        </w:rPr>
      </w:pPr>
      <w:bookmarkStart w:id="115" w:name="_ETM_Q7_459117"/>
      <w:bookmarkStart w:id="116" w:name="_ETM_Q7_459195"/>
      <w:bookmarkEnd w:id="115"/>
      <w:bookmarkEnd w:id="116"/>
      <w:r>
        <w:rPr>
          <w:rFonts w:hint="cs"/>
          <w:rtl/>
          <w:lang w:eastAsia="he-IL"/>
        </w:rPr>
        <w:t xml:space="preserve">המפתח הוא אותו מפתח. זה מתמטי. </w:t>
      </w:r>
      <w:bookmarkStart w:id="117" w:name="_ETM_Q7_464592"/>
      <w:bookmarkEnd w:id="117"/>
      <w:r>
        <w:rPr>
          <w:rFonts w:hint="cs"/>
          <w:rtl/>
          <w:lang w:eastAsia="he-IL"/>
        </w:rPr>
        <w:t xml:space="preserve">בזה אתה לא יכול לגעת. לגבי החלוקה של הוועדות, </w:t>
      </w:r>
      <w:bookmarkStart w:id="118" w:name="_ETM_Q7_472512"/>
      <w:bookmarkEnd w:id="118"/>
      <w:r>
        <w:rPr>
          <w:rFonts w:hint="cs"/>
          <w:rtl/>
          <w:lang w:eastAsia="he-IL"/>
        </w:rPr>
        <w:t xml:space="preserve">המפתח לפי חברי כנסת שלפיו נקבע כמה מגיע לכל סיעה הוא מפתח </w:t>
      </w:r>
      <w:bookmarkStart w:id="119" w:name="_ETM_Q7_477019"/>
      <w:bookmarkEnd w:id="119"/>
      <w:r>
        <w:rPr>
          <w:rFonts w:hint="cs"/>
          <w:rtl/>
          <w:lang w:eastAsia="he-IL"/>
        </w:rPr>
        <w:t xml:space="preserve">קבוע לכולם. את זה אתה מחלק לכולם, ואת זה אי-אפשר לשנות. </w:t>
      </w:r>
      <w:bookmarkStart w:id="120" w:name="_ETM_Q7_472391"/>
      <w:bookmarkEnd w:id="120"/>
      <w:r>
        <w:rPr>
          <w:rFonts w:hint="cs"/>
          <w:rtl/>
          <w:lang w:eastAsia="he-IL"/>
        </w:rPr>
        <w:t xml:space="preserve">מה שהם שינו הוא החלוקה </w:t>
      </w:r>
      <w:bookmarkStart w:id="121" w:name="_ETM_Q7_482867"/>
      <w:bookmarkEnd w:id="121"/>
      <w:r>
        <w:rPr>
          <w:rFonts w:hint="cs"/>
          <w:rtl/>
          <w:lang w:eastAsia="he-IL"/>
        </w:rPr>
        <w:t>בתוך הוועדות, ובפעם הראשונה הם קבעו לאופוזיציה איפה תה</w:t>
      </w:r>
      <w:bookmarkStart w:id="122" w:name="_ETM_Q7_485563"/>
      <w:bookmarkEnd w:id="122"/>
      <w:r>
        <w:rPr>
          <w:rFonts w:hint="cs"/>
          <w:rtl/>
          <w:lang w:eastAsia="he-IL"/>
        </w:rPr>
        <w:t>י</w:t>
      </w:r>
      <w:r w:rsidR="00C202A4">
        <w:rPr>
          <w:rFonts w:hint="cs"/>
          <w:rtl/>
          <w:lang w:eastAsia="he-IL"/>
        </w:rPr>
        <w:t>ה</w:t>
      </w:r>
      <w:r>
        <w:rPr>
          <w:rFonts w:hint="cs"/>
          <w:rtl/>
          <w:lang w:eastAsia="he-IL"/>
        </w:rPr>
        <w:t xml:space="preserve"> ואיפה לא, ובוועדות המרכזיות הם החליטו שהם </w:t>
      </w:r>
      <w:bookmarkStart w:id="123" w:name="_ETM_Q7_483884"/>
      <w:bookmarkEnd w:id="123"/>
      <w:r>
        <w:rPr>
          <w:rFonts w:hint="cs"/>
          <w:rtl/>
          <w:lang w:eastAsia="he-IL"/>
        </w:rPr>
        <w:t xml:space="preserve">מורידים לנו, שמו במקומות אחרים לפי איך שנראה להם, והגדילו </w:t>
      </w:r>
      <w:bookmarkStart w:id="124" w:name="_ETM_Q7_489227"/>
      <w:bookmarkEnd w:id="124"/>
      <w:r>
        <w:rPr>
          <w:rFonts w:hint="cs"/>
          <w:rtl/>
          <w:lang w:eastAsia="he-IL"/>
        </w:rPr>
        <w:t xml:space="preserve">גם את היחסים. עכשיו יש חברי כנסת חדשים שלא </w:t>
      </w:r>
      <w:bookmarkStart w:id="125" w:name="_ETM_Q7_492653"/>
      <w:bookmarkEnd w:id="125"/>
      <w:r>
        <w:rPr>
          <w:rFonts w:hint="cs"/>
          <w:rtl/>
          <w:lang w:eastAsia="he-IL"/>
        </w:rPr>
        <w:t>הכירו את זה, ועכשיו הם מתפלאים למ</w:t>
      </w:r>
      <w:bookmarkStart w:id="126" w:name="_ETM_Q7_490157"/>
      <w:bookmarkEnd w:id="126"/>
      <w:r>
        <w:rPr>
          <w:rFonts w:hint="cs"/>
          <w:rtl/>
          <w:lang w:eastAsia="he-IL"/>
        </w:rPr>
        <w:t>ה זה קורה. אז שישאלו את</w:t>
      </w:r>
      <w:bookmarkStart w:id="127" w:name="_ETM_Q7_495702"/>
      <w:bookmarkEnd w:id="127"/>
      <w:r>
        <w:rPr>
          <w:rFonts w:hint="cs"/>
          <w:rtl/>
          <w:lang w:eastAsia="he-IL"/>
        </w:rPr>
        <w:t xml:space="preserve"> החברים הוותיקים שלהם, שעשו לנו את אותו הדבר בדיוק, למה זה קורה. </w:t>
      </w:r>
      <w:bookmarkStart w:id="128" w:name="_ETM_Q7_504135"/>
      <w:bookmarkEnd w:id="128"/>
    </w:p>
    <w:p w:rsidR="00AE48E3" w:rsidRDefault="00AE48E3" w:rsidP="0099785D">
      <w:pPr>
        <w:rPr>
          <w:rtl/>
          <w:lang w:eastAsia="he-IL"/>
        </w:rPr>
      </w:pPr>
    </w:p>
    <w:p w:rsidR="00AE48E3" w:rsidRDefault="00AE48E3" w:rsidP="00822BBC">
      <w:pPr>
        <w:rPr>
          <w:rtl/>
          <w:lang w:eastAsia="he-IL"/>
        </w:rPr>
      </w:pPr>
      <w:bookmarkStart w:id="129" w:name="_ETM_Q7_457261"/>
      <w:bookmarkStart w:id="130" w:name="_ETM_Q7_457324"/>
      <w:bookmarkEnd w:id="129"/>
      <w:bookmarkEnd w:id="130"/>
      <w:r>
        <w:rPr>
          <w:rFonts w:hint="cs"/>
          <w:rtl/>
          <w:lang w:eastAsia="he-IL"/>
        </w:rPr>
        <w:t xml:space="preserve">אם כך, אני עובר לוועדות. </w:t>
      </w:r>
      <w:r>
        <w:rPr>
          <w:rtl/>
          <w:lang w:eastAsia="he-IL"/>
        </w:rPr>
        <w:t>ועדת הכנסת תמנה 17 חברים:</w:t>
      </w:r>
      <w:r>
        <w:rPr>
          <w:rFonts w:hint="cs"/>
          <w:rtl/>
          <w:lang w:eastAsia="he-IL"/>
        </w:rPr>
        <w:t xml:space="preserve"> </w:t>
      </w:r>
      <w:r>
        <w:rPr>
          <w:rtl/>
          <w:lang w:eastAsia="he-IL"/>
        </w:rPr>
        <w:t xml:space="preserve">סיעת הליכוד </w:t>
      </w:r>
      <w:r>
        <w:rPr>
          <w:rtl/>
        </w:rPr>
        <w:t>–</w:t>
      </w:r>
      <w:r>
        <w:rPr>
          <w:rFonts w:hint="cs"/>
          <w:rtl/>
          <w:lang w:eastAsia="he-IL"/>
        </w:rPr>
        <w:t xml:space="preserve"> </w:t>
      </w:r>
      <w:bookmarkStart w:id="131" w:name="_ETM_Q7_515662"/>
      <w:bookmarkEnd w:id="131"/>
      <w:r>
        <w:rPr>
          <w:rFonts w:hint="cs"/>
          <w:rtl/>
          <w:lang w:eastAsia="he-IL"/>
        </w:rPr>
        <w:t xml:space="preserve">חמישה </w:t>
      </w:r>
      <w:r>
        <w:rPr>
          <w:rtl/>
          <w:lang w:eastAsia="he-IL"/>
        </w:rPr>
        <w:t>חברים: אופיר כץ, ניסים ואטורי, חנוך מלביצקי, בועז ביסמוט ומשה סעדה</w:t>
      </w:r>
      <w:r>
        <w:rPr>
          <w:rFonts w:hint="cs"/>
          <w:rtl/>
          <w:lang w:eastAsia="he-IL"/>
        </w:rPr>
        <w:t xml:space="preserve">; </w:t>
      </w:r>
      <w:r>
        <w:rPr>
          <w:rtl/>
          <w:lang w:eastAsia="he-IL"/>
        </w:rPr>
        <w:t>סיעת יש עתיד</w:t>
      </w:r>
      <w:r>
        <w:rPr>
          <w:rFonts w:hint="cs"/>
          <w:rtl/>
          <w:lang w:eastAsia="he-IL"/>
        </w:rPr>
        <w:t xml:space="preserve"> </w:t>
      </w:r>
      <w:r>
        <w:rPr>
          <w:rtl/>
        </w:rPr>
        <w:t>–</w:t>
      </w:r>
      <w:r>
        <w:rPr>
          <w:rtl/>
          <w:lang w:eastAsia="he-IL"/>
        </w:rPr>
        <w:t xml:space="preserve"> </w:t>
      </w:r>
      <w:r>
        <w:rPr>
          <w:rFonts w:hint="cs"/>
          <w:rtl/>
          <w:lang w:eastAsia="he-IL"/>
        </w:rPr>
        <w:t xml:space="preserve">שני </w:t>
      </w:r>
      <w:r>
        <w:rPr>
          <w:rtl/>
          <w:lang w:eastAsia="he-IL"/>
        </w:rPr>
        <w:t>חברים</w:t>
      </w:r>
      <w:r>
        <w:rPr>
          <w:rFonts w:hint="cs"/>
          <w:rtl/>
          <w:lang w:eastAsia="he-IL"/>
        </w:rPr>
        <w:t xml:space="preserve">; </w:t>
      </w:r>
      <w:r>
        <w:rPr>
          <w:rtl/>
          <w:lang w:eastAsia="he-IL"/>
        </w:rPr>
        <w:t xml:space="preserve">סיעת המחנה הממלכתי </w:t>
      </w:r>
      <w:r>
        <w:rPr>
          <w:rtl/>
        </w:rPr>
        <w:t>–</w:t>
      </w:r>
      <w:r>
        <w:rPr>
          <w:rFonts w:hint="cs"/>
          <w:rtl/>
          <w:lang w:eastAsia="he-IL"/>
        </w:rPr>
        <w:t xml:space="preserve"> שני </w:t>
      </w:r>
      <w:r>
        <w:rPr>
          <w:rtl/>
          <w:lang w:eastAsia="he-IL"/>
        </w:rPr>
        <w:t>חברים: מתן כהנא וזאב אלקין</w:t>
      </w:r>
      <w:r>
        <w:rPr>
          <w:rFonts w:hint="cs"/>
          <w:rtl/>
          <w:lang w:eastAsia="he-IL"/>
        </w:rPr>
        <w:t xml:space="preserve">; </w:t>
      </w:r>
      <w:r>
        <w:rPr>
          <w:rtl/>
          <w:lang w:eastAsia="he-IL"/>
        </w:rPr>
        <w:t>סיעת ש"ס</w:t>
      </w:r>
      <w:r>
        <w:rPr>
          <w:rFonts w:hint="cs"/>
          <w:rtl/>
          <w:lang w:eastAsia="he-IL"/>
        </w:rPr>
        <w:t xml:space="preserve"> </w:t>
      </w:r>
      <w:r>
        <w:rPr>
          <w:rtl/>
        </w:rPr>
        <w:t>–</w:t>
      </w:r>
      <w:r>
        <w:rPr>
          <w:rtl/>
          <w:lang w:eastAsia="he-IL"/>
        </w:rPr>
        <w:t xml:space="preserve"> </w:t>
      </w:r>
      <w:r>
        <w:rPr>
          <w:rFonts w:hint="cs"/>
          <w:rtl/>
          <w:lang w:eastAsia="he-IL"/>
        </w:rPr>
        <w:t xml:space="preserve">שני </w:t>
      </w:r>
      <w:r>
        <w:rPr>
          <w:rtl/>
          <w:lang w:eastAsia="he-IL"/>
        </w:rPr>
        <w:t>חברים: ינון אזולאי ואברהם בצלאל</w:t>
      </w:r>
      <w:r>
        <w:rPr>
          <w:rFonts w:hint="cs"/>
          <w:rtl/>
          <w:lang w:eastAsia="he-IL"/>
        </w:rPr>
        <w:t xml:space="preserve">; </w:t>
      </w:r>
      <w:r>
        <w:rPr>
          <w:rtl/>
          <w:lang w:eastAsia="he-IL"/>
        </w:rPr>
        <w:t xml:space="preserve">סיעת יהדות התורה </w:t>
      </w:r>
      <w:r>
        <w:rPr>
          <w:rtl/>
        </w:rPr>
        <w:t>–</w:t>
      </w:r>
      <w:r>
        <w:rPr>
          <w:rtl/>
          <w:lang w:eastAsia="he-IL"/>
        </w:rPr>
        <w:t xml:space="preserve"> חבר אחד</w:t>
      </w:r>
      <w:r>
        <w:rPr>
          <w:rFonts w:hint="cs"/>
          <w:rtl/>
          <w:lang w:eastAsia="he-IL"/>
        </w:rPr>
        <w:t>;</w:t>
      </w:r>
      <w:r>
        <w:rPr>
          <w:rtl/>
          <w:lang w:eastAsia="he-IL"/>
        </w:rPr>
        <w:t xml:space="preserve"> סיעת הציונות הדתית </w:t>
      </w:r>
      <w:r>
        <w:rPr>
          <w:rtl/>
        </w:rPr>
        <w:t>–</w:t>
      </w:r>
      <w:r>
        <w:rPr>
          <w:rtl/>
          <w:lang w:eastAsia="he-IL"/>
        </w:rPr>
        <w:t xml:space="preserve"> שמחה רוטמן</w:t>
      </w:r>
      <w:r>
        <w:rPr>
          <w:rFonts w:hint="cs"/>
          <w:rtl/>
          <w:lang w:eastAsia="he-IL"/>
        </w:rPr>
        <w:t xml:space="preserve">; </w:t>
      </w:r>
      <w:r>
        <w:rPr>
          <w:rtl/>
          <w:lang w:eastAsia="he-IL"/>
        </w:rPr>
        <w:t xml:space="preserve">סיעת עוצמה יהודית </w:t>
      </w:r>
      <w:r>
        <w:rPr>
          <w:rtl/>
        </w:rPr>
        <w:t>–</w:t>
      </w:r>
      <w:r>
        <w:rPr>
          <w:rFonts w:hint="cs"/>
          <w:rtl/>
          <w:lang w:eastAsia="he-IL"/>
        </w:rPr>
        <w:t xml:space="preserve"> </w:t>
      </w:r>
      <w:r>
        <w:rPr>
          <w:rtl/>
          <w:lang w:eastAsia="he-IL"/>
        </w:rPr>
        <w:t>צביקה פוגל</w:t>
      </w:r>
      <w:r>
        <w:rPr>
          <w:rFonts w:hint="cs"/>
          <w:rtl/>
          <w:lang w:eastAsia="he-IL"/>
        </w:rPr>
        <w:t xml:space="preserve">; </w:t>
      </w:r>
      <w:r>
        <w:rPr>
          <w:rtl/>
          <w:lang w:eastAsia="he-IL"/>
        </w:rPr>
        <w:t xml:space="preserve">סיעת ישראל ביתנו </w:t>
      </w:r>
      <w:r>
        <w:rPr>
          <w:rtl/>
        </w:rPr>
        <w:t>–</w:t>
      </w:r>
      <w:r>
        <w:rPr>
          <w:rtl/>
          <w:lang w:eastAsia="he-IL"/>
        </w:rPr>
        <w:t xml:space="preserve"> עודד פורר</w:t>
      </w:r>
      <w:r>
        <w:rPr>
          <w:rFonts w:hint="cs"/>
          <w:rtl/>
          <w:lang w:eastAsia="he-IL"/>
        </w:rPr>
        <w:t xml:space="preserve">; </w:t>
      </w:r>
      <w:r>
        <w:rPr>
          <w:rtl/>
          <w:lang w:eastAsia="he-IL"/>
        </w:rPr>
        <w:t xml:space="preserve">רע"מ </w:t>
      </w:r>
      <w:r>
        <w:rPr>
          <w:rtl/>
        </w:rPr>
        <w:t>–</w:t>
      </w:r>
      <w:r>
        <w:rPr>
          <w:rFonts w:hint="cs"/>
          <w:rtl/>
          <w:lang w:eastAsia="he-IL"/>
        </w:rPr>
        <w:t xml:space="preserve"> </w:t>
      </w:r>
      <w:r>
        <w:rPr>
          <w:rtl/>
          <w:lang w:eastAsia="he-IL"/>
        </w:rPr>
        <w:t>ווליד טאהא</w:t>
      </w:r>
      <w:r>
        <w:rPr>
          <w:rFonts w:hint="cs"/>
          <w:rtl/>
          <w:lang w:eastAsia="he-IL"/>
        </w:rPr>
        <w:t xml:space="preserve">; </w:t>
      </w:r>
      <w:bookmarkStart w:id="132" w:name="_ETM_Q7_538727"/>
      <w:bookmarkEnd w:id="132"/>
      <w:r>
        <w:rPr>
          <w:rtl/>
          <w:lang w:eastAsia="he-IL"/>
        </w:rPr>
        <w:t xml:space="preserve">חד"ש-תע"ל </w:t>
      </w:r>
      <w:r>
        <w:rPr>
          <w:rtl/>
        </w:rPr>
        <w:t>–</w:t>
      </w:r>
      <w:r>
        <w:rPr>
          <w:rFonts w:hint="cs"/>
          <w:rtl/>
          <w:lang w:eastAsia="he-IL"/>
        </w:rPr>
        <w:t xml:space="preserve">עדיין אין שם. </w:t>
      </w:r>
      <w:bookmarkStart w:id="133" w:name="_ETM_Q7_544041"/>
      <w:bookmarkStart w:id="134" w:name="_ETM_Q7_544108"/>
      <w:bookmarkStart w:id="135" w:name="_ETM_Q7_544557"/>
      <w:bookmarkStart w:id="136" w:name="_ETM_Q7_544656"/>
      <w:bookmarkEnd w:id="133"/>
      <w:bookmarkEnd w:id="134"/>
      <w:bookmarkEnd w:id="135"/>
      <w:bookmarkEnd w:id="136"/>
      <w:r w:rsidR="00C202A4">
        <w:rPr>
          <w:rtl/>
          <w:lang w:eastAsia="he-IL"/>
        </w:rPr>
        <w:t>יושב</w:t>
      </w:r>
      <w:r w:rsidR="00C202A4">
        <w:rPr>
          <w:rFonts w:hint="cs"/>
          <w:rtl/>
          <w:lang w:eastAsia="he-IL"/>
        </w:rPr>
        <w:t>-</w:t>
      </w:r>
      <w:r>
        <w:rPr>
          <w:rtl/>
          <w:lang w:eastAsia="he-IL"/>
        </w:rPr>
        <w:t>ראש הוועדה יהיה חבר הכנסת אופיר כץ.</w:t>
      </w:r>
    </w:p>
    <w:p w:rsidR="00AE48E3" w:rsidRDefault="00AE48E3" w:rsidP="00822BBC">
      <w:pPr>
        <w:ind w:firstLine="0"/>
        <w:rPr>
          <w:rtl/>
          <w:lang w:eastAsia="he-IL"/>
        </w:rPr>
      </w:pPr>
    </w:p>
    <w:p w:rsidR="00AE48E3" w:rsidRDefault="00AE48E3" w:rsidP="0099785D">
      <w:pPr>
        <w:rPr>
          <w:rtl/>
          <w:lang w:eastAsia="he-IL"/>
        </w:rPr>
      </w:pPr>
      <w:r>
        <w:rPr>
          <w:rFonts w:hint="cs"/>
          <w:rtl/>
          <w:lang w:eastAsia="he-IL"/>
        </w:rPr>
        <w:t xml:space="preserve">ועדת </w:t>
      </w:r>
      <w:r w:rsidRPr="00675799">
        <w:rPr>
          <w:rFonts w:hint="cs"/>
          <w:rtl/>
          <w:lang w:eastAsia="he-IL"/>
        </w:rPr>
        <w:t>הכספים</w:t>
      </w:r>
      <w:r>
        <w:rPr>
          <w:rFonts w:hint="cs"/>
          <w:rtl/>
          <w:lang w:eastAsia="he-IL"/>
        </w:rPr>
        <w:t xml:space="preserve"> תמנה 18 </w:t>
      </w:r>
      <w:bookmarkStart w:id="137" w:name="_ETM_Q7_549831"/>
      <w:bookmarkEnd w:id="137"/>
      <w:r>
        <w:rPr>
          <w:rFonts w:hint="cs"/>
          <w:rtl/>
          <w:lang w:eastAsia="he-IL"/>
        </w:rPr>
        <w:t xml:space="preserve">חברים. יצוין כי הוועדה המסדרת הצביעה בהתאם לסעיף </w:t>
      </w:r>
      <w:r>
        <w:rPr>
          <w:rtl/>
          <w:lang w:eastAsia="he-IL"/>
        </w:rPr>
        <w:t>3(ד) לחוק הכנסת פה אחד וברוב של יותר משלושה</w:t>
      </w:r>
      <w:r>
        <w:rPr>
          <w:rFonts w:hint="cs"/>
          <w:rtl/>
          <w:lang w:eastAsia="he-IL"/>
        </w:rPr>
        <w:t xml:space="preserve"> </w:t>
      </w:r>
      <w:r>
        <w:rPr>
          <w:rtl/>
          <w:lang w:eastAsia="he-IL"/>
        </w:rPr>
        <w:t>רבעים מחבריה, כי בתקופת כהונת הכנסת ה</w:t>
      </w:r>
      <w:r>
        <w:rPr>
          <w:rFonts w:hint="cs"/>
          <w:rtl/>
          <w:lang w:eastAsia="he-IL"/>
        </w:rPr>
        <w:t>עשרים</w:t>
      </w:r>
      <w:r>
        <w:rPr>
          <w:rtl/>
          <w:lang w:eastAsia="he-IL"/>
        </w:rPr>
        <w:t>-</w:t>
      </w:r>
      <w:r>
        <w:rPr>
          <w:rFonts w:hint="cs"/>
          <w:rtl/>
          <w:lang w:eastAsia="he-IL"/>
        </w:rPr>
        <w:t>וחמש</w:t>
      </w:r>
      <w:r>
        <w:rPr>
          <w:rtl/>
          <w:lang w:eastAsia="he-IL"/>
        </w:rPr>
        <w:t xml:space="preserve"> מספר חברי ועדת הכספים לא יעלה על 20.</w:t>
      </w:r>
      <w:r>
        <w:rPr>
          <w:rFonts w:hint="cs"/>
          <w:rtl/>
          <w:lang w:eastAsia="he-IL"/>
        </w:rPr>
        <w:t xml:space="preserve"> </w:t>
      </w:r>
      <w:r>
        <w:rPr>
          <w:rtl/>
          <w:lang w:eastAsia="he-IL"/>
        </w:rPr>
        <w:t xml:space="preserve">סיעת הליכוד </w:t>
      </w:r>
      <w:r>
        <w:rPr>
          <w:rFonts w:hint="cs"/>
          <w:rtl/>
          <w:lang w:eastAsia="he-IL"/>
        </w:rPr>
        <w:t xml:space="preserve">– ארבעה חברים: </w:t>
      </w:r>
      <w:r>
        <w:rPr>
          <w:rtl/>
          <w:lang w:eastAsia="he-IL"/>
        </w:rPr>
        <w:t>דני דנון, אליהו רביבו, חנוך מלביצקי ואלי דלל</w:t>
      </w:r>
      <w:r>
        <w:rPr>
          <w:rFonts w:hint="cs"/>
          <w:rtl/>
          <w:lang w:eastAsia="he-IL"/>
        </w:rPr>
        <w:t xml:space="preserve">; </w:t>
      </w:r>
      <w:r>
        <w:rPr>
          <w:rtl/>
          <w:lang w:eastAsia="he-IL"/>
        </w:rPr>
        <w:t xml:space="preserve">סיעת יש עתיד </w:t>
      </w:r>
      <w:r>
        <w:rPr>
          <w:rFonts w:hint="cs"/>
          <w:rtl/>
          <w:lang w:eastAsia="he-IL"/>
        </w:rPr>
        <w:t xml:space="preserve">– שני חברים; </w:t>
      </w:r>
      <w:r>
        <w:rPr>
          <w:rtl/>
          <w:lang w:eastAsia="he-IL"/>
        </w:rPr>
        <w:t>סיעת המחנה הממלכתי</w:t>
      </w:r>
      <w:r>
        <w:rPr>
          <w:rFonts w:hint="cs"/>
          <w:rtl/>
          <w:lang w:eastAsia="he-IL"/>
        </w:rPr>
        <w:t xml:space="preserve"> </w:t>
      </w:r>
      <w:r>
        <w:rPr>
          <w:rtl/>
        </w:rPr>
        <w:t>–</w:t>
      </w:r>
      <w:r>
        <w:rPr>
          <w:rFonts w:hint="cs"/>
          <w:rtl/>
          <w:lang w:eastAsia="he-IL"/>
        </w:rPr>
        <w:t xml:space="preserve"> שני </w:t>
      </w:r>
      <w:r>
        <w:rPr>
          <w:rtl/>
          <w:lang w:eastAsia="he-IL"/>
        </w:rPr>
        <w:t>חברים: אורית פרקש הכהן ושרן</w:t>
      </w:r>
      <w:r>
        <w:rPr>
          <w:rFonts w:hint="cs"/>
          <w:rtl/>
          <w:lang w:eastAsia="he-IL"/>
        </w:rPr>
        <w:t xml:space="preserve"> מרים</w:t>
      </w:r>
      <w:r>
        <w:rPr>
          <w:rtl/>
          <w:lang w:eastAsia="he-IL"/>
        </w:rPr>
        <w:t xml:space="preserve"> השכל</w:t>
      </w:r>
      <w:r>
        <w:rPr>
          <w:rFonts w:hint="cs"/>
          <w:rtl/>
          <w:lang w:eastAsia="he-IL"/>
        </w:rPr>
        <w:t xml:space="preserve">; </w:t>
      </w:r>
      <w:r>
        <w:rPr>
          <w:rtl/>
          <w:lang w:eastAsia="he-IL"/>
        </w:rPr>
        <w:t>סיעת ש"ס</w:t>
      </w:r>
      <w:r>
        <w:rPr>
          <w:rFonts w:hint="cs"/>
          <w:rtl/>
          <w:lang w:eastAsia="he-IL"/>
        </w:rPr>
        <w:t xml:space="preserve"> </w:t>
      </w:r>
      <w:bookmarkStart w:id="138" w:name="_ETM_Q7_568894"/>
      <w:bookmarkEnd w:id="138"/>
      <w:r>
        <w:rPr>
          <w:rFonts w:hint="cs"/>
          <w:rtl/>
          <w:lang w:eastAsia="he-IL"/>
        </w:rPr>
        <w:t>–</w:t>
      </w:r>
      <w:r>
        <w:rPr>
          <w:rtl/>
          <w:lang w:eastAsia="he-IL"/>
        </w:rPr>
        <w:t xml:space="preserve"> </w:t>
      </w:r>
      <w:r>
        <w:rPr>
          <w:rFonts w:hint="cs"/>
          <w:rtl/>
          <w:lang w:eastAsia="he-IL"/>
        </w:rPr>
        <w:t xml:space="preserve">שני </w:t>
      </w:r>
      <w:r>
        <w:rPr>
          <w:rtl/>
          <w:lang w:eastAsia="he-IL"/>
        </w:rPr>
        <w:t>חברים: ינון אזולאי ויוני משריקי</w:t>
      </w:r>
      <w:r>
        <w:rPr>
          <w:rFonts w:hint="cs"/>
          <w:rtl/>
          <w:lang w:eastAsia="he-IL"/>
        </w:rPr>
        <w:t xml:space="preserve">; </w:t>
      </w:r>
      <w:r>
        <w:rPr>
          <w:rtl/>
          <w:lang w:eastAsia="he-IL"/>
        </w:rPr>
        <w:t>סיעת יהדות התורה</w:t>
      </w:r>
      <w:r w:rsidR="0099785D">
        <w:rPr>
          <w:rtl/>
          <w:lang w:eastAsia="he-IL"/>
        </w:rPr>
        <w:t xml:space="preserve"> </w:t>
      </w:r>
      <w:r>
        <w:rPr>
          <w:rtl/>
        </w:rPr>
        <w:t>–</w:t>
      </w:r>
      <w:r>
        <w:rPr>
          <w:rFonts w:hint="cs"/>
          <w:rtl/>
        </w:rPr>
        <w:t xml:space="preserve"> </w:t>
      </w:r>
      <w:r>
        <w:rPr>
          <w:rFonts w:hint="cs"/>
          <w:rtl/>
          <w:lang w:eastAsia="he-IL"/>
        </w:rPr>
        <w:t xml:space="preserve">שני </w:t>
      </w:r>
      <w:r>
        <w:rPr>
          <w:rtl/>
          <w:lang w:eastAsia="he-IL"/>
        </w:rPr>
        <w:t>חברים: משה גפני ונציג נוס</w:t>
      </w:r>
      <w:r>
        <w:rPr>
          <w:rFonts w:hint="cs"/>
          <w:rtl/>
          <w:lang w:eastAsia="he-IL"/>
        </w:rPr>
        <w:t xml:space="preserve">ף; </w:t>
      </w:r>
      <w:r>
        <w:rPr>
          <w:rtl/>
          <w:lang w:eastAsia="he-IL"/>
        </w:rPr>
        <w:t xml:space="preserve">סיעת הציונות הדתית </w:t>
      </w:r>
      <w:r>
        <w:rPr>
          <w:rtl/>
        </w:rPr>
        <w:t>–</w:t>
      </w:r>
      <w:r>
        <w:rPr>
          <w:rtl/>
          <w:lang w:eastAsia="he-IL"/>
        </w:rPr>
        <w:t xml:space="preserve"> חבר אחד: משה סול</w:t>
      </w:r>
      <w:r w:rsidR="00C202A4">
        <w:rPr>
          <w:rFonts w:hint="cs"/>
          <w:rtl/>
          <w:lang w:eastAsia="he-IL"/>
        </w:rPr>
        <w:t>ו</w:t>
      </w:r>
      <w:r>
        <w:rPr>
          <w:rtl/>
          <w:lang w:eastAsia="he-IL"/>
        </w:rPr>
        <w:t>מו</w:t>
      </w:r>
      <w:r>
        <w:rPr>
          <w:rFonts w:hint="cs"/>
          <w:rtl/>
          <w:lang w:eastAsia="he-IL"/>
        </w:rPr>
        <w:t xml:space="preserve">ן; </w:t>
      </w:r>
      <w:r>
        <w:rPr>
          <w:rtl/>
          <w:lang w:eastAsia="he-IL"/>
        </w:rPr>
        <w:t xml:space="preserve">סיעת עוצמה יהודית </w:t>
      </w:r>
      <w:r>
        <w:rPr>
          <w:rtl/>
        </w:rPr>
        <w:t>–</w:t>
      </w:r>
      <w:r>
        <w:rPr>
          <w:rtl/>
          <w:lang w:eastAsia="he-IL"/>
        </w:rPr>
        <w:t xml:space="preserve"> חבר אחד: יצחק קרויזר</w:t>
      </w:r>
      <w:r>
        <w:rPr>
          <w:rFonts w:hint="cs"/>
          <w:rtl/>
          <w:lang w:eastAsia="he-IL"/>
        </w:rPr>
        <w:t xml:space="preserve">; </w:t>
      </w:r>
      <w:r>
        <w:rPr>
          <w:rtl/>
          <w:lang w:eastAsia="he-IL"/>
        </w:rPr>
        <w:t xml:space="preserve">סיעת ישראל ביתנו </w:t>
      </w:r>
      <w:r>
        <w:rPr>
          <w:rtl/>
        </w:rPr>
        <w:t>–</w:t>
      </w:r>
      <w:r>
        <w:rPr>
          <w:rtl/>
          <w:lang w:eastAsia="he-IL"/>
        </w:rPr>
        <w:t xml:space="preserve"> חבר אחד: חמד עמאר</w:t>
      </w:r>
      <w:r>
        <w:rPr>
          <w:rFonts w:hint="cs"/>
          <w:rtl/>
          <w:lang w:eastAsia="he-IL"/>
        </w:rPr>
        <w:t xml:space="preserve">; </w:t>
      </w:r>
      <w:r>
        <w:rPr>
          <w:rtl/>
          <w:lang w:eastAsia="he-IL"/>
        </w:rPr>
        <w:t xml:space="preserve">סיעת רע"מ </w:t>
      </w:r>
      <w:r>
        <w:rPr>
          <w:rtl/>
        </w:rPr>
        <w:lastRenderedPageBreak/>
        <w:t>–</w:t>
      </w:r>
      <w:r>
        <w:rPr>
          <w:rtl/>
          <w:lang w:eastAsia="he-IL"/>
        </w:rPr>
        <w:t xml:space="preserve"> חבר</w:t>
      </w:r>
      <w:r>
        <w:rPr>
          <w:rFonts w:hint="cs"/>
          <w:rtl/>
          <w:lang w:eastAsia="he-IL"/>
        </w:rPr>
        <w:t>ה</w:t>
      </w:r>
      <w:r>
        <w:rPr>
          <w:rtl/>
          <w:lang w:eastAsia="he-IL"/>
        </w:rPr>
        <w:t xml:space="preserve"> אחת: אימאן ח'טיב יאסין</w:t>
      </w:r>
      <w:r>
        <w:rPr>
          <w:rFonts w:hint="cs"/>
          <w:rtl/>
          <w:lang w:eastAsia="he-IL"/>
        </w:rPr>
        <w:t xml:space="preserve">; </w:t>
      </w:r>
      <w:r>
        <w:rPr>
          <w:rtl/>
          <w:lang w:eastAsia="he-IL"/>
        </w:rPr>
        <w:t xml:space="preserve">סיעת חד"ש-תע"ל </w:t>
      </w:r>
      <w:r>
        <w:rPr>
          <w:rtl/>
        </w:rPr>
        <w:t>–</w:t>
      </w:r>
      <w:r>
        <w:rPr>
          <w:rFonts w:hint="cs"/>
          <w:rtl/>
          <w:lang w:eastAsia="he-IL"/>
        </w:rPr>
        <w:t xml:space="preserve"> שני </w:t>
      </w:r>
      <w:r>
        <w:rPr>
          <w:rtl/>
          <w:lang w:eastAsia="he-IL"/>
        </w:rPr>
        <w:t>חברים: אחמד טיבי ועאידה תומא סלימאן</w:t>
      </w:r>
      <w:r>
        <w:rPr>
          <w:rFonts w:hint="cs"/>
          <w:rtl/>
          <w:lang w:eastAsia="he-IL"/>
        </w:rPr>
        <w:t xml:space="preserve">. </w:t>
      </w:r>
    </w:p>
    <w:p w:rsidR="00AE48E3" w:rsidRDefault="00AE48E3" w:rsidP="00822BBC">
      <w:pPr>
        <w:rPr>
          <w:rtl/>
          <w:lang w:eastAsia="he-IL"/>
        </w:rPr>
      </w:pPr>
    </w:p>
    <w:p w:rsidR="00AE48E3" w:rsidRDefault="00AE48E3" w:rsidP="00C202A4">
      <w:pPr>
        <w:rPr>
          <w:rtl/>
          <w:lang w:eastAsia="he-IL"/>
        </w:rPr>
      </w:pPr>
      <w:r>
        <w:rPr>
          <w:rtl/>
          <w:lang w:eastAsia="he-IL"/>
        </w:rPr>
        <w:t>ממלאי מקום קבועים</w:t>
      </w:r>
      <w:r>
        <w:rPr>
          <w:rFonts w:hint="cs"/>
          <w:rtl/>
          <w:lang w:eastAsia="he-IL"/>
        </w:rPr>
        <w:t xml:space="preserve">: </w:t>
      </w:r>
      <w:bookmarkStart w:id="139" w:name="_ETM_Q7_597856"/>
      <w:bookmarkEnd w:id="139"/>
      <w:r>
        <w:rPr>
          <w:rtl/>
          <w:lang w:eastAsia="he-IL"/>
        </w:rPr>
        <w:t>לסיעת הליכוד ארבעה נציגים</w:t>
      </w:r>
      <w:r w:rsidR="00C202A4">
        <w:rPr>
          <w:rFonts w:hint="cs"/>
          <w:rtl/>
          <w:lang w:eastAsia="he-IL"/>
        </w:rPr>
        <w:t>;</w:t>
      </w:r>
      <w:r>
        <w:rPr>
          <w:rFonts w:hint="cs"/>
          <w:rtl/>
          <w:lang w:eastAsia="he-IL"/>
        </w:rPr>
        <w:t xml:space="preserve"> </w:t>
      </w:r>
      <w:r>
        <w:rPr>
          <w:rtl/>
          <w:lang w:eastAsia="he-IL"/>
        </w:rPr>
        <w:t>לסיעת יש עתיד שני נציגים</w:t>
      </w:r>
      <w:r w:rsidR="00C202A4">
        <w:rPr>
          <w:rFonts w:hint="cs"/>
          <w:rtl/>
          <w:lang w:eastAsia="he-IL"/>
        </w:rPr>
        <w:t>;</w:t>
      </w:r>
      <w:r>
        <w:rPr>
          <w:rFonts w:hint="cs"/>
          <w:rtl/>
          <w:lang w:eastAsia="he-IL"/>
        </w:rPr>
        <w:t xml:space="preserve"> </w:t>
      </w:r>
      <w:r>
        <w:rPr>
          <w:rtl/>
          <w:lang w:eastAsia="he-IL"/>
        </w:rPr>
        <w:t>לסיעת המחנה הממלכתי שני נציגים: אלון שוסטר ומיכאל ביטון</w:t>
      </w:r>
      <w:r>
        <w:rPr>
          <w:rFonts w:hint="cs"/>
          <w:rtl/>
          <w:lang w:eastAsia="he-IL"/>
        </w:rPr>
        <w:t xml:space="preserve">; </w:t>
      </w:r>
      <w:r>
        <w:rPr>
          <w:rtl/>
          <w:lang w:eastAsia="he-IL"/>
        </w:rPr>
        <w:t>לסיעת ישראל ביתנו נציג אחד: עודד פורר</w:t>
      </w:r>
      <w:r>
        <w:rPr>
          <w:rFonts w:hint="cs"/>
          <w:rtl/>
          <w:lang w:eastAsia="he-IL"/>
        </w:rPr>
        <w:t xml:space="preserve">; </w:t>
      </w:r>
      <w:r>
        <w:rPr>
          <w:rtl/>
          <w:lang w:eastAsia="he-IL"/>
        </w:rPr>
        <w:t>לסיעת חד"ש-תע"ל נציגה אחת: נעמה לזימי</w:t>
      </w:r>
      <w:r w:rsidR="00C202A4">
        <w:rPr>
          <w:rFonts w:hint="cs"/>
          <w:rtl/>
          <w:lang w:eastAsia="he-IL"/>
        </w:rPr>
        <w:t>,</w:t>
      </w:r>
      <w:r>
        <w:rPr>
          <w:rtl/>
          <w:lang w:eastAsia="he-IL"/>
        </w:rPr>
        <w:t xml:space="preserve"> מסיעת העבודה</w:t>
      </w:r>
      <w:r>
        <w:rPr>
          <w:rFonts w:hint="cs"/>
          <w:rtl/>
          <w:lang w:eastAsia="he-IL"/>
        </w:rPr>
        <w:t xml:space="preserve">. </w:t>
      </w:r>
      <w:r>
        <w:rPr>
          <w:rtl/>
          <w:lang w:eastAsia="he-IL"/>
        </w:rPr>
        <w:t>יושב</w:t>
      </w:r>
      <w:r>
        <w:rPr>
          <w:rFonts w:hint="cs"/>
          <w:rtl/>
          <w:lang w:eastAsia="he-IL"/>
        </w:rPr>
        <w:t>-</w:t>
      </w:r>
      <w:r>
        <w:rPr>
          <w:rtl/>
          <w:lang w:eastAsia="he-IL"/>
        </w:rPr>
        <w:t>ראש הוועדה יהיה ח</w:t>
      </w:r>
      <w:r>
        <w:rPr>
          <w:rFonts w:hint="cs"/>
          <w:rtl/>
          <w:lang w:eastAsia="he-IL"/>
        </w:rPr>
        <w:t xml:space="preserve">בר הכנסת </w:t>
      </w:r>
      <w:r>
        <w:rPr>
          <w:rtl/>
          <w:lang w:eastAsia="he-IL"/>
        </w:rPr>
        <w:t>משה גפני</w:t>
      </w:r>
      <w:r>
        <w:rPr>
          <w:rFonts w:hint="cs"/>
          <w:rtl/>
          <w:lang w:eastAsia="he-IL"/>
        </w:rPr>
        <w:t>.</w:t>
      </w:r>
    </w:p>
    <w:p w:rsidR="00AE48E3" w:rsidRDefault="00AE48E3" w:rsidP="00822BBC">
      <w:pPr>
        <w:rPr>
          <w:rtl/>
          <w:lang w:eastAsia="he-IL"/>
        </w:rPr>
      </w:pPr>
    </w:p>
    <w:p w:rsidR="00AE48E3" w:rsidRDefault="00AE48E3" w:rsidP="00C202A4">
      <w:pPr>
        <w:rPr>
          <w:rtl/>
          <w:lang w:eastAsia="he-IL"/>
        </w:rPr>
      </w:pPr>
      <w:r>
        <w:rPr>
          <w:rtl/>
          <w:lang w:eastAsia="he-IL"/>
        </w:rPr>
        <w:t xml:space="preserve">ועדת </w:t>
      </w:r>
      <w:r>
        <w:rPr>
          <w:rFonts w:hint="cs"/>
          <w:rtl/>
          <w:lang w:eastAsia="he-IL"/>
        </w:rPr>
        <w:t>ה</w:t>
      </w:r>
      <w:r>
        <w:rPr>
          <w:rtl/>
          <w:lang w:eastAsia="he-IL"/>
        </w:rPr>
        <w:t>כלכלה תמנה 15 חברים:</w:t>
      </w:r>
      <w:r>
        <w:rPr>
          <w:rFonts w:hint="cs"/>
          <w:rtl/>
          <w:lang w:eastAsia="he-IL"/>
        </w:rPr>
        <w:t xml:space="preserve"> </w:t>
      </w:r>
      <w:r>
        <w:rPr>
          <w:rtl/>
          <w:lang w:eastAsia="he-IL"/>
        </w:rPr>
        <w:t xml:space="preserve">סיעת הליכוד </w:t>
      </w:r>
      <w:r>
        <w:rPr>
          <w:rtl/>
        </w:rPr>
        <w:t>–</w:t>
      </w:r>
      <w:r>
        <w:rPr>
          <w:rFonts w:hint="cs"/>
          <w:rtl/>
          <w:lang w:eastAsia="he-IL"/>
        </w:rPr>
        <w:t xml:space="preserve"> חמישה </w:t>
      </w:r>
      <w:bookmarkStart w:id="140" w:name="_ETM_Q7_619433"/>
      <w:bookmarkEnd w:id="140"/>
      <w:r>
        <w:rPr>
          <w:rtl/>
          <w:lang w:eastAsia="he-IL"/>
        </w:rPr>
        <w:t>חברים: אליהו רביבו, שלום דנינו, בועז ביסמוט, אלי דלל ונציג נוסף</w:t>
      </w:r>
      <w:r>
        <w:rPr>
          <w:rFonts w:hint="cs"/>
          <w:rtl/>
          <w:lang w:eastAsia="he-IL"/>
        </w:rPr>
        <w:t xml:space="preserve">; </w:t>
      </w:r>
      <w:r>
        <w:rPr>
          <w:rtl/>
          <w:lang w:eastAsia="he-IL"/>
        </w:rPr>
        <w:t>סיעת יש עתיד</w:t>
      </w:r>
      <w:r>
        <w:rPr>
          <w:rFonts w:hint="cs"/>
          <w:rtl/>
          <w:lang w:eastAsia="he-IL"/>
        </w:rPr>
        <w:t xml:space="preserve"> </w:t>
      </w:r>
      <w:r>
        <w:rPr>
          <w:rtl/>
        </w:rPr>
        <w:t>–</w:t>
      </w:r>
      <w:r>
        <w:rPr>
          <w:rFonts w:hint="cs"/>
          <w:rtl/>
          <w:lang w:eastAsia="he-IL"/>
        </w:rPr>
        <w:t xml:space="preserve"> שני חברים; </w:t>
      </w:r>
      <w:r>
        <w:rPr>
          <w:rtl/>
          <w:lang w:eastAsia="he-IL"/>
        </w:rPr>
        <w:t xml:space="preserve">סיעת המחנה הממלכתי </w:t>
      </w:r>
      <w:r>
        <w:rPr>
          <w:rtl/>
        </w:rPr>
        <w:t>–</w:t>
      </w:r>
      <w:r>
        <w:rPr>
          <w:rFonts w:hint="cs"/>
          <w:rtl/>
          <w:lang w:eastAsia="he-IL"/>
        </w:rPr>
        <w:t xml:space="preserve"> שני חברים</w:t>
      </w:r>
      <w:r>
        <w:rPr>
          <w:rtl/>
          <w:lang w:eastAsia="he-IL"/>
        </w:rPr>
        <w:t>: אלון שוסטר וזאב אלקי</w:t>
      </w:r>
      <w:r>
        <w:rPr>
          <w:rFonts w:hint="cs"/>
          <w:rtl/>
          <w:lang w:eastAsia="he-IL"/>
        </w:rPr>
        <w:t xml:space="preserve">ן; </w:t>
      </w:r>
      <w:r>
        <w:rPr>
          <w:rtl/>
          <w:lang w:eastAsia="he-IL"/>
        </w:rPr>
        <w:t xml:space="preserve">סיעת ש"ס </w:t>
      </w:r>
      <w:r>
        <w:rPr>
          <w:rtl/>
        </w:rPr>
        <w:t>–</w:t>
      </w:r>
      <w:r>
        <w:rPr>
          <w:rFonts w:hint="cs"/>
          <w:rtl/>
          <w:lang w:eastAsia="he-IL"/>
        </w:rPr>
        <w:t xml:space="preserve"> </w:t>
      </w:r>
      <w:bookmarkStart w:id="141" w:name="_ETM_Q7_633051"/>
      <w:bookmarkEnd w:id="141"/>
      <w:r>
        <w:rPr>
          <w:rFonts w:hint="cs"/>
          <w:rtl/>
          <w:lang w:eastAsia="he-IL"/>
        </w:rPr>
        <w:t xml:space="preserve">שני חברים: </w:t>
      </w:r>
      <w:r>
        <w:rPr>
          <w:rtl/>
          <w:lang w:eastAsia="he-IL"/>
        </w:rPr>
        <w:t>אוריאל בוסו ואברהם בצלא</w:t>
      </w:r>
      <w:r>
        <w:rPr>
          <w:rFonts w:hint="cs"/>
          <w:rtl/>
          <w:lang w:eastAsia="he-IL"/>
        </w:rPr>
        <w:t>ל;</w:t>
      </w:r>
      <w:r>
        <w:rPr>
          <w:rtl/>
          <w:lang w:eastAsia="he-IL"/>
        </w:rPr>
        <w:t xml:space="preserve"> סיעת יהדות התורה </w:t>
      </w:r>
      <w:r>
        <w:rPr>
          <w:rtl/>
        </w:rPr>
        <w:t>–</w:t>
      </w:r>
      <w:r>
        <w:rPr>
          <w:rtl/>
          <w:lang w:eastAsia="he-IL"/>
        </w:rPr>
        <w:t xml:space="preserve"> חבר אחד</w:t>
      </w:r>
      <w:r>
        <w:rPr>
          <w:rFonts w:hint="cs"/>
          <w:rtl/>
          <w:lang w:eastAsia="he-IL"/>
        </w:rPr>
        <w:t xml:space="preserve">; </w:t>
      </w:r>
      <w:r>
        <w:rPr>
          <w:rtl/>
          <w:lang w:eastAsia="he-IL"/>
        </w:rPr>
        <w:t xml:space="preserve">סיעת הציונות הדתית </w:t>
      </w:r>
      <w:r>
        <w:rPr>
          <w:rtl/>
        </w:rPr>
        <w:t>–</w:t>
      </w:r>
      <w:r>
        <w:rPr>
          <w:rtl/>
          <w:lang w:eastAsia="he-IL"/>
        </w:rPr>
        <w:t xml:space="preserve"> חבר אחד: אוהד טל</w:t>
      </w:r>
      <w:r>
        <w:rPr>
          <w:rFonts w:hint="cs"/>
          <w:rtl/>
          <w:lang w:eastAsia="he-IL"/>
        </w:rPr>
        <w:t xml:space="preserve">; </w:t>
      </w:r>
      <w:r>
        <w:rPr>
          <w:rtl/>
          <w:lang w:eastAsia="he-IL"/>
        </w:rPr>
        <w:t xml:space="preserve">סיעת ישראל ביתנו </w:t>
      </w:r>
      <w:r>
        <w:rPr>
          <w:rtl/>
        </w:rPr>
        <w:t>–</w:t>
      </w:r>
      <w:r>
        <w:rPr>
          <w:rtl/>
          <w:lang w:eastAsia="he-IL"/>
        </w:rPr>
        <w:t xml:space="preserve"> חבר אחד: אביגדור ליברמן</w:t>
      </w:r>
      <w:r>
        <w:rPr>
          <w:rFonts w:hint="cs"/>
          <w:rtl/>
          <w:lang w:eastAsia="he-IL"/>
        </w:rPr>
        <w:t xml:space="preserve">; </w:t>
      </w:r>
      <w:r>
        <w:rPr>
          <w:rtl/>
          <w:lang w:eastAsia="he-IL"/>
        </w:rPr>
        <w:t xml:space="preserve">סיעת חד"ש-תע"ל </w:t>
      </w:r>
      <w:r>
        <w:rPr>
          <w:rtl/>
        </w:rPr>
        <w:t>–</w:t>
      </w:r>
      <w:r>
        <w:rPr>
          <w:rtl/>
          <w:lang w:eastAsia="he-IL"/>
        </w:rPr>
        <w:t xml:space="preserve"> חבר אחד: עופר כסיף</w:t>
      </w:r>
      <w:r>
        <w:rPr>
          <w:rFonts w:hint="cs"/>
          <w:rtl/>
          <w:lang w:eastAsia="he-IL"/>
        </w:rPr>
        <w:t xml:space="preserve">. </w:t>
      </w:r>
      <w:r>
        <w:rPr>
          <w:rtl/>
          <w:lang w:eastAsia="he-IL"/>
        </w:rPr>
        <w:t>ממלאי מקום קבועים</w:t>
      </w:r>
      <w:r>
        <w:rPr>
          <w:rFonts w:hint="cs"/>
          <w:rtl/>
          <w:lang w:eastAsia="he-IL"/>
        </w:rPr>
        <w:t xml:space="preserve"> </w:t>
      </w:r>
      <w:r w:rsidR="00C202A4">
        <w:rPr>
          <w:rFonts w:hint="eastAsia"/>
          <w:rtl/>
          <w:lang w:eastAsia="he-IL"/>
        </w:rPr>
        <w:t xml:space="preserve">– </w:t>
      </w:r>
      <w:r>
        <w:rPr>
          <w:rtl/>
          <w:lang w:eastAsia="he-IL"/>
        </w:rPr>
        <w:t>לסיעת ישראל ביתנו: יוליה מלינובסקי</w:t>
      </w:r>
      <w:r>
        <w:rPr>
          <w:rFonts w:hint="cs"/>
          <w:rtl/>
          <w:lang w:eastAsia="he-IL"/>
        </w:rPr>
        <w:t xml:space="preserve">. </w:t>
      </w:r>
      <w:r>
        <w:rPr>
          <w:rtl/>
          <w:lang w:eastAsia="he-IL"/>
        </w:rPr>
        <w:t>יושב</w:t>
      </w:r>
      <w:r>
        <w:rPr>
          <w:rFonts w:hint="cs"/>
          <w:rtl/>
          <w:lang w:eastAsia="he-IL"/>
        </w:rPr>
        <w:t>-</w:t>
      </w:r>
      <w:r>
        <w:rPr>
          <w:rtl/>
          <w:lang w:eastAsia="he-IL"/>
        </w:rPr>
        <w:t>ראש הוועדה יהיה חבר כנסת מסיעת הליכוד שוועדת הכנסת תקבע בהמשך.</w:t>
      </w:r>
    </w:p>
    <w:p w:rsidR="00AE48E3" w:rsidRDefault="00AE48E3" w:rsidP="00822BBC">
      <w:pPr>
        <w:ind w:firstLine="0"/>
        <w:rPr>
          <w:rtl/>
          <w:lang w:eastAsia="he-IL"/>
        </w:rPr>
      </w:pPr>
    </w:p>
    <w:p w:rsidR="00AE48E3" w:rsidRDefault="00AE48E3" w:rsidP="00C202A4">
      <w:pPr>
        <w:rPr>
          <w:rtl/>
          <w:lang w:eastAsia="he-IL"/>
        </w:rPr>
      </w:pPr>
      <w:r>
        <w:rPr>
          <w:rtl/>
          <w:lang w:eastAsia="he-IL"/>
        </w:rPr>
        <w:t>ועדת החוץ והביטחון תמנה 17 חברים:</w:t>
      </w:r>
      <w:r>
        <w:rPr>
          <w:rFonts w:hint="cs"/>
          <w:rtl/>
          <w:lang w:eastAsia="he-IL"/>
        </w:rPr>
        <w:t xml:space="preserve"> </w:t>
      </w:r>
      <w:r>
        <w:rPr>
          <w:rtl/>
          <w:lang w:eastAsia="he-IL"/>
        </w:rPr>
        <w:t>סיעת הליכוד</w:t>
      </w:r>
      <w:r>
        <w:rPr>
          <w:rFonts w:hint="cs"/>
          <w:rtl/>
          <w:lang w:eastAsia="he-IL"/>
        </w:rPr>
        <w:t xml:space="preserve"> </w:t>
      </w:r>
      <w:r>
        <w:rPr>
          <w:rtl/>
        </w:rPr>
        <w:t>–</w:t>
      </w:r>
      <w:r>
        <w:rPr>
          <w:rFonts w:hint="cs"/>
          <w:rtl/>
        </w:rPr>
        <w:t xml:space="preserve"> </w:t>
      </w:r>
      <w:r>
        <w:rPr>
          <w:rFonts w:hint="cs"/>
          <w:rtl/>
          <w:lang w:eastAsia="he-IL"/>
        </w:rPr>
        <w:t xml:space="preserve">חמישה </w:t>
      </w:r>
      <w:r>
        <w:rPr>
          <w:rtl/>
          <w:lang w:eastAsia="he-IL"/>
        </w:rPr>
        <w:t>חברים: אליהו רביבו, שלום דנינו, בועז ביסמוט, משה סעדה ונציג נוסף</w:t>
      </w:r>
      <w:r>
        <w:rPr>
          <w:rFonts w:hint="cs"/>
          <w:rtl/>
          <w:lang w:eastAsia="he-IL"/>
        </w:rPr>
        <w:t xml:space="preserve">; </w:t>
      </w:r>
      <w:r>
        <w:rPr>
          <w:rtl/>
          <w:lang w:eastAsia="he-IL"/>
        </w:rPr>
        <w:t xml:space="preserve">סיעת יש עתיד </w:t>
      </w:r>
      <w:r>
        <w:rPr>
          <w:rtl/>
        </w:rPr>
        <w:t>–</w:t>
      </w:r>
      <w:r>
        <w:rPr>
          <w:rtl/>
          <w:lang w:eastAsia="he-IL"/>
        </w:rPr>
        <w:t xml:space="preserve"> </w:t>
      </w:r>
      <w:r>
        <w:rPr>
          <w:rFonts w:hint="cs"/>
          <w:rtl/>
          <w:lang w:eastAsia="he-IL"/>
        </w:rPr>
        <w:t>ארבעה</w:t>
      </w:r>
      <w:r>
        <w:rPr>
          <w:rtl/>
          <w:lang w:eastAsia="he-IL"/>
        </w:rPr>
        <w:t xml:space="preserve"> חברים: אורנה ברביבאי, מאיר כהן, אלעזר שטרן ורם בן ברק</w:t>
      </w:r>
      <w:r>
        <w:rPr>
          <w:rFonts w:hint="cs"/>
          <w:rtl/>
          <w:lang w:eastAsia="he-IL"/>
        </w:rPr>
        <w:t xml:space="preserve">; </w:t>
      </w:r>
      <w:r>
        <w:rPr>
          <w:rtl/>
          <w:lang w:eastAsia="he-IL"/>
        </w:rPr>
        <w:t xml:space="preserve">סיעת המחנה הממלכתי </w:t>
      </w:r>
      <w:r>
        <w:rPr>
          <w:rtl/>
        </w:rPr>
        <w:t>–</w:t>
      </w:r>
      <w:r>
        <w:rPr>
          <w:rtl/>
          <w:lang w:eastAsia="he-IL"/>
        </w:rPr>
        <w:t xml:space="preserve"> </w:t>
      </w:r>
      <w:r>
        <w:rPr>
          <w:rFonts w:hint="cs"/>
          <w:rtl/>
          <w:lang w:eastAsia="he-IL"/>
        </w:rPr>
        <w:t xml:space="preserve">שני </w:t>
      </w:r>
      <w:r>
        <w:rPr>
          <w:rtl/>
          <w:lang w:eastAsia="he-IL"/>
        </w:rPr>
        <w:t>חברים: גדי איזנקוט וגדעון סער</w:t>
      </w:r>
      <w:r>
        <w:rPr>
          <w:rFonts w:hint="cs"/>
          <w:rtl/>
          <w:lang w:eastAsia="he-IL"/>
        </w:rPr>
        <w:t xml:space="preserve">; </w:t>
      </w:r>
      <w:r>
        <w:rPr>
          <w:rtl/>
          <w:lang w:eastAsia="he-IL"/>
        </w:rPr>
        <w:t xml:space="preserve">סיעת ש"ס </w:t>
      </w:r>
      <w:r>
        <w:rPr>
          <w:rtl/>
        </w:rPr>
        <w:t>–</w:t>
      </w:r>
      <w:r>
        <w:rPr>
          <w:rtl/>
          <w:lang w:eastAsia="he-IL"/>
        </w:rPr>
        <w:t xml:space="preserve"> חבר אחד: ינון אזולאי</w:t>
      </w:r>
      <w:r>
        <w:rPr>
          <w:rFonts w:hint="cs"/>
          <w:rtl/>
          <w:lang w:eastAsia="he-IL"/>
        </w:rPr>
        <w:t xml:space="preserve">; </w:t>
      </w:r>
      <w:r>
        <w:rPr>
          <w:rtl/>
          <w:lang w:eastAsia="he-IL"/>
        </w:rPr>
        <w:t xml:space="preserve">סיעת יהדות התורה </w:t>
      </w:r>
      <w:r>
        <w:rPr>
          <w:rtl/>
        </w:rPr>
        <w:t>–</w:t>
      </w:r>
      <w:r>
        <w:rPr>
          <w:rtl/>
          <w:lang w:eastAsia="he-IL"/>
        </w:rPr>
        <w:t xml:space="preserve"> חבר אחד</w:t>
      </w:r>
      <w:r>
        <w:rPr>
          <w:rFonts w:hint="cs"/>
          <w:rtl/>
          <w:lang w:eastAsia="he-IL"/>
        </w:rPr>
        <w:t>;</w:t>
      </w:r>
      <w:r>
        <w:rPr>
          <w:rtl/>
          <w:lang w:eastAsia="he-IL"/>
        </w:rPr>
        <w:t xml:space="preserve"> </w:t>
      </w:r>
      <w:bookmarkStart w:id="142" w:name="_ETM_Q7_680837"/>
      <w:bookmarkEnd w:id="142"/>
      <w:r>
        <w:rPr>
          <w:rtl/>
          <w:lang w:eastAsia="he-IL"/>
        </w:rPr>
        <w:t xml:space="preserve">סיעת הציונות הדתית </w:t>
      </w:r>
      <w:r>
        <w:rPr>
          <w:rtl/>
        </w:rPr>
        <w:t>–</w:t>
      </w:r>
      <w:r>
        <w:rPr>
          <w:rtl/>
          <w:lang w:eastAsia="he-IL"/>
        </w:rPr>
        <w:t xml:space="preserve"> חבר אחד: משה סולומון</w:t>
      </w:r>
      <w:r>
        <w:rPr>
          <w:rFonts w:hint="cs"/>
          <w:rtl/>
          <w:lang w:eastAsia="he-IL"/>
        </w:rPr>
        <w:t xml:space="preserve">; </w:t>
      </w:r>
      <w:r>
        <w:rPr>
          <w:rtl/>
          <w:lang w:eastAsia="he-IL"/>
        </w:rPr>
        <w:t xml:space="preserve">סיעת עוצמה יהודית </w:t>
      </w:r>
      <w:r>
        <w:rPr>
          <w:rtl/>
        </w:rPr>
        <w:t>–</w:t>
      </w:r>
      <w:r>
        <w:rPr>
          <w:rtl/>
          <w:lang w:eastAsia="he-IL"/>
        </w:rPr>
        <w:t xml:space="preserve"> חבר אחד: אלמוג כהן</w:t>
      </w:r>
      <w:r>
        <w:rPr>
          <w:rFonts w:hint="cs"/>
          <w:rtl/>
          <w:lang w:eastAsia="he-IL"/>
        </w:rPr>
        <w:t xml:space="preserve">; </w:t>
      </w:r>
      <w:r>
        <w:rPr>
          <w:rtl/>
          <w:lang w:eastAsia="he-IL"/>
        </w:rPr>
        <w:t xml:space="preserve">סיעת ישראל ביתנו </w:t>
      </w:r>
      <w:r>
        <w:rPr>
          <w:rFonts w:hint="cs"/>
          <w:rtl/>
          <w:lang w:eastAsia="he-IL"/>
        </w:rPr>
        <w:t>–</w:t>
      </w:r>
      <w:r>
        <w:rPr>
          <w:rtl/>
          <w:lang w:eastAsia="he-IL"/>
        </w:rPr>
        <w:t xml:space="preserve"> חברה אחת: שרון ניר</w:t>
      </w:r>
      <w:r>
        <w:rPr>
          <w:rFonts w:hint="cs"/>
          <w:rtl/>
          <w:lang w:eastAsia="he-IL"/>
        </w:rPr>
        <w:t xml:space="preserve">; </w:t>
      </w:r>
      <w:r>
        <w:rPr>
          <w:rtl/>
          <w:lang w:eastAsia="he-IL"/>
        </w:rPr>
        <w:t>סיעת העבודה</w:t>
      </w:r>
      <w:r w:rsidRPr="00142758">
        <w:rPr>
          <w:rtl/>
        </w:rPr>
        <w:t xml:space="preserve"> </w:t>
      </w:r>
      <w:r>
        <w:rPr>
          <w:rtl/>
        </w:rPr>
        <w:t>–</w:t>
      </w:r>
      <w:r>
        <w:rPr>
          <w:rtl/>
          <w:lang w:eastAsia="he-IL"/>
        </w:rPr>
        <w:t xml:space="preserve"> חברה אחת: מרב מיכאלי</w:t>
      </w:r>
      <w:r>
        <w:rPr>
          <w:rFonts w:hint="cs"/>
          <w:rtl/>
          <w:lang w:eastAsia="he-IL"/>
        </w:rPr>
        <w:t xml:space="preserve">. </w:t>
      </w:r>
      <w:r>
        <w:rPr>
          <w:rtl/>
          <w:lang w:eastAsia="he-IL"/>
        </w:rPr>
        <w:t>ממלאי מקום קבועים</w:t>
      </w:r>
      <w:r>
        <w:rPr>
          <w:rFonts w:hint="cs"/>
          <w:rtl/>
          <w:lang w:eastAsia="he-IL"/>
        </w:rPr>
        <w:t xml:space="preserve">: </w:t>
      </w:r>
      <w:r>
        <w:rPr>
          <w:rtl/>
          <w:lang w:eastAsia="he-IL"/>
        </w:rPr>
        <w:t>לסיעת הליכוד חמישה נציגים</w:t>
      </w:r>
      <w:r w:rsidR="00C202A4">
        <w:rPr>
          <w:rFonts w:hint="cs"/>
          <w:rtl/>
          <w:lang w:eastAsia="he-IL"/>
        </w:rPr>
        <w:t>;</w:t>
      </w:r>
      <w:r>
        <w:rPr>
          <w:rFonts w:hint="cs"/>
          <w:rtl/>
          <w:lang w:eastAsia="he-IL"/>
        </w:rPr>
        <w:t xml:space="preserve"> </w:t>
      </w:r>
      <w:r>
        <w:rPr>
          <w:rtl/>
          <w:lang w:eastAsia="he-IL"/>
        </w:rPr>
        <w:t>לסיעת יש עתיד ארבעה נציגים</w:t>
      </w:r>
      <w:r w:rsidR="00C202A4">
        <w:rPr>
          <w:rFonts w:hint="cs"/>
          <w:rtl/>
          <w:lang w:eastAsia="he-IL"/>
        </w:rPr>
        <w:t>;</w:t>
      </w:r>
      <w:r>
        <w:rPr>
          <w:rFonts w:hint="cs"/>
          <w:rtl/>
          <w:lang w:eastAsia="he-IL"/>
        </w:rPr>
        <w:t xml:space="preserve"> </w:t>
      </w:r>
      <w:r>
        <w:rPr>
          <w:rtl/>
          <w:lang w:eastAsia="he-IL"/>
        </w:rPr>
        <w:t>לסיעת המחנה הממלכתי</w:t>
      </w:r>
      <w:r>
        <w:rPr>
          <w:rFonts w:hint="cs"/>
          <w:rtl/>
        </w:rPr>
        <w:t xml:space="preserve"> </w:t>
      </w:r>
      <w:r>
        <w:rPr>
          <w:rFonts w:hint="cs"/>
          <w:rtl/>
          <w:lang w:eastAsia="he-IL"/>
        </w:rPr>
        <w:t>שני נציגים</w:t>
      </w:r>
      <w:r>
        <w:rPr>
          <w:rtl/>
          <w:lang w:eastAsia="he-IL"/>
        </w:rPr>
        <w:t>: בני גנץ וזאב אלקין</w:t>
      </w:r>
      <w:r>
        <w:rPr>
          <w:rFonts w:hint="cs"/>
          <w:rtl/>
          <w:lang w:eastAsia="he-IL"/>
        </w:rPr>
        <w:t xml:space="preserve">; </w:t>
      </w:r>
      <w:r>
        <w:rPr>
          <w:rtl/>
          <w:lang w:eastAsia="he-IL"/>
        </w:rPr>
        <w:t xml:space="preserve">לסיעת ש"ס </w:t>
      </w:r>
      <w:r w:rsidR="00C202A4">
        <w:rPr>
          <w:rFonts w:hint="cs"/>
          <w:rtl/>
          <w:lang w:eastAsia="he-IL"/>
        </w:rPr>
        <w:t xml:space="preserve">– </w:t>
      </w:r>
      <w:r>
        <w:rPr>
          <w:rtl/>
          <w:lang w:eastAsia="he-IL"/>
        </w:rPr>
        <w:t>אוריאל בוסו</w:t>
      </w:r>
      <w:r w:rsidR="00C202A4">
        <w:rPr>
          <w:rFonts w:hint="cs"/>
          <w:rtl/>
          <w:lang w:eastAsia="he-IL"/>
        </w:rPr>
        <w:t>;</w:t>
      </w:r>
      <w:r>
        <w:rPr>
          <w:rFonts w:hint="cs"/>
          <w:rtl/>
          <w:lang w:eastAsia="he-IL"/>
        </w:rPr>
        <w:t xml:space="preserve"> ל</w:t>
      </w:r>
      <w:r>
        <w:rPr>
          <w:rtl/>
          <w:lang w:eastAsia="he-IL"/>
        </w:rPr>
        <w:t>יהדות התורה</w:t>
      </w:r>
      <w:r>
        <w:rPr>
          <w:rFonts w:hint="cs"/>
          <w:rtl/>
          <w:lang w:eastAsia="he-IL"/>
        </w:rPr>
        <w:t xml:space="preserve"> </w:t>
      </w:r>
      <w:r>
        <w:rPr>
          <w:rtl/>
        </w:rPr>
        <w:t>–</w:t>
      </w:r>
      <w:r>
        <w:rPr>
          <w:rtl/>
          <w:lang w:eastAsia="he-IL"/>
        </w:rPr>
        <w:t xml:space="preserve"> נציג אחד</w:t>
      </w:r>
      <w:r w:rsidR="00C202A4">
        <w:rPr>
          <w:rFonts w:hint="cs"/>
          <w:rtl/>
          <w:lang w:eastAsia="he-IL"/>
        </w:rPr>
        <w:t>;</w:t>
      </w:r>
      <w:r>
        <w:rPr>
          <w:rFonts w:hint="cs"/>
          <w:rtl/>
          <w:lang w:eastAsia="he-IL"/>
        </w:rPr>
        <w:t xml:space="preserve"> </w:t>
      </w:r>
      <w:r>
        <w:rPr>
          <w:rtl/>
          <w:lang w:eastAsia="he-IL"/>
        </w:rPr>
        <w:t xml:space="preserve">לסיעת </w:t>
      </w:r>
      <w:r w:rsidR="00C202A4">
        <w:rPr>
          <w:rFonts w:hint="cs"/>
          <w:rtl/>
          <w:lang w:eastAsia="he-IL"/>
        </w:rPr>
        <w:t>ב</w:t>
      </w:r>
      <w:r>
        <w:rPr>
          <w:rtl/>
          <w:lang w:eastAsia="he-IL"/>
        </w:rPr>
        <w:t>ציונות הדתית: אוהד טל</w:t>
      </w:r>
      <w:bookmarkStart w:id="143" w:name="_ETM_Q7_698154"/>
      <w:bookmarkEnd w:id="143"/>
      <w:r>
        <w:rPr>
          <w:rFonts w:hint="cs"/>
          <w:rtl/>
          <w:lang w:eastAsia="he-IL"/>
        </w:rPr>
        <w:t>; ל</w:t>
      </w:r>
      <w:r>
        <w:rPr>
          <w:rtl/>
          <w:lang w:eastAsia="he-IL"/>
        </w:rPr>
        <w:t>עוצמה יהודית</w:t>
      </w:r>
      <w:r>
        <w:rPr>
          <w:rFonts w:hint="cs"/>
          <w:rtl/>
          <w:lang w:eastAsia="he-IL"/>
        </w:rPr>
        <w:t xml:space="preserve"> </w:t>
      </w:r>
      <w:r>
        <w:rPr>
          <w:rtl/>
        </w:rPr>
        <w:t>–</w:t>
      </w:r>
      <w:r>
        <w:rPr>
          <w:rtl/>
          <w:lang w:eastAsia="he-IL"/>
        </w:rPr>
        <w:t xml:space="preserve"> נציג אחד</w:t>
      </w:r>
      <w:r w:rsidR="00C202A4">
        <w:rPr>
          <w:rFonts w:hint="cs"/>
          <w:rtl/>
          <w:lang w:eastAsia="he-IL"/>
        </w:rPr>
        <w:t>;</w:t>
      </w:r>
      <w:r>
        <w:rPr>
          <w:rFonts w:hint="cs"/>
          <w:rtl/>
          <w:lang w:eastAsia="he-IL"/>
        </w:rPr>
        <w:t xml:space="preserve"> </w:t>
      </w:r>
      <w:r>
        <w:rPr>
          <w:rtl/>
          <w:lang w:eastAsia="he-IL"/>
        </w:rPr>
        <w:t>לסיעת ישראל ביתנו</w:t>
      </w:r>
      <w:r>
        <w:rPr>
          <w:rFonts w:hint="cs"/>
          <w:rtl/>
          <w:lang w:eastAsia="he-IL"/>
        </w:rPr>
        <w:t xml:space="preserve"> </w:t>
      </w:r>
      <w:r>
        <w:rPr>
          <w:rtl/>
        </w:rPr>
        <w:t>–</w:t>
      </w:r>
      <w:r>
        <w:rPr>
          <w:rtl/>
          <w:lang w:eastAsia="he-IL"/>
        </w:rPr>
        <w:t xml:space="preserve"> יבגני סובה</w:t>
      </w:r>
      <w:r>
        <w:rPr>
          <w:rFonts w:hint="cs"/>
          <w:rtl/>
          <w:lang w:eastAsia="he-IL"/>
        </w:rPr>
        <w:t xml:space="preserve">; </w:t>
      </w:r>
      <w:r>
        <w:rPr>
          <w:rtl/>
          <w:lang w:eastAsia="he-IL"/>
        </w:rPr>
        <w:t>לסיעת העבודה</w:t>
      </w:r>
      <w:r>
        <w:rPr>
          <w:rFonts w:hint="cs"/>
          <w:rtl/>
          <w:lang w:eastAsia="he-IL"/>
        </w:rPr>
        <w:t xml:space="preserve"> </w:t>
      </w:r>
      <w:r>
        <w:rPr>
          <w:rtl/>
        </w:rPr>
        <w:t>–</w:t>
      </w:r>
      <w:r>
        <w:rPr>
          <w:rtl/>
          <w:lang w:eastAsia="he-IL"/>
        </w:rPr>
        <w:t xml:space="preserve"> נציג אחד</w:t>
      </w:r>
      <w:r>
        <w:rPr>
          <w:rFonts w:hint="cs"/>
          <w:rtl/>
          <w:lang w:eastAsia="he-IL"/>
        </w:rPr>
        <w:t xml:space="preserve">. </w:t>
      </w:r>
      <w:r>
        <w:rPr>
          <w:rtl/>
          <w:lang w:eastAsia="he-IL"/>
        </w:rPr>
        <w:t>יושב</w:t>
      </w:r>
      <w:r>
        <w:rPr>
          <w:rFonts w:hint="cs"/>
          <w:rtl/>
          <w:lang w:eastAsia="he-IL"/>
        </w:rPr>
        <w:t>-</w:t>
      </w:r>
      <w:r>
        <w:rPr>
          <w:rtl/>
          <w:lang w:eastAsia="he-IL"/>
        </w:rPr>
        <w:t>ראש הוועדה יהיה חבר כנסת מ</w:t>
      </w:r>
      <w:r>
        <w:rPr>
          <w:rFonts w:hint="cs"/>
          <w:rtl/>
          <w:lang w:eastAsia="he-IL"/>
        </w:rPr>
        <w:t xml:space="preserve">טעם </w:t>
      </w:r>
      <w:r>
        <w:rPr>
          <w:rtl/>
          <w:lang w:eastAsia="he-IL"/>
        </w:rPr>
        <w:t>הליכוד שוועדת הכנסת תקבע בהמשך.</w:t>
      </w:r>
    </w:p>
    <w:p w:rsidR="00AE48E3" w:rsidRDefault="00AE48E3" w:rsidP="00822BBC">
      <w:pPr>
        <w:ind w:firstLine="0"/>
        <w:rPr>
          <w:rtl/>
          <w:lang w:eastAsia="he-IL"/>
        </w:rPr>
      </w:pPr>
    </w:p>
    <w:p w:rsidR="00AE48E3" w:rsidRDefault="00AE48E3" w:rsidP="00822BBC">
      <w:pPr>
        <w:rPr>
          <w:rtl/>
          <w:lang w:eastAsia="he-IL"/>
        </w:rPr>
      </w:pPr>
      <w:r>
        <w:rPr>
          <w:rtl/>
          <w:lang w:eastAsia="he-IL"/>
        </w:rPr>
        <w:t>ועדת הפנים והגנת הסביבה תמנה 15 חברים:</w:t>
      </w:r>
      <w:r>
        <w:rPr>
          <w:rFonts w:hint="cs"/>
          <w:rtl/>
          <w:lang w:eastAsia="he-IL"/>
        </w:rPr>
        <w:t xml:space="preserve"> </w:t>
      </w:r>
      <w:r>
        <w:rPr>
          <w:rtl/>
          <w:lang w:eastAsia="he-IL"/>
        </w:rPr>
        <w:t xml:space="preserve">סיעת הליכוד </w:t>
      </w:r>
      <w:r>
        <w:rPr>
          <w:rtl/>
        </w:rPr>
        <w:t>–</w:t>
      </w:r>
      <w:r>
        <w:rPr>
          <w:rFonts w:hint="cs"/>
          <w:rtl/>
          <w:lang w:eastAsia="he-IL"/>
        </w:rPr>
        <w:t xml:space="preserve"> </w:t>
      </w:r>
      <w:bookmarkStart w:id="144" w:name="_ETM_Q7_721338"/>
      <w:bookmarkEnd w:id="144"/>
      <w:r>
        <w:rPr>
          <w:rFonts w:hint="cs"/>
          <w:rtl/>
          <w:lang w:eastAsia="he-IL"/>
        </w:rPr>
        <w:t xml:space="preserve">ארבעה </w:t>
      </w:r>
      <w:r>
        <w:rPr>
          <w:rtl/>
          <w:lang w:eastAsia="he-IL"/>
        </w:rPr>
        <w:t>חברים: אליהו רביבו, ניסים ואטורי, שלום דנינו וחנוך מלביצקי</w:t>
      </w:r>
      <w:r>
        <w:rPr>
          <w:rFonts w:hint="cs"/>
          <w:rtl/>
          <w:lang w:eastAsia="he-IL"/>
        </w:rPr>
        <w:t xml:space="preserve">; </w:t>
      </w:r>
      <w:r>
        <w:rPr>
          <w:rtl/>
          <w:lang w:eastAsia="he-IL"/>
        </w:rPr>
        <w:t xml:space="preserve">סיעת יש עתיד </w:t>
      </w:r>
      <w:r>
        <w:rPr>
          <w:rtl/>
        </w:rPr>
        <w:t>–</w:t>
      </w:r>
      <w:r>
        <w:rPr>
          <w:rtl/>
          <w:lang w:eastAsia="he-IL"/>
        </w:rPr>
        <w:t xml:space="preserve"> </w:t>
      </w:r>
      <w:r>
        <w:rPr>
          <w:rFonts w:hint="cs"/>
          <w:rtl/>
          <w:lang w:eastAsia="he-IL"/>
        </w:rPr>
        <w:t>שני</w:t>
      </w:r>
      <w:r>
        <w:rPr>
          <w:rtl/>
          <w:lang w:eastAsia="he-IL"/>
        </w:rPr>
        <w:t xml:space="preserve"> חברים</w:t>
      </w:r>
      <w:r>
        <w:rPr>
          <w:rFonts w:hint="cs"/>
          <w:rtl/>
          <w:lang w:eastAsia="he-IL"/>
        </w:rPr>
        <w:t>;</w:t>
      </w:r>
      <w:r>
        <w:rPr>
          <w:rtl/>
          <w:lang w:eastAsia="he-IL"/>
        </w:rPr>
        <w:t xml:space="preserve"> סיעת המחנה הממלכתי </w:t>
      </w:r>
      <w:r>
        <w:rPr>
          <w:rtl/>
        </w:rPr>
        <w:t>–</w:t>
      </w:r>
      <w:r>
        <w:rPr>
          <w:rtl/>
          <w:lang w:eastAsia="he-IL"/>
        </w:rPr>
        <w:t xml:space="preserve"> </w:t>
      </w:r>
      <w:r>
        <w:rPr>
          <w:rFonts w:hint="cs"/>
          <w:rtl/>
          <w:lang w:eastAsia="he-IL"/>
        </w:rPr>
        <w:t>שני</w:t>
      </w:r>
      <w:r>
        <w:rPr>
          <w:rtl/>
          <w:lang w:eastAsia="he-IL"/>
        </w:rPr>
        <w:t xml:space="preserve"> חברים: מתן כהנא וזאב אלקין</w:t>
      </w:r>
      <w:r>
        <w:rPr>
          <w:rFonts w:hint="cs"/>
          <w:rtl/>
          <w:lang w:eastAsia="he-IL"/>
        </w:rPr>
        <w:t xml:space="preserve">; </w:t>
      </w:r>
      <w:r>
        <w:rPr>
          <w:rtl/>
          <w:lang w:eastAsia="he-IL"/>
        </w:rPr>
        <w:t xml:space="preserve">סיעת ש"ס </w:t>
      </w:r>
      <w:r>
        <w:rPr>
          <w:rtl/>
        </w:rPr>
        <w:t>–</w:t>
      </w:r>
      <w:r>
        <w:rPr>
          <w:rtl/>
          <w:lang w:eastAsia="he-IL"/>
        </w:rPr>
        <w:t xml:space="preserve"> חבר אחד: אברהם בצלאל</w:t>
      </w:r>
      <w:r>
        <w:rPr>
          <w:rFonts w:hint="cs"/>
          <w:rtl/>
          <w:lang w:eastAsia="he-IL"/>
        </w:rPr>
        <w:t xml:space="preserve">; </w:t>
      </w:r>
      <w:r>
        <w:rPr>
          <w:rtl/>
          <w:lang w:eastAsia="he-IL"/>
        </w:rPr>
        <w:t xml:space="preserve">סיעת יהדות התורה </w:t>
      </w:r>
      <w:r>
        <w:rPr>
          <w:rtl/>
        </w:rPr>
        <w:t>–</w:t>
      </w:r>
      <w:r>
        <w:rPr>
          <w:rtl/>
          <w:lang w:eastAsia="he-IL"/>
        </w:rPr>
        <w:t>חבר אחד: יעקב אשר</w:t>
      </w:r>
      <w:r>
        <w:rPr>
          <w:rFonts w:hint="cs"/>
          <w:rtl/>
          <w:lang w:eastAsia="he-IL"/>
        </w:rPr>
        <w:t>;</w:t>
      </w:r>
      <w:r>
        <w:rPr>
          <w:rtl/>
          <w:lang w:eastAsia="he-IL"/>
        </w:rPr>
        <w:t xml:space="preserve"> סיעת הציונות הדתית </w:t>
      </w:r>
      <w:r>
        <w:rPr>
          <w:rtl/>
        </w:rPr>
        <w:t>–</w:t>
      </w:r>
      <w:r>
        <w:rPr>
          <w:rtl/>
          <w:lang w:eastAsia="he-IL"/>
        </w:rPr>
        <w:t xml:space="preserve"> חבר אחד: אוהד טל</w:t>
      </w:r>
      <w:r>
        <w:rPr>
          <w:rFonts w:hint="cs"/>
          <w:rtl/>
          <w:lang w:eastAsia="he-IL"/>
        </w:rPr>
        <w:t xml:space="preserve">; </w:t>
      </w:r>
      <w:r>
        <w:rPr>
          <w:rtl/>
          <w:lang w:eastAsia="he-IL"/>
        </w:rPr>
        <w:t xml:space="preserve">סיעת עוצמה יהודית </w:t>
      </w:r>
      <w:r>
        <w:rPr>
          <w:rFonts w:hint="cs"/>
          <w:rtl/>
          <w:lang w:eastAsia="he-IL"/>
        </w:rPr>
        <w:t>–</w:t>
      </w:r>
      <w:r>
        <w:rPr>
          <w:rtl/>
          <w:lang w:eastAsia="he-IL"/>
        </w:rPr>
        <w:t xml:space="preserve"> חברה אחת: לימור סון הר מלך</w:t>
      </w:r>
      <w:r>
        <w:rPr>
          <w:rFonts w:hint="cs"/>
          <w:rtl/>
          <w:lang w:eastAsia="he-IL"/>
        </w:rPr>
        <w:t xml:space="preserve">; </w:t>
      </w:r>
      <w:r>
        <w:rPr>
          <w:rtl/>
          <w:lang w:eastAsia="he-IL"/>
        </w:rPr>
        <w:t xml:space="preserve">סיעת ישראל ביתנו </w:t>
      </w:r>
      <w:r>
        <w:rPr>
          <w:rtl/>
        </w:rPr>
        <w:t>–</w:t>
      </w:r>
      <w:r>
        <w:rPr>
          <w:rtl/>
          <w:lang w:eastAsia="he-IL"/>
        </w:rPr>
        <w:t xml:space="preserve"> חברה אחת: יוליה מלינובסקי</w:t>
      </w:r>
      <w:r>
        <w:rPr>
          <w:rFonts w:hint="cs"/>
          <w:rtl/>
          <w:lang w:eastAsia="he-IL"/>
        </w:rPr>
        <w:t>;</w:t>
      </w:r>
      <w:r>
        <w:rPr>
          <w:rtl/>
          <w:lang w:eastAsia="he-IL"/>
        </w:rPr>
        <w:t xml:space="preserve"> סיעת רע"מ </w:t>
      </w:r>
      <w:r>
        <w:rPr>
          <w:rtl/>
        </w:rPr>
        <w:t>–</w:t>
      </w:r>
      <w:r>
        <w:rPr>
          <w:rtl/>
          <w:lang w:eastAsia="he-IL"/>
        </w:rPr>
        <w:t xml:space="preserve"> חבר אחד: ווליד טאהא</w:t>
      </w:r>
      <w:r>
        <w:rPr>
          <w:rFonts w:hint="cs"/>
          <w:rtl/>
          <w:lang w:eastAsia="he-IL"/>
        </w:rPr>
        <w:t xml:space="preserve">; </w:t>
      </w:r>
      <w:bookmarkStart w:id="145" w:name="_ETM_Q7_740831"/>
      <w:bookmarkEnd w:id="145"/>
      <w:r>
        <w:rPr>
          <w:rtl/>
          <w:lang w:eastAsia="he-IL"/>
        </w:rPr>
        <w:t xml:space="preserve">סיעת חד"ש-תע"ל </w:t>
      </w:r>
      <w:r>
        <w:rPr>
          <w:rtl/>
        </w:rPr>
        <w:t>–</w:t>
      </w:r>
      <w:r>
        <w:rPr>
          <w:rtl/>
          <w:lang w:eastAsia="he-IL"/>
        </w:rPr>
        <w:t xml:space="preserve"> חבר אחד: יוסף עטאונה</w:t>
      </w:r>
      <w:r>
        <w:rPr>
          <w:rFonts w:hint="cs"/>
          <w:rtl/>
          <w:lang w:eastAsia="he-IL"/>
        </w:rPr>
        <w:t xml:space="preserve">. </w:t>
      </w:r>
      <w:r>
        <w:rPr>
          <w:rtl/>
          <w:lang w:eastAsia="he-IL"/>
        </w:rPr>
        <w:t>יושב</w:t>
      </w:r>
      <w:r>
        <w:rPr>
          <w:rFonts w:hint="cs"/>
          <w:rtl/>
          <w:lang w:eastAsia="he-IL"/>
        </w:rPr>
        <w:t>-</w:t>
      </w:r>
      <w:r>
        <w:rPr>
          <w:rtl/>
          <w:lang w:eastAsia="he-IL"/>
        </w:rPr>
        <w:t>ראש הוועדה יהיה ח</w:t>
      </w:r>
      <w:r>
        <w:rPr>
          <w:rFonts w:hint="cs"/>
          <w:rtl/>
          <w:lang w:eastAsia="he-IL"/>
        </w:rPr>
        <w:t xml:space="preserve">בר הכנסת </w:t>
      </w:r>
      <w:r>
        <w:rPr>
          <w:rtl/>
          <w:lang w:eastAsia="he-IL"/>
        </w:rPr>
        <w:t>יעקב אשר.</w:t>
      </w:r>
    </w:p>
    <w:p w:rsidR="00C202A4" w:rsidRDefault="00C202A4" w:rsidP="00822BBC">
      <w:pPr>
        <w:rPr>
          <w:rtl/>
          <w:lang w:eastAsia="he-IL"/>
        </w:rPr>
      </w:pPr>
    </w:p>
    <w:p w:rsidR="00304A28" w:rsidRDefault="00304A28" w:rsidP="00C202A4">
      <w:pPr>
        <w:rPr>
          <w:rtl/>
        </w:rPr>
      </w:pPr>
      <w:bookmarkStart w:id="146" w:name="TOR_Q8"/>
      <w:bookmarkEnd w:id="146"/>
      <w:r>
        <w:rPr>
          <w:rFonts w:hint="cs"/>
          <w:rtl/>
        </w:rPr>
        <w:lastRenderedPageBreak/>
        <w:t xml:space="preserve">ועדת החוקה, חוק ומשפט תמנה 16 חברים: </w:t>
      </w:r>
      <w:bookmarkStart w:id="147" w:name="_ETM_Q8_51000"/>
      <w:bookmarkEnd w:id="147"/>
      <w:r>
        <w:rPr>
          <w:rFonts w:hint="cs"/>
          <w:rtl/>
        </w:rPr>
        <w:t xml:space="preserve">סיעת הליכוד </w:t>
      </w:r>
      <w:r>
        <w:rPr>
          <w:rtl/>
        </w:rPr>
        <w:t>–</w:t>
      </w:r>
      <w:r>
        <w:rPr>
          <w:rFonts w:hint="cs"/>
          <w:rtl/>
        </w:rPr>
        <w:t xml:space="preserve"> ארבעה חברים: ניסים ואטורי, טלי גוטליב, בועז </w:t>
      </w:r>
      <w:bookmarkStart w:id="148" w:name="_ETM_Q8_69000"/>
      <w:bookmarkEnd w:id="148"/>
      <w:r>
        <w:rPr>
          <w:rFonts w:hint="cs"/>
          <w:rtl/>
        </w:rPr>
        <w:t xml:space="preserve">ביסמוט ואלי דלל; </w:t>
      </w:r>
      <w:bookmarkStart w:id="149" w:name="_ETM_Q8_73000"/>
      <w:bookmarkEnd w:id="149"/>
      <w:r>
        <w:rPr>
          <w:rFonts w:hint="cs"/>
          <w:rtl/>
        </w:rPr>
        <w:t xml:space="preserve">סיעת יש עתיד </w:t>
      </w:r>
      <w:r>
        <w:rPr>
          <w:rtl/>
        </w:rPr>
        <w:t>–</w:t>
      </w:r>
      <w:r>
        <w:rPr>
          <w:rFonts w:hint="cs"/>
          <w:rtl/>
        </w:rPr>
        <w:t xml:space="preserve"> שני חברים;</w:t>
      </w:r>
      <w:r>
        <w:rPr>
          <w:rFonts w:hint="cs"/>
        </w:rPr>
        <w:t xml:space="preserve"> </w:t>
      </w:r>
      <w:bookmarkStart w:id="150" w:name="_ETM_Q8_92000"/>
      <w:bookmarkStart w:id="151" w:name="_ETM_Q8_117000"/>
      <w:bookmarkEnd w:id="150"/>
      <w:bookmarkEnd w:id="151"/>
      <w:r>
        <w:rPr>
          <w:rFonts w:hint="cs"/>
          <w:rtl/>
        </w:rPr>
        <w:t xml:space="preserve">סיעת המחנה הממלכתי </w:t>
      </w:r>
      <w:r>
        <w:rPr>
          <w:rtl/>
        </w:rPr>
        <w:t>–</w:t>
      </w:r>
      <w:r>
        <w:rPr>
          <w:rFonts w:hint="cs"/>
          <w:rtl/>
        </w:rPr>
        <w:t xml:space="preserve"> חבר אחד</w:t>
      </w:r>
      <w:r w:rsidR="00C202A4">
        <w:rPr>
          <w:rFonts w:hint="cs"/>
          <w:rtl/>
        </w:rPr>
        <w:t>:</w:t>
      </w:r>
      <w:r>
        <w:rPr>
          <w:rFonts w:hint="cs"/>
          <w:rtl/>
        </w:rPr>
        <w:t xml:space="preserve"> מתן כהנא; </w:t>
      </w:r>
      <w:bookmarkStart w:id="152" w:name="_ETM_Q8_166000"/>
      <w:bookmarkEnd w:id="152"/>
      <w:r>
        <w:rPr>
          <w:rFonts w:hint="cs"/>
          <w:rtl/>
        </w:rPr>
        <w:t xml:space="preserve">סיעת ש"ס </w:t>
      </w:r>
      <w:r>
        <w:rPr>
          <w:rtl/>
        </w:rPr>
        <w:t>–</w:t>
      </w:r>
      <w:r>
        <w:rPr>
          <w:rFonts w:hint="cs"/>
          <w:rtl/>
        </w:rPr>
        <w:t xml:space="preserve"> שני חברים: אברהם בצלאל ויוני משריקי; סיעת </w:t>
      </w:r>
      <w:bookmarkStart w:id="153" w:name="_ETM_Q8_169000"/>
      <w:bookmarkEnd w:id="153"/>
      <w:r>
        <w:rPr>
          <w:rFonts w:hint="cs"/>
          <w:rtl/>
        </w:rPr>
        <w:t xml:space="preserve">יהדות התורה </w:t>
      </w:r>
      <w:r>
        <w:rPr>
          <w:rtl/>
        </w:rPr>
        <w:t>–</w:t>
      </w:r>
      <w:r>
        <w:rPr>
          <w:rFonts w:hint="cs"/>
          <w:rtl/>
        </w:rPr>
        <w:t xml:space="preserve"> חבר אחד; סיעת הציונות הדתית </w:t>
      </w:r>
      <w:r>
        <w:rPr>
          <w:rtl/>
        </w:rPr>
        <w:t>–</w:t>
      </w:r>
      <w:r>
        <w:rPr>
          <w:rFonts w:hint="cs"/>
          <w:rtl/>
        </w:rPr>
        <w:t xml:space="preserve"> חבר </w:t>
      </w:r>
      <w:bookmarkStart w:id="154" w:name="_ETM_Q8_174000"/>
      <w:bookmarkEnd w:id="154"/>
      <w:r>
        <w:rPr>
          <w:rFonts w:hint="cs"/>
          <w:rtl/>
        </w:rPr>
        <w:t xml:space="preserve">אחד: שמחה רוטמן; סיעת עוצמה יהודית </w:t>
      </w:r>
      <w:r>
        <w:rPr>
          <w:rtl/>
        </w:rPr>
        <w:t>–</w:t>
      </w:r>
      <w:r>
        <w:rPr>
          <w:rFonts w:hint="cs"/>
          <w:rtl/>
        </w:rPr>
        <w:t xml:space="preserve"> חבר הכנסת </w:t>
      </w:r>
      <w:bookmarkStart w:id="155" w:name="_ETM_Q8_173000"/>
      <w:bookmarkEnd w:id="155"/>
      <w:r>
        <w:rPr>
          <w:rFonts w:hint="cs"/>
          <w:rtl/>
        </w:rPr>
        <w:t xml:space="preserve">יצחק קרויזר; סיעת ישראל ביתנו </w:t>
      </w:r>
      <w:r>
        <w:rPr>
          <w:rtl/>
        </w:rPr>
        <w:t>–</w:t>
      </w:r>
      <w:r>
        <w:rPr>
          <w:rFonts w:hint="cs"/>
          <w:rtl/>
        </w:rPr>
        <w:t xml:space="preserve"> חברה אחת: יוליה מלינובסקי; </w:t>
      </w:r>
      <w:bookmarkStart w:id="156" w:name="_ETM_Q8_182000"/>
      <w:bookmarkEnd w:id="156"/>
      <w:r>
        <w:rPr>
          <w:rFonts w:hint="cs"/>
          <w:rtl/>
        </w:rPr>
        <w:t xml:space="preserve">סיעת רע"מ </w:t>
      </w:r>
      <w:r>
        <w:rPr>
          <w:rtl/>
        </w:rPr>
        <w:t>–</w:t>
      </w:r>
      <w:r>
        <w:rPr>
          <w:rFonts w:hint="cs"/>
          <w:rtl/>
        </w:rPr>
        <w:t xml:space="preserve"> חבר אחד: מנסור עבאס; סיעת חד"ש-תע"ל </w:t>
      </w:r>
      <w:r>
        <w:rPr>
          <w:rtl/>
        </w:rPr>
        <w:t>–</w:t>
      </w:r>
      <w:r>
        <w:rPr>
          <w:rFonts w:hint="cs"/>
          <w:rtl/>
        </w:rPr>
        <w:t xml:space="preserve"> חבר אחד: עופר כסיף; סיעת העבודה </w:t>
      </w:r>
      <w:r>
        <w:rPr>
          <w:rtl/>
        </w:rPr>
        <w:t>–</w:t>
      </w:r>
      <w:r>
        <w:rPr>
          <w:rFonts w:hint="cs"/>
          <w:rtl/>
        </w:rPr>
        <w:t xml:space="preserve"> חבר אחד. </w:t>
      </w:r>
      <w:bookmarkStart w:id="157" w:name="_ETM_Q8_187000"/>
      <w:bookmarkStart w:id="158" w:name="_ETM_Q8_184000"/>
      <w:bookmarkEnd w:id="157"/>
      <w:bookmarkEnd w:id="158"/>
      <w:r>
        <w:rPr>
          <w:rFonts w:hint="cs"/>
          <w:rtl/>
        </w:rPr>
        <w:t xml:space="preserve">ממלאי מקום קבועים </w:t>
      </w:r>
      <w:r>
        <w:rPr>
          <w:rFonts w:hint="eastAsia"/>
          <w:rtl/>
        </w:rPr>
        <w:t>–</w:t>
      </w:r>
      <w:r>
        <w:rPr>
          <w:rFonts w:hint="cs"/>
          <w:rtl/>
        </w:rPr>
        <w:t xml:space="preserve"> לסיעת הציונות הדתית</w:t>
      </w:r>
      <w:r w:rsidR="00C202A4">
        <w:rPr>
          <w:rFonts w:hint="cs"/>
          <w:rtl/>
        </w:rPr>
        <w:t>:</w:t>
      </w:r>
      <w:r>
        <w:rPr>
          <w:rFonts w:hint="cs"/>
          <w:rtl/>
        </w:rPr>
        <w:t xml:space="preserve"> אוהד </w:t>
      </w:r>
      <w:bookmarkStart w:id="159" w:name="_ETM_Q8_189000"/>
      <w:bookmarkEnd w:id="159"/>
      <w:r>
        <w:rPr>
          <w:rFonts w:hint="cs"/>
          <w:rtl/>
        </w:rPr>
        <w:t xml:space="preserve">טל. יושב-ראש הוועדה יהיה חבר הכנסת שמחה רוטמן. </w:t>
      </w:r>
    </w:p>
    <w:p w:rsidR="00304A28" w:rsidRDefault="00304A28" w:rsidP="00822BBC">
      <w:pPr>
        <w:rPr>
          <w:rtl/>
        </w:rPr>
      </w:pPr>
      <w:bookmarkStart w:id="160" w:name="_ETM_Q8_193000"/>
      <w:bookmarkEnd w:id="160"/>
    </w:p>
    <w:p w:rsidR="00304A28" w:rsidRDefault="00304A28" w:rsidP="00822BBC">
      <w:pPr>
        <w:rPr>
          <w:rtl/>
        </w:rPr>
      </w:pPr>
      <w:r>
        <w:rPr>
          <w:rFonts w:hint="cs"/>
          <w:rtl/>
        </w:rPr>
        <w:t xml:space="preserve">ועדת </w:t>
      </w:r>
      <w:bookmarkStart w:id="161" w:name="_ETM_Q8_192000"/>
      <w:bookmarkEnd w:id="161"/>
      <w:r>
        <w:rPr>
          <w:rFonts w:hint="cs"/>
          <w:rtl/>
        </w:rPr>
        <w:t xml:space="preserve">העלייה, הקליטה והתפוצות תמנה 15 חברים: סיעת הליכוד </w:t>
      </w:r>
      <w:r>
        <w:rPr>
          <w:rtl/>
        </w:rPr>
        <w:t>–</w:t>
      </w:r>
      <w:r>
        <w:rPr>
          <w:rFonts w:hint="cs"/>
          <w:rtl/>
        </w:rPr>
        <w:t xml:space="preserve"> ארבעה </w:t>
      </w:r>
      <w:bookmarkStart w:id="162" w:name="_ETM_Q8_201000"/>
      <w:bookmarkEnd w:id="162"/>
      <w:r>
        <w:rPr>
          <w:rFonts w:hint="cs"/>
          <w:rtl/>
        </w:rPr>
        <w:t xml:space="preserve">חברים: טלי גוטליב, בועז ביסמוט ושני נציגים נוספים; סיעת </w:t>
      </w:r>
      <w:bookmarkStart w:id="163" w:name="_ETM_Q8_202000"/>
      <w:bookmarkEnd w:id="163"/>
      <w:r>
        <w:rPr>
          <w:rFonts w:hint="cs"/>
          <w:rtl/>
        </w:rPr>
        <w:t xml:space="preserve">יש עתיד </w:t>
      </w:r>
      <w:r>
        <w:rPr>
          <w:rtl/>
        </w:rPr>
        <w:t>–</w:t>
      </w:r>
      <w:r>
        <w:rPr>
          <w:rFonts w:hint="cs"/>
          <w:rtl/>
        </w:rPr>
        <w:t xml:space="preserve"> ארבעה חברים; סיעת המחנה הממלכתי </w:t>
      </w:r>
      <w:r>
        <w:rPr>
          <w:rtl/>
        </w:rPr>
        <w:t>–</w:t>
      </w:r>
      <w:r>
        <w:rPr>
          <w:rFonts w:hint="cs"/>
          <w:rtl/>
        </w:rPr>
        <w:t xml:space="preserve"> זא</w:t>
      </w:r>
      <w:bookmarkStart w:id="164" w:name="_ETM_Q8_203000"/>
      <w:bookmarkEnd w:id="164"/>
      <w:r>
        <w:rPr>
          <w:rFonts w:hint="cs"/>
          <w:rtl/>
        </w:rPr>
        <w:t xml:space="preserve">ב אלקין; סיעת ש"ס </w:t>
      </w:r>
      <w:r>
        <w:rPr>
          <w:rtl/>
        </w:rPr>
        <w:t>–</w:t>
      </w:r>
      <w:r>
        <w:rPr>
          <w:rFonts w:hint="cs"/>
          <w:rtl/>
        </w:rPr>
        <w:t xml:space="preserve"> חבר אחד: יוסף טייב; סיעת </w:t>
      </w:r>
      <w:bookmarkStart w:id="165" w:name="_ETM_Q8_210000"/>
      <w:bookmarkEnd w:id="165"/>
      <w:r>
        <w:rPr>
          <w:rFonts w:hint="cs"/>
          <w:rtl/>
        </w:rPr>
        <w:t xml:space="preserve">יהדות התורה </w:t>
      </w:r>
      <w:r>
        <w:rPr>
          <w:rtl/>
        </w:rPr>
        <w:t>–</w:t>
      </w:r>
      <w:r>
        <w:rPr>
          <w:rFonts w:hint="cs"/>
          <w:rtl/>
        </w:rPr>
        <w:t xml:space="preserve"> חבר אחד; סיעת הציונות הדתית </w:t>
      </w:r>
      <w:r>
        <w:rPr>
          <w:rtl/>
        </w:rPr>
        <w:t>–</w:t>
      </w:r>
      <w:r>
        <w:rPr>
          <w:rFonts w:hint="cs"/>
          <w:rtl/>
        </w:rPr>
        <w:t xml:space="preserve"> חבר </w:t>
      </w:r>
      <w:bookmarkStart w:id="166" w:name="_ETM_Q8_213000"/>
      <w:bookmarkEnd w:id="166"/>
      <w:r>
        <w:rPr>
          <w:rFonts w:hint="cs"/>
          <w:rtl/>
        </w:rPr>
        <w:t xml:space="preserve">אחד: אוהד טל; סיעת עוצמה יהודית </w:t>
      </w:r>
      <w:r>
        <w:rPr>
          <w:rtl/>
        </w:rPr>
        <w:t>–</w:t>
      </w:r>
      <w:r>
        <w:rPr>
          <w:rFonts w:hint="cs"/>
          <w:rtl/>
        </w:rPr>
        <w:t xml:space="preserve"> </w:t>
      </w:r>
      <w:bookmarkStart w:id="167" w:name="_ETM_Q8_212000"/>
      <w:bookmarkEnd w:id="167"/>
      <w:r>
        <w:rPr>
          <w:rFonts w:hint="cs"/>
          <w:rtl/>
        </w:rPr>
        <w:t xml:space="preserve">חבר אחד: צביקה פוגל; סיעת ישראל ביתנו </w:t>
      </w:r>
      <w:r>
        <w:rPr>
          <w:rtl/>
        </w:rPr>
        <w:t>–</w:t>
      </w:r>
      <w:r>
        <w:rPr>
          <w:rFonts w:hint="cs"/>
          <w:rtl/>
        </w:rPr>
        <w:t xml:space="preserve"> חבר אחד: עודד פורר; סיעת העבודה </w:t>
      </w:r>
      <w:r>
        <w:rPr>
          <w:rtl/>
        </w:rPr>
        <w:t>–</w:t>
      </w:r>
      <w:r>
        <w:rPr>
          <w:rFonts w:hint="cs"/>
          <w:rtl/>
        </w:rPr>
        <w:t xml:space="preserve"> חבר אחד. </w:t>
      </w:r>
      <w:bookmarkStart w:id="168" w:name="_ETM_Q8_215000"/>
      <w:bookmarkStart w:id="169" w:name="_ETM_Q8_216000"/>
      <w:bookmarkEnd w:id="168"/>
      <w:bookmarkEnd w:id="169"/>
      <w:r>
        <w:rPr>
          <w:rFonts w:hint="cs"/>
          <w:rtl/>
        </w:rPr>
        <w:t xml:space="preserve">ממלאי מקום </w:t>
      </w:r>
      <w:bookmarkStart w:id="170" w:name="_ETM_Q8_218000"/>
      <w:bookmarkEnd w:id="170"/>
      <w:r>
        <w:rPr>
          <w:rFonts w:hint="cs"/>
          <w:rtl/>
        </w:rPr>
        <w:t xml:space="preserve">קבועים </w:t>
      </w:r>
      <w:r>
        <w:rPr>
          <w:rtl/>
        </w:rPr>
        <w:t>–</w:t>
      </w:r>
      <w:r>
        <w:rPr>
          <w:rFonts w:hint="cs"/>
          <w:rtl/>
        </w:rPr>
        <w:t xml:space="preserve"> לסיעת ישראל ביתנו: יבגני סובה. יושב-ראש </w:t>
      </w:r>
      <w:bookmarkStart w:id="171" w:name="_ETM_Q8_220000"/>
      <w:bookmarkEnd w:id="171"/>
      <w:r>
        <w:rPr>
          <w:rFonts w:hint="cs"/>
          <w:rtl/>
        </w:rPr>
        <w:t>הוועדה יהיה חבר הכנסת עודד פורר, שנכנס כרגע.</w:t>
      </w:r>
      <w:bookmarkStart w:id="172" w:name="_ETM_Q8_230000"/>
      <w:bookmarkEnd w:id="172"/>
      <w:r>
        <w:rPr>
          <w:rFonts w:hint="cs"/>
          <w:rtl/>
        </w:rPr>
        <w:t xml:space="preserve"> בהצלחה. </w:t>
      </w:r>
    </w:p>
    <w:p w:rsidR="00304A28" w:rsidRDefault="00304A28" w:rsidP="009635F5">
      <w:pPr>
        <w:rPr>
          <w:rtl/>
        </w:rPr>
      </w:pPr>
    </w:p>
    <w:p w:rsidR="00304A28" w:rsidRDefault="00304A28" w:rsidP="00822BBC">
      <w:pPr>
        <w:rPr>
          <w:rtl/>
        </w:rPr>
      </w:pPr>
      <w:bookmarkStart w:id="173" w:name="_ETM_Q8_231000"/>
      <w:bookmarkEnd w:id="173"/>
      <w:r>
        <w:rPr>
          <w:rFonts w:hint="cs"/>
          <w:rtl/>
        </w:rPr>
        <w:t xml:space="preserve">ועדת החינוך, התרבות והספורט תמנה 15 חברים: סיעת הליכוד </w:t>
      </w:r>
      <w:bookmarkStart w:id="174" w:name="_ETM_Q8_234000"/>
      <w:bookmarkEnd w:id="174"/>
      <w:r>
        <w:rPr>
          <w:rtl/>
        </w:rPr>
        <w:t>–</w:t>
      </w:r>
      <w:r>
        <w:rPr>
          <w:rFonts w:hint="cs"/>
          <w:rtl/>
        </w:rPr>
        <w:t xml:space="preserve"> ארבעה חברים: חנוך מלביצקי ושלושה נציגים נוספים; סיעת </w:t>
      </w:r>
      <w:bookmarkStart w:id="175" w:name="_ETM_Q8_238000"/>
      <w:bookmarkEnd w:id="175"/>
      <w:r>
        <w:rPr>
          <w:rFonts w:hint="cs"/>
          <w:rtl/>
        </w:rPr>
        <w:t xml:space="preserve">יש עתיד </w:t>
      </w:r>
      <w:r>
        <w:rPr>
          <w:rtl/>
        </w:rPr>
        <w:t>–</w:t>
      </w:r>
      <w:r>
        <w:rPr>
          <w:rFonts w:hint="cs"/>
          <w:rtl/>
        </w:rPr>
        <w:t xml:space="preserve"> שלושה חברים; סיעת המחנה הממלכתי </w:t>
      </w:r>
      <w:r>
        <w:rPr>
          <w:rtl/>
        </w:rPr>
        <w:t>–</w:t>
      </w:r>
      <w:r>
        <w:rPr>
          <w:rFonts w:hint="cs"/>
          <w:rtl/>
        </w:rPr>
        <w:t xml:space="preserve"> חברה אחת: יפעת שאשא ביטון; סיעת ש"ס </w:t>
      </w:r>
      <w:r>
        <w:rPr>
          <w:rtl/>
        </w:rPr>
        <w:t>–</w:t>
      </w:r>
      <w:r>
        <w:rPr>
          <w:rFonts w:hint="cs"/>
          <w:rtl/>
        </w:rPr>
        <w:t xml:space="preserve"> חבר </w:t>
      </w:r>
      <w:bookmarkStart w:id="176" w:name="_ETM_Q8_241000"/>
      <w:bookmarkEnd w:id="176"/>
      <w:r>
        <w:rPr>
          <w:rFonts w:hint="cs"/>
          <w:rtl/>
        </w:rPr>
        <w:t xml:space="preserve">אחד: יוסף טייב; סיעת יהדות התורה </w:t>
      </w:r>
      <w:r>
        <w:rPr>
          <w:rtl/>
        </w:rPr>
        <w:t>–</w:t>
      </w:r>
      <w:r>
        <w:rPr>
          <w:rFonts w:hint="cs"/>
          <w:rtl/>
        </w:rPr>
        <w:t xml:space="preserve"> </w:t>
      </w:r>
      <w:bookmarkStart w:id="177" w:name="_ETM_Q8_248000"/>
      <w:bookmarkEnd w:id="177"/>
      <w:r>
        <w:rPr>
          <w:rFonts w:hint="cs"/>
          <w:rtl/>
        </w:rPr>
        <w:t xml:space="preserve">חבר אחד; סיעת הציונות הדתית </w:t>
      </w:r>
      <w:r>
        <w:rPr>
          <w:rtl/>
        </w:rPr>
        <w:t>–</w:t>
      </w:r>
      <w:r>
        <w:rPr>
          <w:rFonts w:hint="cs"/>
          <w:rtl/>
        </w:rPr>
        <w:t xml:space="preserve"> חבר אחד: משה סולומון; </w:t>
      </w:r>
      <w:bookmarkStart w:id="178" w:name="_ETM_Q8_250000"/>
      <w:bookmarkEnd w:id="178"/>
      <w:r>
        <w:rPr>
          <w:rFonts w:hint="cs"/>
          <w:rtl/>
        </w:rPr>
        <w:t xml:space="preserve">סיעת עוצמה יהודית </w:t>
      </w:r>
      <w:r>
        <w:rPr>
          <w:rtl/>
        </w:rPr>
        <w:t>–</w:t>
      </w:r>
      <w:r>
        <w:rPr>
          <w:rFonts w:hint="cs"/>
          <w:rtl/>
        </w:rPr>
        <w:t xml:space="preserve"> חברה אחת: לימור סון הר </w:t>
      </w:r>
      <w:bookmarkStart w:id="179" w:name="_ETM_Q8_252000"/>
      <w:bookmarkEnd w:id="179"/>
      <w:r>
        <w:rPr>
          <w:rFonts w:hint="cs"/>
          <w:rtl/>
        </w:rPr>
        <w:t xml:space="preserve">מלך; סיעת ישראל ביתנו </w:t>
      </w:r>
      <w:r>
        <w:rPr>
          <w:rtl/>
        </w:rPr>
        <w:t>–</w:t>
      </w:r>
      <w:r>
        <w:rPr>
          <w:rFonts w:hint="cs"/>
          <w:rtl/>
        </w:rPr>
        <w:t xml:space="preserve"> חבר אחד: יבגני סובה; סיעת </w:t>
      </w:r>
      <w:bookmarkStart w:id="180" w:name="_ETM_Q8_255000"/>
      <w:bookmarkEnd w:id="180"/>
      <w:r>
        <w:rPr>
          <w:rFonts w:hint="cs"/>
          <w:rtl/>
        </w:rPr>
        <w:t xml:space="preserve">חד"ש-תע"ל </w:t>
      </w:r>
      <w:r>
        <w:rPr>
          <w:rtl/>
        </w:rPr>
        <w:t>–</w:t>
      </w:r>
      <w:r>
        <w:rPr>
          <w:rFonts w:hint="cs"/>
          <w:rtl/>
        </w:rPr>
        <w:t xml:space="preserve"> חבר אחד: יוסף עטאונה; סיעת העבודה </w:t>
      </w:r>
      <w:r>
        <w:rPr>
          <w:rtl/>
        </w:rPr>
        <w:t>–</w:t>
      </w:r>
      <w:r>
        <w:rPr>
          <w:rFonts w:hint="cs"/>
          <w:rtl/>
        </w:rPr>
        <w:t xml:space="preserve"> </w:t>
      </w:r>
      <w:bookmarkStart w:id="181" w:name="_ETM_Q8_261000"/>
      <w:bookmarkEnd w:id="181"/>
      <w:r>
        <w:rPr>
          <w:rFonts w:hint="cs"/>
          <w:rtl/>
        </w:rPr>
        <w:t xml:space="preserve">חבר אחד. </w:t>
      </w:r>
      <w:bookmarkStart w:id="182" w:name="_ETM_Q8_257000"/>
      <w:bookmarkEnd w:id="182"/>
      <w:r>
        <w:rPr>
          <w:rFonts w:hint="cs"/>
          <w:rtl/>
        </w:rPr>
        <w:t xml:space="preserve">ממלאי מקום קבועים </w:t>
      </w:r>
      <w:r>
        <w:rPr>
          <w:rFonts w:hint="eastAsia"/>
          <w:rtl/>
        </w:rPr>
        <w:t>–</w:t>
      </w:r>
      <w:r>
        <w:rPr>
          <w:rFonts w:hint="cs"/>
          <w:rtl/>
        </w:rPr>
        <w:t xml:space="preserve"> לסיעת יש עתיד נציג אחד: מנסור עבאס</w:t>
      </w:r>
      <w:r w:rsidR="00C202A4">
        <w:rPr>
          <w:rFonts w:hint="cs"/>
          <w:rtl/>
        </w:rPr>
        <w:t>,</w:t>
      </w:r>
      <w:r>
        <w:rPr>
          <w:rFonts w:hint="cs"/>
          <w:rtl/>
        </w:rPr>
        <w:t xml:space="preserve"> </w:t>
      </w:r>
      <w:bookmarkStart w:id="183" w:name="_ETM_Q8_265000"/>
      <w:bookmarkEnd w:id="183"/>
      <w:r>
        <w:rPr>
          <w:rFonts w:hint="cs"/>
          <w:rtl/>
        </w:rPr>
        <w:t xml:space="preserve">מטעם סיעת רע"מ. </w:t>
      </w:r>
      <w:bookmarkStart w:id="184" w:name="_ETM_Q8_264000"/>
      <w:bookmarkStart w:id="185" w:name="_ETM_Q8_263000"/>
      <w:bookmarkEnd w:id="184"/>
      <w:bookmarkEnd w:id="185"/>
      <w:r>
        <w:rPr>
          <w:rFonts w:hint="cs"/>
          <w:rtl/>
        </w:rPr>
        <w:t xml:space="preserve">יושב-ראש הוועדה יהיה </w:t>
      </w:r>
      <w:bookmarkStart w:id="186" w:name="_ETM_Q8_267000"/>
      <w:bookmarkEnd w:id="186"/>
      <w:r>
        <w:rPr>
          <w:rFonts w:hint="cs"/>
          <w:rtl/>
        </w:rPr>
        <w:t xml:space="preserve">חבר הכנסת יוסף טייב. </w:t>
      </w:r>
    </w:p>
    <w:p w:rsidR="00304A28" w:rsidRDefault="00304A28" w:rsidP="00822BBC">
      <w:pPr>
        <w:rPr>
          <w:rtl/>
        </w:rPr>
      </w:pPr>
    </w:p>
    <w:p w:rsidR="00304A28" w:rsidRDefault="00304A28" w:rsidP="00C202A4">
      <w:pPr>
        <w:rPr>
          <w:rtl/>
        </w:rPr>
      </w:pPr>
      <w:bookmarkStart w:id="187" w:name="_ETM_Q8_273000"/>
      <w:bookmarkEnd w:id="187"/>
      <w:r>
        <w:rPr>
          <w:rFonts w:hint="cs"/>
          <w:rtl/>
        </w:rPr>
        <w:t xml:space="preserve">ועדת העבודה, הרווחה והבריאות תמנה 15 חברים: סיעת הליכוד </w:t>
      </w:r>
      <w:r>
        <w:rPr>
          <w:rtl/>
        </w:rPr>
        <w:t>–</w:t>
      </w:r>
      <w:r>
        <w:rPr>
          <w:rFonts w:hint="cs"/>
          <w:rtl/>
        </w:rPr>
        <w:t xml:space="preserve"> ארבעה חברים: טלי גוטליב ושלושה נציגים נוספים; סיעת יש עתיד </w:t>
      </w:r>
      <w:r>
        <w:rPr>
          <w:rtl/>
        </w:rPr>
        <w:t>–</w:t>
      </w:r>
      <w:r>
        <w:rPr>
          <w:rFonts w:hint="cs"/>
          <w:rtl/>
        </w:rPr>
        <w:t xml:space="preserve"> שני חברים; סיעת המחנה הממלכתי </w:t>
      </w:r>
      <w:bookmarkStart w:id="188" w:name="_ETM_Q8_278000"/>
      <w:bookmarkEnd w:id="188"/>
      <w:r>
        <w:rPr>
          <w:rtl/>
        </w:rPr>
        <w:t>–</w:t>
      </w:r>
      <w:r>
        <w:rPr>
          <w:rFonts w:hint="cs"/>
          <w:rtl/>
        </w:rPr>
        <w:t xml:space="preserve"> חבר אחד: חילי טרופר; סיעת ש"ס </w:t>
      </w:r>
      <w:r>
        <w:rPr>
          <w:rtl/>
        </w:rPr>
        <w:t>–</w:t>
      </w:r>
      <w:r>
        <w:rPr>
          <w:rFonts w:hint="cs"/>
          <w:rtl/>
        </w:rPr>
        <w:t xml:space="preserve"> חבר אחד: </w:t>
      </w:r>
      <w:bookmarkStart w:id="189" w:name="_ETM_Q8_282000"/>
      <w:bookmarkEnd w:id="189"/>
      <w:r>
        <w:rPr>
          <w:rFonts w:hint="cs"/>
          <w:rtl/>
        </w:rPr>
        <w:t xml:space="preserve">אוריאל בוסו; סיעת יהדות התורה </w:t>
      </w:r>
      <w:r>
        <w:rPr>
          <w:rtl/>
        </w:rPr>
        <w:t>–</w:t>
      </w:r>
      <w:r>
        <w:rPr>
          <w:rFonts w:hint="cs"/>
          <w:rtl/>
        </w:rPr>
        <w:t xml:space="preserve"> חבר אחד: ישראל אייכלר; </w:t>
      </w:r>
      <w:bookmarkStart w:id="190" w:name="_ETM_Q8_285000"/>
      <w:bookmarkEnd w:id="190"/>
      <w:r>
        <w:rPr>
          <w:rFonts w:hint="cs"/>
          <w:rtl/>
        </w:rPr>
        <w:t xml:space="preserve">סיעת הציונות הדתית </w:t>
      </w:r>
      <w:r>
        <w:rPr>
          <w:rtl/>
        </w:rPr>
        <w:t>–</w:t>
      </w:r>
      <w:r>
        <w:rPr>
          <w:rFonts w:hint="cs"/>
          <w:rtl/>
        </w:rPr>
        <w:t xml:space="preserve"> חבר אחד: משה סולומון; סיעת עוצמה </w:t>
      </w:r>
      <w:bookmarkStart w:id="191" w:name="_ETM_Q8_291000"/>
      <w:bookmarkEnd w:id="191"/>
      <w:r>
        <w:rPr>
          <w:rFonts w:hint="cs"/>
          <w:rtl/>
        </w:rPr>
        <w:t xml:space="preserve">יהודית </w:t>
      </w:r>
      <w:r>
        <w:rPr>
          <w:rtl/>
        </w:rPr>
        <w:t>–</w:t>
      </w:r>
      <w:r>
        <w:rPr>
          <w:rFonts w:hint="cs"/>
          <w:rtl/>
        </w:rPr>
        <w:t xml:space="preserve"> חבר אחד: אלמוג כהן; סיעת ישראל ביתנו </w:t>
      </w:r>
      <w:r>
        <w:rPr>
          <w:rtl/>
        </w:rPr>
        <w:t>–</w:t>
      </w:r>
      <w:r>
        <w:rPr>
          <w:rFonts w:hint="cs"/>
          <w:rtl/>
        </w:rPr>
        <w:t xml:space="preserve"> </w:t>
      </w:r>
      <w:bookmarkStart w:id="192" w:name="_ETM_Q8_296000"/>
      <w:bookmarkEnd w:id="192"/>
      <w:r>
        <w:rPr>
          <w:rFonts w:hint="cs"/>
          <w:rtl/>
        </w:rPr>
        <w:t xml:space="preserve">חבר אחד: יבגני סובה; סיעת רע"מ </w:t>
      </w:r>
      <w:r>
        <w:rPr>
          <w:rtl/>
        </w:rPr>
        <w:t>–</w:t>
      </w:r>
      <w:r>
        <w:rPr>
          <w:rFonts w:hint="cs"/>
          <w:rtl/>
        </w:rPr>
        <w:t xml:space="preserve"> חבר אחד: ואליד </w:t>
      </w:r>
      <w:bookmarkStart w:id="193" w:name="_ETM_Q8_299000"/>
      <w:bookmarkEnd w:id="193"/>
      <w:r>
        <w:rPr>
          <w:rFonts w:hint="cs"/>
          <w:rtl/>
        </w:rPr>
        <w:t xml:space="preserve">אל הואשלה; סיעת חד"ש-תע"ל </w:t>
      </w:r>
      <w:r>
        <w:rPr>
          <w:rtl/>
        </w:rPr>
        <w:t>–</w:t>
      </w:r>
      <w:r>
        <w:rPr>
          <w:rFonts w:hint="cs"/>
          <w:rtl/>
        </w:rPr>
        <w:t xml:space="preserve"> חבר אחד: </w:t>
      </w:r>
      <w:bookmarkStart w:id="194" w:name="_ETM_Q8_298000"/>
      <w:bookmarkEnd w:id="194"/>
      <w:r>
        <w:rPr>
          <w:rFonts w:hint="cs"/>
          <w:rtl/>
        </w:rPr>
        <w:t xml:space="preserve">עאידה תומא סלימאן; סיעת העבודה </w:t>
      </w:r>
      <w:r>
        <w:rPr>
          <w:rtl/>
        </w:rPr>
        <w:t>–</w:t>
      </w:r>
      <w:r>
        <w:rPr>
          <w:rFonts w:hint="cs"/>
          <w:rtl/>
        </w:rPr>
        <w:t xml:space="preserve"> חבר אחד. </w:t>
      </w:r>
      <w:bookmarkStart w:id="195" w:name="_ETM_Q8_303000"/>
      <w:bookmarkEnd w:id="195"/>
      <w:r>
        <w:rPr>
          <w:rFonts w:hint="cs"/>
          <w:rtl/>
        </w:rPr>
        <w:t>יושב-ראש</w:t>
      </w:r>
      <w:bookmarkStart w:id="196" w:name="_ETM_Q8_305000"/>
      <w:bookmarkEnd w:id="196"/>
      <w:r>
        <w:rPr>
          <w:rFonts w:hint="cs"/>
          <w:rtl/>
        </w:rPr>
        <w:t xml:space="preserve"> הוועדה יהיה חבר הכנסת ישראל אייכלר. </w:t>
      </w:r>
    </w:p>
    <w:p w:rsidR="00304A28" w:rsidRDefault="00304A28" w:rsidP="00822BBC">
      <w:pPr>
        <w:rPr>
          <w:rtl/>
        </w:rPr>
      </w:pPr>
    </w:p>
    <w:p w:rsidR="00304A28" w:rsidRDefault="00304A28" w:rsidP="00822BBC">
      <w:pPr>
        <w:rPr>
          <w:rtl/>
        </w:rPr>
      </w:pPr>
      <w:bookmarkStart w:id="197" w:name="_ETM_Q8_312000"/>
      <w:bookmarkEnd w:id="197"/>
      <w:r>
        <w:rPr>
          <w:rFonts w:hint="cs"/>
          <w:rtl/>
        </w:rPr>
        <w:t>הוועדה לענייני ב</w:t>
      </w:r>
      <w:bookmarkStart w:id="198" w:name="_ETM_Q8_315000"/>
      <w:bookmarkEnd w:id="198"/>
      <w:r>
        <w:rPr>
          <w:rFonts w:hint="cs"/>
          <w:rtl/>
        </w:rPr>
        <w:t xml:space="preserve">יקורת המדינה תמנה עשרה חברים: סיעת הליכוד </w:t>
      </w:r>
      <w:r>
        <w:rPr>
          <w:rtl/>
        </w:rPr>
        <w:t>–</w:t>
      </w:r>
      <w:r>
        <w:rPr>
          <w:rFonts w:hint="cs"/>
          <w:rtl/>
        </w:rPr>
        <w:t xml:space="preserve"> ארבעה חברים: </w:t>
      </w:r>
      <w:bookmarkStart w:id="199" w:name="_ETM_Q8_314000"/>
      <w:bookmarkEnd w:id="199"/>
      <w:r>
        <w:rPr>
          <w:rFonts w:hint="cs"/>
          <w:rtl/>
        </w:rPr>
        <w:t xml:space="preserve">אליהו רביבו, טלי גוטליב, חנוך מלביצקי ומשה סעדה; סיעת יש </w:t>
      </w:r>
      <w:bookmarkStart w:id="200" w:name="_ETM_Q8_317000"/>
      <w:bookmarkEnd w:id="200"/>
      <w:r>
        <w:rPr>
          <w:rFonts w:hint="cs"/>
          <w:rtl/>
        </w:rPr>
        <w:t xml:space="preserve">עתיד </w:t>
      </w:r>
      <w:r>
        <w:rPr>
          <w:rtl/>
        </w:rPr>
        <w:t>–</w:t>
      </w:r>
      <w:r>
        <w:rPr>
          <w:rFonts w:hint="cs"/>
          <w:rtl/>
        </w:rPr>
        <w:t xml:space="preserve"> שני חברים: מיקי לוי ונציג נוסף; סיעת המחנה </w:t>
      </w:r>
      <w:bookmarkStart w:id="201" w:name="_ETM_Q8_320000"/>
      <w:bookmarkEnd w:id="201"/>
      <w:r>
        <w:rPr>
          <w:rFonts w:hint="cs"/>
          <w:rtl/>
        </w:rPr>
        <w:t xml:space="preserve">הממלכתי </w:t>
      </w:r>
      <w:r>
        <w:rPr>
          <w:rtl/>
        </w:rPr>
        <w:t>–</w:t>
      </w:r>
      <w:r>
        <w:rPr>
          <w:rFonts w:hint="cs"/>
          <w:rtl/>
        </w:rPr>
        <w:t xml:space="preserve"> חבר אחד: חילי טרופר; סיעת ש"ס </w:t>
      </w:r>
      <w:r>
        <w:rPr>
          <w:rtl/>
        </w:rPr>
        <w:t>–</w:t>
      </w:r>
      <w:r>
        <w:rPr>
          <w:rFonts w:hint="cs"/>
          <w:rtl/>
        </w:rPr>
        <w:t xml:space="preserve"> ח</w:t>
      </w:r>
      <w:bookmarkStart w:id="202" w:name="_ETM_Q8_327000"/>
      <w:bookmarkEnd w:id="202"/>
      <w:r>
        <w:rPr>
          <w:rFonts w:hint="cs"/>
          <w:rtl/>
        </w:rPr>
        <w:t xml:space="preserve">בר אחד: אוריאל בוסו; סיעת יהדות התורה </w:t>
      </w:r>
      <w:r>
        <w:rPr>
          <w:rtl/>
        </w:rPr>
        <w:t>–</w:t>
      </w:r>
      <w:r>
        <w:rPr>
          <w:rFonts w:hint="cs"/>
          <w:rtl/>
        </w:rPr>
        <w:t xml:space="preserve"> חבר </w:t>
      </w:r>
      <w:bookmarkStart w:id="203" w:name="_ETM_Q8_324000"/>
      <w:bookmarkEnd w:id="203"/>
      <w:r>
        <w:rPr>
          <w:rFonts w:hint="cs"/>
          <w:rtl/>
        </w:rPr>
        <w:t xml:space="preserve">אחד; סיעת רע"מ </w:t>
      </w:r>
      <w:r>
        <w:rPr>
          <w:rtl/>
        </w:rPr>
        <w:t>–</w:t>
      </w:r>
      <w:r>
        <w:rPr>
          <w:rFonts w:hint="cs"/>
          <w:rtl/>
        </w:rPr>
        <w:t xml:space="preserve"> חבר אחד: ואליד אל הואשלה. יושב-ראש </w:t>
      </w:r>
      <w:bookmarkStart w:id="204" w:name="_ETM_Q8_329000"/>
      <w:bookmarkEnd w:id="204"/>
      <w:r>
        <w:rPr>
          <w:rFonts w:hint="cs"/>
          <w:rtl/>
        </w:rPr>
        <w:t xml:space="preserve">הוועדה יהיה חבר </w:t>
      </w:r>
      <w:r>
        <w:rPr>
          <w:rFonts w:hint="cs"/>
          <w:rtl/>
        </w:rPr>
        <w:lastRenderedPageBreak/>
        <w:t xml:space="preserve">הכנסת מיקי לוי. </w:t>
      </w:r>
      <w:bookmarkStart w:id="205" w:name="_ETM_Q8_334000"/>
      <w:bookmarkEnd w:id="205"/>
      <w:r>
        <w:rPr>
          <w:rFonts w:hint="cs"/>
          <w:rtl/>
        </w:rPr>
        <w:t xml:space="preserve">בוועדה המסדרת צוין כי </w:t>
      </w:r>
      <w:bookmarkStart w:id="206" w:name="_ETM_Q8_338000"/>
      <w:bookmarkEnd w:id="206"/>
      <w:r>
        <w:rPr>
          <w:rFonts w:hint="cs"/>
          <w:rtl/>
        </w:rPr>
        <w:t xml:space="preserve">ראשות הוועדה תחולק כך שיו"ר מסיעת יש עתיד יכהן בשני </w:t>
      </w:r>
      <w:bookmarkStart w:id="207" w:name="_ETM_Q8_337000"/>
      <w:bookmarkEnd w:id="207"/>
      <w:r>
        <w:rPr>
          <w:rFonts w:hint="cs"/>
          <w:rtl/>
        </w:rPr>
        <w:t xml:space="preserve">השלישים הראשונים של הקדנציה, ולאחר מכן ייבחר יו"ר מסיעת </w:t>
      </w:r>
      <w:bookmarkStart w:id="208" w:name="_ETM_Q8_345000"/>
      <w:bookmarkEnd w:id="208"/>
      <w:r>
        <w:rPr>
          <w:rFonts w:hint="cs"/>
          <w:rtl/>
        </w:rPr>
        <w:t xml:space="preserve">המחנה הממלכתי. </w:t>
      </w:r>
    </w:p>
    <w:p w:rsidR="00304A28" w:rsidRDefault="00304A28" w:rsidP="00822BBC">
      <w:pPr>
        <w:rPr>
          <w:rtl/>
        </w:rPr>
      </w:pPr>
      <w:bookmarkStart w:id="209" w:name="_ETM_Q8_347000"/>
      <w:bookmarkEnd w:id="209"/>
    </w:p>
    <w:p w:rsidR="00304A28" w:rsidRDefault="00304A28" w:rsidP="00C202A4">
      <w:pPr>
        <w:rPr>
          <w:rtl/>
        </w:rPr>
      </w:pPr>
      <w:bookmarkStart w:id="210" w:name="_ETM_Q8_272000"/>
      <w:bookmarkEnd w:id="210"/>
      <w:r>
        <w:rPr>
          <w:rFonts w:hint="cs"/>
          <w:rtl/>
        </w:rPr>
        <w:t xml:space="preserve">הוועדה לקידום מעמד האישה ולשוויון מגדרי תמנה </w:t>
      </w:r>
      <w:bookmarkStart w:id="211" w:name="_ETM_Q8_348000"/>
      <w:bookmarkEnd w:id="211"/>
      <w:r>
        <w:rPr>
          <w:rFonts w:hint="cs"/>
          <w:rtl/>
        </w:rPr>
        <w:t xml:space="preserve">שמונה חברים: סיעת הליכוד </w:t>
      </w:r>
      <w:r>
        <w:rPr>
          <w:rtl/>
        </w:rPr>
        <w:t>–</w:t>
      </w:r>
      <w:r>
        <w:rPr>
          <w:rFonts w:hint="cs"/>
          <w:rtl/>
        </w:rPr>
        <w:t xml:space="preserve"> שני חברים: אליהו רביבו </w:t>
      </w:r>
      <w:bookmarkStart w:id="212" w:name="_ETM_Q8_355000"/>
      <w:bookmarkEnd w:id="212"/>
      <w:r>
        <w:rPr>
          <w:rFonts w:hint="cs"/>
          <w:rtl/>
        </w:rPr>
        <w:t xml:space="preserve">ואלי דלל; סיעת יש עתיד </w:t>
      </w:r>
      <w:r>
        <w:rPr>
          <w:rtl/>
        </w:rPr>
        <w:t>–</w:t>
      </w:r>
      <w:r>
        <w:rPr>
          <w:rFonts w:hint="cs"/>
          <w:rtl/>
        </w:rPr>
        <w:t xml:space="preserve"> ארבעה חברים; סיעת המחנה </w:t>
      </w:r>
      <w:bookmarkStart w:id="213" w:name="_ETM_Q8_353000"/>
      <w:bookmarkEnd w:id="213"/>
      <w:r>
        <w:rPr>
          <w:rFonts w:hint="cs"/>
          <w:rtl/>
        </w:rPr>
        <w:t xml:space="preserve">הממלכתי </w:t>
      </w:r>
      <w:r>
        <w:rPr>
          <w:rtl/>
        </w:rPr>
        <w:t>–</w:t>
      </w:r>
      <w:r>
        <w:rPr>
          <w:rFonts w:hint="cs"/>
          <w:rtl/>
        </w:rPr>
        <w:t xml:space="preserve"> חבר אחד: פנינו תמנו; סיעת רע"מ </w:t>
      </w:r>
      <w:r>
        <w:rPr>
          <w:rtl/>
        </w:rPr>
        <w:t>–</w:t>
      </w:r>
      <w:r>
        <w:rPr>
          <w:rFonts w:hint="cs"/>
          <w:rtl/>
        </w:rPr>
        <w:t xml:space="preserve"> חבר </w:t>
      </w:r>
      <w:bookmarkStart w:id="214" w:name="_ETM_Q8_358000"/>
      <w:bookmarkEnd w:id="214"/>
      <w:r>
        <w:rPr>
          <w:rFonts w:hint="cs"/>
          <w:rtl/>
        </w:rPr>
        <w:t xml:space="preserve">אחד: אימאן ח'טיב יאסין. </w:t>
      </w:r>
      <w:bookmarkStart w:id="215" w:name="_ETM_Q8_360000"/>
      <w:bookmarkEnd w:id="215"/>
      <w:r>
        <w:rPr>
          <w:rFonts w:hint="cs"/>
          <w:rtl/>
        </w:rPr>
        <w:t>יושבת-ראש הוועדה תהיה חברת הכנסת פנינ</w:t>
      </w:r>
      <w:bookmarkStart w:id="216" w:name="_ETM_Q8_363000"/>
      <w:bookmarkEnd w:id="216"/>
      <w:r>
        <w:rPr>
          <w:rFonts w:hint="cs"/>
          <w:rtl/>
        </w:rPr>
        <w:t>ה תמנו שטה. בוועדה המסדרת צוין כי ראשות הוועדה תחולק</w:t>
      </w:r>
      <w:bookmarkStart w:id="217" w:name="_ETM_Q8_367000"/>
      <w:bookmarkEnd w:id="217"/>
      <w:r>
        <w:rPr>
          <w:rFonts w:hint="cs"/>
          <w:rtl/>
        </w:rPr>
        <w:t xml:space="preserve"> כך שיו"ר מסיעת המחנה הממלכתי יכהן בשני השלישים </w:t>
      </w:r>
      <w:bookmarkStart w:id="218" w:name="_ETM_Q8_372000"/>
      <w:bookmarkEnd w:id="218"/>
      <w:r>
        <w:rPr>
          <w:rFonts w:hint="cs"/>
          <w:rtl/>
        </w:rPr>
        <w:t xml:space="preserve">הראשונים של הקדנציה, ולאחר מכן ייבחר יו"ר מסיעת יש </w:t>
      </w:r>
      <w:bookmarkStart w:id="219" w:name="_ETM_Q8_376000"/>
      <w:bookmarkEnd w:id="219"/>
      <w:r>
        <w:rPr>
          <w:rFonts w:hint="cs"/>
          <w:rtl/>
        </w:rPr>
        <w:t xml:space="preserve">עתיד. </w:t>
      </w:r>
    </w:p>
    <w:p w:rsidR="00304A28" w:rsidRDefault="00304A28" w:rsidP="00822BBC">
      <w:pPr>
        <w:rPr>
          <w:rtl/>
        </w:rPr>
      </w:pPr>
      <w:bookmarkStart w:id="220" w:name="_ETM_Q8_374000"/>
      <w:bookmarkEnd w:id="220"/>
    </w:p>
    <w:p w:rsidR="00304A28" w:rsidRDefault="00304A28" w:rsidP="00822BBC">
      <w:pPr>
        <w:rPr>
          <w:rtl/>
        </w:rPr>
      </w:pPr>
      <w:bookmarkStart w:id="221" w:name="_ETM_Q8_375000"/>
      <w:bookmarkEnd w:id="221"/>
      <w:r>
        <w:rPr>
          <w:rFonts w:hint="cs"/>
          <w:rtl/>
        </w:rPr>
        <w:t xml:space="preserve">ועדת המדע והטכנולוגיה תמנה 13 חברים: סיעת הליכוד </w:t>
      </w:r>
      <w:bookmarkStart w:id="222" w:name="_ETM_Q8_379000"/>
      <w:bookmarkEnd w:id="222"/>
      <w:r>
        <w:rPr>
          <w:rtl/>
        </w:rPr>
        <w:t>–</w:t>
      </w:r>
      <w:r>
        <w:rPr>
          <w:rFonts w:hint="cs"/>
          <w:rtl/>
        </w:rPr>
        <w:t xml:space="preserve"> שני חברים: ניסים ואטורי ושלום דנינו; סיעת יש עתיד </w:t>
      </w:r>
      <w:bookmarkStart w:id="223" w:name="_ETM_Q8_385000"/>
      <w:bookmarkEnd w:id="223"/>
      <w:r>
        <w:rPr>
          <w:rtl/>
        </w:rPr>
        <w:t>–</w:t>
      </w:r>
      <w:r>
        <w:rPr>
          <w:rFonts w:hint="cs"/>
          <w:rtl/>
        </w:rPr>
        <w:t xml:space="preserve"> חמישה חברים; סיעת המחנה הממלכתי </w:t>
      </w:r>
      <w:r>
        <w:rPr>
          <w:rtl/>
        </w:rPr>
        <w:t>–</w:t>
      </w:r>
      <w:r>
        <w:rPr>
          <w:rFonts w:hint="cs"/>
          <w:rtl/>
        </w:rPr>
        <w:t xml:space="preserve"> חברה אחת: </w:t>
      </w:r>
      <w:bookmarkStart w:id="224" w:name="_ETM_Q8_384000"/>
      <w:bookmarkEnd w:id="224"/>
      <w:r>
        <w:rPr>
          <w:rFonts w:hint="cs"/>
          <w:rtl/>
        </w:rPr>
        <w:t xml:space="preserve">אורית פרקש הכהן; סיעת ש"ס </w:t>
      </w:r>
      <w:r>
        <w:rPr>
          <w:rtl/>
        </w:rPr>
        <w:t>–</w:t>
      </w:r>
      <w:r>
        <w:rPr>
          <w:rFonts w:hint="cs"/>
          <w:rtl/>
        </w:rPr>
        <w:t xml:space="preserve"> חבר אחד: יוסף טייב; </w:t>
      </w:r>
      <w:bookmarkStart w:id="225" w:name="_ETM_Q8_391000"/>
      <w:bookmarkEnd w:id="225"/>
      <w:r>
        <w:rPr>
          <w:rFonts w:hint="cs"/>
          <w:rtl/>
        </w:rPr>
        <w:t xml:space="preserve">סיעת הציונות הדתית </w:t>
      </w:r>
      <w:r>
        <w:rPr>
          <w:rtl/>
        </w:rPr>
        <w:t>–</w:t>
      </w:r>
      <w:r>
        <w:rPr>
          <w:rFonts w:hint="cs"/>
          <w:rtl/>
        </w:rPr>
        <w:t xml:space="preserve"> חבר אחד: משה סולומון; סיעת ישראל </w:t>
      </w:r>
      <w:bookmarkStart w:id="226" w:name="_ETM_Q8_395000"/>
      <w:bookmarkEnd w:id="226"/>
      <w:r>
        <w:rPr>
          <w:rFonts w:hint="cs"/>
          <w:rtl/>
        </w:rPr>
        <w:t xml:space="preserve">ביתנו </w:t>
      </w:r>
      <w:r>
        <w:rPr>
          <w:rtl/>
        </w:rPr>
        <w:t>–</w:t>
      </w:r>
      <w:r>
        <w:rPr>
          <w:rFonts w:hint="cs"/>
          <w:rtl/>
        </w:rPr>
        <w:t xml:space="preserve"> חבר אחד: חמד עמאר; סיעת רע"מ </w:t>
      </w:r>
      <w:r>
        <w:rPr>
          <w:rtl/>
        </w:rPr>
        <w:t>–</w:t>
      </w:r>
      <w:r>
        <w:rPr>
          <w:rFonts w:hint="cs"/>
          <w:rtl/>
        </w:rPr>
        <w:t xml:space="preserve"> חבר </w:t>
      </w:r>
      <w:bookmarkStart w:id="227" w:name="_ETM_Q8_394000"/>
      <w:bookmarkEnd w:id="227"/>
      <w:r>
        <w:rPr>
          <w:rFonts w:hint="cs"/>
          <w:rtl/>
        </w:rPr>
        <w:t xml:space="preserve">אחד: יאסר חוג'יראת; סיעת חד"ש-תע"ל </w:t>
      </w:r>
      <w:r>
        <w:rPr>
          <w:rtl/>
        </w:rPr>
        <w:t>–</w:t>
      </w:r>
      <w:r>
        <w:rPr>
          <w:rFonts w:hint="cs"/>
          <w:rtl/>
        </w:rPr>
        <w:t xml:space="preserve"> חבר אחד: איימן עודה. </w:t>
      </w:r>
      <w:bookmarkStart w:id="228" w:name="_ETM_Q8_399000"/>
      <w:bookmarkStart w:id="229" w:name="_ETM_Q8_403000"/>
      <w:bookmarkEnd w:id="228"/>
      <w:bookmarkEnd w:id="229"/>
      <w:r>
        <w:rPr>
          <w:rFonts w:hint="cs"/>
          <w:rtl/>
        </w:rPr>
        <w:t xml:space="preserve">יושב-ראש הוועדה יהיה חבר הכנסת איימן עודה. </w:t>
      </w:r>
    </w:p>
    <w:p w:rsidR="00304A28" w:rsidRDefault="00304A28" w:rsidP="00822BBC">
      <w:pPr>
        <w:rPr>
          <w:rtl/>
        </w:rPr>
      </w:pPr>
      <w:bookmarkStart w:id="230" w:name="_ETM_Q8_405000"/>
      <w:bookmarkEnd w:id="230"/>
    </w:p>
    <w:p w:rsidR="00304A28" w:rsidRDefault="00304A28" w:rsidP="00822BBC">
      <w:pPr>
        <w:rPr>
          <w:rtl/>
        </w:rPr>
      </w:pPr>
      <w:bookmarkStart w:id="231" w:name="_ETM_Q8_406000"/>
      <w:bookmarkEnd w:id="231"/>
      <w:r>
        <w:rPr>
          <w:rFonts w:hint="cs"/>
          <w:rtl/>
        </w:rPr>
        <w:t xml:space="preserve">אבקש כי הכנסת </w:t>
      </w:r>
      <w:bookmarkStart w:id="232" w:name="_ETM_Q8_402000"/>
      <w:bookmarkEnd w:id="232"/>
      <w:r>
        <w:rPr>
          <w:rFonts w:hint="cs"/>
          <w:rtl/>
        </w:rPr>
        <w:t xml:space="preserve">תאשר את הצעת הוועדה המסדרת בדבר הרכב </w:t>
      </w:r>
      <w:r>
        <w:rPr>
          <w:rtl/>
        </w:rPr>
        <w:t>–</w:t>
      </w:r>
      <w:r>
        <w:rPr>
          <w:rFonts w:hint="cs"/>
          <w:rtl/>
        </w:rPr>
        <w:t xml:space="preserve"> אני מתקן; </w:t>
      </w:r>
      <w:bookmarkStart w:id="233" w:name="_ETM_Q8_420000"/>
      <w:bookmarkStart w:id="234" w:name="_ETM_Q8_343000"/>
      <w:bookmarkEnd w:id="233"/>
      <w:bookmarkEnd w:id="234"/>
      <w:r>
        <w:rPr>
          <w:rFonts w:hint="cs"/>
          <w:rtl/>
        </w:rPr>
        <w:t xml:space="preserve">לגבי ועדת הכנסת, ועדת הכנסת תחולק לשני חלקים: חלק ראשון של הקדנציה, וחלק שני שיהיה לסיעת ש"ס. נועה, עוד משהו ששכחתי? זהו. </w:t>
      </w:r>
    </w:p>
    <w:p w:rsidR="00304A28" w:rsidRDefault="00304A28" w:rsidP="00822BBC">
      <w:pPr>
        <w:rPr>
          <w:rtl/>
        </w:rPr>
      </w:pPr>
    </w:p>
    <w:p w:rsidR="00304A28" w:rsidRDefault="00304A28" w:rsidP="00822BBC">
      <w:pPr>
        <w:rPr>
          <w:rtl/>
        </w:rPr>
      </w:pPr>
      <w:bookmarkStart w:id="235" w:name="_ETM_Q8_439000"/>
      <w:bookmarkEnd w:id="235"/>
      <w:r>
        <w:rPr>
          <w:rFonts w:hint="cs"/>
          <w:rtl/>
        </w:rPr>
        <w:t xml:space="preserve">אבקש כי הכנסת תאשר את הצעת הוועדה המסדרת </w:t>
      </w:r>
      <w:bookmarkStart w:id="236" w:name="_ETM_Q8_436000"/>
      <w:bookmarkEnd w:id="236"/>
      <w:r>
        <w:rPr>
          <w:rFonts w:hint="cs"/>
          <w:rtl/>
        </w:rPr>
        <w:t xml:space="preserve">בדבר הרכב ועדות הכנסת הקבועות בכנסת העשרים-וחמש. תודה רבה לכולם. </w:t>
      </w:r>
    </w:p>
    <w:p w:rsidR="00304A28" w:rsidRDefault="00304A28" w:rsidP="009635F5">
      <w:pPr>
        <w:rPr>
          <w:rtl/>
        </w:rPr>
      </w:pPr>
    </w:p>
    <w:p w:rsidR="00304A28" w:rsidRDefault="00304A28" w:rsidP="00822BBC">
      <w:pPr>
        <w:pStyle w:val="af6"/>
        <w:keepNext/>
        <w:rPr>
          <w:rtl/>
        </w:rPr>
      </w:pPr>
      <w:r w:rsidRPr="005B0089">
        <w:rPr>
          <w:rStyle w:val="TagStyle"/>
          <w:rtl/>
        </w:rPr>
        <w:t xml:space="preserve"> &lt;&lt; יור &gt;&gt; </w:t>
      </w:r>
      <w:r>
        <w:rPr>
          <w:rtl/>
        </w:rPr>
        <w:t>היו"ר אמיר אוחנה:</w:t>
      </w:r>
      <w:r w:rsidRPr="005B0089">
        <w:rPr>
          <w:rStyle w:val="TagStyle"/>
          <w:rtl/>
        </w:rPr>
        <w:t xml:space="preserve"> &lt;&lt; יור &gt;&gt;</w:t>
      </w:r>
      <w:r>
        <w:rPr>
          <w:rtl/>
        </w:rPr>
        <w:t xml:space="preserve">  </w:t>
      </w:r>
    </w:p>
    <w:p w:rsidR="00304A28" w:rsidRDefault="00304A28" w:rsidP="0099785D">
      <w:pPr>
        <w:rPr>
          <w:rtl/>
          <w:lang w:eastAsia="he-IL"/>
        </w:rPr>
      </w:pPr>
    </w:p>
    <w:p w:rsidR="00304A28" w:rsidRDefault="00304A28" w:rsidP="00822BBC">
      <w:pPr>
        <w:rPr>
          <w:rtl/>
          <w:lang w:eastAsia="he-IL"/>
        </w:rPr>
      </w:pPr>
      <w:r>
        <w:rPr>
          <w:rFonts w:hint="cs"/>
          <w:rtl/>
          <w:lang w:eastAsia="he-IL"/>
        </w:rPr>
        <w:t xml:space="preserve">תודה רבה ליושב-ראש </w:t>
      </w:r>
      <w:bookmarkStart w:id="237" w:name="_ETM_Q8_454000"/>
      <w:bookmarkEnd w:id="237"/>
      <w:r>
        <w:rPr>
          <w:rFonts w:hint="cs"/>
          <w:rtl/>
          <w:lang w:eastAsia="he-IL"/>
        </w:rPr>
        <w:t xml:space="preserve">הוועדה המסדרת. </w:t>
      </w:r>
      <w:bookmarkStart w:id="238" w:name="_ETM_Q8_456000"/>
      <w:bookmarkStart w:id="239" w:name="_ETM_Q8_457000"/>
      <w:bookmarkEnd w:id="238"/>
      <w:bookmarkEnd w:id="239"/>
      <w:r>
        <w:rPr>
          <w:rFonts w:hint="cs"/>
          <w:rtl/>
          <w:lang w:eastAsia="he-IL"/>
        </w:rPr>
        <w:t xml:space="preserve">נעבור עתה לדיון האישי. ראשון הדוברים – חבר הכנסת </w:t>
      </w:r>
      <w:bookmarkStart w:id="240" w:name="_ETM_Q8_458000"/>
      <w:bookmarkEnd w:id="240"/>
      <w:r>
        <w:rPr>
          <w:rFonts w:hint="cs"/>
          <w:rtl/>
          <w:lang w:eastAsia="he-IL"/>
        </w:rPr>
        <w:t xml:space="preserve">מיקי לוי, בבקשה. שלוש דקות לרשותך, אדוני. </w:t>
      </w:r>
    </w:p>
    <w:p w:rsidR="00304A28" w:rsidRDefault="00304A28" w:rsidP="00822BBC">
      <w:pPr>
        <w:rPr>
          <w:rtl/>
          <w:lang w:eastAsia="he-IL"/>
        </w:rPr>
      </w:pPr>
    </w:p>
    <w:p w:rsidR="00304A28" w:rsidRDefault="00304A28" w:rsidP="00822BBC">
      <w:pPr>
        <w:pStyle w:val="a4"/>
        <w:keepNext/>
        <w:rPr>
          <w:rtl/>
        </w:rPr>
      </w:pPr>
      <w:bookmarkStart w:id="241" w:name="ET_speaker_5084_2"/>
      <w:r w:rsidRPr="005B0089">
        <w:rPr>
          <w:rStyle w:val="TagStyle"/>
          <w:rtl/>
        </w:rPr>
        <w:t xml:space="preserve"> &lt;&lt; דובר &gt;&gt; </w:t>
      </w:r>
      <w:bookmarkStart w:id="242" w:name="_Toc123750118"/>
      <w:r>
        <w:rPr>
          <w:rtl/>
        </w:rPr>
        <w:t>מיקי לוי (יש עתיד):</w:t>
      </w:r>
      <w:bookmarkEnd w:id="242"/>
      <w:r w:rsidRPr="005B0089">
        <w:rPr>
          <w:rStyle w:val="TagStyle"/>
          <w:rtl/>
        </w:rPr>
        <w:t xml:space="preserve"> &lt;&lt; דובר &gt;&gt;</w:t>
      </w:r>
      <w:r>
        <w:rPr>
          <w:rtl/>
        </w:rPr>
        <w:t xml:space="preserve">  </w:t>
      </w:r>
      <w:bookmarkEnd w:id="241"/>
    </w:p>
    <w:p w:rsidR="00304A28" w:rsidRDefault="00304A28" w:rsidP="0099785D">
      <w:pPr>
        <w:rPr>
          <w:rtl/>
          <w:lang w:eastAsia="he-IL"/>
        </w:rPr>
      </w:pPr>
    </w:p>
    <w:p w:rsidR="00304A28" w:rsidRDefault="00304A28" w:rsidP="00C202A4">
      <w:pPr>
        <w:rPr>
          <w:rtl/>
          <w:lang w:eastAsia="he-IL"/>
        </w:rPr>
      </w:pPr>
      <w:r>
        <w:rPr>
          <w:rFonts w:hint="cs"/>
          <w:rtl/>
          <w:lang w:eastAsia="he-IL"/>
        </w:rPr>
        <w:t xml:space="preserve">תודה רבה, אדוני היושב-ראש. חבר הכנסת כץ, כדי שנדייק, </w:t>
      </w:r>
      <w:bookmarkStart w:id="243" w:name="_ETM_Q8_475000"/>
      <w:bookmarkEnd w:id="243"/>
      <w:r>
        <w:rPr>
          <w:rFonts w:hint="cs"/>
          <w:rtl/>
          <w:lang w:eastAsia="he-IL"/>
        </w:rPr>
        <w:t xml:space="preserve">הוויכוח בסוף נסב על שני מקומות בוועדת כספים </w:t>
      </w:r>
      <w:r>
        <w:rPr>
          <w:rtl/>
          <w:lang w:eastAsia="he-IL"/>
        </w:rPr>
        <w:t>–</w:t>
      </w:r>
      <w:r>
        <w:rPr>
          <w:rFonts w:hint="cs"/>
          <w:rtl/>
          <w:lang w:eastAsia="he-IL"/>
        </w:rPr>
        <w:t xml:space="preserve"> על </w:t>
      </w:r>
      <w:bookmarkStart w:id="244" w:name="_ETM_Q8_485000"/>
      <w:bookmarkEnd w:id="244"/>
      <w:r>
        <w:rPr>
          <w:rFonts w:hint="cs"/>
          <w:rtl/>
          <w:lang w:eastAsia="he-IL"/>
        </w:rPr>
        <w:t xml:space="preserve">זה נפל הכול. אני, בתצהיר שלי לבג"ץ, יצאתי נגד הממשלה ואמרתי שהחלוקה אינה על דעתי. שלח בג"ץ חזרה את האנשים לדון </w:t>
      </w:r>
      <w:bookmarkStart w:id="245" w:name="_ETM_Q8_493000"/>
      <w:bookmarkEnd w:id="245"/>
      <w:r>
        <w:rPr>
          <w:rFonts w:hint="cs"/>
          <w:rtl/>
          <w:lang w:eastAsia="he-IL"/>
        </w:rPr>
        <w:t xml:space="preserve">בנושא עוד פעם. התקיימו אצלי בלשכה שש ישיבות בעניין הזה. בסוף זה התפוצץ </w:t>
      </w:r>
      <w:r>
        <w:rPr>
          <w:rFonts w:hint="eastAsia"/>
          <w:rtl/>
          <w:lang w:eastAsia="he-IL"/>
        </w:rPr>
        <w:t xml:space="preserve">– </w:t>
      </w:r>
      <w:r>
        <w:rPr>
          <w:rFonts w:hint="cs"/>
          <w:rtl/>
          <w:lang w:eastAsia="he-IL"/>
        </w:rPr>
        <w:t xml:space="preserve">כן, שניים בוועדת כספים, לא אחד בוועדת כספים. על זה זה התפוצץ, אבל מה זה חשוב. </w:t>
      </w:r>
    </w:p>
    <w:p w:rsidR="00304A28" w:rsidRDefault="00304A28" w:rsidP="00822BBC">
      <w:pPr>
        <w:rPr>
          <w:rtl/>
          <w:lang w:eastAsia="he-IL"/>
        </w:rPr>
      </w:pPr>
    </w:p>
    <w:p w:rsidR="00304A28" w:rsidRDefault="00304A28" w:rsidP="00822BBC">
      <w:pPr>
        <w:pStyle w:val="af5"/>
        <w:keepNext/>
        <w:rPr>
          <w:rtl/>
        </w:rPr>
      </w:pPr>
      <w:bookmarkStart w:id="246" w:name="ET_interruption_6374_3"/>
      <w:r w:rsidRPr="004B18C5">
        <w:rPr>
          <w:rStyle w:val="TagStyle"/>
          <w:rtl/>
        </w:rPr>
        <w:lastRenderedPageBreak/>
        <w:t xml:space="preserve"> &lt;&lt; קריאה &gt;&gt; </w:t>
      </w:r>
      <w:r>
        <w:rPr>
          <w:rtl/>
        </w:rPr>
        <w:t>אופיר כץ (יו"ר הוועדה המיוחדת):</w:t>
      </w:r>
      <w:r w:rsidRPr="004B18C5">
        <w:rPr>
          <w:rStyle w:val="TagStyle"/>
          <w:rtl/>
        </w:rPr>
        <w:t xml:space="preserve"> &lt;&lt; קריאה &gt;&gt;</w:t>
      </w:r>
      <w:r>
        <w:rPr>
          <w:rtl/>
        </w:rPr>
        <w:t xml:space="preserve">  </w:t>
      </w:r>
      <w:bookmarkEnd w:id="246"/>
    </w:p>
    <w:p w:rsidR="00304A28" w:rsidRDefault="00304A28" w:rsidP="0099785D">
      <w:pPr>
        <w:rPr>
          <w:rtl/>
          <w:lang w:eastAsia="he-IL"/>
        </w:rPr>
      </w:pPr>
    </w:p>
    <w:p w:rsidR="00304A28" w:rsidRDefault="00304A28" w:rsidP="00822BBC">
      <w:pPr>
        <w:rPr>
          <w:rtl/>
          <w:lang w:eastAsia="he-IL"/>
        </w:rPr>
      </w:pPr>
      <w:r>
        <w:rPr>
          <w:rFonts w:hint="cs"/>
          <w:rtl/>
          <w:lang w:eastAsia="he-IL"/>
        </w:rPr>
        <w:t>- - -</w:t>
      </w:r>
    </w:p>
    <w:p w:rsidR="00304A28" w:rsidRDefault="00304A28" w:rsidP="00822BBC">
      <w:pPr>
        <w:rPr>
          <w:rtl/>
          <w:lang w:eastAsia="he-IL"/>
        </w:rPr>
      </w:pPr>
    </w:p>
    <w:p w:rsidR="00304A28" w:rsidRDefault="00304A28" w:rsidP="00822BBC">
      <w:pPr>
        <w:pStyle w:val="-"/>
        <w:keepNext/>
        <w:rPr>
          <w:rtl/>
        </w:rPr>
      </w:pPr>
      <w:bookmarkStart w:id="247" w:name="ET_speakercontinue_5084_4"/>
      <w:r w:rsidRPr="004B18C5">
        <w:rPr>
          <w:rStyle w:val="TagStyle"/>
          <w:rtl/>
        </w:rPr>
        <w:t xml:space="preserve"> &lt;&lt; דובר_המשך &gt;&gt; </w:t>
      </w:r>
      <w:r>
        <w:rPr>
          <w:rtl/>
        </w:rPr>
        <w:t>מיקי לוי (יש עתיד):</w:t>
      </w:r>
      <w:r w:rsidRPr="004B18C5">
        <w:rPr>
          <w:rStyle w:val="TagStyle"/>
          <w:rtl/>
        </w:rPr>
        <w:t xml:space="preserve"> &lt;&lt; דובר_המשך &gt;&gt;</w:t>
      </w:r>
      <w:r>
        <w:rPr>
          <w:rtl/>
        </w:rPr>
        <w:t xml:space="preserve">  </w:t>
      </w:r>
      <w:bookmarkEnd w:id="247"/>
    </w:p>
    <w:p w:rsidR="00304A28" w:rsidRDefault="00304A28" w:rsidP="0099785D">
      <w:pPr>
        <w:rPr>
          <w:rtl/>
          <w:lang w:eastAsia="he-IL"/>
        </w:rPr>
      </w:pPr>
    </w:p>
    <w:p w:rsidR="00304A28" w:rsidRDefault="00304A28" w:rsidP="00822BBC">
      <w:pPr>
        <w:rPr>
          <w:rtl/>
          <w:lang w:eastAsia="he-IL"/>
        </w:rPr>
      </w:pPr>
      <w:r>
        <w:rPr>
          <w:rFonts w:hint="cs"/>
          <w:rtl/>
          <w:lang w:eastAsia="he-IL"/>
        </w:rPr>
        <w:t xml:space="preserve">אדוני היושב-ראש </w:t>
      </w:r>
      <w:r>
        <w:rPr>
          <w:rtl/>
          <w:lang w:eastAsia="he-IL"/>
        </w:rPr>
        <w:t>–</w:t>
      </w:r>
      <w:r>
        <w:rPr>
          <w:rFonts w:hint="cs"/>
          <w:rtl/>
          <w:lang w:eastAsia="he-IL"/>
        </w:rPr>
        <w:t xml:space="preserve"> תודה.</w:t>
      </w:r>
    </w:p>
    <w:p w:rsidR="00304A28" w:rsidRDefault="00304A28" w:rsidP="00822BBC">
      <w:pPr>
        <w:rPr>
          <w:rtl/>
          <w:lang w:eastAsia="he-IL"/>
        </w:rPr>
      </w:pPr>
    </w:p>
    <w:p w:rsidR="00304A28" w:rsidRDefault="00304A28" w:rsidP="00822BBC">
      <w:pPr>
        <w:pStyle w:val="af5"/>
        <w:keepNext/>
        <w:rPr>
          <w:rtl/>
        </w:rPr>
      </w:pPr>
      <w:bookmarkStart w:id="248" w:name="ET_interruption_6374_10"/>
      <w:r w:rsidRPr="00944EA4">
        <w:rPr>
          <w:rStyle w:val="TagStyle"/>
          <w:rtl/>
        </w:rPr>
        <w:t xml:space="preserve"> &lt;&lt; קריאה &gt;&gt; </w:t>
      </w:r>
      <w:r>
        <w:rPr>
          <w:rtl/>
        </w:rPr>
        <w:t>אופיר כץ (יו"ר הוועדה המיוחדת):</w:t>
      </w:r>
      <w:r w:rsidRPr="00944EA4">
        <w:rPr>
          <w:rStyle w:val="TagStyle"/>
          <w:rtl/>
        </w:rPr>
        <w:t xml:space="preserve"> &lt;&lt; קריאה &gt;&gt;</w:t>
      </w:r>
      <w:r>
        <w:rPr>
          <w:rtl/>
        </w:rPr>
        <w:t xml:space="preserve">  </w:t>
      </w:r>
      <w:bookmarkEnd w:id="248"/>
    </w:p>
    <w:p w:rsidR="00304A28" w:rsidRDefault="00304A28" w:rsidP="0099785D">
      <w:pPr>
        <w:rPr>
          <w:rtl/>
          <w:lang w:eastAsia="he-IL"/>
        </w:rPr>
      </w:pPr>
    </w:p>
    <w:p w:rsidR="00304A28" w:rsidRDefault="00304A28" w:rsidP="00822BBC">
      <w:pPr>
        <w:rPr>
          <w:rtl/>
          <w:lang w:eastAsia="he-IL"/>
        </w:rPr>
      </w:pPr>
      <w:bookmarkStart w:id="249" w:name="_ETM_Q8_510000"/>
      <w:bookmarkEnd w:id="249"/>
      <w:r>
        <w:rPr>
          <w:rFonts w:hint="cs"/>
          <w:rtl/>
          <w:lang w:eastAsia="he-IL"/>
        </w:rPr>
        <w:t>- - -</w:t>
      </w:r>
    </w:p>
    <w:p w:rsidR="00304A28" w:rsidRDefault="00304A28" w:rsidP="00822BBC">
      <w:pPr>
        <w:rPr>
          <w:rtl/>
          <w:lang w:eastAsia="he-IL"/>
        </w:rPr>
      </w:pPr>
      <w:bookmarkStart w:id="250" w:name="_ETM_Q8_512000"/>
      <w:bookmarkEnd w:id="250"/>
    </w:p>
    <w:p w:rsidR="00304A28" w:rsidRDefault="00304A28" w:rsidP="00822BBC">
      <w:pPr>
        <w:pStyle w:val="-"/>
        <w:keepNext/>
        <w:rPr>
          <w:rtl/>
        </w:rPr>
      </w:pPr>
      <w:bookmarkStart w:id="251" w:name="ET_speakercontinue_5084_11"/>
      <w:r w:rsidRPr="00944EA4">
        <w:rPr>
          <w:rStyle w:val="TagStyle"/>
          <w:rtl/>
        </w:rPr>
        <w:t xml:space="preserve"> &lt;&lt; דובר_המשך &gt;&gt; </w:t>
      </w:r>
      <w:r>
        <w:rPr>
          <w:rtl/>
        </w:rPr>
        <w:t>מיקי לוי (יש עתיד):</w:t>
      </w:r>
      <w:r w:rsidRPr="00944EA4">
        <w:rPr>
          <w:rStyle w:val="TagStyle"/>
          <w:rtl/>
        </w:rPr>
        <w:t xml:space="preserve"> &lt;&lt; דובר_המשך &gt;&gt;</w:t>
      </w:r>
      <w:r>
        <w:rPr>
          <w:rtl/>
        </w:rPr>
        <w:t xml:space="preserve">  </w:t>
      </w:r>
      <w:bookmarkEnd w:id="251"/>
    </w:p>
    <w:p w:rsidR="00304A28" w:rsidRDefault="00304A28" w:rsidP="0099785D">
      <w:pPr>
        <w:rPr>
          <w:rtl/>
          <w:lang w:eastAsia="he-IL"/>
        </w:rPr>
      </w:pPr>
    </w:p>
    <w:p w:rsidR="00304A28" w:rsidRDefault="00304A28" w:rsidP="00822BBC">
      <w:pPr>
        <w:rPr>
          <w:rtl/>
          <w:lang w:eastAsia="he-IL"/>
        </w:rPr>
      </w:pPr>
      <w:bookmarkStart w:id="252" w:name="_ETM_Q8_513000"/>
      <w:bookmarkStart w:id="253" w:name="_ETM_Q8_507000"/>
      <w:bookmarkEnd w:id="252"/>
      <w:bookmarkEnd w:id="253"/>
      <w:r>
        <w:rPr>
          <w:rFonts w:hint="cs"/>
          <w:rtl/>
          <w:lang w:eastAsia="he-IL"/>
        </w:rPr>
        <w:t xml:space="preserve">אני לא </w:t>
      </w:r>
      <w:bookmarkStart w:id="254" w:name="_ETM_Q8_509000"/>
      <w:bookmarkEnd w:id="254"/>
      <w:r>
        <w:rPr>
          <w:rFonts w:hint="cs"/>
          <w:rtl/>
          <w:lang w:eastAsia="he-IL"/>
        </w:rPr>
        <w:t xml:space="preserve">הפרעתי לך. לא הפרעתי לך. לא הפרעתי לך. </w:t>
      </w:r>
      <w:bookmarkStart w:id="255" w:name="_ETM_Q8_516000"/>
      <w:bookmarkEnd w:id="255"/>
      <w:r>
        <w:rPr>
          <w:rFonts w:hint="cs"/>
          <w:rtl/>
          <w:lang w:eastAsia="he-IL"/>
        </w:rPr>
        <w:t xml:space="preserve">תודה רבה. </w:t>
      </w:r>
    </w:p>
    <w:p w:rsidR="00304A28" w:rsidRDefault="00304A28" w:rsidP="00822BBC">
      <w:pPr>
        <w:rPr>
          <w:rtl/>
          <w:lang w:eastAsia="he-IL"/>
        </w:rPr>
      </w:pPr>
      <w:bookmarkStart w:id="256" w:name="_ETM_Q8_517000"/>
      <w:bookmarkEnd w:id="256"/>
    </w:p>
    <w:p w:rsidR="00304A28" w:rsidRDefault="00304A28" w:rsidP="00822BBC">
      <w:pPr>
        <w:rPr>
          <w:rtl/>
          <w:lang w:eastAsia="he-IL"/>
        </w:rPr>
      </w:pPr>
      <w:bookmarkStart w:id="257" w:name="_ETM_Q8_515000"/>
      <w:bookmarkEnd w:id="257"/>
      <w:r>
        <w:rPr>
          <w:rFonts w:hint="cs"/>
          <w:rtl/>
          <w:lang w:eastAsia="he-IL"/>
        </w:rPr>
        <w:t xml:space="preserve">אדוני היושב-ראש, צוהריים טובים לך. זו הפעם הראשונה שאני עומד כאן. אתמול עשינו חפיפה, ואני מאחל לך בתפקידך </w:t>
      </w:r>
      <w:bookmarkStart w:id="258" w:name="_ETM_Q8_529000"/>
      <w:bookmarkEnd w:id="258"/>
      <w:r>
        <w:rPr>
          <w:rFonts w:hint="cs"/>
          <w:rtl/>
          <w:lang w:eastAsia="he-IL"/>
        </w:rPr>
        <w:t xml:space="preserve">החדש הצלחה רבה. הצלחתך היא הצלחתו של הבית הזה. </w:t>
      </w:r>
    </w:p>
    <w:p w:rsidR="00304A28" w:rsidRDefault="00304A28" w:rsidP="00822BBC">
      <w:pPr>
        <w:rPr>
          <w:rtl/>
          <w:lang w:eastAsia="he-IL"/>
        </w:rPr>
      </w:pPr>
    </w:p>
    <w:p w:rsidR="00304A28" w:rsidRDefault="00304A28" w:rsidP="00822BBC">
      <w:pPr>
        <w:pStyle w:val="af6"/>
        <w:keepNext/>
        <w:rPr>
          <w:rtl/>
        </w:rPr>
      </w:pPr>
      <w:bookmarkStart w:id="259" w:name="ET_yor_6408_5"/>
      <w:r w:rsidRPr="004B18C5">
        <w:rPr>
          <w:rStyle w:val="TagStyle"/>
          <w:rtl/>
        </w:rPr>
        <w:t xml:space="preserve"> &lt;&lt; יור &gt;&gt; </w:t>
      </w:r>
      <w:r>
        <w:rPr>
          <w:rtl/>
        </w:rPr>
        <w:t>היו"ר אמיר אוחנה:</w:t>
      </w:r>
      <w:r w:rsidRPr="004B18C5">
        <w:rPr>
          <w:rStyle w:val="TagStyle"/>
          <w:rtl/>
        </w:rPr>
        <w:t xml:space="preserve"> &lt;&lt; יור &gt;&gt;</w:t>
      </w:r>
      <w:r>
        <w:rPr>
          <w:rtl/>
        </w:rPr>
        <w:t xml:space="preserve">  </w:t>
      </w:r>
      <w:bookmarkEnd w:id="259"/>
    </w:p>
    <w:p w:rsidR="00304A28" w:rsidRDefault="00304A28" w:rsidP="0099785D">
      <w:pPr>
        <w:rPr>
          <w:rtl/>
          <w:lang w:eastAsia="he-IL"/>
        </w:rPr>
      </w:pPr>
    </w:p>
    <w:p w:rsidR="00304A28" w:rsidRDefault="00304A28" w:rsidP="00822BBC">
      <w:pPr>
        <w:rPr>
          <w:rtl/>
          <w:lang w:eastAsia="he-IL"/>
        </w:rPr>
      </w:pPr>
      <w:r>
        <w:rPr>
          <w:rFonts w:hint="cs"/>
          <w:rtl/>
          <w:lang w:eastAsia="he-IL"/>
        </w:rPr>
        <w:t xml:space="preserve">תודה. </w:t>
      </w:r>
    </w:p>
    <w:p w:rsidR="00304A28" w:rsidRDefault="00304A28" w:rsidP="00822BBC">
      <w:pPr>
        <w:rPr>
          <w:rtl/>
          <w:lang w:eastAsia="he-IL"/>
        </w:rPr>
      </w:pPr>
    </w:p>
    <w:p w:rsidR="00304A28" w:rsidRDefault="00304A28" w:rsidP="00822BBC">
      <w:pPr>
        <w:pStyle w:val="-"/>
        <w:keepNext/>
        <w:rPr>
          <w:rtl/>
        </w:rPr>
      </w:pPr>
      <w:bookmarkStart w:id="260" w:name="ET_speakercontinue_5084_6"/>
      <w:r w:rsidRPr="004B18C5">
        <w:rPr>
          <w:rStyle w:val="TagStyle"/>
          <w:rtl/>
        </w:rPr>
        <w:t xml:space="preserve"> &lt;&lt; דובר_המשך &gt;&gt; </w:t>
      </w:r>
      <w:r>
        <w:rPr>
          <w:rtl/>
        </w:rPr>
        <w:t>מיקי לוי (יש עתיד):</w:t>
      </w:r>
      <w:r w:rsidRPr="004B18C5">
        <w:rPr>
          <w:rStyle w:val="TagStyle"/>
          <w:rtl/>
        </w:rPr>
        <w:t xml:space="preserve"> &lt;&lt; דובר_המשך &gt;&gt;</w:t>
      </w:r>
      <w:r>
        <w:rPr>
          <w:rtl/>
        </w:rPr>
        <w:t xml:space="preserve">  </w:t>
      </w:r>
      <w:bookmarkEnd w:id="260"/>
    </w:p>
    <w:p w:rsidR="00304A28" w:rsidRDefault="00304A28" w:rsidP="0099785D">
      <w:pPr>
        <w:rPr>
          <w:rtl/>
          <w:lang w:eastAsia="he-IL"/>
        </w:rPr>
      </w:pPr>
    </w:p>
    <w:p w:rsidR="00304A28" w:rsidRDefault="00304A28" w:rsidP="00822BBC">
      <w:pPr>
        <w:rPr>
          <w:rtl/>
          <w:lang w:eastAsia="he-IL"/>
        </w:rPr>
      </w:pPr>
      <w:r>
        <w:rPr>
          <w:rFonts w:hint="cs"/>
          <w:rtl/>
          <w:lang w:eastAsia="he-IL"/>
        </w:rPr>
        <w:t xml:space="preserve">אדוני היושב-ראש, אתמול נפל דבר. </w:t>
      </w:r>
      <w:bookmarkStart w:id="261" w:name="_ETM_Q8_541000"/>
      <w:bookmarkEnd w:id="261"/>
      <w:r>
        <w:rPr>
          <w:rFonts w:hint="cs"/>
          <w:rtl/>
          <w:lang w:eastAsia="he-IL"/>
        </w:rPr>
        <w:t xml:space="preserve">אני כן עומד על זכותם של יהודים לעלות להר הבית. זהו מקום קדוש ליהודים. </w:t>
      </w:r>
    </w:p>
    <w:p w:rsidR="00304A28" w:rsidRDefault="00304A28" w:rsidP="00822BBC">
      <w:pPr>
        <w:rPr>
          <w:rtl/>
          <w:lang w:eastAsia="he-IL"/>
        </w:rPr>
      </w:pPr>
    </w:p>
    <w:p w:rsidR="00304A28" w:rsidRDefault="00304A28" w:rsidP="00C202A4">
      <w:pPr>
        <w:rPr>
          <w:rtl/>
          <w:lang w:eastAsia="he-IL"/>
        </w:rPr>
      </w:pPr>
      <w:r>
        <w:rPr>
          <w:rFonts w:hint="cs"/>
          <w:rtl/>
          <w:lang w:eastAsia="he-IL"/>
        </w:rPr>
        <w:t xml:space="preserve">בממשלה היוצאת היו את המספרים הכי גדולים של הביקורים של יהודים בהר הבית </w:t>
      </w:r>
      <w:bookmarkStart w:id="262" w:name="_ETM_Q8_562000"/>
      <w:bookmarkEnd w:id="262"/>
      <w:r>
        <w:rPr>
          <w:rFonts w:hint="eastAsia"/>
          <w:rtl/>
          <w:lang w:eastAsia="he-IL"/>
        </w:rPr>
        <w:t>–</w:t>
      </w:r>
      <w:r>
        <w:rPr>
          <w:rFonts w:hint="cs"/>
          <w:rtl/>
          <w:lang w:eastAsia="he-IL"/>
        </w:rPr>
        <w:t xml:space="preserve"> יום ירושלים, חגי ישראל. </w:t>
      </w:r>
      <w:bookmarkStart w:id="263" w:name="_ETM_Q8_561000"/>
      <w:bookmarkEnd w:id="263"/>
      <w:r>
        <w:rPr>
          <w:rFonts w:hint="cs"/>
          <w:rtl/>
          <w:lang w:eastAsia="he-IL"/>
        </w:rPr>
        <w:t xml:space="preserve">כאשר עושים זאת בתבונה ובשום שכל, הכול בסדר והכול עובר בשקט. </w:t>
      </w:r>
    </w:p>
    <w:p w:rsidR="00304A28" w:rsidRDefault="00304A28" w:rsidP="00822BBC">
      <w:pPr>
        <w:rPr>
          <w:rtl/>
          <w:lang w:eastAsia="he-IL"/>
        </w:rPr>
      </w:pPr>
    </w:p>
    <w:p w:rsidR="00304A28" w:rsidRDefault="00304A28" w:rsidP="00C202A4">
      <w:pPr>
        <w:rPr>
          <w:rtl/>
          <w:lang w:eastAsia="he-IL"/>
        </w:rPr>
      </w:pPr>
      <w:r>
        <w:rPr>
          <w:rFonts w:hint="cs"/>
          <w:rtl/>
          <w:lang w:eastAsia="he-IL"/>
        </w:rPr>
        <w:t xml:space="preserve">הבעיה היא כשמתחילה הפרובוקציה </w:t>
      </w:r>
      <w:r>
        <w:rPr>
          <w:rtl/>
          <w:lang w:eastAsia="he-IL"/>
        </w:rPr>
        <w:t>–</w:t>
      </w:r>
      <w:r>
        <w:rPr>
          <w:rFonts w:hint="cs"/>
          <w:rtl/>
          <w:lang w:eastAsia="he-IL"/>
        </w:rPr>
        <w:t xml:space="preserve"> הצהרות בומבסטיות לתקשורת, צילומים מתוך הר הבית, הכנסת אצבע לעין כדי להרגיז. חבר הכנסת בן גביר, השר בן גביר, אתה </w:t>
      </w:r>
      <w:bookmarkStart w:id="264" w:name="_ETM_Q8_583000"/>
      <w:bookmarkEnd w:id="264"/>
      <w:r>
        <w:rPr>
          <w:rFonts w:hint="cs"/>
          <w:rtl/>
          <w:lang w:eastAsia="he-IL"/>
        </w:rPr>
        <w:t>רוצה לבקר? תבקר</w:t>
      </w:r>
      <w:r w:rsidR="00C202A4">
        <w:rPr>
          <w:rFonts w:hint="cs"/>
          <w:rtl/>
          <w:lang w:eastAsia="he-IL"/>
        </w:rPr>
        <w:t>.</w:t>
      </w:r>
      <w:r>
        <w:rPr>
          <w:rFonts w:hint="cs"/>
          <w:rtl/>
          <w:lang w:eastAsia="he-IL"/>
        </w:rPr>
        <w:t xml:space="preserve"> תבוא בשקט. אתה לא במסע בחירות. אין צורך בהצהרות פופוליסטיות בומבסטיות. זהו שר שאינו מפנים את האחריות </w:t>
      </w:r>
      <w:bookmarkStart w:id="265" w:name="_ETM_Q8_599000"/>
      <w:bookmarkEnd w:id="265"/>
      <w:r>
        <w:rPr>
          <w:rFonts w:hint="cs"/>
          <w:rtl/>
          <w:lang w:eastAsia="he-IL"/>
        </w:rPr>
        <w:t xml:space="preserve">שלו ומשחק משחקים ילדותיים שעלולים להבעיר את השטח. מי שלא מבין </w:t>
      </w:r>
      <w:r>
        <w:rPr>
          <w:rtl/>
          <w:lang w:eastAsia="he-IL"/>
        </w:rPr>
        <w:t>–</w:t>
      </w:r>
      <w:r>
        <w:rPr>
          <w:rFonts w:hint="cs"/>
          <w:rtl/>
          <w:lang w:eastAsia="he-IL"/>
        </w:rPr>
        <w:t xml:space="preserve"> אי- אפשר. </w:t>
      </w:r>
    </w:p>
    <w:p w:rsidR="00304A28" w:rsidRDefault="00304A28" w:rsidP="00822BBC">
      <w:pPr>
        <w:rPr>
          <w:rtl/>
          <w:lang w:eastAsia="he-IL"/>
        </w:rPr>
      </w:pPr>
    </w:p>
    <w:p w:rsidR="00304A28" w:rsidRDefault="00304A28" w:rsidP="00822BBC">
      <w:pPr>
        <w:pStyle w:val="af6"/>
        <w:keepNext/>
        <w:rPr>
          <w:rtl/>
        </w:rPr>
      </w:pPr>
      <w:bookmarkStart w:id="266" w:name="ET_yor_6408_7"/>
      <w:r w:rsidRPr="003148F4">
        <w:rPr>
          <w:rStyle w:val="TagStyle"/>
          <w:rtl/>
        </w:rPr>
        <w:t xml:space="preserve"> &lt;&lt; יור &gt;&gt; </w:t>
      </w:r>
      <w:r>
        <w:rPr>
          <w:rtl/>
        </w:rPr>
        <w:t>היו"ר אמיר אוחנה:</w:t>
      </w:r>
      <w:r w:rsidRPr="003148F4">
        <w:rPr>
          <w:rStyle w:val="TagStyle"/>
          <w:rtl/>
        </w:rPr>
        <w:t xml:space="preserve"> &lt;&lt; יור &gt;&gt;</w:t>
      </w:r>
      <w:r>
        <w:rPr>
          <w:rtl/>
        </w:rPr>
        <w:t xml:space="preserve">  </w:t>
      </w:r>
      <w:bookmarkEnd w:id="266"/>
    </w:p>
    <w:p w:rsidR="00304A28" w:rsidRDefault="00304A28" w:rsidP="0099785D">
      <w:pPr>
        <w:rPr>
          <w:rtl/>
          <w:lang w:eastAsia="he-IL"/>
        </w:rPr>
      </w:pPr>
    </w:p>
    <w:p w:rsidR="00304A28" w:rsidRDefault="00304A28" w:rsidP="00822BBC">
      <w:pPr>
        <w:rPr>
          <w:rtl/>
          <w:lang w:eastAsia="he-IL"/>
        </w:rPr>
      </w:pPr>
      <w:r>
        <w:rPr>
          <w:rFonts w:hint="cs"/>
          <w:rtl/>
          <w:lang w:eastAsia="he-IL"/>
        </w:rPr>
        <w:t xml:space="preserve">רבותיי חברי הכנסת, נא לשמור </w:t>
      </w:r>
      <w:bookmarkStart w:id="267" w:name="_ETM_Q8_610000"/>
      <w:bookmarkEnd w:id="267"/>
      <w:r>
        <w:rPr>
          <w:rFonts w:hint="cs"/>
          <w:rtl/>
          <w:lang w:eastAsia="he-IL"/>
        </w:rPr>
        <w:t xml:space="preserve">על השקט. קשה מאוד לשמוע כך. תודה. בבקשה. </w:t>
      </w:r>
    </w:p>
    <w:p w:rsidR="00304A28" w:rsidRDefault="00304A28" w:rsidP="00822BBC">
      <w:pPr>
        <w:rPr>
          <w:rtl/>
          <w:lang w:eastAsia="he-IL"/>
        </w:rPr>
      </w:pPr>
    </w:p>
    <w:p w:rsidR="00304A28" w:rsidRDefault="00304A28" w:rsidP="00822BBC">
      <w:pPr>
        <w:pStyle w:val="-"/>
        <w:keepNext/>
        <w:rPr>
          <w:rtl/>
        </w:rPr>
      </w:pPr>
      <w:bookmarkStart w:id="268" w:name="ET_speakercontinue_5084_8"/>
      <w:r w:rsidRPr="003148F4">
        <w:rPr>
          <w:rStyle w:val="TagStyle"/>
          <w:rtl/>
        </w:rPr>
        <w:t xml:space="preserve"> &lt;&lt; דובר_המשך &gt;&gt; </w:t>
      </w:r>
      <w:r>
        <w:rPr>
          <w:rtl/>
        </w:rPr>
        <w:t>מיקי לוי (יש עתיד):</w:t>
      </w:r>
      <w:r w:rsidRPr="003148F4">
        <w:rPr>
          <w:rStyle w:val="TagStyle"/>
          <w:rtl/>
        </w:rPr>
        <w:t xml:space="preserve"> &lt;&lt; דובר_המשך &gt;&gt;</w:t>
      </w:r>
      <w:r>
        <w:rPr>
          <w:rtl/>
        </w:rPr>
        <w:t xml:space="preserve">  </w:t>
      </w:r>
      <w:bookmarkEnd w:id="268"/>
    </w:p>
    <w:p w:rsidR="00304A28" w:rsidRDefault="00304A28" w:rsidP="0099785D">
      <w:pPr>
        <w:rPr>
          <w:rtl/>
          <w:lang w:eastAsia="he-IL"/>
        </w:rPr>
      </w:pPr>
    </w:p>
    <w:p w:rsidR="00304A28" w:rsidRDefault="00304A28" w:rsidP="00822BBC">
      <w:pPr>
        <w:rPr>
          <w:rtl/>
          <w:lang w:eastAsia="he-IL"/>
        </w:rPr>
      </w:pPr>
      <w:r>
        <w:rPr>
          <w:rFonts w:hint="cs"/>
          <w:rtl/>
          <w:lang w:eastAsia="he-IL"/>
        </w:rPr>
        <w:t xml:space="preserve">שר שאינו מפנים את האחריות שלו ומשחק משחקים ילדותיים. </w:t>
      </w:r>
      <w:bookmarkStart w:id="269" w:name="_ETM_Q8_621000"/>
      <w:bookmarkEnd w:id="269"/>
      <w:r>
        <w:rPr>
          <w:rFonts w:hint="cs"/>
          <w:rtl/>
          <w:lang w:eastAsia="he-IL"/>
        </w:rPr>
        <w:t xml:space="preserve">מי שאינו מבין את הפיצוץ הטמון בהר הבית </w:t>
      </w:r>
      <w:bookmarkStart w:id="270" w:name="_ETM_Q8_628000"/>
      <w:bookmarkEnd w:id="270"/>
      <w:r>
        <w:rPr>
          <w:rFonts w:hint="cs"/>
          <w:rtl/>
          <w:lang w:eastAsia="he-IL"/>
        </w:rPr>
        <w:t xml:space="preserve">ואת הפוטנציאל, אינו מבין את ההשלכות. הר הבית </w:t>
      </w:r>
      <w:r>
        <w:rPr>
          <w:rtl/>
          <w:lang w:eastAsia="he-IL"/>
        </w:rPr>
        <w:t>–</w:t>
      </w:r>
      <w:r>
        <w:rPr>
          <w:rFonts w:hint="cs"/>
          <w:rtl/>
          <w:lang w:eastAsia="he-IL"/>
        </w:rPr>
        <w:t xml:space="preserve"> חבית חומר הנפץ של העולם. </w:t>
      </w:r>
    </w:p>
    <w:p w:rsidR="00304A28" w:rsidRDefault="00304A28" w:rsidP="00822BBC">
      <w:pPr>
        <w:rPr>
          <w:rtl/>
          <w:lang w:eastAsia="he-IL"/>
        </w:rPr>
      </w:pPr>
    </w:p>
    <w:p w:rsidR="00304A28" w:rsidRDefault="00304A28" w:rsidP="00EF5B0F">
      <w:pPr>
        <w:rPr>
          <w:rtl/>
          <w:lang w:eastAsia="he-IL"/>
        </w:rPr>
      </w:pPr>
      <w:r>
        <w:rPr>
          <w:rFonts w:hint="cs"/>
          <w:rtl/>
          <w:lang w:eastAsia="he-IL"/>
        </w:rPr>
        <w:t xml:space="preserve">כן, כבר אנחנו רואים את התגובות. סין ומדינות אחרות מבקשות במליאת האו"ם לדון בנושא. צריך להביט מסביב ולראות את תגובות מדינות ערב ולהאזין לדאגה של מדינות העולם הידידותיות לישראל. תמונת המודיעין, אדוני היושב-ראש, אינה מונחת לפניי, אבל </w:t>
      </w:r>
      <w:bookmarkStart w:id="271" w:name="_ETM_Q8_661000"/>
      <w:bookmarkEnd w:id="271"/>
      <w:r>
        <w:rPr>
          <w:rFonts w:hint="cs"/>
          <w:rtl/>
          <w:lang w:eastAsia="he-IL"/>
        </w:rPr>
        <w:t xml:space="preserve">אני הייתי שם, מתפקיד מפקד פלוגה ועד תפקיד מפקד מחוז. </w:t>
      </w:r>
      <w:bookmarkStart w:id="272" w:name="_ETM_Q8_669000"/>
      <w:bookmarkEnd w:id="272"/>
      <w:r>
        <w:rPr>
          <w:rFonts w:hint="cs"/>
          <w:rtl/>
          <w:lang w:eastAsia="he-IL"/>
        </w:rPr>
        <w:t xml:space="preserve">שנים רבות של ניסיון. באוקטובר 2000, לאחר עלייתו של שרון </w:t>
      </w:r>
      <w:bookmarkStart w:id="273" w:name="_ETM_Q8_676000"/>
      <w:bookmarkEnd w:id="273"/>
      <w:r>
        <w:rPr>
          <w:rFonts w:hint="cs"/>
          <w:rtl/>
          <w:lang w:eastAsia="he-IL"/>
        </w:rPr>
        <w:t>ו</w:t>
      </w:r>
      <w:r w:rsidR="00C202A4">
        <w:rPr>
          <w:rFonts w:hint="cs"/>
          <w:rtl/>
          <w:lang w:eastAsia="he-IL"/>
        </w:rPr>
        <w:t>כמה</w:t>
      </w:r>
      <w:r>
        <w:rPr>
          <w:rFonts w:hint="cs"/>
          <w:rtl/>
          <w:lang w:eastAsia="he-IL"/>
        </w:rPr>
        <w:t xml:space="preserve"> חברי כנסת מהליכוד להר הבית, פרצו מהומות עם </w:t>
      </w:r>
      <w:bookmarkStart w:id="274" w:name="_ETM_Q8_680000"/>
      <w:bookmarkEnd w:id="274"/>
      <w:r>
        <w:rPr>
          <w:rFonts w:hint="cs"/>
          <w:rtl/>
          <w:lang w:eastAsia="he-IL"/>
        </w:rPr>
        <w:t xml:space="preserve">נפגעים רבים. הר הבית נסגר לשלוש שנים לביקורי יהודים על ידי </w:t>
      </w:r>
      <w:bookmarkStart w:id="275" w:name="_ETM_Q8_687000"/>
      <w:bookmarkEnd w:id="275"/>
      <w:r>
        <w:rPr>
          <w:rFonts w:hint="cs"/>
          <w:rtl/>
          <w:lang w:eastAsia="he-IL"/>
        </w:rPr>
        <w:t xml:space="preserve">הוואקף בגיבוי ירדן. </w:t>
      </w:r>
      <w:bookmarkStart w:id="276" w:name="_ETM_Q8_691000"/>
      <w:bookmarkEnd w:id="276"/>
      <w:r>
        <w:rPr>
          <w:rFonts w:hint="cs"/>
          <w:rtl/>
          <w:lang w:eastAsia="he-IL"/>
        </w:rPr>
        <w:t xml:space="preserve">כן, אני </w:t>
      </w:r>
      <w:r>
        <w:rPr>
          <w:rFonts w:hint="eastAsia"/>
          <w:rtl/>
          <w:lang w:eastAsia="he-IL"/>
        </w:rPr>
        <w:t>–</w:t>
      </w:r>
      <w:r>
        <w:rPr>
          <w:rFonts w:hint="cs"/>
          <w:rtl/>
          <w:lang w:eastAsia="he-IL"/>
        </w:rPr>
        <w:t xml:space="preserve"> אני הייתי מפקד המחוז שפתח ופעל לפתיחת הר הבית ללא כדור אחד, בשכל רב. אני שפתחתי את הר הבית לביקורים מחדש. </w:t>
      </w:r>
    </w:p>
    <w:p w:rsidR="00304A28" w:rsidRDefault="00304A28" w:rsidP="00822BBC">
      <w:pPr>
        <w:rPr>
          <w:rtl/>
          <w:lang w:eastAsia="he-IL"/>
        </w:rPr>
      </w:pPr>
    </w:p>
    <w:p w:rsidR="0097151D" w:rsidRDefault="00304A28" w:rsidP="00EF5B0F">
      <w:pPr>
        <w:rPr>
          <w:rtl/>
        </w:rPr>
      </w:pPr>
      <w:r>
        <w:rPr>
          <w:rFonts w:hint="cs"/>
          <w:rtl/>
          <w:lang w:eastAsia="he-IL"/>
        </w:rPr>
        <w:t xml:space="preserve">אני מקווה שלא יהיו לעליות של בן גביר השלכות רוחב </w:t>
      </w:r>
      <w:r>
        <w:rPr>
          <w:rtl/>
          <w:lang w:eastAsia="he-IL"/>
        </w:rPr>
        <w:t>–</w:t>
      </w:r>
      <w:r>
        <w:rPr>
          <w:rFonts w:hint="cs"/>
          <w:rtl/>
          <w:lang w:eastAsia="he-IL"/>
        </w:rPr>
        <w:t xml:space="preserve"> עזה, איו"ש, ואף חלילה מעבר לכך; כבר הלילה ראינו שי</w:t>
      </w:r>
      <w:r w:rsidR="00EF5B0F">
        <w:rPr>
          <w:rFonts w:hint="cs"/>
          <w:rtl/>
          <w:lang w:eastAsia="he-IL"/>
        </w:rPr>
        <w:t>ג</w:t>
      </w:r>
      <w:r>
        <w:rPr>
          <w:rFonts w:hint="cs"/>
          <w:rtl/>
          <w:lang w:eastAsia="he-IL"/>
        </w:rPr>
        <w:t xml:space="preserve">ור </w:t>
      </w:r>
      <w:r w:rsidR="00EF5B0F">
        <w:rPr>
          <w:rFonts w:hint="eastAsia"/>
          <w:rtl/>
          <w:lang w:eastAsia="he-IL"/>
        </w:rPr>
        <w:t xml:space="preserve">– </w:t>
      </w:r>
      <w:r>
        <w:rPr>
          <w:rFonts w:hint="cs"/>
          <w:rtl/>
          <w:lang w:eastAsia="he-IL"/>
        </w:rPr>
        <w:t xml:space="preserve">כושל, לשמחתי </w:t>
      </w:r>
      <w:r w:rsidR="00EF5B0F">
        <w:rPr>
          <w:rFonts w:hint="eastAsia"/>
          <w:rtl/>
          <w:lang w:eastAsia="he-IL"/>
        </w:rPr>
        <w:t xml:space="preserve">– </w:t>
      </w:r>
      <w:r>
        <w:rPr>
          <w:rFonts w:hint="cs"/>
          <w:rtl/>
          <w:lang w:eastAsia="he-IL"/>
        </w:rPr>
        <w:t>מעזה. הר הבית הוא אחד המקומות הרגישים בעולם מבחינה דתית</w:t>
      </w:r>
      <w:r w:rsidR="00EF5B0F">
        <w:rPr>
          <w:rFonts w:hint="cs"/>
          <w:rtl/>
          <w:lang w:eastAsia="he-IL"/>
        </w:rPr>
        <w:t>.</w:t>
      </w:r>
      <w:r>
        <w:rPr>
          <w:rFonts w:hint="cs"/>
          <w:rtl/>
          <w:lang w:eastAsia="he-IL"/>
        </w:rPr>
        <w:t xml:space="preserve"> תפסיקו לשחק שם. מכאן נובע פוטנציאל הפיצוץ. </w:t>
      </w:r>
      <w:bookmarkStart w:id="277" w:name="_ETM_Q8_736000"/>
      <w:bookmarkStart w:id="278" w:name="TOR_Q9"/>
      <w:bookmarkStart w:id="279" w:name="_ETM_Q9_185610"/>
      <w:bookmarkEnd w:id="277"/>
      <w:bookmarkEnd w:id="278"/>
      <w:bookmarkEnd w:id="279"/>
      <w:r w:rsidR="0097151D">
        <w:rPr>
          <w:rFonts w:hint="cs"/>
          <w:rtl/>
        </w:rPr>
        <w:t>המעשה של השר בן גביר חסר אחריות, וכולנו נשלם על כך</w:t>
      </w:r>
      <w:bookmarkStart w:id="280" w:name="_ETM_Q9_138000"/>
      <w:bookmarkEnd w:id="280"/>
      <w:r w:rsidR="0097151D">
        <w:rPr>
          <w:rFonts w:hint="cs"/>
          <w:rtl/>
        </w:rPr>
        <w:t xml:space="preserve">. אומר בן גביר בערוץ 12: "הייתי עולה בכל מחיר" </w:t>
      </w:r>
      <w:r w:rsidR="0097151D">
        <w:rPr>
          <w:rFonts w:hint="eastAsia"/>
        </w:rPr>
        <w:t>–</w:t>
      </w:r>
      <w:r w:rsidR="0097151D">
        <w:rPr>
          <w:rFonts w:hint="cs"/>
          <w:rtl/>
        </w:rPr>
        <w:t xml:space="preserve"> איזה מחיר? מחיר שאנחנו נשלם? חייבים לשמור על הסטטוס</w:t>
      </w:r>
      <w:r w:rsidR="00EF5B0F">
        <w:rPr>
          <w:rFonts w:hint="cs"/>
          <w:rtl/>
        </w:rPr>
        <w:t xml:space="preserve"> </w:t>
      </w:r>
      <w:r w:rsidR="0097151D">
        <w:rPr>
          <w:rFonts w:hint="cs"/>
          <w:rtl/>
        </w:rPr>
        <w:t xml:space="preserve">קוו. חולשתו של ראש </w:t>
      </w:r>
      <w:bookmarkStart w:id="281" w:name="_ETM_Q9_151000"/>
      <w:bookmarkEnd w:id="281"/>
      <w:r w:rsidR="0097151D">
        <w:rPr>
          <w:rFonts w:hint="cs"/>
          <w:rtl/>
        </w:rPr>
        <w:t>הממשלה נתניהו אל מול הקיצוניים בממשלה הזו תביא לתוצאות קשות בכל התחומים. כולנו נשלם על כך. חייבים לשמור על הסטטוס קוו</w:t>
      </w:r>
      <w:r w:rsidR="00EF5B0F">
        <w:rPr>
          <w:rFonts w:hint="cs"/>
          <w:rtl/>
        </w:rPr>
        <w:t>.</w:t>
      </w:r>
      <w:r w:rsidR="0097151D">
        <w:rPr>
          <w:rFonts w:hint="cs"/>
          <w:rtl/>
        </w:rPr>
        <w:t xml:space="preserve"> תודה רבה. </w:t>
      </w:r>
    </w:p>
    <w:p w:rsidR="0097151D" w:rsidRDefault="0097151D" w:rsidP="00822BBC">
      <w:pPr>
        <w:rPr>
          <w:rtl/>
        </w:rPr>
      </w:pPr>
      <w:bookmarkStart w:id="282" w:name="_ETM_Q9_162000"/>
      <w:bookmarkEnd w:id="282"/>
    </w:p>
    <w:p w:rsidR="0097151D" w:rsidRDefault="0097151D" w:rsidP="00822BBC">
      <w:pPr>
        <w:pStyle w:val="af6"/>
        <w:keepNext/>
        <w:rPr>
          <w:rtl/>
        </w:rPr>
      </w:pPr>
      <w:r w:rsidRPr="00136BD3">
        <w:rPr>
          <w:rStyle w:val="TagStyle"/>
          <w:rtl/>
        </w:rPr>
        <w:t xml:space="preserve"> &lt;&lt; יור &gt;&gt; </w:t>
      </w:r>
      <w:r>
        <w:rPr>
          <w:rtl/>
        </w:rPr>
        <w:t>היו"ר אמיר אוחנה:</w:t>
      </w:r>
      <w:r w:rsidRPr="00136BD3">
        <w:rPr>
          <w:rStyle w:val="TagStyle"/>
          <w:rtl/>
        </w:rPr>
        <w:t xml:space="preserve"> &lt;&lt; יור &gt;&gt;</w:t>
      </w:r>
      <w:r>
        <w:rPr>
          <w:rtl/>
        </w:rPr>
        <w:t xml:space="preserve">  </w:t>
      </w:r>
    </w:p>
    <w:p w:rsidR="0097151D" w:rsidRDefault="0097151D" w:rsidP="0099785D">
      <w:pPr>
        <w:rPr>
          <w:rtl/>
        </w:rPr>
      </w:pPr>
    </w:p>
    <w:p w:rsidR="0097151D" w:rsidRDefault="0097151D" w:rsidP="00EF5B0F">
      <w:pPr>
        <w:rPr>
          <w:rtl/>
        </w:rPr>
      </w:pPr>
      <w:r>
        <w:rPr>
          <w:rFonts w:hint="cs"/>
          <w:rtl/>
        </w:rPr>
        <w:t xml:space="preserve">תודה לך, אדוני. חבר הכנסת גלעד </w:t>
      </w:r>
      <w:bookmarkStart w:id="283" w:name="_ETM_Q9_164000"/>
      <w:bookmarkEnd w:id="283"/>
      <w:r>
        <w:rPr>
          <w:rFonts w:hint="cs"/>
          <w:rtl/>
        </w:rPr>
        <w:t xml:space="preserve">קריב יעלה ויבוא. אחריו – חבר הכנסת אביגדור ליברמן. </w:t>
      </w:r>
      <w:bookmarkStart w:id="284" w:name="_ETM_Q9_167000"/>
      <w:bookmarkEnd w:id="284"/>
      <w:r>
        <w:rPr>
          <w:rFonts w:hint="cs"/>
          <w:rtl/>
        </w:rPr>
        <w:t xml:space="preserve">אני מבקש מכל הדוברים לשמור על מסגרת הזמנים </w:t>
      </w:r>
      <w:r>
        <w:rPr>
          <w:rFonts w:hint="eastAsia"/>
          <w:rtl/>
        </w:rPr>
        <w:t>–</w:t>
      </w:r>
      <w:r>
        <w:rPr>
          <w:rFonts w:hint="cs"/>
          <w:rtl/>
        </w:rPr>
        <w:t xml:space="preserve"> שלוש דקות</w:t>
      </w:r>
      <w:r w:rsidR="00EF5B0F">
        <w:rPr>
          <w:rFonts w:hint="cs"/>
          <w:rtl/>
        </w:rPr>
        <w:t>.</w:t>
      </w:r>
      <w:r>
        <w:rPr>
          <w:rFonts w:hint="cs"/>
          <w:rtl/>
        </w:rPr>
        <w:t xml:space="preserve"> איאלץ להקפיד על כך, כי רשימת הדוברים </w:t>
      </w:r>
      <w:bookmarkStart w:id="285" w:name="_ETM_Q9_173000"/>
      <w:bookmarkEnd w:id="285"/>
      <w:r>
        <w:rPr>
          <w:rFonts w:hint="cs"/>
          <w:rtl/>
        </w:rPr>
        <w:t>ארוכה</w:t>
      </w:r>
      <w:r w:rsidR="00EF5B0F">
        <w:rPr>
          <w:rFonts w:hint="cs"/>
          <w:rtl/>
        </w:rPr>
        <w:t>,</w:t>
      </w:r>
      <w:r>
        <w:rPr>
          <w:rFonts w:hint="cs"/>
          <w:rtl/>
        </w:rPr>
        <w:t xml:space="preserve"> ונעולה החל מרגע זה. </w:t>
      </w:r>
    </w:p>
    <w:p w:rsidR="0097151D" w:rsidRDefault="0097151D" w:rsidP="00822BBC">
      <w:pPr>
        <w:rPr>
          <w:rtl/>
        </w:rPr>
      </w:pPr>
      <w:bookmarkStart w:id="286" w:name="_ETM_Q9_185000"/>
      <w:bookmarkEnd w:id="286"/>
    </w:p>
    <w:p w:rsidR="0097151D" w:rsidRDefault="0097151D" w:rsidP="00822BBC">
      <w:pPr>
        <w:pStyle w:val="a4"/>
        <w:keepNext/>
        <w:rPr>
          <w:rtl/>
        </w:rPr>
      </w:pPr>
      <w:bookmarkStart w:id="287" w:name="ET_speaker_6156_2"/>
      <w:r w:rsidRPr="00E1583B">
        <w:rPr>
          <w:rStyle w:val="TagStyle"/>
          <w:rtl/>
        </w:rPr>
        <w:t xml:space="preserve"> &lt;&lt; דובר &gt;&gt; </w:t>
      </w:r>
      <w:bookmarkStart w:id="288" w:name="_Toc123750119"/>
      <w:r>
        <w:rPr>
          <w:rtl/>
        </w:rPr>
        <w:t>גלעד קריב (העבודה):</w:t>
      </w:r>
      <w:bookmarkEnd w:id="288"/>
      <w:r w:rsidRPr="00E1583B">
        <w:rPr>
          <w:rStyle w:val="TagStyle"/>
          <w:rtl/>
        </w:rPr>
        <w:t xml:space="preserve"> &lt;&lt; דובר &gt;&gt;</w:t>
      </w:r>
      <w:r>
        <w:rPr>
          <w:rtl/>
        </w:rPr>
        <w:t xml:space="preserve">  </w:t>
      </w:r>
      <w:bookmarkEnd w:id="287"/>
    </w:p>
    <w:p w:rsidR="0097151D" w:rsidRDefault="0097151D" w:rsidP="0099785D">
      <w:pPr>
        <w:rPr>
          <w:rtl/>
        </w:rPr>
      </w:pPr>
    </w:p>
    <w:p w:rsidR="0097151D" w:rsidRDefault="0097151D" w:rsidP="00EF5B0F">
      <w:pPr>
        <w:rPr>
          <w:rtl/>
        </w:rPr>
      </w:pPr>
      <w:bookmarkStart w:id="289" w:name="_ETM_Q9_187000"/>
      <w:bookmarkEnd w:id="289"/>
      <w:r>
        <w:rPr>
          <w:rFonts w:hint="cs"/>
          <w:rtl/>
        </w:rPr>
        <w:lastRenderedPageBreak/>
        <w:t xml:space="preserve">אדוני היושב-ראש, חבריי חברי </w:t>
      </w:r>
      <w:bookmarkStart w:id="290" w:name="_ETM_Q9_186000"/>
      <w:bookmarkEnd w:id="290"/>
      <w:r>
        <w:rPr>
          <w:rFonts w:hint="cs"/>
          <w:rtl/>
        </w:rPr>
        <w:t>הכנסת, האמת היא שביקשתי את רשות הדיבור על מנת להסיר את הכובע בפני השר לביטחון לאומי.</w:t>
      </w:r>
      <w:bookmarkStart w:id="291" w:name="_ETM_Q9_199060"/>
      <w:bookmarkEnd w:id="291"/>
      <w:r>
        <w:rPr>
          <w:rFonts w:hint="cs"/>
          <w:rtl/>
        </w:rPr>
        <w:t xml:space="preserve"> </w:t>
      </w:r>
      <w:r>
        <w:rPr>
          <w:rtl/>
        </w:rPr>
        <w:t xml:space="preserve">מאז </w:t>
      </w:r>
      <w:bookmarkStart w:id="292" w:name="_ETM_Q9_199450"/>
      <w:bookmarkEnd w:id="292"/>
      <w:r>
        <w:rPr>
          <w:rtl/>
        </w:rPr>
        <w:t xml:space="preserve">תרגיל </w:t>
      </w:r>
      <w:bookmarkStart w:id="293" w:name="_ETM_Q9_199840"/>
      <w:bookmarkEnd w:id="293"/>
      <w:r>
        <w:rPr>
          <w:rtl/>
        </w:rPr>
        <w:t>ה</w:t>
      </w:r>
      <w:r>
        <w:rPr>
          <w:rFonts w:hint="cs"/>
          <w:rtl/>
        </w:rPr>
        <w:t>ה</w:t>
      </w:r>
      <w:r>
        <w:rPr>
          <w:rtl/>
        </w:rPr>
        <w:t>ונ</w:t>
      </w:r>
      <w:r>
        <w:rPr>
          <w:rFonts w:hint="cs"/>
          <w:rtl/>
        </w:rPr>
        <w:t>א</w:t>
      </w:r>
      <w:r>
        <w:rPr>
          <w:rtl/>
        </w:rPr>
        <w:t xml:space="preserve">ה </w:t>
      </w:r>
      <w:bookmarkStart w:id="294" w:name="_ETM_Q9_200320"/>
      <w:bookmarkEnd w:id="294"/>
      <w:r>
        <w:rPr>
          <w:rtl/>
        </w:rPr>
        <w:t xml:space="preserve">שביצע </w:t>
      </w:r>
      <w:bookmarkStart w:id="295" w:name="_ETM_Q9_201040"/>
      <w:bookmarkEnd w:id="295"/>
      <w:r>
        <w:rPr>
          <w:rtl/>
        </w:rPr>
        <w:t xml:space="preserve">גדעון </w:t>
      </w:r>
      <w:bookmarkStart w:id="296" w:name="_ETM_Q9_201550"/>
      <w:bookmarkEnd w:id="296"/>
      <w:r>
        <w:rPr>
          <w:rtl/>
        </w:rPr>
        <w:t xml:space="preserve">השופט </w:t>
      </w:r>
      <w:bookmarkStart w:id="297" w:name="_ETM_Q9_202239"/>
      <w:bookmarkEnd w:id="297"/>
      <w:r>
        <w:rPr>
          <w:rtl/>
        </w:rPr>
        <w:t xml:space="preserve">לצבא </w:t>
      </w:r>
      <w:bookmarkStart w:id="298" w:name="_ETM_Q9_202750"/>
      <w:bookmarkEnd w:id="298"/>
      <w:r>
        <w:rPr>
          <w:rtl/>
        </w:rPr>
        <w:t>המדיני</w:t>
      </w:r>
      <w:r>
        <w:rPr>
          <w:rFonts w:hint="cs"/>
          <w:rtl/>
        </w:rPr>
        <w:t>,</w:t>
      </w:r>
      <w:r>
        <w:rPr>
          <w:rtl/>
        </w:rPr>
        <w:t xml:space="preserve"> </w:t>
      </w:r>
      <w:bookmarkStart w:id="299" w:name="_ETM_Q9_203770"/>
      <w:bookmarkEnd w:id="299"/>
      <w:r>
        <w:rPr>
          <w:rtl/>
        </w:rPr>
        <w:t xml:space="preserve">לא </w:t>
      </w:r>
      <w:bookmarkStart w:id="300" w:name="_ETM_Q9_204040"/>
      <w:bookmarkEnd w:id="300"/>
      <w:r>
        <w:rPr>
          <w:rtl/>
        </w:rPr>
        <w:t xml:space="preserve">הציג </w:t>
      </w:r>
      <w:bookmarkStart w:id="301" w:name="_ETM_Q9_204520"/>
      <w:bookmarkEnd w:id="301"/>
      <w:r>
        <w:rPr>
          <w:rtl/>
        </w:rPr>
        <w:t xml:space="preserve">מצביא </w:t>
      </w:r>
      <w:bookmarkStart w:id="302" w:name="_ETM_Q9_205029"/>
      <w:bookmarkEnd w:id="302"/>
      <w:r>
        <w:rPr>
          <w:rtl/>
        </w:rPr>
        <w:t xml:space="preserve">עברי </w:t>
      </w:r>
      <w:bookmarkStart w:id="303" w:name="_ETM_Q9_205360"/>
      <w:bookmarkEnd w:id="303"/>
      <w:r>
        <w:rPr>
          <w:rtl/>
        </w:rPr>
        <w:t xml:space="preserve">תרגיל </w:t>
      </w:r>
      <w:bookmarkStart w:id="304" w:name="_ETM_Q9_205900"/>
      <w:bookmarkEnd w:id="304"/>
      <w:r>
        <w:rPr>
          <w:rFonts w:hint="cs"/>
          <w:rtl/>
        </w:rPr>
        <w:t xml:space="preserve">הונאה </w:t>
      </w:r>
      <w:bookmarkStart w:id="305" w:name="_ETM_Q9_206260"/>
      <w:bookmarkEnd w:id="305"/>
      <w:r>
        <w:rPr>
          <w:rtl/>
        </w:rPr>
        <w:t>כה</w:t>
      </w:r>
      <w:r>
        <w:rPr>
          <w:rFonts w:hint="cs"/>
          <w:rtl/>
        </w:rPr>
        <w:t xml:space="preserve"> </w:t>
      </w:r>
      <w:r>
        <w:rPr>
          <w:rtl/>
        </w:rPr>
        <w:t xml:space="preserve">מבריק </w:t>
      </w:r>
      <w:bookmarkStart w:id="306" w:name="_ETM_Q9_207369"/>
      <w:bookmarkEnd w:id="306"/>
      <w:r>
        <w:rPr>
          <w:rtl/>
        </w:rPr>
        <w:t xml:space="preserve">עד </w:t>
      </w:r>
      <w:bookmarkStart w:id="307" w:name="_ETM_Q9_207640"/>
      <w:bookmarkEnd w:id="307"/>
      <w:r>
        <w:rPr>
          <w:rFonts w:hint="cs"/>
          <w:rtl/>
        </w:rPr>
        <w:t>שבא השר</w:t>
      </w:r>
      <w:r>
        <w:rPr>
          <w:rtl/>
        </w:rPr>
        <w:t xml:space="preserve"> </w:t>
      </w:r>
      <w:bookmarkStart w:id="308" w:name="_ETM_Q9_208450"/>
      <w:bookmarkEnd w:id="308"/>
      <w:r>
        <w:rPr>
          <w:rtl/>
        </w:rPr>
        <w:t xml:space="preserve">בן </w:t>
      </w:r>
      <w:bookmarkStart w:id="309" w:name="_ETM_Q9_208720"/>
      <w:bookmarkEnd w:id="309"/>
      <w:r>
        <w:rPr>
          <w:rtl/>
        </w:rPr>
        <w:t xml:space="preserve">גביר </w:t>
      </w:r>
      <w:bookmarkStart w:id="310" w:name="_ETM_Q9_209349"/>
      <w:bookmarkEnd w:id="310"/>
      <w:r>
        <w:rPr>
          <w:rtl/>
        </w:rPr>
        <w:t xml:space="preserve">ושחרר </w:t>
      </w:r>
      <w:bookmarkStart w:id="311" w:name="_ETM_Q9_210099"/>
      <w:bookmarkEnd w:id="311"/>
      <w:r>
        <w:rPr>
          <w:rtl/>
        </w:rPr>
        <w:t xml:space="preserve">שנית </w:t>
      </w:r>
      <w:bookmarkStart w:id="312" w:name="_ETM_Q9_210730"/>
      <w:bookmarkEnd w:id="312"/>
      <w:r>
        <w:rPr>
          <w:rtl/>
        </w:rPr>
        <w:t xml:space="preserve">את </w:t>
      </w:r>
      <w:bookmarkStart w:id="313" w:name="_ETM_Q9_210910"/>
      <w:bookmarkEnd w:id="313"/>
      <w:r>
        <w:rPr>
          <w:rtl/>
        </w:rPr>
        <w:t xml:space="preserve">הר </w:t>
      </w:r>
      <w:bookmarkStart w:id="314" w:name="_ETM_Q9_211090"/>
      <w:bookmarkEnd w:id="314"/>
      <w:r>
        <w:rPr>
          <w:rtl/>
        </w:rPr>
        <w:t>הבית</w:t>
      </w:r>
      <w:r>
        <w:rPr>
          <w:rFonts w:hint="cs"/>
          <w:rtl/>
        </w:rPr>
        <w:t>.</w:t>
      </w:r>
      <w:r>
        <w:rPr>
          <w:rtl/>
        </w:rPr>
        <w:t xml:space="preserve"> </w:t>
      </w:r>
      <w:bookmarkStart w:id="315" w:name="_ETM_Q9_211980"/>
      <w:bookmarkEnd w:id="315"/>
      <w:r>
        <w:rPr>
          <w:rtl/>
        </w:rPr>
        <w:t xml:space="preserve">למול </w:t>
      </w:r>
      <w:bookmarkStart w:id="316" w:name="_ETM_Q9_212520"/>
      <w:bookmarkEnd w:id="316"/>
      <w:r>
        <w:rPr>
          <w:rtl/>
        </w:rPr>
        <w:t xml:space="preserve">סרטון </w:t>
      </w:r>
      <w:bookmarkStart w:id="317" w:name="_ETM_Q9_213120"/>
      <w:bookmarkEnd w:id="317"/>
      <w:r>
        <w:rPr>
          <w:rtl/>
        </w:rPr>
        <w:t>ה</w:t>
      </w:r>
      <w:r>
        <w:rPr>
          <w:rFonts w:hint="cs"/>
          <w:rtl/>
        </w:rPr>
        <w:t>ט</w:t>
      </w:r>
      <w:r>
        <w:rPr>
          <w:rtl/>
        </w:rPr>
        <w:t>יק</w:t>
      </w:r>
      <w:bookmarkStart w:id="318" w:name="_ETM_Q9_213479"/>
      <w:bookmarkEnd w:id="318"/>
      <w:r>
        <w:rPr>
          <w:rtl/>
        </w:rPr>
        <w:t xml:space="preserve">טוק </w:t>
      </w:r>
      <w:bookmarkStart w:id="319" w:name="_ETM_Q9_213780"/>
      <w:bookmarkEnd w:id="319"/>
      <w:r>
        <w:rPr>
          <w:rtl/>
        </w:rPr>
        <w:t xml:space="preserve">הנחוש </w:t>
      </w:r>
      <w:bookmarkStart w:id="320" w:name="_ETM_Q9_214290"/>
      <w:bookmarkEnd w:id="320"/>
      <w:r>
        <w:rPr>
          <w:rtl/>
        </w:rPr>
        <w:t xml:space="preserve">שלו </w:t>
      </w:r>
      <w:bookmarkStart w:id="321" w:name="_ETM_Q9_214920"/>
      <w:bookmarkEnd w:id="321"/>
      <w:r>
        <w:rPr>
          <w:rtl/>
        </w:rPr>
        <w:t xml:space="preserve">גם </w:t>
      </w:r>
      <w:bookmarkStart w:id="322" w:name="_ETM_Q9_215280"/>
      <w:bookmarkEnd w:id="322"/>
      <w:r>
        <w:rPr>
          <w:rtl/>
        </w:rPr>
        <w:t xml:space="preserve">קריאתו </w:t>
      </w:r>
      <w:bookmarkStart w:id="323" w:name="_ETM_Q9_215820"/>
      <w:bookmarkEnd w:id="323"/>
      <w:r>
        <w:rPr>
          <w:rtl/>
        </w:rPr>
        <w:t xml:space="preserve">של </w:t>
      </w:r>
      <w:bookmarkStart w:id="324" w:name="_ETM_Q9_216090"/>
      <w:bookmarkEnd w:id="324"/>
      <w:r>
        <w:rPr>
          <w:rFonts w:hint="cs"/>
          <w:rtl/>
        </w:rPr>
        <w:t>מוטה גור</w:t>
      </w:r>
      <w:r>
        <w:rPr>
          <w:rtl/>
        </w:rPr>
        <w:t xml:space="preserve"> </w:t>
      </w:r>
      <w:bookmarkStart w:id="325" w:name="_ETM_Q9_217020"/>
      <w:bookmarkEnd w:id="325"/>
      <w:r>
        <w:rPr>
          <w:rFonts w:hint="cs"/>
          <w:rtl/>
        </w:rPr>
        <w:t>"</w:t>
      </w:r>
      <w:r>
        <w:rPr>
          <w:rtl/>
        </w:rPr>
        <w:t xml:space="preserve">הר </w:t>
      </w:r>
      <w:bookmarkStart w:id="326" w:name="_ETM_Q9_217290"/>
      <w:bookmarkEnd w:id="326"/>
      <w:r>
        <w:rPr>
          <w:rtl/>
        </w:rPr>
        <w:t xml:space="preserve">הבית </w:t>
      </w:r>
      <w:bookmarkStart w:id="327" w:name="_ETM_Q9_217680"/>
      <w:bookmarkEnd w:id="327"/>
      <w:r>
        <w:rPr>
          <w:rtl/>
        </w:rPr>
        <w:t>בידינו</w:t>
      </w:r>
      <w:r>
        <w:rPr>
          <w:rFonts w:hint="cs"/>
          <w:rtl/>
        </w:rPr>
        <w:t>"</w:t>
      </w:r>
      <w:r>
        <w:rPr>
          <w:rtl/>
        </w:rPr>
        <w:t xml:space="preserve"> </w:t>
      </w:r>
      <w:bookmarkStart w:id="328" w:name="_ETM_Q9_218790"/>
      <w:bookmarkEnd w:id="328"/>
      <w:r>
        <w:rPr>
          <w:rFonts w:hint="cs"/>
          <w:rtl/>
        </w:rPr>
        <w:t>נשמעת עתה כלחישה</w:t>
      </w:r>
      <w:r>
        <w:rPr>
          <w:rtl/>
        </w:rPr>
        <w:t xml:space="preserve"> </w:t>
      </w:r>
      <w:bookmarkStart w:id="329" w:name="_ETM_Q9_220500"/>
      <w:bookmarkEnd w:id="329"/>
      <w:r>
        <w:rPr>
          <w:rtl/>
        </w:rPr>
        <w:t>חרישית</w:t>
      </w:r>
      <w:r>
        <w:rPr>
          <w:rFonts w:hint="cs"/>
          <w:rtl/>
        </w:rPr>
        <w:t>.</w:t>
      </w:r>
      <w:r>
        <w:rPr>
          <w:rtl/>
        </w:rPr>
        <w:t xml:space="preserve"> </w:t>
      </w:r>
      <w:bookmarkStart w:id="330" w:name="_ETM_Q9_221789"/>
      <w:bookmarkEnd w:id="330"/>
      <w:r>
        <w:rPr>
          <w:rtl/>
        </w:rPr>
        <w:t xml:space="preserve">איזה </w:t>
      </w:r>
      <w:bookmarkStart w:id="331" w:name="_ETM_Q9_222239"/>
      <w:bookmarkEnd w:id="331"/>
      <w:r>
        <w:rPr>
          <w:rtl/>
        </w:rPr>
        <w:t xml:space="preserve">תרגיל </w:t>
      </w:r>
      <w:bookmarkStart w:id="332" w:name="_ETM_Q9_222690"/>
      <w:bookmarkEnd w:id="332"/>
      <w:r>
        <w:rPr>
          <w:rtl/>
        </w:rPr>
        <w:t>מבריק</w:t>
      </w:r>
      <w:r w:rsidR="00EF5B0F">
        <w:rPr>
          <w:rFonts w:hint="cs"/>
          <w:rtl/>
        </w:rPr>
        <w:t>.</w:t>
      </w:r>
      <w:r>
        <w:rPr>
          <w:rtl/>
        </w:rPr>
        <w:t xml:space="preserve"> </w:t>
      </w:r>
      <w:bookmarkStart w:id="333" w:name="_ETM_Q9_223620"/>
      <w:bookmarkEnd w:id="333"/>
      <w:r>
        <w:rPr>
          <w:rtl/>
        </w:rPr>
        <w:t xml:space="preserve">רק </w:t>
      </w:r>
      <w:bookmarkStart w:id="334" w:name="_ETM_Q9_223949"/>
      <w:bookmarkEnd w:id="334"/>
      <w:r>
        <w:rPr>
          <w:rtl/>
        </w:rPr>
        <w:t xml:space="preserve">בזכותו </w:t>
      </w:r>
      <w:bookmarkStart w:id="335" w:name="_ETM_Q9_224579"/>
      <w:bookmarkEnd w:id="335"/>
      <w:r>
        <w:rPr>
          <w:rtl/>
        </w:rPr>
        <w:t xml:space="preserve">הכניע </w:t>
      </w:r>
      <w:bookmarkStart w:id="336" w:name="_ETM_Q9_225030"/>
      <w:bookmarkEnd w:id="336"/>
      <w:r>
        <w:rPr>
          <w:rtl/>
        </w:rPr>
        <w:t xml:space="preserve">בן </w:t>
      </w:r>
      <w:bookmarkStart w:id="337" w:name="_ETM_Q9_225300"/>
      <w:bookmarkEnd w:id="337"/>
      <w:r>
        <w:rPr>
          <w:rtl/>
        </w:rPr>
        <w:t xml:space="preserve">גביר </w:t>
      </w:r>
      <w:bookmarkStart w:id="338" w:name="_ETM_Q9_225600"/>
      <w:bookmarkEnd w:id="338"/>
      <w:r>
        <w:rPr>
          <w:rtl/>
        </w:rPr>
        <w:t xml:space="preserve">את </w:t>
      </w:r>
      <w:bookmarkStart w:id="339" w:name="_ETM_Q9_225719"/>
      <w:bookmarkEnd w:id="339"/>
      <w:r>
        <w:rPr>
          <w:rtl/>
        </w:rPr>
        <w:t xml:space="preserve">התקשורת </w:t>
      </w:r>
      <w:bookmarkStart w:id="340" w:name="_ETM_Q9_226409"/>
      <w:bookmarkEnd w:id="340"/>
      <w:r>
        <w:rPr>
          <w:rtl/>
        </w:rPr>
        <w:t>הישראלית</w:t>
      </w:r>
      <w:r>
        <w:rPr>
          <w:rFonts w:hint="cs"/>
          <w:rtl/>
        </w:rPr>
        <w:t>,</w:t>
      </w:r>
      <w:r>
        <w:rPr>
          <w:rtl/>
        </w:rPr>
        <w:t xml:space="preserve"> </w:t>
      </w:r>
      <w:bookmarkStart w:id="341" w:name="_ETM_Q9_227680"/>
      <w:bookmarkEnd w:id="341"/>
      <w:r>
        <w:rPr>
          <w:rtl/>
        </w:rPr>
        <w:t xml:space="preserve">ולא </w:t>
      </w:r>
      <w:bookmarkStart w:id="342" w:name="_ETM_Q9_228100"/>
      <w:bookmarkEnd w:id="342"/>
      <w:r>
        <w:rPr>
          <w:rtl/>
        </w:rPr>
        <w:t xml:space="preserve">רק </w:t>
      </w:r>
      <w:bookmarkStart w:id="343" w:name="_ETM_Q9_228310"/>
      <w:bookmarkEnd w:id="343"/>
      <w:r>
        <w:rPr>
          <w:rtl/>
        </w:rPr>
        <w:t xml:space="preserve">את </w:t>
      </w:r>
      <w:bookmarkStart w:id="344" w:name="_ETM_Q9_228460"/>
      <w:bookmarkEnd w:id="344"/>
      <w:r>
        <w:rPr>
          <w:rtl/>
        </w:rPr>
        <w:t>התקשורת</w:t>
      </w:r>
      <w:r>
        <w:rPr>
          <w:rFonts w:hint="cs"/>
          <w:rtl/>
        </w:rPr>
        <w:t xml:space="preserve"> –</w:t>
      </w:r>
      <w:r>
        <w:rPr>
          <w:rtl/>
        </w:rPr>
        <w:t xml:space="preserve"> </w:t>
      </w:r>
      <w:bookmarkStart w:id="345" w:name="_ETM_Q9_229530"/>
      <w:bookmarkEnd w:id="345"/>
      <w:r>
        <w:rPr>
          <w:rtl/>
        </w:rPr>
        <w:t xml:space="preserve">חוכמתו </w:t>
      </w:r>
      <w:bookmarkStart w:id="346" w:name="_ETM_Q9_230130"/>
      <w:bookmarkEnd w:id="346"/>
      <w:r>
        <w:rPr>
          <w:rtl/>
        </w:rPr>
        <w:t xml:space="preserve">של </w:t>
      </w:r>
      <w:bookmarkStart w:id="347" w:name="_ETM_Q9_230370"/>
      <w:bookmarkEnd w:id="347"/>
      <w:r>
        <w:rPr>
          <w:rtl/>
        </w:rPr>
        <w:t xml:space="preserve">השר </w:t>
      </w:r>
      <w:bookmarkStart w:id="348" w:name="_ETM_Q9_230760"/>
      <w:bookmarkEnd w:id="348"/>
      <w:r>
        <w:rPr>
          <w:rtl/>
        </w:rPr>
        <w:t xml:space="preserve">אפשרה </w:t>
      </w:r>
      <w:bookmarkStart w:id="349" w:name="_ETM_Q9_231210"/>
      <w:bookmarkEnd w:id="349"/>
      <w:r>
        <w:rPr>
          <w:rtl/>
        </w:rPr>
        <w:t xml:space="preserve">לו </w:t>
      </w:r>
      <w:bookmarkStart w:id="350" w:name="_ETM_Q9_231360"/>
      <w:bookmarkEnd w:id="350"/>
      <w:r>
        <w:rPr>
          <w:rtl/>
        </w:rPr>
        <w:t xml:space="preserve">לטמון </w:t>
      </w:r>
      <w:bookmarkStart w:id="351" w:name="_ETM_Q9_231809"/>
      <w:bookmarkEnd w:id="351"/>
      <w:r>
        <w:rPr>
          <w:rtl/>
        </w:rPr>
        <w:t xml:space="preserve">פח </w:t>
      </w:r>
      <w:bookmarkStart w:id="352" w:name="_ETM_Q9_232140"/>
      <w:bookmarkEnd w:id="352"/>
      <w:r>
        <w:rPr>
          <w:rtl/>
        </w:rPr>
        <w:t xml:space="preserve">גם </w:t>
      </w:r>
      <w:bookmarkStart w:id="353" w:name="_ETM_Q9_232440"/>
      <w:bookmarkEnd w:id="353"/>
      <w:r>
        <w:rPr>
          <w:rtl/>
        </w:rPr>
        <w:t xml:space="preserve">לשב"כ </w:t>
      </w:r>
      <w:bookmarkStart w:id="354" w:name="_ETM_Q9_233400"/>
      <w:bookmarkEnd w:id="354"/>
      <w:r>
        <w:rPr>
          <w:rtl/>
        </w:rPr>
        <w:t xml:space="preserve">וליתר </w:t>
      </w:r>
      <w:bookmarkStart w:id="355" w:name="_ETM_Q9_234059"/>
      <w:bookmarkEnd w:id="355"/>
      <w:r>
        <w:rPr>
          <w:rtl/>
        </w:rPr>
        <w:t xml:space="preserve">גורמי </w:t>
      </w:r>
      <w:bookmarkStart w:id="356" w:name="_ETM_Q9_234450"/>
      <w:bookmarkEnd w:id="356"/>
      <w:r>
        <w:rPr>
          <w:rtl/>
        </w:rPr>
        <w:t xml:space="preserve">הביטחון </w:t>
      </w:r>
      <w:bookmarkStart w:id="357" w:name="_ETM_Q9_235380"/>
      <w:bookmarkEnd w:id="357"/>
      <w:r>
        <w:rPr>
          <w:rtl/>
        </w:rPr>
        <w:t xml:space="preserve">בתרגיל </w:t>
      </w:r>
      <w:bookmarkStart w:id="358" w:name="_ETM_Q9_236129"/>
      <w:bookmarkEnd w:id="358"/>
      <w:r>
        <w:rPr>
          <w:rtl/>
        </w:rPr>
        <w:t xml:space="preserve">שעוד </w:t>
      </w:r>
      <w:bookmarkStart w:id="359" w:name="_ETM_Q9_236550"/>
      <w:bookmarkEnd w:id="359"/>
      <w:r>
        <w:rPr>
          <w:rtl/>
        </w:rPr>
        <w:t xml:space="preserve">ראוי </w:t>
      </w:r>
      <w:bookmarkStart w:id="360" w:name="_ETM_Q9_236940"/>
      <w:bookmarkEnd w:id="360"/>
      <w:r>
        <w:rPr>
          <w:rFonts w:hint="cs"/>
          <w:rtl/>
        </w:rPr>
        <w:t>ש</w:t>
      </w:r>
      <w:r>
        <w:rPr>
          <w:rtl/>
        </w:rPr>
        <w:t xml:space="preserve">יילמד </w:t>
      </w:r>
      <w:bookmarkStart w:id="361" w:name="_ETM_Q9_237629"/>
      <w:bookmarkEnd w:id="361"/>
      <w:r>
        <w:rPr>
          <w:rtl/>
        </w:rPr>
        <w:t xml:space="preserve">במכללה </w:t>
      </w:r>
      <w:bookmarkStart w:id="362" w:name="_ETM_Q9_238290"/>
      <w:bookmarkEnd w:id="362"/>
      <w:r>
        <w:rPr>
          <w:rtl/>
        </w:rPr>
        <w:t xml:space="preserve">לפיקוד </w:t>
      </w:r>
      <w:bookmarkStart w:id="363" w:name="_ETM_Q9_238829"/>
      <w:bookmarkEnd w:id="363"/>
      <w:r>
        <w:rPr>
          <w:rtl/>
        </w:rPr>
        <w:t>ומטה</w:t>
      </w:r>
      <w:r>
        <w:rPr>
          <w:rFonts w:hint="cs"/>
          <w:rtl/>
        </w:rPr>
        <w:t>.</w:t>
      </w:r>
    </w:p>
    <w:p w:rsidR="0097151D" w:rsidRDefault="0097151D" w:rsidP="00822BBC">
      <w:pPr>
        <w:rPr>
          <w:rtl/>
        </w:rPr>
      </w:pPr>
    </w:p>
    <w:p w:rsidR="0097151D" w:rsidRDefault="0097151D" w:rsidP="00EF5B0F">
      <w:pPr>
        <w:rPr>
          <w:rtl/>
        </w:rPr>
      </w:pPr>
      <w:bookmarkStart w:id="364" w:name="_ETM_Q9_239920"/>
      <w:bookmarkEnd w:id="364"/>
      <w:r>
        <w:rPr>
          <w:rtl/>
        </w:rPr>
        <w:t>ראשית</w:t>
      </w:r>
      <w:r>
        <w:rPr>
          <w:rFonts w:hint="cs"/>
          <w:rtl/>
        </w:rPr>
        <w:t>,</w:t>
      </w:r>
      <w:r>
        <w:rPr>
          <w:rtl/>
        </w:rPr>
        <w:t xml:space="preserve"> </w:t>
      </w:r>
      <w:bookmarkStart w:id="365" w:name="_ETM_Q9_240609"/>
      <w:bookmarkEnd w:id="365"/>
      <w:r>
        <w:rPr>
          <w:rtl/>
        </w:rPr>
        <w:t xml:space="preserve">מפרסמים </w:t>
      </w:r>
      <w:bookmarkStart w:id="366" w:name="_ETM_Q9_241299"/>
      <w:bookmarkEnd w:id="366"/>
      <w:r>
        <w:rPr>
          <w:rtl/>
        </w:rPr>
        <w:t xml:space="preserve">הצהרה </w:t>
      </w:r>
      <w:bookmarkStart w:id="367" w:name="_ETM_Q9_241719"/>
      <w:bookmarkEnd w:id="367"/>
      <w:r>
        <w:rPr>
          <w:rtl/>
        </w:rPr>
        <w:t xml:space="preserve">פומבית </w:t>
      </w:r>
      <w:bookmarkStart w:id="368" w:name="_ETM_Q9_242319"/>
      <w:bookmarkEnd w:id="368"/>
      <w:r>
        <w:rPr>
          <w:rtl/>
        </w:rPr>
        <w:t xml:space="preserve">ללא </w:t>
      </w:r>
      <w:bookmarkStart w:id="369" w:name="_ETM_Q9_242649"/>
      <w:bookmarkEnd w:id="369"/>
      <w:r>
        <w:rPr>
          <w:rtl/>
        </w:rPr>
        <w:t xml:space="preserve">תיאום </w:t>
      </w:r>
      <w:bookmarkStart w:id="370" w:name="_ETM_Q9_243429"/>
      <w:bookmarkEnd w:id="370"/>
      <w:r>
        <w:rPr>
          <w:rtl/>
        </w:rPr>
        <w:t xml:space="preserve">על </w:t>
      </w:r>
      <w:bookmarkStart w:id="371" w:name="_ETM_Q9_243639"/>
      <w:bookmarkEnd w:id="371"/>
      <w:r>
        <w:rPr>
          <w:rtl/>
        </w:rPr>
        <w:t xml:space="preserve">ביקור </w:t>
      </w:r>
      <w:bookmarkStart w:id="372" w:name="_ETM_Q9_244030"/>
      <w:bookmarkEnd w:id="372"/>
      <w:r>
        <w:rPr>
          <w:rtl/>
        </w:rPr>
        <w:t>מ</w:t>
      </w:r>
      <w:r>
        <w:rPr>
          <w:rFonts w:hint="cs"/>
          <w:rtl/>
        </w:rPr>
        <w:t>י</w:t>
      </w:r>
      <w:r>
        <w:rPr>
          <w:rtl/>
        </w:rPr>
        <w:t xml:space="preserve">ידי </w:t>
      </w:r>
      <w:bookmarkStart w:id="373" w:name="_ETM_Q9_244450"/>
      <w:bookmarkEnd w:id="373"/>
      <w:r>
        <w:rPr>
          <w:rtl/>
        </w:rPr>
        <w:t xml:space="preserve">בהר </w:t>
      </w:r>
      <w:bookmarkStart w:id="374" w:name="_ETM_Q9_244780"/>
      <w:bookmarkEnd w:id="374"/>
      <w:r>
        <w:rPr>
          <w:rtl/>
        </w:rPr>
        <w:t>הבית</w:t>
      </w:r>
      <w:r>
        <w:rPr>
          <w:rFonts w:hint="cs"/>
          <w:rtl/>
        </w:rPr>
        <w:t>,</w:t>
      </w:r>
      <w:r>
        <w:rPr>
          <w:rtl/>
        </w:rPr>
        <w:t xml:space="preserve"> </w:t>
      </w:r>
      <w:bookmarkStart w:id="375" w:name="_ETM_Q9_245619"/>
      <w:bookmarkEnd w:id="375"/>
      <w:r>
        <w:rPr>
          <w:rtl/>
        </w:rPr>
        <w:t>ו</w:t>
      </w:r>
      <w:bookmarkStart w:id="376" w:name="_ETM_Q9_246130"/>
      <w:bookmarkEnd w:id="376"/>
      <w:r>
        <w:rPr>
          <w:rtl/>
        </w:rPr>
        <w:t xml:space="preserve">לאחר </w:t>
      </w:r>
      <w:bookmarkStart w:id="377" w:name="_ETM_Q9_246549"/>
      <w:bookmarkEnd w:id="377"/>
      <w:r>
        <w:rPr>
          <w:rtl/>
        </w:rPr>
        <w:t xml:space="preserve">שהחמאס </w:t>
      </w:r>
      <w:bookmarkStart w:id="378" w:name="_ETM_Q9_247420"/>
      <w:bookmarkEnd w:id="378"/>
      <w:r>
        <w:rPr>
          <w:rtl/>
        </w:rPr>
        <w:t>משמיע</w:t>
      </w:r>
      <w:bookmarkStart w:id="379" w:name="_ETM_Q9_247929"/>
      <w:bookmarkStart w:id="380" w:name="_ETM_Q9_248500"/>
      <w:bookmarkEnd w:id="379"/>
      <w:bookmarkEnd w:id="380"/>
      <w:r>
        <w:rPr>
          <w:rFonts w:hint="cs"/>
          <w:rtl/>
        </w:rPr>
        <w:t xml:space="preserve"> </w:t>
      </w:r>
      <w:r>
        <w:rPr>
          <w:rtl/>
        </w:rPr>
        <w:t xml:space="preserve">את </w:t>
      </w:r>
      <w:bookmarkStart w:id="381" w:name="_ETM_Q9_248679"/>
      <w:bookmarkEnd w:id="381"/>
      <w:r>
        <w:rPr>
          <w:rtl/>
        </w:rPr>
        <w:t xml:space="preserve">האיומים </w:t>
      </w:r>
      <w:bookmarkStart w:id="382" w:name="_ETM_Q9_249189"/>
      <w:bookmarkEnd w:id="382"/>
      <w:r>
        <w:rPr>
          <w:rtl/>
        </w:rPr>
        <w:t>הצפויים</w:t>
      </w:r>
      <w:r>
        <w:rPr>
          <w:rFonts w:hint="cs"/>
          <w:rtl/>
        </w:rPr>
        <w:t>,</w:t>
      </w:r>
      <w:r>
        <w:rPr>
          <w:rtl/>
        </w:rPr>
        <w:t xml:space="preserve"> </w:t>
      </w:r>
      <w:bookmarkStart w:id="383" w:name="_ETM_Q9_250209"/>
      <w:bookmarkEnd w:id="383"/>
      <w:r>
        <w:rPr>
          <w:rtl/>
        </w:rPr>
        <w:t xml:space="preserve">מעמידים </w:t>
      </w:r>
      <w:bookmarkStart w:id="384" w:name="_ETM_Q9_250869"/>
      <w:bookmarkEnd w:id="384"/>
      <w:r>
        <w:rPr>
          <w:rtl/>
        </w:rPr>
        <w:t xml:space="preserve">את </w:t>
      </w:r>
      <w:bookmarkStart w:id="385" w:name="_ETM_Q9_250990"/>
      <w:bookmarkEnd w:id="385"/>
      <w:r>
        <w:rPr>
          <w:rtl/>
        </w:rPr>
        <w:t xml:space="preserve">מערכת </w:t>
      </w:r>
      <w:bookmarkStart w:id="386" w:name="_ETM_Q9_251590"/>
      <w:bookmarkEnd w:id="386"/>
      <w:r>
        <w:rPr>
          <w:rtl/>
        </w:rPr>
        <w:t xml:space="preserve">הביטחון </w:t>
      </w:r>
      <w:bookmarkStart w:id="387" w:name="_ETM_Q9_252219"/>
      <w:bookmarkEnd w:id="387"/>
      <w:r>
        <w:rPr>
          <w:rtl/>
        </w:rPr>
        <w:t xml:space="preserve">בפני </w:t>
      </w:r>
      <w:bookmarkStart w:id="388" w:name="_ETM_Q9_252610"/>
      <w:bookmarkEnd w:id="388"/>
      <w:r>
        <w:rPr>
          <w:rtl/>
        </w:rPr>
        <w:t xml:space="preserve">עובדה </w:t>
      </w:r>
      <w:bookmarkStart w:id="389" w:name="_ETM_Q9_252939"/>
      <w:bookmarkEnd w:id="389"/>
      <w:r>
        <w:rPr>
          <w:rtl/>
        </w:rPr>
        <w:t>מוגמרת</w:t>
      </w:r>
      <w:r>
        <w:rPr>
          <w:rFonts w:hint="cs"/>
          <w:rtl/>
        </w:rPr>
        <w:t>,</w:t>
      </w:r>
      <w:bookmarkStart w:id="390" w:name="_ETM_Q9_253979"/>
      <w:bookmarkEnd w:id="390"/>
      <w:r>
        <w:rPr>
          <w:rFonts w:hint="cs"/>
          <w:rtl/>
        </w:rPr>
        <w:t xml:space="preserve"> שהרי הם, </w:t>
      </w:r>
      <w:bookmarkStart w:id="391" w:name="_ETM_Q9_254909"/>
      <w:bookmarkEnd w:id="391"/>
      <w:r>
        <w:rPr>
          <w:rtl/>
        </w:rPr>
        <w:t xml:space="preserve">במערכת </w:t>
      </w:r>
      <w:bookmarkStart w:id="392" w:name="_ETM_Q9_255600"/>
      <w:bookmarkEnd w:id="392"/>
      <w:r>
        <w:rPr>
          <w:rtl/>
        </w:rPr>
        <w:t>הביטחון</w:t>
      </w:r>
      <w:r w:rsidR="00EF5B0F">
        <w:rPr>
          <w:rFonts w:hint="cs"/>
          <w:rtl/>
        </w:rPr>
        <w:t>,</w:t>
      </w:r>
      <w:r>
        <w:rPr>
          <w:rtl/>
        </w:rPr>
        <w:t xml:space="preserve"> </w:t>
      </w:r>
      <w:bookmarkStart w:id="393" w:name="_ETM_Q9_256259"/>
      <w:bookmarkEnd w:id="393"/>
      <w:r>
        <w:rPr>
          <w:rtl/>
        </w:rPr>
        <w:t xml:space="preserve">בניגוד </w:t>
      </w:r>
      <w:bookmarkStart w:id="394" w:name="_ETM_Q9_256770"/>
      <w:bookmarkEnd w:id="394"/>
      <w:r>
        <w:rPr>
          <w:rtl/>
        </w:rPr>
        <w:t>לשר</w:t>
      </w:r>
      <w:r w:rsidR="00EF5B0F">
        <w:rPr>
          <w:rFonts w:hint="cs"/>
          <w:rtl/>
        </w:rPr>
        <w:t>,</w:t>
      </w:r>
      <w:r>
        <w:rPr>
          <w:rtl/>
        </w:rPr>
        <w:t xml:space="preserve"> </w:t>
      </w:r>
      <w:bookmarkStart w:id="395" w:name="_ETM_Q9_257700"/>
      <w:bookmarkEnd w:id="395"/>
      <w:r>
        <w:rPr>
          <w:rtl/>
        </w:rPr>
        <w:t xml:space="preserve">באמת </w:t>
      </w:r>
      <w:bookmarkStart w:id="396" w:name="_ETM_Q9_258209"/>
      <w:bookmarkEnd w:id="396"/>
      <w:r>
        <w:rPr>
          <w:rtl/>
        </w:rPr>
        <w:t xml:space="preserve">חושבים </w:t>
      </w:r>
      <w:bookmarkStart w:id="397" w:name="_ETM_Q9_258630"/>
      <w:bookmarkEnd w:id="397"/>
      <w:r>
        <w:rPr>
          <w:rtl/>
        </w:rPr>
        <w:t xml:space="preserve">על </w:t>
      </w:r>
      <w:bookmarkStart w:id="398" w:name="_ETM_Q9_258750"/>
      <w:bookmarkEnd w:id="398"/>
      <w:r>
        <w:rPr>
          <w:rtl/>
        </w:rPr>
        <w:t xml:space="preserve">החוסן </w:t>
      </w:r>
      <w:bookmarkStart w:id="399" w:name="_ETM_Q9_259259"/>
      <w:bookmarkEnd w:id="399"/>
      <w:r>
        <w:rPr>
          <w:rtl/>
        </w:rPr>
        <w:t xml:space="preserve">הלאומי </w:t>
      </w:r>
      <w:bookmarkStart w:id="400" w:name="_ETM_Q9_259990"/>
      <w:bookmarkEnd w:id="400"/>
      <w:r>
        <w:rPr>
          <w:rtl/>
        </w:rPr>
        <w:t xml:space="preserve">ועל </w:t>
      </w:r>
      <w:bookmarkStart w:id="401" w:name="_ETM_Q9_260380"/>
      <w:bookmarkEnd w:id="401"/>
      <w:r>
        <w:rPr>
          <w:rtl/>
        </w:rPr>
        <w:t xml:space="preserve">ההכרח </w:t>
      </w:r>
      <w:bookmarkStart w:id="402" w:name="_ETM_Q9_261040"/>
      <w:bookmarkEnd w:id="402"/>
      <w:r>
        <w:rPr>
          <w:rtl/>
        </w:rPr>
        <w:t>של</w:t>
      </w:r>
      <w:r>
        <w:rPr>
          <w:rFonts w:hint="cs"/>
          <w:rtl/>
        </w:rPr>
        <w:t>א</w:t>
      </w:r>
      <w:r>
        <w:rPr>
          <w:rtl/>
        </w:rPr>
        <w:t xml:space="preserve"> </w:t>
      </w:r>
      <w:bookmarkStart w:id="403" w:name="_ETM_Q9_261430"/>
      <w:bookmarkEnd w:id="403"/>
      <w:r>
        <w:rPr>
          <w:rtl/>
        </w:rPr>
        <w:t xml:space="preserve">להקרין </w:t>
      </w:r>
      <w:bookmarkStart w:id="404" w:name="_ETM_Q9_261939"/>
      <w:bookmarkEnd w:id="404"/>
      <w:r>
        <w:rPr>
          <w:rtl/>
        </w:rPr>
        <w:t xml:space="preserve">חולשה </w:t>
      </w:r>
      <w:bookmarkStart w:id="405" w:name="_ETM_Q9_262810"/>
      <w:bookmarkEnd w:id="405"/>
      <w:r>
        <w:rPr>
          <w:rtl/>
        </w:rPr>
        <w:t xml:space="preserve">מול </w:t>
      </w:r>
      <w:bookmarkStart w:id="406" w:name="_ETM_Q9_263110"/>
      <w:bookmarkEnd w:id="406"/>
      <w:r>
        <w:rPr>
          <w:rtl/>
        </w:rPr>
        <w:t xml:space="preserve">איומיו </w:t>
      </w:r>
      <w:bookmarkStart w:id="407" w:name="_ETM_Q9_263560"/>
      <w:bookmarkEnd w:id="407"/>
      <w:r>
        <w:rPr>
          <w:rtl/>
        </w:rPr>
        <w:t xml:space="preserve">של </w:t>
      </w:r>
      <w:bookmarkStart w:id="408" w:name="_ETM_Q9_263740"/>
      <w:bookmarkEnd w:id="408"/>
      <w:r>
        <w:rPr>
          <w:rtl/>
        </w:rPr>
        <w:t xml:space="preserve">ארגון </w:t>
      </w:r>
      <w:bookmarkStart w:id="409" w:name="_ETM_Q9_264100"/>
      <w:bookmarkEnd w:id="409"/>
      <w:r>
        <w:rPr>
          <w:rtl/>
        </w:rPr>
        <w:t>טרור</w:t>
      </w:r>
      <w:r>
        <w:rPr>
          <w:rFonts w:hint="cs"/>
          <w:rtl/>
        </w:rPr>
        <w:t>.</w:t>
      </w:r>
      <w:r>
        <w:rPr>
          <w:rtl/>
        </w:rPr>
        <w:t xml:space="preserve"> </w:t>
      </w:r>
      <w:bookmarkStart w:id="410" w:name="_ETM_Q9_264970"/>
      <w:bookmarkEnd w:id="410"/>
      <w:r>
        <w:rPr>
          <w:rtl/>
        </w:rPr>
        <w:t xml:space="preserve">כך </w:t>
      </w:r>
      <w:bookmarkStart w:id="411" w:name="_ETM_Q9_265329"/>
      <w:bookmarkEnd w:id="411"/>
      <w:r>
        <w:rPr>
          <w:rtl/>
        </w:rPr>
        <w:t xml:space="preserve">פועלים </w:t>
      </w:r>
      <w:bookmarkStart w:id="412" w:name="_ETM_Q9_265899"/>
      <w:bookmarkEnd w:id="412"/>
      <w:r>
        <w:rPr>
          <w:rtl/>
        </w:rPr>
        <w:t xml:space="preserve">אנשי </w:t>
      </w:r>
      <w:bookmarkStart w:id="413" w:name="_ETM_Q9_266290"/>
      <w:bookmarkEnd w:id="413"/>
      <w:r>
        <w:rPr>
          <w:rtl/>
        </w:rPr>
        <w:t xml:space="preserve">אסטרטגיה </w:t>
      </w:r>
      <w:bookmarkStart w:id="414" w:name="_ETM_Q9_267040"/>
      <w:bookmarkEnd w:id="414"/>
      <w:r>
        <w:rPr>
          <w:rtl/>
        </w:rPr>
        <w:t xml:space="preserve">אמיתיים </w:t>
      </w:r>
      <w:bookmarkStart w:id="415" w:name="_ETM_Q9_267939"/>
      <w:bookmarkEnd w:id="415"/>
      <w:r w:rsidR="00EF5B0F">
        <w:rPr>
          <w:rFonts w:hint="cs"/>
          <w:rtl/>
        </w:rPr>
        <w:t xml:space="preserve">– </w:t>
      </w:r>
      <w:r>
        <w:rPr>
          <w:rtl/>
        </w:rPr>
        <w:t xml:space="preserve">מעצימים </w:t>
      </w:r>
      <w:bookmarkStart w:id="416" w:name="_ETM_Q9_268689"/>
      <w:bookmarkEnd w:id="416"/>
      <w:r>
        <w:rPr>
          <w:rtl/>
        </w:rPr>
        <w:t xml:space="preserve">את </w:t>
      </w:r>
      <w:bookmarkStart w:id="417" w:name="_ETM_Q9_268840"/>
      <w:bookmarkEnd w:id="417"/>
      <w:r>
        <w:rPr>
          <w:rtl/>
        </w:rPr>
        <w:t xml:space="preserve">פעולתם </w:t>
      </w:r>
      <w:bookmarkStart w:id="418" w:name="_ETM_Q9_269619"/>
      <w:bookmarkEnd w:id="418"/>
      <w:r>
        <w:rPr>
          <w:rFonts w:hint="cs"/>
          <w:rtl/>
        </w:rPr>
        <w:t>על ידי</w:t>
      </w:r>
      <w:r>
        <w:rPr>
          <w:rtl/>
        </w:rPr>
        <w:t xml:space="preserve"> </w:t>
      </w:r>
      <w:bookmarkStart w:id="419" w:name="_ETM_Q9_270100"/>
      <w:bookmarkEnd w:id="419"/>
      <w:r>
        <w:rPr>
          <w:rtl/>
        </w:rPr>
        <w:t xml:space="preserve">תגובותיו </w:t>
      </w:r>
      <w:bookmarkStart w:id="420" w:name="_ETM_Q9_270850"/>
      <w:bookmarkEnd w:id="420"/>
      <w:r>
        <w:rPr>
          <w:rtl/>
        </w:rPr>
        <w:t xml:space="preserve">הצפויות </w:t>
      </w:r>
      <w:bookmarkStart w:id="421" w:name="_ETM_Q9_271450"/>
      <w:bookmarkEnd w:id="421"/>
      <w:r>
        <w:rPr>
          <w:rtl/>
        </w:rPr>
        <w:t xml:space="preserve">של </w:t>
      </w:r>
      <w:bookmarkStart w:id="422" w:name="_ETM_Q9_271659"/>
      <w:bookmarkEnd w:id="422"/>
      <w:r>
        <w:rPr>
          <w:rtl/>
        </w:rPr>
        <w:t>האויב</w:t>
      </w:r>
      <w:r>
        <w:rPr>
          <w:rFonts w:hint="cs"/>
          <w:rtl/>
        </w:rPr>
        <w:t>.</w:t>
      </w:r>
      <w:r>
        <w:rPr>
          <w:rtl/>
        </w:rPr>
        <w:t xml:space="preserve"> </w:t>
      </w:r>
      <w:bookmarkStart w:id="423" w:name="_ETM_Q9_272819"/>
      <w:bookmarkEnd w:id="423"/>
    </w:p>
    <w:p w:rsidR="0097151D" w:rsidRDefault="0097151D" w:rsidP="00822BBC">
      <w:pPr>
        <w:rPr>
          <w:rtl/>
        </w:rPr>
      </w:pPr>
    </w:p>
    <w:p w:rsidR="0097151D" w:rsidRDefault="0097151D" w:rsidP="00EF5B0F">
      <w:pPr>
        <w:rPr>
          <w:rtl/>
        </w:rPr>
      </w:pPr>
      <w:bookmarkStart w:id="424" w:name="_ETM_Q9_277000"/>
      <w:bookmarkEnd w:id="424"/>
      <w:r>
        <w:rPr>
          <w:rtl/>
        </w:rPr>
        <w:t xml:space="preserve">ואם </w:t>
      </w:r>
      <w:bookmarkStart w:id="425" w:name="_ETM_Q9_273090"/>
      <w:bookmarkEnd w:id="425"/>
      <w:r>
        <w:rPr>
          <w:rtl/>
        </w:rPr>
        <w:t xml:space="preserve">לא </w:t>
      </w:r>
      <w:bookmarkStart w:id="426" w:name="_ETM_Q9_273270"/>
      <w:bookmarkEnd w:id="426"/>
      <w:r>
        <w:rPr>
          <w:rtl/>
        </w:rPr>
        <w:t xml:space="preserve">די </w:t>
      </w:r>
      <w:bookmarkStart w:id="427" w:name="_ETM_Q9_273569"/>
      <w:bookmarkEnd w:id="427"/>
      <w:r>
        <w:rPr>
          <w:rtl/>
        </w:rPr>
        <w:t xml:space="preserve">בחוכמה </w:t>
      </w:r>
      <w:bookmarkStart w:id="428" w:name="_ETM_Q9_274200"/>
      <w:bookmarkEnd w:id="428"/>
      <w:r>
        <w:rPr>
          <w:rFonts w:hint="cs"/>
          <w:rtl/>
        </w:rPr>
        <w:t>ה</w:t>
      </w:r>
      <w:r>
        <w:rPr>
          <w:rtl/>
        </w:rPr>
        <w:t xml:space="preserve">יתרה </w:t>
      </w:r>
      <w:bookmarkStart w:id="429" w:name="_ETM_Q9_274740"/>
      <w:bookmarkEnd w:id="429"/>
      <w:r>
        <w:rPr>
          <w:rtl/>
        </w:rPr>
        <w:t xml:space="preserve">של </w:t>
      </w:r>
      <w:bookmarkStart w:id="430" w:name="_ETM_Q9_275009"/>
      <w:bookmarkEnd w:id="430"/>
      <w:r>
        <w:rPr>
          <w:rtl/>
        </w:rPr>
        <w:t xml:space="preserve">השר </w:t>
      </w:r>
      <w:bookmarkStart w:id="431" w:name="_ETM_Q9_275369"/>
      <w:bookmarkEnd w:id="431"/>
      <w:r>
        <w:rPr>
          <w:rtl/>
        </w:rPr>
        <w:t xml:space="preserve">הגדול </w:t>
      </w:r>
      <w:bookmarkStart w:id="432" w:name="_ETM_Q9_276200"/>
      <w:bookmarkEnd w:id="432"/>
      <w:r>
        <w:rPr>
          <w:rtl/>
        </w:rPr>
        <w:t xml:space="preserve">על </w:t>
      </w:r>
      <w:bookmarkStart w:id="433" w:name="_ETM_Q9_276409"/>
      <w:bookmarkEnd w:id="433"/>
      <w:r>
        <w:rPr>
          <w:rtl/>
        </w:rPr>
        <w:t xml:space="preserve">התקשורת </w:t>
      </w:r>
      <w:bookmarkStart w:id="434" w:name="_ETM_Q9_277100"/>
      <w:bookmarkEnd w:id="434"/>
      <w:r>
        <w:rPr>
          <w:rtl/>
        </w:rPr>
        <w:t xml:space="preserve">ועל </w:t>
      </w:r>
      <w:bookmarkStart w:id="435" w:name="_ETM_Q9_277310"/>
      <w:bookmarkEnd w:id="435"/>
      <w:r>
        <w:rPr>
          <w:rtl/>
        </w:rPr>
        <w:t xml:space="preserve">גורמי </w:t>
      </w:r>
      <w:bookmarkStart w:id="436" w:name="_ETM_Q9_277670"/>
      <w:bookmarkEnd w:id="436"/>
      <w:r>
        <w:rPr>
          <w:rtl/>
        </w:rPr>
        <w:t>הביטחון</w:t>
      </w:r>
      <w:r>
        <w:rPr>
          <w:rFonts w:hint="cs"/>
          <w:rtl/>
        </w:rPr>
        <w:t xml:space="preserve">, הרי שהמכה הניצחת שהנחית על ראש הממשלה, באמת ראוי שתכניס אותו לפנתיאון </w:t>
      </w:r>
      <w:bookmarkStart w:id="437" w:name="_ETM_Q9_282000"/>
      <w:bookmarkEnd w:id="437"/>
      <w:r>
        <w:rPr>
          <w:rFonts w:hint="cs"/>
          <w:rtl/>
        </w:rPr>
        <w:t xml:space="preserve">הגבורה היהודי. תוך ארבעה ימים בלבד מהשבעת הממשלה הצליח השר </w:t>
      </w:r>
      <w:bookmarkStart w:id="438" w:name="_ETM_Q9_284000"/>
      <w:bookmarkEnd w:id="438"/>
      <w:r>
        <w:rPr>
          <w:rFonts w:hint="cs"/>
          <w:rtl/>
        </w:rPr>
        <w:t xml:space="preserve">בן גביר להבהיר לנתניהו מיהו בעל הבית האמיתי ומי קובע </w:t>
      </w:r>
      <w:bookmarkStart w:id="439" w:name="_ETM_Q9_294000"/>
      <w:bookmarkEnd w:id="439"/>
      <w:r>
        <w:rPr>
          <w:rFonts w:hint="cs"/>
          <w:rtl/>
        </w:rPr>
        <w:t>את סדר-היום הלאומי</w:t>
      </w:r>
      <w:r w:rsidR="00EF5B0F">
        <w:rPr>
          <w:rFonts w:hint="cs"/>
          <w:rtl/>
        </w:rPr>
        <w:t>.</w:t>
      </w:r>
      <w:r>
        <w:rPr>
          <w:rFonts w:hint="cs"/>
          <w:rtl/>
        </w:rPr>
        <w:t xml:space="preserve"> ממש מלחמת ארבעת הימים. נתניהו ציפה </w:t>
      </w:r>
      <w:bookmarkStart w:id="440" w:name="_ETM_Q9_302000"/>
      <w:bookmarkEnd w:id="440"/>
      <w:r>
        <w:rPr>
          <w:rFonts w:hint="cs"/>
          <w:rtl/>
        </w:rPr>
        <w:t>לשבוע של שיחות ברכה ממנהיגי העולם ומנסיעה מחבקת לאמירויות. אפילו את האבק מעל מטוס הרהב והשחץ</w:t>
      </w:r>
      <w:r w:rsidR="00EF5B0F">
        <w:rPr>
          <w:rFonts w:hint="cs"/>
          <w:rtl/>
        </w:rPr>
        <w:t xml:space="preserve"> "</w:t>
      </w:r>
      <w:r>
        <w:rPr>
          <w:rFonts w:hint="cs"/>
          <w:rtl/>
        </w:rPr>
        <w:t>כנף ציון</w:t>
      </w:r>
      <w:r w:rsidR="00EF5B0F">
        <w:rPr>
          <w:rFonts w:hint="cs"/>
          <w:rtl/>
        </w:rPr>
        <w:t>"</w:t>
      </w:r>
      <w:r>
        <w:rPr>
          <w:rFonts w:hint="cs"/>
          <w:rtl/>
        </w:rPr>
        <w:t xml:space="preserve"> </w:t>
      </w:r>
      <w:bookmarkStart w:id="441" w:name="_ETM_Q9_307000"/>
      <w:bookmarkEnd w:id="441"/>
      <w:r>
        <w:rPr>
          <w:rFonts w:hint="cs"/>
          <w:rtl/>
        </w:rPr>
        <w:t xml:space="preserve">התחילו להסיר, ואז בא בן גביר והכריע גם אותו; שיחות נזיפה מממשל ביידן, כתף קרה ממדינות אירופה, דיון במועצת הביטחון ומסרים קשים ממדינות הסכמי אברהם – </w:t>
      </w:r>
      <w:bookmarkStart w:id="442" w:name="_ETM_Q9_325000"/>
      <w:bookmarkEnd w:id="442"/>
      <w:r>
        <w:rPr>
          <w:rFonts w:hint="cs"/>
          <w:rtl/>
        </w:rPr>
        <w:t xml:space="preserve">וכל זה בשביל מה? בשביל שבן גביר יצלם סרטון טיקטוק על הר הבית. </w:t>
      </w:r>
    </w:p>
    <w:p w:rsidR="0097151D" w:rsidRDefault="0097151D" w:rsidP="00822BBC">
      <w:pPr>
        <w:rPr>
          <w:rtl/>
        </w:rPr>
      </w:pPr>
    </w:p>
    <w:p w:rsidR="0097151D" w:rsidRDefault="0097151D" w:rsidP="00EF5B0F">
      <w:pPr>
        <w:rPr>
          <w:rtl/>
        </w:rPr>
      </w:pPr>
      <w:r>
        <w:rPr>
          <w:rFonts w:hint="cs"/>
          <w:rtl/>
        </w:rPr>
        <w:t>מכיוון שתרגיל ההונאה הצליח כל כך, אדוני,</w:t>
      </w:r>
      <w:bookmarkStart w:id="443" w:name="_ETM_Q9_329000"/>
      <w:bookmarkEnd w:id="443"/>
      <w:r>
        <w:rPr>
          <w:rFonts w:hint="cs"/>
          <w:rtl/>
        </w:rPr>
        <w:t xml:space="preserve"> חבל להתעמק בפרטים השוליים דוגמת העלייה של השר </w:t>
      </w:r>
      <w:bookmarkStart w:id="444" w:name="_ETM_Q9_334000"/>
      <w:bookmarkEnd w:id="444"/>
      <w:r>
        <w:rPr>
          <w:rFonts w:hint="cs"/>
          <w:rtl/>
        </w:rPr>
        <w:t xml:space="preserve">מכניסה צדדית לביקור חפוז בשעת בוקר מוקדמת </w:t>
      </w:r>
      <w:bookmarkStart w:id="445" w:name="_ETM_Q9_342000"/>
      <w:bookmarkEnd w:id="445"/>
      <w:r>
        <w:rPr>
          <w:rFonts w:hint="cs"/>
          <w:rtl/>
        </w:rPr>
        <w:t>ושחזהו היה מנופח לא מגאווה אלא משכפ"ץ</w:t>
      </w:r>
      <w:r w:rsidR="00EF5B0F">
        <w:rPr>
          <w:rFonts w:hint="cs"/>
          <w:rtl/>
        </w:rPr>
        <w:t xml:space="preserve">. לא </w:t>
      </w:r>
      <w:r>
        <w:rPr>
          <w:rFonts w:hint="cs"/>
          <w:rtl/>
        </w:rPr>
        <w:t>ראוי להזכיר גם שבשנה האחרונה ביקרו בהר הבית המוני</w:t>
      </w:r>
      <w:bookmarkStart w:id="446" w:name="_ETM_Q9_349000"/>
      <w:bookmarkEnd w:id="446"/>
      <w:r>
        <w:rPr>
          <w:rFonts w:hint="cs"/>
          <w:rtl/>
        </w:rPr>
        <w:t xml:space="preserve"> יהודים ושהממשלה היוצאת ניהלה את ענייני ההר ברגישות ובנחישות, </w:t>
      </w:r>
      <w:bookmarkStart w:id="447" w:name="_ETM_Q9_352000"/>
      <w:bookmarkEnd w:id="447"/>
      <w:r>
        <w:rPr>
          <w:rFonts w:hint="cs"/>
          <w:rtl/>
        </w:rPr>
        <w:t xml:space="preserve">כפי שנדרש. העיקר – ובכך אסיים – </w:t>
      </w:r>
      <w:bookmarkStart w:id="448" w:name="_ETM_Q9_305189"/>
      <w:bookmarkStart w:id="449" w:name="_ETM_Q9_362740"/>
      <w:bookmarkEnd w:id="448"/>
      <w:bookmarkEnd w:id="449"/>
      <w:r>
        <w:rPr>
          <w:rtl/>
        </w:rPr>
        <w:t xml:space="preserve">שבן </w:t>
      </w:r>
      <w:bookmarkStart w:id="450" w:name="_ETM_Q9_363220"/>
      <w:bookmarkEnd w:id="450"/>
      <w:r>
        <w:rPr>
          <w:rtl/>
        </w:rPr>
        <w:t xml:space="preserve">גביר </w:t>
      </w:r>
      <w:bookmarkStart w:id="451" w:name="_ETM_Q9_363490"/>
      <w:bookmarkEnd w:id="451"/>
      <w:r>
        <w:rPr>
          <w:rtl/>
        </w:rPr>
        <w:t xml:space="preserve">הוכיח </w:t>
      </w:r>
      <w:bookmarkStart w:id="452" w:name="_ETM_Q9_363940"/>
      <w:bookmarkEnd w:id="452"/>
      <w:r>
        <w:rPr>
          <w:rtl/>
        </w:rPr>
        <w:t xml:space="preserve">לכולם </w:t>
      </w:r>
      <w:bookmarkStart w:id="453" w:name="_ETM_Q9_364930"/>
      <w:bookmarkEnd w:id="453"/>
      <w:r>
        <w:rPr>
          <w:rtl/>
        </w:rPr>
        <w:t xml:space="preserve">שבין </w:t>
      </w:r>
      <w:bookmarkStart w:id="454" w:name="_ETM_Q9_365530"/>
      <w:bookmarkStart w:id="455" w:name="_ETM_Q9_365680"/>
      <w:bookmarkEnd w:id="454"/>
      <w:bookmarkEnd w:id="455"/>
      <w:r>
        <w:rPr>
          <w:rFonts w:hint="cs"/>
          <w:rtl/>
        </w:rPr>
        <w:t>ש</w:t>
      </w:r>
      <w:r>
        <w:rPr>
          <w:rtl/>
        </w:rPr>
        <w:t xml:space="preserve">הוא </w:t>
      </w:r>
      <w:bookmarkStart w:id="456" w:name="_ETM_Q9_365770"/>
      <w:bookmarkEnd w:id="456"/>
      <w:r>
        <w:rPr>
          <w:rtl/>
        </w:rPr>
        <w:t xml:space="preserve">הופך </w:t>
      </w:r>
      <w:bookmarkStart w:id="457" w:name="_ETM_Q9_366250"/>
      <w:bookmarkEnd w:id="457"/>
      <w:r>
        <w:rPr>
          <w:rtl/>
        </w:rPr>
        <w:t xml:space="preserve">דוכן </w:t>
      </w:r>
      <w:bookmarkStart w:id="458" w:name="_ETM_Q9_366700"/>
      <w:bookmarkEnd w:id="458"/>
      <w:r>
        <w:rPr>
          <w:rtl/>
        </w:rPr>
        <w:t xml:space="preserve">בשוק </w:t>
      </w:r>
      <w:bookmarkStart w:id="459" w:name="_ETM_Q9_367060"/>
      <w:bookmarkEnd w:id="459"/>
      <w:r>
        <w:rPr>
          <w:rtl/>
        </w:rPr>
        <w:t xml:space="preserve">בחברון </w:t>
      </w:r>
      <w:bookmarkStart w:id="460" w:name="_ETM_Q9_368050"/>
      <w:bookmarkEnd w:id="460"/>
      <w:r>
        <w:rPr>
          <w:rFonts w:hint="cs"/>
          <w:rtl/>
        </w:rPr>
        <w:t>ו</w:t>
      </w:r>
      <w:r>
        <w:rPr>
          <w:rtl/>
        </w:rPr>
        <w:t xml:space="preserve">בין </w:t>
      </w:r>
      <w:bookmarkStart w:id="461" w:name="_ETM_Q9_368560"/>
      <w:bookmarkStart w:id="462" w:name="_ETM_Q9_368740"/>
      <w:bookmarkEnd w:id="461"/>
      <w:bookmarkEnd w:id="462"/>
      <w:r>
        <w:rPr>
          <w:rFonts w:hint="cs"/>
          <w:rtl/>
        </w:rPr>
        <w:t xml:space="preserve">שהוא </w:t>
      </w:r>
      <w:r>
        <w:rPr>
          <w:rtl/>
        </w:rPr>
        <w:t xml:space="preserve">מנופף </w:t>
      </w:r>
      <w:bookmarkStart w:id="463" w:name="_ETM_Q9_369370"/>
      <w:bookmarkEnd w:id="463"/>
      <w:r>
        <w:rPr>
          <w:rtl/>
        </w:rPr>
        <w:t xml:space="preserve">באקדח </w:t>
      </w:r>
      <w:bookmarkStart w:id="464" w:name="_ETM_Q9_369940"/>
      <w:bookmarkEnd w:id="464"/>
      <w:r>
        <w:rPr>
          <w:rtl/>
        </w:rPr>
        <w:t>בחניון</w:t>
      </w:r>
      <w:r>
        <w:rPr>
          <w:rFonts w:hint="cs"/>
          <w:rtl/>
        </w:rPr>
        <w:t>,</w:t>
      </w:r>
      <w:r>
        <w:rPr>
          <w:rtl/>
        </w:rPr>
        <w:t xml:space="preserve"> </w:t>
      </w:r>
      <w:bookmarkStart w:id="465" w:name="_ETM_Q9_370990"/>
      <w:bookmarkEnd w:id="465"/>
      <w:r>
        <w:rPr>
          <w:rtl/>
        </w:rPr>
        <w:t xml:space="preserve">בין </w:t>
      </w:r>
      <w:bookmarkStart w:id="466" w:name="_ETM_Q9_371290"/>
      <w:bookmarkStart w:id="467" w:name="_ETM_Q9_371440"/>
      <w:bookmarkEnd w:id="466"/>
      <w:bookmarkEnd w:id="467"/>
      <w:r>
        <w:rPr>
          <w:rFonts w:hint="cs"/>
          <w:rtl/>
        </w:rPr>
        <w:t>ש</w:t>
      </w:r>
      <w:r>
        <w:rPr>
          <w:rtl/>
        </w:rPr>
        <w:t xml:space="preserve">הוא </w:t>
      </w:r>
      <w:bookmarkStart w:id="468" w:name="_ETM_Q9_371530"/>
      <w:bookmarkEnd w:id="468"/>
      <w:r>
        <w:rPr>
          <w:rtl/>
        </w:rPr>
        <w:t xml:space="preserve">מורד </w:t>
      </w:r>
      <w:bookmarkStart w:id="469" w:name="_ETM_Q9_372100"/>
      <w:bookmarkEnd w:id="469"/>
      <w:r>
        <w:rPr>
          <w:rtl/>
        </w:rPr>
        <w:t xml:space="preserve">בכוח </w:t>
      </w:r>
      <w:bookmarkStart w:id="470" w:name="_ETM_Q9_372669"/>
      <w:bookmarkEnd w:id="470"/>
      <w:r>
        <w:rPr>
          <w:rtl/>
        </w:rPr>
        <w:t xml:space="preserve">מהדוכן </w:t>
      </w:r>
      <w:bookmarkStart w:id="471" w:name="_ETM_Q9_373780"/>
      <w:bookmarkEnd w:id="471"/>
      <w:r>
        <w:rPr>
          <w:rtl/>
        </w:rPr>
        <w:t>וב</w:t>
      </w:r>
      <w:r>
        <w:rPr>
          <w:rFonts w:hint="cs"/>
          <w:rtl/>
        </w:rPr>
        <w:t>ן</w:t>
      </w:r>
      <w:r>
        <w:rPr>
          <w:rtl/>
        </w:rPr>
        <w:t xml:space="preserve"> </w:t>
      </w:r>
      <w:bookmarkStart w:id="472" w:name="_ETM_Q9_374230"/>
      <w:bookmarkEnd w:id="472"/>
      <w:r>
        <w:rPr>
          <w:rFonts w:hint="cs"/>
          <w:rtl/>
        </w:rPr>
        <w:t>שהוא השר</w:t>
      </w:r>
      <w:r>
        <w:rPr>
          <w:rtl/>
        </w:rPr>
        <w:t xml:space="preserve"> </w:t>
      </w:r>
      <w:bookmarkStart w:id="473" w:name="_ETM_Q9_374709"/>
      <w:bookmarkEnd w:id="473"/>
      <w:r>
        <w:rPr>
          <w:rtl/>
        </w:rPr>
        <w:t xml:space="preserve">הלאומי </w:t>
      </w:r>
      <w:bookmarkStart w:id="474" w:name="_ETM_Q9_375190"/>
      <w:bookmarkEnd w:id="474"/>
      <w:r>
        <w:rPr>
          <w:rtl/>
        </w:rPr>
        <w:t>לביטחון</w:t>
      </w:r>
      <w:r>
        <w:rPr>
          <w:rFonts w:hint="cs"/>
          <w:rtl/>
        </w:rPr>
        <w:t xml:space="preserve"> </w:t>
      </w:r>
      <w:bookmarkStart w:id="475" w:name="_ETM_Q9_378000"/>
      <w:bookmarkEnd w:id="475"/>
      <w:r>
        <w:rPr>
          <w:rFonts w:hint="eastAsia"/>
          <w:rtl/>
        </w:rPr>
        <w:t>–</w:t>
      </w:r>
      <w:r>
        <w:rPr>
          <w:rtl/>
        </w:rPr>
        <w:t xml:space="preserve"> </w:t>
      </w:r>
      <w:bookmarkStart w:id="476" w:name="_ETM_Q9_376239"/>
      <w:bookmarkEnd w:id="476"/>
      <w:r>
        <w:rPr>
          <w:rtl/>
        </w:rPr>
        <w:t xml:space="preserve">מה </w:t>
      </w:r>
      <w:bookmarkStart w:id="477" w:name="_ETM_Q9_376510"/>
      <w:bookmarkEnd w:id="477"/>
      <w:r>
        <w:rPr>
          <w:rtl/>
        </w:rPr>
        <w:t xml:space="preserve">שמעניין </w:t>
      </w:r>
      <w:bookmarkStart w:id="478" w:name="_ETM_Q9_377290"/>
      <w:bookmarkEnd w:id="478"/>
      <w:r>
        <w:rPr>
          <w:rtl/>
        </w:rPr>
        <w:t xml:space="preserve">אותו </w:t>
      </w:r>
      <w:bookmarkStart w:id="479" w:name="_ETM_Q9_377830"/>
      <w:bookmarkEnd w:id="479"/>
      <w:r>
        <w:rPr>
          <w:rtl/>
        </w:rPr>
        <w:t xml:space="preserve">באמת </w:t>
      </w:r>
      <w:bookmarkStart w:id="480" w:name="_ETM_Q9_378780"/>
      <w:bookmarkEnd w:id="480"/>
      <w:r>
        <w:rPr>
          <w:rFonts w:hint="cs"/>
          <w:rtl/>
        </w:rPr>
        <w:t>הוא</w:t>
      </w:r>
      <w:r>
        <w:rPr>
          <w:rtl/>
        </w:rPr>
        <w:t xml:space="preserve"> </w:t>
      </w:r>
      <w:bookmarkStart w:id="481" w:name="_ETM_Q9_379079"/>
      <w:bookmarkEnd w:id="481"/>
      <w:r>
        <w:rPr>
          <w:rtl/>
        </w:rPr>
        <w:t xml:space="preserve">ההופעה </w:t>
      </w:r>
      <w:bookmarkStart w:id="482" w:name="_ETM_Q9_379590"/>
      <w:bookmarkEnd w:id="482"/>
      <w:r>
        <w:rPr>
          <w:rtl/>
        </w:rPr>
        <w:t>באולפן</w:t>
      </w:r>
      <w:r>
        <w:rPr>
          <w:rFonts w:hint="cs"/>
          <w:rtl/>
        </w:rPr>
        <w:t>.</w:t>
      </w:r>
      <w:r>
        <w:rPr>
          <w:rtl/>
        </w:rPr>
        <w:t xml:space="preserve"> </w:t>
      </w:r>
      <w:bookmarkStart w:id="483" w:name="_ETM_Q9_380549"/>
      <w:bookmarkEnd w:id="483"/>
      <w:r>
        <w:rPr>
          <w:rtl/>
        </w:rPr>
        <w:t>בקיצור</w:t>
      </w:r>
      <w:r>
        <w:rPr>
          <w:rFonts w:hint="cs"/>
          <w:rtl/>
        </w:rPr>
        <w:t>,</w:t>
      </w:r>
      <w:r>
        <w:rPr>
          <w:rtl/>
        </w:rPr>
        <w:t xml:space="preserve"> </w:t>
      </w:r>
      <w:bookmarkStart w:id="484" w:name="_ETM_Q9_381239"/>
      <w:bookmarkEnd w:id="484"/>
      <w:r>
        <w:rPr>
          <w:rtl/>
        </w:rPr>
        <w:t xml:space="preserve">אדוני </w:t>
      </w:r>
      <w:bookmarkStart w:id="485" w:name="_ETM_Q9_381569"/>
      <w:bookmarkEnd w:id="485"/>
      <w:r>
        <w:rPr>
          <w:rtl/>
        </w:rPr>
        <w:t>היושב-ראש</w:t>
      </w:r>
      <w:r>
        <w:rPr>
          <w:rFonts w:hint="cs"/>
          <w:rtl/>
        </w:rPr>
        <w:t>,</w:t>
      </w:r>
      <w:r>
        <w:rPr>
          <w:rtl/>
        </w:rPr>
        <w:t xml:space="preserve"> </w:t>
      </w:r>
      <w:bookmarkStart w:id="486" w:name="_ETM_Q9_382650"/>
      <w:bookmarkEnd w:id="486"/>
      <w:r>
        <w:rPr>
          <w:rtl/>
        </w:rPr>
        <w:t xml:space="preserve">גיבור </w:t>
      </w:r>
      <w:bookmarkStart w:id="487" w:name="_ETM_Q9_383220"/>
      <w:bookmarkEnd w:id="487"/>
      <w:r>
        <w:rPr>
          <w:rFonts w:hint="cs"/>
          <w:rtl/>
        </w:rPr>
        <w:t xml:space="preserve">דה לה שמאטע וא יידישע פרטיזן. </w:t>
      </w:r>
    </w:p>
    <w:p w:rsidR="0097151D" w:rsidRDefault="0097151D" w:rsidP="00822BBC">
      <w:pPr>
        <w:rPr>
          <w:rtl/>
        </w:rPr>
      </w:pPr>
    </w:p>
    <w:p w:rsidR="0097151D" w:rsidRDefault="0097151D" w:rsidP="00822BBC">
      <w:pPr>
        <w:pStyle w:val="af6"/>
        <w:keepNext/>
        <w:rPr>
          <w:rtl/>
        </w:rPr>
      </w:pPr>
      <w:bookmarkStart w:id="488" w:name="ET_yor_6408_3"/>
      <w:r w:rsidRPr="00121284">
        <w:rPr>
          <w:rStyle w:val="TagStyle"/>
          <w:rtl/>
        </w:rPr>
        <w:t xml:space="preserve"> &lt;&lt; יור &gt;&gt; </w:t>
      </w:r>
      <w:r>
        <w:rPr>
          <w:rtl/>
        </w:rPr>
        <w:t>היו"ר אמיר אוחנה:</w:t>
      </w:r>
      <w:r w:rsidRPr="00121284">
        <w:rPr>
          <w:rStyle w:val="TagStyle"/>
          <w:rtl/>
        </w:rPr>
        <w:t xml:space="preserve"> &lt;&lt; יור &gt;&gt;</w:t>
      </w:r>
      <w:r>
        <w:rPr>
          <w:rtl/>
        </w:rPr>
        <w:t xml:space="preserve">  </w:t>
      </w:r>
      <w:bookmarkEnd w:id="488"/>
    </w:p>
    <w:p w:rsidR="0097151D" w:rsidRDefault="0097151D" w:rsidP="0099785D">
      <w:pPr>
        <w:rPr>
          <w:rtl/>
        </w:rPr>
      </w:pPr>
    </w:p>
    <w:p w:rsidR="0097151D" w:rsidRDefault="0097151D" w:rsidP="00822BBC">
      <w:pPr>
        <w:rPr>
          <w:rtl/>
        </w:rPr>
      </w:pPr>
      <w:r>
        <w:rPr>
          <w:rFonts w:hint="cs"/>
          <w:rtl/>
        </w:rPr>
        <w:t>תודה לאדוני. חבר הכנסת אביגדור ליברמן</w:t>
      </w:r>
      <w:bookmarkStart w:id="489" w:name="_ETM_Q9_390000"/>
      <w:bookmarkEnd w:id="489"/>
      <w:r>
        <w:rPr>
          <w:rFonts w:hint="cs"/>
          <w:rtl/>
        </w:rPr>
        <w:t xml:space="preserve"> </w:t>
      </w:r>
      <w:r>
        <w:rPr>
          <w:rFonts w:hint="eastAsia"/>
          <w:rtl/>
        </w:rPr>
        <w:t>–</w:t>
      </w:r>
      <w:r>
        <w:rPr>
          <w:rFonts w:hint="cs"/>
          <w:rtl/>
        </w:rPr>
        <w:t xml:space="preserve"> איננו נוכח; חברת הכנסת עודד פורר, ואחריו –חברת הכנסת טלי גוטליב. </w:t>
      </w:r>
    </w:p>
    <w:p w:rsidR="0097151D" w:rsidRDefault="0097151D" w:rsidP="00822BBC">
      <w:pPr>
        <w:rPr>
          <w:rtl/>
        </w:rPr>
      </w:pPr>
    </w:p>
    <w:p w:rsidR="0097151D" w:rsidRDefault="0097151D" w:rsidP="00822BBC">
      <w:pPr>
        <w:pStyle w:val="af5"/>
        <w:keepNext/>
        <w:rPr>
          <w:rtl/>
        </w:rPr>
      </w:pPr>
      <w:bookmarkStart w:id="490" w:name="ET_interruption_4679_6"/>
      <w:r w:rsidRPr="00121284">
        <w:rPr>
          <w:rStyle w:val="TagStyle"/>
          <w:rtl/>
        </w:rPr>
        <w:lastRenderedPageBreak/>
        <w:t xml:space="preserve">&lt;&lt; קריאה &gt;&gt; </w:t>
      </w:r>
      <w:r>
        <w:rPr>
          <w:rtl/>
        </w:rPr>
        <w:t>מאיר פרוש (יהדות התורה):</w:t>
      </w:r>
      <w:r w:rsidRPr="00121284">
        <w:rPr>
          <w:rStyle w:val="TagStyle"/>
          <w:rtl/>
        </w:rPr>
        <w:t xml:space="preserve"> &lt;&lt; קריאה &gt;&gt;</w:t>
      </w:r>
      <w:r>
        <w:rPr>
          <w:rtl/>
        </w:rPr>
        <w:t xml:space="preserve">  </w:t>
      </w:r>
      <w:bookmarkEnd w:id="490"/>
    </w:p>
    <w:p w:rsidR="0097151D" w:rsidRDefault="0097151D" w:rsidP="0099785D">
      <w:pPr>
        <w:rPr>
          <w:rtl/>
          <w:lang w:eastAsia="he-IL"/>
        </w:rPr>
      </w:pPr>
    </w:p>
    <w:p w:rsidR="0097151D" w:rsidRDefault="0097151D" w:rsidP="00822BBC">
      <w:pPr>
        <w:rPr>
          <w:rtl/>
        </w:rPr>
      </w:pPr>
      <w:bookmarkStart w:id="491" w:name="_ETM_Q9_401000"/>
      <w:bookmarkEnd w:id="491"/>
      <w:r>
        <w:rPr>
          <w:rFonts w:hint="cs"/>
          <w:rtl/>
        </w:rPr>
        <w:t xml:space="preserve">- - - היו מהומות </w:t>
      </w:r>
      <w:bookmarkStart w:id="492" w:name="_ETM_Q9_397000"/>
      <w:bookmarkEnd w:id="492"/>
      <w:r>
        <w:rPr>
          <w:rFonts w:hint="cs"/>
          <w:rtl/>
        </w:rPr>
        <w:t>בכותל המערבי - - -</w:t>
      </w:r>
    </w:p>
    <w:p w:rsidR="0097151D" w:rsidRDefault="0097151D" w:rsidP="00822BBC">
      <w:pPr>
        <w:rPr>
          <w:rtl/>
        </w:rPr>
      </w:pPr>
    </w:p>
    <w:p w:rsidR="0097151D" w:rsidRDefault="0097151D" w:rsidP="00822BBC">
      <w:pPr>
        <w:pStyle w:val="af5"/>
        <w:keepNext/>
        <w:rPr>
          <w:rtl/>
        </w:rPr>
      </w:pPr>
      <w:bookmarkStart w:id="493" w:name="ET_interruption_6156_7"/>
      <w:r w:rsidRPr="00121284">
        <w:rPr>
          <w:rStyle w:val="TagStyle"/>
          <w:rtl/>
        </w:rPr>
        <w:t xml:space="preserve"> &lt;&lt; קריאה &gt;&gt; </w:t>
      </w:r>
      <w:r>
        <w:rPr>
          <w:rtl/>
        </w:rPr>
        <w:t>גלעד קריב (העבודה):</w:t>
      </w:r>
      <w:r w:rsidRPr="00121284">
        <w:rPr>
          <w:rStyle w:val="TagStyle"/>
          <w:rtl/>
        </w:rPr>
        <w:t xml:space="preserve"> &lt;&lt; קריאה &gt;&gt;</w:t>
      </w:r>
      <w:r>
        <w:rPr>
          <w:rtl/>
        </w:rPr>
        <w:t xml:space="preserve">  </w:t>
      </w:r>
      <w:bookmarkEnd w:id="493"/>
    </w:p>
    <w:p w:rsidR="0097151D" w:rsidRDefault="0097151D" w:rsidP="0099785D">
      <w:pPr>
        <w:rPr>
          <w:rtl/>
        </w:rPr>
      </w:pPr>
    </w:p>
    <w:p w:rsidR="0097151D" w:rsidRDefault="0097151D" w:rsidP="00822BBC">
      <w:pPr>
        <w:rPr>
          <w:rtl/>
        </w:rPr>
      </w:pPr>
      <w:r>
        <w:rPr>
          <w:rFonts w:hint="cs"/>
          <w:rtl/>
        </w:rPr>
        <w:t>בוקר טוב</w:t>
      </w:r>
      <w:r w:rsidR="00EF5B0F">
        <w:rPr>
          <w:rFonts w:hint="cs"/>
          <w:rtl/>
        </w:rPr>
        <w:t>,</w:t>
      </w:r>
      <w:r>
        <w:rPr>
          <w:rFonts w:hint="cs"/>
          <w:rtl/>
        </w:rPr>
        <w:t xml:space="preserve"> השר פרוש. </w:t>
      </w:r>
    </w:p>
    <w:p w:rsidR="0097151D" w:rsidRDefault="0097151D" w:rsidP="00822BBC">
      <w:pPr>
        <w:rPr>
          <w:rtl/>
        </w:rPr>
      </w:pPr>
      <w:bookmarkStart w:id="494" w:name="_ETM_Q9_406000"/>
      <w:bookmarkEnd w:id="494"/>
    </w:p>
    <w:p w:rsidR="0097151D" w:rsidRDefault="0097151D" w:rsidP="00822BBC">
      <w:pPr>
        <w:pStyle w:val="af6"/>
        <w:keepNext/>
        <w:rPr>
          <w:rtl/>
        </w:rPr>
      </w:pPr>
      <w:bookmarkStart w:id="495" w:name="ET_yor_6408_8"/>
      <w:r w:rsidRPr="00121284">
        <w:rPr>
          <w:rStyle w:val="TagStyle"/>
          <w:rtl/>
        </w:rPr>
        <w:t xml:space="preserve"> &lt;&lt; יור &gt;&gt; </w:t>
      </w:r>
      <w:r>
        <w:rPr>
          <w:rtl/>
        </w:rPr>
        <w:t>היו"ר אמיר אוחנה:</w:t>
      </w:r>
      <w:r w:rsidRPr="00121284">
        <w:rPr>
          <w:rStyle w:val="TagStyle"/>
          <w:rtl/>
        </w:rPr>
        <w:t xml:space="preserve"> &lt;&lt; יור &gt;&gt;</w:t>
      </w:r>
      <w:r>
        <w:rPr>
          <w:rtl/>
        </w:rPr>
        <w:t xml:space="preserve">  </w:t>
      </w:r>
      <w:bookmarkEnd w:id="495"/>
    </w:p>
    <w:p w:rsidR="0097151D" w:rsidRDefault="0097151D" w:rsidP="0099785D">
      <w:pPr>
        <w:rPr>
          <w:rtl/>
        </w:rPr>
      </w:pPr>
    </w:p>
    <w:p w:rsidR="0097151D" w:rsidRDefault="0097151D" w:rsidP="00822BBC">
      <w:pPr>
        <w:rPr>
          <w:rtl/>
        </w:rPr>
      </w:pPr>
      <w:r>
        <w:rPr>
          <w:rFonts w:hint="cs"/>
          <w:rtl/>
        </w:rPr>
        <w:t xml:space="preserve">תודה לחברי הכנסת פרוש וקריב. </w:t>
      </w:r>
    </w:p>
    <w:p w:rsidR="0097151D" w:rsidRDefault="0097151D" w:rsidP="00822BBC">
      <w:pPr>
        <w:rPr>
          <w:rtl/>
        </w:rPr>
      </w:pPr>
      <w:bookmarkStart w:id="496" w:name="_ETM_Q9_405000"/>
      <w:bookmarkEnd w:id="496"/>
    </w:p>
    <w:p w:rsidR="0097151D" w:rsidRDefault="0097151D" w:rsidP="00822BBC">
      <w:pPr>
        <w:pStyle w:val="af5"/>
        <w:keepNext/>
        <w:rPr>
          <w:rtl/>
        </w:rPr>
      </w:pPr>
      <w:bookmarkStart w:id="497" w:name="ET_interruption_6156_9"/>
      <w:r w:rsidRPr="00121284">
        <w:rPr>
          <w:rStyle w:val="TagStyle"/>
          <w:rtl/>
        </w:rPr>
        <w:t xml:space="preserve"> &lt;&lt; קריאה &gt;&gt; </w:t>
      </w:r>
      <w:r>
        <w:rPr>
          <w:rtl/>
        </w:rPr>
        <w:t>גלעד קריב (העבודה):</w:t>
      </w:r>
      <w:r w:rsidRPr="00121284">
        <w:rPr>
          <w:rStyle w:val="TagStyle"/>
          <w:rtl/>
        </w:rPr>
        <w:t xml:space="preserve"> &lt;&lt; קריאה &gt;&gt;</w:t>
      </w:r>
      <w:r>
        <w:rPr>
          <w:rtl/>
        </w:rPr>
        <w:t xml:space="preserve">  </w:t>
      </w:r>
      <w:bookmarkEnd w:id="497"/>
    </w:p>
    <w:p w:rsidR="0097151D" w:rsidRDefault="0097151D" w:rsidP="0099785D">
      <w:pPr>
        <w:rPr>
          <w:rtl/>
        </w:rPr>
      </w:pPr>
    </w:p>
    <w:p w:rsidR="0097151D" w:rsidRDefault="0097151D" w:rsidP="00822BBC">
      <w:pPr>
        <w:rPr>
          <w:rtl/>
        </w:rPr>
      </w:pPr>
      <w:bookmarkStart w:id="498" w:name="_ETM_Q9_402000"/>
      <w:bookmarkEnd w:id="498"/>
      <w:r>
        <w:rPr>
          <w:rFonts w:hint="cs"/>
          <w:rtl/>
        </w:rPr>
        <w:t xml:space="preserve">- - - </w:t>
      </w:r>
    </w:p>
    <w:p w:rsidR="0097151D" w:rsidRDefault="0097151D" w:rsidP="00822BBC">
      <w:pPr>
        <w:rPr>
          <w:rtl/>
        </w:rPr>
      </w:pPr>
      <w:bookmarkStart w:id="499" w:name="_ETM_Q9_403000"/>
      <w:bookmarkEnd w:id="499"/>
    </w:p>
    <w:p w:rsidR="0097151D" w:rsidRDefault="0097151D" w:rsidP="00822BBC">
      <w:pPr>
        <w:pStyle w:val="a4"/>
        <w:keepNext/>
        <w:rPr>
          <w:rtl/>
        </w:rPr>
      </w:pPr>
      <w:bookmarkStart w:id="500" w:name="_ETM_Q9_404000"/>
      <w:bookmarkStart w:id="501" w:name="ET_speaker_5520_12"/>
      <w:bookmarkEnd w:id="500"/>
      <w:r w:rsidRPr="00121284">
        <w:rPr>
          <w:rStyle w:val="TagStyle"/>
          <w:rtl/>
        </w:rPr>
        <w:t xml:space="preserve">&lt;&lt; דובר &gt;&gt; </w:t>
      </w:r>
      <w:bookmarkStart w:id="502" w:name="_Toc123750120"/>
      <w:r>
        <w:rPr>
          <w:rtl/>
        </w:rPr>
        <w:t>עודד פורר (ישראל ביתנו):</w:t>
      </w:r>
      <w:bookmarkEnd w:id="502"/>
      <w:r w:rsidRPr="00121284">
        <w:rPr>
          <w:rStyle w:val="TagStyle"/>
          <w:rtl/>
        </w:rPr>
        <w:t xml:space="preserve"> &lt;&lt; דובר &gt;&gt;</w:t>
      </w:r>
      <w:r>
        <w:rPr>
          <w:rtl/>
        </w:rPr>
        <w:t xml:space="preserve">  </w:t>
      </w:r>
      <w:bookmarkEnd w:id="501"/>
    </w:p>
    <w:p w:rsidR="0097151D" w:rsidRDefault="0097151D" w:rsidP="0099785D">
      <w:pPr>
        <w:rPr>
          <w:rtl/>
        </w:rPr>
      </w:pPr>
    </w:p>
    <w:p w:rsidR="0097151D" w:rsidRDefault="0097151D" w:rsidP="00822BBC">
      <w:pPr>
        <w:rPr>
          <w:rtl/>
        </w:rPr>
      </w:pPr>
      <w:r>
        <w:rPr>
          <w:rFonts w:hint="cs"/>
          <w:rtl/>
        </w:rPr>
        <w:t xml:space="preserve">פרוש, התפללת תפילה לשלום המדינה? </w:t>
      </w:r>
    </w:p>
    <w:p w:rsidR="0097151D" w:rsidRDefault="0097151D" w:rsidP="00822BBC">
      <w:pPr>
        <w:rPr>
          <w:rtl/>
        </w:rPr>
      </w:pPr>
      <w:bookmarkStart w:id="503" w:name="_ETM_Q9_412000"/>
      <w:bookmarkEnd w:id="503"/>
    </w:p>
    <w:p w:rsidR="0097151D" w:rsidRDefault="0097151D" w:rsidP="00822BBC">
      <w:pPr>
        <w:pStyle w:val="af5"/>
        <w:keepNext/>
        <w:rPr>
          <w:rtl/>
        </w:rPr>
      </w:pPr>
      <w:bookmarkStart w:id="504" w:name="ET_interruption_4679_11"/>
      <w:r w:rsidRPr="00121284">
        <w:rPr>
          <w:rStyle w:val="TagStyle"/>
          <w:rtl/>
        </w:rPr>
        <w:t xml:space="preserve"> &lt;&lt; קריאה &gt;&gt; </w:t>
      </w:r>
      <w:r>
        <w:rPr>
          <w:rtl/>
        </w:rPr>
        <w:t>מאיר פרוש (יהדות התורה):</w:t>
      </w:r>
      <w:r w:rsidRPr="00121284">
        <w:rPr>
          <w:rStyle w:val="TagStyle"/>
          <w:rtl/>
        </w:rPr>
        <w:t xml:space="preserve"> &lt;&lt; קריאה &gt;&gt;</w:t>
      </w:r>
      <w:r>
        <w:rPr>
          <w:rtl/>
        </w:rPr>
        <w:t xml:space="preserve">  </w:t>
      </w:r>
      <w:bookmarkEnd w:id="504"/>
    </w:p>
    <w:p w:rsidR="0097151D" w:rsidRDefault="0097151D" w:rsidP="0099785D">
      <w:pPr>
        <w:rPr>
          <w:rtl/>
        </w:rPr>
      </w:pPr>
    </w:p>
    <w:p w:rsidR="0097151D" w:rsidRDefault="0097151D" w:rsidP="00822BBC">
      <w:pPr>
        <w:rPr>
          <w:rtl/>
        </w:rPr>
      </w:pPr>
      <w:r>
        <w:rPr>
          <w:rFonts w:hint="cs"/>
          <w:rtl/>
        </w:rPr>
        <w:t xml:space="preserve">- - - הר הבית. </w:t>
      </w:r>
    </w:p>
    <w:p w:rsidR="00EF5B0F" w:rsidRPr="00121284" w:rsidRDefault="00EF5B0F" w:rsidP="00822BBC">
      <w:pPr>
        <w:rPr>
          <w:rtl/>
        </w:rPr>
      </w:pPr>
    </w:p>
    <w:p w:rsidR="0097151D" w:rsidRDefault="0097151D" w:rsidP="00822BBC">
      <w:pPr>
        <w:pStyle w:val="-"/>
        <w:keepNext/>
        <w:rPr>
          <w:rtl/>
        </w:rPr>
      </w:pPr>
      <w:bookmarkStart w:id="505" w:name="ET_speakercontinue_5520_13"/>
      <w:r w:rsidRPr="00121284">
        <w:rPr>
          <w:rStyle w:val="TagStyle"/>
          <w:rtl/>
        </w:rPr>
        <w:t xml:space="preserve">&lt;&lt; דובר_המשך &gt;&gt; </w:t>
      </w:r>
      <w:r>
        <w:rPr>
          <w:rtl/>
        </w:rPr>
        <w:t>עודד פורר (ישראל ביתנו):</w:t>
      </w:r>
      <w:r w:rsidRPr="00121284">
        <w:rPr>
          <w:rStyle w:val="TagStyle"/>
          <w:rtl/>
        </w:rPr>
        <w:t xml:space="preserve"> &lt;&lt; דובר_המשך &gt;&gt;</w:t>
      </w:r>
      <w:r>
        <w:rPr>
          <w:rtl/>
        </w:rPr>
        <w:t xml:space="preserve">  </w:t>
      </w:r>
      <w:bookmarkEnd w:id="505"/>
    </w:p>
    <w:p w:rsidR="0097151D" w:rsidRDefault="0097151D" w:rsidP="0099785D">
      <w:pPr>
        <w:rPr>
          <w:rtl/>
          <w:lang w:eastAsia="he-IL"/>
        </w:rPr>
      </w:pPr>
    </w:p>
    <w:p w:rsidR="0097151D" w:rsidRDefault="0097151D" w:rsidP="00822BBC">
      <w:pPr>
        <w:rPr>
          <w:rtl/>
          <w:lang w:eastAsia="he-IL"/>
        </w:rPr>
      </w:pPr>
      <w:r>
        <w:rPr>
          <w:rFonts w:hint="cs"/>
          <w:rtl/>
          <w:lang w:eastAsia="he-IL"/>
        </w:rPr>
        <w:t xml:space="preserve">אדוני השר, התפללת תפילה לשלום המדינה? </w:t>
      </w:r>
    </w:p>
    <w:p w:rsidR="0097151D" w:rsidRDefault="0097151D" w:rsidP="00822BBC">
      <w:pPr>
        <w:rPr>
          <w:rtl/>
          <w:lang w:eastAsia="he-IL"/>
        </w:rPr>
      </w:pPr>
      <w:bookmarkStart w:id="506" w:name="_ETM_Q9_414000"/>
      <w:bookmarkEnd w:id="506"/>
    </w:p>
    <w:p w:rsidR="0097151D" w:rsidRDefault="0097151D" w:rsidP="00822BBC">
      <w:pPr>
        <w:pStyle w:val="af5"/>
        <w:keepNext/>
        <w:rPr>
          <w:rtl/>
        </w:rPr>
      </w:pPr>
      <w:bookmarkStart w:id="507" w:name="ET_interruption_4679_14"/>
      <w:r w:rsidRPr="00121284">
        <w:rPr>
          <w:rStyle w:val="TagStyle"/>
          <w:rtl/>
        </w:rPr>
        <w:t xml:space="preserve"> &lt;&lt; קריאה &gt;&gt; </w:t>
      </w:r>
      <w:r>
        <w:rPr>
          <w:rtl/>
        </w:rPr>
        <w:t>מאיר פרוש (יהדות התורה):</w:t>
      </w:r>
      <w:r w:rsidRPr="00121284">
        <w:rPr>
          <w:rStyle w:val="TagStyle"/>
          <w:rtl/>
        </w:rPr>
        <w:t xml:space="preserve"> &lt;&lt; קריאה &gt;&gt;</w:t>
      </w:r>
      <w:r>
        <w:rPr>
          <w:rtl/>
        </w:rPr>
        <w:t xml:space="preserve">  </w:t>
      </w:r>
      <w:bookmarkEnd w:id="507"/>
    </w:p>
    <w:p w:rsidR="0097151D" w:rsidRDefault="0097151D" w:rsidP="0099785D">
      <w:pPr>
        <w:rPr>
          <w:rtl/>
          <w:lang w:eastAsia="he-IL"/>
        </w:rPr>
      </w:pPr>
    </w:p>
    <w:p w:rsidR="0097151D" w:rsidRDefault="0097151D" w:rsidP="00822BBC">
      <w:pPr>
        <w:rPr>
          <w:rtl/>
          <w:lang w:eastAsia="he-IL"/>
        </w:rPr>
      </w:pPr>
      <w:r>
        <w:rPr>
          <w:rFonts w:hint="cs"/>
          <w:rtl/>
          <w:lang w:eastAsia="he-IL"/>
        </w:rPr>
        <w:t>רפורמי - - -</w:t>
      </w:r>
    </w:p>
    <w:p w:rsidR="0097151D" w:rsidRDefault="0097151D" w:rsidP="00822BBC">
      <w:pPr>
        <w:rPr>
          <w:rtl/>
          <w:lang w:eastAsia="he-IL"/>
        </w:rPr>
      </w:pPr>
    </w:p>
    <w:p w:rsidR="0097151D" w:rsidRDefault="0097151D" w:rsidP="00822BBC">
      <w:pPr>
        <w:pStyle w:val="af5"/>
        <w:keepNext/>
        <w:rPr>
          <w:rtl/>
        </w:rPr>
      </w:pPr>
      <w:bookmarkStart w:id="508" w:name="ET_interruption_6156_15"/>
      <w:r w:rsidRPr="00121284">
        <w:rPr>
          <w:rStyle w:val="TagStyle"/>
          <w:rtl/>
        </w:rPr>
        <w:t xml:space="preserve"> &lt;&lt; קריאה &gt;&gt; </w:t>
      </w:r>
      <w:r>
        <w:rPr>
          <w:rtl/>
        </w:rPr>
        <w:t>גלעד קריב (העבודה):</w:t>
      </w:r>
      <w:r w:rsidRPr="00121284">
        <w:rPr>
          <w:rStyle w:val="TagStyle"/>
          <w:rtl/>
        </w:rPr>
        <w:t xml:space="preserve"> &lt;&lt; קריאה &gt;&gt;</w:t>
      </w:r>
      <w:r>
        <w:rPr>
          <w:rtl/>
        </w:rPr>
        <w:t xml:space="preserve">  </w:t>
      </w:r>
      <w:bookmarkEnd w:id="508"/>
    </w:p>
    <w:p w:rsidR="0097151D" w:rsidRDefault="0097151D" w:rsidP="0099785D">
      <w:pPr>
        <w:rPr>
          <w:rtl/>
          <w:lang w:eastAsia="he-IL"/>
        </w:rPr>
      </w:pPr>
    </w:p>
    <w:p w:rsidR="0097151D" w:rsidRDefault="0097151D" w:rsidP="00822BBC">
      <w:pPr>
        <w:rPr>
          <w:rtl/>
          <w:lang w:eastAsia="he-IL"/>
        </w:rPr>
      </w:pPr>
      <w:r>
        <w:rPr>
          <w:rFonts w:hint="cs"/>
          <w:rtl/>
          <w:lang w:eastAsia="he-IL"/>
        </w:rPr>
        <w:t>- - - שר - - -</w:t>
      </w:r>
    </w:p>
    <w:p w:rsidR="0097151D" w:rsidRDefault="0097151D" w:rsidP="00822BBC">
      <w:pPr>
        <w:rPr>
          <w:rtl/>
          <w:lang w:eastAsia="he-IL"/>
        </w:rPr>
      </w:pPr>
    </w:p>
    <w:p w:rsidR="0097151D" w:rsidRDefault="0097151D" w:rsidP="00822BBC">
      <w:pPr>
        <w:pStyle w:val="-"/>
        <w:keepNext/>
        <w:rPr>
          <w:rtl/>
        </w:rPr>
      </w:pPr>
      <w:bookmarkStart w:id="509" w:name="ET_speakercontinue_5520_17"/>
      <w:r w:rsidRPr="00121284">
        <w:rPr>
          <w:rStyle w:val="TagStyle"/>
          <w:rtl/>
        </w:rPr>
        <w:lastRenderedPageBreak/>
        <w:t xml:space="preserve">&lt;&lt; דובר_המשך &gt;&gt; </w:t>
      </w:r>
      <w:r>
        <w:rPr>
          <w:rtl/>
        </w:rPr>
        <w:t>עודד פורר (ישראל ביתנו):</w:t>
      </w:r>
      <w:r w:rsidRPr="00121284">
        <w:rPr>
          <w:rStyle w:val="TagStyle"/>
          <w:rtl/>
        </w:rPr>
        <w:t xml:space="preserve"> &lt;&lt; דובר_המשך &gt;&gt;</w:t>
      </w:r>
      <w:r>
        <w:rPr>
          <w:rtl/>
        </w:rPr>
        <w:t xml:space="preserve">  </w:t>
      </w:r>
      <w:bookmarkEnd w:id="509"/>
    </w:p>
    <w:p w:rsidR="0097151D" w:rsidRDefault="0097151D" w:rsidP="0099785D">
      <w:pPr>
        <w:rPr>
          <w:rtl/>
          <w:lang w:eastAsia="he-IL"/>
        </w:rPr>
      </w:pPr>
    </w:p>
    <w:p w:rsidR="0097151D" w:rsidRDefault="0097151D" w:rsidP="00822BBC">
      <w:pPr>
        <w:rPr>
          <w:rtl/>
          <w:lang w:eastAsia="he-IL"/>
        </w:rPr>
      </w:pPr>
      <w:r>
        <w:rPr>
          <w:rFonts w:hint="cs"/>
          <w:rtl/>
          <w:lang w:eastAsia="he-IL"/>
        </w:rPr>
        <w:t>התפללת</w:t>
      </w:r>
      <w:bookmarkStart w:id="510" w:name="_ETM_Q9_415000"/>
      <w:bookmarkEnd w:id="510"/>
      <w:r>
        <w:rPr>
          <w:rFonts w:hint="cs"/>
          <w:rtl/>
          <w:lang w:eastAsia="he-IL"/>
        </w:rPr>
        <w:t xml:space="preserve"> לשלום המדינה בסוף השבוע האחרון? </w:t>
      </w:r>
    </w:p>
    <w:p w:rsidR="0097151D" w:rsidRDefault="0097151D" w:rsidP="00822BBC">
      <w:pPr>
        <w:rPr>
          <w:rtl/>
          <w:lang w:eastAsia="he-IL"/>
        </w:rPr>
      </w:pPr>
    </w:p>
    <w:p w:rsidR="0097151D" w:rsidRDefault="0097151D" w:rsidP="00822BBC">
      <w:pPr>
        <w:pStyle w:val="af6"/>
        <w:keepNext/>
        <w:rPr>
          <w:rtl/>
        </w:rPr>
      </w:pPr>
      <w:bookmarkStart w:id="511" w:name="ET_yor_6408_18"/>
      <w:r w:rsidRPr="00121284">
        <w:rPr>
          <w:rStyle w:val="TagStyle"/>
          <w:rtl/>
        </w:rPr>
        <w:t xml:space="preserve"> &lt;&lt; יור &gt;&gt; </w:t>
      </w:r>
      <w:r>
        <w:rPr>
          <w:rtl/>
        </w:rPr>
        <w:t>היו"ר אמיר אוחנה:</w:t>
      </w:r>
      <w:r w:rsidRPr="00121284">
        <w:rPr>
          <w:rStyle w:val="TagStyle"/>
          <w:rtl/>
        </w:rPr>
        <w:t xml:space="preserve"> &lt;&lt; יור &gt;&gt;</w:t>
      </w:r>
      <w:r>
        <w:rPr>
          <w:rtl/>
        </w:rPr>
        <w:t xml:space="preserve">  </w:t>
      </w:r>
      <w:bookmarkEnd w:id="511"/>
    </w:p>
    <w:p w:rsidR="0097151D" w:rsidRDefault="0097151D" w:rsidP="0099785D">
      <w:pPr>
        <w:rPr>
          <w:rtl/>
          <w:lang w:eastAsia="he-IL"/>
        </w:rPr>
      </w:pPr>
    </w:p>
    <w:p w:rsidR="0097151D" w:rsidRDefault="0097151D" w:rsidP="00822BBC">
      <w:pPr>
        <w:rPr>
          <w:rtl/>
          <w:lang w:eastAsia="he-IL"/>
        </w:rPr>
      </w:pPr>
      <w:r>
        <w:rPr>
          <w:rFonts w:hint="cs"/>
          <w:rtl/>
          <w:lang w:eastAsia="he-IL"/>
        </w:rPr>
        <w:t>תודה לחברי הכנסת. השר פרוש</w:t>
      </w:r>
      <w:bookmarkStart w:id="512" w:name="_ETM_Q9_419000"/>
      <w:bookmarkEnd w:id="512"/>
      <w:r>
        <w:rPr>
          <w:rFonts w:hint="cs"/>
          <w:rtl/>
          <w:lang w:eastAsia="he-IL"/>
        </w:rPr>
        <w:t xml:space="preserve"> - - -</w:t>
      </w:r>
    </w:p>
    <w:p w:rsidR="0097151D" w:rsidRDefault="0097151D" w:rsidP="00822BBC">
      <w:pPr>
        <w:rPr>
          <w:rtl/>
          <w:lang w:eastAsia="he-IL"/>
        </w:rPr>
      </w:pPr>
    </w:p>
    <w:p w:rsidR="0097151D" w:rsidRDefault="0097151D" w:rsidP="00822BBC">
      <w:pPr>
        <w:pStyle w:val="af5"/>
        <w:keepNext/>
        <w:rPr>
          <w:rtl/>
        </w:rPr>
      </w:pPr>
      <w:bookmarkStart w:id="513" w:name="ET_interruption_6156_19"/>
      <w:r w:rsidRPr="00121284">
        <w:rPr>
          <w:rStyle w:val="TagStyle"/>
          <w:rtl/>
        </w:rPr>
        <w:t xml:space="preserve"> &lt;&lt; קריאה &gt;&gt; </w:t>
      </w:r>
      <w:r>
        <w:rPr>
          <w:rtl/>
        </w:rPr>
        <w:t>גלעד קריב (העבודה):</w:t>
      </w:r>
      <w:r w:rsidRPr="00121284">
        <w:rPr>
          <w:rStyle w:val="TagStyle"/>
          <w:rtl/>
        </w:rPr>
        <w:t xml:space="preserve"> &lt;&lt; קריאה &gt;&gt;</w:t>
      </w:r>
      <w:r>
        <w:rPr>
          <w:rtl/>
        </w:rPr>
        <w:t xml:space="preserve">  </w:t>
      </w:r>
      <w:bookmarkEnd w:id="513"/>
    </w:p>
    <w:p w:rsidR="0097151D" w:rsidRDefault="0097151D" w:rsidP="0099785D">
      <w:pPr>
        <w:rPr>
          <w:rtl/>
          <w:lang w:eastAsia="he-IL"/>
        </w:rPr>
      </w:pPr>
    </w:p>
    <w:p w:rsidR="0097151D" w:rsidRDefault="0097151D" w:rsidP="00822BBC">
      <w:pPr>
        <w:rPr>
          <w:rtl/>
          <w:lang w:eastAsia="he-IL"/>
        </w:rPr>
      </w:pPr>
      <w:r>
        <w:rPr>
          <w:rFonts w:hint="cs"/>
          <w:rtl/>
          <w:lang w:eastAsia="he-IL"/>
        </w:rPr>
        <w:t xml:space="preserve">גם אתה גיבור גדול. </w:t>
      </w:r>
    </w:p>
    <w:p w:rsidR="0097151D" w:rsidRDefault="0097151D" w:rsidP="00822BBC">
      <w:pPr>
        <w:rPr>
          <w:rtl/>
          <w:lang w:eastAsia="he-IL"/>
        </w:rPr>
      </w:pPr>
    </w:p>
    <w:p w:rsidR="0097151D" w:rsidRDefault="0097151D" w:rsidP="00822BBC">
      <w:pPr>
        <w:pStyle w:val="af6"/>
        <w:keepNext/>
        <w:rPr>
          <w:rtl/>
        </w:rPr>
      </w:pPr>
      <w:bookmarkStart w:id="514" w:name="ET_yor_6408_20"/>
      <w:r w:rsidRPr="00121284">
        <w:rPr>
          <w:rStyle w:val="TagStyle"/>
          <w:rtl/>
        </w:rPr>
        <w:t xml:space="preserve"> &lt;&lt; יור &gt;&gt; </w:t>
      </w:r>
      <w:r>
        <w:rPr>
          <w:rtl/>
        </w:rPr>
        <w:t>היו"ר אמיר אוחנה:</w:t>
      </w:r>
      <w:r w:rsidRPr="00121284">
        <w:rPr>
          <w:rStyle w:val="TagStyle"/>
          <w:rtl/>
        </w:rPr>
        <w:t xml:space="preserve"> &lt;&lt; יור &gt;&gt;</w:t>
      </w:r>
      <w:r>
        <w:rPr>
          <w:rtl/>
        </w:rPr>
        <w:t xml:space="preserve">  </w:t>
      </w:r>
      <w:bookmarkEnd w:id="514"/>
    </w:p>
    <w:p w:rsidR="0097151D" w:rsidRDefault="0097151D" w:rsidP="0099785D">
      <w:pPr>
        <w:rPr>
          <w:rtl/>
          <w:lang w:eastAsia="he-IL"/>
        </w:rPr>
      </w:pPr>
    </w:p>
    <w:p w:rsidR="0097151D" w:rsidRDefault="0097151D" w:rsidP="005F59AC">
      <w:pPr>
        <w:rPr>
          <w:rtl/>
          <w:lang w:eastAsia="he-IL"/>
        </w:rPr>
      </w:pPr>
      <w:bookmarkStart w:id="515" w:name="_ETM_Q9_425000"/>
      <w:bookmarkEnd w:id="515"/>
      <w:r>
        <w:rPr>
          <w:rFonts w:hint="cs"/>
          <w:rtl/>
          <w:lang w:eastAsia="he-IL"/>
        </w:rPr>
        <w:t>השר פרוש, אני מודה לך. חבר הכנסת קריב, תודה רבה</w:t>
      </w:r>
      <w:r w:rsidR="005F59AC">
        <w:rPr>
          <w:rFonts w:hint="cs"/>
          <w:rtl/>
          <w:lang w:eastAsia="he-IL"/>
        </w:rPr>
        <w:t>.</w:t>
      </w:r>
      <w:r>
        <w:rPr>
          <w:rFonts w:hint="cs"/>
          <w:rtl/>
          <w:lang w:eastAsia="he-IL"/>
        </w:rPr>
        <w:t xml:space="preserve"> חבר הכנסת פורר, שלוש דקות לרשותך.</w:t>
      </w:r>
    </w:p>
    <w:p w:rsidR="0097151D" w:rsidRDefault="0097151D" w:rsidP="00822BBC">
      <w:pPr>
        <w:rPr>
          <w:rtl/>
          <w:lang w:eastAsia="he-IL"/>
        </w:rPr>
      </w:pPr>
      <w:bookmarkStart w:id="516" w:name="_ETM_Q9_418000"/>
      <w:bookmarkEnd w:id="516"/>
    </w:p>
    <w:p w:rsidR="0097151D" w:rsidRDefault="0097151D" w:rsidP="00822BBC">
      <w:pPr>
        <w:pStyle w:val="af5"/>
        <w:keepNext/>
        <w:rPr>
          <w:rtl/>
        </w:rPr>
      </w:pPr>
      <w:bookmarkStart w:id="517" w:name="ET_interruption_6156_21"/>
      <w:r w:rsidRPr="00121284">
        <w:rPr>
          <w:rStyle w:val="TagStyle"/>
          <w:rtl/>
        </w:rPr>
        <w:t xml:space="preserve"> &lt;&lt; קריאה &gt;&gt; </w:t>
      </w:r>
      <w:r>
        <w:rPr>
          <w:rtl/>
        </w:rPr>
        <w:t>גלעד קריב (העבודה):</w:t>
      </w:r>
      <w:r w:rsidRPr="00121284">
        <w:rPr>
          <w:rStyle w:val="TagStyle"/>
          <w:rtl/>
        </w:rPr>
        <w:t xml:space="preserve"> &lt;&lt; קריאה &gt;&gt;</w:t>
      </w:r>
      <w:r>
        <w:rPr>
          <w:rtl/>
        </w:rPr>
        <w:t xml:space="preserve">  </w:t>
      </w:r>
      <w:bookmarkEnd w:id="517"/>
    </w:p>
    <w:p w:rsidR="0097151D" w:rsidRDefault="0097151D" w:rsidP="0099785D">
      <w:pPr>
        <w:rPr>
          <w:rtl/>
          <w:lang w:eastAsia="he-IL"/>
        </w:rPr>
      </w:pPr>
    </w:p>
    <w:p w:rsidR="0097151D" w:rsidRDefault="0097151D" w:rsidP="00822BBC">
      <w:pPr>
        <w:rPr>
          <w:rtl/>
          <w:lang w:eastAsia="he-IL"/>
        </w:rPr>
      </w:pPr>
      <w:bookmarkStart w:id="518" w:name="_ETM_Q9_421000"/>
      <w:bookmarkEnd w:id="518"/>
      <w:r>
        <w:rPr>
          <w:rFonts w:hint="cs"/>
          <w:rtl/>
          <w:lang w:eastAsia="he-IL"/>
        </w:rPr>
        <w:t xml:space="preserve">שלח את הילדים שלך לצבא ואז תטיף לי מוסר, חוצפן. </w:t>
      </w:r>
    </w:p>
    <w:p w:rsidR="0097151D" w:rsidRDefault="0097151D" w:rsidP="00822BBC">
      <w:pPr>
        <w:rPr>
          <w:rtl/>
          <w:lang w:eastAsia="he-IL"/>
        </w:rPr>
      </w:pPr>
      <w:bookmarkStart w:id="519" w:name="_ETM_Q9_433000"/>
      <w:bookmarkEnd w:id="519"/>
    </w:p>
    <w:p w:rsidR="0097151D" w:rsidRDefault="0097151D" w:rsidP="00822BBC">
      <w:pPr>
        <w:pStyle w:val="-"/>
        <w:keepNext/>
        <w:rPr>
          <w:rtl/>
        </w:rPr>
      </w:pPr>
      <w:bookmarkStart w:id="520" w:name="ET_speakercontinue_5520_22"/>
      <w:r w:rsidRPr="003D27E1">
        <w:rPr>
          <w:rStyle w:val="TagStyle"/>
          <w:rtl/>
        </w:rPr>
        <w:t xml:space="preserve"> &lt;&lt; דובר_המשך &gt;&gt; </w:t>
      </w:r>
      <w:r>
        <w:rPr>
          <w:rtl/>
        </w:rPr>
        <w:t>עודד פורר (ישראל ביתנו):</w:t>
      </w:r>
      <w:r w:rsidRPr="003D27E1">
        <w:rPr>
          <w:rStyle w:val="TagStyle"/>
          <w:rtl/>
        </w:rPr>
        <w:t xml:space="preserve"> &lt;&lt; דובר_המשך &gt;&gt;</w:t>
      </w:r>
      <w:r>
        <w:rPr>
          <w:rtl/>
        </w:rPr>
        <w:t xml:space="preserve">  </w:t>
      </w:r>
      <w:bookmarkEnd w:id="520"/>
    </w:p>
    <w:p w:rsidR="0097151D" w:rsidRDefault="0097151D" w:rsidP="0099785D">
      <w:pPr>
        <w:rPr>
          <w:rtl/>
          <w:lang w:eastAsia="he-IL"/>
        </w:rPr>
      </w:pPr>
    </w:p>
    <w:p w:rsidR="0097151D" w:rsidRDefault="0097151D" w:rsidP="005F59AC">
      <w:pPr>
        <w:rPr>
          <w:rtl/>
        </w:rPr>
      </w:pPr>
      <w:r>
        <w:rPr>
          <w:rFonts w:hint="cs"/>
          <w:rtl/>
          <w:lang w:eastAsia="he-IL"/>
        </w:rPr>
        <w:t>תודה, אדוני היושב-ראש</w:t>
      </w:r>
      <w:r w:rsidR="005F59AC">
        <w:rPr>
          <w:rFonts w:hint="cs"/>
          <w:rtl/>
          <w:lang w:eastAsia="he-IL"/>
        </w:rPr>
        <w:t>.</w:t>
      </w:r>
      <w:r>
        <w:rPr>
          <w:rFonts w:hint="cs"/>
          <w:rtl/>
          <w:lang w:eastAsia="he-IL"/>
        </w:rPr>
        <w:t xml:space="preserve"> חבריי חברי הכנסת, שלא כמנהג רוב חברי הכנסת אני </w:t>
      </w:r>
      <w:bookmarkStart w:id="521" w:name="_ETM_Q9_436000"/>
      <w:bookmarkEnd w:id="521"/>
      <w:r>
        <w:rPr>
          <w:rFonts w:hint="cs"/>
          <w:rtl/>
          <w:lang w:eastAsia="he-IL"/>
        </w:rPr>
        <w:t xml:space="preserve">אתייחס לנושא </w:t>
      </w:r>
      <w:bookmarkStart w:id="522" w:name="_ETM_Q9_393000"/>
      <w:bookmarkStart w:id="523" w:name="_ETM_Q9_385000"/>
      <w:bookmarkStart w:id="524" w:name="_ETM_Q9_443380"/>
      <w:bookmarkEnd w:id="522"/>
      <w:bookmarkEnd w:id="523"/>
      <w:bookmarkEnd w:id="524"/>
      <w:r>
        <w:rPr>
          <w:rFonts w:hint="cs"/>
          <w:rtl/>
          <w:lang w:eastAsia="he-IL"/>
        </w:rPr>
        <w:t xml:space="preserve">הדיון. </w:t>
      </w:r>
      <w:r>
        <w:rPr>
          <w:rtl/>
        </w:rPr>
        <w:t xml:space="preserve">אז </w:t>
      </w:r>
      <w:bookmarkStart w:id="525" w:name="_ETM_Q9_443710"/>
      <w:bookmarkEnd w:id="525"/>
      <w:r>
        <w:rPr>
          <w:rtl/>
        </w:rPr>
        <w:t xml:space="preserve">לעניין </w:t>
      </w:r>
      <w:bookmarkStart w:id="526" w:name="_ETM_Q9_444430"/>
      <w:bookmarkEnd w:id="526"/>
      <w:r>
        <w:rPr>
          <w:rtl/>
        </w:rPr>
        <w:t xml:space="preserve">הקמת </w:t>
      </w:r>
      <w:bookmarkStart w:id="527" w:name="_ETM_Q9_444850"/>
      <w:bookmarkEnd w:id="527"/>
      <w:r>
        <w:rPr>
          <w:rtl/>
        </w:rPr>
        <w:t>הוועדות</w:t>
      </w:r>
      <w:r>
        <w:rPr>
          <w:rFonts w:hint="cs"/>
          <w:rtl/>
        </w:rPr>
        <w:t>,</w:t>
      </w:r>
      <w:r>
        <w:rPr>
          <w:rtl/>
        </w:rPr>
        <w:t xml:space="preserve"> </w:t>
      </w:r>
      <w:bookmarkStart w:id="528" w:name="_ETM_Q9_445300"/>
      <w:bookmarkEnd w:id="528"/>
      <w:r>
        <w:rPr>
          <w:rtl/>
        </w:rPr>
        <w:t xml:space="preserve">ראשית </w:t>
      </w:r>
      <w:bookmarkStart w:id="529" w:name="_ETM_Q9_446210"/>
      <w:bookmarkEnd w:id="529"/>
      <w:r>
        <w:rPr>
          <w:rtl/>
        </w:rPr>
        <w:t xml:space="preserve">אני </w:t>
      </w:r>
      <w:bookmarkStart w:id="530" w:name="_ETM_Q9_446420"/>
      <w:bookmarkEnd w:id="530"/>
      <w:r>
        <w:rPr>
          <w:rtl/>
        </w:rPr>
        <w:t xml:space="preserve">רוצה </w:t>
      </w:r>
      <w:bookmarkStart w:id="531" w:name="_ETM_Q9_447140"/>
      <w:bookmarkEnd w:id="531"/>
      <w:r>
        <w:rPr>
          <w:rtl/>
        </w:rPr>
        <w:t xml:space="preserve">להודות </w:t>
      </w:r>
      <w:bookmarkStart w:id="532" w:name="_ETM_Q9_447589"/>
      <w:bookmarkEnd w:id="532"/>
      <w:r>
        <w:rPr>
          <w:rtl/>
        </w:rPr>
        <w:t xml:space="preserve">ליושב-ראש </w:t>
      </w:r>
      <w:bookmarkStart w:id="533" w:name="_ETM_Q9_448430"/>
      <w:bookmarkEnd w:id="533"/>
      <w:r>
        <w:rPr>
          <w:rtl/>
        </w:rPr>
        <w:t xml:space="preserve">סיעת </w:t>
      </w:r>
      <w:bookmarkStart w:id="534" w:name="_ETM_Q9_448640"/>
      <w:bookmarkEnd w:id="534"/>
      <w:r>
        <w:rPr>
          <w:rtl/>
        </w:rPr>
        <w:t xml:space="preserve">ישראל </w:t>
      </w:r>
      <w:bookmarkStart w:id="535" w:name="_ETM_Q9_448880"/>
      <w:bookmarkEnd w:id="535"/>
      <w:r>
        <w:rPr>
          <w:rtl/>
        </w:rPr>
        <w:t xml:space="preserve">ביתנו </w:t>
      </w:r>
      <w:bookmarkStart w:id="536" w:name="_ETM_Q9_449240"/>
      <w:bookmarkEnd w:id="536"/>
      <w:r>
        <w:rPr>
          <w:rtl/>
        </w:rPr>
        <w:t xml:space="preserve">אביגדור </w:t>
      </w:r>
      <w:bookmarkStart w:id="537" w:name="_ETM_Q9_449570"/>
      <w:bookmarkEnd w:id="537"/>
      <w:r>
        <w:rPr>
          <w:rtl/>
        </w:rPr>
        <w:t xml:space="preserve">ליברמן </w:t>
      </w:r>
      <w:bookmarkStart w:id="538" w:name="_ETM_Q9_449990"/>
      <w:bookmarkEnd w:id="538"/>
      <w:r>
        <w:rPr>
          <w:rtl/>
        </w:rPr>
        <w:t>ו</w:t>
      </w:r>
      <w:r>
        <w:rPr>
          <w:rFonts w:hint="cs"/>
          <w:rtl/>
        </w:rPr>
        <w:t>ל</w:t>
      </w:r>
      <w:r>
        <w:rPr>
          <w:rtl/>
        </w:rPr>
        <w:t>סיעה</w:t>
      </w:r>
      <w:r>
        <w:rPr>
          <w:rFonts w:hint="cs"/>
          <w:rtl/>
        </w:rPr>
        <w:t>,</w:t>
      </w:r>
      <w:r>
        <w:rPr>
          <w:rtl/>
        </w:rPr>
        <w:t xml:space="preserve"> </w:t>
      </w:r>
      <w:bookmarkStart w:id="539" w:name="_ETM_Q9_451130"/>
      <w:bookmarkEnd w:id="539"/>
      <w:r>
        <w:rPr>
          <w:rtl/>
        </w:rPr>
        <w:t xml:space="preserve">שבחרו </w:t>
      </w:r>
      <w:bookmarkStart w:id="540" w:name="_ETM_Q9_451670"/>
      <w:bookmarkEnd w:id="540"/>
      <w:r>
        <w:rPr>
          <w:rtl/>
        </w:rPr>
        <w:t xml:space="preserve">אותי </w:t>
      </w:r>
      <w:bookmarkStart w:id="541" w:name="_ETM_Q9_452630"/>
      <w:bookmarkEnd w:id="541"/>
      <w:r>
        <w:rPr>
          <w:rtl/>
        </w:rPr>
        <w:t xml:space="preserve">לייצג </w:t>
      </w:r>
      <w:bookmarkStart w:id="542" w:name="_ETM_Q9_453260"/>
      <w:bookmarkEnd w:id="542"/>
      <w:r>
        <w:rPr>
          <w:rtl/>
        </w:rPr>
        <w:t xml:space="preserve">ולעמוד </w:t>
      </w:r>
      <w:bookmarkStart w:id="543" w:name="_ETM_Q9_453680"/>
      <w:bookmarkEnd w:id="543"/>
      <w:r>
        <w:rPr>
          <w:rtl/>
        </w:rPr>
        <w:t xml:space="preserve">בראשות </w:t>
      </w:r>
      <w:bookmarkStart w:id="544" w:name="_ETM_Q9_454040"/>
      <w:bookmarkEnd w:id="544"/>
      <w:r>
        <w:rPr>
          <w:rtl/>
        </w:rPr>
        <w:t xml:space="preserve">ועדת </w:t>
      </w:r>
      <w:bookmarkStart w:id="545" w:name="_ETM_Q9_454400"/>
      <w:bookmarkEnd w:id="545"/>
      <w:r>
        <w:rPr>
          <w:rtl/>
        </w:rPr>
        <w:t>העל</w:t>
      </w:r>
      <w:r>
        <w:rPr>
          <w:rFonts w:hint="cs"/>
          <w:rtl/>
        </w:rPr>
        <w:t>י</w:t>
      </w:r>
      <w:r>
        <w:rPr>
          <w:rtl/>
        </w:rPr>
        <w:t xml:space="preserve">יה </w:t>
      </w:r>
      <w:bookmarkStart w:id="546" w:name="_ETM_Q9_454640"/>
      <w:bookmarkEnd w:id="546"/>
      <w:r>
        <w:rPr>
          <w:rtl/>
        </w:rPr>
        <w:t>והקליטה</w:t>
      </w:r>
      <w:r w:rsidR="005F59AC">
        <w:rPr>
          <w:rFonts w:hint="cs"/>
          <w:rtl/>
        </w:rPr>
        <w:t>.</w:t>
      </w:r>
      <w:r>
        <w:rPr>
          <w:rtl/>
        </w:rPr>
        <w:t xml:space="preserve"> </w:t>
      </w:r>
      <w:bookmarkStart w:id="547" w:name="_ETM_Q9_456150"/>
      <w:bookmarkEnd w:id="547"/>
      <w:r>
        <w:rPr>
          <w:rtl/>
        </w:rPr>
        <w:t xml:space="preserve">ובנושא </w:t>
      </w:r>
      <w:bookmarkStart w:id="548" w:name="_ETM_Q9_458120"/>
      <w:bookmarkEnd w:id="548"/>
      <w:r>
        <w:rPr>
          <w:rtl/>
        </w:rPr>
        <w:t xml:space="preserve">הקמת </w:t>
      </w:r>
      <w:bookmarkStart w:id="549" w:name="_ETM_Q9_458479"/>
      <w:bookmarkEnd w:id="549"/>
      <w:r>
        <w:rPr>
          <w:rtl/>
        </w:rPr>
        <w:t>הוועדו</w:t>
      </w:r>
      <w:r>
        <w:rPr>
          <w:rFonts w:hint="cs"/>
          <w:rtl/>
        </w:rPr>
        <w:t>ת</w:t>
      </w:r>
      <w:r w:rsidR="005F59AC">
        <w:rPr>
          <w:rFonts w:hint="cs"/>
          <w:rtl/>
        </w:rPr>
        <w:t>,</w:t>
      </w:r>
      <w:r>
        <w:rPr>
          <w:rtl/>
        </w:rPr>
        <w:t xml:space="preserve"> </w:t>
      </w:r>
      <w:bookmarkStart w:id="550" w:name="_ETM_Q9_458930"/>
      <w:bookmarkEnd w:id="550"/>
      <w:r>
        <w:rPr>
          <w:rtl/>
        </w:rPr>
        <w:t xml:space="preserve">ועדת </w:t>
      </w:r>
      <w:bookmarkStart w:id="551" w:name="_ETM_Q9_459469"/>
      <w:bookmarkEnd w:id="551"/>
      <w:r>
        <w:rPr>
          <w:rtl/>
        </w:rPr>
        <w:t>העל</w:t>
      </w:r>
      <w:r>
        <w:rPr>
          <w:rFonts w:hint="cs"/>
          <w:rtl/>
        </w:rPr>
        <w:t>י</w:t>
      </w:r>
      <w:r>
        <w:rPr>
          <w:rtl/>
        </w:rPr>
        <w:t xml:space="preserve">יה </w:t>
      </w:r>
      <w:bookmarkStart w:id="552" w:name="_ETM_Q9_459740"/>
      <w:bookmarkEnd w:id="552"/>
      <w:r>
        <w:rPr>
          <w:rtl/>
        </w:rPr>
        <w:t>והקליטה</w:t>
      </w:r>
      <w:r w:rsidR="005F59AC">
        <w:rPr>
          <w:rFonts w:hint="cs"/>
          <w:rtl/>
        </w:rPr>
        <w:t>,</w:t>
      </w:r>
      <w:r>
        <w:rPr>
          <w:rtl/>
        </w:rPr>
        <w:t xml:space="preserve"> </w:t>
      </w:r>
      <w:bookmarkStart w:id="553" w:name="_ETM_Q9_460129"/>
      <w:bookmarkEnd w:id="553"/>
      <w:r>
        <w:rPr>
          <w:rtl/>
        </w:rPr>
        <w:t xml:space="preserve">שלא </w:t>
      </w:r>
      <w:bookmarkStart w:id="554" w:name="_ETM_Q9_460370"/>
      <w:bookmarkEnd w:id="554"/>
      <w:r>
        <w:rPr>
          <w:rtl/>
        </w:rPr>
        <w:t xml:space="preserve">התכנסה </w:t>
      </w:r>
      <w:bookmarkStart w:id="555" w:name="_ETM_Q9_460879"/>
      <w:bookmarkEnd w:id="555"/>
      <w:r>
        <w:rPr>
          <w:rtl/>
        </w:rPr>
        <w:t xml:space="preserve">כבר </w:t>
      </w:r>
      <w:bookmarkStart w:id="556" w:name="_ETM_Q9_461150"/>
      <w:bookmarkEnd w:id="556"/>
      <w:r>
        <w:rPr>
          <w:rtl/>
        </w:rPr>
        <w:t>שנתיים</w:t>
      </w:r>
      <w:r>
        <w:rPr>
          <w:rFonts w:hint="cs"/>
          <w:rtl/>
        </w:rPr>
        <w:t xml:space="preserve"> –</w:t>
      </w:r>
      <w:r>
        <w:rPr>
          <w:rtl/>
        </w:rPr>
        <w:t xml:space="preserve"> </w:t>
      </w:r>
      <w:bookmarkStart w:id="557" w:name="_ETM_Q9_461490"/>
      <w:bookmarkStart w:id="558" w:name="_ETM_Q9_463009"/>
      <w:bookmarkEnd w:id="557"/>
      <w:bookmarkEnd w:id="558"/>
      <w:r>
        <w:rPr>
          <w:rtl/>
        </w:rPr>
        <w:t xml:space="preserve">שרת </w:t>
      </w:r>
      <w:bookmarkStart w:id="559" w:name="_ETM_Q9_463430"/>
      <w:bookmarkEnd w:id="559"/>
      <w:r>
        <w:rPr>
          <w:rtl/>
        </w:rPr>
        <w:t>העל</w:t>
      </w:r>
      <w:r>
        <w:rPr>
          <w:rFonts w:hint="cs"/>
          <w:rtl/>
        </w:rPr>
        <w:t>י</w:t>
      </w:r>
      <w:r>
        <w:rPr>
          <w:rtl/>
        </w:rPr>
        <w:t xml:space="preserve">יה </w:t>
      </w:r>
      <w:bookmarkStart w:id="560" w:name="_ETM_Q9_463669"/>
      <w:bookmarkEnd w:id="560"/>
      <w:r>
        <w:rPr>
          <w:rtl/>
        </w:rPr>
        <w:t xml:space="preserve">והקליטה </w:t>
      </w:r>
      <w:bookmarkStart w:id="561" w:name="_ETM_Q9_464120"/>
      <w:bookmarkEnd w:id="561"/>
      <w:r>
        <w:rPr>
          <w:rtl/>
        </w:rPr>
        <w:t>היוצאת</w:t>
      </w:r>
      <w:r>
        <w:rPr>
          <w:rFonts w:hint="cs"/>
          <w:rtl/>
        </w:rPr>
        <w:t>,</w:t>
      </w:r>
      <w:r>
        <w:rPr>
          <w:rtl/>
        </w:rPr>
        <w:t xml:space="preserve"> </w:t>
      </w:r>
      <w:bookmarkStart w:id="562" w:name="_ETM_Q9_464600"/>
      <w:bookmarkEnd w:id="562"/>
      <w:r>
        <w:rPr>
          <w:rtl/>
        </w:rPr>
        <w:t xml:space="preserve">שנתיים </w:t>
      </w:r>
      <w:bookmarkStart w:id="563" w:name="_ETM_Q9_465139"/>
      <w:bookmarkEnd w:id="563"/>
      <w:r>
        <w:rPr>
          <w:rtl/>
        </w:rPr>
        <w:t xml:space="preserve">לא </w:t>
      </w:r>
      <w:bookmarkStart w:id="564" w:name="_ETM_Q9_465199"/>
      <w:bookmarkEnd w:id="564"/>
      <w:r>
        <w:rPr>
          <w:rtl/>
        </w:rPr>
        <w:t xml:space="preserve">התכנסה </w:t>
      </w:r>
      <w:bookmarkStart w:id="565" w:name="_ETM_Q9_465560"/>
      <w:bookmarkEnd w:id="565"/>
      <w:r>
        <w:rPr>
          <w:rtl/>
        </w:rPr>
        <w:t xml:space="preserve">ועדת </w:t>
      </w:r>
      <w:bookmarkStart w:id="566" w:name="_ETM_Q9_465830"/>
      <w:bookmarkEnd w:id="566"/>
      <w:r>
        <w:rPr>
          <w:rtl/>
        </w:rPr>
        <w:t>העלי</w:t>
      </w:r>
      <w:r>
        <w:rPr>
          <w:rFonts w:hint="cs"/>
          <w:rtl/>
        </w:rPr>
        <w:t>י</w:t>
      </w:r>
      <w:r>
        <w:rPr>
          <w:rtl/>
        </w:rPr>
        <w:t xml:space="preserve">ה </w:t>
      </w:r>
      <w:bookmarkStart w:id="567" w:name="_ETM_Q9_466039"/>
      <w:bookmarkEnd w:id="567"/>
      <w:r>
        <w:rPr>
          <w:rtl/>
        </w:rPr>
        <w:t>והקליטה</w:t>
      </w:r>
      <w:r>
        <w:rPr>
          <w:rFonts w:hint="cs"/>
          <w:rtl/>
        </w:rPr>
        <w:t>.</w:t>
      </w:r>
      <w:r>
        <w:rPr>
          <w:rtl/>
        </w:rPr>
        <w:t xml:space="preserve"> </w:t>
      </w:r>
      <w:bookmarkStart w:id="568" w:name="_ETM_Q9_467259"/>
      <w:bookmarkEnd w:id="568"/>
      <w:r>
        <w:rPr>
          <w:rtl/>
        </w:rPr>
        <w:t xml:space="preserve">אז </w:t>
      </w:r>
      <w:bookmarkStart w:id="569" w:name="_ETM_Q9_467440"/>
      <w:bookmarkEnd w:id="569"/>
      <w:r>
        <w:rPr>
          <w:rtl/>
        </w:rPr>
        <w:t xml:space="preserve">אני </w:t>
      </w:r>
      <w:bookmarkStart w:id="570" w:name="_ETM_Q9_467560"/>
      <w:bookmarkEnd w:id="570"/>
      <w:r>
        <w:rPr>
          <w:rtl/>
        </w:rPr>
        <w:t xml:space="preserve">רק </w:t>
      </w:r>
      <w:bookmarkStart w:id="571" w:name="_ETM_Q9_467740"/>
      <w:bookmarkEnd w:id="571"/>
      <w:r>
        <w:rPr>
          <w:rtl/>
        </w:rPr>
        <w:t xml:space="preserve">אומר </w:t>
      </w:r>
      <w:bookmarkStart w:id="572" w:name="_ETM_Q9_468250"/>
      <w:bookmarkStart w:id="573" w:name="_ETM_Q9_468610"/>
      <w:bookmarkEnd w:id="572"/>
      <w:bookmarkEnd w:id="573"/>
      <w:r>
        <w:rPr>
          <w:rtl/>
        </w:rPr>
        <w:t xml:space="preserve">לחברים </w:t>
      </w:r>
      <w:bookmarkStart w:id="574" w:name="_ETM_Q9_469980"/>
      <w:bookmarkEnd w:id="574"/>
      <w:r>
        <w:rPr>
          <w:rtl/>
        </w:rPr>
        <w:t xml:space="preserve">שיושבים </w:t>
      </w:r>
      <w:bookmarkStart w:id="575" w:name="_ETM_Q9_470460"/>
      <w:bookmarkEnd w:id="575"/>
      <w:r>
        <w:rPr>
          <w:rtl/>
        </w:rPr>
        <w:t xml:space="preserve">גם </w:t>
      </w:r>
      <w:bookmarkStart w:id="576" w:name="_ETM_Q9_470670"/>
      <w:bookmarkEnd w:id="576"/>
      <w:r>
        <w:rPr>
          <w:rtl/>
        </w:rPr>
        <w:t xml:space="preserve">באופוזיציה </w:t>
      </w:r>
      <w:bookmarkStart w:id="577" w:name="_ETM_Q9_471210"/>
      <w:bookmarkEnd w:id="577"/>
      <w:r>
        <w:rPr>
          <w:rtl/>
        </w:rPr>
        <w:t xml:space="preserve">וגם </w:t>
      </w:r>
      <w:bookmarkStart w:id="578" w:name="_ETM_Q9_471450"/>
      <w:bookmarkEnd w:id="578"/>
      <w:r>
        <w:rPr>
          <w:rtl/>
        </w:rPr>
        <w:t>בקואליציה</w:t>
      </w:r>
      <w:r>
        <w:rPr>
          <w:rFonts w:hint="cs"/>
          <w:rtl/>
        </w:rPr>
        <w:t>:</w:t>
      </w:r>
      <w:r>
        <w:rPr>
          <w:rtl/>
        </w:rPr>
        <w:t xml:space="preserve"> </w:t>
      </w:r>
      <w:bookmarkStart w:id="579" w:name="_ETM_Q9_472900"/>
      <w:bookmarkEnd w:id="579"/>
      <w:r>
        <w:rPr>
          <w:rtl/>
        </w:rPr>
        <w:t xml:space="preserve">יש </w:t>
      </w:r>
      <w:bookmarkStart w:id="580" w:name="_ETM_Q9_473169"/>
      <w:bookmarkEnd w:id="580"/>
      <w:r>
        <w:rPr>
          <w:rtl/>
        </w:rPr>
        <w:t xml:space="preserve">ועדות </w:t>
      </w:r>
      <w:bookmarkStart w:id="581" w:name="_ETM_Q9_474360"/>
      <w:bookmarkEnd w:id="581"/>
      <w:r>
        <w:rPr>
          <w:rtl/>
        </w:rPr>
        <w:t xml:space="preserve">כלכליות </w:t>
      </w:r>
      <w:bookmarkStart w:id="582" w:name="_ETM_Q9_476320"/>
      <w:bookmarkEnd w:id="582"/>
      <w:r>
        <w:rPr>
          <w:rtl/>
        </w:rPr>
        <w:t xml:space="preserve">ויש </w:t>
      </w:r>
      <w:bookmarkStart w:id="583" w:name="_ETM_Q9_476800"/>
      <w:bookmarkEnd w:id="583"/>
      <w:r>
        <w:rPr>
          <w:rtl/>
        </w:rPr>
        <w:t xml:space="preserve">ועדות </w:t>
      </w:r>
      <w:bookmarkStart w:id="584" w:name="_ETM_Q9_477220"/>
      <w:bookmarkEnd w:id="584"/>
      <w:r>
        <w:rPr>
          <w:rtl/>
        </w:rPr>
        <w:t>חברתיות</w:t>
      </w:r>
      <w:r>
        <w:rPr>
          <w:rFonts w:hint="cs"/>
          <w:rtl/>
        </w:rPr>
        <w:t>,</w:t>
      </w:r>
      <w:r>
        <w:rPr>
          <w:rtl/>
        </w:rPr>
        <w:t xml:space="preserve"> </w:t>
      </w:r>
      <w:bookmarkStart w:id="585" w:name="_ETM_Q9_478410"/>
      <w:bookmarkEnd w:id="585"/>
      <w:r>
        <w:rPr>
          <w:rtl/>
        </w:rPr>
        <w:t xml:space="preserve">אבל </w:t>
      </w:r>
      <w:bookmarkStart w:id="586" w:name="_ETM_Q9_478770"/>
      <w:bookmarkEnd w:id="586"/>
      <w:r>
        <w:rPr>
          <w:rtl/>
        </w:rPr>
        <w:t xml:space="preserve">יש </w:t>
      </w:r>
      <w:bookmarkStart w:id="587" w:name="_ETM_Q9_478919"/>
      <w:bookmarkEnd w:id="587"/>
      <w:r>
        <w:rPr>
          <w:rtl/>
        </w:rPr>
        <w:t xml:space="preserve">רק </w:t>
      </w:r>
      <w:bookmarkStart w:id="588" w:name="_ETM_Q9_479160"/>
      <w:bookmarkEnd w:id="588"/>
      <w:r>
        <w:rPr>
          <w:rtl/>
        </w:rPr>
        <w:t xml:space="preserve">ועדה </w:t>
      </w:r>
      <w:bookmarkStart w:id="589" w:name="_ETM_Q9_479550"/>
      <w:bookmarkEnd w:id="589"/>
      <w:r>
        <w:rPr>
          <w:rFonts w:hint="cs"/>
          <w:rtl/>
        </w:rPr>
        <w:t>אחת</w:t>
      </w:r>
      <w:r>
        <w:rPr>
          <w:rtl/>
        </w:rPr>
        <w:t xml:space="preserve"> </w:t>
      </w:r>
      <w:bookmarkStart w:id="590" w:name="_ETM_Q9_480510"/>
      <w:bookmarkStart w:id="591" w:name="_ETM_Q9_480240"/>
      <w:bookmarkEnd w:id="590"/>
      <w:bookmarkEnd w:id="591"/>
      <w:r>
        <w:rPr>
          <w:rtl/>
        </w:rPr>
        <w:t xml:space="preserve">שעוסקת </w:t>
      </w:r>
      <w:bookmarkStart w:id="592" w:name="_ETM_Q9_480810"/>
      <w:bookmarkEnd w:id="592"/>
      <w:r>
        <w:rPr>
          <w:rtl/>
        </w:rPr>
        <w:t>בציונות</w:t>
      </w:r>
      <w:r>
        <w:rPr>
          <w:rFonts w:hint="cs"/>
          <w:rtl/>
        </w:rPr>
        <w:t>,</w:t>
      </w:r>
      <w:r>
        <w:rPr>
          <w:rtl/>
        </w:rPr>
        <w:t xml:space="preserve"> </w:t>
      </w:r>
      <w:bookmarkStart w:id="593" w:name="_ETM_Q9_481970"/>
      <w:bookmarkEnd w:id="593"/>
      <w:r>
        <w:rPr>
          <w:rtl/>
        </w:rPr>
        <w:t xml:space="preserve">וזאת </w:t>
      </w:r>
      <w:bookmarkStart w:id="594" w:name="_ETM_Q9_482420"/>
      <w:bookmarkEnd w:id="594"/>
      <w:r>
        <w:rPr>
          <w:rtl/>
        </w:rPr>
        <w:t xml:space="preserve">ועדת </w:t>
      </w:r>
      <w:bookmarkStart w:id="595" w:name="_ETM_Q9_482750"/>
      <w:bookmarkEnd w:id="595"/>
      <w:r>
        <w:rPr>
          <w:rtl/>
        </w:rPr>
        <w:t>העל</w:t>
      </w:r>
      <w:r>
        <w:rPr>
          <w:rFonts w:hint="cs"/>
          <w:rtl/>
        </w:rPr>
        <w:t>י</w:t>
      </w:r>
      <w:r>
        <w:rPr>
          <w:rtl/>
        </w:rPr>
        <w:t>יה</w:t>
      </w:r>
      <w:bookmarkStart w:id="596" w:name="_ETM_Q9_483080"/>
      <w:bookmarkEnd w:id="596"/>
      <w:r>
        <w:rPr>
          <w:rFonts w:hint="cs"/>
          <w:rtl/>
        </w:rPr>
        <w:t xml:space="preserve">, </w:t>
      </w:r>
      <w:r>
        <w:rPr>
          <w:rtl/>
        </w:rPr>
        <w:t xml:space="preserve">הקליטה </w:t>
      </w:r>
      <w:bookmarkStart w:id="597" w:name="_ETM_Q9_484069"/>
      <w:bookmarkEnd w:id="597"/>
      <w:r>
        <w:rPr>
          <w:rtl/>
        </w:rPr>
        <w:t>והתפוצות</w:t>
      </w:r>
      <w:r>
        <w:rPr>
          <w:rFonts w:hint="cs"/>
          <w:rtl/>
        </w:rPr>
        <w:t>.</w:t>
      </w:r>
      <w:r>
        <w:rPr>
          <w:rtl/>
        </w:rPr>
        <w:t xml:space="preserve"> </w:t>
      </w:r>
      <w:bookmarkStart w:id="598" w:name="_ETM_Q9_485600"/>
      <w:bookmarkEnd w:id="598"/>
      <w:r>
        <w:rPr>
          <w:rtl/>
        </w:rPr>
        <w:t xml:space="preserve">החשיבות </w:t>
      </w:r>
      <w:bookmarkStart w:id="599" w:name="_ETM_Q9_487109"/>
      <w:bookmarkEnd w:id="599"/>
      <w:r>
        <w:rPr>
          <w:rtl/>
        </w:rPr>
        <w:t xml:space="preserve">של </w:t>
      </w:r>
      <w:bookmarkStart w:id="600" w:name="_ETM_Q9_487410"/>
      <w:bookmarkEnd w:id="600"/>
      <w:r>
        <w:rPr>
          <w:rtl/>
        </w:rPr>
        <w:t>העל</w:t>
      </w:r>
      <w:r>
        <w:rPr>
          <w:rFonts w:hint="cs"/>
          <w:rtl/>
        </w:rPr>
        <w:t>י</w:t>
      </w:r>
      <w:r>
        <w:rPr>
          <w:rtl/>
        </w:rPr>
        <w:t xml:space="preserve">יה </w:t>
      </w:r>
      <w:bookmarkStart w:id="601" w:name="_ETM_Q9_487799"/>
      <w:bookmarkEnd w:id="601"/>
      <w:r>
        <w:rPr>
          <w:rtl/>
        </w:rPr>
        <w:t xml:space="preserve">לארץ </w:t>
      </w:r>
      <w:bookmarkStart w:id="602" w:name="_ETM_Q9_488130"/>
      <w:bookmarkEnd w:id="602"/>
      <w:r>
        <w:rPr>
          <w:rtl/>
        </w:rPr>
        <w:t xml:space="preserve">ישראל </w:t>
      </w:r>
      <w:bookmarkStart w:id="603" w:name="_ETM_Q9_488610"/>
      <w:bookmarkEnd w:id="603"/>
      <w:r>
        <w:rPr>
          <w:rtl/>
        </w:rPr>
        <w:t xml:space="preserve">לאורך </w:t>
      </w:r>
      <w:bookmarkStart w:id="604" w:name="_ETM_Q9_488880"/>
      <w:bookmarkEnd w:id="604"/>
      <w:r>
        <w:rPr>
          <w:rtl/>
        </w:rPr>
        <w:t xml:space="preserve">כל </w:t>
      </w:r>
      <w:bookmarkStart w:id="605" w:name="_ETM_Q9_489089"/>
      <w:bookmarkEnd w:id="605"/>
      <w:r>
        <w:rPr>
          <w:rtl/>
        </w:rPr>
        <w:t>הדורות</w:t>
      </w:r>
      <w:r w:rsidR="005F59AC">
        <w:rPr>
          <w:rFonts w:hint="cs"/>
          <w:rtl/>
        </w:rPr>
        <w:t>,</w:t>
      </w:r>
      <w:r>
        <w:rPr>
          <w:rtl/>
        </w:rPr>
        <w:t xml:space="preserve"> </w:t>
      </w:r>
      <w:bookmarkStart w:id="606" w:name="_ETM_Q9_489480"/>
      <w:bookmarkEnd w:id="606"/>
      <w:r>
        <w:rPr>
          <w:rtl/>
        </w:rPr>
        <w:t xml:space="preserve">בוודאי </w:t>
      </w:r>
      <w:bookmarkStart w:id="607" w:name="_ETM_Q9_489930"/>
      <w:bookmarkEnd w:id="607"/>
      <w:r>
        <w:rPr>
          <w:rtl/>
        </w:rPr>
        <w:t xml:space="preserve">בעת </w:t>
      </w:r>
      <w:bookmarkStart w:id="608" w:name="_ETM_Q9_490230"/>
      <w:bookmarkEnd w:id="608"/>
      <w:r>
        <w:rPr>
          <w:rtl/>
        </w:rPr>
        <w:t>הזאת</w:t>
      </w:r>
      <w:r>
        <w:rPr>
          <w:rFonts w:hint="cs"/>
          <w:rtl/>
        </w:rPr>
        <w:t>,</w:t>
      </w:r>
      <w:r>
        <w:rPr>
          <w:rtl/>
        </w:rPr>
        <w:t xml:space="preserve"> </w:t>
      </w:r>
      <w:bookmarkStart w:id="609" w:name="_ETM_Q9_490950"/>
      <w:bookmarkEnd w:id="609"/>
      <w:r>
        <w:rPr>
          <w:rtl/>
        </w:rPr>
        <w:t xml:space="preserve">ובוודאי </w:t>
      </w:r>
      <w:bookmarkStart w:id="610" w:name="_ETM_Q9_491490"/>
      <w:bookmarkEnd w:id="610"/>
      <w:r>
        <w:rPr>
          <w:rtl/>
        </w:rPr>
        <w:t xml:space="preserve">כשאנחנו </w:t>
      </w:r>
      <w:bookmarkStart w:id="611" w:name="_ETM_Q9_491760"/>
      <w:bookmarkEnd w:id="611"/>
      <w:r>
        <w:rPr>
          <w:rtl/>
        </w:rPr>
        <w:t xml:space="preserve">מדברים </w:t>
      </w:r>
      <w:bookmarkStart w:id="612" w:name="_ETM_Q9_492209"/>
      <w:bookmarkEnd w:id="612"/>
      <w:r>
        <w:rPr>
          <w:rtl/>
        </w:rPr>
        <w:t xml:space="preserve">על </w:t>
      </w:r>
      <w:bookmarkStart w:id="613" w:name="_ETM_Q9_492330"/>
      <w:bookmarkEnd w:id="613"/>
      <w:r>
        <w:rPr>
          <w:rtl/>
        </w:rPr>
        <w:t xml:space="preserve">המצב </w:t>
      </w:r>
      <w:bookmarkStart w:id="614" w:name="_ETM_Q9_492750"/>
      <w:bookmarkEnd w:id="614"/>
      <w:r>
        <w:rPr>
          <w:rtl/>
        </w:rPr>
        <w:t xml:space="preserve">של </w:t>
      </w:r>
      <w:bookmarkStart w:id="615" w:name="_ETM_Q9_492930"/>
      <w:bookmarkEnd w:id="615"/>
      <w:r>
        <w:rPr>
          <w:rtl/>
        </w:rPr>
        <w:t xml:space="preserve">העם </w:t>
      </w:r>
      <w:bookmarkStart w:id="616" w:name="_ETM_Q9_493139"/>
      <w:bookmarkEnd w:id="616"/>
      <w:r>
        <w:rPr>
          <w:rtl/>
        </w:rPr>
        <w:t xml:space="preserve">היהודי </w:t>
      </w:r>
      <w:bookmarkStart w:id="617" w:name="_ETM_Q9_493500"/>
      <w:bookmarkEnd w:id="617"/>
      <w:r>
        <w:rPr>
          <w:rtl/>
        </w:rPr>
        <w:t xml:space="preserve">בתפוצות </w:t>
      </w:r>
      <w:bookmarkStart w:id="618" w:name="_ETM_Q9_494010"/>
      <w:bookmarkEnd w:id="618"/>
      <w:r>
        <w:rPr>
          <w:rtl/>
        </w:rPr>
        <w:t xml:space="preserve">בחלק </w:t>
      </w:r>
      <w:bookmarkStart w:id="619" w:name="_ETM_Q9_494369"/>
      <w:bookmarkEnd w:id="619"/>
      <w:r>
        <w:rPr>
          <w:rtl/>
        </w:rPr>
        <w:t>מהמקומות</w:t>
      </w:r>
      <w:r>
        <w:rPr>
          <w:rFonts w:hint="cs"/>
          <w:rtl/>
        </w:rPr>
        <w:t>,</w:t>
      </w:r>
      <w:r>
        <w:rPr>
          <w:rtl/>
        </w:rPr>
        <w:t xml:space="preserve"> </w:t>
      </w:r>
      <w:bookmarkStart w:id="620" w:name="_ETM_Q9_495849"/>
      <w:bookmarkEnd w:id="620"/>
      <w:r>
        <w:rPr>
          <w:rtl/>
        </w:rPr>
        <w:t xml:space="preserve">היא </w:t>
      </w:r>
      <w:bookmarkStart w:id="621" w:name="_ETM_Q9_496420"/>
      <w:bookmarkEnd w:id="621"/>
      <w:r>
        <w:rPr>
          <w:rtl/>
        </w:rPr>
        <w:t>עצומה</w:t>
      </w:r>
      <w:r>
        <w:rPr>
          <w:rFonts w:hint="cs"/>
          <w:rtl/>
        </w:rPr>
        <w:t>,</w:t>
      </w:r>
      <w:r>
        <w:rPr>
          <w:rtl/>
        </w:rPr>
        <w:t xml:space="preserve"> </w:t>
      </w:r>
      <w:bookmarkStart w:id="622" w:name="_ETM_Q9_497869"/>
      <w:bookmarkEnd w:id="622"/>
      <w:r>
        <w:rPr>
          <w:rtl/>
        </w:rPr>
        <w:t xml:space="preserve">ואני </w:t>
      </w:r>
      <w:bookmarkStart w:id="623" w:name="_ETM_Q9_498260"/>
      <w:bookmarkEnd w:id="623"/>
      <w:r>
        <w:rPr>
          <w:rtl/>
        </w:rPr>
        <w:t xml:space="preserve">שמח </w:t>
      </w:r>
      <w:bookmarkStart w:id="624" w:name="_ETM_Q9_499240"/>
      <w:bookmarkEnd w:id="624"/>
      <w:r>
        <w:rPr>
          <w:rtl/>
        </w:rPr>
        <w:t xml:space="preserve">שאחרי </w:t>
      </w:r>
      <w:bookmarkStart w:id="625" w:name="_ETM_Q9_499600"/>
      <w:bookmarkEnd w:id="625"/>
      <w:r>
        <w:rPr>
          <w:rtl/>
        </w:rPr>
        <w:t xml:space="preserve">תקופה </w:t>
      </w:r>
      <w:bookmarkStart w:id="626" w:name="_ETM_Q9_500080"/>
      <w:bookmarkEnd w:id="626"/>
      <w:r>
        <w:rPr>
          <w:rtl/>
        </w:rPr>
        <w:t xml:space="preserve">ארוכה </w:t>
      </w:r>
      <w:bookmarkStart w:id="627" w:name="_ETM_Q9_501099"/>
      <w:bookmarkEnd w:id="627"/>
      <w:r>
        <w:rPr>
          <w:rFonts w:hint="cs"/>
          <w:rtl/>
        </w:rPr>
        <w:t xml:space="preserve">תוכל </w:t>
      </w:r>
      <w:r>
        <w:rPr>
          <w:rtl/>
        </w:rPr>
        <w:t>סוף</w:t>
      </w:r>
      <w:r>
        <w:rPr>
          <w:rFonts w:hint="cs"/>
          <w:rtl/>
        </w:rPr>
        <w:t>-</w:t>
      </w:r>
      <w:bookmarkStart w:id="628" w:name="_ETM_Q9_501460"/>
      <w:bookmarkEnd w:id="628"/>
      <w:r>
        <w:rPr>
          <w:rtl/>
        </w:rPr>
        <w:t xml:space="preserve">סוף </w:t>
      </w:r>
      <w:bookmarkStart w:id="629" w:name="_ETM_Q9_502179"/>
      <w:bookmarkStart w:id="630" w:name="_ETM_Q9_502539"/>
      <w:bookmarkEnd w:id="629"/>
      <w:bookmarkEnd w:id="630"/>
      <w:r>
        <w:rPr>
          <w:rtl/>
        </w:rPr>
        <w:t xml:space="preserve">להתכנס </w:t>
      </w:r>
      <w:bookmarkStart w:id="631" w:name="_ETM_Q9_503079"/>
      <w:bookmarkEnd w:id="631"/>
      <w:r>
        <w:rPr>
          <w:rtl/>
        </w:rPr>
        <w:t xml:space="preserve">הוועדה </w:t>
      </w:r>
      <w:bookmarkStart w:id="632" w:name="_ETM_Q9_504009"/>
      <w:bookmarkEnd w:id="632"/>
      <w:r>
        <w:rPr>
          <w:rtl/>
        </w:rPr>
        <w:t xml:space="preserve">ולקדם </w:t>
      </w:r>
      <w:bookmarkStart w:id="633" w:name="_ETM_Q9_504669"/>
      <w:bookmarkEnd w:id="633"/>
      <w:r>
        <w:rPr>
          <w:rtl/>
        </w:rPr>
        <w:t xml:space="preserve">את </w:t>
      </w:r>
      <w:bookmarkStart w:id="634" w:name="_ETM_Q9_504789"/>
      <w:bookmarkEnd w:id="634"/>
      <w:r>
        <w:rPr>
          <w:rtl/>
        </w:rPr>
        <w:t xml:space="preserve">הנושאים </w:t>
      </w:r>
      <w:bookmarkStart w:id="635" w:name="_ETM_Q9_505179"/>
      <w:bookmarkEnd w:id="635"/>
      <w:r>
        <w:rPr>
          <w:rtl/>
        </w:rPr>
        <w:t xml:space="preserve">החשובים </w:t>
      </w:r>
      <w:bookmarkStart w:id="636" w:name="_ETM_Q9_505749"/>
      <w:bookmarkEnd w:id="636"/>
      <w:r>
        <w:rPr>
          <w:rtl/>
        </w:rPr>
        <w:t xml:space="preserve">האלה </w:t>
      </w:r>
      <w:bookmarkStart w:id="637" w:name="_ETM_Q9_506570"/>
      <w:bookmarkEnd w:id="637"/>
      <w:r>
        <w:rPr>
          <w:rtl/>
        </w:rPr>
        <w:t xml:space="preserve">לטובת </w:t>
      </w:r>
      <w:bookmarkStart w:id="638" w:name="_ETM_Q9_507679"/>
      <w:bookmarkEnd w:id="638"/>
      <w:r>
        <w:rPr>
          <w:rtl/>
        </w:rPr>
        <w:t xml:space="preserve">העם </w:t>
      </w:r>
      <w:bookmarkStart w:id="639" w:name="_ETM_Q9_508339"/>
      <w:bookmarkEnd w:id="639"/>
      <w:r>
        <w:rPr>
          <w:rtl/>
        </w:rPr>
        <w:t>והארץ</w:t>
      </w:r>
      <w:r>
        <w:rPr>
          <w:rFonts w:hint="cs"/>
          <w:rtl/>
        </w:rPr>
        <w:t>.</w:t>
      </w:r>
      <w:r>
        <w:rPr>
          <w:rtl/>
        </w:rPr>
        <w:t xml:space="preserve"> </w:t>
      </w:r>
      <w:bookmarkStart w:id="640" w:name="_ETM_Q9_510099"/>
      <w:bookmarkEnd w:id="640"/>
      <w:r>
        <w:rPr>
          <w:rtl/>
        </w:rPr>
        <w:t>שיהי</w:t>
      </w:r>
      <w:r>
        <w:rPr>
          <w:rFonts w:hint="cs"/>
          <w:rtl/>
        </w:rPr>
        <w:t>ו</w:t>
      </w:r>
      <w:r>
        <w:rPr>
          <w:rtl/>
        </w:rPr>
        <w:t xml:space="preserve"> </w:t>
      </w:r>
      <w:bookmarkStart w:id="641" w:name="_ETM_Q9_510310"/>
      <w:bookmarkEnd w:id="641"/>
      <w:r>
        <w:rPr>
          <w:rtl/>
        </w:rPr>
        <w:t xml:space="preserve">בשורות </w:t>
      </w:r>
      <w:bookmarkStart w:id="642" w:name="_ETM_Q9_510670"/>
      <w:bookmarkEnd w:id="642"/>
      <w:r>
        <w:rPr>
          <w:rtl/>
        </w:rPr>
        <w:t>טובות</w:t>
      </w:r>
      <w:r>
        <w:rPr>
          <w:rFonts w:hint="cs"/>
          <w:rtl/>
        </w:rPr>
        <w:t>.</w:t>
      </w:r>
    </w:p>
    <w:p w:rsidR="0097151D" w:rsidRDefault="0097151D" w:rsidP="00822BBC">
      <w:pPr>
        <w:rPr>
          <w:rtl/>
        </w:rPr>
      </w:pPr>
    </w:p>
    <w:p w:rsidR="0097151D" w:rsidRDefault="0097151D" w:rsidP="00822BBC">
      <w:pPr>
        <w:pStyle w:val="af6"/>
        <w:keepNext/>
        <w:rPr>
          <w:rtl/>
        </w:rPr>
      </w:pPr>
      <w:bookmarkStart w:id="643" w:name="ET_yor_6408_23"/>
      <w:r w:rsidRPr="00221D5F">
        <w:rPr>
          <w:rStyle w:val="TagStyle"/>
          <w:rtl/>
        </w:rPr>
        <w:t xml:space="preserve">&lt;&lt; יור &gt;&gt; </w:t>
      </w:r>
      <w:r>
        <w:rPr>
          <w:rtl/>
        </w:rPr>
        <w:t>היו"ר אמיר אוחנה:</w:t>
      </w:r>
      <w:r w:rsidRPr="00221D5F">
        <w:rPr>
          <w:rStyle w:val="TagStyle"/>
          <w:rtl/>
        </w:rPr>
        <w:t xml:space="preserve"> &lt;&lt; יור &gt;&gt;</w:t>
      </w:r>
      <w:r>
        <w:rPr>
          <w:rtl/>
        </w:rPr>
        <w:t xml:space="preserve">  </w:t>
      </w:r>
      <w:bookmarkEnd w:id="643"/>
    </w:p>
    <w:p w:rsidR="0097151D" w:rsidRDefault="0097151D" w:rsidP="0099785D">
      <w:pPr>
        <w:rPr>
          <w:rtl/>
        </w:rPr>
      </w:pPr>
    </w:p>
    <w:p w:rsidR="0097151D" w:rsidRDefault="0097151D" w:rsidP="005F59AC">
      <w:pPr>
        <w:rPr>
          <w:rtl/>
        </w:rPr>
      </w:pPr>
      <w:bookmarkStart w:id="644" w:name="_ETM_Q9_506000"/>
      <w:bookmarkStart w:id="645" w:name="_ETM_Q9_511060"/>
      <w:bookmarkEnd w:id="644"/>
      <w:bookmarkEnd w:id="645"/>
      <w:r>
        <w:rPr>
          <w:rtl/>
        </w:rPr>
        <w:lastRenderedPageBreak/>
        <w:t>בהצלחה</w:t>
      </w:r>
      <w:r>
        <w:rPr>
          <w:rFonts w:hint="cs"/>
          <w:rtl/>
        </w:rPr>
        <w:t>.</w:t>
      </w:r>
      <w:r>
        <w:rPr>
          <w:rtl/>
        </w:rPr>
        <w:t xml:space="preserve"> </w:t>
      </w:r>
      <w:bookmarkStart w:id="646" w:name="_ETM_Q9_512980"/>
      <w:bookmarkEnd w:id="646"/>
      <w:r>
        <w:rPr>
          <w:rtl/>
        </w:rPr>
        <w:t xml:space="preserve">תעלה </w:t>
      </w:r>
      <w:bookmarkStart w:id="647" w:name="_ETM_Q9_513370"/>
      <w:bookmarkEnd w:id="647"/>
      <w:r>
        <w:rPr>
          <w:rtl/>
        </w:rPr>
        <w:t xml:space="preserve">ותבוא </w:t>
      </w:r>
      <w:bookmarkStart w:id="648" w:name="_ETM_Q9_513820"/>
      <w:bookmarkEnd w:id="648"/>
      <w:r>
        <w:rPr>
          <w:rtl/>
        </w:rPr>
        <w:t xml:space="preserve">חברת </w:t>
      </w:r>
      <w:bookmarkStart w:id="649" w:name="_ETM_Q9_514180"/>
      <w:bookmarkEnd w:id="649"/>
      <w:r>
        <w:rPr>
          <w:rtl/>
        </w:rPr>
        <w:t xml:space="preserve">הכנסת </w:t>
      </w:r>
      <w:bookmarkStart w:id="650" w:name="_ETM_Q9_514570"/>
      <w:bookmarkEnd w:id="650"/>
      <w:r>
        <w:rPr>
          <w:rtl/>
        </w:rPr>
        <w:t xml:space="preserve">טלי </w:t>
      </w:r>
      <w:bookmarkStart w:id="651" w:name="_ETM_Q9_514839"/>
      <w:bookmarkEnd w:id="651"/>
      <w:r>
        <w:rPr>
          <w:rtl/>
        </w:rPr>
        <w:t>גוטליב</w:t>
      </w:r>
      <w:r w:rsidR="005F59AC">
        <w:rPr>
          <w:rFonts w:hint="cs"/>
          <w:rtl/>
        </w:rPr>
        <w:t>.</w:t>
      </w:r>
      <w:r>
        <w:rPr>
          <w:rtl/>
        </w:rPr>
        <w:t xml:space="preserve"> </w:t>
      </w:r>
      <w:bookmarkStart w:id="652" w:name="_ETM_Q9_515500"/>
      <w:bookmarkEnd w:id="652"/>
      <w:r>
        <w:rPr>
          <w:rtl/>
        </w:rPr>
        <w:t xml:space="preserve">אחריה </w:t>
      </w:r>
      <w:bookmarkStart w:id="653" w:name="_ETM_Q9_516070"/>
      <w:bookmarkEnd w:id="653"/>
      <w:r w:rsidR="005F59AC">
        <w:rPr>
          <w:rFonts w:hint="cs"/>
          <w:rtl/>
        </w:rPr>
        <w:t xml:space="preserve">– </w:t>
      </w:r>
      <w:r>
        <w:rPr>
          <w:rtl/>
        </w:rPr>
        <w:t xml:space="preserve">חברת </w:t>
      </w:r>
      <w:bookmarkStart w:id="654" w:name="_ETM_Q9_516520"/>
      <w:bookmarkEnd w:id="654"/>
      <w:r>
        <w:rPr>
          <w:rtl/>
        </w:rPr>
        <w:t xml:space="preserve">הכנסת </w:t>
      </w:r>
      <w:bookmarkStart w:id="655" w:name="_ETM_Q9_516970"/>
      <w:bookmarkEnd w:id="655"/>
      <w:r>
        <w:rPr>
          <w:rtl/>
        </w:rPr>
        <w:t xml:space="preserve">שרון </w:t>
      </w:r>
      <w:bookmarkStart w:id="656" w:name="_ETM_Q9_517660"/>
      <w:bookmarkEnd w:id="656"/>
      <w:r>
        <w:rPr>
          <w:rtl/>
        </w:rPr>
        <w:t>ניר</w:t>
      </w:r>
      <w:r w:rsidR="005F59AC">
        <w:rPr>
          <w:rFonts w:hint="cs"/>
          <w:rtl/>
        </w:rPr>
        <w:t>,</w:t>
      </w:r>
      <w:r>
        <w:rPr>
          <w:rtl/>
        </w:rPr>
        <w:t xml:space="preserve"> </w:t>
      </w:r>
      <w:bookmarkStart w:id="657" w:name="_ETM_Q9_519890"/>
      <w:bookmarkEnd w:id="657"/>
      <w:r>
        <w:rPr>
          <w:rtl/>
        </w:rPr>
        <w:t xml:space="preserve">אם </w:t>
      </w:r>
      <w:bookmarkStart w:id="658" w:name="_ETM_Q9_520190"/>
      <w:bookmarkEnd w:id="658"/>
      <w:r>
        <w:rPr>
          <w:rtl/>
        </w:rPr>
        <w:t xml:space="preserve">תהיה </w:t>
      </w:r>
      <w:bookmarkStart w:id="659" w:name="_ETM_Q9_520550"/>
      <w:bookmarkEnd w:id="659"/>
      <w:r>
        <w:rPr>
          <w:rtl/>
        </w:rPr>
        <w:t>כאן</w:t>
      </w:r>
      <w:r>
        <w:rPr>
          <w:rFonts w:hint="cs"/>
          <w:rtl/>
        </w:rPr>
        <w:t>,</w:t>
      </w:r>
      <w:r>
        <w:rPr>
          <w:rtl/>
        </w:rPr>
        <w:t xml:space="preserve"> </w:t>
      </w:r>
      <w:bookmarkStart w:id="660" w:name="_ETM_Q9_522300"/>
      <w:bookmarkEnd w:id="660"/>
      <w:r>
        <w:rPr>
          <w:rtl/>
        </w:rPr>
        <w:t xml:space="preserve">ואם </w:t>
      </w:r>
      <w:bookmarkStart w:id="661" w:name="_ETM_Q9_522630"/>
      <w:bookmarkEnd w:id="661"/>
      <w:r>
        <w:rPr>
          <w:rtl/>
        </w:rPr>
        <w:t xml:space="preserve">לא </w:t>
      </w:r>
      <w:bookmarkStart w:id="662" w:name="_ETM_Q9_522899"/>
      <w:bookmarkStart w:id="663" w:name="_ETM_Q9_523079"/>
      <w:bookmarkEnd w:id="662"/>
      <w:bookmarkEnd w:id="663"/>
      <w:r w:rsidR="005F59AC">
        <w:rPr>
          <w:rFonts w:hint="cs"/>
          <w:rtl/>
        </w:rPr>
        <w:t xml:space="preserve">– </w:t>
      </w:r>
      <w:r>
        <w:rPr>
          <w:rtl/>
        </w:rPr>
        <w:t xml:space="preserve">חברת </w:t>
      </w:r>
      <w:bookmarkStart w:id="664" w:name="_ETM_Q9_523440"/>
      <w:bookmarkEnd w:id="664"/>
      <w:r>
        <w:rPr>
          <w:rtl/>
        </w:rPr>
        <w:t xml:space="preserve">הכנסת </w:t>
      </w:r>
      <w:bookmarkStart w:id="665" w:name="_ETM_Q9_523890"/>
      <w:bookmarkEnd w:id="665"/>
      <w:r>
        <w:rPr>
          <w:rtl/>
        </w:rPr>
        <w:t xml:space="preserve">יוליה </w:t>
      </w:r>
      <w:bookmarkStart w:id="666" w:name="_ETM_Q9_524370"/>
      <w:bookmarkEnd w:id="666"/>
      <w:r>
        <w:rPr>
          <w:rtl/>
        </w:rPr>
        <w:t>מלינובסקי</w:t>
      </w:r>
      <w:r w:rsidR="005F59AC">
        <w:rPr>
          <w:rFonts w:hint="cs"/>
          <w:rtl/>
        </w:rPr>
        <w:t>.</w:t>
      </w:r>
      <w:r>
        <w:rPr>
          <w:rtl/>
        </w:rPr>
        <w:t xml:space="preserve"> </w:t>
      </w:r>
      <w:bookmarkStart w:id="667" w:name="_ETM_Q9_528920"/>
      <w:bookmarkEnd w:id="667"/>
      <w:r>
        <w:rPr>
          <w:rFonts w:hint="cs"/>
          <w:rtl/>
        </w:rPr>
        <w:t>שלוש</w:t>
      </w:r>
      <w:r>
        <w:rPr>
          <w:rtl/>
        </w:rPr>
        <w:t xml:space="preserve"> </w:t>
      </w:r>
      <w:bookmarkStart w:id="668" w:name="_ETM_Q9_529309"/>
      <w:bookmarkEnd w:id="668"/>
      <w:r>
        <w:rPr>
          <w:rtl/>
        </w:rPr>
        <w:t xml:space="preserve">דקות </w:t>
      </w:r>
      <w:bookmarkStart w:id="669" w:name="_ETM_Q9_529610"/>
      <w:bookmarkEnd w:id="669"/>
      <w:r>
        <w:rPr>
          <w:rtl/>
        </w:rPr>
        <w:t>לרשותך</w:t>
      </w:r>
      <w:r>
        <w:rPr>
          <w:rFonts w:hint="cs"/>
          <w:rtl/>
        </w:rPr>
        <w:t>,</w:t>
      </w:r>
      <w:r>
        <w:rPr>
          <w:rtl/>
        </w:rPr>
        <w:t xml:space="preserve"> </w:t>
      </w:r>
      <w:bookmarkStart w:id="670" w:name="_ETM_Q9_530089"/>
      <w:bookmarkEnd w:id="670"/>
      <w:r>
        <w:rPr>
          <w:rtl/>
        </w:rPr>
        <w:t>גברתי</w:t>
      </w:r>
      <w:r>
        <w:rPr>
          <w:rFonts w:hint="cs"/>
          <w:rtl/>
        </w:rPr>
        <w:t>,</w:t>
      </w:r>
      <w:r>
        <w:rPr>
          <w:rtl/>
        </w:rPr>
        <w:t xml:space="preserve"> </w:t>
      </w:r>
      <w:bookmarkStart w:id="671" w:name="_ETM_Q9_530540"/>
      <w:bookmarkEnd w:id="671"/>
      <w:r>
        <w:rPr>
          <w:rtl/>
        </w:rPr>
        <w:t>בבקשה</w:t>
      </w:r>
      <w:r>
        <w:rPr>
          <w:rFonts w:hint="cs"/>
          <w:rtl/>
        </w:rPr>
        <w:t>.</w:t>
      </w:r>
    </w:p>
    <w:p w:rsidR="0097151D" w:rsidRDefault="0097151D" w:rsidP="00822BBC">
      <w:pPr>
        <w:rPr>
          <w:b/>
          <w:bCs/>
          <w:u w:val="single"/>
          <w:rtl/>
          <w:lang w:eastAsia="he-IL"/>
        </w:rPr>
      </w:pPr>
      <w:bookmarkStart w:id="672" w:name="_ETM_Q9_530000"/>
      <w:bookmarkEnd w:id="672"/>
    </w:p>
    <w:p w:rsidR="0097151D" w:rsidRDefault="0097151D" w:rsidP="00822BBC">
      <w:pPr>
        <w:pStyle w:val="a4"/>
        <w:keepNext/>
        <w:rPr>
          <w:rtl/>
        </w:rPr>
      </w:pPr>
      <w:bookmarkStart w:id="673" w:name="ET_speaker_6345_25"/>
      <w:r w:rsidRPr="00221D5F">
        <w:rPr>
          <w:rStyle w:val="TagStyle"/>
          <w:rtl/>
        </w:rPr>
        <w:t xml:space="preserve"> &lt;&lt; דובר &gt;&gt; </w:t>
      </w:r>
      <w:bookmarkStart w:id="674" w:name="_Toc123750121"/>
      <w:r>
        <w:rPr>
          <w:rtl/>
        </w:rPr>
        <w:t>טלי גוטליב (הליכוד):</w:t>
      </w:r>
      <w:bookmarkEnd w:id="674"/>
      <w:r w:rsidRPr="00221D5F">
        <w:rPr>
          <w:rStyle w:val="TagStyle"/>
          <w:rtl/>
        </w:rPr>
        <w:t xml:space="preserve"> &lt;&lt; דובר &gt;&gt;</w:t>
      </w:r>
      <w:r>
        <w:rPr>
          <w:rtl/>
        </w:rPr>
        <w:t xml:space="preserve">  </w:t>
      </w:r>
      <w:bookmarkEnd w:id="673"/>
    </w:p>
    <w:p w:rsidR="0097151D" w:rsidRPr="00221D5F" w:rsidRDefault="0097151D" w:rsidP="00822BBC">
      <w:pPr>
        <w:ind w:firstLine="0"/>
        <w:rPr>
          <w:rtl/>
        </w:rPr>
      </w:pPr>
    </w:p>
    <w:p w:rsidR="0097151D" w:rsidRDefault="0097151D" w:rsidP="005F59AC">
      <w:pPr>
        <w:rPr>
          <w:rtl/>
        </w:rPr>
      </w:pPr>
      <w:bookmarkStart w:id="675" w:name="_ETM_Q9_531000"/>
      <w:bookmarkStart w:id="676" w:name="_ETM_Q9_531199"/>
      <w:bookmarkEnd w:id="675"/>
      <w:bookmarkEnd w:id="676"/>
      <w:r>
        <w:rPr>
          <w:rtl/>
        </w:rPr>
        <w:t xml:space="preserve">חברים </w:t>
      </w:r>
      <w:bookmarkStart w:id="677" w:name="_ETM_Q9_531770"/>
      <w:bookmarkEnd w:id="677"/>
      <w:r>
        <w:rPr>
          <w:rtl/>
        </w:rPr>
        <w:t>יקרים</w:t>
      </w:r>
      <w:r>
        <w:rPr>
          <w:rFonts w:hint="cs"/>
          <w:rtl/>
        </w:rPr>
        <w:t>,</w:t>
      </w:r>
      <w:r>
        <w:rPr>
          <w:rtl/>
        </w:rPr>
        <w:t xml:space="preserve"> </w:t>
      </w:r>
      <w:bookmarkStart w:id="678" w:name="_ETM_Q9_532250"/>
      <w:bookmarkEnd w:id="678"/>
      <w:r>
        <w:rPr>
          <w:rtl/>
        </w:rPr>
        <w:t xml:space="preserve">אני </w:t>
      </w:r>
      <w:bookmarkStart w:id="679" w:name="_ETM_Q9_532399"/>
      <w:bookmarkEnd w:id="679"/>
      <w:r>
        <w:rPr>
          <w:rtl/>
        </w:rPr>
        <w:t xml:space="preserve">פונה </w:t>
      </w:r>
      <w:bookmarkStart w:id="680" w:name="_ETM_Q9_532670"/>
      <w:bookmarkEnd w:id="680"/>
      <w:r>
        <w:rPr>
          <w:rtl/>
        </w:rPr>
        <w:t xml:space="preserve">פה </w:t>
      </w:r>
      <w:bookmarkStart w:id="681" w:name="_ETM_Q9_532790"/>
      <w:bookmarkEnd w:id="681"/>
      <w:r>
        <w:rPr>
          <w:rtl/>
        </w:rPr>
        <w:t xml:space="preserve">גם </w:t>
      </w:r>
      <w:bookmarkStart w:id="682" w:name="_ETM_Q9_532940"/>
      <w:bookmarkEnd w:id="682"/>
      <w:r>
        <w:rPr>
          <w:rtl/>
        </w:rPr>
        <w:t xml:space="preserve">לאופוזיציה </w:t>
      </w:r>
      <w:bookmarkStart w:id="683" w:name="_ETM_Q9_533690"/>
      <w:bookmarkEnd w:id="683"/>
      <w:r>
        <w:rPr>
          <w:rtl/>
        </w:rPr>
        <w:t xml:space="preserve">וגם </w:t>
      </w:r>
      <w:bookmarkStart w:id="684" w:name="_ETM_Q9_533989"/>
      <w:bookmarkEnd w:id="684"/>
      <w:r>
        <w:rPr>
          <w:rtl/>
        </w:rPr>
        <w:t>לקואליציה</w:t>
      </w:r>
      <w:r>
        <w:rPr>
          <w:rFonts w:hint="cs"/>
          <w:rtl/>
        </w:rPr>
        <w:t>,</w:t>
      </w:r>
      <w:r>
        <w:rPr>
          <w:rtl/>
        </w:rPr>
        <w:t xml:space="preserve"> </w:t>
      </w:r>
      <w:bookmarkStart w:id="685" w:name="_ETM_Q9_535160"/>
      <w:bookmarkEnd w:id="685"/>
      <w:r>
        <w:rPr>
          <w:rtl/>
        </w:rPr>
        <w:t xml:space="preserve">זה </w:t>
      </w:r>
      <w:bookmarkStart w:id="686" w:name="_ETM_Q9_535399"/>
      <w:bookmarkEnd w:id="686"/>
      <w:r>
        <w:rPr>
          <w:rtl/>
        </w:rPr>
        <w:t xml:space="preserve">חוצה </w:t>
      </w:r>
      <w:bookmarkStart w:id="687" w:name="_ETM_Q9_535730"/>
      <w:bookmarkEnd w:id="687"/>
      <w:r>
        <w:rPr>
          <w:rtl/>
        </w:rPr>
        <w:t xml:space="preserve">מפה </w:t>
      </w:r>
      <w:bookmarkStart w:id="688" w:name="_ETM_Q9_535970"/>
      <w:bookmarkEnd w:id="688"/>
      <w:r>
        <w:rPr>
          <w:rtl/>
        </w:rPr>
        <w:t>פוליטית</w:t>
      </w:r>
      <w:r>
        <w:rPr>
          <w:rFonts w:hint="cs"/>
          <w:rtl/>
        </w:rPr>
        <w:t>.</w:t>
      </w:r>
      <w:r>
        <w:rPr>
          <w:rtl/>
        </w:rPr>
        <w:t xml:space="preserve"> </w:t>
      </w:r>
      <w:bookmarkStart w:id="689" w:name="_ETM_Q9_537290"/>
      <w:bookmarkEnd w:id="689"/>
      <w:r w:rsidR="005F59AC">
        <w:rPr>
          <w:rFonts w:hint="cs"/>
          <w:rtl/>
        </w:rPr>
        <w:t>לא</w:t>
      </w:r>
      <w:r>
        <w:rPr>
          <w:rtl/>
        </w:rPr>
        <w:t xml:space="preserve"> </w:t>
      </w:r>
      <w:bookmarkStart w:id="690" w:name="_ETM_Q9_537680"/>
      <w:bookmarkEnd w:id="690"/>
      <w:r>
        <w:rPr>
          <w:rtl/>
        </w:rPr>
        <w:t xml:space="preserve">סוד </w:t>
      </w:r>
      <w:bookmarkStart w:id="691" w:name="_ETM_Q9_538309"/>
      <w:bookmarkEnd w:id="691"/>
      <w:r>
        <w:rPr>
          <w:rtl/>
        </w:rPr>
        <w:t xml:space="preserve">שאני </w:t>
      </w:r>
      <w:bookmarkStart w:id="692" w:name="_ETM_Q9_538820"/>
      <w:bookmarkEnd w:id="692"/>
      <w:r>
        <w:rPr>
          <w:rtl/>
        </w:rPr>
        <w:t xml:space="preserve">שמתי </w:t>
      </w:r>
      <w:bookmarkStart w:id="693" w:name="_ETM_Q9_539210"/>
      <w:bookmarkEnd w:id="693"/>
      <w:r>
        <w:rPr>
          <w:rtl/>
        </w:rPr>
        <w:t xml:space="preserve">לי </w:t>
      </w:r>
      <w:bookmarkStart w:id="694" w:name="_ETM_Q9_539329"/>
      <w:bookmarkEnd w:id="694"/>
      <w:r>
        <w:rPr>
          <w:rtl/>
        </w:rPr>
        <w:t xml:space="preserve">למטרה </w:t>
      </w:r>
      <w:bookmarkStart w:id="695" w:name="_ETM_Q9_540540"/>
      <w:bookmarkEnd w:id="695"/>
      <w:r>
        <w:rPr>
          <w:rtl/>
        </w:rPr>
        <w:t xml:space="preserve">שחבר </w:t>
      </w:r>
      <w:bookmarkStart w:id="696" w:name="_ETM_Q9_540989"/>
      <w:bookmarkEnd w:id="696"/>
      <w:r>
        <w:rPr>
          <w:rtl/>
        </w:rPr>
        <w:t xml:space="preserve">הכנסת </w:t>
      </w:r>
      <w:bookmarkStart w:id="697" w:name="_ETM_Q9_541470"/>
      <w:bookmarkEnd w:id="697"/>
      <w:r>
        <w:rPr>
          <w:rtl/>
        </w:rPr>
        <w:t xml:space="preserve">אחמד </w:t>
      </w:r>
      <w:bookmarkStart w:id="698" w:name="_ETM_Q9_541829"/>
      <w:bookmarkEnd w:id="698"/>
      <w:r>
        <w:rPr>
          <w:rtl/>
        </w:rPr>
        <w:t xml:space="preserve">טיבי </w:t>
      </w:r>
      <w:bookmarkStart w:id="699" w:name="_ETM_Q9_542610"/>
      <w:bookmarkEnd w:id="699"/>
      <w:r>
        <w:rPr>
          <w:rtl/>
        </w:rPr>
        <w:t xml:space="preserve">לא </w:t>
      </w:r>
      <w:bookmarkStart w:id="700" w:name="_ETM_Q9_543000"/>
      <w:bookmarkEnd w:id="700"/>
      <w:r>
        <w:rPr>
          <w:rtl/>
        </w:rPr>
        <w:t xml:space="preserve">יהיה </w:t>
      </w:r>
      <w:bookmarkStart w:id="701" w:name="_ETM_Q9_543239"/>
      <w:bookmarkEnd w:id="701"/>
      <w:r>
        <w:rPr>
          <w:rtl/>
        </w:rPr>
        <w:t xml:space="preserve">סגן </w:t>
      </w:r>
      <w:bookmarkStart w:id="702" w:name="_ETM_Q9_543870"/>
      <w:bookmarkEnd w:id="702"/>
      <w:r>
        <w:rPr>
          <w:rtl/>
        </w:rPr>
        <w:t>יו</w:t>
      </w:r>
      <w:bookmarkStart w:id="703" w:name="_ETM_Q9_544320"/>
      <w:bookmarkEnd w:id="703"/>
      <w:r>
        <w:rPr>
          <w:rFonts w:hint="cs"/>
          <w:rtl/>
        </w:rPr>
        <w:t xml:space="preserve">"ר </w:t>
      </w:r>
      <w:r>
        <w:rPr>
          <w:rtl/>
        </w:rPr>
        <w:t>הכנסת</w:t>
      </w:r>
      <w:r>
        <w:rPr>
          <w:rFonts w:hint="cs"/>
          <w:rtl/>
        </w:rPr>
        <w:t>.</w:t>
      </w:r>
      <w:r>
        <w:rPr>
          <w:rtl/>
        </w:rPr>
        <w:t xml:space="preserve"> </w:t>
      </w:r>
      <w:bookmarkStart w:id="704" w:name="_ETM_Q9_545250"/>
      <w:bookmarkEnd w:id="704"/>
      <w:r>
        <w:rPr>
          <w:rtl/>
        </w:rPr>
        <w:t xml:space="preserve">אמרו </w:t>
      </w:r>
      <w:bookmarkStart w:id="705" w:name="_ETM_Q9_545640"/>
      <w:bookmarkEnd w:id="705"/>
      <w:r>
        <w:rPr>
          <w:rtl/>
        </w:rPr>
        <w:t xml:space="preserve">לי </w:t>
      </w:r>
      <w:bookmarkStart w:id="706" w:name="_ETM_Q9_545790"/>
      <w:bookmarkEnd w:id="706"/>
      <w:r>
        <w:rPr>
          <w:rtl/>
        </w:rPr>
        <w:t xml:space="preserve">בהתחלה </w:t>
      </w:r>
      <w:bookmarkStart w:id="707" w:name="_ETM_Q9_546390"/>
      <w:bookmarkEnd w:id="707"/>
      <w:r>
        <w:rPr>
          <w:rFonts w:hint="cs"/>
          <w:rtl/>
        </w:rPr>
        <w:t>ש</w:t>
      </w:r>
      <w:r>
        <w:rPr>
          <w:rtl/>
        </w:rPr>
        <w:t xml:space="preserve">זה </w:t>
      </w:r>
      <w:bookmarkStart w:id="708" w:name="_ETM_Q9_546540"/>
      <w:bookmarkEnd w:id="708"/>
      <w:r>
        <w:rPr>
          <w:rtl/>
        </w:rPr>
        <w:t>בתקנון</w:t>
      </w:r>
      <w:r>
        <w:rPr>
          <w:rFonts w:hint="cs"/>
          <w:rtl/>
        </w:rPr>
        <w:t>;</w:t>
      </w:r>
      <w:r>
        <w:rPr>
          <w:rtl/>
        </w:rPr>
        <w:t xml:space="preserve"> </w:t>
      </w:r>
      <w:bookmarkStart w:id="709" w:name="_ETM_Q9_547670"/>
      <w:bookmarkEnd w:id="709"/>
      <w:r>
        <w:rPr>
          <w:rFonts w:hint="cs"/>
          <w:rtl/>
        </w:rPr>
        <w:t xml:space="preserve">קראתי את התקנון, וראיתי שאין שום חובה </w:t>
      </w:r>
      <w:bookmarkStart w:id="710" w:name="_ETM_Q9_548100"/>
      <w:bookmarkStart w:id="711" w:name="_ETM_Q9_551140"/>
      <w:bookmarkEnd w:id="710"/>
      <w:bookmarkEnd w:id="711"/>
      <w:r>
        <w:rPr>
          <w:rtl/>
        </w:rPr>
        <w:t xml:space="preserve">שיהיה </w:t>
      </w:r>
      <w:bookmarkStart w:id="712" w:name="_ETM_Q9_551470"/>
      <w:bookmarkEnd w:id="712"/>
      <w:r>
        <w:rPr>
          <w:rtl/>
        </w:rPr>
        <w:t xml:space="preserve">סגן </w:t>
      </w:r>
      <w:bookmarkStart w:id="713" w:name="_ETM_Q9_552470"/>
      <w:bookmarkEnd w:id="713"/>
      <w:r>
        <w:rPr>
          <w:rtl/>
        </w:rPr>
        <w:t xml:space="preserve">מכל </w:t>
      </w:r>
      <w:bookmarkStart w:id="714" w:name="_ETM_Q9_552920"/>
      <w:bookmarkEnd w:id="714"/>
      <w:r>
        <w:rPr>
          <w:rtl/>
        </w:rPr>
        <w:t>סיעה</w:t>
      </w:r>
      <w:r>
        <w:rPr>
          <w:rFonts w:hint="cs"/>
          <w:rtl/>
        </w:rPr>
        <w:t>,</w:t>
      </w:r>
      <w:r>
        <w:rPr>
          <w:rtl/>
        </w:rPr>
        <w:t xml:space="preserve"> </w:t>
      </w:r>
      <w:bookmarkStart w:id="715" w:name="_ETM_Q9_553589"/>
      <w:bookmarkEnd w:id="715"/>
      <w:r>
        <w:rPr>
          <w:rtl/>
        </w:rPr>
        <w:t xml:space="preserve">ואז </w:t>
      </w:r>
      <w:bookmarkStart w:id="716" w:name="_ETM_Q9_553859"/>
      <w:bookmarkEnd w:id="716"/>
      <w:r>
        <w:rPr>
          <w:rtl/>
        </w:rPr>
        <w:t xml:space="preserve">הבנתי </w:t>
      </w:r>
      <w:bookmarkStart w:id="717" w:name="_ETM_Q9_554339"/>
      <w:bookmarkEnd w:id="717"/>
      <w:r>
        <w:rPr>
          <w:rtl/>
        </w:rPr>
        <w:t xml:space="preserve">שזה </w:t>
      </w:r>
      <w:bookmarkStart w:id="718" w:name="_ETM_Q9_554670"/>
      <w:bookmarkEnd w:id="718"/>
      <w:r>
        <w:rPr>
          <w:rtl/>
        </w:rPr>
        <w:t xml:space="preserve">נוהג </w:t>
      </w:r>
      <w:bookmarkStart w:id="719" w:name="_ETM_Q9_555630"/>
      <w:bookmarkStart w:id="720" w:name="_ETM_Q9_556380"/>
      <w:bookmarkEnd w:id="719"/>
      <w:bookmarkEnd w:id="720"/>
      <w:r>
        <w:rPr>
          <w:rtl/>
        </w:rPr>
        <w:t xml:space="preserve">נפסד </w:t>
      </w:r>
      <w:bookmarkStart w:id="721" w:name="_ETM_Q9_557759"/>
      <w:bookmarkEnd w:id="721"/>
      <w:r>
        <w:rPr>
          <w:rtl/>
        </w:rPr>
        <w:t>ש</w:t>
      </w:r>
      <w:bookmarkStart w:id="722" w:name="_ETM_Q9_558810"/>
      <w:bookmarkEnd w:id="722"/>
      <w:r>
        <w:rPr>
          <w:rtl/>
        </w:rPr>
        <w:t xml:space="preserve">תומך </w:t>
      </w:r>
      <w:bookmarkStart w:id="723" w:name="_ETM_Q9_559259"/>
      <w:bookmarkEnd w:id="723"/>
      <w:r>
        <w:rPr>
          <w:rtl/>
        </w:rPr>
        <w:t>טרור</w:t>
      </w:r>
      <w:bookmarkStart w:id="724" w:name="_ETM_Q9_559770"/>
      <w:bookmarkEnd w:id="724"/>
      <w:r>
        <w:rPr>
          <w:rFonts w:hint="cs"/>
          <w:rtl/>
        </w:rPr>
        <w:t xml:space="preserve"> </w:t>
      </w:r>
      <w:r>
        <w:rPr>
          <w:rFonts w:hint="eastAsia"/>
          <w:rtl/>
        </w:rPr>
        <w:t>–</w:t>
      </w:r>
      <w:r>
        <w:rPr>
          <w:rFonts w:hint="cs"/>
          <w:rtl/>
        </w:rPr>
        <w:t xml:space="preserve"> ו</w:t>
      </w:r>
      <w:r>
        <w:rPr>
          <w:rtl/>
        </w:rPr>
        <w:t xml:space="preserve">אני </w:t>
      </w:r>
      <w:bookmarkStart w:id="725" w:name="_ETM_Q9_560219"/>
      <w:bookmarkEnd w:id="725"/>
      <w:r>
        <w:rPr>
          <w:rtl/>
        </w:rPr>
        <w:t xml:space="preserve">מחמיאה </w:t>
      </w:r>
      <w:bookmarkStart w:id="726" w:name="_ETM_Q9_560759"/>
      <w:bookmarkEnd w:id="726"/>
      <w:r>
        <w:rPr>
          <w:rtl/>
        </w:rPr>
        <w:t>ל</w:t>
      </w:r>
      <w:r>
        <w:rPr>
          <w:rFonts w:hint="cs"/>
          <w:rtl/>
        </w:rPr>
        <w:t xml:space="preserve">ו </w:t>
      </w:r>
      <w:r>
        <w:rPr>
          <w:rFonts w:hint="eastAsia"/>
          <w:rtl/>
        </w:rPr>
        <w:t>–</w:t>
      </w:r>
      <w:r>
        <w:rPr>
          <w:rtl/>
        </w:rPr>
        <w:t xml:space="preserve"> </w:t>
      </w:r>
      <w:bookmarkStart w:id="727" w:name="_ETM_Q9_561509"/>
      <w:bookmarkEnd w:id="727"/>
      <w:r>
        <w:rPr>
          <w:rtl/>
        </w:rPr>
        <w:t xml:space="preserve">יהיה </w:t>
      </w:r>
      <w:bookmarkStart w:id="728" w:name="_ETM_Q9_561779"/>
      <w:bookmarkEnd w:id="728"/>
      <w:r>
        <w:rPr>
          <w:rtl/>
        </w:rPr>
        <w:t xml:space="preserve">סגן </w:t>
      </w:r>
      <w:bookmarkStart w:id="729" w:name="_ETM_Q9_562140"/>
      <w:bookmarkEnd w:id="729"/>
      <w:r>
        <w:rPr>
          <w:rFonts w:hint="cs"/>
          <w:rtl/>
        </w:rPr>
        <w:t>יו"ר</w:t>
      </w:r>
      <w:r>
        <w:rPr>
          <w:rtl/>
        </w:rPr>
        <w:t xml:space="preserve"> </w:t>
      </w:r>
      <w:bookmarkStart w:id="730" w:name="_ETM_Q9_562319"/>
      <w:bookmarkEnd w:id="730"/>
      <w:r>
        <w:rPr>
          <w:rtl/>
        </w:rPr>
        <w:t>הכנסת</w:t>
      </w:r>
      <w:r>
        <w:rPr>
          <w:rFonts w:hint="cs"/>
          <w:rtl/>
        </w:rPr>
        <w:t>.</w:t>
      </w:r>
      <w:r>
        <w:rPr>
          <w:rtl/>
        </w:rPr>
        <w:t xml:space="preserve"> </w:t>
      </w:r>
      <w:bookmarkStart w:id="731" w:name="_ETM_Q9_563259"/>
      <w:bookmarkEnd w:id="731"/>
      <w:r>
        <w:rPr>
          <w:rtl/>
        </w:rPr>
        <w:t xml:space="preserve">זה </w:t>
      </w:r>
      <w:bookmarkStart w:id="732" w:name="_ETM_Q9_563469"/>
      <w:bookmarkEnd w:id="732"/>
      <w:r>
        <w:rPr>
          <w:rtl/>
        </w:rPr>
        <w:t xml:space="preserve">מישהו </w:t>
      </w:r>
      <w:bookmarkStart w:id="733" w:name="_ETM_Q9_564069"/>
      <w:bookmarkEnd w:id="733"/>
      <w:r>
        <w:rPr>
          <w:rtl/>
        </w:rPr>
        <w:t>ש</w:t>
      </w:r>
      <w:r>
        <w:rPr>
          <w:rFonts w:hint="cs"/>
          <w:rtl/>
        </w:rPr>
        <w:t>כש</w:t>
      </w:r>
      <w:r>
        <w:rPr>
          <w:rtl/>
        </w:rPr>
        <w:t xml:space="preserve">בוועדה </w:t>
      </w:r>
      <w:bookmarkStart w:id="734" w:name="_ETM_Q9_564700"/>
      <w:bookmarkEnd w:id="734"/>
      <w:r>
        <w:rPr>
          <w:rFonts w:hint="cs"/>
          <w:rtl/>
        </w:rPr>
        <w:t>ה</w:t>
      </w:r>
      <w:r>
        <w:rPr>
          <w:rtl/>
        </w:rPr>
        <w:t xml:space="preserve">מסדרת </w:t>
      </w:r>
      <w:bookmarkStart w:id="735" w:name="_ETM_Q9_565509"/>
      <w:bookmarkEnd w:id="735"/>
      <w:r>
        <w:rPr>
          <w:rtl/>
        </w:rPr>
        <w:t xml:space="preserve">ישבתי </w:t>
      </w:r>
      <w:bookmarkStart w:id="736" w:name="_ETM_Q9_566110"/>
      <w:bookmarkEnd w:id="736"/>
      <w:r>
        <w:rPr>
          <w:rtl/>
        </w:rPr>
        <w:t xml:space="preserve">איתו </w:t>
      </w:r>
      <w:bookmarkStart w:id="737" w:name="_ETM_Q9_566779"/>
      <w:bookmarkEnd w:id="737"/>
      <w:r>
        <w:rPr>
          <w:rtl/>
        </w:rPr>
        <w:t xml:space="preserve">ואמרתי </w:t>
      </w:r>
      <w:bookmarkStart w:id="738" w:name="_ETM_Q9_567260"/>
      <w:bookmarkEnd w:id="738"/>
      <w:r>
        <w:rPr>
          <w:rtl/>
        </w:rPr>
        <w:t xml:space="preserve">שאני </w:t>
      </w:r>
      <w:bookmarkStart w:id="739" w:name="_ETM_Q9_567529"/>
      <w:bookmarkEnd w:id="739"/>
      <w:r>
        <w:rPr>
          <w:rtl/>
        </w:rPr>
        <w:t xml:space="preserve">לא </w:t>
      </w:r>
      <w:bookmarkStart w:id="740" w:name="_ETM_Q9_567680"/>
      <w:bookmarkEnd w:id="740"/>
      <w:r>
        <w:rPr>
          <w:rtl/>
        </w:rPr>
        <w:t xml:space="preserve">אצביע </w:t>
      </w:r>
      <w:bookmarkStart w:id="741" w:name="_ETM_Q9_568190"/>
      <w:bookmarkEnd w:id="741"/>
      <w:r>
        <w:rPr>
          <w:rtl/>
        </w:rPr>
        <w:t>ל</w:t>
      </w:r>
      <w:r>
        <w:rPr>
          <w:rFonts w:hint="cs"/>
          <w:rtl/>
        </w:rPr>
        <w:t>ו,</w:t>
      </w:r>
      <w:r>
        <w:rPr>
          <w:rtl/>
        </w:rPr>
        <w:t xml:space="preserve"> </w:t>
      </w:r>
      <w:bookmarkStart w:id="742" w:name="_ETM_Q9_568650"/>
      <w:bookmarkEnd w:id="742"/>
      <w:r>
        <w:rPr>
          <w:rtl/>
        </w:rPr>
        <w:t xml:space="preserve">הוא </w:t>
      </w:r>
      <w:bookmarkStart w:id="743" w:name="_ETM_Q9_568890"/>
      <w:bookmarkEnd w:id="743"/>
      <w:r>
        <w:rPr>
          <w:rtl/>
        </w:rPr>
        <w:t>אמר</w:t>
      </w:r>
      <w:r>
        <w:rPr>
          <w:rFonts w:hint="cs"/>
          <w:rtl/>
        </w:rPr>
        <w:t>:</w:t>
      </w:r>
      <w:r>
        <w:rPr>
          <w:rtl/>
        </w:rPr>
        <w:t xml:space="preserve"> </w:t>
      </w:r>
      <w:bookmarkStart w:id="744" w:name="_ETM_Q9_569130"/>
      <w:bookmarkEnd w:id="744"/>
      <w:r>
        <w:rPr>
          <w:rFonts w:hint="cs"/>
          <w:rtl/>
        </w:rPr>
        <w:t>"</w:t>
      </w:r>
      <w:r>
        <w:rPr>
          <w:rtl/>
        </w:rPr>
        <w:t xml:space="preserve">לכו </w:t>
      </w:r>
      <w:bookmarkStart w:id="745" w:name="_ETM_Q9_569430"/>
      <w:bookmarkEnd w:id="745"/>
      <w:r>
        <w:rPr>
          <w:rtl/>
        </w:rPr>
        <w:t xml:space="preserve">לעזאזל </w:t>
      </w:r>
      <w:bookmarkStart w:id="746" w:name="_ETM_Q9_570060"/>
      <w:bookmarkEnd w:id="746"/>
      <w:r>
        <w:rPr>
          <w:rtl/>
        </w:rPr>
        <w:t>כולכם</w:t>
      </w:r>
      <w:r>
        <w:rPr>
          <w:rFonts w:hint="cs"/>
          <w:rtl/>
        </w:rPr>
        <w:t>,</w:t>
      </w:r>
      <w:r>
        <w:rPr>
          <w:rtl/>
        </w:rPr>
        <w:t xml:space="preserve"> </w:t>
      </w:r>
      <w:bookmarkStart w:id="747" w:name="_ETM_Q9_570540"/>
      <w:bookmarkEnd w:id="747"/>
      <w:r>
        <w:rPr>
          <w:rtl/>
        </w:rPr>
        <w:t>טיפשים</w:t>
      </w:r>
      <w:r>
        <w:rPr>
          <w:rFonts w:hint="cs"/>
          <w:rtl/>
        </w:rPr>
        <w:t>".</w:t>
      </w:r>
      <w:r>
        <w:rPr>
          <w:rtl/>
        </w:rPr>
        <w:t xml:space="preserve"> </w:t>
      </w:r>
      <w:bookmarkStart w:id="748" w:name="_ETM_Q9_571380"/>
      <w:bookmarkEnd w:id="748"/>
      <w:r>
        <w:rPr>
          <w:rtl/>
        </w:rPr>
        <w:t xml:space="preserve">זה </w:t>
      </w:r>
      <w:bookmarkStart w:id="749" w:name="_ETM_Q9_571590"/>
      <w:bookmarkEnd w:id="749"/>
      <w:r>
        <w:rPr>
          <w:rtl/>
        </w:rPr>
        <w:t xml:space="preserve">נמצא </w:t>
      </w:r>
      <w:bookmarkStart w:id="750" w:name="_ETM_Q9_571980"/>
      <w:bookmarkEnd w:id="750"/>
      <w:r>
        <w:rPr>
          <w:rtl/>
        </w:rPr>
        <w:t xml:space="preserve">בערוץ </w:t>
      </w:r>
      <w:bookmarkStart w:id="751" w:name="_ETM_Q9_572340"/>
      <w:bookmarkEnd w:id="751"/>
      <w:r>
        <w:rPr>
          <w:rtl/>
        </w:rPr>
        <w:t>הכנסת</w:t>
      </w:r>
      <w:r>
        <w:rPr>
          <w:rFonts w:hint="cs"/>
          <w:rtl/>
        </w:rPr>
        <w:t>,</w:t>
      </w:r>
      <w:r>
        <w:rPr>
          <w:rtl/>
        </w:rPr>
        <w:t xml:space="preserve"> </w:t>
      </w:r>
      <w:bookmarkStart w:id="752" w:name="_ETM_Q9_572790"/>
      <w:bookmarkEnd w:id="752"/>
      <w:r>
        <w:rPr>
          <w:rtl/>
        </w:rPr>
        <w:t xml:space="preserve">אני </w:t>
      </w:r>
      <w:bookmarkStart w:id="753" w:name="_ETM_Q9_572970"/>
      <w:bookmarkEnd w:id="753"/>
      <w:r>
        <w:rPr>
          <w:rtl/>
        </w:rPr>
        <w:t xml:space="preserve">לא </w:t>
      </w:r>
      <w:bookmarkStart w:id="754" w:name="_ETM_Q9_573060"/>
      <w:bookmarkEnd w:id="754"/>
      <w:r>
        <w:rPr>
          <w:rtl/>
        </w:rPr>
        <w:t>ממציא</w:t>
      </w:r>
      <w:r>
        <w:rPr>
          <w:rFonts w:hint="cs"/>
          <w:rtl/>
        </w:rPr>
        <w:t>ה</w:t>
      </w:r>
      <w:r>
        <w:rPr>
          <w:rtl/>
        </w:rPr>
        <w:t xml:space="preserve"> </w:t>
      </w:r>
      <w:bookmarkStart w:id="755" w:name="_ETM_Q9_573510"/>
      <w:bookmarkStart w:id="756" w:name="_ETM_Q9_573660"/>
      <w:bookmarkEnd w:id="755"/>
      <w:bookmarkEnd w:id="756"/>
      <w:r>
        <w:rPr>
          <w:rtl/>
        </w:rPr>
        <w:t>כלום</w:t>
      </w:r>
      <w:r>
        <w:rPr>
          <w:rFonts w:hint="cs"/>
          <w:rtl/>
        </w:rPr>
        <w:t>.</w:t>
      </w:r>
    </w:p>
    <w:p w:rsidR="0097151D" w:rsidRDefault="0097151D" w:rsidP="00822BBC">
      <w:pPr>
        <w:rPr>
          <w:rtl/>
        </w:rPr>
      </w:pPr>
    </w:p>
    <w:p w:rsidR="0097151D" w:rsidRDefault="0097151D" w:rsidP="005F59AC">
      <w:pPr>
        <w:rPr>
          <w:rtl/>
        </w:rPr>
      </w:pPr>
      <w:bookmarkStart w:id="757" w:name="_ETM_Q9_569000"/>
      <w:bookmarkStart w:id="758" w:name="_ETM_Q9_574370"/>
      <w:bookmarkEnd w:id="757"/>
      <w:bookmarkEnd w:id="758"/>
      <w:r>
        <w:rPr>
          <w:rtl/>
        </w:rPr>
        <w:t xml:space="preserve">אבל </w:t>
      </w:r>
      <w:bookmarkStart w:id="759" w:name="_ETM_Q9_574700"/>
      <w:bookmarkEnd w:id="759"/>
      <w:r>
        <w:rPr>
          <w:rtl/>
        </w:rPr>
        <w:t xml:space="preserve">מילא </w:t>
      </w:r>
      <w:bookmarkStart w:id="760" w:name="_ETM_Q9_575029"/>
      <w:bookmarkEnd w:id="760"/>
      <w:r>
        <w:rPr>
          <w:rtl/>
        </w:rPr>
        <w:t>זה</w:t>
      </w:r>
      <w:r w:rsidR="005F59AC">
        <w:rPr>
          <w:rFonts w:hint="cs"/>
          <w:rtl/>
        </w:rPr>
        <w:t>.</w:t>
      </w:r>
      <w:r>
        <w:rPr>
          <w:rtl/>
        </w:rPr>
        <w:t xml:space="preserve"> </w:t>
      </w:r>
      <w:bookmarkStart w:id="761" w:name="_ETM_Q9_576170"/>
      <w:bookmarkEnd w:id="761"/>
      <w:r>
        <w:rPr>
          <w:rtl/>
        </w:rPr>
        <w:t>מ</w:t>
      </w:r>
      <w:r>
        <w:rPr>
          <w:rFonts w:hint="cs"/>
          <w:rtl/>
        </w:rPr>
        <w:t xml:space="preserve">י </w:t>
      </w:r>
      <w:r>
        <w:rPr>
          <w:rtl/>
        </w:rPr>
        <w:t>ש</w:t>
      </w:r>
      <w:bookmarkStart w:id="762" w:name="_ETM_Q9_576920"/>
      <w:bookmarkEnd w:id="762"/>
      <w:r>
        <w:rPr>
          <w:rtl/>
        </w:rPr>
        <w:t xml:space="preserve">מפאר </w:t>
      </w:r>
      <w:bookmarkStart w:id="763" w:name="_ETM_Q9_577730"/>
      <w:bookmarkEnd w:id="763"/>
      <w:r>
        <w:rPr>
          <w:rtl/>
        </w:rPr>
        <w:t>שהידים</w:t>
      </w:r>
      <w:r>
        <w:rPr>
          <w:rFonts w:hint="cs"/>
          <w:rtl/>
        </w:rPr>
        <w:t>,</w:t>
      </w:r>
      <w:r>
        <w:rPr>
          <w:rtl/>
        </w:rPr>
        <w:t xml:space="preserve"> </w:t>
      </w:r>
      <w:bookmarkStart w:id="764" w:name="_ETM_Q9_579210"/>
      <w:bookmarkEnd w:id="764"/>
      <w:r>
        <w:rPr>
          <w:rtl/>
        </w:rPr>
        <w:t xml:space="preserve">מי </w:t>
      </w:r>
      <w:bookmarkStart w:id="765" w:name="_ETM_Q9_579540"/>
      <w:bookmarkEnd w:id="765"/>
      <w:r>
        <w:rPr>
          <w:rtl/>
        </w:rPr>
        <w:t xml:space="preserve">שמדבר </w:t>
      </w:r>
      <w:bookmarkStart w:id="766" w:name="_ETM_Q9_580490"/>
      <w:bookmarkEnd w:id="766"/>
      <w:r>
        <w:rPr>
          <w:rtl/>
        </w:rPr>
        <w:t xml:space="preserve">על </w:t>
      </w:r>
      <w:bookmarkStart w:id="767" w:name="_ETM_Q9_580580"/>
      <w:bookmarkEnd w:id="767"/>
      <w:r>
        <w:rPr>
          <w:rtl/>
        </w:rPr>
        <w:t xml:space="preserve">מי </w:t>
      </w:r>
      <w:bookmarkStart w:id="768" w:name="_ETM_Q9_580729"/>
      <w:bookmarkEnd w:id="768"/>
      <w:r>
        <w:rPr>
          <w:rtl/>
        </w:rPr>
        <w:t>שרצ</w:t>
      </w:r>
      <w:r>
        <w:rPr>
          <w:rFonts w:hint="cs"/>
          <w:rtl/>
        </w:rPr>
        <w:t>ח</w:t>
      </w:r>
      <w:r>
        <w:rPr>
          <w:rtl/>
        </w:rPr>
        <w:t xml:space="preserve"> </w:t>
      </w:r>
      <w:bookmarkStart w:id="769" w:name="_ETM_Q9_581229"/>
      <w:bookmarkEnd w:id="769"/>
      <w:r>
        <w:rPr>
          <w:rtl/>
        </w:rPr>
        <w:t>חייל</w:t>
      </w:r>
      <w:r>
        <w:rPr>
          <w:rFonts w:hint="cs"/>
          <w:rtl/>
        </w:rPr>
        <w:t>,</w:t>
      </w:r>
      <w:r>
        <w:rPr>
          <w:rtl/>
        </w:rPr>
        <w:t xml:space="preserve"> </w:t>
      </w:r>
      <w:bookmarkStart w:id="770" w:name="_ETM_Q9_582520"/>
      <w:bookmarkEnd w:id="770"/>
      <w:r>
        <w:rPr>
          <w:rtl/>
        </w:rPr>
        <w:t>נפש</w:t>
      </w:r>
      <w:r>
        <w:rPr>
          <w:rFonts w:hint="cs"/>
          <w:rtl/>
        </w:rPr>
        <w:t>,</w:t>
      </w:r>
      <w:r>
        <w:rPr>
          <w:rtl/>
        </w:rPr>
        <w:t xml:space="preserve"> </w:t>
      </w:r>
      <w:bookmarkStart w:id="771" w:name="_ETM_Q9_583089"/>
      <w:bookmarkEnd w:id="771"/>
      <w:r>
        <w:rPr>
          <w:rFonts w:hint="cs"/>
          <w:rtl/>
        </w:rPr>
        <w:t xml:space="preserve">והשאיר אותו לדמם </w:t>
      </w:r>
      <w:bookmarkStart w:id="772" w:name="_ETM_Q9_580000"/>
      <w:bookmarkEnd w:id="772"/>
      <w:r>
        <w:rPr>
          <w:rFonts w:hint="cs"/>
          <w:rtl/>
        </w:rPr>
        <w:t>למותו</w:t>
      </w:r>
      <w:r w:rsidR="005F59AC">
        <w:rPr>
          <w:rFonts w:hint="cs"/>
          <w:rtl/>
        </w:rPr>
        <w:t>,</w:t>
      </w:r>
      <w:r>
        <w:rPr>
          <w:rFonts w:hint="cs"/>
          <w:rtl/>
        </w:rPr>
        <w:t xml:space="preserve"> הוא אחמד טיבי. מילא שאני צריכה</w:t>
      </w:r>
      <w:bookmarkStart w:id="773" w:name="_ETM_Q9_585000"/>
      <w:bookmarkEnd w:id="773"/>
      <w:r>
        <w:rPr>
          <w:rFonts w:hint="cs"/>
          <w:rtl/>
        </w:rPr>
        <w:t xml:space="preserve"> לסבול את הנוכחות שלו בכנסת, כי בית המשפט העליון ובג"ץ קבע שבגלל שהוא כבר שנים פה, </w:t>
      </w:r>
      <w:bookmarkStart w:id="774" w:name="_ETM_Q9_596000"/>
      <w:bookmarkEnd w:id="774"/>
      <w:r>
        <w:rPr>
          <w:rFonts w:hint="cs"/>
          <w:rtl/>
        </w:rPr>
        <w:t>למרות הדעות שלו</w:t>
      </w:r>
      <w:r w:rsidR="005F59AC">
        <w:rPr>
          <w:rFonts w:hint="cs"/>
          <w:rtl/>
        </w:rPr>
        <w:t>,</w:t>
      </w:r>
      <w:r>
        <w:rPr>
          <w:rFonts w:hint="cs"/>
          <w:rtl/>
        </w:rPr>
        <w:t xml:space="preserve"> שחותרות תחת קיומנו כמדינה יהודית ודמוקרטית – מילא שאני צריכה לסבול אותו פה, מילא שאני </w:t>
      </w:r>
      <w:bookmarkStart w:id="775" w:name="_ETM_Q9_600000"/>
      <w:bookmarkEnd w:id="775"/>
      <w:r>
        <w:rPr>
          <w:rFonts w:hint="cs"/>
          <w:rtl/>
        </w:rPr>
        <w:t xml:space="preserve">צריכה לסבול את התחושה הזו שלו שהוא בעל הבית – יושב </w:t>
      </w:r>
      <w:bookmarkStart w:id="776" w:name="_ETM_Q9_609000"/>
      <w:bookmarkEnd w:id="776"/>
      <w:r>
        <w:rPr>
          <w:rFonts w:hint="cs"/>
          <w:rtl/>
        </w:rPr>
        <w:t xml:space="preserve">כאן ורץ בכנסת ואומר: מי זאת גוטליב שתגיד שאני </w:t>
      </w:r>
      <w:bookmarkStart w:id="777" w:name="_ETM_Q9_612000"/>
      <w:bookmarkEnd w:id="777"/>
      <w:r>
        <w:rPr>
          <w:rFonts w:hint="cs"/>
          <w:rtl/>
        </w:rPr>
        <w:t xml:space="preserve">לא אהיה סגן יו"ר הכנסת? זאת חבילה אחת, וכולם – </w:t>
      </w:r>
      <w:bookmarkStart w:id="778" w:name="_ETM_Q9_617000"/>
      <w:bookmarkEnd w:id="778"/>
      <w:r>
        <w:rPr>
          <w:rFonts w:hint="cs"/>
          <w:rtl/>
        </w:rPr>
        <w:t xml:space="preserve">תצביעו. </w:t>
      </w:r>
    </w:p>
    <w:p w:rsidR="0097151D" w:rsidRDefault="0097151D" w:rsidP="00822BBC">
      <w:pPr>
        <w:rPr>
          <w:rtl/>
        </w:rPr>
      </w:pPr>
    </w:p>
    <w:p w:rsidR="0097151D" w:rsidRDefault="0097151D" w:rsidP="005F59AC">
      <w:pPr>
        <w:rPr>
          <w:rtl/>
        </w:rPr>
      </w:pPr>
      <w:r>
        <w:rPr>
          <w:rFonts w:hint="cs"/>
          <w:rtl/>
        </w:rPr>
        <w:t xml:space="preserve">גם אם באתי לכנסת לשעה אחת, גם אם באתי ליום אחד או לקדנציה אחת בלבד, אני לא אעמוד </w:t>
      </w:r>
      <w:bookmarkStart w:id="779" w:name="_ETM_Q9_624000"/>
      <w:bookmarkEnd w:id="779"/>
      <w:r>
        <w:rPr>
          <w:rFonts w:hint="cs"/>
          <w:rtl/>
        </w:rPr>
        <w:t xml:space="preserve">מנגד כשחבריי, גם בקואליציה </w:t>
      </w:r>
      <w:r>
        <w:rPr>
          <w:rFonts w:hint="eastAsia"/>
          <w:rtl/>
        </w:rPr>
        <w:t>–</w:t>
      </w:r>
      <w:r>
        <w:rPr>
          <w:rFonts w:hint="cs"/>
          <w:rtl/>
        </w:rPr>
        <w:t xml:space="preserve"> גם אליכם אני פונה </w:t>
      </w:r>
      <w:r>
        <w:rPr>
          <w:rFonts w:hint="eastAsia"/>
          <w:rtl/>
        </w:rPr>
        <w:t>–</w:t>
      </w:r>
      <w:r>
        <w:rPr>
          <w:rFonts w:hint="cs"/>
          <w:rtl/>
        </w:rPr>
        <w:t xml:space="preserve"> </w:t>
      </w:r>
      <w:bookmarkStart w:id="780" w:name="_ETM_Q9_627000"/>
      <w:bookmarkEnd w:id="780"/>
      <w:r>
        <w:rPr>
          <w:rFonts w:hint="cs"/>
          <w:rtl/>
        </w:rPr>
        <w:t>כל מי שירים יד, גם במפלגות הדתיות ובמפלגת הליכוד, מפלגת הבית שלי – האנשים מסתכלים עלינו, אופוזיציה או קואליציה</w:t>
      </w:r>
      <w:r w:rsidR="005F59AC">
        <w:rPr>
          <w:rFonts w:hint="cs"/>
          <w:rtl/>
        </w:rPr>
        <w:t>.</w:t>
      </w:r>
      <w:r>
        <w:rPr>
          <w:rFonts w:hint="cs"/>
          <w:rtl/>
        </w:rPr>
        <w:t xml:space="preserve"> </w:t>
      </w:r>
      <w:bookmarkStart w:id="781" w:name="_ETM_Q9_636000"/>
      <w:bookmarkEnd w:id="781"/>
      <w:r>
        <w:rPr>
          <w:rFonts w:hint="cs"/>
          <w:rtl/>
        </w:rPr>
        <w:t xml:space="preserve">אנחנו יכולים להיות קוטביים בדעות המדיניות שלנו בין </w:t>
      </w:r>
      <w:bookmarkStart w:id="782" w:name="_ETM_Q9_643000"/>
      <w:bookmarkEnd w:id="782"/>
      <w:r>
        <w:rPr>
          <w:rFonts w:hint="cs"/>
          <w:rtl/>
        </w:rPr>
        <w:t xml:space="preserve">ימין לשמאל, אבל זה חוצה מפה פוליטית. מחבל או תומך טרור או יועצו של גדול המרצחים, ערפאת, לא </w:t>
      </w:r>
      <w:bookmarkStart w:id="783" w:name="_ETM_Q9_647000"/>
      <w:bookmarkEnd w:id="783"/>
      <w:r>
        <w:rPr>
          <w:rFonts w:hint="cs"/>
          <w:rtl/>
        </w:rPr>
        <w:t xml:space="preserve">ישב כאן ויבזה אותנו. אתם תראו בסרטונים </w:t>
      </w:r>
      <w:bookmarkStart w:id="784" w:name="_ETM_Q9_593229"/>
      <w:bookmarkStart w:id="785" w:name="_ETM_Q9_658570"/>
      <w:bookmarkEnd w:id="784"/>
      <w:bookmarkEnd w:id="785"/>
      <w:r>
        <w:rPr>
          <w:rtl/>
        </w:rPr>
        <w:t>ביו</w:t>
      </w:r>
      <w:r>
        <w:rPr>
          <w:rFonts w:hint="cs"/>
          <w:rtl/>
        </w:rPr>
        <w:t>-</w:t>
      </w:r>
      <w:r>
        <w:rPr>
          <w:rtl/>
        </w:rPr>
        <w:t xml:space="preserve">טיוב </w:t>
      </w:r>
      <w:bookmarkStart w:id="786" w:name="_ETM_Q9_659190"/>
      <w:bookmarkStart w:id="787" w:name="_ETM_Q9_659430"/>
      <w:bookmarkEnd w:id="786"/>
      <w:bookmarkEnd w:id="787"/>
      <w:r>
        <w:rPr>
          <w:rtl/>
        </w:rPr>
        <w:t xml:space="preserve">איך </w:t>
      </w:r>
      <w:bookmarkStart w:id="788" w:name="_ETM_Q9_659550"/>
      <w:bookmarkEnd w:id="788"/>
      <w:r>
        <w:rPr>
          <w:rtl/>
        </w:rPr>
        <w:t xml:space="preserve">הוא </w:t>
      </w:r>
      <w:bookmarkStart w:id="789" w:name="_ETM_Q9_659640"/>
      <w:bookmarkEnd w:id="789"/>
      <w:r>
        <w:rPr>
          <w:rtl/>
        </w:rPr>
        <w:t xml:space="preserve">מתנהג </w:t>
      </w:r>
      <w:bookmarkStart w:id="790" w:name="_ETM_Q9_660480"/>
      <w:bookmarkEnd w:id="790"/>
      <w:r>
        <w:rPr>
          <w:rtl/>
        </w:rPr>
        <w:t xml:space="preserve">לחברי </w:t>
      </w:r>
      <w:bookmarkStart w:id="791" w:name="_ETM_Q9_660960"/>
      <w:bookmarkEnd w:id="791"/>
      <w:r>
        <w:rPr>
          <w:rtl/>
        </w:rPr>
        <w:t>הכנסת</w:t>
      </w:r>
      <w:r>
        <w:rPr>
          <w:rFonts w:hint="cs"/>
          <w:rtl/>
        </w:rPr>
        <w:t>,</w:t>
      </w:r>
      <w:r>
        <w:rPr>
          <w:rtl/>
        </w:rPr>
        <w:t xml:space="preserve"> </w:t>
      </w:r>
      <w:bookmarkStart w:id="792" w:name="_ETM_Q9_662130"/>
      <w:bookmarkEnd w:id="792"/>
      <w:r>
        <w:rPr>
          <w:rtl/>
        </w:rPr>
        <w:t xml:space="preserve">זה </w:t>
      </w:r>
      <w:bookmarkStart w:id="793" w:name="_ETM_Q9_662340"/>
      <w:bookmarkStart w:id="794" w:name="_ETM_Q9_664090"/>
      <w:bookmarkEnd w:id="793"/>
      <w:bookmarkEnd w:id="794"/>
      <w:r>
        <w:rPr>
          <w:rFonts w:hint="cs"/>
          <w:rtl/>
        </w:rPr>
        <w:t xml:space="preserve">מזעזע לחשוב </w:t>
      </w:r>
      <w:r>
        <w:rPr>
          <w:rtl/>
        </w:rPr>
        <w:t xml:space="preserve">שהגענו </w:t>
      </w:r>
      <w:bookmarkStart w:id="795" w:name="_ETM_Q9_664750"/>
      <w:bookmarkEnd w:id="795"/>
      <w:r>
        <w:rPr>
          <w:rtl/>
        </w:rPr>
        <w:t xml:space="preserve">לדבר </w:t>
      </w:r>
      <w:bookmarkStart w:id="796" w:name="_ETM_Q9_665230"/>
      <w:bookmarkEnd w:id="796"/>
      <w:r>
        <w:rPr>
          <w:rtl/>
        </w:rPr>
        <w:t xml:space="preserve">הזה </w:t>
      </w:r>
      <w:bookmarkStart w:id="797" w:name="_ETM_Q9_665410"/>
      <w:bookmarkEnd w:id="797"/>
      <w:r>
        <w:rPr>
          <w:rFonts w:hint="cs"/>
          <w:rtl/>
        </w:rPr>
        <w:t xml:space="preserve">שנקרא </w:t>
      </w:r>
      <w:bookmarkStart w:id="798" w:name="_ETM_Q9_659000"/>
      <w:bookmarkEnd w:id="798"/>
      <w:r>
        <w:rPr>
          <w:rFonts w:hint="cs"/>
          <w:rtl/>
        </w:rPr>
        <w:t xml:space="preserve">פרלמנט, ומי שייתן לי הוראות יהיה לא אחר מאשר </w:t>
      </w:r>
      <w:bookmarkStart w:id="799" w:name="_ETM_Q9_663000"/>
      <w:bookmarkEnd w:id="799"/>
      <w:r>
        <w:rPr>
          <w:rFonts w:hint="cs"/>
          <w:rtl/>
        </w:rPr>
        <w:t>אחמד טיבי, שנתן ייעוץ ועצות לערפאת. חברים יקרים, שמאל או ימין</w:t>
      </w:r>
      <w:r w:rsidR="005F59AC">
        <w:rPr>
          <w:rFonts w:hint="cs"/>
          <w:rtl/>
        </w:rPr>
        <w:t>,</w:t>
      </w:r>
      <w:r>
        <w:rPr>
          <w:rFonts w:hint="cs"/>
          <w:rtl/>
        </w:rPr>
        <w:t xml:space="preserve"> אנא מכם, ההצבעה לסיו"רים היא הצבעה משותפת על בלוק אחד, על חבילה אחת. משנת 2006 אחמד טיבי חושב שזה הבית שלו. </w:t>
      </w:r>
    </w:p>
    <w:p w:rsidR="0097151D" w:rsidRDefault="0097151D" w:rsidP="00822BBC">
      <w:pPr>
        <w:rPr>
          <w:rtl/>
        </w:rPr>
      </w:pPr>
    </w:p>
    <w:p w:rsidR="0097151D" w:rsidRDefault="0097151D" w:rsidP="00822BBC">
      <w:pPr>
        <w:rPr>
          <w:rtl/>
        </w:rPr>
      </w:pPr>
      <w:bookmarkStart w:id="800" w:name="_ETM_Q9_691000"/>
      <w:bookmarkEnd w:id="800"/>
      <w:r>
        <w:rPr>
          <w:rFonts w:hint="cs"/>
          <w:rtl/>
        </w:rPr>
        <w:t xml:space="preserve">חברים </w:t>
      </w:r>
      <w:bookmarkStart w:id="801" w:name="_ETM_Q9_692000"/>
      <w:bookmarkEnd w:id="801"/>
      <w:r>
        <w:rPr>
          <w:rFonts w:hint="cs"/>
          <w:rtl/>
        </w:rPr>
        <w:t>יקרים, על פי חוק המפלגות, מי שחותר תחת קיומה</w:t>
      </w:r>
      <w:bookmarkStart w:id="802" w:name="_ETM_Q9_690000"/>
      <w:bookmarkEnd w:id="802"/>
      <w:r>
        <w:rPr>
          <w:rFonts w:hint="cs"/>
          <w:rtl/>
        </w:rPr>
        <w:t xml:space="preserve"> של מדינת ישראל כמדינה יהודית ודמוקרטית לא צריך להיות פה.</w:t>
      </w:r>
      <w:bookmarkStart w:id="803" w:name="_ETM_Q9_693000"/>
      <w:bookmarkEnd w:id="803"/>
      <w:r>
        <w:rPr>
          <w:rFonts w:hint="cs"/>
          <w:rtl/>
        </w:rPr>
        <w:t xml:space="preserve"> אנחנו עוד נהדק את החוק הזה, כי נראה לבג"ץ שמי שחותר תחתנו – אנחנו נחוקק כאן חוקים שלא יאפשרו את זה. חברים יקרים, אני מבקשת מכם, אל תצביעו לחבילה שכוללת </w:t>
      </w:r>
      <w:bookmarkStart w:id="804" w:name="_ETM_Q9_711000"/>
      <w:bookmarkEnd w:id="804"/>
      <w:r>
        <w:rPr>
          <w:rFonts w:hint="cs"/>
          <w:rtl/>
        </w:rPr>
        <w:t xml:space="preserve">בסיו"רים את אחמד טיבי. זה לא לכבודנו כמדינה יהודית ודמוקרטית </w:t>
      </w:r>
      <w:r>
        <w:rPr>
          <w:rFonts w:hint="eastAsia"/>
          <w:rtl/>
        </w:rPr>
        <w:t>–</w:t>
      </w:r>
      <w:r>
        <w:rPr>
          <w:rFonts w:hint="cs"/>
          <w:rtl/>
        </w:rPr>
        <w:t xml:space="preserve"> שוות זכויות, אגב, לכל אזרחיה; זה לא </w:t>
      </w:r>
      <w:bookmarkStart w:id="805" w:name="_ETM_Q9_719660"/>
      <w:bookmarkStart w:id="806" w:name="_ETM_Q9_719760"/>
      <w:bookmarkEnd w:id="805"/>
      <w:bookmarkEnd w:id="806"/>
      <w:r>
        <w:rPr>
          <w:rtl/>
        </w:rPr>
        <w:t xml:space="preserve">לכבוד </w:t>
      </w:r>
      <w:bookmarkStart w:id="807" w:name="_ETM_Q9_720179"/>
      <w:bookmarkEnd w:id="807"/>
      <w:r>
        <w:rPr>
          <w:rtl/>
        </w:rPr>
        <w:t xml:space="preserve">חיילינו </w:t>
      </w:r>
      <w:bookmarkStart w:id="808" w:name="_ETM_Q9_720809"/>
      <w:bookmarkEnd w:id="808"/>
      <w:r>
        <w:rPr>
          <w:rtl/>
        </w:rPr>
        <w:t xml:space="preserve">ששילמו </w:t>
      </w:r>
      <w:bookmarkStart w:id="809" w:name="_ETM_Q9_722030"/>
      <w:bookmarkStart w:id="810" w:name="_ETM_Q9_723380"/>
      <w:bookmarkEnd w:id="809"/>
      <w:bookmarkEnd w:id="810"/>
      <w:r>
        <w:rPr>
          <w:rtl/>
        </w:rPr>
        <w:t xml:space="preserve">בחייהם </w:t>
      </w:r>
      <w:bookmarkStart w:id="811" w:name="_ETM_Q9_724010"/>
      <w:bookmarkEnd w:id="811"/>
      <w:r>
        <w:rPr>
          <w:rtl/>
        </w:rPr>
        <w:t xml:space="preserve">כדי </w:t>
      </w:r>
      <w:bookmarkStart w:id="812" w:name="_ETM_Q9_724220"/>
      <w:bookmarkEnd w:id="812"/>
      <w:r>
        <w:rPr>
          <w:rtl/>
        </w:rPr>
        <w:t xml:space="preserve">שאנחנו </w:t>
      </w:r>
      <w:bookmarkStart w:id="813" w:name="_ETM_Q9_724640"/>
      <w:bookmarkEnd w:id="813"/>
      <w:r>
        <w:rPr>
          <w:rtl/>
        </w:rPr>
        <w:t xml:space="preserve">נהיה </w:t>
      </w:r>
      <w:bookmarkStart w:id="814" w:name="_ETM_Q9_724850"/>
      <w:bookmarkEnd w:id="814"/>
      <w:r>
        <w:rPr>
          <w:rtl/>
        </w:rPr>
        <w:t xml:space="preserve">כאן </w:t>
      </w:r>
      <w:bookmarkStart w:id="815" w:name="_ETM_Q9_725030"/>
      <w:bookmarkEnd w:id="815"/>
      <w:r>
        <w:rPr>
          <w:rtl/>
        </w:rPr>
        <w:t xml:space="preserve">פרלמנט </w:t>
      </w:r>
      <w:bookmarkStart w:id="816" w:name="_ETM_Q9_725569"/>
      <w:bookmarkEnd w:id="816"/>
      <w:r>
        <w:rPr>
          <w:rtl/>
        </w:rPr>
        <w:t>מכבד</w:t>
      </w:r>
      <w:r>
        <w:rPr>
          <w:rFonts w:hint="cs"/>
          <w:rtl/>
        </w:rPr>
        <w:t>;</w:t>
      </w:r>
      <w:r>
        <w:rPr>
          <w:rtl/>
        </w:rPr>
        <w:t xml:space="preserve"> </w:t>
      </w:r>
      <w:bookmarkStart w:id="817" w:name="_ETM_Q9_726260"/>
      <w:bookmarkEnd w:id="817"/>
      <w:r>
        <w:rPr>
          <w:rtl/>
        </w:rPr>
        <w:t xml:space="preserve">זה </w:t>
      </w:r>
      <w:bookmarkStart w:id="818" w:name="_ETM_Q9_726559"/>
      <w:bookmarkEnd w:id="818"/>
      <w:r>
        <w:rPr>
          <w:rtl/>
        </w:rPr>
        <w:t xml:space="preserve">לא </w:t>
      </w:r>
      <w:bookmarkStart w:id="819" w:name="_ETM_Q9_726679"/>
      <w:bookmarkEnd w:id="819"/>
      <w:r>
        <w:rPr>
          <w:rtl/>
        </w:rPr>
        <w:t xml:space="preserve">לזכות </w:t>
      </w:r>
      <w:bookmarkStart w:id="820" w:name="_ETM_Q9_727040"/>
      <w:bookmarkEnd w:id="820"/>
      <w:r>
        <w:rPr>
          <w:rtl/>
        </w:rPr>
        <w:t xml:space="preserve">הערכים </w:t>
      </w:r>
      <w:bookmarkStart w:id="821" w:name="_ETM_Q9_727489"/>
      <w:bookmarkEnd w:id="821"/>
      <w:r>
        <w:rPr>
          <w:rtl/>
        </w:rPr>
        <w:t>שלנו</w:t>
      </w:r>
      <w:r>
        <w:rPr>
          <w:rFonts w:hint="cs"/>
          <w:rtl/>
        </w:rPr>
        <w:t xml:space="preserve"> - -</w:t>
      </w:r>
    </w:p>
    <w:p w:rsidR="0097151D" w:rsidRDefault="0097151D" w:rsidP="00822BBC">
      <w:pPr>
        <w:rPr>
          <w:rtl/>
        </w:rPr>
      </w:pPr>
    </w:p>
    <w:p w:rsidR="0097151D" w:rsidRDefault="0097151D" w:rsidP="00822BBC">
      <w:pPr>
        <w:pStyle w:val="af6"/>
        <w:keepNext/>
        <w:rPr>
          <w:rtl/>
        </w:rPr>
      </w:pPr>
      <w:bookmarkStart w:id="822" w:name="ET_yor_6408_26"/>
      <w:r w:rsidRPr="00215980">
        <w:rPr>
          <w:rStyle w:val="TagStyle"/>
          <w:rtl/>
        </w:rPr>
        <w:lastRenderedPageBreak/>
        <w:t xml:space="preserve"> &lt;&lt; יור &gt;&gt; </w:t>
      </w:r>
      <w:r>
        <w:rPr>
          <w:rtl/>
        </w:rPr>
        <w:t>היו"ר אמיר אוחנה:</w:t>
      </w:r>
      <w:r w:rsidRPr="00215980">
        <w:rPr>
          <w:rStyle w:val="TagStyle"/>
          <w:rtl/>
        </w:rPr>
        <w:t xml:space="preserve"> &lt;&lt; יור &gt;&gt;</w:t>
      </w:r>
      <w:r>
        <w:rPr>
          <w:rtl/>
        </w:rPr>
        <w:t xml:space="preserve">  </w:t>
      </w:r>
      <w:bookmarkEnd w:id="822"/>
    </w:p>
    <w:p w:rsidR="0097151D" w:rsidRDefault="0097151D" w:rsidP="0099785D">
      <w:pPr>
        <w:rPr>
          <w:rtl/>
        </w:rPr>
      </w:pPr>
    </w:p>
    <w:p w:rsidR="0097151D" w:rsidRDefault="0097151D" w:rsidP="005F59AC">
      <w:pPr>
        <w:rPr>
          <w:rtl/>
        </w:rPr>
      </w:pPr>
      <w:r>
        <w:rPr>
          <w:rFonts w:hint="cs"/>
          <w:rtl/>
        </w:rPr>
        <w:t>תודה, גברתי.</w:t>
      </w:r>
    </w:p>
    <w:p w:rsidR="0097151D" w:rsidRDefault="0097151D" w:rsidP="00822BBC">
      <w:pPr>
        <w:rPr>
          <w:rtl/>
        </w:rPr>
      </w:pPr>
    </w:p>
    <w:p w:rsidR="0097151D" w:rsidRDefault="0097151D" w:rsidP="00822BBC">
      <w:pPr>
        <w:pStyle w:val="-"/>
        <w:keepNext/>
        <w:rPr>
          <w:rtl/>
        </w:rPr>
      </w:pPr>
      <w:bookmarkStart w:id="823" w:name="ET_speakercontinue_6345_27"/>
      <w:r w:rsidRPr="00215980">
        <w:rPr>
          <w:rStyle w:val="TagStyle"/>
          <w:rtl/>
        </w:rPr>
        <w:t xml:space="preserve"> &lt;&lt; דובר_המשך &gt;&gt; </w:t>
      </w:r>
      <w:r>
        <w:rPr>
          <w:rtl/>
        </w:rPr>
        <w:t>טלי גוטליב (הליכוד):</w:t>
      </w:r>
      <w:r w:rsidRPr="00215980">
        <w:rPr>
          <w:rStyle w:val="TagStyle"/>
          <w:rtl/>
        </w:rPr>
        <w:t xml:space="preserve"> &lt;&lt; דובר_המשך &gt;&gt;</w:t>
      </w:r>
      <w:r>
        <w:rPr>
          <w:rtl/>
        </w:rPr>
        <w:t xml:space="preserve">  </w:t>
      </w:r>
      <w:bookmarkEnd w:id="823"/>
    </w:p>
    <w:p w:rsidR="0097151D" w:rsidRDefault="0097151D" w:rsidP="0099785D">
      <w:pPr>
        <w:rPr>
          <w:rtl/>
        </w:rPr>
      </w:pPr>
    </w:p>
    <w:p w:rsidR="0097151D" w:rsidRDefault="0097151D" w:rsidP="00822BBC">
      <w:pPr>
        <w:rPr>
          <w:rtl/>
        </w:rPr>
      </w:pPr>
      <w:r>
        <w:rPr>
          <w:rFonts w:hint="cs"/>
          <w:rtl/>
        </w:rPr>
        <w:t xml:space="preserve">- - לא המורשת </w:t>
      </w:r>
      <w:bookmarkStart w:id="824" w:name="_ETM_Q9_722000"/>
      <w:bookmarkEnd w:id="824"/>
      <w:r>
        <w:rPr>
          <w:rFonts w:hint="cs"/>
          <w:rtl/>
        </w:rPr>
        <w:t xml:space="preserve">ולא ההיסטוריה. אחמד טיבי לא יהיה סגן יו"ר הכנסת. </w:t>
      </w:r>
    </w:p>
    <w:p w:rsidR="0097151D" w:rsidRDefault="0097151D" w:rsidP="009635F5">
      <w:pPr>
        <w:rPr>
          <w:rtl/>
        </w:rPr>
      </w:pPr>
    </w:p>
    <w:p w:rsidR="00E8642A" w:rsidRDefault="00E8642A" w:rsidP="00822BBC">
      <w:pPr>
        <w:pStyle w:val="af6"/>
        <w:rPr>
          <w:rtl/>
        </w:rPr>
      </w:pPr>
      <w:r w:rsidRPr="0085316C">
        <w:rPr>
          <w:rStyle w:val="TagStyle"/>
          <w:rtl/>
        </w:rPr>
        <w:t>&lt;&lt; יור &gt;&gt;</w:t>
      </w:r>
      <w:r w:rsidRPr="008413BC">
        <w:rPr>
          <w:rStyle w:val="TagStyle"/>
          <w:rtl/>
        </w:rPr>
        <w:t xml:space="preserve"> </w:t>
      </w:r>
      <w:r>
        <w:rPr>
          <w:rtl/>
        </w:rPr>
        <w:t>היו"ר אמיר אוחנה:</w:t>
      </w:r>
      <w:r w:rsidRPr="008413BC">
        <w:rPr>
          <w:rStyle w:val="TagStyle"/>
          <w:rtl/>
        </w:rPr>
        <w:t xml:space="preserve"> </w:t>
      </w:r>
      <w:r w:rsidRPr="0085316C">
        <w:rPr>
          <w:rStyle w:val="TagStyle"/>
          <w:rtl/>
        </w:rPr>
        <w:t>&lt;&lt; יור &gt;&gt;</w:t>
      </w:r>
      <w:r>
        <w:rPr>
          <w:rtl/>
        </w:rPr>
        <w:t xml:space="preserve">   </w:t>
      </w:r>
    </w:p>
    <w:p w:rsidR="00E8642A" w:rsidRDefault="00E8642A" w:rsidP="0099785D">
      <w:pPr>
        <w:rPr>
          <w:rtl/>
          <w:lang w:eastAsia="he-IL"/>
        </w:rPr>
      </w:pPr>
    </w:p>
    <w:p w:rsidR="00E8642A" w:rsidRDefault="00E8642A" w:rsidP="005F59AC">
      <w:pPr>
        <w:rPr>
          <w:rtl/>
          <w:lang w:eastAsia="he-IL"/>
        </w:rPr>
      </w:pPr>
      <w:bookmarkStart w:id="825" w:name="_ETM_Q10_120507"/>
      <w:bookmarkStart w:id="826" w:name="_ETM_Q10_120567"/>
      <w:bookmarkEnd w:id="825"/>
      <w:bookmarkEnd w:id="826"/>
      <w:r>
        <w:rPr>
          <w:rFonts w:hint="cs"/>
          <w:rtl/>
          <w:lang w:eastAsia="he-IL"/>
        </w:rPr>
        <w:t xml:space="preserve">תודה, גברתי. חברת הכנסת שרון ניר </w:t>
      </w:r>
      <w:r>
        <w:rPr>
          <w:rtl/>
          <w:lang w:eastAsia="he-IL"/>
        </w:rPr>
        <w:t>–</w:t>
      </w:r>
      <w:r>
        <w:rPr>
          <w:rFonts w:hint="cs"/>
          <w:rtl/>
          <w:lang w:eastAsia="he-IL"/>
        </w:rPr>
        <w:t xml:space="preserve"> אינה נוכחת. חברת </w:t>
      </w:r>
      <w:bookmarkStart w:id="827" w:name="_ETM_Q10_139838"/>
      <w:bookmarkEnd w:id="827"/>
      <w:r>
        <w:rPr>
          <w:rFonts w:hint="cs"/>
          <w:rtl/>
          <w:lang w:eastAsia="he-IL"/>
        </w:rPr>
        <w:t xml:space="preserve">הכנסת יוליה מלינובסקי, ואחריה </w:t>
      </w:r>
      <w:r>
        <w:rPr>
          <w:rtl/>
          <w:lang w:eastAsia="he-IL"/>
        </w:rPr>
        <w:t>–</w:t>
      </w:r>
      <w:r>
        <w:rPr>
          <w:rFonts w:hint="cs"/>
          <w:rtl/>
          <w:lang w:eastAsia="he-IL"/>
        </w:rPr>
        <w:t xml:space="preserve"> חבר הכנסת חמד </w:t>
      </w:r>
      <w:bookmarkStart w:id="828" w:name="_ETM_Q10_144949"/>
      <w:bookmarkEnd w:id="828"/>
      <w:r>
        <w:rPr>
          <w:rFonts w:hint="cs"/>
          <w:rtl/>
          <w:lang w:eastAsia="he-IL"/>
        </w:rPr>
        <w:t>עמאר. גברתי, שלוש דקות לרשותך.</w:t>
      </w:r>
    </w:p>
    <w:p w:rsidR="00E8642A" w:rsidRDefault="00E8642A" w:rsidP="00822BBC">
      <w:pPr>
        <w:rPr>
          <w:rtl/>
          <w:lang w:eastAsia="he-IL"/>
        </w:rPr>
      </w:pPr>
      <w:bookmarkStart w:id="829" w:name="_ETM_Q10_120858"/>
      <w:bookmarkStart w:id="830" w:name="_ETM_Q10_120919"/>
      <w:bookmarkEnd w:id="829"/>
      <w:bookmarkEnd w:id="830"/>
    </w:p>
    <w:p w:rsidR="00E8642A" w:rsidRDefault="00E8642A" w:rsidP="00822BBC">
      <w:pPr>
        <w:pStyle w:val="a4"/>
        <w:rPr>
          <w:rtl/>
        </w:rPr>
      </w:pPr>
      <w:bookmarkStart w:id="831" w:name="ET_speaker_5552_5"/>
      <w:r w:rsidRPr="0085316C">
        <w:rPr>
          <w:rStyle w:val="TagStyle"/>
          <w:rtl/>
        </w:rPr>
        <w:t xml:space="preserve"> &lt;&lt; דובר &gt;&gt;</w:t>
      </w:r>
      <w:r w:rsidRPr="008413BC">
        <w:rPr>
          <w:rStyle w:val="TagStyle"/>
          <w:rtl/>
        </w:rPr>
        <w:t xml:space="preserve"> </w:t>
      </w:r>
      <w:bookmarkStart w:id="832" w:name="_Toc123750122"/>
      <w:r>
        <w:rPr>
          <w:rtl/>
        </w:rPr>
        <w:t>יוליה מלינובסקי (ישראל ביתנו):</w:t>
      </w:r>
      <w:bookmarkEnd w:id="832"/>
      <w:r w:rsidRPr="008413BC">
        <w:rPr>
          <w:rStyle w:val="TagStyle"/>
          <w:rtl/>
        </w:rPr>
        <w:t xml:space="preserve"> </w:t>
      </w:r>
      <w:r w:rsidRPr="0085316C">
        <w:rPr>
          <w:rStyle w:val="TagStyle"/>
          <w:rtl/>
        </w:rPr>
        <w:t>&lt;&lt; דובר &gt;&gt;</w:t>
      </w:r>
      <w:r>
        <w:rPr>
          <w:rtl/>
        </w:rPr>
        <w:t xml:space="preserve">   </w:t>
      </w:r>
      <w:bookmarkEnd w:id="831"/>
    </w:p>
    <w:p w:rsidR="00E8642A" w:rsidRDefault="00E8642A" w:rsidP="0099785D">
      <w:pPr>
        <w:rPr>
          <w:rtl/>
          <w:lang w:eastAsia="he-IL"/>
        </w:rPr>
      </w:pPr>
    </w:p>
    <w:p w:rsidR="00E8642A" w:rsidRDefault="00E8642A" w:rsidP="005F59AC">
      <w:pPr>
        <w:rPr>
          <w:rtl/>
          <w:lang w:eastAsia="he-IL"/>
        </w:rPr>
      </w:pPr>
      <w:bookmarkStart w:id="833" w:name="_ETM_Q10_124976"/>
      <w:bookmarkEnd w:id="833"/>
      <w:r>
        <w:rPr>
          <w:rFonts w:hint="cs"/>
          <w:rtl/>
          <w:lang w:eastAsia="he-IL"/>
        </w:rPr>
        <w:t xml:space="preserve">תודה רבה, אדוני היושב-ראש. שרים, חבריי </w:t>
      </w:r>
      <w:bookmarkStart w:id="834" w:name="_ETM_Q10_167198"/>
      <w:bookmarkEnd w:id="834"/>
      <w:r>
        <w:rPr>
          <w:rFonts w:hint="cs"/>
          <w:rtl/>
          <w:lang w:eastAsia="he-IL"/>
        </w:rPr>
        <w:t>חברי הכנסת, ברשותכם, אני רוצה להתייחס לשני נושאים</w:t>
      </w:r>
      <w:r w:rsidR="005F59AC">
        <w:rPr>
          <w:rFonts w:hint="cs"/>
          <w:rtl/>
          <w:lang w:eastAsia="he-IL"/>
        </w:rPr>
        <w:t>, ו</w:t>
      </w:r>
      <w:r>
        <w:rPr>
          <w:rFonts w:hint="cs"/>
          <w:rtl/>
          <w:lang w:eastAsia="he-IL"/>
        </w:rPr>
        <w:t xml:space="preserve">קודם </w:t>
      </w:r>
      <w:bookmarkStart w:id="835" w:name="_ETM_Q10_173220"/>
      <w:bookmarkEnd w:id="835"/>
      <w:r>
        <w:rPr>
          <w:rFonts w:hint="cs"/>
          <w:rtl/>
          <w:lang w:eastAsia="he-IL"/>
        </w:rPr>
        <w:t xml:space="preserve">כול </w:t>
      </w:r>
      <w:r w:rsidR="005F59AC">
        <w:rPr>
          <w:rFonts w:hint="eastAsia"/>
          <w:rtl/>
          <w:lang w:eastAsia="he-IL"/>
        </w:rPr>
        <w:t xml:space="preserve">– </w:t>
      </w:r>
      <w:r>
        <w:rPr>
          <w:rFonts w:hint="cs"/>
          <w:rtl/>
          <w:lang w:eastAsia="he-IL"/>
        </w:rPr>
        <w:t xml:space="preserve">לסערת מינוי יושב-ראש הכנסת </w:t>
      </w:r>
      <w:bookmarkStart w:id="836" w:name="_ETM_Q10_175993"/>
      <w:bookmarkEnd w:id="836"/>
      <w:r>
        <w:rPr>
          <w:rFonts w:hint="cs"/>
          <w:rtl/>
          <w:lang w:eastAsia="he-IL"/>
        </w:rPr>
        <w:t>ו</w:t>
      </w:r>
      <w:r w:rsidR="005F59AC">
        <w:rPr>
          <w:rFonts w:hint="cs"/>
          <w:rtl/>
          <w:lang w:eastAsia="he-IL"/>
        </w:rPr>
        <w:t>ה</w:t>
      </w:r>
      <w:r>
        <w:rPr>
          <w:rFonts w:hint="cs"/>
          <w:rtl/>
          <w:lang w:eastAsia="he-IL"/>
        </w:rPr>
        <w:t xml:space="preserve">העדפות </w:t>
      </w:r>
      <w:r w:rsidR="005F59AC">
        <w:rPr>
          <w:rFonts w:hint="cs"/>
          <w:rtl/>
          <w:lang w:eastAsia="he-IL"/>
        </w:rPr>
        <w:t>ה</w:t>
      </w:r>
      <w:r>
        <w:rPr>
          <w:rFonts w:hint="cs"/>
          <w:rtl/>
          <w:lang w:eastAsia="he-IL"/>
        </w:rPr>
        <w:t>אישיות שלו. אסור לנו להתייחס לבן אדם</w:t>
      </w:r>
      <w:bookmarkStart w:id="837" w:name="_ETM_Q10_182262"/>
      <w:bookmarkEnd w:id="837"/>
      <w:r w:rsidR="005F59AC">
        <w:rPr>
          <w:rFonts w:hint="cs"/>
          <w:rtl/>
          <w:lang w:eastAsia="he-IL"/>
        </w:rPr>
        <w:t>,</w:t>
      </w:r>
      <w:r>
        <w:rPr>
          <w:rFonts w:hint="cs"/>
          <w:rtl/>
          <w:lang w:eastAsia="he-IL"/>
        </w:rPr>
        <w:t xml:space="preserve"> כל בן אדם</w:t>
      </w:r>
      <w:r w:rsidR="005F59AC">
        <w:rPr>
          <w:rFonts w:hint="cs"/>
          <w:rtl/>
          <w:lang w:eastAsia="he-IL"/>
        </w:rPr>
        <w:t>,</w:t>
      </w:r>
      <w:r>
        <w:rPr>
          <w:rFonts w:hint="cs"/>
          <w:rtl/>
          <w:lang w:eastAsia="he-IL"/>
        </w:rPr>
        <w:t xml:space="preserve"> לפי הדברים האישיים שלו. זו </w:t>
      </w:r>
      <w:bookmarkStart w:id="838" w:name="_ETM_Q10_185071"/>
      <w:bookmarkEnd w:id="838"/>
      <w:r>
        <w:rPr>
          <w:rFonts w:hint="cs"/>
          <w:rtl/>
          <w:lang w:eastAsia="he-IL"/>
        </w:rPr>
        <w:t xml:space="preserve">זכותו המלאה של כל אחד לנהל את החיים האישיים שלו </w:t>
      </w:r>
      <w:bookmarkStart w:id="839" w:name="_ETM_Q10_184917"/>
      <w:bookmarkEnd w:id="839"/>
      <w:r>
        <w:rPr>
          <w:rFonts w:hint="cs"/>
          <w:rtl/>
          <w:lang w:eastAsia="he-IL"/>
        </w:rPr>
        <w:t xml:space="preserve">איך שהוא רוצה. אני מקווה מאוד ובטוחה שהיושב-ראש הנוכחי </w:t>
      </w:r>
      <w:bookmarkStart w:id="840" w:name="_ETM_Q10_193737"/>
      <w:bookmarkEnd w:id="840"/>
      <w:r>
        <w:rPr>
          <w:rFonts w:hint="cs"/>
          <w:rtl/>
          <w:lang w:eastAsia="he-IL"/>
        </w:rPr>
        <w:t>נבחר לא בגלל שיש לו העדפות אישיות כאל</w:t>
      </w:r>
      <w:r w:rsidR="005F59AC">
        <w:rPr>
          <w:rFonts w:hint="cs"/>
          <w:rtl/>
          <w:lang w:eastAsia="he-IL"/>
        </w:rPr>
        <w:t>ה</w:t>
      </w:r>
      <w:r>
        <w:rPr>
          <w:rFonts w:hint="cs"/>
          <w:rtl/>
          <w:lang w:eastAsia="he-IL"/>
        </w:rPr>
        <w:t xml:space="preserve"> או אחרות </w:t>
      </w:r>
      <w:bookmarkStart w:id="841" w:name="_ETM_Q10_198839"/>
      <w:bookmarkEnd w:id="841"/>
      <w:r>
        <w:rPr>
          <w:rFonts w:hint="cs"/>
          <w:rtl/>
          <w:lang w:eastAsia="he-IL"/>
        </w:rPr>
        <w:t xml:space="preserve">אלא בגלל שהוא איש ראוי, שהוא בעל ניסיון, </w:t>
      </w:r>
      <w:bookmarkStart w:id="842" w:name="_ETM_Q10_199887"/>
      <w:bookmarkEnd w:id="842"/>
      <w:r>
        <w:rPr>
          <w:rFonts w:hint="cs"/>
          <w:rtl/>
          <w:lang w:eastAsia="he-IL"/>
        </w:rPr>
        <w:t xml:space="preserve">שיש לו מעמד בליכוד ושהוא מקובל על כל חברי הקואליציה. </w:t>
      </w:r>
      <w:bookmarkStart w:id="843" w:name="_ETM_Q10_207759"/>
      <w:bookmarkEnd w:id="843"/>
      <w:r>
        <w:rPr>
          <w:rFonts w:hint="cs"/>
          <w:rtl/>
          <w:lang w:eastAsia="he-IL"/>
        </w:rPr>
        <w:t xml:space="preserve">פסול בעיניי להתייחס לבן אדם לפי מוצא, גזע, מין </w:t>
      </w:r>
      <w:bookmarkStart w:id="844" w:name="_ETM_Q10_213444"/>
      <w:bookmarkEnd w:id="844"/>
      <w:r>
        <w:rPr>
          <w:rFonts w:hint="cs"/>
          <w:rtl/>
          <w:lang w:eastAsia="he-IL"/>
        </w:rPr>
        <w:t>והעדפות אישיות כאלה ואחרות</w:t>
      </w:r>
      <w:r w:rsidR="005F59AC">
        <w:rPr>
          <w:rFonts w:hint="cs"/>
          <w:rtl/>
          <w:lang w:eastAsia="he-IL"/>
        </w:rPr>
        <w:t>,</w:t>
      </w:r>
      <w:r>
        <w:rPr>
          <w:rFonts w:hint="cs"/>
          <w:rtl/>
          <w:lang w:eastAsia="he-IL"/>
        </w:rPr>
        <w:t xml:space="preserve"> מיניות. אני פונה לכולם פה בכנסת:</w:t>
      </w:r>
      <w:bookmarkStart w:id="845" w:name="_ETM_Q10_214258"/>
      <w:bookmarkEnd w:id="845"/>
      <w:r>
        <w:rPr>
          <w:rFonts w:hint="cs"/>
          <w:rtl/>
          <w:lang w:eastAsia="he-IL"/>
        </w:rPr>
        <w:t xml:space="preserve"> תפסיקו את השיח הפוגעני הזה. אנחנו חייבים להתייחס לבן אדם </w:t>
      </w:r>
      <w:bookmarkStart w:id="846" w:name="_ETM_Q10_219430"/>
      <w:bookmarkEnd w:id="846"/>
      <w:r>
        <w:rPr>
          <w:rFonts w:hint="cs"/>
          <w:rtl/>
          <w:lang w:eastAsia="he-IL"/>
        </w:rPr>
        <w:t xml:space="preserve">באשר הוא בן אדם לפי התכונות האישיות שלו והרקורד המקצועי </w:t>
      </w:r>
      <w:bookmarkStart w:id="847" w:name="_ETM_Q10_223609"/>
      <w:bookmarkEnd w:id="847"/>
      <w:r>
        <w:rPr>
          <w:rFonts w:hint="cs"/>
          <w:rtl/>
          <w:lang w:eastAsia="he-IL"/>
        </w:rPr>
        <w:t>שלו ולא לפי שום דבר אחר. זה דבר ראשון.</w:t>
      </w:r>
    </w:p>
    <w:p w:rsidR="00E8642A" w:rsidRDefault="00E8642A" w:rsidP="00822BBC">
      <w:pPr>
        <w:rPr>
          <w:rtl/>
          <w:lang w:eastAsia="he-IL"/>
        </w:rPr>
      </w:pPr>
      <w:bookmarkStart w:id="848" w:name="_ETM_Q10_226569"/>
      <w:bookmarkStart w:id="849" w:name="_ETM_Q10_226623"/>
      <w:bookmarkEnd w:id="848"/>
      <w:bookmarkEnd w:id="849"/>
    </w:p>
    <w:p w:rsidR="00E8642A" w:rsidRDefault="00E8642A" w:rsidP="005F59AC">
      <w:pPr>
        <w:rPr>
          <w:rtl/>
          <w:lang w:eastAsia="he-IL"/>
        </w:rPr>
      </w:pPr>
      <w:bookmarkStart w:id="850" w:name="_ETM_Q10_226643"/>
      <w:bookmarkStart w:id="851" w:name="_ETM_Q10_226705"/>
      <w:bookmarkEnd w:id="850"/>
      <w:bookmarkEnd w:id="851"/>
      <w:r>
        <w:rPr>
          <w:rFonts w:hint="cs"/>
          <w:rtl/>
          <w:lang w:eastAsia="he-IL"/>
        </w:rPr>
        <w:t xml:space="preserve">דבר שני, </w:t>
      </w:r>
      <w:bookmarkStart w:id="852" w:name="_ETM_Q10_228323"/>
      <w:bookmarkEnd w:id="852"/>
      <w:r>
        <w:rPr>
          <w:rFonts w:hint="cs"/>
          <w:rtl/>
          <w:lang w:eastAsia="he-IL"/>
        </w:rPr>
        <w:t xml:space="preserve">אדוני היושב-ראש – ואני שמחה שאתה מנהל את הישיבה </w:t>
      </w:r>
      <w:r>
        <w:rPr>
          <w:rtl/>
          <w:lang w:eastAsia="he-IL"/>
        </w:rPr>
        <w:t>–</w:t>
      </w:r>
      <w:r>
        <w:rPr>
          <w:rFonts w:hint="cs"/>
          <w:rtl/>
          <w:lang w:eastAsia="he-IL"/>
        </w:rPr>
        <w:t xml:space="preserve"> ראיתי </w:t>
      </w:r>
      <w:bookmarkStart w:id="853" w:name="_ETM_Q10_230572"/>
      <w:bookmarkEnd w:id="853"/>
      <w:r>
        <w:rPr>
          <w:rFonts w:hint="cs"/>
          <w:rtl/>
          <w:lang w:eastAsia="he-IL"/>
        </w:rPr>
        <w:t xml:space="preserve">עכשיו דיווחים בתקשורת, ואני מקווה שהדיווחים האלה שקריים ולא נכונים, </w:t>
      </w:r>
      <w:bookmarkStart w:id="854" w:name="_ETM_Q10_241536"/>
      <w:bookmarkEnd w:id="854"/>
      <w:r>
        <w:rPr>
          <w:rFonts w:hint="cs"/>
          <w:rtl/>
          <w:lang w:eastAsia="he-IL"/>
        </w:rPr>
        <w:t xml:space="preserve">אבל ברשותך אני כן רוצה להתייחס לכך שבכוונתך להדיח את מזכיר </w:t>
      </w:r>
      <w:bookmarkStart w:id="855" w:name="_ETM_Q10_246107"/>
      <w:bookmarkEnd w:id="855"/>
      <w:r>
        <w:rPr>
          <w:rFonts w:hint="cs"/>
          <w:rtl/>
          <w:lang w:eastAsia="he-IL"/>
        </w:rPr>
        <w:t xml:space="preserve">הכנסת דן מרזוק. אני באמת מקווה מאוד שזה לא נכון </w:t>
      </w:r>
      <w:bookmarkStart w:id="856" w:name="_ETM_Q10_251851"/>
      <w:bookmarkEnd w:id="856"/>
      <w:r>
        <w:rPr>
          <w:rFonts w:hint="cs"/>
          <w:rtl/>
          <w:lang w:eastAsia="he-IL"/>
        </w:rPr>
        <w:t xml:space="preserve">ושזה משהו שיצא מהספינים, הסטיקים והטריקים, כי אסור למנות אנשים </w:t>
      </w:r>
      <w:bookmarkStart w:id="857" w:name="_ETM_Q10_258979"/>
      <w:bookmarkEnd w:id="857"/>
      <w:r>
        <w:rPr>
          <w:rFonts w:hint="cs"/>
          <w:rtl/>
          <w:lang w:eastAsia="he-IL"/>
        </w:rPr>
        <w:t xml:space="preserve">בתפקידים כל כך חשובים בכנסת לפי העדפות פוליטיות. כולנו מכירים </w:t>
      </w:r>
      <w:bookmarkStart w:id="858" w:name="_ETM_Q10_258974"/>
      <w:bookmarkEnd w:id="858"/>
      <w:r>
        <w:rPr>
          <w:rFonts w:hint="cs"/>
          <w:rtl/>
          <w:lang w:eastAsia="he-IL"/>
        </w:rPr>
        <w:t xml:space="preserve">את דן </w:t>
      </w:r>
      <w:r>
        <w:rPr>
          <w:rtl/>
          <w:lang w:eastAsia="he-IL"/>
        </w:rPr>
        <w:t>–</w:t>
      </w:r>
      <w:r>
        <w:rPr>
          <w:rFonts w:hint="cs"/>
          <w:rtl/>
          <w:lang w:eastAsia="he-IL"/>
        </w:rPr>
        <w:t xml:space="preserve"> שוב, אני לא מתייחסת באופן </w:t>
      </w:r>
      <w:bookmarkStart w:id="859" w:name="_ETM_Q10_262250"/>
      <w:bookmarkEnd w:id="859"/>
      <w:r>
        <w:rPr>
          <w:rFonts w:hint="cs"/>
          <w:rtl/>
          <w:lang w:eastAsia="he-IL"/>
        </w:rPr>
        <w:t xml:space="preserve">אישי, אבל אנחנו מכירים את דן עוד כשהוא היה </w:t>
      </w:r>
      <w:bookmarkStart w:id="860" w:name="_ETM_Q10_265970"/>
      <w:bookmarkEnd w:id="860"/>
      <w:r>
        <w:rPr>
          <w:rFonts w:hint="cs"/>
          <w:rtl/>
          <w:lang w:eastAsia="he-IL"/>
        </w:rPr>
        <w:t xml:space="preserve">בלשכה המשפטית והיה עוזר של היועץ המשפטי של הכנסת </w:t>
      </w:r>
      <w:bookmarkStart w:id="861" w:name="_ETM_Q10_271561"/>
      <w:bookmarkEnd w:id="861"/>
      <w:r>
        <w:rPr>
          <w:rFonts w:hint="cs"/>
          <w:rtl/>
          <w:lang w:eastAsia="he-IL"/>
        </w:rPr>
        <w:t xml:space="preserve">ואחר כך נבחר לתפקיד מזכיר הכנסת. זה תפקיד </w:t>
      </w:r>
      <w:r w:rsidR="005F59AC">
        <w:rPr>
          <w:rFonts w:hint="cs"/>
          <w:rtl/>
          <w:lang w:eastAsia="he-IL"/>
        </w:rPr>
        <w:t>א</w:t>
      </w:r>
      <w:r>
        <w:rPr>
          <w:rFonts w:hint="cs"/>
          <w:rtl/>
          <w:lang w:eastAsia="he-IL"/>
        </w:rPr>
        <w:t xml:space="preserve">-פוליטי. בן </w:t>
      </w:r>
      <w:bookmarkStart w:id="862" w:name="_ETM_Q10_282039"/>
      <w:bookmarkEnd w:id="862"/>
      <w:r>
        <w:rPr>
          <w:rFonts w:hint="cs"/>
          <w:rtl/>
          <w:lang w:eastAsia="he-IL"/>
        </w:rPr>
        <w:t>אדם מתנהל בצורה מקצועית לחלוטין</w:t>
      </w:r>
      <w:r w:rsidR="005F59AC">
        <w:rPr>
          <w:rFonts w:hint="cs"/>
          <w:rtl/>
          <w:lang w:eastAsia="he-IL"/>
        </w:rPr>
        <w:t>,</w:t>
      </w:r>
      <w:r>
        <w:rPr>
          <w:rFonts w:hint="cs"/>
          <w:rtl/>
          <w:lang w:eastAsia="he-IL"/>
        </w:rPr>
        <w:t xml:space="preserve"> גרידא, וככה זה </w:t>
      </w:r>
      <w:bookmarkStart w:id="863" w:name="_ETM_Q10_284483"/>
      <w:bookmarkEnd w:id="863"/>
      <w:r>
        <w:rPr>
          <w:rFonts w:hint="cs"/>
          <w:rtl/>
          <w:lang w:eastAsia="he-IL"/>
        </w:rPr>
        <w:t>צריך להיות. יש תפקידים שכולנו מסכימים ומבינים שהם</w:t>
      </w:r>
      <w:bookmarkStart w:id="864" w:name="_ETM_Q10_286254"/>
      <w:bookmarkEnd w:id="864"/>
      <w:r>
        <w:rPr>
          <w:rFonts w:hint="cs"/>
          <w:rtl/>
          <w:lang w:eastAsia="he-IL"/>
        </w:rPr>
        <w:t xml:space="preserve"> מה שנקרא מינוי אישי, כמו יועצים פרלמנטריים וכמו מנכ"ל שאתה </w:t>
      </w:r>
      <w:bookmarkStart w:id="865" w:name="_ETM_Q10_293517"/>
      <w:bookmarkEnd w:id="865"/>
      <w:r>
        <w:rPr>
          <w:rFonts w:hint="cs"/>
          <w:rtl/>
          <w:lang w:eastAsia="he-IL"/>
        </w:rPr>
        <w:t xml:space="preserve">מביא. זה בסדר גמור. מזכיר הכנסת זה תפקיד סופר-מקצועי. </w:t>
      </w:r>
      <w:bookmarkStart w:id="866" w:name="_ETM_Q10_297563"/>
      <w:bookmarkEnd w:id="866"/>
      <w:r>
        <w:rPr>
          <w:rFonts w:hint="cs"/>
          <w:rtl/>
          <w:lang w:eastAsia="he-IL"/>
        </w:rPr>
        <w:t>כולנו זוכרים את ירדנה, שנבחרה ועוד עבדה עם בגין ו</w:t>
      </w:r>
      <w:bookmarkStart w:id="867" w:name="_ETM_Q10_307020"/>
      <w:bookmarkEnd w:id="867"/>
      <w:r>
        <w:rPr>
          <w:rFonts w:hint="cs"/>
          <w:rtl/>
          <w:lang w:eastAsia="he-IL"/>
        </w:rPr>
        <w:t xml:space="preserve">אחר כך עבדה עם כל הממשלות ועם כל יושבי-ראש הכנסת, </w:t>
      </w:r>
      <w:bookmarkStart w:id="868" w:name="_ETM_Q10_310435"/>
      <w:bookmarkEnd w:id="868"/>
      <w:r>
        <w:rPr>
          <w:rFonts w:hint="cs"/>
          <w:rtl/>
          <w:lang w:eastAsia="he-IL"/>
        </w:rPr>
        <w:t>בלי שום קשר לזיקה פוליטית כז</w:t>
      </w:r>
      <w:r w:rsidR="005F59AC">
        <w:rPr>
          <w:rFonts w:hint="cs"/>
          <w:rtl/>
          <w:lang w:eastAsia="he-IL"/>
        </w:rPr>
        <w:t>את</w:t>
      </w:r>
      <w:r>
        <w:rPr>
          <w:rFonts w:hint="cs"/>
          <w:rtl/>
          <w:lang w:eastAsia="he-IL"/>
        </w:rPr>
        <w:t xml:space="preserve"> או אחרת.</w:t>
      </w:r>
    </w:p>
    <w:p w:rsidR="00E8642A" w:rsidRDefault="00E8642A" w:rsidP="00822BBC">
      <w:pPr>
        <w:rPr>
          <w:rtl/>
          <w:lang w:eastAsia="he-IL"/>
        </w:rPr>
      </w:pPr>
      <w:bookmarkStart w:id="869" w:name="_ETM_Q10_313458"/>
      <w:bookmarkStart w:id="870" w:name="_ETM_Q10_313551"/>
      <w:bookmarkEnd w:id="869"/>
      <w:bookmarkEnd w:id="870"/>
    </w:p>
    <w:p w:rsidR="00E8642A" w:rsidRDefault="00E8642A" w:rsidP="005F59AC">
      <w:pPr>
        <w:rPr>
          <w:rtl/>
          <w:lang w:eastAsia="he-IL"/>
        </w:rPr>
      </w:pPr>
      <w:bookmarkStart w:id="871" w:name="_ETM_Q10_313569"/>
      <w:bookmarkEnd w:id="871"/>
      <w:r>
        <w:rPr>
          <w:rFonts w:hint="cs"/>
          <w:rtl/>
          <w:lang w:eastAsia="he-IL"/>
        </w:rPr>
        <w:t>א</w:t>
      </w:r>
      <w:bookmarkStart w:id="872" w:name="_ETM_Q10_313670"/>
      <w:bookmarkEnd w:id="872"/>
      <w:r>
        <w:rPr>
          <w:rFonts w:hint="cs"/>
          <w:rtl/>
          <w:lang w:eastAsia="he-IL"/>
        </w:rPr>
        <w:t xml:space="preserve">ז אני פונה </w:t>
      </w:r>
      <w:bookmarkStart w:id="873" w:name="_ETM_Q10_314722"/>
      <w:bookmarkEnd w:id="873"/>
      <w:r>
        <w:rPr>
          <w:rFonts w:hint="cs"/>
          <w:rtl/>
          <w:lang w:eastAsia="he-IL"/>
        </w:rPr>
        <w:t xml:space="preserve">אליך, ואני חושבת שאתה כבן אדם שקול ומושכל תבין </w:t>
      </w:r>
      <w:bookmarkStart w:id="874" w:name="_ETM_Q10_321058"/>
      <w:bookmarkEnd w:id="874"/>
      <w:r>
        <w:rPr>
          <w:rFonts w:hint="cs"/>
          <w:rtl/>
          <w:lang w:eastAsia="he-IL"/>
        </w:rPr>
        <w:t>את הדבר. אל תעשה דברים כאל</w:t>
      </w:r>
      <w:r w:rsidR="005F59AC">
        <w:rPr>
          <w:rFonts w:hint="cs"/>
          <w:rtl/>
          <w:lang w:eastAsia="he-IL"/>
        </w:rPr>
        <w:t>ה</w:t>
      </w:r>
      <w:r>
        <w:rPr>
          <w:rFonts w:hint="cs"/>
          <w:rtl/>
          <w:lang w:eastAsia="he-IL"/>
        </w:rPr>
        <w:t xml:space="preserve">, כי זה פשוט </w:t>
      </w:r>
      <w:bookmarkStart w:id="875" w:name="_ETM_Q10_325100"/>
      <w:bookmarkEnd w:id="875"/>
      <w:r>
        <w:rPr>
          <w:rFonts w:hint="cs"/>
          <w:rtl/>
          <w:lang w:eastAsia="he-IL"/>
        </w:rPr>
        <w:t>מבזה את תפקיד הכנסת, עובדי הכנסת ובעלי תפקידים בכנסת</w:t>
      </w:r>
      <w:r w:rsidR="005F59AC">
        <w:rPr>
          <w:rFonts w:hint="cs"/>
          <w:rtl/>
          <w:lang w:eastAsia="he-IL"/>
        </w:rPr>
        <w:t>.</w:t>
      </w:r>
      <w:r>
        <w:rPr>
          <w:rFonts w:hint="cs"/>
          <w:rtl/>
          <w:lang w:eastAsia="he-IL"/>
        </w:rPr>
        <w:t xml:space="preserve"> </w:t>
      </w:r>
      <w:bookmarkStart w:id="876" w:name="_ETM_Q10_330179"/>
      <w:bookmarkEnd w:id="876"/>
      <w:r>
        <w:rPr>
          <w:rFonts w:hint="cs"/>
          <w:rtl/>
          <w:lang w:eastAsia="he-IL"/>
        </w:rPr>
        <w:t>כי מחר, אתה יודע, הגלגל מתהפך, וכולנו מ</w:t>
      </w:r>
      <w:bookmarkStart w:id="877" w:name="_ETM_Q10_336410"/>
      <w:bookmarkEnd w:id="877"/>
      <w:r>
        <w:rPr>
          <w:rFonts w:hint="cs"/>
          <w:rtl/>
          <w:lang w:eastAsia="he-IL"/>
        </w:rPr>
        <w:t xml:space="preserve">כירים את חוק הבומרנג. בטח שמעת על זה פעם. אז מחר אתה לא תהיה יו"ר ויהיה יו"ר אחר, </w:t>
      </w:r>
      <w:bookmarkStart w:id="878" w:name="_ETM_Q10_341231"/>
      <w:bookmarkEnd w:id="878"/>
      <w:r>
        <w:rPr>
          <w:rFonts w:hint="cs"/>
          <w:rtl/>
          <w:lang w:eastAsia="he-IL"/>
        </w:rPr>
        <w:t>אז מה? הוא שוב יתחיל לעשות את כל הדבר הזה</w:t>
      </w:r>
      <w:r w:rsidR="005F59AC">
        <w:rPr>
          <w:rFonts w:hint="cs"/>
          <w:rtl/>
          <w:lang w:eastAsia="he-IL"/>
        </w:rPr>
        <w:t>,</w:t>
      </w:r>
      <w:r>
        <w:rPr>
          <w:rFonts w:hint="cs"/>
          <w:rtl/>
          <w:lang w:eastAsia="he-IL"/>
        </w:rPr>
        <w:t xml:space="preserve"> </w:t>
      </w:r>
      <w:bookmarkStart w:id="879" w:name="_ETM_Q10_346964"/>
      <w:bookmarkEnd w:id="879"/>
      <w:r>
        <w:rPr>
          <w:rFonts w:hint="cs"/>
          <w:rtl/>
          <w:lang w:eastAsia="he-IL"/>
        </w:rPr>
        <w:t>מ</w:t>
      </w:r>
      <w:r w:rsidR="005F59AC">
        <w:rPr>
          <w:rFonts w:hint="cs"/>
          <w:rtl/>
          <w:lang w:eastAsia="he-IL"/>
        </w:rPr>
        <w:t>ה</w:t>
      </w:r>
      <w:r>
        <w:rPr>
          <w:rFonts w:hint="cs"/>
          <w:rtl/>
          <w:lang w:eastAsia="he-IL"/>
        </w:rPr>
        <w:t xml:space="preserve">יועצת </w:t>
      </w:r>
      <w:r w:rsidR="005F59AC">
        <w:rPr>
          <w:rFonts w:hint="cs"/>
          <w:rtl/>
          <w:lang w:eastAsia="he-IL"/>
        </w:rPr>
        <w:t>ה</w:t>
      </w:r>
      <w:r>
        <w:rPr>
          <w:rFonts w:hint="cs"/>
          <w:rtl/>
          <w:lang w:eastAsia="he-IL"/>
        </w:rPr>
        <w:t xml:space="preserve">משפטית ועד המזכיר ועד עובדי הכנסת? זה לא מקובל, </w:t>
      </w:r>
      <w:bookmarkStart w:id="880" w:name="_ETM_Q10_351898"/>
      <w:bookmarkEnd w:id="880"/>
      <w:r>
        <w:rPr>
          <w:rFonts w:hint="cs"/>
          <w:rtl/>
          <w:lang w:eastAsia="he-IL"/>
        </w:rPr>
        <w:t xml:space="preserve">זה לא ראוי וזה גם נבזי כזה. זה כזה לא </w:t>
      </w:r>
      <w:bookmarkStart w:id="881" w:name="_ETM_Q10_356602"/>
      <w:bookmarkEnd w:id="881"/>
      <w:r>
        <w:rPr>
          <w:rFonts w:hint="cs"/>
          <w:rtl/>
          <w:lang w:eastAsia="he-IL"/>
        </w:rPr>
        <w:t xml:space="preserve">מתאים. אז אני פונה אליך מהבמה הזאת וגם לאנשים שקשורים </w:t>
      </w:r>
      <w:bookmarkStart w:id="882" w:name="_ETM_Q10_358047"/>
      <w:bookmarkEnd w:id="882"/>
      <w:r>
        <w:rPr>
          <w:rFonts w:hint="cs"/>
          <w:rtl/>
          <w:lang w:eastAsia="he-IL"/>
        </w:rPr>
        <w:t xml:space="preserve">לעניין. אני מקווה מאוד שזה לא נכון, ואני מאחלת לך </w:t>
      </w:r>
      <w:bookmarkStart w:id="883" w:name="_ETM_Q10_362116"/>
      <w:bookmarkEnd w:id="883"/>
      <w:r>
        <w:rPr>
          <w:rFonts w:hint="cs"/>
          <w:rtl/>
          <w:lang w:eastAsia="he-IL"/>
        </w:rPr>
        <w:t>הצלחה ברמה האישית.</w:t>
      </w:r>
    </w:p>
    <w:p w:rsidR="00E8642A" w:rsidRDefault="00E8642A" w:rsidP="00822BBC">
      <w:pPr>
        <w:rPr>
          <w:rtl/>
          <w:lang w:eastAsia="he-IL"/>
        </w:rPr>
      </w:pPr>
      <w:bookmarkStart w:id="884" w:name="_ETM_Q10_301163"/>
      <w:bookmarkStart w:id="885" w:name="_ETM_Q10_301264"/>
      <w:bookmarkEnd w:id="884"/>
      <w:bookmarkEnd w:id="885"/>
    </w:p>
    <w:p w:rsidR="00E8642A" w:rsidRDefault="00E8642A" w:rsidP="00822BBC">
      <w:pPr>
        <w:pStyle w:val="af6"/>
        <w:rPr>
          <w:rtl/>
        </w:rPr>
      </w:pPr>
      <w:bookmarkStart w:id="886" w:name="ET_yor_6408_6"/>
      <w:r w:rsidRPr="0085316C">
        <w:rPr>
          <w:rStyle w:val="TagStyle"/>
          <w:rtl/>
        </w:rPr>
        <w:t xml:space="preserve"> &lt;&lt; יור &gt;&gt;</w:t>
      </w:r>
      <w:r w:rsidRPr="005B6125">
        <w:rPr>
          <w:rStyle w:val="TagStyle"/>
          <w:rtl/>
        </w:rPr>
        <w:t xml:space="preserve"> </w:t>
      </w:r>
      <w:r>
        <w:rPr>
          <w:rtl/>
        </w:rPr>
        <w:t>היו"ר אמיר אוחנה:</w:t>
      </w:r>
      <w:r w:rsidRPr="005B6125">
        <w:rPr>
          <w:rStyle w:val="TagStyle"/>
          <w:rtl/>
        </w:rPr>
        <w:t xml:space="preserve"> </w:t>
      </w:r>
      <w:r w:rsidRPr="0085316C">
        <w:rPr>
          <w:rStyle w:val="TagStyle"/>
          <w:rtl/>
        </w:rPr>
        <w:t>&lt;&lt; יור &gt;&gt;</w:t>
      </w:r>
      <w:r>
        <w:rPr>
          <w:rtl/>
        </w:rPr>
        <w:t xml:space="preserve">   </w:t>
      </w:r>
      <w:bookmarkEnd w:id="886"/>
    </w:p>
    <w:p w:rsidR="00E8642A" w:rsidRDefault="00E8642A" w:rsidP="00822BBC">
      <w:pPr>
        <w:rPr>
          <w:rtl/>
          <w:lang w:eastAsia="he-IL"/>
        </w:rPr>
      </w:pPr>
      <w:bookmarkStart w:id="887" w:name="_ETM_Q10_302048"/>
      <w:bookmarkEnd w:id="887"/>
    </w:p>
    <w:p w:rsidR="00E8642A" w:rsidRDefault="00E8642A" w:rsidP="005F59AC">
      <w:pPr>
        <w:rPr>
          <w:rtl/>
          <w:lang w:eastAsia="he-IL"/>
        </w:rPr>
      </w:pPr>
      <w:bookmarkStart w:id="888" w:name="_ETM_Q10_366972"/>
      <w:bookmarkStart w:id="889" w:name="_ETM_Q10_367057"/>
      <w:bookmarkEnd w:id="888"/>
      <w:bookmarkEnd w:id="889"/>
      <w:r>
        <w:rPr>
          <w:rFonts w:hint="cs"/>
          <w:rtl/>
          <w:lang w:eastAsia="he-IL"/>
        </w:rPr>
        <w:t>תודה רבה לך, גברתי.</w:t>
      </w:r>
      <w:bookmarkStart w:id="890" w:name="_ETM_Q10_366197"/>
      <w:bookmarkEnd w:id="890"/>
    </w:p>
    <w:p w:rsidR="00E8642A" w:rsidRDefault="00E8642A" w:rsidP="00822BBC">
      <w:pPr>
        <w:rPr>
          <w:rtl/>
          <w:lang w:eastAsia="he-IL"/>
        </w:rPr>
      </w:pPr>
      <w:bookmarkStart w:id="891" w:name="_ETM_Q10_366273"/>
      <w:bookmarkEnd w:id="891"/>
    </w:p>
    <w:p w:rsidR="00E8642A" w:rsidRDefault="00E8642A" w:rsidP="00822BBC">
      <w:pPr>
        <w:rPr>
          <w:rtl/>
          <w:lang w:eastAsia="he-IL"/>
        </w:rPr>
      </w:pPr>
      <w:bookmarkStart w:id="892" w:name="_ETM_Q10_366326"/>
      <w:bookmarkStart w:id="893" w:name="_ETM_Q10_366452"/>
      <w:bookmarkEnd w:id="892"/>
      <w:bookmarkEnd w:id="893"/>
      <w:r>
        <w:rPr>
          <w:rFonts w:hint="cs"/>
          <w:rtl/>
          <w:lang w:eastAsia="he-IL"/>
        </w:rPr>
        <w:t xml:space="preserve">בטרם נעבור לחבר הכנסת חמד </w:t>
      </w:r>
      <w:bookmarkStart w:id="894" w:name="_ETM_Q10_372470"/>
      <w:bookmarkEnd w:id="894"/>
      <w:r>
        <w:rPr>
          <w:rFonts w:hint="cs"/>
          <w:rtl/>
          <w:lang w:eastAsia="he-IL"/>
        </w:rPr>
        <w:t>עמאר, יושב-ראש הקואליציה מבקש דקה הודעה.</w:t>
      </w:r>
    </w:p>
    <w:p w:rsidR="00E8642A" w:rsidRDefault="00E8642A" w:rsidP="00822BBC">
      <w:pPr>
        <w:rPr>
          <w:rtl/>
          <w:lang w:eastAsia="he-IL"/>
        </w:rPr>
      </w:pPr>
      <w:bookmarkStart w:id="895" w:name="_ETM_Q10_367625"/>
      <w:bookmarkStart w:id="896" w:name="_ETM_Q10_367690"/>
      <w:bookmarkEnd w:id="895"/>
      <w:bookmarkEnd w:id="896"/>
    </w:p>
    <w:p w:rsidR="00E8642A" w:rsidRDefault="00E8642A" w:rsidP="00822BBC">
      <w:pPr>
        <w:pStyle w:val="a4"/>
        <w:rPr>
          <w:rtl/>
        </w:rPr>
      </w:pPr>
      <w:bookmarkStart w:id="897" w:name="ET_speaker_5786_7"/>
      <w:r w:rsidRPr="0085316C">
        <w:rPr>
          <w:rStyle w:val="TagStyle"/>
          <w:rtl/>
        </w:rPr>
        <w:t xml:space="preserve"> &lt;&lt; דובר &gt;&gt;</w:t>
      </w:r>
      <w:r w:rsidRPr="00563EC2">
        <w:rPr>
          <w:rStyle w:val="TagStyle"/>
          <w:rtl/>
        </w:rPr>
        <w:t xml:space="preserve"> </w:t>
      </w:r>
      <w:bookmarkStart w:id="898" w:name="_Toc123750123"/>
      <w:r>
        <w:rPr>
          <w:rtl/>
        </w:rPr>
        <w:t>אופיר כץ (הליכוד):</w:t>
      </w:r>
      <w:bookmarkEnd w:id="898"/>
      <w:r w:rsidRPr="00563EC2">
        <w:rPr>
          <w:rStyle w:val="TagStyle"/>
          <w:rtl/>
        </w:rPr>
        <w:t xml:space="preserve"> </w:t>
      </w:r>
      <w:r w:rsidRPr="0085316C">
        <w:rPr>
          <w:rStyle w:val="TagStyle"/>
          <w:rtl/>
        </w:rPr>
        <w:t>&lt;&lt; דובר &gt;&gt;</w:t>
      </w:r>
      <w:r>
        <w:rPr>
          <w:rtl/>
        </w:rPr>
        <w:t xml:space="preserve">   </w:t>
      </w:r>
      <w:bookmarkEnd w:id="897"/>
    </w:p>
    <w:p w:rsidR="00E8642A" w:rsidRDefault="00E8642A" w:rsidP="0099785D">
      <w:pPr>
        <w:rPr>
          <w:rtl/>
          <w:lang w:eastAsia="he-IL"/>
        </w:rPr>
      </w:pPr>
      <w:bookmarkStart w:id="899" w:name="_ETM_Q10_378855"/>
      <w:bookmarkEnd w:id="899"/>
    </w:p>
    <w:p w:rsidR="00E8642A" w:rsidRDefault="00E8642A" w:rsidP="005F59AC">
      <w:pPr>
        <w:rPr>
          <w:rtl/>
          <w:lang w:eastAsia="he-IL"/>
        </w:rPr>
      </w:pPr>
      <w:bookmarkStart w:id="900" w:name="_ETM_Q10_378933"/>
      <w:bookmarkEnd w:id="900"/>
      <w:r>
        <w:rPr>
          <w:rFonts w:hint="cs"/>
          <w:rtl/>
          <w:lang w:eastAsia="he-IL"/>
        </w:rPr>
        <w:t xml:space="preserve">אני רוצה לתקן: </w:t>
      </w:r>
      <w:bookmarkStart w:id="901" w:name="_ETM_Q10_385865"/>
      <w:bookmarkEnd w:id="901"/>
      <w:r>
        <w:rPr>
          <w:rFonts w:hint="cs"/>
          <w:rtl/>
          <w:lang w:eastAsia="he-IL"/>
        </w:rPr>
        <w:t xml:space="preserve">מכיוון שאני עומד להביא המלצה </w:t>
      </w:r>
      <w:bookmarkStart w:id="902" w:name="_ETM_Q10_377850"/>
      <w:bookmarkEnd w:id="902"/>
      <w:r>
        <w:rPr>
          <w:rFonts w:hint="cs"/>
          <w:rtl/>
          <w:lang w:eastAsia="he-IL"/>
        </w:rPr>
        <w:t xml:space="preserve">על יושבי-ראש הוועדות מהליכוד בימים הקרובים, אני מבקש להודיע שיחד </w:t>
      </w:r>
      <w:bookmarkStart w:id="903" w:name="_ETM_Q10_384722"/>
      <w:bookmarkEnd w:id="903"/>
      <w:r>
        <w:rPr>
          <w:rFonts w:hint="cs"/>
          <w:rtl/>
          <w:lang w:eastAsia="he-IL"/>
        </w:rPr>
        <w:t xml:space="preserve">איתה אביא את שמות חברי הכנסת מהליכוד בשיבוץ </w:t>
      </w:r>
      <w:bookmarkStart w:id="904" w:name="_ETM_Q10_388737"/>
      <w:bookmarkEnd w:id="904"/>
      <w:r>
        <w:rPr>
          <w:rFonts w:hint="cs"/>
          <w:rtl/>
          <w:lang w:eastAsia="he-IL"/>
        </w:rPr>
        <w:t>של כלל הוועדות, שכן הם צריכים לעבור בישיבת הסיעה שלנו</w:t>
      </w:r>
      <w:bookmarkStart w:id="905" w:name="_ETM_Q10_392849"/>
      <w:bookmarkEnd w:id="905"/>
      <w:r w:rsidR="005F59AC">
        <w:rPr>
          <w:rFonts w:hint="cs"/>
          <w:rtl/>
          <w:lang w:eastAsia="he-IL"/>
        </w:rPr>
        <w:t>,</w:t>
      </w:r>
      <w:r>
        <w:rPr>
          <w:rFonts w:hint="cs"/>
          <w:rtl/>
          <w:lang w:eastAsia="he-IL"/>
        </w:rPr>
        <w:t xml:space="preserve"> מה שאומר שההודעה שציינתי על חברי הכנסת </w:t>
      </w:r>
      <w:bookmarkStart w:id="906" w:name="_ETM_Q10_396782"/>
      <w:bookmarkEnd w:id="906"/>
      <w:r>
        <w:rPr>
          <w:rFonts w:hint="cs"/>
          <w:rtl/>
          <w:lang w:eastAsia="he-IL"/>
        </w:rPr>
        <w:t xml:space="preserve">מהליכוד בטלה, למעט חברותי בוועדת הכנסת, כיושב-ראש ועדת </w:t>
      </w:r>
      <w:bookmarkStart w:id="907" w:name="_ETM_Q10_403498"/>
      <w:bookmarkEnd w:id="907"/>
      <w:r>
        <w:rPr>
          <w:rFonts w:hint="cs"/>
          <w:rtl/>
          <w:lang w:eastAsia="he-IL"/>
        </w:rPr>
        <w:t xml:space="preserve">הכנסת. בהמשך, בקרוב, אני אביא את יתר השמות של </w:t>
      </w:r>
      <w:bookmarkStart w:id="908" w:name="_ETM_Q10_406451"/>
      <w:bookmarkEnd w:id="908"/>
      <w:r>
        <w:rPr>
          <w:rFonts w:hint="cs"/>
          <w:rtl/>
          <w:lang w:eastAsia="he-IL"/>
        </w:rPr>
        <w:t>החברות בוועדות ויושבי-הראש.</w:t>
      </w:r>
    </w:p>
    <w:p w:rsidR="00E8642A" w:rsidRDefault="00E8642A" w:rsidP="00822BBC">
      <w:pPr>
        <w:rPr>
          <w:rtl/>
          <w:lang w:eastAsia="he-IL"/>
        </w:rPr>
      </w:pPr>
      <w:bookmarkStart w:id="909" w:name="_ETM_Q10_405754"/>
      <w:bookmarkStart w:id="910" w:name="_ETM_Q10_405844"/>
      <w:bookmarkEnd w:id="909"/>
      <w:bookmarkEnd w:id="910"/>
    </w:p>
    <w:p w:rsidR="00E8642A" w:rsidRDefault="00E8642A" w:rsidP="00822BBC">
      <w:pPr>
        <w:pStyle w:val="af6"/>
        <w:rPr>
          <w:rtl/>
        </w:rPr>
      </w:pPr>
      <w:r w:rsidRPr="0085316C">
        <w:rPr>
          <w:rStyle w:val="TagStyle"/>
          <w:rtl/>
        </w:rPr>
        <w:t xml:space="preserve"> &lt;&lt; יור &gt;&gt;</w:t>
      </w:r>
      <w:r w:rsidRPr="00580A7B">
        <w:rPr>
          <w:rStyle w:val="TagStyle"/>
          <w:rtl/>
        </w:rPr>
        <w:t xml:space="preserve"> </w:t>
      </w:r>
      <w:r>
        <w:rPr>
          <w:rtl/>
        </w:rPr>
        <w:t>היו"ר אמיר אוחנה:</w:t>
      </w:r>
      <w:r w:rsidRPr="00580A7B">
        <w:rPr>
          <w:rStyle w:val="TagStyle"/>
          <w:rtl/>
        </w:rPr>
        <w:t xml:space="preserve"> </w:t>
      </w:r>
      <w:r w:rsidRPr="0085316C">
        <w:rPr>
          <w:rStyle w:val="TagStyle"/>
          <w:rtl/>
        </w:rPr>
        <w:t>&lt;&lt; יור &gt;&gt;</w:t>
      </w:r>
      <w:r>
        <w:rPr>
          <w:rtl/>
        </w:rPr>
        <w:t xml:space="preserve">   </w:t>
      </w:r>
    </w:p>
    <w:p w:rsidR="00E8642A" w:rsidRDefault="00E8642A" w:rsidP="0099785D">
      <w:pPr>
        <w:rPr>
          <w:rtl/>
          <w:lang w:eastAsia="he-IL"/>
        </w:rPr>
      </w:pPr>
    </w:p>
    <w:p w:rsidR="00E8642A" w:rsidRDefault="00E8642A" w:rsidP="00822BBC">
      <w:pPr>
        <w:rPr>
          <w:rtl/>
          <w:lang w:eastAsia="he-IL"/>
        </w:rPr>
      </w:pPr>
      <w:bookmarkStart w:id="911" w:name="_ETM_Q10_408348"/>
      <w:bookmarkEnd w:id="911"/>
      <w:r>
        <w:rPr>
          <w:rFonts w:hint="cs"/>
          <w:rtl/>
          <w:lang w:eastAsia="he-IL"/>
        </w:rPr>
        <w:t>תודה לך, אדוני.</w:t>
      </w:r>
    </w:p>
    <w:p w:rsidR="00E8642A" w:rsidRDefault="00E8642A" w:rsidP="00822BBC">
      <w:pPr>
        <w:rPr>
          <w:rtl/>
          <w:lang w:eastAsia="he-IL"/>
        </w:rPr>
      </w:pPr>
      <w:bookmarkStart w:id="912" w:name="_ETM_Q10_405614"/>
      <w:bookmarkStart w:id="913" w:name="_ETM_Q10_405693"/>
      <w:bookmarkEnd w:id="912"/>
      <w:bookmarkEnd w:id="913"/>
    </w:p>
    <w:p w:rsidR="00E8642A" w:rsidRDefault="00E8642A" w:rsidP="00822BBC">
      <w:pPr>
        <w:rPr>
          <w:rtl/>
          <w:lang w:eastAsia="he-IL"/>
        </w:rPr>
      </w:pPr>
      <w:bookmarkStart w:id="914" w:name="_ETM_Q10_405757"/>
      <w:bookmarkStart w:id="915" w:name="_ETM_Q10_405877"/>
      <w:bookmarkEnd w:id="914"/>
      <w:bookmarkEnd w:id="915"/>
      <w:r>
        <w:rPr>
          <w:rFonts w:hint="cs"/>
          <w:rtl/>
          <w:lang w:eastAsia="he-IL"/>
        </w:rPr>
        <w:t xml:space="preserve">חבר הכנסת חמד עמאר יעלה </w:t>
      </w:r>
      <w:bookmarkStart w:id="916" w:name="_ETM_Q10_412445"/>
      <w:bookmarkEnd w:id="916"/>
      <w:r>
        <w:rPr>
          <w:rFonts w:hint="cs"/>
          <w:rtl/>
          <w:lang w:eastAsia="he-IL"/>
        </w:rPr>
        <w:t xml:space="preserve">ויבוא. אחריו </w:t>
      </w:r>
      <w:r>
        <w:rPr>
          <w:rtl/>
          <w:lang w:eastAsia="he-IL"/>
        </w:rPr>
        <w:t>–</w:t>
      </w:r>
      <w:r>
        <w:rPr>
          <w:rFonts w:hint="cs"/>
          <w:rtl/>
          <w:lang w:eastAsia="he-IL"/>
        </w:rPr>
        <w:t xml:space="preserve"> חבר הכנסת יעקב אשר. שלוש דקות </w:t>
      </w:r>
      <w:bookmarkStart w:id="917" w:name="_ETM_Q10_419602"/>
      <w:bookmarkEnd w:id="917"/>
      <w:r>
        <w:rPr>
          <w:rFonts w:hint="cs"/>
          <w:rtl/>
          <w:lang w:eastAsia="he-IL"/>
        </w:rPr>
        <w:t>לרשותך, אדוני. בבקשה.</w:t>
      </w:r>
    </w:p>
    <w:p w:rsidR="00E8642A" w:rsidRDefault="00E8642A" w:rsidP="00822BBC">
      <w:pPr>
        <w:rPr>
          <w:rtl/>
          <w:lang w:eastAsia="he-IL"/>
        </w:rPr>
      </w:pPr>
      <w:bookmarkStart w:id="918" w:name="_ETM_Q10_414257"/>
      <w:bookmarkStart w:id="919" w:name="_ETM_Q10_414349"/>
      <w:bookmarkEnd w:id="918"/>
      <w:bookmarkEnd w:id="919"/>
    </w:p>
    <w:p w:rsidR="00E8642A" w:rsidRDefault="00E8642A" w:rsidP="00822BBC">
      <w:pPr>
        <w:pStyle w:val="a4"/>
        <w:rPr>
          <w:rtl/>
        </w:rPr>
      </w:pPr>
      <w:bookmarkStart w:id="920" w:name="ET_speaker_4674_9"/>
      <w:r w:rsidRPr="0085316C">
        <w:rPr>
          <w:rStyle w:val="TagStyle"/>
          <w:rtl/>
        </w:rPr>
        <w:t xml:space="preserve"> &lt;&lt; דובר &gt;&gt;</w:t>
      </w:r>
      <w:r w:rsidRPr="00580A7B">
        <w:rPr>
          <w:rStyle w:val="TagStyle"/>
          <w:rtl/>
        </w:rPr>
        <w:t xml:space="preserve"> </w:t>
      </w:r>
      <w:bookmarkStart w:id="921" w:name="_Toc123750124"/>
      <w:r>
        <w:rPr>
          <w:rtl/>
        </w:rPr>
        <w:t>חמד עמאר (ישראל ביתנו):</w:t>
      </w:r>
      <w:bookmarkEnd w:id="921"/>
      <w:r w:rsidRPr="00580A7B">
        <w:rPr>
          <w:rStyle w:val="TagStyle"/>
          <w:rtl/>
        </w:rPr>
        <w:t xml:space="preserve"> </w:t>
      </w:r>
      <w:r w:rsidRPr="0085316C">
        <w:rPr>
          <w:rStyle w:val="TagStyle"/>
          <w:rtl/>
        </w:rPr>
        <w:t>&lt;&lt; דובר &gt;&gt;</w:t>
      </w:r>
      <w:r>
        <w:rPr>
          <w:rtl/>
        </w:rPr>
        <w:t xml:space="preserve">   </w:t>
      </w:r>
      <w:bookmarkEnd w:id="920"/>
    </w:p>
    <w:p w:rsidR="00E8642A" w:rsidRDefault="00E8642A" w:rsidP="0099785D">
      <w:pPr>
        <w:rPr>
          <w:rtl/>
          <w:lang w:eastAsia="he-IL"/>
        </w:rPr>
      </w:pPr>
    </w:p>
    <w:p w:rsidR="00E8642A" w:rsidRDefault="00E8642A" w:rsidP="005F59AC">
      <w:pPr>
        <w:rPr>
          <w:rtl/>
          <w:lang w:eastAsia="he-IL"/>
        </w:rPr>
      </w:pPr>
      <w:bookmarkStart w:id="922" w:name="_ETM_Q10_416364"/>
      <w:bookmarkStart w:id="923" w:name="_ETM_Q10_372163"/>
      <w:bookmarkStart w:id="924" w:name="_ETM_Q10_372425"/>
      <w:bookmarkStart w:id="925" w:name="_ETM_Q10_372487"/>
      <w:bookmarkEnd w:id="922"/>
      <w:bookmarkEnd w:id="923"/>
      <w:bookmarkEnd w:id="924"/>
      <w:bookmarkEnd w:id="925"/>
      <w:r>
        <w:rPr>
          <w:rFonts w:hint="cs"/>
          <w:rtl/>
          <w:lang w:eastAsia="he-IL"/>
        </w:rPr>
        <w:t xml:space="preserve">אדוני היושב-ראש, חבריי חברי הכנסת, קודם כול אני </w:t>
      </w:r>
      <w:bookmarkStart w:id="926" w:name="_ETM_Q10_428180"/>
      <w:bookmarkEnd w:id="926"/>
      <w:r>
        <w:rPr>
          <w:rFonts w:hint="cs"/>
          <w:rtl/>
          <w:lang w:eastAsia="he-IL"/>
        </w:rPr>
        <w:t xml:space="preserve">רוצה לאחל לך הצלחה. זו </w:t>
      </w:r>
      <w:r w:rsidR="005F59AC">
        <w:rPr>
          <w:rFonts w:hint="cs"/>
          <w:rtl/>
          <w:lang w:eastAsia="he-IL"/>
        </w:rPr>
        <w:t>ה</w:t>
      </w:r>
      <w:r>
        <w:rPr>
          <w:rFonts w:hint="cs"/>
          <w:rtl/>
          <w:lang w:eastAsia="he-IL"/>
        </w:rPr>
        <w:t xml:space="preserve">פעם </w:t>
      </w:r>
      <w:r w:rsidR="005F59AC">
        <w:rPr>
          <w:rFonts w:hint="cs"/>
          <w:rtl/>
          <w:lang w:eastAsia="he-IL"/>
        </w:rPr>
        <w:t>ה</w:t>
      </w:r>
      <w:r>
        <w:rPr>
          <w:rFonts w:hint="cs"/>
          <w:rtl/>
          <w:lang w:eastAsia="he-IL"/>
        </w:rPr>
        <w:t xml:space="preserve">ראשונה שאני נואם ואתה </w:t>
      </w:r>
      <w:bookmarkStart w:id="927" w:name="_ETM_Q10_431178"/>
      <w:bookmarkEnd w:id="927"/>
      <w:r>
        <w:rPr>
          <w:rFonts w:hint="cs"/>
          <w:rtl/>
          <w:lang w:eastAsia="he-IL"/>
        </w:rPr>
        <w:t>מנהל את המליאה. שתהיה לך הצלחה.</w:t>
      </w:r>
      <w:bookmarkStart w:id="928" w:name="_ETM_Q10_118027"/>
      <w:bookmarkStart w:id="929" w:name="_ETM_Q10_118098"/>
      <w:bookmarkEnd w:id="928"/>
      <w:bookmarkEnd w:id="929"/>
    </w:p>
    <w:p w:rsidR="00E8642A" w:rsidRDefault="00E8642A" w:rsidP="00822BBC">
      <w:pPr>
        <w:rPr>
          <w:rtl/>
          <w:lang w:eastAsia="he-IL"/>
        </w:rPr>
      </w:pPr>
      <w:bookmarkStart w:id="930" w:name="_ETM_Q10_118170"/>
      <w:bookmarkStart w:id="931" w:name="_ETM_Q10_118252"/>
      <w:bookmarkEnd w:id="930"/>
      <w:bookmarkEnd w:id="931"/>
    </w:p>
    <w:p w:rsidR="00E8642A" w:rsidRDefault="00E8642A" w:rsidP="00822BBC">
      <w:pPr>
        <w:pStyle w:val="af6"/>
        <w:rPr>
          <w:rtl/>
        </w:rPr>
      </w:pPr>
      <w:bookmarkStart w:id="932" w:name="ET_yor_6408_4"/>
      <w:r w:rsidRPr="0085316C">
        <w:rPr>
          <w:rStyle w:val="TagStyle"/>
          <w:rtl/>
        </w:rPr>
        <w:t xml:space="preserve"> &lt;&lt; יור &gt;&gt;</w:t>
      </w:r>
      <w:r w:rsidRPr="008413BC">
        <w:rPr>
          <w:rStyle w:val="TagStyle"/>
          <w:rtl/>
        </w:rPr>
        <w:t xml:space="preserve"> </w:t>
      </w:r>
      <w:r>
        <w:rPr>
          <w:rtl/>
        </w:rPr>
        <w:t>היו"ר אמיר אוחנה:</w:t>
      </w:r>
      <w:r w:rsidRPr="008413BC">
        <w:rPr>
          <w:rStyle w:val="TagStyle"/>
          <w:rtl/>
        </w:rPr>
        <w:t xml:space="preserve"> </w:t>
      </w:r>
      <w:r w:rsidRPr="0085316C">
        <w:rPr>
          <w:rStyle w:val="TagStyle"/>
          <w:rtl/>
        </w:rPr>
        <w:t>&lt;&lt; יור &gt;&gt;</w:t>
      </w:r>
      <w:r>
        <w:rPr>
          <w:rtl/>
        </w:rPr>
        <w:t xml:space="preserve">   </w:t>
      </w:r>
      <w:bookmarkEnd w:id="932"/>
    </w:p>
    <w:p w:rsidR="00E8642A" w:rsidRDefault="00E8642A" w:rsidP="0099785D">
      <w:pPr>
        <w:rPr>
          <w:rtl/>
          <w:lang w:eastAsia="he-IL"/>
        </w:rPr>
      </w:pPr>
    </w:p>
    <w:p w:rsidR="00E8642A" w:rsidRPr="00E5326F" w:rsidRDefault="00E8642A" w:rsidP="00822BBC">
      <w:pPr>
        <w:rPr>
          <w:rtl/>
          <w:lang w:eastAsia="he-IL"/>
        </w:rPr>
      </w:pPr>
      <w:bookmarkStart w:id="933" w:name="_ETM_Q10_433486"/>
      <w:bookmarkStart w:id="934" w:name="_ETM_Q10_433563"/>
      <w:bookmarkEnd w:id="933"/>
      <w:bookmarkEnd w:id="934"/>
      <w:r>
        <w:rPr>
          <w:rFonts w:hint="cs"/>
          <w:rtl/>
          <w:lang w:eastAsia="he-IL"/>
        </w:rPr>
        <w:t>תודה רבה. תודה לאדוני.</w:t>
      </w:r>
    </w:p>
    <w:p w:rsidR="00E8642A" w:rsidRDefault="00E8642A" w:rsidP="00822BBC">
      <w:pPr>
        <w:rPr>
          <w:rtl/>
          <w:lang w:eastAsia="he-IL"/>
        </w:rPr>
      </w:pPr>
      <w:bookmarkStart w:id="935" w:name="_ETM_Q10_431437"/>
      <w:bookmarkStart w:id="936" w:name="_ETM_Q10_431535"/>
      <w:bookmarkEnd w:id="935"/>
      <w:bookmarkEnd w:id="936"/>
    </w:p>
    <w:p w:rsidR="00E8642A" w:rsidRDefault="00E8642A" w:rsidP="00822BBC">
      <w:pPr>
        <w:pStyle w:val="-"/>
        <w:rPr>
          <w:rtl/>
        </w:rPr>
      </w:pPr>
      <w:bookmarkStart w:id="937" w:name="ET_speakercontinue_4674_10"/>
      <w:r w:rsidRPr="0085316C">
        <w:rPr>
          <w:rStyle w:val="TagStyle"/>
          <w:rtl/>
        </w:rPr>
        <w:t xml:space="preserve"> &lt;&lt; דובר_המשך &gt;&gt;</w:t>
      </w:r>
      <w:r w:rsidRPr="00E5326F">
        <w:rPr>
          <w:rStyle w:val="TagStyle"/>
          <w:rtl/>
        </w:rPr>
        <w:t xml:space="preserve"> </w:t>
      </w:r>
      <w:r>
        <w:rPr>
          <w:rtl/>
        </w:rPr>
        <w:t>חמד עמאר (ישראל ביתנו):</w:t>
      </w:r>
      <w:r w:rsidRPr="00E5326F">
        <w:rPr>
          <w:rStyle w:val="TagStyle"/>
          <w:rtl/>
        </w:rPr>
        <w:t xml:space="preserve"> </w:t>
      </w:r>
      <w:r w:rsidRPr="0085316C">
        <w:rPr>
          <w:rStyle w:val="TagStyle"/>
          <w:rtl/>
        </w:rPr>
        <w:t>&lt;&lt; דובר_המשך &gt;&gt;</w:t>
      </w:r>
      <w:r>
        <w:rPr>
          <w:rtl/>
        </w:rPr>
        <w:t xml:space="preserve">   </w:t>
      </w:r>
      <w:bookmarkEnd w:id="937"/>
    </w:p>
    <w:p w:rsidR="00E8642A" w:rsidRDefault="00E8642A" w:rsidP="00822BBC">
      <w:pPr>
        <w:rPr>
          <w:rtl/>
          <w:lang w:eastAsia="he-IL"/>
        </w:rPr>
      </w:pPr>
      <w:bookmarkStart w:id="938" w:name="_ETM_Q10_432413"/>
      <w:bookmarkEnd w:id="938"/>
    </w:p>
    <w:p w:rsidR="00E8642A" w:rsidRPr="00E5326F" w:rsidRDefault="00E8642A" w:rsidP="005F59AC">
      <w:pPr>
        <w:rPr>
          <w:rtl/>
          <w:lang w:eastAsia="he-IL"/>
        </w:rPr>
      </w:pPr>
      <w:r>
        <w:rPr>
          <w:rFonts w:hint="cs"/>
          <w:rtl/>
          <w:lang w:eastAsia="he-IL"/>
        </w:rPr>
        <w:t xml:space="preserve">שנית, </w:t>
      </w:r>
      <w:bookmarkStart w:id="939" w:name="_ETM_Q10_436717"/>
      <w:bookmarkEnd w:id="939"/>
      <w:r>
        <w:rPr>
          <w:rFonts w:hint="cs"/>
          <w:rtl/>
          <w:lang w:eastAsia="he-IL"/>
        </w:rPr>
        <w:t>אדוני היושב-ראש, ב-1 בינואר 2023 הצעירים הדרוזים קיימו טקס מיוחד</w:t>
      </w:r>
      <w:bookmarkStart w:id="940" w:name="_ETM_Q10_450029"/>
      <w:bookmarkEnd w:id="940"/>
      <w:r>
        <w:rPr>
          <w:rFonts w:hint="cs"/>
          <w:rtl/>
          <w:lang w:eastAsia="he-IL"/>
        </w:rPr>
        <w:t xml:space="preserve"> </w:t>
      </w:r>
      <w:r w:rsidR="005F59AC">
        <w:rPr>
          <w:rFonts w:hint="eastAsia"/>
          <w:rtl/>
          <w:lang w:eastAsia="he-IL"/>
        </w:rPr>
        <w:t xml:space="preserve">– </w:t>
      </w:r>
      <w:r>
        <w:rPr>
          <w:rFonts w:hint="cs"/>
          <w:rtl/>
          <w:lang w:eastAsia="he-IL"/>
        </w:rPr>
        <w:t xml:space="preserve">טקס של שרפת צווי הריסה שקיבלו על הבתים הפרטיים </w:t>
      </w:r>
      <w:bookmarkStart w:id="941" w:name="_ETM_Q10_455876"/>
      <w:bookmarkEnd w:id="941"/>
      <w:r>
        <w:rPr>
          <w:rFonts w:hint="cs"/>
          <w:rtl/>
          <w:lang w:eastAsia="he-IL"/>
        </w:rPr>
        <w:t>שלהם</w:t>
      </w:r>
      <w:r w:rsidR="005F59AC">
        <w:rPr>
          <w:rFonts w:hint="cs"/>
          <w:rtl/>
          <w:lang w:eastAsia="he-IL"/>
        </w:rPr>
        <w:t>,</w:t>
      </w:r>
      <w:r>
        <w:rPr>
          <w:rFonts w:hint="cs"/>
          <w:rtl/>
          <w:lang w:eastAsia="he-IL"/>
        </w:rPr>
        <w:t xml:space="preserve"> שבנו אותם על הקרקע הפרטית שלהם. אני מכיר </w:t>
      </w:r>
      <w:bookmarkStart w:id="942" w:name="_ETM_Q10_465956"/>
      <w:bookmarkEnd w:id="942"/>
      <w:r>
        <w:rPr>
          <w:rFonts w:hint="cs"/>
          <w:rtl/>
          <w:lang w:eastAsia="he-IL"/>
        </w:rPr>
        <w:t>את נושא התכנון והבנייה שנים ורבות</w:t>
      </w:r>
      <w:r w:rsidR="005F59AC">
        <w:rPr>
          <w:rFonts w:hint="cs"/>
          <w:rtl/>
          <w:lang w:eastAsia="he-IL"/>
        </w:rPr>
        <w:t>.</w:t>
      </w:r>
      <w:r>
        <w:rPr>
          <w:rFonts w:hint="cs"/>
          <w:rtl/>
          <w:lang w:eastAsia="he-IL"/>
        </w:rPr>
        <w:t xml:space="preserve"> אני מטפל בנושא הזה </w:t>
      </w:r>
      <w:bookmarkStart w:id="943" w:name="_ETM_Q10_469339"/>
      <w:bookmarkEnd w:id="943"/>
      <w:r>
        <w:rPr>
          <w:rFonts w:hint="cs"/>
          <w:rtl/>
          <w:lang w:eastAsia="he-IL"/>
        </w:rPr>
        <w:t>יותר מ-14 שנים בכנסת, ואני אומר לכם, חבריי חברי הכנסת</w:t>
      </w:r>
      <w:r w:rsidR="005F59AC">
        <w:rPr>
          <w:rFonts w:hint="cs"/>
          <w:rtl/>
          <w:lang w:eastAsia="he-IL"/>
        </w:rPr>
        <w:t>,</w:t>
      </w:r>
      <w:bookmarkStart w:id="944" w:name="_ETM_Q10_477136"/>
      <w:bookmarkEnd w:id="944"/>
      <w:r>
        <w:rPr>
          <w:rFonts w:hint="cs"/>
          <w:rtl/>
          <w:lang w:eastAsia="he-IL"/>
        </w:rPr>
        <w:t xml:space="preserve"> בעיית התכנון והבנייה נמצאת אצל ועדות התכנון והבנייה ואצל הוועדות </w:t>
      </w:r>
      <w:bookmarkStart w:id="945" w:name="_ETM_Q10_480767"/>
      <w:bookmarkEnd w:id="945"/>
      <w:r>
        <w:rPr>
          <w:rFonts w:hint="cs"/>
          <w:rtl/>
          <w:lang w:eastAsia="he-IL"/>
        </w:rPr>
        <w:t xml:space="preserve">המחוזיות. הם לא יודעים לאשר תוכניות על קרקע </w:t>
      </w:r>
      <w:bookmarkStart w:id="946" w:name="_ETM_Q10_487740"/>
      <w:bookmarkEnd w:id="946"/>
      <w:r>
        <w:rPr>
          <w:rFonts w:hint="cs"/>
          <w:rtl/>
          <w:lang w:eastAsia="he-IL"/>
        </w:rPr>
        <w:t xml:space="preserve">פרטית, ומה לעשות? הקרקע אצל העדה הדרוזית היא קרקע פרטית. תארו </w:t>
      </w:r>
      <w:bookmarkStart w:id="947" w:name="_ETM_Q10_497979"/>
      <w:bookmarkEnd w:id="947"/>
      <w:r>
        <w:rPr>
          <w:rFonts w:hint="cs"/>
          <w:rtl/>
          <w:lang w:eastAsia="he-IL"/>
        </w:rPr>
        <w:t xml:space="preserve">לעצמכם שיש יישובים שלא אישרו להם תוכניות מתאר ותוכניות מפורטות </w:t>
      </w:r>
      <w:bookmarkStart w:id="948" w:name="_ETM_Q10_503874"/>
      <w:bookmarkEnd w:id="948"/>
      <w:r>
        <w:rPr>
          <w:rFonts w:hint="cs"/>
          <w:rtl/>
          <w:lang w:eastAsia="he-IL"/>
        </w:rPr>
        <w:t>יותר מ-30 שנה. איך אותו צעיר יכול לבנות</w:t>
      </w:r>
      <w:bookmarkStart w:id="949" w:name="_ETM_Q10_507722"/>
      <w:bookmarkEnd w:id="949"/>
      <w:r>
        <w:rPr>
          <w:rFonts w:hint="cs"/>
          <w:rtl/>
          <w:lang w:eastAsia="he-IL"/>
        </w:rPr>
        <w:t xml:space="preserve"> את הבית שלו כשלא אישרו לו תוכנית מתאר </w:t>
      </w:r>
      <w:bookmarkStart w:id="950" w:name="_ETM_Q10_512172"/>
      <w:bookmarkEnd w:id="950"/>
      <w:r>
        <w:rPr>
          <w:rFonts w:hint="cs"/>
          <w:rtl/>
          <w:lang w:eastAsia="he-IL"/>
        </w:rPr>
        <w:t>יותר מ-30 שנה?</w:t>
      </w:r>
      <w:bookmarkStart w:id="951" w:name="_ETM_Q10_515691"/>
      <w:bookmarkEnd w:id="951"/>
      <w:r>
        <w:rPr>
          <w:rFonts w:hint="cs"/>
          <w:rtl/>
          <w:lang w:eastAsia="he-IL"/>
        </w:rPr>
        <w:t xml:space="preserve"> </w:t>
      </w:r>
      <w:bookmarkStart w:id="952" w:name="_ETM_Q10_530899"/>
      <w:bookmarkStart w:id="953" w:name="_ETM_Q10_515779"/>
      <w:bookmarkStart w:id="954" w:name="_ETM_Q10_515803"/>
      <w:bookmarkStart w:id="955" w:name="_ETM_Q10_515877"/>
      <w:bookmarkEnd w:id="952"/>
      <w:bookmarkEnd w:id="953"/>
      <w:bookmarkEnd w:id="954"/>
      <w:bookmarkEnd w:id="955"/>
      <w:r>
        <w:rPr>
          <w:rFonts w:hint="cs"/>
          <w:rtl/>
          <w:lang w:eastAsia="he-IL"/>
        </w:rPr>
        <w:t xml:space="preserve">אתה יודע מה, אדוני היושב-ראש? הריבוי הטבעי </w:t>
      </w:r>
      <w:bookmarkStart w:id="956" w:name="_ETM_Q10_516770"/>
      <w:bookmarkEnd w:id="956"/>
      <w:r>
        <w:rPr>
          <w:rFonts w:hint="cs"/>
          <w:rtl/>
          <w:lang w:eastAsia="he-IL"/>
        </w:rPr>
        <w:t xml:space="preserve">אצל הדרוזים היום הוא הכי פחות במדינת ישראל, והסיבה היא </w:t>
      </w:r>
      <w:bookmarkStart w:id="957" w:name="_ETM_Q10_527442"/>
      <w:bookmarkEnd w:id="957"/>
      <w:r>
        <w:rPr>
          <w:rFonts w:hint="cs"/>
          <w:rtl/>
          <w:lang w:eastAsia="he-IL"/>
        </w:rPr>
        <w:t>סיבת הבנייה, כי אין להם אפשרות לבנות את הבית שלהם.</w:t>
      </w:r>
    </w:p>
    <w:p w:rsidR="00E8642A" w:rsidRDefault="00E8642A" w:rsidP="00822BBC">
      <w:pPr>
        <w:rPr>
          <w:rtl/>
          <w:lang w:eastAsia="he-IL"/>
        </w:rPr>
      </w:pPr>
      <w:bookmarkStart w:id="958" w:name="_ETM_Q10_119045"/>
      <w:bookmarkEnd w:id="958"/>
    </w:p>
    <w:p w:rsidR="00E8642A" w:rsidRDefault="00E8642A" w:rsidP="00822BBC">
      <w:pPr>
        <w:rPr>
          <w:rtl/>
          <w:lang w:eastAsia="he-IL"/>
        </w:rPr>
      </w:pPr>
      <w:bookmarkStart w:id="959" w:name="_ETM_Q10_532467"/>
      <w:bookmarkStart w:id="960" w:name="_ETM_Q10_532538"/>
      <w:bookmarkEnd w:id="959"/>
      <w:bookmarkEnd w:id="960"/>
      <w:r>
        <w:rPr>
          <w:rFonts w:hint="cs"/>
          <w:rtl/>
          <w:lang w:eastAsia="he-IL"/>
        </w:rPr>
        <w:t>אז אני רוצה להגיד לאותם צעירים ששרפו את צווי ההריסה:</w:t>
      </w:r>
      <w:bookmarkStart w:id="961" w:name="_ETM_Q10_535987"/>
      <w:bookmarkEnd w:id="961"/>
      <w:r>
        <w:rPr>
          <w:rFonts w:hint="cs"/>
          <w:rtl/>
          <w:lang w:eastAsia="he-IL"/>
        </w:rPr>
        <w:t xml:space="preserve"> אני תומך בכם, בצעד שעשיתם. אני אעמוד לצידכם בכל מה </w:t>
      </w:r>
      <w:bookmarkStart w:id="962" w:name="_ETM_Q10_543105"/>
      <w:bookmarkEnd w:id="962"/>
      <w:r>
        <w:rPr>
          <w:rFonts w:hint="cs"/>
          <w:rtl/>
          <w:lang w:eastAsia="he-IL"/>
        </w:rPr>
        <w:t xml:space="preserve">שתעשו. אעשה את הכול כאן, בכנסת, למענכם. אני אהיה הקול </w:t>
      </w:r>
      <w:bookmarkStart w:id="963" w:name="_ETM_Q10_549841"/>
      <w:bookmarkEnd w:id="963"/>
      <w:r>
        <w:rPr>
          <w:rFonts w:hint="cs"/>
          <w:rtl/>
          <w:lang w:eastAsia="he-IL"/>
        </w:rPr>
        <w:t>שלכם בכנסת.</w:t>
      </w:r>
    </w:p>
    <w:p w:rsidR="00E8642A" w:rsidRDefault="00E8642A" w:rsidP="00822BBC">
      <w:pPr>
        <w:rPr>
          <w:rtl/>
          <w:lang w:eastAsia="he-IL"/>
        </w:rPr>
      </w:pPr>
      <w:bookmarkStart w:id="964" w:name="_ETM_Q10_552529"/>
      <w:bookmarkStart w:id="965" w:name="_ETM_Q10_552612"/>
      <w:bookmarkEnd w:id="964"/>
      <w:bookmarkEnd w:id="965"/>
    </w:p>
    <w:p w:rsidR="00E8642A" w:rsidRDefault="00E8642A" w:rsidP="005F59AC">
      <w:pPr>
        <w:rPr>
          <w:rtl/>
          <w:lang w:eastAsia="he-IL"/>
        </w:rPr>
      </w:pPr>
      <w:bookmarkStart w:id="966" w:name="_ETM_Q10_552657"/>
      <w:bookmarkStart w:id="967" w:name="_ETM_Q10_552726"/>
      <w:bookmarkEnd w:id="966"/>
      <w:bookmarkEnd w:id="967"/>
      <w:r>
        <w:rPr>
          <w:rFonts w:hint="cs"/>
          <w:rtl/>
          <w:lang w:eastAsia="he-IL"/>
        </w:rPr>
        <w:t xml:space="preserve">אני רוצה להגיד לך, אדוני היושב-ראש: אני </w:t>
      </w:r>
      <w:bookmarkStart w:id="968" w:name="_ETM_Q10_554323"/>
      <w:bookmarkEnd w:id="968"/>
      <w:r>
        <w:rPr>
          <w:rFonts w:hint="cs"/>
          <w:rtl/>
          <w:lang w:eastAsia="he-IL"/>
        </w:rPr>
        <w:t>הייתי במשרד האוצר</w:t>
      </w:r>
      <w:r w:rsidR="005F59AC">
        <w:rPr>
          <w:rFonts w:hint="cs"/>
          <w:rtl/>
          <w:lang w:eastAsia="he-IL"/>
        </w:rPr>
        <w:t>,</w:t>
      </w:r>
      <w:r>
        <w:rPr>
          <w:rFonts w:hint="cs"/>
          <w:rtl/>
          <w:lang w:eastAsia="he-IL"/>
        </w:rPr>
        <w:t xml:space="preserve"> שר במשרד האוצר, ואישרנו תוכנית תלת-שנתית חסרת </w:t>
      </w:r>
      <w:bookmarkStart w:id="969" w:name="_ETM_Q10_558530"/>
      <w:bookmarkEnd w:id="969"/>
      <w:r>
        <w:rPr>
          <w:rFonts w:hint="cs"/>
          <w:rtl/>
          <w:lang w:eastAsia="he-IL"/>
        </w:rPr>
        <w:t xml:space="preserve">תקדים למגזר הדרוזי </w:t>
      </w:r>
      <w:r w:rsidR="005F59AC">
        <w:rPr>
          <w:rFonts w:hint="eastAsia"/>
          <w:rtl/>
          <w:lang w:eastAsia="he-IL"/>
        </w:rPr>
        <w:t xml:space="preserve">– </w:t>
      </w:r>
      <w:r w:rsidR="005F59AC">
        <w:rPr>
          <w:rFonts w:hint="cs"/>
          <w:rtl/>
          <w:lang w:eastAsia="he-IL"/>
        </w:rPr>
        <w:t>3</w:t>
      </w:r>
      <w:r>
        <w:rPr>
          <w:rFonts w:hint="cs"/>
          <w:rtl/>
          <w:lang w:eastAsia="he-IL"/>
        </w:rPr>
        <w:t xml:space="preserve"> מיליארד שקל לשנת 2021, 2022 </w:t>
      </w:r>
      <w:bookmarkStart w:id="970" w:name="_ETM_Q10_563083"/>
      <w:bookmarkEnd w:id="970"/>
      <w:r>
        <w:rPr>
          <w:rFonts w:hint="cs"/>
          <w:rtl/>
          <w:lang w:eastAsia="he-IL"/>
        </w:rPr>
        <w:t xml:space="preserve">ו-2023, ותקצבנו את נושא התכנון והבנייה ביותר מ-70 מיליון שקל. </w:t>
      </w:r>
      <w:bookmarkStart w:id="971" w:name="_ETM_Q10_575576"/>
      <w:bookmarkEnd w:id="971"/>
      <w:r>
        <w:rPr>
          <w:rFonts w:hint="cs"/>
          <w:rtl/>
          <w:lang w:eastAsia="he-IL"/>
        </w:rPr>
        <w:t xml:space="preserve">יותר מזה </w:t>
      </w:r>
      <w:r>
        <w:rPr>
          <w:rtl/>
          <w:lang w:eastAsia="he-IL"/>
        </w:rPr>
        <w:t>–</w:t>
      </w:r>
      <w:r>
        <w:rPr>
          <w:rFonts w:hint="cs"/>
          <w:rtl/>
          <w:lang w:eastAsia="he-IL"/>
        </w:rPr>
        <w:t xml:space="preserve"> העברנו את כל הכסף של 2021, 2022 ו-2023 למשרדים, שיתחילו את התכנון, </w:t>
      </w:r>
      <w:bookmarkStart w:id="972" w:name="_ETM_Q10_587401"/>
      <w:bookmarkEnd w:id="972"/>
      <w:r>
        <w:rPr>
          <w:rFonts w:hint="cs"/>
          <w:rtl/>
          <w:lang w:eastAsia="he-IL"/>
        </w:rPr>
        <w:t xml:space="preserve">ולא התחילו. אגיד לך שתקצבתי הקמת שתי ועדות משנה: ועדה </w:t>
      </w:r>
      <w:bookmarkStart w:id="973" w:name="_ETM_Q10_595541"/>
      <w:bookmarkEnd w:id="973"/>
      <w:r>
        <w:rPr>
          <w:rFonts w:hint="cs"/>
          <w:rtl/>
          <w:lang w:eastAsia="he-IL"/>
        </w:rPr>
        <w:t xml:space="preserve">אחת במחוז צפון שתטפל ביישובים הדרוזיים בצפון, וועדה אחת במחוז </w:t>
      </w:r>
      <w:bookmarkStart w:id="974" w:name="_ETM_Q10_602175"/>
      <w:bookmarkEnd w:id="974"/>
      <w:r>
        <w:rPr>
          <w:rFonts w:hint="cs"/>
          <w:rtl/>
          <w:lang w:eastAsia="he-IL"/>
        </w:rPr>
        <w:t xml:space="preserve">חיפה שתטפל ביישובים עספיא ודאלית אל-כרמל. הכסף </w:t>
      </w:r>
      <w:r>
        <w:rPr>
          <w:rtl/>
          <w:lang w:eastAsia="he-IL"/>
        </w:rPr>
        <w:t>–</w:t>
      </w:r>
      <w:r>
        <w:rPr>
          <w:rFonts w:hint="cs"/>
          <w:rtl/>
          <w:lang w:eastAsia="he-IL"/>
        </w:rPr>
        <w:t xml:space="preserve"> העברתי אותו</w:t>
      </w:r>
      <w:r w:rsidR="005F59AC">
        <w:rPr>
          <w:rFonts w:hint="cs"/>
          <w:rtl/>
          <w:lang w:eastAsia="he-IL"/>
        </w:rPr>
        <w:t>,</w:t>
      </w:r>
      <w:r>
        <w:rPr>
          <w:rFonts w:hint="cs"/>
          <w:rtl/>
          <w:lang w:eastAsia="he-IL"/>
        </w:rPr>
        <w:t xml:space="preserve"> אדוני היושב-ראש.</w:t>
      </w:r>
    </w:p>
    <w:p w:rsidR="00E8642A" w:rsidRDefault="00E8642A" w:rsidP="00822BBC">
      <w:pPr>
        <w:rPr>
          <w:rtl/>
          <w:lang w:eastAsia="he-IL"/>
        </w:rPr>
      </w:pPr>
    </w:p>
    <w:p w:rsidR="00E8642A" w:rsidRDefault="00E8642A" w:rsidP="00822BBC">
      <w:pPr>
        <w:pStyle w:val="af6"/>
        <w:rPr>
          <w:rtl/>
        </w:rPr>
      </w:pPr>
      <w:bookmarkStart w:id="975" w:name="ET_yor_6408_11"/>
      <w:r w:rsidRPr="0085316C">
        <w:rPr>
          <w:rStyle w:val="TagStyle"/>
          <w:rtl/>
        </w:rPr>
        <w:t xml:space="preserve"> &lt;&lt; יור &gt;&gt;</w:t>
      </w:r>
      <w:r w:rsidRPr="00E866BE">
        <w:rPr>
          <w:rStyle w:val="TagStyle"/>
          <w:rtl/>
        </w:rPr>
        <w:t xml:space="preserve"> </w:t>
      </w:r>
      <w:r>
        <w:rPr>
          <w:rtl/>
        </w:rPr>
        <w:t>היו"ר אמיר אוחנה:</w:t>
      </w:r>
      <w:r w:rsidRPr="00E866BE">
        <w:rPr>
          <w:rStyle w:val="TagStyle"/>
          <w:rtl/>
        </w:rPr>
        <w:t xml:space="preserve"> </w:t>
      </w:r>
      <w:r w:rsidRPr="0085316C">
        <w:rPr>
          <w:rStyle w:val="TagStyle"/>
          <w:rtl/>
        </w:rPr>
        <w:t>&lt;&lt; יור &gt;&gt;</w:t>
      </w:r>
      <w:r>
        <w:rPr>
          <w:rtl/>
        </w:rPr>
        <w:t xml:space="preserve">   </w:t>
      </w:r>
      <w:bookmarkEnd w:id="975"/>
    </w:p>
    <w:p w:rsidR="00E8642A" w:rsidRDefault="00E8642A" w:rsidP="0099785D">
      <w:pPr>
        <w:rPr>
          <w:rtl/>
          <w:lang w:eastAsia="he-IL"/>
        </w:rPr>
      </w:pPr>
    </w:p>
    <w:p w:rsidR="00E8642A" w:rsidRDefault="00E8642A" w:rsidP="00822BBC">
      <w:pPr>
        <w:rPr>
          <w:rtl/>
          <w:lang w:eastAsia="he-IL"/>
        </w:rPr>
      </w:pPr>
      <w:r>
        <w:rPr>
          <w:rFonts w:hint="cs"/>
          <w:rtl/>
          <w:lang w:eastAsia="he-IL"/>
        </w:rPr>
        <w:t>תודה לאדוני.</w:t>
      </w:r>
    </w:p>
    <w:p w:rsidR="00E8642A" w:rsidRDefault="00E8642A" w:rsidP="00822BBC">
      <w:pPr>
        <w:rPr>
          <w:rtl/>
          <w:lang w:eastAsia="he-IL"/>
        </w:rPr>
      </w:pPr>
      <w:bookmarkStart w:id="976" w:name="_ETM_Q10_604464"/>
      <w:bookmarkStart w:id="977" w:name="_ETM_Q10_604561"/>
      <w:bookmarkEnd w:id="976"/>
      <w:bookmarkEnd w:id="977"/>
    </w:p>
    <w:p w:rsidR="00E8642A" w:rsidRDefault="00E8642A" w:rsidP="00822BBC">
      <w:pPr>
        <w:pStyle w:val="-"/>
        <w:rPr>
          <w:rtl/>
        </w:rPr>
      </w:pPr>
      <w:bookmarkStart w:id="978" w:name="ET_speakercontinue_4674_12"/>
      <w:r w:rsidRPr="0085316C">
        <w:rPr>
          <w:rStyle w:val="TagStyle"/>
          <w:rtl/>
        </w:rPr>
        <w:t xml:space="preserve"> &lt;&lt; דובר_המשך &gt;&gt;</w:t>
      </w:r>
      <w:r w:rsidRPr="00E866BE">
        <w:rPr>
          <w:rStyle w:val="TagStyle"/>
          <w:rtl/>
        </w:rPr>
        <w:t xml:space="preserve"> </w:t>
      </w:r>
      <w:r>
        <w:rPr>
          <w:rtl/>
        </w:rPr>
        <w:t>חמד עמאר (ישראל ביתנו):</w:t>
      </w:r>
      <w:r w:rsidRPr="00E866BE">
        <w:rPr>
          <w:rStyle w:val="TagStyle"/>
          <w:rtl/>
        </w:rPr>
        <w:t xml:space="preserve"> </w:t>
      </w:r>
      <w:r w:rsidRPr="0085316C">
        <w:rPr>
          <w:rStyle w:val="TagStyle"/>
          <w:rtl/>
        </w:rPr>
        <w:t>&lt;&lt; דובר_המשך &gt;&gt;</w:t>
      </w:r>
      <w:r>
        <w:rPr>
          <w:rtl/>
        </w:rPr>
        <w:t xml:space="preserve">   </w:t>
      </w:r>
      <w:bookmarkEnd w:id="978"/>
    </w:p>
    <w:p w:rsidR="00E8642A" w:rsidRDefault="00E8642A" w:rsidP="0099785D">
      <w:pPr>
        <w:rPr>
          <w:rtl/>
          <w:lang w:eastAsia="he-IL"/>
        </w:rPr>
      </w:pPr>
    </w:p>
    <w:p w:rsidR="00E8642A" w:rsidRDefault="00E8642A" w:rsidP="005F59AC">
      <w:pPr>
        <w:rPr>
          <w:rtl/>
          <w:lang w:eastAsia="he-IL"/>
        </w:rPr>
      </w:pPr>
      <w:bookmarkStart w:id="979" w:name="_ETM_Q10_605381"/>
      <w:bookmarkStart w:id="980" w:name="_ETM_Q10_609055"/>
      <w:bookmarkEnd w:id="979"/>
      <w:bookmarkEnd w:id="980"/>
      <w:r>
        <w:rPr>
          <w:rFonts w:hint="cs"/>
          <w:rtl/>
          <w:lang w:eastAsia="he-IL"/>
        </w:rPr>
        <w:t xml:space="preserve">משפט אחד: הכסף </w:t>
      </w:r>
      <w:r>
        <w:rPr>
          <w:rtl/>
          <w:lang w:eastAsia="he-IL"/>
        </w:rPr>
        <w:t>–</w:t>
      </w:r>
      <w:r>
        <w:rPr>
          <w:rFonts w:hint="cs"/>
          <w:rtl/>
          <w:lang w:eastAsia="he-IL"/>
        </w:rPr>
        <w:t xml:space="preserve"> העברתי אותו למשרד הפנים. </w:t>
      </w:r>
      <w:bookmarkStart w:id="981" w:name="_ETM_Q10_615493"/>
      <w:bookmarkEnd w:id="981"/>
      <w:r>
        <w:rPr>
          <w:rFonts w:hint="cs"/>
          <w:rtl/>
          <w:lang w:eastAsia="he-IL"/>
        </w:rPr>
        <w:t xml:space="preserve">הוועדות הוקמו אבל לא התכנסו אפילו פעם </w:t>
      </w:r>
      <w:bookmarkStart w:id="982" w:name="_ETM_Q10_618376"/>
      <w:bookmarkEnd w:id="982"/>
      <w:r>
        <w:rPr>
          <w:rFonts w:hint="cs"/>
          <w:rtl/>
          <w:lang w:eastAsia="he-IL"/>
        </w:rPr>
        <w:t xml:space="preserve">אחת. לכן, אני קורא לשר הפנים: הכסף כבר נמצא במשרד </w:t>
      </w:r>
      <w:bookmarkStart w:id="983" w:name="_ETM_Q10_621954"/>
      <w:bookmarkEnd w:id="983"/>
      <w:r>
        <w:rPr>
          <w:rFonts w:hint="cs"/>
          <w:rtl/>
          <w:lang w:eastAsia="he-IL"/>
        </w:rPr>
        <w:t>הפנים</w:t>
      </w:r>
      <w:r w:rsidR="005F59AC">
        <w:rPr>
          <w:rFonts w:hint="cs"/>
          <w:rtl/>
          <w:lang w:eastAsia="he-IL"/>
        </w:rPr>
        <w:t>.</w:t>
      </w:r>
      <w:r>
        <w:rPr>
          <w:rFonts w:hint="cs"/>
          <w:rtl/>
          <w:lang w:eastAsia="he-IL"/>
        </w:rPr>
        <w:t xml:space="preserve"> שיקים איתו ועדות משנה ויזרז את הנושא של </w:t>
      </w:r>
      <w:bookmarkStart w:id="984" w:name="_ETM_Q10_622364"/>
      <w:bookmarkEnd w:id="984"/>
      <w:r>
        <w:rPr>
          <w:rFonts w:hint="cs"/>
          <w:rtl/>
          <w:lang w:eastAsia="he-IL"/>
        </w:rPr>
        <w:t>התכנון והבנייה במגזר הדרוזי.</w:t>
      </w:r>
    </w:p>
    <w:p w:rsidR="00E8642A" w:rsidRDefault="00E8642A" w:rsidP="00822BBC">
      <w:pPr>
        <w:rPr>
          <w:rtl/>
          <w:lang w:eastAsia="he-IL"/>
        </w:rPr>
      </w:pPr>
    </w:p>
    <w:p w:rsidR="00E8642A" w:rsidRDefault="00E8642A" w:rsidP="00822BBC">
      <w:pPr>
        <w:pStyle w:val="af6"/>
        <w:rPr>
          <w:rtl/>
        </w:rPr>
      </w:pPr>
      <w:bookmarkStart w:id="985" w:name="ET_yor_6408_13"/>
      <w:r w:rsidRPr="0085316C">
        <w:rPr>
          <w:rStyle w:val="TagStyle"/>
          <w:rtl/>
        </w:rPr>
        <w:lastRenderedPageBreak/>
        <w:t xml:space="preserve"> &lt;&lt; יור &gt;&gt;</w:t>
      </w:r>
      <w:r w:rsidRPr="00010429">
        <w:rPr>
          <w:rStyle w:val="TagStyle"/>
          <w:rtl/>
        </w:rPr>
        <w:t xml:space="preserve"> </w:t>
      </w:r>
      <w:r>
        <w:rPr>
          <w:rtl/>
        </w:rPr>
        <w:t>היו"ר אמיר אוחנה:</w:t>
      </w:r>
      <w:r w:rsidRPr="00010429">
        <w:rPr>
          <w:rStyle w:val="TagStyle"/>
          <w:rtl/>
        </w:rPr>
        <w:t xml:space="preserve"> </w:t>
      </w:r>
      <w:r w:rsidRPr="0085316C">
        <w:rPr>
          <w:rStyle w:val="TagStyle"/>
          <w:rtl/>
        </w:rPr>
        <w:t>&lt;&lt; יור &gt;&gt;</w:t>
      </w:r>
      <w:r>
        <w:rPr>
          <w:rtl/>
        </w:rPr>
        <w:t xml:space="preserve">   </w:t>
      </w:r>
      <w:bookmarkEnd w:id="985"/>
    </w:p>
    <w:p w:rsidR="00E8642A" w:rsidRDefault="00E8642A" w:rsidP="0099785D">
      <w:pPr>
        <w:rPr>
          <w:rtl/>
          <w:lang w:eastAsia="he-IL"/>
        </w:rPr>
      </w:pPr>
    </w:p>
    <w:p w:rsidR="00E8642A" w:rsidRDefault="00E8642A" w:rsidP="005F59AC">
      <w:pPr>
        <w:rPr>
          <w:rtl/>
          <w:lang w:eastAsia="he-IL"/>
        </w:rPr>
      </w:pPr>
      <w:bookmarkStart w:id="986" w:name="_ETM_Q10_625194"/>
      <w:bookmarkEnd w:id="986"/>
      <w:r>
        <w:rPr>
          <w:rFonts w:hint="cs"/>
          <w:rtl/>
          <w:lang w:eastAsia="he-IL"/>
        </w:rPr>
        <w:t xml:space="preserve">תודה לחבר הכנסת חמד עמאר. יעלה ויבוא </w:t>
      </w:r>
      <w:bookmarkStart w:id="987" w:name="_ETM_Q10_629682"/>
      <w:bookmarkEnd w:id="987"/>
      <w:r>
        <w:rPr>
          <w:rFonts w:hint="cs"/>
          <w:rtl/>
          <w:lang w:eastAsia="he-IL"/>
        </w:rPr>
        <w:t>חבר הכנסת יעקב אשר</w:t>
      </w:r>
      <w:r w:rsidR="005F59AC">
        <w:rPr>
          <w:rFonts w:hint="cs"/>
          <w:rtl/>
          <w:lang w:eastAsia="he-IL"/>
        </w:rPr>
        <w:t>,</w:t>
      </w:r>
      <w:r>
        <w:rPr>
          <w:rFonts w:hint="cs"/>
          <w:rtl/>
          <w:lang w:eastAsia="he-IL"/>
        </w:rPr>
        <w:t xml:space="preserve"> אם הוא נוכח כאן</w:t>
      </w:r>
      <w:r w:rsidR="005F59AC">
        <w:rPr>
          <w:rFonts w:hint="cs"/>
          <w:rtl/>
          <w:lang w:eastAsia="he-IL"/>
        </w:rPr>
        <w:t>.</w:t>
      </w:r>
      <w:r>
        <w:rPr>
          <w:rFonts w:hint="cs"/>
          <w:rtl/>
          <w:lang w:eastAsia="he-IL"/>
        </w:rPr>
        <w:t xml:space="preserve"> אינני </w:t>
      </w:r>
      <w:bookmarkStart w:id="988" w:name="_ETM_Q10_637392"/>
      <w:bookmarkEnd w:id="988"/>
      <w:r>
        <w:rPr>
          <w:rFonts w:hint="cs"/>
          <w:rtl/>
          <w:lang w:eastAsia="he-IL"/>
        </w:rPr>
        <w:t xml:space="preserve">רואה אותו. לכן, חברת הכנסת פנינה תמנו שטה </w:t>
      </w:r>
      <w:r>
        <w:rPr>
          <w:rtl/>
          <w:lang w:eastAsia="he-IL"/>
        </w:rPr>
        <w:t>–</w:t>
      </w:r>
      <w:r>
        <w:rPr>
          <w:rFonts w:hint="cs"/>
          <w:rtl/>
          <w:lang w:eastAsia="he-IL"/>
        </w:rPr>
        <w:t xml:space="preserve"> </w:t>
      </w:r>
      <w:bookmarkStart w:id="989" w:name="_ETM_Q10_641114"/>
      <w:bookmarkEnd w:id="989"/>
      <w:r>
        <w:rPr>
          <w:rFonts w:hint="cs"/>
          <w:rtl/>
          <w:lang w:eastAsia="he-IL"/>
        </w:rPr>
        <w:t>שגם אותה אינני רואה. חברת הכנסת מירב בן ארי</w:t>
      </w:r>
      <w:bookmarkStart w:id="990" w:name="_ETM_Q10_649643"/>
      <w:bookmarkEnd w:id="990"/>
      <w:r>
        <w:rPr>
          <w:rFonts w:hint="cs"/>
          <w:rtl/>
          <w:lang w:eastAsia="he-IL"/>
        </w:rPr>
        <w:t xml:space="preserve">; חבר הכנסת יוסף עטאונה. טוב, פנינה פה. חברת הכנסת </w:t>
      </w:r>
      <w:bookmarkStart w:id="991" w:name="_ETM_Q10_653399"/>
      <w:bookmarkEnd w:id="991"/>
      <w:r>
        <w:rPr>
          <w:rFonts w:hint="cs"/>
          <w:rtl/>
          <w:lang w:eastAsia="he-IL"/>
        </w:rPr>
        <w:t>פנינה תמנו שטה, בבקשה. גברתי, שלוש דקות לרשותך.</w:t>
      </w:r>
    </w:p>
    <w:p w:rsidR="00E8642A" w:rsidRDefault="00E8642A" w:rsidP="00822BBC">
      <w:pPr>
        <w:rPr>
          <w:rtl/>
          <w:lang w:eastAsia="he-IL"/>
        </w:rPr>
      </w:pPr>
      <w:bookmarkStart w:id="992" w:name="_ETM_Q10_654223"/>
      <w:bookmarkStart w:id="993" w:name="_ETM_Q10_654310"/>
      <w:bookmarkEnd w:id="992"/>
      <w:bookmarkEnd w:id="993"/>
    </w:p>
    <w:p w:rsidR="00E8642A" w:rsidRDefault="00E8642A" w:rsidP="00822BBC">
      <w:pPr>
        <w:pStyle w:val="a4"/>
        <w:keepNext/>
        <w:rPr>
          <w:rtl/>
        </w:rPr>
      </w:pPr>
      <w:bookmarkStart w:id="994" w:name="ET_speaker_5115_14"/>
      <w:r w:rsidRPr="0085316C">
        <w:rPr>
          <w:rStyle w:val="TagStyle"/>
          <w:rtl/>
        </w:rPr>
        <w:t xml:space="preserve"> &lt;&lt; דובר &gt;&gt;</w:t>
      </w:r>
      <w:r w:rsidRPr="00010429">
        <w:rPr>
          <w:rStyle w:val="TagStyle"/>
          <w:rtl/>
        </w:rPr>
        <w:t xml:space="preserve"> </w:t>
      </w:r>
      <w:bookmarkStart w:id="995" w:name="_Toc123750125"/>
      <w:r>
        <w:rPr>
          <w:rtl/>
        </w:rPr>
        <w:t>פנינה תמנו (המחנה הממלכתי):</w:t>
      </w:r>
      <w:bookmarkEnd w:id="995"/>
      <w:r w:rsidRPr="00010429">
        <w:rPr>
          <w:rStyle w:val="TagStyle"/>
          <w:rtl/>
        </w:rPr>
        <w:t xml:space="preserve"> </w:t>
      </w:r>
      <w:r w:rsidRPr="0085316C">
        <w:rPr>
          <w:rStyle w:val="TagStyle"/>
          <w:rtl/>
        </w:rPr>
        <w:t>&lt;&lt; דובר &gt;&gt;</w:t>
      </w:r>
      <w:r>
        <w:rPr>
          <w:rtl/>
        </w:rPr>
        <w:t xml:space="preserve">   </w:t>
      </w:r>
      <w:bookmarkEnd w:id="994"/>
    </w:p>
    <w:p w:rsidR="00E8642A" w:rsidRDefault="00E8642A" w:rsidP="0099785D">
      <w:pPr>
        <w:rPr>
          <w:rtl/>
          <w:lang w:eastAsia="he-IL"/>
        </w:rPr>
      </w:pPr>
    </w:p>
    <w:p w:rsidR="00E8642A" w:rsidRDefault="00E8642A" w:rsidP="00822BBC">
      <w:pPr>
        <w:keepNext/>
        <w:rPr>
          <w:rtl/>
          <w:lang w:eastAsia="he-IL"/>
        </w:rPr>
      </w:pPr>
      <w:bookmarkStart w:id="996" w:name="_ETM_Q10_656233"/>
      <w:bookmarkEnd w:id="996"/>
      <w:r>
        <w:rPr>
          <w:rFonts w:hint="cs"/>
          <w:rtl/>
          <w:lang w:eastAsia="he-IL"/>
        </w:rPr>
        <w:t xml:space="preserve">תודה, אדוני </w:t>
      </w:r>
      <w:bookmarkStart w:id="997" w:name="_ETM_Q10_679619"/>
      <w:bookmarkEnd w:id="997"/>
      <w:r>
        <w:rPr>
          <w:rFonts w:hint="cs"/>
          <w:rtl/>
          <w:lang w:eastAsia="he-IL"/>
        </w:rPr>
        <w:t>היושב-ראש. תחילה, ברכותיי. לא בירכתי אותך עדיין</w:t>
      </w:r>
      <w:bookmarkStart w:id="998" w:name="_ETM_Q10_682213"/>
      <w:bookmarkEnd w:id="998"/>
      <w:r>
        <w:rPr>
          <w:rFonts w:hint="cs"/>
          <w:rtl/>
          <w:lang w:eastAsia="he-IL"/>
        </w:rPr>
        <w:t>.</w:t>
      </w:r>
    </w:p>
    <w:p w:rsidR="00E8642A" w:rsidRDefault="00E8642A" w:rsidP="00822BBC">
      <w:pPr>
        <w:rPr>
          <w:rtl/>
          <w:lang w:eastAsia="he-IL"/>
        </w:rPr>
      </w:pPr>
    </w:p>
    <w:p w:rsidR="00E8642A" w:rsidRDefault="00E8642A" w:rsidP="00822BBC">
      <w:pPr>
        <w:pStyle w:val="af6"/>
        <w:rPr>
          <w:rtl/>
        </w:rPr>
      </w:pPr>
      <w:bookmarkStart w:id="999" w:name="ET_yor_6408_16"/>
      <w:r w:rsidRPr="0085316C">
        <w:rPr>
          <w:rStyle w:val="TagStyle"/>
          <w:rtl/>
        </w:rPr>
        <w:t xml:space="preserve"> &lt;&lt; יור &gt;&gt;</w:t>
      </w:r>
      <w:r w:rsidRPr="006C7BD2">
        <w:rPr>
          <w:rStyle w:val="TagStyle"/>
          <w:rtl/>
        </w:rPr>
        <w:t xml:space="preserve"> </w:t>
      </w:r>
      <w:r>
        <w:rPr>
          <w:rtl/>
        </w:rPr>
        <w:t>היו"ר אמיר אוחנה:</w:t>
      </w:r>
      <w:r w:rsidRPr="006C7BD2">
        <w:rPr>
          <w:rStyle w:val="TagStyle"/>
          <w:rtl/>
        </w:rPr>
        <w:t xml:space="preserve"> </w:t>
      </w:r>
      <w:r w:rsidRPr="0085316C">
        <w:rPr>
          <w:rStyle w:val="TagStyle"/>
          <w:rtl/>
        </w:rPr>
        <w:t>&lt;&lt; יור &gt;&gt;</w:t>
      </w:r>
      <w:r>
        <w:rPr>
          <w:rtl/>
        </w:rPr>
        <w:t xml:space="preserve">   </w:t>
      </w:r>
      <w:bookmarkEnd w:id="999"/>
    </w:p>
    <w:p w:rsidR="00E8642A" w:rsidRDefault="00E8642A" w:rsidP="0099785D">
      <w:pPr>
        <w:rPr>
          <w:rtl/>
          <w:lang w:eastAsia="he-IL"/>
        </w:rPr>
      </w:pPr>
    </w:p>
    <w:p w:rsidR="00E8642A" w:rsidRDefault="00E8642A" w:rsidP="00822BBC">
      <w:pPr>
        <w:rPr>
          <w:rtl/>
          <w:lang w:eastAsia="he-IL"/>
        </w:rPr>
      </w:pPr>
      <w:r>
        <w:rPr>
          <w:rFonts w:hint="cs"/>
          <w:rtl/>
          <w:lang w:eastAsia="he-IL"/>
        </w:rPr>
        <w:t>תודה רבה.</w:t>
      </w:r>
    </w:p>
    <w:p w:rsidR="00E8642A" w:rsidRDefault="00E8642A" w:rsidP="00822BBC">
      <w:pPr>
        <w:rPr>
          <w:rtl/>
          <w:lang w:eastAsia="he-IL"/>
        </w:rPr>
      </w:pPr>
      <w:bookmarkStart w:id="1000" w:name="_ETM_Q10_675739"/>
      <w:bookmarkStart w:id="1001" w:name="_ETM_Q10_675753"/>
      <w:bookmarkEnd w:id="1000"/>
      <w:bookmarkEnd w:id="1001"/>
    </w:p>
    <w:p w:rsidR="00E8642A" w:rsidRDefault="00E8642A" w:rsidP="00822BBC">
      <w:pPr>
        <w:pStyle w:val="-"/>
        <w:rPr>
          <w:rtl/>
        </w:rPr>
      </w:pPr>
      <w:bookmarkStart w:id="1002" w:name="ET_speakercontinue_5115_17"/>
      <w:r w:rsidRPr="0085316C">
        <w:rPr>
          <w:rStyle w:val="TagStyle"/>
          <w:rtl/>
        </w:rPr>
        <w:t xml:space="preserve"> &lt;&lt; דובר_המשך &gt;&gt;</w:t>
      </w:r>
      <w:r w:rsidRPr="006C7BD2">
        <w:rPr>
          <w:rStyle w:val="TagStyle"/>
          <w:rtl/>
        </w:rPr>
        <w:t xml:space="preserve"> </w:t>
      </w:r>
      <w:r>
        <w:rPr>
          <w:rtl/>
        </w:rPr>
        <w:t>פנינה תמנו (המחנה הממלכתי):</w:t>
      </w:r>
      <w:r w:rsidRPr="006C7BD2">
        <w:rPr>
          <w:rStyle w:val="TagStyle"/>
          <w:rtl/>
        </w:rPr>
        <w:t xml:space="preserve"> </w:t>
      </w:r>
      <w:r w:rsidRPr="0085316C">
        <w:rPr>
          <w:rStyle w:val="TagStyle"/>
          <w:rtl/>
        </w:rPr>
        <w:t>&lt;&lt; דובר_המשך &gt;&gt;</w:t>
      </w:r>
      <w:r>
        <w:rPr>
          <w:rtl/>
        </w:rPr>
        <w:t xml:space="preserve">   </w:t>
      </w:r>
      <w:bookmarkEnd w:id="1002"/>
    </w:p>
    <w:p w:rsidR="00E8642A" w:rsidRDefault="00E8642A" w:rsidP="0099785D">
      <w:pPr>
        <w:rPr>
          <w:rtl/>
          <w:lang w:eastAsia="he-IL"/>
        </w:rPr>
      </w:pPr>
    </w:p>
    <w:p w:rsidR="00E8642A" w:rsidRDefault="00E8642A" w:rsidP="005F59AC">
      <w:pPr>
        <w:rPr>
          <w:rtl/>
          <w:lang w:eastAsia="he-IL"/>
        </w:rPr>
      </w:pPr>
      <w:bookmarkStart w:id="1003" w:name="_ETM_Q10_676359"/>
      <w:bookmarkEnd w:id="1003"/>
      <w:r>
        <w:rPr>
          <w:rFonts w:hint="cs"/>
          <w:rtl/>
          <w:lang w:eastAsia="he-IL"/>
        </w:rPr>
        <w:t xml:space="preserve">כנסת נכבדה, ראשית, כמי שעתידה למלא את תפקיד יושבת-ראש </w:t>
      </w:r>
      <w:bookmarkStart w:id="1004" w:name="_ETM_Q10_693041"/>
      <w:bookmarkEnd w:id="1004"/>
      <w:r>
        <w:rPr>
          <w:rFonts w:hint="cs"/>
          <w:rtl/>
          <w:lang w:eastAsia="he-IL"/>
        </w:rPr>
        <w:t xml:space="preserve">הוועדה לקידום זכויות נשים ושוויון מגזרי, אני רוצה לפתוח ולהודות </w:t>
      </w:r>
      <w:bookmarkStart w:id="1005" w:name="_ETM_Q10_700755"/>
      <w:bookmarkEnd w:id="1005"/>
      <w:r>
        <w:rPr>
          <w:rFonts w:hint="cs"/>
          <w:rtl/>
          <w:lang w:eastAsia="he-IL"/>
        </w:rPr>
        <w:t xml:space="preserve">ליושב-ראש המחנה הממלכתי בני גנץ, שכבר בשלבים הראשונים, כשחבר </w:t>
      </w:r>
      <w:bookmarkStart w:id="1006" w:name="_ETM_Q10_703283"/>
      <w:bookmarkEnd w:id="1006"/>
      <w:r>
        <w:rPr>
          <w:rFonts w:hint="cs"/>
          <w:rtl/>
          <w:lang w:eastAsia="he-IL"/>
        </w:rPr>
        <w:t xml:space="preserve">הכנסת אלקין ניהל את המשא ומתן, נתן דגש ונלחם על </w:t>
      </w:r>
      <w:bookmarkStart w:id="1007" w:name="_ETM_Q10_711299"/>
      <w:bookmarkEnd w:id="1007"/>
      <w:r>
        <w:rPr>
          <w:rFonts w:hint="cs"/>
          <w:rtl/>
          <w:lang w:eastAsia="he-IL"/>
        </w:rPr>
        <w:t xml:space="preserve">הוועדה הזאת – כמי ששמים בראש סדר העדיפויות שלנו את נושא </w:t>
      </w:r>
      <w:bookmarkStart w:id="1008" w:name="_ETM_Q10_716460"/>
      <w:bookmarkEnd w:id="1008"/>
      <w:r>
        <w:rPr>
          <w:rFonts w:hint="cs"/>
          <w:rtl/>
          <w:lang w:eastAsia="he-IL"/>
        </w:rPr>
        <w:t>מעמד הנשים בישראל.</w:t>
      </w:r>
    </w:p>
    <w:p w:rsidR="00E8642A" w:rsidRDefault="00E8642A" w:rsidP="00822BBC">
      <w:pPr>
        <w:rPr>
          <w:rtl/>
          <w:lang w:eastAsia="he-IL"/>
        </w:rPr>
      </w:pPr>
      <w:bookmarkStart w:id="1009" w:name="_ETM_Q10_721181"/>
      <w:bookmarkStart w:id="1010" w:name="_ETM_Q10_721271"/>
      <w:bookmarkEnd w:id="1009"/>
      <w:bookmarkEnd w:id="1010"/>
    </w:p>
    <w:p w:rsidR="00A3792F" w:rsidRDefault="00E8642A" w:rsidP="005F59AC">
      <w:pPr>
        <w:rPr>
          <w:rtl/>
        </w:rPr>
      </w:pPr>
      <w:bookmarkStart w:id="1011" w:name="_ETM_Q10_721309"/>
      <w:bookmarkEnd w:id="1011"/>
      <w:r>
        <w:rPr>
          <w:rFonts w:hint="cs"/>
          <w:rtl/>
          <w:lang w:eastAsia="he-IL"/>
        </w:rPr>
        <w:t>א</w:t>
      </w:r>
      <w:bookmarkStart w:id="1012" w:name="_ETM_Q10_721394"/>
      <w:bookmarkEnd w:id="1012"/>
      <w:r>
        <w:rPr>
          <w:rFonts w:hint="cs"/>
          <w:rtl/>
          <w:lang w:eastAsia="he-IL"/>
        </w:rPr>
        <w:t>ני חייבת לומר</w:t>
      </w:r>
      <w:r w:rsidR="005F59AC">
        <w:rPr>
          <w:rFonts w:hint="cs"/>
          <w:rtl/>
          <w:lang w:eastAsia="he-IL"/>
        </w:rPr>
        <w:t>,</w:t>
      </w:r>
      <w:r>
        <w:rPr>
          <w:rFonts w:hint="cs"/>
          <w:rtl/>
          <w:lang w:eastAsia="he-IL"/>
        </w:rPr>
        <w:t xml:space="preserve"> האתגרים שעומדים בפני נשים </w:t>
      </w:r>
      <w:bookmarkStart w:id="1013" w:name="_ETM_Q10_724618"/>
      <w:bookmarkEnd w:id="1013"/>
      <w:r>
        <w:rPr>
          <w:rFonts w:hint="cs"/>
          <w:rtl/>
          <w:lang w:eastAsia="he-IL"/>
        </w:rPr>
        <w:t xml:space="preserve">בישראל הם אתגרים רחבי היקף. </w:t>
      </w:r>
      <w:bookmarkStart w:id="1014" w:name="_ETM_Q10_660423"/>
      <w:bookmarkStart w:id="1015" w:name="_ETM_Q10_660506"/>
      <w:bookmarkStart w:id="1016" w:name="TOR_Q11"/>
      <w:bookmarkEnd w:id="1014"/>
      <w:bookmarkEnd w:id="1015"/>
      <w:bookmarkEnd w:id="1016"/>
      <w:r w:rsidR="00A3792F">
        <w:rPr>
          <w:rFonts w:hint="cs"/>
          <w:rtl/>
        </w:rPr>
        <w:t xml:space="preserve">כמי שגדלה בצילן של שש נשים, </w:t>
      </w:r>
      <w:bookmarkStart w:id="1017" w:name="_ETM_Q11_131000"/>
      <w:bookmarkEnd w:id="1017"/>
      <w:r w:rsidR="00A3792F">
        <w:rPr>
          <w:rFonts w:hint="cs"/>
          <w:rtl/>
        </w:rPr>
        <w:t xml:space="preserve">אימא וחמש אחיות, שסללו את דרכן </w:t>
      </w:r>
      <w:r w:rsidR="005F59AC">
        <w:rPr>
          <w:rFonts w:hint="cs"/>
          <w:rtl/>
        </w:rPr>
        <w:t>נגד</w:t>
      </w:r>
      <w:r w:rsidR="00A3792F">
        <w:rPr>
          <w:rFonts w:hint="cs"/>
          <w:rtl/>
        </w:rPr>
        <w:t xml:space="preserve"> לכל הסיכויים </w:t>
      </w:r>
      <w:bookmarkStart w:id="1018" w:name="_ETM_Q11_137000"/>
      <w:bookmarkEnd w:id="1018"/>
      <w:r w:rsidR="00A3792F">
        <w:rPr>
          <w:rFonts w:hint="cs"/>
          <w:rtl/>
        </w:rPr>
        <w:t>בהצלחה רבה</w:t>
      </w:r>
      <w:r w:rsidR="005F59AC">
        <w:rPr>
          <w:rFonts w:hint="cs"/>
          <w:rtl/>
        </w:rPr>
        <w:t>,</w:t>
      </w:r>
      <w:r w:rsidR="00A3792F">
        <w:rPr>
          <w:rFonts w:hint="cs"/>
          <w:rtl/>
        </w:rPr>
        <w:t xml:space="preserve"> אני נחושה יחד עם כלל חברי הבית </w:t>
      </w:r>
      <w:bookmarkStart w:id="1019" w:name="_ETM_Q11_146000"/>
      <w:bookmarkEnd w:id="1019"/>
      <w:r w:rsidR="00A3792F">
        <w:rPr>
          <w:rFonts w:hint="cs"/>
          <w:rtl/>
        </w:rPr>
        <w:t xml:space="preserve">הזה </w:t>
      </w:r>
      <w:r w:rsidR="005F59AC">
        <w:rPr>
          <w:rFonts w:hint="eastAsia"/>
          <w:rtl/>
        </w:rPr>
        <w:t xml:space="preserve">– </w:t>
      </w:r>
      <w:r w:rsidR="00A3792F">
        <w:rPr>
          <w:rFonts w:hint="cs"/>
          <w:rtl/>
        </w:rPr>
        <w:t>כי אני רואה את הנושא, קידום מעמד האישה</w:t>
      </w:r>
      <w:r w:rsidR="005F59AC">
        <w:rPr>
          <w:rFonts w:hint="cs"/>
          <w:rtl/>
        </w:rPr>
        <w:t>,</w:t>
      </w:r>
      <w:r w:rsidR="00A3792F">
        <w:rPr>
          <w:rFonts w:hint="cs"/>
          <w:rtl/>
        </w:rPr>
        <w:t xml:space="preserve"> </w:t>
      </w:r>
      <w:r w:rsidR="005F59AC">
        <w:rPr>
          <w:rFonts w:hint="cs"/>
          <w:rtl/>
        </w:rPr>
        <w:t>כ</w:t>
      </w:r>
      <w:r w:rsidR="00A3792F">
        <w:rPr>
          <w:rFonts w:hint="cs"/>
          <w:rtl/>
        </w:rPr>
        <w:t xml:space="preserve">נושא </w:t>
      </w:r>
      <w:bookmarkStart w:id="1020" w:name="_ETM_Q11_152000"/>
      <w:bookmarkEnd w:id="1020"/>
      <w:r w:rsidR="00A3792F">
        <w:rPr>
          <w:rFonts w:hint="cs"/>
          <w:rtl/>
        </w:rPr>
        <w:t xml:space="preserve">שהוא חוצה מפלגות. גם עכשיו אני רוצה לקרוא לממשלה </w:t>
      </w:r>
      <w:bookmarkStart w:id="1021" w:name="_ETM_Q11_158000"/>
      <w:bookmarkEnd w:id="1021"/>
      <w:r w:rsidR="00A3792F">
        <w:rPr>
          <w:rFonts w:hint="cs"/>
          <w:rtl/>
        </w:rPr>
        <w:t xml:space="preserve">המסתמנת, לחברי הממשלה המסתמנת, למנות נשים </w:t>
      </w:r>
      <w:r w:rsidR="005F59AC">
        <w:rPr>
          <w:rFonts w:hint="cs"/>
          <w:rtl/>
        </w:rPr>
        <w:t>ל</w:t>
      </w:r>
      <w:r w:rsidR="00A3792F">
        <w:rPr>
          <w:rFonts w:hint="cs"/>
          <w:rtl/>
        </w:rPr>
        <w:t>מנכ</w:t>
      </w:r>
      <w:r w:rsidR="005F59AC">
        <w:rPr>
          <w:rFonts w:hint="cs"/>
          <w:rtl/>
        </w:rPr>
        <w:t>"ל</w:t>
      </w:r>
      <w:r w:rsidR="00A3792F">
        <w:rPr>
          <w:rFonts w:hint="cs"/>
          <w:rtl/>
        </w:rPr>
        <w:t>יות ו</w:t>
      </w:r>
      <w:r w:rsidR="005F59AC">
        <w:rPr>
          <w:rFonts w:hint="cs"/>
          <w:rtl/>
        </w:rPr>
        <w:t>ל</w:t>
      </w:r>
      <w:r w:rsidR="00A3792F">
        <w:rPr>
          <w:rFonts w:hint="cs"/>
          <w:rtl/>
        </w:rPr>
        <w:t xml:space="preserve">משנות למנכ"ל. יש </w:t>
      </w:r>
      <w:bookmarkStart w:id="1022" w:name="_ETM_Q11_167000"/>
      <w:bookmarkEnd w:id="1022"/>
      <w:r w:rsidR="00A3792F">
        <w:rPr>
          <w:rFonts w:hint="cs"/>
          <w:rtl/>
        </w:rPr>
        <w:t xml:space="preserve">נשים מעולות, וזה בטח לאור העובדה שיש היעדר </w:t>
      </w:r>
      <w:bookmarkStart w:id="1023" w:name="_ETM_Q11_170000"/>
      <w:bookmarkEnd w:id="1023"/>
      <w:r w:rsidR="00A3792F">
        <w:rPr>
          <w:rFonts w:hint="cs"/>
          <w:rtl/>
        </w:rPr>
        <w:t>ייצוג של נשים בממשלה.</w:t>
      </w:r>
    </w:p>
    <w:p w:rsidR="00A3792F" w:rsidRDefault="00A3792F" w:rsidP="00822BBC">
      <w:pPr>
        <w:rPr>
          <w:rtl/>
        </w:rPr>
      </w:pPr>
    </w:p>
    <w:p w:rsidR="00A3792F" w:rsidRDefault="00A3792F" w:rsidP="005F59AC">
      <w:pPr>
        <w:rPr>
          <w:rtl/>
        </w:rPr>
      </w:pPr>
      <w:bookmarkStart w:id="1024" w:name="_ETM_Q11_174000"/>
      <w:bookmarkEnd w:id="1024"/>
      <w:r>
        <w:rPr>
          <w:rFonts w:hint="cs"/>
          <w:rtl/>
        </w:rPr>
        <w:t xml:space="preserve">אני יכולה לומר שבשנים האחרונות עסקתי </w:t>
      </w:r>
      <w:bookmarkStart w:id="1025" w:name="_ETM_Q11_178000"/>
      <w:bookmarkEnd w:id="1025"/>
      <w:r>
        <w:rPr>
          <w:rFonts w:hint="cs"/>
          <w:rtl/>
        </w:rPr>
        <w:t xml:space="preserve">לא מעט בכל </w:t>
      </w:r>
      <w:r>
        <w:rPr>
          <w:rtl/>
        </w:rPr>
        <w:t xml:space="preserve">מה </w:t>
      </w:r>
      <w:bookmarkStart w:id="1026" w:name="_ETM_Q11_180089"/>
      <w:bookmarkEnd w:id="1026"/>
      <w:r>
        <w:rPr>
          <w:rtl/>
        </w:rPr>
        <w:t xml:space="preserve">שקשור </w:t>
      </w:r>
      <w:bookmarkStart w:id="1027" w:name="_ETM_Q11_180539"/>
      <w:bookmarkEnd w:id="1027"/>
      <w:r>
        <w:rPr>
          <w:rtl/>
        </w:rPr>
        <w:t xml:space="preserve">לזכויות </w:t>
      </w:r>
      <w:bookmarkStart w:id="1028" w:name="_ETM_Q11_181079"/>
      <w:bookmarkEnd w:id="1028"/>
      <w:r>
        <w:rPr>
          <w:rtl/>
        </w:rPr>
        <w:t>נשים</w:t>
      </w:r>
      <w:r>
        <w:rPr>
          <w:rFonts w:hint="cs"/>
          <w:rtl/>
        </w:rPr>
        <w:t>,</w:t>
      </w:r>
      <w:r>
        <w:rPr>
          <w:rtl/>
        </w:rPr>
        <w:t xml:space="preserve"> </w:t>
      </w:r>
      <w:bookmarkStart w:id="1029" w:name="_ETM_Q11_182230"/>
      <w:bookmarkEnd w:id="1029"/>
      <w:r>
        <w:rPr>
          <w:rtl/>
        </w:rPr>
        <w:t xml:space="preserve">החל </w:t>
      </w:r>
      <w:bookmarkStart w:id="1030" w:name="_ETM_Q11_182709"/>
      <w:bookmarkEnd w:id="1030"/>
      <w:r>
        <w:rPr>
          <w:rtl/>
        </w:rPr>
        <w:t xml:space="preserve">מנשים </w:t>
      </w:r>
      <w:bookmarkStart w:id="1031" w:name="_ETM_Q11_184080"/>
      <w:bookmarkEnd w:id="1031"/>
      <w:r>
        <w:rPr>
          <w:rtl/>
        </w:rPr>
        <w:t xml:space="preserve">שחיות </w:t>
      </w:r>
      <w:bookmarkStart w:id="1032" w:name="_ETM_Q11_184830"/>
      <w:bookmarkEnd w:id="1032"/>
      <w:r>
        <w:rPr>
          <w:rtl/>
        </w:rPr>
        <w:t xml:space="preserve">תחת </w:t>
      </w:r>
      <w:bookmarkStart w:id="1033" w:name="_ETM_Q11_185250"/>
      <w:bookmarkEnd w:id="1033"/>
      <w:r>
        <w:rPr>
          <w:rtl/>
        </w:rPr>
        <w:t>אלימות</w:t>
      </w:r>
      <w:r>
        <w:rPr>
          <w:rFonts w:hint="cs"/>
          <w:rtl/>
        </w:rPr>
        <w:t>,</w:t>
      </w:r>
      <w:r>
        <w:rPr>
          <w:rtl/>
        </w:rPr>
        <w:t xml:space="preserve"> </w:t>
      </w:r>
      <w:bookmarkStart w:id="1034" w:name="_ETM_Q11_185970"/>
      <w:bookmarkEnd w:id="1034"/>
      <w:r>
        <w:rPr>
          <w:rtl/>
        </w:rPr>
        <w:t xml:space="preserve">עובר </w:t>
      </w:r>
      <w:bookmarkStart w:id="1035" w:name="_ETM_Q11_186300"/>
      <w:bookmarkEnd w:id="1035"/>
      <w:r>
        <w:rPr>
          <w:rtl/>
        </w:rPr>
        <w:t xml:space="preserve">דרך </w:t>
      </w:r>
      <w:bookmarkStart w:id="1036" w:name="_ETM_Q11_187290"/>
      <w:bookmarkEnd w:id="1036"/>
      <w:r>
        <w:rPr>
          <w:rtl/>
        </w:rPr>
        <w:t xml:space="preserve">ניצול </w:t>
      </w:r>
      <w:bookmarkStart w:id="1037" w:name="_ETM_Q11_187830"/>
      <w:bookmarkEnd w:id="1037"/>
      <w:r>
        <w:rPr>
          <w:rtl/>
        </w:rPr>
        <w:t>מ</w:t>
      </w:r>
      <w:r>
        <w:rPr>
          <w:rFonts w:hint="cs"/>
          <w:rtl/>
        </w:rPr>
        <w:t>חפיר</w:t>
      </w:r>
      <w:r>
        <w:rPr>
          <w:rtl/>
        </w:rPr>
        <w:t xml:space="preserve"> </w:t>
      </w:r>
      <w:bookmarkStart w:id="1038" w:name="_ETM_Q11_188969"/>
      <w:bookmarkEnd w:id="1038"/>
      <w:r>
        <w:rPr>
          <w:rtl/>
        </w:rPr>
        <w:t xml:space="preserve">של </w:t>
      </w:r>
      <w:bookmarkStart w:id="1039" w:name="_ETM_Q11_189210"/>
      <w:bookmarkEnd w:id="1039"/>
      <w:r>
        <w:rPr>
          <w:rtl/>
        </w:rPr>
        <w:t xml:space="preserve">נשים </w:t>
      </w:r>
      <w:bookmarkStart w:id="1040" w:name="_ETM_Q11_189960"/>
      <w:bookmarkEnd w:id="1040"/>
      <w:r>
        <w:rPr>
          <w:rtl/>
        </w:rPr>
        <w:t xml:space="preserve">בתעסוקה </w:t>
      </w:r>
      <w:bookmarkStart w:id="1041" w:name="_ETM_Q11_191219"/>
      <w:bookmarkEnd w:id="1041"/>
      <w:r>
        <w:rPr>
          <w:rtl/>
        </w:rPr>
        <w:t xml:space="preserve">וכלה </w:t>
      </w:r>
      <w:bookmarkStart w:id="1042" w:name="_ETM_Q11_192119"/>
      <w:bookmarkEnd w:id="1042"/>
      <w:r>
        <w:rPr>
          <w:rtl/>
        </w:rPr>
        <w:t xml:space="preserve">בייצוג </w:t>
      </w:r>
      <w:bookmarkStart w:id="1043" w:name="_ETM_Q11_193450"/>
      <w:bookmarkEnd w:id="1043"/>
      <w:r w:rsidR="005F59AC">
        <w:rPr>
          <w:rFonts w:hint="cs"/>
          <w:rtl/>
        </w:rPr>
        <w:t xml:space="preserve">– </w:t>
      </w:r>
      <w:r>
        <w:rPr>
          <w:rtl/>
        </w:rPr>
        <w:t>ה</w:t>
      </w:r>
      <w:r>
        <w:rPr>
          <w:rFonts w:hint="cs"/>
          <w:rtl/>
        </w:rPr>
        <w:t>י</w:t>
      </w:r>
      <w:r>
        <w:rPr>
          <w:rtl/>
        </w:rPr>
        <w:t xml:space="preserve">עדר </w:t>
      </w:r>
      <w:bookmarkStart w:id="1044" w:name="_ETM_Q11_194049"/>
      <w:bookmarkEnd w:id="1044"/>
      <w:r>
        <w:rPr>
          <w:rtl/>
        </w:rPr>
        <w:t>ייצוג</w:t>
      </w:r>
      <w:r w:rsidR="005F59AC">
        <w:rPr>
          <w:rFonts w:hint="cs"/>
          <w:rtl/>
        </w:rPr>
        <w:t>,</w:t>
      </w:r>
      <w:r>
        <w:rPr>
          <w:rtl/>
        </w:rPr>
        <w:t xml:space="preserve"> </w:t>
      </w:r>
      <w:bookmarkStart w:id="1045" w:name="_ETM_Q11_194469"/>
      <w:bookmarkEnd w:id="1045"/>
      <w:r>
        <w:rPr>
          <w:rtl/>
        </w:rPr>
        <w:t xml:space="preserve">יותר </w:t>
      </w:r>
      <w:bookmarkStart w:id="1046" w:name="_ETM_Q11_194740"/>
      <w:bookmarkEnd w:id="1046"/>
      <w:r>
        <w:rPr>
          <w:rtl/>
        </w:rPr>
        <w:t xml:space="preserve">נכון </w:t>
      </w:r>
      <w:bookmarkStart w:id="1047" w:name="_ETM_Q11_195160"/>
      <w:bookmarkEnd w:id="1047"/>
      <w:r w:rsidR="005F59AC">
        <w:rPr>
          <w:rFonts w:hint="cs"/>
          <w:rtl/>
        </w:rPr>
        <w:t xml:space="preserve">– </w:t>
      </w:r>
      <w:r>
        <w:rPr>
          <w:rtl/>
        </w:rPr>
        <w:t xml:space="preserve">של </w:t>
      </w:r>
      <w:bookmarkStart w:id="1048" w:name="_ETM_Q11_195309"/>
      <w:bookmarkEnd w:id="1048"/>
      <w:r>
        <w:rPr>
          <w:rtl/>
        </w:rPr>
        <w:t xml:space="preserve">נשים </w:t>
      </w:r>
      <w:bookmarkStart w:id="1049" w:name="_ETM_Q11_195759"/>
      <w:bookmarkEnd w:id="1049"/>
      <w:r>
        <w:rPr>
          <w:rtl/>
        </w:rPr>
        <w:t xml:space="preserve">בעמדות </w:t>
      </w:r>
      <w:bookmarkStart w:id="1050" w:name="_ETM_Q11_196449"/>
      <w:bookmarkEnd w:id="1050"/>
      <w:r>
        <w:rPr>
          <w:rtl/>
        </w:rPr>
        <w:t>מפתח</w:t>
      </w:r>
      <w:r>
        <w:rPr>
          <w:rFonts w:hint="cs"/>
          <w:rtl/>
        </w:rPr>
        <w:t>.</w:t>
      </w:r>
    </w:p>
    <w:p w:rsidR="00A3792F" w:rsidRDefault="00A3792F" w:rsidP="00822BBC">
      <w:pPr>
        <w:rPr>
          <w:rtl/>
        </w:rPr>
      </w:pPr>
    </w:p>
    <w:p w:rsidR="00A3792F" w:rsidRDefault="00A3792F" w:rsidP="00822BBC">
      <w:pPr>
        <w:rPr>
          <w:rtl/>
        </w:rPr>
      </w:pPr>
      <w:bookmarkStart w:id="1051" w:name="_ETM_Q11_198000"/>
      <w:bookmarkStart w:id="1052" w:name="_ETM_Q11_197050"/>
      <w:bookmarkEnd w:id="1051"/>
      <w:bookmarkEnd w:id="1052"/>
      <w:r>
        <w:rPr>
          <w:rtl/>
        </w:rPr>
        <w:t xml:space="preserve">יש </w:t>
      </w:r>
      <w:bookmarkStart w:id="1053" w:name="_ETM_Q11_197259"/>
      <w:bookmarkEnd w:id="1053"/>
      <w:r>
        <w:rPr>
          <w:rtl/>
        </w:rPr>
        <w:t xml:space="preserve">לנו </w:t>
      </w:r>
      <w:bookmarkStart w:id="1054" w:name="_ETM_Q11_197500"/>
      <w:bookmarkEnd w:id="1054"/>
      <w:r>
        <w:rPr>
          <w:rtl/>
        </w:rPr>
        <w:t xml:space="preserve">הרבה </w:t>
      </w:r>
      <w:bookmarkStart w:id="1055" w:name="_ETM_Q11_197919"/>
      <w:bookmarkEnd w:id="1055"/>
      <w:r>
        <w:rPr>
          <w:rtl/>
        </w:rPr>
        <w:t xml:space="preserve">מה </w:t>
      </w:r>
      <w:bookmarkStart w:id="1056" w:name="_ETM_Q11_198070"/>
      <w:bookmarkEnd w:id="1056"/>
      <w:r>
        <w:rPr>
          <w:rtl/>
        </w:rPr>
        <w:t>לעשות</w:t>
      </w:r>
      <w:r>
        <w:rPr>
          <w:rFonts w:hint="cs"/>
          <w:rtl/>
        </w:rPr>
        <w:t>.</w:t>
      </w:r>
      <w:r>
        <w:rPr>
          <w:rtl/>
        </w:rPr>
        <w:t xml:space="preserve"> </w:t>
      </w:r>
      <w:bookmarkStart w:id="1057" w:name="_ETM_Q11_199130"/>
      <w:bookmarkEnd w:id="1057"/>
      <w:r w:rsidR="005F59AC">
        <w:rPr>
          <w:rFonts w:hint="cs"/>
          <w:rtl/>
        </w:rPr>
        <w:t xml:space="preserve">זו </w:t>
      </w:r>
      <w:r>
        <w:rPr>
          <w:rtl/>
        </w:rPr>
        <w:t xml:space="preserve">זכות </w:t>
      </w:r>
      <w:bookmarkStart w:id="1058" w:name="_ETM_Q11_199519"/>
      <w:bookmarkEnd w:id="1058"/>
      <w:r>
        <w:rPr>
          <w:rtl/>
        </w:rPr>
        <w:t xml:space="preserve">גדולה </w:t>
      </w:r>
      <w:bookmarkStart w:id="1059" w:name="_ETM_Q11_200570"/>
      <w:bookmarkEnd w:id="1059"/>
      <w:r>
        <w:rPr>
          <w:rtl/>
        </w:rPr>
        <w:t xml:space="preserve">למלא </w:t>
      </w:r>
      <w:bookmarkStart w:id="1060" w:name="_ETM_Q11_201230"/>
      <w:bookmarkEnd w:id="1060"/>
      <w:r>
        <w:rPr>
          <w:rtl/>
        </w:rPr>
        <w:t xml:space="preserve">את </w:t>
      </w:r>
      <w:bookmarkStart w:id="1061" w:name="_ETM_Q11_201349"/>
      <w:bookmarkEnd w:id="1061"/>
      <w:r>
        <w:rPr>
          <w:rtl/>
        </w:rPr>
        <w:t xml:space="preserve">התפקיד </w:t>
      </w:r>
      <w:bookmarkStart w:id="1062" w:name="_ETM_Q11_201800"/>
      <w:bookmarkEnd w:id="1062"/>
      <w:r>
        <w:rPr>
          <w:rtl/>
        </w:rPr>
        <w:t>הזה</w:t>
      </w:r>
      <w:r>
        <w:rPr>
          <w:rFonts w:hint="cs"/>
          <w:rtl/>
        </w:rPr>
        <w:t>.</w:t>
      </w:r>
      <w:r>
        <w:rPr>
          <w:rtl/>
        </w:rPr>
        <w:t xml:space="preserve"> </w:t>
      </w:r>
      <w:bookmarkStart w:id="1063" w:name="_ETM_Q11_202249"/>
      <w:bookmarkEnd w:id="1063"/>
      <w:r>
        <w:rPr>
          <w:rtl/>
        </w:rPr>
        <w:t xml:space="preserve">אני </w:t>
      </w:r>
      <w:bookmarkStart w:id="1064" w:name="_ETM_Q11_202489"/>
      <w:bookmarkEnd w:id="1064"/>
      <w:r>
        <w:rPr>
          <w:rtl/>
        </w:rPr>
        <w:t xml:space="preserve">מאוד </w:t>
      </w:r>
      <w:bookmarkStart w:id="1065" w:name="_ETM_Q11_202789"/>
      <w:bookmarkEnd w:id="1065"/>
      <w:r>
        <w:rPr>
          <w:rtl/>
        </w:rPr>
        <w:t xml:space="preserve">נרגשת </w:t>
      </w:r>
      <w:bookmarkStart w:id="1066" w:name="_ETM_Q11_203329"/>
      <w:bookmarkEnd w:id="1066"/>
      <w:r>
        <w:rPr>
          <w:rtl/>
        </w:rPr>
        <w:t xml:space="preserve">ורוצה </w:t>
      </w:r>
      <w:bookmarkStart w:id="1067" w:name="_ETM_Q11_203689"/>
      <w:bookmarkEnd w:id="1067"/>
      <w:r>
        <w:rPr>
          <w:rtl/>
        </w:rPr>
        <w:t xml:space="preserve">להודות </w:t>
      </w:r>
      <w:bookmarkStart w:id="1068" w:name="_ETM_Q11_204230"/>
      <w:bookmarkEnd w:id="1068"/>
      <w:r>
        <w:rPr>
          <w:rtl/>
        </w:rPr>
        <w:t xml:space="preserve">לחברי </w:t>
      </w:r>
      <w:bookmarkStart w:id="1069" w:name="_ETM_Q11_204710"/>
      <w:bookmarkEnd w:id="1069"/>
      <w:r>
        <w:rPr>
          <w:rtl/>
        </w:rPr>
        <w:t xml:space="preserve">הוועדה </w:t>
      </w:r>
      <w:bookmarkStart w:id="1070" w:name="_ETM_Q11_205249"/>
      <w:bookmarkEnd w:id="1070"/>
      <w:r>
        <w:rPr>
          <w:rFonts w:hint="cs"/>
          <w:rtl/>
        </w:rPr>
        <w:t>המ</w:t>
      </w:r>
      <w:r>
        <w:rPr>
          <w:rtl/>
        </w:rPr>
        <w:t xml:space="preserve">סדרת </w:t>
      </w:r>
      <w:bookmarkStart w:id="1071" w:name="_ETM_Q11_206239"/>
      <w:bookmarkEnd w:id="1071"/>
      <w:r>
        <w:rPr>
          <w:rtl/>
        </w:rPr>
        <w:t xml:space="preserve">על </w:t>
      </w:r>
      <w:bookmarkStart w:id="1072" w:name="_ETM_Q11_206419"/>
      <w:bookmarkEnd w:id="1072"/>
      <w:r>
        <w:rPr>
          <w:rtl/>
        </w:rPr>
        <w:t xml:space="preserve">ההצבעה </w:t>
      </w:r>
      <w:bookmarkStart w:id="1073" w:name="_ETM_Q11_206989"/>
      <w:bookmarkEnd w:id="1073"/>
      <w:r>
        <w:rPr>
          <w:rtl/>
        </w:rPr>
        <w:t>הבוקר</w:t>
      </w:r>
      <w:r>
        <w:rPr>
          <w:rFonts w:hint="cs"/>
          <w:rtl/>
        </w:rPr>
        <w:t>.</w:t>
      </w:r>
      <w:r>
        <w:rPr>
          <w:rtl/>
        </w:rPr>
        <w:t xml:space="preserve"> </w:t>
      </w:r>
      <w:bookmarkStart w:id="1074" w:name="_ETM_Q11_207379"/>
      <w:bookmarkEnd w:id="1074"/>
      <w:r>
        <w:rPr>
          <w:rtl/>
        </w:rPr>
        <w:t>תודה</w:t>
      </w:r>
      <w:r>
        <w:rPr>
          <w:rFonts w:hint="cs"/>
          <w:rtl/>
        </w:rPr>
        <w:t>,</w:t>
      </w:r>
      <w:r>
        <w:rPr>
          <w:rtl/>
        </w:rPr>
        <w:t xml:space="preserve"> </w:t>
      </w:r>
      <w:bookmarkStart w:id="1075" w:name="_ETM_Q11_207710"/>
      <w:bookmarkEnd w:id="1075"/>
      <w:r>
        <w:rPr>
          <w:rtl/>
        </w:rPr>
        <w:t xml:space="preserve">אדוני </w:t>
      </w:r>
      <w:bookmarkStart w:id="1076" w:name="_ETM_Q11_208009"/>
      <w:bookmarkEnd w:id="1076"/>
      <w:r>
        <w:rPr>
          <w:rtl/>
        </w:rPr>
        <w:t>היושב-ראש</w:t>
      </w:r>
      <w:r>
        <w:rPr>
          <w:rFonts w:hint="cs"/>
          <w:rtl/>
        </w:rPr>
        <w:t>.</w:t>
      </w:r>
    </w:p>
    <w:p w:rsidR="00A3792F" w:rsidRDefault="00A3792F" w:rsidP="00822BBC">
      <w:pPr>
        <w:rPr>
          <w:rtl/>
        </w:rPr>
      </w:pPr>
      <w:bookmarkStart w:id="1077" w:name="_ETM_Q11_207000"/>
      <w:bookmarkEnd w:id="1077"/>
    </w:p>
    <w:p w:rsidR="00A3792F" w:rsidRDefault="00A3792F" w:rsidP="00822BBC">
      <w:pPr>
        <w:pStyle w:val="af6"/>
        <w:keepNext/>
        <w:rPr>
          <w:rtl/>
        </w:rPr>
      </w:pPr>
      <w:r w:rsidRPr="005E3D53">
        <w:rPr>
          <w:rStyle w:val="TagStyle"/>
          <w:rtl/>
        </w:rPr>
        <w:lastRenderedPageBreak/>
        <w:t xml:space="preserve"> &lt;&lt; יור &gt;&gt; </w:t>
      </w:r>
      <w:r>
        <w:rPr>
          <w:rtl/>
        </w:rPr>
        <w:t>היו"ר אמיר אוחנה:</w:t>
      </w:r>
      <w:r w:rsidRPr="005E3D53">
        <w:rPr>
          <w:rStyle w:val="TagStyle"/>
          <w:rtl/>
        </w:rPr>
        <w:t xml:space="preserve"> &lt;&lt; יור &gt;&gt;</w:t>
      </w:r>
      <w:r>
        <w:rPr>
          <w:rtl/>
        </w:rPr>
        <w:t xml:space="preserve">   </w:t>
      </w:r>
    </w:p>
    <w:p w:rsidR="00A3792F" w:rsidRDefault="00A3792F" w:rsidP="0099785D">
      <w:pPr>
        <w:rPr>
          <w:rtl/>
        </w:rPr>
      </w:pPr>
    </w:p>
    <w:p w:rsidR="00A3792F" w:rsidRDefault="00A3792F" w:rsidP="00822BBC">
      <w:pPr>
        <w:rPr>
          <w:rtl/>
        </w:rPr>
      </w:pPr>
      <w:bookmarkStart w:id="1078" w:name="_ETM_Q11_209000"/>
      <w:bookmarkStart w:id="1079" w:name="_ETM_Q11_208000"/>
      <w:bookmarkStart w:id="1080" w:name="_ETM_Q11_208699"/>
      <w:bookmarkEnd w:id="1078"/>
      <w:bookmarkEnd w:id="1079"/>
      <w:bookmarkEnd w:id="1080"/>
      <w:r>
        <w:rPr>
          <w:rtl/>
        </w:rPr>
        <w:t xml:space="preserve">תודה </w:t>
      </w:r>
      <w:bookmarkStart w:id="1081" w:name="_ETM_Q11_209029"/>
      <w:bookmarkEnd w:id="1081"/>
      <w:r>
        <w:rPr>
          <w:rtl/>
        </w:rPr>
        <w:t>לך</w:t>
      </w:r>
      <w:r>
        <w:rPr>
          <w:rFonts w:hint="cs"/>
          <w:rtl/>
        </w:rPr>
        <w:t>,</w:t>
      </w:r>
      <w:r>
        <w:rPr>
          <w:rtl/>
        </w:rPr>
        <w:t xml:space="preserve"> </w:t>
      </w:r>
      <w:bookmarkStart w:id="1082" w:name="_ETM_Q11_209179"/>
      <w:bookmarkEnd w:id="1082"/>
      <w:r>
        <w:rPr>
          <w:rtl/>
        </w:rPr>
        <w:t>גברתי</w:t>
      </w:r>
      <w:r>
        <w:rPr>
          <w:rFonts w:hint="cs"/>
          <w:rtl/>
        </w:rPr>
        <w:t>.</w:t>
      </w:r>
      <w:bookmarkStart w:id="1083" w:name="_ETM_Q11_210140"/>
      <w:bookmarkEnd w:id="1083"/>
      <w:r>
        <w:rPr>
          <w:rFonts w:hint="cs"/>
          <w:rtl/>
        </w:rPr>
        <w:t xml:space="preserve"> </w:t>
      </w:r>
      <w:r>
        <w:rPr>
          <w:rtl/>
        </w:rPr>
        <w:t xml:space="preserve">חברת </w:t>
      </w:r>
      <w:bookmarkStart w:id="1084" w:name="_ETM_Q11_210589"/>
      <w:bookmarkEnd w:id="1084"/>
      <w:r>
        <w:rPr>
          <w:rtl/>
        </w:rPr>
        <w:t xml:space="preserve">הכנסת </w:t>
      </w:r>
      <w:bookmarkStart w:id="1085" w:name="_ETM_Q11_210980"/>
      <w:bookmarkEnd w:id="1085"/>
      <w:r>
        <w:rPr>
          <w:rtl/>
        </w:rPr>
        <w:t xml:space="preserve">מירב </w:t>
      </w:r>
      <w:bookmarkStart w:id="1086" w:name="_ETM_Q11_211369"/>
      <w:bookmarkEnd w:id="1086"/>
      <w:r>
        <w:rPr>
          <w:rtl/>
        </w:rPr>
        <w:t xml:space="preserve">בן </w:t>
      </w:r>
      <w:bookmarkStart w:id="1087" w:name="_ETM_Q11_211609"/>
      <w:bookmarkEnd w:id="1087"/>
      <w:r>
        <w:rPr>
          <w:rtl/>
        </w:rPr>
        <w:t>ארי</w:t>
      </w:r>
      <w:r>
        <w:rPr>
          <w:rFonts w:hint="cs"/>
          <w:rtl/>
        </w:rPr>
        <w:t xml:space="preserve"> </w:t>
      </w:r>
      <w:r>
        <w:rPr>
          <w:rFonts w:hint="eastAsia"/>
          <w:rtl/>
        </w:rPr>
        <w:t>–</w:t>
      </w:r>
      <w:r>
        <w:rPr>
          <w:rtl/>
        </w:rPr>
        <w:t xml:space="preserve"> </w:t>
      </w:r>
      <w:bookmarkStart w:id="1088" w:name="_ETM_Q11_212610"/>
      <w:bookmarkEnd w:id="1088"/>
      <w:r>
        <w:rPr>
          <w:rtl/>
        </w:rPr>
        <w:t xml:space="preserve">לא </w:t>
      </w:r>
      <w:bookmarkStart w:id="1089" w:name="_ETM_Q11_213030"/>
      <w:bookmarkEnd w:id="1089"/>
      <w:r>
        <w:rPr>
          <w:rtl/>
        </w:rPr>
        <w:t>כ</w:t>
      </w:r>
      <w:r>
        <w:rPr>
          <w:rFonts w:hint="cs"/>
          <w:rtl/>
        </w:rPr>
        <w:t>א</w:t>
      </w:r>
      <w:r>
        <w:rPr>
          <w:rtl/>
        </w:rPr>
        <w:t>ן</w:t>
      </w:r>
      <w:r>
        <w:rPr>
          <w:rFonts w:hint="cs"/>
          <w:rtl/>
        </w:rPr>
        <w:t>;</w:t>
      </w:r>
      <w:r>
        <w:rPr>
          <w:rtl/>
        </w:rPr>
        <w:t xml:space="preserve"> </w:t>
      </w:r>
      <w:bookmarkStart w:id="1090" w:name="_ETM_Q11_214219"/>
      <w:bookmarkEnd w:id="1090"/>
      <w:r>
        <w:rPr>
          <w:rtl/>
        </w:rPr>
        <w:t xml:space="preserve">חבר </w:t>
      </w:r>
      <w:bookmarkStart w:id="1091" w:name="_ETM_Q11_214609"/>
      <w:bookmarkEnd w:id="1091"/>
      <w:r>
        <w:rPr>
          <w:rtl/>
        </w:rPr>
        <w:t xml:space="preserve">הכנסת </w:t>
      </w:r>
      <w:bookmarkStart w:id="1092" w:name="_ETM_Q11_215059"/>
      <w:bookmarkEnd w:id="1092"/>
      <w:r>
        <w:rPr>
          <w:rtl/>
        </w:rPr>
        <w:t xml:space="preserve">יוסף </w:t>
      </w:r>
      <w:bookmarkStart w:id="1093" w:name="_ETM_Q11_215479"/>
      <w:bookmarkEnd w:id="1093"/>
      <w:r>
        <w:rPr>
          <w:rtl/>
        </w:rPr>
        <w:t xml:space="preserve">עטאונה </w:t>
      </w:r>
      <w:bookmarkStart w:id="1094" w:name="_ETM_Q11_217380"/>
      <w:bookmarkEnd w:id="1094"/>
      <w:r>
        <w:rPr>
          <w:rFonts w:hint="cs"/>
          <w:rtl/>
        </w:rPr>
        <w:t xml:space="preserve">– </w:t>
      </w:r>
      <w:r>
        <w:rPr>
          <w:rtl/>
        </w:rPr>
        <w:t xml:space="preserve">גם </w:t>
      </w:r>
      <w:bookmarkStart w:id="1095" w:name="_ETM_Q11_217620"/>
      <w:bookmarkEnd w:id="1095"/>
      <w:r>
        <w:rPr>
          <w:rtl/>
        </w:rPr>
        <w:t xml:space="preserve">הוא </w:t>
      </w:r>
      <w:bookmarkStart w:id="1096" w:name="_ETM_Q11_217770"/>
      <w:bookmarkEnd w:id="1096"/>
      <w:r>
        <w:rPr>
          <w:rtl/>
        </w:rPr>
        <w:t xml:space="preserve">לא </w:t>
      </w:r>
      <w:bookmarkStart w:id="1097" w:name="_ETM_Q11_217920"/>
      <w:bookmarkEnd w:id="1097"/>
      <w:r>
        <w:rPr>
          <w:rtl/>
        </w:rPr>
        <w:t>כאן</w:t>
      </w:r>
      <w:r>
        <w:rPr>
          <w:rFonts w:hint="cs"/>
          <w:rtl/>
        </w:rPr>
        <w:t>;</w:t>
      </w:r>
      <w:r>
        <w:rPr>
          <w:rtl/>
        </w:rPr>
        <w:t xml:space="preserve"> </w:t>
      </w:r>
      <w:bookmarkStart w:id="1098" w:name="_ETM_Q11_218740"/>
      <w:bookmarkEnd w:id="1098"/>
      <w:r>
        <w:rPr>
          <w:rtl/>
        </w:rPr>
        <w:t xml:space="preserve">חבר </w:t>
      </w:r>
      <w:bookmarkStart w:id="1099" w:name="_ETM_Q11_219220"/>
      <w:bookmarkEnd w:id="1099"/>
      <w:r>
        <w:rPr>
          <w:rtl/>
        </w:rPr>
        <w:t xml:space="preserve">הכנסת </w:t>
      </w:r>
      <w:bookmarkStart w:id="1100" w:name="_ETM_Q11_219700"/>
      <w:bookmarkEnd w:id="1100"/>
      <w:r>
        <w:rPr>
          <w:rtl/>
        </w:rPr>
        <w:t xml:space="preserve">ינון </w:t>
      </w:r>
      <w:bookmarkStart w:id="1101" w:name="_ETM_Q11_220030"/>
      <w:bookmarkEnd w:id="1101"/>
      <w:r>
        <w:rPr>
          <w:rtl/>
        </w:rPr>
        <w:t xml:space="preserve">אזולאי </w:t>
      </w:r>
      <w:bookmarkStart w:id="1102" w:name="_ETM_Q11_222510"/>
      <w:bookmarkEnd w:id="1102"/>
      <w:r>
        <w:rPr>
          <w:rFonts w:hint="cs"/>
          <w:rtl/>
        </w:rPr>
        <w:t xml:space="preserve">– </w:t>
      </w:r>
      <w:r>
        <w:rPr>
          <w:rtl/>
        </w:rPr>
        <w:t xml:space="preserve">גם </w:t>
      </w:r>
      <w:bookmarkStart w:id="1103" w:name="_ETM_Q11_222899"/>
      <w:bookmarkEnd w:id="1103"/>
      <w:r>
        <w:rPr>
          <w:rtl/>
        </w:rPr>
        <w:t xml:space="preserve">הוא </w:t>
      </w:r>
      <w:bookmarkStart w:id="1104" w:name="_ETM_Q11_223050"/>
      <w:bookmarkEnd w:id="1104"/>
      <w:r>
        <w:rPr>
          <w:rtl/>
        </w:rPr>
        <w:t xml:space="preserve">לא </w:t>
      </w:r>
      <w:bookmarkStart w:id="1105" w:name="_ETM_Q11_223200"/>
      <w:bookmarkEnd w:id="1105"/>
      <w:r>
        <w:rPr>
          <w:rtl/>
        </w:rPr>
        <w:t>נוכח</w:t>
      </w:r>
      <w:r>
        <w:rPr>
          <w:rFonts w:hint="cs"/>
          <w:rtl/>
        </w:rPr>
        <w:t>.</w:t>
      </w:r>
      <w:r>
        <w:rPr>
          <w:rtl/>
        </w:rPr>
        <w:t xml:space="preserve"> </w:t>
      </w:r>
      <w:bookmarkStart w:id="1106" w:name="_ETM_Q11_224190"/>
      <w:bookmarkEnd w:id="1106"/>
      <w:r>
        <w:rPr>
          <w:rtl/>
        </w:rPr>
        <w:t xml:space="preserve">חברת </w:t>
      </w:r>
      <w:bookmarkStart w:id="1107" w:name="_ETM_Q11_224610"/>
      <w:bookmarkEnd w:id="1107"/>
      <w:r>
        <w:rPr>
          <w:rtl/>
        </w:rPr>
        <w:t xml:space="preserve">הכנסת </w:t>
      </w:r>
      <w:bookmarkStart w:id="1108" w:name="_ETM_Q11_225000"/>
      <w:bookmarkEnd w:id="1108"/>
      <w:r>
        <w:rPr>
          <w:rtl/>
        </w:rPr>
        <w:t xml:space="preserve">נעמה </w:t>
      </w:r>
      <w:bookmarkStart w:id="1109" w:name="_ETM_Q11_225420"/>
      <w:bookmarkEnd w:id="1109"/>
      <w:r>
        <w:rPr>
          <w:rtl/>
        </w:rPr>
        <w:t>לזימי</w:t>
      </w:r>
      <w:r>
        <w:rPr>
          <w:rFonts w:hint="cs"/>
          <w:rtl/>
        </w:rPr>
        <w:t>,</w:t>
      </w:r>
      <w:r>
        <w:rPr>
          <w:rtl/>
        </w:rPr>
        <w:t xml:space="preserve"> </w:t>
      </w:r>
      <w:bookmarkStart w:id="1110" w:name="_ETM_Q11_227180"/>
      <w:bookmarkEnd w:id="1110"/>
      <w:r>
        <w:rPr>
          <w:rtl/>
        </w:rPr>
        <w:t xml:space="preserve">גם </w:t>
      </w:r>
      <w:bookmarkStart w:id="1111" w:name="_ETM_Q11_227420"/>
      <w:bookmarkEnd w:id="1111"/>
      <w:r>
        <w:rPr>
          <w:rtl/>
        </w:rPr>
        <w:t xml:space="preserve">היא </w:t>
      </w:r>
      <w:bookmarkStart w:id="1112" w:name="_ETM_Q11_227600"/>
      <w:bookmarkEnd w:id="1112"/>
      <w:r>
        <w:rPr>
          <w:rtl/>
        </w:rPr>
        <w:t>לא</w:t>
      </w:r>
      <w:r>
        <w:rPr>
          <w:rFonts w:hint="cs"/>
          <w:rtl/>
        </w:rPr>
        <w:t xml:space="preserve"> - - -</w:t>
      </w:r>
    </w:p>
    <w:p w:rsidR="00A3792F" w:rsidRDefault="00A3792F" w:rsidP="00822BBC">
      <w:pPr>
        <w:rPr>
          <w:rtl/>
        </w:rPr>
      </w:pPr>
    </w:p>
    <w:p w:rsidR="00A3792F" w:rsidRDefault="00A3792F" w:rsidP="00822BBC">
      <w:pPr>
        <w:pStyle w:val="af5"/>
        <w:keepNext/>
        <w:rPr>
          <w:rtl/>
        </w:rPr>
      </w:pPr>
      <w:bookmarkStart w:id="1113" w:name="ET_interruption_6236_5"/>
      <w:r w:rsidRPr="005E3D53">
        <w:rPr>
          <w:rStyle w:val="TagStyle"/>
          <w:rtl/>
        </w:rPr>
        <w:t xml:space="preserve"> &lt;&lt; קריאה &gt;&gt; </w:t>
      </w:r>
      <w:r>
        <w:rPr>
          <w:rtl/>
        </w:rPr>
        <w:t>נעמה לזימי (העבודה):</w:t>
      </w:r>
      <w:r w:rsidRPr="005E3D53">
        <w:rPr>
          <w:rStyle w:val="TagStyle"/>
          <w:rtl/>
        </w:rPr>
        <w:t xml:space="preserve"> &lt;&lt; קריאה &gt;&gt;</w:t>
      </w:r>
      <w:r>
        <w:rPr>
          <w:rtl/>
        </w:rPr>
        <w:t xml:space="preserve">   </w:t>
      </w:r>
      <w:bookmarkEnd w:id="1113"/>
    </w:p>
    <w:p w:rsidR="00A3792F" w:rsidRDefault="00A3792F" w:rsidP="0099785D">
      <w:pPr>
        <w:rPr>
          <w:rtl/>
        </w:rPr>
      </w:pPr>
    </w:p>
    <w:p w:rsidR="00A3792F" w:rsidRDefault="00A3792F" w:rsidP="00822BBC">
      <w:pPr>
        <w:rPr>
          <w:rtl/>
        </w:rPr>
      </w:pPr>
      <w:r>
        <w:rPr>
          <w:rFonts w:hint="cs"/>
          <w:rtl/>
        </w:rPr>
        <w:t>אני כאן.</w:t>
      </w:r>
    </w:p>
    <w:p w:rsidR="00A3792F" w:rsidRDefault="00A3792F" w:rsidP="00822BBC">
      <w:pPr>
        <w:rPr>
          <w:rtl/>
        </w:rPr>
      </w:pPr>
    </w:p>
    <w:p w:rsidR="00A3792F" w:rsidRDefault="00A3792F" w:rsidP="00822BBC">
      <w:pPr>
        <w:pStyle w:val="af6"/>
        <w:keepNext/>
        <w:rPr>
          <w:rtl/>
        </w:rPr>
      </w:pPr>
      <w:r w:rsidRPr="005E3D53">
        <w:rPr>
          <w:rStyle w:val="TagStyle"/>
          <w:rtl/>
        </w:rPr>
        <w:t xml:space="preserve"> &lt;&lt; יור &gt;&gt; </w:t>
      </w:r>
      <w:r>
        <w:rPr>
          <w:rtl/>
        </w:rPr>
        <w:t>היו"ר אמיר אוחנה:</w:t>
      </w:r>
      <w:r w:rsidRPr="005E3D53">
        <w:rPr>
          <w:rStyle w:val="TagStyle"/>
          <w:rtl/>
        </w:rPr>
        <w:t xml:space="preserve"> &lt;&lt; יור &gt;&gt;</w:t>
      </w:r>
      <w:r>
        <w:rPr>
          <w:rtl/>
        </w:rPr>
        <w:t xml:space="preserve">   </w:t>
      </w:r>
    </w:p>
    <w:p w:rsidR="00A3792F" w:rsidRDefault="00A3792F" w:rsidP="0099785D">
      <w:pPr>
        <w:rPr>
          <w:rtl/>
        </w:rPr>
      </w:pPr>
    </w:p>
    <w:p w:rsidR="00A3792F" w:rsidRDefault="00A3792F" w:rsidP="005F59AC">
      <w:pPr>
        <w:rPr>
          <w:rtl/>
        </w:rPr>
      </w:pPr>
      <w:bookmarkStart w:id="1114" w:name="_ETM_Q11_226000"/>
      <w:bookmarkEnd w:id="1114"/>
      <w:r>
        <w:rPr>
          <w:rFonts w:hint="cs"/>
          <w:rtl/>
        </w:rPr>
        <w:t xml:space="preserve">סליחה, </w:t>
      </w:r>
      <w:bookmarkStart w:id="1115" w:name="_ETM_Q11_227000"/>
      <w:bookmarkEnd w:id="1115"/>
      <w:r>
        <w:rPr>
          <w:rFonts w:hint="cs"/>
          <w:rtl/>
        </w:rPr>
        <w:t xml:space="preserve">לא ראיתי. בבקשה, </w:t>
      </w:r>
      <w:r w:rsidR="005F59AC">
        <w:rPr>
          <w:rFonts w:hint="cs"/>
          <w:rtl/>
        </w:rPr>
        <w:t xml:space="preserve">גברתי, </w:t>
      </w:r>
      <w:r>
        <w:rPr>
          <w:rFonts w:hint="cs"/>
          <w:rtl/>
        </w:rPr>
        <w:t xml:space="preserve">שלוש דקות לרשותך. </w:t>
      </w:r>
    </w:p>
    <w:p w:rsidR="00A3792F" w:rsidRDefault="00A3792F" w:rsidP="00822BBC">
      <w:pPr>
        <w:rPr>
          <w:rtl/>
        </w:rPr>
      </w:pPr>
    </w:p>
    <w:p w:rsidR="00A3792F" w:rsidRDefault="00A3792F" w:rsidP="00822BBC">
      <w:pPr>
        <w:pStyle w:val="a4"/>
        <w:keepNext/>
        <w:rPr>
          <w:rtl/>
        </w:rPr>
      </w:pPr>
      <w:bookmarkStart w:id="1116" w:name="ET_speaker_6236_7"/>
      <w:r w:rsidRPr="005E3D53">
        <w:rPr>
          <w:rStyle w:val="TagStyle"/>
          <w:rtl/>
        </w:rPr>
        <w:t xml:space="preserve"> &lt;&lt; דובר &gt;&gt; </w:t>
      </w:r>
      <w:bookmarkStart w:id="1117" w:name="_Toc123750126"/>
      <w:r>
        <w:rPr>
          <w:rtl/>
        </w:rPr>
        <w:t>נעמה לזימי (העבודה):</w:t>
      </w:r>
      <w:bookmarkEnd w:id="1117"/>
      <w:r w:rsidRPr="005E3D53">
        <w:rPr>
          <w:rStyle w:val="TagStyle"/>
          <w:rtl/>
        </w:rPr>
        <w:t xml:space="preserve"> &lt;&lt; דובר &gt;&gt;</w:t>
      </w:r>
      <w:r>
        <w:rPr>
          <w:rtl/>
        </w:rPr>
        <w:t xml:space="preserve">   </w:t>
      </w:r>
      <w:bookmarkEnd w:id="1116"/>
    </w:p>
    <w:p w:rsidR="00A3792F" w:rsidRDefault="00A3792F" w:rsidP="0099785D">
      <w:pPr>
        <w:rPr>
          <w:rtl/>
        </w:rPr>
      </w:pPr>
    </w:p>
    <w:p w:rsidR="00A3792F" w:rsidRDefault="00A3792F" w:rsidP="005F59AC">
      <w:pPr>
        <w:rPr>
          <w:rtl/>
        </w:rPr>
      </w:pPr>
      <w:bookmarkStart w:id="1118" w:name="_ETM_Q11_240000"/>
      <w:bookmarkEnd w:id="1118"/>
      <w:r>
        <w:rPr>
          <w:rFonts w:hint="cs"/>
          <w:rtl/>
        </w:rPr>
        <w:t>תודה רבה, כבוד יושב-ראש הכנסת</w:t>
      </w:r>
      <w:r w:rsidR="005F59AC">
        <w:rPr>
          <w:rFonts w:hint="cs"/>
          <w:rtl/>
        </w:rPr>
        <w:t>.</w:t>
      </w:r>
      <w:r>
        <w:rPr>
          <w:rFonts w:hint="cs"/>
          <w:rtl/>
        </w:rPr>
        <w:t xml:space="preserve"> הזדמנות גם לברך אותך</w:t>
      </w:r>
      <w:r w:rsidR="005F59AC">
        <w:rPr>
          <w:rFonts w:hint="cs"/>
          <w:rtl/>
        </w:rPr>
        <w:t xml:space="preserve"> - -</w:t>
      </w:r>
    </w:p>
    <w:p w:rsidR="00A3792F" w:rsidRDefault="00A3792F" w:rsidP="00822BBC">
      <w:pPr>
        <w:rPr>
          <w:rtl/>
        </w:rPr>
      </w:pPr>
    </w:p>
    <w:p w:rsidR="00A3792F" w:rsidRDefault="00A3792F" w:rsidP="00822BBC">
      <w:pPr>
        <w:pStyle w:val="af6"/>
        <w:keepNext/>
        <w:rPr>
          <w:rtl/>
        </w:rPr>
      </w:pPr>
      <w:r w:rsidRPr="005E3D53">
        <w:rPr>
          <w:rStyle w:val="TagStyle"/>
          <w:rtl/>
        </w:rPr>
        <w:t xml:space="preserve"> &lt;&lt; יור &gt;&gt; </w:t>
      </w:r>
      <w:r>
        <w:rPr>
          <w:rtl/>
        </w:rPr>
        <w:t>היו"ר אמיר אוחנה:</w:t>
      </w:r>
      <w:r w:rsidRPr="005E3D53">
        <w:rPr>
          <w:rStyle w:val="TagStyle"/>
          <w:rtl/>
        </w:rPr>
        <w:t xml:space="preserve"> &lt;&lt; יור &gt;&gt;</w:t>
      </w:r>
      <w:r>
        <w:rPr>
          <w:rtl/>
        </w:rPr>
        <w:t xml:space="preserve">   </w:t>
      </w:r>
    </w:p>
    <w:p w:rsidR="00A3792F" w:rsidRDefault="00A3792F" w:rsidP="0099785D">
      <w:pPr>
        <w:rPr>
          <w:rtl/>
        </w:rPr>
      </w:pPr>
    </w:p>
    <w:p w:rsidR="00A3792F" w:rsidRDefault="00A3792F" w:rsidP="00822BBC">
      <w:pPr>
        <w:rPr>
          <w:rtl/>
        </w:rPr>
      </w:pPr>
      <w:r>
        <w:rPr>
          <w:rFonts w:hint="cs"/>
          <w:rtl/>
        </w:rPr>
        <w:t xml:space="preserve">תודה רבה, גברתי. </w:t>
      </w:r>
    </w:p>
    <w:p w:rsidR="00A3792F" w:rsidRDefault="00A3792F" w:rsidP="00822BBC">
      <w:pPr>
        <w:rPr>
          <w:rtl/>
        </w:rPr>
      </w:pPr>
    </w:p>
    <w:p w:rsidR="00A3792F" w:rsidRDefault="00A3792F" w:rsidP="00822BBC">
      <w:pPr>
        <w:pStyle w:val="-"/>
        <w:keepNext/>
        <w:rPr>
          <w:rtl/>
        </w:rPr>
      </w:pPr>
      <w:bookmarkStart w:id="1119" w:name="ET_speakercontinue_6236_9"/>
      <w:r w:rsidRPr="005E3D53">
        <w:rPr>
          <w:rStyle w:val="TagStyle"/>
          <w:rtl/>
        </w:rPr>
        <w:t xml:space="preserve"> &lt;&lt; דובר_המשך &gt;&gt; </w:t>
      </w:r>
      <w:r>
        <w:rPr>
          <w:rtl/>
        </w:rPr>
        <w:t>נעמה לזימי (העבודה):</w:t>
      </w:r>
      <w:r w:rsidRPr="005E3D53">
        <w:rPr>
          <w:rStyle w:val="TagStyle"/>
          <w:rtl/>
        </w:rPr>
        <w:t xml:space="preserve"> &lt;&lt; דובר_המשך &gt;&gt;</w:t>
      </w:r>
      <w:r>
        <w:rPr>
          <w:rtl/>
        </w:rPr>
        <w:t xml:space="preserve">   </w:t>
      </w:r>
      <w:bookmarkEnd w:id="1119"/>
    </w:p>
    <w:p w:rsidR="00A3792F" w:rsidRDefault="00A3792F" w:rsidP="0099785D">
      <w:pPr>
        <w:rPr>
          <w:rtl/>
        </w:rPr>
      </w:pPr>
    </w:p>
    <w:p w:rsidR="00A3792F" w:rsidRDefault="005F59AC" w:rsidP="00822BBC">
      <w:pPr>
        <w:rPr>
          <w:rtl/>
        </w:rPr>
      </w:pPr>
      <w:bookmarkStart w:id="1120" w:name="_ETM_Q11_246000"/>
      <w:bookmarkEnd w:id="1120"/>
      <w:r>
        <w:rPr>
          <w:rFonts w:hint="cs"/>
          <w:rtl/>
        </w:rPr>
        <w:t xml:space="preserve">- - </w:t>
      </w:r>
      <w:r w:rsidR="00A3792F">
        <w:rPr>
          <w:rFonts w:hint="cs"/>
          <w:rtl/>
        </w:rPr>
        <w:t xml:space="preserve">ולהגיד לך </w:t>
      </w:r>
      <w:bookmarkStart w:id="1121" w:name="_ETM_Q11_242000"/>
      <w:bookmarkEnd w:id="1121"/>
      <w:r w:rsidR="00A3792F">
        <w:rPr>
          <w:rFonts w:hint="cs"/>
          <w:rtl/>
        </w:rPr>
        <w:t>שהיה לך נאום מאוד מרגש.</w:t>
      </w:r>
    </w:p>
    <w:p w:rsidR="00A3792F" w:rsidRDefault="00A3792F" w:rsidP="00822BBC">
      <w:pPr>
        <w:rPr>
          <w:rtl/>
        </w:rPr>
      </w:pPr>
    </w:p>
    <w:p w:rsidR="00A3792F" w:rsidRDefault="00A3792F" w:rsidP="00822BBC">
      <w:pPr>
        <w:pStyle w:val="af6"/>
        <w:keepNext/>
        <w:rPr>
          <w:rtl/>
        </w:rPr>
      </w:pPr>
      <w:bookmarkStart w:id="1122" w:name="ET_yor_6408_10"/>
      <w:r w:rsidRPr="005E3D53">
        <w:rPr>
          <w:rStyle w:val="TagStyle"/>
          <w:rtl/>
        </w:rPr>
        <w:t xml:space="preserve"> &lt;&lt; יור &gt;&gt; </w:t>
      </w:r>
      <w:r>
        <w:rPr>
          <w:rtl/>
        </w:rPr>
        <w:t>היו"ר אמיר אוחנה:</w:t>
      </w:r>
      <w:r w:rsidRPr="005E3D53">
        <w:rPr>
          <w:rStyle w:val="TagStyle"/>
          <w:rtl/>
        </w:rPr>
        <w:t xml:space="preserve"> &lt;&lt; יור &gt;&gt;</w:t>
      </w:r>
      <w:r>
        <w:rPr>
          <w:rtl/>
        </w:rPr>
        <w:t xml:space="preserve">   </w:t>
      </w:r>
      <w:bookmarkEnd w:id="1122"/>
    </w:p>
    <w:p w:rsidR="00A3792F" w:rsidRDefault="00A3792F" w:rsidP="0099785D">
      <w:pPr>
        <w:rPr>
          <w:rtl/>
        </w:rPr>
      </w:pPr>
    </w:p>
    <w:p w:rsidR="00A3792F" w:rsidRDefault="00A3792F" w:rsidP="00822BBC">
      <w:pPr>
        <w:rPr>
          <w:rtl/>
        </w:rPr>
      </w:pPr>
      <w:r>
        <w:rPr>
          <w:rFonts w:hint="cs"/>
          <w:rtl/>
        </w:rPr>
        <w:t>תודה.</w:t>
      </w:r>
    </w:p>
    <w:p w:rsidR="00A3792F" w:rsidRDefault="00A3792F" w:rsidP="00822BBC">
      <w:pPr>
        <w:rPr>
          <w:rtl/>
        </w:rPr>
      </w:pPr>
    </w:p>
    <w:p w:rsidR="00A3792F" w:rsidRDefault="00A3792F" w:rsidP="00822BBC">
      <w:pPr>
        <w:pStyle w:val="-"/>
        <w:keepNext/>
        <w:rPr>
          <w:rtl/>
        </w:rPr>
      </w:pPr>
      <w:bookmarkStart w:id="1123" w:name="ET_speakercontinue_6236_11"/>
      <w:r w:rsidRPr="005E3D53">
        <w:rPr>
          <w:rStyle w:val="TagStyle"/>
          <w:rtl/>
        </w:rPr>
        <w:t xml:space="preserve"> &lt;&lt; דובר_המשך &gt;&gt; </w:t>
      </w:r>
      <w:r>
        <w:rPr>
          <w:rtl/>
        </w:rPr>
        <w:t>נעמה לזימי (העבודה):</w:t>
      </w:r>
      <w:r w:rsidRPr="005E3D53">
        <w:rPr>
          <w:rStyle w:val="TagStyle"/>
          <w:rtl/>
        </w:rPr>
        <w:t xml:space="preserve"> &lt;&lt; דובר_המשך &gt;&gt;</w:t>
      </w:r>
      <w:r>
        <w:rPr>
          <w:rtl/>
        </w:rPr>
        <w:t xml:space="preserve">   </w:t>
      </w:r>
      <w:bookmarkEnd w:id="1123"/>
    </w:p>
    <w:p w:rsidR="00A3792F" w:rsidRDefault="00A3792F" w:rsidP="0099785D">
      <w:pPr>
        <w:rPr>
          <w:rtl/>
        </w:rPr>
      </w:pPr>
    </w:p>
    <w:p w:rsidR="00A3792F" w:rsidRDefault="00A3792F" w:rsidP="005F59AC">
      <w:pPr>
        <w:rPr>
          <w:rtl/>
        </w:rPr>
      </w:pPr>
      <w:r>
        <w:rPr>
          <w:rFonts w:hint="cs"/>
          <w:rtl/>
        </w:rPr>
        <w:t xml:space="preserve">ישבתי פה ואפילו הזלתי דמעה כשהסתכלתי </w:t>
      </w:r>
      <w:bookmarkStart w:id="1124" w:name="_ETM_Q11_250000"/>
      <w:bookmarkEnd w:id="1124"/>
      <w:r>
        <w:rPr>
          <w:rFonts w:hint="cs"/>
          <w:rtl/>
        </w:rPr>
        <w:t>על ההורים שלך ו</w:t>
      </w:r>
      <w:r w:rsidR="005F59AC">
        <w:rPr>
          <w:rFonts w:hint="cs"/>
          <w:rtl/>
        </w:rPr>
        <w:t xml:space="preserve">על </w:t>
      </w:r>
      <w:r>
        <w:rPr>
          <w:rFonts w:hint="cs"/>
          <w:rtl/>
        </w:rPr>
        <w:t>בן הזוג, וזה היה באמת מרגש.</w:t>
      </w:r>
    </w:p>
    <w:p w:rsidR="00A3792F" w:rsidRDefault="00A3792F" w:rsidP="00822BBC">
      <w:pPr>
        <w:rPr>
          <w:rtl/>
        </w:rPr>
      </w:pPr>
    </w:p>
    <w:p w:rsidR="00A3792F" w:rsidRDefault="00A3792F" w:rsidP="00822BBC">
      <w:pPr>
        <w:pStyle w:val="af6"/>
        <w:keepNext/>
        <w:rPr>
          <w:rtl/>
        </w:rPr>
      </w:pPr>
      <w:bookmarkStart w:id="1125" w:name="ET_yor_6408_12"/>
      <w:r w:rsidRPr="007002AC">
        <w:rPr>
          <w:rStyle w:val="TagStyle"/>
          <w:rtl/>
        </w:rPr>
        <w:t xml:space="preserve"> &lt;&lt; יור &gt;&gt; </w:t>
      </w:r>
      <w:r>
        <w:rPr>
          <w:rtl/>
        </w:rPr>
        <w:t>היו"ר אמיר אוחנה:</w:t>
      </w:r>
      <w:r w:rsidRPr="007002AC">
        <w:rPr>
          <w:rStyle w:val="TagStyle"/>
          <w:rtl/>
        </w:rPr>
        <w:t xml:space="preserve"> &lt;&lt; יור &gt;&gt;</w:t>
      </w:r>
      <w:r>
        <w:rPr>
          <w:rtl/>
        </w:rPr>
        <w:t xml:space="preserve">   </w:t>
      </w:r>
      <w:bookmarkEnd w:id="1125"/>
    </w:p>
    <w:p w:rsidR="00A3792F" w:rsidRDefault="00A3792F" w:rsidP="0099785D">
      <w:pPr>
        <w:rPr>
          <w:rtl/>
        </w:rPr>
      </w:pPr>
    </w:p>
    <w:p w:rsidR="00A3792F" w:rsidRDefault="00A3792F" w:rsidP="00822BBC">
      <w:pPr>
        <w:rPr>
          <w:rtl/>
        </w:rPr>
      </w:pPr>
      <w:bookmarkStart w:id="1126" w:name="_ETM_Q11_253000"/>
      <w:bookmarkEnd w:id="1126"/>
      <w:r>
        <w:rPr>
          <w:rFonts w:hint="cs"/>
          <w:rtl/>
        </w:rPr>
        <w:lastRenderedPageBreak/>
        <w:t xml:space="preserve">תודה, </w:t>
      </w:r>
      <w:bookmarkStart w:id="1127" w:name="_ETM_Q11_256000"/>
      <w:bookmarkEnd w:id="1127"/>
      <w:r>
        <w:rPr>
          <w:rFonts w:hint="cs"/>
          <w:rtl/>
        </w:rPr>
        <w:t>גברתי.</w:t>
      </w:r>
    </w:p>
    <w:p w:rsidR="00A3792F" w:rsidRDefault="00A3792F" w:rsidP="00822BBC">
      <w:pPr>
        <w:rPr>
          <w:rtl/>
        </w:rPr>
      </w:pPr>
    </w:p>
    <w:p w:rsidR="00A3792F" w:rsidRDefault="00A3792F" w:rsidP="00822BBC">
      <w:pPr>
        <w:pStyle w:val="-"/>
        <w:keepNext/>
        <w:rPr>
          <w:rtl/>
        </w:rPr>
      </w:pPr>
      <w:bookmarkStart w:id="1128" w:name="ET_speakercontinue_6236_13"/>
      <w:r w:rsidRPr="007002AC">
        <w:rPr>
          <w:rStyle w:val="TagStyle"/>
          <w:rtl/>
        </w:rPr>
        <w:t xml:space="preserve"> &lt;&lt; דובר_המשך &gt;&gt; </w:t>
      </w:r>
      <w:r>
        <w:rPr>
          <w:rtl/>
        </w:rPr>
        <w:t>נעמה לזימי (העבודה):</w:t>
      </w:r>
      <w:r w:rsidRPr="007002AC">
        <w:rPr>
          <w:rStyle w:val="TagStyle"/>
          <w:rtl/>
        </w:rPr>
        <w:t xml:space="preserve"> &lt;&lt; דובר_המשך &gt;&gt;</w:t>
      </w:r>
      <w:r>
        <w:rPr>
          <w:rtl/>
        </w:rPr>
        <w:t xml:space="preserve">   </w:t>
      </w:r>
      <w:bookmarkEnd w:id="1128"/>
    </w:p>
    <w:p w:rsidR="00A3792F" w:rsidRDefault="00A3792F" w:rsidP="0099785D">
      <w:pPr>
        <w:rPr>
          <w:rtl/>
        </w:rPr>
      </w:pPr>
    </w:p>
    <w:p w:rsidR="00A3792F" w:rsidRDefault="00A3792F" w:rsidP="00822BBC">
      <w:pPr>
        <w:rPr>
          <w:rtl/>
        </w:rPr>
      </w:pPr>
      <w:bookmarkStart w:id="1129" w:name="_ETM_Q11_255000"/>
      <w:bookmarkEnd w:id="1129"/>
      <w:r>
        <w:rPr>
          <w:rFonts w:hint="cs"/>
          <w:rtl/>
        </w:rPr>
        <w:t xml:space="preserve">בבקשה. כנסת נכבדה, </w:t>
      </w:r>
      <w:bookmarkStart w:id="1130" w:name="_ETM_Q11_238000"/>
      <w:bookmarkStart w:id="1131" w:name="_ETM_Q11_233000"/>
      <w:bookmarkStart w:id="1132" w:name="_ETM_Q11_223000"/>
      <w:bookmarkEnd w:id="1130"/>
      <w:bookmarkEnd w:id="1131"/>
      <w:bookmarkEnd w:id="1132"/>
      <w:r>
        <w:rPr>
          <w:rtl/>
        </w:rPr>
        <w:t xml:space="preserve">אני </w:t>
      </w:r>
      <w:bookmarkStart w:id="1133" w:name="_ETM_Q11_262550"/>
      <w:bookmarkEnd w:id="1133"/>
      <w:r>
        <w:rPr>
          <w:rtl/>
        </w:rPr>
        <w:t xml:space="preserve">רוצה </w:t>
      </w:r>
      <w:bookmarkStart w:id="1134" w:name="_ETM_Q11_262790"/>
      <w:bookmarkEnd w:id="1134"/>
      <w:r>
        <w:rPr>
          <w:rtl/>
        </w:rPr>
        <w:t xml:space="preserve">לדבר </w:t>
      </w:r>
      <w:bookmarkStart w:id="1135" w:name="_ETM_Q11_263750"/>
      <w:bookmarkEnd w:id="1135"/>
      <w:r>
        <w:rPr>
          <w:rtl/>
        </w:rPr>
        <w:t xml:space="preserve">על </w:t>
      </w:r>
      <w:bookmarkStart w:id="1136" w:name="_ETM_Q11_264410"/>
      <w:bookmarkStart w:id="1137" w:name="_ETM_Q11_265350"/>
      <w:bookmarkEnd w:id="1136"/>
      <w:bookmarkEnd w:id="1137"/>
      <w:r>
        <w:rPr>
          <w:rtl/>
        </w:rPr>
        <w:t xml:space="preserve">השר </w:t>
      </w:r>
      <w:bookmarkStart w:id="1138" w:name="_ETM_Q11_265740"/>
      <w:bookmarkEnd w:id="1138"/>
      <w:r>
        <w:rPr>
          <w:rtl/>
        </w:rPr>
        <w:t xml:space="preserve">לביטחון </w:t>
      </w:r>
      <w:bookmarkStart w:id="1139" w:name="_ETM_Q11_266250"/>
      <w:bookmarkEnd w:id="1139"/>
      <w:r>
        <w:rPr>
          <w:rtl/>
        </w:rPr>
        <w:t>לאומי</w:t>
      </w:r>
      <w:r w:rsidR="005F59AC">
        <w:rPr>
          <w:rFonts w:hint="cs"/>
          <w:rtl/>
        </w:rPr>
        <w:t>,</w:t>
      </w:r>
      <w:r>
        <w:rPr>
          <w:rtl/>
        </w:rPr>
        <w:t xml:space="preserve"> </w:t>
      </w:r>
      <w:bookmarkStart w:id="1140" w:name="_ETM_Q11_267560"/>
      <w:bookmarkEnd w:id="1140"/>
      <w:r>
        <w:rPr>
          <w:rtl/>
        </w:rPr>
        <w:t xml:space="preserve">שהחליט </w:t>
      </w:r>
      <w:bookmarkStart w:id="1141" w:name="_ETM_Q11_268189"/>
      <w:bookmarkEnd w:id="1141"/>
      <w:r>
        <w:rPr>
          <w:rtl/>
        </w:rPr>
        <w:t xml:space="preserve">להיות </w:t>
      </w:r>
      <w:bookmarkStart w:id="1142" w:name="_ETM_Q11_268549"/>
      <w:bookmarkEnd w:id="1142"/>
      <w:r>
        <w:rPr>
          <w:rtl/>
        </w:rPr>
        <w:t xml:space="preserve">שר </w:t>
      </w:r>
      <w:bookmarkStart w:id="1143" w:name="_ETM_Q11_268849"/>
      <w:bookmarkEnd w:id="1143"/>
      <w:r>
        <w:rPr>
          <w:rtl/>
        </w:rPr>
        <w:t>הה</w:t>
      </w:r>
      <w:r>
        <w:rPr>
          <w:rFonts w:hint="cs"/>
          <w:rtl/>
        </w:rPr>
        <w:t>תססה, השר ל</w:t>
      </w:r>
      <w:bookmarkStart w:id="1144" w:name="_ETM_Q11_270850"/>
      <w:bookmarkStart w:id="1145" w:name="_ETM_Q11_271240"/>
      <w:bookmarkStart w:id="1146" w:name="_ETM_Q11_271360"/>
      <w:bookmarkEnd w:id="1144"/>
      <w:bookmarkEnd w:id="1145"/>
      <w:bookmarkEnd w:id="1146"/>
      <w:r>
        <w:rPr>
          <w:rtl/>
        </w:rPr>
        <w:t xml:space="preserve">אצבע </w:t>
      </w:r>
      <w:bookmarkStart w:id="1147" w:name="_ETM_Q11_271630"/>
      <w:bookmarkEnd w:id="1147"/>
      <w:r>
        <w:rPr>
          <w:rtl/>
        </w:rPr>
        <w:t>בעין</w:t>
      </w:r>
      <w:r>
        <w:rPr>
          <w:rFonts w:hint="cs"/>
          <w:rtl/>
        </w:rPr>
        <w:t>.</w:t>
      </w:r>
      <w:r>
        <w:rPr>
          <w:rtl/>
        </w:rPr>
        <w:t xml:space="preserve"> </w:t>
      </w:r>
      <w:bookmarkStart w:id="1148" w:name="_ETM_Q11_273410"/>
      <w:bookmarkEnd w:id="1148"/>
      <w:r>
        <w:rPr>
          <w:rtl/>
        </w:rPr>
        <w:t xml:space="preserve">לא </w:t>
      </w:r>
      <w:bookmarkStart w:id="1149" w:name="_ETM_Q11_273620"/>
      <w:bookmarkEnd w:id="1149"/>
      <w:r>
        <w:rPr>
          <w:rtl/>
        </w:rPr>
        <w:t>ביטחון</w:t>
      </w:r>
      <w:r>
        <w:rPr>
          <w:rFonts w:hint="cs"/>
          <w:rtl/>
        </w:rPr>
        <w:t xml:space="preserve"> </w:t>
      </w:r>
      <w:r>
        <w:rPr>
          <w:rFonts w:hint="eastAsia"/>
          <w:rtl/>
        </w:rPr>
        <w:t>–</w:t>
      </w:r>
      <w:r>
        <w:rPr>
          <w:rtl/>
        </w:rPr>
        <w:t xml:space="preserve"> </w:t>
      </w:r>
      <w:bookmarkStart w:id="1150" w:name="_ETM_Q11_275000"/>
      <w:bookmarkEnd w:id="1150"/>
      <w:r>
        <w:rPr>
          <w:rtl/>
        </w:rPr>
        <w:t xml:space="preserve">איך </w:t>
      </w:r>
      <w:bookmarkStart w:id="1151" w:name="_ETM_Q11_275480"/>
      <w:bookmarkEnd w:id="1151"/>
      <w:r>
        <w:rPr>
          <w:rtl/>
        </w:rPr>
        <w:t xml:space="preserve">אני </w:t>
      </w:r>
      <w:bookmarkStart w:id="1152" w:name="_ETM_Q11_277350"/>
      <w:bookmarkEnd w:id="1152"/>
      <w:r>
        <w:rPr>
          <w:rtl/>
        </w:rPr>
        <w:t xml:space="preserve">מגיע </w:t>
      </w:r>
      <w:bookmarkStart w:id="1153" w:name="_ETM_Q11_278069"/>
      <w:bookmarkEnd w:id="1153"/>
      <w:r>
        <w:rPr>
          <w:rtl/>
        </w:rPr>
        <w:t xml:space="preserve">אל </w:t>
      </w:r>
      <w:bookmarkStart w:id="1154" w:name="_ETM_Q11_278250"/>
      <w:bookmarkEnd w:id="1154"/>
      <w:r>
        <w:rPr>
          <w:rtl/>
        </w:rPr>
        <w:t xml:space="preserve">המקומות </w:t>
      </w:r>
      <w:bookmarkStart w:id="1155" w:name="_ETM_Q11_280670"/>
      <w:bookmarkEnd w:id="1155"/>
      <w:r>
        <w:rPr>
          <w:rtl/>
        </w:rPr>
        <w:t xml:space="preserve">הכי </w:t>
      </w:r>
      <w:bookmarkStart w:id="1156" w:name="_ETM_Q11_281030"/>
      <w:bookmarkEnd w:id="1156"/>
      <w:r>
        <w:rPr>
          <w:rtl/>
        </w:rPr>
        <w:t xml:space="preserve">רגישים </w:t>
      </w:r>
      <w:bookmarkStart w:id="1157" w:name="_ETM_Q11_282860"/>
      <w:bookmarkEnd w:id="1157"/>
      <w:r>
        <w:rPr>
          <w:rtl/>
        </w:rPr>
        <w:t xml:space="preserve">כדי </w:t>
      </w:r>
      <w:bookmarkStart w:id="1158" w:name="_ETM_Q11_283189"/>
      <w:bookmarkEnd w:id="1158"/>
      <w:r>
        <w:rPr>
          <w:rtl/>
        </w:rPr>
        <w:t>לתקו</w:t>
      </w:r>
      <w:r>
        <w:rPr>
          <w:rFonts w:hint="cs"/>
          <w:rtl/>
        </w:rPr>
        <w:t>ע</w:t>
      </w:r>
      <w:r>
        <w:rPr>
          <w:rtl/>
        </w:rPr>
        <w:t xml:space="preserve"> </w:t>
      </w:r>
      <w:bookmarkStart w:id="1159" w:name="_ETM_Q11_283700"/>
      <w:bookmarkEnd w:id="1159"/>
      <w:r>
        <w:rPr>
          <w:rtl/>
        </w:rPr>
        <w:t xml:space="preserve">אצבע </w:t>
      </w:r>
      <w:bookmarkStart w:id="1160" w:name="_ETM_Q11_283970"/>
      <w:bookmarkEnd w:id="1160"/>
      <w:r>
        <w:rPr>
          <w:rtl/>
        </w:rPr>
        <w:t>בעין</w:t>
      </w:r>
      <w:r>
        <w:rPr>
          <w:rFonts w:hint="cs"/>
          <w:rtl/>
        </w:rPr>
        <w:t>,</w:t>
      </w:r>
      <w:r>
        <w:rPr>
          <w:rtl/>
        </w:rPr>
        <w:t xml:space="preserve"> </w:t>
      </w:r>
      <w:bookmarkStart w:id="1161" w:name="_ETM_Q11_285250"/>
      <w:bookmarkEnd w:id="1161"/>
      <w:r>
        <w:rPr>
          <w:rtl/>
        </w:rPr>
        <w:t xml:space="preserve">כדי </w:t>
      </w:r>
      <w:bookmarkStart w:id="1162" w:name="_ETM_Q11_285549"/>
      <w:bookmarkEnd w:id="1162"/>
      <w:r>
        <w:rPr>
          <w:rtl/>
        </w:rPr>
        <w:t>להתריס</w:t>
      </w:r>
      <w:r>
        <w:rPr>
          <w:rFonts w:hint="cs"/>
          <w:rtl/>
        </w:rPr>
        <w:t>,</w:t>
      </w:r>
      <w:r>
        <w:rPr>
          <w:rtl/>
        </w:rPr>
        <w:t xml:space="preserve"> </w:t>
      </w:r>
      <w:bookmarkStart w:id="1163" w:name="_ETM_Q11_287920"/>
      <w:bookmarkEnd w:id="1163"/>
      <w:r>
        <w:rPr>
          <w:rtl/>
        </w:rPr>
        <w:t xml:space="preserve">אל </w:t>
      </w:r>
      <w:bookmarkStart w:id="1164" w:name="_ETM_Q11_288219"/>
      <w:bookmarkEnd w:id="1164"/>
      <w:r>
        <w:rPr>
          <w:rtl/>
        </w:rPr>
        <w:t xml:space="preserve">מול </w:t>
      </w:r>
      <w:bookmarkStart w:id="1165" w:name="_ETM_Q11_288329"/>
      <w:bookmarkStart w:id="1166" w:name="_ETM_Q11_288539"/>
      <w:bookmarkEnd w:id="1165"/>
      <w:bookmarkEnd w:id="1166"/>
      <w:r>
        <w:rPr>
          <w:rtl/>
        </w:rPr>
        <w:t xml:space="preserve">כל </w:t>
      </w:r>
      <w:bookmarkStart w:id="1167" w:name="_ETM_Q11_288899"/>
      <w:bookmarkEnd w:id="1167"/>
      <w:r>
        <w:rPr>
          <w:rtl/>
        </w:rPr>
        <w:t xml:space="preserve">תגובות </w:t>
      </w:r>
      <w:bookmarkStart w:id="1168" w:name="_ETM_Q11_289590"/>
      <w:bookmarkEnd w:id="1168"/>
      <w:r>
        <w:rPr>
          <w:rtl/>
        </w:rPr>
        <w:t xml:space="preserve">הרבנים </w:t>
      </w:r>
      <w:bookmarkStart w:id="1169" w:name="_ETM_Q11_291119"/>
      <w:bookmarkEnd w:id="1169"/>
      <w:r>
        <w:rPr>
          <w:rtl/>
        </w:rPr>
        <w:t xml:space="preserve">שנים </w:t>
      </w:r>
      <w:bookmarkStart w:id="1170" w:name="_ETM_Q11_291749"/>
      <w:bookmarkEnd w:id="1170"/>
      <w:r>
        <w:rPr>
          <w:rtl/>
        </w:rPr>
        <w:t>ארוכות</w:t>
      </w:r>
      <w:r>
        <w:rPr>
          <w:rFonts w:hint="cs"/>
          <w:rtl/>
        </w:rPr>
        <w:t>.</w:t>
      </w:r>
    </w:p>
    <w:p w:rsidR="00A3792F" w:rsidRDefault="00A3792F" w:rsidP="00822BBC">
      <w:pPr>
        <w:rPr>
          <w:rtl/>
        </w:rPr>
      </w:pPr>
    </w:p>
    <w:p w:rsidR="00A3792F" w:rsidRDefault="00A3792F" w:rsidP="00ED612F">
      <w:pPr>
        <w:rPr>
          <w:rtl/>
        </w:rPr>
      </w:pPr>
      <w:bookmarkStart w:id="1171" w:name="_ETM_Q11_293000"/>
      <w:bookmarkStart w:id="1172" w:name="_ETM_Q11_293050"/>
      <w:bookmarkStart w:id="1173" w:name="_ETM_Q11_293350"/>
      <w:bookmarkEnd w:id="1171"/>
      <w:bookmarkEnd w:id="1172"/>
      <w:bookmarkEnd w:id="1173"/>
      <w:r>
        <w:rPr>
          <w:rtl/>
        </w:rPr>
        <w:t xml:space="preserve">אני </w:t>
      </w:r>
      <w:bookmarkStart w:id="1174" w:name="_ETM_Q11_293500"/>
      <w:bookmarkEnd w:id="1174"/>
      <w:r>
        <w:rPr>
          <w:rtl/>
        </w:rPr>
        <w:t xml:space="preserve">לא </w:t>
      </w:r>
      <w:bookmarkStart w:id="1175" w:name="_ETM_Q11_293650"/>
      <w:bookmarkEnd w:id="1175"/>
      <w:r>
        <w:rPr>
          <w:rtl/>
        </w:rPr>
        <w:t xml:space="preserve">אומרת </w:t>
      </w:r>
      <w:bookmarkStart w:id="1176" w:name="_ETM_Q11_294070"/>
      <w:bookmarkEnd w:id="1176"/>
      <w:r>
        <w:rPr>
          <w:rtl/>
        </w:rPr>
        <w:t xml:space="preserve">את </w:t>
      </w:r>
      <w:bookmarkStart w:id="1177" w:name="_ETM_Q11_294190"/>
      <w:bookmarkEnd w:id="1177"/>
      <w:r>
        <w:rPr>
          <w:rtl/>
        </w:rPr>
        <w:t xml:space="preserve">זה </w:t>
      </w:r>
      <w:bookmarkStart w:id="1178" w:name="_ETM_Q11_295180"/>
      <w:bookmarkEnd w:id="1178"/>
      <w:r>
        <w:rPr>
          <w:rtl/>
        </w:rPr>
        <w:t>מאיז</w:t>
      </w:r>
      <w:r>
        <w:rPr>
          <w:rFonts w:hint="cs"/>
          <w:rtl/>
        </w:rPr>
        <w:t>ו</w:t>
      </w:r>
      <w:r>
        <w:rPr>
          <w:rtl/>
        </w:rPr>
        <w:t xml:space="preserve"> </w:t>
      </w:r>
      <w:bookmarkStart w:id="1179" w:name="_ETM_Q11_295600"/>
      <w:bookmarkEnd w:id="1179"/>
      <w:r>
        <w:rPr>
          <w:rtl/>
        </w:rPr>
        <w:t xml:space="preserve">עמדה </w:t>
      </w:r>
      <w:bookmarkStart w:id="1180" w:name="_ETM_Q11_295899"/>
      <w:bookmarkEnd w:id="1180"/>
      <w:r>
        <w:rPr>
          <w:rtl/>
        </w:rPr>
        <w:t xml:space="preserve">של </w:t>
      </w:r>
      <w:bookmarkStart w:id="1181" w:name="_ETM_Q11_296110"/>
      <w:bookmarkEnd w:id="1181"/>
      <w:r>
        <w:rPr>
          <w:rFonts w:hint="cs"/>
          <w:rtl/>
        </w:rPr>
        <w:t xml:space="preserve">הזרה. </w:t>
      </w:r>
      <w:bookmarkStart w:id="1182" w:name="_ETM_Q11_297350"/>
      <w:bookmarkEnd w:id="1182"/>
      <w:r>
        <w:rPr>
          <w:rtl/>
        </w:rPr>
        <w:t xml:space="preserve">אני </w:t>
      </w:r>
      <w:bookmarkStart w:id="1183" w:name="_ETM_Q11_297619"/>
      <w:bookmarkEnd w:id="1183"/>
      <w:r>
        <w:rPr>
          <w:rtl/>
        </w:rPr>
        <w:t>מסורתית</w:t>
      </w:r>
      <w:r>
        <w:rPr>
          <w:rFonts w:hint="cs"/>
          <w:rtl/>
        </w:rPr>
        <w:t>.</w:t>
      </w:r>
      <w:r>
        <w:rPr>
          <w:rtl/>
        </w:rPr>
        <w:t xml:space="preserve"> </w:t>
      </w:r>
      <w:bookmarkStart w:id="1184" w:name="_ETM_Q11_299740"/>
      <w:bookmarkEnd w:id="1184"/>
      <w:r>
        <w:rPr>
          <w:rtl/>
        </w:rPr>
        <w:t xml:space="preserve">יושבים </w:t>
      </w:r>
      <w:bookmarkStart w:id="1185" w:name="_ETM_Q11_299979"/>
      <w:bookmarkEnd w:id="1185"/>
      <w:r>
        <w:rPr>
          <w:rtl/>
        </w:rPr>
        <w:t xml:space="preserve">פה </w:t>
      </w:r>
      <w:bookmarkStart w:id="1186" w:name="_ETM_Q11_300100"/>
      <w:bookmarkEnd w:id="1186"/>
      <w:r>
        <w:rPr>
          <w:rtl/>
        </w:rPr>
        <w:t>חבריי</w:t>
      </w:r>
      <w:r w:rsidR="00ED612F">
        <w:rPr>
          <w:rFonts w:hint="cs"/>
          <w:rtl/>
        </w:rPr>
        <w:t>.</w:t>
      </w:r>
      <w:r>
        <w:rPr>
          <w:rtl/>
        </w:rPr>
        <w:t xml:space="preserve"> </w:t>
      </w:r>
      <w:bookmarkStart w:id="1187" w:name="_ETM_Q11_301150"/>
      <w:bookmarkEnd w:id="1187"/>
      <w:r>
        <w:rPr>
          <w:rtl/>
        </w:rPr>
        <w:t xml:space="preserve">אנחנו </w:t>
      </w:r>
      <w:bookmarkStart w:id="1188" w:name="_ETM_Q11_301570"/>
      <w:bookmarkEnd w:id="1188"/>
      <w:r>
        <w:rPr>
          <w:rtl/>
        </w:rPr>
        <w:t xml:space="preserve">יודעים </w:t>
      </w:r>
      <w:bookmarkStart w:id="1189" w:name="_ETM_Q11_303360"/>
      <w:bookmarkStart w:id="1190" w:name="_ETM_Q11_303870"/>
      <w:bookmarkEnd w:id="1189"/>
      <w:bookmarkEnd w:id="1190"/>
      <w:r>
        <w:rPr>
          <w:rtl/>
        </w:rPr>
        <w:t xml:space="preserve">שזה </w:t>
      </w:r>
      <w:bookmarkStart w:id="1191" w:name="_ETM_Q11_304260"/>
      <w:bookmarkEnd w:id="1191"/>
      <w:r>
        <w:rPr>
          <w:rtl/>
        </w:rPr>
        <w:t xml:space="preserve">דבר </w:t>
      </w:r>
      <w:bookmarkStart w:id="1192" w:name="_ETM_Q11_305159"/>
      <w:bookmarkEnd w:id="1192"/>
      <w:r>
        <w:rPr>
          <w:rtl/>
        </w:rPr>
        <w:t xml:space="preserve">שאסור </w:t>
      </w:r>
      <w:bookmarkStart w:id="1193" w:name="_ETM_Q11_305729"/>
      <w:bookmarkStart w:id="1194" w:name="_ETM_Q11_306150"/>
      <w:bookmarkEnd w:id="1193"/>
      <w:bookmarkEnd w:id="1194"/>
      <w:r>
        <w:rPr>
          <w:rtl/>
        </w:rPr>
        <w:t xml:space="preserve">לאשר </w:t>
      </w:r>
      <w:bookmarkStart w:id="1195" w:name="_ETM_Q11_306630"/>
      <w:bookmarkEnd w:id="1195"/>
      <w:r>
        <w:rPr>
          <w:rtl/>
        </w:rPr>
        <w:t>אותו</w:t>
      </w:r>
      <w:r>
        <w:rPr>
          <w:rFonts w:hint="cs"/>
          <w:rtl/>
        </w:rPr>
        <w:t>,</w:t>
      </w:r>
      <w:r>
        <w:rPr>
          <w:rtl/>
        </w:rPr>
        <w:t xml:space="preserve"> </w:t>
      </w:r>
      <w:bookmarkStart w:id="1196" w:name="_ETM_Q11_307850"/>
      <w:bookmarkEnd w:id="1196"/>
      <w:r>
        <w:rPr>
          <w:rtl/>
        </w:rPr>
        <w:t xml:space="preserve">שקדושת </w:t>
      </w:r>
      <w:bookmarkStart w:id="1197" w:name="_ETM_Q11_308750"/>
      <w:bookmarkEnd w:id="1197"/>
      <w:r>
        <w:rPr>
          <w:rtl/>
        </w:rPr>
        <w:t xml:space="preserve">החיים </w:t>
      </w:r>
      <w:bookmarkStart w:id="1198" w:name="_ETM_Q11_311290"/>
      <w:bookmarkEnd w:id="1198"/>
      <w:r>
        <w:rPr>
          <w:rtl/>
        </w:rPr>
        <w:t xml:space="preserve">חשובה </w:t>
      </w:r>
      <w:bookmarkStart w:id="1199" w:name="_ETM_Q11_312129"/>
      <w:bookmarkEnd w:id="1199"/>
      <w:r>
        <w:rPr>
          <w:rtl/>
        </w:rPr>
        <w:t xml:space="preserve">מקדושת </w:t>
      </w:r>
      <w:bookmarkStart w:id="1200" w:name="_ETM_Q11_312730"/>
      <w:bookmarkEnd w:id="1200"/>
      <w:r>
        <w:rPr>
          <w:rtl/>
        </w:rPr>
        <w:t>האדמה</w:t>
      </w:r>
      <w:r>
        <w:rPr>
          <w:rFonts w:hint="cs"/>
          <w:rtl/>
        </w:rPr>
        <w:t>,</w:t>
      </w:r>
      <w:r>
        <w:rPr>
          <w:rtl/>
        </w:rPr>
        <w:t xml:space="preserve"> </w:t>
      </w:r>
      <w:bookmarkStart w:id="1201" w:name="_ETM_Q11_313750"/>
      <w:bookmarkEnd w:id="1201"/>
      <w:r>
        <w:rPr>
          <w:rtl/>
        </w:rPr>
        <w:t>ובכלל</w:t>
      </w:r>
      <w:r>
        <w:rPr>
          <w:rFonts w:hint="cs"/>
          <w:rtl/>
        </w:rPr>
        <w:t>,</w:t>
      </w:r>
      <w:r>
        <w:rPr>
          <w:rtl/>
        </w:rPr>
        <w:t xml:space="preserve"> </w:t>
      </w:r>
      <w:bookmarkStart w:id="1202" w:name="_ETM_Q11_315310"/>
      <w:bookmarkEnd w:id="1202"/>
      <w:r>
        <w:rPr>
          <w:rtl/>
        </w:rPr>
        <w:t xml:space="preserve">שמהלך </w:t>
      </w:r>
      <w:bookmarkStart w:id="1203" w:name="_ETM_Q11_316120"/>
      <w:bookmarkEnd w:id="1203"/>
      <w:r>
        <w:rPr>
          <w:rtl/>
        </w:rPr>
        <w:t>כזה</w:t>
      </w:r>
      <w:r w:rsidR="00ED612F">
        <w:rPr>
          <w:rFonts w:hint="cs"/>
          <w:rtl/>
        </w:rPr>
        <w:t>,</w:t>
      </w:r>
      <w:r>
        <w:rPr>
          <w:rtl/>
        </w:rPr>
        <w:t xml:space="preserve"> </w:t>
      </w:r>
      <w:bookmarkStart w:id="1204" w:name="_ETM_Q11_316599"/>
      <w:bookmarkEnd w:id="1204"/>
      <w:r>
        <w:rPr>
          <w:rtl/>
        </w:rPr>
        <w:t xml:space="preserve">שהנפיצות </w:t>
      </w:r>
      <w:bookmarkStart w:id="1205" w:name="_ETM_Q11_317489"/>
      <w:bookmarkEnd w:id="1205"/>
      <w:r>
        <w:rPr>
          <w:rtl/>
        </w:rPr>
        <w:t>של</w:t>
      </w:r>
      <w:r>
        <w:rPr>
          <w:rFonts w:hint="cs"/>
          <w:rtl/>
        </w:rPr>
        <w:t>ו</w:t>
      </w:r>
      <w:r>
        <w:rPr>
          <w:rtl/>
        </w:rPr>
        <w:t xml:space="preserve"> </w:t>
      </w:r>
      <w:bookmarkStart w:id="1206" w:name="_ETM_Q11_317879"/>
      <w:bookmarkEnd w:id="1206"/>
      <w:r>
        <w:rPr>
          <w:rtl/>
        </w:rPr>
        <w:t xml:space="preserve">יכולה </w:t>
      </w:r>
      <w:bookmarkStart w:id="1207" w:name="_ETM_Q11_318389"/>
      <w:bookmarkEnd w:id="1207"/>
      <w:r>
        <w:rPr>
          <w:rtl/>
        </w:rPr>
        <w:t xml:space="preserve">לעלות </w:t>
      </w:r>
      <w:bookmarkStart w:id="1208" w:name="_ETM_Q11_318840"/>
      <w:bookmarkEnd w:id="1208"/>
      <w:r>
        <w:rPr>
          <w:rtl/>
        </w:rPr>
        <w:t xml:space="preserve">בשפיכות </w:t>
      </w:r>
      <w:bookmarkStart w:id="1209" w:name="_ETM_Q11_319469"/>
      <w:bookmarkEnd w:id="1209"/>
      <w:r>
        <w:rPr>
          <w:rtl/>
        </w:rPr>
        <w:t>דמים</w:t>
      </w:r>
      <w:r>
        <w:rPr>
          <w:rFonts w:hint="cs"/>
          <w:rtl/>
        </w:rPr>
        <w:t>,</w:t>
      </w:r>
      <w:r>
        <w:rPr>
          <w:rtl/>
        </w:rPr>
        <w:t xml:space="preserve"> </w:t>
      </w:r>
      <w:bookmarkStart w:id="1210" w:name="_ETM_Q11_320870"/>
      <w:bookmarkEnd w:id="1210"/>
      <w:r>
        <w:rPr>
          <w:rtl/>
        </w:rPr>
        <w:t xml:space="preserve">אין </w:t>
      </w:r>
      <w:bookmarkStart w:id="1211" w:name="_ETM_Q11_321200"/>
      <w:bookmarkEnd w:id="1211"/>
      <w:r>
        <w:rPr>
          <w:rtl/>
        </w:rPr>
        <w:t>ל</w:t>
      </w:r>
      <w:r>
        <w:rPr>
          <w:rFonts w:hint="cs"/>
          <w:rtl/>
        </w:rPr>
        <w:t>ו</w:t>
      </w:r>
      <w:r>
        <w:rPr>
          <w:rtl/>
        </w:rPr>
        <w:t xml:space="preserve"> </w:t>
      </w:r>
      <w:bookmarkStart w:id="1212" w:name="_ETM_Q11_321319"/>
      <w:bookmarkEnd w:id="1212"/>
      <w:r>
        <w:rPr>
          <w:rtl/>
        </w:rPr>
        <w:t xml:space="preserve">כל </w:t>
      </w:r>
      <w:bookmarkStart w:id="1213" w:name="_ETM_Q11_321620"/>
      <w:bookmarkEnd w:id="1213"/>
      <w:r>
        <w:rPr>
          <w:rtl/>
        </w:rPr>
        <w:t xml:space="preserve">הצדקה </w:t>
      </w:r>
      <w:bookmarkStart w:id="1214" w:name="_ETM_Q11_322519"/>
      <w:bookmarkEnd w:id="1214"/>
      <w:r>
        <w:rPr>
          <w:rtl/>
        </w:rPr>
        <w:t xml:space="preserve">לייצר </w:t>
      </w:r>
      <w:bookmarkStart w:id="1215" w:name="_ETM_Q11_324840"/>
      <w:bookmarkEnd w:id="1215"/>
      <w:r>
        <w:rPr>
          <w:rtl/>
        </w:rPr>
        <w:t xml:space="preserve">את </w:t>
      </w:r>
      <w:bookmarkStart w:id="1216" w:name="_ETM_Q11_325109"/>
      <w:bookmarkEnd w:id="1216"/>
      <w:r>
        <w:rPr>
          <w:rtl/>
        </w:rPr>
        <w:t xml:space="preserve">הדינמיקה </w:t>
      </w:r>
      <w:bookmarkStart w:id="1217" w:name="_ETM_Q11_326250"/>
      <w:bookmarkEnd w:id="1217"/>
      <w:r>
        <w:rPr>
          <w:rtl/>
        </w:rPr>
        <w:t xml:space="preserve">המסוכנת </w:t>
      </w:r>
      <w:bookmarkStart w:id="1218" w:name="_ETM_Q11_327120"/>
      <w:bookmarkEnd w:id="1218"/>
      <w:r>
        <w:rPr>
          <w:rtl/>
        </w:rPr>
        <w:t xml:space="preserve">הזו </w:t>
      </w:r>
      <w:bookmarkStart w:id="1219" w:name="_ETM_Q11_327480"/>
      <w:bookmarkEnd w:id="1219"/>
      <w:r>
        <w:rPr>
          <w:rtl/>
        </w:rPr>
        <w:t xml:space="preserve">גם </w:t>
      </w:r>
      <w:bookmarkStart w:id="1220" w:name="_ETM_Q11_327780"/>
      <w:bookmarkEnd w:id="1220"/>
      <w:r>
        <w:rPr>
          <w:rtl/>
        </w:rPr>
        <w:t>היום</w:t>
      </w:r>
      <w:r>
        <w:rPr>
          <w:rFonts w:hint="cs"/>
          <w:rtl/>
        </w:rPr>
        <w:t xml:space="preserve">. </w:t>
      </w:r>
      <w:bookmarkStart w:id="1221" w:name="_ETM_Q11_327000"/>
      <w:bookmarkStart w:id="1222" w:name="_ETM_Q11_328810"/>
      <w:bookmarkEnd w:id="1221"/>
      <w:bookmarkEnd w:id="1222"/>
      <w:r>
        <w:rPr>
          <w:rtl/>
        </w:rPr>
        <w:t xml:space="preserve">אבל </w:t>
      </w:r>
      <w:bookmarkStart w:id="1223" w:name="_ETM_Q11_329079"/>
      <w:bookmarkEnd w:id="1223"/>
      <w:r>
        <w:rPr>
          <w:rtl/>
        </w:rPr>
        <w:t xml:space="preserve">כשמדובר </w:t>
      </w:r>
      <w:bookmarkStart w:id="1224" w:name="_ETM_Q11_329919"/>
      <w:bookmarkEnd w:id="1224"/>
      <w:r>
        <w:rPr>
          <w:rFonts w:hint="cs"/>
          <w:rtl/>
        </w:rPr>
        <w:t xml:space="preserve">במי שאמון </w:t>
      </w:r>
      <w:bookmarkStart w:id="1225" w:name="_ETM_Q11_328000"/>
      <w:bookmarkEnd w:id="1225"/>
      <w:r>
        <w:rPr>
          <w:rFonts w:hint="cs"/>
          <w:rtl/>
        </w:rPr>
        <w:t xml:space="preserve">על </w:t>
      </w:r>
      <w:bookmarkStart w:id="1226" w:name="_ETM_Q11_330700"/>
      <w:bookmarkStart w:id="1227" w:name="_ETM_Q11_331090"/>
      <w:bookmarkEnd w:id="1226"/>
      <w:bookmarkEnd w:id="1227"/>
      <w:r>
        <w:rPr>
          <w:rtl/>
        </w:rPr>
        <w:t xml:space="preserve">הביטחון </w:t>
      </w:r>
      <w:bookmarkStart w:id="1228" w:name="_ETM_Q11_331750"/>
      <w:bookmarkEnd w:id="1228"/>
      <w:r>
        <w:rPr>
          <w:rtl/>
        </w:rPr>
        <w:t>שלנו</w:t>
      </w:r>
      <w:r>
        <w:rPr>
          <w:rFonts w:hint="cs"/>
          <w:rtl/>
        </w:rPr>
        <w:t>,</w:t>
      </w:r>
      <w:r>
        <w:rPr>
          <w:rtl/>
        </w:rPr>
        <w:t xml:space="preserve"> </w:t>
      </w:r>
      <w:bookmarkStart w:id="1229" w:name="_ETM_Q11_332980"/>
      <w:bookmarkEnd w:id="1229"/>
      <w:r>
        <w:rPr>
          <w:rtl/>
        </w:rPr>
        <w:t xml:space="preserve">על </w:t>
      </w:r>
      <w:bookmarkStart w:id="1230" w:name="_ETM_Q11_333189"/>
      <w:bookmarkEnd w:id="1230"/>
      <w:r>
        <w:rPr>
          <w:rtl/>
        </w:rPr>
        <w:t xml:space="preserve">הביטחון </w:t>
      </w:r>
      <w:bookmarkStart w:id="1231" w:name="_ETM_Q11_333760"/>
      <w:bookmarkEnd w:id="1231"/>
      <w:r>
        <w:rPr>
          <w:rtl/>
        </w:rPr>
        <w:t xml:space="preserve">האישי </w:t>
      </w:r>
      <w:bookmarkStart w:id="1232" w:name="_ETM_Q11_334150"/>
      <w:bookmarkEnd w:id="1232"/>
      <w:r>
        <w:rPr>
          <w:rtl/>
        </w:rPr>
        <w:t>שלנו</w:t>
      </w:r>
      <w:r>
        <w:rPr>
          <w:rFonts w:hint="cs"/>
          <w:rtl/>
        </w:rPr>
        <w:t>,</w:t>
      </w:r>
      <w:r>
        <w:rPr>
          <w:rtl/>
        </w:rPr>
        <w:t xml:space="preserve"> </w:t>
      </w:r>
      <w:bookmarkStart w:id="1233" w:name="_ETM_Q11_334569"/>
      <w:bookmarkEnd w:id="1233"/>
      <w:r>
        <w:rPr>
          <w:rtl/>
        </w:rPr>
        <w:t xml:space="preserve">שעשה </w:t>
      </w:r>
      <w:bookmarkStart w:id="1234" w:name="_ETM_Q11_334989"/>
      <w:bookmarkEnd w:id="1234"/>
      <w:r>
        <w:rPr>
          <w:rtl/>
        </w:rPr>
        <w:t xml:space="preserve">מערכת </w:t>
      </w:r>
      <w:bookmarkStart w:id="1235" w:name="_ETM_Q11_335379"/>
      <w:bookmarkStart w:id="1236" w:name="_ETM_Q11_335860"/>
      <w:bookmarkEnd w:id="1235"/>
      <w:bookmarkEnd w:id="1236"/>
      <w:r>
        <w:rPr>
          <w:rtl/>
        </w:rPr>
        <w:t xml:space="preserve">בחירות </w:t>
      </w:r>
      <w:bookmarkStart w:id="1237" w:name="_ETM_Q11_336250"/>
      <w:bookmarkEnd w:id="1237"/>
      <w:r>
        <w:rPr>
          <w:rtl/>
        </w:rPr>
        <w:t xml:space="preserve">שלמה </w:t>
      </w:r>
      <w:bookmarkStart w:id="1238" w:name="_ETM_Q11_337769"/>
      <w:bookmarkEnd w:id="1238"/>
      <w:r>
        <w:rPr>
          <w:rtl/>
        </w:rPr>
        <w:t xml:space="preserve">על </w:t>
      </w:r>
      <w:bookmarkStart w:id="1239" w:name="_ETM_Q11_338040"/>
      <w:bookmarkEnd w:id="1239"/>
      <w:r>
        <w:rPr>
          <w:rtl/>
        </w:rPr>
        <w:t xml:space="preserve">התחושה </w:t>
      </w:r>
      <w:bookmarkStart w:id="1240" w:name="_ETM_Q11_339450"/>
      <w:bookmarkEnd w:id="1240"/>
      <w:r>
        <w:rPr>
          <w:rtl/>
        </w:rPr>
        <w:t xml:space="preserve">שלנו </w:t>
      </w:r>
      <w:bookmarkStart w:id="1241" w:name="_ETM_Q11_340319"/>
      <w:bookmarkEnd w:id="1241"/>
      <w:r>
        <w:rPr>
          <w:rtl/>
        </w:rPr>
        <w:t xml:space="preserve">פה </w:t>
      </w:r>
      <w:bookmarkStart w:id="1242" w:name="_ETM_Q11_340530"/>
      <w:bookmarkEnd w:id="1242"/>
      <w:r>
        <w:rPr>
          <w:rtl/>
        </w:rPr>
        <w:t>במרחב</w:t>
      </w:r>
      <w:r>
        <w:rPr>
          <w:rFonts w:hint="cs"/>
          <w:rtl/>
        </w:rPr>
        <w:t>,</w:t>
      </w:r>
      <w:r>
        <w:rPr>
          <w:rtl/>
        </w:rPr>
        <w:t xml:space="preserve"> </w:t>
      </w:r>
      <w:bookmarkStart w:id="1243" w:name="_ETM_Q11_341780"/>
      <w:bookmarkEnd w:id="1243"/>
      <w:r>
        <w:rPr>
          <w:rFonts w:hint="cs"/>
          <w:rtl/>
        </w:rPr>
        <w:t>ש</w:t>
      </w:r>
      <w:r>
        <w:rPr>
          <w:rtl/>
        </w:rPr>
        <w:t>הולך</w:t>
      </w:r>
      <w:r w:rsidR="00ED612F">
        <w:rPr>
          <w:rFonts w:hint="cs"/>
          <w:rtl/>
        </w:rPr>
        <w:t>,</w:t>
      </w:r>
      <w:r>
        <w:rPr>
          <w:rtl/>
        </w:rPr>
        <w:t xml:space="preserve"> </w:t>
      </w:r>
      <w:bookmarkStart w:id="1244" w:name="_ETM_Q11_342590"/>
      <w:bookmarkEnd w:id="1244"/>
      <w:r>
        <w:rPr>
          <w:rtl/>
        </w:rPr>
        <w:t>נט</w:t>
      </w:r>
      <w:r>
        <w:rPr>
          <w:rFonts w:hint="cs"/>
          <w:rtl/>
        </w:rPr>
        <w:t>ו</w:t>
      </w:r>
      <w:bookmarkStart w:id="1245" w:name="_ETM_Q11_343169"/>
      <w:bookmarkEnd w:id="1245"/>
      <w:r>
        <w:rPr>
          <w:rtl/>
        </w:rPr>
        <w:t xml:space="preserve"> </w:t>
      </w:r>
      <w:bookmarkStart w:id="1246" w:name="_ETM_Q11_343290"/>
      <w:bookmarkEnd w:id="1246"/>
      <w:r>
        <w:rPr>
          <w:rtl/>
        </w:rPr>
        <w:t xml:space="preserve">באופן </w:t>
      </w:r>
      <w:bookmarkStart w:id="1247" w:name="_ETM_Q11_344069"/>
      <w:bookmarkEnd w:id="1247"/>
      <w:r>
        <w:rPr>
          <w:rtl/>
        </w:rPr>
        <w:t>מתריס</w:t>
      </w:r>
      <w:r w:rsidR="00ED612F">
        <w:rPr>
          <w:rFonts w:hint="cs"/>
          <w:rtl/>
        </w:rPr>
        <w:t>,</w:t>
      </w:r>
      <w:r>
        <w:rPr>
          <w:rtl/>
        </w:rPr>
        <w:t xml:space="preserve"> </w:t>
      </w:r>
      <w:bookmarkStart w:id="1248" w:name="_ETM_Q11_345030"/>
      <w:bookmarkEnd w:id="1248"/>
      <w:r>
        <w:rPr>
          <w:rFonts w:hint="cs"/>
          <w:rtl/>
        </w:rPr>
        <w:t>כ</w:t>
      </w:r>
      <w:r>
        <w:rPr>
          <w:rtl/>
        </w:rPr>
        <w:t xml:space="preserve">אצבע </w:t>
      </w:r>
      <w:bookmarkStart w:id="1249" w:name="_ETM_Q11_345389"/>
      <w:bookmarkEnd w:id="1249"/>
      <w:r>
        <w:rPr>
          <w:rtl/>
        </w:rPr>
        <w:t>בעין</w:t>
      </w:r>
      <w:r w:rsidR="00ED612F">
        <w:rPr>
          <w:rFonts w:hint="cs"/>
          <w:rtl/>
        </w:rPr>
        <w:t>,</w:t>
      </w:r>
      <w:r>
        <w:rPr>
          <w:rFonts w:hint="cs"/>
          <w:rtl/>
        </w:rPr>
        <w:t xml:space="preserve"> </w:t>
      </w:r>
      <w:r>
        <w:rPr>
          <w:rtl/>
        </w:rPr>
        <w:t>להוכיח</w:t>
      </w:r>
      <w:r>
        <w:rPr>
          <w:rFonts w:hint="cs"/>
          <w:rtl/>
        </w:rPr>
        <w:t>,</w:t>
      </w:r>
      <w:r>
        <w:rPr>
          <w:rtl/>
        </w:rPr>
        <w:t xml:space="preserve"> </w:t>
      </w:r>
      <w:bookmarkStart w:id="1250" w:name="_ETM_Q11_347010"/>
      <w:bookmarkEnd w:id="1250"/>
      <w:r>
        <w:rPr>
          <w:rtl/>
        </w:rPr>
        <w:t xml:space="preserve">לא </w:t>
      </w:r>
      <w:bookmarkStart w:id="1251" w:name="_ETM_Q11_347280"/>
      <w:bookmarkEnd w:id="1251"/>
      <w:r>
        <w:rPr>
          <w:rtl/>
        </w:rPr>
        <w:t>י</w:t>
      </w:r>
      <w:r>
        <w:rPr>
          <w:rFonts w:hint="cs"/>
          <w:rtl/>
        </w:rPr>
        <w:t>ו</w:t>
      </w:r>
      <w:r>
        <w:rPr>
          <w:rtl/>
        </w:rPr>
        <w:t xml:space="preserve">דעת </w:t>
      </w:r>
      <w:bookmarkStart w:id="1252" w:name="_ETM_Q11_347760"/>
      <w:bookmarkEnd w:id="1252"/>
      <w:r>
        <w:rPr>
          <w:rtl/>
        </w:rPr>
        <w:t>למי</w:t>
      </w:r>
      <w:r>
        <w:rPr>
          <w:rFonts w:hint="cs"/>
          <w:rtl/>
        </w:rPr>
        <w:t>,</w:t>
      </w:r>
      <w:r>
        <w:rPr>
          <w:rtl/>
        </w:rPr>
        <w:t xml:space="preserve"> </w:t>
      </w:r>
      <w:bookmarkStart w:id="1253" w:name="_ETM_Q11_348730"/>
      <w:bookmarkEnd w:id="1253"/>
      <w:r>
        <w:rPr>
          <w:rtl/>
        </w:rPr>
        <w:t xml:space="preserve">מי </w:t>
      </w:r>
      <w:bookmarkStart w:id="1254" w:name="_ETM_Q11_349090"/>
      <w:bookmarkEnd w:id="1254"/>
      <w:r>
        <w:rPr>
          <w:rtl/>
        </w:rPr>
        <w:t xml:space="preserve">בעל </w:t>
      </w:r>
      <w:bookmarkStart w:id="1255" w:name="_ETM_Q11_349419"/>
      <w:bookmarkEnd w:id="1255"/>
      <w:r>
        <w:rPr>
          <w:rtl/>
        </w:rPr>
        <w:t xml:space="preserve">הבית </w:t>
      </w:r>
      <w:bookmarkStart w:id="1256" w:name="_ETM_Q11_350440"/>
      <w:bookmarkEnd w:id="1256"/>
      <w:r w:rsidR="00ED612F">
        <w:rPr>
          <w:rFonts w:hint="cs"/>
          <w:rtl/>
        </w:rPr>
        <w:t xml:space="preserve">– </w:t>
      </w:r>
      <w:r>
        <w:rPr>
          <w:rtl/>
        </w:rPr>
        <w:t xml:space="preserve">עם </w:t>
      </w:r>
      <w:bookmarkStart w:id="1257" w:name="_ETM_Q11_350590"/>
      <w:bookmarkEnd w:id="1257"/>
      <w:r>
        <w:rPr>
          <w:rtl/>
        </w:rPr>
        <w:t xml:space="preserve">כל </w:t>
      </w:r>
      <w:bookmarkStart w:id="1258" w:name="_ETM_Q11_350830"/>
      <w:bookmarkEnd w:id="1258"/>
      <w:r>
        <w:rPr>
          <w:rtl/>
        </w:rPr>
        <w:t>הכבוד</w:t>
      </w:r>
      <w:r>
        <w:rPr>
          <w:rFonts w:hint="cs"/>
          <w:rtl/>
        </w:rPr>
        <w:t>,</w:t>
      </w:r>
      <w:r>
        <w:rPr>
          <w:rtl/>
        </w:rPr>
        <w:t xml:space="preserve"> </w:t>
      </w:r>
      <w:bookmarkStart w:id="1259" w:name="_ETM_Q11_351520"/>
      <w:bookmarkEnd w:id="1259"/>
      <w:r>
        <w:rPr>
          <w:rtl/>
        </w:rPr>
        <w:t xml:space="preserve">בסוף </w:t>
      </w:r>
      <w:bookmarkStart w:id="1260" w:name="_ETM_Q11_352300"/>
      <w:bookmarkEnd w:id="1260"/>
      <w:r>
        <w:rPr>
          <w:rtl/>
        </w:rPr>
        <w:t xml:space="preserve">נדמה </w:t>
      </w:r>
      <w:bookmarkStart w:id="1261" w:name="_ETM_Q11_354060"/>
      <w:bookmarkEnd w:id="1261"/>
      <w:r>
        <w:rPr>
          <w:rtl/>
        </w:rPr>
        <w:t xml:space="preserve">שהלאומנים </w:t>
      </w:r>
      <w:bookmarkStart w:id="1262" w:name="_ETM_Q11_354900"/>
      <w:bookmarkEnd w:id="1262"/>
      <w:r>
        <w:rPr>
          <w:rtl/>
        </w:rPr>
        <w:t xml:space="preserve">הכי </w:t>
      </w:r>
      <w:bookmarkStart w:id="1263" w:name="_ETM_Q11_355110"/>
      <w:bookmarkEnd w:id="1263"/>
      <w:r>
        <w:rPr>
          <w:rtl/>
        </w:rPr>
        <w:t xml:space="preserve">גדולים </w:t>
      </w:r>
      <w:bookmarkStart w:id="1264" w:name="_ETM_Q11_356260"/>
      <w:bookmarkEnd w:id="1264"/>
      <w:r>
        <w:rPr>
          <w:rtl/>
        </w:rPr>
        <w:t xml:space="preserve">לא </w:t>
      </w:r>
      <w:bookmarkStart w:id="1265" w:name="_ETM_Q11_356470"/>
      <w:bookmarkEnd w:id="1265"/>
      <w:r>
        <w:rPr>
          <w:rtl/>
        </w:rPr>
        <w:t xml:space="preserve">מבינים </w:t>
      </w:r>
      <w:bookmarkStart w:id="1266" w:name="_ETM_Q11_357040"/>
      <w:bookmarkEnd w:id="1266"/>
      <w:r>
        <w:rPr>
          <w:rtl/>
        </w:rPr>
        <w:t xml:space="preserve">שיש </w:t>
      </w:r>
      <w:bookmarkStart w:id="1267" w:name="_ETM_Q11_357400"/>
      <w:bookmarkEnd w:id="1267"/>
      <w:r>
        <w:rPr>
          <w:rtl/>
        </w:rPr>
        <w:t xml:space="preserve">פה </w:t>
      </w:r>
      <w:bookmarkStart w:id="1268" w:name="_ETM_Q11_357550"/>
      <w:bookmarkEnd w:id="1268"/>
      <w:r>
        <w:rPr>
          <w:rtl/>
        </w:rPr>
        <w:t xml:space="preserve">ריבונות </w:t>
      </w:r>
      <w:bookmarkStart w:id="1269" w:name="_ETM_Q11_358060"/>
      <w:bookmarkEnd w:id="1269"/>
      <w:r>
        <w:rPr>
          <w:rFonts w:hint="cs"/>
          <w:rtl/>
        </w:rPr>
        <w:t>ב</w:t>
      </w:r>
      <w:r>
        <w:rPr>
          <w:rtl/>
        </w:rPr>
        <w:t xml:space="preserve">עם </w:t>
      </w:r>
      <w:bookmarkStart w:id="1270" w:name="_ETM_Q11_358330"/>
      <w:bookmarkEnd w:id="1270"/>
      <w:r>
        <w:rPr>
          <w:rtl/>
        </w:rPr>
        <w:t>ישראל</w:t>
      </w:r>
      <w:r>
        <w:rPr>
          <w:rFonts w:hint="cs"/>
          <w:rtl/>
        </w:rPr>
        <w:t>.</w:t>
      </w:r>
      <w:r>
        <w:rPr>
          <w:rtl/>
        </w:rPr>
        <w:t xml:space="preserve"> </w:t>
      </w:r>
      <w:bookmarkStart w:id="1271" w:name="_ETM_Q11_359740"/>
      <w:bookmarkEnd w:id="1271"/>
      <w:r>
        <w:rPr>
          <w:rtl/>
        </w:rPr>
        <w:t xml:space="preserve">הקמנו </w:t>
      </w:r>
      <w:bookmarkStart w:id="1272" w:name="_ETM_Q11_360370"/>
      <w:bookmarkEnd w:id="1272"/>
      <w:r>
        <w:rPr>
          <w:rtl/>
        </w:rPr>
        <w:t>מדינה</w:t>
      </w:r>
      <w:r w:rsidR="00ED612F">
        <w:rPr>
          <w:rFonts w:hint="cs"/>
          <w:rtl/>
        </w:rPr>
        <w:t>.</w:t>
      </w:r>
      <w:r>
        <w:rPr>
          <w:rtl/>
        </w:rPr>
        <w:t xml:space="preserve"> </w:t>
      </w:r>
      <w:bookmarkStart w:id="1273" w:name="_ETM_Q11_361459"/>
      <w:bookmarkEnd w:id="1273"/>
      <w:r>
        <w:rPr>
          <w:rtl/>
        </w:rPr>
        <w:t xml:space="preserve">אין </w:t>
      </w:r>
      <w:bookmarkStart w:id="1274" w:name="_ETM_Q11_361699"/>
      <w:bookmarkEnd w:id="1274"/>
      <w:r>
        <w:rPr>
          <w:rtl/>
        </w:rPr>
        <w:t xml:space="preserve">שום </w:t>
      </w:r>
      <w:bookmarkStart w:id="1275" w:name="_ETM_Q11_362120"/>
      <w:bookmarkEnd w:id="1275"/>
      <w:r>
        <w:rPr>
          <w:rtl/>
        </w:rPr>
        <w:t xml:space="preserve">סיבה </w:t>
      </w:r>
      <w:bookmarkStart w:id="1276" w:name="_ETM_Q11_362629"/>
      <w:bookmarkEnd w:id="1276"/>
      <w:r>
        <w:rPr>
          <w:rtl/>
        </w:rPr>
        <w:t xml:space="preserve">לערער </w:t>
      </w:r>
      <w:bookmarkStart w:id="1277" w:name="_ETM_Q11_363109"/>
      <w:bookmarkEnd w:id="1277"/>
      <w:r>
        <w:rPr>
          <w:rtl/>
        </w:rPr>
        <w:t xml:space="preserve">על </w:t>
      </w:r>
      <w:bookmarkStart w:id="1278" w:name="_ETM_Q11_363230"/>
      <w:bookmarkEnd w:id="1278"/>
      <w:r>
        <w:rPr>
          <w:rtl/>
        </w:rPr>
        <w:t xml:space="preserve">הריבונות </w:t>
      </w:r>
      <w:bookmarkStart w:id="1279" w:name="_ETM_Q11_363919"/>
      <w:bookmarkEnd w:id="1279"/>
      <w:r>
        <w:rPr>
          <w:rtl/>
        </w:rPr>
        <w:t xml:space="preserve">הזו </w:t>
      </w:r>
      <w:bookmarkStart w:id="1280" w:name="_ETM_Q11_364560"/>
      <w:bookmarkEnd w:id="1280"/>
      <w:r>
        <w:rPr>
          <w:rtl/>
        </w:rPr>
        <w:t xml:space="preserve">פעם </w:t>
      </w:r>
      <w:bookmarkStart w:id="1281" w:name="_ETM_Q11_364980"/>
      <w:bookmarkEnd w:id="1281"/>
      <w:r>
        <w:rPr>
          <w:rtl/>
        </w:rPr>
        <w:t xml:space="preserve">אחר </w:t>
      </w:r>
      <w:bookmarkStart w:id="1282" w:name="_ETM_Q11_365250"/>
      <w:bookmarkEnd w:id="1282"/>
      <w:r>
        <w:rPr>
          <w:rtl/>
        </w:rPr>
        <w:t>פעם</w:t>
      </w:r>
      <w:r>
        <w:rPr>
          <w:rFonts w:hint="cs"/>
          <w:rtl/>
        </w:rPr>
        <w:t>.</w:t>
      </w:r>
    </w:p>
    <w:p w:rsidR="00A3792F" w:rsidRDefault="00A3792F" w:rsidP="00822BBC">
      <w:pPr>
        <w:rPr>
          <w:rtl/>
        </w:rPr>
      </w:pPr>
      <w:bookmarkStart w:id="1283" w:name="_ETM_Q11_369000"/>
      <w:bookmarkEnd w:id="1283"/>
    </w:p>
    <w:p w:rsidR="00A3792F" w:rsidRDefault="00A3792F" w:rsidP="00ED612F">
      <w:pPr>
        <w:rPr>
          <w:rtl/>
        </w:rPr>
      </w:pPr>
      <w:bookmarkStart w:id="1284" w:name="_ETM_Q11_366389"/>
      <w:bookmarkEnd w:id="1284"/>
      <w:r>
        <w:rPr>
          <w:rtl/>
        </w:rPr>
        <w:t xml:space="preserve">אבל </w:t>
      </w:r>
      <w:bookmarkStart w:id="1285" w:name="_ETM_Q11_366660"/>
      <w:bookmarkEnd w:id="1285"/>
      <w:r>
        <w:rPr>
          <w:rtl/>
        </w:rPr>
        <w:t xml:space="preserve">כשאני </w:t>
      </w:r>
      <w:bookmarkStart w:id="1286" w:name="_ETM_Q11_367169"/>
      <w:bookmarkEnd w:id="1286"/>
      <w:r>
        <w:rPr>
          <w:rtl/>
        </w:rPr>
        <w:t xml:space="preserve">רואה </w:t>
      </w:r>
      <w:bookmarkStart w:id="1287" w:name="_ETM_Q11_369400"/>
      <w:bookmarkEnd w:id="1287"/>
      <w:r>
        <w:rPr>
          <w:rFonts w:hint="cs"/>
          <w:rtl/>
        </w:rPr>
        <w:t xml:space="preserve">– </w:t>
      </w:r>
      <w:r>
        <w:rPr>
          <w:rtl/>
        </w:rPr>
        <w:t>אגב</w:t>
      </w:r>
      <w:r>
        <w:rPr>
          <w:rFonts w:hint="cs"/>
          <w:rtl/>
        </w:rPr>
        <w:t>,</w:t>
      </w:r>
      <w:r>
        <w:rPr>
          <w:rtl/>
        </w:rPr>
        <w:t xml:space="preserve"> </w:t>
      </w:r>
      <w:bookmarkStart w:id="1288" w:name="_ETM_Q11_369790"/>
      <w:bookmarkEnd w:id="1288"/>
      <w:r>
        <w:rPr>
          <w:rtl/>
        </w:rPr>
        <w:t xml:space="preserve">אני </w:t>
      </w:r>
      <w:bookmarkStart w:id="1289" w:name="_ETM_Q11_369969"/>
      <w:bookmarkEnd w:id="1289"/>
      <w:r>
        <w:rPr>
          <w:rtl/>
        </w:rPr>
        <w:t xml:space="preserve">רוצה </w:t>
      </w:r>
      <w:bookmarkStart w:id="1290" w:name="_ETM_Q11_370269"/>
      <w:bookmarkEnd w:id="1290"/>
      <w:r>
        <w:rPr>
          <w:rtl/>
        </w:rPr>
        <w:t>להגיד</w:t>
      </w:r>
      <w:r w:rsidR="00ED612F">
        <w:rPr>
          <w:rFonts w:hint="cs"/>
          <w:rtl/>
        </w:rPr>
        <w:t>,</w:t>
      </w:r>
      <w:r>
        <w:rPr>
          <w:rtl/>
        </w:rPr>
        <w:t xml:space="preserve"> </w:t>
      </w:r>
      <w:bookmarkStart w:id="1291" w:name="_ETM_Q11_370810"/>
      <w:bookmarkEnd w:id="1291"/>
      <w:r>
        <w:rPr>
          <w:rtl/>
        </w:rPr>
        <w:t xml:space="preserve">צעד </w:t>
      </w:r>
      <w:bookmarkStart w:id="1292" w:name="_ETM_Q11_371230"/>
      <w:bookmarkEnd w:id="1292"/>
      <w:r>
        <w:rPr>
          <w:rtl/>
        </w:rPr>
        <w:t xml:space="preserve">אמיץ </w:t>
      </w:r>
      <w:bookmarkStart w:id="1293" w:name="_ETM_Q11_371590"/>
      <w:bookmarkEnd w:id="1293"/>
      <w:r>
        <w:rPr>
          <w:rtl/>
        </w:rPr>
        <w:t>וחשוב</w:t>
      </w:r>
      <w:bookmarkStart w:id="1294" w:name="_ETM_Q11_372370"/>
      <w:bookmarkEnd w:id="1294"/>
      <w:r>
        <w:rPr>
          <w:rFonts w:hint="cs"/>
          <w:rtl/>
        </w:rPr>
        <w:t xml:space="preserve"> </w:t>
      </w:r>
      <w:r w:rsidR="00ED612F">
        <w:rPr>
          <w:rFonts w:hint="eastAsia"/>
          <w:rtl/>
        </w:rPr>
        <w:t xml:space="preserve">– </w:t>
      </w:r>
      <w:r>
        <w:rPr>
          <w:rtl/>
        </w:rPr>
        <w:t xml:space="preserve">חבר </w:t>
      </w:r>
      <w:bookmarkStart w:id="1295" w:name="_ETM_Q11_372760"/>
      <w:bookmarkEnd w:id="1295"/>
      <w:r>
        <w:rPr>
          <w:rtl/>
        </w:rPr>
        <w:t xml:space="preserve">הכנסת </w:t>
      </w:r>
      <w:bookmarkStart w:id="1296" w:name="_ETM_Q11_373150"/>
      <w:bookmarkEnd w:id="1296"/>
      <w:r>
        <w:rPr>
          <w:rtl/>
        </w:rPr>
        <w:t xml:space="preserve">אורי </w:t>
      </w:r>
      <w:bookmarkStart w:id="1297" w:name="_ETM_Q11_373359"/>
      <w:bookmarkEnd w:id="1297"/>
      <w:r>
        <w:rPr>
          <w:rtl/>
        </w:rPr>
        <w:t xml:space="preserve">מקלב </w:t>
      </w:r>
      <w:bookmarkStart w:id="1298" w:name="_ETM_Q11_374659"/>
      <w:bookmarkEnd w:id="1298"/>
      <w:r>
        <w:rPr>
          <w:rtl/>
        </w:rPr>
        <w:t>אומר</w:t>
      </w:r>
      <w:r>
        <w:rPr>
          <w:rFonts w:hint="cs"/>
          <w:rtl/>
        </w:rPr>
        <w:t>:</w:t>
      </w:r>
      <w:r>
        <w:rPr>
          <w:rtl/>
        </w:rPr>
        <w:t xml:space="preserve"> </w:t>
      </w:r>
      <w:bookmarkStart w:id="1299" w:name="_ETM_Q11_375230"/>
      <w:bookmarkEnd w:id="1299"/>
      <w:r>
        <w:rPr>
          <w:rtl/>
        </w:rPr>
        <w:t xml:space="preserve">מיותר </w:t>
      </w:r>
      <w:bookmarkStart w:id="1300" w:name="_ETM_Q11_375810"/>
      <w:bookmarkEnd w:id="1300"/>
      <w:r>
        <w:rPr>
          <w:rtl/>
        </w:rPr>
        <w:t>לחלוטין</w:t>
      </w:r>
      <w:r>
        <w:rPr>
          <w:rFonts w:hint="cs"/>
          <w:rtl/>
        </w:rPr>
        <w:t>,</w:t>
      </w:r>
      <w:r>
        <w:rPr>
          <w:rtl/>
        </w:rPr>
        <w:t xml:space="preserve"> </w:t>
      </w:r>
      <w:bookmarkStart w:id="1301" w:name="_ETM_Q11_376680"/>
      <w:bookmarkEnd w:id="1301"/>
      <w:r>
        <w:rPr>
          <w:rtl/>
        </w:rPr>
        <w:t xml:space="preserve">אל </w:t>
      </w:r>
      <w:bookmarkStart w:id="1302" w:name="_ETM_Q11_376889"/>
      <w:bookmarkEnd w:id="1302"/>
      <w:r>
        <w:rPr>
          <w:rtl/>
        </w:rPr>
        <w:t xml:space="preserve">תעשו </w:t>
      </w:r>
      <w:bookmarkStart w:id="1303" w:name="_ETM_Q11_377400"/>
      <w:bookmarkEnd w:id="1303"/>
      <w:r>
        <w:rPr>
          <w:rtl/>
        </w:rPr>
        <w:t>זאת</w:t>
      </w:r>
      <w:r>
        <w:rPr>
          <w:rFonts w:hint="cs"/>
          <w:rtl/>
        </w:rPr>
        <w:t xml:space="preserve"> –</w:t>
      </w:r>
      <w:r>
        <w:rPr>
          <w:rtl/>
        </w:rPr>
        <w:t xml:space="preserve"> </w:t>
      </w:r>
      <w:bookmarkStart w:id="1304" w:name="_ETM_Q11_378430"/>
      <w:bookmarkEnd w:id="1304"/>
      <w:r>
        <w:rPr>
          <w:rtl/>
        </w:rPr>
        <w:t xml:space="preserve">מפרסמים </w:t>
      </w:r>
      <w:bookmarkStart w:id="1305" w:name="_ETM_Q11_379269"/>
      <w:bookmarkEnd w:id="1305"/>
      <w:r>
        <w:rPr>
          <w:rtl/>
        </w:rPr>
        <w:t xml:space="preserve">זאת </w:t>
      </w:r>
      <w:bookmarkStart w:id="1306" w:name="_ETM_Q11_381120"/>
      <w:bookmarkEnd w:id="1306"/>
      <w:r>
        <w:rPr>
          <w:rtl/>
        </w:rPr>
        <w:t>ביתד</w:t>
      </w:r>
      <w:r>
        <w:rPr>
          <w:rFonts w:hint="cs"/>
          <w:rtl/>
        </w:rPr>
        <w:t>,</w:t>
      </w:r>
      <w:r>
        <w:rPr>
          <w:rtl/>
        </w:rPr>
        <w:t xml:space="preserve"> </w:t>
      </w:r>
      <w:bookmarkStart w:id="1307" w:name="_ETM_Q11_381900"/>
      <w:bookmarkEnd w:id="1307"/>
      <w:r>
        <w:rPr>
          <w:rtl/>
        </w:rPr>
        <w:t xml:space="preserve">העיתון </w:t>
      </w:r>
      <w:bookmarkStart w:id="1308" w:name="_ETM_Q11_382230"/>
      <w:bookmarkEnd w:id="1308"/>
      <w:r>
        <w:rPr>
          <w:rtl/>
        </w:rPr>
        <w:t>החרדי</w:t>
      </w:r>
      <w:r>
        <w:rPr>
          <w:rFonts w:hint="cs"/>
          <w:rtl/>
        </w:rPr>
        <w:t>,</w:t>
      </w:r>
      <w:r>
        <w:rPr>
          <w:rtl/>
        </w:rPr>
        <w:t xml:space="preserve"> </w:t>
      </w:r>
      <w:bookmarkStart w:id="1309" w:name="_ETM_Q11_383950"/>
      <w:bookmarkEnd w:id="1309"/>
      <w:r>
        <w:rPr>
          <w:rtl/>
        </w:rPr>
        <w:t xml:space="preserve">אז </w:t>
      </w:r>
      <w:bookmarkStart w:id="1310" w:name="_ETM_Q11_384469"/>
      <w:bookmarkEnd w:id="1310"/>
      <w:r>
        <w:rPr>
          <w:rtl/>
        </w:rPr>
        <w:t xml:space="preserve">עכשיו </w:t>
      </w:r>
      <w:bookmarkStart w:id="1311" w:name="_ETM_Q11_385159"/>
      <w:bookmarkEnd w:id="1311"/>
      <w:r>
        <w:rPr>
          <w:rtl/>
        </w:rPr>
        <w:t xml:space="preserve">מסע </w:t>
      </w:r>
      <w:bookmarkStart w:id="1312" w:name="_ETM_Q11_385549"/>
      <w:bookmarkEnd w:id="1312"/>
      <w:r>
        <w:rPr>
          <w:rtl/>
        </w:rPr>
        <w:t xml:space="preserve">הדה-לגיטימציה </w:t>
      </w:r>
      <w:bookmarkStart w:id="1313" w:name="_ETM_Q11_387319"/>
      <w:bookmarkEnd w:id="1313"/>
      <w:r>
        <w:rPr>
          <w:rtl/>
        </w:rPr>
        <w:t xml:space="preserve">עבר </w:t>
      </w:r>
      <w:bookmarkStart w:id="1314" w:name="_ETM_Q11_387739"/>
      <w:bookmarkEnd w:id="1314"/>
      <w:r>
        <w:rPr>
          <w:rFonts w:hint="cs"/>
          <w:rtl/>
        </w:rPr>
        <w:t>א</w:t>
      </w:r>
      <w:r>
        <w:rPr>
          <w:rtl/>
        </w:rPr>
        <w:t>ל</w:t>
      </w:r>
      <w:r>
        <w:rPr>
          <w:rFonts w:hint="cs"/>
          <w:rtl/>
        </w:rPr>
        <w:t xml:space="preserve"> ה</w:t>
      </w:r>
      <w:r>
        <w:rPr>
          <w:rtl/>
        </w:rPr>
        <w:t>חרדים</w:t>
      </w:r>
      <w:r>
        <w:rPr>
          <w:rFonts w:hint="cs"/>
          <w:rtl/>
        </w:rPr>
        <w:t>,</w:t>
      </w:r>
      <w:r>
        <w:rPr>
          <w:rtl/>
        </w:rPr>
        <w:t xml:space="preserve"> </w:t>
      </w:r>
      <w:bookmarkStart w:id="1315" w:name="_ETM_Q11_389150"/>
      <w:bookmarkEnd w:id="1315"/>
      <w:r>
        <w:rPr>
          <w:rtl/>
        </w:rPr>
        <w:t xml:space="preserve">כי </w:t>
      </w:r>
      <w:bookmarkStart w:id="1316" w:name="_ETM_Q11_389329"/>
      <w:bookmarkEnd w:id="1316"/>
      <w:r>
        <w:rPr>
          <w:rtl/>
        </w:rPr>
        <w:t xml:space="preserve">בסופו </w:t>
      </w:r>
      <w:bookmarkStart w:id="1317" w:name="_ETM_Q11_389840"/>
      <w:bookmarkEnd w:id="1317"/>
      <w:r>
        <w:rPr>
          <w:rtl/>
        </w:rPr>
        <w:t xml:space="preserve">של </w:t>
      </w:r>
      <w:bookmarkStart w:id="1318" w:name="_ETM_Q11_390019"/>
      <w:bookmarkEnd w:id="1318"/>
      <w:r>
        <w:rPr>
          <w:rtl/>
        </w:rPr>
        <w:t xml:space="preserve">דבר </w:t>
      </w:r>
      <w:bookmarkStart w:id="1319" w:name="_ETM_Q11_391090"/>
      <w:bookmarkEnd w:id="1319"/>
      <w:r>
        <w:rPr>
          <w:rtl/>
        </w:rPr>
        <w:t xml:space="preserve">הגזענות </w:t>
      </w:r>
      <w:bookmarkStart w:id="1320" w:name="_ETM_Q11_391900"/>
      <w:bookmarkEnd w:id="1320"/>
      <w:r>
        <w:rPr>
          <w:rtl/>
        </w:rPr>
        <w:t>הזו</w:t>
      </w:r>
      <w:r>
        <w:rPr>
          <w:rFonts w:hint="cs"/>
          <w:rtl/>
        </w:rPr>
        <w:t>,</w:t>
      </w:r>
      <w:r>
        <w:rPr>
          <w:rtl/>
        </w:rPr>
        <w:t xml:space="preserve"> </w:t>
      </w:r>
      <w:bookmarkStart w:id="1321" w:name="_ETM_Q11_393269"/>
      <w:bookmarkEnd w:id="1321"/>
      <w:r>
        <w:rPr>
          <w:rtl/>
        </w:rPr>
        <w:t xml:space="preserve">האצבע </w:t>
      </w:r>
      <w:bookmarkStart w:id="1322" w:name="_ETM_Q11_393810"/>
      <w:bookmarkEnd w:id="1322"/>
      <w:r>
        <w:rPr>
          <w:rtl/>
        </w:rPr>
        <w:t xml:space="preserve">בעין </w:t>
      </w:r>
      <w:bookmarkStart w:id="1323" w:name="_ETM_Q11_394230"/>
      <w:bookmarkEnd w:id="1323"/>
      <w:r>
        <w:rPr>
          <w:rtl/>
        </w:rPr>
        <w:t>הזו</w:t>
      </w:r>
      <w:r>
        <w:rPr>
          <w:rFonts w:hint="cs"/>
          <w:rtl/>
        </w:rPr>
        <w:t>, היא</w:t>
      </w:r>
      <w:bookmarkStart w:id="1324" w:name="_ETM_Q11_395300"/>
      <w:bookmarkEnd w:id="1324"/>
      <w:r>
        <w:rPr>
          <w:rtl/>
        </w:rPr>
        <w:t xml:space="preserve"> </w:t>
      </w:r>
      <w:bookmarkStart w:id="1325" w:name="_ETM_Q11_396200"/>
      <w:bookmarkEnd w:id="1325"/>
      <w:r>
        <w:rPr>
          <w:rtl/>
        </w:rPr>
        <w:t xml:space="preserve">בדיוק </w:t>
      </w:r>
      <w:bookmarkStart w:id="1326" w:name="_ETM_Q11_397040"/>
      <w:bookmarkEnd w:id="1326"/>
      <w:r>
        <w:rPr>
          <w:rtl/>
        </w:rPr>
        <w:t xml:space="preserve">לשם </w:t>
      </w:r>
      <w:bookmarkStart w:id="1327" w:name="_ETM_Q11_398590"/>
      <w:bookmarkStart w:id="1328" w:name="_ETM_Q11_398890"/>
      <w:bookmarkEnd w:id="1327"/>
      <w:bookmarkEnd w:id="1328"/>
      <w:r>
        <w:rPr>
          <w:rtl/>
        </w:rPr>
        <w:t xml:space="preserve">הפגנת </w:t>
      </w:r>
      <w:bookmarkStart w:id="1329" w:name="_ETM_Q11_399370"/>
      <w:bookmarkEnd w:id="1329"/>
      <w:r>
        <w:rPr>
          <w:rtl/>
        </w:rPr>
        <w:t xml:space="preserve">הכוח </w:t>
      </w:r>
      <w:bookmarkStart w:id="1330" w:name="_ETM_Q11_399760"/>
      <w:bookmarkEnd w:id="1330"/>
      <w:r>
        <w:rPr>
          <w:rtl/>
        </w:rPr>
        <w:t>והפרובוקציות</w:t>
      </w:r>
      <w:r>
        <w:rPr>
          <w:rFonts w:hint="cs"/>
          <w:rtl/>
        </w:rPr>
        <w:t>.</w:t>
      </w:r>
      <w:r>
        <w:rPr>
          <w:rtl/>
        </w:rPr>
        <w:t xml:space="preserve"> </w:t>
      </w:r>
      <w:bookmarkStart w:id="1331" w:name="_ETM_Q11_400629"/>
      <w:bookmarkEnd w:id="1331"/>
      <w:r>
        <w:rPr>
          <w:rtl/>
        </w:rPr>
        <w:t xml:space="preserve">לא </w:t>
      </w:r>
      <w:bookmarkStart w:id="1332" w:name="_ETM_Q11_400790"/>
      <w:bookmarkEnd w:id="1332"/>
      <w:r>
        <w:rPr>
          <w:rtl/>
        </w:rPr>
        <w:t>מעניין</w:t>
      </w:r>
      <w:r>
        <w:rPr>
          <w:rFonts w:hint="cs"/>
          <w:rtl/>
        </w:rPr>
        <w:t xml:space="preserve"> </w:t>
      </w:r>
      <w:bookmarkStart w:id="1333" w:name="_ETM_Q11_401360"/>
      <w:bookmarkEnd w:id="1333"/>
      <w:r>
        <w:rPr>
          <w:rtl/>
        </w:rPr>
        <w:t xml:space="preserve">לא </w:t>
      </w:r>
      <w:bookmarkStart w:id="1334" w:name="_ETM_Q11_401510"/>
      <w:bookmarkEnd w:id="1334"/>
      <w:r>
        <w:rPr>
          <w:rtl/>
        </w:rPr>
        <w:t xml:space="preserve">מי </w:t>
      </w:r>
      <w:bookmarkStart w:id="1335" w:name="_ETM_Q11_401659"/>
      <w:bookmarkEnd w:id="1335"/>
      <w:r>
        <w:rPr>
          <w:rtl/>
        </w:rPr>
        <w:t>השותפים</w:t>
      </w:r>
      <w:r>
        <w:rPr>
          <w:rFonts w:hint="cs"/>
          <w:rtl/>
        </w:rPr>
        <w:t>,</w:t>
      </w:r>
      <w:r>
        <w:rPr>
          <w:rtl/>
        </w:rPr>
        <w:t xml:space="preserve"> </w:t>
      </w:r>
      <w:bookmarkStart w:id="1336" w:name="_ETM_Q11_402909"/>
      <w:bookmarkEnd w:id="1336"/>
      <w:r>
        <w:rPr>
          <w:rtl/>
        </w:rPr>
        <w:t xml:space="preserve">לא </w:t>
      </w:r>
      <w:bookmarkStart w:id="1337" w:name="_ETM_Q11_403239"/>
      <w:bookmarkEnd w:id="1337"/>
      <w:r>
        <w:rPr>
          <w:rtl/>
        </w:rPr>
        <w:t>מה</w:t>
      </w:r>
      <w:r>
        <w:rPr>
          <w:rFonts w:hint="cs"/>
          <w:rtl/>
        </w:rPr>
        <w:t xml:space="preserve"> </w:t>
      </w:r>
      <w:r>
        <w:rPr>
          <w:rtl/>
        </w:rPr>
        <w:t xml:space="preserve">עמדות </w:t>
      </w:r>
      <w:bookmarkStart w:id="1338" w:name="_ETM_Q11_403780"/>
      <w:bookmarkEnd w:id="1338"/>
      <w:r>
        <w:rPr>
          <w:rtl/>
        </w:rPr>
        <w:t>הרבנים</w:t>
      </w:r>
      <w:r>
        <w:rPr>
          <w:rFonts w:hint="cs"/>
          <w:rtl/>
        </w:rPr>
        <w:t>,</w:t>
      </w:r>
      <w:r>
        <w:rPr>
          <w:rtl/>
        </w:rPr>
        <w:t xml:space="preserve"> </w:t>
      </w:r>
      <w:bookmarkStart w:id="1339" w:name="_ETM_Q11_405810"/>
      <w:bookmarkEnd w:id="1339"/>
      <w:r>
        <w:rPr>
          <w:rtl/>
        </w:rPr>
        <w:t xml:space="preserve">לא </w:t>
      </w:r>
      <w:bookmarkStart w:id="1340" w:name="_ETM_Q11_406870"/>
      <w:bookmarkEnd w:id="1340"/>
      <w:r>
        <w:rPr>
          <w:rtl/>
        </w:rPr>
        <w:t xml:space="preserve">מה </w:t>
      </w:r>
      <w:bookmarkStart w:id="1341" w:name="_ETM_Q11_407439"/>
      <w:bookmarkEnd w:id="1341"/>
      <w:r>
        <w:rPr>
          <w:rtl/>
        </w:rPr>
        <w:t xml:space="preserve">יהיה </w:t>
      </w:r>
      <w:bookmarkStart w:id="1342" w:name="_ETM_Q11_408219"/>
      <w:bookmarkEnd w:id="1342"/>
      <w:r>
        <w:rPr>
          <w:rtl/>
        </w:rPr>
        <w:t xml:space="preserve">על </w:t>
      </w:r>
      <w:bookmarkStart w:id="1343" w:name="_ETM_Q11_408400"/>
      <w:bookmarkEnd w:id="1343"/>
      <w:r>
        <w:rPr>
          <w:rtl/>
        </w:rPr>
        <w:t xml:space="preserve">עתיד </w:t>
      </w:r>
      <w:bookmarkStart w:id="1344" w:name="_ETM_Q11_408730"/>
      <w:bookmarkEnd w:id="1344"/>
      <w:r>
        <w:rPr>
          <w:rtl/>
        </w:rPr>
        <w:t xml:space="preserve">המקום </w:t>
      </w:r>
      <w:bookmarkStart w:id="1345" w:name="_ETM_Q11_409180"/>
      <w:bookmarkEnd w:id="1345"/>
      <w:r>
        <w:rPr>
          <w:rtl/>
        </w:rPr>
        <w:t>הזה</w:t>
      </w:r>
      <w:r>
        <w:rPr>
          <w:rFonts w:hint="cs"/>
          <w:rtl/>
        </w:rPr>
        <w:t>,</w:t>
      </w:r>
      <w:r>
        <w:rPr>
          <w:rtl/>
        </w:rPr>
        <w:t xml:space="preserve"> </w:t>
      </w:r>
      <w:bookmarkStart w:id="1346" w:name="_ETM_Q11_409480"/>
      <w:bookmarkEnd w:id="1346"/>
      <w:r>
        <w:rPr>
          <w:rtl/>
        </w:rPr>
        <w:t xml:space="preserve">לא </w:t>
      </w:r>
      <w:bookmarkStart w:id="1347" w:name="_ETM_Q11_409659"/>
      <w:bookmarkEnd w:id="1347"/>
      <w:r>
        <w:rPr>
          <w:rtl/>
        </w:rPr>
        <w:t xml:space="preserve">מעניין </w:t>
      </w:r>
      <w:bookmarkStart w:id="1348" w:name="_ETM_Q11_410049"/>
      <w:bookmarkEnd w:id="1348"/>
      <w:r>
        <w:rPr>
          <w:rtl/>
        </w:rPr>
        <w:t xml:space="preserve">שום </w:t>
      </w:r>
      <w:bookmarkStart w:id="1349" w:name="_ETM_Q11_410319"/>
      <w:bookmarkEnd w:id="1349"/>
      <w:r>
        <w:rPr>
          <w:rtl/>
        </w:rPr>
        <w:t>דבר</w:t>
      </w:r>
      <w:r w:rsidR="00ED612F">
        <w:rPr>
          <w:rFonts w:hint="cs"/>
          <w:rtl/>
        </w:rPr>
        <w:t>.</w:t>
      </w:r>
      <w:r>
        <w:rPr>
          <w:rtl/>
        </w:rPr>
        <w:t xml:space="preserve"> </w:t>
      </w:r>
      <w:bookmarkStart w:id="1350" w:name="_ETM_Q11_411610"/>
      <w:bookmarkEnd w:id="1350"/>
      <w:r>
        <w:rPr>
          <w:rtl/>
        </w:rPr>
        <w:t xml:space="preserve">העיקר </w:t>
      </w:r>
      <w:bookmarkStart w:id="1351" w:name="_ETM_Q11_412269"/>
      <w:bookmarkEnd w:id="1351"/>
      <w:r>
        <w:rPr>
          <w:rtl/>
        </w:rPr>
        <w:t xml:space="preserve">לשם </w:t>
      </w:r>
      <w:bookmarkStart w:id="1352" w:name="_ETM_Q11_413749"/>
      <w:bookmarkEnd w:id="1352"/>
      <w:r>
        <w:rPr>
          <w:rtl/>
        </w:rPr>
        <w:t xml:space="preserve">שיכרון </w:t>
      </w:r>
      <w:bookmarkStart w:id="1353" w:name="_ETM_Q11_414519"/>
      <w:bookmarkEnd w:id="1353"/>
      <w:r>
        <w:rPr>
          <w:rtl/>
        </w:rPr>
        <w:t>הכוח</w:t>
      </w:r>
      <w:r>
        <w:rPr>
          <w:rFonts w:hint="cs"/>
          <w:rtl/>
        </w:rPr>
        <w:t>.</w:t>
      </w:r>
    </w:p>
    <w:p w:rsidR="00A3792F" w:rsidRDefault="00A3792F" w:rsidP="00822BBC">
      <w:pPr>
        <w:rPr>
          <w:rtl/>
        </w:rPr>
      </w:pPr>
    </w:p>
    <w:p w:rsidR="00A3792F" w:rsidRDefault="00A3792F" w:rsidP="00ED612F">
      <w:pPr>
        <w:rPr>
          <w:rtl/>
        </w:rPr>
      </w:pPr>
      <w:bookmarkStart w:id="1354" w:name="_ETM_Q11_416000"/>
      <w:bookmarkStart w:id="1355" w:name="_ETM_Q11_416040"/>
      <w:bookmarkEnd w:id="1354"/>
      <w:bookmarkEnd w:id="1355"/>
      <w:r>
        <w:rPr>
          <w:rtl/>
        </w:rPr>
        <w:t xml:space="preserve">ואני </w:t>
      </w:r>
      <w:bookmarkStart w:id="1356" w:name="_ETM_Q11_416370"/>
      <w:bookmarkEnd w:id="1356"/>
      <w:r>
        <w:rPr>
          <w:rtl/>
        </w:rPr>
        <w:t>אומר</w:t>
      </w:r>
      <w:r>
        <w:rPr>
          <w:rFonts w:hint="cs"/>
          <w:rtl/>
        </w:rPr>
        <w:t>ת,</w:t>
      </w:r>
      <w:r>
        <w:rPr>
          <w:rtl/>
        </w:rPr>
        <w:t xml:space="preserve"> </w:t>
      </w:r>
      <w:bookmarkStart w:id="1357" w:name="_ETM_Q11_416670"/>
      <w:bookmarkEnd w:id="1357"/>
      <w:r>
        <w:rPr>
          <w:rtl/>
        </w:rPr>
        <w:t xml:space="preserve">בסופו </w:t>
      </w:r>
      <w:bookmarkStart w:id="1358" w:name="_ETM_Q11_417180"/>
      <w:bookmarkEnd w:id="1358"/>
      <w:r>
        <w:rPr>
          <w:rtl/>
        </w:rPr>
        <w:t xml:space="preserve">של </w:t>
      </w:r>
      <w:bookmarkStart w:id="1359" w:name="_ETM_Q11_417330"/>
      <w:bookmarkEnd w:id="1359"/>
      <w:r>
        <w:rPr>
          <w:rtl/>
        </w:rPr>
        <w:t xml:space="preserve">דבר </w:t>
      </w:r>
      <w:bookmarkStart w:id="1360" w:name="_ETM_Q11_418170"/>
      <w:bookmarkEnd w:id="1360"/>
      <w:r>
        <w:rPr>
          <w:rtl/>
        </w:rPr>
        <w:t xml:space="preserve">בבעיה </w:t>
      </w:r>
      <w:bookmarkStart w:id="1361" w:name="_ETM_Q11_418980"/>
      <w:bookmarkEnd w:id="1361"/>
      <w:r>
        <w:rPr>
          <w:rtl/>
        </w:rPr>
        <w:t xml:space="preserve">הזאת </w:t>
      </w:r>
      <w:bookmarkStart w:id="1362" w:name="_ETM_Q11_419120"/>
      <w:bookmarkStart w:id="1363" w:name="_ETM_Q11_419239"/>
      <w:bookmarkEnd w:id="1362"/>
      <w:bookmarkEnd w:id="1363"/>
      <w:r>
        <w:rPr>
          <w:rtl/>
        </w:rPr>
        <w:t xml:space="preserve">צריך </w:t>
      </w:r>
      <w:bookmarkStart w:id="1364" w:name="_ETM_Q11_419510"/>
      <w:bookmarkEnd w:id="1364"/>
      <w:r>
        <w:rPr>
          <w:rtl/>
        </w:rPr>
        <w:t xml:space="preserve">לטפל </w:t>
      </w:r>
      <w:bookmarkStart w:id="1365" w:name="_ETM_Q11_420260"/>
      <w:bookmarkEnd w:id="1365"/>
      <w:r>
        <w:rPr>
          <w:rtl/>
        </w:rPr>
        <w:t>פסיכולוגית</w:t>
      </w:r>
      <w:r>
        <w:rPr>
          <w:rFonts w:hint="cs"/>
          <w:rtl/>
        </w:rPr>
        <w:t>.</w:t>
      </w:r>
      <w:r>
        <w:rPr>
          <w:rtl/>
        </w:rPr>
        <w:t xml:space="preserve"> </w:t>
      </w:r>
      <w:bookmarkStart w:id="1366" w:name="_ETM_Q11_421620"/>
      <w:bookmarkEnd w:id="1366"/>
      <w:r>
        <w:rPr>
          <w:rtl/>
        </w:rPr>
        <w:t xml:space="preserve">יש </w:t>
      </w:r>
      <w:bookmarkStart w:id="1367" w:name="_ETM_Q11_421859"/>
      <w:bookmarkStart w:id="1368" w:name="_ETM_Q11_422200"/>
      <w:bookmarkEnd w:id="1367"/>
      <w:bookmarkEnd w:id="1368"/>
      <w:r>
        <w:rPr>
          <w:rtl/>
        </w:rPr>
        <w:t>אנ</w:t>
      </w:r>
      <w:r>
        <w:rPr>
          <w:rFonts w:hint="cs"/>
          <w:rtl/>
        </w:rPr>
        <w:t>ש</w:t>
      </w:r>
      <w:r>
        <w:rPr>
          <w:rtl/>
        </w:rPr>
        <w:t xml:space="preserve">י </w:t>
      </w:r>
      <w:bookmarkStart w:id="1369" w:name="_ETM_Q11_422290"/>
      <w:bookmarkStart w:id="1370" w:name="_ETM_Q11_422470"/>
      <w:bookmarkEnd w:id="1369"/>
      <w:bookmarkEnd w:id="1370"/>
      <w:r>
        <w:rPr>
          <w:rtl/>
        </w:rPr>
        <w:t>ט</w:t>
      </w:r>
      <w:r>
        <w:rPr>
          <w:rFonts w:hint="cs"/>
          <w:rtl/>
        </w:rPr>
        <w:t>י</w:t>
      </w:r>
      <w:r>
        <w:rPr>
          <w:rtl/>
        </w:rPr>
        <w:t>פ</w:t>
      </w:r>
      <w:r>
        <w:rPr>
          <w:rFonts w:hint="cs"/>
          <w:rtl/>
        </w:rPr>
        <w:t>ו</w:t>
      </w:r>
      <w:r>
        <w:rPr>
          <w:rtl/>
        </w:rPr>
        <w:t xml:space="preserve">ל </w:t>
      </w:r>
      <w:bookmarkStart w:id="1371" w:name="_ETM_Q11_422890"/>
      <w:bookmarkEnd w:id="1371"/>
      <w:r>
        <w:rPr>
          <w:rFonts w:hint="cs"/>
          <w:rtl/>
        </w:rPr>
        <w:t xml:space="preserve">לטפל </w:t>
      </w:r>
      <w:bookmarkStart w:id="1372" w:name="_ETM_Q11_431602"/>
      <w:bookmarkEnd w:id="1372"/>
      <w:r>
        <w:rPr>
          <w:rtl/>
        </w:rPr>
        <w:t>בה</w:t>
      </w:r>
      <w:r>
        <w:rPr>
          <w:rFonts w:hint="cs"/>
          <w:rtl/>
        </w:rPr>
        <w:t>,</w:t>
      </w:r>
      <w:r>
        <w:rPr>
          <w:rtl/>
        </w:rPr>
        <w:t xml:space="preserve"> </w:t>
      </w:r>
      <w:bookmarkStart w:id="1373" w:name="_ETM_Q11_423190"/>
      <w:bookmarkEnd w:id="1373"/>
      <w:r>
        <w:rPr>
          <w:rtl/>
        </w:rPr>
        <w:t xml:space="preserve">לא </w:t>
      </w:r>
      <w:bookmarkStart w:id="1374" w:name="_ETM_Q11_423340"/>
      <w:bookmarkEnd w:id="1374"/>
      <w:r>
        <w:rPr>
          <w:rtl/>
        </w:rPr>
        <w:t xml:space="preserve">צריך </w:t>
      </w:r>
      <w:bookmarkStart w:id="1375" w:name="_ETM_Q11_424239"/>
      <w:bookmarkEnd w:id="1375"/>
      <w:r>
        <w:rPr>
          <w:rtl/>
        </w:rPr>
        <w:t>להב</w:t>
      </w:r>
      <w:r>
        <w:rPr>
          <w:rFonts w:hint="cs"/>
          <w:rtl/>
        </w:rPr>
        <w:t>ע</w:t>
      </w:r>
      <w:r>
        <w:rPr>
          <w:rtl/>
        </w:rPr>
        <w:t xml:space="preserve">יר </w:t>
      </w:r>
      <w:bookmarkStart w:id="1376" w:name="_ETM_Q11_425080"/>
      <w:bookmarkEnd w:id="1376"/>
      <w:r>
        <w:rPr>
          <w:rtl/>
        </w:rPr>
        <w:t xml:space="preserve">מדינה </w:t>
      </w:r>
      <w:bookmarkStart w:id="1377" w:name="_ETM_Q11_425530"/>
      <w:bookmarkEnd w:id="1377"/>
      <w:r>
        <w:rPr>
          <w:rtl/>
        </w:rPr>
        <w:t xml:space="preserve">שלמה </w:t>
      </w:r>
      <w:bookmarkStart w:id="1378" w:name="_ETM_Q11_426630"/>
      <w:bookmarkEnd w:id="1378"/>
      <w:r>
        <w:rPr>
          <w:rFonts w:hint="cs"/>
          <w:rtl/>
        </w:rPr>
        <w:t>ו</w:t>
      </w:r>
      <w:r>
        <w:rPr>
          <w:rtl/>
        </w:rPr>
        <w:t xml:space="preserve">אזור </w:t>
      </w:r>
      <w:bookmarkStart w:id="1379" w:name="_ETM_Q11_427350"/>
      <w:bookmarkEnd w:id="1379"/>
      <w:r>
        <w:rPr>
          <w:rtl/>
        </w:rPr>
        <w:t>של</w:t>
      </w:r>
      <w:r>
        <w:rPr>
          <w:rFonts w:hint="cs"/>
          <w:rtl/>
        </w:rPr>
        <w:t>ם</w:t>
      </w:r>
      <w:r>
        <w:rPr>
          <w:rtl/>
        </w:rPr>
        <w:t xml:space="preserve"> </w:t>
      </w:r>
      <w:bookmarkStart w:id="1380" w:name="_ETM_Q11_428029"/>
      <w:bookmarkEnd w:id="1380"/>
      <w:r>
        <w:rPr>
          <w:rtl/>
        </w:rPr>
        <w:t xml:space="preserve">בגלל </w:t>
      </w:r>
      <w:bookmarkStart w:id="1381" w:name="_ETM_Q11_428450"/>
      <w:bookmarkEnd w:id="1381"/>
      <w:r>
        <w:rPr>
          <w:rtl/>
        </w:rPr>
        <w:t xml:space="preserve">שיש </w:t>
      </w:r>
      <w:bookmarkStart w:id="1382" w:name="_ETM_Q11_428689"/>
      <w:bookmarkEnd w:id="1382"/>
      <w:r>
        <w:rPr>
          <w:rtl/>
        </w:rPr>
        <w:t xml:space="preserve">פה </w:t>
      </w:r>
      <w:bookmarkStart w:id="1383" w:name="_ETM_Q11_428809"/>
      <w:bookmarkEnd w:id="1383"/>
      <w:r>
        <w:rPr>
          <w:rtl/>
        </w:rPr>
        <w:t xml:space="preserve">בעיית </w:t>
      </w:r>
      <w:bookmarkStart w:id="1384" w:name="_ETM_Q11_429230"/>
      <w:bookmarkEnd w:id="1384"/>
      <w:r>
        <w:rPr>
          <w:rtl/>
        </w:rPr>
        <w:t xml:space="preserve">כוח </w:t>
      </w:r>
      <w:bookmarkStart w:id="1385" w:name="_ETM_Q11_429709"/>
      <w:bookmarkEnd w:id="1385"/>
      <w:r>
        <w:rPr>
          <w:rtl/>
        </w:rPr>
        <w:t xml:space="preserve">קשה </w:t>
      </w:r>
      <w:bookmarkStart w:id="1386" w:name="_ETM_Q11_430189"/>
      <w:bookmarkEnd w:id="1386"/>
      <w:r>
        <w:rPr>
          <w:rtl/>
        </w:rPr>
        <w:t>מאוד</w:t>
      </w:r>
      <w:r>
        <w:rPr>
          <w:rFonts w:hint="cs"/>
          <w:rtl/>
        </w:rPr>
        <w:t>.</w:t>
      </w:r>
    </w:p>
    <w:p w:rsidR="00A3792F" w:rsidRDefault="00A3792F" w:rsidP="00822BBC">
      <w:pPr>
        <w:rPr>
          <w:rtl/>
        </w:rPr>
      </w:pPr>
    </w:p>
    <w:p w:rsidR="00A3792F" w:rsidRDefault="00A3792F" w:rsidP="00ED612F">
      <w:pPr>
        <w:rPr>
          <w:rtl/>
        </w:rPr>
      </w:pPr>
      <w:bookmarkStart w:id="1387" w:name="_ETM_Q11_431000"/>
      <w:bookmarkStart w:id="1388" w:name="_ETM_Q11_430879"/>
      <w:bookmarkEnd w:id="1387"/>
      <w:bookmarkEnd w:id="1388"/>
      <w:r>
        <w:rPr>
          <w:rtl/>
        </w:rPr>
        <w:t xml:space="preserve">ואני </w:t>
      </w:r>
      <w:bookmarkStart w:id="1389" w:name="_ETM_Q11_431269"/>
      <w:bookmarkEnd w:id="1389"/>
      <w:r>
        <w:rPr>
          <w:rtl/>
        </w:rPr>
        <w:t xml:space="preserve">אסיים </w:t>
      </w:r>
      <w:bookmarkStart w:id="1390" w:name="_ETM_Q11_431749"/>
      <w:bookmarkEnd w:id="1390"/>
      <w:r>
        <w:rPr>
          <w:rtl/>
        </w:rPr>
        <w:t xml:space="preserve">ואומר </w:t>
      </w:r>
      <w:bookmarkStart w:id="1391" w:name="_ETM_Q11_432939"/>
      <w:bookmarkEnd w:id="1391"/>
      <w:r w:rsidR="00ED612F">
        <w:rPr>
          <w:rFonts w:hint="cs"/>
          <w:rtl/>
        </w:rPr>
        <w:t>ש</w:t>
      </w:r>
      <w:r w:rsidR="00ED612F">
        <w:rPr>
          <w:rtl/>
        </w:rPr>
        <w:t xml:space="preserve">פגיעה </w:t>
      </w:r>
      <w:bookmarkStart w:id="1392" w:name="_ETM_Q11_437259"/>
      <w:bookmarkEnd w:id="1392"/>
      <w:r w:rsidR="00ED612F">
        <w:rPr>
          <w:rtl/>
        </w:rPr>
        <w:t xml:space="preserve">והדחה </w:t>
      </w:r>
      <w:bookmarkStart w:id="1393" w:name="_ETM_Q11_437830"/>
      <w:bookmarkEnd w:id="1393"/>
      <w:r w:rsidR="00ED612F">
        <w:rPr>
          <w:rtl/>
        </w:rPr>
        <w:t>ש</w:t>
      </w:r>
      <w:r w:rsidR="00ED612F">
        <w:rPr>
          <w:rFonts w:hint="cs"/>
          <w:rtl/>
        </w:rPr>
        <w:t xml:space="preserve">ל </w:t>
      </w:r>
      <w:r w:rsidR="00ED612F">
        <w:rPr>
          <w:rtl/>
        </w:rPr>
        <w:t xml:space="preserve">מזכיר </w:t>
      </w:r>
      <w:bookmarkStart w:id="1394" w:name="_ETM_Q11_438400"/>
      <w:bookmarkEnd w:id="1394"/>
      <w:r w:rsidR="00ED612F">
        <w:rPr>
          <w:rtl/>
        </w:rPr>
        <w:t>כנסת</w:t>
      </w:r>
      <w:r w:rsidR="00ED612F">
        <w:rPr>
          <w:rtl/>
        </w:rPr>
        <w:t xml:space="preserve"> </w:t>
      </w:r>
      <w:r w:rsidR="00ED612F">
        <w:rPr>
          <w:rFonts w:hint="cs"/>
          <w:rtl/>
        </w:rPr>
        <w:t xml:space="preserve">זו </w:t>
      </w:r>
      <w:r>
        <w:rPr>
          <w:rtl/>
        </w:rPr>
        <w:t xml:space="preserve">פגיעה </w:t>
      </w:r>
      <w:bookmarkStart w:id="1395" w:name="_ETM_Q11_434270"/>
      <w:bookmarkEnd w:id="1395"/>
      <w:r>
        <w:rPr>
          <w:rtl/>
        </w:rPr>
        <w:t>בממלכתיות</w:t>
      </w:r>
      <w:r>
        <w:rPr>
          <w:rFonts w:hint="cs"/>
          <w:rtl/>
        </w:rPr>
        <w:t>.</w:t>
      </w:r>
      <w:r>
        <w:rPr>
          <w:rtl/>
        </w:rPr>
        <w:t xml:space="preserve"> </w:t>
      </w:r>
      <w:bookmarkStart w:id="1396" w:name="_ETM_Q11_439650"/>
      <w:bookmarkEnd w:id="1396"/>
      <w:r>
        <w:rPr>
          <w:rtl/>
        </w:rPr>
        <w:t xml:space="preserve">אני </w:t>
      </w:r>
      <w:bookmarkStart w:id="1397" w:name="_ETM_Q11_439980"/>
      <w:bookmarkEnd w:id="1397"/>
      <w:r>
        <w:rPr>
          <w:rtl/>
        </w:rPr>
        <w:t xml:space="preserve">חושבת </w:t>
      </w:r>
      <w:bookmarkStart w:id="1398" w:name="_ETM_Q11_440520"/>
      <w:bookmarkEnd w:id="1398"/>
      <w:r>
        <w:rPr>
          <w:rtl/>
        </w:rPr>
        <w:t xml:space="preserve">שאם </w:t>
      </w:r>
      <w:bookmarkStart w:id="1399" w:name="_ETM_Q11_440940"/>
      <w:bookmarkEnd w:id="1399"/>
      <w:r>
        <w:rPr>
          <w:rtl/>
        </w:rPr>
        <w:t xml:space="preserve">תלכו </w:t>
      </w:r>
      <w:bookmarkStart w:id="1400" w:name="_ETM_Q11_441300"/>
      <w:bookmarkEnd w:id="1400"/>
      <w:r>
        <w:rPr>
          <w:rtl/>
        </w:rPr>
        <w:t xml:space="preserve">על </w:t>
      </w:r>
      <w:bookmarkStart w:id="1401" w:name="_ETM_Q11_441420"/>
      <w:bookmarkEnd w:id="1401"/>
      <w:r>
        <w:rPr>
          <w:rtl/>
        </w:rPr>
        <w:t xml:space="preserve">הדבר </w:t>
      </w:r>
      <w:bookmarkStart w:id="1402" w:name="_ETM_Q11_441810"/>
      <w:bookmarkEnd w:id="1402"/>
      <w:r>
        <w:rPr>
          <w:rtl/>
        </w:rPr>
        <w:t xml:space="preserve">הזה </w:t>
      </w:r>
      <w:bookmarkStart w:id="1403" w:name="_ETM_Q11_442589"/>
      <w:bookmarkEnd w:id="1403"/>
      <w:r>
        <w:rPr>
          <w:rtl/>
        </w:rPr>
        <w:t xml:space="preserve">אתם </w:t>
      </w:r>
      <w:bookmarkStart w:id="1404" w:name="_ETM_Q11_443159"/>
      <w:bookmarkEnd w:id="1404"/>
      <w:r>
        <w:rPr>
          <w:rtl/>
        </w:rPr>
        <w:t xml:space="preserve">באמת </w:t>
      </w:r>
      <w:bookmarkStart w:id="1405" w:name="_ETM_Q11_443879"/>
      <w:bookmarkEnd w:id="1405"/>
      <w:r>
        <w:rPr>
          <w:rtl/>
        </w:rPr>
        <w:t xml:space="preserve">באמת </w:t>
      </w:r>
      <w:bookmarkStart w:id="1406" w:name="_ETM_Q11_444389"/>
      <w:bookmarkEnd w:id="1406"/>
      <w:r>
        <w:rPr>
          <w:rtl/>
        </w:rPr>
        <w:t xml:space="preserve">איבדתם </w:t>
      </w:r>
      <w:bookmarkStart w:id="1407" w:name="_ETM_Q11_445440"/>
      <w:bookmarkEnd w:id="1407"/>
      <w:r>
        <w:rPr>
          <w:rtl/>
        </w:rPr>
        <w:t xml:space="preserve">כל </w:t>
      </w:r>
      <w:bookmarkStart w:id="1408" w:name="_ETM_Q11_445830"/>
      <w:bookmarkEnd w:id="1408"/>
      <w:r>
        <w:rPr>
          <w:rtl/>
        </w:rPr>
        <w:t xml:space="preserve">מוסר </w:t>
      </w:r>
      <w:bookmarkStart w:id="1409" w:name="_ETM_Q11_447100"/>
      <w:bookmarkEnd w:id="1409"/>
      <w:r>
        <w:rPr>
          <w:rtl/>
        </w:rPr>
        <w:t>למ</w:t>
      </w:r>
      <w:r>
        <w:rPr>
          <w:rFonts w:hint="cs"/>
          <w:rtl/>
        </w:rPr>
        <w:t>ה מה</w:t>
      </w:r>
      <w:r>
        <w:rPr>
          <w:rtl/>
        </w:rPr>
        <w:t xml:space="preserve">ות </w:t>
      </w:r>
      <w:bookmarkStart w:id="1410" w:name="_ETM_Q11_447880"/>
      <w:bookmarkEnd w:id="1410"/>
      <w:r>
        <w:rPr>
          <w:rtl/>
        </w:rPr>
        <w:t xml:space="preserve">המדינה </w:t>
      </w:r>
      <w:bookmarkStart w:id="1411" w:name="_ETM_Q11_448480"/>
      <w:bookmarkEnd w:id="1411"/>
      <w:r>
        <w:rPr>
          <w:rtl/>
        </w:rPr>
        <w:t>הזו</w:t>
      </w:r>
      <w:r>
        <w:rPr>
          <w:rFonts w:hint="cs"/>
          <w:rtl/>
        </w:rPr>
        <w:t>,</w:t>
      </w:r>
      <w:r>
        <w:rPr>
          <w:rtl/>
        </w:rPr>
        <w:t xml:space="preserve"> </w:t>
      </w:r>
      <w:bookmarkStart w:id="1412" w:name="_ETM_Q11_449080"/>
      <w:bookmarkEnd w:id="1412"/>
      <w:r>
        <w:rPr>
          <w:rtl/>
        </w:rPr>
        <w:t>הדמוקרטיה</w:t>
      </w:r>
      <w:r>
        <w:rPr>
          <w:rFonts w:hint="cs"/>
          <w:rtl/>
        </w:rPr>
        <w:t>,</w:t>
      </w:r>
      <w:r>
        <w:rPr>
          <w:rtl/>
        </w:rPr>
        <w:t xml:space="preserve"> </w:t>
      </w:r>
      <w:bookmarkStart w:id="1413" w:name="_ETM_Q11_450070"/>
      <w:bookmarkEnd w:id="1413"/>
      <w:r>
        <w:rPr>
          <w:rtl/>
        </w:rPr>
        <w:t xml:space="preserve">הממלכתיות </w:t>
      </w:r>
      <w:bookmarkStart w:id="1414" w:name="_ETM_Q11_451390"/>
      <w:bookmarkEnd w:id="1414"/>
      <w:r>
        <w:rPr>
          <w:rtl/>
        </w:rPr>
        <w:t xml:space="preserve">והמקומות </w:t>
      </w:r>
      <w:bookmarkStart w:id="1415" w:name="_ETM_Q11_452110"/>
      <w:bookmarkEnd w:id="1415"/>
      <w:r>
        <w:rPr>
          <w:rtl/>
        </w:rPr>
        <w:t xml:space="preserve">שמאחדים </w:t>
      </w:r>
      <w:bookmarkStart w:id="1416" w:name="_ETM_Q11_452650"/>
      <w:bookmarkEnd w:id="1416"/>
      <w:r>
        <w:rPr>
          <w:rtl/>
        </w:rPr>
        <w:t xml:space="preserve">את </w:t>
      </w:r>
      <w:bookmarkStart w:id="1417" w:name="_ETM_Q11_452770"/>
      <w:bookmarkStart w:id="1418" w:name="_ETM_Q11_452919"/>
      <w:bookmarkEnd w:id="1417"/>
      <w:bookmarkEnd w:id="1418"/>
      <w:r>
        <w:rPr>
          <w:rtl/>
        </w:rPr>
        <w:t xml:space="preserve">כולנו </w:t>
      </w:r>
      <w:bookmarkStart w:id="1419" w:name="_ETM_Q11_453370"/>
      <w:bookmarkEnd w:id="1419"/>
      <w:r>
        <w:rPr>
          <w:rtl/>
        </w:rPr>
        <w:t xml:space="preserve">בלי </w:t>
      </w:r>
      <w:bookmarkStart w:id="1420" w:name="_ETM_Q11_453610"/>
      <w:bookmarkEnd w:id="1420"/>
      <w:r>
        <w:rPr>
          <w:rtl/>
        </w:rPr>
        <w:t>הבדל</w:t>
      </w:r>
      <w:r>
        <w:rPr>
          <w:rFonts w:hint="cs"/>
          <w:rtl/>
        </w:rPr>
        <w:t>.</w:t>
      </w:r>
      <w:r>
        <w:rPr>
          <w:rtl/>
        </w:rPr>
        <w:t xml:space="preserve"> </w:t>
      </w:r>
      <w:bookmarkStart w:id="1421" w:name="_ETM_Q11_454089"/>
      <w:bookmarkEnd w:id="1421"/>
      <w:r>
        <w:rPr>
          <w:rtl/>
        </w:rPr>
        <w:t xml:space="preserve">תודה </w:t>
      </w:r>
      <w:bookmarkStart w:id="1422" w:name="_ETM_Q11_454389"/>
      <w:bookmarkEnd w:id="1422"/>
      <w:r>
        <w:rPr>
          <w:rtl/>
        </w:rPr>
        <w:t>רבה</w:t>
      </w:r>
      <w:r>
        <w:rPr>
          <w:rFonts w:hint="cs"/>
          <w:rtl/>
        </w:rPr>
        <w:t>.</w:t>
      </w:r>
    </w:p>
    <w:p w:rsidR="00A3792F" w:rsidRDefault="00A3792F" w:rsidP="00822BBC">
      <w:pPr>
        <w:rPr>
          <w:rtl/>
        </w:rPr>
      </w:pPr>
      <w:bookmarkStart w:id="1423" w:name="_ETM_Q11_452000"/>
      <w:bookmarkEnd w:id="1423"/>
    </w:p>
    <w:p w:rsidR="00A3792F" w:rsidRDefault="00A3792F" w:rsidP="00822BBC">
      <w:pPr>
        <w:pStyle w:val="af6"/>
        <w:keepNext/>
        <w:rPr>
          <w:rtl/>
        </w:rPr>
      </w:pPr>
      <w:bookmarkStart w:id="1424" w:name="ET_yor_6408_14"/>
      <w:r w:rsidRPr="0067184D">
        <w:rPr>
          <w:rStyle w:val="TagStyle"/>
          <w:rtl/>
        </w:rPr>
        <w:t xml:space="preserve"> &lt;&lt; יור &gt;&gt; </w:t>
      </w:r>
      <w:r>
        <w:rPr>
          <w:rtl/>
        </w:rPr>
        <w:t>היו"ר אמיר אוחנה:</w:t>
      </w:r>
      <w:r w:rsidRPr="0067184D">
        <w:rPr>
          <w:rStyle w:val="TagStyle"/>
          <w:rtl/>
        </w:rPr>
        <w:t xml:space="preserve"> &lt;&lt; יור &gt;&gt;</w:t>
      </w:r>
      <w:r>
        <w:rPr>
          <w:rtl/>
        </w:rPr>
        <w:t xml:space="preserve">   </w:t>
      </w:r>
      <w:bookmarkEnd w:id="1424"/>
    </w:p>
    <w:p w:rsidR="00A3792F" w:rsidRDefault="00A3792F" w:rsidP="0099785D">
      <w:pPr>
        <w:rPr>
          <w:rtl/>
        </w:rPr>
      </w:pPr>
    </w:p>
    <w:p w:rsidR="00A3792F" w:rsidRDefault="00A3792F" w:rsidP="00822BBC">
      <w:pPr>
        <w:rPr>
          <w:rtl/>
        </w:rPr>
      </w:pPr>
      <w:bookmarkStart w:id="1425" w:name="_ETM_Q11_454000"/>
      <w:bookmarkStart w:id="1426" w:name="_ETM_Q11_453000"/>
      <w:bookmarkStart w:id="1427" w:name="_ETM_Q11_454629"/>
      <w:bookmarkEnd w:id="1425"/>
      <w:bookmarkEnd w:id="1426"/>
      <w:bookmarkEnd w:id="1427"/>
      <w:r>
        <w:rPr>
          <w:rtl/>
        </w:rPr>
        <w:t xml:space="preserve">תודה </w:t>
      </w:r>
      <w:bookmarkStart w:id="1428" w:name="_ETM_Q11_454930"/>
      <w:bookmarkEnd w:id="1428"/>
      <w:r>
        <w:rPr>
          <w:rtl/>
        </w:rPr>
        <w:t xml:space="preserve">רבה </w:t>
      </w:r>
      <w:bookmarkStart w:id="1429" w:name="_ETM_Q11_455259"/>
      <w:bookmarkEnd w:id="1429"/>
      <w:r>
        <w:rPr>
          <w:rtl/>
        </w:rPr>
        <w:t xml:space="preserve">לחברת </w:t>
      </w:r>
      <w:bookmarkStart w:id="1430" w:name="_ETM_Q11_455710"/>
      <w:bookmarkEnd w:id="1430"/>
      <w:r>
        <w:rPr>
          <w:rtl/>
        </w:rPr>
        <w:t xml:space="preserve">הכנסת </w:t>
      </w:r>
      <w:bookmarkStart w:id="1431" w:name="_ETM_Q11_456069"/>
      <w:bookmarkEnd w:id="1431"/>
      <w:r>
        <w:rPr>
          <w:rtl/>
        </w:rPr>
        <w:t xml:space="preserve">נעמה </w:t>
      </w:r>
      <w:bookmarkStart w:id="1432" w:name="_ETM_Q11_456430"/>
      <w:bookmarkEnd w:id="1432"/>
      <w:r>
        <w:rPr>
          <w:rtl/>
        </w:rPr>
        <w:t>לזימי</w:t>
      </w:r>
      <w:r>
        <w:rPr>
          <w:rFonts w:hint="cs"/>
          <w:rtl/>
        </w:rPr>
        <w:t>.</w:t>
      </w:r>
      <w:r>
        <w:rPr>
          <w:rtl/>
        </w:rPr>
        <w:t xml:space="preserve"> </w:t>
      </w:r>
      <w:bookmarkStart w:id="1433" w:name="_ETM_Q11_456909"/>
      <w:bookmarkEnd w:id="1433"/>
      <w:r>
        <w:rPr>
          <w:rtl/>
        </w:rPr>
        <w:t xml:space="preserve">יעלה </w:t>
      </w:r>
      <w:bookmarkStart w:id="1434" w:name="_ETM_Q11_457330"/>
      <w:bookmarkEnd w:id="1434"/>
      <w:r>
        <w:rPr>
          <w:rtl/>
        </w:rPr>
        <w:t xml:space="preserve">ויבוא </w:t>
      </w:r>
      <w:bookmarkStart w:id="1435" w:name="_ETM_Q11_457779"/>
      <w:bookmarkEnd w:id="1435"/>
      <w:r>
        <w:rPr>
          <w:rtl/>
        </w:rPr>
        <w:t xml:space="preserve">חבר </w:t>
      </w:r>
      <w:bookmarkStart w:id="1436" w:name="_ETM_Q11_458110"/>
      <w:bookmarkEnd w:id="1436"/>
      <w:r>
        <w:rPr>
          <w:rtl/>
        </w:rPr>
        <w:t xml:space="preserve">הכנסת </w:t>
      </w:r>
      <w:bookmarkStart w:id="1437" w:name="_ETM_Q11_458499"/>
      <w:bookmarkEnd w:id="1437"/>
      <w:r>
        <w:rPr>
          <w:rtl/>
        </w:rPr>
        <w:t xml:space="preserve">משה </w:t>
      </w:r>
      <w:bookmarkStart w:id="1438" w:name="_ETM_Q11_458830"/>
      <w:bookmarkEnd w:id="1438"/>
      <w:r>
        <w:rPr>
          <w:rFonts w:hint="cs"/>
          <w:rtl/>
        </w:rPr>
        <w:t xml:space="preserve">טור פז, </w:t>
      </w:r>
      <w:bookmarkStart w:id="1439" w:name="_ETM_Q11_457000"/>
      <w:bookmarkStart w:id="1440" w:name="_ETM_Q11_459909"/>
      <w:bookmarkEnd w:id="1439"/>
      <w:bookmarkEnd w:id="1440"/>
      <w:r>
        <w:rPr>
          <w:rtl/>
        </w:rPr>
        <w:t xml:space="preserve">ואחריו </w:t>
      </w:r>
      <w:bookmarkStart w:id="1441" w:name="_ETM_Q11_460689"/>
      <w:bookmarkEnd w:id="1441"/>
      <w:r>
        <w:rPr>
          <w:rFonts w:hint="cs"/>
          <w:rtl/>
        </w:rPr>
        <w:t xml:space="preserve">– </w:t>
      </w:r>
      <w:r>
        <w:rPr>
          <w:rtl/>
        </w:rPr>
        <w:t xml:space="preserve">חברת </w:t>
      </w:r>
      <w:bookmarkStart w:id="1442" w:name="_ETM_Q11_461139"/>
      <w:bookmarkEnd w:id="1442"/>
      <w:r>
        <w:rPr>
          <w:rtl/>
        </w:rPr>
        <w:t xml:space="preserve">הכנסת </w:t>
      </w:r>
      <w:bookmarkStart w:id="1443" w:name="_ETM_Q11_461650"/>
      <w:bookmarkEnd w:id="1443"/>
      <w:r>
        <w:rPr>
          <w:rtl/>
        </w:rPr>
        <w:t xml:space="preserve">מיכל </w:t>
      </w:r>
      <w:bookmarkStart w:id="1444" w:name="_ETM_Q11_462069"/>
      <w:bookmarkEnd w:id="1444"/>
      <w:r>
        <w:rPr>
          <w:rtl/>
        </w:rPr>
        <w:t>ו</w:t>
      </w:r>
      <w:r>
        <w:rPr>
          <w:rFonts w:hint="cs"/>
          <w:rtl/>
        </w:rPr>
        <w:t>ול</w:t>
      </w:r>
      <w:r>
        <w:rPr>
          <w:rtl/>
        </w:rPr>
        <w:t>דיגר</w:t>
      </w:r>
      <w:r>
        <w:rPr>
          <w:rFonts w:hint="cs"/>
          <w:rtl/>
        </w:rPr>
        <w:t>.</w:t>
      </w:r>
    </w:p>
    <w:p w:rsidR="00A3792F" w:rsidRDefault="00A3792F" w:rsidP="00822BBC">
      <w:pPr>
        <w:rPr>
          <w:rtl/>
        </w:rPr>
      </w:pPr>
    </w:p>
    <w:p w:rsidR="00A3792F" w:rsidRDefault="00A3792F" w:rsidP="00822BBC">
      <w:pPr>
        <w:pStyle w:val="a4"/>
        <w:keepNext/>
        <w:rPr>
          <w:rtl/>
        </w:rPr>
      </w:pPr>
      <w:bookmarkStart w:id="1445" w:name="ET_speaker_6128_15"/>
      <w:r w:rsidRPr="0067184D">
        <w:rPr>
          <w:rStyle w:val="TagStyle"/>
          <w:rtl/>
        </w:rPr>
        <w:t xml:space="preserve"> &lt;&lt; דובר &gt;&gt; </w:t>
      </w:r>
      <w:bookmarkStart w:id="1446" w:name="_Toc123750127"/>
      <w:r>
        <w:rPr>
          <w:rtl/>
        </w:rPr>
        <w:t>משה טור פז (יש עתיד):</w:t>
      </w:r>
      <w:bookmarkEnd w:id="1446"/>
      <w:r w:rsidRPr="0067184D">
        <w:rPr>
          <w:rStyle w:val="TagStyle"/>
          <w:rtl/>
        </w:rPr>
        <w:t xml:space="preserve"> &lt;&lt; דובר &gt;&gt;</w:t>
      </w:r>
      <w:r>
        <w:rPr>
          <w:rtl/>
        </w:rPr>
        <w:t xml:space="preserve">   </w:t>
      </w:r>
      <w:bookmarkEnd w:id="1445"/>
    </w:p>
    <w:p w:rsidR="00A3792F" w:rsidRDefault="00A3792F" w:rsidP="0099785D">
      <w:pPr>
        <w:rPr>
          <w:rtl/>
        </w:rPr>
      </w:pPr>
    </w:p>
    <w:p w:rsidR="00A3792F" w:rsidRDefault="00A3792F" w:rsidP="00ED612F">
      <w:pPr>
        <w:rPr>
          <w:rtl/>
        </w:rPr>
      </w:pPr>
      <w:bookmarkStart w:id="1447" w:name="_ETM_Q11_470000"/>
      <w:bookmarkStart w:id="1448" w:name="_ETM_Q11_467000"/>
      <w:bookmarkStart w:id="1449" w:name="_ETM_Q11_469529"/>
      <w:bookmarkEnd w:id="1447"/>
      <w:bookmarkEnd w:id="1448"/>
      <w:bookmarkEnd w:id="1449"/>
      <w:r>
        <w:rPr>
          <w:rtl/>
        </w:rPr>
        <w:lastRenderedPageBreak/>
        <w:t xml:space="preserve">אדוני </w:t>
      </w:r>
      <w:bookmarkStart w:id="1450" w:name="_ETM_Q11_469860"/>
      <w:bookmarkEnd w:id="1450"/>
      <w:r>
        <w:rPr>
          <w:rFonts w:hint="cs"/>
          <w:rtl/>
        </w:rPr>
        <w:t>ה</w:t>
      </w:r>
      <w:r>
        <w:rPr>
          <w:rtl/>
        </w:rPr>
        <w:t>יושב</w:t>
      </w:r>
      <w:r>
        <w:rPr>
          <w:rFonts w:hint="cs"/>
          <w:rtl/>
        </w:rPr>
        <w:t>-</w:t>
      </w:r>
      <w:bookmarkStart w:id="1451" w:name="_ETM_Q11_470159"/>
      <w:bookmarkEnd w:id="1451"/>
      <w:r>
        <w:rPr>
          <w:rtl/>
        </w:rPr>
        <w:t>ראש</w:t>
      </w:r>
      <w:r>
        <w:rPr>
          <w:rFonts w:hint="cs"/>
          <w:rtl/>
        </w:rPr>
        <w:t>,</w:t>
      </w:r>
      <w:r>
        <w:rPr>
          <w:rtl/>
        </w:rPr>
        <w:t xml:space="preserve"> </w:t>
      </w:r>
      <w:bookmarkStart w:id="1452" w:name="_ETM_Q11_471100"/>
      <w:bookmarkEnd w:id="1452"/>
      <w:r>
        <w:rPr>
          <w:rtl/>
        </w:rPr>
        <w:t xml:space="preserve">חבריי </w:t>
      </w:r>
      <w:bookmarkStart w:id="1453" w:name="_ETM_Q11_471610"/>
      <w:bookmarkEnd w:id="1453"/>
      <w:r>
        <w:rPr>
          <w:rtl/>
        </w:rPr>
        <w:t xml:space="preserve">חברי </w:t>
      </w:r>
      <w:bookmarkStart w:id="1454" w:name="_ETM_Q11_471940"/>
      <w:bookmarkEnd w:id="1454"/>
      <w:r>
        <w:rPr>
          <w:rtl/>
        </w:rPr>
        <w:t>הכנסת</w:t>
      </w:r>
      <w:r>
        <w:rPr>
          <w:rFonts w:hint="cs"/>
          <w:rtl/>
        </w:rPr>
        <w:t>,</w:t>
      </w:r>
      <w:r>
        <w:rPr>
          <w:rtl/>
        </w:rPr>
        <w:t xml:space="preserve"> </w:t>
      </w:r>
      <w:bookmarkStart w:id="1455" w:name="_ETM_Q11_474639"/>
      <w:bookmarkEnd w:id="1455"/>
      <w:r>
        <w:rPr>
          <w:rtl/>
        </w:rPr>
        <w:t xml:space="preserve">החינוך </w:t>
      </w:r>
      <w:bookmarkStart w:id="1456" w:name="_ETM_Q11_475089"/>
      <w:bookmarkEnd w:id="1456"/>
      <w:r>
        <w:rPr>
          <w:rtl/>
        </w:rPr>
        <w:t xml:space="preserve">בישראל </w:t>
      </w:r>
      <w:bookmarkStart w:id="1457" w:name="_ETM_Q11_475720"/>
      <w:bookmarkEnd w:id="1457"/>
      <w:r>
        <w:rPr>
          <w:rFonts w:hint="cs"/>
          <w:rtl/>
        </w:rPr>
        <w:t xml:space="preserve">הוא </w:t>
      </w:r>
      <w:r>
        <w:rPr>
          <w:rtl/>
        </w:rPr>
        <w:t>שכונה</w:t>
      </w:r>
      <w:bookmarkStart w:id="1458" w:name="_ETM_Q11_477570"/>
      <w:bookmarkEnd w:id="1458"/>
      <w:r>
        <w:rPr>
          <w:rFonts w:hint="cs"/>
          <w:rtl/>
        </w:rPr>
        <w:t xml:space="preserve"> – </w:t>
      </w:r>
      <w:r>
        <w:rPr>
          <w:rtl/>
        </w:rPr>
        <w:t xml:space="preserve">לא </w:t>
      </w:r>
      <w:bookmarkStart w:id="1459" w:name="_ETM_Q11_477779"/>
      <w:bookmarkEnd w:id="1459"/>
      <w:r>
        <w:rPr>
          <w:rtl/>
        </w:rPr>
        <w:t xml:space="preserve">שכונה </w:t>
      </w:r>
      <w:bookmarkStart w:id="1460" w:name="_ETM_Q11_478170"/>
      <w:bookmarkEnd w:id="1460"/>
      <w:r>
        <w:rPr>
          <w:rtl/>
        </w:rPr>
        <w:t>מפוארת</w:t>
      </w:r>
      <w:r>
        <w:rPr>
          <w:rFonts w:hint="cs"/>
          <w:rtl/>
        </w:rPr>
        <w:t>,</w:t>
      </w:r>
      <w:r>
        <w:rPr>
          <w:rtl/>
        </w:rPr>
        <w:t xml:space="preserve"> </w:t>
      </w:r>
      <w:bookmarkStart w:id="1461" w:name="_ETM_Q11_479749"/>
      <w:bookmarkEnd w:id="1461"/>
      <w:r>
        <w:rPr>
          <w:rtl/>
        </w:rPr>
        <w:t xml:space="preserve">לא </w:t>
      </w:r>
      <w:bookmarkStart w:id="1462" w:name="_ETM_Q11_479960"/>
      <w:bookmarkEnd w:id="1462"/>
      <w:r>
        <w:rPr>
          <w:rtl/>
        </w:rPr>
        <w:t xml:space="preserve">שכונה </w:t>
      </w:r>
      <w:bookmarkStart w:id="1463" w:name="_ETM_Q11_480349"/>
      <w:bookmarkEnd w:id="1463"/>
      <w:r>
        <w:rPr>
          <w:rtl/>
        </w:rPr>
        <w:t xml:space="preserve">שבה </w:t>
      </w:r>
      <w:bookmarkStart w:id="1464" w:name="_ETM_Q11_480680"/>
      <w:bookmarkEnd w:id="1464"/>
      <w:r>
        <w:rPr>
          <w:rtl/>
        </w:rPr>
        <w:t>גדלתי</w:t>
      </w:r>
      <w:r>
        <w:rPr>
          <w:rFonts w:hint="cs"/>
          <w:rtl/>
        </w:rPr>
        <w:t>,</w:t>
      </w:r>
      <w:bookmarkStart w:id="1465" w:name="_ETM_Q11_480000"/>
      <w:bookmarkStart w:id="1466" w:name="_ETM_Q11_480359"/>
      <w:bookmarkStart w:id="1467" w:name="_ETM_Q11_480930"/>
      <w:bookmarkEnd w:id="1465"/>
      <w:bookmarkEnd w:id="1466"/>
      <w:bookmarkEnd w:id="1467"/>
      <w:r>
        <w:rPr>
          <w:rFonts w:hint="cs"/>
          <w:rtl/>
        </w:rPr>
        <w:t xml:space="preserve"> </w:t>
      </w:r>
      <w:r>
        <w:rPr>
          <w:rtl/>
        </w:rPr>
        <w:t xml:space="preserve">שכונה </w:t>
      </w:r>
      <w:bookmarkStart w:id="1468" w:name="_ETM_Q11_481439"/>
      <w:bookmarkEnd w:id="1468"/>
      <w:r>
        <w:rPr>
          <w:rtl/>
        </w:rPr>
        <w:t>שכונה</w:t>
      </w:r>
      <w:r>
        <w:rPr>
          <w:rFonts w:hint="cs"/>
          <w:rtl/>
        </w:rPr>
        <w:t xml:space="preserve">. </w:t>
      </w:r>
      <w:bookmarkStart w:id="1469" w:name="_ETM_Q11_484000"/>
      <w:bookmarkStart w:id="1470" w:name="_ETM_Q11_483909"/>
      <w:bookmarkEnd w:id="1469"/>
      <w:bookmarkEnd w:id="1470"/>
      <w:r>
        <w:rPr>
          <w:rtl/>
        </w:rPr>
        <w:t xml:space="preserve">האם </w:t>
      </w:r>
      <w:bookmarkStart w:id="1471" w:name="_ETM_Q11_484149"/>
      <w:bookmarkEnd w:id="1471"/>
      <w:r>
        <w:rPr>
          <w:rtl/>
        </w:rPr>
        <w:t xml:space="preserve">יעלה </w:t>
      </w:r>
      <w:bookmarkStart w:id="1472" w:name="_ETM_Q11_484450"/>
      <w:bookmarkEnd w:id="1472"/>
      <w:r>
        <w:rPr>
          <w:rtl/>
        </w:rPr>
        <w:t xml:space="preserve">על </w:t>
      </w:r>
      <w:bookmarkStart w:id="1473" w:name="_ETM_Q11_484540"/>
      <w:bookmarkEnd w:id="1473"/>
      <w:r>
        <w:rPr>
          <w:rtl/>
        </w:rPr>
        <w:t xml:space="preserve">דעתו </w:t>
      </w:r>
      <w:bookmarkStart w:id="1474" w:name="_ETM_Q11_484870"/>
      <w:bookmarkEnd w:id="1474"/>
      <w:r>
        <w:rPr>
          <w:rtl/>
        </w:rPr>
        <w:t xml:space="preserve">של </w:t>
      </w:r>
      <w:bookmarkStart w:id="1475" w:name="_ETM_Q11_485049"/>
      <w:bookmarkEnd w:id="1475"/>
      <w:r>
        <w:rPr>
          <w:rtl/>
        </w:rPr>
        <w:t xml:space="preserve">מישהו </w:t>
      </w:r>
      <w:bookmarkStart w:id="1476" w:name="_ETM_Q11_485439"/>
      <w:bookmarkEnd w:id="1476"/>
      <w:r>
        <w:rPr>
          <w:rtl/>
        </w:rPr>
        <w:t>שרמטכ"ל</w:t>
      </w:r>
      <w:r>
        <w:rPr>
          <w:rFonts w:hint="cs"/>
          <w:rtl/>
        </w:rPr>
        <w:t>,</w:t>
      </w:r>
      <w:r>
        <w:rPr>
          <w:rtl/>
        </w:rPr>
        <w:t xml:space="preserve"> </w:t>
      </w:r>
      <w:bookmarkStart w:id="1477" w:name="_ETM_Q11_487309"/>
      <w:bookmarkEnd w:id="1477"/>
      <w:r>
        <w:rPr>
          <w:rtl/>
        </w:rPr>
        <w:t xml:space="preserve">ראש </w:t>
      </w:r>
      <w:bookmarkStart w:id="1478" w:name="_ETM_Q11_487609"/>
      <w:bookmarkEnd w:id="1478"/>
      <w:r>
        <w:rPr>
          <w:rtl/>
        </w:rPr>
        <w:t xml:space="preserve">המטה </w:t>
      </w:r>
      <w:bookmarkStart w:id="1479" w:name="_ETM_Q11_487999"/>
      <w:bookmarkEnd w:id="1479"/>
      <w:r>
        <w:rPr>
          <w:rtl/>
        </w:rPr>
        <w:t>הכללי</w:t>
      </w:r>
      <w:r>
        <w:rPr>
          <w:rFonts w:hint="cs"/>
          <w:rtl/>
        </w:rPr>
        <w:t>,</w:t>
      </w:r>
      <w:r>
        <w:rPr>
          <w:rtl/>
        </w:rPr>
        <w:t xml:space="preserve"> </w:t>
      </w:r>
      <w:bookmarkStart w:id="1480" w:name="_ETM_Q11_489210"/>
      <w:bookmarkEnd w:id="1480"/>
      <w:r>
        <w:rPr>
          <w:rtl/>
        </w:rPr>
        <w:t xml:space="preserve">ימונה </w:t>
      </w:r>
      <w:bookmarkStart w:id="1481" w:name="_ETM_Q11_489719"/>
      <w:bookmarkEnd w:id="1481"/>
      <w:r>
        <w:rPr>
          <w:rtl/>
        </w:rPr>
        <w:t xml:space="preserve">בגלל </w:t>
      </w:r>
      <w:bookmarkStart w:id="1482" w:name="_ETM_Q11_490080"/>
      <w:bookmarkEnd w:id="1482"/>
      <w:r>
        <w:rPr>
          <w:rtl/>
        </w:rPr>
        <w:t xml:space="preserve">יכולותיו </w:t>
      </w:r>
      <w:bookmarkStart w:id="1483" w:name="_ETM_Q11_490679"/>
      <w:bookmarkEnd w:id="1483"/>
      <w:r>
        <w:rPr>
          <w:rtl/>
        </w:rPr>
        <w:t xml:space="preserve">המדהימות </w:t>
      </w:r>
      <w:bookmarkStart w:id="1484" w:name="_ETM_Q11_491250"/>
      <w:bookmarkEnd w:id="1484"/>
      <w:r>
        <w:rPr>
          <w:rtl/>
        </w:rPr>
        <w:t>כמורה</w:t>
      </w:r>
      <w:r>
        <w:rPr>
          <w:rFonts w:hint="cs"/>
          <w:rtl/>
        </w:rPr>
        <w:t>?</w:t>
      </w:r>
      <w:r>
        <w:rPr>
          <w:rtl/>
        </w:rPr>
        <w:t xml:space="preserve"> </w:t>
      </w:r>
      <w:bookmarkStart w:id="1485" w:name="_ETM_Q11_492150"/>
      <w:bookmarkEnd w:id="1485"/>
      <w:r>
        <w:rPr>
          <w:rtl/>
        </w:rPr>
        <w:t xml:space="preserve">לא </w:t>
      </w:r>
      <w:bookmarkStart w:id="1486" w:name="_ETM_Q11_492389"/>
      <w:bookmarkEnd w:id="1486"/>
      <w:r>
        <w:rPr>
          <w:rtl/>
        </w:rPr>
        <w:t xml:space="preserve">נראה </w:t>
      </w:r>
      <w:bookmarkStart w:id="1487" w:name="_ETM_Q11_492719"/>
      <w:bookmarkEnd w:id="1487"/>
      <w:r>
        <w:rPr>
          <w:rtl/>
        </w:rPr>
        <w:t>לי</w:t>
      </w:r>
      <w:r>
        <w:rPr>
          <w:rFonts w:hint="cs"/>
          <w:rtl/>
        </w:rPr>
        <w:t>.</w:t>
      </w:r>
      <w:r>
        <w:rPr>
          <w:rtl/>
        </w:rPr>
        <w:t xml:space="preserve"> </w:t>
      </w:r>
      <w:bookmarkStart w:id="1488" w:name="_ETM_Q11_493839"/>
      <w:bookmarkEnd w:id="1488"/>
      <w:r>
        <w:rPr>
          <w:rtl/>
        </w:rPr>
        <w:t xml:space="preserve">האם </w:t>
      </w:r>
      <w:bookmarkStart w:id="1489" w:name="_ETM_Q11_494079"/>
      <w:bookmarkEnd w:id="1489"/>
      <w:r>
        <w:rPr>
          <w:rFonts w:hint="cs"/>
          <w:rtl/>
        </w:rPr>
        <w:t xml:space="preserve">יעלה </w:t>
      </w:r>
      <w:bookmarkStart w:id="1490" w:name="_ETM_Q11_494169"/>
      <w:bookmarkStart w:id="1491" w:name="_ETM_Q11_494499"/>
      <w:bookmarkEnd w:id="1490"/>
      <w:bookmarkEnd w:id="1491"/>
      <w:r>
        <w:rPr>
          <w:rtl/>
        </w:rPr>
        <w:t xml:space="preserve">מישהו </w:t>
      </w:r>
      <w:bookmarkStart w:id="1492" w:name="_ETM_Q11_494949"/>
      <w:bookmarkEnd w:id="1492"/>
      <w:r>
        <w:rPr>
          <w:rtl/>
        </w:rPr>
        <w:t xml:space="preserve">בדעתו </w:t>
      </w:r>
      <w:bookmarkStart w:id="1493" w:name="_ETM_Q11_495490"/>
      <w:bookmarkEnd w:id="1493"/>
      <w:r>
        <w:rPr>
          <w:rtl/>
        </w:rPr>
        <w:t xml:space="preserve">שפעיל </w:t>
      </w:r>
      <w:bookmarkStart w:id="1494" w:name="_ETM_Q11_496880"/>
      <w:bookmarkEnd w:id="1494"/>
      <w:r>
        <w:rPr>
          <w:rtl/>
        </w:rPr>
        <w:t xml:space="preserve">מפלגתי </w:t>
      </w:r>
      <w:bookmarkStart w:id="1495" w:name="_ETM_Q11_497540"/>
      <w:bookmarkEnd w:id="1495"/>
      <w:r>
        <w:rPr>
          <w:rFonts w:hint="cs"/>
          <w:rtl/>
        </w:rPr>
        <w:t>י</w:t>
      </w:r>
      <w:r>
        <w:rPr>
          <w:rtl/>
        </w:rPr>
        <w:t xml:space="preserve">מונה </w:t>
      </w:r>
      <w:bookmarkStart w:id="1496" w:name="_ETM_Q11_497810"/>
      <w:bookmarkEnd w:id="1496"/>
      <w:r>
        <w:rPr>
          <w:rtl/>
        </w:rPr>
        <w:t xml:space="preserve">למנכ"ל </w:t>
      </w:r>
      <w:bookmarkStart w:id="1497" w:name="_ETM_Q11_498350"/>
      <w:bookmarkEnd w:id="1497"/>
      <w:r>
        <w:rPr>
          <w:rtl/>
        </w:rPr>
        <w:t xml:space="preserve">משרד </w:t>
      </w:r>
      <w:bookmarkStart w:id="1498" w:name="_ETM_Q11_498740"/>
      <w:bookmarkEnd w:id="1498"/>
      <w:r>
        <w:rPr>
          <w:rtl/>
        </w:rPr>
        <w:t>התחבורה</w:t>
      </w:r>
      <w:r>
        <w:rPr>
          <w:rFonts w:hint="cs"/>
          <w:rtl/>
        </w:rPr>
        <w:t>?</w:t>
      </w:r>
      <w:r>
        <w:rPr>
          <w:rtl/>
        </w:rPr>
        <w:t xml:space="preserve"> </w:t>
      </w:r>
      <w:bookmarkStart w:id="1499" w:name="_ETM_Q11_499550"/>
      <w:bookmarkEnd w:id="1499"/>
      <w:r>
        <w:rPr>
          <w:rtl/>
        </w:rPr>
        <w:t>אה</w:t>
      </w:r>
      <w:r>
        <w:rPr>
          <w:rFonts w:hint="cs"/>
          <w:rtl/>
        </w:rPr>
        <w:t>,</w:t>
      </w:r>
      <w:r>
        <w:rPr>
          <w:rtl/>
        </w:rPr>
        <w:t xml:space="preserve"> </w:t>
      </w:r>
      <w:bookmarkStart w:id="1500" w:name="_ETM_Q11_499790"/>
      <w:bookmarkEnd w:id="1500"/>
      <w:r>
        <w:rPr>
          <w:rtl/>
        </w:rPr>
        <w:t xml:space="preserve">בעצם </w:t>
      </w:r>
      <w:bookmarkStart w:id="1501" w:name="_ETM_Q11_500630"/>
      <w:bookmarkEnd w:id="1501"/>
      <w:r>
        <w:rPr>
          <w:rtl/>
        </w:rPr>
        <w:t>דוגמ</w:t>
      </w:r>
      <w:r>
        <w:rPr>
          <w:rFonts w:hint="cs"/>
          <w:rtl/>
        </w:rPr>
        <w:t>ה</w:t>
      </w:r>
      <w:r>
        <w:rPr>
          <w:rtl/>
        </w:rPr>
        <w:t xml:space="preserve"> </w:t>
      </w:r>
      <w:bookmarkStart w:id="1502" w:name="_ETM_Q11_501110"/>
      <w:bookmarkEnd w:id="1502"/>
      <w:r>
        <w:rPr>
          <w:rtl/>
        </w:rPr>
        <w:t xml:space="preserve">לא </w:t>
      </w:r>
      <w:bookmarkStart w:id="1503" w:name="_ETM_Q11_501200"/>
      <w:bookmarkEnd w:id="1503"/>
      <w:r>
        <w:rPr>
          <w:rtl/>
        </w:rPr>
        <w:t xml:space="preserve">כל </w:t>
      </w:r>
      <w:bookmarkStart w:id="1504" w:name="_ETM_Q11_501350"/>
      <w:bookmarkEnd w:id="1504"/>
      <w:r>
        <w:rPr>
          <w:rtl/>
        </w:rPr>
        <w:t xml:space="preserve">כך </w:t>
      </w:r>
      <w:bookmarkStart w:id="1505" w:name="_ETM_Q11_501529"/>
      <w:bookmarkEnd w:id="1505"/>
      <w:r>
        <w:rPr>
          <w:rtl/>
        </w:rPr>
        <w:t>טובה</w:t>
      </w:r>
      <w:r>
        <w:rPr>
          <w:rFonts w:hint="cs"/>
          <w:rtl/>
        </w:rPr>
        <w:t xml:space="preserve">. </w:t>
      </w:r>
      <w:bookmarkStart w:id="1506" w:name="_ETM_Q11_504000"/>
      <w:bookmarkStart w:id="1507" w:name="_ETM_Q11_502910"/>
      <w:bookmarkEnd w:id="1506"/>
      <w:bookmarkEnd w:id="1507"/>
      <w:r>
        <w:rPr>
          <w:rtl/>
        </w:rPr>
        <w:t>אבל</w:t>
      </w:r>
      <w:r>
        <w:rPr>
          <w:rFonts w:hint="cs"/>
          <w:rtl/>
        </w:rPr>
        <w:t>,</w:t>
      </w:r>
      <w:r>
        <w:rPr>
          <w:rtl/>
        </w:rPr>
        <w:t xml:space="preserve"> </w:t>
      </w:r>
      <w:bookmarkStart w:id="1508" w:name="_ETM_Q11_504220"/>
      <w:bookmarkEnd w:id="1508"/>
      <w:r>
        <w:rPr>
          <w:rtl/>
        </w:rPr>
        <w:t xml:space="preserve">חבריי </w:t>
      </w:r>
      <w:bookmarkStart w:id="1509" w:name="_ETM_Q11_504730"/>
      <w:bookmarkEnd w:id="1509"/>
      <w:r>
        <w:rPr>
          <w:rtl/>
        </w:rPr>
        <w:t>היקרים</w:t>
      </w:r>
      <w:r>
        <w:rPr>
          <w:rFonts w:hint="cs"/>
          <w:rtl/>
        </w:rPr>
        <w:t>,</w:t>
      </w:r>
      <w:r>
        <w:rPr>
          <w:rtl/>
        </w:rPr>
        <w:t xml:space="preserve"> </w:t>
      </w:r>
      <w:bookmarkStart w:id="1510" w:name="_ETM_Q11_505839"/>
      <w:bookmarkEnd w:id="1510"/>
      <w:r>
        <w:rPr>
          <w:rtl/>
        </w:rPr>
        <w:t xml:space="preserve">התפרסם </w:t>
      </w:r>
      <w:bookmarkStart w:id="1511" w:name="_ETM_Q11_506560"/>
      <w:bookmarkEnd w:id="1511"/>
      <w:r>
        <w:rPr>
          <w:rtl/>
        </w:rPr>
        <w:t xml:space="preserve">היום </w:t>
      </w:r>
      <w:bookmarkStart w:id="1512" w:name="_ETM_Q11_507399"/>
      <w:bookmarkEnd w:id="1512"/>
      <w:r>
        <w:rPr>
          <w:rtl/>
        </w:rPr>
        <w:t xml:space="preserve">שמו </w:t>
      </w:r>
      <w:bookmarkStart w:id="1513" w:name="_ETM_Q11_507849"/>
      <w:bookmarkEnd w:id="1513"/>
      <w:r>
        <w:rPr>
          <w:rtl/>
        </w:rPr>
        <w:t xml:space="preserve">של </w:t>
      </w:r>
      <w:bookmarkStart w:id="1514" w:name="_ETM_Q11_508059"/>
      <w:bookmarkEnd w:id="1514"/>
      <w:r>
        <w:rPr>
          <w:rtl/>
        </w:rPr>
        <w:t xml:space="preserve">המועמד </w:t>
      </w:r>
      <w:bookmarkStart w:id="1515" w:name="_ETM_Q11_508569"/>
      <w:bookmarkEnd w:id="1515"/>
      <w:r>
        <w:rPr>
          <w:rtl/>
        </w:rPr>
        <w:t xml:space="preserve">לתפקיד </w:t>
      </w:r>
      <w:bookmarkStart w:id="1516" w:name="_ETM_Q11_508989"/>
      <w:bookmarkEnd w:id="1516"/>
      <w:r>
        <w:rPr>
          <w:rtl/>
        </w:rPr>
        <w:t xml:space="preserve">מנכ"ל </w:t>
      </w:r>
      <w:bookmarkStart w:id="1517" w:name="_ETM_Q11_509319"/>
      <w:bookmarkEnd w:id="1517"/>
      <w:r>
        <w:rPr>
          <w:rtl/>
        </w:rPr>
        <w:t xml:space="preserve">משרד </w:t>
      </w:r>
      <w:bookmarkStart w:id="1518" w:name="_ETM_Q11_509679"/>
      <w:bookmarkEnd w:id="1518"/>
      <w:r>
        <w:rPr>
          <w:rtl/>
        </w:rPr>
        <w:t>החינוך</w:t>
      </w:r>
      <w:r>
        <w:rPr>
          <w:rFonts w:hint="cs"/>
          <w:rtl/>
        </w:rPr>
        <w:t xml:space="preserve">. סגולתו </w:t>
      </w:r>
      <w:bookmarkStart w:id="1519" w:name="_ETM_Q11_511130"/>
      <w:bookmarkStart w:id="1520" w:name="_ETM_Q11_511220"/>
      <w:bookmarkStart w:id="1521" w:name="_ETM_Q11_511339"/>
      <w:bookmarkStart w:id="1522" w:name="_ETM_Q11_511550"/>
      <w:bookmarkEnd w:id="1519"/>
      <w:bookmarkEnd w:id="1520"/>
      <w:bookmarkEnd w:id="1521"/>
      <w:bookmarkEnd w:id="1522"/>
      <w:r>
        <w:rPr>
          <w:rFonts w:hint="cs"/>
          <w:rtl/>
        </w:rPr>
        <w:t>ה</w:t>
      </w:r>
      <w:r>
        <w:rPr>
          <w:rtl/>
        </w:rPr>
        <w:t xml:space="preserve">עיקרית </w:t>
      </w:r>
      <w:bookmarkStart w:id="1523" w:name="_ETM_Q11_512029"/>
      <w:bookmarkEnd w:id="1523"/>
      <w:r>
        <w:rPr>
          <w:rtl/>
        </w:rPr>
        <w:t xml:space="preserve">היא </w:t>
      </w:r>
      <w:bookmarkStart w:id="1524" w:name="_ETM_Q11_512180"/>
      <w:bookmarkEnd w:id="1524"/>
      <w:r>
        <w:rPr>
          <w:rtl/>
        </w:rPr>
        <w:t xml:space="preserve">שהוא </w:t>
      </w:r>
      <w:bookmarkStart w:id="1525" w:name="_ETM_Q11_512360"/>
      <w:bookmarkEnd w:id="1525"/>
      <w:r>
        <w:rPr>
          <w:rtl/>
        </w:rPr>
        <w:t>תת</w:t>
      </w:r>
      <w:bookmarkStart w:id="1526" w:name="_ETM_Q11_512630"/>
      <w:bookmarkEnd w:id="1526"/>
      <w:r>
        <w:rPr>
          <w:rFonts w:hint="cs"/>
          <w:rtl/>
        </w:rPr>
        <w:t>-</w:t>
      </w:r>
      <w:r>
        <w:rPr>
          <w:rtl/>
        </w:rPr>
        <w:t xml:space="preserve">אלוף </w:t>
      </w:r>
      <w:bookmarkStart w:id="1527" w:name="_ETM_Q11_513020"/>
      <w:bookmarkEnd w:id="1527"/>
      <w:r>
        <w:rPr>
          <w:rtl/>
        </w:rPr>
        <w:t xml:space="preserve">מצטיין </w:t>
      </w:r>
      <w:bookmarkStart w:id="1528" w:name="_ETM_Q11_514100"/>
      <w:bookmarkEnd w:id="1528"/>
      <w:r>
        <w:rPr>
          <w:rtl/>
        </w:rPr>
        <w:t xml:space="preserve">בצבא </w:t>
      </w:r>
      <w:bookmarkStart w:id="1529" w:name="_ETM_Q11_514460"/>
      <w:bookmarkEnd w:id="1529"/>
      <w:r w:rsidR="00ED612F">
        <w:rPr>
          <w:rFonts w:hint="cs"/>
          <w:rtl/>
        </w:rPr>
        <w:t>ה</w:t>
      </w:r>
      <w:r>
        <w:rPr>
          <w:rtl/>
        </w:rPr>
        <w:t xml:space="preserve">הגנה </w:t>
      </w:r>
      <w:bookmarkStart w:id="1530" w:name="_ETM_Q11_514760"/>
      <w:bookmarkEnd w:id="1530"/>
      <w:r>
        <w:rPr>
          <w:rtl/>
        </w:rPr>
        <w:t>לישראל</w:t>
      </w:r>
      <w:r w:rsidR="00ED612F">
        <w:rPr>
          <w:rFonts w:hint="cs"/>
          <w:rtl/>
        </w:rPr>
        <w:t>;</w:t>
      </w:r>
      <w:r>
        <w:rPr>
          <w:rtl/>
        </w:rPr>
        <w:t xml:space="preserve"> </w:t>
      </w:r>
      <w:bookmarkStart w:id="1531" w:name="_ETM_Q11_515330"/>
      <w:bookmarkEnd w:id="1531"/>
      <w:r>
        <w:rPr>
          <w:rtl/>
        </w:rPr>
        <w:t xml:space="preserve">כנראה </w:t>
      </w:r>
      <w:bookmarkStart w:id="1532" w:name="_ETM_Q11_515690"/>
      <w:bookmarkEnd w:id="1532"/>
      <w:r>
        <w:rPr>
          <w:rtl/>
        </w:rPr>
        <w:t xml:space="preserve">גם </w:t>
      </w:r>
      <w:bookmarkStart w:id="1533" w:name="_ETM_Q11_515839"/>
      <w:bookmarkEnd w:id="1533"/>
      <w:r>
        <w:rPr>
          <w:rtl/>
        </w:rPr>
        <w:t xml:space="preserve">אדם </w:t>
      </w:r>
      <w:bookmarkStart w:id="1534" w:name="_ETM_Q11_516110"/>
      <w:bookmarkEnd w:id="1534"/>
      <w:r>
        <w:rPr>
          <w:rtl/>
        </w:rPr>
        <w:t>מצוין</w:t>
      </w:r>
      <w:r>
        <w:rPr>
          <w:rFonts w:hint="cs"/>
          <w:rtl/>
        </w:rPr>
        <w:t>.</w:t>
      </w:r>
      <w:r>
        <w:rPr>
          <w:rtl/>
        </w:rPr>
        <w:t xml:space="preserve"> </w:t>
      </w:r>
      <w:bookmarkStart w:id="1535" w:name="_ETM_Q11_517609"/>
      <w:bookmarkEnd w:id="1535"/>
    </w:p>
    <w:p w:rsidR="00A3792F" w:rsidRDefault="00A3792F" w:rsidP="00822BBC">
      <w:pPr>
        <w:rPr>
          <w:rtl/>
        </w:rPr>
      </w:pPr>
      <w:bookmarkStart w:id="1536" w:name="_ETM_Q11_525134"/>
      <w:bookmarkStart w:id="1537" w:name="_ETM_Q11_525261"/>
      <w:bookmarkEnd w:id="1536"/>
      <w:bookmarkEnd w:id="1537"/>
    </w:p>
    <w:p w:rsidR="00ED612F" w:rsidRDefault="00A3792F" w:rsidP="00ED612F">
      <w:pPr>
        <w:rPr>
          <w:rtl/>
        </w:rPr>
      </w:pPr>
      <w:bookmarkStart w:id="1538" w:name="_ETM_Q11_525288"/>
      <w:bookmarkStart w:id="1539" w:name="_ETM_Q11_525352"/>
      <w:bookmarkEnd w:id="1538"/>
      <w:bookmarkEnd w:id="1539"/>
      <w:r>
        <w:rPr>
          <w:rtl/>
        </w:rPr>
        <w:t xml:space="preserve">אז </w:t>
      </w:r>
      <w:bookmarkStart w:id="1540" w:name="_ETM_Q11_517760"/>
      <w:bookmarkEnd w:id="1540"/>
      <w:r>
        <w:rPr>
          <w:rtl/>
        </w:rPr>
        <w:t>בוא</w:t>
      </w:r>
      <w:bookmarkStart w:id="1541" w:name="_ETM_Q11_517909"/>
      <w:bookmarkEnd w:id="1541"/>
      <w:r>
        <w:rPr>
          <w:rFonts w:hint="cs"/>
          <w:rtl/>
        </w:rPr>
        <w:t xml:space="preserve">ו </w:t>
      </w:r>
      <w:r>
        <w:rPr>
          <w:rtl/>
        </w:rPr>
        <w:t>נשאל</w:t>
      </w:r>
      <w:r>
        <w:rPr>
          <w:rFonts w:hint="cs"/>
          <w:rtl/>
        </w:rPr>
        <w:t>.</w:t>
      </w:r>
      <w:r>
        <w:rPr>
          <w:rtl/>
        </w:rPr>
        <w:t xml:space="preserve"> </w:t>
      </w:r>
      <w:bookmarkStart w:id="1542" w:name="_ETM_Q11_519609"/>
      <w:bookmarkEnd w:id="1542"/>
      <w:r>
        <w:rPr>
          <w:rtl/>
        </w:rPr>
        <w:t xml:space="preserve">יש </w:t>
      </w:r>
      <w:bookmarkStart w:id="1543" w:name="_ETM_Q11_519879"/>
      <w:bookmarkEnd w:id="1543"/>
      <w:r>
        <w:rPr>
          <w:rtl/>
        </w:rPr>
        <w:t xml:space="preserve">רפורמת </w:t>
      </w:r>
      <w:bookmarkStart w:id="1544" w:name="_ETM_Q11_520390"/>
      <w:bookmarkEnd w:id="1544"/>
      <w:r>
        <w:rPr>
          <w:rtl/>
        </w:rPr>
        <w:t xml:space="preserve">בגרויות </w:t>
      </w:r>
      <w:bookmarkStart w:id="1545" w:name="_ETM_Q11_521319"/>
      <w:bookmarkEnd w:id="1545"/>
      <w:r>
        <w:rPr>
          <w:rtl/>
        </w:rPr>
        <w:t xml:space="preserve">עכשיו </w:t>
      </w:r>
      <w:bookmarkStart w:id="1546" w:name="_ETM_Q11_521649"/>
      <w:bookmarkEnd w:id="1546"/>
      <w:r>
        <w:rPr>
          <w:rtl/>
        </w:rPr>
        <w:t xml:space="preserve">על </w:t>
      </w:r>
      <w:bookmarkStart w:id="1547" w:name="_ETM_Q11_521769"/>
      <w:bookmarkEnd w:id="1547"/>
      <w:r>
        <w:rPr>
          <w:rtl/>
        </w:rPr>
        <w:t>סדר</w:t>
      </w:r>
      <w:r>
        <w:rPr>
          <w:rFonts w:hint="cs"/>
          <w:rtl/>
        </w:rPr>
        <w:t>-</w:t>
      </w:r>
      <w:bookmarkStart w:id="1548" w:name="_ETM_Q11_522159"/>
      <w:bookmarkEnd w:id="1548"/>
      <w:r>
        <w:rPr>
          <w:rtl/>
        </w:rPr>
        <w:t>היום</w:t>
      </w:r>
      <w:r>
        <w:rPr>
          <w:rFonts w:hint="cs"/>
          <w:rtl/>
        </w:rPr>
        <w:t>,</w:t>
      </w:r>
      <w:r>
        <w:rPr>
          <w:rtl/>
        </w:rPr>
        <w:t xml:space="preserve"> </w:t>
      </w:r>
      <w:bookmarkStart w:id="1549" w:name="_ETM_Q11_522909"/>
      <w:bookmarkEnd w:id="1549"/>
      <w:r>
        <w:rPr>
          <w:rtl/>
        </w:rPr>
        <w:t xml:space="preserve">יש </w:t>
      </w:r>
      <w:bookmarkStart w:id="1550" w:name="_ETM_Q11_523120"/>
      <w:bookmarkEnd w:id="1550"/>
      <w:r>
        <w:rPr>
          <w:rtl/>
        </w:rPr>
        <w:t>עלי</w:t>
      </w:r>
      <w:r>
        <w:rPr>
          <w:rFonts w:hint="cs"/>
          <w:rtl/>
        </w:rPr>
        <w:t>ה</w:t>
      </w:r>
      <w:r>
        <w:rPr>
          <w:rtl/>
        </w:rPr>
        <w:t xml:space="preserve"> </w:t>
      </w:r>
      <w:bookmarkStart w:id="1551" w:name="_ETM_Q11_523449"/>
      <w:bookmarkEnd w:id="1551"/>
      <w:r>
        <w:rPr>
          <w:rtl/>
        </w:rPr>
        <w:t>ויכוח</w:t>
      </w:r>
      <w:r>
        <w:rPr>
          <w:rFonts w:hint="cs"/>
          <w:rtl/>
        </w:rPr>
        <w:t>.</w:t>
      </w:r>
      <w:r>
        <w:rPr>
          <w:rtl/>
        </w:rPr>
        <w:t xml:space="preserve"> </w:t>
      </w:r>
      <w:bookmarkStart w:id="1552" w:name="_ETM_Q11_523960"/>
      <w:bookmarkEnd w:id="1552"/>
      <w:r>
        <w:rPr>
          <w:rtl/>
        </w:rPr>
        <w:t xml:space="preserve">מי </w:t>
      </w:r>
      <w:bookmarkStart w:id="1553" w:name="_ETM_Q11_524140"/>
      <w:bookmarkEnd w:id="1553"/>
      <w:r>
        <w:rPr>
          <w:rFonts w:hint="cs"/>
          <w:rtl/>
        </w:rPr>
        <w:t>י</w:t>
      </w:r>
      <w:r>
        <w:rPr>
          <w:rtl/>
        </w:rPr>
        <w:t xml:space="preserve">וביל </w:t>
      </w:r>
      <w:bookmarkStart w:id="1554" w:name="_ETM_Q11_524409"/>
      <w:bookmarkEnd w:id="1554"/>
      <w:r>
        <w:rPr>
          <w:rtl/>
        </w:rPr>
        <w:t xml:space="preserve">את </w:t>
      </w:r>
      <w:bookmarkStart w:id="1555" w:name="_ETM_Q11_524469"/>
      <w:bookmarkEnd w:id="1555"/>
      <w:r>
        <w:rPr>
          <w:rtl/>
        </w:rPr>
        <w:t xml:space="preserve">הדיון </w:t>
      </w:r>
      <w:bookmarkStart w:id="1556" w:name="_ETM_Q11_524859"/>
      <w:bookmarkEnd w:id="1556"/>
      <w:r>
        <w:rPr>
          <w:rtl/>
        </w:rPr>
        <w:t>הזה</w:t>
      </w:r>
      <w:r>
        <w:rPr>
          <w:rFonts w:hint="cs"/>
          <w:rtl/>
        </w:rPr>
        <w:t>?</w:t>
      </w:r>
      <w:r>
        <w:rPr>
          <w:rtl/>
        </w:rPr>
        <w:t xml:space="preserve"> </w:t>
      </w:r>
      <w:bookmarkStart w:id="1557" w:name="_ETM_Q11_525960"/>
      <w:bookmarkEnd w:id="1557"/>
      <w:r>
        <w:rPr>
          <w:rtl/>
        </w:rPr>
        <w:t xml:space="preserve">האם </w:t>
      </w:r>
      <w:bookmarkStart w:id="1558" w:name="_ETM_Q11_526230"/>
      <w:bookmarkEnd w:id="1558"/>
      <w:r>
        <w:rPr>
          <w:rtl/>
        </w:rPr>
        <w:t xml:space="preserve">בגלל </w:t>
      </w:r>
      <w:bookmarkStart w:id="1559" w:name="_ETM_Q11_526529"/>
      <w:bookmarkEnd w:id="1559"/>
      <w:r>
        <w:rPr>
          <w:rtl/>
        </w:rPr>
        <w:t xml:space="preserve">שמישהו </w:t>
      </w:r>
      <w:bookmarkStart w:id="1560" w:name="_ETM_Q11_526920"/>
      <w:bookmarkEnd w:id="1560"/>
      <w:r>
        <w:rPr>
          <w:rtl/>
        </w:rPr>
        <w:t xml:space="preserve">עשה </w:t>
      </w:r>
      <w:bookmarkStart w:id="1561" w:name="_ETM_Q11_527190"/>
      <w:bookmarkEnd w:id="1561"/>
      <w:r>
        <w:rPr>
          <w:rtl/>
        </w:rPr>
        <w:t xml:space="preserve">עבודה </w:t>
      </w:r>
      <w:bookmarkStart w:id="1562" w:name="_ETM_Q11_527489"/>
      <w:bookmarkEnd w:id="1562"/>
      <w:r>
        <w:rPr>
          <w:rtl/>
        </w:rPr>
        <w:t xml:space="preserve">מצוינת </w:t>
      </w:r>
      <w:bookmarkStart w:id="1563" w:name="_ETM_Q11_528720"/>
      <w:bookmarkEnd w:id="1563"/>
      <w:r>
        <w:rPr>
          <w:rtl/>
        </w:rPr>
        <w:t xml:space="preserve">בבנק </w:t>
      </w:r>
      <w:bookmarkStart w:id="1564" w:name="_ETM_Q11_529260"/>
      <w:bookmarkEnd w:id="1564"/>
      <w:r>
        <w:rPr>
          <w:rtl/>
        </w:rPr>
        <w:t>מ</w:t>
      </w:r>
      <w:r>
        <w:rPr>
          <w:rFonts w:hint="cs"/>
          <w:rtl/>
        </w:rPr>
        <w:t>ט</w:t>
      </w:r>
      <w:r>
        <w:rPr>
          <w:rtl/>
        </w:rPr>
        <w:t xml:space="preserve">רות </w:t>
      </w:r>
      <w:bookmarkStart w:id="1565" w:name="_ETM_Q11_529920"/>
      <w:bookmarkEnd w:id="1565"/>
      <w:r>
        <w:rPr>
          <w:rtl/>
        </w:rPr>
        <w:t xml:space="preserve">בלבנון </w:t>
      </w:r>
      <w:bookmarkStart w:id="1566" w:name="_ETM_Q11_530880"/>
      <w:bookmarkEnd w:id="1566"/>
      <w:r>
        <w:rPr>
          <w:rFonts w:hint="cs"/>
          <w:rtl/>
        </w:rPr>
        <w:t>א</w:t>
      </w:r>
      <w:bookmarkStart w:id="1567" w:name="_ETM_Q11_531000"/>
      <w:bookmarkEnd w:id="1567"/>
      <w:r>
        <w:rPr>
          <w:rFonts w:hint="cs"/>
          <w:rtl/>
        </w:rPr>
        <w:t>ו ב</w:t>
      </w:r>
      <w:r>
        <w:rPr>
          <w:rtl/>
        </w:rPr>
        <w:t xml:space="preserve">עזה </w:t>
      </w:r>
      <w:bookmarkStart w:id="1568" w:name="_ETM_Q11_531779"/>
      <w:bookmarkEnd w:id="1568"/>
      <w:r>
        <w:rPr>
          <w:rtl/>
        </w:rPr>
        <w:t xml:space="preserve">הוא </w:t>
      </w:r>
      <w:bookmarkStart w:id="1569" w:name="_ETM_Q11_531960"/>
      <w:bookmarkEnd w:id="1569"/>
      <w:r>
        <w:rPr>
          <w:rtl/>
        </w:rPr>
        <w:t xml:space="preserve">יוביל </w:t>
      </w:r>
      <w:bookmarkStart w:id="1570" w:name="_ETM_Q11_532320"/>
      <w:bookmarkEnd w:id="1570"/>
      <w:r>
        <w:rPr>
          <w:rtl/>
        </w:rPr>
        <w:t xml:space="preserve">את </w:t>
      </w:r>
      <w:bookmarkStart w:id="1571" w:name="_ETM_Q11_532410"/>
      <w:bookmarkEnd w:id="1571"/>
      <w:r>
        <w:rPr>
          <w:rtl/>
        </w:rPr>
        <w:t xml:space="preserve">רפורמת </w:t>
      </w:r>
      <w:bookmarkStart w:id="1572" w:name="_ETM_Q11_532890"/>
      <w:bookmarkEnd w:id="1572"/>
      <w:r>
        <w:rPr>
          <w:rtl/>
        </w:rPr>
        <w:t>הבגרויות</w:t>
      </w:r>
      <w:r>
        <w:rPr>
          <w:rFonts w:hint="cs"/>
          <w:rtl/>
        </w:rPr>
        <w:t>?</w:t>
      </w:r>
      <w:bookmarkStart w:id="1573" w:name="_ETM_Q11_534480"/>
      <w:bookmarkEnd w:id="1573"/>
      <w:r>
        <w:rPr>
          <w:rtl/>
        </w:rPr>
        <w:t xml:space="preserve"> </w:t>
      </w:r>
      <w:bookmarkStart w:id="1574" w:name="_ETM_Q11_534630"/>
      <w:bookmarkEnd w:id="1574"/>
      <w:r>
        <w:rPr>
          <w:rtl/>
        </w:rPr>
        <w:t xml:space="preserve">יש </w:t>
      </w:r>
      <w:bookmarkStart w:id="1575" w:name="_ETM_Q11_534720"/>
      <w:bookmarkEnd w:id="1575"/>
      <w:r>
        <w:rPr>
          <w:rtl/>
        </w:rPr>
        <w:t xml:space="preserve">בישראל </w:t>
      </w:r>
      <w:bookmarkStart w:id="1576" w:name="_ETM_Q11_535230"/>
      <w:bookmarkEnd w:id="1576"/>
      <w:r>
        <w:rPr>
          <w:rtl/>
        </w:rPr>
        <w:t xml:space="preserve">רפורמת </w:t>
      </w:r>
      <w:bookmarkStart w:id="1577" w:name="_ETM_Q11_535739"/>
      <w:bookmarkEnd w:id="1577"/>
      <w:r>
        <w:rPr>
          <w:rtl/>
        </w:rPr>
        <w:t xml:space="preserve">חינוך </w:t>
      </w:r>
      <w:bookmarkStart w:id="1578" w:name="_ETM_Q11_536040"/>
      <w:bookmarkEnd w:id="1578"/>
      <w:r>
        <w:rPr>
          <w:rtl/>
        </w:rPr>
        <w:t>מיוחד</w:t>
      </w:r>
      <w:r>
        <w:rPr>
          <w:rFonts w:hint="cs"/>
          <w:rtl/>
        </w:rPr>
        <w:t>,</w:t>
      </w:r>
      <w:r>
        <w:rPr>
          <w:rtl/>
        </w:rPr>
        <w:t xml:space="preserve"> </w:t>
      </w:r>
      <w:bookmarkStart w:id="1579" w:name="_ETM_Q11_537420"/>
      <w:bookmarkEnd w:id="1579"/>
      <w:r>
        <w:rPr>
          <w:rtl/>
        </w:rPr>
        <w:t xml:space="preserve">נדרשים </w:t>
      </w:r>
      <w:bookmarkStart w:id="1580" w:name="_ETM_Q11_538079"/>
      <w:bookmarkEnd w:id="1580"/>
      <w:r>
        <w:rPr>
          <w:rtl/>
        </w:rPr>
        <w:t>ב</w:t>
      </w:r>
      <w:r>
        <w:rPr>
          <w:rFonts w:hint="cs"/>
          <w:rtl/>
        </w:rPr>
        <w:t xml:space="preserve">ה </w:t>
      </w:r>
      <w:r>
        <w:rPr>
          <w:rtl/>
        </w:rPr>
        <w:t xml:space="preserve">תיקונים </w:t>
      </w:r>
      <w:bookmarkStart w:id="1581" w:name="_ETM_Q11_538769"/>
      <w:bookmarkEnd w:id="1581"/>
      <w:r>
        <w:rPr>
          <w:rtl/>
        </w:rPr>
        <w:t>מעשי</w:t>
      </w:r>
      <w:r>
        <w:rPr>
          <w:rFonts w:hint="cs"/>
          <w:rtl/>
        </w:rPr>
        <w:t>י</w:t>
      </w:r>
      <w:r>
        <w:rPr>
          <w:rtl/>
        </w:rPr>
        <w:t xml:space="preserve">ם </w:t>
      </w:r>
      <w:bookmarkStart w:id="1582" w:name="_ETM_Q11_539889"/>
      <w:bookmarkEnd w:id="1582"/>
      <w:r>
        <w:rPr>
          <w:rtl/>
        </w:rPr>
        <w:t>מ-2018</w:t>
      </w:r>
      <w:r>
        <w:rPr>
          <w:rFonts w:hint="cs"/>
          <w:rtl/>
        </w:rPr>
        <w:t>,</w:t>
      </w:r>
      <w:r>
        <w:rPr>
          <w:rtl/>
        </w:rPr>
        <w:t xml:space="preserve"> </w:t>
      </w:r>
      <w:bookmarkStart w:id="1583" w:name="_ETM_Q11_541119"/>
      <w:bookmarkEnd w:id="1583"/>
      <w:r>
        <w:rPr>
          <w:rtl/>
        </w:rPr>
        <w:t>כבר</w:t>
      </w:r>
      <w:r>
        <w:rPr>
          <w:rFonts w:hint="cs"/>
          <w:rtl/>
        </w:rPr>
        <w:t xml:space="preserve"> ארבע</w:t>
      </w:r>
      <w:bookmarkStart w:id="1584" w:name="_ETM_Q11_541359"/>
      <w:bookmarkEnd w:id="1584"/>
      <w:r>
        <w:rPr>
          <w:rtl/>
        </w:rPr>
        <w:t xml:space="preserve"> </w:t>
      </w:r>
      <w:bookmarkStart w:id="1585" w:name="_ETM_Q11_541629"/>
      <w:bookmarkEnd w:id="1585"/>
      <w:r>
        <w:rPr>
          <w:rtl/>
        </w:rPr>
        <w:t>שנים</w:t>
      </w:r>
      <w:r>
        <w:rPr>
          <w:rFonts w:hint="cs"/>
          <w:rtl/>
        </w:rPr>
        <w:t>.</w:t>
      </w:r>
      <w:r>
        <w:rPr>
          <w:rtl/>
        </w:rPr>
        <w:t xml:space="preserve"> </w:t>
      </w:r>
      <w:bookmarkStart w:id="1586" w:name="_ETM_Q11_542350"/>
      <w:bookmarkEnd w:id="1586"/>
      <w:r>
        <w:rPr>
          <w:rtl/>
        </w:rPr>
        <w:t xml:space="preserve">מי </w:t>
      </w:r>
      <w:bookmarkStart w:id="1587" w:name="_ETM_Q11_542619"/>
      <w:bookmarkEnd w:id="1587"/>
      <w:r>
        <w:rPr>
          <w:rFonts w:hint="cs"/>
          <w:rtl/>
        </w:rPr>
        <w:t>י</w:t>
      </w:r>
      <w:r>
        <w:rPr>
          <w:rtl/>
        </w:rPr>
        <w:t xml:space="preserve">וביל </w:t>
      </w:r>
      <w:bookmarkStart w:id="1588" w:name="_ETM_Q11_542920"/>
      <w:bookmarkEnd w:id="1588"/>
      <w:r>
        <w:rPr>
          <w:rtl/>
        </w:rPr>
        <w:t>אותם</w:t>
      </w:r>
      <w:r>
        <w:rPr>
          <w:rFonts w:hint="cs"/>
          <w:rtl/>
        </w:rPr>
        <w:t>?</w:t>
      </w:r>
      <w:r>
        <w:rPr>
          <w:rtl/>
        </w:rPr>
        <w:t xml:space="preserve"> </w:t>
      </w:r>
      <w:bookmarkStart w:id="1589" w:name="_ETM_Q11_544350"/>
      <w:bookmarkEnd w:id="1589"/>
      <w:r>
        <w:rPr>
          <w:rtl/>
        </w:rPr>
        <w:t xml:space="preserve">יש </w:t>
      </w:r>
      <w:bookmarkStart w:id="1590" w:name="_ETM_Q11_544619"/>
      <w:bookmarkEnd w:id="1590"/>
      <w:r>
        <w:rPr>
          <w:rtl/>
        </w:rPr>
        <w:t xml:space="preserve">לילדי </w:t>
      </w:r>
      <w:bookmarkStart w:id="1591" w:name="_ETM_Q11_545010"/>
      <w:bookmarkEnd w:id="1591"/>
      <w:r>
        <w:rPr>
          <w:rtl/>
        </w:rPr>
        <w:t xml:space="preserve">ישראל </w:t>
      </w:r>
      <w:bookmarkStart w:id="1592" w:name="_ETM_Q11_545369"/>
      <w:bookmarkEnd w:id="1592"/>
      <w:r>
        <w:rPr>
          <w:rtl/>
        </w:rPr>
        <w:t xml:space="preserve">בעיה </w:t>
      </w:r>
      <w:bookmarkStart w:id="1593" w:name="_ETM_Q11_545670"/>
      <w:bookmarkEnd w:id="1593"/>
      <w:r>
        <w:rPr>
          <w:rtl/>
        </w:rPr>
        <w:t xml:space="preserve">קשה </w:t>
      </w:r>
      <w:bookmarkStart w:id="1594" w:name="_ETM_Q11_546210"/>
      <w:bookmarkEnd w:id="1594"/>
      <w:r>
        <w:rPr>
          <w:rtl/>
        </w:rPr>
        <w:t>ב</w:t>
      </w:r>
      <w:bookmarkStart w:id="1595" w:name="_ETM_Q11_546600"/>
      <w:bookmarkEnd w:id="1595"/>
      <w:r>
        <w:rPr>
          <w:rtl/>
        </w:rPr>
        <w:t xml:space="preserve">מיומנויות </w:t>
      </w:r>
      <w:bookmarkStart w:id="1596" w:name="_ETM_Q11_547380"/>
      <w:bookmarkEnd w:id="1596"/>
      <w:r>
        <w:rPr>
          <w:rFonts w:hint="cs"/>
          <w:rtl/>
        </w:rPr>
        <w:t xml:space="preserve">המאה </w:t>
      </w:r>
      <w:bookmarkStart w:id="1597" w:name="_ETM_Q11_547619"/>
      <w:bookmarkEnd w:id="1597"/>
      <w:r>
        <w:rPr>
          <w:rtl/>
        </w:rPr>
        <w:t>ה-21</w:t>
      </w:r>
      <w:r>
        <w:rPr>
          <w:rFonts w:hint="cs"/>
          <w:rtl/>
        </w:rPr>
        <w:t>.</w:t>
      </w:r>
      <w:r>
        <w:rPr>
          <w:rtl/>
        </w:rPr>
        <w:t xml:space="preserve"> </w:t>
      </w:r>
      <w:bookmarkStart w:id="1598" w:name="_ETM_Q11_549119"/>
      <w:bookmarkEnd w:id="1598"/>
      <w:r>
        <w:rPr>
          <w:rtl/>
        </w:rPr>
        <w:t xml:space="preserve">מי </w:t>
      </w:r>
      <w:bookmarkStart w:id="1599" w:name="_ETM_Q11_549329"/>
      <w:bookmarkEnd w:id="1599"/>
      <w:r>
        <w:rPr>
          <w:rFonts w:hint="cs"/>
          <w:rtl/>
        </w:rPr>
        <w:t>י</w:t>
      </w:r>
      <w:r>
        <w:rPr>
          <w:rtl/>
        </w:rPr>
        <w:t xml:space="preserve">וביל </w:t>
      </w:r>
      <w:bookmarkStart w:id="1600" w:name="_ETM_Q11_549600"/>
      <w:bookmarkEnd w:id="1600"/>
      <w:r>
        <w:rPr>
          <w:rtl/>
        </w:rPr>
        <w:t xml:space="preserve">את </w:t>
      </w:r>
      <w:bookmarkStart w:id="1601" w:name="_ETM_Q11_549659"/>
      <w:bookmarkEnd w:id="1601"/>
      <w:r>
        <w:rPr>
          <w:rtl/>
        </w:rPr>
        <w:t xml:space="preserve">הדיון </w:t>
      </w:r>
      <w:bookmarkStart w:id="1602" w:name="_ETM_Q11_550020"/>
      <w:bookmarkEnd w:id="1602"/>
      <w:r>
        <w:rPr>
          <w:rtl/>
        </w:rPr>
        <w:t>הזה</w:t>
      </w:r>
      <w:r>
        <w:rPr>
          <w:rFonts w:hint="cs"/>
          <w:rtl/>
        </w:rPr>
        <w:t>?</w:t>
      </w:r>
      <w:bookmarkStart w:id="1603" w:name="_ETM_Q11_553000"/>
      <w:bookmarkEnd w:id="1603"/>
      <w:r w:rsidR="00ED612F">
        <w:rPr>
          <w:rFonts w:hint="cs"/>
          <w:rtl/>
        </w:rPr>
        <w:t xml:space="preserve"> </w:t>
      </w:r>
      <w:r>
        <w:rPr>
          <w:rFonts w:hint="cs"/>
          <w:rtl/>
        </w:rPr>
        <w:t>השר גולדקנופ</w:t>
      </w:r>
      <w:bookmarkStart w:id="1604" w:name="_ETM_Q11_551960"/>
      <w:bookmarkStart w:id="1605" w:name="_ETM_Q11_552469"/>
      <w:bookmarkStart w:id="1606" w:name="_ETM_Q11_552770"/>
      <w:bookmarkEnd w:id="1604"/>
      <w:bookmarkEnd w:id="1605"/>
      <w:bookmarkEnd w:id="1606"/>
      <w:r w:rsidR="00ED612F">
        <w:rPr>
          <w:rFonts w:hint="cs"/>
          <w:rtl/>
        </w:rPr>
        <w:t>,</w:t>
      </w:r>
      <w:r>
        <w:rPr>
          <w:rtl/>
        </w:rPr>
        <w:t xml:space="preserve"> </w:t>
      </w:r>
      <w:bookmarkStart w:id="1607" w:name="_ETM_Q11_552950"/>
      <w:bookmarkEnd w:id="1607"/>
      <w:r>
        <w:rPr>
          <w:rFonts w:hint="cs"/>
          <w:rtl/>
        </w:rPr>
        <w:t>ש</w:t>
      </w:r>
      <w:r>
        <w:rPr>
          <w:rtl/>
        </w:rPr>
        <w:t xml:space="preserve">ישב </w:t>
      </w:r>
      <w:bookmarkStart w:id="1608" w:name="_ETM_Q11_553310"/>
      <w:bookmarkEnd w:id="1608"/>
      <w:r>
        <w:rPr>
          <w:rtl/>
        </w:rPr>
        <w:t xml:space="preserve">פה </w:t>
      </w:r>
      <w:bookmarkStart w:id="1609" w:name="_ETM_Q11_553460"/>
      <w:bookmarkEnd w:id="1609"/>
      <w:r>
        <w:rPr>
          <w:rtl/>
        </w:rPr>
        <w:t xml:space="preserve">לפני </w:t>
      </w:r>
      <w:bookmarkStart w:id="1610" w:name="_ETM_Q11_553789"/>
      <w:bookmarkEnd w:id="1610"/>
      <w:r>
        <w:rPr>
          <w:rtl/>
        </w:rPr>
        <w:t>רגע</w:t>
      </w:r>
      <w:r w:rsidR="00ED612F">
        <w:rPr>
          <w:rFonts w:hint="cs"/>
          <w:rtl/>
        </w:rPr>
        <w:t>,</w:t>
      </w:r>
      <w:r>
        <w:rPr>
          <w:rtl/>
        </w:rPr>
        <w:t xml:space="preserve"> </w:t>
      </w:r>
      <w:bookmarkStart w:id="1611" w:name="_ETM_Q11_554779"/>
      <w:bookmarkEnd w:id="1611"/>
      <w:r>
        <w:rPr>
          <w:rtl/>
        </w:rPr>
        <w:t xml:space="preserve">ניהל </w:t>
      </w:r>
      <w:bookmarkStart w:id="1612" w:name="_ETM_Q11_555110"/>
      <w:bookmarkEnd w:id="1612"/>
      <w:r>
        <w:rPr>
          <w:rtl/>
        </w:rPr>
        <w:t xml:space="preserve">מערכת </w:t>
      </w:r>
      <w:bookmarkStart w:id="1613" w:name="_ETM_Q11_555560"/>
      <w:bookmarkEnd w:id="1613"/>
      <w:r>
        <w:rPr>
          <w:rtl/>
        </w:rPr>
        <w:t xml:space="preserve">חינוך </w:t>
      </w:r>
      <w:bookmarkStart w:id="1614" w:name="_ETM_Q11_555890"/>
      <w:bookmarkEnd w:id="1614"/>
      <w:r>
        <w:rPr>
          <w:rtl/>
        </w:rPr>
        <w:t>מפוארת</w:t>
      </w:r>
      <w:r>
        <w:rPr>
          <w:rFonts w:hint="cs"/>
          <w:rtl/>
        </w:rPr>
        <w:t>.</w:t>
      </w:r>
      <w:r>
        <w:rPr>
          <w:rtl/>
        </w:rPr>
        <w:t xml:space="preserve"> </w:t>
      </w:r>
      <w:bookmarkStart w:id="1615" w:name="_ETM_Q11_557549"/>
      <w:bookmarkEnd w:id="1615"/>
      <w:r>
        <w:rPr>
          <w:rtl/>
        </w:rPr>
        <w:t xml:space="preserve">האם </w:t>
      </w:r>
      <w:bookmarkStart w:id="1616" w:name="_ETM_Q11_558179"/>
      <w:bookmarkEnd w:id="1616"/>
      <w:r>
        <w:rPr>
          <w:rtl/>
        </w:rPr>
        <w:t xml:space="preserve">השר </w:t>
      </w:r>
      <w:bookmarkStart w:id="1617" w:name="_ETM_Q11_558450"/>
      <w:bookmarkEnd w:id="1617"/>
      <w:r>
        <w:rPr>
          <w:rFonts w:hint="cs"/>
          <w:rtl/>
        </w:rPr>
        <w:t xml:space="preserve">גולדקנופ </w:t>
      </w:r>
      <w:bookmarkStart w:id="1618" w:name="_ETM_Q11_558630"/>
      <w:bookmarkStart w:id="1619" w:name="_ETM_Q11_558869"/>
      <w:bookmarkEnd w:id="1618"/>
      <w:bookmarkEnd w:id="1619"/>
      <w:r>
        <w:rPr>
          <w:rtl/>
        </w:rPr>
        <w:t xml:space="preserve">היה </w:t>
      </w:r>
      <w:bookmarkStart w:id="1620" w:name="_ETM_Q11_559049"/>
      <w:bookmarkEnd w:id="1620"/>
      <w:r>
        <w:rPr>
          <w:rtl/>
        </w:rPr>
        <w:t xml:space="preserve">ממנה </w:t>
      </w:r>
      <w:bookmarkStart w:id="1621" w:name="_ETM_Q11_560189"/>
      <w:bookmarkEnd w:id="1621"/>
      <w:r>
        <w:rPr>
          <w:rtl/>
        </w:rPr>
        <w:t xml:space="preserve">לניהול </w:t>
      </w:r>
      <w:bookmarkStart w:id="1622" w:name="_ETM_Q11_561089"/>
      <w:bookmarkEnd w:id="1622"/>
      <w:r>
        <w:rPr>
          <w:rtl/>
        </w:rPr>
        <w:t xml:space="preserve">מערכת </w:t>
      </w:r>
      <w:bookmarkStart w:id="1623" w:name="_ETM_Q11_561509"/>
      <w:bookmarkEnd w:id="1623"/>
      <w:r>
        <w:rPr>
          <w:rtl/>
        </w:rPr>
        <w:t xml:space="preserve">החינוך </w:t>
      </w:r>
      <w:bookmarkStart w:id="1624" w:name="_ETM_Q11_561960"/>
      <w:bookmarkEnd w:id="1624"/>
      <w:r>
        <w:rPr>
          <w:rtl/>
        </w:rPr>
        <w:t xml:space="preserve">הזו </w:t>
      </w:r>
      <w:bookmarkStart w:id="1625" w:name="_ETM_Q11_562619"/>
      <w:bookmarkEnd w:id="1625"/>
      <w:r>
        <w:rPr>
          <w:rtl/>
        </w:rPr>
        <w:t xml:space="preserve">אדם </w:t>
      </w:r>
      <w:bookmarkStart w:id="1626" w:name="_ETM_Q11_563009"/>
      <w:bookmarkEnd w:id="1626"/>
      <w:r>
        <w:rPr>
          <w:rtl/>
        </w:rPr>
        <w:t>שסגולותיו</w:t>
      </w:r>
      <w:r>
        <w:rPr>
          <w:rFonts w:hint="cs"/>
          <w:rtl/>
        </w:rPr>
        <w:t xml:space="preserve"> הן,</w:t>
      </w:r>
      <w:bookmarkStart w:id="1627" w:name="_ETM_Q11_563909"/>
      <w:bookmarkEnd w:id="1627"/>
      <w:r>
        <w:rPr>
          <w:rtl/>
        </w:rPr>
        <w:t xml:space="preserve"> </w:t>
      </w:r>
      <w:bookmarkStart w:id="1628" w:name="_ETM_Q11_564420"/>
      <w:bookmarkEnd w:id="1628"/>
      <w:r>
        <w:rPr>
          <w:rtl/>
        </w:rPr>
        <w:t xml:space="preserve">בוא </w:t>
      </w:r>
      <w:bookmarkStart w:id="1629" w:name="_ETM_Q11_564600"/>
      <w:bookmarkEnd w:id="1629"/>
      <w:r>
        <w:rPr>
          <w:rtl/>
        </w:rPr>
        <w:t>נגיד</w:t>
      </w:r>
      <w:r>
        <w:rPr>
          <w:rFonts w:hint="cs"/>
          <w:rtl/>
        </w:rPr>
        <w:t>,</w:t>
      </w:r>
      <w:r>
        <w:rPr>
          <w:rtl/>
        </w:rPr>
        <w:t xml:space="preserve"> </w:t>
      </w:r>
      <w:bookmarkStart w:id="1630" w:name="_ETM_Q11_565350"/>
      <w:bookmarkEnd w:id="1630"/>
      <w:r>
        <w:rPr>
          <w:rtl/>
        </w:rPr>
        <w:t xml:space="preserve">יכולות </w:t>
      </w:r>
      <w:bookmarkStart w:id="1631" w:name="_ETM_Q11_565890"/>
      <w:bookmarkEnd w:id="1631"/>
      <w:r>
        <w:rPr>
          <w:rtl/>
        </w:rPr>
        <w:t xml:space="preserve">מצוינות </w:t>
      </w:r>
      <w:bookmarkStart w:id="1632" w:name="_ETM_Q11_566610"/>
      <w:bookmarkEnd w:id="1632"/>
      <w:r>
        <w:rPr>
          <w:rtl/>
        </w:rPr>
        <w:t xml:space="preserve">בתחום </w:t>
      </w:r>
      <w:bookmarkStart w:id="1633" w:name="_ETM_Q11_567869"/>
      <w:bookmarkStart w:id="1634" w:name="_ETM_Q11_568140"/>
      <w:bookmarkEnd w:id="1633"/>
      <w:bookmarkEnd w:id="1634"/>
      <w:r>
        <w:rPr>
          <w:rtl/>
        </w:rPr>
        <w:t xml:space="preserve">הפרדת </w:t>
      </w:r>
      <w:bookmarkStart w:id="1635" w:name="_ETM_Q11_568649"/>
      <w:bookmarkEnd w:id="1635"/>
      <w:r>
        <w:rPr>
          <w:rtl/>
        </w:rPr>
        <w:t xml:space="preserve">אנשים </w:t>
      </w:r>
      <w:bookmarkStart w:id="1636" w:name="_ETM_Q11_569040"/>
      <w:bookmarkEnd w:id="1636"/>
      <w:r>
        <w:rPr>
          <w:rFonts w:hint="cs"/>
          <w:rtl/>
        </w:rPr>
        <w:t xml:space="preserve">מראשיהם? </w:t>
      </w:r>
      <w:bookmarkStart w:id="1637" w:name="_ETM_Q11_570010"/>
      <w:bookmarkEnd w:id="1637"/>
      <w:r>
        <w:rPr>
          <w:rFonts w:hint="cs"/>
          <w:rtl/>
        </w:rPr>
        <w:t>ל</w:t>
      </w:r>
      <w:r>
        <w:rPr>
          <w:rtl/>
        </w:rPr>
        <w:t xml:space="preserve">א </w:t>
      </w:r>
      <w:bookmarkStart w:id="1638" w:name="_ETM_Q11_570430"/>
      <w:bookmarkEnd w:id="1638"/>
      <w:r>
        <w:rPr>
          <w:rtl/>
        </w:rPr>
        <w:t xml:space="preserve">נראה </w:t>
      </w:r>
      <w:bookmarkStart w:id="1639" w:name="_ETM_Q11_570760"/>
      <w:bookmarkEnd w:id="1639"/>
      <w:r>
        <w:rPr>
          <w:rtl/>
        </w:rPr>
        <w:t>לי</w:t>
      </w:r>
      <w:r>
        <w:rPr>
          <w:rFonts w:hint="cs"/>
          <w:rtl/>
        </w:rPr>
        <w:t>.</w:t>
      </w:r>
      <w:r>
        <w:rPr>
          <w:rtl/>
        </w:rPr>
        <w:t xml:space="preserve"> </w:t>
      </w:r>
      <w:bookmarkStart w:id="1640" w:name="_ETM_Q11_572380"/>
      <w:bookmarkEnd w:id="1640"/>
    </w:p>
    <w:p w:rsidR="00ED612F" w:rsidRDefault="00ED612F" w:rsidP="00ED612F">
      <w:pPr>
        <w:rPr>
          <w:rtl/>
        </w:rPr>
      </w:pPr>
    </w:p>
    <w:p w:rsidR="00A3792F" w:rsidRDefault="00A3792F" w:rsidP="00ED612F">
      <w:pPr>
        <w:rPr>
          <w:rtl/>
        </w:rPr>
      </w:pPr>
      <w:r>
        <w:rPr>
          <w:rtl/>
        </w:rPr>
        <w:t xml:space="preserve">אם </w:t>
      </w:r>
      <w:bookmarkStart w:id="1641" w:name="_ETM_Q11_572619"/>
      <w:bookmarkEnd w:id="1641"/>
      <w:r>
        <w:rPr>
          <w:rtl/>
        </w:rPr>
        <w:t xml:space="preserve">מצב </w:t>
      </w:r>
      <w:bookmarkStart w:id="1642" w:name="_ETM_Q11_572979"/>
      <w:bookmarkEnd w:id="1642"/>
      <w:r>
        <w:rPr>
          <w:rtl/>
        </w:rPr>
        <w:t xml:space="preserve">מערכת </w:t>
      </w:r>
      <w:bookmarkStart w:id="1643" w:name="_ETM_Q11_573369"/>
      <w:bookmarkEnd w:id="1643"/>
      <w:r>
        <w:rPr>
          <w:rtl/>
        </w:rPr>
        <w:t xml:space="preserve">החינוך </w:t>
      </w:r>
      <w:bookmarkStart w:id="1644" w:name="_ETM_Q11_573700"/>
      <w:bookmarkEnd w:id="1644"/>
      <w:r>
        <w:rPr>
          <w:rtl/>
        </w:rPr>
        <w:t xml:space="preserve">בישראל </w:t>
      </w:r>
      <w:bookmarkStart w:id="1645" w:name="_ETM_Q11_574149"/>
      <w:bookmarkEnd w:id="1645"/>
      <w:r>
        <w:rPr>
          <w:rtl/>
        </w:rPr>
        <w:t xml:space="preserve">היה </w:t>
      </w:r>
      <w:bookmarkStart w:id="1646" w:name="_ETM_Q11_574359"/>
      <w:bookmarkEnd w:id="1646"/>
      <w:r>
        <w:rPr>
          <w:rtl/>
        </w:rPr>
        <w:t xml:space="preserve">מצוין </w:t>
      </w:r>
      <w:bookmarkStart w:id="1647" w:name="_ETM_Q11_575409"/>
      <w:bookmarkEnd w:id="1647"/>
      <w:r>
        <w:rPr>
          <w:rtl/>
        </w:rPr>
        <w:t xml:space="preserve">וכל </w:t>
      </w:r>
      <w:bookmarkStart w:id="1648" w:name="_ETM_Q11_575770"/>
      <w:bookmarkEnd w:id="1648"/>
      <w:r>
        <w:rPr>
          <w:rtl/>
        </w:rPr>
        <w:t xml:space="preserve">מה </w:t>
      </w:r>
      <w:bookmarkStart w:id="1649" w:name="_ETM_Q11_575859"/>
      <w:bookmarkEnd w:id="1649"/>
      <w:r>
        <w:rPr>
          <w:rtl/>
        </w:rPr>
        <w:t xml:space="preserve">שנדרש </w:t>
      </w:r>
      <w:bookmarkStart w:id="1650" w:name="_ETM_Q11_576399"/>
      <w:bookmarkEnd w:id="1650"/>
      <w:r>
        <w:rPr>
          <w:rtl/>
        </w:rPr>
        <w:t xml:space="preserve">הוא </w:t>
      </w:r>
      <w:bookmarkStart w:id="1651" w:name="_ETM_Q11_576460"/>
      <w:bookmarkEnd w:id="1651"/>
      <w:r>
        <w:rPr>
          <w:rtl/>
        </w:rPr>
        <w:t>תחזוק</w:t>
      </w:r>
      <w:r>
        <w:rPr>
          <w:rFonts w:hint="cs"/>
          <w:rtl/>
        </w:rPr>
        <w:t>,</w:t>
      </w:r>
      <w:r>
        <w:rPr>
          <w:rtl/>
        </w:rPr>
        <w:t xml:space="preserve"> </w:t>
      </w:r>
      <w:bookmarkStart w:id="1652" w:name="_ETM_Q11_577700"/>
      <w:bookmarkEnd w:id="1652"/>
      <w:r>
        <w:rPr>
          <w:rtl/>
        </w:rPr>
        <w:t xml:space="preserve">בואו </w:t>
      </w:r>
      <w:bookmarkStart w:id="1653" w:name="_ETM_Q11_577939"/>
      <w:bookmarkEnd w:id="1653"/>
      <w:r>
        <w:rPr>
          <w:rtl/>
        </w:rPr>
        <w:t xml:space="preserve">נתחזק </w:t>
      </w:r>
      <w:bookmarkStart w:id="1654" w:name="_ETM_Q11_578569"/>
      <w:bookmarkEnd w:id="1654"/>
      <w:r>
        <w:rPr>
          <w:rtl/>
        </w:rPr>
        <w:t xml:space="preserve">את </w:t>
      </w:r>
      <w:bookmarkStart w:id="1655" w:name="_ETM_Q11_578630"/>
      <w:bookmarkEnd w:id="1655"/>
      <w:r>
        <w:rPr>
          <w:rtl/>
        </w:rPr>
        <w:t xml:space="preserve">המערכת </w:t>
      </w:r>
      <w:bookmarkStart w:id="1656" w:name="_ETM_Q11_579140"/>
      <w:bookmarkEnd w:id="1656"/>
      <w:r>
        <w:rPr>
          <w:rtl/>
        </w:rPr>
        <w:t xml:space="preserve">לכמה </w:t>
      </w:r>
      <w:bookmarkStart w:id="1657" w:name="_ETM_Q11_579469"/>
      <w:bookmarkEnd w:id="1657"/>
      <w:r>
        <w:rPr>
          <w:rtl/>
        </w:rPr>
        <w:t>שנים</w:t>
      </w:r>
      <w:r>
        <w:rPr>
          <w:rFonts w:hint="cs"/>
          <w:rtl/>
        </w:rPr>
        <w:t xml:space="preserve">, </w:t>
      </w:r>
      <w:bookmarkStart w:id="1658" w:name="_ETM_Q11_578000"/>
      <w:bookmarkEnd w:id="1658"/>
      <w:r>
        <w:rPr>
          <w:rFonts w:hint="cs"/>
          <w:rtl/>
        </w:rPr>
        <w:t xml:space="preserve">ניחא. </w:t>
      </w:r>
      <w:bookmarkStart w:id="1659" w:name="_ETM_Q11_582000"/>
      <w:bookmarkStart w:id="1660" w:name="_ETM_Q11_580369"/>
      <w:bookmarkStart w:id="1661" w:name="_ETM_Q11_581329"/>
      <w:bookmarkEnd w:id="1659"/>
      <w:bookmarkEnd w:id="1660"/>
      <w:bookmarkEnd w:id="1661"/>
      <w:r>
        <w:rPr>
          <w:rtl/>
        </w:rPr>
        <w:t xml:space="preserve">חבריי </w:t>
      </w:r>
      <w:bookmarkStart w:id="1662" w:name="_ETM_Q11_581899"/>
      <w:bookmarkEnd w:id="1662"/>
      <w:r>
        <w:rPr>
          <w:rtl/>
        </w:rPr>
        <w:t>היקרים</w:t>
      </w:r>
      <w:r>
        <w:rPr>
          <w:rFonts w:hint="cs"/>
          <w:rtl/>
        </w:rPr>
        <w:t>,</w:t>
      </w:r>
      <w:r>
        <w:rPr>
          <w:rtl/>
        </w:rPr>
        <w:t xml:space="preserve"> </w:t>
      </w:r>
      <w:bookmarkStart w:id="1663" w:name="_ETM_Q11_582999"/>
      <w:bookmarkEnd w:id="1663"/>
      <w:r>
        <w:rPr>
          <w:rtl/>
        </w:rPr>
        <w:t xml:space="preserve">מצב </w:t>
      </w:r>
      <w:bookmarkStart w:id="1664" w:name="_ETM_Q11_583599"/>
      <w:bookmarkEnd w:id="1664"/>
      <w:r>
        <w:rPr>
          <w:rtl/>
        </w:rPr>
        <w:t xml:space="preserve">מערכת </w:t>
      </w:r>
      <w:bookmarkStart w:id="1665" w:name="_ETM_Q11_584139"/>
      <w:bookmarkStart w:id="1666" w:name="_ETM_Q11_584560"/>
      <w:bookmarkEnd w:id="1665"/>
      <w:bookmarkEnd w:id="1666"/>
      <w:r>
        <w:rPr>
          <w:rtl/>
        </w:rPr>
        <w:t xml:space="preserve">החינוך </w:t>
      </w:r>
      <w:bookmarkStart w:id="1667" w:name="_ETM_Q11_584859"/>
      <w:bookmarkEnd w:id="1667"/>
      <w:r>
        <w:rPr>
          <w:rtl/>
        </w:rPr>
        <w:t xml:space="preserve">בישראל </w:t>
      </w:r>
      <w:bookmarkStart w:id="1668" w:name="_ETM_Q11_585540"/>
      <w:bookmarkEnd w:id="1668"/>
      <w:r>
        <w:rPr>
          <w:rtl/>
        </w:rPr>
        <w:t xml:space="preserve">הוא </w:t>
      </w:r>
      <w:bookmarkStart w:id="1669" w:name="_ETM_Q11_585810"/>
      <w:bookmarkEnd w:id="1669"/>
      <w:r>
        <w:rPr>
          <w:rtl/>
        </w:rPr>
        <w:t>נורא</w:t>
      </w:r>
      <w:r w:rsidR="00ED612F">
        <w:rPr>
          <w:rFonts w:hint="cs"/>
          <w:rtl/>
        </w:rPr>
        <w:t>.</w:t>
      </w:r>
      <w:r>
        <w:rPr>
          <w:rtl/>
        </w:rPr>
        <w:t xml:space="preserve"> </w:t>
      </w:r>
      <w:bookmarkStart w:id="1670" w:name="_ETM_Q11_586800"/>
      <w:bookmarkEnd w:id="1670"/>
      <w:r>
        <w:rPr>
          <w:rtl/>
        </w:rPr>
        <w:t xml:space="preserve">מצב </w:t>
      </w:r>
      <w:bookmarkStart w:id="1671" w:name="_ETM_Q11_587279"/>
      <w:bookmarkEnd w:id="1671"/>
      <w:r>
        <w:rPr>
          <w:rtl/>
        </w:rPr>
        <w:t xml:space="preserve">מערכת </w:t>
      </w:r>
      <w:bookmarkStart w:id="1672" w:name="_ETM_Q11_587670"/>
      <w:bookmarkEnd w:id="1672"/>
      <w:r>
        <w:rPr>
          <w:rtl/>
        </w:rPr>
        <w:t xml:space="preserve">החינוך </w:t>
      </w:r>
      <w:bookmarkStart w:id="1673" w:name="_ETM_Q11_587970"/>
      <w:bookmarkEnd w:id="1673"/>
      <w:r>
        <w:rPr>
          <w:rtl/>
        </w:rPr>
        <w:t xml:space="preserve">בישראל </w:t>
      </w:r>
      <w:bookmarkStart w:id="1674" w:name="_ETM_Q11_588659"/>
      <w:bookmarkEnd w:id="1674"/>
      <w:r>
        <w:rPr>
          <w:rtl/>
        </w:rPr>
        <w:t xml:space="preserve">הוא </w:t>
      </w:r>
      <w:bookmarkStart w:id="1675" w:name="_ETM_Q11_588899"/>
      <w:bookmarkEnd w:id="1675"/>
      <w:r>
        <w:rPr>
          <w:rtl/>
        </w:rPr>
        <w:t>שכונה</w:t>
      </w:r>
      <w:r>
        <w:rPr>
          <w:rFonts w:hint="cs"/>
          <w:rtl/>
        </w:rPr>
        <w:t>.</w:t>
      </w:r>
      <w:r>
        <w:rPr>
          <w:rtl/>
        </w:rPr>
        <w:t xml:space="preserve"> </w:t>
      </w:r>
      <w:bookmarkStart w:id="1676" w:name="_ETM_Q11_589890"/>
      <w:bookmarkEnd w:id="1676"/>
      <w:r>
        <w:rPr>
          <w:rtl/>
        </w:rPr>
        <w:t xml:space="preserve">אני </w:t>
      </w:r>
      <w:bookmarkStart w:id="1677" w:name="_ETM_Q11_590070"/>
      <w:bookmarkEnd w:id="1677"/>
      <w:r>
        <w:rPr>
          <w:rtl/>
        </w:rPr>
        <w:t xml:space="preserve">לא </w:t>
      </w:r>
      <w:bookmarkStart w:id="1678" w:name="_ETM_Q11_590130"/>
      <w:bookmarkEnd w:id="1678"/>
      <w:r>
        <w:rPr>
          <w:rtl/>
        </w:rPr>
        <w:t xml:space="preserve">בטוח </w:t>
      </w:r>
      <w:bookmarkStart w:id="1679" w:name="_ETM_Q11_590429"/>
      <w:bookmarkEnd w:id="1679"/>
      <w:r>
        <w:rPr>
          <w:rtl/>
        </w:rPr>
        <w:t xml:space="preserve">שרוב </w:t>
      </w:r>
      <w:bookmarkStart w:id="1680" w:name="_ETM_Q11_591029"/>
      <w:bookmarkEnd w:id="1680"/>
      <w:r>
        <w:rPr>
          <w:rtl/>
        </w:rPr>
        <w:t xml:space="preserve">חברי </w:t>
      </w:r>
      <w:bookmarkStart w:id="1681" w:name="_ETM_Q11_591329"/>
      <w:bookmarkEnd w:id="1681"/>
      <w:r>
        <w:rPr>
          <w:rtl/>
        </w:rPr>
        <w:t xml:space="preserve">הכנסת </w:t>
      </w:r>
      <w:bookmarkStart w:id="1682" w:name="_ETM_Q11_591719"/>
      <w:bookmarkEnd w:id="1682"/>
      <w:r>
        <w:rPr>
          <w:rtl/>
        </w:rPr>
        <w:t>יודעים</w:t>
      </w:r>
      <w:r>
        <w:rPr>
          <w:rFonts w:hint="cs"/>
          <w:rtl/>
        </w:rPr>
        <w:t>,</w:t>
      </w:r>
      <w:r>
        <w:rPr>
          <w:rtl/>
        </w:rPr>
        <w:t xml:space="preserve"> </w:t>
      </w:r>
      <w:bookmarkStart w:id="1683" w:name="_ETM_Q11_592909"/>
      <w:bookmarkEnd w:id="1683"/>
      <w:r>
        <w:rPr>
          <w:rtl/>
        </w:rPr>
        <w:t xml:space="preserve">אבל </w:t>
      </w:r>
      <w:bookmarkStart w:id="1684" w:name="_ETM_Q11_593240"/>
      <w:bookmarkEnd w:id="1684"/>
      <w:r>
        <w:rPr>
          <w:rtl/>
        </w:rPr>
        <w:t xml:space="preserve">בעונה </w:t>
      </w:r>
      <w:bookmarkStart w:id="1685" w:name="_ETM_Q11_593659"/>
      <w:bookmarkEnd w:id="1685"/>
      <w:r>
        <w:rPr>
          <w:rtl/>
        </w:rPr>
        <w:t>זו</w:t>
      </w:r>
      <w:r>
        <w:rPr>
          <w:rFonts w:hint="cs"/>
          <w:rtl/>
        </w:rPr>
        <w:t>,</w:t>
      </w:r>
      <w:r>
        <w:rPr>
          <w:rtl/>
        </w:rPr>
        <w:t xml:space="preserve"> </w:t>
      </w:r>
      <w:bookmarkStart w:id="1686" w:name="_ETM_Q11_594319"/>
      <w:bookmarkEnd w:id="1686"/>
      <w:r>
        <w:rPr>
          <w:rtl/>
        </w:rPr>
        <w:t>בינואר</w:t>
      </w:r>
      <w:r>
        <w:rPr>
          <w:rFonts w:hint="cs"/>
          <w:rtl/>
        </w:rPr>
        <w:t>,</w:t>
      </w:r>
      <w:r>
        <w:rPr>
          <w:rtl/>
        </w:rPr>
        <w:t xml:space="preserve"> </w:t>
      </w:r>
      <w:bookmarkStart w:id="1687" w:name="_ETM_Q11_595399"/>
      <w:bookmarkEnd w:id="1687"/>
      <w:r>
        <w:rPr>
          <w:rtl/>
        </w:rPr>
        <w:t xml:space="preserve">מתחיל </w:t>
      </w:r>
      <w:bookmarkStart w:id="1688" w:name="_ETM_Q11_595909"/>
      <w:bookmarkEnd w:id="1688"/>
      <w:r>
        <w:rPr>
          <w:rFonts w:hint="cs"/>
          <w:rtl/>
        </w:rPr>
        <w:t>ה</w:t>
      </w:r>
      <w:r>
        <w:rPr>
          <w:rtl/>
        </w:rPr>
        <w:t xml:space="preserve">רישום </w:t>
      </w:r>
      <w:bookmarkStart w:id="1689" w:name="_ETM_Q11_596390"/>
      <w:bookmarkEnd w:id="1689"/>
      <w:r>
        <w:rPr>
          <w:rtl/>
        </w:rPr>
        <w:t xml:space="preserve">לבתי </w:t>
      </w:r>
      <w:bookmarkStart w:id="1690" w:name="_ETM_Q11_596779"/>
      <w:bookmarkEnd w:id="1690"/>
      <w:r>
        <w:rPr>
          <w:rtl/>
        </w:rPr>
        <w:t>הספר</w:t>
      </w:r>
      <w:r>
        <w:rPr>
          <w:rFonts w:hint="cs"/>
          <w:rtl/>
        </w:rPr>
        <w:t>.</w:t>
      </w:r>
      <w:r>
        <w:rPr>
          <w:rtl/>
        </w:rPr>
        <w:t xml:space="preserve"> </w:t>
      </w:r>
      <w:bookmarkStart w:id="1691" w:name="_ETM_Q11_598250"/>
      <w:bookmarkEnd w:id="1691"/>
      <w:r>
        <w:rPr>
          <w:rtl/>
        </w:rPr>
        <w:t xml:space="preserve">מאות </w:t>
      </w:r>
      <w:bookmarkStart w:id="1692" w:name="_ETM_Q11_598670"/>
      <w:bookmarkEnd w:id="1692"/>
      <w:r>
        <w:rPr>
          <w:rtl/>
        </w:rPr>
        <w:t xml:space="preserve">אלפי </w:t>
      </w:r>
      <w:bookmarkStart w:id="1693" w:name="_ETM_Q11_599000"/>
      <w:bookmarkEnd w:id="1693"/>
      <w:r>
        <w:rPr>
          <w:rtl/>
        </w:rPr>
        <w:t xml:space="preserve">הורים </w:t>
      </w:r>
      <w:bookmarkStart w:id="1694" w:name="_ETM_Q11_599299"/>
      <w:bookmarkEnd w:id="1694"/>
      <w:r>
        <w:rPr>
          <w:rtl/>
        </w:rPr>
        <w:t xml:space="preserve">ברגעים </w:t>
      </w:r>
      <w:bookmarkStart w:id="1695" w:name="_ETM_Q11_599839"/>
      <w:bookmarkEnd w:id="1695"/>
      <w:r>
        <w:rPr>
          <w:rtl/>
        </w:rPr>
        <w:t xml:space="preserve">אלה </w:t>
      </w:r>
      <w:bookmarkStart w:id="1696" w:name="_ETM_Q11_600619"/>
      <w:bookmarkEnd w:id="1696"/>
      <w:r>
        <w:rPr>
          <w:rtl/>
        </w:rPr>
        <w:t xml:space="preserve">רושמים </w:t>
      </w:r>
      <w:bookmarkStart w:id="1697" w:name="_ETM_Q11_601070"/>
      <w:bookmarkEnd w:id="1697"/>
      <w:r>
        <w:rPr>
          <w:rtl/>
        </w:rPr>
        <w:t xml:space="preserve">את </w:t>
      </w:r>
      <w:bookmarkStart w:id="1698" w:name="_ETM_Q11_601130"/>
      <w:bookmarkEnd w:id="1698"/>
      <w:r>
        <w:rPr>
          <w:rtl/>
        </w:rPr>
        <w:t xml:space="preserve">הילד </w:t>
      </w:r>
      <w:bookmarkStart w:id="1699" w:name="_ETM_Q11_601430"/>
      <w:bookmarkEnd w:id="1699"/>
      <w:r>
        <w:rPr>
          <w:rtl/>
        </w:rPr>
        <w:t xml:space="preserve">שלהם </w:t>
      </w:r>
      <w:bookmarkStart w:id="1700" w:name="_ETM_Q11_601670"/>
      <w:bookmarkEnd w:id="1700"/>
      <w:r>
        <w:rPr>
          <w:rtl/>
        </w:rPr>
        <w:t xml:space="preserve">במערכת </w:t>
      </w:r>
      <w:bookmarkStart w:id="1701" w:name="_ETM_Q11_602089"/>
      <w:bookmarkEnd w:id="1701"/>
      <w:r>
        <w:rPr>
          <w:rtl/>
        </w:rPr>
        <w:t>המקוונת</w:t>
      </w:r>
      <w:r>
        <w:rPr>
          <w:rFonts w:hint="cs"/>
          <w:rtl/>
        </w:rPr>
        <w:t>.</w:t>
      </w:r>
      <w:r>
        <w:rPr>
          <w:rtl/>
        </w:rPr>
        <w:t xml:space="preserve"> </w:t>
      </w:r>
      <w:bookmarkStart w:id="1702" w:name="_ETM_Q11_603170"/>
      <w:bookmarkEnd w:id="1702"/>
      <w:r>
        <w:rPr>
          <w:rtl/>
        </w:rPr>
        <w:t xml:space="preserve">יש </w:t>
      </w:r>
      <w:bookmarkStart w:id="1703" w:name="_ETM_Q11_603439"/>
      <w:bookmarkEnd w:id="1703"/>
      <w:r>
        <w:rPr>
          <w:rtl/>
        </w:rPr>
        <w:t xml:space="preserve">המון </w:t>
      </w:r>
      <w:bookmarkStart w:id="1704" w:name="_ETM_Q11_603770"/>
      <w:bookmarkEnd w:id="1704"/>
      <w:r>
        <w:rPr>
          <w:rtl/>
        </w:rPr>
        <w:t xml:space="preserve">בעיות </w:t>
      </w:r>
      <w:bookmarkStart w:id="1705" w:name="_ETM_Q11_604729"/>
      <w:bookmarkEnd w:id="1705"/>
      <w:r>
        <w:rPr>
          <w:rFonts w:hint="cs"/>
          <w:rtl/>
        </w:rPr>
        <w:t xml:space="preserve">– </w:t>
      </w:r>
      <w:r>
        <w:rPr>
          <w:rtl/>
        </w:rPr>
        <w:t xml:space="preserve">בעיות </w:t>
      </w:r>
      <w:bookmarkStart w:id="1706" w:name="_ETM_Q11_605210"/>
      <w:bookmarkEnd w:id="1706"/>
      <w:r>
        <w:rPr>
          <w:rFonts w:hint="cs"/>
          <w:rtl/>
        </w:rPr>
        <w:t xml:space="preserve">רישומיות, </w:t>
      </w:r>
      <w:bookmarkStart w:id="1707" w:name="_ETM_Q11_606229"/>
      <w:bookmarkEnd w:id="1707"/>
      <w:r>
        <w:rPr>
          <w:rtl/>
        </w:rPr>
        <w:t xml:space="preserve">בעיות </w:t>
      </w:r>
      <w:bookmarkStart w:id="1708" w:name="_ETM_Q11_606710"/>
      <w:bookmarkEnd w:id="1708"/>
      <w:r>
        <w:rPr>
          <w:rtl/>
        </w:rPr>
        <w:t xml:space="preserve">של </w:t>
      </w:r>
      <w:bookmarkStart w:id="1709" w:name="_ETM_Q11_606860"/>
      <w:bookmarkEnd w:id="1709"/>
      <w:r>
        <w:rPr>
          <w:rtl/>
        </w:rPr>
        <w:t>אפליה</w:t>
      </w:r>
      <w:r>
        <w:rPr>
          <w:rFonts w:hint="cs"/>
          <w:rtl/>
        </w:rPr>
        <w:t>,</w:t>
      </w:r>
      <w:r>
        <w:rPr>
          <w:rtl/>
        </w:rPr>
        <w:t xml:space="preserve"> </w:t>
      </w:r>
      <w:bookmarkStart w:id="1710" w:name="_ETM_Q11_607890"/>
      <w:bookmarkEnd w:id="1710"/>
      <w:r>
        <w:rPr>
          <w:rtl/>
        </w:rPr>
        <w:t xml:space="preserve">בעיות </w:t>
      </w:r>
      <w:bookmarkStart w:id="1711" w:name="_ETM_Q11_608400"/>
      <w:bookmarkEnd w:id="1711"/>
      <w:r>
        <w:rPr>
          <w:rtl/>
        </w:rPr>
        <w:t xml:space="preserve">של </w:t>
      </w:r>
      <w:bookmarkStart w:id="1712" w:name="_ETM_Q11_609330"/>
      <w:bookmarkEnd w:id="1712"/>
      <w:r>
        <w:rPr>
          <w:rtl/>
        </w:rPr>
        <w:t xml:space="preserve">גבולות </w:t>
      </w:r>
      <w:bookmarkStart w:id="1713" w:name="_ETM_Q11_609900"/>
      <w:bookmarkStart w:id="1714" w:name="_ETM_Q11_610290"/>
      <w:bookmarkEnd w:id="1713"/>
      <w:bookmarkEnd w:id="1714"/>
      <w:r>
        <w:rPr>
          <w:rFonts w:hint="cs"/>
          <w:rtl/>
        </w:rPr>
        <w:t xml:space="preserve">בין </w:t>
      </w:r>
      <w:r>
        <w:rPr>
          <w:rtl/>
        </w:rPr>
        <w:t xml:space="preserve">בתי </w:t>
      </w:r>
      <w:bookmarkStart w:id="1715" w:name="_ETM_Q11_610890"/>
      <w:bookmarkEnd w:id="1715"/>
      <w:r>
        <w:rPr>
          <w:rtl/>
        </w:rPr>
        <w:t>ספר</w:t>
      </w:r>
      <w:r>
        <w:rPr>
          <w:rFonts w:hint="cs"/>
          <w:rtl/>
        </w:rPr>
        <w:t>,</w:t>
      </w:r>
      <w:r>
        <w:rPr>
          <w:rtl/>
        </w:rPr>
        <w:t xml:space="preserve"> </w:t>
      </w:r>
      <w:bookmarkStart w:id="1716" w:name="_ETM_Q11_611700"/>
      <w:bookmarkEnd w:id="1716"/>
      <w:r>
        <w:rPr>
          <w:rtl/>
        </w:rPr>
        <w:t xml:space="preserve">בעיות </w:t>
      </w:r>
      <w:bookmarkStart w:id="1717" w:name="_ETM_Q11_612090"/>
      <w:bookmarkEnd w:id="1717"/>
      <w:r>
        <w:rPr>
          <w:rtl/>
        </w:rPr>
        <w:t xml:space="preserve">בשאלה </w:t>
      </w:r>
      <w:bookmarkStart w:id="1718" w:name="_ETM_Q11_612990"/>
      <w:bookmarkEnd w:id="1718"/>
      <w:r>
        <w:rPr>
          <w:rtl/>
        </w:rPr>
        <w:t xml:space="preserve">של </w:t>
      </w:r>
      <w:bookmarkStart w:id="1719" w:name="_ETM_Q11_613170"/>
      <w:bookmarkEnd w:id="1719"/>
      <w:r>
        <w:rPr>
          <w:rtl/>
        </w:rPr>
        <w:t xml:space="preserve">בית </w:t>
      </w:r>
      <w:bookmarkStart w:id="1720" w:name="_ETM_Q11_613319"/>
      <w:bookmarkEnd w:id="1720"/>
      <w:r>
        <w:rPr>
          <w:rtl/>
        </w:rPr>
        <w:t xml:space="preserve">ספר </w:t>
      </w:r>
      <w:bookmarkStart w:id="1721" w:name="_ETM_Q11_613620"/>
      <w:bookmarkEnd w:id="1721"/>
      <w:r>
        <w:rPr>
          <w:rtl/>
        </w:rPr>
        <w:t xml:space="preserve">אזורי </w:t>
      </w:r>
      <w:bookmarkStart w:id="1722" w:name="_ETM_Q11_614040"/>
      <w:bookmarkEnd w:id="1722"/>
      <w:r>
        <w:rPr>
          <w:rtl/>
        </w:rPr>
        <w:t xml:space="preserve">או </w:t>
      </w:r>
      <w:bookmarkStart w:id="1723" w:name="_ETM_Q11_614190"/>
      <w:bookmarkEnd w:id="1723"/>
      <w:r>
        <w:rPr>
          <w:rtl/>
        </w:rPr>
        <w:t>על</w:t>
      </w:r>
      <w:r>
        <w:rPr>
          <w:rFonts w:hint="cs"/>
          <w:rtl/>
        </w:rPr>
        <w:t>-</w:t>
      </w:r>
      <w:bookmarkStart w:id="1724" w:name="_ETM_Q11_614340"/>
      <w:bookmarkEnd w:id="1724"/>
      <w:r>
        <w:rPr>
          <w:rtl/>
        </w:rPr>
        <w:t>אזורי</w:t>
      </w:r>
      <w:r w:rsidR="00ED612F">
        <w:rPr>
          <w:rFonts w:hint="cs"/>
          <w:rtl/>
        </w:rPr>
        <w:t>.</w:t>
      </w:r>
      <w:r>
        <w:rPr>
          <w:rFonts w:hint="cs"/>
          <w:rtl/>
        </w:rPr>
        <w:t xml:space="preserve"> </w:t>
      </w:r>
      <w:r>
        <w:rPr>
          <w:rtl/>
        </w:rPr>
        <w:t xml:space="preserve">אלפי </w:t>
      </w:r>
      <w:bookmarkStart w:id="1725" w:name="_ETM_Q11_615690"/>
      <w:bookmarkEnd w:id="1725"/>
      <w:r>
        <w:rPr>
          <w:rtl/>
        </w:rPr>
        <w:t>בעיות</w:t>
      </w:r>
      <w:r>
        <w:rPr>
          <w:rFonts w:hint="cs"/>
          <w:rtl/>
        </w:rPr>
        <w:t>.</w:t>
      </w:r>
      <w:r>
        <w:rPr>
          <w:rtl/>
        </w:rPr>
        <w:t xml:space="preserve"> </w:t>
      </w:r>
      <w:bookmarkStart w:id="1726" w:name="_ETM_Q11_616620"/>
      <w:bookmarkEnd w:id="1726"/>
      <w:r>
        <w:rPr>
          <w:rtl/>
        </w:rPr>
        <w:t xml:space="preserve">מי </w:t>
      </w:r>
      <w:bookmarkStart w:id="1727" w:name="_ETM_Q11_616860"/>
      <w:bookmarkEnd w:id="1727"/>
      <w:r>
        <w:rPr>
          <w:rtl/>
        </w:rPr>
        <w:t xml:space="preserve">יטפל </w:t>
      </w:r>
      <w:bookmarkStart w:id="1728" w:name="_ETM_Q11_617280"/>
      <w:bookmarkEnd w:id="1728"/>
      <w:r>
        <w:rPr>
          <w:rtl/>
        </w:rPr>
        <w:t>בה</w:t>
      </w:r>
      <w:r>
        <w:rPr>
          <w:rFonts w:hint="cs"/>
          <w:rtl/>
        </w:rPr>
        <w:t>ן?</w:t>
      </w:r>
      <w:r>
        <w:rPr>
          <w:rtl/>
        </w:rPr>
        <w:t xml:space="preserve"> </w:t>
      </w:r>
      <w:bookmarkStart w:id="1729" w:name="_ETM_Q11_617799"/>
      <w:bookmarkEnd w:id="1729"/>
      <w:r>
        <w:rPr>
          <w:rtl/>
        </w:rPr>
        <w:t>מי</w:t>
      </w:r>
      <w:r>
        <w:rPr>
          <w:rFonts w:hint="cs"/>
          <w:rtl/>
        </w:rPr>
        <w:t xml:space="preserve"> </w:t>
      </w:r>
      <w:r>
        <w:rPr>
          <w:rtl/>
        </w:rPr>
        <w:t>ש</w:t>
      </w:r>
      <w:bookmarkStart w:id="1730" w:name="_ETM_Q11_618340"/>
      <w:bookmarkEnd w:id="1730"/>
      <w:r>
        <w:rPr>
          <w:rtl/>
        </w:rPr>
        <w:t xml:space="preserve">פוגש </w:t>
      </w:r>
      <w:bookmarkStart w:id="1731" w:name="_ETM_Q11_618670"/>
      <w:bookmarkEnd w:id="1731"/>
      <w:r>
        <w:rPr>
          <w:rtl/>
        </w:rPr>
        <w:t xml:space="preserve">את </w:t>
      </w:r>
      <w:bookmarkStart w:id="1732" w:name="_ETM_Q11_618790"/>
      <w:bookmarkEnd w:id="1732"/>
      <w:r>
        <w:rPr>
          <w:rtl/>
        </w:rPr>
        <w:t xml:space="preserve">מערכת </w:t>
      </w:r>
      <w:bookmarkStart w:id="1733" w:name="_ETM_Q11_619090"/>
      <w:bookmarkEnd w:id="1733"/>
      <w:r>
        <w:rPr>
          <w:rtl/>
        </w:rPr>
        <w:t xml:space="preserve">החינוך </w:t>
      </w:r>
      <w:bookmarkStart w:id="1734" w:name="_ETM_Q11_619420"/>
      <w:bookmarkEnd w:id="1734"/>
      <w:r>
        <w:rPr>
          <w:rtl/>
        </w:rPr>
        <w:t xml:space="preserve">בפעם </w:t>
      </w:r>
      <w:bookmarkStart w:id="1735" w:name="_ETM_Q11_619810"/>
      <w:bookmarkEnd w:id="1735"/>
      <w:r>
        <w:rPr>
          <w:rtl/>
        </w:rPr>
        <w:t xml:space="preserve">הראשונה </w:t>
      </w:r>
      <w:bookmarkStart w:id="1736" w:name="_ETM_Q11_620690"/>
      <w:bookmarkEnd w:id="1736"/>
      <w:r>
        <w:rPr>
          <w:rtl/>
        </w:rPr>
        <w:t xml:space="preserve">אחרי </w:t>
      </w:r>
      <w:bookmarkStart w:id="1737" w:name="_ETM_Q11_620900"/>
      <w:bookmarkEnd w:id="1737"/>
      <w:r>
        <w:rPr>
          <w:rtl/>
        </w:rPr>
        <w:t xml:space="preserve">30 </w:t>
      </w:r>
      <w:bookmarkStart w:id="1738" w:name="_ETM_Q11_621350"/>
      <w:bookmarkEnd w:id="1738"/>
      <w:r>
        <w:rPr>
          <w:rtl/>
        </w:rPr>
        <w:t xml:space="preserve">שנה </w:t>
      </w:r>
      <w:bookmarkStart w:id="1739" w:name="_ETM_Q11_622010"/>
      <w:bookmarkEnd w:id="1739"/>
      <w:r>
        <w:rPr>
          <w:rtl/>
        </w:rPr>
        <w:t xml:space="preserve">מאז </w:t>
      </w:r>
      <w:bookmarkStart w:id="1740" w:name="_ETM_Q11_622340"/>
      <w:bookmarkEnd w:id="1740"/>
      <w:r>
        <w:rPr>
          <w:rtl/>
        </w:rPr>
        <w:t xml:space="preserve">שהוא </w:t>
      </w:r>
      <w:bookmarkStart w:id="1741" w:name="_ETM_Q11_622610"/>
      <w:bookmarkEnd w:id="1741"/>
      <w:r>
        <w:rPr>
          <w:rtl/>
        </w:rPr>
        <w:t xml:space="preserve">סיים </w:t>
      </w:r>
      <w:bookmarkStart w:id="1742" w:name="_ETM_Q11_623030"/>
      <w:bookmarkEnd w:id="1742"/>
      <w:r>
        <w:rPr>
          <w:rtl/>
        </w:rPr>
        <w:t>אותה</w:t>
      </w:r>
      <w:r>
        <w:rPr>
          <w:rFonts w:hint="cs"/>
          <w:rtl/>
        </w:rPr>
        <w:t>?</w:t>
      </w:r>
    </w:p>
    <w:p w:rsidR="00A3792F" w:rsidRDefault="00A3792F" w:rsidP="00822BBC">
      <w:pPr>
        <w:rPr>
          <w:rtl/>
        </w:rPr>
      </w:pPr>
    </w:p>
    <w:p w:rsidR="00A3792F" w:rsidRDefault="00A3792F" w:rsidP="00822BBC">
      <w:pPr>
        <w:rPr>
          <w:rtl/>
        </w:rPr>
      </w:pPr>
      <w:bookmarkStart w:id="1743" w:name="_ETM_Q11_624000"/>
      <w:bookmarkStart w:id="1744" w:name="_ETM_Q11_623980"/>
      <w:bookmarkEnd w:id="1743"/>
      <w:bookmarkEnd w:id="1744"/>
      <w:r>
        <w:rPr>
          <w:rtl/>
        </w:rPr>
        <w:t xml:space="preserve">חבריי </w:t>
      </w:r>
      <w:bookmarkStart w:id="1745" w:name="_ETM_Q11_624550"/>
      <w:bookmarkEnd w:id="1745"/>
      <w:r>
        <w:rPr>
          <w:rtl/>
        </w:rPr>
        <w:t>היקרים</w:t>
      </w:r>
      <w:r>
        <w:rPr>
          <w:rFonts w:hint="cs"/>
          <w:rtl/>
        </w:rPr>
        <w:t>,</w:t>
      </w:r>
      <w:r>
        <w:rPr>
          <w:rtl/>
        </w:rPr>
        <w:t xml:space="preserve"> </w:t>
      </w:r>
      <w:bookmarkStart w:id="1746" w:name="_ETM_Q11_625480"/>
      <w:bookmarkEnd w:id="1746"/>
      <w:r>
        <w:rPr>
          <w:rtl/>
        </w:rPr>
        <w:t xml:space="preserve">זה </w:t>
      </w:r>
      <w:bookmarkStart w:id="1747" w:name="_ETM_Q11_625750"/>
      <w:bookmarkEnd w:id="1747"/>
      <w:r>
        <w:rPr>
          <w:rtl/>
        </w:rPr>
        <w:t xml:space="preserve">לא </w:t>
      </w:r>
      <w:bookmarkStart w:id="1748" w:name="_ETM_Q11_625870"/>
      <w:bookmarkEnd w:id="1748"/>
      <w:r>
        <w:rPr>
          <w:rtl/>
        </w:rPr>
        <w:t>רציני</w:t>
      </w:r>
      <w:r>
        <w:rPr>
          <w:rFonts w:hint="cs"/>
          <w:rtl/>
        </w:rPr>
        <w:t>.</w:t>
      </w:r>
      <w:r>
        <w:rPr>
          <w:rtl/>
        </w:rPr>
        <w:t xml:space="preserve"> </w:t>
      </w:r>
      <w:bookmarkStart w:id="1749" w:name="_ETM_Q11_626890"/>
      <w:bookmarkEnd w:id="1749"/>
      <w:r>
        <w:rPr>
          <w:rtl/>
        </w:rPr>
        <w:t xml:space="preserve">החינוך </w:t>
      </w:r>
      <w:bookmarkStart w:id="1750" w:name="_ETM_Q11_627400"/>
      <w:bookmarkEnd w:id="1750"/>
      <w:r>
        <w:rPr>
          <w:rtl/>
        </w:rPr>
        <w:t xml:space="preserve">בישראל </w:t>
      </w:r>
      <w:bookmarkStart w:id="1751" w:name="_ETM_Q11_627850"/>
      <w:bookmarkEnd w:id="1751"/>
      <w:r>
        <w:rPr>
          <w:rtl/>
        </w:rPr>
        <w:t xml:space="preserve">הוא </w:t>
      </w:r>
      <w:bookmarkStart w:id="1752" w:name="_ETM_Q11_627910"/>
      <w:bookmarkEnd w:id="1752"/>
      <w:r>
        <w:rPr>
          <w:rtl/>
        </w:rPr>
        <w:t>שכונה</w:t>
      </w:r>
      <w:r w:rsidR="00ED612F">
        <w:rPr>
          <w:rFonts w:hint="cs"/>
          <w:rtl/>
        </w:rPr>
        <w:t>,</w:t>
      </w:r>
      <w:r>
        <w:rPr>
          <w:rtl/>
        </w:rPr>
        <w:t xml:space="preserve"> </w:t>
      </w:r>
      <w:bookmarkStart w:id="1753" w:name="_ETM_Q11_628840"/>
      <w:bookmarkEnd w:id="1753"/>
      <w:r>
        <w:rPr>
          <w:rtl/>
        </w:rPr>
        <w:t xml:space="preserve">וככה </w:t>
      </w:r>
      <w:bookmarkStart w:id="1754" w:name="_ETM_Q11_629470"/>
      <w:bookmarkEnd w:id="1754"/>
      <w:r>
        <w:rPr>
          <w:rtl/>
        </w:rPr>
        <w:t xml:space="preserve">אנחנו </w:t>
      </w:r>
      <w:bookmarkStart w:id="1755" w:name="_ETM_Q11_629710"/>
      <w:bookmarkEnd w:id="1755"/>
      <w:r>
        <w:rPr>
          <w:rtl/>
        </w:rPr>
        <w:t xml:space="preserve">לא </w:t>
      </w:r>
      <w:bookmarkStart w:id="1756" w:name="_ETM_Q11_629830"/>
      <w:bookmarkEnd w:id="1756"/>
      <w:r>
        <w:rPr>
          <w:rtl/>
        </w:rPr>
        <w:t xml:space="preserve">נגיע </w:t>
      </w:r>
      <w:bookmarkStart w:id="1757" w:name="_ETM_Q11_630130"/>
      <w:bookmarkEnd w:id="1757"/>
      <w:r>
        <w:rPr>
          <w:rtl/>
        </w:rPr>
        <w:t xml:space="preserve">לשום </w:t>
      </w:r>
      <w:bookmarkStart w:id="1758" w:name="_ETM_Q11_630430"/>
      <w:bookmarkEnd w:id="1758"/>
      <w:r>
        <w:rPr>
          <w:rtl/>
        </w:rPr>
        <w:t>מקום</w:t>
      </w:r>
      <w:r>
        <w:rPr>
          <w:rFonts w:hint="cs"/>
          <w:rtl/>
        </w:rPr>
        <w:t>.</w:t>
      </w:r>
      <w:r>
        <w:rPr>
          <w:rtl/>
        </w:rPr>
        <w:t xml:space="preserve"> </w:t>
      </w:r>
      <w:bookmarkStart w:id="1759" w:name="_ETM_Q11_633730"/>
      <w:bookmarkEnd w:id="1759"/>
      <w:r>
        <w:rPr>
          <w:rtl/>
        </w:rPr>
        <w:t>תודה</w:t>
      </w:r>
      <w:r>
        <w:rPr>
          <w:rFonts w:hint="cs"/>
          <w:rtl/>
        </w:rPr>
        <w:t>.</w:t>
      </w:r>
    </w:p>
    <w:p w:rsidR="00A3792F" w:rsidRDefault="00A3792F" w:rsidP="00822BBC">
      <w:pPr>
        <w:rPr>
          <w:rtl/>
        </w:rPr>
      </w:pPr>
    </w:p>
    <w:p w:rsidR="00A3792F" w:rsidRDefault="00A3792F" w:rsidP="00822BBC">
      <w:pPr>
        <w:pStyle w:val="af6"/>
        <w:keepNext/>
        <w:rPr>
          <w:rtl/>
        </w:rPr>
      </w:pPr>
      <w:r w:rsidRPr="00FF63EE">
        <w:rPr>
          <w:rStyle w:val="TagStyle"/>
          <w:rtl/>
        </w:rPr>
        <w:t xml:space="preserve"> &lt;&lt; יור &gt;&gt; </w:t>
      </w:r>
      <w:r>
        <w:rPr>
          <w:rtl/>
        </w:rPr>
        <w:t>היו"ר אמיר אוחנה:</w:t>
      </w:r>
      <w:r w:rsidRPr="00FF63EE">
        <w:rPr>
          <w:rStyle w:val="TagStyle"/>
          <w:rtl/>
        </w:rPr>
        <w:t xml:space="preserve"> &lt;&lt; יור &gt;&gt;</w:t>
      </w:r>
      <w:r>
        <w:rPr>
          <w:rtl/>
        </w:rPr>
        <w:t xml:space="preserve">   </w:t>
      </w:r>
    </w:p>
    <w:p w:rsidR="00A3792F" w:rsidRDefault="00A3792F" w:rsidP="0099785D">
      <w:pPr>
        <w:rPr>
          <w:rtl/>
        </w:rPr>
      </w:pPr>
    </w:p>
    <w:p w:rsidR="00A3792F" w:rsidRDefault="00A3792F" w:rsidP="00822BBC">
      <w:pPr>
        <w:rPr>
          <w:rtl/>
        </w:rPr>
      </w:pPr>
      <w:r>
        <w:rPr>
          <w:rFonts w:hint="cs"/>
          <w:rtl/>
        </w:rPr>
        <w:t xml:space="preserve">תודה </w:t>
      </w:r>
      <w:bookmarkStart w:id="1760" w:name="_ETM_Q11_632000"/>
      <w:bookmarkStart w:id="1761" w:name="_ETM_Q11_634030"/>
      <w:bookmarkEnd w:id="1760"/>
      <w:bookmarkEnd w:id="1761"/>
      <w:r>
        <w:rPr>
          <w:rtl/>
        </w:rPr>
        <w:t xml:space="preserve">לחבר </w:t>
      </w:r>
      <w:bookmarkStart w:id="1762" w:name="_ETM_Q11_634360"/>
      <w:bookmarkEnd w:id="1762"/>
      <w:r>
        <w:rPr>
          <w:rtl/>
        </w:rPr>
        <w:t xml:space="preserve">הכנסת </w:t>
      </w:r>
      <w:bookmarkStart w:id="1763" w:name="_ETM_Q11_634720"/>
      <w:bookmarkEnd w:id="1763"/>
      <w:r>
        <w:rPr>
          <w:rFonts w:hint="cs"/>
          <w:rtl/>
        </w:rPr>
        <w:t>ט</w:t>
      </w:r>
      <w:r>
        <w:rPr>
          <w:rtl/>
        </w:rPr>
        <w:t>ור</w:t>
      </w:r>
      <w:r>
        <w:rPr>
          <w:rFonts w:hint="cs"/>
          <w:rtl/>
        </w:rPr>
        <w:t xml:space="preserve"> </w:t>
      </w:r>
      <w:r>
        <w:rPr>
          <w:rtl/>
        </w:rPr>
        <w:t>פז</w:t>
      </w:r>
      <w:r>
        <w:rPr>
          <w:rFonts w:hint="cs"/>
          <w:rtl/>
        </w:rPr>
        <w:t>.</w:t>
      </w:r>
      <w:r>
        <w:rPr>
          <w:rtl/>
        </w:rPr>
        <w:t xml:space="preserve"> </w:t>
      </w:r>
      <w:bookmarkStart w:id="1764" w:name="_ETM_Q11_635829"/>
      <w:bookmarkEnd w:id="1764"/>
      <w:r>
        <w:rPr>
          <w:rtl/>
        </w:rPr>
        <w:t xml:space="preserve">תעלה </w:t>
      </w:r>
      <w:bookmarkStart w:id="1765" w:name="_ETM_Q11_636220"/>
      <w:bookmarkEnd w:id="1765"/>
      <w:r>
        <w:rPr>
          <w:rtl/>
        </w:rPr>
        <w:t xml:space="preserve">ותבוא </w:t>
      </w:r>
      <w:bookmarkStart w:id="1766" w:name="_ETM_Q11_636670"/>
      <w:bookmarkEnd w:id="1766"/>
      <w:r>
        <w:rPr>
          <w:rtl/>
        </w:rPr>
        <w:t xml:space="preserve">חברת </w:t>
      </w:r>
      <w:bookmarkStart w:id="1767" w:name="_ETM_Q11_637060"/>
      <w:bookmarkEnd w:id="1767"/>
      <w:r>
        <w:rPr>
          <w:rtl/>
        </w:rPr>
        <w:t xml:space="preserve">הכנסת </w:t>
      </w:r>
      <w:bookmarkStart w:id="1768" w:name="_ETM_Q11_637780"/>
      <w:bookmarkEnd w:id="1768"/>
      <w:r>
        <w:rPr>
          <w:rtl/>
        </w:rPr>
        <w:t xml:space="preserve">מיכל </w:t>
      </w:r>
      <w:bookmarkStart w:id="1769" w:name="_ETM_Q11_638260"/>
      <w:bookmarkEnd w:id="1769"/>
      <w:r>
        <w:rPr>
          <w:rtl/>
        </w:rPr>
        <w:t xml:space="preserve">מרים </w:t>
      </w:r>
      <w:bookmarkStart w:id="1770" w:name="_ETM_Q11_638739"/>
      <w:bookmarkEnd w:id="1770"/>
      <w:r>
        <w:rPr>
          <w:rtl/>
        </w:rPr>
        <w:t>ו</w:t>
      </w:r>
      <w:r>
        <w:rPr>
          <w:rFonts w:hint="cs"/>
          <w:rtl/>
        </w:rPr>
        <w:t>ולד</w:t>
      </w:r>
      <w:r>
        <w:rPr>
          <w:rtl/>
        </w:rPr>
        <w:t>יגר</w:t>
      </w:r>
      <w:r>
        <w:rPr>
          <w:rFonts w:hint="cs"/>
          <w:rtl/>
        </w:rPr>
        <w:t>,</w:t>
      </w:r>
      <w:r>
        <w:rPr>
          <w:rtl/>
        </w:rPr>
        <w:t xml:space="preserve"> </w:t>
      </w:r>
      <w:bookmarkStart w:id="1771" w:name="_ETM_Q11_640040"/>
      <w:bookmarkEnd w:id="1771"/>
      <w:r>
        <w:rPr>
          <w:rtl/>
        </w:rPr>
        <w:t xml:space="preserve">ואחריה </w:t>
      </w:r>
      <w:bookmarkStart w:id="1772" w:name="_ETM_Q11_641300"/>
      <w:bookmarkEnd w:id="1772"/>
      <w:r>
        <w:rPr>
          <w:rFonts w:hint="cs"/>
          <w:rtl/>
        </w:rPr>
        <w:t xml:space="preserve">– </w:t>
      </w:r>
      <w:r>
        <w:rPr>
          <w:rtl/>
        </w:rPr>
        <w:t xml:space="preserve">חבר </w:t>
      </w:r>
      <w:bookmarkStart w:id="1773" w:name="_ETM_Q11_641630"/>
      <w:bookmarkEnd w:id="1773"/>
      <w:r>
        <w:rPr>
          <w:rtl/>
        </w:rPr>
        <w:t xml:space="preserve">הכנסת </w:t>
      </w:r>
      <w:bookmarkStart w:id="1774" w:name="_ETM_Q11_642080"/>
      <w:bookmarkEnd w:id="1774"/>
      <w:r>
        <w:rPr>
          <w:rtl/>
        </w:rPr>
        <w:t xml:space="preserve">עופר </w:t>
      </w:r>
      <w:bookmarkStart w:id="1775" w:name="_ETM_Q11_642350"/>
      <w:bookmarkEnd w:id="1775"/>
      <w:r>
        <w:rPr>
          <w:rtl/>
        </w:rPr>
        <w:t>כסיף</w:t>
      </w:r>
      <w:r>
        <w:rPr>
          <w:rFonts w:hint="cs"/>
          <w:rtl/>
        </w:rPr>
        <w:t>. שלוש</w:t>
      </w:r>
      <w:bookmarkStart w:id="1776" w:name="_ETM_Q11_662340"/>
      <w:bookmarkEnd w:id="1776"/>
      <w:r>
        <w:rPr>
          <w:rtl/>
        </w:rPr>
        <w:t xml:space="preserve"> </w:t>
      </w:r>
      <w:bookmarkStart w:id="1777" w:name="_ETM_Q11_662730"/>
      <w:bookmarkEnd w:id="1777"/>
      <w:r>
        <w:rPr>
          <w:rtl/>
        </w:rPr>
        <w:t xml:space="preserve">דקות </w:t>
      </w:r>
      <w:bookmarkStart w:id="1778" w:name="_ETM_Q11_663060"/>
      <w:bookmarkEnd w:id="1778"/>
      <w:r>
        <w:rPr>
          <w:rtl/>
        </w:rPr>
        <w:t>לרשותך</w:t>
      </w:r>
      <w:r>
        <w:rPr>
          <w:rFonts w:hint="cs"/>
          <w:rtl/>
        </w:rPr>
        <w:t>,</w:t>
      </w:r>
      <w:r>
        <w:rPr>
          <w:rtl/>
        </w:rPr>
        <w:t xml:space="preserve"> </w:t>
      </w:r>
      <w:bookmarkStart w:id="1779" w:name="_ETM_Q11_663540"/>
      <w:bookmarkEnd w:id="1779"/>
      <w:r>
        <w:rPr>
          <w:rtl/>
        </w:rPr>
        <w:t>גברתי</w:t>
      </w:r>
      <w:r>
        <w:rPr>
          <w:rFonts w:hint="cs"/>
          <w:rtl/>
        </w:rPr>
        <w:t>,</w:t>
      </w:r>
      <w:r>
        <w:rPr>
          <w:rtl/>
        </w:rPr>
        <w:t xml:space="preserve"> </w:t>
      </w:r>
      <w:bookmarkStart w:id="1780" w:name="_ETM_Q11_663930"/>
      <w:bookmarkEnd w:id="1780"/>
      <w:r>
        <w:rPr>
          <w:rtl/>
        </w:rPr>
        <w:t>בבקשה</w:t>
      </w:r>
      <w:r>
        <w:rPr>
          <w:rFonts w:hint="cs"/>
          <w:rtl/>
        </w:rPr>
        <w:t>.</w:t>
      </w:r>
    </w:p>
    <w:p w:rsidR="00A3792F" w:rsidRDefault="00A3792F" w:rsidP="00822BBC">
      <w:pPr>
        <w:rPr>
          <w:rtl/>
        </w:rPr>
      </w:pPr>
    </w:p>
    <w:p w:rsidR="00A3792F" w:rsidRDefault="00A3792F" w:rsidP="00822BBC">
      <w:pPr>
        <w:pStyle w:val="a4"/>
        <w:keepNext/>
        <w:rPr>
          <w:rtl/>
        </w:rPr>
      </w:pPr>
      <w:bookmarkStart w:id="1781" w:name="ET_speaker_6150_17"/>
      <w:r w:rsidRPr="00FF63EE">
        <w:rPr>
          <w:rStyle w:val="TagStyle"/>
          <w:rtl/>
        </w:rPr>
        <w:t xml:space="preserve"> &lt;&lt; דובר &gt;&gt; </w:t>
      </w:r>
      <w:bookmarkStart w:id="1782" w:name="_Toc123750128"/>
      <w:r>
        <w:rPr>
          <w:rtl/>
        </w:rPr>
        <w:t>מיכל מרים וולדיגר (הציונות הדתית):</w:t>
      </w:r>
      <w:bookmarkEnd w:id="1782"/>
      <w:r w:rsidRPr="00FF63EE">
        <w:rPr>
          <w:rStyle w:val="TagStyle"/>
          <w:rtl/>
        </w:rPr>
        <w:t xml:space="preserve"> &lt;&lt; דובר &gt;&gt;</w:t>
      </w:r>
      <w:r>
        <w:rPr>
          <w:rtl/>
        </w:rPr>
        <w:t xml:space="preserve">   </w:t>
      </w:r>
      <w:bookmarkEnd w:id="1781"/>
    </w:p>
    <w:p w:rsidR="00A3792F" w:rsidRDefault="00A3792F" w:rsidP="0099785D">
      <w:pPr>
        <w:rPr>
          <w:rtl/>
        </w:rPr>
      </w:pPr>
    </w:p>
    <w:p w:rsidR="00A3792F" w:rsidRDefault="00A3792F" w:rsidP="00ED612F">
      <w:pPr>
        <w:rPr>
          <w:rtl/>
        </w:rPr>
      </w:pPr>
      <w:bookmarkStart w:id="1783" w:name="_ETM_Q11_664500"/>
      <w:bookmarkEnd w:id="1783"/>
      <w:r>
        <w:rPr>
          <w:rFonts w:hint="cs"/>
          <w:rtl/>
        </w:rPr>
        <w:t>תודה,</w:t>
      </w:r>
      <w:bookmarkStart w:id="1784" w:name="_ETM_Q11_662000"/>
      <w:bookmarkEnd w:id="1784"/>
      <w:r>
        <w:rPr>
          <w:rFonts w:hint="cs"/>
          <w:rtl/>
        </w:rPr>
        <w:t xml:space="preserve"> </w:t>
      </w:r>
      <w:bookmarkStart w:id="1785" w:name="_ETM_Q11_664590"/>
      <w:bookmarkStart w:id="1786" w:name="_ETM_Q11_664829"/>
      <w:bookmarkEnd w:id="1785"/>
      <w:bookmarkEnd w:id="1786"/>
      <w:r>
        <w:rPr>
          <w:rtl/>
        </w:rPr>
        <w:t xml:space="preserve">אדוני </w:t>
      </w:r>
      <w:bookmarkStart w:id="1787" w:name="_ETM_Q11_665159"/>
      <w:bookmarkEnd w:id="1787"/>
      <w:r>
        <w:rPr>
          <w:rtl/>
        </w:rPr>
        <w:t xml:space="preserve">יושב-ראש </w:t>
      </w:r>
      <w:bookmarkStart w:id="1788" w:name="_ETM_Q11_665519"/>
      <w:bookmarkEnd w:id="1788"/>
      <w:r>
        <w:rPr>
          <w:rtl/>
        </w:rPr>
        <w:t>הכנסת</w:t>
      </w:r>
      <w:r w:rsidR="00ED612F">
        <w:rPr>
          <w:rFonts w:hint="cs"/>
          <w:rtl/>
        </w:rPr>
        <w:t>.</w:t>
      </w:r>
      <w:r>
        <w:rPr>
          <w:rtl/>
        </w:rPr>
        <w:t xml:space="preserve"> לדעתי </w:t>
      </w:r>
      <w:bookmarkStart w:id="1789" w:name="_ETM_Q11_666329"/>
      <w:bookmarkEnd w:id="1789"/>
      <w:r>
        <w:rPr>
          <w:rtl/>
        </w:rPr>
        <w:t>ז</w:t>
      </w:r>
      <w:r>
        <w:rPr>
          <w:rFonts w:hint="cs"/>
          <w:rtl/>
        </w:rPr>
        <w:t>ו</w:t>
      </w:r>
      <w:r>
        <w:rPr>
          <w:rtl/>
        </w:rPr>
        <w:t xml:space="preserve"> </w:t>
      </w:r>
      <w:bookmarkStart w:id="1790" w:name="_ETM_Q11_666450"/>
      <w:bookmarkEnd w:id="1790"/>
      <w:r>
        <w:rPr>
          <w:rtl/>
        </w:rPr>
        <w:t xml:space="preserve">פעם </w:t>
      </w:r>
      <w:bookmarkStart w:id="1791" w:name="_ETM_Q11_666629"/>
      <w:bookmarkEnd w:id="1791"/>
      <w:r>
        <w:rPr>
          <w:rtl/>
        </w:rPr>
        <w:t xml:space="preserve">ראשונה </w:t>
      </w:r>
      <w:bookmarkStart w:id="1792" w:name="_ETM_Q11_666900"/>
      <w:bookmarkEnd w:id="1792"/>
      <w:r>
        <w:rPr>
          <w:rtl/>
        </w:rPr>
        <w:t xml:space="preserve">שאני </w:t>
      </w:r>
      <w:bookmarkStart w:id="1793" w:name="_ETM_Q11_667439"/>
      <w:bookmarkEnd w:id="1793"/>
      <w:r>
        <w:rPr>
          <w:rtl/>
        </w:rPr>
        <w:t xml:space="preserve">עומדת </w:t>
      </w:r>
      <w:bookmarkStart w:id="1794" w:name="_ETM_Q11_667799"/>
      <w:bookmarkEnd w:id="1794"/>
      <w:r>
        <w:rPr>
          <w:rtl/>
        </w:rPr>
        <w:t xml:space="preserve">פה </w:t>
      </w:r>
      <w:bookmarkStart w:id="1795" w:name="_ETM_Q11_667950"/>
      <w:bookmarkEnd w:id="1795"/>
      <w:r>
        <w:rPr>
          <w:rtl/>
        </w:rPr>
        <w:t xml:space="preserve">ואתה </w:t>
      </w:r>
      <w:bookmarkStart w:id="1796" w:name="_ETM_Q11_668609"/>
      <w:bookmarkEnd w:id="1796"/>
      <w:r>
        <w:rPr>
          <w:rFonts w:hint="cs"/>
          <w:rtl/>
        </w:rPr>
        <w:t>ה</w:t>
      </w:r>
      <w:r>
        <w:rPr>
          <w:rtl/>
        </w:rPr>
        <w:t>יושב</w:t>
      </w:r>
      <w:r>
        <w:rPr>
          <w:rFonts w:hint="cs"/>
          <w:rtl/>
        </w:rPr>
        <w:t>-</w:t>
      </w:r>
      <w:bookmarkStart w:id="1797" w:name="_ETM_Q11_668909"/>
      <w:bookmarkEnd w:id="1797"/>
      <w:r>
        <w:rPr>
          <w:rtl/>
        </w:rPr>
        <w:t>ראש</w:t>
      </w:r>
      <w:r>
        <w:rPr>
          <w:rFonts w:hint="cs"/>
          <w:rtl/>
        </w:rPr>
        <w:t>,</w:t>
      </w:r>
      <w:r>
        <w:rPr>
          <w:rtl/>
        </w:rPr>
        <w:t xml:space="preserve"> </w:t>
      </w:r>
      <w:bookmarkStart w:id="1798" w:name="_ETM_Q11_669239"/>
      <w:bookmarkEnd w:id="1798"/>
      <w:r>
        <w:rPr>
          <w:rtl/>
        </w:rPr>
        <w:t xml:space="preserve">אז </w:t>
      </w:r>
      <w:bookmarkStart w:id="1799" w:name="_ETM_Q11_669390"/>
      <w:bookmarkEnd w:id="1799"/>
      <w:r>
        <w:rPr>
          <w:rtl/>
        </w:rPr>
        <w:t xml:space="preserve">בהצלחה </w:t>
      </w:r>
      <w:bookmarkStart w:id="1800" w:name="_ETM_Q11_669840"/>
      <w:bookmarkEnd w:id="1800"/>
      <w:r>
        <w:rPr>
          <w:rtl/>
        </w:rPr>
        <w:t>גדולה</w:t>
      </w:r>
      <w:r>
        <w:rPr>
          <w:rFonts w:hint="cs"/>
          <w:rtl/>
        </w:rPr>
        <w:t>.</w:t>
      </w:r>
    </w:p>
    <w:p w:rsidR="00A3792F" w:rsidRDefault="00A3792F" w:rsidP="00822BBC">
      <w:pPr>
        <w:rPr>
          <w:rtl/>
        </w:rPr>
      </w:pPr>
      <w:bookmarkStart w:id="1801" w:name="_ETM_Q11_665000"/>
      <w:bookmarkEnd w:id="1801"/>
    </w:p>
    <w:p w:rsidR="00A3792F" w:rsidRDefault="00A3792F" w:rsidP="00822BBC">
      <w:pPr>
        <w:pStyle w:val="af6"/>
        <w:keepNext/>
        <w:rPr>
          <w:rtl/>
        </w:rPr>
      </w:pPr>
      <w:r w:rsidRPr="00FF63EE">
        <w:rPr>
          <w:rStyle w:val="TagStyle"/>
          <w:rtl/>
        </w:rPr>
        <w:lastRenderedPageBreak/>
        <w:t xml:space="preserve"> &lt;&lt; יור &gt;&gt; </w:t>
      </w:r>
      <w:r>
        <w:rPr>
          <w:rtl/>
        </w:rPr>
        <w:t>היו"ר אמיר אוחנה:</w:t>
      </w:r>
      <w:r w:rsidRPr="00FF63EE">
        <w:rPr>
          <w:rStyle w:val="TagStyle"/>
          <w:rtl/>
        </w:rPr>
        <w:t xml:space="preserve"> &lt;&lt; יור &gt;&gt;</w:t>
      </w:r>
      <w:r>
        <w:rPr>
          <w:rtl/>
        </w:rPr>
        <w:t xml:space="preserve">   </w:t>
      </w:r>
    </w:p>
    <w:p w:rsidR="00A3792F" w:rsidRDefault="00A3792F" w:rsidP="0099785D">
      <w:pPr>
        <w:rPr>
          <w:rtl/>
        </w:rPr>
      </w:pPr>
    </w:p>
    <w:p w:rsidR="00A3792F" w:rsidRDefault="00A3792F" w:rsidP="00822BBC">
      <w:pPr>
        <w:rPr>
          <w:rtl/>
        </w:rPr>
      </w:pPr>
      <w:bookmarkStart w:id="1802" w:name="_ETM_Q11_670319"/>
      <w:bookmarkEnd w:id="1802"/>
      <w:r>
        <w:rPr>
          <w:rtl/>
        </w:rPr>
        <w:t xml:space="preserve">תודה </w:t>
      </w:r>
      <w:bookmarkStart w:id="1803" w:name="_ETM_Q11_670590"/>
      <w:bookmarkEnd w:id="1803"/>
      <w:r>
        <w:rPr>
          <w:rtl/>
        </w:rPr>
        <w:t>רבה</w:t>
      </w:r>
      <w:r>
        <w:rPr>
          <w:rFonts w:hint="cs"/>
          <w:rtl/>
        </w:rPr>
        <w:t>.</w:t>
      </w:r>
    </w:p>
    <w:p w:rsidR="00A3792F" w:rsidRDefault="00A3792F" w:rsidP="00822BBC">
      <w:pPr>
        <w:rPr>
          <w:rtl/>
        </w:rPr>
      </w:pPr>
    </w:p>
    <w:p w:rsidR="00A3792F" w:rsidRDefault="00A3792F" w:rsidP="00822BBC">
      <w:pPr>
        <w:pStyle w:val="-"/>
        <w:keepNext/>
        <w:rPr>
          <w:rtl/>
        </w:rPr>
      </w:pPr>
      <w:bookmarkStart w:id="1804" w:name="ET_speakercontinue_6150_19"/>
      <w:r w:rsidRPr="00FF63EE">
        <w:rPr>
          <w:rStyle w:val="TagStyle"/>
          <w:rtl/>
        </w:rPr>
        <w:t xml:space="preserve"> &lt;&lt; דובר_המשך &gt;&gt; </w:t>
      </w:r>
      <w:r>
        <w:rPr>
          <w:rtl/>
        </w:rPr>
        <w:t>מיכל מרים וולדיגר (הציונות הדתית):</w:t>
      </w:r>
      <w:r w:rsidRPr="00FF63EE">
        <w:rPr>
          <w:rStyle w:val="TagStyle"/>
          <w:rtl/>
        </w:rPr>
        <w:t xml:space="preserve"> &lt;&lt; דובר_המשך &gt;&gt;</w:t>
      </w:r>
      <w:r>
        <w:rPr>
          <w:rtl/>
        </w:rPr>
        <w:t xml:space="preserve">   </w:t>
      </w:r>
      <w:bookmarkEnd w:id="1804"/>
    </w:p>
    <w:p w:rsidR="00A3792F" w:rsidRDefault="00A3792F" w:rsidP="0099785D">
      <w:pPr>
        <w:rPr>
          <w:rtl/>
        </w:rPr>
      </w:pPr>
    </w:p>
    <w:p w:rsidR="00A3792F" w:rsidRDefault="00A3792F" w:rsidP="00822BBC">
      <w:pPr>
        <w:rPr>
          <w:rtl/>
        </w:rPr>
      </w:pPr>
      <w:bookmarkStart w:id="1805" w:name="_ETM_Q11_667000"/>
      <w:bookmarkStart w:id="1806" w:name="_ETM_Q11_666000"/>
      <w:bookmarkStart w:id="1807" w:name="_ETM_Q11_670799"/>
      <w:bookmarkEnd w:id="1805"/>
      <w:bookmarkEnd w:id="1806"/>
      <w:bookmarkEnd w:id="1807"/>
      <w:r>
        <w:rPr>
          <w:rtl/>
        </w:rPr>
        <w:t xml:space="preserve">כבוד </w:t>
      </w:r>
      <w:bookmarkStart w:id="1808" w:name="_ETM_Q11_671099"/>
      <w:bookmarkEnd w:id="1808"/>
      <w:r>
        <w:rPr>
          <w:rtl/>
        </w:rPr>
        <w:t>גדול</w:t>
      </w:r>
      <w:r>
        <w:rPr>
          <w:rFonts w:hint="cs"/>
          <w:rtl/>
        </w:rPr>
        <w:t>.</w:t>
      </w:r>
      <w:r>
        <w:rPr>
          <w:rtl/>
        </w:rPr>
        <w:t xml:space="preserve"> </w:t>
      </w:r>
      <w:bookmarkStart w:id="1809" w:name="_ETM_Q11_672290"/>
      <w:bookmarkEnd w:id="1809"/>
      <w:r>
        <w:rPr>
          <w:rtl/>
        </w:rPr>
        <w:t xml:space="preserve">חברי </w:t>
      </w:r>
      <w:bookmarkStart w:id="1810" w:name="_ETM_Q11_672620"/>
      <w:bookmarkEnd w:id="1810"/>
      <w:r>
        <w:rPr>
          <w:rtl/>
        </w:rPr>
        <w:t xml:space="preserve">הכנסת </w:t>
      </w:r>
      <w:bookmarkStart w:id="1811" w:name="_ETM_Q11_673939"/>
      <w:bookmarkEnd w:id="1811"/>
      <w:r>
        <w:rPr>
          <w:rtl/>
        </w:rPr>
        <w:t>היקרים</w:t>
      </w:r>
      <w:r>
        <w:rPr>
          <w:rFonts w:hint="cs"/>
          <w:rtl/>
        </w:rPr>
        <w:t>,</w:t>
      </w:r>
      <w:r>
        <w:rPr>
          <w:rtl/>
        </w:rPr>
        <w:t xml:space="preserve"> </w:t>
      </w:r>
      <w:bookmarkStart w:id="1812" w:name="_ETM_Q11_674859"/>
      <w:bookmarkEnd w:id="1812"/>
      <w:r>
        <w:rPr>
          <w:rtl/>
        </w:rPr>
        <w:t>עברנו</w:t>
      </w:r>
      <w:r>
        <w:rPr>
          <w:rFonts w:hint="cs"/>
          <w:rtl/>
        </w:rPr>
        <w:t xml:space="preserve"> ארבע</w:t>
      </w:r>
      <w:bookmarkStart w:id="1813" w:name="_ETM_Q11_675549"/>
      <w:bookmarkEnd w:id="1813"/>
      <w:r>
        <w:rPr>
          <w:rtl/>
        </w:rPr>
        <w:t xml:space="preserve"> </w:t>
      </w:r>
      <w:bookmarkStart w:id="1814" w:name="_ETM_Q11_675819"/>
      <w:bookmarkEnd w:id="1814"/>
      <w:r>
        <w:rPr>
          <w:rtl/>
        </w:rPr>
        <w:t xml:space="preserve">שנים </w:t>
      </w:r>
      <w:bookmarkStart w:id="1815" w:name="_ETM_Q11_676180"/>
      <w:bookmarkEnd w:id="1815"/>
      <w:r>
        <w:rPr>
          <w:rtl/>
        </w:rPr>
        <w:t xml:space="preserve">של </w:t>
      </w:r>
      <w:bookmarkStart w:id="1816" w:name="_ETM_Q11_676359"/>
      <w:bookmarkEnd w:id="1816"/>
      <w:r>
        <w:rPr>
          <w:rtl/>
        </w:rPr>
        <w:t xml:space="preserve">משבר </w:t>
      </w:r>
      <w:bookmarkStart w:id="1817" w:name="_ETM_Q11_676689"/>
      <w:bookmarkEnd w:id="1817"/>
      <w:r>
        <w:rPr>
          <w:rtl/>
        </w:rPr>
        <w:t>פוליטי</w:t>
      </w:r>
      <w:r>
        <w:rPr>
          <w:rFonts w:hint="cs"/>
          <w:rtl/>
        </w:rPr>
        <w:t>,</w:t>
      </w:r>
      <w:r>
        <w:rPr>
          <w:rtl/>
        </w:rPr>
        <w:t xml:space="preserve"> </w:t>
      </w:r>
      <w:bookmarkStart w:id="1818" w:name="_ETM_Q11_677770"/>
      <w:bookmarkEnd w:id="1818"/>
      <w:r>
        <w:rPr>
          <w:rtl/>
        </w:rPr>
        <w:t xml:space="preserve">משבר </w:t>
      </w:r>
      <w:bookmarkStart w:id="1819" w:name="_ETM_Q11_678190"/>
      <w:bookmarkEnd w:id="1819"/>
      <w:r>
        <w:rPr>
          <w:rtl/>
        </w:rPr>
        <w:t xml:space="preserve">ארוך </w:t>
      </w:r>
      <w:bookmarkStart w:id="1820" w:name="_ETM_Q11_678730"/>
      <w:bookmarkEnd w:id="1820"/>
      <w:r>
        <w:rPr>
          <w:rtl/>
        </w:rPr>
        <w:t>ומתמשך</w:t>
      </w:r>
      <w:r w:rsidR="00ED612F">
        <w:rPr>
          <w:rFonts w:hint="cs"/>
          <w:rtl/>
        </w:rPr>
        <w:t>,</w:t>
      </w:r>
      <w:r>
        <w:rPr>
          <w:rtl/>
        </w:rPr>
        <w:t xml:space="preserve"> </w:t>
      </w:r>
      <w:bookmarkStart w:id="1821" w:name="_ETM_Q11_680010"/>
      <w:bookmarkEnd w:id="1821"/>
      <w:r>
        <w:rPr>
          <w:rtl/>
        </w:rPr>
        <w:t xml:space="preserve">שפגע </w:t>
      </w:r>
      <w:bookmarkStart w:id="1822" w:name="_ETM_Q11_680459"/>
      <w:bookmarkEnd w:id="1822"/>
      <w:r>
        <w:rPr>
          <w:rtl/>
        </w:rPr>
        <w:t xml:space="preserve">קשות </w:t>
      </w:r>
      <w:bookmarkStart w:id="1823" w:name="_ETM_Q11_680969"/>
      <w:bookmarkEnd w:id="1823"/>
      <w:r>
        <w:rPr>
          <w:rtl/>
        </w:rPr>
        <w:t xml:space="preserve">בתפקודם </w:t>
      </w:r>
      <w:bookmarkStart w:id="1824" w:name="_ETM_Q11_681510"/>
      <w:bookmarkEnd w:id="1824"/>
      <w:r>
        <w:rPr>
          <w:rtl/>
        </w:rPr>
        <w:t xml:space="preserve">של </w:t>
      </w:r>
      <w:bookmarkStart w:id="1825" w:name="_ETM_Q11_681659"/>
      <w:bookmarkEnd w:id="1825"/>
      <w:r>
        <w:rPr>
          <w:rtl/>
        </w:rPr>
        <w:t xml:space="preserve">משרדי </w:t>
      </w:r>
      <w:bookmarkStart w:id="1826" w:name="_ETM_Q11_682019"/>
      <w:bookmarkEnd w:id="1826"/>
      <w:r>
        <w:rPr>
          <w:rtl/>
        </w:rPr>
        <w:t>הממשלה</w:t>
      </w:r>
      <w:r>
        <w:rPr>
          <w:rFonts w:hint="cs"/>
          <w:rtl/>
        </w:rPr>
        <w:t>.</w:t>
      </w:r>
      <w:r>
        <w:rPr>
          <w:rtl/>
        </w:rPr>
        <w:t xml:space="preserve"> </w:t>
      </w:r>
      <w:bookmarkStart w:id="1827" w:name="_ETM_Q11_683330"/>
      <w:bookmarkEnd w:id="1827"/>
      <w:r>
        <w:rPr>
          <w:rtl/>
        </w:rPr>
        <w:t xml:space="preserve">כעת </w:t>
      </w:r>
      <w:bookmarkStart w:id="1828" w:name="_ETM_Q11_684340"/>
      <w:bookmarkEnd w:id="1828"/>
      <w:r>
        <w:rPr>
          <w:rtl/>
        </w:rPr>
        <w:t xml:space="preserve">אנחנו </w:t>
      </w:r>
      <w:bookmarkStart w:id="1829" w:name="_ETM_Q11_684669"/>
      <w:bookmarkEnd w:id="1829"/>
      <w:r>
        <w:rPr>
          <w:rtl/>
        </w:rPr>
        <w:t xml:space="preserve">יוצאים </w:t>
      </w:r>
      <w:bookmarkStart w:id="1830" w:name="_ETM_Q11_684909"/>
      <w:bookmarkEnd w:id="1830"/>
      <w:r>
        <w:rPr>
          <w:rtl/>
        </w:rPr>
        <w:t xml:space="preserve">לדרך </w:t>
      </w:r>
      <w:bookmarkStart w:id="1831" w:name="_ETM_Q11_685299"/>
      <w:bookmarkEnd w:id="1831"/>
      <w:r>
        <w:rPr>
          <w:rtl/>
        </w:rPr>
        <w:t>חדשה</w:t>
      </w:r>
      <w:r>
        <w:rPr>
          <w:rFonts w:hint="cs"/>
          <w:rtl/>
        </w:rPr>
        <w:t>,</w:t>
      </w:r>
      <w:r>
        <w:rPr>
          <w:rtl/>
        </w:rPr>
        <w:t xml:space="preserve"> </w:t>
      </w:r>
      <w:bookmarkStart w:id="1832" w:name="_ETM_Q11_686319"/>
      <w:bookmarkEnd w:id="1832"/>
      <w:r>
        <w:rPr>
          <w:rtl/>
        </w:rPr>
        <w:t xml:space="preserve">דרך </w:t>
      </w:r>
      <w:bookmarkStart w:id="1833" w:name="_ETM_Q11_686769"/>
      <w:bookmarkEnd w:id="1833"/>
      <w:r>
        <w:rPr>
          <w:rtl/>
        </w:rPr>
        <w:t xml:space="preserve">מלאה </w:t>
      </w:r>
      <w:bookmarkStart w:id="1834" w:name="_ETM_Q11_687279"/>
      <w:bookmarkEnd w:id="1834"/>
      <w:r>
        <w:rPr>
          <w:rtl/>
        </w:rPr>
        <w:t xml:space="preserve">אתגרים </w:t>
      </w:r>
      <w:bookmarkStart w:id="1835" w:name="_ETM_Q11_688450"/>
      <w:bookmarkEnd w:id="1835"/>
      <w:r>
        <w:rPr>
          <w:rtl/>
        </w:rPr>
        <w:t xml:space="preserve">אך </w:t>
      </w:r>
      <w:bookmarkStart w:id="1836" w:name="_ETM_Q11_688599"/>
      <w:bookmarkEnd w:id="1836"/>
      <w:r>
        <w:rPr>
          <w:rtl/>
        </w:rPr>
        <w:t xml:space="preserve">גם </w:t>
      </w:r>
      <w:bookmarkStart w:id="1837" w:name="_ETM_Q11_688780"/>
      <w:bookmarkEnd w:id="1837"/>
      <w:r>
        <w:rPr>
          <w:rFonts w:hint="cs"/>
          <w:rtl/>
        </w:rPr>
        <w:t xml:space="preserve">מלאה </w:t>
      </w:r>
      <w:bookmarkStart w:id="1838" w:name="_ETM_Q11_689049"/>
      <w:bookmarkEnd w:id="1838"/>
      <w:r>
        <w:rPr>
          <w:rFonts w:hint="cs"/>
          <w:rtl/>
        </w:rPr>
        <w:t>ת</w:t>
      </w:r>
      <w:r>
        <w:rPr>
          <w:rtl/>
        </w:rPr>
        <w:t>קווה</w:t>
      </w:r>
      <w:r>
        <w:rPr>
          <w:rFonts w:hint="cs"/>
          <w:rtl/>
        </w:rPr>
        <w:t>.</w:t>
      </w:r>
    </w:p>
    <w:p w:rsidR="00A3792F" w:rsidRDefault="00A3792F" w:rsidP="00822BBC">
      <w:pPr>
        <w:rPr>
          <w:rtl/>
        </w:rPr>
      </w:pPr>
    </w:p>
    <w:p w:rsidR="00A3792F" w:rsidRDefault="00A3792F" w:rsidP="00ED612F">
      <w:pPr>
        <w:rPr>
          <w:rtl/>
        </w:rPr>
      </w:pPr>
      <w:bookmarkStart w:id="1839" w:name="_ETM_Q11_689000"/>
      <w:bookmarkStart w:id="1840" w:name="_ETM_Q11_690480"/>
      <w:bookmarkEnd w:id="1839"/>
      <w:bookmarkEnd w:id="1840"/>
      <w:r>
        <w:rPr>
          <w:rtl/>
        </w:rPr>
        <w:t xml:space="preserve">אני </w:t>
      </w:r>
      <w:bookmarkStart w:id="1841" w:name="_ETM_Q11_690659"/>
      <w:bookmarkEnd w:id="1841"/>
      <w:r>
        <w:rPr>
          <w:rtl/>
        </w:rPr>
        <w:t xml:space="preserve">רוצה </w:t>
      </w:r>
      <w:bookmarkStart w:id="1842" w:name="_ETM_Q11_690930"/>
      <w:bookmarkEnd w:id="1842"/>
      <w:r>
        <w:rPr>
          <w:rtl/>
        </w:rPr>
        <w:t xml:space="preserve">להודות </w:t>
      </w:r>
      <w:bookmarkStart w:id="1843" w:name="_ETM_Q11_691409"/>
      <w:bookmarkEnd w:id="1843"/>
      <w:r>
        <w:rPr>
          <w:rtl/>
        </w:rPr>
        <w:t xml:space="preserve">בראש </w:t>
      </w:r>
      <w:bookmarkStart w:id="1844" w:name="_ETM_Q11_691709"/>
      <w:bookmarkEnd w:id="1844"/>
      <w:r>
        <w:rPr>
          <w:rtl/>
        </w:rPr>
        <w:t xml:space="preserve">ובראשונה </w:t>
      </w:r>
      <w:bookmarkStart w:id="1845" w:name="_ETM_Q11_692640"/>
      <w:bookmarkEnd w:id="1845"/>
      <w:r>
        <w:rPr>
          <w:rtl/>
        </w:rPr>
        <w:t xml:space="preserve">לחברי </w:t>
      </w:r>
      <w:bookmarkStart w:id="1846" w:name="_ETM_Q11_693090"/>
      <w:bookmarkEnd w:id="1846"/>
      <w:r>
        <w:rPr>
          <w:rtl/>
        </w:rPr>
        <w:t xml:space="preserve">הוועדה </w:t>
      </w:r>
      <w:bookmarkStart w:id="1847" w:name="_ETM_Q11_693420"/>
      <w:bookmarkEnd w:id="1847"/>
      <w:r>
        <w:rPr>
          <w:rtl/>
        </w:rPr>
        <w:t xml:space="preserve">המסדרת </w:t>
      </w:r>
      <w:bookmarkStart w:id="1848" w:name="_ETM_Q11_694530"/>
      <w:bookmarkEnd w:id="1848"/>
      <w:r>
        <w:rPr>
          <w:rtl/>
        </w:rPr>
        <w:t xml:space="preserve">והעומד </w:t>
      </w:r>
      <w:bookmarkStart w:id="1849" w:name="_ETM_Q11_694980"/>
      <w:bookmarkEnd w:id="1849"/>
      <w:r>
        <w:rPr>
          <w:rtl/>
        </w:rPr>
        <w:t>בראשה</w:t>
      </w:r>
      <w:r>
        <w:rPr>
          <w:rFonts w:hint="cs"/>
          <w:rtl/>
        </w:rPr>
        <w:t>,</w:t>
      </w:r>
      <w:r>
        <w:rPr>
          <w:rtl/>
        </w:rPr>
        <w:t xml:space="preserve"> </w:t>
      </w:r>
      <w:bookmarkStart w:id="1850" w:name="_ETM_Q11_696030"/>
      <w:bookmarkEnd w:id="1850"/>
      <w:r>
        <w:rPr>
          <w:rtl/>
        </w:rPr>
        <w:t xml:space="preserve">שעשו </w:t>
      </w:r>
      <w:bookmarkStart w:id="1851" w:name="_ETM_Q11_696599"/>
      <w:bookmarkEnd w:id="1851"/>
      <w:r>
        <w:rPr>
          <w:rtl/>
        </w:rPr>
        <w:t xml:space="preserve">עבודתם </w:t>
      </w:r>
      <w:bookmarkStart w:id="1852" w:name="_ETM_Q11_697109"/>
      <w:bookmarkEnd w:id="1852"/>
      <w:r>
        <w:rPr>
          <w:rtl/>
        </w:rPr>
        <w:t>נאמנה</w:t>
      </w:r>
      <w:r>
        <w:rPr>
          <w:rFonts w:hint="cs"/>
          <w:rtl/>
        </w:rPr>
        <w:t>.</w:t>
      </w:r>
      <w:r>
        <w:rPr>
          <w:rtl/>
        </w:rPr>
        <w:t xml:space="preserve"> </w:t>
      </w:r>
      <w:bookmarkStart w:id="1853" w:name="_ETM_Q11_698409"/>
      <w:bookmarkEnd w:id="1853"/>
      <w:r>
        <w:rPr>
          <w:rtl/>
        </w:rPr>
        <w:t xml:space="preserve">אני </w:t>
      </w:r>
      <w:bookmarkStart w:id="1854" w:name="_ETM_Q11_698499"/>
      <w:bookmarkEnd w:id="1854"/>
      <w:r>
        <w:rPr>
          <w:rtl/>
        </w:rPr>
        <w:t xml:space="preserve">רוצה </w:t>
      </w:r>
      <w:bookmarkStart w:id="1855" w:name="_ETM_Q11_698709"/>
      <w:bookmarkEnd w:id="1855"/>
      <w:r>
        <w:rPr>
          <w:rtl/>
        </w:rPr>
        <w:t xml:space="preserve">גם </w:t>
      </w:r>
      <w:bookmarkStart w:id="1856" w:name="_ETM_Q11_698889"/>
      <w:bookmarkEnd w:id="1856"/>
      <w:r>
        <w:rPr>
          <w:rtl/>
        </w:rPr>
        <w:t xml:space="preserve">לברך </w:t>
      </w:r>
      <w:bookmarkStart w:id="1857" w:name="_ETM_Q11_699840"/>
      <w:bookmarkEnd w:id="1857"/>
      <w:r>
        <w:rPr>
          <w:rtl/>
        </w:rPr>
        <w:t xml:space="preserve">את </w:t>
      </w:r>
      <w:bookmarkStart w:id="1858" w:name="_ETM_Q11_700140"/>
      <w:bookmarkEnd w:id="1858"/>
      <w:r>
        <w:rPr>
          <w:rtl/>
        </w:rPr>
        <w:t xml:space="preserve">כל </w:t>
      </w:r>
      <w:bookmarkStart w:id="1859" w:name="_ETM_Q11_700380"/>
      <w:bookmarkEnd w:id="1859"/>
      <w:r>
        <w:rPr>
          <w:rtl/>
        </w:rPr>
        <w:t xml:space="preserve">הוועדות </w:t>
      </w:r>
      <w:bookmarkStart w:id="1860" w:name="_ETM_Q11_700790"/>
      <w:bookmarkEnd w:id="1860"/>
      <w:r>
        <w:rPr>
          <w:rFonts w:hint="cs"/>
          <w:rtl/>
        </w:rPr>
        <w:t>ה</w:t>
      </w:r>
      <w:r>
        <w:rPr>
          <w:rtl/>
        </w:rPr>
        <w:t xml:space="preserve">חדשות </w:t>
      </w:r>
      <w:bookmarkStart w:id="1861" w:name="_ETM_Q11_701900"/>
      <w:bookmarkEnd w:id="1861"/>
      <w:r>
        <w:rPr>
          <w:rtl/>
        </w:rPr>
        <w:t>ו</w:t>
      </w:r>
      <w:r>
        <w:rPr>
          <w:rFonts w:hint="cs"/>
          <w:rtl/>
        </w:rPr>
        <w:t>ה</w:t>
      </w:r>
      <w:r>
        <w:rPr>
          <w:rtl/>
        </w:rPr>
        <w:t xml:space="preserve">עומדים </w:t>
      </w:r>
      <w:bookmarkStart w:id="1862" w:name="_ETM_Q11_702379"/>
      <w:bookmarkEnd w:id="1862"/>
      <w:r>
        <w:rPr>
          <w:rtl/>
        </w:rPr>
        <w:t>בראשן</w:t>
      </w:r>
      <w:r w:rsidR="00ED612F">
        <w:rPr>
          <w:rFonts w:hint="cs"/>
          <w:rtl/>
        </w:rPr>
        <w:t>.</w:t>
      </w:r>
      <w:r>
        <w:rPr>
          <w:rtl/>
        </w:rPr>
        <w:t xml:space="preserve"> </w:t>
      </w:r>
      <w:bookmarkStart w:id="1863" w:name="_ETM_Q11_703370"/>
      <w:bookmarkEnd w:id="1863"/>
      <w:r>
        <w:rPr>
          <w:rtl/>
        </w:rPr>
        <w:t xml:space="preserve">אני </w:t>
      </w:r>
      <w:bookmarkStart w:id="1864" w:name="_ETM_Q11_703549"/>
      <w:bookmarkEnd w:id="1864"/>
      <w:r>
        <w:rPr>
          <w:rtl/>
        </w:rPr>
        <w:t>מאחל</w:t>
      </w:r>
      <w:r>
        <w:rPr>
          <w:rFonts w:hint="cs"/>
          <w:rtl/>
        </w:rPr>
        <w:t>ת</w:t>
      </w:r>
      <w:r>
        <w:rPr>
          <w:rtl/>
        </w:rPr>
        <w:t xml:space="preserve"> </w:t>
      </w:r>
      <w:bookmarkStart w:id="1865" w:name="_ETM_Q11_703909"/>
      <w:bookmarkEnd w:id="1865"/>
      <w:r>
        <w:rPr>
          <w:rtl/>
        </w:rPr>
        <w:t xml:space="preserve">להם </w:t>
      </w:r>
      <w:bookmarkStart w:id="1866" w:name="_ETM_Q11_704059"/>
      <w:bookmarkEnd w:id="1866"/>
      <w:r>
        <w:rPr>
          <w:rtl/>
        </w:rPr>
        <w:t xml:space="preserve">הצלחה </w:t>
      </w:r>
      <w:bookmarkStart w:id="1867" w:name="_ETM_Q11_704450"/>
      <w:bookmarkEnd w:id="1867"/>
      <w:r>
        <w:rPr>
          <w:rtl/>
        </w:rPr>
        <w:t>גדולה</w:t>
      </w:r>
      <w:r w:rsidR="00ED612F">
        <w:rPr>
          <w:rFonts w:hint="cs"/>
          <w:rtl/>
        </w:rPr>
        <w:t>,</w:t>
      </w:r>
      <w:r>
        <w:rPr>
          <w:rtl/>
        </w:rPr>
        <w:t xml:space="preserve"> </w:t>
      </w:r>
      <w:bookmarkStart w:id="1868" w:name="_ETM_Q11_705079"/>
      <w:bookmarkEnd w:id="1868"/>
      <w:r>
        <w:rPr>
          <w:rtl/>
        </w:rPr>
        <w:t xml:space="preserve">ואני </w:t>
      </w:r>
      <w:bookmarkStart w:id="1869" w:name="_ETM_Q11_705290"/>
      <w:bookmarkEnd w:id="1869"/>
      <w:r>
        <w:rPr>
          <w:rtl/>
        </w:rPr>
        <w:t xml:space="preserve">בטוחה </w:t>
      </w:r>
      <w:bookmarkStart w:id="1870" w:name="_ETM_Q11_706360"/>
      <w:bookmarkEnd w:id="1870"/>
      <w:r>
        <w:rPr>
          <w:rtl/>
        </w:rPr>
        <w:t xml:space="preserve">שהם </w:t>
      </w:r>
      <w:bookmarkStart w:id="1871" w:name="_ETM_Q11_706569"/>
      <w:bookmarkEnd w:id="1871"/>
      <w:r>
        <w:rPr>
          <w:rtl/>
        </w:rPr>
        <w:t xml:space="preserve">יעשו </w:t>
      </w:r>
      <w:bookmarkStart w:id="1872" w:name="_ETM_Q11_706870"/>
      <w:bookmarkEnd w:id="1872"/>
      <w:r>
        <w:rPr>
          <w:rtl/>
        </w:rPr>
        <w:t xml:space="preserve">את </w:t>
      </w:r>
      <w:bookmarkStart w:id="1873" w:name="_ETM_Q11_706959"/>
      <w:bookmarkEnd w:id="1873"/>
      <w:r>
        <w:rPr>
          <w:rtl/>
        </w:rPr>
        <w:t xml:space="preserve">הטוב </w:t>
      </w:r>
      <w:bookmarkStart w:id="1874" w:name="_ETM_Q11_707260"/>
      <w:bookmarkEnd w:id="1874"/>
      <w:r>
        <w:rPr>
          <w:rtl/>
        </w:rPr>
        <w:t xml:space="preserve">ביותר </w:t>
      </w:r>
      <w:bookmarkStart w:id="1875" w:name="_ETM_Q11_707769"/>
      <w:bookmarkEnd w:id="1875"/>
      <w:r>
        <w:rPr>
          <w:rtl/>
        </w:rPr>
        <w:t xml:space="preserve">עבור </w:t>
      </w:r>
      <w:bookmarkStart w:id="1876" w:name="_ETM_Q11_708129"/>
      <w:bookmarkEnd w:id="1876"/>
      <w:r>
        <w:rPr>
          <w:rtl/>
        </w:rPr>
        <w:t xml:space="preserve">כל </w:t>
      </w:r>
      <w:bookmarkStart w:id="1877" w:name="_ETM_Q11_708400"/>
      <w:bookmarkEnd w:id="1877"/>
      <w:r>
        <w:rPr>
          <w:rtl/>
        </w:rPr>
        <w:t xml:space="preserve">אזרחי </w:t>
      </w:r>
      <w:bookmarkStart w:id="1878" w:name="_ETM_Q11_708819"/>
      <w:bookmarkEnd w:id="1878"/>
      <w:r>
        <w:rPr>
          <w:rtl/>
        </w:rPr>
        <w:t xml:space="preserve">מדינת </w:t>
      </w:r>
      <w:bookmarkStart w:id="1879" w:name="_ETM_Q11_709239"/>
      <w:bookmarkEnd w:id="1879"/>
      <w:r>
        <w:rPr>
          <w:rtl/>
        </w:rPr>
        <w:t>ישראל</w:t>
      </w:r>
      <w:r>
        <w:rPr>
          <w:rFonts w:hint="cs"/>
          <w:rtl/>
        </w:rPr>
        <w:t>.</w:t>
      </w:r>
    </w:p>
    <w:p w:rsidR="00A3792F" w:rsidRDefault="00A3792F" w:rsidP="00822BBC">
      <w:pPr>
        <w:rPr>
          <w:rtl/>
        </w:rPr>
      </w:pPr>
      <w:bookmarkStart w:id="1880" w:name="_ETM_Q11_710000"/>
      <w:bookmarkEnd w:id="1880"/>
    </w:p>
    <w:p w:rsidR="008434B6" w:rsidRDefault="00A3792F" w:rsidP="00ED612F">
      <w:pPr>
        <w:rPr>
          <w:rtl/>
        </w:rPr>
      </w:pPr>
      <w:bookmarkStart w:id="1881" w:name="_ETM_Q11_711000"/>
      <w:bookmarkStart w:id="1882" w:name="_ETM_Q11_711379"/>
      <w:bookmarkEnd w:id="1881"/>
      <w:bookmarkEnd w:id="1882"/>
      <w:r>
        <w:rPr>
          <w:rtl/>
        </w:rPr>
        <w:t>מטרת</w:t>
      </w:r>
      <w:bookmarkStart w:id="1883" w:name="_ETM_Q11_712370"/>
      <w:bookmarkEnd w:id="1883"/>
      <w:r>
        <w:rPr>
          <w:rFonts w:hint="cs"/>
          <w:rtl/>
        </w:rPr>
        <w:t>-</w:t>
      </w:r>
      <w:r>
        <w:rPr>
          <w:rtl/>
        </w:rPr>
        <w:t xml:space="preserve">העל </w:t>
      </w:r>
      <w:bookmarkStart w:id="1884" w:name="_ETM_Q11_712940"/>
      <w:bookmarkEnd w:id="1884"/>
      <w:r>
        <w:rPr>
          <w:rtl/>
        </w:rPr>
        <w:t xml:space="preserve">של </w:t>
      </w:r>
      <w:bookmarkStart w:id="1885" w:name="_ETM_Q11_713150"/>
      <w:bookmarkEnd w:id="1885"/>
      <w:r>
        <w:rPr>
          <w:rtl/>
        </w:rPr>
        <w:t xml:space="preserve">משרד </w:t>
      </w:r>
      <w:bookmarkStart w:id="1886" w:name="_ETM_Q11_713510"/>
      <w:bookmarkEnd w:id="1886"/>
      <w:r>
        <w:rPr>
          <w:rtl/>
        </w:rPr>
        <w:t xml:space="preserve">האוצר </w:t>
      </w:r>
      <w:bookmarkStart w:id="1887" w:name="_ETM_Q11_714559"/>
      <w:bookmarkEnd w:id="1887"/>
      <w:r>
        <w:rPr>
          <w:rFonts w:hint="cs"/>
          <w:rtl/>
        </w:rPr>
        <w:t xml:space="preserve">היא ניהול </w:t>
      </w:r>
      <w:bookmarkStart w:id="1888" w:name="_ETM_Q11_714950"/>
      <w:bookmarkEnd w:id="1888"/>
      <w:r>
        <w:rPr>
          <w:rtl/>
        </w:rPr>
        <w:t xml:space="preserve">נכון </w:t>
      </w:r>
      <w:bookmarkStart w:id="1889" w:name="_ETM_Q11_715370"/>
      <w:bookmarkEnd w:id="1889"/>
      <w:r>
        <w:rPr>
          <w:rtl/>
        </w:rPr>
        <w:t>ואחר</w:t>
      </w:r>
      <w:r>
        <w:rPr>
          <w:rFonts w:hint="cs"/>
          <w:rtl/>
        </w:rPr>
        <w:t>א</w:t>
      </w:r>
      <w:r>
        <w:rPr>
          <w:rtl/>
        </w:rPr>
        <w:t xml:space="preserve">י </w:t>
      </w:r>
      <w:bookmarkStart w:id="1890" w:name="_ETM_Q11_715790"/>
      <w:bookmarkEnd w:id="1890"/>
      <w:r>
        <w:rPr>
          <w:rtl/>
        </w:rPr>
        <w:t xml:space="preserve">של </w:t>
      </w:r>
      <w:bookmarkStart w:id="1891" w:name="_ETM_Q11_715999"/>
      <w:bookmarkEnd w:id="1891"/>
      <w:r>
        <w:rPr>
          <w:rtl/>
        </w:rPr>
        <w:t xml:space="preserve">אוצר </w:t>
      </w:r>
      <w:bookmarkStart w:id="1892" w:name="_ETM_Q11_716269"/>
      <w:bookmarkEnd w:id="1892"/>
      <w:r>
        <w:rPr>
          <w:rtl/>
        </w:rPr>
        <w:t>המדינה</w:t>
      </w:r>
      <w:r w:rsidR="00ED612F">
        <w:rPr>
          <w:rFonts w:hint="cs"/>
          <w:rtl/>
        </w:rPr>
        <w:t>,</w:t>
      </w:r>
      <w:r>
        <w:rPr>
          <w:rtl/>
        </w:rPr>
        <w:t xml:space="preserve"> </w:t>
      </w:r>
      <w:bookmarkStart w:id="1893" w:name="_ETM_Q11_717829"/>
      <w:bookmarkEnd w:id="1893"/>
      <w:r>
        <w:rPr>
          <w:rtl/>
        </w:rPr>
        <w:t xml:space="preserve">אולם </w:t>
      </w:r>
      <w:bookmarkStart w:id="1894" w:name="_ETM_Q11_718099"/>
      <w:bookmarkEnd w:id="1894"/>
      <w:r>
        <w:rPr>
          <w:rtl/>
        </w:rPr>
        <w:t xml:space="preserve">ניהול </w:t>
      </w:r>
      <w:bookmarkStart w:id="1895" w:name="_ETM_Q11_718400"/>
      <w:bookmarkEnd w:id="1895"/>
      <w:r>
        <w:rPr>
          <w:rtl/>
        </w:rPr>
        <w:t>נכון</w:t>
      </w:r>
      <w:r>
        <w:rPr>
          <w:rFonts w:hint="cs"/>
          <w:rtl/>
        </w:rPr>
        <w:t>,</w:t>
      </w:r>
      <w:r>
        <w:rPr>
          <w:rtl/>
        </w:rPr>
        <w:t xml:space="preserve"> </w:t>
      </w:r>
      <w:bookmarkStart w:id="1896" w:name="_ETM_Q11_719939"/>
      <w:bookmarkEnd w:id="1896"/>
      <w:r>
        <w:rPr>
          <w:rtl/>
        </w:rPr>
        <w:t xml:space="preserve">ניהול </w:t>
      </w:r>
      <w:bookmarkStart w:id="1897" w:name="_ETM_Q11_720179"/>
      <w:bookmarkEnd w:id="1897"/>
      <w:r>
        <w:rPr>
          <w:rFonts w:hint="cs"/>
          <w:rtl/>
        </w:rPr>
        <w:t>ה</w:t>
      </w:r>
      <w:r>
        <w:rPr>
          <w:rtl/>
        </w:rPr>
        <w:t>אוצר</w:t>
      </w:r>
      <w:r>
        <w:rPr>
          <w:rFonts w:hint="cs"/>
          <w:rtl/>
        </w:rPr>
        <w:t>,</w:t>
      </w:r>
      <w:r>
        <w:rPr>
          <w:rtl/>
        </w:rPr>
        <w:t xml:space="preserve"> </w:t>
      </w:r>
      <w:bookmarkStart w:id="1898" w:name="_ETM_Q11_721670"/>
      <w:bookmarkEnd w:id="1898"/>
      <w:r>
        <w:rPr>
          <w:rtl/>
        </w:rPr>
        <w:t xml:space="preserve">איננו </w:t>
      </w:r>
      <w:bookmarkStart w:id="1899" w:name="_ETM_Q11_723400"/>
      <w:bookmarkEnd w:id="1899"/>
      <w:r>
        <w:rPr>
          <w:rtl/>
        </w:rPr>
        <w:t xml:space="preserve">לחסוך </w:t>
      </w:r>
      <w:bookmarkStart w:id="1900" w:name="_ETM_Q11_723879"/>
      <w:bookmarkEnd w:id="1900"/>
      <w:r>
        <w:rPr>
          <w:rtl/>
        </w:rPr>
        <w:t>כסף</w:t>
      </w:r>
      <w:r>
        <w:rPr>
          <w:rFonts w:hint="cs"/>
          <w:rtl/>
        </w:rPr>
        <w:t>,</w:t>
      </w:r>
      <w:r>
        <w:rPr>
          <w:rtl/>
        </w:rPr>
        <w:t xml:space="preserve"> </w:t>
      </w:r>
      <w:bookmarkStart w:id="1901" w:name="_ETM_Q11_725010"/>
      <w:bookmarkEnd w:id="1901"/>
      <w:r>
        <w:rPr>
          <w:rtl/>
        </w:rPr>
        <w:t>איננ</w:t>
      </w:r>
      <w:r>
        <w:rPr>
          <w:rFonts w:hint="cs"/>
          <w:rtl/>
        </w:rPr>
        <w:t>ו</w:t>
      </w:r>
      <w:r>
        <w:rPr>
          <w:rtl/>
        </w:rPr>
        <w:t xml:space="preserve"> </w:t>
      </w:r>
      <w:bookmarkStart w:id="1902" w:name="_ETM_Q11_725400"/>
      <w:bookmarkEnd w:id="1902"/>
      <w:r>
        <w:rPr>
          <w:rtl/>
        </w:rPr>
        <w:t xml:space="preserve">אומר </w:t>
      </w:r>
      <w:bookmarkStart w:id="1903" w:name="_ETM_Q11_726150"/>
      <w:bookmarkEnd w:id="1903"/>
      <w:r>
        <w:rPr>
          <w:rtl/>
        </w:rPr>
        <w:t xml:space="preserve">שאנחנו </w:t>
      </w:r>
      <w:bookmarkStart w:id="1904" w:name="_ETM_Q11_726450"/>
      <w:bookmarkEnd w:id="1904"/>
      <w:r>
        <w:rPr>
          <w:rFonts w:hint="cs"/>
          <w:rtl/>
        </w:rPr>
        <w:t>נ</w:t>
      </w:r>
      <w:r>
        <w:rPr>
          <w:rtl/>
        </w:rPr>
        <w:t>צ</w:t>
      </w:r>
      <w:r>
        <w:rPr>
          <w:rFonts w:hint="cs"/>
          <w:rtl/>
        </w:rPr>
        <w:t>ט</w:t>
      </w:r>
      <w:r>
        <w:rPr>
          <w:rtl/>
        </w:rPr>
        <w:t xml:space="preserve">רך </w:t>
      </w:r>
      <w:bookmarkStart w:id="1905" w:name="_ETM_Q11_726659"/>
      <w:bookmarkEnd w:id="1905"/>
      <w:r>
        <w:rPr>
          <w:rtl/>
        </w:rPr>
        <w:t xml:space="preserve">לצמצם </w:t>
      </w:r>
      <w:bookmarkStart w:id="1906" w:name="_ETM_Q11_727260"/>
      <w:bookmarkEnd w:id="1906"/>
      <w:r>
        <w:rPr>
          <w:rtl/>
        </w:rPr>
        <w:t xml:space="preserve">ולעשות </w:t>
      </w:r>
      <w:bookmarkStart w:id="1907" w:name="_ETM_Q11_727709"/>
      <w:bookmarkEnd w:id="1907"/>
      <w:r>
        <w:rPr>
          <w:rtl/>
        </w:rPr>
        <w:t xml:space="preserve">את </w:t>
      </w:r>
      <w:bookmarkStart w:id="1908" w:name="_ETM_Q11_727890"/>
      <w:bookmarkEnd w:id="1908"/>
      <w:r>
        <w:rPr>
          <w:rtl/>
        </w:rPr>
        <w:t xml:space="preserve">ההוצאה </w:t>
      </w:r>
      <w:bookmarkStart w:id="1909" w:name="_ETM_Q11_728459"/>
      <w:bookmarkEnd w:id="1909"/>
      <w:r>
        <w:rPr>
          <w:rFonts w:hint="cs"/>
          <w:rtl/>
        </w:rPr>
        <w:t>ה</w:t>
      </w:r>
      <w:r>
        <w:rPr>
          <w:rtl/>
        </w:rPr>
        <w:t xml:space="preserve">מינימלית </w:t>
      </w:r>
      <w:bookmarkStart w:id="1910" w:name="_ETM_Q11_729530"/>
      <w:bookmarkEnd w:id="1910"/>
      <w:r>
        <w:rPr>
          <w:rtl/>
        </w:rPr>
        <w:t xml:space="preserve">וכל </w:t>
      </w:r>
      <w:bookmarkStart w:id="1911" w:name="_ETM_Q11_729890"/>
      <w:bookmarkEnd w:id="1911"/>
      <w:r>
        <w:rPr>
          <w:rtl/>
        </w:rPr>
        <w:t xml:space="preserve">הזמן </w:t>
      </w:r>
      <w:bookmarkStart w:id="1912" w:name="_ETM_Q11_730879"/>
      <w:bookmarkEnd w:id="1912"/>
      <w:r>
        <w:rPr>
          <w:rtl/>
        </w:rPr>
        <w:t xml:space="preserve">שמירה </w:t>
      </w:r>
      <w:bookmarkStart w:id="1913" w:name="_ETM_Q11_731269"/>
      <w:bookmarkEnd w:id="1913"/>
      <w:r>
        <w:rPr>
          <w:rtl/>
        </w:rPr>
        <w:t xml:space="preserve">הדוקה </w:t>
      </w:r>
      <w:bookmarkStart w:id="1914" w:name="_ETM_Q11_731719"/>
      <w:bookmarkEnd w:id="1914"/>
      <w:r>
        <w:rPr>
          <w:rtl/>
        </w:rPr>
        <w:t xml:space="preserve">על </w:t>
      </w:r>
      <w:bookmarkStart w:id="1915" w:name="_ETM_Q11_731809"/>
      <w:bookmarkEnd w:id="1915"/>
      <w:r>
        <w:rPr>
          <w:rtl/>
        </w:rPr>
        <w:t xml:space="preserve">הכספים </w:t>
      </w:r>
      <w:bookmarkStart w:id="1916" w:name="_ETM_Q11_732200"/>
      <w:bookmarkEnd w:id="1916"/>
      <w:r>
        <w:rPr>
          <w:rtl/>
        </w:rPr>
        <w:t xml:space="preserve">שנכנסים </w:t>
      </w:r>
      <w:bookmarkStart w:id="1917" w:name="_ETM_Q11_732739"/>
      <w:bookmarkEnd w:id="1917"/>
      <w:r>
        <w:rPr>
          <w:rtl/>
        </w:rPr>
        <w:t>אלי</w:t>
      </w:r>
      <w:r>
        <w:rPr>
          <w:rFonts w:hint="cs"/>
          <w:rtl/>
        </w:rPr>
        <w:t>ו.</w:t>
      </w:r>
      <w:bookmarkStart w:id="1918" w:name="TOR_Q12"/>
      <w:bookmarkEnd w:id="1918"/>
      <w:r w:rsidR="00ED612F">
        <w:rPr>
          <w:rFonts w:hint="cs"/>
          <w:rtl/>
        </w:rPr>
        <w:t xml:space="preserve"> </w:t>
      </w:r>
      <w:r w:rsidR="008434B6">
        <w:rPr>
          <w:rFonts w:hint="cs"/>
          <w:rtl/>
        </w:rPr>
        <w:t>ניהול נכון פירושו יצירת שוק חופשי המבוסס על אחריות חברתית. מדיניות כזאת תעשיר את קופת המדינה מחד</w:t>
      </w:r>
      <w:r w:rsidR="00ED612F">
        <w:rPr>
          <w:rFonts w:hint="cs"/>
          <w:rtl/>
        </w:rPr>
        <w:t xml:space="preserve"> גיסא</w:t>
      </w:r>
      <w:r w:rsidR="008434B6">
        <w:rPr>
          <w:rFonts w:hint="cs"/>
          <w:rtl/>
        </w:rPr>
        <w:t xml:space="preserve">, ומאידך </w:t>
      </w:r>
      <w:r w:rsidR="00ED612F">
        <w:rPr>
          <w:rFonts w:hint="cs"/>
          <w:rtl/>
        </w:rPr>
        <w:t xml:space="preserve">גיסא </w:t>
      </w:r>
      <w:r w:rsidR="008434B6">
        <w:rPr>
          <w:rFonts w:hint="cs"/>
          <w:rtl/>
        </w:rPr>
        <w:t xml:space="preserve">היא תאפשר תמיכה משמעותית באוכלוסיות חלשות הזקוקות לתמיכה גדולה יותר של המדינה. </w:t>
      </w:r>
    </w:p>
    <w:p w:rsidR="008434B6" w:rsidRDefault="008434B6" w:rsidP="00822BBC">
      <w:pPr>
        <w:ind w:firstLine="0"/>
        <w:rPr>
          <w:rtl/>
        </w:rPr>
      </w:pPr>
    </w:p>
    <w:p w:rsidR="008434B6" w:rsidRDefault="008434B6" w:rsidP="00ED612F">
      <w:pPr>
        <w:rPr>
          <w:rtl/>
        </w:rPr>
      </w:pPr>
      <w:bookmarkStart w:id="1919" w:name="_ETM_Q12_151000"/>
      <w:bookmarkEnd w:id="1919"/>
      <w:r>
        <w:rPr>
          <w:rFonts w:hint="cs"/>
          <w:rtl/>
        </w:rPr>
        <w:t xml:space="preserve">בכל שנות פעילותי חרתי על דגלי את מאבקן של האוכלוסיות הללו </w:t>
      </w:r>
      <w:r>
        <w:rPr>
          <w:rtl/>
        </w:rPr>
        <w:t>–</w:t>
      </w:r>
      <w:r>
        <w:rPr>
          <w:rFonts w:hint="cs"/>
          <w:rtl/>
        </w:rPr>
        <w:t xml:space="preserve"> אלה שנדחקו לתחתית סדר העדיפות, אלה שקולן לא נשמע</w:t>
      </w:r>
      <w:bookmarkStart w:id="1920" w:name="_ETM_Q12_167000"/>
      <w:bookmarkEnd w:id="1920"/>
      <w:r>
        <w:rPr>
          <w:rFonts w:hint="cs"/>
          <w:rtl/>
        </w:rPr>
        <w:t>; אנשים עם מוגבלויות</w:t>
      </w:r>
      <w:r w:rsidR="00ED612F">
        <w:rPr>
          <w:rFonts w:hint="cs"/>
          <w:rtl/>
        </w:rPr>
        <w:t>,</w:t>
      </w:r>
      <w:r>
        <w:rPr>
          <w:rFonts w:hint="cs"/>
          <w:rtl/>
        </w:rPr>
        <w:t xml:space="preserve"> מוגבלויות שנראות ומוגבלויות שקופות. אלה עומדים מול מערכות מנוכרות המקשות עליהם לקבל את הזכות הבסיסית ביותר </w:t>
      </w:r>
      <w:r>
        <w:rPr>
          <w:rtl/>
        </w:rPr>
        <w:t>–</w:t>
      </w:r>
      <w:r>
        <w:rPr>
          <w:rFonts w:hint="cs"/>
          <w:rtl/>
        </w:rPr>
        <w:t xml:space="preserve"> הזכות לחיים ולכבוד. </w:t>
      </w:r>
    </w:p>
    <w:p w:rsidR="008434B6" w:rsidRDefault="008434B6" w:rsidP="00822BBC">
      <w:pPr>
        <w:rPr>
          <w:rtl/>
        </w:rPr>
      </w:pPr>
      <w:bookmarkStart w:id="1921" w:name="_ETM_Q12_193000"/>
      <w:bookmarkEnd w:id="1921"/>
    </w:p>
    <w:p w:rsidR="008434B6" w:rsidRDefault="008434B6" w:rsidP="00822BBC">
      <w:pPr>
        <w:rPr>
          <w:rtl/>
        </w:rPr>
      </w:pPr>
      <w:bookmarkStart w:id="1922" w:name="_ETM_Q12_194000"/>
      <w:bookmarkEnd w:id="1922"/>
      <w:r>
        <w:rPr>
          <w:rFonts w:hint="cs"/>
          <w:rtl/>
        </w:rPr>
        <w:t xml:space="preserve">למשרדי הרווחה והבריאות נכנסו שרים מצוינים, ואני מאחלת להם הצלחה </w:t>
      </w:r>
      <w:bookmarkStart w:id="1923" w:name="_ETM_Q12_187000"/>
      <w:bookmarkEnd w:id="1923"/>
      <w:r>
        <w:rPr>
          <w:rFonts w:hint="cs"/>
          <w:rtl/>
        </w:rPr>
        <w:t xml:space="preserve">רבה בתפקידם. אני בטוחה שנעבוד יחד בשיתוף פעולה למען כלל אזרחי מדינת ישראל, ובפרט למען אותן אוכלוסיות שכל כך זקוקות לנו. </w:t>
      </w:r>
    </w:p>
    <w:p w:rsidR="008434B6" w:rsidRDefault="008434B6" w:rsidP="00822BBC">
      <w:pPr>
        <w:rPr>
          <w:rtl/>
        </w:rPr>
      </w:pPr>
    </w:p>
    <w:p w:rsidR="008434B6" w:rsidRDefault="008434B6" w:rsidP="00ED612F">
      <w:pPr>
        <w:rPr>
          <w:rtl/>
        </w:rPr>
      </w:pPr>
      <w:bookmarkStart w:id="1924" w:name="_ETM_Q12_204000"/>
      <w:bookmarkEnd w:id="1924"/>
      <w:r>
        <w:rPr>
          <w:rFonts w:hint="cs"/>
          <w:rtl/>
        </w:rPr>
        <w:t xml:space="preserve">היום, בהתרגשות גדולה, אני אצהיר אמונים ואיכנס לתפקידי כסגנית שר האוצר. בכוונתי לסייע בכל כוחי לשר האוצר </w:t>
      </w:r>
      <w:bookmarkStart w:id="1925" w:name="_ETM_Q12_208000"/>
      <w:bookmarkEnd w:id="1925"/>
      <w:r>
        <w:rPr>
          <w:rFonts w:hint="cs"/>
          <w:rtl/>
        </w:rPr>
        <w:t>בצלאל סמוטריץ' בניהול נכון ואחראי של אוצר המדינה המתחשב</w:t>
      </w:r>
      <w:bookmarkStart w:id="1926" w:name="_ETM_Q12_217000"/>
      <w:bookmarkEnd w:id="1926"/>
      <w:r>
        <w:rPr>
          <w:rFonts w:hint="cs"/>
          <w:rtl/>
        </w:rPr>
        <w:t xml:space="preserve"> בצרכים של כלל אזרחי המדינה. לצד זאת, בכוונתי להמשיך לפעול למען אותן אוכלוסיות מוחלשות </w:t>
      </w:r>
      <w:r>
        <w:rPr>
          <w:rtl/>
        </w:rPr>
        <w:t>–</w:t>
      </w:r>
      <w:r>
        <w:rPr>
          <w:rFonts w:hint="cs"/>
          <w:rtl/>
        </w:rPr>
        <w:t xml:space="preserve"> כך עשיתי וכך אעשה. מתוך כך, אני שמחה מאוד שנפלה בחלקי הזכות ליצור תקדים במשרד האוצר, מהחשובים במשרדי הממשלה, </w:t>
      </w:r>
      <w:bookmarkStart w:id="1927" w:name="_ETM_Q12_235000"/>
      <w:bookmarkEnd w:id="1927"/>
      <w:r>
        <w:rPr>
          <w:rFonts w:hint="cs"/>
          <w:rtl/>
        </w:rPr>
        <w:t xml:space="preserve">ולכהן כאישה ראשונה בתפקיד הרם הזה. </w:t>
      </w:r>
    </w:p>
    <w:p w:rsidR="008434B6" w:rsidRDefault="008434B6" w:rsidP="00822BBC">
      <w:pPr>
        <w:rPr>
          <w:rtl/>
        </w:rPr>
      </w:pPr>
    </w:p>
    <w:p w:rsidR="008434B6" w:rsidRDefault="008434B6" w:rsidP="00ED612F">
      <w:pPr>
        <w:rPr>
          <w:rtl/>
        </w:rPr>
      </w:pPr>
      <w:bookmarkStart w:id="1928" w:name="_ETM_Q12_238000"/>
      <w:bookmarkEnd w:id="1928"/>
      <w:r>
        <w:rPr>
          <w:rFonts w:hint="cs"/>
          <w:rtl/>
        </w:rPr>
        <w:lastRenderedPageBreak/>
        <w:t xml:space="preserve">אני מבקשת להודות למשפחתי על התמיכה והאהבה לאורך הדרך, לכל השרים וחברי הכנסת של הציונות הדתית על שיתוף הפעולה, לפעילים הרבים של </w:t>
      </w:r>
      <w:bookmarkStart w:id="1929" w:name="_ETM_Q12_245000"/>
      <w:bookmarkEnd w:id="1929"/>
      <w:r>
        <w:rPr>
          <w:rFonts w:hint="cs"/>
          <w:rtl/>
        </w:rPr>
        <w:t xml:space="preserve">הציונות הדתית ולכלל הציבור הישראלי. אנחנו נעשה, בעזרת השם, בין היתר באמצעות יצירת שוק חופשי, את </w:t>
      </w:r>
      <w:bookmarkStart w:id="1930" w:name="_ETM_Q12_257000"/>
      <w:bookmarkEnd w:id="1930"/>
      <w:r>
        <w:rPr>
          <w:rFonts w:hint="cs"/>
          <w:rtl/>
        </w:rPr>
        <w:t xml:space="preserve">הדברים הטובים ביותר למען החברה שלנו. </w:t>
      </w:r>
    </w:p>
    <w:p w:rsidR="008434B6" w:rsidRDefault="008434B6" w:rsidP="00822BBC">
      <w:pPr>
        <w:rPr>
          <w:rtl/>
        </w:rPr>
      </w:pPr>
    </w:p>
    <w:p w:rsidR="008434B6" w:rsidRDefault="008434B6" w:rsidP="00ED612F">
      <w:pPr>
        <w:rPr>
          <w:rtl/>
        </w:rPr>
      </w:pPr>
      <w:bookmarkStart w:id="1931" w:name="_ETM_Q12_261000"/>
      <w:bookmarkEnd w:id="1931"/>
      <w:r>
        <w:rPr>
          <w:rFonts w:hint="cs"/>
          <w:rtl/>
        </w:rPr>
        <w:t xml:space="preserve">אז אני רוצה להגיד שהחיינו וקיימנו והגיענו לזמן הזה. אנחנו </w:t>
      </w:r>
      <w:bookmarkStart w:id="1932" w:name="_ETM_Q12_265000"/>
      <w:bookmarkEnd w:id="1932"/>
      <w:r>
        <w:rPr>
          <w:rFonts w:hint="cs"/>
          <w:rtl/>
        </w:rPr>
        <w:t xml:space="preserve">נעשה, בעזרת השם, הכי טוב שאפשר. תודה. </w:t>
      </w:r>
    </w:p>
    <w:p w:rsidR="008434B6" w:rsidRDefault="008434B6" w:rsidP="009635F5">
      <w:pPr>
        <w:rPr>
          <w:rtl/>
        </w:rPr>
      </w:pPr>
    </w:p>
    <w:p w:rsidR="008434B6" w:rsidRDefault="008434B6" w:rsidP="00822BBC">
      <w:pPr>
        <w:pStyle w:val="af6"/>
        <w:rPr>
          <w:rtl/>
        </w:rPr>
      </w:pPr>
      <w:r w:rsidRPr="00360713">
        <w:rPr>
          <w:rStyle w:val="TagStyle"/>
          <w:rtl/>
        </w:rPr>
        <w:t xml:space="preserve"> &lt;&lt; יור &gt;&gt;</w:t>
      </w:r>
      <w:r w:rsidRPr="00CA3E0F">
        <w:rPr>
          <w:rStyle w:val="TagStyle"/>
          <w:rtl/>
        </w:rPr>
        <w:t xml:space="preserve"> </w:t>
      </w:r>
      <w:r>
        <w:rPr>
          <w:rtl/>
        </w:rPr>
        <w:t>היו"ר אמיר אוחנה:</w:t>
      </w:r>
      <w:r w:rsidRPr="00CA3E0F">
        <w:rPr>
          <w:rStyle w:val="TagStyle"/>
          <w:rtl/>
        </w:rPr>
        <w:t xml:space="preserve"> </w:t>
      </w:r>
      <w:r w:rsidRPr="00360713">
        <w:rPr>
          <w:rStyle w:val="TagStyle"/>
          <w:rtl/>
        </w:rPr>
        <w:t>&lt;&lt; יור &gt;&gt;</w:t>
      </w:r>
      <w:r>
        <w:rPr>
          <w:rtl/>
        </w:rPr>
        <w:t xml:space="preserve"> </w:t>
      </w:r>
    </w:p>
    <w:p w:rsidR="008434B6" w:rsidRDefault="008434B6" w:rsidP="0099785D">
      <w:pPr>
        <w:rPr>
          <w:rtl/>
          <w:lang w:eastAsia="he-IL"/>
        </w:rPr>
      </w:pPr>
    </w:p>
    <w:p w:rsidR="008434B6" w:rsidRDefault="008434B6" w:rsidP="00ED612F">
      <w:pPr>
        <w:rPr>
          <w:rtl/>
          <w:lang w:eastAsia="he-IL"/>
        </w:rPr>
      </w:pPr>
      <w:r>
        <w:rPr>
          <w:rFonts w:hint="cs"/>
          <w:rtl/>
          <w:lang w:eastAsia="he-IL"/>
        </w:rPr>
        <w:t xml:space="preserve">תודה לחברת הכנסת </w:t>
      </w:r>
      <w:bookmarkStart w:id="1933" w:name="_ETM_Q12_269000"/>
      <w:bookmarkEnd w:id="1933"/>
      <w:r>
        <w:rPr>
          <w:rFonts w:hint="cs"/>
          <w:rtl/>
          <w:lang w:eastAsia="he-IL"/>
        </w:rPr>
        <w:t xml:space="preserve">וולדיגר. יעלה ויבוא חבר הכנסת עופר כסיף, ואחריו </w:t>
      </w:r>
      <w:r w:rsidR="00ED612F">
        <w:rPr>
          <w:rFonts w:hint="eastAsia"/>
          <w:rtl/>
          <w:lang w:eastAsia="he-IL"/>
        </w:rPr>
        <w:t xml:space="preserve">– </w:t>
      </w:r>
      <w:r>
        <w:rPr>
          <w:rFonts w:hint="cs"/>
          <w:rtl/>
          <w:lang w:eastAsia="he-IL"/>
        </w:rPr>
        <w:t xml:space="preserve">חבר הכנסת אחמד טיבי. שלוש דקות לרשותך. </w:t>
      </w:r>
    </w:p>
    <w:p w:rsidR="008434B6" w:rsidRDefault="008434B6" w:rsidP="00822BBC">
      <w:pPr>
        <w:rPr>
          <w:rtl/>
          <w:lang w:eastAsia="he-IL"/>
        </w:rPr>
      </w:pPr>
    </w:p>
    <w:p w:rsidR="008434B6" w:rsidRDefault="008434B6" w:rsidP="00822BBC">
      <w:pPr>
        <w:pStyle w:val="a4"/>
        <w:rPr>
          <w:rtl/>
        </w:rPr>
      </w:pPr>
      <w:bookmarkStart w:id="1934" w:name="ET_speaker_5785_3"/>
      <w:r w:rsidRPr="00360713">
        <w:rPr>
          <w:rStyle w:val="TagStyle"/>
          <w:rtl/>
        </w:rPr>
        <w:t xml:space="preserve"> &lt;&lt; דובר &gt;&gt;</w:t>
      </w:r>
      <w:r w:rsidRPr="00CA3E0F">
        <w:rPr>
          <w:rStyle w:val="TagStyle"/>
          <w:rtl/>
        </w:rPr>
        <w:t xml:space="preserve"> </w:t>
      </w:r>
      <w:bookmarkStart w:id="1935" w:name="_Toc123750129"/>
      <w:r>
        <w:rPr>
          <w:rtl/>
        </w:rPr>
        <w:t>עופר כסיף (חד"ש-תע"ל):</w:t>
      </w:r>
      <w:bookmarkEnd w:id="1935"/>
      <w:r w:rsidRPr="00CA3E0F">
        <w:rPr>
          <w:rStyle w:val="TagStyle"/>
          <w:rtl/>
        </w:rPr>
        <w:t xml:space="preserve"> </w:t>
      </w:r>
      <w:r w:rsidRPr="00360713">
        <w:rPr>
          <w:rStyle w:val="TagStyle"/>
          <w:rtl/>
        </w:rPr>
        <w:t>&lt;&lt; דובר &gt;&gt;</w:t>
      </w:r>
      <w:r>
        <w:rPr>
          <w:rtl/>
        </w:rPr>
        <w:t xml:space="preserve"> </w:t>
      </w:r>
      <w:bookmarkEnd w:id="1934"/>
    </w:p>
    <w:p w:rsidR="008434B6" w:rsidRDefault="008434B6" w:rsidP="0099785D">
      <w:pPr>
        <w:rPr>
          <w:rtl/>
          <w:lang w:eastAsia="he-IL"/>
        </w:rPr>
      </w:pPr>
    </w:p>
    <w:p w:rsidR="008434B6" w:rsidRDefault="008434B6" w:rsidP="00822BBC">
      <w:pPr>
        <w:rPr>
          <w:rtl/>
          <w:lang w:eastAsia="he-IL"/>
        </w:rPr>
      </w:pPr>
      <w:r>
        <w:rPr>
          <w:rFonts w:hint="cs"/>
          <w:rtl/>
          <w:lang w:eastAsia="he-IL"/>
        </w:rPr>
        <w:t xml:space="preserve">תודה רבה, כבוד היושב-ראש. ברכות והצלחה, קודם כול. </w:t>
      </w:r>
    </w:p>
    <w:p w:rsidR="008434B6" w:rsidRDefault="008434B6" w:rsidP="00822BBC">
      <w:pPr>
        <w:ind w:firstLine="0"/>
        <w:rPr>
          <w:rtl/>
          <w:lang w:eastAsia="he-IL"/>
        </w:rPr>
      </w:pPr>
    </w:p>
    <w:p w:rsidR="008434B6" w:rsidRDefault="008434B6" w:rsidP="00822BBC">
      <w:pPr>
        <w:pStyle w:val="af6"/>
        <w:rPr>
          <w:rtl/>
        </w:rPr>
      </w:pPr>
      <w:bookmarkStart w:id="1936" w:name="ET_yor_6408_19"/>
      <w:r w:rsidRPr="00360713">
        <w:rPr>
          <w:rStyle w:val="TagStyle"/>
          <w:rtl/>
        </w:rPr>
        <w:t xml:space="preserve"> &lt;&lt; יור &gt;&gt;</w:t>
      </w:r>
      <w:r w:rsidRPr="007C19C4">
        <w:rPr>
          <w:rStyle w:val="TagStyle"/>
          <w:rtl/>
        </w:rPr>
        <w:t xml:space="preserve"> </w:t>
      </w:r>
      <w:r>
        <w:rPr>
          <w:rtl/>
        </w:rPr>
        <w:t>היו"ר אמיר אוחנה:</w:t>
      </w:r>
      <w:r w:rsidRPr="007C19C4">
        <w:rPr>
          <w:rStyle w:val="TagStyle"/>
          <w:rtl/>
        </w:rPr>
        <w:t xml:space="preserve"> </w:t>
      </w:r>
      <w:r w:rsidRPr="00360713">
        <w:rPr>
          <w:rStyle w:val="TagStyle"/>
          <w:rtl/>
        </w:rPr>
        <w:t>&lt;&lt; יור &gt;&gt;</w:t>
      </w:r>
      <w:r>
        <w:rPr>
          <w:rtl/>
        </w:rPr>
        <w:t xml:space="preserve"> </w:t>
      </w:r>
      <w:bookmarkEnd w:id="1936"/>
    </w:p>
    <w:p w:rsidR="008434B6" w:rsidRDefault="008434B6" w:rsidP="0099785D">
      <w:pPr>
        <w:rPr>
          <w:rtl/>
          <w:lang w:eastAsia="he-IL"/>
        </w:rPr>
      </w:pPr>
    </w:p>
    <w:p w:rsidR="008434B6" w:rsidRDefault="008434B6" w:rsidP="00822BBC">
      <w:pPr>
        <w:rPr>
          <w:rtl/>
          <w:lang w:eastAsia="he-IL"/>
        </w:rPr>
      </w:pPr>
      <w:r>
        <w:rPr>
          <w:rFonts w:hint="cs"/>
          <w:rtl/>
          <w:lang w:eastAsia="he-IL"/>
        </w:rPr>
        <w:t xml:space="preserve">תודה. </w:t>
      </w:r>
    </w:p>
    <w:p w:rsidR="008434B6" w:rsidRDefault="008434B6" w:rsidP="00822BBC">
      <w:pPr>
        <w:rPr>
          <w:rtl/>
          <w:lang w:eastAsia="he-IL"/>
        </w:rPr>
      </w:pPr>
    </w:p>
    <w:p w:rsidR="008434B6" w:rsidRDefault="008434B6" w:rsidP="00822BBC">
      <w:pPr>
        <w:pStyle w:val="-"/>
        <w:rPr>
          <w:rtl/>
        </w:rPr>
      </w:pPr>
      <w:bookmarkStart w:id="1937" w:name="ET_speakercontinue_5785_21"/>
      <w:r w:rsidRPr="00360713">
        <w:rPr>
          <w:rStyle w:val="TagStyle"/>
          <w:rtl/>
        </w:rPr>
        <w:t xml:space="preserve"> &lt;&lt; דובר_המשך &gt;&gt;</w:t>
      </w:r>
      <w:r w:rsidRPr="007C19C4">
        <w:rPr>
          <w:rStyle w:val="TagStyle"/>
          <w:rtl/>
        </w:rPr>
        <w:t xml:space="preserve"> </w:t>
      </w:r>
      <w:r>
        <w:rPr>
          <w:rtl/>
        </w:rPr>
        <w:t>עופר כסיף (חד"ש-תע"ל):</w:t>
      </w:r>
      <w:r w:rsidRPr="007C19C4">
        <w:rPr>
          <w:rStyle w:val="TagStyle"/>
          <w:rtl/>
        </w:rPr>
        <w:t xml:space="preserve"> </w:t>
      </w:r>
      <w:r w:rsidRPr="00360713">
        <w:rPr>
          <w:rStyle w:val="TagStyle"/>
          <w:rtl/>
        </w:rPr>
        <w:t>&lt;&lt; דובר_המשך &gt;&gt;</w:t>
      </w:r>
      <w:r>
        <w:rPr>
          <w:rtl/>
        </w:rPr>
        <w:t xml:space="preserve"> </w:t>
      </w:r>
      <w:bookmarkEnd w:id="1937"/>
    </w:p>
    <w:p w:rsidR="008434B6" w:rsidRDefault="008434B6" w:rsidP="0099785D">
      <w:pPr>
        <w:rPr>
          <w:rtl/>
          <w:lang w:eastAsia="he-IL"/>
        </w:rPr>
      </w:pPr>
    </w:p>
    <w:p w:rsidR="008434B6" w:rsidRDefault="008434B6" w:rsidP="00822BBC">
      <w:pPr>
        <w:rPr>
          <w:rtl/>
          <w:lang w:eastAsia="he-IL"/>
        </w:rPr>
      </w:pPr>
      <w:r>
        <w:rPr>
          <w:rFonts w:hint="cs"/>
          <w:rtl/>
          <w:lang w:eastAsia="he-IL"/>
        </w:rPr>
        <w:t>חברי הכנסת, קודם כול, למרות שזה מאוד קשה לי</w:t>
      </w:r>
      <w:r w:rsidR="00ED612F">
        <w:rPr>
          <w:rFonts w:hint="cs"/>
          <w:rtl/>
          <w:lang w:eastAsia="he-IL"/>
        </w:rPr>
        <w:t>,</w:t>
      </w:r>
      <w:r>
        <w:rPr>
          <w:rFonts w:hint="cs"/>
          <w:rtl/>
          <w:lang w:eastAsia="he-IL"/>
        </w:rPr>
        <w:t xml:space="preserve"> אני לא אתייחס לדברי ההבל שאמרה חברת הכנסת גוטליב. חברי חבר הכנסת טיבי כבר יענה לה יפה. </w:t>
      </w:r>
    </w:p>
    <w:p w:rsidR="008434B6" w:rsidRDefault="008434B6" w:rsidP="00822BBC">
      <w:pPr>
        <w:rPr>
          <w:rtl/>
          <w:lang w:eastAsia="he-IL"/>
        </w:rPr>
      </w:pPr>
    </w:p>
    <w:p w:rsidR="008434B6" w:rsidRDefault="008434B6" w:rsidP="00822BBC">
      <w:pPr>
        <w:rPr>
          <w:rtl/>
          <w:lang w:eastAsia="he-IL"/>
        </w:rPr>
      </w:pPr>
      <w:r>
        <w:rPr>
          <w:rFonts w:hint="cs"/>
          <w:rtl/>
          <w:lang w:eastAsia="he-IL"/>
        </w:rPr>
        <w:t xml:space="preserve">יממה תחת ממשלת ממשלת דם, גזע ודמעות: רצח אדם עיאד, נער בן 15 ממחנה הפליטים דהיישה, פלישת הגזען הפחדן </w:t>
      </w:r>
      <w:bookmarkStart w:id="1938" w:name="_ETM_Q12_323000"/>
      <w:bookmarkEnd w:id="1938"/>
      <w:r>
        <w:rPr>
          <w:rFonts w:hint="cs"/>
          <w:rtl/>
          <w:lang w:eastAsia="he-IL"/>
        </w:rPr>
        <w:t>לאל-אקצא, הסתערות מתנחבלים משיחיים על כיפל חארס תוך כליאת התושבים הפלסטי</w:t>
      </w:r>
      <w:r w:rsidR="00ED612F">
        <w:rPr>
          <w:rFonts w:hint="cs"/>
          <w:rtl/>
          <w:lang w:eastAsia="he-IL"/>
        </w:rPr>
        <w:t>נים בבתיהם, טיהור אתני של מסאפר-</w:t>
      </w:r>
      <w:r>
        <w:rPr>
          <w:rFonts w:hint="cs"/>
          <w:rtl/>
          <w:lang w:eastAsia="he-IL"/>
        </w:rPr>
        <w:t xml:space="preserve">יטא </w:t>
      </w:r>
      <w:r>
        <w:rPr>
          <w:rtl/>
          <w:lang w:eastAsia="he-IL"/>
        </w:rPr>
        <w:t>–</w:t>
      </w:r>
      <w:r>
        <w:rPr>
          <w:rFonts w:hint="cs"/>
          <w:rtl/>
          <w:lang w:eastAsia="he-IL"/>
        </w:rPr>
        <w:t xml:space="preserve"> וזה רק קצה הקרחון של פשעי הכיבוש והאפרטהייד ביממה אחת בלבד. אכן, זאת הממשלה הקיצונית ביותר בהיסטוריה של המדינה - -</w:t>
      </w:r>
    </w:p>
    <w:p w:rsidR="008434B6" w:rsidRDefault="008434B6" w:rsidP="00822BBC">
      <w:pPr>
        <w:rPr>
          <w:rtl/>
          <w:lang w:eastAsia="he-IL"/>
        </w:rPr>
      </w:pPr>
    </w:p>
    <w:p w:rsidR="008434B6" w:rsidRDefault="008434B6" w:rsidP="00822BBC">
      <w:pPr>
        <w:pStyle w:val="af5"/>
        <w:rPr>
          <w:rtl/>
        </w:rPr>
      </w:pPr>
      <w:bookmarkStart w:id="1939" w:name="ET_interruption_5763_4"/>
      <w:r w:rsidRPr="00360713">
        <w:rPr>
          <w:rStyle w:val="TagStyle"/>
          <w:rtl/>
        </w:rPr>
        <w:t xml:space="preserve"> &lt;&lt; קריאה &gt;&gt;</w:t>
      </w:r>
      <w:r w:rsidRPr="00CA3E0F">
        <w:rPr>
          <w:rStyle w:val="TagStyle"/>
          <w:rtl/>
        </w:rPr>
        <w:t xml:space="preserve"> </w:t>
      </w:r>
      <w:r>
        <w:rPr>
          <w:rtl/>
        </w:rPr>
        <w:t>משה ארבל (ש"ס):</w:t>
      </w:r>
      <w:r w:rsidRPr="00CA3E0F">
        <w:rPr>
          <w:rStyle w:val="TagStyle"/>
          <w:rtl/>
        </w:rPr>
        <w:t xml:space="preserve"> </w:t>
      </w:r>
      <w:r w:rsidRPr="00360713">
        <w:rPr>
          <w:rStyle w:val="TagStyle"/>
          <w:rtl/>
        </w:rPr>
        <w:t>&lt;&lt; קריאה &gt;&gt;</w:t>
      </w:r>
      <w:r>
        <w:rPr>
          <w:rtl/>
        </w:rPr>
        <w:t xml:space="preserve"> </w:t>
      </w:r>
      <w:bookmarkEnd w:id="1939"/>
    </w:p>
    <w:p w:rsidR="008434B6" w:rsidRDefault="008434B6" w:rsidP="0099785D">
      <w:pPr>
        <w:rPr>
          <w:rtl/>
          <w:lang w:eastAsia="he-IL"/>
        </w:rPr>
      </w:pPr>
    </w:p>
    <w:p w:rsidR="008434B6" w:rsidRDefault="008434B6" w:rsidP="00822BBC">
      <w:pPr>
        <w:rPr>
          <w:rtl/>
          <w:lang w:eastAsia="he-IL"/>
        </w:rPr>
      </w:pPr>
      <w:r>
        <w:rPr>
          <w:rFonts w:hint="cs"/>
          <w:rtl/>
          <w:lang w:eastAsia="he-IL"/>
        </w:rPr>
        <w:t>- - -</w:t>
      </w:r>
    </w:p>
    <w:p w:rsidR="008434B6" w:rsidRDefault="008434B6" w:rsidP="00822BBC">
      <w:pPr>
        <w:rPr>
          <w:rtl/>
          <w:lang w:eastAsia="he-IL"/>
        </w:rPr>
      </w:pPr>
    </w:p>
    <w:p w:rsidR="008434B6" w:rsidRDefault="008434B6" w:rsidP="00822BBC">
      <w:pPr>
        <w:pStyle w:val="-"/>
        <w:rPr>
          <w:rtl/>
        </w:rPr>
      </w:pPr>
      <w:bookmarkStart w:id="1940" w:name="ET_speakercontinue_5785_5"/>
      <w:r w:rsidRPr="00360713">
        <w:rPr>
          <w:rStyle w:val="TagStyle"/>
          <w:rtl/>
        </w:rPr>
        <w:lastRenderedPageBreak/>
        <w:t xml:space="preserve"> &lt;&lt; דובר_המשך &gt;&gt;</w:t>
      </w:r>
      <w:r w:rsidRPr="00CA3E0F">
        <w:rPr>
          <w:rStyle w:val="TagStyle"/>
          <w:rtl/>
        </w:rPr>
        <w:t xml:space="preserve"> </w:t>
      </w:r>
      <w:r>
        <w:rPr>
          <w:rtl/>
        </w:rPr>
        <w:t>עופר כסיף (חד"ש-תע"ל):</w:t>
      </w:r>
      <w:r w:rsidRPr="00CA3E0F">
        <w:rPr>
          <w:rStyle w:val="TagStyle"/>
          <w:rtl/>
        </w:rPr>
        <w:t xml:space="preserve"> </w:t>
      </w:r>
      <w:r w:rsidRPr="00360713">
        <w:rPr>
          <w:rStyle w:val="TagStyle"/>
          <w:rtl/>
        </w:rPr>
        <w:t>&lt;&lt; דובר_המשך &gt;&gt;</w:t>
      </w:r>
      <w:r>
        <w:rPr>
          <w:rtl/>
        </w:rPr>
        <w:t xml:space="preserve"> </w:t>
      </w:r>
      <w:bookmarkEnd w:id="1940"/>
    </w:p>
    <w:p w:rsidR="008434B6" w:rsidRDefault="008434B6" w:rsidP="0099785D">
      <w:pPr>
        <w:rPr>
          <w:rtl/>
          <w:lang w:eastAsia="he-IL"/>
        </w:rPr>
      </w:pPr>
    </w:p>
    <w:p w:rsidR="008434B6" w:rsidRDefault="008434B6" w:rsidP="00ED612F">
      <w:pPr>
        <w:rPr>
          <w:rtl/>
          <w:lang w:eastAsia="he-IL"/>
        </w:rPr>
      </w:pPr>
      <w:r>
        <w:rPr>
          <w:rFonts w:hint="cs"/>
          <w:rtl/>
          <w:lang w:eastAsia="he-IL"/>
        </w:rPr>
        <w:t xml:space="preserve">- </w:t>
      </w:r>
      <w:bookmarkStart w:id="1941" w:name="_ETM_Q12_345000"/>
      <w:bookmarkEnd w:id="1941"/>
      <w:r>
        <w:rPr>
          <w:rFonts w:hint="cs"/>
          <w:rtl/>
          <w:lang w:eastAsia="he-IL"/>
        </w:rPr>
        <w:t xml:space="preserve">- אבל חבריה למדו מממשלות קודמות, כאלה שביצעו מעשי </w:t>
      </w:r>
      <w:bookmarkStart w:id="1942" w:name="_ETM_Q12_350000"/>
      <w:bookmarkEnd w:id="1942"/>
      <w:r>
        <w:rPr>
          <w:rFonts w:hint="cs"/>
          <w:rtl/>
          <w:lang w:eastAsia="he-IL"/>
        </w:rPr>
        <w:t>טבח בעצמן: טבח כפר קאסם, ט</w:t>
      </w:r>
      <w:r w:rsidR="00ED612F">
        <w:rPr>
          <w:rFonts w:hint="cs"/>
          <w:rtl/>
          <w:lang w:eastAsia="he-IL"/>
        </w:rPr>
        <w:t>בח קיביה ועוד. הם יודעים שמסאפר-</w:t>
      </w:r>
      <w:r>
        <w:rPr>
          <w:rFonts w:hint="cs"/>
          <w:rtl/>
          <w:lang w:eastAsia="he-IL"/>
        </w:rPr>
        <w:t xml:space="preserve">יטא כבר </w:t>
      </w:r>
      <w:bookmarkStart w:id="1943" w:name="_ETM_Q12_359000"/>
      <w:bookmarkEnd w:id="1943"/>
      <w:r>
        <w:rPr>
          <w:rFonts w:hint="cs"/>
          <w:rtl/>
          <w:lang w:eastAsia="he-IL"/>
        </w:rPr>
        <w:t>טוהרה אתנית על ידי שרון ב-1999 ו</w:t>
      </w:r>
      <w:r w:rsidR="00ED612F">
        <w:rPr>
          <w:rFonts w:hint="cs"/>
          <w:rtl/>
          <w:lang w:eastAsia="he-IL"/>
        </w:rPr>
        <w:t xml:space="preserve">זה </w:t>
      </w:r>
      <w:r>
        <w:rPr>
          <w:rFonts w:hint="cs"/>
          <w:rtl/>
          <w:lang w:eastAsia="he-IL"/>
        </w:rPr>
        <w:t xml:space="preserve">נעצר על ידי בג"ץ. הם יודעים שב-2007 פלשו מתנחלים לכיפל חארס, </w:t>
      </w:r>
      <w:bookmarkStart w:id="1944" w:name="_ETM_Q12_366000"/>
      <w:bookmarkEnd w:id="1944"/>
      <w:r>
        <w:rPr>
          <w:rFonts w:hint="cs"/>
          <w:rtl/>
          <w:lang w:eastAsia="he-IL"/>
        </w:rPr>
        <w:t xml:space="preserve">הרסו את בית הקברות וקינחו בכתובות "מוות לערבים". </w:t>
      </w:r>
    </w:p>
    <w:p w:rsidR="008434B6" w:rsidRDefault="008434B6" w:rsidP="00822BBC">
      <w:pPr>
        <w:rPr>
          <w:rtl/>
          <w:lang w:eastAsia="he-IL"/>
        </w:rPr>
      </w:pPr>
      <w:bookmarkStart w:id="1945" w:name="_ETM_Q12_375000"/>
      <w:bookmarkEnd w:id="1945"/>
    </w:p>
    <w:p w:rsidR="008434B6" w:rsidRDefault="008434B6" w:rsidP="00ED612F">
      <w:pPr>
        <w:rPr>
          <w:rtl/>
          <w:lang w:eastAsia="he-IL"/>
        </w:rPr>
      </w:pPr>
      <w:bookmarkStart w:id="1946" w:name="_ETM_Q12_376000"/>
      <w:bookmarkEnd w:id="1946"/>
      <w:r>
        <w:rPr>
          <w:rFonts w:hint="cs"/>
          <w:rtl/>
          <w:lang w:eastAsia="he-IL"/>
        </w:rPr>
        <w:t xml:space="preserve">לממשלת דם, גזע ודמעות אין רצון בשיפור איכות החיים של האזרחים ואין עניין בביטחונם. הרי במשך שנים ארוכות הזניחו ממשלות </w:t>
      </w:r>
      <w:bookmarkStart w:id="1947" w:name="_ETM_Q12_386000"/>
      <w:bookmarkEnd w:id="1947"/>
      <w:r>
        <w:rPr>
          <w:rFonts w:hint="cs"/>
          <w:rtl/>
          <w:lang w:eastAsia="he-IL"/>
        </w:rPr>
        <w:t>ישראל, בעיקר אלה של נתניהו, את תושבי הפריפריה בכלל והדרום בפרט בחינוך, בתעסוקה, בבריאות, בסביבה וגם מבחינה ביטחונית. מטרת הממשלה היא לא להשיג בש</w:t>
      </w:r>
      <w:r w:rsidR="00ED612F">
        <w:rPr>
          <w:rFonts w:hint="cs"/>
          <w:rtl/>
          <w:lang w:eastAsia="he-IL"/>
        </w:rPr>
        <w:t>י"ן</w:t>
      </w:r>
      <w:r>
        <w:rPr>
          <w:rFonts w:hint="cs"/>
          <w:rtl/>
          <w:lang w:eastAsia="he-IL"/>
        </w:rPr>
        <w:t xml:space="preserve"> אלא להסיג בס</w:t>
      </w:r>
      <w:r w:rsidR="00ED612F">
        <w:rPr>
          <w:rFonts w:hint="cs"/>
          <w:rtl/>
          <w:lang w:eastAsia="he-IL"/>
        </w:rPr>
        <w:t>מ"ך</w:t>
      </w:r>
      <w:r>
        <w:rPr>
          <w:rFonts w:hint="cs"/>
          <w:rtl/>
          <w:lang w:eastAsia="he-IL"/>
        </w:rPr>
        <w:t xml:space="preserve"> את החברה לאחור</w:t>
      </w:r>
      <w:r w:rsidR="00ED612F">
        <w:rPr>
          <w:rFonts w:hint="cs"/>
          <w:rtl/>
          <w:lang w:eastAsia="he-IL"/>
        </w:rPr>
        <w:t>,</w:t>
      </w:r>
      <w:r>
        <w:rPr>
          <w:rFonts w:hint="cs"/>
          <w:rtl/>
          <w:lang w:eastAsia="he-IL"/>
        </w:rPr>
        <w:t xml:space="preserve"> לימים אפלים של ריסוק ארגוני העובדים, של רדיפות פוליטיות, של הדרה מגדרית ומינית, של תורת גזע שלטת, </w:t>
      </w:r>
      <w:bookmarkStart w:id="1948" w:name="_ETM_Q12_415000"/>
      <w:bookmarkEnd w:id="1948"/>
      <w:r>
        <w:rPr>
          <w:rFonts w:hint="cs"/>
          <w:rtl/>
          <w:lang w:eastAsia="he-IL"/>
        </w:rPr>
        <w:t>הגבלת מיעוטים ו</w:t>
      </w:r>
      <w:r w:rsidR="00ED612F">
        <w:rPr>
          <w:rFonts w:hint="cs"/>
          <w:rtl/>
          <w:lang w:eastAsia="he-IL"/>
        </w:rPr>
        <w:t>א</w:t>
      </w:r>
      <w:r>
        <w:rPr>
          <w:rFonts w:hint="cs"/>
          <w:rtl/>
          <w:lang w:eastAsia="he-IL"/>
        </w:rPr>
        <w:t xml:space="preserve">פלייתם, של קולוניאליזם מרושע ואלים. </w:t>
      </w:r>
    </w:p>
    <w:p w:rsidR="008434B6" w:rsidRDefault="008434B6" w:rsidP="00822BBC">
      <w:pPr>
        <w:rPr>
          <w:rtl/>
          <w:lang w:eastAsia="he-IL"/>
        </w:rPr>
      </w:pPr>
    </w:p>
    <w:p w:rsidR="008434B6" w:rsidRDefault="008434B6" w:rsidP="00ED612F">
      <w:pPr>
        <w:rPr>
          <w:rtl/>
          <w:lang w:eastAsia="he-IL"/>
        </w:rPr>
      </w:pPr>
      <w:bookmarkStart w:id="1949" w:name="_ETM_Q12_421000"/>
      <w:bookmarkEnd w:id="1949"/>
      <w:r>
        <w:rPr>
          <w:rFonts w:hint="cs"/>
          <w:rtl/>
          <w:lang w:eastAsia="he-IL"/>
        </w:rPr>
        <w:t>אתמול לפני 88 שנים, ב-3 בינואר 1925, אל מול מפלגות אופוזיציה מפולגות שכשלו בגיוס העם להתנגדות</w:t>
      </w:r>
      <w:r w:rsidR="00ED612F">
        <w:rPr>
          <w:rFonts w:hint="cs"/>
          <w:rtl/>
          <w:lang w:eastAsia="he-IL"/>
        </w:rPr>
        <w:t>,</w:t>
      </w:r>
      <w:r>
        <w:rPr>
          <w:rFonts w:hint="cs"/>
          <w:rtl/>
          <w:lang w:eastAsia="he-IL"/>
        </w:rPr>
        <w:t xml:space="preserve"> הפכה איטליה הפש</w:t>
      </w:r>
      <w:r w:rsidR="00ED612F">
        <w:rPr>
          <w:rFonts w:hint="cs"/>
          <w:rtl/>
          <w:lang w:eastAsia="he-IL"/>
        </w:rPr>
        <w:t>י</w:t>
      </w:r>
      <w:r>
        <w:rPr>
          <w:rFonts w:hint="cs"/>
          <w:rtl/>
          <w:lang w:eastAsia="he-IL"/>
        </w:rPr>
        <w:t>סטית לדיקטטורה על מלא</w:t>
      </w:r>
      <w:r w:rsidR="00ED612F">
        <w:rPr>
          <w:rFonts w:hint="cs"/>
          <w:rtl/>
          <w:lang w:eastAsia="he-IL"/>
        </w:rPr>
        <w:t xml:space="preserve"> </w:t>
      </w:r>
      <w:r>
        <w:rPr>
          <w:rFonts w:hint="cs"/>
          <w:rtl/>
          <w:lang w:eastAsia="he-IL"/>
        </w:rPr>
        <w:t xml:space="preserve">מלא. זכויות האזרח חוסלו, המדינה זוהתה עם השלטון, השלטון </w:t>
      </w:r>
      <w:r w:rsidR="00ED612F">
        <w:rPr>
          <w:rFonts w:hint="eastAsia"/>
          <w:rtl/>
          <w:lang w:eastAsia="he-IL"/>
        </w:rPr>
        <w:t xml:space="preserve">– </w:t>
      </w:r>
      <w:r>
        <w:rPr>
          <w:rFonts w:hint="cs"/>
          <w:rtl/>
          <w:lang w:eastAsia="he-IL"/>
        </w:rPr>
        <w:t xml:space="preserve">עם המפלגה, והמפלגה </w:t>
      </w:r>
      <w:r w:rsidR="00ED612F">
        <w:rPr>
          <w:rFonts w:hint="eastAsia"/>
          <w:rtl/>
          <w:lang w:eastAsia="he-IL"/>
        </w:rPr>
        <w:t xml:space="preserve">– </w:t>
      </w:r>
      <w:r>
        <w:rPr>
          <w:rFonts w:hint="cs"/>
          <w:rtl/>
          <w:lang w:eastAsia="he-IL"/>
        </w:rPr>
        <w:t>עם המנהיג</w:t>
      </w:r>
      <w:r w:rsidR="00ED612F">
        <w:rPr>
          <w:rFonts w:hint="cs"/>
          <w:rtl/>
          <w:lang w:eastAsia="he-IL"/>
        </w:rPr>
        <w:t xml:space="preserve">, </w:t>
      </w:r>
      <w:r>
        <w:rPr>
          <w:rFonts w:hint="cs"/>
          <w:rtl/>
          <w:lang w:eastAsia="he-IL"/>
        </w:rPr>
        <w:t xml:space="preserve">הדוצ'ה. ממילא כל ביקורת על המנהיג, על המפלגה או על השלטון זוהתה אוטומטית כבגידה במדינה וחתירה תחת קיומה </w:t>
      </w:r>
      <w:r>
        <w:rPr>
          <w:rtl/>
          <w:lang w:eastAsia="he-IL"/>
        </w:rPr>
        <w:t>–</w:t>
      </w:r>
      <w:r>
        <w:rPr>
          <w:rFonts w:hint="cs"/>
          <w:rtl/>
          <w:lang w:eastAsia="he-IL"/>
        </w:rPr>
        <w:t xml:space="preserve"> מה שגרר אלימות מצד השלטונות והציבור גם יחד. אל מול </w:t>
      </w:r>
      <w:r w:rsidR="00ED612F">
        <w:rPr>
          <w:rFonts w:hint="cs"/>
          <w:rtl/>
          <w:lang w:eastAsia="he-IL"/>
        </w:rPr>
        <w:t>ה</w:t>
      </w:r>
      <w:r>
        <w:rPr>
          <w:rFonts w:hint="cs"/>
          <w:rtl/>
          <w:lang w:eastAsia="he-IL"/>
        </w:rPr>
        <w:t xml:space="preserve">אי-יציבות הפוליטית והיעדר המשילות הבטיח מוסוליני הרים וגבעות תוך </w:t>
      </w:r>
      <w:bookmarkStart w:id="1950" w:name="_ETM_Q12_472000"/>
      <w:bookmarkEnd w:id="1950"/>
      <w:r>
        <w:rPr>
          <w:rFonts w:hint="cs"/>
          <w:rtl/>
          <w:lang w:eastAsia="he-IL"/>
        </w:rPr>
        <w:t>המצאת סכנות מדומיינות והזיות על איטליה הגדולה. כידוע, סופו שכשל והוביל את עמו ואת מדינתו - -</w:t>
      </w:r>
    </w:p>
    <w:p w:rsidR="008434B6" w:rsidRDefault="008434B6" w:rsidP="00822BBC">
      <w:pPr>
        <w:rPr>
          <w:rtl/>
          <w:lang w:eastAsia="he-IL"/>
        </w:rPr>
      </w:pPr>
    </w:p>
    <w:p w:rsidR="008434B6" w:rsidRDefault="008434B6" w:rsidP="00822BBC">
      <w:pPr>
        <w:pStyle w:val="af6"/>
        <w:rPr>
          <w:rtl/>
        </w:rPr>
      </w:pPr>
      <w:r w:rsidRPr="00360713">
        <w:rPr>
          <w:rStyle w:val="TagStyle"/>
          <w:rtl/>
        </w:rPr>
        <w:t xml:space="preserve"> &lt;&lt; יור &gt;&gt;</w:t>
      </w:r>
      <w:r w:rsidRPr="00CA3E0F">
        <w:rPr>
          <w:rStyle w:val="TagStyle"/>
          <w:rtl/>
        </w:rPr>
        <w:t xml:space="preserve"> </w:t>
      </w:r>
      <w:r>
        <w:rPr>
          <w:rtl/>
        </w:rPr>
        <w:t>היו"ר אמיר אוחנה:</w:t>
      </w:r>
      <w:r w:rsidRPr="00CA3E0F">
        <w:rPr>
          <w:rStyle w:val="TagStyle"/>
          <w:rtl/>
        </w:rPr>
        <w:t xml:space="preserve"> </w:t>
      </w:r>
      <w:r w:rsidRPr="00360713">
        <w:rPr>
          <w:rStyle w:val="TagStyle"/>
          <w:rtl/>
        </w:rPr>
        <w:t>&lt;&lt; יור &gt;&gt;</w:t>
      </w:r>
      <w:r>
        <w:rPr>
          <w:rtl/>
        </w:rPr>
        <w:t xml:space="preserve"> </w:t>
      </w:r>
    </w:p>
    <w:p w:rsidR="008434B6" w:rsidRDefault="008434B6" w:rsidP="0099785D">
      <w:pPr>
        <w:rPr>
          <w:rtl/>
          <w:lang w:eastAsia="he-IL"/>
        </w:rPr>
      </w:pPr>
    </w:p>
    <w:p w:rsidR="008434B6" w:rsidRDefault="008434B6" w:rsidP="00822BBC">
      <w:pPr>
        <w:rPr>
          <w:rtl/>
          <w:lang w:eastAsia="he-IL"/>
        </w:rPr>
      </w:pPr>
      <w:r>
        <w:rPr>
          <w:rFonts w:hint="cs"/>
          <w:rtl/>
          <w:lang w:eastAsia="he-IL"/>
        </w:rPr>
        <w:t xml:space="preserve">תם הזמן. </w:t>
      </w:r>
    </w:p>
    <w:p w:rsidR="008434B6" w:rsidRDefault="008434B6" w:rsidP="00822BBC">
      <w:pPr>
        <w:rPr>
          <w:rtl/>
          <w:lang w:eastAsia="he-IL"/>
        </w:rPr>
      </w:pPr>
    </w:p>
    <w:p w:rsidR="008434B6" w:rsidRDefault="008434B6" w:rsidP="00822BBC">
      <w:pPr>
        <w:pStyle w:val="-"/>
        <w:rPr>
          <w:rtl/>
        </w:rPr>
      </w:pPr>
      <w:bookmarkStart w:id="1951" w:name="ET_speakercontinue_5785_7"/>
      <w:r w:rsidRPr="00360713">
        <w:rPr>
          <w:rStyle w:val="TagStyle"/>
          <w:rtl/>
        </w:rPr>
        <w:t xml:space="preserve"> &lt;&lt; דובר_המשך &gt;&gt;</w:t>
      </w:r>
      <w:r w:rsidRPr="00CA3E0F">
        <w:rPr>
          <w:rStyle w:val="TagStyle"/>
          <w:rtl/>
        </w:rPr>
        <w:t xml:space="preserve"> </w:t>
      </w:r>
      <w:r>
        <w:rPr>
          <w:rtl/>
        </w:rPr>
        <w:t>עופר כסיף (חד"ש-תע"ל):</w:t>
      </w:r>
      <w:r w:rsidRPr="00CA3E0F">
        <w:rPr>
          <w:rStyle w:val="TagStyle"/>
          <w:rtl/>
        </w:rPr>
        <w:t xml:space="preserve"> </w:t>
      </w:r>
      <w:r w:rsidRPr="00360713">
        <w:rPr>
          <w:rStyle w:val="TagStyle"/>
          <w:rtl/>
        </w:rPr>
        <w:t>&lt;&lt; דובר_המשך &gt;&gt;</w:t>
      </w:r>
      <w:r>
        <w:rPr>
          <w:rtl/>
        </w:rPr>
        <w:t xml:space="preserve"> </w:t>
      </w:r>
      <w:bookmarkEnd w:id="1951"/>
    </w:p>
    <w:p w:rsidR="008434B6" w:rsidRDefault="008434B6" w:rsidP="0099785D">
      <w:pPr>
        <w:rPr>
          <w:rtl/>
          <w:lang w:eastAsia="he-IL"/>
        </w:rPr>
      </w:pPr>
    </w:p>
    <w:p w:rsidR="008434B6" w:rsidRDefault="008434B6" w:rsidP="00822BBC">
      <w:pPr>
        <w:rPr>
          <w:rtl/>
          <w:lang w:eastAsia="he-IL"/>
        </w:rPr>
      </w:pPr>
      <w:r>
        <w:rPr>
          <w:rFonts w:hint="cs"/>
          <w:rtl/>
          <w:lang w:eastAsia="he-IL"/>
        </w:rPr>
        <w:t xml:space="preserve">- - לחורבן, פשיטת רגל ועוני מצמית. </w:t>
      </w:r>
    </w:p>
    <w:p w:rsidR="008434B6" w:rsidRDefault="008434B6" w:rsidP="00822BBC">
      <w:pPr>
        <w:ind w:firstLine="0"/>
        <w:rPr>
          <w:rtl/>
          <w:lang w:eastAsia="he-IL"/>
        </w:rPr>
      </w:pPr>
    </w:p>
    <w:p w:rsidR="008434B6" w:rsidRDefault="008434B6" w:rsidP="00822BBC">
      <w:pPr>
        <w:pStyle w:val="af6"/>
        <w:rPr>
          <w:rtl/>
        </w:rPr>
      </w:pPr>
      <w:bookmarkStart w:id="1952" w:name="ET_yor_6408_22"/>
      <w:r w:rsidRPr="00360713">
        <w:rPr>
          <w:rStyle w:val="TagStyle"/>
          <w:rtl/>
        </w:rPr>
        <w:t xml:space="preserve"> &lt;&lt; יור &gt;&gt;</w:t>
      </w:r>
      <w:r w:rsidRPr="005D35AC">
        <w:rPr>
          <w:rStyle w:val="TagStyle"/>
          <w:rtl/>
        </w:rPr>
        <w:t xml:space="preserve"> </w:t>
      </w:r>
      <w:r>
        <w:rPr>
          <w:rtl/>
        </w:rPr>
        <w:t>היו"ר אמיר אוחנה:</w:t>
      </w:r>
      <w:r w:rsidRPr="005D35AC">
        <w:rPr>
          <w:rStyle w:val="TagStyle"/>
          <w:rtl/>
        </w:rPr>
        <w:t xml:space="preserve"> </w:t>
      </w:r>
      <w:r w:rsidRPr="00360713">
        <w:rPr>
          <w:rStyle w:val="TagStyle"/>
          <w:rtl/>
        </w:rPr>
        <w:t>&lt;&lt; יור &gt;&gt;</w:t>
      </w:r>
      <w:r>
        <w:rPr>
          <w:rtl/>
        </w:rPr>
        <w:t xml:space="preserve"> </w:t>
      </w:r>
      <w:bookmarkEnd w:id="1952"/>
    </w:p>
    <w:p w:rsidR="008434B6" w:rsidRDefault="008434B6" w:rsidP="0099785D">
      <w:pPr>
        <w:rPr>
          <w:rtl/>
          <w:lang w:eastAsia="he-IL"/>
        </w:rPr>
      </w:pPr>
    </w:p>
    <w:p w:rsidR="008434B6" w:rsidRDefault="008434B6" w:rsidP="00822BBC">
      <w:pPr>
        <w:rPr>
          <w:rtl/>
          <w:lang w:eastAsia="he-IL"/>
        </w:rPr>
      </w:pPr>
      <w:bookmarkStart w:id="1953" w:name="_ETM_Q12_480000"/>
      <w:bookmarkEnd w:id="1953"/>
      <w:r>
        <w:rPr>
          <w:rFonts w:hint="cs"/>
          <w:rtl/>
          <w:lang w:eastAsia="he-IL"/>
        </w:rPr>
        <w:t xml:space="preserve">תם הזמן, אדוני. משפט לסיום. </w:t>
      </w:r>
    </w:p>
    <w:p w:rsidR="008434B6" w:rsidRDefault="008434B6" w:rsidP="00822BBC">
      <w:pPr>
        <w:rPr>
          <w:rtl/>
          <w:lang w:eastAsia="he-IL"/>
        </w:rPr>
      </w:pPr>
    </w:p>
    <w:p w:rsidR="008434B6" w:rsidRDefault="008434B6" w:rsidP="00822BBC">
      <w:pPr>
        <w:pStyle w:val="-"/>
        <w:rPr>
          <w:rtl/>
        </w:rPr>
      </w:pPr>
      <w:bookmarkStart w:id="1954" w:name="ET_speakercontinue_5785_23"/>
      <w:r w:rsidRPr="00360713">
        <w:rPr>
          <w:rStyle w:val="TagStyle"/>
          <w:rtl/>
        </w:rPr>
        <w:t xml:space="preserve"> &lt;&lt; דובר_המשך &gt;&gt;</w:t>
      </w:r>
      <w:r w:rsidRPr="005D35AC">
        <w:rPr>
          <w:rStyle w:val="TagStyle"/>
          <w:rtl/>
        </w:rPr>
        <w:t xml:space="preserve"> </w:t>
      </w:r>
      <w:r>
        <w:rPr>
          <w:rtl/>
        </w:rPr>
        <w:t>עופר כסיף (חד"ש-תע"ל):</w:t>
      </w:r>
      <w:r w:rsidRPr="005D35AC">
        <w:rPr>
          <w:rStyle w:val="TagStyle"/>
          <w:rtl/>
        </w:rPr>
        <w:t xml:space="preserve"> </w:t>
      </w:r>
      <w:r w:rsidRPr="00360713">
        <w:rPr>
          <w:rStyle w:val="TagStyle"/>
          <w:rtl/>
        </w:rPr>
        <w:t>&lt;&lt; דובר_המשך &gt;&gt;</w:t>
      </w:r>
      <w:r>
        <w:rPr>
          <w:rtl/>
        </w:rPr>
        <w:t xml:space="preserve"> </w:t>
      </w:r>
      <w:bookmarkEnd w:id="1954"/>
    </w:p>
    <w:p w:rsidR="008434B6" w:rsidRDefault="008434B6" w:rsidP="0099785D">
      <w:pPr>
        <w:rPr>
          <w:rtl/>
          <w:lang w:eastAsia="he-IL"/>
        </w:rPr>
      </w:pPr>
    </w:p>
    <w:p w:rsidR="008434B6" w:rsidRPr="005D35AC" w:rsidRDefault="008434B6" w:rsidP="00822BBC">
      <w:pPr>
        <w:rPr>
          <w:rtl/>
          <w:lang w:eastAsia="he-IL"/>
        </w:rPr>
      </w:pPr>
      <w:bookmarkStart w:id="1955" w:name="_ETM_Q12_485000"/>
      <w:bookmarkEnd w:id="1955"/>
      <w:r>
        <w:rPr>
          <w:rFonts w:hint="cs"/>
          <w:rtl/>
          <w:lang w:eastAsia="he-IL"/>
        </w:rPr>
        <w:lastRenderedPageBreak/>
        <w:t>תן לי, בבקשה,</w:t>
      </w:r>
      <w:bookmarkStart w:id="1956" w:name="_ETM_Q12_483000"/>
      <w:bookmarkEnd w:id="1956"/>
      <w:r>
        <w:rPr>
          <w:rFonts w:hint="cs"/>
          <w:rtl/>
          <w:lang w:eastAsia="he-IL"/>
        </w:rPr>
        <w:t xml:space="preserve"> עוד עשר שניות. </w:t>
      </w:r>
    </w:p>
    <w:p w:rsidR="008434B6" w:rsidRDefault="008434B6" w:rsidP="00822BBC">
      <w:pPr>
        <w:ind w:firstLine="0"/>
        <w:rPr>
          <w:rtl/>
          <w:lang w:eastAsia="he-IL"/>
        </w:rPr>
      </w:pPr>
    </w:p>
    <w:p w:rsidR="008434B6" w:rsidRDefault="008434B6" w:rsidP="00ED612F">
      <w:pPr>
        <w:rPr>
          <w:rtl/>
          <w:lang w:eastAsia="he-IL"/>
        </w:rPr>
      </w:pPr>
      <w:r>
        <w:rPr>
          <w:rFonts w:hint="cs"/>
          <w:rtl/>
          <w:lang w:eastAsia="he-IL"/>
        </w:rPr>
        <w:t>רבותיי, ההיסטוריה חוזרת בדמותה של ממשלת נתניהו, בן גביר, סמוטריץ'. כינונה של דיקטטורת דם וגזע</w:t>
      </w:r>
      <w:bookmarkStart w:id="1957" w:name="_ETM_Q12_496000"/>
      <w:bookmarkEnd w:id="1957"/>
      <w:r>
        <w:rPr>
          <w:rFonts w:hint="cs"/>
          <w:rtl/>
          <w:lang w:eastAsia="he-IL"/>
        </w:rPr>
        <w:t xml:space="preserve">, שסופה דמעות, המשך הפקרת הפריפריה והאוכלוסיות המוחלשות לאנחות </w:t>
      </w:r>
      <w:r>
        <w:rPr>
          <w:rtl/>
          <w:lang w:eastAsia="he-IL"/>
        </w:rPr>
        <w:t>–</w:t>
      </w:r>
      <w:r>
        <w:rPr>
          <w:rFonts w:hint="cs"/>
          <w:rtl/>
          <w:lang w:eastAsia="he-IL"/>
        </w:rPr>
        <w:t xml:space="preserve"> בא</w:t>
      </w:r>
      <w:r w:rsidR="00ED612F">
        <w:rPr>
          <w:rFonts w:hint="cs"/>
          <w:rtl/>
          <w:lang w:eastAsia="he-IL"/>
        </w:rPr>
        <w:t>ל"ף</w:t>
      </w:r>
      <w:bookmarkStart w:id="1958" w:name="_ETM_Q12_499000"/>
      <w:bookmarkEnd w:id="1958"/>
      <w:r>
        <w:rPr>
          <w:rFonts w:hint="cs"/>
          <w:rtl/>
          <w:lang w:eastAsia="he-IL"/>
        </w:rPr>
        <w:t>; הנחות בה</w:t>
      </w:r>
      <w:r w:rsidR="00ED612F">
        <w:rPr>
          <w:rFonts w:hint="cs"/>
          <w:rtl/>
          <w:lang w:eastAsia="he-IL"/>
        </w:rPr>
        <w:t>"א</w:t>
      </w:r>
      <w:r>
        <w:rPr>
          <w:rFonts w:hint="cs"/>
          <w:rtl/>
          <w:lang w:eastAsia="he-IL"/>
        </w:rPr>
        <w:t xml:space="preserve"> זה לאחרים </w:t>
      </w:r>
      <w:r>
        <w:rPr>
          <w:rtl/>
          <w:lang w:eastAsia="he-IL"/>
        </w:rPr>
        <w:t>–</w:t>
      </w:r>
      <w:r>
        <w:rPr>
          <w:rFonts w:hint="cs"/>
          <w:rtl/>
          <w:lang w:eastAsia="he-IL"/>
        </w:rPr>
        <w:t xml:space="preserve"> תוך המצאת סכנות מדומיינות, מציאת שעיר לעזאזל האשם כביכול בכל תחלואי החברה </w:t>
      </w:r>
      <w:bookmarkStart w:id="1959" w:name="_ETM_Q12_510000"/>
      <w:bookmarkEnd w:id="1959"/>
      <w:r>
        <w:rPr>
          <w:rFonts w:hint="cs"/>
          <w:rtl/>
          <w:lang w:eastAsia="he-IL"/>
        </w:rPr>
        <w:t>- -</w:t>
      </w:r>
    </w:p>
    <w:p w:rsidR="008434B6" w:rsidRDefault="008434B6" w:rsidP="00822BBC">
      <w:pPr>
        <w:rPr>
          <w:rtl/>
          <w:lang w:eastAsia="he-IL"/>
        </w:rPr>
      </w:pPr>
    </w:p>
    <w:p w:rsidR="008434B6" w:rsidRDefault="008434B6" w:rsidP="00822BBC">
      <w:pPr>
        <w:pStyle w:val="af6"/>
        <w:rPr>
          <w:rtl/>
        </w:rPr>
      </w:pPr>
      <w:bookmarkStart w:id="1960" w:name="ET_yor_6408_24"/>
      <w:r w:rsidRPr="00360713">
        <w:rPr>
          <w:rStyle w:val="TagStyle"/>
          <w:rtl/>
        </w:rPr>
        <w:t xml:space="preserve"> &lt;&lt; יור &gt;&gt;</w:t>
      </w:r>
      <w:r w:rsidRPr="00F44E02">
        <w:rPr>
          <w:rStyle w:val="TagStyle"/>
          <w:rtl/>
        </w:rPr>
        <w:t xml:space="preserve"> </w:t>
      </w:r>
      <w:r>
        <w:rPr>
          <w:rtl/>
        </w:rPr>
        <w:t>היו"ר אמיר אוחנה:</w:t>
      </w:r>
      <w:r w:rsidRPr="00F44E02">
        <w:rPr>
          <w:rStyle w:val="TagStyle"/>
          <w:rtl/>
        </w:rPr>
        <w:t xml:space="preserve"> </w:t>
      </w:r>
      <w:r w:rsidRPr="00360713">
        <w:rPr>
          <w:rStyle w:val="TagStyle"/>
          <w:rtl/>
        </w:rPr>
        <w:t>&lt;&lt; יור &gt;&gt;</w:t>
      </w:r>
      <w:r>
        <w:rPr>
          <w:rtl/>
        </w:rPr>
        <w:t xml:space="preserve"> </w:t>
      </w:r>
      <w:bookmarkEnd w:id="1960"/>
    </w:p>
    <w:p w:rsidR="008434B6" w:rsidRDefault="008434B6" w:rsidP="0099785D">
      <w:pPr>
        <w:rPr>
          <w:rtl/>
          <w:lang w:eastAsia="he-IL"/>
        </w:rPr>
      </w:pPr>
    </w:p>
    <w:p w:rsidR="008434B6" w:rsidRDefault="008434B6" w:rsidP="00822BBC">
      <w:pPr>
        <w:rPr>
          <w:rtl/>
          <w:lang w:eastAsia="he-IL"/>
        </w:rPr>
      </w:pPr>
      <w:r>
        <w:rPr>
          <w:rFonts w:hint="cs"/>
          <w:rtl/>
          <w:lang w:eastAsia="he-IL"/>
        </w:rPr>
        <w:t xml:space="preserve">תודה. </w:t>
      </w:r>
    </w:p>
    <w:p w:rsidR="008434B6" w:rsidRDefault="008434B6" w:rsidP="00822BBC">
      <w:pPr>
        <w:rPr>
          <w:rtl/>
          <w:lang w:eastAsia="he-IL"/>
        </w:rPr>
      </w:pPr>
    </w:p>
    <w:p w:rsidR="008434B6" w:rsidRDefault="008434B6" w:rsidP="00822BBC">
      <w:pPr>
        <w:pStyle w:val="-"/>
        <w:rPr>
          <w:rtl/>
        </w:rPr>
      </w:pPr>
      <w:bookmarkStart w:id="1961" w:name="ET_speakercontinue_5785_25"/>
      <w:r w:rsidRPr="00360713">
        <w:rPr>
          <w:rStyle w:val="TagStyle"/>
          <w:rtl/>
        </w:rPr>
        <w:t xml:space="preserve"> &lt;&lt; דובר_המשך &gt;&gt;</w:t>
      </w:r>
      <w:r w:rsidRPr="00F44E02">
        <w:rPr>
          <w:rStyle w:val="TagStyle"/>
          <w:rtl/>
        </w:rPr>
        <w:t xml:space="preserve"> </w:t>
      </w:r>
      <w:r>
        <w:rPr>
          <w:rtl/>
        </w:rPr>
        <w:t>עופר כסיף (חד"ש-תע"ל):</w:t>
      </w:r>
      <w:r w:rsidRPr="00F44E02">
        <w:rPr>
          <w:rStyle w:val="TagStyle"/>
          <w:rtl/>
        </w:rPr>
        <w:t xml:space="preserve"> </w:t>
      </w:r>
      <w:r w:rsidRPr="00360713">
        <w:rPr>
          <w:rStyle w:val="TagStyle"/>
          <w:rtl/>
        </w:rPr>
        <w:t>&lt;&lt; דובר_המשך &gt;&gt;</w:t>
      </w:r>
      <w:r>
        <w:rPr>
          <w:rtl/>
        </w:rPr>
        <w:t xml:space="preserve"> </w:t>
      </w:r>
      <w:bookmarkEnd w:id="1961"/>
    </w:p>
    <w:p w:rsidR="008434B6" w:rsidRDefault="008434B6" w:rsidP="0099785D">
      <w:pPr>
        <w:rPr>
          <w:rtl/>
          <w:lang w:eastAsia="he-IL"/>
        </w:rPr>
      </w:pPr>
    </w:p>
    <w:p w:rsidR="008434B6" w:rsidRDefault="008434B6" w:rsidP="00822BBC">
      <w:pPr>
        <w:rPr>
          <w:rtl/>
          <w:lang w:eastAsia="he-IL"/>
        </w:rPr>
      </w:pPr>
      <w:r>
        <w:rPr>
          <w:rFonts w:hint="cs"/>
          <w:rtl/>
          <w:lang w:eastAsia="he-IL"/>
        </w:rPr>
        <w:t>- - והזיות על ארץ ישראל השלמה - - -</w:t>
      </w:r>
    </w:p>
    <w:p w:rsidR="008434B6" w:rsidRDefault="008434B6" w:rsidP="00822BBC">
      <w:pPr>
        <w:rPr>
          <w:rtl/>
          <w:lang w:eastAsia="he-IL"/>
        </w:rPr>
      </w:pPr>
      <w:bookmarkStart w:id="1962" w:name="_ETM_Q12_512000"/>
      <w:bookmarkEnd w:id="1962"/>
    </w:p>
    <w:p w:rsidR="008434B6" w:rsidRDefault="008434B6" w:rsidP="00822BBC">
      <w:pPr>
        <w:pStyle w:val="af6"/>
        <w:keepNext/>
        <w:rPr>
          <w:rtl/>
        </w:rPr>
      </w:pPr>
      <w:r w:rsidRPr="00360713">
        <w:rPr>
          <w:rStyle w:val="TagStyle"/>
          <w:rtl/>
        </w:rPr>
        <w:t xml:space="preserve"> &lt;&lt; יור &gt;&gt;</w:t>
      </w:r>
      <w:r w:rsidRPr="005E0FD4">
        <w:rPr>
          <w:rStyle w:val="TagStyle"/>
          <w:rtl/>
        </w:rPr>
        <w:t xml:space="preserve"> </w:t>
      </w:r>
      <w:r>
        <w:rPr>
          <w:rtl/>
        </w:rPr>
        <w:t>היו"ר אמיר אוחנה:</w:t>
      </w:r>
      <w:r w:rsidRPr="005E0FD4">
        <w:rPr>
          <w:rStyle w:val="TagStyle"/>
          <w:rtl/>
        </w:rPr>
        <w:t xml:space="preserve"> </w:t>
      </w:r>
      <w:r w:rsidRPr="00360713">
        <w:rPr>
          <w:rStyle w:val="TagStyle"/>
          <w:rtl/>
        </w:rPr>
        <w:t>&lt;&lt; יור &gt;&gt;</w:t>
      </w:r>
      <w:r>
        <w:rPr>
          <w:rtl/>
        </w:rPr>
        <w:t xml:space="preserve"> </w:t>
      </w:r>
    </w:p>
    <w:p w:rsidR="008434B6" w:rsidRDefault="008434B6" w:rsidP="0099785D">
      <w:pPr>
        <w:rPr>
          <w:rtl/>
          <w:lang w:eastAsia="he-IL"/>
        </w:rPr>
      </w:pPr>
    </w:p>
    <w:p w:rsidR="008434B6" w:rsidRDefault="008434B6" w:rsidP="00822BBC">
      <w:pPr>
        <w:keepNext/>
        <w:rPr>
          <w:rtl/>
          <w:lang w:eastAsia="he-IL"/>
        </w:rPr>
      </w:pPr>
      <w:bookmarkStart w:id="1963" w:name="_ETM_Q12_513000"/>
      <w:bookmarkEnd w:id="1963"/>
      <w:r>
        <w:rPr>
          <w:rFonts w:hint="cs"/>
          <w:rtl/>
          <w:lang w:eastAsia="he-IL"/>
        </w:rPr>
        <w:t xml:space="preserve">תודה לאדוני. </w:t>
      </w:r>
    </w:p>
    <w:p w:rsidR="008434B6" w:rsidRDefault="008434B6" w:rsidP="00822BBC">
      <w:pPr>
        <w:rPr>
          <w:rtl/>
          <w:lang w:eastAsia="he-IL"/>
        </w:rPr>
      </w:pPr>
    </w:p>
    <w:p w:rsidR="008434B6" w:rsidRDefault="008434B6" w:rsidP="00822BBC">
      <w:pPr>
        <w:pStyle w:val="-"/>
        <w:rPr>
          <w:rtl/>
        </w:rPr>
      </w:pPr>
      <w:bookmarkStart w:id="1964" w:name="ET_speakercontinue_5785_27"/>
      <w:r w:rsidRPr="00360713">
        <w:rPr>
          <w:rStyle w:val="TagStyle"/>
          <w:rtl/>
        </w:rPr>
        <w:t xml:space="preserve"> &lt;&lt; דובר_המשך &gt;&gt;</w:t>
      </w:r>
      <w:r w:rsidRPr="005E0FD4">
        <w:rPr>
          <w:rStyle w:val="TagStyle"/>
          <w:rtl/>
        </w:rPr>
        <w:t xml:space="preserve"> </w:t>
      </w:r>
      <w:r>
        <w:rPr>
          <w:rtl/>
        </w:rPr>
        <w:t>עופר כסיף (חד"ש-תע"ל):</w:t>
      </w:r>
      <w:r w:rsidRPr="005E0FD4">
        <w:rPr>
          <w:rStyle w:val="TagStyle"/>
          <w:rtl/>
        </w:rPr>
        <w:t xml:space="preserve"> </w:t>
      </w:r>
      <w:r w:rsidRPr="00360713">
        <w:rPr>
          <w:rStyle w:val="TagStyle"/>
          <w:rtl/>
        </w:rPr>
        <w:t>&lt;&lt; דובר_המשך &gt;&gt;</w:t>
      </w:r>
      <w:r>
        <w:rPr>
          <w:rtl/>
        </w:rPr>
        <w:t xml:space="preserve"> </w:t>
      </w:r>
      <w:bookmarkEnd w:id="1964"/>
    </w:p>
    <w:p w:rsidR="008434B6" w:rsidRDefault="008434B6" w:rsidP="0099785D">
      <w:pPr>
        <w:rPr>
          <w:rtl/>
          <w:lang w:eastAsia="he-IL"/>
        </w:rPr>
      </w:pPr>
    </w:p>
    <w:p w:rsidR="008434B6" w:rsidRPr="005E0FD4" w:rsidRDefault="008434B6" w:rsidP="00822BBC">
      <w:pPr>
        <w:rPr>
          <w:rtl/>
          <w:lang w:eastAsia="he-IL"/>
        </w:rPr>
      </w:pPr>
      <w:r>
        <w:rPr>
          <w:rFonts w:hint="cs"/>
          <w:rtl/>
          <w:lang w:eastAsia="he-IL"/>
        </w:rPr>
        <w:t xml:space="preserve">נמשיך להיאבק לשוויון ולשלום לטובת כולנו, יהודים וערבים. תודה. </w:t>
      </w:r>
    </w:p>
    <w:p w:rsidR="008434B6" w:rsidRDefault="008434B6" w:rsidP="00822BBC">
      <w:pPr>
        <w:rPr>
          <w:rtl/>
          <w:lang w:eastAsia="he-IL"/>
        </w:rPr>
      </w:pPr>
      <w:bookmarkStart w:id="1965" w:name="_ETM_Q12_508000"/>
      <w:bookmarkStart w:id="1966" w:name="_ETM_Q12_509000"/>
      <w:bookmarkEnd w:id="1965"/>
      <w:bookmarkEnd w:id="1966"/>
    </w:p>
    <w:p w:rsidR="008434B6" w:rsidRDefault="008434B6" w:rsidP="00822BBC">
      <w:pPr>
        <w:pStyle w:val="af6"/>
        <w:rPr>
          <w:rtl/>
        </w:rPr>
      </w:pPr>
      <w:r w:rsidRPr="00360713">
        <w:rPr>
          <w:rStyle w:val="TagStyle"/>
          <w:rtl/>
        </w:rPr>
        <w:t>&lt;&lt; יור &gt;&gt;</w:t>
      </w:r>
      <w:r w:rsidRPr="00CA3E0F">
        <w:rPr>
          <w:rStyle w:val="TagStyle"/>
          <w:rtl/>
        </w:rPr>
        <w:t xml:space="preserve"> </w:t>
      </w:r>
      <w:r>
        <w:rPr>
          <w:rtl/>
        </w:rPr>
        <w:t>היו"ר אמיר אוחנה:</w:t>
      </w:r>
      <w:r w:rsidRPr="00CA3E0F">
        <w:rPr>
          <w:rStyle w:val="TagStyle"/>
          <w:rtl/>
        </w:rPr>
        <w:t xml:space="preserve"> </w:t>
      </w:r>
      <w:r w:rsidRPr="00360713">
        <w:rPr>
          <w:rStyle w:val="TagStyle"/>
          <w:rtl/>
        </w:rPr>
        <w:t>&lt;&lt; יור &gt;&gt;</w:t>
      </w:r>
      <w:r>
        <w:rPr>
          <w:rtl/>
        </w:rPr>
        <w:t xml:space="preserve"> </w:t>
      </w:r>
    </w:p>
    <w:p w:rsidR="008434B6" w:rsidRDefault="008434B6" w:rsidP="0099785D">
      <w:pPr>
        <w:rPr>
          <w:rtl/>
          <w:lang w:eastAsia="he-IL"/>
        </w:rPr>
      </w:pPr>
    </w:p>
    <w:p w:rsidR="008434B6" w:rsidRDefault="008434B6" w:rsidP="00ED612F">
      <w:pPr>
        <w:rPr>
          <w:rtl/>
          <w:lang w:eastAsia="he-IL"/>
        </w:rPr>
      </w:pPr>
      <w:r>
        <w:rPr>
          <w:rFonts w:hint="cs"/>
          <w:rtl/>
          <w:lang w:eastAsia="he-IL"/>
        </w:rPr>
        <w:t xml:space="preserve">תודה לחבר הכנסת כסיף. יעלה ויבוא חבר הכנסת אחמד טיבי, ואחריו </w:t>
      </w:r>
      <w:r>
        <w:rPr>
          <w:rtl/>
          <w:lang w:eastAsia="he-IL"/>
        </w:rPr>
        <w:t>–</w:t>
      </w:r>
      <w:r>
        <w:rPr>
          <w:rFonts w:hint="cs"/>
          <w:rtl/>
          <w:lang w:eastAsia="he-IL"/>
        </w:rPr>
        <w:t xml:space="preserve"> חברת הכנסת מ</w:t>
      </w:r>
      <w:r w:rsidR="00ED612F">
        <w:rPr>
          <w:rFonts w:hint="cs"/>
          <w:rtl/>
          <w:lang w:eastAsia="he-IL"/>
        </w:rPr>
        <w:t>י</w:t>
      </w:r>
      <w:r>
        <w:rPr>
          <w:rFonts w:hint="cs"/>
          <w:rtl/>
          <w:lang w:eastAsia="he-IL"/>
        </w:rPr>
        <w:t xml:space="preserve">רב כהן. שלוש דקות לרשותך. </w:t>
      </w:r>
      <w:bookmarkStart w:id="1967" w:name="_ETM_Q12_544000"/>
      <w:bookmarkEnd w:id="1967"/>
    </w:p>
    <w:p w:rsidR="008434B6" w:rsidRDefault="008434B6" w:rsidP="00822BBC">
      <w:pPr>
        <w:rPr>
          <w:rtl/>
          <w:lang w:eastAsia="he-IL"/>
        </w:rPr>
      </w:pPr>
    </w:p>
    <w:p w:rsidR="008434B6" w:rsidRDefault="008434B6" w:rsidP="00822BBC">
      <w:pPr>
        <w:pStyle w:val="a4"/>
        <w:rPr>
          <w:rtl/>
        </w:rPr>
      </w:pPr>
      <w:bookmarkStart w:id="1968" w:name="ET_speaker_5264_11"/>
      <w:r w:rsidRPr="00360713">
        <w:rPr>
          <w:rStyle w:val="TagStyle"/>
          <w:rtl/>
        </w:rPr>
        <w:t xml:space="preserve"> &lt;&lt; דובר &gt;&gt;</w:t>
      </w:r>
      <w:r w:rsidRPr="00CA3E0F">
        <w:rPr>
          <w:rStyle w:val="TagStyle"/>
          <w:rtl/>
        </w:rPr>
        <w:t xml:space="preserve"> </w:t>
      </w:r>
      <w:bookmarkStart w:id="1969" w:name="_Toc123750130"/>
      <w:r>
        <w:rPr>
          <w:rtl/>
        </w:rPr>
        <w:t>אחמד טיבי (חד"ש-תע"ל):</w:t>
      </w:r>
      <w:bookmarkEnd w:id="1969"/>
      <w:r w:rsidRPr="00CA3E0F">
        <w:rPr>
          <w:rStyle w:val="TagStyle"/>
          <w:rtl/>
        </w:rPr>
        <w:t xml:space="preserve"> </w:t>
      </w:r>
      <w:r w:rsidRPr="00360713">
        <w:rPr>
          <w:rStyle w:val="TagStyle"/>
          <w:rtl/>
        </w:rPr>
        <w:t>&lt;&lt; דובר &gt;&gt;</w:t>
      </w:r>
      <w:r>
        <w:rPr>
          <w:rtl/>
        </w:rPr>
        <w:t xml:space="preserve"> </w:t>
      </w:r>
      <w:bookmarkEnd w:id="1968"/>
    </w:p>
    <w:p w:rsidR="008434B6" w:rsidRDefault="008434B6" w:rsidP="0099785D">
      <w:pPr>
        <w:rPr>
          <w:rtl/>
          <w:lang w:eastAsia="he-IL"/>
        </w:rPr>
      </w:pPr>
    </w:p>
    <w:p w:rsidR="008434B6" w:rsidRPr="00CA3E0F" w:rsidRDefault="008434B6" w:rsidP="00ED612F">
      <w:pPr>
        <w:rPr>
          <w:rtl/>
          <w:lang w:eastAsia="he-IL"/>
        </w:rPr>
      </w:pPr>
      <w:r>
        <w:rPr>
          <w:rFonts w:hint="cs"/>
          <w:rtl/>
          <w:lang w:eastAsia="he-IL"/>
        </w:rPr>
        <w:t xml:space="preserve">מכובדי היושב-ראש, סלאם עליכום ורחמת אללה וברכתו. </w:t>
      </w:r>
      <w:r w:rsidRPr="00A71BBE">
        <w:rPr>
          <w:rFonts w:hint="cs"/>
          <w:rtl/>
          <w:lang w:eastAsia="he-IL"/>
        </w:rPr>
        <w:t>(</w:t>
      </w:r>
      <w:r>
        <w:rPr>
          <w:rFonts w:hint="cs"/>
          <w:rtl/>
          <w:lang w:eastAsia="he-IL"/>
        </w:rPr>
        <w:t>אומר</w:t>
      </w:r>
      <w:r w:rsidRPr="00A71BBE">
        <w:rPr>
          <w:rFonts w:hint="cs"/>
          <w:rtl/>
          <w:lang w:eastAsia="he-IL"/>
        </w:rPr>
        <w:t xml:space="preserve"> </w:t>
      </w:r>
      <w:r>
        <w:rPr>
          <w:rFonts w:hint="cs"/>
          <w:rtl/>
          <w:lang w:eastAsia="he-IL"/>
        </w:rPr>
        <w:t>ב</w:t>
      </w:r>
      <w:r w:rsidRPr="00A71BBE">
        <w:rPr>
          <w:rFonts w:hint="cs"/>
          <w:rtl/>
          <w:lang w:eastAsia="he-IL"/>
        </w:rPr>
        <w:t>ערבית</w:t>
      </w:r>
      <w:r>
        <w:rPr>
          <w:rFonts w:hint="cs"/>
          <w:rtl/>
          <w:lang w:eastAsia="he-IL"/>
        </w:rPr>
        <w:t>:</w:t>
      </w:r>
      <w:r w:rsidRPr="00A71BBE">
        <w:rPr>
          <w:rFonts w:hint="cs"/>
          <w:rtl/>
          <w:lang w:eastAsia="he-IL"/>
        </w:rPr>
        <w:t>)</w:t>
      </w:r>
    </w:p>
    <w:p w:rsidR="008434B6" w:rsidRDefault="008434B6" w:rsidP="0099785D">
      <w:pPr>
        <w:rPr>
          <w:rtl/>
        </w:rPr>
      </w:pPr>
    </w:p>
    <w:p w:rsidR="008434B6" w:rsidRDefault="008434B6" w:rsidP="00822BBC">
      <w:pPr>
        <w:pStyle w:val="af5"/>
        <w:rPr>
          <w:rtl/>
        </w:rPr>
      </w:pPr>
      <w:bookmarkStart w:id="1970" w:name="ET_interruption_6162_29"/>
      <w:r w:rsidRPr="00360713">
        <w:rPr>
          <w:rStyle w:val="TagStyle"/>
          <w:rtl/>
        </w:rPr>
        <w:t xml:space="preserve"> &lt;&lt; קריאה &gt;&gt;</w:t>
      </w:r>
      <w:r w:rsidRPr="00D83D69">
        <w:rPr>
          <w:rStyle w:val="TagStyle"/>
          <w:rtl/>
        </w:rPr>
        <w:t xml:space="preserve"> </w:t>
      </w:r>
      <w:r>
        <w:rPr>
          <w:rtl/>
        </w:rPr>
        <w:t>ניסים ואטורי (הליכוד):</w:t>
      </w:r>
      <w:r w:rsidRPr="00D83D69">
        <w:rPr>
          <w:rStyle w:val="TagStyle"/>
          <w:rtl/>
        </w:rPr>
        <w:t xml:space="preserve"> </w:t>
      </w:r>
      <w:r w:rsidRPr="00360713">
        <w:rPr>
          <w:rStyle w:val="TagStyle"/>
          <w:rtl/>
        </w:rPr>
        <w:t>&lt;&lt; קריאה &gt;&gt;</w:t>
      </w:r>
      <w:r>
        <w:rPr>
          <w:rtl/>
        </w:rPr>
        <w:t xml:space="preserve"> </w:t>
      </w:r>
      <w:bookmarkEnd w:id="1970"/>
    </w:p>
    <w:p w:rsidR="008434B6" w:rsidRDefault="008434B6" w:rsidP="0099785D">
      <w:pPr>
        <w:rPr>
          <w:rtl/>
          <w:lang w:eastAsia="he-IL"/>
        </w:rPr>
      </w:pPr>
    </w:p>
    <w:p w:rsidR="008434B6" w:rsidRDefault="008434B6" w:rsidP="00822BBC">
      <w:pPr>
        <w:rPr>
          <w:rtl/>
          <w:lang w:eastAsia="he-IL"/>
        </w:rPr>
      </w:pPr>
      <w:r>
        <w:rPr>
          <w:rFonts w:hint="cs"/>
          <w:rtl/>
          <w:lang w:eastAsia="he-IL"/>
        </w:rPr>
        <w:t xml:space="preserve">בערבית. </w:t>
      </w:r>
    </w:p>
    <w:p w:rsidR="008434B6" w:rsidRDefault="008434B6" w:rsidP="00822BBC">
      <w:pPr>
        <w:rPr>
          <w:rtl/>
          <w:lang w:eastAsia="he-IL"/>
        </w:rPr>
      </w:pPr>
      <w:bookmarkStart w:id="1971" w:name="_ETM_Q12_553000"/>
      <w:bookmarkEnd w:id="1971"/>
    </w:p>
    <w:p w:rsidR="008434B6" w:rsidRDefault="008434B6" w:rsidP="00822BBC">
      <w:pPr>
        <w:pStyle w:val="a4"/>
        <w:rPr>
          <w:rtl/>
        </w:rPr>
      </w:pPr>
      <w:bookmarkStart w:id="1972" w:name="ET_speaker_5264_30"/>
      <w:r w:rsidRPr="00360713">
        <w:rPr>
          <w:rStyle w:val="TagStyle"/>
          <w:rtl/>
        </w:rPr>
        <w:lastRenderedPageBreak/>
        <w:t xml:space="preserve"> &lt;&lt; דובר &gt;&gt;</w:t>
      </w:r>
      <w:r w:rsidRPr="00D83D69">
        <w:rPr>
          <w:rStyle w:val="TagStyle"/>
          <w:rtl/>
        </w:rPr>
        <w:t xml:space="preserve"> </w:t>
      </w:r>
      <w:bookmarkStart w:id="1973" w:name="_Toc123750131"/>
      <w:r>
        <w:rPr>
          <w:rtl/>
        </w:rPr>
        <w:t>אחמד טיבי (חד"ש-תע"ל):</w:t>
      </w:r>
      <w:bookmarkEnd w:id="1973"/>
      <w:r w:rsidRPr="00D83D69">
        <w:rPr>
          <w:rStyle w:val="TagStyle"/>
          <w:rtl/>
        </w:rPr>
        <w:t xml:space="preserve"> </w:t>
      </w:r>
      <w:r w:rsidRPr="00360713">
        <w:rPr>
          <w:rStyle w:val="TagStyle"/>
          <w:rtl/>
        </w:rPr>
        <w:t>&lt;&lt; דובר &gt;&gt;</w:t>
      </w:r>
      <w:r>
        <w:rPr>
          <w:rtl/>
        </w:rPr>
        <w:t xml:space="preserve"> </w:t>
      </w:r>
      <w:bookmarkEnd w:id="1972"/>
    </w:p>
    <w:p w:rsidR="008434B6" w:rsidRDefault="008434B6" w:rsidP="0099785D">
      <w:pPr>
        <w:rPr>
          <w:rtl/>
          <w:lang w:eastAsia="he-IL"/>
        </w:rPr>
      </w:pPr>
    </w:p>
    <w:p w:rsidR="008434B6" w:rsidRDefault="008434B6" w:rsidP="00FF03B9">
      <w:pPr>
        <w:rPr>
          <w:rtl/>
          <w:lang w:eastAsia="he-IL"/>
        </w:rPr>
      </w:pPr>
      <w:bookmarkStart w:id="1974" w:name="_ETM_Q12_562000"/>
      <w:bookmarkEnd w:id="1974"/>
      <w:r w:rsidRPr="00A71BBE">
        <w:rPr>
          <w:rFonts w:hint="cs"/>
          <w:rtl/>
          <w:lang w:eastAsia="he-IL"/>
        </w:rPr>
        <w:t>(</w:t>
      </w:r>
      <w:r>
        <w:rPr>
          <w:rFonts w:hint="cs"/>
          <w:rtl/>
          <w:lang w:eastAsia="he-IL"/>
        </w:rPr>
        <w:t>אומר ב</w:t>
      </w:r>
      <w:r w:rsidRPr="00A71BBE">
        <w:rPr>
          <w:rFonts w:hint="cs"/>
          <w:rtl/>
          <w:lang w:eastAsia="he-IL"/>
        </w:rPr>
        <w:t>ערבית</w:t>
      </w:r>
      <w:r>
        <w:rPr>
          <w:rFonts w:hint="cs"/>
          <w:rtl/>
          <w:lang w:eastAsia="he-IL"/>
        </w:rPr>
        <w:t>: רק בערבית</w:t>
      </w:r>
      <w:r w:rsidR="00FF03B9">
        <w:rPr>
          <w:rFonts w:hint="cs"/>
          <w:rtl/>
          <w:lang w:eastAsia="he-IL"/>
        </w:rPr>
        <w:t>,</w:t>
      </w:r>
      <w:r>
        <w:rPr>
          <w:rFonts w:hint="cs"/>
          <w:rtl/>
          <w:lang w:eastAsia="he-IL"/>
        </w:rPr>
        <w:t xml:space="preserve"> ומי שלא מבין יכול לצאת.</w:t>
      </w:r>
      <w:r w:rsidRPr="00A71BBE">
        <w:rPr>
          <w:rFonts w:hint="cs"/>
          <w:rtl/>
          <w:lang w:eastAsia="he-IL"/>
        </w:rPr>
        <w:t>)</w:t>
      </w:r>
      <w:r>
        <w:rPr>
          <w:rFonts w:hint="cs"/>
          <w:rtl/>
          <w:lang w:eastAsia="he-IL"/>
        </w:rPr>
        <w:t>.</w:t>
      </w:r>
    </w:p>
    <w:p w:rsidR="008434B6" w:rsidRPr="00D83D69" w:rsidRDefault="008434B6" w:rsidP="00822BBC">
      <w:pPr>
        <w:rPr>
          <w:rtl/>
          <w:lang w:eastAsia="he-IL"/>
        </w:rPr>
      </w:pPr>
    </w:p>
    <w:p w:rsidR="008434B6" w:rsidRDefault="008434B6" w:rsidP="00822BBC">
      <w:pPr>
        <w:pStyle w:val="af5"/>
        <w:rPr>
          <w:rtl/>
        </w:rPr>
      </w:pPr>
      <w:bookmarkStart w:id="1975" w:name="ET_interruption_6345_12"/>
      <w:r w:rsidRPr="00360713">
        <w:rPr>
          <w:rStyle w:val="TagStyle"/>
          <w:rtl/>
        </w:rPr>
        <w:t xml:space="preserve"> &lt;&lt; קריאה &gt;&gt;</w:t>
      </w:r>
      <w:r w:rsidRPr="00CA3E0F">
        <w:rPr>
          <w:rStyle w:val="TagStyle"/>
          <w:rtl/>
        </w:rPr>
        <w:t xml:space="preserve"> </w:t>
      </w:r>
      <w:r>
        <w:rPr>
          <w:rtl/>
        </w:rPr>
        <w:t>טלי גוטליב (הליכוד):</w:t>
      </w:r>
      <w:r w:rsidRPr="00CA3E0F">
        <w:rPr>
          <w:rStyle w:val="TagStyle"/>
          <w:rtl/>
        </w:rPr>
        <w:t xml:space="preserve"> </w:t>
      </w:r>
      <w:r w:rsidRPr="00360713">
        <w:rPr>
          <w:rStyle w:val="TagStyle"/>
          <w:rtl/>
        </w:rPr>
        <w:t>&lt;&lt; קריאה &gt;&gt;</w:t>
      </w:r>
      <w:r>
        <w:rPr>
          <w:rtl/>
        </w:rPr>
        <w:t xml:space="preserve"> </w:t>
      </w:r>
      <w:bookmarkEnd w:id="1975"/>
    </w:p>
    <w:p w:rsidR="008434B6" w:rsidRDefault="008434B6" w:rsidP="0099785D">
      <w:pPr>
        <w:rPr>
          <w:rtl/>
          <w:lang w:eastAsia="he-IL"/>
        </w:rPr>
      </w:pPr>
    </w:p>
    <w:p w:rsidR="008434B6" w:rsidRDefault="008434B6" w:rsidP="00822BBC">
      <w:pPr>
        <w:rPr>
          <w:rtl/>
          <w:lang w:eastAsia="he-IL"/>
        </w:rPr>
      </w:pPr>
      <w:r>
        <w:rPr>
          <w:rFonts w:hint="cs"/>
          <w:rtl/>
          <w:lang w:eastAsia="he-IL"/>
        </w:rPr>
        <w:t xml:space="preserve">אי-אפשר לדעת. אחמד טיבי, לא מעניין מה אתה אומר. תדבר באיזו שפה שבא לך. אני בזה ליחס </w:t>
      </w:r>
      <w:bookmarkStart w:id="1976" w:name="_ETM_Q12_569000"/>
      <w:bookmarkEnd w:id="1976"/>
      <w:r>
        <w:rPr>
          <w:rFonts w:hint="cs"/>
          <w:rtl/>
          <w:lang w:eastAsia="he-IL"/>
        </w:rPr>
        <w:t xml:space="preserve">שלך אלינו. בזה ליחס שלך אלינו. תומך טרור. עומד בפרלמנט </w:t>
      </w:r>
      <w:r>
        <w:rPr>
          <w:rtl/>
          <w:lang w:eastAsia="he-IL"/>
        </w:rPr>
        <w:t>–</w:t>
      </w:r>
      <w:r>
        <w:rPr>
          <w:rFonts w:hint="cs"/>
          <w:rtl/>
          <w:lang w:eastAsia="he-IL"/>
        </w:rPr>
        <w:t xml:space="preserve"> לא רוצה שנבין אותו. ותגיד שאני לא אבין בעברית, לא </w:t>
      </w:r>
      <w:bookmarkStart w:id="1977" w:name="_ETM_Q12_580000"/>
      <w:bookmarkEnd w:id="1977"/>
      <w:r>
        <w:rPr>
          <w:rFonts w:hint="cs"/>
          <w:rtl/>
          <w:lang w:eastAsia="he-IL"/>
        </w:rPr>
        <w:t xml:space="preserve">אבין בערבית </w:t>
      </w:r>
      <w:r>
        <w:rPr>
          <w:rtl/>
          <w:lang w:eastAsia="he-IL"/>
        </w:rPr>
        <w:t>–</w:t>
      </w:r>
      <w:r>
        <w:rPr>
          <w:rFonts w:hint="cs"/>
          <w:rtl/>
          <w:lang w:eastAsia="he-IL"/>
        </w:rPr>
        <w:t xml:space="preserve"> אתה בינתיים בפרלמנט עם סמל מדינת ישראל</w:t>
      </w:r>
      <w:bookmarkStart w:id="1978" w:name="_ETM_Q12_582000"/>
      <w:bookmarkEnd w:id="1978"/>
      <w:r>
        <w:rPr>
          <w:rFonts w:hint="cs"/>
          <w:rtl/>
          <w:lang w:eastAsia="he-IL"/>
        </w:rPr>
        <w:t xml:space="preserve"> פה. </w:t>
      </w:r>
    </w:p>
    <w:p w:rsidR="008434B6" w:rsidRDefault="008434B6" w:rsidP="00822BBC">
      <w:pPr>
        <w:rPr>
          <w:rtl/>
          <w:lang w:eastAsia="he-IL"/>
        </w:rPr>
      </w:pPr>
    </w:p>
    <w:p w:rsidR="008434B6" w:rsidRDefault="008434B6" w:rsidP="00822BBC">
      <w:pPr>
        <w:pStyle w:val="-"/>
        <w:rPr>
          <w:rtl/>
        </w:rPr>
      </w:pPr>
      <w:bookmarkStart w:id="1979" w:name="ET_speakercontinue_5264_13"/>
      <w:r w:rsidRPr="00360713">
        <w:rPr>
          <w:rStyle w:val="TagStyle"/>
          <w:rtl/>
        </w:rPr>
        <w:t xml:space="preserve"> &lt;&lt; דובר_המשך &gt;&gt;</w:t>
      </w:r>
      <w:r w:rsidRPr="00CA3E0F">
        <w:rPr>
          <w:rStyle w:val="TagStyle"/>
          <w:rtl/>
        </w:rPr>
        <w:t xml:space="preserve"> </w:t>
      </w:r>
      <w:r>
        <w:rPr>
          <w:rtl/>
        </w:rPr>
        <w:t>אחמד טיבי (חד"ש-תע"ל):</w:t>
      </w:r>
      <w:r w:rsidRPr="00CA3E0F">
        <w:rPr>
          <w:rStyle w:val="TagStyle"/>
          <w:rtl/>
        </w:rPr>
        <w:t xml:space="preserve"> </w:t>
      </w:r>
      <w:r w:rsidRPr="00360713">
        <w:rPr>
          <w:rStyle w:val="TagStyle"/>
          <w:rtl/>
        </w:rPr>
        <w:t>&lt;&lt; דובר_המשך &gt;&gt;</w:t>
      </w:r>
      <w:r>
        <w:rPr>
          <w:rtl/>
        </w:rPr>
        <w:t xml:space="preserve"> </w:t>
      </w:r>
      <w:bookmarkEnd w:id="1979"/>
    </w:p>
    <w:p w:rsidR="008434B6" w:rsidRDefault="008434B6" w:rsidP="0099785D">
      <w:pPr>
        <w:rPr>
          <w:rtl/>
          <w:lang w:eastAsia="he-IL"/>
        </w:rPr>
      </w:pPr>
    </w:p>
    <w:p w:rsidR="008434B6" w:rsidRDefault="008434B6" w:rsidP="00FF03B9">
      <w:pPr>
        <w:rPr>
          <w:rtl/>
          <w:lang w:eastAsia="he-IL"/>
        </w:rPr>
      </w:pPr>
      <w:r>
        <w:rPr>
          <w:rFonts w:hint="cs"/>
          <w:rtl/>
          <w:lang w:eastAsia="he-IL"/>
        </w:rPr>
        <w:t>אמרתי לך שצריך לקחת את התרופות שלוש פעמים ביום</w:t>
      </w:r>
      <w:r w:rsidR="00FF03B9">
        <w:rPr>
          <w:rFonts w:hint="cs"/>
          <w:rtl/>
          <w:lang w:eastAsia="he-IL"/>
        </w:rPr>
        <w:t>,</w:t>
      </w:r>
      <w:r>
        <w:rPr>
          <w:rFonts w:hint="cs"/>
          <w:rtl/>
          <w:lang w:eastAsia="he-IL"/>
        </w:rPr>
        <w:t xml:space="preserve"> בוקר, צוהריים, ערב - - -</w:t>
      </w:r>
    </w:p>
    <w:p w:rsidR="008434B6" w:rsidRDefault="008434B6" w:rsidP="00822BBC">
      <w:pPr>
        <w:ind w:firstLine="0"/>
        <w:rPr>
          <w:rtl/>
          <w:lang w:eastAsia="he-IL"/>
        </w:rPr>
      </w:pPr>
    </w:p>
    <w:p w:rsidR="008434B6" w:rsidRDefault="008434B6" w:rsidP="00822BBC">
      <w:pPr>
        <w:pStyle w:val="af5"/>
        <w:keepNext/>
        <w:rPr>
          <w:rtl/>
        </w:rPr>
      </w:pPr>
      <w:bookmarkStart w:id="1980" w:name="ET_interruption_6345_31"/>
      <w:r w:rsidRPr="00360713">
        <w:rPr>
          <w:rStyle w:val="TagStyle"/>
          <w:rtl/>
        </w:rPr>
        <w:t xml:space="preserve"> &lt;&lt; קריאה &gt;&gt;</w:t>
      </w:r>
      <w:r w:rsidRPr="00642C15">
        <w:rPr>
          <w:rStyle w:val="TagStyle"/>
          <w:rtl/>
        </w:rPr>
        <w:t xml:space="preserve"> </w:t>
      </w:r>
      <w:r>
        <w:rPr>
          <w:rtl/>
        </w:rPr>
        <w:t>טלי גוטליב (הליכוד):</w:t>
      </w:r>
      <w:r w:rsidRPr="00642C15">
        <w:rPr>
          <w:rStyle w:val="TagStyle"/>
          <w:rtl/>
        </w:rPr>
        <w:t xml:space="preserve"> </w:t>
      </w:r>
      <w:r w:rsidRPr="00360713">
        <w:rPr>
          <w:rStyle w:val="TagStyle"/>
          <w:rtl/>
        </w:rPr>
        <w:t>&lt;&lt; קריאה &gt;&gt;</w:t>
      </w:r>
      <w:r>
        <w:rPr>
          <w:rtl/>
        </w:rPr>
        <w:t xml:space="preserve"> </w:t>
      </w:r>
      <w:bookmarkEnd w:id="1980"/>
    </w:p>
    <w:p w:rsidR="008434B6" w:rsidRDefault="008434B6" w:rsidP="0099785D">
      <w:pPr>
        <w:rPr>
          <w:rtl/>
          <w:lang w:eastAsia="he-IL"/>
        </w:rPr>
      </w:pPr>
    </w:p>
    <w:p w:rsidR="008434B6" w:rsidRDefault="008434B6" w:rsidP="00822BBC">
      <w:pPr>
        <w:keepNext/>
        <w:rPr>
          <w:rtl/>
          <w:lang w:eastAsia="he-IL"/>
        </w:rPr>
      </w:pPr>
      <w:r>
        <w:rPr>
          <w:rFonts w:hint="cs"/>
          <w:rtl/>
          <w:lang w:eastAsia="he-IL"/>
        </w:rPr>
        <w:t>- - -</w:t>
      </w:r>
    </w:p>
    <w:p w:rsidR="008434B6" w:rsidRDefault="008434B6" w:rsidP="00822BBC">
      <w:pPr>
        <w:rPr>
          <w:rtl/>
          <w:lang w:eastAsia="he-IL"/>
        </w:rPr>
      </w:pPr>
      <w:bookmarkStart w:id="1981" w:name="_ETM_Q12_589000"/>
      <w:bookmarkEnd w:id="1981"/>
    </w:p>
    <w:p w:rsidR="008434B6" w:rsidRDefault="008434B6" w:rsidP="00822BBC">
      <w:pPr>
        <w:pStyle w:val="-"/>
        <w:rPr>
          <w:rtl/>
        </w:rPr>
      </w:pPr>
      <w:bookmarkStart w:id="1982" w:name="ET_speakercontinue_5264_32"/>
      <w:r w:rsidRPr="00360713">
        <w:rPr>
          <w:rStyle w:val="TagStyle"/>
          <w:rtl/>
        </w:rPr>
        <w:t xml:space="preserve"> &lt;&lt; דובר_המשך &gt;&gt;</w:t>
      </w:r>
      <w:r w:rsidRPr="00642C15">
        <w:rPr>
          <w:rStyle w:val="TagStyle"/>
          <w:rtl/>
        </w:rPr>
        <w:t xml:space="preserve"> </w:t>
      </w:r>
      <w:r>
        <w:rPr>
          <w:rtl/>
        </w:rPr>
        <w:t>אחמד טיבי (חד"ש-תע"ל):</w:t>
      </w:r>
      <w:r w:rsidRPr="00642C15">
        <w:rPr>
          <w:rStyle w:val="TagStyle"/>
          <w:rtl/>
        </w:rPr>
        <w:t xml:space="preserve"> </w:t>
      </w:r>
      <w:r w:rsidRPr="00360713">
        <w:rPr>
          <w:rStyle w:val="TagStyle"/>
          <w:rtl/>
        </w:rPr>
        <w:t>&lt;&lt; דובר_המשך &gt;&gt;</w:t>
      </w:r>
      <w:r>
        <w:rPr>
          <w:rtl/>
        </w:rPr>
        <w:t xml:space="preserve"> </w:t>
      </w:r>
      <w:bookmarkEnd w:id="1982"/>
    </w:p>
    <w:p w:rsidR="008434B6" w:rsidRDefault="008434B6" w:rsidP="0099785D">
      <w:pPr>
        <w:rPr>
          <w:rtl/>
          <w:lang w:eastAsia="he-IL"/>
        </w:rPr>
      </w:pPr>
    </w:p>
    <w:p w:rsidR="008434B6" w:rsidRDefault="008434B6" w:rsidP="00FF03B9">
      <w:pPr>
        <w:rPr>
          <w:rtl/>
          <w:lang w:eastAsia="he-IL"/>
        </w:rPr>
      </w:pPr>
      <w:bookmarkStart w:id="1983" w:name="_ETM_Q12_590000"/>
      <w:bookmarkEnd w:id="1983"/>
      <w:r>
        <w:rPr>
          <w:rFonts w:hint="cs"/>
          <w:rtl/>
          <w:lang w:eastAsia="he-IL"/>
        </w:rPr>
        <w:t xml:space="preserve">לא לשכוח אותן. </w:t>
      </w:r>
      <w:bookmarkStart w:id="1984" w:name="_ETM_Q12_593000"/>
      <w:bookmarkEnd w:id="1984"/>
      <w:r>
        <w:rPr>
          <w:rFonts w:hint="cs"/>
          <w:rtl/>
          <w:lang w:eastAsia="he-IL"/>
        </w:rPr>
        <w:t>שלוש פעמים ביום</w:t>
      </w:r>
      <w:r w:rsidR="00FF03B9">
        <w:rPr>
          <w:rFonts w:hint="cs"/>
          <w:rtl/>
          <w:lang w:eastAsia="he-IL"/>
        </w:rPr>
        <w:t>,</w:t>
      </w:r>
      <w:r>
        <w:rPr>
          <w:rFonts w:hint="cs"/>
          <w:rtl/>
          <w:lang w:eastAsia="he-IL"/>
        </w:rPr>
        <w:t xml:space="preserve"> בוקר, צוהריים וערב. </w:t>
      </w:r>
    </w:p>
    <w:p w:rsidR="008434B6" w:rsidRDefault="008434B6" w:rsidP="00822BBC">
      <w:pPr>
        <w:rPr>
          <w:rtl/>
          <w:lang w:eastAsia="he-IL"/>
        </w:rPr>
      </w:pPr>
      <w:bookmarkStart w:id="1985" w:name="_ETM_Q12_594000"/>
      <w:bookmarkEnd w:id="1985"/>
    </w:p>
    <w:p w:rsidR="008434B6" w:rsidRDefault="008434B6" w:rsidP="00822BBC">
      <w:pPr>
        <w:pStyle w:val="af5"/>
        <w:rPr>
          <w:rtl/>
        </w:rPr>
      </w:pPr>
      <w:bookmarkStart w:id="1986" w:name="ET_interruption_6345_33"/>
      <w:r w:rsidRPr="00360713">
        <w:rPr>
          <w:rStyle w:val="TagStyle"/>
          <w:rtl/>
        </w:rPr>
        <w:t xml:space="preserve"> &lt;&lt; קריאה &gt;&gt;</w:t>
      </w:r>
      <w:r w:rsidRPr="00642C15">
        <w:rPr>
          <w:rStyle w:val="TagStyle"/>
          <w:rtl/>
        </w:rPr>
        <w:t xml:space="preserve"> </w:t>
      </w:r>
      <w:r>
        <w:rPr>
          <w:rtl/>
        </w:rPr>
        <w:t>טלי גוטליב (הליכוד):</w:t>
      </w:r>
      <w:r w:rsidRPr="00642C15">
        <w:rPr>
          <w:rStyle w:val="TagStyle"/>
          <w:rtl/>
        </w:rPr>
        <w:t xml:space="preserve"> </w:t>
      </w:r>
      <w:r w:rsidRPr="00360713">
        <w:rPr>
          <w:rStyle w:val="TagStyle"/>
          <w:rtl/>
        </w:rPr>
        <w:t>&lt;&lt; קריאה &gt;&gt;</w:t>
      </w:r>
      <w:r>
        <w:rPr>
          <w:rtl/>
        </w:rPr>
        <w:t xml:space="preserve"> </w:t>
      </w:r>
      <w:bookmarkEnd w:id="1986"/>
    </w:p>
    <w:p w:rsidR="008434B6" w:rsidRDefault="008434B6" w:rsidP="0099785D">
      <w:pPr>
        <w:rPr>
          <w:rtl/>
          <w:lang w:eastAsia="he-IL"/>
        </w:rPr>
      </w:pPr>
    </w:p>
    <w:p w:rsidR="008434B6" w:rsidRPr="00642C15" w:rsidRDefault="008434B6" w:rsidP="00822BBC">
      <w:pPr>
        <w:rPr>
          <w:rtl/>
          <w:lang w:eastAsia="he-IL"/>
        </w:rPr>
      </w:pPr>
      <w:bookmarkStart w:id="1987" w:name="_ETM_Q12_596000"/>
      <w:bookmarkEnd w:id="1987"/>
      <w:r>
        <w:rPr>
          <w:rFonts w:hint="cs"/>
          <w:rtl/>
          <w:lang w:eastAsia="he-IL"/>
        </w:rPr>
        <w:t xml:space="preserve">זה לא מצחיק אותי. אתה תומך טרור. </w:t>
      </w:r>
    </w:p>
    <w:p w:rsidR="008434B6" w:rsidRDefault="008434B6" w:rsidP="00822BBC">
      <w:pPr>
        <w:rPr>
          <w:rtl/>
          <w:lang w:eastAsia="he-IL"/>
        </w:rPr>
      </w:pPr>
    </w:p>
    <w:p w:rsidR="008434B6" w:rsidRDefault="008434B6" w:rsidP="00822BBC">
      <w:pPr>
        <w:pStyle w:val="-"/>
        <w:rPr>
          <w:rtl/>
        </w:rPr>
      </w:pPr>
      <w:bookmarkStart w:id="1988" w:name="ET_speakercontinue_5264_15"/>
      <w:r w:rsidRPr="00360713">
        <w:rPr>
          <w:rStyle w:val="TagStyle"/>
          <w:rtl/>
        </w:rPr>
        <w:t xml:space="preserve"> &lt;&lt; דובר_המשך &gt;&gt;</w:t>
      </w:r>
      <w:r w:rsidRPr="00CA3E0F">
        <w:rPr>
          <w:rStyle w:val="TagStyle"/>
          <w:rtl/>
        </w:rPr>
        <w:t xml:space="preserve"> </w:t>
      </w:r>
      <w:r>
        <w:rPr>
          <w:rtl/>
        </w:rPr>
        <w:t>אחמד טיבי (חד"ש-תע"ל):</w:t>
      </w:r>
      <w:r w:rsidRPr="00CA3E0F">
        <w:rPr>
          <w:rStyle w:val="TagStyle"/>
          <w:rtl/>
        </w:rPr>
        <w:t xml:space="preserve"> </w:t>
      </w:r>
      <w:r w:rsidRPr="00360713">
        <w:rPr>
          <w:rStyle w:val="TagStyle"/>
          <w:rtl/>
        </w:rPr>
        <w:t>&lt;&lt; דובר_המשך &gt;&gt;</w:t>
      </w:r>
      <w:r>
        <w:rPr>
          <w:rtl/>
        </w:rPr>
        <w:t xml:space="preserve"> </w:t>
      </w:r>
      <w:bookmarkEnd w:id="1988"/>
    </w:p>
    <w:p w:rsidR="008434B6" w:rsidRDefault="008434B6" w:rsidP="0099785D">
      <w:pPr>
        <w:rPr>
          <w:rtl/>
          <w:lang w:eastAsia="he-IL"/>
        </w:rPr>
      </w:pPr>
    </w:p>
    <w:p w:rsidR="008434B6" w:rsidRDefault="008434B6" w:rsidP="00822BBC">
      <w:pPr>
        <w:rPr>
          <w:rtl/>
          <w:lang w:eastAsia="he-IL"/>
        </w:rPr>
      </w:pPr>
      <w:r>
        <w:rPr>
          <w:rFonts w:hint="cs"/>
          <w:rtl/>
          <w:lang w:eastAsia="he-IL"/>
        </w:rPr>
        <w:t xml:space="preserve">בימי רביעי בתחילת כל חודש יש כאן פסיכיאטר. </w:t>
      </w:r>
    </w:p>
    <w:p w:rsidR="008434B6" w:rsidRDefault="008434B6" w:rsidP="00822BBC">
      <w:pPr>
        <w:rPr>
          <w:rtl/>
          <w:lang w:eastAsia="he-IL"/>
        </w:rPr>
      </w:pPr>
    </w:p>
    <w:p w:rsidR="008434B6" w:rsidRDefault="008434B6" w:rsidP="00822BBC">
      <w:pPr>
        <w:pStyle w:val="af5"/>
        <w:rPr>
          <w:rtl/>
        </w:rPr>
      </w:pPr>
      <w:bookmarkStart w:id="1989" w:name="ET_interruption_6345_16"/>
      <w:r w:rsidRPr="00360713">
        <w:rPr>
          <w:rStyle w:val="TagStyle"/>
          <w:rtl/>
        </w:rPr>
        <w:t xml:space="preserve"> &lt;&lt; קריאה &gt;&gt;</w:t>
      </w:r>
      <w:r w:rsidRPr="00CA3E0F">
        <w:rPr>
          <w:rStyle w:val="TagStyle"/>
          <w:rtl/>
        </w:rPr>
        <w:t xml:space="preserve"> </w:t>
      </w:r>
      <w:r>
        <w:rPr>
          <w:rtl/>
        </w:rPr>
        <w:t>טלי גוטליב (הליכוד):</w:t>
      </w:r>
      <w:r w:rsidRPr="00CA3E0F">
        <w:rPr>
          <w:rStyle w:val="TagStyle"/>
          <w:rtl/>
        </w:rPr>
        <w:t xml:space="preserve"> </w:t>
      </w:r>
      <w:r w:rsidRPr="00360713">
        <w:rPr>
          <w:rStyle w:val="TagStyle"/>
          <w:rtl/>
        </w:rPr>
        <w:t>&lt;&lt; קריאה &gt;&gt;</w:t>
      </w:r>
      <w:r>
        <w:rPr>
          <w:rtl/>
        </w:rPr>
        <w:t xml:space="preserve"> </w:t>
      </w:r>
      <w:bookmarkEnd w:id="1989"/>
    </w:p>
    <w:p w:rsidR="008434B6" w:rsidRDefault="008434B6" w:rsidP="0099785D">
      <w:pPr>
        <w:rPr>
          <w:rtl/>
          <w:lang w:eastAsia="he-IL"/>
        </w:rPr>
      </w:pPr>
    </w:p>
    <w:p w:rsidR="008434B6" w:rsidRDefault="008434B6" w:rsidP="00822BBC">
      <w:pPr>
        <w:rPr>
          <w:rtl/>
          <w:lang w:eastAsia="he-IL"/>
        </w:rPr>
      </w:pPr>
      <w:r>
        <w:rPr>
          <w:rFonts w:hint="cs"/>
          <w:rtl/>
          <w:lang w:eastAsia="he-IL"/>
        </w:rPr>
        <w:t xml:space="preserve">זה לא מרשים אותי. זה לא מצחיק אותי. </w:t>
      </w:r>
    </w:p>
    <w:p w:rsidR="008434B6" w:rsidRDefault="008434B6" w:rsidP="00822BBC">
      <w:pPr>
        <w:ind w:firstLine="0"/>
        <w:rPr>
          <w:rtl/>
          <w:lang w:eastAsia="he-IL"/>
        </w:rPr>
      </w:pPr>
    </w:p>
    <w:p w:rsidR="008434B6" w:rsidRDefault="008434B6" w:rsidP="00822BBC">
      <w:pPr>
        <w:pStyle w:val="-"/>
        <w:rPr>
          <w:rtl/>
        </w:rPr>
      </w:pPr>
      <w:bookmarkStart w:id="1990" w:name="ET_speakercontinue_5264_34"/>
      <w:r w:rsidRPr="00360713">
        <w:rPr>
          <w:rStyle w:val="TagStyle"/>
          <w:rtl/>
        </w:rPr>
        <w:t xml:space="preserve"> &lt;&lt; דובר_המשך &gt;&gt;</w:t>
      </w:r>
      <w:r w:rsidRPr="00642C15">
        <w:rPr>
          <w:rStyle w:val="TagStyle"/>
          <w:rtl/>
        </w:rPr>
        <w:t xml:space="preserve"> </w:t>
      </w:r>
      <w:r>
        <w:rPr>
          <w:rtl/>
        </w:rPr>
        <w:t>אחמד טיבי (חד"ש-תע"ל):</w:t>
      </w:r>
      <w:r w:rsidRPr="00642C15">
        <w:rPr>
          <w:rStyle w:val="TagStyle"/>
          <w:rtl/>
        </w:rPr>
        <w:t xml:space="preserve"> </w:t>
      </w:r>
      <w:r w:rsidRPr="00360713">
        <w:rPr>
          <w:rStyle w:val="TagStyle"/>
          <w:rtl/>
        </w:rPr>
        <w:t>&lt;&lt; דובר_המשך &gt;&gt;</w:t>
      </w:r>
      <w:r>
        <w:rPr>
          <w:rtl/>
        </w:rPr>
        <w:t xml:space="preserve"> </w:t>
      </w:r>
      <w:bookmarkEnd w:id="1990"/>
    </w:p>
    <w:p w:rsidR="008434B6" w:rsidRDefault="008434B6" w:rsidP="0099785D">
      <w:pPr>
        <w:rPr>
          <w:rtl/>
          <w:lang w:eastAsia="he-IL"/>
        </w:rPr>
      </w:pPr>
    </w:p>
    <w:p w:rsidR="008434B6" w:rsidRDefault="008434B6" w:rsidP="00822BBC">
      <w:pPr>
        <w:rPr>
          <w:rtl/>
          <w:lang w:eastAsia="he-IL"/>
        </w:rPr>
      </w:pPr>
      <w:r>
        <w:rPr>
          <w:rFonts w:hint="cs"/>
          <w:rtl/>
          <w:lang w:eastAsia="he-IL"/>
        </w:rPr>
        <w:lastRenderedPageBreak/>
        <w:t xml:space="preserve">את פשוט מביישת את הבית הזה. </w:t>
      </w:r>
    </w:p>
    <w:p w:rsidR="008434B6" w:rsidRDefault="008434B6" w:rsidP="00822BBC">
      <w:pPr>
        <w:rPr>
          <w:rtl/>
          <w:lang w:eastAsia="he-IL"/>
        </w:rPr>
      </w:pPr>
      <w:bookmarkStart w:id="1991" w:name="_ETM_Q12_610000"/>
      <w:bookmarkEnd w:id="1991"/>
    </w:p>
    <w:p w:rsidR="008434B6" w:rsidRDefault="008434B6" w:rsidP="00822BBC">
      <w:pPr>
        <w:pStyle w:val="af5"/>
        <w:rPr>
          <w:rtl/>
        </w:rPr>
      </w:pPr>
      <w:bookmarkStart w:id="1992" w:name="ET_interruption_6345_35"/>
      <w:r w:rsidRPr="00360713">
        <w:rPr>
          <w:rStyle w:val="TagStyle"/>
          <w:rtl/>
        </w:rPr>
        <w:t xml:space="preserve"> &lt;&lt; קריאה &gt;&gt;</w:t>
      </w:r>
      <w:r w:rsidRPr="00642C15">
        <w:rPr>
          <w:rStyle w:val="TagStyle"/>
          <w:rtl/>
        </w:rPr>
        <w:t xml:space="preserve"> </w:t>
      </w:r>
      <w:r>
        <w:rPr>
          <w:rtl/>
        </w:rPr>
        <w:t>טלי גוטליב (הליכוד):</w:t>
      </w:r>
      <w:r w:rsidRPr="00642C15">
        <w:rPr>
          <w:rStyle w:val="TagStyle"/>
          <w:rtl/>
        </w:rPr>
        <w:t xml:space="preserve"> </w:t>
      </w:r>
      <w:r w:rsidRPr="00360713">
        <w:rPr>
          <w:rStyle w:val="TagStyle"/>
          <w:rtl/>
        </w:rPr>
        <w:t>&lt;&lt; קריאה &gt;&gt;</w:t>
      </w:r>
      <w:r>
        <w:rPr>
          <w:rtl/>
        </w:rPr>
        <w:t xml:space="preserve"> </w:t>
      </w:r>
      <w:bookmarkEnd w:id="1992"/>
    </w:p>
    <w:p w:rsidR="008434B6" w:rsidRDefault="008434B6" w:rsidP="0099785D">
      <w:pPr>
        <w:rPr>
          <w:rtl/>
          <w:lang w:eastAsia="he-IL"/>
        </w:rPr>
      </w:pPr>
    </w:p>
    <w:p w:rsidR="008434B6" w:rsidRDefault="008434B6" w:rsidP="00822BBC">
      <w:pPr>
        <w:rPr>
          <w:rtl/>
          <w:lang w:eastAsia="he-IL"/>
        </w:rPr>
      </w:pPr>
      <w:r>
        <w:rPr>
          <w:rFonts w:hint="cs"/>
          <w:rtl/>
          <w:lang w:eastAsia="he-IL"/>
        </w:rPr>
        <w:t>אתה מבייש את מדינת ישראל - - -</w:t>
      </w:r>
    </w:p>
    <w:p w:rsidR="008434B6" w:rsidRDefault="008434B6" w:rsidP="00822BBC">
      <w:pPr>
        <w:rPr>
          <w:rtl/>
          <w:lang w:eastAsia="he-IL"/>
        </w:rPr>
      </w:pPr>
      <w:bookmarkStart w:id="1993" w:name="_ETM_Q12_609000"/>
      <w:bookmarkEnd w:id="1993"/>
    </w:p>
    <w:p w:rsidR="008434B6" w:rsidRDefault="008434B6" w:rsidP="00822BBC">
      <w:pPr>
        <w:pStyle w:val="-"/>
        <w:rPr>
          <w:rtl/>
        </w:rPr>
      </w:pPr>
      <w:bookmarkStart w:id="1994" w:name="ET_speakercontinue_5264_36"/>
      <w:r w:rsidRPr="00360713">
        <w:rPr>
          <w:rStyle w:val="TagStyle"/>
          <w:rtl/>
        </w:rPr>
        <w:t xml:space="preserve"> &lt;&lt; דובר_המשך &gt;&gt;</w:t>
      </w:r>
      <w:r w:rsidRPr="00642C15">
        <w:rPr>
          <w:rStyle w:val="TagStyle"/>
          <w:rtl/>
        </w:rPr>
        <w:t xml:space="preserve"> </w:t>
      </w:r>
      <w:r>
        <w:rPr>
          <w:rtl/>
        </w:rPr>
        <w:t>אחמד טיבי (חד"ש-תע"ל):</w:t>
      </w:r>
      <w:r w:rsidRPr="00642C15">
        <w:rPr>
          <w:rStyle w:val="TagStyle"/>
          <w:rtl/>
        </w:rPr>
        <w:t xml:space="preserve"> </w:t>
      </w:r>
      <w:r w:rsidRPr="00360713">
        <w:rPr>
          <w:rStyle w:val="TagStyle"/>
          <w:rtl/>
        </w:rPr>
        <w:t>&lt;&lt; דובר_המשך &gt;&gt;</w:t>
      </w:r>
      <w:r>
        <w:rPr>
          <w:rtl/>
        </w:rPr>
        <w:t xml:space="preserve"> </w:t>
      </w:r>
      <w:bookmarkEnd w:id="1994"/>
    </w:p>
    <w:p w:rsidR="008434B6" w:rsidRDefault="008434B6" w:rsidP="0099785D">
      <w:pPr>
        <w:rPr>
          <w:rtl/>
          <w:lang w:eastAsia="he-IL"/>
        </w:rPr>
      </w:pPr>
    </w:p>
    <w:p w:rsidR="008434B6" w:rsidRDefault="008434B6" w:rsidP="00822BBC">
      <w:pPr>
        <w:rPr>
          <w:rtl/>
          <w:lang w:eastAsia="he-IL"/>
        </w:rPr>
      </w:pPr>
      <w:bookmarkStart w:id="1995" w:name="_ETM_Q12_611000"/>
      <w:bookmarkEnd w:id="1995"/>
      <w:r>
        <w:rPr>
          <w:rFonts w:hint="cs"/>
          <w:rtl/>
          <w:lang w:eastAsia="he-IL"/>
        </w:rPr>
        <w:t>הדרך המבזה שאת מדברת אל חברי הכנסת הערבים רק בגלל שהם מדברים ערבית - - -</w:t>
      </w:r>
    </w:p>
    <w:p w:rsidR="008434B6" w:rsidRDefault="008434B6" w:rsidP="00822BBC">
      <w:pPr>
        <w:rPr>
          <w:rtl/>
          <w:lang w:eastAsia="he-IL"/>
        </w:rPr>
      </w:pPr>
      <w:bookmarkStart w:id="1996" w:name="_ETM_Q12_612000"/>
      <w:bookmarkEnd w:id="1996"/>
    </w:p>
    <w:p w:rsidR="008434B6" w:rsidRDefault="008434B6" w:rsidP="00822BBC">
      <w:pPr>
        <w:pStyle w:val="af5"/>
        <w:rPr>
          <w:rtl/>
        </w:rPr>
      </w:pPr>
      <w:bookmarkStart w:id="1997" w:name="ET_interruption_6345_37"/>
      <w:r w:rsidRPr="00360713">
        <w:rPr>
          <w:rStyle w:val="TagStyle"/>
          <w:rtl/>
        </w:rPr>
        <w:t xml:space="preserve"> &lt;&lt; קריאה &gt;&gt;</w:t>
      </w:r>
      <w:r w:rsidRPr="00642C15">
        <w:rPr>
          <w:rStyle w:val="TagStyle"/>
          <w:rtl/>
        </w:rPr>
        <w:t xml:space="preserve"> </w:t>
      </w:r>
      <w:r>
        <w:rPr>
          <w:rtl/>
        </w:rPr>
        <w:t>טלי גוטליב (הליכוד):</w:t>
      </w:r>
      <w:r w:rsidRPr="00642C15">
        <w:rPr>
          <w:rStyle w:val="TagStyle"/>
          <w:rtl/>
        </w:rPr>
        <w:t xml:space="preserve"> </w:t>
      </w:r>
      <w:r w:rsidRPr="00360713">
        <w:rPr>
          <w:rStyle w:val="TagStyle"/>
          <w:rtl/>
        </w:rPr>
        <w:t>&lt;&lt; קריאה &gt;&gt;</w:t>
      </w:r>
      <w:r>
        <w:rPr>
          <w:rtl/>
        </w:rPr>
        <w:t xml:space="preserve"> </w:t>
      </w:r>
      <w:bookmarkEnd w:id="1997"/>
    </w:p>
    <w:p w:rsidR="008434B6" w:rsidRDefault="008434B6" w:rsidP="0099785D">
      <w:pPr>
        <w:rPr>
          <w:rtl/>
          <w:lang w:eastAsia="he-IL"/>
        </w:rPr>
      </w:pPr>
    </w:p>
    <w:p w:rsidR="008434B6" w:rsidRDefault="008434B6" w:rsidP="00822BBC">
      <w:pPr>
        <w:rPr>
          <w:rtl/>
          <w:lang w:eastAsia="he-IL"/>
        </w:rPr>
      </w:pPr>
      <w:r>
        <w:rPr>
          <w:rFonts w:hint="cs"/>
          <w:rtl/>
          <w:lang w:eastAsia="he-IL"/>
        </w:rPr>
        <w:t>תומך טרור, תומך טרור.</w:t>
      </w:r>
    </w:p>
    <w:p w:rsidR="008434B6" w:rsidRDefault="008434B6" w:rsidP="00822BBC">
      <w:pPr>
        <w:rPr>
          <w:rtl/>
          <w:lang w:eastAsia="he-IL"/>
        </w:rPr>
      </w:pPr>
    </w:p>
    <w:p w:rsidR="008434B6" w:rsidRDefault="008434B6" w:rsidP="00822BBC">
      <w:pPr>
        <w:pStyle w:val="-"/>
        <w:rPr>
          <w:rtl/>
        </w:rPr>
      </w:pPr>
      <w:bookmarkStart w:id="1998" w:name="ET_speakercontinue_5264_17"/>
      <w:r w:rsidRPr="00360713">
        <w:rPr>
          <w:rStyle w:val="TagStyle"/>
          <w:rtl/>
        </w:rPr>
        <w:t xml:space="preserve"> &lt;&lt; דובר_המשך &gt;&gt;</w:t>
      </w:r>
      <w:r w:rsidRPr="00D51128">
        <w:rPr>
          <w:rStyle w:val="TagStyle"/>
          <w:rtl/>
        </w:rPr>
        <w:t xml:space="preserve"> </w:t>
      </w:r>
      <w:r>
        <w:rPr>
          <w:rtl/>
        </w:rPr>
        <w:t>אחמד טיבי (חד"ש-תע"ל):</w:t>
      </w:r>
      <w:r w:rsidRPr="00D51128">
        <w:rPr>
          <w:rStyle w:val="TagStyle"/>
          <w:rtl/>
        </w:rPr>
        <w:t xml:space="preserve"> </w:t>
      </w:r>
      <w:r w:rsidRPr="00360713">
        <w:rPr>
          <w:rStyle w:val="TagStyle"/>
          <w:rtl/>
        </w:rPr>
        <w:t>&lt;&lt; דובר_המשך &gt;&gt;</w:t>
      </w:r>
      <w:r>
        <w:rPr>
          <w:rtl/>
        </w:rPr>
        <w:t xml:space="preserve"> </w:t>
      </w:r>
      <w:bookmarkEnd w:id="1998"/>
    </w:p>
    <w:p w:rsidR="008434B6" w:rsidRDefault="008434B6" w:rsidP="0099785D">
      <w:pPr>
        <w:rPr>
          <w:rtl/>
          <w:lang w:eastAsia="he-IL"/>
        </w:rPr>
      </w:pPr>
    </w:p>
    <w:p w:rsidR="008434B6" w:rsidRDefault="008434B6" w:rsidP="00822BBC">
      <w:pPr>
        <w:rPr>
          <w:rtl/>
          <w:lang w:eastAsia="he-IL"/>
        </w:rPr>
      </w:pPr>
      <w:r>
        <w:rPr>
          <w:rFonts w:hint="cs"/>
          <w:rtl/>
          <w:lang w:eastAsia="he-IL"/>
        </w:rPr>
        <w:t xml:space="preserve">אוקיי, אוקיי. </w:t>
      </w:r>
    </w:p>
    <w:p w:rsidR="008434B6" w:rsidRDefault="008434B6" w:rsidP="00822BBC">
      <w:pPr>
        <w:ind w:firstLine="0"/>
        <w:rPr>
          <w:rtl/>
          <w:lang w:eastAsia="he-IL"/>
        </w:rPr>
      </w:pPr>
    </w:p>
    <w:p w:rsidR="008434B6" w:rsidRDefault="008434B6" w:rsidP="00822BBC">
      <w:pPr>
        <w:pStyle w:val="af5"/>
        <w:rPr>
          <w:rtl/>
        </w:rPr>
      </w:pPr>
      <w:bookmarkStart w:id="1999" w:name="ET_interruption_6345_38"/>
      <w:r w:rsidRPr="00360713">
        <w:rPr>
          <w:rStyle w:val="TagStyle"/>
          <w:rtl/>
        </w:rPr>
        <w:t xml:space="preserve"> &lt;&lt; קריאה &gt;&gt;</w:t>
      </w:r>
      <w:r w:rsidRPr="00BD7CF3">
        <w:rPr>
          <w:rStyle w:val="TagStyle"/>
          <w:rtl/>
        </w:rPr>
        <w:t xml:space="preserve"> </w:t>
      </w:r>
      <w:r>
        <w:rPr>
          <w:rtl/>
        </w:rPr>
        <w:t>טלי גוטליב (הליכוד):</w:t>
      </w:r>
      <w:r w:rsidRPr="00BD7CF3">
        <w:rPr>
          <w:rStyle w:val="TagStyle"/>
          <w:rtl/>
        </w:rPr>
        <w:t xml:space="preserve"> </w:t>
      </w:r>
      <w:r w:rsidRPr="00360713">
        <w:rPr>
          <w:rStyle w:val="TagStyle"/>
          <w:rtl/>
        </w:rPr>
        <w:t>&lt;&lt; קריאה &gt;&gt;</w:t>
      </w:r>
      <w:r>
        <w:rPr>
          <w:rtl/>
        </w:rPr>
        <w:t xml:space="preserve"> </w:t>
      </w:r>
      <w:bookmarkEnd w:id="1999"/>
    </w:p>
    <w:p w:rsidR="008434B6" w:rsidRDefault="008434B6" w:rsidP="0099785D">
      <w:pPr>
        <w:rPr>
          <w:rtl/>
          <w:lang w:eastAsia="he-IL"/>
        </w:rPr>
      </w:pPr>
    </w:p>
    <w:p w:rsidR="008434B6" w:rsidRDefault="008434B6" w:rsidP="00822BBC">
      <w:pPr>
        <w:rPr>
          <w:rtl/>
          <w:lang w:eastAsia="he-IL"/>
        </w:rPr>
      </w:pPr>
      <w:r>
        <w:rPr>
          <w:rFonts w:hint="cs"/>
          <w:rtl/>
          <w:lang w:eastAsia="he-IL"/>
        </w:rPr>
        <w:t xml:space="preserve">זה למה </w:t>
      </w:r>
      <w:bookmarkStart w:id="2000" w:name="_ETM_Q12_615000"/>
      <w:bookmarkEnd w:id="2000"/>
      <w:r>
        <w:rPr>
          <w:rFonts w:hint="cs"/>
          <w:rtl/>
          <w:lang w:eastAsia="he-IL"/>
        </w:rPr>
        <w:t>אני לא רוצה שתהיה סגן יושב-ראש הכנסת. לא כי</w:t>
      </w:r>
      <w:bookmarkStart w:id="2001" w:name="_ETM_Q12_620000"/>
      <w:bookmarkEnd w:id="2001"/>
      <w:r>
        <w:rPr>
          <w:rFonts w:hint="cs"/>
          <w:rtl/>
          <w:lang w:eastAsia="he-IL"/>
        </w:rPr>
        <w:t xml:space="preserve"> אתה ערבי - - -</w:t>
      </w:r>
    </w:p>
    <w:p w:rsidR="008434B6" w:rsidRDefault="008434B6" w:rsidP="00822BBC">
      <w:pPr>
        <w:rPr>
          <w:rtl/>
          <w:lang w:eastAsia="he-IL"/>
        </w:rPr>
      </w:pPr>
    </w:p>
    <w:p w:rsidR="008434B6" w:rsidRDefault="008434B6" w:rsidP="00822BBC">
      <w:pPr>
        <w:pStyle w:val="-"/>
        <w:rPr>
          <w:rtl/>
        </w:rPr>
      </w:pPr>
      <w:bookmarkStart w:id="2002" w:name="ET_speakercontinue_5264_39"/>
      <w:r w:rsidRPr="00360713">
        <w:rPr>
          <w:rStyle w:val="TagStyle"/>
          <w:rtl/>
        </w:rPr>
        <w:t xml:space="preserve"> &lt;&lt; דובר_המשך &gt;&gt;</w:t>
      </w:r>
      <w:r w:rsidRPr="00BD7CF3">
        <w:rPr>
          <w:rStyle w:val="TagStyle"/>
          <w:rtl/>
        </w:rPr>
        <w:t xml:space="preserve"> </w:t>
      </w:r>
      <w:r>
        <w:rPr>
          <w:rtl/>
        </w:rPr>
        <w:t>אחמד טיבי (חד"ש-תע"ל):</w:t>
      </w:r>
      <w:r w:rsidRPr="00BD7CF3">
        <w:rPr>
          <w:rStyle w:val="TagStyle"/>
          <w:rtl/>
        </w:rPr>
        <w:t xml:space="preserve"> </w:t>
      </w:r>
      <w:r w:rsidRPr="00360713">
        <w:rPr>
          <w:rStyle w:val="TagStyle"/>
          <w:rtl/>
        </w:rPr>
        <w:t>&lt;&lt; דובר_המשך &gt;&gt;</w:t>
      </w:r>
      <w:r>
        <w:rPr>
          <w:rtl/>
        </w:rPr>
        <w:t xml:space="preserve"> </w:t>
      </w:r>
      <w:bookmarkEnd w:id="2002"/>
    </w:p>
    <w:p w:rsidR="008434B6" w:rsidRDefault="008434B6" w:rsidP="0099785D">
      <w:pPr>
        <w:rPr>
          <w:rtl/>
          <w:lang w:eastAsia="he-IL"/>
        </w:rPr>
      </w:pPr>
    </w:p>
    <w:p w:rsidR="008434B6" w:rsidRDefault="008434B6" w:rsidP="00822BBC">
      <w:pPr>
        <w:rPr>
          <w:rtl/>
          <w:lang w:eastAsia="he-IL"/>
        </w:rPr>
      </w:pPr>
      <w:r>
        <w:rPr>
          <w:rFonts w:hint="cs"/>
          <w:rtl/>
          <w:lang w:eastAsia="he-IL"/>
        </w:rPr>
        <w:t>את מפעילה טרור - - -</w:t>
      </w:r>
    </w:p>
    <w:p w:rsidR="008434B6" w:rsidRDefault="008434B6" w:rsidP="00822BBC">
      <w:pPr>
        <w:rPr>
          <w:rtl/>
          <w:lang w:eastAsia="he-IL"/>
        </w:rPr>
      </w:pPr>
    </w:p>
    <w:p w:rsidR="008434B6" w:rsidRDefault="008434B6" w:rsidP="00822BBC">
      <w:pPr>
        <w:pStyle w:val="af6"/>
        <w:rPr>
          <w:rtl/>
        </w:rPr>
      </w:pPr>
      <w:bookmarkStart w:id="2003" w:name="ET_yor_6408_40"/>
      <w:r w:rsidRPr="00360713">
        <w:rPr>
          <w:rStyle w:val="TagStyle"/>
          <w:rtl/>
        </w:rPr>
        <w:t xml:space="preserve"> &lt;&lt; יור &gt;&gt;</w:t>
      </w:r>
      <w:r w:rsidRPr="00BD7CF3">
        <w:rPr>
          <w:rStyle w:val="TagStyle"/>
          <w:rtl/>
        </w:rPr>
        <w:t xml:space="preserve"> </w:t>
      </w:r>
      <w:r>
        <w:rPr>
          <w:rtl/>
        </w:rPr>
        <w:t>היו"ר אמיר אוחנה:</w:t>
      </w:r>
      <w:r w:rsidRPr="00BD7CF3">
        <w:rPr>
          <w:rStyle w:val="TagStyle"/>
          <w:rtl/>
        </w:rPr>
        <w:t xml:space="preserve"> </w:t>
      </w:r>
      <w:r w:rsidRPr="00360713">
        <w:rPr>
          <w:rStyle w:val="TagStyle"/>
          <w:rtl/>
        </w:rPr>
        <w:t>&lt;&lt; יור &gt;&gt;</w:t>
      </w:r>
      <w:r>
        <w:rPr>
          <w:rtl/>
        </w:rPr>
        <w:t xml:space="preserve"> </w:t>
      </w:r>
      <w:bookmarkEnd w:id="2003"/>
    </w:p>
    <w:p w:rsidR="008434B6" w:rsidRDefault="008434B6" w:rsidP="0099785D">
      <w:pPr>
        <w:rPr>
          <w:rtl/>
          <w:lang w:eastAsia="he-IL"/>
        </w:rPr>
      </w:pPr>
    </w:p>
    <w:p w:rsidR="008434B6" w:rsidRDefault="008434B6" w:rsidP="00822BBC">
      <w:pPr>
        <w:rPr>
          <w:rtl/>
          <w:lang w:eastAsia="he-IL"/>
        </w:rPr>
      </w:pPr>
      <w:r>
        <w:rPr>
          <w:rFonts w:hint="cs"/>
          <w:rtl/>
          <w:lang w:eastAsia="he-IL"/>
        </w:rPr>
        <w:t xml:space="preserve">תודה רבה. </w:t>
      </w:r>
    </w:p>
    <w:p w:rsidR="008434B6" w:rsidRDefault="008434B6" w:rsidP="00822BBC">
      <w:pPr>
        <w:rPr>
          <w:rtl/>
          <w:lang w:eastAsia="he-IL"/>
        </w:rPr>
      </w:pPr>
      <w:bookmarkStart w:id="2004" w:name="_ETM_Q12_617000"/>
      <w:bookmarkEnd w:id="2004"/>
    </w:p>
    <w:p w:rsidR="008434B6" w:rsidRDefault="008434B6" w:rsidP="00822BBC">
      <w:pPr>
        <w:pStyle w:val="af5"/>
        <w:rPr>
          <w:rtl/>
        </w:rPr>
      </w:pPr>
      <w:bookmarkStart w:id="2005" w:name="ET_interruption_6345_42"/>
      <w:r w:rsidRPr="00360713">
        <w:rPr>
          <w:rStyle w:val="TagStyle"/>
          <w:rtl/>
        </w:rPr>
        <w:t xml:space="preserve"> &lt;&lt; קריאה &gt;&gt;</w:t>
      </w:r>
      <w:r w:rsidRPr="00BD7CF3">
        <w:rPr>
          <w:rStyle w:val="TagStyle"/>
          <w:rtl/>
        </w:rPr>
        <w:t xml:space="preserve"> </w:t>
      </w:r>
      <w:r>
        <w:rPr>
          <w:rtl/>
        </w:rPr>
        <w:t>טלי גוטליב (הליכוד):</w:t>
      </w:r>
      <w:r w:rsidRPr="00BD7CF3">
        <w:rPr>
          <w:rStyle w:val="TagStyle"/>
          <w:rtl/>
        </w:rPr>
        <w:t xml:space="preserve"> </w:t>
      </w:r>
      <w:r w:rsidRPr="00360713">
        <w:rPr>
          <w:rStyle w:val="TagStyle"/>
          <w:rtl/>
        </w:rPr>
        <w:t>&lt;&lt; קריאה &gt;&gt;</w:t>
      </w:r>
      <w:r>
        <w:rPr>
          <w:rtl/>
        </w:rPr>
        <w:t xml:space="preserve"> </w:t>
      </w:r>
      <w:bookmarkEnd w:id="2005"/>
    </w:p>
    <w:p w:rsidR="008434B6" w:rsidRDefault="008434B6" w:rsidP="0099785D">
      <w:pPr>
        <w:rPr>
          <w:rtl/>
          <w:lang w:eastAsia="he-IL"/>
        </w:rPr>
      </w:pPr>
    </w:p>
    <w:p w:rsidR="008434B6" w:rsidRDefault="008434B6" w:rsidP="00822BBC">
      <w:pPr>
        <w:rPr>
          <w:rtl/>
          <w:lang w:eastAsia="he-IL"/>
        </w:rPr>
      </w:pPr>
      <w:r>
        <w:rPr>
          <w:rFonts w:hint="cs"/>
          <w:rtl/>
          <w:lang w:eastAsia="he-IL"/>
        </w:rPr>
        <w:t>לא כי אתה ערבי - - -</w:t>
      </w:r>
    </w:p>
    <w:p w:rsidR="008434B6" w:rsidRDefault="008434B6" w:rsidP="00822BBC">
      <w:pPr>
        <w:rPr>
          <w:rtl/>
          <w:lang w:eastAsia="he-IL"/>
        </w:rPr>
      </w:pPr>
      <w:bookmarkStart w:id="2006" w:name="_ETM_Q12_621000"/>
      <w:bookmarkEnd w:id="2006"/>
    </w:p>
    <w:p w:rsidR="008434B6" w:rsidRDefault="008434B6" w:rsidP="00822BBC">
      <w:pPr>
        <w:pStyle w:val="af6"/>
        <w:rPr>
          <w:rtl/>
        </w:rPr>
      </w:pPr>
      <w:bookmarkStart w:id="2007" w:name="ET_yor_6408_43"/>
      <w:r w:rsidRPr="00360713">
        <w:rPr>
          <w:rStyle w:val="TagStyle"/>
          <w:rtl/>
        </w:rPr>
        <w:t xml:space="preserve"> &lt;&lt; יור &gt;&gt;</w:t>
      </w:r>
      <w:r w:rsidRPr="00BD7CF3">
        <w:rPr>
          <w:rStyle w:val="TagStyle"/>
          <w:rtl/>
        </w:rPr>
        <w:t xml:space="preserve"> </w:t>
      </w:r>
      <w:r>
        <w:rPr>
          <w:rtl/>
        </w:rPr>
        <w:t>היו"ר אמיר אוחנה:</w:t>
      </w:r>
      <w:r w:rsidRPr="00BD7CF3">
        <w:rPr>
          <w:rStyle w:val="TagStyle"/>
          <w:rtl/>
        </w:rPr>
        <w:t xml:space="preserve"> </w:t>
      </w:r>
      <w:r w:rsidRPr="00360713">
        <w:rPr>
          <w:rStyle w:val="TagStyle"/>
          <w:rtl/>
        </w:rPr>
        <w:t>&lt;&lt; יור &gt;&gt;</w:t>
      </w:r>
      <w:r>
        <w:rPr>
          <w:rtl/>
        </w:rPr>
        <w:t xml:space="preserve"> </w:t>
      </w:r>
      <w:bookmarkEnd w:id="2007"/>
    </w:p>
    <w:p w:rsidR="008434B6" w:rsidRDefault="008434B6" w:rsidP="0099785D">
      <w:pPr>
        <w:rPr>
          <w:rtl/>
          <w:lang w:eastAsia="he-IL"/>
        </w:rPr>
      </w:pPr>
    </w:p>
    <w:p w:rsidR="008434B6" w:rsidRDefault="008434B6" w:rsidP="00822BBC">
      <w:pPr>
        <w:rPr>
          <w:rtl/>
          <w:lang w:eastAsia="he-IL"/>
        </w:rPr>
      </w:pPr>
      <w:r>
        <w:rPr>
          <w:rFonts w:hint="cs"/>
          <w:rtl/>
          <w:lang w:eastAsia="he-IL"/>
        </w:rPr>
        <w:lastRenderedPageBreak/>
        <w:t xml:space="preserve">חבר הכנסת אחמד טיבי, בבקשה. </w:t>
      </w:r>
    </w:p>
    <w:p w:rsidR="008434B6" w:rsidRDefault="008434B6" w:rsidP="00822BBC">
      <w:pPr>
        <w:rPr>
          <w:rtl/>
          <w:lang w:eastAsia="he-IL"/>
        </w:rPr>
      </w:pPr>
      <w:bookmarkStart w:id="2008" w:name="_ETM_Q12_619000"/>
      <w:bookmarkEnd w:id="2008"/>
    </w:p>
    <w:p w:rsidR="008434B6" w:rsidRDefault="008434B6" w:rsidP="00822BBC">
      <w:pPr>
        <w:pStyle w:val="af5"/>
        <w:rPr>
          <w:rtl/>
        </w:rPr>
      </w:pPr>
      <w:bookmarkStart w:id="2009" w:name="ET_interruption_6345_44"/>
      <w:r w:rsidRPr="00360713">
        <w:rPr>
          <w:rStyle w:val="TagStyle"/>
          <w:rtl/>
        </w:rPr>
        <w:t xml:space="preserve"> &lt;&lt; קריאה &gt;&gt;</w:t>
      </w:r>
      <w:r w:rsidRPr="00BD7CF3">
        <w:rPr>
          <w:rStyle w:val="TagStyle"/>
          <w:rtl/>
        </w:rPr>
        <w:t xml:space="preserve"> </w:t>
      </w:r>
      <w:r>
        <w:rPr>
          <w:rtl/>
        </w:rPr>
        <w:t>טלי גוטליב (הליכוד):</w:t>
      </w:r>
      <w:r w:rsidRPr="00BD7CF3">
        <w:rPr>
          <w:rStyle w:val="TagStyle"/>
          <w:rtl/>
        </w:rPr>
        <w:t xml:space="preserve"> </w:t>
      </w:r>
      <w:r w:rsidRPr="00360713">
        <w:rPr>
          <w:rStyle w:val="TagStyle"/>
          <w:rtl/>
        </w:rPr>
        <w:t>&lt;&lt; קריאה &gt;&gt;</w:t>
      </w:r>
      <w:r>
        <w:rPr>
          <w:rtl/>
        </w:rPr>
        <w:t xml:space="preserve"> </w:t>
      </w:r>
      <w:bookmarkEnd w:id="2009"/>
    </w:p>
    <w:p w:rsidR="008434B6" w:rsidRDefault="008434B6" w:rsidP="0099785D">
      <w:pPr>
        <w:rPr>
          <w:rtl/>
          <w:lang w:eastAsia="he-IL"/>
        </w:rPr>
      </w:pPr>
    </w:p>
    <w:p w:rsidR="008434B6" w:rsidRDefault="008434B6" w:rsidP="00822BBC">
      <w:pPr>
        <w:rPr>
          <w:rtl/>
          <w:lang w:eastAsia="he-IL"/>
        </w:rPr>
      </w:pPr>
      <w:r>
        <w:rPr>
          <w:rFonts w:hint="cs"/>
          <w:rtl/>
          <w:lang w:eastAsia="he-IL"/>
        </w:rPr>
        <w:t>אתה תומך במחבלים - - -</w:t>
      </w:r>
    </w:p>
    <w:p w:rsidR="008434B6" w:rsidRPr="00BD7CF3" w:rsidRDefault="008434B6" w:rsidP="00822BBC">
      <w:pPr>
        <w:rPr>
          <w:rtl/>
          <w:lang w:eastAsia="he-IL"/>
        </w:rPr>
      </w:pPr>
      <w:bookmarkStart w:id="2010" w:name="_ETM_Q12_624000"/>
      <w:bookmarkEnd w:id="2010"/>
      <w:r>
        <w:rPr>
          <w:rFonts w:hint="cs"/>
          <w:rtl/>
          <w:lang w:eastAsia="he-IL"/>
        </w:rPr>
        <w:t xml:space="preserve"> </w:t>
      </w:r>
    </w:p>
    <w:p w:rsidR="008434B6" w:rsidRDefault="008434B6" w:rsidP="00822BBC">
      <w:pPr>
        <w:pStyle w:val="-"/>
        <w:rPr>
          <w:rtl/>
        </w:rPr>
      </w:pPr>
      <w:bookmarkStart w:id="2011" w:name="ET_speakercontinue_5264_41"/>
      <w:r w:rsidRPr="00360713">
        <w:rPr>
          <w:rStyle w:val="TagStyle"/>
          <w:rtl/>
        </w:rPr>
        <w:t xml:space="preserve"> &lt;&lt; דובר_המשך &gt;&gt;</w:t>
      </w:r>
      <w:r w:rsidRPr="00BD7CF3">
        <w:rPr>
          <w:rStyle w:val="TagStyle"/>
          <w:rtl/>
        </w:rPr>
        <w:t xml:space="preserve"> </w:t>
      </w:r>
      <w:r>
        <w:rPr>
          <w:rtl/>
        </w:rPr>
        <w:t>אחמד טיבי (חד"ש-תע"ל):</w:t>
      </w:r>
      <w:r w:rsidRPr="00BD7CF3">
        <w:rPr>
          <w:rStyle w:val="TagStyle"/>
          <w:rtl/>
        </w:rPr>
        <w:t xml:space="preserve"> </w:t>
      </w:r>
      <w:r w:rsidRPr="00360713">
        <w:rPr>
          <w:rStyle w:val="TagStyle"/>
          <w:rtl/>
        </w:rPr>
        <w:t>&lt;&lt; דובר_המשך &gt;&gt;</w:t>
      </w:r>
      <w:r>
        <w:rPr>
          <w:rtl/>
        </w:rPr>
        <w:t xml:space="preserve"> </w:t>
      </w:r>
      <w:bookmarkEnd w:id="2011"/>
    </w:p>
    <w:p w:rsidR="008434B6" w:rsidRDefault="008434B6" w:rsidP="0099785D">
      <w:pPr>
        <w:rPr>
          <w:rtl/>
          <w:lang w:eastAsia="he-IL"/>
        </w:rPr>
      </w:pPr>
    </w:p>
    <w:p w:rsidR="008434B6" w:rsidRDefault="008434B6" w:rsidP="00FF03B9">
      <w:pPr>
        <w:rPr>
          <w:rtl/>
          <w:lang w:eastAsia="he-IL"/>
        </w:rPr>
      </w:pPr>
      <w:r>
        <w:rPr>
          <w:rFonts w:hint="cs"/>
          <w:rtl/>
          <w:lang w:eastAsia="he-IL"/>
        </w:rPr>
        <w:t>חלאס (אומר ב</w:t>
      </w:r>
      <w:r w:rsidRPr="00A71BBE">
        <w:rPr>
          <w:rFonts w:hint="cs"/>
          <w:rtl/>
          <w:lang w:eastAsia="he-IL"/>
        </w:rPr>
        <w:t>ערבית</w:t>
      </w:r>
      <w:r>
        <w:rPr>
          <w:rFonts w:hint="cs"/>
          <w:rtl/>
          <w:lang w:eastAsia="he-IL"/>
        </w:rPr>
        <w:t>:</w:t>
      </w:r>
      <w:r w:rsidRPr="00A71BBE">
        <w:rPr>
          <w:rFonts w:hint="cs"/>
          <w:rtl/>
          <w:lang w:eastAsia="he-IL"/>
        </w:rPr>
        <w:t>)</w:t>
      </w:r>
    </w:p>
    <w:p w:rsidR="008434B6" w:rsidRDefault="008434B6" w:rsidP="00822BBC">
      <w:pPr>
        <w:ind w:firstLine="0"/>
        <w:rPr>
          <w:rtl/>
          <w:lang w:eastAsia="he-IL"/>
        </w:rPr>
      </w:pPr>
    </w:p>
    <w:p w:rsidR="008434B6" w:rsidRDefault="008434B6" w:rsidP="00822BBC">
      <w:pPr>
        <w:pStyle w:val="af5"/>
        <w:rPr>
          <w:rtl/>
        </w:rPr>
      </w:pPr>
      <w:bookmarkStart w:id="2012" w:name="ET_interruption_6345_45"/>
      <w:r w:rsidRPr="00360713">
        <w:rPr>
          <w:rStyle w:val="TagStyle"/>
          <w:rtl/>
        </w:rPr>
        <w:t xml:space="preserve"> &lt;&lt; קריאה &gt;&gt;</w:t>
      </w:r>
      <w:r w:rsidRPr="00BD7CF3">
        <w:rPr>
          <w:rStyle w:val="TagStyle"/>
          <w:rtl/>
        </w:rPr>
        <w:t xml:space="preserve"> </w:t>
      </w:r>
      <w:r>
        <w:rPr>
          <w:rtl/>
        </w:rPr>
        <w:t>טלי גוטליב (הליכוד):</w:t>
      </w:r>
      <w:r w:rsidRPr="00BD7CF3">
        <w:rPr>
          <w:rStyle w:val="TagStyle"/>
          <w:rtl/>
        </w:rPr>
        <w:t xml:space="preserve"> </w:t>
      </w:r>
      <w:r w:rsidRPr="00360713">
        <w:rPr>
          <w:rStyle w:val="TagStyle"/>
          <w:rtl/>
        </w:rPr>
        <w:t>&lt;&lt; קריאה &gt;&gt;</w:t>
      </w:r>
      <w:r>
        <w:rPr>
          <w:rtl/>
        </w:rPr>
        <w:t xml:space="preserve"> </w:t>
      </w:r>
      <w:bookmarkEnd w:id="2012"/>
    </w:p>
    <w:p w:rsidR="008434B6" w:rsidRDefault="008434B6" w:rsidP="0099785D">
      <w:pPr>
        <w:rPr>
          <w:rtl/>
          <w:lang w:eastAsia="he-IL"/>
        </w:rPr>
      </w:pPr>
    </w:p>
    <w:p w:rsidR="008434B6" w:rsidRDefault="008434B6" w:rsidP="00822BBC">
      <w:pPr>
        <w:rPr>
          <w:rtl/>
          <w:lang w:eastAsia="he-IL"/>
        </w:rPr>
      </w:pPr>
      <w:bookmarkStart w:id="2013" w:name="_ETM_Q12_625000"/>
      <w:bookmarkEnd w:id="2013"/>
      <w:r>
        <w:rPr>
          <w:rFonts w:hint="cs"/>
          <w:rtl/>
          <w:lang w:eastAsia="he-IL"/>
        </w:rPr>
        <w:t xml:space="preserve">- - </w:t>
      </w:r>
      <w:bookmarkStart w:id="2014" w:name="_ETM_Q12_627000"/>
      <w:bookmarkEnd w:id="2014"/>
      <w:r>
        <w:rPr>
          <w:rFonts w:hint="cs"/>
          <w:rtl/>
          <w:lang w:eastAsia="he-IL"/>
        </w:rPr>
        <w:t>- מקלל אותי - - - בערבית תקלל. בוא, תקלל</w:t>
      </w:r>
      <w:bookmarkStart w:id="2015" w:name="_ETM_Q12_630000"/>
      <w:bookmarkEnd w:id="2015"/>
      <w:r>
        <w:rPr>
          <w:rFonts w:hint="cs"/>
          <w:rtl/>
          <w:lang w:eastAsia="he-IL"/>
        </w:rPr>
        <w:t xml:space="preserve"> אותי. </w:t>
      </w:r>
    </w:p>
    <w:p w:rsidR="008434B6" w:rsidRDefault="008434B6" w:rsidP="00822BBC">
      <w:pPr>
        <w:rPr>
          <w:rtl/>
          <w:lang w:eastAsia="he-IL"/>
        </w:rPr>
      </w:pPr>
      <w:bookmarkStart w:id="2016" w:name="_ETM_Q12_632000"/>
      <w:bookmarkEnd w:id="2016"/>
    </w:p>
    <w:p w:rsidR="008434B6" w:rsidRDefault="008434B6" w:rsidP="00822BBC">
      <w:pPr>
        <w:pStyle w:val="-"/>
        <w:rPr>
          <w:rtl/>
        </w:rPr>
      </w:pPr>
      <w:bookmarkStart w:id="2017" w:name="ET_speakercontinue_5264_46"/>
      <w:r w:rsidRPr="00360713">
        <w:rPr>
          <w:rStyle w:val="TagStyle"/>
          <w:rtl/>
        </w:rPr>
        <w:t>&lt;&lt; דובר_המשך &gt;&gt;</w:t>
      </w:r>
      <w:r w:rsidRPr="00A16A90">
        <w:rPr>
          <w:rStyle w:val="TagStyle"/>
          <w:rtl/>
        </w:rPr>
        <w:t xml:space="preserve"> </w:t>
      </w:r>
      <w:r w:rsidRPr="00A16A90">
        <w:rPr>
          <w:rtl/>
        </w:rPr>
        <w:t>אחמד טיבי (חד"ש-תע"ל):</w:t>
      </w:r>
      <w:r w:rsidRPr="00A16A90">
        <w:rPr>
          <w:rStyle w:val="TagStyle"/>
          <w:rtl/>
        </w:rPr>
        <w:t xml:space="preserve"> </w:t>
      </w:r>
      <w:r w:rsidRPr="00360713">
        <w:rPr>
          <w:rStyle w:val="TagStyle"/>
          <w:rtl/>
        </w:rPr>
        <w:t>&lt;&lt; דובר_המשך &gt;&gt;</w:t>
      </w:r>
      <w:r>
        <w:rPr>
          <w:rtl/>
        </w:rPr>
        <w:t xml:space="preserve"> </w:t>
      </w:r>
      <w:bookmarkEnd w:id="2017"/>
    </w:p>
    <w:p w:rsidR="008434B6" w:rsidRDefault="008434B6" w:rsidP="0099785D">
      <w:pPr>
        <w:rPr>
          <w:rtl/>
          <w:lang w:eastAsia="he-IL"/>
        </w:rPr>
      </w:pPr>
    </w:p>
    <w:p w:rsidR="008434B6" w:rsidRDefault="008434B6" w:rsidP="00822BBC">
      <w:pPr>
        <w:rPr>
          <w:rtl/>
          <w:lang w:eastAsia="he-IL"/>
        </w:rPr>
      </w:pPr>
      <w:bookmarkStart w:id="2018" w:name="_ETM_Q12_635000"/>
      <w:bookmarkStart w:id="2019" w:name="_ETM_Q12_628000"/>
      <w:bookmarkEnd w:id="2018"/>
      <w:bookmarkEnd w:id="2019"/>
      <w:r>
        <w:rPr>
          <w:rFonts w:hint="cs"/>
          <w:rtl/>
          <w:lang w:eastAsia="he-IL"/>
        </w:rPr>
        <w:t xml:space="preserve">אגב, לא כל אדם ראוי להיות האויב שלי. צריך לעבור ועדת קבלה. </w:t>
      </w:r>
    </w:p>
    <w:p w:rsidR="008434B6" w:rsidRDefault="008434B6" w:rsidP="00822BBC">
      <w:pPr>
        <w:ind w:firstLine="0"/>
        <w:rPr>
          <w:rtl/>
          <w:lang w:eastAsia="he-IL"/>
        </w:rPr>
      </w:pPr>
    </w:p>
    <w:p w:rsidR="008434B6" w:rsidRDefault="008434B6" w:rsidP="00822BBC">
      <w:pPr>
        <w:pStyle w:val="af5"/>
        <w:rPr>
          <w:rtl/>
        </w:rPr>
      </w:pPr>
      <w:bookmarkStart w:id="2020" w:name="ET_interruption_6345_47"/>
      <w:r w:rsidRPr="00360713">
        <w:rPr>
          <w:rStyle w:val="TagStyle"/>
          <w:rtl/>
        </w:rPr>
        <w:t xml:space="preserve"> &lt;&lt; קריאה &gt;&gt;</w:t>
      </w:r>
      <w:r w:rsidRPr="00233A1B">
        <w:rPr>
          <w:rStyle w:val="TagStyle"/>
          <w:rtl/>
        </w:rPr>
        <w:t xml:space="preserve"> </w:t>
      </w:r>
      <w:r>
        <w:rPr>
          <w:rtl/>
        </w:rPr>
        <w:t>טלי גוטליב (הליכוד):</w:t>
      </w:r>
      <w:r w:rsidRPr="00233A1B">
        <w:rPr>
          <w:rStyle w:val="TagStyle"/>
          <w:rtl/>
        </w:rPr>
        <w:t xml:space="preserve"> </w:t>
      </w:r>
      <w:r w:rsidRPr="00360713">
        <w:rPr>
          <w:rStyle w:val="TagStyle"/>
          <w:rtl/>
        </w:rPr>
        <w:t>&lt;&lt; קריאה &gt;&gt;</w:t>
      </w:r>
      <w:r>
        <w:rPr>
          <w:rtl/>
        </w:rPr>
        <w:t xml:space="preserve"> </w:t>
      </w:r>
      <w:bookmarkEnd w:id="2020"/>
    </w:p>
    <w:p w:rsidR="008434B6" w:rsidRDefault="008434B6" w:rsidP="0099785D">
      <w:pPr>
        <w:rPr>
          <w:rtl/>
          <w:lang w:eastAsia="he-IL"/>
        </w:rPr>
      </w:pPr>
    </w:p>
    <w:p w:rsidR="008434B6" w:rsidRDefault="008434B6" w:rsidP="00822BBC">
      <w:pPr>
        <w:rPr>
          <w:rtl/>
          <w:lang w:eastAsia="he-IL"/>
        </w:rPr>
      </w:pPr>
      <w:r>
        <w:rPr>
          <w:rFonts w:hint="cs"/>
          <w:rtl/>
          <w:lang w:eastAsia="he-IL"/>
        </w:rPr>
        <w:t xml:space="preserve">אני ממש </w:t>
      </w:r>
      <w:bookmarkStart w:id="2021" w:name="_ETM_Q12_637000"/>
      <w:bookmarkEnd w:id="2021"/>
      <w:r>
        <w:rPr>
          <w:rFonts w:hint="cs"/>
          <w:rtl/>
          <w:lang w:eastAsia="he-IL"/>
        </w:rPr>
        <w:t>- - -</w:t>
      </w:r>
    </w:p>
    <w:p w:rsidR="008434B6" w:rsidRDefault="008434B6" w:rsidP="00822BBC">
      <w:pPr>
        <w:ind w:firstLine="0"/>
        <w:rPr>
          <w:rtl/>
          <w:lang w:eastAsia="he-IL"/>
        </w:rPr>
      </w:pPr>
    </w:p>
    <w:p w:rsidR="008434B6" w:rsidRDefault="008434B6" w:rsidP="00822BBC">
      <w:pPr>
        <w:pStyle w:val="-"/>
        <w:rPr>
          <w:rtl/>
        </w:rPr>
      </w:pPr>
      <w:bookmarkStart w:id="2022" w:name="ET_speakercontinue_5264_48"/>
      <w:r w:rsidRPr="00360713">
        <w:rPr>
          <w:rStyle w:val="TagStyle"/>
          <w:rtl/>
        </w:rPr>
        <w:t xml:space="preserve"> &lt;&lt; דובר_המשך &gt;&gt;</w:t>
      </w:r>
      <w:r w:rsidRPr="00233A1B">
        <w:rPr>
          <w:rStyle w:val="TagStyle"/>
          <w:rtl/>
        </w:rPr>
        <w:t xml:space="preserve"> </w:t>
      </w:r>
      <w:r>
        <w:rPr>
          <w:rtl/>
        </w:rPr>
        <w:t>אחמד טיבי (חד"ש-תע"ל):</w:t>
      </w:r>
      <w:r w:rsidRPr="00233A1B">
        <w:rPr>
          <w:rStyle w:val="TagStyle"/>
          <w:rtl/>
        </w:rPr>
        <w:t xml:space="preserve"> </w:t>
      </w:r>
      <w:r w:rsidRPr="00360713">
        <w:rPr>
          <w:rStyle w:val="TagStyle"/>
          <w:rtl/>
        </w:rPr>
        <w:t>&lt;&lt; דובר_המשך &gt;&gt;</w:t>
      </w:r>
      <w:r>
        <w:rPr>
          <w:rtl/>
        </w:rPr>
        <w:t xml:space="preserve"> </w:t>
      </w:r>
      <w:bookmarkEnd w:id="2022"/>
    </w:p>
    <w:p w:rsidR="008434B6" w:rsidRDefault="008434B6" w:rsidP="0099785D">
      <w:pPr>
        <w:rPr>
          <w:rtl/>
          <w:lang w:eastAsia="he-IL"/>
        </w:rPr>
      </w:pPr>
    </w:p>
    <w:p w:rsidR="008434B6" w:rsidRDefault="008434B6" w:rsidP="00822BBC">
      <w:pPr>
        <w:rPr>
          <w:rtl/>
          <w:lang w:eastAsia="he-IL"/>
        </w:rPr>
      </w:pPr>
      <w:bookmarkStart w:id="2023" w:name="_ETM_Q12_640000"/>
      <w:bookmarkEnd w:id="2023"/>
      <w:r>
        <w:rPr>
          <w:rFonts w:hint="cs"/>
          <w:rtl/>
          <w:lang w:eastAsia="he-IL"/>
        </w:rPr>
        <w:t xml:space="preserve">אפילו את ועדת הקבלה להיות אויב את לא עברת. את לא מסוגלת. </w:t>
      </w:r>
      <w:bookmarkStart w:id="2024" w:name="_ETM_Q12_641000"/>
      <w:bookmarkEnd w:id="2024"/>
    </w:p>
    <w:p w:rsidR="008434B6" w:rsidRDefault="008434B6" w:rsidP="00822BBC">
      <w:pPr>
        <w:rPr>
          <w:rtl/>
          <w:lang w:eastAsia="he-IL"/>
        </w:rPr>
      </w:pPr>
      <w:bookmarkStart w:id="2025" w:name="_ETM_Q12_642000"/>
      <w:bookmarkEnd w:id="2025"/>
    </w:p>
    <w:p w:rsidR="008434B6" w:rsidRDefault="008434B6" w:rsidP="00822BBC">
      <w:pPr>
        <w:pStyle w:val="af5"/>
        <w:rPr>
          <w:rtl/>
        </w:rPr>
      </w:pPr>
      <w:bookmarkStart w:id="2026" w:name="ET_interruption_6345_49"/>
      <w:r w:rsidRPr="00360713">
        <w:rPr>
          <w:rStyle w:val="TagStyle"/>
          <w:rtl/>
        </w:rPr>
        <w:t xml:space="preserve"> &lt;&lt; קריאה &gt;&gt;</w:t>
      </w:r>
      <w:r w:rsidRPr="00233A1B">
        <w:rPr>
          <w:rStyle w:val="TagStyle"/>
          <w:rtl/>
        </w:rPr>
        <w:t xml:space="preserve"> </w:t>
      </w:r>
      <w:r>
        <w:rPr>
          <w:rtl/>
        </w:rPr>
        <w:t>טלי גוטליב (הליכוד):</w:t>
      </w:r>
      <w:r w:rsidRPr="00233A1B">
        <w:rPr>
          <w:rStyle w:val="TagStyle"/>
          <w:rtl/>
        </w:rPr>
        <w:t xml:space="preserve"> </w:t>
      </w:r>
      <w:r w:rsidRPr="00360713">
        <w:rPr>
          <w:rStyle w:val="TagStyle"/>
          <w:rtl/>
        </w:rPr>
        <w:t>&lt;&lt; קריאה &gt;&gt;</w:t>
      </w:r>
      <w:r>
        <w:rPr>
          <w:rtl/>
        </w:rPr>
        <w:t xml:space="preserve"> </w:t>
      </w:r>
      <w:bookmarkEnd w:id="2026"/>
    </w:p>
    <w:p w:rsidR="008434B6" w:rsidRDefault="008434B6" w:rsidP="0099785D">
      <w:pPr>
        <w:rPr>
          <w:rtl/>
          <w:lang w:eastAsia="he-IL"/>
        </w:rPr>
      </w:pPr>
    </w:p>
    <w:p w:rsidR="008434B6" w:rsidRPr="00233A1B" w:rsidRDefault="008434B6" w:rsidP="00822BBC">
      <w:pPr>
        <w:rPr>
          <w:rtl/>
          <w:lang w:eastAsia="he-IL"/>
        </w:rPr>
      </w:pPr>
      <w:r>
        <w:rPr>
          <w:rFonts w:hint="cs"/>
          <w:rtl/>
          <w:lang w:eastAsia="he-IL"/>
        </w:rPr>
        <w:t xml:space="preserve">אדוני, זה לא מצחיק אותי. אין לך חוש הומור. תתמקד </w:t>
      </w:r>
      <w:bookmarkStart w:id="2027" w:name="_ETM_Q12_643000"/>
      <w:bookmarkEnd w:id="2027"/>
      <w:r>
        <w:rPr>
          <w:rFonts w:hint="cs"/>
          <w:rtl/>
          <w:lang w:eastAsia="he-IL"/>
        </w:rPr>
        <w:t xml:space="preserve">במסרים. </w:t>
      </w:r>
    </w:p>
    <w:p w:rsidR="008434B6" w:rsidRDefault="008434B6" w:rsidP="00822BBC">
      <w:pPr>
        <w:rPr>
          <w:rtl/>
          <w:lang w:eastAsia="he-IL"/>
        </w:rPr>
      </w:pPr>
    </w:p>
    <w:p w:rsidR="008434B6" w:rsidRDefault="008434B6" w:rsidP="00822BBC">
      <w:pPr>
        <w:pStyle w:val="af6"/>
        <w:rPr>
          <w:rtl/>
        </w:rPr>
      </w:pPr>
      <w:r w:rsidRPr="00360713">
        <w:rPr>
          <w:rStyle w:val="TagStyle"/>
          <w:rtl/>
        </w:rPr>
        <w:t xml:space="preserve"> &lt;&lt; יור &gt;&gt;</w:t>
      </w:r>
      <w:r w:rsidRPr="00D51128">
        <w:rPr>
          <w:rStyle w:val="TagStyle"/>
          <w:rtl/>
        </w:rPr>
        <w:t xml:space="preserve"> </w:t>
      </w:r>
      <w:r>
        <w:rPr>
          <w:rtl/>
        </w:rPr>
        <w:t>היו"ר אמיר אוחנה:</w:t>
      </w:r>
      <w:r w:rsidRPr="00D51128">
        <w:rPr>
          <w:rStyle w:val="TagStyle"/>
          <w:rtl/>
        </w:rPr>
        <w:t xml:space="preserve"> </w:t>
      </w:r>
      <w:r w:rsidRPr="00360713">
        <w:rPr>
          <w:rStyle w:val="TagStyle"/>
          <w:rtl/>
        </w:rPr>
        <w:t>&lt;&lt; יור &gt;&gt;</w:t>
      </w:r>
      <w:r>
        <w:rPr>
          <w:rtl/>
        </w:rPr>
        <w:t xml:space="preserve"> </w:t>
      </w:r>
    </w:p>
    <w:p w:rsidR="008434B6" w:rsidRDefault="008434B6" w:rsidP="0099785D">
      <w:pPr>
        <w:rPr>
          <w:rtl/>
          <w:lang w:eastAsia="he-IL"/>
        </w:rPr>
      </w:pPr>
    </w:p>
    <w:p w:rsidR="008434B6" w:rsidRDefault="008434B6" w:rsidP="00822BBC">
      <w:pPr>
        <w:rPr>
          <w:rtl/>
          <w:lang w:eastAsia="he-IL"/>
        </w:rPr>
      </w:pPr>
      <w:r>
        <w:rPr>
          <w:rFonts w:hint="cs"/>
          <w:rtl/>
          <w:lang w:eastAsia="he-IL"/>
        </w:rPr>
        <w:t xml:space="preserve">חברת הכנסת גוטליב, המסר ברור. חבר הכנסת טיבי, בבקשה. </w:t>
      </w:r>
    </w:p>
    <w:p w:rsidR="008434B6" w:rsidRDefault="008434B6" w:rsidP="00822BBC">
      <w:pPr>
        <w:rPr>
          <w:rtl/>
          <w:lang w:eastAsia="he-IL"/>
        </w:rPr>
      </w:pPr>
    </w:p>
    <w:p w:rsidR="008434B6" w:rsidRDefault="008434B6" w:rsidP="00822BBC">
      <w:pPr>
        <w:pStyle w:val="-"/>
        <w:rPr>
          <w:rtl/>
        </w:rPr>
      </w:pPr>
      <w:bookmarkStart w:id="2028" w:name="ET_speakercontinue_5264_19"/>
      <w:r w:rsidRPr="00360713">
        <w:rPr>
          <w:rStyle w:val="TagStyle"/>
          <w:rtl/>
        </w:rPr>
        <w:t xml:space="preserve"> &lt;&lt; דובר_המשך &gt;&gt;</w:t>
      </w:r>
      <w:r w:rsidRPr="00D51128">
        <w:rPr>
          <w:rStyle w:val="TagStyle"/>
          <w:rtl/>
        </w:rPr>
        <w:t xml:space="preserve"> </w:t>
      </w:r>
      <w:r>
        <w:rPr>
          <w:rtl/>
        </w:rPr>
        <w:t>אחמד טיבי (חד"ש-תע"ל):</w:t>
      </w:r>
      <w:r w:rsidRPr="00D51128">
        <w:rPr>
          <w:rStyle w:val="TagStyle"/>
          <w:rtl/>
        </w:rPr>
        <w:t xml:space="preserve"> </w:t>
      </w:r>
      <w:r w:rsidRPr="00360713">
        <w:rPr>
          <w:rStyle w:val="TagStyle"/>
          <w:rtl/>
        </w:rPr>
        <w:t>&lt;&lt; דובר_המשך &gt;&gt;</w:t>
      </w:r>
      <w:r>
        <w:rPr>
          <w:rtl/>
        </w:rPr>
        <w:t xml:space="preserve"> </w:t>
      </w:r>
      <w:bookmarkEnd w:id="2028"/>
    </w:p>
    <w:p w:rsidR="008434B6" w:rsidRDefault="008434B6" w:rsidP="0099785D">
      <w:pPr>
        <w:rPr>
          <w:rtl/>
          <w:lang w:eastAsia="he-IL"/>
        </w:rPr>
      </w:pPr>
    </w:p>
    <w:p w:rsidR="008434B6" w:rsidRDefault="008434B6" w:rsidP="00FF03B9">
      <w:pPr>
        <w:rPr>
          <w:rtl/>
          <w:lang w:eastAsia="he-IL"/>
        </w:rPr>
      </w:pPr>
      <w:r>
        <w:rPr>
          <w:rFonts w:hint="cs"/>
          <w:rtl/>
          <w:lang w:eastAsia="he-IL"/>
        </w:rPr>
        <w:lastRenderedPageBreak/>
        <w:t xml:space="preserve">תודה רבה. מכובדי היושב-ראש, </w:t>
      </w:r>
      <w:bookmarkStart w:id="2029" w:name="_ETM_Q12_655000"/>
      <w:bookmarkEnd w:id="2029"/>
      <w:r>
        <w:rPr>
          <w:rFonts w:hint="cs"/>
          <w:rtl/>
          <w:lang w:eastAsia="he-IL"/>
        </w:rPr>
        <w:t xml:space="preserve">אני גם רוצה לדבר על הקריאות הגזעניות והנהמות שהיו נגד השחקן טוואטחה של בני סח'נין. זה אירוע גזעני, מבזה, </w:t>
      </w:r>
      <w:bookmarkStart w:id="2030" w:name="_ETM_Q12_668000"/>
      <w:bookmarkEnd w:id="2030"/>
      <w:r>
        <w:rPr>
          <w:rFonts w:hint="cs"/>
          <w:rtl/>
          <w:lang w:eastAsia="he-IL"/>
        </w:rPr>
        <w:t xml:space="preserve">נמוך, יצרי. לאחרונה במגרשי הכדורגל יש הידרדרות עצומה, לא רק בבית"ר ירושלים, לא רק ביציע המזרחי, גם </w:t>
      </w:r>
      <w:bookmarkStart w:id="2031" w:name="_ETM_Q12_679000"/>
      <w:bookmarkEnd w:id="2031"/>
      <w:r>
        <w:rPr>
          <w:rFonts w:hint="cs"/>
          <w:rtl/>
          <w:lang w:eastAsia="he-IL"/>
        </w:rPr>
        <w:t>אצל אוהדים של קבוצות נוספות. אפילו במכבי חיפה, שבנויה על שחקנים ערבים, יש קריאות גזעניות</w:t>
      </w:r>
      <w:r w:rsidR="00FF03B9">
        <w:rPr>
          <w:rFonts w:hint="cs"/>
          <w:rtl/>
          <w:lang w:eastAsia="he-IL"/>
        </w:rPr>
        <w:t>,</w:t>
      </w:r>
      <w:r>
        <w:rPr>
          <w:rFonts w:hint="cs"/>
          <w:rtl/>
          <w:lang w:eastAsia="he-IL"/>
        </w:rPr>
        <w:t xml:space="preserve"> למשל, נגדי ונגד אחרים </w:t>
      </w:r>
      <w:r>
        <w:rPr>
          <w:rtl/>
          <w:lang w:eastAsia="he-IL"/>
        </w:rPr>
        <w:t>–</w:t>
      </w:r>
      <w:r>
        <w:rPr>
          <w:rFonts w:hint="cs"/>
          <w:rtl/>
          <w:lang w:eastAsia="he-IL"/>
        </w:rPr>
        <w:t xml:space="preserve"> מכבי נתניה, בני יהודה, מכבי תל אביב</w:t>
      </w:r>
      <w:bookmarkStart w:id="2032" w:name="_ETM_Q12_691000"/>
      <w:bookmarkEnd w:id="2032"/>
      <w:r>
        <w:rPr>
          <w:rFonts w:hint="cs"/>
          <w:rtl/>
          <w:lang w:eastAsia="he-IL"/>
        </w:rPr>
        <w:t xml:space="preserve">. כדאי לקחת את זה לתשומת הלב. </w:t>
      </w:r>
    </w:p>
    <w:p w:rsidR="008434B6" w:rsidRDefault="008434B6" w:rsidP="00822BBC">
      <w:pPr>
        <w:rPr>
          <w:rtl/>
          <w:lang w:eastAsia="he-IL"/>
        </w:rPr>
      </w:pPr>
      <w:bookmarkStart w:id="2033" w:name="_ETM_Q12_700000"/>
      <w:bookmarkEnd w:id="2033"/>
    </w:p>
    <w:p w:rsidR="00B5636E" w:rsidRDefault="008434B6" w:rsidP="00032071">
      <w:pPr>
        <w:rPr>
          <w:rtl/>
          <w:lang w:eastAsia="he-IL"/>
        </w:rPr>
      </w:pPr>
      <w:bookmarkStart w:id="2034" w:name="_ETM_Q12_701000"/>
      <w:bookmarkEnd w:id="2034"/>
      <w:r>
        <w:rPr>
          <w:rFonts w:hint="cs"/>
          <w:rtl/>
          <w:lang w:eastAsia="he-IL"/>
        </w:rPr>
        <w:t>אני רוצה לקרוא ציטוטים, רבותיי, ובסוף אני אשאל אותך, אתכם, מי אמר את הדברים האלה על סמוטריץ' ועל אשתו</w:t>
      </w:r>
      <w:r w:rsidR="00032071">
        <w:rPr>
          <w:rFonts w:hint="cs"/>
          <w:rtl/>
          <w:lang w:eastAsia="he-IL"/>
        </w:rPr>
        <w:t>,</w:t>
      </w:r>
      <w:bookmarkStart w:id="2035" w:name="_ETM_Q12_711000"/>
      <w:bookmarkEnd w:id="2035"/>
      <w:r>
        <w:rPr>
          <w:rFonts w:hint="cs"/>
          <w:rtl/>
          <w:lang w:eastAsia="he-IL"/>
        </w:rPr>
        <w:t xml:space="preserve"> הוא, שם</w:t>
      </w:r>
      <w:r w:rsidR="00032071">
        <w:rPr>
          <w:rFonts w:hint="cs"/>
          <w:rtl/>
          <w:lang w:eastAsia="he-IL"/>
        </w:rPr>
        <w:t>:</w:t>
      </w:r>
      <w:r>
        <w:rPr>
          <w:rFonts w:hint="cs"/>
          <w:rtl/>
          <w:lang w:eastAsia="he-IL"/>
        </w:rPr>
        <w:t xml:space="preserve"> סמוטריץ', השיער המתבדר שלך לא מרשים אותי. </w:t>
      </w:r>
      <w:bookmarkStart w:id="2036" w:name="_ETM_Q12_715000"/>
      <w:bookmarkEnd w:id="2036"/>
      <w:r>
        <w:rPr>
          <w:rFonts w:hint="cs"/>
          <w:rtl/>
          <w:lang w:eastAsia="he-IL"/>
        </w:rPr>
        <w:t>השקט הזה שלך, שמכסה על נפש שטופת דעות קדומות, נפש חסרת סיכוי אמיתי לחמלה, מפחיד אותי</w:t>
      </w:r>
      <w:bookmarkStart w:id="2037" w:name="_ETM_Q12_725000"/>
      <w:bookmarkEnd w:id="2037"/>
      <w:r>
        <w:rPr>
          <w:rFonts w:hint="cs"/>
          <w:rtl/>
          <w:lang w:eastAsia="he-IL"/>
        </w:rPr>
        <w:t xml:space="preserve">. </w:t>
      </w:r>
      <w:bookmarkStart w:id="2038" w:name="TOR_Q13"/>
      <w:bookmarkEnd w:id="2038"/>
      <w:r w:rsidR="00B5636E">
        <w:rPr>
          <w:rFonts w:hint="cs"/>
          <w:rtl/>
          <w:lang w:eastAsia="he-IL"/>
        </w:rPr>
        <w:t xml:space="preserve">אשתו של סמוטריץ' </w:t>
      </w:r>
      <w:r w:rsidR="00B5636E">
        <w:rPr>
          <w:rtl/>
          <w:lang w:eastAsia="he-IL"/>
        </w:rPr>
        <w:t>–</w:t>
      </w:r>
      <w:r w:rsidR="00B5636E">
        <w:rPr>
          <w:rFonts w:hint="cs"/>
          <w:rtl/>
          <w:lang w:eastAsia="he-IL"/>
        </w:rPr>
        <w:t xml:space="preserve"> נבערת, בדלנית, גזענית </w:t>
      </w:r>
      <w:r w:rsidR="00B5636E">
        <w:rPr>
          <w:rtl/>
          <w:lang w:eastAsia="he-IL"/>
        </w:rPr>
        <w:t>–</w:t>
      </w:r>
      <w:r w:rsidR="00B5636E">
        <w:rPr>
          <w:rFonts w:hint="cs"/>
          <w:rtl/>
          <w:lang w:eastAsia="he-IL"/>
        </w:rPr>
        <w:t xml:space="preserve"> ביקשה שמיילד ערבי לא יטפל בה, כי לידה היא רגע קדוש, וחלילה נדבק בתינוק הנולד איזה </w:t>
      </w:r>
      <w:bookmarkStart w:id="2039" w:name="_ETM_Q13_141207"/>
      <w:bookmarkEnd w:id="2039"/>
      <w:r w:rsidR="00B5636E">
        <w:rPr>
          <w:rFonts w:hint="cs"/>
          <w:rtl/>
          <w:lang w:eastAsia="he-IL"/>
        </w:rPr>
        <w:t xml:space="preserve">שביב חמלה ודאגה לזולת של מיילד ערבי. </w:t>
      </w:r>
    </w:p>
    <w:p w:rsidR="00B5636E" w:rsidRDefault="00B5636E" w:rsidP="00822BBC">
      <w:pPr>
        <w:rPr>
          <w:rtl/>
          <w:lang w:eastAsia="he-IL"/>
        </w:rPr>
      </w:pPr>
      <w:bookmarkStart w:id="2040" w:name="_ETM_Q13_141564"/>
      <w:bookmarkStart w:id="2041" w:name="_ETM_Q13_141706"/>
      <w:bookmarkEnd w:id="2040"/>
      <w:bookmarkEnd w:id="2041"/>
    </w:p>
    <w:p w:rsidR="00B5636E" w:rsidRDefault="00B5636E" w:rsidP="00822BBC">
      <w:pPr>
        <w:pStyle w:val="af5"/>
        <w:keepNext/>
        <w:rPr>
          <w:rtl/>
        </w:rPr>
      </w:pPr>
      <w:bookmarkStart w:id="2042" w:name="ET_interruption_6345_1"/>
      <w:r w:rsidRPr="00091874">
        <w:rPr>
          <w:rStyle w:val="TagStyle"/>
          <w:rtl/>
        </w:rPr>
        <w:t xml:space="preserve"> &lt;&lt; קריאה &gt;&gt; </w:t>
      </w:r>
      <w:r>
        <w:rPr>
          <w:rtl/>
        </w:rPr>
        <w:t>טלי גוטליב (הליכוד):</w:t>
      </w:r>
      <w:r w:rsidRPr="00091874">
        <w:rPr>
          <w:rStyle w:val="TagStyle"/>
          <w:rtl/>
        </w:rPr>
        <w:t xml:space="preserve"> &lt;&lt; קריאה &gt;&gt;</w:t>
      </w:r>
      <w:r>
        <w:rPr>
          <w:rtl/>
        </w:rPr>
        <w:t xml:space="preserve">   </w:t>
      </w:r>
      <w:bookmarkEnd w:id="2042"/>
    </w:p>
    <w:p w:rsidR="00B5636E" w:rsidRDefault="00B5636E" w:rsidP="0099785D">
      <w:pPr>
        <w:rPr>
          <w:rtl/>
          <w:lang w:eastAsia="he-IL"/>
        </w:rPr>
      </w:pPr>
    </w:p>
    <w:p w:rsidR="00B5636E" w:rsidRDefault="00B5636E" w:rsidP="00822BBC">
      <w:pPr>
        <w:rPr>
          <w:rtl/>
          <w:lang w:eastAsia="he-IL"/>
        </w:rPr>
      </w:pPr>
      <w:bookmarkStart w:id="2043" w:name="_ETM_Q13_140170"/>
      <w:bookmarkEnd w:id="2043"/>
      <w:r>
        <w:rPr>
          <w:rFonts w:hint="cs"/>
          <w:rtl/>
          <w:lang w:eastAsia="he-IL"/>
        </w:rPr>
        <w:t xml:space="preserve">היום סמוטריץ' </w:t>
      </w:r>
      <w:bookmarkStart w:id="2044" w:name="_ETM_Q13_143116"/>
      <w:bookmarkEnd w:id="2044"/>
      <w:r>
        <w:rPr>
          <w:rFonts w:hint="cs"/>
          <w:rtl/>
          <w:lang w:eastAsia="he-IL"/>
        </w:rPr>
        <w:t xml:space="preserve">לא היה אומר את זה. </w:t>
      </w:r>
    </w:p>
    <w:p w:rsidR="00B5636E" w:rsidRDefault="00B5636E" w:rsidP="00822BBC">
      <w:pPr>
        <w:rPr>
          <w:rtl/>
          <w:lang w:eastAsia="he-IL"/>
        </w:rPr>
      </w:pPr>
    </w:p>
    <w:p w:rsidR="00B5636E" w:rsidRDefault="00B5636E" w:rsidP="00822BBC">
      <w:pPr>
        <w:pStyle w:val="af6"/>
        <w:keepNext/>
        <w:rPr>
          <w:rtl/>
        </w:rPr>
      </w:pPr>
      <w:r w:rsidRPr="00091874">
        <w:rPr>
          <w:rStyle w:val="TagStyle"/>
          <w:rtl/>
        </w:rPr>
        <w:t xml:space="preserve"> &lt;&lt; יור &gt;&gt; </w:t>
      </w:r>
      <w:r>
        <w:rPr>
          <w:rtl/>
        </w:rPr>
        <w:t>היו"ר אמיר אוחנה:</w:t>
      </w:r>
      <w:r w:rsidRPr="00091874">
        <w:rPr>
          <w:rStyle w:val="TagStyle"/>
          <w:rtl/>
        </w:rPr>
        <w:t xml:space="preserve"> &lt;&lt; יור &gt;&gt;</w:t>
      </w:r>
      <w:r>
        <w:rPr>
          <w:rtl/>
        </w:rPr>
        <w:t xml:space="preserve">   </w:t>
      </w:r>
    </w:p>
    <w:p w:rsidR="00B5636E" w:rsidRDefault="00B5636E" w:rsidP="0099785D">
      <w:pPr>
        <w:rPr>
          <w:rtl/>
          <w:lang w:eastAsia="he-IL"/>
        </w:rPr>
      </w:pPr>
    </w:p>
    <w:p w:rsidR="00B5636E" w:rsidRPr="00091874" w:rsidRDefault="00B5636E" w:rsidP="00FF03B9">
      <w:pPr>
        <w:rPr>
          <w:rtl/>
          <w:lang w:eastAsia="he-IL"/>
        </w:rPr>
      </w:pPr>
      <w:r>
        <w:rPr>
          <w:rFonts w:hint="cs"/>
          <w:rtl/>
          <w:lang w:eastAsia="he-IL"/>
        </w:rPr>
        <w:t>תודה</w:t>
      </w:r>
      <w:bookmarkStart w:id="2045" w:name="_ETM_Q13_144781"/>
      <w:bookmarkEnd w:id="2045"/>
      <w:r w:rsidR="00FF03B9">
        <w:rPr>
          <w:rFonts w:hint="cs"/>
          <w:rtl/>
          <w:lang w:eastAsia="he-IL"/>
        </w:rPr>
        <w:t>.</w:t>
      </w:r>
      <w:r>
        <w:rPr>
          <w:rFonts w:hint="cs"/>
          <w:rtl/>
          <w:lang w:eastAsia="he-IL"/>
        </w:rPr>
        <w:t xml:space="preserve"> תם הזמן, תם הזמן. </w:t>
      </w:r>
    </w:p>
    <w:p w:rsidR="00B5636E" w:rsidRDefault="00B5636E" w:rsidP="00822BBC">
      <w:pPr>
        <w:rPr>
          <w:rtl/>
          <w:lang w:eastAsia="he-IL"/>
        </w:rPr>
      </w:pPr>
      <w:bookmarkStart w:id="2046" w:name="_ETM_Q13_147556"/>
      <w:bookmarkStart w:id="2047" w:name="_ETM_Q13_147669"/>
      <w:bookmarkEnd w:id="2046"/>
      <w:bookmarkEnd w:id="2047"/>
    </w:p>
    <w:p w:rsidR="00B5636E" w:rsidRDefault="00B5636E" w:rsidP="00822BBC">
      <w:pPr>
        <w:pStyle w:val="-"/>
        <w:keepNext/>
        <w:rPr>
          <w:rtl/>
        </w:rPr>
      </w:pPr>
      <w:bookmarkStart w:id="2048" w:name="ET_speakercontinue_5264_2"/>
      <w:r w:rsidRPr="00091874">
        <w:rPr>
          <w:rStyle w:val="TagStyle"/>
          <w:rtl/>
        </w:rPr>
        <w:t xml:space="preserve"> &lt;&lt; דובר_המשך &gt;&gt; </w:t>
      </w:r>
      <w:r>
        <w:rPr>
          <w:rtl/>
        </w:rPr>
        <w:t>אחמד טיבי (חד"ש-תע"ל):</w:t>
      </w:r>
      <w:r w:rsidRPr="00091874">
        <w:rPr>
          <w:rStyle w:val="TagStyle"/>
          <w:rtl/>
        </w:rPr>
        <w:t xml:space="preserve"> &lt;&lt; דובר_המשך &gt;&gt;</w:t>
      </w:r>
      <w:r>
        <w:rPr>
          <w:rtl/>
        </w:rPr>
        <w:t xml:space="preserve">   </w:t>
      </w:r>
      <w:bookmarkEnd w:id="2048"/>
    </w:p>
    <w:p w:rsidR="00B5636E" w:rsidRDefault="00B5636E" w:rsidP="0099785D">
      <w:pPr>
        <w:rPr>
          <w:rtl/>
          <w:lang w:eastAsia="he-IL"/>
        </w:rPr>
      </w:pPr>
    </w:p>
    <w:p w:rsidR="00B5636E" w:rsidRDefault="00B5636E" w:rsidP="00032071">
      <w:pPr>
        <w:rPr>
          <w:rtl/>
          <w:lang w:eastAsia="he-IL"/>
        </w:rPr>
      </w:pPr>
      <w:r>
        <w:rPr>
          <w:rFonts w:hint="cs"/>
          <w:rtl/>
          <w:lang w:eastAsia="he-IL"/>
        </w:rPr>
        <w:t xml:space="preserve">הרשו לי להיגעל, או יותר נכון להתבייש. היום </w:t>
      </w:r>
      <w:bookmarkStart w:id="2049" w:name="_ETM_Q13_152203"/>
      <w:bookmarkEnd w:id="2049"/>
      <w:r>
        <w:rPr>
          <w:rFonts w:hint="cs"/>
          <w:rtl/>
          <w:lang w:eastAsia="he-IL"/>
        </w:rPr>
        <w:t xml:space="preserve">סמוטריץ' רוצה ללדת לצד יהודיות, מחר היא תרצה חופי ים </w:t>
      </w:r>
      <w:bookmarkStart w:id="2050" w:name="_ETM_Q13_153737"/>
      <w:bookmarkEnd w:id="2050"/>
      <w:r>
        <w:rPr>
          <w:rFonts w:hint="cs"/>
          <w:rtl/>
          <w:lang w:eastAsia="he-IL"/>
        </w:rPr>
        <w:t>רק ליהודיות, מסעדות, אתרי נופש - - -</w:t>
      </w:r>
    </w:p>
    <w:p w:rsidR="00B5636E" w:rsidRDefault="00B5636E" w:rsidP="00822BBC">
      <w:pPr>
        <w:rPr>
          <w:rtl/>
          <w:lang w:eastAsia="he-IL"/>
        </w:rPr>
      </w:pPr>
    </w:p>
    <w:p w:rsidR="00B5636E" w:rsidRDefault="00B5636E" w:rsidP="00822BBC">
      <w:pPr>
        <w:pStyle w:val="af6"/>
        <w:keepNext/>
        <w:rPr>
          <w:rtl/>
        </w:rPr>
      </w:pPr>
      <w:r w:rsidRPr="00091874">
        <w:rPr>
          <w:rStyle w:val="TagStyle"/>
          <w:rtl/>
        </w:rPr>
        <w:t xml:space="preserve"> &lt;&lt; יור &gt;&gt; </w:t>
      </w:r>
      <w:r>
        <w:rPr>
          <w:rtl/>
        </w:rPr>
        <w:t>היו"ר אמיר אוחנה:</w:t>
      </w:r>
      <w:r w:rsidRPr="00091874">
        <w:rPr>
          <w:rStyle w:val="TagStyle"/>
          <w:rtl/>
        </w:rPr>
        <w:t xml:space="preserve"> &lt;&lt; יור &gt;&gt;</w:t>
      </w:r>
      <w:r>
        <w:rPr>
          <w:rtl/>
        </w:rPr>
        <w:t xml:space="preserve">   </w:t>
      </w:r>
    </w:p>
    <w:p w:rsidR="00B5636E" w:rsidRDefault="00B5636E" w:rsidP="0099785D">
      <w:pPr>
        <w:rPr>
          <w:rtl/>
          <w:lang w:eastAsia="he-IL"/>
        </w:rPr>
      </w:pPr>
    </w:p>
    <w:p w:rsidR="00B5636E" w:rsidRDefault="00B5636E" w:rsidP="00FF03B9">
      <w:pPr>
        <w:rPr>
          <w:rtl/>
          <w:lang w:eastAsia="he-IL"/>
        </w:rPr>
      </w:pPr>
      <w:r>
        <w:rPr>
          <w:rFonts w:hint="cs"/>
          <w:rtl/>
          <w:lang w:eastAsia="he-IL"/>
        </w:rPr>
        <w:t xml:space="preserve">תודה </w:t>
      </w:r>
      <w:bookmarkStart w:id="2051" w:name="_ETM_Q13_157445"/>
      <w:bookmarkEnd w:id="2051"/>
      <w:r>
        <w:rPr>
          <w:rFonts w:hint="cs"/>
          <w:rtl/>
          <w:lang w:eastAsia="he-IL"/>
        </w:rPr>
        <w:t>לך</w:t>
      </w:r>
      <w:r w:rsidR="00FF03B9">
        <w:rPr>
          <w:rFonts w:hint="cs"/>
          <w:rtl/>
          <w:lang w:eastAsia="he-IL"/>
        </w:rPr>
        <w:t>.</w:t>
      </w:r>
      <w:r>
        <w:rPr>
          <w:rFonts w:hint="cs"/>
          <w:rtl/>
          <w:lang w:eastAsia="he-IL"/>
        </w:rPr>
        <w:t xml:space="preserve"> תם הזמן. </w:t>
      </w:r>
    </w:p>
    <w:p w:rsidR="00B5636E" w:rsidRDefault="00B5636E" w:rsidP="00822BBC">
      <w:pPr>
        <w:rPr>
          <w:rtl/>
          <w:lang w:eastAsia="he-IL"/>
        </w:rPr>
      </w:pPr>
      <w:bookmarkStart w:id="2052" w:name="_ETM_Q13_159364"/>
      <w:bookmarkStart w:id="2053" w:name="_ETM_Q13_159443"/>
      <w:bookmarkEnd w:id="2052"/>
      <w:bookmarkEnd w:id="2053"/>
    </w:p>
    <w:p w:rsidR="00B5636E" w:rsidRDefault="00B5636E" w:rsidP="00822BBC">
      <w:pPr>
        <w:pStyle w:val="-"/>
        <w:keepNext/>
        <w:rPr>
          <w:rtl/>
        </w:rPr>
      </w:pPr>
      <w:bookmarkStart w:id="2054" w:name="ET_speakercontinue_5264_5"/>
      <w:r w:rsidRPr="00091874">
        <w:rPr>
          <w:rStyle w:val="TagStyle"/>
          <w:rtl/>
        </w:rPr>
        <w:t xml:space="preserve"> &lt;&lt; דובר_המשך &gt;&gt; </w:t>
      </w:r>
      <w:r>
        <w:rPr>
          <w:rtl/>
        </w:rPr>
        <w:t>אחמד טיבי (חד"ש-תע"ל):</w:t>
      </w:r>
      <w:r w:rsidRPr="00091874">
        <w:rPr>
          <w:rStyle w:val="TagStyle"/>
          <w:rtl/>
        </w:rPr>
        <w:t xml:space="preserve"> &lt;&lt; דובר_המשך &gt;&gt;</w:t>
      </w:r>
      <w:r>
        <w:rPr>
          <w:rtl/>
        </w:rPr>
        <w:t xml:space="preserve">   </w:t>
      </w:r>
      <w:bookmarkEnd w:id="2054"/>
    </w:p>
    <w:p w:rsidR="00B5636E" w:rsidRDefault="00B5636E" w:rsidP="0099785D">
      <w:pPr>
        <w:rPr>
          <w:rtl/>
          <w:lang w:eastAsia="he-IL"/>
        </w:rPr>
      </w:pPr>
    </w:p>
    <w:p w:rsidR="00B5636E" w:rsidRDefault="00B5636E" w:rsidP="00822BBC">
      <w:pPr>
        <w:rPr>
          <w:rtl/>
          <w:lang w:eastAsia="he-IL"/>
        </w:rPr>
      </w:pPr>
      <w:bookmarkStart w:id="2055" w:name="_ETM_Q13_160301"/>
      <w:bookmarkEnd w:id="2055"/>
      <w:r>
        <w:rPr>
          <w:rFonts w:hint="cs"/>
          <w:rtl/>
          <w:lang w:eastAsia="he-IL"/>
        </w:rPr>
        <w:t xml:space="preserve">סמוטריץ', את מוזמנת לקרוא את </w:t>
      </w:r>
      <w:bookmarkStart w:id="2056" w:name="_ETM_Q13_164229"/>
      <w:bookmarkEnd w:id="2056"/>
      <w:r>
        <w:rPr>
          <w:rFonts w:hint="cs"/>
          <w:rtl/>
          <w:lang w:eastAsia="he-IL"/>
        </w:rPr>
        <w:t xml:space="preserve">הספר של היטלר, בטוח יעלו לך עוד רעיונות </w:t>
      </w:r>
      <w:bookmarkStart w:id="2057" w:name="_ETM_Q13_165376"/>
      <w:bookmarkEnd w:id="2057"/>
      <w:r>
        <w:rPr>
          <w:rFonts w:hint="cs"/>
          <w:rtl/>
          <w:lang w:eastAsia="he-IL"/>
        </w:rPr>
        <w:t xml:space="preserve">מבזים. </w:t>
      </w:r>
    </w:p>
    <w:p w:rsidR="00B5636E" w:rsidRDefault="00B5636E" w:rsidP="00822BBC">
      <w:pPr>
        <w:rPr>
          <w:rtl/>
          <w:lang w:eastAsia="he-IL"/>
        </w:rPr>
      </w:pPr>
      <w:bookmarkStart w:id="2058" w:name="_ETM_Q13_164135"/>
      <w:bookmarkStart w:id="2059" w:name="_ETM_Q13_164239"/>
      <w:bookmarkEnd w:id="2058"/>
      <w:bookmarkEnd w:id="2059"/>
    </w:p>
    <w:p w:rsidR="00B5636E" w:rsidRDefault="00B5636E" w:rsidP="00822BBC">
      <w:pPr>
        <w:pStyle w:val="af5"/>
        <w:keepNext/>
        <w:rPr>
          <w:rtl/>
        </w:rPr>
      </w:pPr>
      <w:bookmarkStart w:id="2060" w:name="ET_interruption_6150_6"/>
      <w:r w:rsidRPr="00091874">
        <w:rPr>
          <w:rStyle w:val="TagStyle"/>
          <w:rtl/>
        </w:rPr>
        <w:t xml:space="preserve"> &lt;&lt; קריאה &gt;&gt; </w:t>
      </w:r>
      <w:r>
        <w:rPr>
          <w:rtl/>
        </w:rPr>
        <w:t>מיכל מרים וולדיגר (הציונות הדתית):</w:t>
      </w:r>
      <w:r w:rsidRPr="00091874">
        <w:rPr>
          <w:rStyle w:val="TagStyle"/>
          <w:rtl/>
        </w:rPr>
        <w:t xml:space="preserve"> &lt;&lt; קריאה &gt;&gt;</w:t>
      </w:r>
      <w:r>
        <w:rPr>
          <w:rtl/>
        </w:rPr>
        <w:t xml:space="preserve">   </w:t>
      </w:r>
      <w:bookmarkEnd w:id="2060"/>
    </w:p>
    <w:p w:rsidR="00B5636E" w:rsidRDefault="00B5636E" w:rsidP="0099785D">
      <w:pPr>
        <w:rPr>
          <w:rtl/>
          <w:lang w:eastAsia="he-IL"/>
        </w:rPr>
      </w:pPr>
    </w:p>
    <w:p w:rsidR="00B5636E" w:rsidRDefault="00B5636E" w:rsidP="00822BBC">
      <w:pPr>
        <w:rPr>
          <w:rtl/>
          <w:lang w:eastAsia="he-IL"/>
        </w:rPr>
      </w:pPr>
      <w:bookmarkStart w:id="2061" w:name="_ETM_Q13_163444"/>
      <w:bookmarkStart w:id="2062" w:name="_ETM_Q13_163685"/>
      <w:bookmarkStart w:id="2063" w:name="_ETM_Q13_163747"/>
      <w:bookmarkEnd w:id="2061"/>
      <w:bookmarkEnd w:id="2062"/>
      <w:bookmarkEnd w:id="2063"/>
      <w:r>
        <w:rPr>
          <w:rFonts w:hint="cs"/>
          <w:rtl/>
          <w:lang w:eastAsia="he-IL"/>
        </w:rPr>
        <w:t>די, אחמד, די - - -</w:t>
      </w:r>
    </w:p>
    <w:p w:rsidR="00B5636E" w:rsidRDefault="00B5636E" w:rsidP="00822BBC">
      <w:pPr>
        <w:rPr>
          <w:rtl/>
          <w:lang w:eastAsia="he-IL"/>
        </w:rPr>
      </w:pPr>
      <w:bookmarkStart w:id="2064" w:name="_ETM_Q13_165700"/>
      <w:bookmarkStart w:id="2065" w:name="_ETM_Q13_165811"/>
      <w:bookmarkEnd w:id="2064"/>
      <w:bookmarkEnd w:id="2065"/>
    </w:p>
    <w:p w:rsidR="00B5636E" w:rsidRDefault="00B5636E" w:rsidP="00822BBC">
      <w:pPr>
        <w:pStyle w:val="af6"/>
        <w:keepNext/>
        <w:rPr>
          <w:rtl/>
        </w:rPr>
      </w:pPr>
      <w:r w:rsidRPr="00091874">
        <w:rPr>
          <w:rStyle w:val="TagStyle"/>
          <w:rtl/>
        </w:rPr>
        <w:t xml:space="preserve"> &lt;&lt; יור &gt;&gt; </w:t>
      </w:r>
      <w:r>
        <w:rPr>
          <w:rtl/>
        </w:rPr>
        <w:t>היו"ר אמיר אוחנה:</w:t>
      </w:r>
      <w:r w:rsidRPr="00091874">
        <w:rPr>
          <w:rStyle w:val="TagStyle"/>
          <w:rtl/>
        </w:rPr>
        <w:t xml:space="preserve"> &lt;&lt; יור &gt;&gt;</w:t>
      </w:r>
      <w:r>
        <w:rPr>
          <w:rtl/>
        </w:rPr>
        <w:t xml:space="preserve">   </w:t>
      </w:r>
    </w:p>
    <w:p w:rsidR="00B5636E" w:rsidRDefault="00B5636E" w:rsidP="0099785D">
      <w:pPr>
        <w:rPr>
          <w:rtl/>
          <w:lang w:eastAsia="he-IL"/>
        </w:rPr>
      </w:pPr>
    </w:p>
    <w:p w:rsidR="00B5636E" w:rsidRDefault="00B5636E" w:rsidP="00822BBC">
      <w:pPr>
        <w:rPr>
          <w:rtl/>
          <w:lang w:eastAsia="he-IL"/>
        </w:rPr>
      </w:pPr>
      <w:bookmarkStart w:id="2066" w:name="_ETM_Q13_166931"/>
      <w:bookmarkEnd w:id="2066"/>
      <w:r>
        <w:rPr>
          <w:rFonts w:hint="cs"/>
          <w:rtl/>
          <w:lang w:eastAsia="he-IL"/>
        </w:rPr>
        <w:t xml:space="preserve">חבר הכנסת טיבי, חבר הכנסת טיבי, תודה רבה. </w:t>
      </w:r>
    </w:p>
    <w:p w:rsidR="00B5636E" w:rsidRDefault="00B5636E" w:rsidP="00822BBC">
      <w:pPr>
        <w:rPr>
          <w:b/>
          <w:bCs/>
          <w:u w:val="single"/>
          <w:rtl/>
          <w:lang w:eastAsia="he-IL"/>
        </w:rPr>
      </w:pPr>
      <w:bookmarkStart w:id="2067" w:name="_ETM_Q13_169109"/>
      <w:bookmarkStart w:id="2068" w:name="_ETM_Q13_169192"/>
      <w:bookmarkEnd w:id="2067"/>
      <w:bookmarkEnd w:id="2068"/>
    </w:p>
    <w:p w:rsidR="00B5636E" w:rsidRDefault="00B5636E" w:rsidP="00822BBC">
      <w:pPr>
        <w:pStyle w:val="-"/>
        <w:keepNext/>
        <w:rPr>
          <w:rtl/>
        </w:rPr>
      </w:pPr>
      <w:bookmarkStart w:id="2069" w:name="ET_speakercontinue_5264_9"/>
      <w:r w:rsidRPr="00091874">
        <w:rPr>
          <w:rStyle w:val="TagStyle"/>
          <w:rtl/>
        </w:rPr>
        <w:t xml:space="preserve"> &lt;&lt; דובר_המשך &gt;&gt; </w:t>
      </w:r>
      <w:r>
        <w:rPr>
          <w:rtl/>
        </w:rPr>
        <w:t>אחמד טיבי (חד"ש-תע"ל):</w:t>
      </w:r>
      <w:r w:rsidRPr="00091874">
        <w:rPr>
          <w:rStyle w:val="TagStyle"/>
          <w:rtl/>
        </w:rPr>
        <w:t xml:space="preserve"> &lt;&lt; דובר_המשך &gt;&gt;</w:t>
      </w:r>
      <w:r>
        <w:rPr>
          <w:rtl/>
        </w:rPr>
        <w:t xml:space="preserve">   </w:t>
      </w:r>
      <w:bookmarkEnd w:id="2069"/>
    </w:p>
    <w:p w:rsidR="00B5636E" w:rsidRDefault="00B5636E" w:rsidP="0099785D">
      <w:pPr>
        <w:rPr>
          <w:rtl/>
          <w:lang w:eastAsia="he-IL"/>
        </w:rPr>
      </w:pPr>
    </w:p>
    <w:p w:rsidR="00B5636E" w:rsidRDefault="00B5636E" w:rsidP="00822BBC">
      <w:pPr>
        <w:rPr>
          <w:rtl/>
          <w:lang w:eastAsia="he-IL"/>
        </w:rPr>
      </w:pPr>
      <w:r>
        <w:rPr>
          <w:rFonts w:hint="cs"/>
          <w:rtl/>
          <w:lang w:eastAsia="he-IL"/>
        </w:rPr>
        <w:t>מי אמר את הדברים האלה?</w:t>
      </w:r>
      <w:bookmarkStart w:id="2070" w:name="_ETM_Q13_167158"/>
      <w:bookmarkEnd w:id="2070"/>
      <w:r>
        <w:rPr>
          <w:rFonts w:hint="cs"/>
          <w:rtl/>
          <w:lang w:eastAsia="he-IL"/>
        </w:rPr>
        <w:t xml:space="preserve"> מי אמרה את הדברים האלה?</w:t>
      </w:r>
      <w:bookmarkStart w:id="2071" w:name="_ETM_Q13_171262"/>
      <w:bookmarkEnd w:id="2071"/>
    </w:p>
    <w:p w:rsidR="00B5636E" w:rsidRDefault="00B5636E" w:rsidP="00822BBC">
      <w:pPr>
        <w:rPr>
          <w:rtl/>
          <w:lang w:eastAsia="he-IL"/>
        </w:rPr>
      </w:pPr>
      <w:bookmarkStart w:id="2072" w:name="_ETM_Q13_171409"/>
      <w:bookmarkEnd w:id="2072"/>
    </w:p>
    <w:p w:rsidR="00B5636E" w:rsidRDefault="00B5636E" w:rsidP="00822BBC">
      <w:pPr>
        <w:pStyle w:val="af6"/>
        <w:keepNext/>
        <w:rPr>
          <w:rtl/>
        </w:rPr>
      </w:pPr>
      <w:r w:rsidRPr="00091874">
        <w:rPr>
          <w:rStyle w:val="TagStyle"/>
          <w:rtl/>
        </w:rPr>
        <w:t xml:space="preserve"> &lt;&lt; יור &gt;&gt; </w:t>
      </w:r>
      <w:r>
        <w:rPr>
          <w:rtl/>
        </w:rPr>
        <w:t>היו"ר אמיר אוחנה:</w:t>
      </w:r>
      <w:r w:rsidRPr="00091874">
        <w:rPr>
          <w:rStyle w:val="TagStyle"/>
          <w:rtl/>
        </w:rPr>
        <w:t xml:space="preserve"> &lt;&lt; יור &gt;&gt;</w:t>
      </w:r>
      <w:r>
        <w:rPr>
          <w:rtl/>
        </w:rPr>
        <w:t xml:space="preserve">   </w:t>
      </w:r>
    </w:p>
    <w:p w:rsidR="00B5636E" w:rsidRDefault="00B5636E" w:rsidP="0099785D">
      <w:pPr>
        <w:rPr>
          <w:rtl/>
          <w:lang w:eastAsia="he-IL"/>
        </w:rPr>
      </w:pPr>
    </w:p>
    <w:p w:rsidR="00B5636E" w:rsidRDefault="00B5636E" w:rsidP="00822BBC">
      <w:pPr>
        <w:rPr>
          <w:rtl/>
          <w:lang w:eastAsia="he-IL"/>
        </w:rPr>
      </w:pPr>
      <w:r>
        <w:rPr>
          <w:rFonts w:hint="cs"/>
          <w:rtl/>
          <w:lang w:eastAsia="he-IL"/>
        </w:rPr>
        <w:t>חבר הכנסת טיבי - - -</w:t>
      </w:r>
    </w:p>
    <w:p w:rsidR="00B5636E" w:rsidRDefault="00B5636E" w:rsidP="00822BBC">
      <w:pPr>
        <w:rPr>
          <w:rtl/>
          <w:lang w:eastAsia="he-IL"/>
        </w:rPr>
      </w:pPr>
      <w:bookmarkStart w:id="2073" w:name="_ETM_Q13_172886"/>
      <w:bookmarkStart w:id="2074" w:name="_ETM_Q13_172984"/>
      <w:bookmarkEnd w:id="2073"/>
      <w:bookmarkEnd w:id="2074"/>
    </w:p>
    <w:p w:rsidR="00B5636E" w:rsidRDefault="00B5636E" w:rsidP="00822BBC">
      <w:pPr>
        <w:pStyle w:val="-"/>
        <w:keepNext/>
        <w:rPr>
          <w:rtl/>
        </w:rPr>
      </w:pPr>
      <w:bookmarkStart w:id="2075" w:name="ET_speakercontinue_5264_11"/>
      <w:r w:rsidRPr="00091874">
        <w:rPr>
          <w:rStyle w:val="TagStyle"/>
          <w:rtl/>
        </w:rPr>
        <w:t xml:space="preserve"> &lt;&lt; דובר_המשך &gt;&gt; </w:t>
      </w:r>
      <w:r>
        <w:rPr>
          <w:rtl/>
        </w:rPr>
        <w:t>אחמד טיבי (חד"ש-תע"ל):</w:t>
      </w:r>
      <w:r w:rsidRPr="00091874">
        <w:rPr>
          <w:rStyle w:val="TagStyle"/>
          <w:rtl/>
        </w:rPr>
        <w:t xml:space="preserve"> &lt;&lt; דובר_המשך &gt;&gt;</w:t>
      </w:r>
      <w:r>
        <w:rPr>
          <w:rtl/>
        </w:rPr>
        <w:t xml:space="preserve">   </w:t>
      </w:r>
      <w:bookmarkEnd w:id="2075"/>
    </w:p>
    <w:p w:rsidR="00B5636E" w:rsidRDefault="00B5636E" w:rsidP="0099785D">
      <w:pPr>
        <w:rPr>
          <w:rtl/>
          <w:lang w:eastAsia="he-IL"/>
        </w:rPr>
      </w:pPr>
    </w:p>
    <w:p w:rsidR="00B5636E" w:rsidRDefault="00B5636E" w:rsidP="00822BBC">
      <w:pPr>
        <w:rPr>
          <w:rtl/>
          <w:lang w:eastAsia="he-IL"/>
        </w:rPr>
      </w:pPr>
      <w:bookmarkStart w:id="2076" w:name="_ETM_Q13_171371"/>
      <w:bookmarkEnd w:id="2076"/>
      <w:r>
        <w:rPr>
          <w:rFonts w:hint="cs"/>
          <w:rtl/>
          <w:lang w:eastAsia="he-IL"/>
        </w:rPr>
        <w:t xml:space="preserve">אפילו אנחנו לא משווים חברי כנסת </w:t>
      </w:r>
      <w:bookmarkStart w:id="2077" w:name="_ETM_Q13_170614"/>
      <w:bookmarkEnd w:id="2077"/>
      <w:r>
        <w:rPr>
          <w:rFonts w:hint="cs"/>
          <w:rtl/>
          <w:lang w:eastAsia="he-IL"/>
        </w:rPr>
        <w:t xml:space="preserve">יהודים להיטלר. </w:t>
      </w:r>
    </w:p>
    <w:p w:rsidR="00B5636E" w:rsidRPr="00FF03B9" w:rsidRDefault="00B5636E" w:rsidP="00822BBC">
      <w:pPr>
        <w:rPr>
          <w:rtl/>
        </w:rPr>
      </w:pPr>
      <w:bookmarkStart w:id="2078" w:name="_ETM_Q13_174149"/>
      <w:bookmarkStart w:id="2079" w:name="_ETM_Q13_174280"/>
      <w:bookmarkStart w:id="2080" w:name="_ETM_Q13_175625"/>
      <w:bookmarkStart w:id="2081" w:name="_ETM_Q13_175743"/>
      <w:bookmarkEnd w:id="2078"/>
      <w:bookmarkEnd w:id="2079"/>
      <w:bookmarkEnd w:id="2080"/>
      <w:bookmarkEnd w:id="2081"/>
    </w:p>
    <w:p w:rsidR="00B5636E" w:rsidRDefault="00B5636E" w:rsidP="00822BBC">
      <w:pPr>
        <w:pStyle w:val="af6"/>
        <w:keepNext/>
        <w:rPr>
          <w:rtl/>
        </w:rPr>
      </w:pPr>
      <w:r w:rsidRPr="00091874">
        <w:rPr>
          <w:rStyle w:val="TagStyle"/>
          <w:rtl/>
        </w:rPr>
        <w:t xml:space="preserve"> &lt;&lt; יור &gt;&gt; </w:t>
      </w:r>
      <w:r>
        <w:rPr>
          <w:rtl/>
        </w:rPr>
        <w:t>היו"ר אמיר אוחנה:</w:t>
      </w:r>
      <w:r w:rsidRPr="00091874">
        <w:rPr>
          <w:rStyle w:val="TagStyle"/>
          <w:rtl/>
        </w:rPr>
        <w:t xml:space="preserve"> &lt;&lt; יור &gt;&gt;</w:t>
      </w:r>
      <w:r>
        <w:rPr>
          <w:rtl/>
        </w:rPr>
        <w:t xml:space="preserve">   </w:t>
      </w:r>
    </w:p>
    <w:p w:rsidR="00B5636E" w:rsidRDefault="00B5636E" w:rsidP="0099785D">
      <w:pPr>
        <w:rPr>
          <w:rtl/>
          <w:lang w:eastAsia="he-IL"/>
        </w:rPr>
      </w:pPr>
    </w:p>
    <w:p w:rsidR="00B5636E" w:rsidRDefault="00B5636E" w:rsidP="00822BBC">
      <w:pPr>
        <w:rPr>
          <w:rtl/>
          <w:lang w:eastAsia="he-IL"/>
        </w:rPr>
      </w:pPr>
      <w:r>
        <w:rPr>
          <w:rFonts w:hint="cs"/>
          <w:rtl/>
          <w:lang w:eastAsia="he-IL"/>
        </w:rPr>
        <w:t>חבר הכנסת טיבי, אנ</w:t>
      </w:r>
      <w:bookmarkStart w:id="2082" w:name="_ETM_Q13_172264"/>
      <w:bookmarkEnd w:id="2082"/>
      <w:r>
        <w:rPr>
          <w:rFonts w:hint="cs"/>
          <w:rtl/>
          <w:lang w:eastAsia="he-IL"/>
        </w:rPr>
        <w:t>י מדבר אליך. תם הזמן, והוספתי לך - - -</w:t>
      </w:r>
    </w:p>
    <w:p w:rsidR="00B5636E" w:rsidRDefault="00B5636E" w:rsidP="00822BBC">
      <w:pPr>
        <w:rPr>
          <w:rtl/>
          <w:lang w:eastAsia="he-IL"/>
        </w:rPr>
      </w:pPr>
      <w:bookmarkStart w:id="2083" w:name="_ETM_Q13_172200"/>
      <w:bookmarkEnd w:id="2083"/>
    </w:p>
    <w:p w:rsidR="00B5636E" w:rsidRDefault="00B5636E" w:rsidP="00822BBC">
      <w:pPr>
        <w:pStyle w:val="af5"/>
        <w:keepNext/>
        <w:rPr>
          <w:rtl/>
        </w:rPr>
      </w:pPr>
      <w:bookmarkStart w:id="2084" w:name="ET_interruption_6345_14"/>
      <w:r w:rsidRPr="00091874">
        <w:rPr>
          <w:rStyle w:val="TagStyle"/>
          <w:rtl/>
        </w:rPr>
        <w:t xml:space="preserve"> &lt;&lt; קריאה &gt;&gt; </w:t>
      </w:r>
      <w:r>
        <w:rPr>
          <w:rtl/>
        </w:rPr>
        <w:t>טלי גוטליב (הליכוד):</w:t>
      </w:r>
      <w:r w:rsidRPr="00091874">
        <w:rPr>
          <w:rStyle w:val="TagStyle"/>
          <w:rtl/>
        </w:rPr>
        <w:t xml:space="preserve"> &lt;&lt; קריאה &gt;&gt;</w:t>
      </w:r>
      <w:r>
        <w:rPr>
          <w:rtl/>
        </w:rPr>
        <w:t xml:space="preserve">   </w:t>
      </w:r>
      <w:bookmarkEnd w:id="2084"/>
    </w:p>
    <w:p w:rsidR="00B5636E" w:rsidRDefault="00B5636E" w:rsidP="0099785D">
      <w:pPr>
        <w:rPr>
          <w:rtl/>
          <w:lang w:eastAsia="he-IL"/>
        </w:rPr>
      </w:pPr>
    </w:p>
    <w:p w:rsidR="00B5636E" w:rsidRDefault="00B5636E" w:rsidP="00822BBC">
      <w:pPr>
        <w:rPr>
          <w:rtl/>
          <w:lang w:eastAsia="he-IL"/>
        </w:rPr>
      </w:pPr>
      <w:bookmarkStart w:id="2085" w:name="_ETM_Q13_175184"/>
      <w:bookmarkEnd w:id="2085"/>
      <w:r>
        <w:rPr>
          <w:rFonts w:hint="cs"/>
          <w:rtl/>
          <w:lang w:eastAsia="he-IL"/>
        </w:rPr>
        <w:t xml:space="preserve">אל תדאג, </w:t>
      </w:r>
      <w:bookmarkStart w:id="2086" w:name="_ETM_Q13_176896"/>
      <w:bookmarkEnd w:id="2086"/>
      <w:r>
        <w:rPr>
          <w:rFonts w:hint="cs"/>
          <w:rtl/>
          <w:lang w:eastAsia="he-IL"/>
        </w:rPr>
        <w:t xml:space="preserve">זה לא אני, זה לא אני. אתה משקר. חברים, </w:t>
      </w:r>
      <w:bookmarkStart w:id="2087" w:name="_ETM_Q13_181545"/>
      <w:bookmarkEnd w:id="2087"/>
      <w:r>
        <w:rPr>
          <w:rFonts w:hint="cs"/>
          <w:rtl/>
          <w:lang w:eastAsia="he-IL"/>
        </w:rPr>
        <w:t>הוא משקר - - -</w:t>
      </w:r>
    </w:p>
    <w:p w:rsidR="00B5636E" w:rsidRDefault="00B5636E" w:rsidP="00822BBC">
      <w:pPr>
        <w:rPr>
          <w:rtl/>
          <w:lang w:eastAsia="he-IL"/>
        </w:rPr>
      </w:pPr>
      <w:bookmarkStart w:id="2088" w:name="_ETM_Q13_176223"/>
      <w:bookmarkStart w:id="2089" w:name="_ETM_Q13_176339"/>
      <w:bookmarkEnd w:id="2088"/>
      <w:bookmarkEnd w:id="2089"/>
    </w:p>
    <w:p w:rsidR="00B5636E" w:rsidRDefault="00B5636E" w:rsidP="00822BBC">
      <w:pPr>
        <w:pStyle w:val="-"/>
        <w:keepNext/>
        <w:rPr>
          <w:rtl/>
        </w:rPr>
      </w:pPr>
      <w:r w:rsidRPr="00091874">
        <w:rPr>
          <w:rStyle w:val="TagStyle"/>
          <w:rtl/>
        </w:rPr>
        <w:t xml:space="preserve"> &lt;&lt; דובר_המשך &gt;&gt; </w:t>
      </w:r>
      <w:r>
        <w:rPr>
          <w:rtl/>
        </w:rPr>
        <w:t>אחמד טיבי (חד"ש-תע"ל):</w:t>
      </w:r>
      <w:r w:rsidRPr="00091874">
        <w:rPr>
          <w:rStyle w:val="TagStyle"/>
          <w:rtl/>
        </w:rPr>
        <w:t xml:space="preserve"> &lt;&lt; דובר_המשך &gt;&gt;</w:t>
      </w:r>
      <w:r>
        <w:rPr>
          <w:rtl/>
        </w:rPr>
        <w:t xml:space="preserve">   </w:t>
      </w:r>
    </w:p>
    <w:p w:rsidR="00B5636E" w:rsidRDefault="00B5636E" w:rsidP="0099785D">
      <w:pPr>
        <w:rPr>
          <w:rtl/>
          <w:lang w:eastAsia="he-IL"/>
        </w:rPr>
      </w:pPr>
    </w:p>
    <w:p w:rsidR="00B5636E" w:rsidRDefault="00B5636E" w:rsidP="00822BBC">
      <w:pPr>
        <w:rPr>
          <w:rtl/>
          <w:lang w:eastAsia="he-IL"/>
        </w:rPr>
      </w:pPr>
      <w:bookmarkStart w:id="2090" w:name="_ETM_Q13_177214"/>
      <w:bookmarkEnd w:id="2090"/>
      <w:r>
        <w:rPr>
          <w:rFonts w:hint="cs"/>
          <w:rtl/>
          <w:lang w:eastAsia="he-IL"/>
        </w:rPr>
        <w:t xml:space="preserve">אדוני, אתה נתת להם להפריע לי, אתה נתת להם. </w:t>
      </w:r>
    </w:p>
    <w:p w:rsidR="00B5636E" w:rsidRDefault="00B5636E" w:rsidP="00822BBC">
      <w:pPr>
        <w:rPr>
          <w:rtl/>
          <w:lang w:eastAsia="he-IL"/>
        </w:rPr>
      </w:pPr>
      <w:bookmarkStart w:id="2091" w:name="_ETM_Q13_177244"/>
      <w:bookmarkStart w:id="2092" w:name="_ETM_Q13_177374"/>
      <w:bookmarkEnd w:id="2091"/>
      <w:bookmarkEnd w:id="2092"/>
    </w:p>
    <w:p w:rsidR="00B5636E" w:rsidRDefault="00B5636E" w:rsidP="00822BBC">
      <w:pPr>
        <w:pStyle w:val="af6"/>
        <w:keepNext/>
        <w:rPr>
          <w:rtl/>
        </w:rPr>
      </w:pPr>
      <w:r w:rsidRPr="00091874">
        <w:rPr>
          <w:rStyle w:val="TagStyle"/>
          <w:rtl/>
        </w:rPr>
        <w:t xml:space="preserve"> &lt;&lt; יור &gt;&gt; </w:t>
      </w:r>
      <w:r>
        <w:rPr>
          <w:rtl/>
        </w:rPr>
        <w:t>היו"ר אמיר אוחנה:</w:t>
      </w:r>
      <w:r w:rsidRPr="00091874">
        <w:rPr>
          <w:rStyle w:val="TagStyle"/>
          <w:rtl/>
        </w:rPr>
        <w:t xml:space="preserve"> &lt;&lt; יור &gt;&gt;</w:t>
      </w:r>
      <w:r>
        <w:rPr>
          <w:rtl/>
        </w:rPr>
        <w:t xml:space="preserve">   </w:t>
      </w:r>
    </w:p>
    <w:p w:rsidR="00B5636E" w:rsidRDefault="00B5636E" w:rsidP="0099785D">
      <w:pPr>
        <w:rPr>
          <w:rtl/>
          <w:lang w:eastAsia="he-IL"/>
        </w:rPr>
      </w:pPr>
    </w:p>
    <w:p w:rsidR="00B5636E" w:rsidRDefault="00B5636E" w:rsidP="00822BBC">
      <w:pPr>
        <w:rPr>
          <w:rtl/>
          <w:lang w:eastAsia="he-IL"/>
        </w:rPr>
      </w:pPr>
      <w:bookmarkStart w:id="2093" w:name="_ETM_Q13_175283"/>
      <w:bookmarkStart w:id="2094" w:name="_ETM_Q13_176016"/>
      <w:bookmarkEnd w:id="2093"/>
      <w:bookmarkEnd w:id="2094"/>
      <w:r>
        <w:rPr>
          <w:rFonts w:hint="cs"/>
          <w:rtl/>
          <w:lang w:eastAsia="he-IL"/>
        </w:rPr>
        <w:t>לא, אתה - - -</w:t>
      </w:r>
    </w:p>
    <w:p w:rsidR="00B5636E" w:rsidRDefault="00B5636E" w:rsidP="00822BBC">
      <w:pPr>
        <w:rPr>
          <w:rtl/>
          <w:lang w:eastAsia="he-IL"/>
        </w:rPr>
      </w:pPr>
      <w:bookmarkStart w:id="2095" w:name="_ETM_Q13_177951"/>
      <w:bookmarkStart w:id="2096" w:name="_ETM_Q13_178052"/>
      <w:bookmarkEnd w:id="2095"/>
      <w:bookmarkEnd w:id="2096"/>
    </w:p>
    <w:p w:rsidR="00B5636E" w:rsidRDefault="00B5636E" w:rsidP="00822BBC">
      <w:pPr>
        <w:pStyle w:val="-"/>
        <w:keepNext/>
        <w:rPr>
          <w:rtl/>
        </w:rPr>
      </w:pPr>
      <w:r w:rsidRPr="00091874">
        <w:rPr>
          <w:rStyle w:val="TagStyle"/>
          <w:rtl/>
        </w:rPr>
        <w:t xml:space="preserve"> &lt;&lt; דובר_המשך &gt;&gt; </w:t>
      </w:r>
      <w:r>
        <w:rPr>
          <w:rtl/>
        </w:rPr>
        <w:t>אחמד טיבי (חד"ש-תע"ל):</w:t>
      </w:r>
      <w:r w:rsidRPr="00091874">
        <w:rPr>
          <w:rStyle w:val="TagStyle"/>
          <w:rtl/>
        </w:rPr>
        <w:t xml:space="preserve"> &lt;&lt; דובר_המשך &gt;&gt;</w:t>
      </w:r>
      <w:r>
        <w:rPr>
          <w:rtl/>
        </w:rPr>
        <w:t xml:space="preserve">   </w:t>
      </w:r>
    </w:p>
    <w:p w:rsidR="00B5636E" w:rsidRDefault="00B5636E" w:rsidP="0099785D">
      <w:pPr>
        <w:rPr>
          <w:rtl/>
          <w:lang w:eastAsia="he-IL"/>
        </w:rPr>
      </w:pPr>
    </w:p>
    <w:p w:rsidR="00B5636E" w:rsidRDefault="00B5636E" w:rsidP="00822BBC">
      <w:pPr>
        <w:rPr>
          <w:rtl/>
          <w:lang w:eastAsia="he-IL"/>
        </w:rPr>
      </w:pPr>
      <w:bookmarkStart w:id="2097" w:name="_ETM_Q13_179382"/>
      <w:bookmarkEnd w:id="2097"/>
      <w:r>
        <w:rPr>
          <w:rFonts w:hint="cs"/>
          <w:rtl/>
          <w:lang w:eastAsia="he-IL"/>
        </w:rPr>
        <w:t xml:space="preserve">מקובל שאתה נותן חצי דקה אולי. </w:t>
      </w:r>
    </w:p>
    <w:p w:rsidR="00B5636E" w:rsidRDefault="00B5636E" w:rsidP="00822BBC">
      <w:pPr>
        <w:rPr>
          <w:rtl/>
          <w:lang w:eastAsia="he-IL"/>
        </w:rPr>
      </w:pPr>
      <w:bookmarkStart w:id="2098" w:name="_ETM_Q13_181645"/>
      <w:bookmarkStart w:id="2099" w:name="_ETM_Q13_181735"/>
      <w:bookmarkEnd w:id="2098"/>
      <w:bookmarkEnd w:id="2099"/>
    </w:p>
    <w:p w:rsidR="00B5636E" w:rsidRDefault="00B5636E" w:rsidP="00822BBC">
      <w:pPr>
        <w:pStyle w:val="af6"/>
        <w:keepNext/>
        <w:rPr>
          <w:rtl/>
        </w:rPr>
      </w:pPr>
      <w:r w:rsidRPr="00091874">
        <w:rPr>
          <w:rStyle w:val="TagStyle"/>
          <w:rtl/>
        </w:rPr>
        <w:t xml:space="preserve"> &lt;&lt; יור &gt;&gt; </w:t>
      </w:r>
      <w:r>
        <w:rPr>
          <w:rtl/>
        </w:rPr>
        <w:t>היו"ר אמיר אוחנה:</w:t>
      </w:r>
      <w:r w:rsidRPr="00091874">
        <w:rPr>
          <w:rStyle w:val="TagStyle"/>
          <w:rtl/>
        </w:rPr>
        <w:t xml:space="preserve"> &lt;&lt; יור &gt;&gt;</w:t>
      </w:r>
      <w:r>
        <w:rPr>
          <w:rtl/>
        </w:rPr>
        <w:t xml:space="preserve">   </w:t>
      </w:r>
    </w:p>
    <w:p w:rsidR="00B5636E" w:rsidRDefault="00B5636E" w:rsidP="0099785D">
      <w:pPr>
        <w:rPr>
          <w:rtl/>
          <w:lang w:eastAsia="he-IL"/>
        </w:rPr>
      </w:pPr>
    </w:p>
    <w:p w:rsidR="00B5636E" w:rsidRDefault="00B5636E" w:rsidP="00822BBC">
      <w:pPr>
        <w:rPr>
          <w:rtl/>
          <w:lang w:eastAsia="he-IL"/>
        </w:rPr>
      </w:pPr>
      <w:bookmarkStart w:id="2100" w:name="_ETM_Q13_182620"/>
      <w:bookmarkEnd w:id="2100"/>
      <w:r>
        <w:rPr>
          <w:rFonts w:hint="cs"/>
          <w:rtl/>
          <w:lang w:eastAsia="he-IL"/>
        </w:rPr>
        <w:t>אתה ניהלת שיחה ערה - - -</w:t>
      </w:r>
    </w:p>
    <w:p w:rsidR="00B5636E" w:rsidRDefault="00B5636E" w:rsidP="00822BBC">
      <w:pPr>
        <w:rPr>
          <w:rtl/>
          <w:lang w:eastAsia="he-IL"/>
        </w:rPr>
      </w:pPr>
      <w:bookmarkStart w:id="2101" w:name="_ETM_Q13_183720"/>
      <w:bookmarkStart w:id="2102" w:name="_ETM_Q13_183803"/>
      <w:bookmarkEnd w:id="2101"/>
      <w:bookmarkEnd w:id="2102"/>
    </w:p>
    <w:p w:rsidR="00B5636E" w:rsidRDefault="00B5636E" w:rsidP="00822BBC">
      <w:pPr>
        <w:pStyle w:val="-"/>
        <w:keepNext/>
        <w:rPr>
          <w:rtl/>
        </w:rPr>
      </w:pPr>
      <w:r w:rsidRPr="00091874">
        <w:rPr>
          <w:rStyle w:val="TagStyle"/>
          <w:rtl/>
        </w:rPr>
        <w:t xml:space="preserve"> &lt;&lt; דובר_המשך &gt;&gt; </w:t>
      </w:r>
      <w:r>
        <w:rPr>
          <w:rtl/>
        </w:rPr>
        <w:t>אחמד טיבי (חד"ש-תע"ל):</w:t>
      </w:r>
      <w:r w:rsidRPr="00091874">
        <w:rPr>
          <w:rStyle w:val="TagStyle"/>
          <w:rtl/>
        </w:rPr>
        <w:t xml:space="preserve"> &lt;&lt; דובר_המשך &gt;&gt;</w:t>
      </w:r>
      <w:r>
        <w:rPr>
          <w:rtl/>
        </w:rPr>
        <w:t xml:space="preserve">   </w:t>
      </w:r>
    </w:p>
    <w:p w:rsidR="00B5636E" w:rsidRDefault="00B5636E" w:rsidP="0099785D">
      <w:pPr>
        <w:rPr>
          <w:rtl/>
          <w:lang w:eastAsia="he-IL"/>
        </w:rPr>
      </w:pPr>
    </w:p>
    <w:p w:rsidR="00B5636E" w:rsidRDefault="00B5636E" w:rsidP="00822BBC">
      <w:pPr>
        <w:rPr>
          <w:rtl/>
          <w:lang w:eastAsia="he-IL"/>
        </w:rPr>
      </w:pPr>
      <w:bookmarkStart w:id="2103" w:name="_ETM_Q13_184974"/>
      <w:bookmarkEnd w:id="2103"/>
      <w:r>
        <w:rPr>
          <w:rFonts w:hint="cs"/>
          <w:rtl/>
          <w:lang w:eastAsia="he-IL"/>
        </w:rPr>
        <w:t xml:space="preserve">אתה קטעת אותי, כי </w:t>
      </w:r>
      <w:bookmarkStart w:id="2104" w:name="_ETM_Q13_184290"/>
      <w:bookmarkEnd w:id="2104"/>
      <w:r>
        <w:rPr>
          <w:rFonts w:hint="cs"/>
          <w:rtl/>
          <w:lang w:eastAsia="he-IL"/>
        </w:rPr>
        <w:t xml:space="preserve">ידעת איפה לקטוע אותי. </w:t>
      </w:r>
    </w:p>
    <w:p w:rsidR="00B5636E" w:rsidRDefault="00B5636E" w:rsidP="00822BBC">
      <w:pPr>
        <w:rPr>
          <w:rtl/>
          <w:lang w:eastAsia="he-IL"/>
        </w:rPr>
      </w:pPr>
      <w:bookmarkStart w:id="2105" w:name="_ETM_Q13_184845"/>
      <w:bookmarkStart w:id="2106" w:name="_ETM_Q13_184998"/>
      <w:bookmarkEnd w:id="2105"/>
      <w:bookmarkEnd w:id="2106"/>
    </w:p>
    <w:p w:rsidR="00B5636E" w:rsidRDefault="00B5636E" w:rsidP="00822BBC">
      <w:pPr>
        <w:pStyle w:val="af6"/>
        <w:keepNext/>
        <w:rPr>
          <w:rtl/>
        </w:rPr>
      </w:pPr>
      <w:r w:rsidRPr="00091874">
        <w:rPr>
          <w:rStyle w:val="TagStyle"/>
          <w:rtl/>
        </w:rPr>
        <w:t xml:space="preserve"> &lt;&lt; יור &gt;&gt; </w:t>
      </w:r>
      <w:r>
        <w:rPr>
          <w:rtl/>
        </w:rPr>
        <w:t>היו"ר אמיר אוחנה:</w:t>
      </w:r>
      <w:r w:rsidRPr="00091874">
        <w:rPr>
          <w:rStyle w:val="TagStyle"/>
          <w:rtl/>
        </w:rPr>
        <w:t xml:space="preserve"> &lt;&lt; יור &gt;&gt;</w:t>
      </w:r>
      <w:r>
        <w:rPr>
          <w:rtl/>
        </w:rPr>
        <w:t xml:space="preserve">   </w:t>
      </w:r>
    </w:p>
    <w:p w:rsidR="00B5636E" w:rsidRDefault="00B5636E" w:rsidP="0099785D">
      <w:pPr>
        <w:rPr>
          <w:rtl/>
          <w:lang w:eastAsia="he-IL"/>
        </w:rPr>
      </w:pPr>
    </w:p>
    <w:p w:rsidR="00B5636E" w:rsidRDefault="00B5636E" w:rsidP="00822BBC">
      <w:pPr>
        <w:rPr>
          <w:rtl/>
          <w:lang w:eastAsia="he-IL"/>
        </w:rPr>
      </w:pPr>
      <w:bookmarkStart w:id="2107" w:name="_ETM_Q13_187155"/>
      <w:bookmarkEnd w:id="2107"/>
      <w:r>
        <w:rPr>
          <w:rFonts w:hint="cs"/>
          <w:rtl/>
          <w:lang w:eastAsia="he-IL"/>
        </w:rPr>
        <w:t>ברגע - - -</w:t>
      </w:r>
    </w:p>
    <w:p w:rsidR="00B5636E" w:rsidRDefault="00B5636E" w:rsidP="00822BBC">
      <w:pPr>
        <w:rPr>
          <w:rtl/>
          <w:lang w:eastAsia="he-IL"/>
        </w:rPr>
      </w:pPr>
      <w:bookmarkStart w:id="2108" w:name="_ETM_Q13_187175"/>
      <w:bookmarkStart w:id="2109" w:name="_ETM_Q13_187275"/>
      <w:bookmarkEnd w:id="2108"/>
      <w:bookmarkEnd w:id="2109"/>
    </w:p>
    <w:p w:rsidR="00B5636E" w:rsidRDefault="00B5636E" w:rsidP="00822BBC">
      <w:pPr>
        <w:pStyle w:val="-"/>
        <w:keepNext/>
        <w:rPr>
          <w:rtl/>
        </w:rPr>
      </w:pPr>
      <w:bookmarkStart w:id="2110" w:name="ET_speakercontinue_5264_21"/>
      <w:r w:rsidRPr="00091874">
        <w:rPr>
          <w:rStyle w:val="TagStyle"/>
          <w:rtl/>
        </w:rPr>
        <w:t xml:space="preserve"> &lt;&lt; דובר_המשך &gt;&gt; </w:t>
      </w:r>
      <w:r>
        <w:rPr>
          <w:rtl/>
        </w:rPr>
        <w:t>אחמד טיבי (חד"ש-תע"ל):</w:t>
      </w:r>
      <w:r w:rsidRPr="00091874">
        <w:rPr>
          <w:rStyle w:val="TagStyle"/>
          <w:rtl/>
        </w:rPr>
        <w:t xml:space="preserve"> &lt;&lt; דובר_המשך &gt;&gt;</w:t>
      </w:r>
      <w:r>
        <w:rPr>
          <w:rtl/>
        </w:rPr>
        <w:t xml:space="preserve">   </w:t>
      </w:r>
      <w:bookmarkEnd w:id="2110"/>
    </w:p>
    <w:p w:rsidR="00B5636E" w:rsidRDefault="00B5636E" w:rsidP="0099785D">
      <w:pPr>
        <w:rPr>
          <w:rtl/>
          <w:lang w:eastAsia="he-IL"/>
        </w:rPr>
      </w:pPr>
    </w:p>
    <w:p w:rsidR="00B5636E" w:rsidRDefault="00B5636E" w:rsidP="00822BBC">
      <w:pPr>
        <w:rPr>
          <w:rtl/>
          <w:lang w:eastAsia="he-IL"/>
        </w:rPr>
      </w:pPr>
      <w:bookmarkStart w:id="2111" w:name="_ETM_Q13_188106"/>
      <w:bookmarkEnd w:id="2111"/>
      <w:r>
        <w:rPr>
          <w:rFonts w:hint="cs"/>
          <w:rtl/>
          <w:lang w:eastAsia="he-IL"/>
        </w:rPr>
        <w:t xml:space="preserve">כי אני </w:t>
      </w:r>
      <w:bookmarkStart w:id="2112" w:name="_ETM_Q13_188883"/>
      <w:bookmarkEnd w:id="2112"/>
      <w:r>
        <w:rPr>
          <w:rFonts w:hint="cs"/>
          <w:rtl/>
          <w:lang w:eastAsia="he-IL"/>
        </w:rPr>
        <w:t>רוצה להזכיר שיש חברי כנסת יהודים - - -</w:t>
      </w:r>
    </w:p>
    <w:p w:rsidR="00B5636E" w:rsidRDefault="00B5636E" w:rsidP="00822BBC">
      <w:pPr>
        <w:rPr>
          <w:rtl/>
          <w:lang w:eastAsia="he-IL"/>
        </w:rPr>
      </w:pPr>
      <w:bookmarkStart w:id="2113" w:name="_ETM_Q13_190781"/>
      <w:bookmarkStart w:id="2114" w:name="_ETM_Q13_190910"/>
      <w:bookmarkEnd w:id="2113"/>
      <w:bookmarkEnd w:id="2114"/>
    </w:p>
    <w:p w:rsidR="00B5636E" w:rsidRDefault="00B5636E" w:rsidP="00822BBC">
      <w:pPr>
        <w:pStyle w:val="af6"/>
        <w:keepNext/>
        <w:rPr>
          <w:rtl/>
        </w:rPr>
      </w:pPr>
      <w:r w:rsidRPr="00091874">
        <w:rPr>
          <w:rStyle w:val="TagStyle"/>
          <w:rtl/>
        </w:rPr>
        <w:t xml:space="preserve"> &lt;&lt; יור &gt;&gt; </w:t>
      </w:r>
      <w:r>
        <w:rPr>
          <w:rtl/>
        </w:rPr>
        <w:t>היו"ר אמיר אוחנה:</w:t>
      </w:r>
      <w:r w:rsidRPr="00091874">
        <w:rPr>
          <w:rStyle w:val="TagStyle"/>
          <w:rtl/>
        </w:rPr>
        <w:t xml:space="preserve"> &lt;&lt; יור &gt;&gt;</w:t>
      </w:r>
      <w:r>
        <w:rPr>
          <w:rtl/>
        </w:rPr>
        <w:t xml:space="preserve">   </w:t>
      </w:r>
    </w:p>
    <w:p w:rsidR="00B5636E" w:rsidRDefault="00B5636E" w:rsidP="0099785D">
      <w:pPr>
        <w:rPr>
          <w:rtl/>
          <w:lang w:eastAsia="he-IL"/>
        </w:rPr>
      </w:pPr>
    </w:p>
    <w:p w:rsidR="00B5636E" w:rsidRDefault="00B5636E" w:rsidP="00822BBC">
      <w:pPr>
        <w:rPr>
          <w:rtl/>
          <w:lang w:eastAsia="he-IL"/>
        </w:rPr>
      </w:pPr>
      <w:bookmarkStart w:id="2115" w:name="_ETM_Q13_192113"/>
      <w:bookmarkEnd w:id="2115"/>
      <w:r>
        <w:rPr>
          <w:rFonts w:hint="cs"/>
          <w:rtl/>
          <w:lang w:eastAsia="he-IL"/>
        </w:rPr>
        <w:t xml:space="preserve">חבר הכנסת טיבי, נא לרדת. אני מבקש לרדת. </w:t>
      </w:r>
    </w:p>
    <w:p w:rsidR="00B5636E" w:rsidRDefault="00B5636E" w:rsidP="00822BBC">
      <w:pPr>
        <w:rPr>
          <w:rtl/>
          <w:lang w:eastAsia="he-IL"/>
        </w:rPr>
      </w:pPr>
      <w:bookmarkStart w:id="2116" w:name="_ETM_Q13_193096"/>
      <w:bookmarkStart w:id="2117" w:name="_ETM_Q13_193202"/>
      <w:bookmarkEnd w:id="2116"/>
      <w:bookmarkEnd w:id="2117"/>
    </w:p>
    <w:p w:rsidR="00B5636E" w:rsidRDefault="00B5636E" w:rsidP="00822BBC">
      <w:pPr>
        <w:pStyle w:val="af5"/>
        <w:keepNext/>
        <w:rPr>
          <w:rtl/>
        </w:rPr>
      </w:pPr>
      <w:bookmarkStart w:id="2118" w:name="ET_interruption_6345_23"/>
      <w:r w:rsidRPr="00091874">
        <w:rPr>
          <w:rStyle w:val="TagStyle"/>
          <w:rtl/>
        </w:rPr>
        <w:t xml:space="preserve"> &lt;&lt; קריאה &gt;&gt; </w:t>
      </w:r>
      <w:r>
        <w:rPr>
          <w:rtl/>
        </w:rPr>
        <w:t>טלי גוטליב (הליכוד):</w:t>
      </w:r>
      <w:r w:rsidRPr="00091874">
        <w:rPr>
          <w:rStyle w:val="TagStyle"/>
          <w:rtl/>
        </w:rPr>
        <w:t xml:space="preserve"> &lt;&lt; קריאה &gt;&gt;</w:t>
      </w:r>
      <w:r>
        <w:rPr>
          <w:rtl/>
        </w:rPr>
        <w:t xml:space="preserve">   </w:t>
      </w:r>
      <w:bookmarkEnd w:id="2118"/>
    </w:p>
    <w:p w:rsidR="00B5636E" w:rsidRDefault="00B5636E" w:rsidP="0099785D">
      <w:pPr>
        <w:rPr>
          <w:rtl/>
          <w:lang w:eastAsia="he-IL"/>
        </w:rPr>
      </w:pPr>
    </w:p>
    <w:p w:rsidR="00B5636E" w:rsidRDefault="00B5636E" w:rsidP="00822BBC">
      <w:pPr>
        <w:rPr>
          <w:rtl/>
          <w:lang w:eastAsia="he-IL"/>
        </w:rPr>
      </w:pPr>
      <w:bookmarkStart w:id="2119" w:name="_ETM_Q13_192251"/>
      <w:bookmarkStart w:id="2120" w:name="_ETM_Q13_192492"/>
      <w:bookmarkStart w:id="2121" w:name="_ETM_Q13_192569"/>
      <w:bookmarkEnd w:id="2119"/>
      <w:bookmarkEnd w:id="2120"/>
      <w:bookmarkEnd w:id="2121"/>
      <w:r>
        <w:rPr>
          <w:rFonts w:hint="cs"/>
          <w:rtl/>
          <w:lang w:eastAsia="he-IL"/>
        </w:rPr>
        <w:t>אתה גם שקרן.</w:t>
      </w:r>
    </w:p>
    <w:p w:rsidR="00B5636E" w:rsidRDefault="00B5636E" w:rsidP="00822BBC">
      <w:pPr>
        <w:rPr>
          <w:rtl/>
          <w:lang w:eastAsia="he-IL"/>
        </w:rPr>
      </w:pPr>
      <w:bookmarkStart w:id="2122" w:name="_ETM_Q13_192458"/>
      <w:bookmarkStart w:id="2123" w:name="_ETM_Q13_192552"/>
      <w:bookmarkEnd w:id="2122"/>
      <w:bookmarkEnd w:id="2123"/>
    </w:p>
    <w:p w:rsidR="00B5636E" w:rsidRDefault="00B5636E" w:rsidP="00822BBC">
      <w:pPr>
        <w:pStyle w:val="-"/>
        <w:keepNext/>
        <w:rPr>
          <w:rtl/>
        </w:rPr>
      </w:pPr>
      <w:bookmarkStart w:id="2124" w:name="ET_speakercontinue_5264_24"/>
      <w:r w:rsidRPr="00B011B7">
        <w:rPr>
          <w:rStyle w:val="TagStyle"/>
          <w:rtl/>
        </w:rPr>
        <w:t xml:space="preserve"> &lt;&lt; דובר_המשך &gt;&gt; </w:t>
      </w:r>
      <w:r>
        <w:rPr>
          <w:rtl/>
        </w:rPr>
        <w:t>אחמד טיבי (חד"ש-תע"ל):</w:t>
      </w:r>
      <w:r w:rsidRPr="00B011B7">
        <w:rPr>
          <w:rStyle w:val="TagStyle"/>
          <w:rtl/>
        </w:rPr>
        <w:t xml:space="preserve"> &lt;&lt; דובר_המשך &gt;&gt;</w:t>
      </w:r>
      <w:r>
        <w:rPr>
          <w:rtl/>
        </w:rPr>
        <w:t xml:space="preserve">   </w:t>
      </w:r>
      <w:bookmarkEnd w:id="2124"/>
    </w:p>
    <w:p w:rsidR="00B5636E" w:rsidRDefault="00B5636E" w:rsidP="0099785D">
      <w:pPr>
        <w:rPr>
          <w:rtl/>
          <w:lang w:eastAsia="he-IL"/>
        </w:rPr>
      </w:pPr>
    </w:p>
    <w:p w:rsidR="00B5636E" w:rsidRDefault="00B5636E" w:rsidP="00822BBC">
      <w:pPr>
        <w:rPr>
          <w:rtl/>
          <w:lang w:eastAsia="he-IL"/>
        </w:rPr>
      </w:pPr>
      <w:bookmarkStart w:id="2125" w:name="_ETM_Q13_195894"/>
      <w:bookmarkEnd w:id="2125"/>
      <w:r>
        <w:rPr>
          <w:rFonts w:hint="cs"/>
          <w:rtl/>
          <w:lang w:eastAsia="he-IL"/>
        </w:rPr>
        <w:t xml:space="preserve">אני ארד, אבל אני מסביר לך, </w:t>
      </w:r>
      <w:bookmarkStart w:id="2126" w:name="_ETM_Q13_195001"/>
      <w:bookmarkEnd w:id="2126"/>
      <w:r>
        <w:rPr>
          <w:rFonts w:hint="cs"/>
          <w:rtl/>
          <w:lang w:eastAsia="he-IL"/>
        </w:rPr>
        <w:t>כי הערת לי.</w:t>
      </w:r>
    </w:p>
    <w:p w:rsidR="00B5636E" w:rsidRDefault="00B5636E" w:rsidP="00822BBC">
      <w:pPr>
        <w:rPr>
          <w:rtl/>
          <w:lang w:eastAsia="he-IL"/>
        </w:rPr>
      </w:pPr>
      <w:bookmarkStart w:id="2127" w:name="_ETM_Q13_197311"/>
      <w:bookmarkStart w:id="2128" w:name="_ETM_Q13_197401"/>
      <w:bookmarkEnd w:id="2127"/>
      <w:bookmarkEnd w:id="2128"/>
    </w:p>
    <w:p w:rsidR="00B5636E" w:rsidRDefault="00B5636E" w:rsidP="00822BBC">
      <w:pPr>
        <w:pStyle w:val="af6"/>
        <w:keepNext/>
        <w:rPr>
          <w:rtl/>
        </w:rPr>
      </w:pPr>
      <w:bookmarkStart w:id="2129" w:name="ET_yor_6408_25"/>
      <w:r w:rsidRPr="00B011B7">
        <w:rPr>
          <w:rStyle w:val="TagStyle"/>
          <w:rtl/>
        </w:rPr>
        <w:t xml:space="preserve"> &lt;&lt; יור &gt;&gt; </w:t>
      </w:r>
      <w:r>
        <w:rPr>
          <w:rtl/>
        </w:rPr>
        <w:t>היו"ר אמיר אוחנה:</w:t>
      </w:r>
      <w:r w:rsidRPr="00B011B7">
        <w:rPr>
          <w:rStyle w:val="TagStyle"/>
          <w:rtl/>
        </w:rPr>
        <w:t xml:space="preserve"> &lt;&lt; יור &gt;&gt;</w:t>
      </w:r>
      <w:r>
        <w:rPr>
          <w:rtl/>
        </w:rPr>
        <w:t xml:space="preserve">   </w:t>
      </w:r>
      <w:bookmarkEnd w:id="2129"/>
    </w:p>
    <w:p w:rsidR="00B5636E" w:rsidRDefault="00B5636E" w:rsidP="0099785D">
      <w:pPr>
        <w:rPr>
          <w:rtl/>
          <w:lang w:eastAsia="he-IL"/>
        </w:rPr>
      </w:pPr>
    </w:p>
    <w:p w:rsidR="00B5636E" w:rsidRDefault="00B5636E" w:rsidP="00822BBC">
      <w:pPr>
        <w:rPr>
          <w:rtl/>
          <w:lang w:eastAsia="he-IL"/>
        </w:rPr>
      </w:pPr>
      <w:bookmarkStart w:id="2130" w:name="_ETM_Q13_198929"/>
      <w:bookmarkEnd w:id="2130"/>
      <w:r>
        <w:rPr>
          <w:rFonts w:hint="cs"/>
          <w:rtl/>
          <w:lang w:eastAsia="he-IL"/>
        </w:rPr>
        <w:t xml:space="preserve">תנצל את ההפסקה אחר כך להסביר לי. </w:t>
      </w:r>
      <w:bookmarkStart w:id="2131" w:name="_ETM_Q13_198890"/>
      <w:bookmarkStart w:id="2132" w:name="_ETM_Q13_199250"/>
      <w:bookmarkEnd w:id="2131"/>
      <w:bookmarkEnd w:id="2132"/>
    </w:p>
    <w:p w:rsidR="00B5636E" w:rsidRDefault="00B5636E" w:rsidP="00822BBC">
      <w:pPr>
        <w:rPr>
          <w:rtl/>
          <w:lang w:eastAsia="he-IL"/>
        </w:rPr>
      </w:pPr>
      <w:bookmarkStart w:id="2133" w:name="_ETM_Q13_199347"/>
      <w:bookmarkEnd w:id="2133"/>
    </w:p>
    <w:p w:rsidR="00B5636E" w:rsidRDefault="00B5636E" w:rsidP="00822BBC">
      <w:pPr>
        <w:pStyle w:val="-"/>
        <w:keepNext/>
        <w:rPr>
          <w:rtl/>
        </w:rPr>
      </w:pPr>
      <w:bookmarkStart w:id="2134" w:name="ET_speakercontinue_5264_26"/>
      <w:r w:rsidRPr="00B011B7">
        <w:rPr>
          <w:rStyle w:val="TagStyle"/>
          <w:rtl/>
        </w:rPr>
        <w:t xml:space="preserve"> &lt;&lt; דובר_המשך &gt;&gt; </w:t>
      </w:r>
      <w:r>
        <w:rPr>
          <w:rtl/>
        </w:rPr>
        <w:t>אחמד טיבי (חד"ש-תע"ל):</w:t>
      </w:r>
      <w:r w:rsidRPr="00B011B7">
        <w:rPr>
          <w:rStyle w:val="TagStyle"/>
          <w:rtl/>
        </w:rPr>
        <w:t xml:space="preserve"> &lt;&lt; דובר_המשך &gt;&gt;</w:t>
      </w:r>
      <w:r>
        <w:rPr>
          <w:rtl/>
        </w:rPr>
        <w:t xml:space="preserve">   </w:t>
      </w:r>
      <w:bookmarkEnd w:id="2134"/>
    </w:p>
    <w:p w:rsidR="00B5636E" w:rsidRDefault="00B5636E" w:rsidP="0099785D">
      <w:pPr>
        <w:rPr>
          <w:rtl/>
          <w:lang w:eastAsia="he-IL"/>
        </w:rPr>
      </w:pPr>
    </w:p>
    <w:p w:rsidR="00B5636E" w:rsidRDefault="00B5636E" w:rsidP="00822BBC">
      <w:pPr>
        <w:rPr>
          <w:rtl/>
          <w:lang w:eastAsia="he-IL"/>
        </w:rPr>
      </w:pPr>
      <w:bookmarkStart w:id="2135" w:name="_ETM_Q13_200343"/>
      <w:bookmarkEnd w:id="2135"/>
      <w:r>
        <w:rPr>
          <w:rFonts w:hint="cs"/>
          <w:rtl/>
          <w:lang w:eastAsia="he-IL"/>
        </w:rPr>
        <w:t xml:space="preserve">אני אסביר לך, אתה אמור להתייחס באופן שוויוני גם לח"כים </w:t>
      </w:r>
      <w:bookmarkStart w:id="2136" w:name="_ETM_Q13_201864"/>
      <w:bookmarkEnd w:id="2136"/>
      <w:r>
        <w:rPr>
          <w:rFonts w:hint="cs"/>
          <w:rtl/>
          <w:lang w:eastAsia="he-IL"/>
        </w:rPr>
        <w:t xml:space="preserve">יהודים וגם לח"כים ערבים. </w:t>
      </w:r>
    </w:p>
    <w:p w:rsidR="00B5636E" w:rsidRDefault="00B5636E" w:rsidP="00822BBC">
      <w:pPr>
        <w:rPr>
          <w:rtl/>
          <w:lang w:eastAsia="he-IL"/>
        </w:rPr>
      </w:pPr>
      <w:bookmarkStart w:id="2137" w:name="_ETM_Q13_201826"/>
      <w:bookmarkStart w:id="2138" w:name="_ETM_Q13_201915"/>
      <w:bookmarkEnd w:id="2137"/>
      <w:bookmarkEnd w:id="2138"/>
    </w:p>
    <w:p w:rsidR="00B5636E" w:rsidRDefault="00B5636E" w:rsidP="00822BBC">
      <w:pPr>
        <w:pStyle w:val="af6"/>
        <w:keepNext/>
        <w:rPr>
          <w:rtl/>
        </w:rPr>
      </w:pPr>
      <w:bookmarkStart w:id="2139" w:name="ET_yor_6408_27"/>
      <w:r w:rsidRPr="00B011B7">
        <w:rPr>
          <w:rStyle w:val="TagStyle"/>
          <w:rtl/>
        </w:rPr>
        <w:t xml:space="preserve"> &lt;&lt; יור &gt;&gt; </w:t>
      </w:r>
      <w:r>
        <w:rPr>
          <w:rtl/>
        </w:rPr>
        <w:t>היו"ר אמיר אוחנה:</w:t>
      </w:r>
      <w:r w:rsidRPr="00B011B7">
        <w:rPr>
          <w:rStyle w:val="TagStyle"/>
          <w:rtl/>
        </w:rPr>
        <w:t xml:space="preserve"> &lt;&lt; יור &gt;&gt;</w:t>
      </w:r>
      <w:r>
        <w:rPr>
          <w:rtl/>
        </w:rPr>
        <w:t xml:space="preserve">   </w:t>
      </w:r>
      <w:bookmarkEnd w:id="2139"/>
    </w:p>
    <w:p w:rsidR="00B5636E" w:rsidRDefault="00B5636E" w:rsidP="0099785D">
      <w:pPr>
        <w:rPr>
          <w:rtl/>
          <w:lang w:eastAsia="he-IL"/>
        </w:rPr>
      </w:pPr>
    </w:p>
    <w:p w:rsidR="00B5636E" w:rsidRDefault="00B5636E" w:rsidP="00822BBC">
      <w:pPr>
        <w:rPr>
          <w:rtl/>
          <w:lang w:eastAsia="he-IL"/>
        </w:rPr>
      </w:pPr>
      <w:bookmarkStart w:id="2140" w:name="_ETM_Q13_203155"/>
      <w:bookmarkEnd w:id="2140"/>
      <w:r>
        <w:rPr>
          <w:rFonts w:hint="cs"/>
          <w:rtl/>
          <w:lang w:eastAsia="he-IL"/>
        </w:rPr>
        <w:t xml:space="preserve">אני מתייחס באופן שוויוני לחלוטין. </w:t>
      </w:r>
    </w:p>
    <w:p w:rsidR="00B5636E" w:rsidRDefault="00B5636E" w:rsidP="00822BBC">
      <w:pPr>
        <w:rPr>
          <w:rtl/>
          <w:lang w:eastAsia="he-IL"/>
        </w:rPr>
      </w:pPr>
      <w:bookmarkStart w:id="2141" w:name="_ETM_Q13_205115"/>
      <w:bookmarkStart w:id="2142" w:name="_ETM_Q13_205225"/>
      <w:bookmarkEnd w:id="2141"/>
      <w:bookmarkEnd w:id="2142"/>
    </w:p>
    <w:p w:rsidR="00B5636E" w:rsidRDefault="00B5636E" w:rsidP="00822BBC">
      <w:pPr>
        <w:pStyle w:val="-"/>
        <w:keepNext/>
        <w:rPr>
          <w:rtl/>
        </w:rPr>
      </w:pPr>
      <w:bookmarkStart w:id="2143" w:name="ET_speakercontinue_5264_28"/>
      <w:r w:rsidRPr="00B011B7">
        <w:rPr>
          <w:rStyle w:val="TagStyle"/>
          <w:rtl/>
        </w:rPr>
        <w:t xml:space="preserve"> &lt;&lt; דובר_המשך &gt;&gt; </w:t>
      </w:r>
      <w:r>
        <w:rPr>
          <w:rtl/>
        </w:rPr>
        <w:t>אחמד טיבי (חד"ש-תע"ל):</w:t>
      </w:r>
      <w:r w:rsidRPr="00B011B7">
        <w:rPr>
          <w:rStyle w:val="TagStyle"/>
          <w:rtl/>
        </w:rPr>
        <w:t xml:space="preserve"> &lt;&lt; דובר_המשך &gt;&gt;</w:t>
      </w:r>
      <w:r>
        <w:rPr>
          <w:rtl/>
        </w:rPr>
        <w:t xml:space="preserve">   </w:t>
      </w:r>
      <w:bookmarkEnd w:id="2143"/>
    </w:p>
    <w:p w:rsidR="00B5636E" w:rsidRDefault="00B5636E" w:rsidP="0099785D">
      <w:pPr>
        <w:rPr>
          <w:rtl/>
          <w:lang w:eastAsia="he-IL"/>
        </w:rPr>
      </w:pPr>
    </w:p>
    <w:p w:rsidR="00B5636E" w:rsidRDefault="00B5636E" w:rsidP="00822BBC">
      <w:pPr>
        <w:rPr>
          <w:rtl/>
          <w:lang w:eastAsia="he-IL"/>
        </w:rPr>
      </w:pPr>
      <w:bookmarkStart w:id="2144" w:name="_ETM_Q13_206661"/>
      <w:bookmarkEnd w:id="2144"/>
      <w:r>
        <w:rPr>
          <w:rFonts w:hint="cs"/>
          <w:rtl/>
          <w:lang w:eastAsia="he-IL"/>
        </w:rPr>
        <w:t xml:space="preserve">כדאי </w:t>
      </w:r>
      <w:bookmarkStart w:id="2145" w:name="_ETM_Q13_207366"/>
      <w:bookmarkEnd w:id="2145"/>
      <w:r>
        <w:rPr>
          <w:rFonts w:hint="cs"/>
          <w:rtl/>
          <w:lang w:eastAsia="he-IL"/>
        </w:rPr>
        <w:t>להתייחס לכולם</w:t>
      </w:r>
      <w:r w:rsidR="00FF03B9">
        <w:rPr>
          <w:rFonts w:hint="cs"/>
          <w:rtl/>
          <w:lang w:eastAsia="he-IL"/>
        </w:rPr>
        <w:t>,</w:t>
      </w:r>
      <w:r>
        <w:rPr>
          <w:rFonts w:hint="cs"/>
          <w:rtl/>
          <w:lang w:eastAsia="he-IL"/>
        </w:rPr>
        <w:t xml:space="preserve"> ולא לתת למילים </w:t>
      </w:r>
      <w:r w:rsidR="00FF03B9">
        <w:rPr>
          <w:rFonts w:hint="cs"/>
          <w:rtl/>
          <w:lang w:eastAsia="he-IL"/>
        </w:rPr>
        <w:t>"</w:t>
      </w:r>
      <w:r>
        <w:rPr>
          <w:rFonts w:hint="cs"/>
          <w:rtl/>
          <w:lang w:eastAsia="he-IL"/>
        </w:rPr>
        <w:t>תומכי טרור</w:t>
      </w:r>
      <w:r w:rsidR="00FF03B9">
        <w:rPr>
          <w:rFonts w:hint="cs"/>
          <w:rtl/>
          <w:lang w:eastAsia="he-IL"/>
        </w:rPr>
        <w:t>"</w:t>
      </w:r>
      <w:r>
        <w:rPr>
          <w:rFonts w:hint="cs"/>
          <w:rtl/>
          <w:lang w:eastAsia="he-IL"/>
        </w:rPr>
        <w:t xml:space="preserve"> להישמע כאן. </w:t>
      </w:r>
    </w:p>
    <w:p w:rsidR="00B5636E" w:rsidRDefault="00B5636E" w:rsidP="00822BBC">
      <w:pPr>
        <w:rPr>
          <w:rtl/>
          <w:lang w:eastAsia="he-IL"/>
        </w:rPr>
      </w:pPr>
      <w:bookmarkStart w:id="2146" w:name="_ETM_Q13_208237"/>
      <w:bookmarkStart w:id="2147" w:name="_ETM_Q13_208386"/>
      <w:bookmarkEnd w:id="2146"/>
      <w:bookmarkEnd w:id="2147"/>
    </w:p>
    <w:p w:rsidR="00B5636E" w:rsidRDefault="00B5636E" w:rsidP="00822BBC">
      <w:pPr>
        <w:pStyle w:val="af6"/>
        <w:keepNext/>
        <w:rPr>
          <w:rtl/>
        </w:rPr>
      </w:pPr>
      <w:bookmarkStart w:id="2148" w:name="ET_yor_6408_29"/>
      <w:r w:rsidRPr="00B011B7">
        <w:rPr>
          <w:rStyle w:val="TagStyle"/>
          <w:rtl/>
        </w:rPr>
        <w:t xml:space="preserve"> &lt;&lt; יור &gt;&gt; </w:t>
      </w:r>
      <w:r>
        <w:rPr>
          <w:rtl/>
        </w:rPr>
        <w:t>היו"ר אמיר אוחנה:</w:t>
      </w:r>
      <w:r w:rsidRPr="00B011B7">
        <w:rPr>
          <w:rStyle w:val="TagStyle"/>
          <w:rtl/>
        </w:rPr>
        <w:t xml:space="preserve"> &lt;&lt; יור &gt;&gt;</w:t>
      </w:r>
      <w:r>
        <w:rPr>
          <w:rtl/>
        </w:rPr>
        <w:t xml:space="preserve">   </w:t>
      </w:r>
      <w:bookmarkEnd w:id="2148"/>
    </w:p>
    <w:p w:rsidR="00B5636E" w:rsidRDefault="00B5636E" w:rsidP="0099785D">
      <w:pPr>
        <w:rPr>
          <w:rtl/>
          <w:lang w:eastAsia="he-IL"/>
        </w:rPr>
      </w:pPr>
    </w:p>
    <w:p w:rsidR="00B5636E" w:rsidRDefault="00B5636E" w:rsidP="00822BBC">
      <w:pPr>
        <w:rPr>
          <w:rtl/>
          <w:lang w:eastAsia="he-IL"/>
        </w:rPr>
      </w:pPr>
      <w:bookmarkStart w:id="2149" w:name="_ETM_Q13_208425"/>
      <w:bookmarkEnd w:id="2149"/>
      <w:r>
        <w:rPr>
          <w:rFonts w:hint="cs"/>
          <w:rtl/>
          <w:lang w:eastAsia="he-IL"/>
        </w:rPr>
        <w:t xml:space="preserve">באופן </w:t>
      </w:r>
      <w:bookmarkStart w:id="2150" w:name="_ETM_Q13_209489"/>
      <w:bookmarkEnd w:id="2150"/>
      <w:r>
        <w:rPr>
          <w:rFonts w:hint="cs"/>
          <w:rtl/>
          <w:lang w:eastAsia="he-IL"/>
        </w:rPr>
        <w:t xml:space="preserve">שוויוני לחלוטין. </w:t>
      </w:r>
    </w:p>
    <w:p w:rsidR="00B5636E" w:rsidRDefault="00B5636E" w:rsidP="00822BBC">
      <w:pPr>
        <w:rPr>
          <w:rtl/>
          <w:lang w:eastAsia="he-IL"/>
        </w:rPr>
      </w:pPr>
      <w:bookmarkStart w:id="2151" w:name="_ETM_Q13_210442"/>
      <w:bookmarkStart w:id="2152" w:name="_ETM_Q13_210592"/>
      <w:bookmarkEnd w:id="2151"/>
      <w:bookmarkEnd w:id="2152"/>
    </w:p>
    <w:p w:rsidR="00B5636E" w:rsidRDefault="00B5636E" w:rsidP="00822BBC">
      <w:pPr>
        <w:pStyle w:val="af5"/>
        <w:keepNext/>
        <w:rPr>
          <w:rtl/>
        </w:rPr>
      </w:pPr>
      <w:r w:rsidRPr="00B011B7">
        <w:rPr>
          <w:rStyle w:val="TagStyle"/>
          <w:rtl/>
        </w:rPr>
        <w:t xml:space="preserve"> &lt;&lt; קריאה &gt;&gt; </w:t>
      </w:r>
      <w:r>
        <w:rPr>
          <w:rtl/>
        </w:rPr>
        <w:t>טלי גוטליב (הליכוד):</w:t>
      </w:r>
      <w:r w:rsidRPr="00B011B7">
        <w:rPr>
          <w:rStyle w:val="TagStyle"/>
          <w:rtl/>
        </w:rPr>
        <w:t xml:space="preserve"> &lt;&lt; קריאה &gt;&gt;</w:t>
      </w:r>
      <w:r>
        <w:rPr>
          <w:rtl/>
        </w:rPr>
        <w:t xml:space="preserve">   </w:t>
      </w:r>
    </w:p>
    <w:p w:rsidR="00B5636E" w:rsidRDefault="00B5636E" w:rsidP="0099785D">
      <w:pPr>
        <w:rPr>
          <w:rtl/>
          <w:lang w:eastAsia="he-IL"/>
        </w:rPr>
      </w:pPr>
    </w:p>
    <w:p w:rsidR="00B5636E" w:rsidRPr="00B011B7" w:rsidRDefault="00B5636E" w:rsidP="00822BBC">
      <w:pPr>
        <w:rPr>
          <w:rtl/>
          <w:lang w:eastAsia="he-IL"/>
        </w:rPr>
      </w:pPr>
      <w:bookmarkStart w:id="2153" w:name="_ETM_Q13_209615"/>
      <w:bookmarkStart w:id="2154" w:name="_ETM_Q13_209861"/>
      <w:bookmarkEnd w:id="2153"/>
      <w:bookmarkEnd w:id="2154"/>
      <w:r>
        <w:rPr>
          <w:rFonts w:hint="cs"/>
          <w:rtl/>
          <w:lang w:eastAsia="he-IL"/>
        </w:rPr>
        <w:t>ת</w:t>
      </w:r>
      <w:bookmarkStart w:id="2155" w:name="_ETM_Q13_209945"/>
      <w:bookmarkEnd w:id="2155"/>
      <w:r>
        <w:rPr>
          <w:rFonts w:hint="cs"/>
          <w:rtl/>
          <w:lang w:eastAsia="he-IL"/>
        </w:rPr>
        <w:t>ומך טרור. תומך טרור.</w:t>
      </w:r>
    </w:p>
    <w:p w:rsidR="00B5636E" w:rsidRDefault="00B5636E" w:rsidP="00822BBC">
      <w:pPr>
        <w:rPr>
          <w:rtl/>
          <w:lang w:eastAsia="he-IL"/>
        </w:rPr>
      </w:pPr>
    </w:p>
    <w:p w:rsidR="00B5636E" w:rsidRDefault="00B5636E" w:rsidP="00822BBC">
      <w:pPr>
        <w:pStyle w:val="-"/>
        <w:keepNext/>
        <w:rPr>
          <w:rtl/>
        </w:rPr>
      </w:pPr>
      <w:bookmarkStart w:id="2156" w:name="ET_speakercontinue_5264_30"/>
      <w:r w:rsidRPr="00B011B7">
        <w:rPr>
          <w:rStyle w:val="TagStyle"/>
          <w:rtl/>
        </w:rPr>
        <w:t xml:space="preserve"> &lt;&lt; דובר_המשך &gt;&gt; </w:t>
      </w:r>
      <w:r>
        <w:rPr>
          <w:rtl/>
        </w:rPr>
        <w:t>אחמד טיבי (חד"ש-תע"ל):</w:t>
      </w:r>
      <w:r w:rsidRPr="00B011B7">
        <w:rPr>
          <w:rStyle w:val="TagStyle"/>
          <w:rtl/>
        </w:rPr>
        <w:t xml:space="preserve"> &lt;&lt; דובר_המשך &gt;&gt;</w:t>
      </w:r>
      <w:r>
        <w:rPr>
          <w:rtl/>
        </w:rPr>
        <w:t xml:space="preserve">   </w:t>
      </w:r>
      <w:bookmarkEnd w:id="2156"/>
    </w:p>
    <w:p w:rsidR="00B5636E" w:rsidRDefault="00B5636E" w:rsidP="0099785D">
      <w:pPr>
        <w:rPr>
          <w:rtl/>
          <w:lang w:eastAsia="he-IL"/>
        </w:rPr>
      </w:pPr>
    </w:p>
    <w:p w:rsidR="00B5636E" w:rsidRDefault="00B5636E" w:rsidP="00822BBC">
      <w:pPr>
        <w:rPr>
          <w:rtl/>
          <w:lang w:eastAsia="he-IL"/>
        </w:rPr>
      </w:pPr>
      <w:r>
        <w:rPr>
          <w:rFonts w:hint="cs"/>
          <w:rtl/>
          <w:lang w:eastAsia="he-IL"/>
        </w:rPr>
        <w:t>אתה מסכים עם "תומכי טרור"?</w:t>
      </w:r>
      <w:bookmarkStart w:id="2157" w:name="_ETM_Q13_210661"/>
      <w:bookmarkEnd w:id="2157"/>
    </w:p>
    <w:p w:rsidR="00B5636E" w:rsidRDefault="00B5636E" w:rsidP="00822BBC">
      <w:pPr>
        <w:rPr>
          <w:rtl/>
          <w:lang w:eastAsia="he-IL"/>
        </w:rPr>
      </w:pPr>
      <w:bookmarkStart w:id="2158" w:name="_ETM_Q13_210755"/>
      <w:bookmarkEnd w:id="2158"/>
    </w:p>
    <w:p w:rsidR="00B5636E" w:rsidRDefault="00B5636E" w:rsidP="00822BBC">
      <w:pPr>
        <w:pStyle w:val="af6"/>
        <w:keepNext/>
        <w:rPr>
          <w:rtl/>
        </w:rPr>
      </w:pPr>
      <w:bookmarkStart w:id="2159" w:name="ET_yor_6408_31"/>
      <w:r w:rsidRPr="00B011B7">
        <w:rPr>
          <w:rStyle w:val="TagStyle"/>
          <w:rtl/>
        </w:rPr>
        <w:t xml:space="preserve"> &lt;&lt; יור &gt;&gt; </w:t>
      </w:r>
      <w:r>
        <w:rPr>
          <w:rtl/>
        </w:rPr>
        <w:t>היו"ר אמיר אוחנה:</w:t>
      </w:r>
      <w:r w:rsidRPr="00B011B7">
        <w:rPr>
          <w:rStyle w:val="TagStyle"/>
          <w:rtl/>
        </w:rPr>
        <w:t xml:space="preserve"> &lt;&lt; יור &gt;&gt;</w:t>
      </w:r>
      <w:r>
        <w:rPr>
          <w:rtl/>
        </w:rPr>
        <w:t xml:space="preserve">   </w:t>
      </w:r>
      <w:bookmarkEnd w:id="2159"/>
    </w:p>
    <w:p w:rsidR="00B5636E" w:rsidRDefault="00B5636E" w:rsidP="0099785D">
      <w:pPr>
        <w:rPr>
          <w:rtl/>
          <w:lang w:eastAsia="he-IL"/>
        </w:rPr>
      </w:pPr>
    </w:p>
    <w:p w:rsidR="00B5636E" w:rsidRDefault="00B5636E" w:rsidP="00822BBC">
      <w:pPr>
        <w:rPr>
          <w:rtl/>
          <w:lang w:eastAsia="he-IL"/>
        </w:rPr>
      </w:pPr>
      <w:bookmarkStart w:id="2160" w:name="_ETM_Q13_213424"/>
      <w:bookmarkEnd w:id="2160"/>
      <w:r>
        <w:rPr>
          <w:rFonts w:hint="cs"/>
          <w:rtl/>
          <w:lang w:eastAsia="he-IL"/>
        </w:rPr>
        <w:t xml:space="preserve">אני אגיד לך מה, </w:t>
      </w:r>
      <w:bookmarkStart w:id="2161" w:name="_ETM_Q13_216103"/>
      <w:bookmarkEnd w:id="2161"/>
      <w:r>
        <w:rPr>
          <w:rFonts w:hint="cs"/>
          <w:rtl/>
          <w:lang w:eastAsia="he-IL"/>
        </w:rPr>
        <w:t xml:space="preserve">בואו לא נפרש את השתיקה של אף </w:t>
      </w:r>
      <w:bookmarkStart w:id="2162" w:name="_ETM_Q13_217293"/>
      <w:bookmarkEnd w:id="2162"/>
      <w:r>
        <w:rPr>
          <w:rFonts w:hint="cs"/>
          <w:rtl/>
          <w:lang w:eastAsia="he-IL"/>
        </w:rPr>
        <w:t>חבר כנסת כהסכמה למה שנאמר באולם, בסדר?</w:t>
      </w:r>
      <w:bookmarkStart w:id="2163" w:name="_ETM_Q13_219483"/>
      <w:bookmarkEnd w:id="2163"/>
    </w:p>
    <w:p w:rsidR="00B5636E" w:rsidRDefault="00B5636E" w:rsidP="00822BBC">
      <w:pPr>
        <w:rPr>
          <w:rtl/>
          <w:lang w:eastAsia="he-IL"/>
        </w:rPr>
      </w:pPr>
      <w:bookmarkStart w:id="2164" w:name="_ETM_Q13_219589"/>
      <w:bookmarkEnd w:id="2164"/>
    </w:p>
    <w:p w:rsidR="00B5636E" w:rsidRDefault="00B5636E" w:rsidP="00822BBC">
      <w:pPr>
        <w:pStyle w:val="-"/>
        <w:keepNext/>
        <w:rPr>
          <w:rtl/>
        </w:rPr>
      </w:pPr>
      <w:r w:rsidRPr="00B011B7">
        <w:rPr>
          <w:rStyle w:val="TagStyle"/>
          <w:rtl/>
        </w:rPr>
        <w:t xml:space="preserve"> &lt;&lt; דובר_המשך &gt;&gt; </w:t>
      </w:r>
      <w:r>
        <w:rPr>
          <w:rtl/>
        </w:rPr>
        <w:t>אחמד טיבי (חד"ש-תע"ל):</w:t>
      </w:r>
      <w:r w:rsidRPr="00B011B7">
        <w:rPr>
          <w:rStyle w:val="TagStyle"/>
          <w:rtl/>
        </w:rPr>
        <w:t xml:space="preserve"> &lt;&lt; דובר_המשך &gt;&gt;</w:t>
      </w:r>
      <w:r>
        <w:rPr>
          <w:rtl/>
        </w:rPr>
        <w:t xml:space="preserve">   </w:t>
      </w:r>
    </w:p>
    <w:p w:rsidR="00B5636E" w:rsidRDefault="00B5636E" w:rsidP="0099785D">
      <w:pPr>
        <w:rPr>
          <w:rtl/>
          <w:lang w:eastAsia="he-IL"/>
        </w:rPr>
      </w:pPr>
    </w:p>
    <w:p w:rsidR="00B5636E" w:rsidRDefault="00B5636E" w:rsidP="00822BBC">
      <w:pPr>
        <w:rPr>
          <w:rtl/>
          <w:lang w:eastAsia="he-IL"/>
        </w:rPr>
      </w:pPr>
      <w:bookmarkStart w:id="2165" w:name="_ETM_Q13_218964"/>
      <w:bookmarkEnd w:id="2165"/>
      <w:r>
        <w:rPr>
          <w:rFonts w:hint="cs"/>
          <w:rtl/>
          <w:lang w:eastAsia="he-IL"/>
        </w:rPr>
        <w:t xml:space="preserve">לא, לא, </w:t>
      </w:r>
      <w:bookmarkStart w:id="2166" w:name="_ETM_Q13_220580"/>
      <w:bookmarkEnd w:id="2166"/>
      <w:r>
        <w:rPr>
          <w:rFonts w:hint="cs"/>
          <w:rtl/>
          <w:lang w:eastAsia="he-IL"/>
        </w:rPr>
        <w:t>על כל חבר כנסת אפשר להגיד את זה.</w:t>
      </w:r>
    </w:p>
    <w:p w:rsidR="00B5636E" w:rsidRDefault="00B5636E" w:rsidP="00822BBC">
      <w:pPr>
        <w:rPr>
          <w:rtl/>
          <w:lang w:eastAsia="he-IL"/>
        </w:rPr>
      </w:pPr>
      <w:bookmarkStart w:id="2167" w:name="_ETM_Q13_221353"/>
      <w:bookmarkStart w:id="2168" w:name="_ETM_Q13_221442"/>
      <w:bookmarkEnd w:id="2167"/>
      <w:bookmarkEnd w:id="2168"/>
    </w:p>
    <w:p w:rsidR="00B5636E" w:rsidRDefault="00B5636E" w:rsidP="00822BBC">
      <w:pPr>
        <w:pStyle w:val="af6"/>
        <w:keepNext/>
        <w:rPr>
          <w:rtl/>
        </w:rPr>
      </w:pPr>
      <w:bookmarkStart w:id="2169" w:name="ET_yor_6408_33"/>
      <w:r w:rsidRPr="00B011B7">
        <w:rPr>
          <w:rStyle w:val="TagStyle"/>
          <w:rtl/>
        </w:rPr>
        <w:t xml:space="preserve"> &lt;&lt; יור &gt;&gt; </w:t>
      </w:r>
      <w:r>
        <w:rPr>
          <w:rtl/>
        </w:rPr>
        <w:t>היו"ר אמיר אוחנה:</w:t>
      </w:r>
      <w:r w:rsidRPr="00B011B7">
        <w:rPr>
          <w:rStyle w:val="TagStyle"/>
          <w:rtl/>
        </w:rPr>
        <w:t xml:space="preserve"> &lt;&lt; יור &gt;&gt;</w:t>
      </w:r>
      <w:r>
        <w:rPr>
          <w:rtl/>
        </w:rPr>
        <w:t xml:space="preserve">   </w:t>
      </w:r>
      <w:bookmarkEnd w:id="2169"/>
    </w:p>
    <w:p w:rsidR="00B5636E" w:rsidRDefault="00B5636E" w:rsidP="0099785D">
      <w:pPr>
        <w:rPr>
          <w:rtl/>
          <w:lang w:eastAsia="he-IL"/>
        </w:rPr>
      </w:pPr>
    </w:p>
    <w:p w:rsidR="00B5636E" w:rsidRDefault="00B5636E" w:rsidP="00822BBC">
      <w:pPr>
        <w:rPr>
          <w:rtl/>
          <w:lang w:eastAsia="he-IL"/>
        </w:rPr>
      </w:pPr>
      <w:bookmarkStart w:id="2170" w:name="_ETM_Q13_222981"/>
      <w:bookmarkEnd w:id="2170"/>
      <w:r>
        <w:rPr>
          <w:rFonts w:hint="cs"/>
          <w:rtl/>
          <w:lang w:eastAsia="he-IL"/>
        </w:rPr>
        <w:t xml:space="preserve">גם עם </w:t>
      </w:r>
      <w:bookmarkStart w:id="2171" w:name="_ETM_Q13_223917"/>
      <w:bookmarkEnd w:id="2171"/>
      <w:r>
        <w:rPr>
          <w:rFonts w:hint="cs"/>
          <w:rtl/>
          <w:lang w:eastAsia="he-IL"/>
        </w:rPr>
        <w:t xml:space="preserve">דבריך לא הסכמתי. תודה, אדוני. </w:t>
      </w:r>
    </w:p>
    <w:p w:rsidR="00B5636E" w:rsidRDefault="00B5636E" w:rsidP="00822BBC">
      <w:pPr>
        <w:rPr>
          <w:rtl/>
          <w:lang w:eastAsia="he-IL"/>
        </w:rPr>
      </w:pPr>
      <w:bookmarkStart w:id="2172" w:name="_ETM_Q13_221875"/>
      <w:bookmarkStart w:id="2173" w:name="_ETM_Q13_221986"/>
      <w:bookmarkEnd w:id="2172"/>
      <w:bookmarkEnd w:id="2173"/>
    </w:p>
    <w:p w:rsidR="00B5636E" w:rsidRDefault="00B5636E" w:rsidP="00822BBC">
      <w:pPr>
        <w:pStyle w:val="-"/>
        <w:keepNext/>
        <w:rPr>
          <w:rtl/>
        </w:rPr>
      </w:pPr>
      <w:r w:rsidRPr="00B011B7">
        <w:rPr>
          <w:rStyle w:val="TagStyle"/>
          <w:rtl/>
        </w:rPr>
        <w:t xml:space="preserve"> &lt;&lt; דובר_המשך &gt;&gt; </w:t>
      </w:r>
      <w:r>
        <w:rPr>
          <w:rtl/>
        </w:rPr>
        <w:t>אחמד טיבי (חד"ש-תע"ל):</w:t>
      </w:r>
      <w:r w:rsidRPr="00B011B7">
        <w:rPr>
          <w:rStyle w:val="TagStyle"/>
          <w:rtl/>
        </w:rPr>
        <w:t xml:space="preserve"> &lt;&lt; דובר_המשך &gt;&gt;</w:t>
      </w:r>
      <w:r>
        <w:rPr>
          <w:rtl/>
        </w:rPr>
        <w:t xml:space="preserve">   </w:t>
      </w:r>
    </w:p>
    <w:p w:rsidR="00B5636E" w:rsidRDefault="00B5636E" w:rsidP="0099785D">
      <w:pPr>
        <w:rPr>
          <w:rtl/>
          <w:lang w:eastAsia="he-IL"/>
        </w:rPr>
      </w:pPr>
    </w:p>
    <w:p w:rsidR="00B5636E" w:rsidRDefault="00B5636E" w:rsidP="00822BBC">
      <w:pPr>
        <w:rPr>
          <w:rtl/>
          <w:lang w:eastAsia="he-IL"/>
        </w:rPr>
      </w:pPr>
      <w:bookmarkStart w:id="2174" w:name="_ETM_Q13_222980"/>
      <w:bookmarkEnd w:id="2174"/>
      <w:r>
        <w:rPr>
          <w:rFonts w:hint="cs"/>
          <w:rtl/>
          <w:lang w:eastAsia="he-IL"/>
        </w:rPr>
        <w:lastRenderedPageBreak/>
        <w:t xml:space="preserve">אבל מקובל </w:t>
      </w:r>
      <w:r>
        <w:rPr>
          <w:rtl/>
          <w:lang w:eastAsia="he-IL"/>
        </w:rPr>
        <w:t>–</w:t>
      </w:r>
      <w:r>
        <w:rPr>
          <w:rFonts w:hint="cs"/>
          <w:rtl/>
          <w:lang w:eastAsia="he-IL"/>
        </w:rPr>
        <w:t xml:space="preserve"> </w:t>
      </w:r>
      <w:bookmarkStart w:id="2175" w:name="_ETM_Q13_225885"/>
      <w:bookmarkEnd w:id="2175"/>
      <w:r>
        <w:rPr>
          <w:rFonts w:hint="cs"/>
          <w:rtl/>
          <w:lang w:eastAsia="he-IL"/>
        </w:rPr>
        <w:t xml:space="preserve">בוועדת האתיקה יש החלטות, </w:t>
      </w:r>
      <w:r w:rsidR="00FF03B9">
        <w:rPr>
          <w:rFonts w:hint="cs"/>
          <w:rtl/>
          <w:lang w:eastAsia="he-IL"/>
        </w:rPr>
        <w:t>ו</w:t>
      </w:r>
      <w:r>
        <w:rPr>
          <w:rFonts w:hint="cs"/>
          <w:rtl/>
          <w:lang w:eastAsia="he-IL"/>
        </w:rPr>
        <w:t xml:space="preserve">כל חבר כנסת, כל יושב-ראש חדש, </w:t>
      </w:r>
      <w:bookmarkStart w:id="2176" w:name="_ETM_Q13_228420"/>
      <w:bookmarkEnd w:id="2176"/>
      <w:r>
        <w:rPr>
          <w:rFonts w:hint="cs"/>
          <w:rtl/>
          <w:lang w:eastAsia="he-IL"/>
        </w:rPr>
        <w:t>הולך לפי החלטות - - -</w:t>
      </w:r>
    </w:p>
    <w:p w:rsidR="00B5636E" w:rsidRDefault="00B5636E" w:rsidP="00822BBC">
      <w:pPr>
        <w:rPr>
          <w:rtl/>
          <w:lang w:eastAsia="he-IL"/>
        </w:rPr>
      </w:pPr>
    </w:p>
    <w:p w:rsidR="00B5636E" w:rsidRDefault="00B5636E" w:rsidP="00822BBC">
      <w:pPr>
        <w:pStyle w:val="af5"/>
        <w:keepNext/>
        <w:rPr>
          <w:rtl/>
        </w:rPr>
      </w:pPr>
      <w:bookmarkStart w:id="2177" w:name="ET_interruption_6345_39"/>
      <w:r w:rsidRPr="00B011B7">
        <w:rPr>
          <w:rStyle w:val="TagStyle"/>
          <w:rtl/>
        </w:rPr>
        <w:t xml:space="preserve"> &lt;&lt; קריאה &gt;&gt; </w:t>
      </w:r>
      <w:r>
        <w:rPr>
          <w:rtl/>
        </w:rPr>
        <w:t>טלי גוטליב (הליכוד):</w:t>
      </w:r>
      <w:r w:rsidRPr="00B011B7">
        <w:rPr>
          <w:rStyle w:val="TagStyle"/>
          <w:rtl/>
        </w:rPr>
        <w:t xml:space="preserve"> &lt;&lt; קריאה &gt;&gt;</w:t>
      </w:r>
      <w:r>
        <w:rPr>
          <w:rtl/>
        </w:rPr>
        <w:t xml:space="preserve">   </w:t>
      </w:r>
      <w:bookmarkEnd w:id="2177"/>
    </w:p>
    <w:p w:rsidR="00B5636E" w:rsidRDefault="00B5636E" w:rsidP="0099785D">
      <w:pPr>
        <w:rPr>
          <w:rtl/>
          <w:lang w:eastAsia="he-IL"/>
        </w:rPr>
      </w:pPr>
    </w:p>
    <w:p w:rsidR="00B5636E" w:rsidRPr="00B011B7" w:rsidRDefault="00B5636E" w:rsidP="00822BBC">
      <w:pPr>
        <w:rPr>
          <w:rtl/>
          <w:lang w:eastAsia="he-IL"/>
        </w:rPr>
      </w:pPr>
      <w:bookmarkStart w:id="2178" w:name="_ETM_Q13_227216"/>
      <w:bookmarkStart w:id="2179" w:name="_ETM_Q13_227454"/>
      <w:bookmarkStart w:id="2180" w:name="_ETM_Q13_227514"/>
      <w:bookmarkEnd w:id="2178"/>
      <w:bookmarkEnd w:id="2179"/>
      <w:bookmarkEnd w:id="2180"/>
      <w:r>
        <w:rPr>
          <w:rFonts w:hint="cs"/>
          <w:rtl/>
          <w:lang w:eastAsia="he-IL"/>
        </w:rPr>
        <w:t xml:space="preserve">דגל ישראל אין </w:t>
      </w:r>
      <w:bookmarkStart w:id="2181" w:name="_ETM_Q13_232512"/>
      <w:bookmarkEnd w:id="2181"/>
      <w:r>
        <w:rPr>
          <w:rFonts w:hint="cs"/>
          <w:rtl/>
          <w:lang w:eastAsia="he-IL"/>
        </w:rPr>
        <w:t xml:space="preserve">בחדר של הסיעה שלך. אין לך דגל. </w:t>
      </w:r>
    </w:p>
    <w:p w:rsidR="00B5636E" w:rsidRDefault="00B5636E" w:rsidP="00822BBC">
      <w:pPr>
        <w:rPr>
          <w:rtl/>
          <w:lang w:eastAsia="he-IL"/>
        </w:rPr>
      </w:pPr>
      <w:bookmarkStart w:id="2182" w:name="_ETM_Q13_228539"/>
      <w:bookmarkStart w:id="2183" w:name="_ETM_Q13_228634"/>
      <w:bookmarkEnd w:id="2182"/>
      <w:bookmarkEnd w:id="2183"/>
    </w:p>
    <w:p w:rsidR="00B5636E" w:rsidRDefault="00B5636E" w:rsidP="00822BBC">
      <w:pPr>
        <w:pStyle w:val="af6"/>
        <w:keepNext/>
        <w:rPr>
          <w:rtl/>
        </w:rPr>
      </w:pPr>
      <w:bookmarkStart w:id="2184" w:name="ET_yor_6408_35"/>
      <w:r w:rsidRPr="00B011B7">
        <w:rPr>
          <w:rStyle w:val="TagStyle"/>
          <w:rtl/>
        </w:rPr>
        <w:t xml:space="preserve"> &lt;&lt; יור &gt;&gt; </w:t>
      </w:r>
      <w:r>
        <w:rPr>
          <w:rtl/>
        </w:rPr>
        <w:t>היו"ר אמיר אוחנה:</w:t>
      </w:r>
      <w:r w:rsidRPr="00B011B7">
        <w:rPr>
          <w:rStyle w:val="TagStyle"/>
          <w:rtl/>
        </w:rPr>
        <w:t xml:space="preserve"> &lt;&lt; יור &gt;&gt;</w:t>
      </w:r>
      <w:r>
        <w:rPr>
          <w:rtl/>
        </w:rPr>
        <w:t xml:space="preserve">   </w:t>
      </w:r>
      <w:bookmarkEnd w:id="2184"/>
    </w:p>
    <w:p w:rsidR="00B5636E" w:rsidRDefault="00B5636E" w:rsidP="0099785D">
      <w:pPr>
        <w:rPr>
          <w:rtl/>
          <w:lang w:eastAsia="he-IL"/>
        </w:rPr>
      </w:pPr>
    </w:p>
    <w:p w:rsidR="00B5636E" w:rsidRDefault="00B5636E" w:rsidP="00822BBC">
      <w:pPr>
        <w:rPr>
          <w:rtl/>
          <w:lang w:eastAsia="he-IL"/>
        </w:rPr>
      </w:pPr>
      <w:bookmarkStart w:id="2185" w:name="_ETM_Q13_230170"/>
      <w:bookmarkEnd w:id="2185"/>
      <w:r>
        <w:rPr>
          <w:rFonts w:hint="cs"/>
          <w:rtl/>
          <w:lang w:eastAsia="he-IL"/>
        </w:rPr>
        <w:t xml:space="preserve">תודה, חבר הכנסת טיבי, תודה </w:t>
      </w:r>
      <w:bookmarkStart w:id="2186" w:name="_ETM_Q13_229637"/>
      <w:bookmarkEnd w:id="2186"/>
      <w:r>
        <w:rPr>
          <w:rFonts w:hint="cs"/>
          <w:rtl/>
          <w:lang w:eastAsia="he-IL"/>
        </w:rPr>
        <w:t xml:space="preserve">רבה. </w:t>
      </w:r>
    </w:p>
    <w:p w:rsidR="00B5636E" w:rsidRDefault="00B5636E" w:rsidP="00822BBC">
      <w:pPr>
        <w:rPr>
          <w:rtl/>
          <w:lang w:eastAsia="he-IL"/>
        </w:rPr>
      </w:pPr>
      <w:bookmarkStart w:id="2187" w:name="_ETM_Q13_230337"/>
      <w:bookmarkStart w:id="2188" w:name="_ETM_Q13_230436"/>
      <w:bookmarkEnd w:id="2187"/>
      <w:bookmarkEnd w:id="2188"/>
    </w:p>
    <w:p w:rsidR="00B5636E" w:rsidRDefault="00B5636E" w:rsidP="00822BBC">
      <w:pPr>
        <w:pStyle w:val="-"/>
        <w:keepNext/>
        <w:rPr>
          <w:rtl/>
        </w:rPr>
      </w:pPr>
      <w:r w:rsidRPr="00B011B7">
        <w:rPr>
          <w:rStyle w:val="TagStyle"/>
          <w:rtl/>
        </w:rPr>
        <w:t xml:space="preserve"> &lt;&lt; דובר_המשך &gt;&gt; </w:t>
      </w:r>
      <w:r>
        <w:rPr>
          <w:rtl/>
        </w:rPr>
        <w:t>אחמד טיבי (חד"ש-תע"ל):</w:t>
      </w:r>
      <w:r w:rsidRPr="00B011B7">
        <w:rPr>
          <w:rStyle w:val="TagStyle"/>
          <w:rtl/>
        </w:rPr>
        <w:t xml:space="preserve"> &lt;&lt; דובר_המשך &gt;&gt;</w:t>
      </w:r>
      <w:r>
        <w:rPr>
          <w:rtl/>
        </w:rPr>
        <w:t xml:space="preserve">   </w:t>
      </w:r>
    </w:p>
    <w:p w:rsidR="00B5636E" w:rsidRDefault="00B5636E" w:rsidP="0099785D">
      <w:pPr>
        <w:rPr>
          <w:rtl/>
          <w:lang w:eastAsia="he-IL"/>
        </w:rPr>
      </w:pPr>
    </w:p>
    <w:p w:rsidR="00B5636E" w:rsidRDefault="00B5636E" w:rsidP="00FF03B9">
      <w:pPr>
        <w:rPr>
          <w:rtl/>
          <w:lang w:eastAsia="he-IL"/>
        </w:rPr>
      </w:pPr>
      <w:bookmarkStart w:id="2189" w:name="_ETM_Q13_231499"/>
      <w:bookmarkEnd w:id="2189"/>
      <w:r>
        <w:rPr>
          <w:rFonts w:hint="cs"/>
          <w:rtl/>
          <w:lang w:eastAsia="he-IL"/>
        </w:rPr>
        <w:t xml:space="preserve">אולי תבלמי את פיך, כי אני מדבר עם היושב-ראש. </w:t>
      </w:r>
      <w:bookmarkStart w:id="2190" w:name="_ETM_Q13_233316"/>
      <w:bookmarkEnd w:id="2190"/>
      <w:r>
        <w:rPr>
          <w:rFonts w:hint="cs"/>
          <w:rtl/>
          <w:lang w:eastAsia="he-IL"/>
        </w:rPr>
        <w:t>חל</w:t>
      </w:r>
      <w:r w:rsidR="00FF03B9">
        <w:rPr>
          <w:rFonts w:hint="cs"/>
          <w:rtl/>
          <w:lang w:eastAsia="he-IL"/>
        </w:rPr>
        <w:t>א</w:t>
      </w:r>
      <w:r>
        <w:rPr>
          <w:rFonts w:hint="cs"/>
          <w:rtl/>
          <w:lang w:eastAsia="he-IL"/>
        </w:rPr>
        <w:t xml:space="preserve">ס. </w:t>
      </w:r>
    </w:p>
    <w:p w:rsidR="00B5636E" w:rsidRDefault="00B5636E" w:rsidP="00822BBC">
      <w:pPr>
        <w:rPr>
          <w:rtl/>
          <w:lang w:eastAsia="he-IL"/>
        </w:rPr>
      </w:pPr>
      <w:bookmarkStart w:id="2191" w:name="_ETM_Q13_234335"/>
      <w:bookmarkStart w:id="2192" w:name="_ETM_Q13_234457"/>
      <w:bookmarkEnd w:id="2191"/>
      <w:bookmarkEnd w:id="2192"/>
    </w:p>
    <w:p w:rsidR="00B5636E" w:rsidRDefault="00B5636E" w:rsidP="00822BBC">
      <w:pPr>
        <w:pStyle w:val="af5"/>
        <w:keepNext/>
        <w:rPr>
          <w:rtl/>
        </w:rPr>
      </w:pPr>
      <w:bookmarkStart w:id="2193" w:name="ET_interruption_6345_40"/>
      <w:r w:rsidRPr="00B011B7">
        <w:rPr>
          <w:rStyle w:val="TagStyle"/>
          <w:rtl/>
        </w:rPr>
        <w:t xml:space="preserve"> &lt;&lt; קריאה &gt;&gt; </w:t>
      </w:r>
      <w:r>
        <w:rPr>
          <w:rtl/>
        </w:rPr>
        <w:t>טלי גוטליב (הליכוד):</w:t>
      </w:r>
      <w:r w:rsidRPr="00B011B7">
        <w:rPr>
          <w:rStyle w:val="TagStyle"/>
          <w:rtl/>
        </w:rPr>
        <w:t xml:space="preserve"> &lt;&lt; קריאה &gt;&gt;</w:t>
      </w:r>
      <w:r>
        <w:rPr>
          <w:rtl/>
        </w:rPr>
        <w:t xml:space="preserve">   </w:t>
      </w:r>
      <w:bookmarkEnd w:id="2193"/>
    </w:p>
    <w:p w:rsidR="00B5636E" w:rsidRDefault="00B5636E" w:rsidP="0099785D">
      <w:pPr>
        <w:rPr>
          <w:rtl/>
          <w:lang w:eastAsia="he-IL"/>
        </w:rPr>
      </w:pPr>
    </w:p>
    <w:p w:rsidR="00B5636E" w:rsidRDefault="00B5636E" w:rsidP="00822BBC">
      <w:pPr>
        <w:rPr>
          <w:rtl/>
          <w:lang w:eastAsia="he-IL"/>
        </w:rPr>
      </w:pPr>
      <w:bookmarkStart w:id="2194" w:name="_ETM_Q13_236368"/>
      <w:bookmarkEnd w:id="2194"/>
      <w:r>
        <w:rPr>
          <w:rFonts w:hint="cs"/>
          <w:rtl/>
          <w:lang w:eastAsia="he-IL"/>
        </w:rPr>
        <w:t>את</w:t>
      </w:r>
      <w:bookmarkStart w:id="2195" w:name="_ETM_Q13_236619"/>
      <w:bookmarkStart w:id="2196" w:name="_ETM_Q13_236720"/>
      <w:bookmarkEnd w:id="2195"/>
      <w:bookmarkEnd w:id="2196"/>
      <w:r>
        <w:rPr>
          <w:rFonts w:hint="cs"/>
          <w:rtl/>
          <w:lang w:eastAsia="he-IL"/>
        </w:rPr>
        <w:t xml:space="preserve">ה לא תגיד </w:t>
      </w:r>
      <w:bookmarkStart w:id="2197" w:name="_ETM_Q13_237551"/>
      <w:bookmarkEnd w:id="2197"/>
      <w:r>
        <w:rPr>
          <w:rFonts w:hint="cs"/>
          <w:rtl/>
          <w:lang w:eastAsia="he-IL"/>
        </w:rPr>
        <w:t xml:space="preserve">לי לבלום את הפה שלי, שוביניסט. </w:t>
      </w:r>
    </w:p>
    <w:p w:rsidR="00B5636E" w:rsidRDefault="00B5636E" w:rsidP="00822BBC">
      <w:pPr>
        <w:rPr>
          <w:b/>
          <w:bCs/>
          <w:u w:val="single"/>
          <w:rtl/>
          <w:lang w:eastAsia="he-IL"/>
        </w:rPr>
      </w:pPr>
      <w:bookmarkStart w:id="2198" w:name="_ETM_Q13_241661"/>
      <w:bookmarkStart w:id="2199" w:name="_ETM_Q13_241803"/>
      <w:bookmarkStart w:id="2200" w:name="_ETM_Q13_232098"/>
      <w:bookmarkStart w:id="2201" w:name="_ETM_Q13_232178"/>
      <w:bookmarkEnd w:id="2198"/>
      <w:bookmarkEnd w:id="2199"/>
      <w:bookmarkEnd w:id="2200"/>
      <w:bookmarkEnd w:id="2201"/>
    </w:p>
    <w:p w:rsidR="00B5636E" w:rsidRDefault="00B5636E" w:rsidP="00822BBC">
      <w:pPr>
        <w:pStyle w:val="af5"/>
        <w:keepNext/>
        <w:rPr>
          <w:rtl/>
        </w:rPr>
      </w:pPr>
      <w:bookmarkStart w:id="2202" w:name="ET_interruption_5761_42"/>
      <w:r w:rsidRPr="00B011B7">
        <w:rPr>
          <w:rStyle w:val="TagStyle"/>
          <w:rtl/>
        </w:rPr>
        <w:t xml:space="preserve"> &lt;&lt; קריאה &gt;&gt; </w:t>
      </w:r>
      <w:r>
        <w:rPr>
          <w:rtl/>
        </w:rPr>
        <w:t>עאידה תומא סלימאן (חד"ש-תע"ל):</w:t>
      </w:r>
      <w:r w:rsidRPr="00B011B7">
        <w:rPr>
          <w:rStyle w:val="TagStyle"/>
          <w:rtl/>
        </w:rPr>
        <w:t xml:space="preserve"> &lt;&lt; קריאה &gt;&gt;</w:t>
      </w:r>
      <w:r>
        <w:rPr>
          <w:rtl/>
        </w:rPr>
        <w:t xml:space="preserve">   </w:t>
      </w:r>
      <w:bookmarkEnd w:id="2202"/>
    </w:p>
    <w:p w:rsidR="00B5636E" w:rsidRDefault="00B5636E" w:rsidP="0099785D">
      <w:pPr>
        <w:rPr>
          <w:rtl/>
          <w:lang w:eastAsia="he-IL"/>
        </w:rPr>
      </w:pPr>
    </w:p>
    <w:p w:rsidR="00B5636E" w:rsidRDefault="00B5636E" w:rsidP="00822BBC">
      <w:pPr>
        <w:rPr>
          <w:rtl/>
          <w:lang w:eastAsia="he-IL"/>
        </w:rPr>
      </w:pPr>
      <w:r>
        <w:rPr>
          <w:rFonts w:hint="cs"/>
          <w:rtl/>
          <w:lang w:eastAsia="he-IL"/>
        </w:rPr>
        <w:t>מי אמר?</w:t>
      </w:r>
      <w:bookmarkStart w:id="2203" w:name="_ETM_Q13_241704"/>
      <w:bookmarkEnd w:id="2203"/>
    </w:p>
    <w:p w:rsidR="00B5636E" w:rsidRPr="00B011B7" w:rsidRDefault="00B5636E" w:rsidP="00822BBC">
      <w:pPr>
        <w:rPr>
          <w:rtl/>
          <w:lang w:eastAsia="he-IL"/>
        </w:rPr>
      </w:pPr>
      <w:bookmarkStart w:id="2204" w:name="_ETM_Q13_241806"/>
      <w:bookmarkEnd w:id="2204"/>
    </w:p>
    <w:p w:rsidR="00B5636E" w:rsidRDefault="00B5636E" w:rsidP="00822BBC">
      <w:pPr>
        <w:pStyle w:val="af6"/>
        <w:keepNext/>
        <w:rPr>
          <w:rtl/>
        </w:rPr>
      </w:pPr>
      <w:bookmarkStart w:id="2205" w:name="ET_yor_6408_37"/>
      <w:r w:rsidRPr="00B011B7">
        <w:rPr>
          <w:rStyle w:val="TagStyle"/>
          <w:rtl/>
        </w:rPr>
        <w:t xml:space="preserve"> &lt;&lt; יור &gt;&gt; </w:t>
      </w:r>
      <w:r>
        <w:rPr>
          <w:rtl/>
        </w:rPr>
        <w:t>היו"ר אמיר אוחנה:</w:t>
      </w:r>
      <w:r w:rsidRPr="00B011B7">
        <w:rPr>
          <w:rStyle w:val="TagStyle"/>
          <w:rtl/>
        </w:rPr>
        <w:t xml:space="preserve"> &lt;&lt; יור &gt;&gt;</w:t>
      </w:r>
      <w:r>
        <w:rPr>
          <w:rtl/>
        </w:rPr>
        <w:t xml:space="preserve">   </w:t>
      </w:r>
      <w:bookmarkEnd w:id="2205"/>
    </w:p>
    <w:p w:rsidR="00B5636E" w:rsidRDefault="00B5636E" w:rsidP="0099785D">
      <w:pPr>
        <w:rPr>
          <w:rtl/>
          <w:lang w:eastAsia="he-IL"/>
        </w:rPr>
      </w:pPr>
    </w:p>
    <w:p w:rsidR="00B5636E" w:rsidRDefault="00B5636E" w:rsidP="00FF03B9">
      <w:pPr>
        <w:rPr>
          <w:rtl/>
          <w:lang w:eastAsia="he-IL"/>
        </w:rPr>
      </w:pPr>
      <w:bookmarkStart w:id="2206" w:name="_ETM_Q13_235260"/>
      <w:bookmarkEnd w:id="2206"/>
      <w:r>
        <w:rPr>
          <w:rFonts w:hint="cs"/>
          <w:rtl/>
          <w:lang w:eastAsia="he-IL"/>
        </w:rPr>
        <w:t>תודה, תודה</w:t>
      </w:r>
      <w:r w:rsidR="00FF03B9">
        <w:rPr>
          <w:rFonts w:hint="cs"/>
          <w:rtl/>
          <w:lang w:eastAsia="he-IL"/>
        </w:rPr>
        <w:t>.</w:t>
      </w:r>
      <w:r>
        <w:rPr>
          <w:rFonts w:hint="cs"/>
          <w:rtl/>
          <w:lang w:eastAsia="he-IL"/>
        </w:rPr>
        <w:t xml:space="preserve"> השיחה הסתיימה. תודה, חבר הכנסת. חבר</w:t>
      </w:r>
      <w:bookmarkStart w:id="2207" w:name="_ETM_Q13_241575"/>
      <w:bookmarkEnd w:id="2207"/>
      <w:r>
        <w:rPr>
          <w:rFonts w:hint="cs"/>
          <w:rtl/>
          <w:lang w:eastAsia="he-IL"/>
        </w:rPr>
        <w:t>ת הכנסת מירב כהן, ואחריה –חברת הכנסת עאידה תומא סלימאן.</w:t>
      </w:r>
      <w:bookmarkStart w:id="2208" w:name="_ETM_Q13_245886"/>
      <w:bookmarkEnd w:id="2208"/>
      <w:r>
        <w:rPr>
          <w:rFonts w:hint="cs"/>
          <w:rtl/>
          <w:lang w:eastAsia="he-IL"/>
        </w:rPr>
        <w:t xml:space="preserve"> </w:t>
      </w:r>
    </w:p>
    <w:p w:rsidR="00B5636E" w:rsidRDefault="00B5636E" w:rsidP="00822BBC">
      <w:pPr>
        <w:rPr>
          <w:b/>
          <w:bCs/>
          <w:u w:val="single"/>
          <w:rtl/>
          <w:lang w:eastAsia="he-IL"/>
        </w:rPr>
      </w:pPr>
    </w:p>
    <w:p w:rsidR="00B5636E" w:rsidRDefault="00B5636E" w:rsidP="00822BBC">
      <w:pPr>
        <w:pStyle w:val="af5"/>
        <w:keepNext/>
        <w:rPr>
          <w:rtl/>
        </w:rPr>
      </w:pPr>
      <w:bookmarkStart w:id="2209" w:name="ET_interruption_5264_44"/>
      <w:r w:rsidRPr="00B011B7">
        <w:rPr>
          <w:rStyle w:val="TagStyle"/>
          <w:rtl/>
        </w:rPr>
        <w:t xml:space="preserve"> &lt;&lt; קריאה &gt;&gt; </w:t>
      </w:r>
      <w:r>
        <w:rPr>
          <w:rtl/>
        </w:rPr>
        <w:t>אחמד טיבי (חד"ש-תע"ל):</w:t>
      </w:r>
      <w:r w:rsidRPr="00B011B7">
        <w:rPr>
          <w:rStyle w:val="TagStyle"/>
          <w:rtl/>
        </w:rPr>
        <w:t xml:space="preserve"> &lt;&lt; קריאה &gt;&gt;</w:t>
      </w:r>
      <w:r>
        <w:rPr>
          <w:rtl/>
        </w:rPr>
        <w:t xml:space="preserve">   </w:t>
      </w:r>
      <w:bookmarkEnd w:id="2209"/>
    </w:p>
    <w:p w:rsidR="00B5636E" w:rsidRDefault="00B5636E" w:rsidP="0099785D">
      <w:pPr>
        <w:rPr>
          <w:rtl/>
          <w:lang w:eastAsia="he-IL"/>
        </w:rPr>
      </w:pPr>
    </w:p>
    <w:p w:rsidR="00B5636E" w:rsidRDefault="00B5636E" w:rsidP="00822BBC">
      <w:pPr>
        <w:rPr>
          <w:rtl/>
          <w:lang w:eastAsia="he-IL"/>
        </w:rPr>
      </w:pPr>
      <w:bookmarkStart w:id="2210" w:name="_ETM_Q13_245439"/>
      <w:bookmarkEnd w:id="2210"/>
      <w:r>
        <w:rPr>
          <w:rFonts w:hint="cs"/>
          <w:rtl/>
          <w:lang w:eastAsia="he-IL"/>
        </w:rPr>
        <w:t>ת</w:t>
      </w:r>
      <w:bookmarkStart w:id="2211" w:name="_ETM_Q13_245672"/>
      <w:bookmarkStart w:id="2212" w:name="_ETM_Q13_245736"/>
      <w:bookmarkEnd w:id="2211"/>
      <w:bookmarkEnd w:id="2212"/>
      <w:r>
        <w:rPr>
          <w:rFonts w:hint="cs"/>
          <w:rtl/>
          <w:lang w:eastAsia="he-IL"/>
        </w:rPr>
        <w:t xml:space="preserve">גידי להם, </w:t>
      </w:r>
      <w:bookmarkStart w:id="2213" w:name="_ETM_Q13_244233"/>
      <w:bookmarkEnd w:id="2213"/>
      <w:r>
        <w:rPr>
          <w:rFonts w:hint="cs"/>
          <w:rtl/>
          <w:lang w:eastAsia="he-IL"/>
        </w:rPr>
        <w:t>גוטליב, מי אמר את הדברים האלה? את אמרת את הדב</w:t>
      </w:r>
      <w:bookmarkStart w:id="2214" w:name="_ETM_Q13_245599"/>
      <w:bookmarkEnd w:id="2214"/>
      <w:r>
        <w:rPr>
          <w:rFonts w:hint="cs"/>
          <w:rtl/>
          <w:lang w:eastAsia="he-IL"/>
        </w:rPr>
        <w:t xml:space="preserve">רים האלה. </w:t>
      </w:r>
    </w:p>
    <w:p w:rsidR="00B5636E" w:rsidRDefault="00B5636E" w:rsidP="00822BBC">
      <w:pPr>
        <w:rPr>
          <w:rtl/>
          <w:lang w:eastAsia="he-IL"/>
        </w:rPr>
      </w:pPr>
      <w:bookmarkStart w:id="2215" w:name="_ETM_Q13_248197"/>
      <w:bookmarkStart w:id="2216" w:name="_ETM_Q13_248292"/>
      <w:bookmarkEnd w:id="2215"/>
      <w:bookmarkEnd w:id="2216"/>
    </w:p>
    <w:p w:rsidR="00B5636E" w:rsidRDefault="00B5636E" w:rsidP="00822BBC">
      <w:pPr>
        <w:pStyle w:val="af6"/>
        <w:keepNext/>
        <w:rPr>
          <w:rtl/>
        </w:rPr>
      </w:pPr>
      <w:bookmarkStart w:id="2217" w:name="ET_yor_6408_66"/>
      <w:r w:rsidRPr="00814B3A">
        <w:rPr>
          <w:rStyle w:val="TagStyle"/>
          <w:rtl/>
        </w:rPr>
        <w:t xml:space="preserve"> &lt;&lt; יור &gt;&gt; </w:t>
      </w:r>
      <w:r>
        <w:rPr>
          <w:rtl/>
        </w:rPr>
        <w:t>היו"ר אמיר אוחנה:</w:t>
      </w:r>
      <w:r w:rsidRPr="00814B3A">
        <w:rPr>
          <w:rStyle w:val="TagStyle"/>
          <w:rtl/>
        </w:rPr>
        <w:t xml:space="preserve"> &lt;&lt; יור &gt;&gt;</w:t>
      </w:r>
      <w:r>
        <w:rPr>
          <w:rtl/>
        </w:rPr>
        <w:t xml:space="preserve">   </w:t>
      </w:r>
      <w:bookmarkEnd w:id="2217"/>
    </w:p>
    <w:p w:rsidR="00B5636E" w:rsidRDefault="00B5636E" w:rsidP="0099785D">
      <w:pPr>
        <w:rPr>
          <w:rtl/>
          <w:lang w:eastAsia="he-IL"/>
        </w:rPr>
      </w:pPr>
    </w:p>
    <w:p w:rsidR="00B5636E" w:rsidRPr="00814B3A" w:rsidRDefault="00B5636E" w:rsidP="00032071">
      <w:pPr>
        <w:rPr>
          <w:rtl/>
          <w:lang w:eastAsia="he-IL"/>
        </w:rPr>
      </w:pPr>
      <w:bookmarkStart w:id="2218" w:name="_ETM_Q13_248928"/>
      <w:bookmarkEnd w:id="2218"/>
      <w:r>
        <w:rPr>
          <w:rFonts w:hint="cs"/>
          <w:rtl/>
          <w:lang w:eastAsia="he-IL"/>
        </w:rPr>
        <w:t xml:space="preserve">תודה </w:t>
      </w:r>
      <w:bookmarkStart w:id="2219" w:name="_ETM_Q13_249632"/>
      <w:bookmarkEnd w:id="2219"/>
      <w:r>
        <w:rPr>
          <w:rFonts w:hint="cs"/>
          <w:rtl/>
          <w:lang w:eastAsia="he-IL"/>
        </w:rPr>
        <w:t>לחבר הכנסת טיבי</w:t>
      </w:r>
      <w:r w:rsidR="00032071">
        <w:rPr>
          <w:rFonts w:hint="cs"/>
          <w:rtl/>
          <w:lang w:eastAsia="he-IL"/>
        </w:rPr>
        <w:t>.</w:t>
      </w:r>
      <w:r>
        <w:rPr>
          <w:rFonts w:hint="cs"/>
          <w:rtl/>
          <w:lang w:eastAsia="he-IL"/>
        </w:rPr>
        <w:t xml:space="preserve"> תודה. שלוש - - -</w:t>
      </w:r>
    </w:p>
    <w:p w:rsidR="00B5636E" w:rsidRDefault="00B5636E" w:rsidP="00822BBC">
      <w:pPr>
        <w:rPr>
          <w:rtl/>
          <w:lang w:eastAsia="he-IL"/>
        </w:rPr>
      </w:pPr>
      <w:bookmarkStart w:id="2220" w:name="_ETM_Q13_246140"/>
      <w:bookmarkStart w:id="2221" w:name="_ETM_Q13_246164"/>
      <w:bookmarkEnd w:id="2220"/>
      <w:bookmarkEnd w:id="2221"/>
    </w:p>
    <w:p w:rsidR="00B5636E" w:rsidRDefault="00B5636E" w:rsidP="00822BBC">
      <w:pPr>
        <w:pStyle w:val="af5"/>
        <w:keepNext/>
        <w:rPr>
          <w:rtl/>
        </w:rPr>
      </w:pPr>
      <w:r w:rsidRPr="00B011B7">
        <w:rPr>
          <w:rStyle w:val="TagStyle"/>
          <w:rtl/>
        </w:rPr>
        <w:lastRenderedPageBreak/>
        <w:t xml:space="preserve"> &lt;&lt; קריאה &gt;&gt; </w:t>
      </w:r>
      <w:r>
        <w:rPr>
          <w:rtl/>
        </w:rPr>
        <w:t>טלי גוטליב (הליכוד):</w:t>
      </w:r>
      <w:r w:rsidRPr="00B011B7">
        <w:rPr>
          <w:rStyle w:val="TagStyle"/>
          <w:rtl/>
        </w:rPr>
        <w:t xml:space="preserve"> &lt;&lt; קריאה &gt;&gt;</w:t>
      </w:r>
      <w:r>
        <w:rPr>
          <w:rtl/>
        </w:rPr>
        <w:t xml:space="preserve">   </w:t>
      </w:r>
    </w:p>
    <w:p w:rsidR="00B5636E" w:rsidRDefault="00B5636E" w:rsidP="0099785D">
      <w:pPr>
        <w:rPr>
          <w:rtl/>
          <w:lang w:eastAsia="he-IL"/>
        </w:rPr>
      </w:pPr>
    </w:p>
    <w:p w:rsidR="00B5636E" w:rsidRDefault="00B5636E" w:rsidP="00032071">
      <w:pPr>
        <w:rPr>
          <w:rtl/>
          <w:lang w:eastAsia="he-IL"/>
        </w:rPr>
      </w:pPr>
      <w:bookmarkStart w:id="2222" w:name="_ETM_Q13_245043"/>
      <w:bookmarkEnd w:id="2222"/>
      <w:r>
        <w:rPr>
          <w:rFonts w:hint="cs"/>
          <w:rtl/>
          <w:lang w:eastAsia="he-IL"/>
        </w:rPr>
        <w:t xml:space="preserve">לא אמרתי - - - </w:t>
      </w:r>
      <w:bookmarkStart w:id="2223" w:name="_ETM_Q13_249736"/>
      <w:bookmarkEnd w:id="2223"/>
      <w:r>
        <w:rPr>
          <w:rFonts w:hint="cs"/>
          <w:rtl/>
          <w:lang w:eastAsia="he-IL"/>
        </w:rPr>
        <w:t xml:space="preserve">אתה משקר. אני, בשונה ממך, גאה בכל דבר. </w:t>
      </w:r>
    </w:p>
    <w:p w:rsidR="00B5636E" w:rsidRDefault="00B5636E" w:rsidP="00822BBC">
      <w:pPr>
        <w:rPr>
          <w:rtl/>
          <w:lang w:eastAsia="he-IL"/>
        </w:rPr>
      </w:pPr>
      <w:bookmarkStart w:id="2224" w:name="_ETM_Q13_253457"/>
      <w:bookmarkStart w:id="2225" w:name="_ETM_Q13_253562"/>
      <w:bookmarkEnd w:id="2224"/>
      <w:bookmarkEnd w:id="2225"/>
    </w:p>
    <w:p w:rsidR="00B5636E" w:rsidRDefault="00B5636E" w:rsidP="00822BBC">
      <w:pPr>
        <w:pStyle w:val="af5"/>
        <w:keepNext/>
        <w:rPr>
          <w:rtl/>
        </w:rPr>
      </w:pPr>
      <w:bookmarkStart w:id="2226" w:name="ET_interruption_5264_46"/>
      <w:r w:rsidRPr="00B011B7">
        <w:rPr>
          <w:rStyle w:val="TagStyle"/>
          <w:rtl/>
        </w:rPr>
        <w:t xml:space="preserve"> &lt;&lt; קריאה &gt;&gt; </w:t>
      </w:r>
      <w:r>
        <w:rPr>
          <w:rtl/>
        </w:rPr>
        <w:t>אחמד טיבי (חד"ש-תע"ל):</w:t>
      </w:r>
      <w:r w:rsidRPr="00B011B7">
        <w:rPr>
          <w:rStyle w:val="TagStyle"/>
          <w:rtl/>
        </w:rPr>
        <w:t xml:space="preserve"> &lt;&lt; קריאה &gt;&gt;</w:t>
      </w:r>
      <w:r>
        <w:rPr>
          <w:rtl/>
        </w:rPr>
        <w:t xml:space="preserve">   </w:t>
      </w:r>
      <w:bookmarkEnd w:id="2226"/>
    </w:p>
    <w:p w:rsidR="00B5636E" w:rsidRDefault="00B5636E" w:rsidP="0099785D">
      <w:pPr>
        <w:rPr>
          <w:rtl/>
          <w:lang w:eastAsia="he-IL"/>
        </w:rPr>
      </w:pPr>
    </w:p>
    <w:p w:rsidR="00B5636E" w:rsidRDefault="00B5636E" w:rsidP="00822BBC">
      <w:pPr>
        <w:rPr>
          <w:rtl/>
          <w:lang w:eastAsia="he-IL"/>
        </w:rPr>
      </w:pPr>
      <w:bookmarkStart w:id="2227" w:name="_ETM_Q13_251494"/>
      <w:bookmarkStart w:id="2228" w:name="_ETM_Q13_251737"/>
      <w:bookmarkStart w:id="2229" w:name="_ETM_Q13_251810"/>
      <w:bookmarkEnd w:id="2227"/>
      <w:bookmarkEnd w:id="2228"/>
      <w:bookmarkEnd w:id="2229"/>
      <w:r>
        <w:rPr>
          <w:rFonts w:hint="cs"/>
          <w:rtl/>
          <w:lang w:eastAsia="he-IL"/>
        </w:rPr>
        <w:t xml:space="preserve">- </w:t>
      </w:r>
      <w:bookmarkStart w:id="2230" w:name="_ETM_Q13_252261"/>
      <w:bookmarkEnd w:id="2230"/>
      <w:r>
        <w:rPr>
          <w:rFonts w:hint="cs"/>
          <w:rtl/>
          <w:lang w:eastAsia="he-IL"/>
        </w:rPr>
        <w:t>- - היטלר - - -</w:t>
      </w:r>
    </w:p>
    <w:p w:rsidR="00B5636E" w:rsidRDefault="00B5636E" w:rsidP="00822BBC">
      <w:pPr>
        <w:rPr>
          <w:rtl/>
          <w:lang w:eastAsia="he-IL"/>
        </w:rPr>
      </w:pPr>
      <w:bookmarkStart w:id="2231" w:name="_ETM_Q13_253100"/>
      <w:bookmarkStart w:id="2232" w:name="_ETM_Q13_253215"/>
      <w:bookmarkEnd w:id="2231"/>
      <w:bookmarkEnd w:id="2232"/>
    </w:p>
    <w:p w:rsidR="00B5636E" w:rsidRDefault="00B5636E" w:rsidP="00822BBC">
      <w:pPr>
        <w:pStyle w:val="af6"/>
        <w:keepNext/>
        <w:rPr>
          <w:rtl/>
        </w:rPr>
      </w:pPr>
      <w:bookmarkStart w:id="2233" w:name="ET_yor_6408_47"/>
      <w:r w:rsidRPr="00B011B7">
        <w:rPr>
          <w:rStyle w:val="TagStyle"/>
          <w:rtl/>
        </w:rPr>
        <w:t xml:space="preserve"> &lt;&lt; יור &gt;&gt; </w:t>
      </w:r>
      <w:r>
        <w:rPr>
          <w:rtl/>
        </w:rPr>
        <w:t>היו"ר אמיר אוחנה:</w:t>
      </w:r>
      <w:r w:rsidRPr="00B011B7">
        <w:rPr>
          <w:rStyle w:val="TagStyle"/>
          <w:rtl/>
        </w:rPr>
        <w:t xml:space="preserve"> &lt;&lt; יור &gt;&gt;</w:t>
      </w:r>
      <w:r>
        <w:rPr>
          <w:rtl/>
        </w:rPr>
        <w:t xml:space="preserve">   </w:t>
      </w:r>
      <w:bookmarkEnd w:id="2233"/>
    </w:p>
    <w:p w:rsidR="00B5636E" w:rsidRDefault="00B5636E" w:rsidP="0099785D">
      <w:pPr>
        <w:rPr>
          <w:rtl/>
          <w:lang w:eastAsia="he-IL"/>
        </w:rPr>
      </w:pPr>
    </w:p>
    <w:p w:rsidR="00B5636E" w:rsidRDefault="00B5636E" w:rsidP="00822BBC">
      <w:pPr>
        <w:rPr>
          <w:rtl/>
          <w:lang w:eastAsia="he-IL"/>
        </w:rPr>
      </w:pPr>
      <w:bookmarkStart w:id="2234" w:name="_ETM_Q13_253859"/>
      <w:bookmarkEnd w:id="2234"/>
      <w:r>
        <w:rPr>
          <w:rFonts w:hint="cs"/>
          <w:rtl/>
          <w:lang w:eastAsia="he-IL"/>
        </w:rPr>
        <w:t xml:space="preserve">חברי הכנסת טיבי וגוטליב, נא להפסיק. חברת </w:t>
      </w:r>
      <w:bookmarkStart w:id="2235" w:name="_ETM_Q13_261975"/>
      <w:bookmarkEnd w:id="2235"/>
      <w:r>
        <w:rPr>
          <w:rFonts w:hint="cs"/>
          <w:rtl/>
          <w:lang w:eastAsia="he-IL"/>
        </w:rPr>
        <w:t>הכנסת עאידה תומא סלימאן - - -</w:t>
      </w:r>
    </w:p>
    <w:p w:rsidR="00B5636E" w:rsidRDefault="00B5636E" w:rsidP="00822BBC">
      <w:pPr>
        <w:rPr>
          <w:rtl/>
          <w:lang w:eastAsia="he-IL"/>
        </w:rPr>
      </w:pPr>
      <w:bookmarkStart w:id="2236" w:name="_ETM_Q13_260814"/>
      <w:bookmarkStart w:id="2237" w:name="_ETM_Q13_260942"/>
      <w:bookmarkEnd w:id="2236"/>
      <w:bookmarkEnd w:id="2237"/>
    </w:p>
    <w:p w:rsidR="00B5636E" w:rsidRDefault="00B5636E" w:rsidP="00822BBC">
      <w:pPr>
        <w:pStyle w:val="af5"/>
        <w:keepNext/>
        <w:rPr>
          <w:rtl/>
        </w:rPr>
      </w:pPr>
      <w:bookmarkStart w:id="2238" w:name="ET_interruption_6345_48"/>
      <w:r w:rsidRPr="00B011B7">
        <w:rPr>
          <w:rStyle w:val="TagStyle"/>
          <w:rtl/>
        </w:rPr>
        <w:t xml:space="preserve"> &lt;&lt; קריאה &gt;&gt; </w:t>
      </w:r>
      <w:r>
        <w:rPr>
          <w:rtl/>
        </w:rPr>
        <w:t>טלי גוטליב (הליכוד):</w:t>
      </w:r>
      <w:r w:rsidRPr="00B011B7">
        <w:rPr>
          <w:rStyle w:val="TagStyle"/>
          <w:rtl/>
        </w:rPr>
        <w:t xml:space="preserve"> &lt;&lt; קריאה &gt;&gt;</w:t>
      </w:r>
      <w:r>
        <w:rPr>
          <w:rtl/>
        </w:rPr>
        <w:t xml:space="preserve">   </w:t>
      </w:r>
      <w:bookmarkEnd w:id="2238"/>
    </w:p>
    <w:p w:rsidR="00B5636E" w:rsidRDefault="00B5636E" w:rsidP="0099785D">
      <w:pPr>
        <w:rPr>
          <w:rtl/>
          <w:lang w:eastAsia="he-IL"/>
        </w:rPr>
      </w:pPr>
    </w:p>
    <w:p w:rsidR="00B5636E" w:rsidRDefault="00B5636E" w:rsidP="00822BBC">
      <w:pPr>
        <w:rPr>
          <w:rtl/>
          <w:lang w:eastAsia="he-IL"/>
        </w:rPr>
      </w:pPr>
      <w:bookmarkStart w:id="2239" w:name="_ETM_Q13_263203"/>
      <w:bookmarkStart w:id="2240" w:name="_ETM_Q13_263461"/>
      <w:bookmarkEnd w:id="2239"/>
      <w:bookmarkEnd w:id="2240"/>
      <w:r>
        <w:rPr>
          <w:rFonts w:hint="cs"/>
          <w:rtl/>
          <w:lang w:eastAsia="he-IL"/>
        </w:rPr>
        <w:t>א</w:t>
      </w:r>
      <w:bookmarkStart w:id="2241" w:name="_ETM_Q13_263530"/>
      <w:bookmarkEnd w:id="2241"/>
      <w:r>
        <w:rPr>
          <w:rFonts w:hint="cs"/>
          <w:rtl/>
          <w:lang w:eastAsia="he-IL"/>
        </w:rPr>
        <w:t xml:space="preserve">דוני היו"ר, הוא </w:t>
      </w:r>
      <w:bookmarkStart w:id="2242" w:name="_ETM_Q13_265099"/>
      <w:bookmarkEnd w:id="2242"/>
      <w:r>
        <w:rPr>
          <w:rFonts w:hint="cs"/>
          <w:rtl/>
          <w:lang w:eastAsia="he-IL"/>
        </w:rPr>
        <w:t xml:space="preserve">הזכיר את השם שלי ויש לי זכות תגובה. </w:t>
      </w:r>
    </w:p>
    <w:p w:rsidR="00B5636E" w:rsidRDefault="00B5636E" w:rsidP="00822BBC">
      <w:pPr>
        <w:rPr>
          <w:rtl/>
          <w:lang w:eastAsia="he-IL"/>
        </w:rPr>
      </w:pPr>
      <w:bookmarkStart w:id="2243" w:name="_ETM_Q13_266357"/>
      <w:bookmarkStart w:id="2244" w:name="_ETM_Q13_266452"/>
      <w:bookmarkEnd w:id="2243"/>
      <w:bookmarkEnd w:id="2244"/>
    </w:p>
    <w:p w:rsidR="00B5636E" w:rsidRDefault="00B5636E" w:rsidP="00822BBC">
      <w:pPr>
        <w:pStyle w:val="af6"/>
        <w:keepNext/>
        <w:rPr>
          <w:rtl/>
        </w:rPr>
      </w:pPr>
      <w:bookmarkStart w:id="2245" w:name="ET_yor_6408_49"/>
      <w:r w:rsidRPr="00B011B7">
        <w:rPr>
          <w:rStyle w:val="TagStyle"/>
          <w:rtl/>
        </w:rPr>
        <w:t xml:space="preserve"> &lt;&lt; יור &gt;&gt; </w:t>
      </w:r>
      <w:r>
        <w:rPr>
          <w:rtl/>
        </w:rPr>
        <w:t>היו"ר אמיר אוחנה:</w:t>
      </w:r>
      <w:r w:rsidRPr="00B011B7">
        <w:rPr>
          <w:rStyle w:val="TagStyle"/>
          <w:rtl/>
        </w:rPr>
        <w:t xml:space="preserve"> &lt;&lt; יור &gt;&gt;</w:t>
      </w:r>
      <w:r>
        <w:rPr>
          <w:rtl/>
        </w:rPr>
        <w:t xml:space="preserve">   </w:t>
      </w:r>
      <w:bookmarkEnd w:id="2245"/>
    </w:p>
    <w:p w:rsidR="00B5636E" w:rsidRDefault="00B5636E" w:rsidP="0099785D">
      <w:pPr>
        <w:rPr>
          <w:rtl/>
          <w:lang w:eastAsia="he-IL"/>
        </w:rPr>
      </w:pPr>
    </w:p>
    <w:p w:rsidR="00B5636E" w:rsidRDefault="00B5636E" w:rsidP="00822BBC">
      <w:pPr>
        <w:rPr>
          <w:rtl/>
          <w:lang w:eastAsia="he-IL"/>
        </w:rPr>
      </w:pPr>
      <w:bookmarkStart w:id="2246" w:name="_ETM_Q13_264695"/>
      <w:bookmarkEnd w:id="2246"/>
      <w:r>
        <w:rPr>
          <w:rFonts w:hint="cs"/>
          <w:rtl/>
          <w:lang w:eastAsia="he-IL"/>
        </w:rPr>
        <w:t xml:space="preserve">אני לא </w:t>
      </w:r>
      <w:bookmarkStart w:id="2247" w:name="_ETM_Q13_265554"/>
      <w:bookmarkEnd w:id="2247"/>
      <w:r>
        <w:rPr>
          <w:rFonts w:hint="cs"/>
          <w:rtl/>
          <w:lang w:eastAsia="he-IL"/>
        </w:rPr>
        <w:t xml:space="preserve">רוצה להתחיל לקרוא קריאות, </w:t>
      </w:r>
      <w:bookmarkStart w:id="2248" w:name="_ETM_Q13_266134"/>
      <w:bookmarkEnd w:id="2248"/>
      <w:r>
        <w:rPr>
          <w:rFonts w:hint="cs"/>
          <w:rtl/>
          <w:lang w:eastAsia="he-IL"/>
        </w:rPr>
        <w:t xml:space="preserve">אנא מכם. חברת הכנסת גוטליב, חברת </w:t>
      </w:r>
      <w:bookmarkStart w:id="2249" w:name="_ETM_Q13_271528"/>
      <w:bookmarkEnd w:id="2249"/>
      <w:r>
        <w:rPr>
          <w:rFonts w:hint="cs"/>
          <w:rtl/>
          <w:lang w:eastAsia="he-IL"/>
        </w:rPr>
        <w:t>הכנסת עאידה תומא סלימאן - - -</w:t>
      </w:r>
    </w:p>
    <w:p w:rsidR="00B5636E" w:rsidRDefault="00B5636E" w:rsidP="00822BBC">
      <w:pPr>
        <w:rPr>
          <w:rtl/>
          <w:lang w:eastAsia="he-IL"/>
        </w:rPr>
      </w:pPr>
      <w:bookmarkStart w:id="2250" w:name="_ETM_Q13_269312"/>
      <w:bookmarkStart w:id="2251" w:name="_ETM_Q13_269445"/>
      <w:bookmarkEnd w:id="2250"/>
      <w:bookmarkEnd w:id="2251"/>
    </w:p>
    <w:p w:rsidR="00B5636E" w:rsidRDefault="00B5636E" w:rsidP="00822BBC">
      <w:pPr>
        <w:pStyle w:val="af5"/>
        <w:keepNext/>
        <w:rPr>
          <w:rtl/>
        </w:rPr>
      </w:pPr>
      <w:bookmarkStart w:id="2252" w:name="ET_interruption_5761_51"/>
      <w:r w:rsidRPr="00814B3A">
        <w:rPr>
          <w:rStyle w:val="TagStyle"/>
          <w:rtl/>
        </w:rPr>
        <w:t xml:space="preserve"> &lt;&lt; קריאה &gt;&gt; </w:t>
      </w:r>
      <w:r>
        <w:rPr>
          <w:rtl/>
        </w:rPr>
        <w:t>עאידה תומא סלימאן (חד"ש-תע"ל):</w:t>
      </w:r>
      <w:r w:rsidRPr="00814B3A">
        <w:rPr>
          <w:rStyle w:val="TagStyle"/>
          <w:rtl/>
        </w:rPr>
        <w:t xml:space="preserve"> &lt;&lt; קריאה &gt;&gt;</w:t>
      </w:r>
      <w:r>
        <w:rPr>
          <w:rtl/>
        </w:rPr>
        <w:t xml:space="preserve">   </w:t>
      </w:r>
      <w:bookmarkEnd w:id="2252"/>
    </w:p>
    <w:p w:rsidR="00B5636E" w:rsidRDefault="00B5636E" w:rsidP="0099785D">
      <w:pPr>
        <w:rPr>
          <w:rtl/>
          <w:lang w:eastAsia="he-IL"/>
        </w:rPr>
      </w:pPr>
    </w:p>
    <w:p w:rsidR="00B5636E" w:rsidRPr="00814B3A" w:rsidRDefault="00B5636E" w:rsidP="00822BBC">
      <w:pPr>
        <w:rPr>
          <w:rtl/>
          <w:lang w:eastAsia="he-IL"/>
        </w:rPr>
      </w:pPr>
      <w:bookmarkStart w:id="2253" w:name="_ETM_Q13_270488"/>
      <w:bookmarkEnd w:id="2253"/>
      <w:r>
        <w:rPr>
          <w:rFonts w:hint="cs"/>
          <w:rtl/>
          <w:lang w:eastAsia="he-IL"/>
        </w:rPr>
        <w:t>על</w:t>
      </w:r>
      <w:bookmarkStart w:id="2254" w:name="_ETM_Q13_270741"/>
      <w:bookmarkStart w:id="2255" w:name="_ETM_Q13_270817"/>
      <w:bookmarkEnd w:id="2254"/>
      <w:bookmarkEnd w:id="2255"/>
      <w:r>
        <w:rPr>
          <w:rFonts w:hint="cs"/>
          <w:rtl/>
          <w:lang w:eastAsia="he-IL"/>
        </w:rPr>
        <w:t xml:space="preserve"> מה את - </w:t>
      </w:r>
      <w:bookmarkStart w:id="2256" w:name="_ETM_Q13_272666"/>
      <w:bookmarkEnd w:id="2256"/>
      <w:r>
        <w:rPr>
          <w:rFonts w:hint="cs"/>
          <w:rtl/>
          <w:lang w:eastAsia="he-IL"/>
        </w:rPr>
        <w:t xml:space="preserve">- - </w:t>
      </w:r>
    </w:p>
    <w:p w:rsidR="00B5636E" w:rsidRDefault="00B5636E" w:rsidP="00822BBC">
      <w:pPr>
        <w:rPr>
          <w:rtl/>
          <w:lang w:eastAsia="he-IL"/>
        </w:rPr>
      </w:pPr>
      <w:bookmarkStart w:id="2257" w:name="_ETM_Q13_271628"/>
      <w:bookmarkStart w:id="2258" w:name="_ETM_Q13_271764"/>
      <w:bookmarkEnd w:id="2257"/>
      <w:bookmarkEnd w:id="2258"/>
    </w:p>
    <w:p w:rsidR="00B5636E" w:rsidRDefault="00B5636E" w:rsidP="00822BBC">
      <w:pPr>
        <w:pStyle w:val="af5"/>
        <w:keepNext/>
        <w:rPr>
          <w:rtl/>
        </w:rPr>
      </w:pPr>
      <w:bookmarkStart w:id="2259" w:name="ET_interruption_6345_50"/>
      <w:r w:rsidRPr="00814B3A">
        <w:rPr>
          <w:rStyle w:val="TagStyle"/>
          <w:rtl/>
        </w:rPr>
        <w:t xml:space="preserve"> &lt;&lt; קריאה &gt;&gt; </w:t>
      </w:r>
      <w:r>
        <w:rPr>
          <w:rtl/>
        </w:rPr>
        <w:t>טלי גוטליב (הליכוד):</w:t>
      </w:r>
      <w:r w:rsidRPr="00814B3A">
        <w:rPr>
          <w:rStyle w:val="TagStyle"/>
          <w:rtl/>
        </w:rPr>
        <w:t xml:space="preserve"> &lt;&lt; קריאה &gt;&gt;</w:t>
      </w:r>
      <w:r>
        <w:rPr>
          <w:rtl/>
        </w:rPr>
        <w:t xml:space="preserve">   </w:t>
      </w:r>
      <w:bookmarkEnd w:id="2259"/>
    </w:p>
    <w:p w:rsidR="00B5636E" w:rsidRDefault="00B5636E" w:rsidP="0099785D">
      <w:pPr>
        <w:rPr>
          <w:rtl/>
          <w:lang w:eastAsia="he-IL"/>
        </w:rPr>
      </w:pPr>
    </w:p>
    <w:p w:rsidR="00B5636E" w:rsidRDefault="00B5636E" w:rsidP="00822BBC">
      <w:pPr>
        <w:rPr>
          <w:rtl/>
          <w:lang w:eastAsia="he-IL"/>
        </w:rPr>
      </w:pPr>
      <w:bookmarkStart w:id="2260" w:name="_ETM_Q13_273405"/>
      <w:bookmarkStart w:id="2261" w:name="_ETM_Q13_273534"/>
      <w:bookmarkEnd w:id="2260"/>
      <w:bookmarkEnd w:id="2261"/>
      <w:r>
        <w:rPr>
          <w:rFonts w:hint="cs"/>
          <w:rtl/>
          <w:lang w:eastAsia="he-IL"/>
        </w:rPr>
        <w:t>לא אמרתי על - - -</w:t>
      </w:r>
      <w:bookmarkStart w:id="2262" w:name="_ETM_Q13_274883"/>
      <w:bookmarkEnd w:id="2262"/>
    </w:p>
    <w:p w:rsidR="00B5636E" w:rsidRDefault="00B5636E" w:rsidP="00822BBC">
      <w:pPr>
        <w:rPr>
          <w:rtl/>
          <w:lang w:eastAsia="he-IL"/>
        </w:rPr>
      </w:pPr>
      <w:bookmarkStart w:id="2263" w:name="_ETM_Q13_274998"/>
      <w:bookmarkEnd w:id="2263"/>
    </w:p>
    <w:p w:rsidR="00B5636E" w:rsidRDefault="00B5636E" w:rsidP="00822BBC">
      <w:pPr>
        <w:pStyle w:val="af6"/>
        <w:keepNext/>
        <w:rPr>
          <w:rtl/>
        </w:rPr>
      </w:pPr>
      <w:bookmarkStart w:id="2264" w:name="ET_yor_6408_52"/>
      <w:r w:rsidRPr="00814B3A">
        <w:rPr>
          <w:rStyle w:val="TagStyle"/>
          <w:rtl/>
        </w:rPr>
        <w:t xml:space="preserve"> &lt;&lt; יור &gt;&gt; </w:t>
      </w:r>
      <w:r>
        <w:rPr>
          <w:rtl/>
        </w:rPr>
        <w:t>היו"ר אמיר אוחנה:</w:t>
      </w:r>
      <w:r w:rsidRPr="00814B3A">
        <w:rPr>
          <w:rStyle w:val="TagStyle"/>
          <w:rtl/>
        </w:rPr>
        <w:t xml:space="preserve"> &lt;&lt; יור &gt;&gt;</w:t>
      </w:r>
      <w:r>
        <w:rPr>
          <w:rtl/>
        </w:rPr>
        <w:t xml:space="preserve">   </w:t>
      </w:r>
      <w:bookmarkEnd w:id="2264"/>
    </w:p>
    <w:p w:rsidR="00B5636E" w:rsidRDefault="00B5636E" w:rsidP="0099785D">
      <w:pPr>
        <w:rPr>
          <w:rtl/>
          <w:lang w:eastAsia="he-IL"/>
        </w:rPr>
      </w:pPr>
    </w:p>
    <w:p w:rsidR="00B5636E" w:rsidRDefault="00B5636E" w:rsidP="00822BBC">
      <w:pPr>
        <w:rPr>
          <w:rtl/>
          <w:lang w:eastAsia="he-IL"/>
        </w:rPr>
      </w:pPr>
      <w:bookmarkStart w:id="2265" w:name="_ETM_Q13_276292"/>
      <w:bookmarkEnd w:id="2265"/>
      <w:r>
        <w:rPr>
          <w:rFonts w:hint="cs"/>
          <w:rtl/>
          <w:lang w:eastAsia="he-IL"/>
        </w:rPr>
        <w:t xml:space="preserve">חברת הכנסת גוטליב, </w:t>
      </w:r>
      <w:bookmarkStart w:id="2266" w:name="_ETM_Q13_276353"/>
      <w:bookmarkEnd w:id="2266"/>
      <w:r>
        <w:rPr>
          <w:rFonts w:hint="cs"/>
          <w:rtl/>
          <w:lang w:eastAsia="he-IL"/>
        </w:rPr>
        <w:t xml:space="preserve">אני מבקש ממך. תודה. תודה רבה. </w:t>
      </w:r>
    </w:p>
    <w:p w:rsidR="00B5636E" w:rsidRDefault="00B5636E" w:rsidP="00822BBC">
      <w:pPr>
        <w:rPr>
          <w:rtl/>
          <w:lang w:eastAsia="he-IL"/>
        </w:rPr>
      </w:pPr>
      <w:bookmarkStart w:id="2267" w:name="_ETM_Q13_277874"/>
      <w:bookmarkStart w:id="2268" w:name="_ETM_Q13_277987"/>
      <w:bookmarkEnd w:id="2267"/>
      <w:bookmarkEnd w:id="2268"/>
    </w:p>
    <w:p w:rsidR="00B5636E" w:rsidRDefault="00B5636E" w:rsidP="00822BBC">
      <w:pPr>
        <w:pStyle w:val="af5"/>
        <w:keepNext/>
        <w:rPr>
          <w:rtl/>
        </w:rPr>
      </w:pPr>
      <w:bookmarkStart w:id="2269" w:name="ET_interruption_6345_53"/>
      <w:r w:rsidRPr="00814B3A">
        <w:rPr>
          <w:rStyle w:val="TagStyle"/>
          <w:rtl/>
        </w:rPr>
        <w:t xml:space="preserve"> &lt;&lt; קריאה &gt;&gt; </w:t>
      </w:r>
      <w:r>
        <w:rPr>
          <w:rtl/>
        </w:rPr>
        <w:t>טלי גוטליב (הליכוד):</w:t>
      </w:r>
      <w:r w:rsidRPr="00814B3A">
        <w:rPr>
          <w:rStyle w:val="TagStyle"/>
          <w:rtl/>
        </w:rPr>
        <w:t xml:space="preserve"> &lt;&lt; קריאה &gt;&gt;</w:t>
      </w:r>
      <w:r>
        <w:rPr>
          <w:rtl/>
        </w:rPr>
        <w:t xml:space="preserve">   </w:t>
      </w:r>
      <w:bookmarkEnd w:id="2269"/>
    </w:p>
    <w:p w:rsidR="00B5636E" w:rsidRDefault="00B5636E" w:rsidP="0099785D">
      <w:pPr>
        <w:rPr>
          <w:rtl/>
          <w:lang w:eastAsia="he-IL"/>
        </w:rPr>
      </w:pPr>
    </w:p>
    <w:p w:rsidR="00B5636E" w:rsidRDefault="00B5636E" w:rsidP="00822BBC">
      <w:pPr>
        <w:rPr>
          <w:rtl/>
          <w:lang w:eastAsia="he-IL"/>
        </w:rPr>
      </w:pPr>
      <w:bookmarkStart w:id="2270" w:name="_ETM_Q13_277680"/>
      <w:bookmarkStart w:id="2271" w:name="_ETM_Q13_277941"/>
      <w:bookmarkStart w:id="2272" w:name="_ETM_Q13_278025"/>
      <w:bookmarkEnd w:id="2270"/>
      <w:bookmarkEnd w:id="2271"/>
      <w:bookmarkEnd w:id="2272"/>
      <w:r>
        <w:rPr>
          <w:rFonts w:hint="cs"/>
          <w:rtl/>
          <w:lang w:eastAsia="he-IL"/>
        </w:rPr>
        <w:t xml:space="preserve">- - - אני </w:t>
      </w:r>
      <w:bookmarkStart w:id="2273" w:name="_ETM_Q13_278327"/>
      <w:bookmarkEnd w:id="2273"/>
      <w:r>
        <w:rPr>
          <w:rFonts w:hint="cs"/>
          <w:rtl/>
          <w:lang w:eastAsia="he-IL"/>
        </w:rPr>
        <w:t xml:space="preserve">לא אסכים שידברו - - - זה אני, ואני </w:t>
      </w:r>
      <w:bookmarkStart w:id="2274" w:name="_ETM_Q13_283820"/>
      <w:bookmarkEnd w:id="2274"/>
      <w:r>
        <w:rPr>
          <w:rFonts w:hint="cs"/>
          <w:rtl/>
          <w:lang w:eastAsia="he-IL"/>
        </w:rPr>
        <w:t>עומדת מאחורי - - -</w:t>
      </w:r>
    </w:p>
    <w:p w:rsidR="00B5636E" w:rsidRDefault="00B5636E" w:rsidP="00822BBC">
      <w:pPr>
        <w:rPr>
          <w:rtl/>
          <w:lang w:eastAsia="he-IL"/>
        </w:rPr>
      </w:pPr>
      <w:bookmarkStart w:id="2275" w:name="_ETM_Q13_281390"/>
      <w:bookmarkStart w:id="2276" w:name="_ETM_Q13_281486"/>
      <w:bookmarkEnd w:id="2275"/>
      <w:bookmarkEnd w:id="2276"/>
    </w:p>
    <w:p w:rsidR="00B5636E" w:rsidRDefault="00B5636E" w:rsidP="00822BBC">
      <w:pPr>
        <w:pStyle w:val="af6"/>
        <w:keepNext/>
        <w:rPr>
          <w:rtl/>
        </w:rPr>
      </w:pPr>
      <w:bookmarkStart w:id="2277" w:name="ET_yor_6408_54"/>
      <w:r w:rsidRPr="00814B3A">
        <w:rPr>
          <w:rStyle w:val="TagStyle"/>
          <w:rtl/>
        </w:rPr>
        <w:t xml:space="preserve"> &lt;&lt; יור &gt;&gt; </w:t>
      </w:r>
      <w:r>
        <w:rPr>
          <w:rtl/>
        </w:rPr>
        <w:t>היו"ר אמיר אוחנה:</w:t>
      </w:r>
      <w:r w:rsidRPr="00814B3A">
        <w:rPr>
          <w:rStyle w:val="TagStyle"/>
          <w:rtl/>
        </w:rPr>
        <w:t xml:space="preserve"> &lt;&lt; יור &gt;&gt;</w:t>
      </w:r>
      <w:r>
        <w:rPr>
          <w:rtl/>
        </w:rPr>
        <w:t xml:space="preserve">   </w:t>
      </w:r>
      <w:bookmarkEnd w:id="2277"/>
    </w:p>
    <w:p w:rsidR="00B5636E" w:rsidRDefault="00B5636E" w:rsidP="0099785D">
      <w:pPr>
        <w:rPr>
          <w:rtl/>
          <w:lang w:eastAsia="he-IL"/>
        </w:rPr>
      </w:pPr>
    </w:p>
    <w:p w:rsidR="00B5636E" w:rsidRDefault="00B5636E" w:rsidP="00822BBC">
      <w:pPr>
        <w:rPr>
          <w:rtl/>
          <w:lang w:eastAsia="he-IL"/>
        </w:rPr>
      </w:pPr>
      <w:bookmarkStart w:id="2278" w:name="_ETM_Q13_280500"/>
      <w:bookmarkEnd w:id="2278"/>
      <w:r>
        <w:rPr>
          <w:rFonts w:hint="cs"/>
          <w:rtl/>
          <w:lang w:eastAsia="he-IL"/>
        </w:rPr>
        <w:t>תודה. שלוש - - -</w:t>
      </w:r>
    </w:p>
    <w:p w:rsidR="00B5636E" w:rsidRDefault="00B5636E" w:rsidP="00822BBC">
      <w:pPr>
        <w:rPr>
          <w:rtl/>
          <w:lang w:eastAsia="he-IL"/>
        </w:rPr>
      </w:pPr>
      <w:bookmarkStart w:id="2279" w:name="_ETM_Q13_281116"/>
      <w:bookmarkStart w:id="2280" w:name="_ETM_Q13_281206"/>
      <w:bookmarkEnd w:id="2279"/>
      <w:bookmarkEnd w:id="2280"/>
    </w:p>
    <w:p w:rsidR="00B5636E" w:rsidRDefault="00B5636E" w:rsidP="00822BBC">
      <w:pPr>
        <w:pStyle w:val="af5"/>
        <w:keepNext/>
        <w:rPr>
          <w:rtl/>
        </w:rPr>
      </w:pPr>
      <w:bookmarkStart w:id="2281" w:name="ET_interruption_5264_55"/>
      <w:r w:rsidRPr="00814B3A">
        <w:rPr>
          <w:rStyle w:val="TagStyle"/>
          <w:rtl/>
        </w:rPr>
        <w:t xml:space="preserve"> &lt;&lt; קריאה &gt;&gt; </w:t>
      </w:r>
      <w:r>
        <w:rPr>
          <w:rtl/>
        </w:rPr>
        <w:t>אחמד טיבי (חד"ש-תע"ל):</w:t>
      </w:r>
      <w:r w:rsidRPr="00814B3A">
        <w:rPr>
          <w:rStyle w:val="TagStyle"/>
          <w:rtl/>
        </w:rPr>
        <w:t xml:space="preserve"> &lt;&lt; קריאה &gt;&gt;</w:t>
      </w:r>
      <w:r>
        <w:rPr>
          <w:rtl/>
        </w:rPr>
        <w:t xml:space="preserve">   </w:t>
      </w:r>
      <w:bookmarkEnd w:id="2281"/>
    </w:p>
    <w:p w:rsidR="00B5636E" w:rsidRDefault="00B5636E" w:rsidP="0099785D">
      <w:pPr>
        <w:rPr>
          <w:rtl/>
          <w:lang w:eastAsia="he-IL"/>
        </w:rPr>
      </w:pPr>
    </w:p>
    <w:p w:rsidR="00B5636E" w:rsidRDefault="00B5636E" w:rsidP="00822BBC">
      <w:pPr>
        <w:rPr>
          <w:rtl/>
          <w:lang w:eastAsia="he-IL"/>
        </w:rPr>
      </w:pPr>
      <w:r>
        <w:rPr>
          <w:rFonts w:hint="cs"/>
          <w:rtl/>
          <w:lang w:eastAsia="he-IL"/>
        </w:rPr>
        <w:t>תתביישי - - - לפחות.</w:t>
      </w:r>
    </w:p>
    <w:p w:rsidR="00B5636E" w:rsidRDefault="00B5636E" w:rsidP="00822BBC">
      <w:pPr>
        <w:rPr>
          <w:rtl/>
          <w:lang w:eastAsia="he-IL"/>
        </w:rPr>
      </w:pPr>
    </w:p>
    <w:p w:rsidR="00B5636E" w:rsidRDefault="00B5636E" w:rsidP="00822BBC">
      <w:pPr>
        <w:pStyle w:val="af6"/>
        <w:keepNext/>
        <w:rPr>
          <w:rtl/>
        </w:rPr>
      </w:pPr>
      <w:bookmarkStart w:id="2282" w:name="ET_yor_6408_67"/>
      <w:r w:rsidRPr="00814B3A">
        <w:rPr>
          <w:rStyle w:val="TagStyle"/>
          <w:rtl/>
        </w:rPr>
        <w:t xml:space="preserve"> &lt;&lt; יור &gt;&gt; </w:t>
      </w:r>
      <w:r>
        <w:rPr>
          <w:rtl/>
        </w:rPr>
        <w:t>היו"ר אמיר אוחנה:</w:t>
      </w:r>
      <w:r w:rsidRPr="00814B3A">
        <w:rPr>
          <w:rStyle w:val="TagStyle"/>
          <w:rtl/>
        </w:rPr>
        <w:t xml:space="preserve"> &lt;&lt; יור &gt;&gt;</w:t>
      </w:r>
      <w:r>
        <w:rPr>
          <w:rtl/>
        </w:rPr>
        <w:t xml:space="preserve">   </w:t>
      </w:r>
      <w:bookmarkEnd w:id="2282"/>
    </w:p>
    <w:p w:rsidR="00B5636E" w:rsidRDefault="00B5636E" w:rsidP="0099785D">
      <w:pPr>
        <w:rPr>
          <w:rtl/>
        </w:rPr>
      </w:pPr>
    </w:p>
    <w:p w:rsidR="00B5636E" w:rsidRDefault="00B5636E" w:rsidP="00822BBC">
      <w:pPr>
        <w:rPr>
          <w:rtl/>
        </w:rPr>
      </w:pPr>
      <w:r>
        <w:rPr>
          <w:rFonts w:hint="cs"/>
          <w:rtl/>
        </w:rPr>
        <w:t xml:space="preserve">חבר הכנסת </w:t>
      </w:r>
      <w:bookmarkStart w:id="2283" w:name="_ETM_Q13_285554"/>
      <w:bookmarkEnd w:id="2283"/>
      <w:r>
        <w:rPr>
          <w:rFonts w:hint="cs"/>
          <w:rtl/>
        </w:rPr>
        <w:t xml:space="preserve">טיבי, לא לעזור. תודה. </w:t>
      </w:r>
    </w:p>
    <w:p w:rsidR="00B5636E" w:rsidRDefault="00B5636E" w:rsidP="00822BBC">
      <w:pPr>
        <w:rPr>
          <w:rtl/>
        </w:rPr>
      </w:pPr>
      <w:bookmarkStart w:id="2284" w:name="_ETM_Q13_286417"/>
      <w:bookmarkStart w:id="2285" w:name="_ETM_Q13_286530"/>
      <w:bookmarkStart w:id="2286" w:name="_ETM_Q13_288077"/>
      <w:bookmarkEnd w:id="2284"/>
      <w:bookmarkEnd w:id="2285"/>
      <w:bookmarkEnd w:id="2286"/>
    </w:p>
    <w:p w:rsidR="00B5636E" w:rsidRDefault="00B5636E" w:rsidP="00822BBC">
      <w:pPr>
        <w:pStyle w:val="af5"/>
        <w:keepNext/>
        <w:rPr>
          <w:rtl/>
        </w:rPr>
      </w:pPr>
      <w:bookmarkStart w:id="2287" w:name="ET_interruption_6345_57"/>
      <w:r w:rsidRPr="00814B3A">
        <w:rPr>
          <w:rStyle w:val="TagStyle"/>
          <w:rtl/>
        </w:rPr>
        <w:t xml:space="preserve">&lt;&lt; קריאה &gt;&gt; </w:t>
      </w:r>
      <w:r>
        <w:rPr>
          <w:rtl/>
        </w:rPr>
        <w:t>טלי גוטליב (הליכוד):</w:t>
      </w:r>
      <w:r w:rsidRPr="00814B3A">
        <w:rPr>
          <w:rStyle w:val="TagStyle"/>
          <w:rtl/>
        </w:rPr>
        <w:t xml:space="preserve"> &lt;&lt; קריאה &gt;&gt;</w:t>
      </w:r>
      <w:r>
        <w:rPr>
          <w:rtl/>
        </w:rPr>
        <w:t xml:space="preserve">   </w:t>
      </w:r>
      <w:bookmarkEnd w:id="2287"/>
    </w:p>
    <w:p w:rsidR="00B5636E" w:rsidRDefault="00B5636E" w:rsidP="0099785D">
      <w:pPr>
        <w:rPr>
          <w:rtl/>
          <w:lang w:eastAsia="he-IL"/>
        </w:rPr>
      </w:pPr>
    </w:p>
    <w:p w:rsidR="00B5636E" w:rsidRDefault="00B5636E" w:rsidP="00822BBC">
      <w:pPr>
        <w:rPr>
          <w:rtl/>
          <w:lang w:eastAsia="he-IL"/>
        </w:rPr>
      </w:pPr>
      <w:bookmarkStart w:id="2288" w:name="_ETM_Q13_288675"/>
      <w:bookmarkStart w:id="2289" w:name="_ETM_Q13_288914"/>
      <w:bookmarkStart w:id="2290" w:name="_ETM_Q13_288991"/>
      <w:bookmarkEnd w:id="2288"/>
      <w:bookmarkEnd w:id="2289"/>
      <w:bookmarkEnd w:id="2290"/>
      <w:r>
        <w:rPr>
          <w:rFonts w:hint="cs"/>
          <w:rtl/>
          <w:lang w:eastAsia="he-IL"/>
        </w:rPr>
        <w:t xml:space="preserve">ברור שאני </w:t>
      </w:r>
      <w:bookmarkStart w:id="2291" w:name="_ETM_Q13_288278"/>
      <w:bookmarkEnd w:id="2291"/>
      <w:r>
        <w:rPr>
          <w:rFonts w:hint="cs"/>
          <w:rtl/>
          <w:lang w:eastAsia="he-IL"/>
        </w:rPr>
        <w:t xml:space="preserve">מודה בזה, מה זאת אומרת? אני מבקשת </w:t>
      </w:r>
      <w:bookmarkStart w:id="2292" w:name="_ETM_Q13_291956"/>
      <w:bookmarkEnd w:id="2292"/>
      <w:r>
        <w:rPr>
          <w:rFonts w:hint="cs"/>
          <w:rtl/>
          <w:lang w:eastAsia="he-IL"/>
        </w:rPr>
        <w:t xml:space="preserve">זכות תגובה, אדוני היו"ר. משקרים על חשבוני. </w:t>
      </w:r>
    </w:p>
    <w:p w:rsidR="00B5636E" w:rsidRDefault="00B5636E" w:rsidP="00822BBC">
      <w:pPr>
        <w:rPr>
          <w:rtl/>
        </w:rPr>
      </w:pPr>
    </w:p>
    <w:p w:rsidR="00B5636E" w:rsidRDefault="00B5636E" w:rsidP="00822BBC">
      <w:pPr>
        <w:pStyle w:val="a4"/>
        <w:keepNext/>
        <w:rPr>
          <w:rtl/>
        </w:rPr>
      </w:pPr>
      <w:bookmarkStart w:id="2293" w:name="ET_speaker_5783_68"/>
      <w:r w:rsidRPr="00814B3A">
        <w:rPr>
          <w:rStyle w:val="TagStyle"/>
          <w:rtl/>
        </w:rPr>
        <w:t xml:space="preserve"> &lt;&lt; דובר &gt;&gt; </w:t>
      </w:r>
      <w:bookmarkStart w:id="2294" w:name="_Toc123750132"/>
      <w:r>
        <w:rPr>
          <w:rtl/>
        </w:rPr>
        <w:t>מירב כהן (יש עתיד):</w:t>
      </w:r>
      <w:bookmarkEnd w:id="2294"/>
      <w:r w:rsidRPr="00814B3A">
        <w:rPr>
          <w:rStyle w:val="TagStyle"/>
          <w:rtl/>
        </w:rPr>
        <w:t xml:space="preserve"> &lt;&lt; דובר &gt;&gt;</w:t>
      </w:r>
      <w:r>
        <w:rPr>
          <w:rtl/>
        </w:rPr>
        <w:t xml:space="preserve">   </w:t>
      </w:r>
      <w:bookmarkEnd w:id="2293"/>
    </w:p>
    <w:p w:rsidR="00B5636E" w:rsidRDefault="00B5636E" w:rsidP="0099785D">
      <w:pPr>
        <w:rPr>
          <w:rtl/>
        </w:rPr>
      </w:pPr>
    </w:p>
    <w:p w:rsidR="00B5636E" w:rsidRDefault="00B5636E" w:rsidP="00032071">
      <w:pPr>
        <w:rPr>
          <w:rtl/>
        </w:rPr>
      </w:pPr>
      <w:bookmarkStart w:id="2295" w:name="_ETM_Q13_288758"/>
      <w:bookmarkStart w:id="2296" w:name="_ETM_Q13_288827"/>
      <w:bookmarkEnd w:id="2295"/>
      <w:bookmarkEnd w:id="2296"/>
      <w:r>
        <w:rPr>
          <w:rFonts w:hint="cs"/>
          <w:rtl/>
        </w:rPr>
        <w:t xml:space="preserve">היושב-ראש, לפני הנאום, אני חושבת שבעניין </w:t>
      </w:r>
      <w:bookmarkStart w:id="2297" w:name="_ETM_Q13_292062"/>
      <w:bookmarkEnd w:id="2297"/>
      <w:r>
        <w:rPr>
          <w:rFonts w:hint="cs"/>
          <w:rtl/>
        </w:rPr>
        <w:t xml:space="preserve">הערבית </w:t>
      </w:r>
      <w:r>
        <w:rPr>
          <w:rtl/>
        </w:rPr>
        <w:t>–</w:t>
      </w:r>
      <w:r>
        <w:rPr>
          <w:rFonts w:hint="cs"/>
          <w:rtl/>
        </w:rPr>
        <w:t xml:space="preserve"> הצעה לייעול </w:t>
      </w:r>
      <w:r>
        <w:rPr>
          <w:rtl/>
        </w:rPr>
        <w:t>–</w:t>
      </w:r>
      <w:r>
        <w:rPr>
          <w:rFonts w:hint="cs"/>
          <w:rtl/>
        </w:rPr>
        <w:t xml:space="preserve"> צריך פה איזה כתוביות</w:t>
      </w:r>
      <w:r w:rsidR="00032071">
        <w:rPr>
          <w:rFonts w:hint="cs"/>
          <w:rtl/>
        </w:rPr>
        <w:t>,</w:t>
      </w:r>
      <w:r>
        <w:rPr>
          <w:rFonts w:hint="cs"/>
          <w:rtl/>
        </w:rPr>
        <w:t xml:space="preserve"> כשבן אדם מדבר בערבית</w:t>
      </w:r>
      <w:r w:rsidR="00032071">
        <w:rPr>
          <w:rFonts w:hint="cs"/>
          <w:rtl/>
        </w:rPr>
        <w:t>,</w:t>
      </w:r>
      <w:r>
        <w:rPr>
          <w:rFonts w:hint="cs"/>
          <w:rtl/>
        </w:rPr>
        <w:t xml:space="preserve"> שנוכל להבין. </w:t>
      </w:r>
    </w:p>
    <w:p w:rsidR="00B5636E" w:rsidRDefault="00B5636E" w:rsidP="00822BBC">
      <w:pPr>
        <w:ind w:firstLine="0"/>
        <w:rPr>
          <w:rtl/>
        </w:rPr>
      </w:pPr>
      <w:bookmarkStart w:id="2298" w:name="_ETM_Q13_295435"/>
      <w:bookmarkStart w:id="2299" w:name="_ETM_Q13_295555"/>
      <w:bookmarkEnd w:id="2298"/>
      <w:bookmarkEnd w:id="2299"/>
    </w:p>
    <w:p w:rsidR="00B5636E" w:rsidRDefault="00B5636E" w:rsidP="00822BBC">
      <w:pPr>
        <w:pStyle w:val="af6"/>
        <w:keepNext/>
        <w:rPr>
          <w:rtl/>
        </w:rPr>
      </w:pPr>
      <w:bookmarkStart w:id="2300" w:name="ET_yor_6408_69"/>
      <w:r w:rsidRPr="00814B3A">
        <w:rPr>
          <w:rStyle w:val="TagStyle"/>
          <w:rtl/>
        </w:rPr>
        <w:t xml:space="preserve"> &lt;&lt; יור &gt;&gt; </w:t>
      </w:r>
      <w:r>
        <w:rPr>
          <w:rtl/>
        </w:rPr>
        <w:t>היו"ר אמיר אוחנה:</w:t>
      </w:r>
      <w:r w:rsidRPr="00814B3A">
        <w:rPr>
          <w:rStyle w:val="TagStyle"/>
          <w:rtl/>
        </w:rPr>
        <w:t xml:space="preserve"> &lt;&lt; יור &gt;&gt;</w:t>
      </w:r>
      <w:r>
        <w:rPr>
          <w:rtl/>
        </w:rPr>
        <w:t xml:space="preserve">   </w:t>
      </w:r>
      <w:bookmarkEnd w:id="2300"/>
    </w:p>
    <w:p w:rsidR="00B5636E" w:rsidRDefault="00B5636E" w:rsidP="0099785D">
      <w:pPr>
        <w:rPr>
          <w:rtl/>
        </w:rPr>
      </w:pPr>
    </w:p>
    <w:p w:rsidR="00B5636E" w:rsidRDefault="00B5636E" w:rsidP="00822BBC">
      <w:pPr>
        <w:rPr>
          <w:rtl/>
        </w:rPr>
      </w:pPr>
      <w:bookmarkStart w:id="2301" w:name="_ETM_Q13_296242"/>
      <w:bookmarkEnd w:id="2301"/>
      <w:r>
        <w:rPr>
          <w:rFonts w:hint="cs"/>
          <w:rtl/>
        </w:rPr>
        <w:t xml:space="preserve">בשביל זה צריך </w:t>
      </w:r>
      <w:bookmarkStart w:id="2302" w:name="_ETM_Q13_298005"/>
      <w:bookmarkEnd w:id="2302"/>
      <w:r>
        <w:rPr>
          <w:rFonts w:hint="cs"/>
          <w:rtl/>
        </w:rPr>
        <w:t xml:space="preserve">לדעת מראש מה הולך להגיד חבר הכנסת טיבי. אני לא </w:t>
      </w:r>
      <w:bookmarkStart w:id="2303" w:name="_ETM_Q13_301637"/>
      <w:bookmarkEnd w:id="2303"/>
      <w:r>
        <w:rPr>
          <w:rFonts w:hint="cs"/>
          <w:rtl/>
        </w:rPr>
        <w:t xml:space="preserve">בטוח שאנחנו יכולים לעמוד במשימה הזאת. אבל בכל אופן, </w:t>
      </w:r>
      <w:bookmarkStart w:id="2304" w:name="_ETM_Q13_305724"/>
      <w:bookmarkEnd w:id="2304"/>
      <w:r>
        <w:rPr>
          <w:rFonts w:hint="cs"/>
          <w:rtl/>
        </w:rPr>
        <w:t xml:space="preserve">שלוש דקות לרשותך, גברתי, בבקשה. </w:t>
      </w:r>
    </w:p>
    <w:p w:rsidR="00B5636E" w:rsidRDefault="00B5636E" w:rsidP="00822BBC">
      <w:pPr>
        <w:rPr>
          <w:rtl/>
        </w:rPr>
      </w:pPr>
      <w:bookmarkStart w:id="2305" w:name="_ETM_Q13_307323"/>
      <w:bookmarkStart w:id="2306" w:name="_ETM_Q13_307446"/>
      <w:bookmarkEnd w:id="2305"/>
      <w:bookmarkEnd w:id="2306"/>
    </w:p>
    <w:p w:rsidR="00B5636E" w:rsidRDefault="00B5636E" w:rsidP="00822BBC">
      <w:pPr>
        <w:pStyle w:val="-"/>
        <w:keepNext/>
        <w:rPr>
          <w:rtl/>
        </w:rPr>
      </w:pPr>
      <w:bookmarkStart w:id="2307" w:name="ET_speakercontinue_5783_70"/>
      <w:r w:rsidRPr="006F3AF3">
        <w:rPr>
          <w:rStyle w:val="TagStyle"/>
          <w:rtl/>
        </w:rPr>
        <w:t xml:space="preserve"> &lt;&lt; דובר_המשך &gt;&gt; </w:t>
      </w:r>
      <w:r>
        <w:rPr>
          <w:rtl/>
        </w:rPr>
        <w:t>מירב כהן (יש עתיד):</w:t>
      </w:r>
      <w:r w:rsidRPr="006F3AF3">
        <w:rPr>
          <w:rStyle w:val="TagStyle"/>
          <w:rtl/>
        </w:rPr>
        <w:t xml:space="preserve"> &lt;&lt; דובר_המשך &gt;&gt;</w:t>
      </w:r>
      <w:r>
        <w:rPr>
          <w:rtl/>
        </w:rPr>
        <w:t xml:space="preserve">   </w:t>
      </w:r>
      <w:bookmarkEnd w:id="2307"/>
    </w:p>
    <w:p w:rsidR="00B5636E" w:rsidRDefault="00B5636E" w:rsidP="0099785D">
      <w:pPr>
        <w:rPr>
          <w:rtl/>
        </w:rPr>
      </w:pPr>
    </w:p>
    <w:p w:rsidR="00B5636E" w:rsidRDefault="00B5636E" w:rsidP="00822BBC">
      <w:pPr>
        <w:rPr>
          <w:rtl/>
        </w:rPr>
      </w:pPr>
      <w:bookmarkStart w:id="2308" w:name="_ETM_Q13_308242"/>
      <w:bookmarkEnd w:id="2308"/>
      <w:r>
        <w:rPr>
          <w:rFonts w:hint="cs"/>
          <w:rtl/>
        </w:rPr>
        <w:t xml:space="preserve">תודה, היושב-ראש, ובהצלחה. כשפורסמו ההסכמים </w:t>
      </w:r>
      <w:bookmarkStart w:id="2309" w:name="_ETM_Q13_311636"/>
      <w:bookmarkEnd w:id="2309"/>
      <w:r>
        <w:rPr>
          <w:rFonts w:hint="cs"/>
          <w:rtl/>
        </w:rPr>
        <w:t xml:space="preserve">הקואליציוניים והתברר שהולכים לקדם חוקים של אפליה - - </w:t>
      </w:r>
      <w:bookmarkStart w:id="2310" w:name="_ETM_Q13_319345"/>
      <w:bookmarkEnd w:id="2310"/>
      <w:r>
        <w:rPr>
          <w:rFonts w:hint="cs"/>
          <w:rtl/>
        </w:rPr>
        <w:t xml:space="preserve">- </w:t>
      </w:r>
    </w:p>
    <w:p w:rsidR="00B5636E" w:rsidRDefault="00B5636E" w:rsidP="00822BBC">
      <w:pPr>
        <w:rPr>
          <w:b/>
          <w:bCs/>
          <w:u w:val="single"/>
          <w:rtl/>
          <w:lang w:eastAsia="he-IL"/>
        </w:rPr>
      </w:pPr>
      <w:bookmarkStart w:id="2311" w:name="_ETM_Q13_284847"/>
      <w:bookmarkStart w:id="2312" w:name="_ETM_Q13_284957"/>
      <w:bookmarkStart w:id="2313" w:name="_ETM_Q13_289503"/>
      <w:bookmarkStart w:id="2314" w:name="_ETM_Q13_289623"/>
      <w:bookmarkStart w:id="2315" w:name="_ETM_Q13_299541"/>
      <w:bookmarkStart w:id="2316" w:name="_ETM_Q13_299631"/>
      <w:bookmarkStart w:id="2317" w:name="_ETM_Q13_316504"/>
      <w:bookmarkStart w:id="2318" w:name="_ETM_Q13_316547"/>
      <w:bookmarkEnd w:id="2311"/>
      <w:bookmarkEnd w:id="2312"/>
      <w:bookmarkEnd w:id="2313"/>
      <w:bookmarkEnd w:id="2314"/>
      <w:bookmarkEnd w:id="2315"/>
      <w:bookmarkEnd w:id="2316"/>
      <w:bookmarkEnd w:id="2317"/>
      <w:bookmarkEnd w:id="2318"/>
    </w:p>
    <w:p w:rsidR="00B5636E" w:rsidRDefault="00B5636E" w:rsidP="00822BBC">
      <w:pPr>
        <w:pStyle w:val="af5"/>
        <w:keepNext/>
        <w:rPr>
          <w:rtl/>
        </w:rPr>
      </w:pPr>
      <w:bookmarkStart w:id="2319" w:name="ET_interruption_קריאות_72"/>
      <w:r w:rsidRPr="006F3AF3">
        <w:rPr>
          <w:rStyle w:val="TagStyle"/>
          <w:rtl/>
        </w:rPr>
        <w:t xml:space="preserve"> &lt;&lt; קריאה &gt;&gt; </w:t>
      </w:r>
      <w:r>
        <w:rPr>
          <w:rtl/>
        </w:rPr>
        <w:t>קריאות:</w:t>
      </w:r>
      <w:r w:rsidRPr="006F3AF3">
        <w:rPr>
          <w:rStyle w:val="TagStyle"/>
          <w:rtl/>
        </w:rPr>
        <w:t xml:space="preserve"> &lt;&lt; קריאה &gt;&gt;</w:t>
      </w:r>
      <w:r>
        <w:rPr>
          <w:rtl/>
        </w:rPr>
        <w:t xml:space="preserve">   </w:t>
      </w:r>
      <w:bookmarkEnd w:id="2319"/>
    </w:p>
    <w:p w:rsidR="00B5636E" w:rsidRDefault="00B5636E" w:rsidP="0099785D">
      <w:pPr>
        <w:rPr>
          <w:rtl/>
          <w:lang w:eastAsia="he-IL"/>
        </w:rPr>
      </w:pPr>
    </w:p>
    <w:p w:rsidR="00B5636E" w:rsidRDefault="00B5636E" w:rsidP="00822BBC">
      <w:pPr>
        <w:rPr>
          <w:rtl/>
          <w:lang w:eastAsia="he-IL"/>
        </w:rPr>
      </w:pPr>
      <w:r>
        <w:rPr>
          <w:rFonts w:hint="cs"/>
          <w:rtl/>
          <w:lang w:eastAsia="he-IL"/>
        </w:rPr>
        <w:t>- - -</w:t>
      </w:r>
    </w:p>
    <w:p w:rsidR="00B5636E" w:rsidRDefault="00B5636E" w:rsidP="00822BBC">
      <w:pPr>
        <w:rPr>
          <w:rtl/>
          <w:lang w:eastAsia="he-IL"/>
        </w:rPr>
      </w:pPr>
      <w:bookmarkStart w:id="2320" w:name="_ETM_Q13_314560"/>
      <w:bookmarkEnd w:id="2320"/>
    </w:p>
    <w:p w:rsidR="00B5636E" w:rsidRDefault="00B5636E" w:rsidP="00822BBC">
      <w:pPr>
        <w:pStyle w:val="af6"/>
        <w:keepNext/>
        <w:rPr>
          <w:rtl/>
        </w:rPr>
      </w:pPr>
      <w:bookmarkStart w:id="2321" w:name="ET_yor_6408_73"/>
      <w:r w:rsidRPr="006F3AF3">
        <w:rPr>
          <w:rStyle w:val="TagStyle"/>
          <w:rtl/>
        </w:rPr>
        <w:t xml:space="preserve"> &lt;&lt; יור &gt;&gt; </w:t>
      </w:r>
      <w:r>
        <w:rPr>
          <w:rtl/>
        </w:rPr>
        <w:t>היו"ר אמיר אוחנה:</w:t>
      </w:r>
      <w:r w:rsidRPr="006F3AF3">
        <w:rPr>
          <w:rStyle w:val="TagStyle"/>
          <w:rtl/>
        </w:rPr>
        <w:t xml:space="preserve"> &lt;&lt; יור &gt;&gt;</w:t>
      </w:r>
      <w:r>
        <w:rPr>
          <w:rtl/>
        </w:rPr>
        <w:t xml:space="preserve">   </w:t>
      </w:r>
      <w:bookmarkEnd w:id="2321"/>
    </w:p>
    <w:p w:rsidR="00B5636E" w:rsidRDefault="00B5636E" w:rsidP="0099785D">
      <w:pPr>
        <w:rPr>
          <w:rtl/>
          <w:lang w:eastAsia="he-IL"/>
        </w:rPr>
      </w:pPr>
    </w:p>
    <w:p w:rsidR="00B5636E" w:rsidRDefault="00B5636E" w:rsidP="00822BBC">
      <w:pPr>
        <w:rPr>
          <w:rtl/>
          <w:lang w:eastAsia="he-IL"/>
        </w:rPr>
      </w:pPr>
      <w:bookmarkStart w:id="2322" w:name="_ETM_Q13_315276"/>
      <w:bookmarkEnd w:id="2322"/>
      <w:r>
        <w:rPr>
          <w:rFonts w:hint="cs"/>
          <w:rtl/>
          <w:lang w:eastAsia="he-IL"/>
        </w:rPr>
        <w:t>חברת הכנסת גוטליב.</w:t>
      </w:r>
    </w:p>
    <w:p w:rsidR="00B5636E" w:rsidRDefault="00B5636E" w:rsidP="00822BBC">
      <w:pPr>
        <w:rPr>
          <w:rtl/>
          <w:lang w:eastAsia="he-IL"/>
        </w:rPr>
      </w:pPr>
      <w:bookmarkStart w:id="2323" w:name="_ETM_Q13_317585"/>
      <w:bookmarkStart w:id="2324" w:name="_ETM_Q13_317647"/>
      <w:bookmarkEnd w:id="2323"/>
      <w:bookmarkEnd w:id="2324"/>
    </w:p>
    <w:p w:rsidR="00B5636E" w:rsidRDefault="00B5636E" w:rsidP="00822BBC">
      <w:pPr>
        <w:pStyle w:val="-"/>
        <w:keepNext/>
        <w:rPr>
          <w:rtl/>
        </w:rPr>
      </w:pPr>
      <w:bookmarkStart w:id="2325" w:name="ET_speakercontinue_5783_74"/>
      <w:r w:rsidRPr="006F3AF3">
        <w:rPr>
          <w:rStyle w:val="TagStyle"/>
          <w:rtl/>
        </w:rPr>
        <w:t xml:space="preserve"> &lt;&lt; דובר_המשך &gt;&gt; </w:t>
      </w:r>
      <w:r>
        <w:rPr>
          <w:rtl/>
        </w:rPr>
        <w:t>מירב כהן (יש עתיד):</w:t>
      </w:r>
      <w:r w:rsidRPr="006F3AF3">
        <w:rPr>
          <w:rStyle w:val="TagStyle"/>
          <w:rtl/>
        </w:rPr>
        <w:t xml:space="preserve"> &lt;&lt; דובר_המשך &gt;&gt;</w:t>
      </w:r>
      <w:r>
        <w:rPr>
          <w:rtl/>
        </w:rPr>
        <w:t xml:space="preserve">   </w:t>
      </w:r>
      <w:bookmarkEnd w:id="2325"/>
    </w:p>
    <w:p w:rsidR="00B5636E" w:rsidRDefault="00B5636E" w:rsidP="0099785D">
      <w:pPr>
        <w:rPr>
          <w:rtl/>
          <w:lang w:eastAsia="he-IL"/>
        </w:rPr>
      </w:pPr>
    </w:p>
    <w:p w:rsidR="00B5636E" w:rsidRDefault="00B5636E" w:rsidP="00822BBC">
      <w:pPr>
        <w:rPr>
          <w:rtl/>
          <w:lang w:eastAsia="he-IL"/>
        </w:rPr>
      </w:pPr>
      <w:bookmarkStart w:id="2326" w:name="_ETM_Q13_319223"/>
      <w:bookmarkEnd w:id="2326"/>
      <w:r>
        <w:rPr>
          <w:rFonts w:hint="cs"/>
          <w:rtl/>
          <w:lang w:eastAsia="he-IL"/>
        </w:rPr>
        <w:t xml:space="preserve">אז אני אתחיל מהתחלה. </w:t>
      </w:r>
    </w:p>
    <w:p w:rsidR="00B5636E" w:rsidRDefault="00B5636E" w:rsidP="00822BBC">
      <w:pPr>
        <w:rPr>
          <w:rtl/>
          <w:lang w:eastAsia="he-IL"/>
        </w:rPr>
      </w:pPr>
      <w:bookmarkStart w:id="2327" w:name="_ETM_Q13_321544"/>
      <w:bookmarkStart w:id="2328" w:name="_ETM_Q13_321618"/>
      <w:bookmarkEnd w:id="2327"/>
      <w:bookmarkEnd w:id="2328"/>
    </w:p>
    <w:p w:rsidR="00B5636E" w:rsidRDefault="00B5636E" w:rsidP="00822BBC">
      <w:pPr>
        <w:pStyle w:val="af5"/>
        <w:keepNext/>
        <w:rPr>
          <w:rtl/>
        </w:rPr>
      </w:pPr>
      <w:bookmarkStart w:id="2329" w:name="ET_interruption_5264_75"/>
      <w:r w:rsidRPr="006F3AF3">
        <w:rPr>
          <w:rStyle w:val="TagStyle"/>
          <w:rtl/>
        </w:rPr>
        <w:t xml:space="preserve"> &lt;&lt; קריאה &gt;&gt; </w:t>
      </w:r>
      <w:r>
        <w:rPr>
          <w:rtl/>
        </w:rPr>
        <w:t>אחמד טיבי (חד"ש-תע"ל):</w:t>
      </w:r>
      <w:r w:rsidRPr="006F3AF3">
        <w:rPr>
          <w:rStyle w:val="TagStyle"/>
          <w:rtl/>
        </w:rPr>
        <w:t xml:space="preserve"> &lt;&lt; קריאה &gt;&gt;</w:t>
      </w:r>
      <w:r>
        <w:rPr>
          <w:rtl/>
        </w:rPr>
        <w:t xml:space="preserve">   </w:t>
      </w:r>
      <w:bookmarkEnd w:id="2329"/>
    </w:p>
    <w:p w:rsidR="00B5636E" w:rsidRDefault="00B5636E" w:rsidP="0099785D">
      <w:pPr>
        <w:rPr>
          <w:rtl/>
          <w:lang w:eastAsia="he-IL"/>
        </w:rPr>
      </w:pPr>
    </w:p>
    <w:p w:rsidR="00B5636E" w:rsidRDefault="00B5636E" w:rsidP="00822BBC">
      <w:pPr>
        <w:rPr>
          <w:rtl/>
          <w:lang w:eastAsia="he-IL"/>
        </w:rPr>
      </w:pPr>
      <w:bookmarkStart w:id="2330" w:name="_ETM_Q13_324077"/>
      <w:bookmarkStart w:id="2331" w:name="_ETM_Q13_324319"/>
      <w:bookmarkStart w:id="2332" w:name="_ETM_Q13_324402"/>
      <w:bookmarkEnd w:id="2330"/>
      <w:bookmarkEnd w:id="2331"/>
      <w:bookmarkEnd w:id="2332"/>
      <w:r>
        <w:rPr>
          <w:rFonts w:hint="cs"/>
          <w:rtl/>
          <w:lang w:eastAsia="he-IL"/>
        </w:rPr>
        <w:t>- - -</w:t>
      </w:r>
    </w:p>
    <w:p w:rsidR="00B5636E" w:rsidRDefault="00B5636E" w:rsidP="00822BBC">
      <w:pPr>
        <w:rPr>
          <w:rtl/>
          <w:lang w:eastAsia="he-IL"/>
        </w:rPr>
      </w:pPr>
      <w:bookmarkStart w:id="2333" w:name="_ETM_Q13_325356"/>
      <w:bookmarkStart w:id="2334" w:name="_ETM_Q13_325442"/>
      <w:bookmarkEnd w:id="2333"/>
      <w:bookmarkEnd w:id="2334"/>
    </w:p>
    <w:p w:rsidR="00B5636E" w:rsidRDefault="00B5636E" w:rsidP="00822BBC">
      <w:pPr>
        <w:pStyle w:val="af6"/>
        <w:keepNext/>
        <w:rPr>
          <w:rtl/>
        </w:rPr>
      </w:pPr>
      <w:bookmarkStart w:id="2335" w:name="ET_yor_6408_76"/>
      <w:r w:rsidRPr="006F3AF3">
        <w:rPr>
          <w:rStyle w:val="TagStyle"/>
          <w:rtl/>
        </w:rPr>
        <w:t xml:space="preserve"> &lt;&lt; יור &gt;&gt; </w:t>
      </w:r>
      <w:r>
        <w:rPr>
          <w:rtl/>
        </w:rPr>
        <w:t>היו"ר אמיר אוחנה:</w:t>
      </w:r>
      <w:r w:rsidRPr="006F3AF3">
        <w:rPr>
          <w:rStyle w:val="TagStyle"/>
          <w:rtl/>
        </w:rPr>
        <w:t xml:space="preserve"> &lt;&lt; יור &gt;&gt;</w:t>
      </w:r>
      <w:r>
        <w:rPr>
          <w:rtl/>
        </w:rPr>
        <w:t xml:space="preserve">   </w:t>
      </w:r>
      <w:bookmarkEnd w:id="2335"/>
    </w:p>
    <w:p w:rsidR="00B5636E" w:rsidRDefault="00B5636E" w:rsidP="0099785D">
      <w:pPr>
        <w:rPr>
          <w:rtl/>
          <w:lang w:eastAsia="he-IL"/>
        </w:rPr>
      </w:pPr>
    </w:p>
    <w:p w:rsidR="00B5636E" w:rsidRDefault="00B5636E" w:rsidP="00822BBC">
      <w:pPr>
        <w:rPr>
          <w:rtl/>
          <w:lang w:eastAsia="he-IL"/>
        </w:rPr>
      </w:pPr>
      <w:bookmarkStart w:id="2336" w:name="_ETM_Q13_326278"/>
      <w:bookmarkEnd w:id="2336"/>
      <w:r>
        <w:rPr>
          <w:rFonts w:hint="cs"/>
          <w:rtl/>
          <w:lang w:eastAsia="he-IL"/>
        </w:rPr>
        <w:t xml:space="preserve">חבר הכנסת טיבי, חבר </w:t>
      </w:r>
      <w:bookmarkStart w:id="2337" w:name="_ETM_Q13_326035"/>
      <w:bookmarkEnd w:id="2337"/>
      <w:r>
        <w:rPr>
          <w:rFonts w:hint="cs"/>
          <w:rtl/>
          <w:lang w:eastAsia="he-IL"/>
        </w:rPr>
        <w:t xml:space="preserve">הכנסת טיבי, תודה. </w:t>
      </w:r>
    </w:p>
    <w:p w:rsidR="00B5636E" w:rsidRDefault="00B5636E" w:rsidP="00822BBC">
      <w:pPr>
        <w:rPr>
          <w:b/>
          <w:bCs/>
          <w:u w:val="single"/>
          <w:rtl/>
          <w:lang w:eastAsia="he-IL"/>
        </w:rPr>
      </w:pPr>
      <w:bookmarkStart w:id="2338" w:name="_ETM_Q13_324503"/>
      <w:bookmarkStart w:id="2339" w:name="_ETM_Q13_324580"/>
      <w:bookmarkStart w:id="2340" w:name="_ETM_Q13_325638"/>
      <w:bookmarkEnd w:id="2338"/>
      <w:bookmarkEnd w:id="2339"/>
      <w:bookmarkEnd w:id="2340"/>
    </w:p>
    <w:p w:rsidR="00B5636E" w:rsidRDefault="00B5636E" w:rsidP="00822BBC">
      <w:pPr>
        <w:pStyle w:val="-"/>
        <w:keepNext/>
        <w:rPr>
          <w:rtl/>
        </w:rPr>
      </w:pPr>
      <w:bookmarkStart w:id="2341" w:name="ET_speakercontinue_5783_78"/>
      <w:r w:rsidRPr="006F3AF3">
        <w:rPr>
          <w:rStyle w:val="TagStyle"/>
          <w:rtl/>
        </w:rPr>
        <w:t xml:space="preserve"> &lt;&lt; דובר_המשך &gt;&gt; </w:t>
      </w:r>
      <w:r>
        <w:rPr>
          <w:rtl/>
        </w:rPr>
        <w:t>מירב כהן (יש עתיד):</w:t>
      </w:r>
      <w:r w:rsidRPr="006F3AF3">
        <w:rPr>
          <w:rStyle w:val="TagStyle"/>
          <w:rtl/>
        </w:rPr>
        <w:t xml:space="preserve"> &lt;&lt; דובר_המשך &gt;&gt;</w:t>
      </w:r>
      <w:r>
        <w:rPr>
          <w:rtl/>
        </w:rPr>
        <w:t xml:space="preserve">   </w:t>
      </w:r>
      <w:bookmarkEnd w:id="2341"/>
    </w:p>
    <w:p w:rsidR="00B5636E" w:rsidRDefault="00B5636E" w:rsidP="0099785D">
      <w:pPr>
        <w:rPr>
          <w:rtl/>
          <w:lang w:eastAsia="he-IL"/>
        </w:rPr>
      </w:pPr>
    </w:p>
    <w:p w:rsidR="00B5636E" w:rsidRDefault="00B5636E" w:rsidP="00032071">
      <w:pPr>
        <w:rPr>
          <w:rtl/>
          <w:lang w:eastAsia="he-IL"/>
        </w:rPr>
      </w:pPr>
      <w:bookmarkStart w:id="2342" w:name="_ETM_Q13_329014"/>
      <w:bookmarkEnd w:id="2342"/>
      <w:r>
        <w:rPr>
          <w:rFonts w:hint="cs"/>
          <w:rtl/>
          <w:lang w:eastAsia="he-IL"/>
        </w:rPr>
        <w:t xml:space="preserve">אני אתחיל מהתחלה. כבוד היושב-ראש, בהצלחה. כשפורסמו </w:t>
      </w:r>
      <w:bookmarkStart w:id="2343" w:name="_ETM_Q13_334455"/>
      <w:bookmarkEnd w:id="2343"/>
      <w:r>
        <w:rPr>
          <w:rFonts w:hint="cs"/>
          <w:rtl/>
          <w:lang w:eastAsia="he-IL"/>
        </w:rPr>
        <w:t xml:space="preserve">ההסכמים הקואליציוניים והתברר שהולכים לקדם כאן במדינה שלנו חוקים </w:t>
      </w:r>
      <w:bookmarkStart w:id="2344" w:name="_ETM_Q13_341361"/>
      <w:bookmarkEnd w:id="2344"/>
      <w:r>
        <w:rPr>
          <w:rFonts w:hint="cs"/>
          <w:rtl/>
          <w:lang w:eastAsia="he-IL"/>
        </w:rPr>
        <w:t xml:space="preserve">של אפליה וגזענות; כשהולכים להעביר יותר מתוספת של </w:t>
      </w:r>
      <w:r w:rsidR="00032071">
        <w:rPr>
          <w:rFonts w:hint="cs"/>
          <w:rtl/>
          <w:lang w:eastAsia="he-IL"/>
        </w:rPr>
        <w:t xml:space="preserve">10 </w:t>
      </w:r>
      <w:r>
        <w:rPr>
          <w:rFonts w:hint="cs"/>
          <w:rtl/>
          <w:lang w:eastAsia="he-IL"/>
        </w:rPr>
        <w:t xml:space="preserve">מיליארד </w:t>
      </w:r>
      <w:bookmarkStart w:id="2345" w:name="_ETM_Q13_347061"/>
      <w:bookmarkEnd w:id="2345"/>
      <w:r>
        <w:rPr>
          <w:rFonts w:hint="cs"/>
          <w:rtl/>
          <w:lang w:eastAsia="he-IL"/>
        </w:rPr>
        <w:t xml:space="preserve">שקלים בשנה לחרדים למטרות שלא יכללו לימודי ליבה, שלא ישרתו </w:t>
      </w:r>
      <w:bookmarkStart w:id="2346" w:name="_ETM_Q13_349047"/>
      <w:bookmarkEnd w:id="2346"/>
      <w:r>
        <w:rPr>
          <w:rFonts w:hint="cs"/>
          <w:rtl/>
          <w:lang w:eastAsia="he-IL"/>
        </w:rPr>
        <w:t xml:space="preserve">ולא יעבדו, על מנת להנציח את העוני בחברה </w:t>
      </w:r>
      <w:bookmarkStart w:id="2347" w:name="_ETM_Q13_352575"/>
      <w:bookmarkEnd w:id="2347"/>
      <w:r>
        <w:rPr>
          <w:rFonts w:hint="cs"/>
          <w:rtl/>
          <w:lang w:eastAsia="he-IL"/>
        </w:rPr>
        <w:t xml:space="preserve">החרדית; כשהולכים לתת סכומי עתק לאבי מעוז </w:t>
      </w:r>
      <w:bookmarkStart w:id="2348" w:name="_ETM_Q13_357221"/>
      <w:bookmarkEnd w:id="2348"/>
      <w:r>
        <w:rPr>
          <w:rFonts w:hint="cs"/>
          <w:rtl/>
          <w:lang w:eastAsia="he-IL"/>
        </w:rPr>
        <w:t xml:space="preserve">כדי שיוכל לכפות את עמדותיו החשוכות על ילדי </w:t>
      </w:r>
      <w:bookmarkStart w:id="2349" w:name="_ETM_Q13_359767"/>
      <w:bookmarkEnd w:id="2349"/>
      <w:r>
        <w:rPr>
          <w:rFonts w:hint="cs"/>
          <w:rtl/>
          <w:lang w:eastAsia="he-IL"/>
        </w:rPr>
        <w:t xml:space="preserve">ישראל דרך מערכת החינוך </w:t>
      </w:r>
      <w:r w:rsidR="00032071">
        <w:rPr>
          <w:rFonts w:hint="eastAsia"/>
          <w:rtl/>
          <w:lang w:eastAsia="he-IL"/>
        </w:rPr>
        <w:t xml:space="preserve">– </w:t>
      </w:r>
      <w:r>
        <w:rPr>
          <w:rFonts w:hint="cs"/>
          <w:rtl/>
          <w:lang w:eastAsia="he-IL"/>
        </w:rPr>
        <w:t>אמרו לנו:</w:t>
      </w:r>
      <w:bookmarkStart w:id="2350" w:name="_ETM_Q13_363173"/>
      <w:bookmarkEnd w:id="2350"/>
      <w:r>
        <w:rPr>
          <w:rFonts w:hint="cs"/>
          <w:rtl/>
          <w:lang w:eastAsia="he-IL"/>
        </w:rPr>
        <w:t xml:space="preserve"> מה אתם דואגים</w:t>
      </w:r>
      <w:r w:rsidR="00032071">
        <w:rPr>
          <w:rFonts w:hint="cs"/>
          <w:rtl/>
          <w:lang w:eastAsia="he-IL"/>
        </w:rPr>
        <w:t>?</w:t>
      </w:r>
      <w:r>
        <w:rPr>
          <w:rFonts w:hint="cs"/>
          <w:rtl/>
          <w:lang w:eastAsia="he-IL"/>
        </w:rPr>
        <w:t xml:space="preserve"> לא באמת הולכים לממש את ההסכמים </w:t>
      </w:r>
      <w:bookmarkStart w:id="2351" w:name="_ETM_Q13_367621"/>
      <w:bookmarkEnd w:id="2351"/>
      <w:r>
        <w:rPr>
          <w:rFonts w:hint="cs"/>
          <w:rtl/>
          <w:lang w:eastAsia="he-IL"/>
        </w:rPr>
        <w:t>האלה</w:t>
      </w:r>
      <w:r w:rsidR="00032071">
        <w:rPr>
          <w:rFonts w:hint="cs"/>
          <w:rtl/>
          <w:lang w:eastAsia="he-IL"/>
        </w:rPr>
        <w:t>.</w:t>
      </w:r>
      <w:r>
        <w:rPr>
          <w:rFonts w:hint="cs"/>
          <w:rtl/>
          <w:lang w:eastAsia="he-IL"/>
        </w:rPr>
        <w:t xml:space="preserve"> הרי כבר אין אדם אחד בפוליטיקה הישראלית שבאמת </w:t>
      </w:r>
      <w:bookmarkStart w:id="2352" w:name="_ETM_Q13_372998"/>
      <w:bookmarkEnd w:id="2352"/>
      <w:r>
        <w:rPr>
          <w:rFonts w:hint="cs"/>
          <w:rtl/>
          <w:lang w:eastAsia="he-IL"/>
        </w:rPr>
        <w:t xml:space="preserve">מאמין לנתניהו ומצפה שהוא באמת ימלא את ההסכמים שהוא חותם </w:t>
      </w:r>
      <w:bookmarkStart w:id="2353" w:name="_ETM_Q13_376939"/>
      <w:bookmarkEnd w:id="2353"/>
      <w:r>
        <w:rPr>
          <w:rFonts w:hint="cs"/>
          <w:rtl/>
          <w:lang w:eastAsia="he-IL"/>
        </w:rPr>
        <w:t>עליהם. הרי אין לזה משמעות</w:t>
      </w:r>
      <w:r w:rsidR="00032071">
        <w:rPr>
          <w:rFonts w:hint="cs"/>
          <w:rtl/>
          <w:lang w:eastAsia="he-IL"/>
        </w:rPr>
        <w:t>,</w:t>
      </w:r>
      <w:r>
        <w:rPr>
          <w:rFonts w:hint="cs"/>
          <w:rtl/>
          <w:lang w:eastAsia="he-IL"/>
        </w:rPr>
        <w:t xml:space="preserve"> אמרו לנו. </w:t>
      </w:r>
      <w:bookmarkStart w:id="2354" w:name="_ETM_Q13_378982"/>
      <w:bookmarkStart w:id="2355" w:name="_ETM_Q13_379044"/>
      <w:bookmarkStart w:id="2356" w:name="_ETM_Q13_379154"/>
      <w:bookmarkStart w:id="2357" w:name="_ETM_Q13_379225"/>
      <w:bookmarkEnd w:id="2354"/>
      <w:bookmarkEnd w:id="2355"/>
      <w:bookmarkEnd w:id="2356"/>
      <w:bookmarkEnd w:id="2357"/>
      <w:r>
        <w:rPr>
          <w:rFonts w:hint="cs"/>
          <w:rtl/>
          <w:lang w:eastAsia="he-IL"/>
        </w:rPr>
        <w:t xml:space="preserve">אמרו לנו: </w:t>
      </w:r>
      <w:bookmarkStart w:id="2358" w:name="_ETM_Q13_379362"/>
      <w:bookmarkEnd w:id="2358"/>
      <w:r>
        <w:rPr>
          <w:rFonts w:hint="cs"/>
          <w:rtl/>
          <w:lang w:eastAsia="he-IL"/>
        </w:rPr>
        <w:t xml:space="preserve">תשפטו אותנו לפי המעשים. </w:t>
      </w:r>
    </w:p>
    <w:p w:rsidR="00B5636E" w:rsidRDefault="00B5636E" w:rsidP="00822BBC">
      <w:pPr>
        <w:rPr>
          <w:rtl/>
          <w:lang w:eastAsia="he-IL"/>
        </w:rPr>
      </w:pPr>
      <w:bookmarkStart w:id="2359" w:name="_ETM_Q13_382453"/>
      <w:bookmarkStart w:id="2360" w:name="_ETM_Q13_382521"/>
      <w:bookmarkEnd w:id="2359"/>
      <w:bookmarkEnd w:id="2360"/>
    </w:p>
    <w:p w:rsidR="00B5636E" w:rsidRDefault="00B5636E" w:rsidP="00032071">
      <w:pPr>
        <w:rPr>
          <w:rtl/>
          <w:lang w:eastAsia="he-IL"/>
        </w:rPr>
      </w:pPr>
      <w:bookmarkStart w:id="2361" w:name="_ETM_Q13_382597"/>
      <w:bookmarkStart w:id="2362" w:name="_ETM_Q13_382651"/>
      <w:bookmarkEnd w:id="2361"/>
      <w:bookmarkEnd w:id="2362"/>
      <w:r>
        <w:rPr>
          <w:rFonts w:hint="cs"/>
          <w:rtl/>
          <w:lang w:eastAsia="he-IL"/>
        </w:rPr>
        <w:t xml:space="preserve">אז יאללה. רגע לפני שהממשלה הזו </w:t>
      </w:r>
      <w:bookmarkStart w:id="2363" w:name="_ETM_Q13_384716"/>
      <w:bookmarkEnd w:id="2363"/>
      <w:r>
        <w:rPr>
          <w:rFonts w:hint="cs"/>
          <w:rtl/>
          <w:lang w:eastAsia="he-IL"/>
        </w:rPr>
        <w:t xml:space="preserve">מסיימת שבוע ראשון לכהונתה, בואו נשפוט אותם לרגע אחד לפי </w:t>
      </w:r>
      <w:bookmarkStart w:id="2364" w:name="_ETM_Q13_392781"/>
      <w:bookmarkEnd w:id="2364"/>
      <w:r>
        <w:rPr>
          <w:rFonts w:hint="cs"/>
          <w:rtl/>
          <w:lang w:eastAsia="he-IL"/>
        </w:rPr>
        <w:t>מה שהם כבר הספיקו לעשות. אז ככה</w:t>
      </w:r>
      <w:r w:rsidR="00032071">
        <w:rPr>
          <w:rFonts w:hint="cs"/>
          <w:rtl/>
          <w:lang w:eastAsia="he-IL"/>
        </w:rPr>
        <w:t>:</w:t>
      </w:r>
      <w:r>
        <w:rPr>
          <w:rFonts w:hint="cs"/>
          <w:rtl/>
          <w:lang w:eastAsia="he-IL"/>
        </w:rPr>
        <w:t xml:space="preserve"> מירי רגב הספיקה </w:t>
      </w:r>
      <w:bookmarkStart w:id="2365" w:name="_ETM_Q13_393990"/>
      <w:bookmarkEnd w:id="2365"/>
      <w:r>
        <w:rPr>
          <w:rFonts w:hint="cs"/>
          <w:rtl/>
          <w:lang w:eastAsia="he-IL"/>
        </w:rPr>
        <w:t xml:space="preserve">להודיע על ביטול נתיבי התחבורה הציבורית ועל כך </w:t>
      </w:r>
      <w:bookmarkStart w:id="2366" w:name="_ETM_Q13_398712"/>
      <w:bookmarkEnd w:id="2366"/>
      <w:r>
        <w:rPr>
          <w:rFonts w:hint="cs"/>
          <w:rtl/>
          <w:lang w:eastAsia="he-IL"/>
        </w:rPr>
        <w:t xml:space="preserve">שתשים מקלות בגלגלים, תרתי משמע, לפרויקט המטרו. זה </w:t>
      </w:r>
      <w:bookmarkStart w:id="2367" w:name="_ETM_Q13_403687"/>
      <w:bookmarkEnd w:id="2367"/>
      <w:r>
        <w:rPr>
          <w:rFonts w:hint="cs"/>
          <w:rtl/>
          <w:lang w:eastAsia="he-IL"/>
        </w:rPr>
        <w:t xml:space="preserve">בניגוד לעמדת כל גורמי המקצוע בתחום התחבורה. היא רוצה </w:t>
      </w:r>
      <w:bookmarkStart w:id="2368" w:name="_ETM_Q13_409228"/>
      <w:bookmarkEnd w:id="2368"/>
      <w:r>
        <w:rPr>
          <w:rFonts w:hint="cs"/>
          <w:rtl/>
          <w:lang w:eastAsia="he-IL"/>
        </w:rPr>
        <w:t xml:space="preserve">למעשה לוודא שאנחנו נמשיך לעמוד בפקקים גם עוד 30 שנה. </w:t>
      </w:r>
      <w:bookmarkStart w:id="2369" w:name="_ETM_Q13_414090"/>
      <w:bookmarkEnd w:id="2369"/>
    </w:p>
    <w:p w:rsidR="00B5636E" w:rsidRDefault="00B5636E" w:rsidP="00822BBC">
      <w:pPr>
        <w:rPr>
          <w:rtl/>
          <w:lang w:eastAsia="he-IL"/>
        </w:rPr>
      </w:pPr>
      <w:bookmarkStart w:id="2370" w:name="_ETM_Q13_414283"/>
      <w:bookmarkStart w:id="2371" w:name="_ETM_Q13_414353"/>
      <w:bookmarkEnd w:id="2370"/>
      <w:bookmarkEnd w:id="2371"/>
    </w:p>
    <w:p w:rsidR="00B5636E" w:rsidRDefault="00B5636E" w:rsidP="00822BBC">
      <w:pPr>
        <w:rPr>
          <w:rtl/>
          <w:lang w:eastAsia="he-IL"/>
        </w:rPr>
      </w:pPr>
      <w:bookmarkStart w:id="2372" w:name="_ETM_Q13_414427"/>
      <w:bookmarkStart w:id="2373" w:name="_ETM_Q13_414480"/>
      <w:bookmarkEnd w:id="2372"/>
      <w:bookmarkEnd w:id="2373"/>
      <w:r>
        <w:rPr>
          <w:rFonts w:hint="cs"/>
          <w:rtl/>
          <w:lang w:eastAsia="he-IL"/>
        </w:rPr>
        <w:t xml:space="preserve">נעבור לבצלאל סמוטריץ', שר האוצר. הספיק להנחות לבטל את </w:t>
      </w:r>
      <w:bookmarkStart w:id="2374" w:name="_ETM_Q13_418554"/>
      <w:bookmarkEnd w:id="2374"/>
      <w:r>
        <w:rPr>
          <w:rFonts w:hint="cs"/>
          <w:rtl/>
          <w:lang w:eastAsia="he-IL"/>
        </w:rPr>
        <w:t xml:space="preserve">המס על משקאות ממותקים - - </w:t>
      </w:r>
    </w:p>
    <w:p w:rsidR="00B5636E" w:rsidRDefault="00B5636E" w:rsidP="00822BBC">
      <w:pPr>
        <w:rPr>
          <w:rtl/>
          <w:lang w:eastAsia="he-IL"/>
        </w:rPr>
      </w:pPr>
      <w:bookmarkStart w:id="2375" w:name="_ETM_Q13_419331"/>
      <w:bookmarkStart w:id="2376" w:name="_ETM_Q13_419399"/>
      <w:bookmarkEnd w:id="2375"/>
      <w:bookmarkEnd w:id="2376"/>
    </w:p>
    <w:p w:rsidR="00B5636E" w:rsidRDefault="00B5636E" w:rsidP="00822BBC">
      <w:pPr>
        <w:pStyle w:val="af5"/>
        <w:keepNext/>
        <w:rPr>
          <w:rtl/>
        </w:rPr>
      </w:pPr>
      <w:bookmarkStart w:id="2377" w:name="ET_interruption_6150_79"/>
      <w:r w:rsidRPr="006F3AF3">
        <w:rPr>
          <w:rStyle w:val="TagStyle"/>
          <w:rtl/>
        </w:rPr>
        <w:t xml:space="preserve"> &lt;&lt; קריאה &gt;&gt; </w:t>
      </w:r>
      <w:r>
        <w:rPr>
          <w:rtl/>
        </w:rPr>
        <w:t>מיכל מרים וולדיגר (הציונות הדתית):</w:t>
      </w:r>
      <w:r w:rsidRPr="006F3AF3">
        <w:rPr>
          <w:rStyle w:val="TagStyle"/>
          <w:rtl/>
        </w:rPr>
        <w:t xml:space="preserve"> &lt;&lt; קריאה &gt;&gt;</w:t>
      </w:r>
      <w:r>
        <w:rPr>
          <w:rtl/>
        </w:rPr>
        <w:t xml:space="preserve">   </w:t>
      </w:r>
      <w:bookmarkEnd w:id="2377"/>
    </w:p>
    <w:p w:rsidR="00B5636E" w:rsidRDefault="00B5636E" w:rsidP="0099785D">
      <w:pPr>
        <w:rPr>
          <w:rtl/>
          <w:lang w:eastAsia="he-IL"/>
        </w:rPr>
      </w:pPr>
    </w:p>
    <w:p w:rsidR="00B5636E" w:rsidRDefault="00B5636E" w:rsidP="00822BBC">
      <w:pPr>
        <w:rPr>
          <w:rtl/>
          <w:lang w:eastAsia="he-IL"/>
        </w:rPr>
      </w:pPr>
      <w:r>
        <w:rPr>
          <w:rFonts w:hint="cs"/>
          <w:rtl/>
          <w:lang w:eastAsia="he-IL"/>
        </w:rPr>
        <w:t xml:space="preserve">ובצדק. </w:t>
      </w:r>
    </w:p>
    <w:p w:rsidR="00B5636E" w:rsidRDefault="00B5636E" w:rsidP="00822BBC">
      <w:pPr>
        <w:rPr>
          <w:rtl/>
          <w:lang w:eastAsia="he-IL"/>
        </w:rPr>
      </w:pPr>
      <w:bookmarkStart w:id="2378" w:name="_ETM_Q13_418010"/>
      <w:bookmarkEnd w:id="2378"/>
    </w:p>
    <w:p w:rsidR="00B5636E" w:rsidRDefault="00B5636E" w:rsidP="00822BBC">
      <w:pPr>
        <w:pStyle w:val="-"/>
        <w:keepNext/>
        <w:rPr>
          <w:rtl/>
        </w:rPr>
      </w:pPr>
      <w:bookmarkStart w:id="2379" w:name="ET_speakercontinue_5783_80"/>
      <w:r w:rsidRPr="006F3AF3">
        <w:rPr>
          <w:rStyle w:val="TagStyle"/>
          <w:rtl/>
        </w:rPr>
        <w:t xml:space="preserve"> &lt;&lt; דובר_המשך &gt;&gt; </w:t>
      </w:r>
      <w:r>
        <w:rPr>
          <w:rtl/>
        </w:rPr>
        <w:t>מירב כהן (יש עתיד):</w:t>
      </w:r>
      <w:r w:rsidRPr="006F3AF3">
        <w:rPr>
          <w:rStyle w:val="TagStyle"/>
          <w:rtl/>
        </w:rPr>
        <w:t xml:space="preserve"> &lt;&lt; דובר_המשך &gt;&gt;</w:t>
      </w:r>
      <w:r>
        <w:rPr>
          <w:rtl/>
        </w:rPr>
        <w:t xml:space="preserve">   </w:t>
      </w:r>
      <w:bookmarkEnd w:id="2379"/>
    </w:p>
    <w:p w:rsidR="00B5636E" w:rsidRDefault="00B5636E" w:rsidP="0099785D">
      <w:pPr>
        <w:rPr>
          <w:rtl/>
          <w:lang w:eastAsia="he-IL"/>
        </w:rPr>
      </w:pPr>
    </w:p>
    <w:p w:rsidR="00B5636E" w:rsidRDefault="00B5636E" w:rsidP="00822BBC">
      <w:pPr>
        <w:rPr>
          <w:rtl/>
          <w:lang w:eastAsia="he-IL"/>
        </w:rPr>
      </w:pPr>
      <w:bookmarkStart w:id="2380" w:name="_ETM_Q13_419356"/>
      <w:bookmarkEnd w:id="2380"/>
      <w:r>
        <w:rPr>
          <w:rFonts w:hint="cs"/>
          <w:rtl/>
          <w:lang w:eastAsia="he-IL"/>
        </w:rPr>
        <w:t xml:space="preserve">- - שוב, בניגוד לעמדת כל </w:t>
      </w:r>
      <w:bookmarkStart w:id="2381" w:name="_ETM_Q13_424727"/>
      <w:bookmarkEnd w:id="2381"/>
      <w:r>
        <w:rPr>
          <w:rFonts w:hint="cs"/>
          <w:rtl/>
          <w:lang w:eastAsia="he-IL"/>
        </w:rPr>
        <w:t>מומחי הבריאות והכלכלה, על מנת להבטיח שחרדים וערבים, שהם שתי הקבוצות העיקריות</w:t>
      </w:r>
      <w:r w:rsidR="00032071">
        <w:rPr>
          <w:rFonts w:hint="cs"/>
          <w:rtl/>
          <w:lang w:eastAsia="he-IL"/>
        </w:rPr>
        <w:t>,</w:t>
      </w:r>
      <w:r>
        <w:rPr>
          <w:rFonts w:hint="cs"/>
          <w:rtl/>
          <w:lang w:eastAsia="he-IL"/>
        </w:rPr>
        <w:t xml:space="preserve"> שצורכות הכי הרבה את המשקאות האלה, ימשיכו לחלות </w:t>
      </w:r>
      <w:bookmarkStart w:id="2382" w:name="_ETM_Q13_434187"/>
      <w:bookmarkEnd w:id="2382"/>
      <w:r>
        <w:rPr>
          <w:rFonts w:hint="cs"/>
          <w:rtl/>
          <w:lang w:eastAsia="he-IL"/>
        </w:rPr>
        <w:t xml:space="preserve">בשיעור יוצא דופן במחלות השמנה, לב וסוכרת. איזו בשורה </w:t>
      </w:r>
      <w:bookmarkStart w:id="2383" w:name="_ETM_Q13_441062"/>
      <w:bookmarkEnd w:id="2383"/>
      <w:r>
        <w:rPr>
          <w:rFonts w:hint="cs"/>
          <w:rtl/>
          <w:lang w:eastAsia="he-IL"/>
        </w:rPr>
        <w:t xml:space="preserve">גדולה: נעודד תחלואה. </w:t>
      </w:r>
    </w:p>
    <w:p w:rsidR="00B5636E" w:rsidRDefault="00B5636E" w:rsidP="00822BBC">
      <w:pPr>
        <w:rPr>
          <w:rtl/>
          <w:lang w:eastAsia="he-IL"/>
        </w:rPr>
      </w:pPr>
      <w:bookmarkStart w:id="2384" w:name="_ETM_Q13_438254"/>
      <w:bookmarkStart w:id="2385" w:name="_ETM_Q13_438325"/>
      <w:bookmarkEnd w:id="2384"/>
      <w:bookmarkEnd w:id="2385"/>
    </w:p>
    <w:p w:rsidR="00B5636E" w:rsidRDefault="00B5636E" w:rsidP="00822BBC">
      <w:pPr>
        <w:pStyle w:val="af5"/>
        <w:keepNext/>
        <w:rPr>
          <w:rtl/>
        </w:rPr>
      </w:pPr>
      <w:bookmarkStart w:id="2386" w:name="ET_interruption_קריאות_81"/>
      <w:r w:rsidRPr="006F3AF3">
        <w:rPr>
          <w:rStyle w:val="TagStyle"/>
          <w:rtl/>
        </w:rPr>
        <w:t xml:space="preserve"> &lt;&lt; קריאה &gt;&gt; </w:t>
      </w:r>
      <w:r>
        <w:rPr>
          <w:rtl/>
        </w:rPr>
        <w:t>קריאות:</w:t>
      </w:r>
      <w:r w:rsidRPr="006F3AF3">
        <w:rPr>
          <w:rStyle w:val="TagStyle"/>
          <w:rtl/>
        </w:rPr>
        <w:t xml:space="preserve"> &lt;&lt; קריאה &gt;&gt;</w:t>
      </w:r>
      <w:r>
        <w:rPr>
          <w:rtl/>
        </w:rPr>
        <w:t xml:space="preserve">   </w:t>
      </w:r>
      <w:bookmarkEnd w:id="2386"/>
    </w:p>
    <w:p w:rsidR="00B5636E" w:rsidRDefault="00B5636E" w:rsidP="0099785D">
      <w:pPr>
        <w:rPr>
          <w:rtl/>
          <w:lang w:eastAsia="he-IL"/>
        </w:rPr>
      </w:pPr>
    </w:p>
    <w:p w:rsidR="00B5636E" w:rsidRDefault="00B5636E" w:rsidP="00822BBC">
      <w:pPr>
        <w:rPr>
          <w:rtl/>
          <w:lang w:eastAsia="he-IL"/>
        </w:rPr>
      </w:pPr>
      <w:r>
        <w:rPr>
          <w:rFonts w:hint="cs"/>
          <w:rtl/>
          <w:lang w:eastAsia="he-IL"/>
        </w:rPr>
        <w:t>- - -</w:t>
      </w:r>
    </w:p>
    <w:p w:rsidR="00B5636E" w:rsidRDefault="00B5636E" w:rsidP="00822BBC">
      <w:pPr>
        <w:rPr>
          <w:b/>
          <w:bCs/>
          <w:u w:val="single"/>
          <w:rtl/>
          <w:lang w:eastAsia="he-IL"/>
        </w:rPr>
      </w:pPr>
      <w:bookmarkStart w:id="2387" w:name="_ETM_Q13_437544"/>
      <w:bookmarkStart w:id="2388" w:name="_ETM_Q13_437616"/>
      <w:bookmarkEnd w:id="2387"/>
      <w:bookmarkEnd w:id="2388"/>
    </w:p>
    <w:p w:rsidR="00B5636E" w:rsidRDefault="00B5636E" w:rsidP="00822BBC">
      <w:pPr>
        <w:pStyle w:val="-"/>
        <w:keepNext/>
        <w:rPr>
          <w:rtl/>
        </w:rPr>
      </w:pPr>
      <w:bookmarkStart w:id="2389" w:name="ET_speakercontinue_5783_83"/>
      <w:r w:rsidRPr="00C24DB2">
        <w:rPr>
          <w:rStyle w:val="TagStyle"/>
          <w:rtl/>
        </w:rPr>
        <w:t xml:space="preserve"> &lt;&lt; דובר_המשך &gt;&gt; </w:t>
      </w:r>
      <w:r>
        <w:rPr>
          <w:rtl/>
        </w:rPr>
        <w:t>מירב כהן (יש עתיד):</w:t>
      </w:r>
      <w:r w:rsidRPr="00C24DB2">
        <w:rPr>
          <w:rStyle w:val="TagStyle"/>
          <w:rtl/>
        </w:rPr>
        <w:t xml:space="preserve"> &lt;&lt; דובר_המשך &gt;&gt;</w:t>
      </w:r>
      <w:r>
        <w:rPr>
          <w:rtl/>
        </w:rPr>
        <w:t xml:space="preserve">   </w:t>
      </w:r>
      <w:bookmarkEnd w:id="2389"/>
    </w:p>
    <w:p w:rsidR="00B5636E" w:rsidRDefault="00B5636E" w:rsidP="0099785D">
      <w:pPr>
        <w:rPr>
          <w:rtl/>
          <w:lang w:eastAsia="he-IL"/>
        </w:rPr>
      </w:pPr>
    </w:p>
    <w:p w:rsidR="00B5636E" w:rsidRDefault="00B5636E" w:rsidP="00822BBC">
      <w:pPr>
        <w:rPr>
          <w:rtl/>
          <w:lang w:eastAsia="he-IL"/>
        </w:rPr>
      </w:pPr>
      <w:bookmarkStart w:id="2390" w:name="_ETM_Q13_440167"/>
      <w:bookmarkEnd w:id="2390"/>
      <w:r>
        <w:rPr>
          <w:rFonts w:hint="cs"/>
          <w:rtl/>
          <w:lang w:eastAsia="he-IL"/>
        </w:rPr>
        <w:t xml:space="preserve">נעבור לאלי כהן. הספיק להודיע </w:t>
      </w:r>
      <w:bookmarkStart w:id="2391" w:name="_ETM_Q13_445181"/>
      <w:bookmarkEnd w:id="2391"/>
      <w:r>
        <w:rPr>
          <w:rFonts w:hint="cs"/>
          <w:rtl/>
          <w:lang w:eastAsia="he-IL"/>
        </w:rPr>
        <w:t>שמעכשיו ישראל תופסת את הצד הרוסי במלחמה עם א</w:t>
      </w:r>
      <w:bookmarkStart w:id="2392" w:name="_ETM_Q13_449859"/>
      <w:bookmarkEnd w:id="2392"/>
      <w:r>
        <w:rPr>
          <w:rFonts w:hint="cs"/>
          <w:rtl/>
          <w:lang w:eastAsia="he-IL"/>
        </w:rPr>
        <w:t xml:space="preserve">וקראינה, וכבר זכה לגינויים מארצות הברית, ולהבטיח בעצם במעשים האלה שישראל תהיה בצד הלא-נכון של ההיסטוריה </w:t>
      </w:r>
      <w:bookmarkStart w:id="2393" w:name="_ETM_Q13_461328"/>
      <w:bookmarkEnd w:id="2393"/>
      <w:r>
        <w:rPr>
          <w:rFonts w:hint="cs"/>
          <w:rtl/>
          <w:lang w:eastAsia="he-IL"/>
        </w:rPr>
        <w:t xml:space="preserve">בכל האירוע הזה של הפלישה הנוראית לאוקראינה. </w:t>
      </w:r>
    </w:p>
    <w:p w:rsidR="00B5636E" w:rsidRDefault="00B5636E" w:rsidP="00822BBC">
      <w:pPr>
        <w:rPr>
          <w:rtl/>
          <w:lang w:eastAsia="he-IL"/>
        </w:rPr>
      </w:pPr>
      <w:bookmarkStart w:id="2394" w:name="_ETM_Q13_462058"/>
      <w:bookmarkStart w:id="2395" w:name="_ETM_Q13_462171"/>
      <w:bookmarkEnd w:id="2394"/>
      <w:bookmarkEnd w:id="2395"/>
    </w:p>
    <w:p w:rsidR="00B5636E" w:rsidRDefault="00B5636E" w:rsidP="00822BBC">
      <w:pPr>
        <w:rPr>
          <w:rtl/>
          <w:lang w:eastAsia="he-IL"/>
        </w:rPr>
      </w:pPr>
      <w:bookmarkStart w:id="2396" w:name="_ETM_Q13_462226"/>
      <w:bookmarkStart w:id="2397" w:name="_ETM_Q13_462298"/>
      <w:bookmarkEnd w:id="2396"/>
      <w:bookmarkEnd w:id="2397"/>
      <w:r>
        <w:rPr>
          <w:rFonts w:hint="cs"/>
          <w:rtl/>
          <w:lang w:eastAsia="he-IL"/>
        </w:rPr>
        <w:t xml:space="preserve">ונעבור לאיתמר </w:t>
      </w:r>
      <w:bookmarkStart w:id="2398" w:name="_ETM_Q13_466521"/>
      <w:bookmarkEnd w:id="2398"/>
      <w:r>
        <w:rPr>
          <w:rFonts w:hint="cs"/>
          <w:rtl/>
          <w:lang w:eastAsia="he-IL"/>
        </w:rPr>
        <w:t xml:space="preserve">בן גביר. במקום לרדת לנגב ולהתחיל לייצר משילות, במקום </w:t>
      </w:r>
      <w:bookmarkStart w:id="2399" w:name="_ETM_Q13_469219"/>
      <w:bookmarkEnd w:id="2399"/>
      <w:r>
        <w:rPr>
          <w:rFonts w:hint="cs"/>
          <w:rtl/>
          <w:lang w:eastAsia="he-IL"/>
        </w:rPr>
        <w:t xml:space="preserve">לדאוג לעוד שוטרים, פחות פרוטקשן, יותר הגנה על נשים </w:t>
      </w:r>
      <w:bookmarkStart w:id="2400" w:name="_ETM_Q13_475163"/>
      <w:bookmarkEnd w:id="2400"/>
      <w:r>
        <w:rPr>
          <w:rFonts w:hint="cs"/>
          <w:rtl/>
          <w:lang w:eastAsia="he-IL"/>
        </w:rPr>
        <w:t xml:space="preserve">שחוות אלימות במשפחה </w:t>
      </w:r>
      <w:r>
        <w:rPr>
          <w:rFonts w:hint="eastAsia"/>
          <w:rtl/>
          <w:lang w:eastAsia="he-IL"/>
        </w:rPr>
        <w:t>–</w:t>
      </w:r>
      <w:r>
        <w:rPr>
          <w:rFonts w:hint="cs"/>
          <w:rtl/>
          <w:lang w:eastAsia="he-IL"/>
        </w:rPr>
        <w:t xml:space="preserve"> במקום זה עלה </w:t>
      </w:r>
      <w:bookmarkStart w:id="2401" w:name="_ETM_Q13_476805"/>
      <w:bookmarkEnd w:id="2401"/>
      <w:r>
        <w:rPr>
          <w:rFonts w:hint="cs"/>
          <w:rtl/>
          <w:lang w:eastAsia="he-IL"/>
        </w:rPr>
        <w:t xml:space="preserve">עם אפוד קרמי ועשרות מאבטחים לעשות פרובוקציה בהר הבית. בדיוק </w:t>
      </w:r>
      <w:bookmarkStart w:id="2402" w:name="_ETM_Q13_485084"/>
      <w:bookmarkEnd w:id="2402"/>
      <w:r>
        <w:rPr>
          <w:rFonts w:hint="cs"/>
          <w:rtl/>
          <w:lang w:eastAsia="he-IL"/>
        </w:rPr>
        <w:t xml:space="preserve">מה שחסר לנו. </w:t>
      </w:r>
    </w:p>
    <w:p w:rsidR="00B5636E" w:rsidRDefault="00B5636E" w:rsidP="00822BBC">
      <w:pPr>
        <w:rPr>
          <w:rtl/>
          <w:lang w:eastAsia="he-IL"/>
        </w:rPr>
      </w:pPr>
      <w:bookmarkStart w:id="2403" w:name="_ETM_Q13_486988"/>
      <w:bookmarkStart w:id="2404" w:name="_ETM_Q13_487051"/>
      <w:bookmarkEnd w:id="2403"/>
      <w:bookmarkEnd w:id="2404"/>
    </w:p>
    <w:p w:rsidR="00B5636E" w:rsidRDefault="00B5636E" w:rsidP="00032071">
      <w:pPr>
        <w:rPr>
          <w:rtl/>
          <w:lang w:eastAsia="he-IL"/>
        </w:rPr>
      </w:pPr>
      <w:bookmarkStart w:id="2405" w:name="_ETM_Q13_487131"/>
      <w:bookmarkStart w:id="2406" w:name="_ETM_Q13_487187"/>
      <w:bookmarkEnd w:id="2405"/>
      <w:bookmarkEnd w:id="2406"/>
      <w:r>
        <w:rPr>
          <w:rFonts w:hint="cs"/>
          <w:rtl/>
          <w:lang w:eastAsia="he-IL"/>
        </w:rPr>
        <w:t xml:space="preserve">עוד לא שבוע אחד, והתחושה היא שממש </w:t>
      </w:r>
      <w:bookmarkStart w:id="2407" w:name="_ETM_Q13_489581"/>
      <w:bookmarkEnd w:id="2407"/>
      <w:r>
        <w:rPr>
          <w:rFonts w:hint="cs"/>
          <w:rtl/>
          <w:lang w:eastAsia="he-IL"/>
        </w:rPr>
        <w:t xml:space="preserve">החלטתם להרוס לנו את המדינה בשיטתיות </w:t>
      </w:r>
      <w:r w:rsidR="00032071">
        <w:rPr>
          <w:rFonts w:hint="eastAsia"/>
          <w:rtl/>
          <w:lang w:eastAsia="he-IL"/>
        </w:rPr>
        <w:t xml:space="preserve">– </w:t>
      </w:r>
      <w:r>
        <w:rPr>
          <w:rFonts w:hint="cs"/>
          <w:rtl/>
          <w:lang w:eastAsia="he-IL"/>
        </w:rPr>
        <w:t xml:space="preserve">עוד פקקים, עוד חולים, </w:t>
      </w:r>
      <w:bookmarkStart w:id="2408" w:name="_ETM_Q13_495539"/>
      <w:bookmarkEnd w:id="2408"/>
      <w:r>
        <w:rPr>
          <w:rFonts w:hint="cs"/>
          <w:rtl/>
          <w:lang w:eastAsia="he-IL"/>
        </w:rPr>
        <w:t xml:space="preserve">עוד יוקר מחיה ופחות ביטחון אישי. שאלוהים ישמור ממה מצפה לנו בשבוע הבא. תודה. </w:t>
      </w:r>
    </w:p>
    <w:p w:rsidR="00B5636E" w:rsidRDefault="00B5636E" w:rsidP="00822BBC">
      <w:pPr>
        <w:rPr>
          <w:rtl/>
          <w:lang w:eastAsia="he-IL"/>
        </w:rPr>
      </w:pPr>
      <w:bookmarkStart w:id="2409" w:name="_ETM_Q13_500005"/>
      <w:bookmarkStart w:id="2410" w:name="_ETM_Q13_500069"/>
      <w:bookmarkEnd w:id="2409"/>
      <w:bookmarkEnd w:id="2410"/>
    </w:p>
    <w:p w:rsidR="00B5636E" w:rsidRDefault="00B5636E" w:rsidP="00822BBC">
      <w:pPr>
        <w:pStyle w:val="af6"/>
        <w:keepNext/>
        <w:rPr>
          <w:rtl/>
        </w:rPr>
      </w:pPr>
      <w:bookmarkStart w:id="2411" w:name="ET_yor_6408_84"/>
      <w:r w:rsidRPr="00C24DB2">
        <w:rPr>
          <w:rStyle w:val="TagStyle"/>
          <w:rtl/>
        </w:rPr>
        <w:t xml:space="preserve"> &lt;&lt; יור &gt;&gt; </w:t>
      </w:r>
      <w:r>
        <w:rPr>
          <w:rtl/>
        </w:rPr>
        <w:t>היו"ר אמיר אוחנה:</w:t>
      </w:r>
      <w:r w:rsidRPr="00C24DB2">
        <w:rPr>
          <w:rStyle w:val="TagStyle"/>
          <w:rtl/>
        </w:rPr>
        <w:t xml:space="preserve"> &lt;&lt; יור &gt;&gt;</w:t>
      </w:r>
      <w:r>
        <w:rPr>
          <w:rtl/>
        </w:rPr>
        <w:t xml:space="preserve">   </w:t>
      </w:r>
      <w:bookmarkEnd w:id="2411"/>
    </w:p>
    <w:p w:rsidR="00B5636E" w:rsidRDefault="00B5636E" w:rsidP="0099785D">
      <w:pPr>
        <w:rPr>
          <w:rtl/>
          <w:lang w:eastAsia="he-IL"/>
        </w:rPr>
      </w:pPr>
    </w:p>
    <w:p w:rsidR="00B5636E" w:rsidRDefault="00B5636E" w:rsidP="00032071">
      <w:pPr>
        <w:rPr>
          <w:rtl/>
          <w:lang w:eastAsia="he-IL"/>
        </w:rPr>
      </w:pPr>
      <w:bookmarkStart w:id="2412" w:name="_ETM_Q13_501059"/>
      <w:bookmarkEnd w:id="2412"/>
      <w:r>
        <w:rPr>
          <w:rFonts w:hint="cs"/>
          <w:rtl/>
          <w:lang w:eastAsia="he-IL"/>
        </w:rPr>
        <w:t xml:space="preserve">תודה, גברתי. חברת הכנסת </w:t>
      </w:r>
      <w:bookmarkStart w:id="2413" w:name="_ETM_Q13_504012"/>
      <w:bookmarkEnd w:id="2413"/>
      <w:r>
        <w:rPr>
          <w:rFonts w:hint="cs"/>
          <w:rtl/>
          <w:lang w:eastAsia="he-IL"/>
        </w:rPr>
        <w:t xml:space="preserve">עאידה תומא סלימאן, ואחריה – חברת הכנסת אימאן ח'טיב יאסין. </w:t>
      </w:r>
      <w:bookmarkStart w:id="2414" w:name="_ETM_Q13_515700"/>
      <w:bookmarkEnd w:id="2414"/>
      <w:r>
        <w:rPr>
          <w:rFonts w:hint="cs"/>
          <w:rtl/>
          <w:lang w:eastAsia="he-IL"/>
        </w:rPr>
        <w:t>שלוש דקות לרשותך</w:t>
      </w:r>
      <w:r w:rsidR="00032071">
        <w:rPr>
          <w:rFonts w:hint="cs"/>
          <w:rtl/>
          <w:lang w:eastAsia="he-IL"/>
        </w:rPr>
        <w:t>,</w:t>
      </w:r>
      <w:r>
        <w:rPr>
          <w:rFonts w:hint="cs"/>
          <w:rtl/>
          <w:lang w:eastAsia="he-IL"/>
        </w:rPr>
        <w:t xml:space="preserve"> בבקשה. </w:t>
      </w:r>
    </w:p>
    <w:p w:rsidR="00B5636E" w:rsidRDefault="00B5636E" w:rsidP="00822BBC">
      <w:pPr>
        <w:rPr>
          <w:rtl/>
          <w:lang w:eastAsia="he-IL"/>
        </w:rPr>
      </w:pPr>
      <w:bookmarkStart w:id="2415" w:name="_ETM_Q13_516011"/>
      <w:bookmarkStart w:id="2416" w:name="_ETM_Q13_516074"/>
      <w:bookmarkEnd w:id="2415"/>
      <w:bookmarkEnd w:id="2416"/>
    </w:p>
    <w:p w:rsidR="00B5636E" w:rsidRDefault="00B5636E" w:rsidP="00822BBC">
      <w:pPr>
        <w:pStyle w:val="a4"/>
        <w:keepNext/>
        <w:rPr>
          <w:rtl/>
        </w:rPr>
      </w:pPr>
      <w:bookmarkStart w:id="2417" w:name="ET_speaker_5761_85"/>
      <w:r w:rsidRPr="00C24DB2">
        <w:rPr>
          <w:rStyle w:val="TagStyle"/>
          <w:rtl/>
        </w:rPr>
        <w:t xml:space="preserve"> &lt;&lt; דובר &gt;&gt; </w:t>
      </w:r>
      <w:bookmarkStart w:id="2418" w:name="_Toc123750133"/>
      <w:r>
        <w:rPr>
          <w:rtl/>
        </w:rPr>
        <w:t>עאידה תומא סלימאן (חד"ש-תע"ל):</w:t>
      </w:r>
      <w:bookmarkEnd w:id="2418"/>
      <w:r w:rsidRPr="00C24DB2">
        <w:rPr>
          <w:rStyle w:val="TagStyle"/>
          <w:rtl/>
        </w:rPr>
        <w:t xml:space="preserve"> &lt;&lt; דובר &gt;&gt;</w:t>
      </w:r>
      <w:r>
        <w:rPr>
          <w:rtl/>
        </w:rPr>
        <w:t xml:space="preserve">   </w:t>
      </w:r>
      <w:bookmarkEnd w:id="2417"/>
    </w:p>
    <w:p w:rsidR="00B5636E" w:rsidRDefault="00B5636E" w:rsidP="0099785D">
      <w:pPr>
        <w:rPr>
          <w:rtl/>
          <w:lang w:eastAsia="he-IL"/>
        </w:rPr>
      </w:pPr>
    </w:p>
    <w:p w:rsidR="00B5636E" w:rsidRDefault="00B5636E" w:rsidP="00032071">
      <w:pPr>
        <w:rPr>
          <w:rtl/>
          <w:lang w:eastAsia="he-IL"/>
        </w:rPr>
      </w:pPr>
      <w:r>
        <w:rPr>
          <w:rFonts w:hint="cs"/>
          <w:rtl/>
          <w:lang w:eastAsia="he-IL"/>
        </w:rPr>
        <w:lastRenderedPageBreak/>
        <w:t xml:space="preserve">תודה, כבוד היושב-ראש. אני רוצה לדבר על דוח חדש של היחידה הממשלתית למאבק בגזענות במשרד המשפטים, שהוציאה את דוח הפעילות </w:t>
      </w:r>
      <w:bookmarkStart w:id="2419" w:name="_ETM_Q13_539496"/>
      <w:bookmarkEnd w:id="2419"/>
      <w:r>
        <w:rPr>
          <w:rFonts w:hint="cs"/>
          <w:rtl/>
          <w:lang w:eastAsia="he-IL"/>
        </w:rPr>
        <w:t xml:space="preserve">שלה לשנת 2022. התברר שיש ירידה במספר התלונות על מקרי </w:t>
      </w:r>
      <w:bookmarkStart w:id="2420" w:name="_ETM_Q13_548698"/>
      <w:bookmarkEnd w:id="2420"/>
      <w:r>
        <w:rPr>
          <w:rFonts w:hint="cs"/>
          <w:rtl/>
          <w:lang w:eastAsia="he-IL"/>
        </w:rPr>
        <w:t>גזענות</w:t>
      </w:r>
      <w:r w:rsidR="00032071">
        <w:rPr>
          <w:rFonts w:hint="cs"/>
          <w:rtl/>
          <w:lang w:eastAsia="he-IL"/>
        </w:rPr>
        <w:t>,</w:t>
      </w:r>
      <w:r>
        <w:rPr>
          <w:rFonts w:hint="cs"/>
          <w:rtl/>
          <w:lang w:eastAsia="he-IL"/>
        </w:rPr>
        <w:t xml:space="preserve"> מ-430 ומשהו ל-380 תלונות. על פניו זה נחשב מצב טוב</w:t>
      </w:r>
      <w:r w:rsidR="00032071">
        <w:rPr>
          <w:rFonts w:hint="cs"/>
          <w:rtl/>
          <w:lang w:eastAsia="he-IL"/>
        </w:rPr>
        <w:t>,</w:t>
      </w:r>
      <w:r>
        <w:rPr>
          <w:rFonts w:hint="cs"/>
          <w:rtl/>
          <w:lang w:eastAsia="he-IL"/>
        </w:rPr>
        <w:t xml:space="preserve"> אופטימי </w:t>
      </w:r>
      <w:r w:rsidR="00032071">
        <w:rPr>
          <w:rFonts w:hint="eastAsia"/>
          <w:rtl/>
          <w:lang w:eastAsia="he-IL"/>
        </w:rPr>
        <w:t xml:space="preserve">– </w:t>
      </w:r>
      <w:r>
        <w:rPr>
          <w:rFonts w:hint="cs"/>
          <w:rtl/>
          <w:lang w:eastAsia="he-IL"/>
        </w:rPr>
        <w:t>יש פחות גזענות; יש פחות תלונות</w:t>
      </w:r>
      <w:r w:rsidR="00032071">
        <w:rPr>
          <w:rFonts w:hint="cs"/>
          <w:rtl/>
          <w:lang w:eastAsia="he-IL"/>
        </w:rPr>
        <w:t>.</w:t>
      </w:r>
      <w:r>
        <w:rPr>
          <w:rFonts w:hint="cs"/>
          <w:rtl/>
          <w:lang w:eastAsia="he-IL"/>
        </w:rPr>
        <w:t xml:space="preserve"> אז יש פחות גזענות</w:t>
      </w:r>
      <w:r w:rsidR="00032071">
        <w:rPr>
          <w:rFonts w:hint="cs"/>
          <w:rtl/>
          <w:lang w:eastAsia="he-IL"/>
        </w:rPr>
        <w:t>,</w:t>
      </w:r>
      <w:r>
        <w:rPr>
          <w:rFonts w:hint="cs"/>
          <w:rtl/>
          <w:lang w:eastAsia="he-IL"/>
        </w:rPr>
        <w:t xml:space="preserve"> כאילו</w:t>
      </w:r>
      <w:bookmarkStart w:id="2421" w:name="_ETM_Q13_563760"/>
      <w:bookmarkStart w:id="2422" w:name="_ETM_Q13_563839"/>
      <w:bookmarkEnd w:id="2421"/>
      <w:bookmarkEnd w:id="2422"/>
      <w:r>
        <w:rPr>
          <w:rFonts w:hint="cs"/>
          <w:rtl/>
          <w:lang w:eastAsia="he-IL"/>
        </w:rPr>
        <w:t xml:space="preserve">. </w:t>
      </w:r>
      <w:bookmarkStart w:id="2423" w:name="_ETM_Q13_565585"/>
      <w:bookmarkStart w:id="2424" w:name="_ETM_Q13_565637"/>
      <w:bookmarkStart w:id="2425" w:name="_ETM_Q13_565726"/>
      <w:bookmarkStart w:id="2426" w:name="_ETM_Q13_565826"/>
      <w:bookmarkEnd w:id="2423"/>
      <w:bookmarkEnd w:id="2424"/>
      <w:bookmarkEnd w:id="2425"/>
      <w:bookmarkEnd w:id="2426"/>
      <w:r>
        <w:rPr>
          <w:rFonts w:hint="cs"/>
          <w:rtl/>
          <w:lang w:eastAsia="he-IL"/>
        </w:rPr>
        <w:t xml:space="preserve">הלוואי שהמצב הוא ככה. אנחנו יודעים ואנחנו רואים ואנחנו שומעים גם בחדשות </w:t>
      </w:r>
      <w:bookmarkStart w:id="2427" w:name="_ETM_Q13_572379"/>
      <w:bookmarkEnd w:id="2427"/>
      <w:r>
        <w:rPr>
          <w:rFonts w:hint="cs"/>
          <w:rtl/>
          <w:lang w:eastAsia="he-IL"/>
        </w:rPr>
        <w:t xml:space="preserve">על מקרי גזענות מאוד בוטים שהולכים ומתפתחים ומגיעים לרחובות ומגיעים </w:t>
      </w:r>
      <w:bookmarkStart w:id="2428" w:name="_ETM_Q13_578970"/>
      <w:bookmarkEnd w:id="2428"/>
      <w:r>
        <w:rPr>
          <w:rFonts w:hint="cs"/>
          <w:rtl/>
          <w:lang w:eastAsia="he-IL"/>
        </w:rPr>
        <w:t xml:space="preserve">למצבים של אלימות קשה מאוד נגד אוכלוסיות. המצב אינו מעיד. </w:t>
      </w:r>
      <w:bookmarkStart w:id="2429" w:name="_ETM_Q13_582461"/>
      <w:bookmarkEnd w:id="2429"/>
    </w:p>
    <w:p w:rsidR="00B5636E" w:rsidRDefault="00B5636E" w:rsidP="00822BBC">
      <w:pPr>
        <w:rPr>
          <w:rtl/>
          <w:lang w:eastAsia="he-IL"/>
        </w:rPr>
      </w:pPr>
      <w:bookmarkStart w:id="2430" w:name="_ETM_Q13_584119"/>
      <w:bookmarkStart w:id="2431" w:name="_ETM_Q13_584214"/>
      <w:bookmarkEnd w:id="2430"/>
      <w:bookmarkEnd w:id="2431"/>
    </w:p>
    <w:p w:rsidR="00B5636E" w:rsidRDefault="00B5636E" w:rsidP="00032071">
      <w:pPr>
        <w:rPr>
          <w:rtl/>
          <w:lang w:eastAsia="he-IL"/>
        </w:rPr>
      </w:pPr>
      <w:bookmarkStart w:id="2432" w:name="_ETM_Q13_584287"/>
      <w:bookmarkStart w:id="2433" w:name="_ETM_Q13_584378"/>
      <w:bookmarkEnd w:id="2432"/>
      <w:bookmarkEnd w:id="2433"/>
      <w:r>
        <w:rPr>
          <w:rFonts w:hint="cs"/>
          <w:rtl/>
          <w:lang w:eastAsia="he-IL"/>
        </w:rPr>
        <w:t xml:space="preserve">ניסיתי להבין על מה מעידה הירידה במספר התלונות, ולצערי הרב אני חושבת שזה יכול להעיד, דבר ראשון, על </w:t>
      </w:r>
      <w:bookmarkStart w:id="2434" w:name="_ETM_Q13_593330"/>
      <w:bookmarkEnd w:id="2434"/>
      <w:r>
        <w:rPr>
          <w:rFonts w:hint="cs"/>
          <w:rtl/>
          <w:lang w:eastAsia="he-IL"/>
        </w:rPr>
        <w:t xml:space="preserve">חוסר אמון במערכות. חוסר אמון. אם אני אקום </w:t>
      </w:r>
      <w:bookmarkStart w:id="2435" w:name="_ETM_Q13_598971"/>
      <w:bookmarkEnd w:id="2435"/>
      <w:r>
        <w:rPr>
          <w:rFonts w:hint="cs"/>
          <w:rtl/>
          <w:lang w:eastAsia="he-IL"/>
        </w:rPr>
        <w:t>ואתלונן ואעשה מאמץ, זה יביא אותי למקום יותר טוב</w:t>
      </w:r>
      <w:r w:rsidR="00032071">
        <w:rPr>
          <w:rFonts w:hint="cs"/>
          <w:rtl/>
          <w:lang w:eastAsia="he-IL"/>
        </w:rPr>
        <w:t>,</w:t>
      </w:r>
      <w:r>
        <w:rPr>
          <w:rFonts w:hint="cs"/>
          <w:rtl/>
          <w:lang w:eastAsia="he-IL"/>
        </w:rPr>
        <w:t xml:space="preserve"> </w:t>
      </w:r>
      <w:bookmarkStart w:id="2436" w:name="_ETM_Q13_605366"/>
      <w:bookmarkEnd w:id="2436"/>
      <w:r>
        <w:rPr>
          <w:rFonts w:hint="cs"/>
          <w:rtl/>
          <w:lang w:eastAsia="he-IL"/>
        </w:rPr>
        <w:t xml:space="preserve">שבאמת התופעה תמוגר ותהיה ירידה? זה מעיד על </w:t>
      </w:r>
      <w:bookmarkStart w:id="2437" w:name="_ETM_Q13_610404"/>
      <w:bookmarkEnd w:id="2437"/>
      <w:r>
        <w:rPr>
          <w:rFonts w:hint="cs"/>
          <w:rtl/>
          <w:lang w:eastAsia="he-IL"/>
        </w:rPr>
        <w:t xml:space="preserve">אמירה ברורה של הציבור, שאומר: </w:t>
      </w:r>
      <w:bookmarkStart w:id="2438" w:name="_ETM_Q13_624114"/>
      <w:bookmarkEnd w:id="2438"/>
      <w:r>
        <w:rPr>
          <w:rFonts w:hint="cs"/>
          <w:rtl/>
          <w:lang w:eastAsia="he-IL"/>
        </w:rPr>
        <w:t xml:space="preserve">נכשלתם </w:t>
      </w:r>
      <w:r w:rsidR="00032071">
        <w:rPr>
          <w:rFonts w:hint="eastAsia"/>
          <w:rtl/>
          <w:lang w:eastAsia="he-IL"/>
        </w:rPr>
        <w:t xml:space="preserve">– </w:t>
      </w:r>
      <w:r>
        <w:rPr>
          <w:rFonts w:hint="cs"/>
          <w:rtl/>
          <w:lang w:eastAsia="he-IL"/>
        </w:rPr>
        <w:t xml:space="preserve">נכשלתם כמערכות שאמורות למגר </w:t>
      </w:r>
      <w:bookmarkStart w:id="2439" w:name="_ETM_Q13_617897"/>
      <w:bookmarkEnd w:id="2439"/>
      <w:r>
        <w:rPr>
          <w:rFonts w:hint="cs"/>
          <w:rtl/>
          <w:lang w:eastAsia="he-IL"/>
        </w:rPr>
        <w:t xml:space="preserve">את התופעה. להפך, הם רואים את המציאות והם רואים </w:t>
      </w:r>
      <w:bookmarkStart w:id="2440" w:name="_ETM_Q13_624505"/>
      <w:bookmarkEnd w:id="2440"/>
      <w:r>
        <w:rPr>
          <w:rFonts w:hint="cs"/>
          <w:rtl/>
          <w:lang w:eastAsia="he-IL"/>
        </w:rPr>
        <w:t xml:space="preserve">את העלייה שקורית. </w:t>
      </w:r>
    </w:p>
    <w:p w:rsidR="00B5636E" w:rsidRDefault="00B5636E" w:rsidP="00822BBC">
      <w:pPr>
        <w:rPr>
          <w:rtl/>
          <w:lang w:eastAsia="he-IL"/>
        </w:rPr>
      </w:pPr>
      <w:bookmarkStart w:id="2441" w:name="_ETM_Q13_624750"/>
      <w:bookmarkStart w:id="2442" w:name="_ETM_Q13_624842"/>
      <w:bookmarkEnd w:id="2441"/>
      <w:bookmarkEnd w:id="2442"/>
    </w:p>
    <w:p w:rsidR="00B5636E" w:rsidRDefault="00B5636E" w:rsidP="00032071">
      <w:pPr>
        <w:rPr>
          <w:rtl/>
          <w:lang w:eastAsia="he-IL"/>
        </w:rPr>
      </w:pPr>
      <w:bookmarkStart w:id="2443" w:name="_ETM_Q13_624893"/>
      <w:bookmarkStart w:id="2444" w:name="_ETM_Q13_624966"/>
      <w:bookmarkEnd w:id="2443"/>
      <w:bookmarkEnd w:id="2444"/>
      <w:r>
        <w:rPr>
          <w:rFonts w:hint="cs"/>
          <w:rtl/>
          <w:lang w:eastAsia="he-IL"/>
        </w:rPr>
        <w:t xml:space="preserve">וזה גם יכול, לצערי הרב, להעיד על </w:t>
      </w:r>
      <w:bookmarkStart w:id="2445" w:name="_ETM_Q13_626933"/>
      <w:bookmarkEnd w:id="2445"/>
      <w:r>
        <w:rPr>
          <w:rFonts w:hint="cs"/>
          <w:rtl/>
          <w:lang w:eastAsia="he-IL"/>
        </w:rPr>
        <w:t xml:space="preserve">תופעה עוד יותר קשה: נורמליזציה של הגזענות. הציבור </w:t>
      </w:r>
      <w:bookmarkStart w:id="2446" w:name="_ETM_Q13_632539"/>
      <w:bookmarkEnd w:id="2446"/>
      <w:r>
        <w:rPr>
          <w:rFonts w:hint="cs"/>
          <w:rtl/>
          <w:lang w:eastAsia="he-IL"/>
        </w:rPr>
        <w:t>כבר מנרמל את היחס שלו לגזענות ומקבל אותה בשתיקה</w:t>
      </w:r>
      <w:r w:rsidR="00032071">
        <w:rPr>
          <w:rFonts w:hint="cs"/>
          <w:rtl/>
          <w:lang w:eastAsia="he-IL"/>
        </w:rPr>
        <w:t>,</w:t>
      </w:r>
      <w:r>
        <w:rPr>
          <w:rFonts w:hint="cs"/>
          <w:rtl/>
          <w:lang w:eastAsia="he-IL"/>
        </w:rPr>
        <w:t xml:space="preserve"> </w:t>
      </w:r>
      <w:bookmarkStart w:id="2447" w:name="_ETM_Q13_638967"/>
      <w:bookmarkEnd w:id="2447"/>
      <w:r>
        <w:rPr>
          <w:rFonts w:hint="cs"/>
          <w:rtl/>
          <w:lang w:eastAsia="he-IL"/>
        </w:rPr>
        <w:t xml:space="preserve">מקבל אותה בקבלה. מה שהיה אמור לעורר את אמות הסיפים של כל המדינה על מקרה גזענות בעבר, </w:t>
      </w:r>
      <w:bookmarkStart w:id="2448" w:name="_ETM_Q13_649318"/>
      <w:bookmarkEnd w:id="2448"/>
      <w:r>
        <w:rPr>
          <w:rFonts w:hint="cs"/>
          <w:rtl/>
          <w:lang w:eastAsia="he-IL"/>
        </w:rPr>
        <w:t>או אמירות גזעניות, היום עובר בשקט</w:t>
      </w:r>
      <w:r w:rsidR="00032071">
        <w:rPr>
          <w:rFonts w:hint="cs"/>
          <w:rtl/>
          <w:lang w:eastAsia="he-IL"/>
        </w:rPr>
        <w:t>,</w:t>
      </w:r>
      <w:r>
        <w:rPr>
          <w:rFonts w:hint="cs"/>
          <w:rtl/>
          <w:lang w:eastAsia="he-IL"/>
        </w:rPr>
        <w:t xml:space="preserve"> היום עובר בסדר.</w:t>
      </w:r>
    </w:p>
    <w:p w:rsidR="00B5636E" w:rsidRDefault="00B5636E" w:rsidP="00822BBC">
      <w:pPr>
        <w:rPr>
          <w:rtl/>
          <w:lang w:eastAsia="he-IL"/>
        </w:rPr>
      </w:pPr>
    </w:p>
    <w:p w:rsidR="00B5636E" w:rsidRDefault="00B5636E" w:rsidP="00822BBC">
      <w:pPr>
        <w:rPr>
          <w:rtl/>
          <w:lang w:eastAsia="he-IL"/>
        </w:rPr>
      </w:pPr>
      <w:r>
        <w:rPr>
          <w:rFonts w:hint="cs"/>
          <w:rtl/>
          <w:lang w:eastAsia="he-IL"/>
        </w:rPr>
        <w:t xml:space="preserve">אומנם </w:t>
      </w:r>
      <w:bookmarkStart w:id="2449" w:name="_ETM_Q13_656531"/>
      <w:bookmarkEnd w:id="2449"/>
      <w:r>
        <w:rPr>
          <w:rFonts w:hint="cs"/>
          <w:rtl/>
          <w:lang w:eastAsia="he-IL"/>
        </w:rPr>
        <w:t xml:space="preserve">מתחזקים הקולות היום שנאבקים בגזענות, כאילו זה צמח רק </w:t>
      </w:r>
      <w:bookmarkStart w:id="2450" w:name="_ETM_Q13_661161"/>
      <w:bookmarkEnd w:id="2450"/>
      <w:r>
        <w:rPr>
          <w:rFonts w:hint="cs"/>
          <w:rtl/>
          <w:lang w:eastAsia="he-IL"/>
        </w:rPr>
        <w:t xml:space="preserve">לפני חודש. רק לפני חודשיים הציבור במדינת ישראל התחיל </w:t>
      </w:r>
      <w:bookmarkStart w:id="2451" w:name="_ETM_Q13_668747"/>
      <w:bookmarkEnd w:id="2451"/>
      <w:r>
        <w:rPr>
          <w:rFonts w:hint="cs"/>
          <w:rtl/>
          <w:lang w:eastAsia="he-IL"/>
        </w:rPr>
        <w:t xml:space="preserve">לגלות מקרים של גזענות. זה לא נכון. הגזענות הייתה קיימת. תשאלו אותנו. אנחנו, בני המיעוט הערבי, הרגשנו את </w:t>
      </w:r>
      <w:bookmarkStart w:id="2452" w:name="_ETM_Q13_675487"/>
      <w:bookmarkEnd w:id="2452"/>
      <w:r>
        <w:rPr>
          <w:rFonts w:hint="cs"/>
          <w:rtl/>
          <w:lang w:eastAsia="he-IL"/>
        </w:rPr>
        <w:t xml:space="preserve">זה, חווינו את זה ביום-יום. </w:t>
      </w:r>
    </w:p>
    <w:p w:rsidR="00B5636E" w:rsidRDefault="00B5636E" w:rsidP="00822BBC">
      <w:pPr>
        <w:rPr>
          <w:rtl/>
          <w:lang w:eastAsia="he-IL"/>
        </w:rPr>
      </w:pPr>
      <w:bookmarkStart w:id="2453" w:name="_ETM_Q13_677249"/>
      <w:bookmarkStart w:id="2454" w:name="_ETM_Q13_677310"/>
      <w:bookmarkEnd w:id="2453"/>
      <w:bookmarkEnd w:id="2454"/>
    </w:p>
    <w:p w:rsidR="00B5636E" w:rsidRDefault="00B5636E" w:rsidP="00032071">
      <w:pPr>
        <w:rPr>
          <w:rtl/>
          <w:lang w:eastAsia="he-IL"/>
        </w:rPr>
      </w:pPr>
      <w:bookmarkStart w:id="2455" w:name="_ETM_Q13_677415"/>
      <w:bookmarkStart w:id="2456" w:name="_ETM_Q13_677482"/>
      <w:bookmarkEnd w:id="2455"/>
      <w:bookmarkEnd w:id="2456"/>
      <w:r>
        <w:rPr>
          <w:rFonts w:hint="cs"/>
          <w:rtl/>
          <w:lang w:eastAsia="he-IL"/>
        </w:rPr>
        <w:t xml:space="preserve">ואני רק </w:t>
      </w:r>
      <w:bookmarkStart w:id="2457" w:name="_ETM_Q13_678498"/>
      <w:bookmarkEnd w:id="2457"/>
      <w:r>
        <w:rPr>
          <w:rFonts w:hint="cs"/>
          <w:rtl/>
          <w:lang w:eastAsia="he-IL"/>
        </w:rPr>
        <w:t xml:space="preserve">רוצה להזכיר לכולם שאומנם זה מצוין שכולם מזדעקים </w:t>
      </w:r>
      <w:bookmarkStart w:id="2458" w:name="_ETM_Q13_685011"/>
      <w:bookmarkEnd w:id="2458"/>
      <w:r>
        <w:rPr>
          <w:rFonts w:hint="cs"/>
          <w:rtl/>
          <w:lang w:eastAsia="he-IL"/>
        </w:rPr>
        <w:t xml:space="preserve">עכשיו ורוצים אכן להיאבק בגזענות. חייבים לזכור את דבריו </w:t>
      </w:r>
      <w:bookmarkStart w:id="2459" w:name="_ETM_Q13_688508"/>
      <w:bookmarkEnd w:id="2459"/>
      <w:r>
        <w:rPr>
          <w:rFonts w:hint="cs"/>
          <w:rtl/>
          <w:lang w:eastAsia="he-IL"/>
        </w:rPr>
        <w:t xml:space="preserve">של הכומר מרטין נימלר, שאמר בצורה הכי ברורה: כשבאו לקחת את הקומוניסטים לא הגנתי עליהם, </w:t>
      </w:r>
      <w:bookmarkStart w:id="2460" w:name="_ETM_Q13_699211"/>
      <w:bookmarkEnd w:id="2460"/>
      <w:r>
        <w:rPr>
          <w:rFonts w:hint="cs"/>
          <w:rtl/>
          <w:lang w:eastAsia="he-IL"/>
        </w:rPr>
        <w:t xml:space="preserve">כי לא הייתי קומוניסט; כשבאו לקחת את הסוציאליסטים לא </w:t>
      </w:r>
      <w:bookmarkStart w:id="2461" w:name="_ETM_Q13_700659"/>
      <w:bookmarkEnd w:id="2461"/>
      <w:r>
        <w:rPr>
          <w:rFonts w:hint="cs"/>
          <w:rtl/>
          <w:lang w:eastAsia="he-IL"/>
        </w:rPr>
        <w:t xml:space="preserve">עשיתי כלום, כי לא הייתי סוציאליסט; כשבאו לקחת את </w:t>
      </w:r>
      <w:bookmarkStart w:id="2462" w:name="_ETM_Q13_706737"/>
      <w:bookmarkEnd w:id="2462"/>
      <w:r>
        <w:rPr>
          <w:rFonts w:hint="cs"/>
          <w:rtl/>
          <w:lang w:eastAsia="he-IL"/>
        </w:rPr>
        <w:t>היהודים גם לא עשיתי כלום, כי לא הייתי יהודי</w:t>
      </w:r>
      <w:r w:rsidR="00032071">
        <w:rPr>
          <w:rFonts w:hint="cs"/>
          <w:rtl/>
          <w:lang w:eastAsia="he-IL"/>
        </w:rPr>
        <w:t>.</w:t>
      </w:r>
      <w:r>
        <w:rPr>
          <w:rFonts w:hint="cs"/>
          <w:rtl/>
          <w:lang w:eastAsia="he-IL"/>
        </w:rPr>
        <w:t xml:space="preserve"> </w:t>
      </w:r>
      <w:bookmarkStart w:id="2463" w:name="_ETM_Q13_708799"/>
      <w:bookmarkEnd w:id="2463"/>
      <w:r>
        <w:rPr>
          <w:rFonts w:hint="cs"/>
          <w:rtl/>
          <w:lang w:eastAsia="he-IL"/>
        </w:rPr>
        <w:t xml:space="preserve">כשבאו לקחת אותי, לא היה מי שיגן עליי. </w:t>
      </w:r>
      <w:bookmarkStart w:id="2464" w:name="_ETM_Q13_715945"/>
      <w:bookmarkStart w:id="2465" w:name="_ETM_Q13_716010"/>
      <w:bookmarkStart w:id="2466" w:name="_ETM_Q13_716094"/>
      <w:bookmarkStart w:id="2467" w:name="_ETM_Q13_716156"/>
      <w:bookmarkEnd w:id="2464"/>
      <w:bookmarkEnd w:id="2465"/>
      <w:bookmarkEnd w:id="2466"/>
      <w:bookmarkEnd w:id="2467"/>
      <w:r>
        <w:rPr>
          <w:rFonts w:hint="cs"/>
          <w:rtl/>
          <w:lang w:eastAsia="he-IL"/>
        </w:rPr>
        <w:t xml:space="preserve">טוב </w:t>
      </w:r>
      <w:bookmarkStart w:id="2468" w:name="_ETM_Q13_716834"/>
      <w:bookmarkEnd w:id="2468"/>
      <w:r>
        <w:rPr>
          <w:rFonts w:hint="cs"/>
          <w:rtl/>
          <w:lang w:eastAsia="he-IL"/>
        </w:rPr>
        <w:t xml:space="preserve">שעכשיו מבינים שגזענות לא נעצרת בקבוצה אחת. אני </w:t>
      </w:r>
      <w:bookmarkStart w:id="2469" w:name="_ETM_Q13_718737"/>
      <w:bookmarkEnd w:id="2469"/>
      <w:r>
        <w:rPr>
          <w:rFonts w:hint="cs"/>
          <w:rtl/>
          <w:lang w:eastAsia="he-IL"/>
        </w:rPr>
        <w:t xml:space="preserve">חושבת שהגיע הזמן שכולנו נסרב ליחסי נרמול עם הגזענות. </w:t>
      </w:r>
      <w:bookmarkStart w:id="2470" w:name="_ETM_Q13_724609"/>
      <w:bookmarkEnd w:id="2470"/>
    </w:p>
    <w:p w:rsidR="00B5636E" w:rsidRDefault="00B5636E" w:rsidP="00822BBC">
      <w:pPr>
        <w:rPr>
          <w:rtl/>
          <w:lang w:eastAsia="he-IL"/>
        </w:rPr>
      </w:pPr>
      <w:bookmarkStart w:id="2471" w:name="_ETM_Q13_724842"/>
      <w:bookmarkStart w:id="2472" w:name="_ETM_Q13_724925"/>
      <w:bookmarkEnd w:id="2471"/>
      <w:bookmarkEnd w:id="2472"/>
    </w:p>
    <w:p w:rsidR="00B5636E" w:rsidRDefault="00B5636E" w:rsidP="00822BBC">
      <w:pPr>
        <w:pStyle w:val="af6"/>
        <w:keepNext/>
        <w:rPr>
          <w:rtl/>
        </w:rPr>
      </w:pPr>
      <w:bookmarkStart w:id="2473" w:name="ET_yor_6408_86"/>
      <w:r w:rsidRPr="0056552B">
        <w:rPr>
          <w:rStyle w:val="TagStyle"/>
          <w:rtl/>
        </w:rPr>
        <w:t xml:space="preserve"> &lt;&lt; יור &gt;&gt; </w:t>
      </w:r>
      <w:r>
        <w:rPr>
          <w:rtl/>
        </w:rPr>
        <w:t>היו"ר אמיר אוחנה:</w:t>
      </w:r>
      <w:r w:rsidRPr="0056552B">
        <w:rPr>
          <w:rStyle w:val="TagStyle"/>
          <w:rtl/>
        </w:rPr>
        <w:t xml:space="preserve"> &lt;&lt; יור &gt;&gt;</w:t>
      </w:r>
      <w:r>
        <w:rPr>
          <w:rtl/>
        </w:rPr>
        <w:t xml:space="preserve">   </w:t>
      </w:r>
      <w:bookmarkEnd w:id="2473"/>
    </w:p>
    <w:p w:rsidR="00B5636E" w:rsidRDefault="00B5636E" w:rsidP="0099785D">
      <w:pPr>
        <w:rPr>
          <w:rtl/>
          <w:lang w:eastAsia="he-IL"/>
        </w:rPr>
      </w:pPr>
    </w:p>
    <w:p w:rsidR="00B5636E" w:rsidRDefault="00B5636E" w:rsidP="00822BBC">
      <w:pPr>
        <w:rPr>
          <w:rtl/>
          <w:lang w:eastAsia="he-IL"/>
        </w:rPr>
      </w:pPr>
      <w:bookmarkStart w:id="2474" w:name="_ETM_Q13_726198"/>
      <w:bookmarkEnd w:id="2474"/>
      <w:r>
        <w:rPr>
          <w:rFonts w:hint="cs"/>
          <w:rtl/>
          <w:lang w:eastAsia="he-IL"/>
        </w:rPr>
        <w:t xml:space="preserve">תודה לחבר הכנסת תומא סלימאן. חברת הכנסת אימאן ח'טיב יאסין, </w:t>
      </w:r>
      <w:bookmarkStart w:id="2475" w:name="_ETM_Q13_731320"/>
      <w:bookmarkEnd w:id="2475"/>
      <w:r>
        <w:rPr>
          <w:rFonts w:hint="cs"/>
          <w:rtl/>
          <w:lang w:eastAsia="he-IL"/>
        </w:rPr>
        <w:t xml:space="preserve">ואחריה – חבר הכנסת איימן עודה. שלוש דקות לרשותך. </w:t>
      </w:r>
    </w:p>
    <w:p w:rsidR="00B5636E" w:rsidRDefault="00B5636E" w:rsidP="00822BBC">
      <w:pPr>
        <w:rPr>
          <w:rtl/>
          <w:lang w:eastAsia="he-IL"/>
        </w:rPr>
      </w:pPr>
      <w:bookmarkStart w:id="2476" w:name="_ETM_Q13_735326"/>
      <w:bookmarkStart w:id="2477" w:name="_ETM_Q13_735399"/>
      <w:bookmarkStart w:id="2478" w:name="_ETM_Q13_735709"/>
      <w:bookmarkStart w:id="2479" w:name="_ETM_Q13_735781"/>
      <w:bookmarkEnd w:id="2476"/>
      <w:bookmarkEnd w:id="2477"/>
      <w:bookmarkEnd w:id="2478"/>
      <w:bookmarkEnd w:id="2479"/>
    </w:p>
    <w:p w:rsidR="0012730D" w:rsidRDefault="0012730D" w:rsidP="00822BBC">
      <w:pPr>
        <w:pStyle w:val="a4"/>
        <w:rPr>
          <w:rtl/>
        </w:rPr>
      </w:pPr>
      <w:bookmarkStart w:id="2480" w:name="ET_speaker_5918_1"/>
      <w:r w:rsidRPr="00B0259F">
        <w:rPr>
          <w:rStyle w:val="TagStyle"/>
          <w:rtl/>
        </w:rPr>
        <w:t>&lt;&lt; דובר &gt;&gt;</w:t>
      </w:r>
      <w:r w:rsidRPr="00B4009D">
        <w:rPr>
          <w:rStyle w:val="TagStyle"/>
          <w:rtl/>
        </w:rPr>
        <w:t xml:space="preserve"> </w:t>
      </w:r>
      <w:bookmarkStart w:id="2481" w:name="_Toc123750134"/>
      <w:r>
        <w:rPr>
          <w:rtl/>
        </w:rPr>
        <w:t>אימאן ח'טיב יאסין (רע"מ – הרשימה הערבית המאוחדת):</w:t>
      </w:r>
      <w:bookmarkEnd w:id="2481"/>
      <w:r w:rsidRPr="00B4009D">
        <w:rPr>
          <w:rStyle w:val="TagStyle"/>
          <w:rtl/>
        </w:rPr>
        <w:t xml:space="preserve"> </w:t>
      </w:r>
      <w:r w:rsidRPr="00B0259F">
        <w:rPr>
          <w:rStyle w:val="TagStyle"/>
          <w:rtl/>
        </w:rPr>
        <w:t>&lt;&lt; דובר &gt;&gt;</w:t>
      </w:r>
      <w:r>
        <w:rPr>
          <w:rtl/>
        </w:rPr>
        <w:t xml:space="preserve">   </w:t>
      </w:r>
      <w:bookmarkEnd w:id="2480"/>
    </w:p>
    <w:p w:rsidR="0012730D" w:rsidRDefault="0012730D" w:rsidP="0099785D">
      <w:pPr>
        <w:rPr>
          <w:rtl/>
          <w:lang w:eastAsia="he-IL"/>
        </w:rPr>
      </w:pPr>
    </w:p>
    <w:p w:rsidR="0012730D" w:rsidRDefault="0012730D" w:rsidP="00822BBC">
      <w:pPr>
        <w:rPr>
          <w:rtl/>
          <w:lang w:eastAsia="he-IL"/>
        </w:rPr>
      </w:pPr>
      <w:bookmarkStart w:id="2482" w:name="_ETM_Q14_50340"/>
      <w:bookmarkEnd w:id="2482"/>
      <w:r>
        <w:rPr>
          <w:rFonts w:hint="cs"/>
          <w:rtl/>
          <w:lang w:eastAsia="he-IL"/>
        </w:rPr>
        <w:t>כבוד היושב-ראש, כנסת נכבדה, התגובות בעולם לא מפסיקות לה</w:t>
      </w:r>
      <w:bookmarkStart w:id="2483" w:name="_ETM_Q14_158489"/>
      <w:bookmarkEnd w:id="2483"/>
      <w:r>
        <w:rPr>
          <w:rFonts w:hint="cs"/>
          <w:rtl/>
          <w:lang w:eastAsia="he-IL"/>
        </w:rPr>
        <w:t>גיע.</w:t>
      </w:r>
      <w:bookmarkStart w:id="2484" w:name="_ETM_Q14_155618"/>
      <w:bookmarkStart w:id="2485" w:name="_ETM_Q14_163057"/>
      <w:bookmarkEnd w:id="2484"/>
      <w:bookmarkEnd w:id="2485"/>
    </w:p>
    <w:p w:rsidR="0012730D" w:rsidRDefault="0012730D" w:rsidP="00822BBC">
      <w:pPr>
        <w:rPr>
          <w:rtl/>
          <w:lang w:eastAsia="he-IL"/>
        </w:rPr>
      </w:pPr>
    </w:p>
    <w:p w:rsidR="0012730D" w:rsidRDefault="0012730D" w:rsidP="00822BBC">
      <w:pPr>
        <w:pStyle w:val="af5"/>
        <w:rPr>
          <w:rtl/>
        </w:rPr>
      </w:pPr>
      <w:bookmarkStart w:id="2486" w:name="ET_interruption_6345_2"/>
      <w:r w:rsidRPr="00B0259F">
        <w:rPr>
          <w:rStyle w:val="TagStyle"/>
          <w:rtl/>
        </w:rPr>
        <w:t xml:space="preserve"> &lt;&lt; קריאה &gt;&gt;</w:t>
      </w:r>
      <w:r w:rsidRPr="00B4009D">
        <w:rPr>
          <w:rStyle w:val="TagStyle"/>
          <w:rtl/>
        </w:rPr>
        <w:t xml:space="preserve"> </w:t>
      </w:r>
      <w:r>
        <w:rPr>
          <w:rtl/>
        </w:rPr>
        <w:t>טלי גוטליב (הליכוד):</w:t>
      </w:r>
      <w:r w:rsidRPr="00B4009D">
        <w:rPr>
          <w:rStyle w:val="TagStyle"/>
          <w:rtl/>
        </w:rPr>
        <w:t xml:space="preserve"> </w:t>
      </w:r>
      <w:r w:rsidRPr="00B0259F">
        <w:rPr>
          <w:rStyle w:val="TagStyle"/>
          <w:rtl/>
        </w:rPr>
        <w:t>&lt;&lt; קריאה &gt;&gt;</w:t>
      </w:r>
      <w:r>
        <w:rPr>
          <w:rtl/>
        </w:rPr>
        <w:t xml:space="preserve">   </w:t>
      </w:r>
      <w:bookmarkEnd w:id="2486"/>
    </w:p>
    <w:p w:rsidR="0012730D" w:rsidRDefault="0012730D" w:rsidP="0099785D">
      <w:pPr>
        <w:rPr>
          <w:rtl/>
          <w:lang w:eastAsia="he-IL"/>
        </w:rPr>
      </w:pPr>
    </w:p>
    <w:p w:rsidR="0012730D" w:rsidRDefault="0012730D" w:rsidP="00822BBC">
      <w:pPr>
        <w:rPr>
          <w:rtl/>
          <w:lang w:eastAsia="he-IL"/>
        </w:rPr>
      </w:pPr>
      <w:r>
        <w:rPr>
          <w:rFonts w:hint="cs"/>
          <w:rtl/>
          <w:lang w:eastAsia="he-IL"/>
        </w:rPr>
        <w:t>זה לא נכון.</w:t>
      </w:r>
    </w:p>
    <w:p w:rsidR="0012730D" w:rsidRDefault="0012730D" w:rsidP="00822BBC">
      <w:pPr>
        <w:rPr>
          <w:rtl/>
          <w:lang w:eastAsia="he-IL"/>
        </w:rPr>
      </w:pPr>
    </w:p>
    <w:p w:rsidR="0012730D" w:rsidRDefault="0012730D" w:rsidP="00822BBC">
      <w:pPr>
        <w:pStyle w:val="af5"/>
        <w:rPr>
          <w:rtl/>
        </w:rPr>
      </w:pPr>
      <w:bookmarkStart w:id="2487" w:name="ET_interruption_6342_3"/>
      <w:r w:rsidRPr="00B0259F">
        <w:rPr>
          <w:rStyle w:val="TagStyle"/>
          <w:rtl/>
        </w:rPr>
        <w:t xml:space="preserve"> &lt;&lt; קריאה &gt;&gt;</w:t>
      </w:r>
      <w:r w:rsidRPr="00B4009D">
        <w:rPr>
          <w:rStyle w:val="TagStyle"/>
          <w:rtl/>
        </w:rPr>
        <w:t xml:space="preserve"> </w:t>
      </w:r>
      <w:r>
        <w:rPr>
          <w:rtl/>
        </w:rPr>
        <w:t>בועז ביסמוט (הליכוד):</w:t>
      </w:r>
      <w:r w:rsidRPr="00B4009D">
        <w:rPr>
          <w:rStyle w:val="TagStyle"/>
          <w:rtl/>
        </w:rPr>
        <w:t xml:space="preserve"> </w:t>
      </w:r>
      <w:r w:rsidRPr="00B0259F">
        <w:rPr>
          <w:rStyle w:val="TagStyle"/>
          <w:rtl/>
        </w:rPr>
        <w:t>&lt;&lt; קריאה &gt;&gt;</w:t>
      </w:r>
      <w:r>
        <w:rPr>
          <w:rtl/>
        </w:rPr>
        <w:t xml:space="preserve">   </w:t>
      </w:r>
      <w:bookmarkEnd w:id="2487"/>
    </w:p>
    <w:p w:rsidR="0012730D" w:rsidRDefault="0012730D" w:rsidP="0099785D">
      <w:pPr>
        <w:rPr>
          <w:rtl/>
          <w:lang w:eastAsia="he-IL"/>
        </w:rPr>
      </w:pPr>
    </w:p>
    <w:p w:rsidR="0012730D" w:rsidRDefault="0012730D" w:rsidP="00822BBC">
      <w:pPr>
        <w:rPr>
          <w:rtl/>
          <w:lang w:eastAsia="he-IL"/>
        </w:rPr>
      </w:pPr>
      <w:r>
        <w:rPr>
          <w:rFonts w:hint="cs"/>
          <w:rtl/>
          <w:lang w:eastAsia="he-IL"/>
        </w:rPr>
        <w:t>זה לא נכון.</w:t>
      </w:r>
    </w:p>
    <w:p w:rsidR="0012730D" w:rsidRDefault="0012730D" w:rsidP="00822BBC">
      <w:pPr>
        <w:rPr>
          <w:rtl/>
          <w:lang w:eastAsia="he-IL"/>
        </w:rPr>
      </w:pPr>
    </w:p>
    <w:p w:rsidR="0012730D" w:rsidRDefault="0012730D" w:rsidP="00822BBC">
      <w:pPr>
        <w:pStyle w:val="-"/>
        <w:rPr>
          <w:rtl/>
        </w:rPr>
      </w:pPr>
      <w:bookmarkStart w:id="2488" w:name="ET_speakercontinue_5918_4"/>
      <w:r w:rsidRPr="00B0259F">
        <w:rPr>
          <w:rStyle w:val="TagStyle"/>
          <w:rtl/>
        </w:rPr>
        <w:t xml:space="preserve"> &lt;&lt; דובר_המשך &gt;&gt;</w:t>
      </w:r>
      <w:r w:rsidRPr="00B4009D">
        <w:rPr>
          <w:rStyle w:val="TagStyle"/>
          <w:rtl/>
        </w:rPr>
        <w:t xml:space="preserve"> </w:t>
      </w:r>
      <w:r>
        <w:rPr>
          <w:rtl/>
        </w:rPr>
        <w:t>אימאן ח'טיב יאסין (רע"מ – הרשימה הערבית המאוחדת):</w:t>
      </w:r>
      <w:r w:rsidRPr="00B4009D">
        <w:rPr>
          <w:rStyle w:val="TagStyle"/>
          <w:rtl/>
        </w:rPr>
        <w:t xml:space="preserve"> </w:t>
      </w:r>
      <w:r w:rsidRPr="00B0259F">
        <w:rPr>
          <w:rStyle w:val="TagStyle"/>
          <w:rtl/>
        </w:rPr>
        <w:t>&lt;&lt; דובר_המשך &gt;&gt;</w:t>
      </w:r>
      <w:r>
        <w:rPr>
          <w:rtl/>
        </w:rPr>
        <w:t xml:space="preserve">   </w:t>
      </w:r>
      <w:bookmarkEnd w:id="2488"/>
    </w:p>
    <w:p w:rsidR="0012730D" w:rsidRDefault="0012730D" w:rsidP="0099785D">
      <w:pPr>
        <w:rPr>
          <w:rtl/>
          <w:lang w:eastAsia="he-IL"/>
        </w:rPr>
      </w:pPr>
    </w:p>
    <w:p w:rsidR="0012730D" w:rsidRDefault="0012730D" w:rsidP="00822BBC">
      <w:pPr>
        <w:rPr>
          <w:rtl/>
          <w:lang w:eastAsia="he-IL"/>
        </w:rPr>
      </w:pPr>
      <w:bookmarkStart w:id="2489" w:name="_ETM_Q14_164158"/>
      <w:bookmarkStart w:id="2490" w:name="_ETM_Q14_164609"/>
      <w:bookmarkEnd w:id="2489"/>
      <w:bookmarkEnd w:id="2490"/>
      <w:r>
        <w:rPr>
          <w:rFonts w:hint="cs"/>
          <w:rtl/>
          <w:lang w:eastAsia="he-IL"/>
        </w:rPr>
        <w:t xml:space="preserve">אתם יכולים להגיד </w:t>
      </w:r>
      <w:bookmarkStart w:id="2491" w:name="_ETM_Q14_166550"/>
      <w:bookmarkEnd w:id="2491"/>
      <w:r>
        <w:rPr>
          <w:rFonts w:hint="cs"/>
          <w:rtl/>
          <w:lang w:eastAsia="he-IL"/>
        </w:rPr>
        <w:t>"לא נכון" מפה עד הודעה חדשה</w:t>
      </w:r>
      <w:bookmarkStart w:id="2492" w:name="_ETM_Q14_166060"/>
      <w:bookmarkEnd w:id="2492"/>
      <w:r>
        <w:rPr>
          <w:rFonts w:hint="cs"/>
          <w:rtl/>
          <w:lang w:eastAsia="he-IL"/>
        </w:rPr>
        <w:t>.</w:t>
      </w:r>
      <w:bookmarkStart w:id="2493" w:name="_ETM_Q14_168150"/>
      <w:bookmarkStart w:id="2494" w:name="_ETM_Q14_167569"/>
      <w:bookmarkEnd w:id="2493"/>
      <w:bookmarkEnd w:id="2494"/>
    </w:p>
    <w:p w:rsidR="0012730D" w:rsidRDefault="0012730D" w:rsidP="00822BBC">
      <w:pPr>
        <w:rPr>
          <w:rtl/>
          <w:lang w:eastAsia="he-IL"/>
        </w:rPr>
      </w:pPr>
    </w:p>
    <w:p w:rsidR="0012730D" w:rsidRDefault="0012730D" w:rsidP="00822BBC">
      <w:pPr>
        <w:pStyle w:val="af5"/>
        <w:rPr>
          <w:rtl/>
        </w:rPr>
      </w:pPr>
      <w:bookmarkStart w:id="2495" w:name="ET_interruption_6342_5"/>
      <w:r w:rsidRPr="00B0259F">
        <w:rPr>
          <w:rStyle w:val="TagStyle"/>
          <w:rtl/>
        </w:rPr>
        <w:t xml:space="preserve"> &lt;&lt; קריאה &gt;&gt;</w:t>
      </w:r>
      <w:r w:rsidRPr="00B4009D">
        <w:rPr>
          <w:rStyle w:val="TagStyle"/>
          <w:rtl/>
        </w:rPr>
        <w:t xml:space="preserve"> </w:t>
      </w:r>
      <w:r>
        <w:rPr>
          <w:rtl/>
        </w:rPr>
        <w:t>בועז ביסמוט (הליכוד):</w:t>
      </w:r>
      <w:r w:rsidRPr="00B4009D">
        <w:rPr>
          <w:rStyle w:val="TagStyle"/>
          <w:rtl/>
        </w:rPr>
        <w:t xml:space="preserve"> </w:t>
      </w:r>
      <w:r w:rsidRPr="00B0259F">
        <w:rPr>
          <w:rStyle w:val="TagStyle"/>
          <w:rtl/>
        </w:rPr>
        <w:t>&lt;&lt; קריאה &gt;&gt;</w:t>
      </w:r>
      <w:r>
        <w:rPr>
          <w:rtl/>
        </w:rPr>
        <w:t xml:space="preserve">   </w:t>
      </w:r>
      <w:bookmarkEnd w:id="2495"/>
    </w:p>
    <w:p w:rsidR="0012730D" w:rsidRDefault="0012730D" w:rsidP="0099785D">
      <w:pPr>
        <w:rPr>
          <w:rtl/>
          <w:lang w:eastAsia="he-IL"/>
        </w:rPr>
      </w:pPr>
    </w:p>
    <w:p w:rsidR="0012730D" w:rsidRDefault="0012730D" w:rsidP="00822BBC">
      <w:pPr>
        <w:rPr>
          <w:rtl/>
          <w:lang w:eastAsia="he-IL"/>
        </w:rPr>
      </w:pPr>
      <w:bookmarkStart w:id="2496" w:name="_ETM_Q14_163107"/>
      <w:bookmarkEnd w:id="2496"/>
      <w:r>
        <w:rPr>
          <w:rFonts w:hint="cs"/>
          <w:rtl/>
          <w:lang w:eastAsia="he-IL"/>
        </w:rPr>
        <w:t>זה לא נכון</w:t>
      </w:r>
      <w:bookmarkStart w:id="2497" w:name="_ETM_Q14_173516"/>
      <w:bookmarkEnd w:id="2497"/>
      <w:r>
        <w:rPr>
          <w:rFonts w:hint="cs"/>
          <w:rtl/>
          <w:lang w:eastAsia="he-IL"/>
        </w:rPr>
        <w:t>. זה שקר.</w:t>
      </w:r>
    </w:p>
    <w:p w:rsidR="0012730D" w:rsidRDefault="0012730D" w:rsidP="00822BBC">
      <w:pPr>
        <w:rPr>
          <w:rtl/>
          <w:lang w:eastAsia="he-IL"/>
        </w:rPr>
      </w:pPr>
      <w:bookmarkStart w:id="2498" w:name="_ETM_Q14_166556"/>
      <w:bookmarkStart w:id="2499" w:name="_ETM_Q14_166632"/>
      <w:bookmarkEnd w:id="2498"/>
      <w:bookmarkEnd w:id="2499"/>
    </w:p>
    <w:p w:rsidR="0012730D" w:rsidRDefault="0012730D" w:rsidP="00822BBC">
      <w:pPr>
        <w:pStyle w:val="-"/>
        <w:rPr>
          <w:rtl/>
        </w:rPr>
      </w:pPr>
      <w:bookmarkStart w:id="2500" w:name="ET_speakercontinue_5918_6"/>
      <w:r w:rsidRPr="00B0259F">
        <w:rPr>
          <w:rStyle w:val="TagStyle"/>
          <w:rtl/>
        </w:rPr>
        <w:t xml:space="preserve"> &lt;&lt; דובר_המשך &gt;&gt;</w:t>
      </w:r>
      <w:r w:rsidRPr="00B4009D">
        <w:rPr>
          <w:rStyle w:val="TagStyle"/>
          <w:rtl/>
        </w:rPr>
        <w:t xml:space="preserve"> </w:t>
      </w:r>
      <w:r>
        <w:rPr>
          <w:rtl/>
        </w:rPr>
        <w:t>אימאן ח'טיב יאסין (רע"מ – הרשימה הערבית המאוחדת):</w:t>
      </w:r>
      <w:r w:rsidRPr="00B4009D">
        <w:rPr>
          <w:rStyle w:val="TagStyle"/>
          <w:rtl/>
        </w:rPr>
        <w:t xml:space="preserve"> </w:t>
      </w:r>
      <w:r w:rsidRPr="00B0259F">
        <w:rPr>
          <w:rStyle w:val="TagStyle"/>
          <w:rtl/>
        </w:rPr>
        <w:t>&lt;&lt; דובר_המשך &gt;&gt;</w:t>
      </w:r>
      <w:r>
        <w:rPr>
          <w:rtl/>
        </w:rPr>
        <w:t xml:space="preserve">   </w:t>
      </w:r>
      <w:bookmarkEnd w:id="2500"/>
    </w:p>
    <w:p w:rsidR="0012730D" w:rsidRDefault="0012730D" w:rsidP="0099785D">
      <w:pPr>
        <w:rPr>
          <w:rtl/>
          <w:lang w:eastAsia="he-IL"/>
        </w:rPr>
      </w:pPr>
    </w:p>
    <w:p w:rsidR="0012730D" w:rsidRDefault="0012730D" w:rsidP="00032071">
      <w:pPr>
        <w:rPr>
          <w:rtl/>
          <w:lang w:eastAsia="he-IL"/>
        </w:rPr>
      </w:pPr>
      <w:bookmarkStart w:id="2501" w:name="_ETM_Q14_167959"/>
      <w:bookmarkStart w:id="2502" w:name="_ETM_Q14_169167"/>
      <w:bookmarkEnd w:id="2501"/>
      <w:bookmarkEnd w:id="2502"/>
      <w:r>
        <w:rPr>
          <w:rFonts w:hint="cs"/>
          <w:rtl/>
          <w:lang w:eastAsia="he-IL"/>
        </w:rPr>
        <w:t>העובדה המוגמרת היא שמה שנעשה הוא דבר פסול</w:t>
      </w:r>
      <w:bookmarkStart w:id="2503" w:name="_ETM_Q14_171384"/>
      <w:bookmarkEnd w:id="2503"/>
      <w:r>
        <w:rPr>
          <w:rFonts w:hint="cs"/>
          <w:rtl/>
          <w:lang w:eastAsia="he-IL"/>
        </w:rPr>
        <w:t xml:space="preserve">. </w:t>
      </w:r>
      <w:bookmarkStart w:id="2504" w:name="_ETM_Q14_175106"/>
      <w:bookmarkEnd w:id="2504"/>
      <w:r>
        <w:rPr>
          <w:rFonts w:hint="cs"/>
          <w:rtl/>
          <w:lang w:eastAsia="he-IL"/>
        </w:rPr>
        <w:t>הכניסה, ההתגנבות ל</w:t>
      </w:r>
      <w:r>
        <w:rPr>
          <w:rtl/>
          <w:lang w:eastAsia="he-IL"/>
        </w:rPr>
        <w:t>מסג</w:t>
      </w:r>
      <w:r w:rsidRPr="00B4009D">
        <w:rPr>
          <w:rtl/>
          <w:lang w:eastAsia="he-IL"/>
        </w:rPr>
        <w:t>ד אל</w:t>
      </w:r>
      <w:r>
        <w:rPr>
          <w:rFonts w:hint="cs"/>
          <w:rtl/>
          <w:lang w:eastAsia="he-IL"/>
        </w:rPr>
        <w:t>-</w:t>
      </w:r>
      <w:r w:rsidRPr="00B4009D">
        <w:rPr>
          <w:rtl/>
          <w:lang w:eastAsia="he-IL"/>
        </w:rPr>
        <w:t>אקצא</w:t>
      </w:r>
      <w:bookmarkStart w:id="2505" w:name="_ETM_Q14_177007"/>
      <w:bookmarkEnd w:id="2505"/>
      <w:r>
        <w:rPr>
          <w:rFonts w:hint="cs"/>
          <w:rtl/>
          <w:lang w:eastAsia="he-IL"/>
        </w:rPr>
        <w:t xml:space="preserve"> היא דבר פסול</w:t>
      </w:r>
      <w:bookmarkStart w:id="2506" w:name="_ETM_Q14_179446"/>
      <w:bookmarkEnd w:id="2506"/>
      <w:r w:rsidR="00032071">
        <w:rPr>
          <w:rFonts w:hint="cs"/>
          <w:rtl/>
          <w:lang w:eastAsia="he-IL"/>
        </w:rPr>
        <w:t xml:space="preserve"> - -</w:t>
      </w:r>
      <w:bookmarkStart w:id="2507" w:name="_ETM_Q14_180465"/>
      <w:bookmarkEnd w:id="2507"/>
    </w:p>
    <w:p w:rsidR="0012730D" w:rsidRDefault="0012730D" w:rsidP="00822BBC">
      <w:pPr>
        <w:rPr>
          <w:rtl/>
          <w:lang w:eastAsia="he-IL"/>
        </w:rPr>
      </w:pPr>
      <w:bookmarkStart w:id="2508" w:name="_ETM_Q14_180529"/>
      <w:bookmarkEnd w:id="2508"/>
    </w:p>
    <w:p w:rsidR="0012730D" w:rsidRDefault="0012730D" w:rsidP="00822BBC">
      <w:pPr>
        <w:pStyle w:val="af5"/>
        <w:rPr>
          <w:rtl/>
        </w:rPr>
      </w:pPr>
      <w:bookmarkStart w:id="2509" w:name="ET_interruption_6342_68"/>
      <w:r w:rsidRPr="00B0259F">
        <w:rPr>
          <w:rStyle w:val="TagStyle"/>
          <w:rtl/>
        </w:rPr>
        <w:t>&lt;&lt; קריאה &gt;&gt;</w:t>
      </w:r>
      <w:r w:rsidRPr="00B4009D">
        <w:rPr>
          <w:rStyle w:val="TagStyle"/>
          <w:rtl/>
        </w:rPr>
        <w:t xml:space="preserve"> </w:t>
      </w:r>
      <w:r>
        <w:rPr>
          <w:rtl/>
        </w:rPr>
        <w:t>בועז ביסמוט (הליכוד):</w:t>
      </w:r>
      <w:r w:rsidRPr="00B4009D">
        <w:rPr>
          <w:rStyle w:val="TagStyle"/>
          <w:rtl/>
        </w:rPr>
        <w:t xml:space="preserve"> </w:t>
      </w:r>
      <w:r w:rsidRPr="00B0259F">
        <w:rPr>
          <w:rStyle w:val="TagStyle"/>
          <w:rtl/>
        </w:rPr>
        <w:t>&lt;&lt; קריאה &gt;&gt;</w:t>
      </w:r>
      <w:bookmarkEnd w:id="2509"/>
      <w:r>
        <w:rPr>
          <w:rtl/>
        </w:rPr>
        <w:t xml:space="preserve">   </w:t>
      </w:r>
    </w:p>
    <w:p w:rsidR="0012730D" w:rsidRDefault="0012730D" w:rsidP="00822BBC">
      <w:pPr>
        <w:rPr>
          <w:rtl/>
          <w:lang w:eastAsia="he-IL"/>
        </w:rPr>
      </w:pPr>
    </w:p>
    <w:p w:rsidR="0012730D" w:rsidRDefault="0012730D" w:rsidP="00822BBC">
      <w:pPr>
        <w:rPr>
          <w:rtl/>
          <w:lang w:eastAsia="he-IL"/>
        </w:rPr>
      </w:pPr>
      <w:r>
        <w:rPr>
          <w:rFonts w:hint="cs"/>
          <w:rtl/>
          <w:lang w:eastAsia="he-IL"/>
        </w:rPr>
        <w:t>זה לא נכון.</w:t>
      </w:r>
      <w:bookmarkStart w:id="2510" w:name="_ETM_Q14_177306"/>
      <w:bookmarkEnd w:id="2510"/>
    </w:p>
    <w:p w:rsidR="0012730D" w:rsidRDefault="0012730D" w:rsidP="00822BBC">
      <w:pPr>
        <w:rPr>
          <w:rtl/>
          <w:lang w:eastAsia="he-IL"/>
        </w:rPr>
      </w:pPr>
      <w:bookmarkStart w:id="2511" w:name="_ETM_Q14_177532"/>
      <w:bookmarkStart w:id="2512" w:name="_ETM_Q14_177597"/>
      <w:bookmarkEnd w:id="2511"/>
      <w:bookmarkEnd w:id="2512"/>
    </w:p>
    <w:p w:rsidR="0012730D" w:rsidRDefault="0012730D" w:rsidP="00822BBC">
      <w:pPr>
        <w:pStyle w:val="-"/>
        <w:rPr>
          <w:rtl/>
        </w:rPr>
      </w:pPr>
      <w:bookmarkStart w:id="2513" w:name="ET_speakercontinue_5918_7"/>
      <w:r w:rsidRPr="00B0259F">
        <w:rPr>
          <w:rStyle w:val="TagStyle"/>
          <w:rtl/>
        </w:rPr>
        <w:t xml:space="preserve"> &lt;&lt; דובר_המשך &gt;&gt;</w:t>
      </w:r>
      <w:r w:rsidRPr="00B4009D">
        <w:rPr>
          <w:rStyle w:val="TagStyle"/>
          <w:rtl/>
        </w:rPr>
        <w:t xml:space="preserve"> </w:t>
      </w:r>
      <w:r>
        <w:rPr>
          <w:rtl/>
        </w:rPr>
        <w:t>אימאן ח'טיב יאסין (רע"מ – הרשימה הערבית המאוחדת):</w:t>
      </w:r>
      <w:r w:rsidRPr="00B4009D">
        <w:rPr>
          <w:rStyle w:val="TagStyle"/>
          <w:rtl/>
        </w:rPr>
        <w:t xml:space="preserve"> </w:t>
      </w:r>
      <w:r w:rsidRPr="00B0259F">
        <w:rPr>
          <w:rStyle w:val="TagStyle"/>
          <w:rtl/>
        </w:rPr>
        <w:t>&lt;&lt; דובר_המשך &gt;&gt;</w:t>
      </w:r>
      <w:r>
        <w:rPr>
          <w:rtl/>
        </w:rPr>
        <w:t xml:space="preserve">   </w:t>
      </w:r>
      <w:bookmarkEnd w:id="2513"/>
    </w:p>
    <w:p w:rsidR="0012730D" w:rsidRDefault="0012730D" w:rsidP="0099785D">
      <w:pPr>
        <w:rPr>
          <w:rtl/>
          <w:lang w:eastAsia="he-IL"/>
        </w:rPr>
      </w:pPr>
    </w:p>
    <w:p w:rsidR="0012730D" w:rsidRDefault="00032071" w:rsidP="00032071">
      <w:pPr>
        <w:rPr>
          <w:rtl/>
          <w:lang w:eastAsia="he-IL"/>
        </w:rPr>
      </w:pPr>
      <w:r>
        <w:rPr>
          <w:rFonts w:hint="cs"/>
          <w:rtl/>
          <w:lang w:eastAsia="he-IL"/>
        </w:rPr>
        <w:t xml:space="preserve">- - </w:t>
      </w:r>
      <w:r w:rsidR="0012730D">
        <w:rPr>
          <w:rFonts w:hint="cs"/>
          <w:rtl/>
          <w:lang w:eastAsia="he-IL"/>
        </w:rPr>
        <w:t xml:space="preserve">היא </w:t>
      </w:r>
      <w:bookmarkStart w:id="2514" w:name="_ETM_Q14_178455"/>
      <w:bookmarkEnd w:id="2514"/>
      <w:r w:rsidR="0012730D">
        <w:rPr>
          <w:rFonts w:hint="cs"/>
          <w:rtl/>
          <w:lang w:eastAsia="he-IL"/>
        </w:rPr>
        <w:t xml:space="preserve">דבר שאסור שיקרה, ואני מקווה שהשר למד את </w:t>
      </w:r>
      <w:bookmarkStart w:id="2515" w:name="_ETM_Q14_189952"/>
      <w:bookmarkEnd w:id="2515"/>
      <w:r w:rsidR="0012730D">
        <w:rPr>
          <w:rFonts w:hint="cs"/>
          <w:rtl/>
          <w:lang w:eastAsia="he-IL"/>
        </w:rPr>
        <w:t>הלקח,</w:t>
      </w:r>
      <w:bookmarkStart w:id="2516" w:name="_ETM_Q14_187075"/>
      <w:bookmarkEnd w:id="2516"/>
      <w:r w:rsidR="0012730D">
        <w:rPr>
          <w:rFonts w:hint="cs"/>
          <w:rtl/>
          <w:lang w:eastAsia="he-IL"/>
        </w:rPr>
        <w:t xml:space="preserve"> ושהממשלה </w:t>
      </w:r>
      <w:bookmarkStart w:id="2517" w:name="_ETM_Q14_184975"/>
      <w:bookmarkStart w:id="2518" w:name="_ETM_Q14_185096"/>
      <w:bookmarkEnd w:id="2517"/>
      <w:bookmarkEnd w:id="2518"/>
      <w:r w:rsidR="0012730D">
        <w:rPr>
          <w:rFonts w:hint="cs"/>
          <w:rtl/>
          <w:lang w:eastAsia="he-IL"/>
        </w:rPr>
        <w:t xml:space="preserve">הבינה את הצעדים, ושהשר בעיקר </w:t>
      </w:r>
      <w:bookmarkStart w:id="2519" w:name="_ETM_Q14_193033"/>
      <w:bookmarkStart w:id="2520" w:name="_ETM_Q14_189108"/>
      <w:bookmarkEnd w:id="2519"/>
      <w:bookmarkEnd w:id="2520"/>
      <w:r w:rsidR="0012730D">
        <w:rPr>
          <w:rFonts w:hint="cs"/>
          <w:rtl/>
          <w:lang w:eastAsia="he-IL"/>
        </w:rPr>
        <w:t>יתמקד במשימה</w:t>
      </w:r>
      <w:bookmarkStart w:id="2521" w:name="_ETM_Q14_197308"/>
      <w:bookmarkEnd w:id="2521"/>
      <w:r w:rsidR="0012730D">
        <w:rPr>
          <w:rFonts w:hint="cs"/>
          <w:rtl/>
          <w:lang w:eastAsia="he-IL"/>
        </w:rPr>
        <w:t xml:space="preserve"> שלו. המשימה שלו במשרד שלו אמורה </w:t>
      </w:r>
      <w:bookmarkStart w:id="2522" w:name="_ETM_Q14_203543"/>
      <w:bookmarkEnd w:id="2522"/>
      <w:r w:rsidR="0012730D">
        <w:rPr>
          <w:rFonts w:hint="cs"/>
          <w:rtl/>
          <w:lang w:eastAsia="he-IL"/>
        </w:rPr>
        <w:t>להיות</w:t>
      </w:r>
      <w:bookmarkStart w:id="2523" w:name="_ETM_Q14_199429"/>
      <w:bookmarkEnd w:id="2523"/>
      <w:r w:rsidR="0012730D">
        <w:rPr>
          <w:rFonts w:hint="cs"/>
          <w:rtl/>
          <w:lang w:eastAsia="he-IL"/>
        </w:rPr>
        <w:t xml:space="preserve"> שמירה על </w:t>
      </w:r>
      <w:r w:rsidR="0012730D">
        <w:rPr>
          <w:rFonts w:hint="cs"/>
          <w:rtl/>
          <w:lang w:eastAsia="he-IL"/>
        </w:rPr>
        <w:lastRenderedPageBreak/>
        <w:t>ביטחונם של אזרחי ישראל</w:t>
      </w:r>
      <w:bookmarkStart w:id="2524" w:name="_ETM_Q14_201112"/>
      <w:bookmarkEnd w:id="2524"/>
      <w:r w:rsidR="0012730D">
        <w:rPr>
          <w:rFonts w:hint="cs"/>
          <w:rtl/>
          <w:lang w:eastAsia="he-IL"/>
        </w:rPr>
        <w:t>, ו</w:t>
      </w:r>
      <w:bookmarkStart w:id="2525" w:name="_ETM_Q14_209259"/>
      <w:bookmarkStart w:id="2526" w:name="_ETM_Q14_208848"/>
      <w:bookmarkEnd w:id="2525"/>
      <w:bookmarkEnd w:id="2526"/>
      <w:r w:rsidR="0012730D">
        <w:rPr>
          <w:rFonts w:hint="cs"/>
          <w:rtl/>
          <w:lang w:eastAsia="he-IL"/>
        </w:rPr>
        <w:t>בינתיים ה</w:t>
      </w:r>
      <w:r>
        <w:rPr>
          <w:rFonts w:hint="cs"/>
          <w:rtl/>
          <w:lang w:eastAsia="he-IL"/>
        </w:rPr>
        <w:t>ו</w:t>
      </w:r>
      <w:r w:rsidR="0012730D">
        <w:rPr>
          <w:rFonts w:hint="cs"/>
          <w:rtl/>
          <w:lang w:eastAsia="he-IL"/>
        </w:rPr>
        <w:t>א במצב כל כך רדוד וקשה. אולי ישכיל השר</w:t>
      </w:r>
      <w:bookmarkStart w:id="2527" w:name="_ETM_Q14_217766"/>
      <w:bookmarkEnd w:id="2527"/>
      <w:r w:rsidR="0012730D">
        <w:rPr>
          <w:rFonts w:hint="cs"/>
          <w:rtl/>
          <w:lang w:eastAsia="he-IL"/>
        </w:rPr>
        <w:t xml:space="preserve"> קצת להבין את גודל המהומה ולהתעסק עם הדברים החשובים.</w:t>
      </w:r>
      <w:bookmarkStart w:id="2528" w:name="_ETM_Q14_222319"/>
      <w:bookmarkEnd w:id="2528"/>
    </w:p>
    <w:p w:rsidR="00032071" w:rsidRDefault="00032071" w:rsidP="00822BBC">
      <w:pPr>
        <w:rPr>
          <w:rtl/>
          <w:lang w:eastAsia="he-IL"/>
        </w:rPr>
      </w:pPr>
    </w:p>
    <w:p w:rsidR="0012730D" w:rsidRDefault="0012730D" w:rsidP="00032071">
      <w:pPr>
        <w:rPr>
          <w:rtl/>
          <w:lang w:eastAsia="he-IL"/>
        </w:rPr>
      </w:pPr>
      <w:bookmarkStart w:id="2529" w:name="_ETM_Q14_222552"/>
      <w:bookmarkStart w:id="2530" w:name="_ETM_Q14_222652"/>
      <w:bookmarkStart w:id="2531" w:name="_ETM_Q14_226614"/>
      <w:bookmarkStart w:id="2532" w:name="_ETM_Q14_226690"/>
      <w:bookmarkStart w:id="2533" w:name="_ETM_Q14_224181"/>
      <w:bookmarkEnd w:id="2529"/>
      <w:bookmarkEnd w:id="2530"/>
      <w:bookmarkEnd w:id="2531"/>
      <w:bookmarkEnd w:id="2532"/>
      <w:bookmarkEnd w:id="2533"/>
      <w:r w:rsidRPr="00CB592A">
        <w:rPr>
          <w:rFonts w:hint="cs"/>
          <w:rtl/>
          <w:lang w:eastAsia="he-IL"/>
        </w:rPr>
        <w:t xml:space="preserve">על </w:t>
      </w:r>
      <w:bookmarkStart w:id="2534" w:name="_ETM_Q14_224476"/>
      <w:bookmarkEnd w:id="2534"/>
      <w:r w:rsidRPr="00CB592A">
        <w:rPr>
          <w:rFonts w:hint="cs"/>
          <w:rtl/>
          <w:lang w:eastAsia="he-IL"/>
        </w:rPr>
        <w:t>אלאא אלג'ילאוי</w:t>
      </w:r>
      <w:r>
        <w:rPr>
          <w:rFonts w:hint="cs"/>
          <w:rtl/>
          <w:lang w:eastAsia="he-IL"/>
        </w:rPr>
        <w:t xml:space="preserve"> מרהט אתם לא תשמעו</w:t>
      </w:r>
      <w:bookmarkStart w:id="2535" w:name="_ETM_Q14_222412"/>
      <w:bookmarkStart w:id="2536" w:name="_ETM_Q14_222071"/>
      <w:bookmarkEnd w:id="2535"/>
      <w:bookmarkEnd w:id="2536"/>
      <w:r>
        <w:rPr>
          <w:rFonts w:hint="cs"/>
          <w:rtl/>
          <w:lang w:eastAsia="he-IL"/>
        </w:rPr>
        <w:t xml:space="preserve"> לא בחדשות </w:t>
      </w:r>
      <w:bookmarkStart w:id="2537" w:name="_ETM_Q14_226696"/>
      <w:bookmarkEnd w:id="2537"/>
      <w:r>
        <w:rPr>
          <w:rFonts w:hint="cs"/>
          <w:rtl/>
          <w:lang w:eastAsia="he-IL"/>
        </w:rPr>
        <w:t>ולא במקום אחר, כנראה, וגם השר לביטחון פנים לא ישמע עליו</w:t>
      </w:r>
      <w:bookmarkStart w:id="2538" w:name="_ETM_Q14_231546"/>
      <w:bookmarkEnd w:id="2538"/>
      <w:r>
        <w:rPr>
          <w:rFonts w:hint="cs"/>
          <w:rtl/>
          <w:lang w:eastAsia="he-IL"/>
        </w:rPr>
        <w:t xml:space="preserve">. הוא לא יודע שהבחור </w:t>
      </w:r>
      <w:bookmarkStart w:id="2539" w:name="_ETM_Q14_234169"/>
      <w:bookmarkEnd w:id="2539"/>
      <w:r>
        <w:rPr>
          <w:rFonts w:hint="cs"/>
          <w:rtl/>
          <w:lang w:eastAsia="he-IL"/>
        </w:rPr>
        <w:t xml:space="preserve">נעדר מאתמול, ושצריך לחפש </w:t>
      </w:r>
      <w:bookmarkStart w:id="2540" w:name="_ETM_Q14_244335"/>
      <w:bookmarkStart w:id="2541" w:name="_ETM_Q14_241922"/>
      <w:bookmarkStart w:id="2542" w:name="_ETM_Q14_237335"/>
      <w:bookmarkStart w:id="2543" w:name="_ETM_Q14_234733"/>
      <w:bookmarkStart w:id="2544" w:name="_ETM_Q14_230111"/>
      <w:bookmarkStart w:id="2545" w:name="_ETM_Q14_227364"/>
      <w:bookmarkStart w:id="2546" w:name="_ETM_Q14_223085"/>
      <w:bookmarkEnd w:id="2540"/>
      <w:bookmarkEnd w:id="2541"/>
      <w:bookmarkEnd w:id="2542"/>
      <w:bookmarkEnd w:id="2543"/>
      <w:bookmarkEnd w:id="2544"/>
      <w:bookmarkEnd w:id="2545"/>
      <w:bookmarkEnd w:id="2546"/>
      <w:r>
        <w:rPr>
          <w:rFonts w:hint="cs"/>
          <w:rtl/>
          <w:lang w:eastAsia="he-IL"/>
        </w:rPr>
        <w:t xml:space="preserve">אותו ולדאוג ולהתפלל שיגיע בשלום למשפחה </w:t>
      </w:r>
      <w:bookmarkStart w:id="2547" w:name="_ETM_Q14_248850"/>
      <w:bookmarkEnd w:id="2547"/>
      <w:r>
        <w:rPr>
          <w:rFonts w:hint="cs"/>
          <w:rtl/>
          <w:lang w:eastAsia="he-IL"/>
        </w:rPr>
        <w:t>שלו. על הצעיר הזה הוא לא שמע ואף א</w:t>
      </w:r>
      <w:bookmarkStart w:id="2548" w:name="_ETM_Q14_248521"/>
      <w:bookmarkEnd w:id="2548"/>
      <w:r>
        <w:rPr>
          <w:rFonts w:hint="cs"/>
          <w:rtl/>
          <w:lang w:eastAsia="he-IL"/>
        </w:rPr>
        <w:t xml:space="preserve">חד </w:t>
      </w:r>
      <w:bookmarkStart w:id="2549" w:name="_ETM_Q14_250093"/>
      <w:bookmarkEnd w:id="2549"/>
      <w:r>
        <w:rPr>
          <w:rFonts w:hint="cs"/>
          <w:rtl/>
          <w:lang w:eastAsia="he-IL"/>
        </w:rPr>
        <w:t>לא ישמע. אתם יודעים למה? כ</w:t>
      </w:r>
      <w:bookmarkStart w:id="2550" w:name="_ETM_Q14_251223"/>
      <w:bookmarkEnd w:id="2550"/>
      <w:r>
        <w:rPr>
          <w:rFonts w:hint="cs"/>
          <w:rtl/>
          <w:lang w:eastAsia="he-IL"/>
        </w:rPr>
        <w:t>י הוא ילד ערבי</w:t>
      </w:r>
      <w:bookmarkStart w:id="2551" w:name="_ETM_Q14_256523"/>
      <w:bookmarkStart w:id="2552" w:name="_ETM_Q14_256003"/>
      <w:bookmarkEnd w:id="2551"/>
      <w:bookmarkEnd w:id="2552"/>
      <w:r w:rsidR="00032071">
        <w:rPr>
          <w:rFonts w:hint="cs"/>
          <w:rtl/>
          <w:lang w:eastAsia="he-IL"/>
        </w:rPr>
        <w:t>.</w:t>
      </w:r>
      <w:r>
        <w:rPr>
          <w:rFonts w:hint="cs"/>
          <w:rtl/>
          <w:lang w:eastAsia="he-IL"/>
        </w:rPr>
        <w:t xml:space="preserve"> כי למי בכלל אכפת </w:t>
      </w:r>
      <w:bookmarkStart w:id="2553" w:name="_ETM_Q14_255725"/>
      <w:bookmarkEnd w:id="2553"/>
      <w:r>
        <w:rPr>
          <w:rFonts w:hint="cs"/>
          <w:rtl/>
          <w:lang w:eastAsia="he-IL"/>
        </w:rPr>
        <w:t xml:space="preserve">מנער או מילד מהדרום שחי </w:t>
      </w:r>
      <w:bookmarkStart w:id="2554" w:name="_ETM_Q14_263385"/>
      <w:bookmarkEnd w:id="2554"/>
      <w:r>
        <w:rPr>
          <w:rFonts w:hint="cs"/>
          <w:rtl/>
          <w:lang w:eastAsia="he-IL"/>
        </w:rPr>
        <w:t>בתת</w:t>
      </w:r>
      <w:bookmarkStart w:id="2555" w:name="_ETM_Q14_259822"/>
      <w:bookmarkEnd w:id="2555"/>
      <w:r>
        <w:rPr>
          <w:rFonts w:hint="cs"/>
          <w:rtl/>
          <w:lang w:eastAsia="he-IL"/>
        </w:rPr>
        <w:t>-תנאים שאי-אפשר ל</w:t>
      </w:r>
      <w:bookmarkStart w:id="2556" w:name="_ETM_Q14_261744"/>
      <w:bookmarkEnd w:id="2556"/>
      <w:r>
        <w:rPr>
          <w:rFonts w:hint="cs"/>
          <w:rtl/>
          <w:lang w:eastAsia="he-IL"/>
        </w:rPr>
        <w:t>תאר אותם כאנושיים בכלל?</w:t>
      </w:r>
    </w:p>
    <w:p w:rsidR="0012730D" w:rsidRDefault="0012730D" w:rsidP="00822BBC">
      <w:pPr>
        <w:rPr>
          <w:rtl/>
          <w:lang w:eastAsia="he-IL"/>
        </w:rPr>
      </w:pPr>
      <w:bookmarkStart w:id="2557" w:name="_ETM_Q14_268727"/>
      <w:bookmarkStart w:id="2558" w:name="_ETM_Q14_268819"/>
      <w:bookmarkEnd w:id="2557"/>
      <w:bookmarkEnd w:id="2558"/>
    </w:p>
    <w:p w:rsidR="0012730D" w:rsidRDefault="0012730D" w:rsidP="0000159E">
      <w:pPr>
        <w:rPr>
          <w:rtl/>
          <w:lang w:eastAsia="he-IL"/>
        </w:rPr>
      </w:pPr>
      <w:bookmarkStart w:id="2559" w:name="_ETM_Q14_268952"/>
      <w:bookmarkStart w:id="2560" w:name="_ETM_Q14_269021"/>
      <w:bookmarkEnd w:id="2559"/>
      <w:bookmarkEnd w:id="2560"/>
      <w:r>
        <w:rPr>
          <w:rFonts w:hint="cs"/>
          <w:rtl/>
          <w:lang w:eastAsia="he-IL"/>
        </w:rPr>
        <w:t>על שחקן הכדורגל</w:t>
      </w:r>
      <w:bookmarkStart w:id="2561" w:name="_ETM_Q14_270967"/>
      <w:bookmarkEnd w:id="2561"/>
      <w:r>
        <w:rPr>
          <w:rFonts w:hint="cs"/>
          <w:rtl/>
          <w:lang w:eastAsia="he-IL"/>
        </w:rPr>
        <w:t xml:space="preserve"> </w:t>
      </w:r>
      <w:bookmarkStart w:id="2562" w:name="_ETM_Q14_264656"/>
      <w:bookmarkEnd w:id="2562"/>
      <w:r w:rsidR="0000159E">
        <w:rPr>
          <w:rFonts w:hint="cs"/>
          <w:rtl/>
          <w:lang w:eastAsia="he-IL"/>
        </w:rPr>
        <w:t>טוואטחה</w:t>
      </w:r>
      <w:r>
        <w:rPr>
          <w:rFonts w:hint="cs"/>
          <w:rtl/>
          <w:lang w:eastAsia="he-IL"/>
        </w:rPr>
        <w:t xml:space="preserve"> </w:t>
      </w:r>
      <w:bookmarkStart w:id="2563" w:name="_ETM_Q14_267027"/>
      <w:bookmarkEnd w:id="2563"/>
      <w:r>
        <w:rPr>
          <w:rFonts w:hint="cs"/>
          <w:rtl/>
          <w:lang w:eastAsia="he-IL"/>
        </w:rPr>
        <w:t xml:space="preserve">אנחנו שמענו ועוד נשמע באולם הזה. מה קורה עם החוקים שמחוקקים </w:t>
      </w:r>
      <w:bookmarkStart w:id="2564" w:name="_ETM_Q14_274372"/>
      <w:bookmarkStart w:id="2565" w:name="_ETM_Q14_275905"/>
      <w:bookmarkEnd w:id="2564"/>
      <w:bookmarkEnd w:id="2565"/>
      <w:r>
        <w:rPr>
          <w:rFonts w:hint="cs"/>
          <w:rtl/>
          <w:lang w:eastAsia="he-IL"/>
        </w:rPr>
        <w:t>בכל מיני ועדות</w:t>
      </w:r>
      <w:bookmarkStart w:id="2566" w:name="_ETM_Q14_283172"/>
      <w:bookmarkEnd w:id="2566"/>
      <w:r>
        <w:rPr>
          <w:rFonts w:hint="cs"/>
          <w:rtl/>
          <w:lang w:eastAsia="he-IL"/>
        </w:rPr>
        <w:t xml:space="preserve"> על הגזענות, על </w:t>
      </w:r>
      <w:bookmarkStart w:id="2567" w:name="_ETM_Q14_285078"/>
      <w:bookmarkEnd w:id="2567"/>
      <w:r>
        <w:rPr>
          <w:rFonts w:hint="cs"/>
          <w:rtl/>
          <w:lang w:eastAsia="he-IL"/>
        </w:rPr>
        <w:t>האלימות במגרשי כדורגל? אם זה היה בחור יהודי, ההתנ</w:t>
      </w:r>
      <w:bookmarkStart w:id="2568" w:name="_ETM_Q14_287391"/>
      <w:bookmarkEnd w:id="2568"/>
      <w:r>
        <w:rPr>
          <w:rFonts w:hint="cs"/>
          <w:rtl/>
          <w:lang w:eastAsia="he-IL"/>
        </w:rPr>
        <w:t>הלות היי</w:t>
      </w:r>
      <w:bookmarkStart w:id="2569" w:name="_ETM_Q14_288833"/>
      <w:bookmarkEnd w:id="2569"/>
      <w:r>
        <w:rPr>
          <w:rFonts w:hint="cs"/>
          <w:rtl/>
          <w:lang w:eastAsia="he-IL"/>
        </w:rPr>
        <w:t>תה אחרת, וכל ה</w:t>
      </w:r>
      <w:bookmarkStart w:id="2570" w:name="_ETM_Q14_291210"/>
      <w:bookmarkEnd w:id="2570"/>
      <w:r>
        <w:rPr>
          <w:rFonts w:hint="cs"/>
          <w:rtl/>
          <w:lang w:eastAsia="he-IL"/>
        </w:rPr>
        <w:t>אולם היה קם ממקומו ולא יושב</w:t>
      </w:r>
      <w:bookmarkStart w:id="2571" w:name="_ETM_Q14_298061"/>
      <w:bookmarkEnd w:id="2571"/>
      <w:r>
        <w:rPr>
          <w:rFonts w:hint="cs"/>
          <w:rtl/>
          <w:lang w:eastAsia="he-IL"/>
        </w:rPr>
        <w:t>.</w:t>
      </w:r>
    </w:p>
    <w:p w:rsidR="0012730D" w:rsidRDefault="0012730D" w:rsidP="00822BBC">
      <w:pPr>
        <w:rPr>
          <w:rtl/>
          <w:lang w:eastAsia="he-IL"/>
        </w:rPr>
      </w:pPr>
      <w:bookmarkStart w:id="2572" w:name="_ETM_Q14_298134"/>
      <w:bookmarkEnd w:id="2572"/>
    </w:p>
    <w:p w:rsidR="0012730D" w:rsidRDefault="0012730D" w:rsidP="00822BBC">
      <w:pPr>
        <w:rPr>
          <w:rtl/>
          <w:lang w:eastAsia="he-IL"/>
        </w:rPr>
      </w:pPr>
      <w:bookmarkStart w:id="2573" w:name="_ETM_Q14_298236"/>
      <w:bookmarkStart w:id="2574" w:name="_ETM_Q14_298322"/>
      <w:bookmarkEnd w:id="2573"/>
      <w:bookmarkEnd w:id="2574"/>
      <w:r>
        <w:rPr>
          <w:rFonts w:hint="cs"/>
          <w:rtl/>
          <w:lang w:eastAsia="he-IL"/>
        </w:rPr>
        <w:t xml:space="preserve">אז </w:t>
      </w:r>
      <w:bookmarkStart w:id="2575" w:name="_ETM_Q14_298877"/>
      <w:bookmarkEnd w:id="2575"/>
      <w:r>
        <w:rPr>
          <w:rFonts w:hint="cs"/>
          <w:rtl/>
          <w:lang w:eastAsia="he-IL"/>
        </w:rPr>
        <w:t xml:space="preserve">אנא, לפחות במשכן הזה שאנשים ישכילו להבין </w:t>
      </w:r>
      <w:bookmarkStart w:id="2576" w:name="_ETM_Q14_299718"/>
      <w:bookmarkEnd w:id="2576"/>
      <w:r>
        <w:rPr>
          <w:rFonts w:hint="cs"/>
          <w:rtl/>
          <w:lang w:eastAsia="he-IL"/>
        </w:rPr>
        <w:t xml:space="preserve">מה </w:t>
      </w:r>
      <w:bookmarkStart w:id="2577" w:name="_ETM_Q14_307006"/>
      <w:bookmarkEnd w:id="2577"/>
      <w:r>
        <w:rPr>
          <w:rFonts w:hint="cs"/>
          <w:rtl/>
          <w:lang w:eastAsia="he-IL"/>
        </w:rPr>
        <w:t>המשימה העיקרית שבשבילה אנחנ</w:t>
      </w:r>
      <w:bookmarkStart w:id="2578" w:name="_ETM_Q14_305705"/>
      <w:bookmarkEnd w:id="2578"/>
      <w:r>
        <w:rPr>
          <w:rFonts w:hint="cs"/>
          <w:rtl/>
          <w:lang w:eastAsia="he-IL"/>
        </w:rPr>
        <w:t>ו נמצאות</w:t>
      </w:r>
      <w:bookmarkStart w:id="2579" w:name="_ETM_Q14_307163"/>
      <w:bookmarkEnd w:id="2579"/>
      <w:r>
        <w:rPr>
          <w:rFonts w:hint="cs"/>
          <w:rtl/>
          <w:lang w:eastAsia="he-IL"/>
        </w:rPr>
        <w:t xml:space="preserve"> ונמצאים כאן. אנחנו </w:t>
      </w:r>
      <w:bookmarkStart w:id="2580" w:name="_ETM_Q14_311083"/>
      <w:bookmarkEnd w:id="2580"/>
      <w:r>
        <w:rPr>
          <w:rFonts w:hint="cs"/>
          <w:rtl/>
          <w:lang w:eastAsia="he-IL"/>
        </w:rPr>
        <w:t>כאן כד</w:t>
      </w:r>
      <w:bookmarkStart w:id="2581" w:name="_ETM_Q14_309029"/>
      <w:bookmarkEnd w:id="2581"/>
      <w:r>
        <w:rPr>
          <w:rFonts w:hint="cs"/>
          <w:rtl/>
          <w:lang w:eastAsia="he-IL"/>
        </w:rPr>
        <w:t xml:space="preserve">י להעלות דברים ענייניים, כדי להביא פתרונות לסוגיות </w:t>
      </w:r>
      <w:bookmarkStart w:id="2582" w:name="_ETM_Q14_312618"/>
      <w:bookmarkEnd w:id="2582"/>
      <w:r>
        <w:rPr>
          <w:rFonts w:hint="cs"/>
          <w:rtl/>
          <w:lang w:eastAsia="he-IL"/>
        </w:rPr>
        <w:t>רציניות</w:t>
      </w:r>
      <w:bookmarkStart w:id="2583" w:name="_ETM_Q14_310378"/>
      <w:bookmarkEnd w:id="2583"/>
      <w:r>
        <w:rPr>
          <w:rFonts w:hint="cs"/>
          <w:rtl/>
          <w:lang w:eastAsia="he-IL"/>
        </w:rPr>
        <w:t>, ו</w:t>
      </w:r>
      <w:bookmarkStart w:id="2584" w:name="_ETM_Q14_316212"/>
      <w:bookmarkEnd w:id="2584"/>
      <w:r>
        <w:rPr>
          <w:rFonts w:hint="cs"/>
          <w:rtl/>
          <w:lang w:eastAsia="he-IL"/>
        </w:rPr>
        <w:t>לא לסתם צעקות ואמירות. הגיע הזמן. תודה.</w:t>
      </w:r>
    </w:p>
    <w:p w:rsidR="0012730D" w:rsidRDefault="0012730D" w:rsidP="00822BBC">
      <w:pPr>
        <w:rPr>
          <w:rtl/>
          <w:lang w:eastAsia="he-IL"/>
        </w:rPr>
      </w:pPr>
      <w:bookmarkStart w:id="2585" w:name="_ETM_Q14_327428"/>
      <w:bookmarkStart w:id="2586" w:name="_ETM_Q14_327512"/>
      <w:bookmarkEnd w:id="2585"/>
      <w:bookmarkEnd w:id="2586"/>
    </w:p>
    <w:p w:rsidR="0012730D" w:rsidRDefault="0012730D" w:rsidP="00822BBC">
      <w:pPr>
        <w:pStyle w:val="af6"/>
        <w:rPr>
          <w:rtl/>
        </w:rPr>
      </w:pPr>
      <w:bookmarkStart w:id="2587" w:name="ET_yor_אוריאל_בוסו_9"/>
      <w:r w:rsidRPr="00B0259F">
        <w:rPr>
          <w:rStyle w:val="TagStyle"/>
          <w:rtl/>
        </w:rPr>
        <w:t xml:space="preserve"> &lt;&lt; יור &gt;&gt;</w:t>
      </w:r>
      <w:r w:rsidRPr="00DA1E63">
        <w:rPr>
          <w:rStyle w:val="TagStyle"/>
          <w:rtl/>
        </w:rPr>
        <w:t xml:space="preserve"> </w:t>
      </w:r>
      <w:r>
        <w:rPr>
          <w:rtl/>
        </w:rPr>
        <w:t>היו"ר אוריאל בוסו:</w:t>
      </w:r>
      <w:r w:rsidRPr="00DA1E63">
        <w:rPr>
          <w:rStyle w:val="TagStyle"/>
          <w:rtl/>
        </w:rPr>
        <w:t xml:space="preserve"> </w:t>
      </w:r>
      <w:r w:rsidRPr="00B0259F">
        <w:rPr>
          <w:rStyle w:val="TagStyle"/>
          <w:rtl/>
        </w:rPr>
        <w:t>&lt;&lt; יור &gt;&gt;</w:t>
      </w:r>
      <w:r>
        <w:rPr>
          <w:rtl/>
        </w:rPr>
        <w:t xml:space="preserve">   </w:t>
      </w:r>
      <w:bookmarkEnd w:id="2587"/>
    </w:p>
    <w:p w:rsidR="0012730D" w:rsidRDefault="0012730D" w:rsidP="0099785D">
      <w:pPr>
        <w:rPr>
          <w:rtl/>
          <w:lang w:eastAsia="he-IL"/>
        </w:rPr>
      </w:pPr>
    </w:p>
    <w:p w:rsidR="0012730D" w:rsidRDefault="0012730D" w:rsidP="0000159E">
      <w:pPr>
        <w:rPr>
          <w:rtl/>
          <w:lang w:eastAsia="he-IL"/>
        </w:rPr>
      </w:pPr>
      <w:bookmarkStart w:id="2588" w:name="_ETM_Q14_325152"/>
      <w:bookmarkEnd w:id="2588"/>
      <w:r>
        <w:rPr>
          <w:rFonts w:hint="cs"/>
          <w:rtl/>
          <w:lang w:eastAsia="he-IL"/>
        </w:rPr>
        <w:t xml:space="preserve">תודה </w:t>
      </w:r>
      <w:bookmarkStart w:id="2589" w:name="_ETM_Q14_325943"/>
      <w:bookmarkEnd w:id="2589"/>
      <w:r>
        <w:rPr>
          <w:rFonts w:hint="cs"/>
          <w:rtl/>
          <w:lang w:eastAsia="he-IL"/>
        </w:rPr>
        <w:t>רבה לחברת</w:t>
      </w:r>
      <w:bookmarkStart w:id="2590" w:name="_ETM_Q14_347623"/>
      <w:bookmarkEnd w:id="2590"/>
      <w:r>
        <w:rPr>
          <w:rFonts w:hint="cs"/>
          <w:rtl/>
          <w:lang w:eastAsia="he-IL"/>
        </w:rPr>
        <w:t xml:space="preserve"> הכנסת ח'טיב יאסי</w:t>
      </w:r>
      <w:bookmarkStart w:id="2591" w:name="_ETM_Q14_326612"/>
      <w:bookmarkEnd w:id="2591"/>
      <w:r>
        <w:rPr>
          <w:rFonts w:hint="cs"/>
          <w:rtl/>
          <w:lang w:eastAsia="he-IL"/>
        </w:rPr>
        <w:t>ן. הנואם הבא</w:t>
      </w:r>
      <w:bookmarkStart w:id="2592" w:name="_ETM_Q14_327193"/>
      <w:bookmarkEnd w:id="2592"/>
      <w:r>
        <w:rPr>
          <w:rFonts w:hint="cs"/>
          <w:rtl/>
          <w:lang w:eastAsia="he-IL"/>
        </w:rPr>
        <w:t xml:space="preserve"> </w:t>
      </w:r>
      <w:r>
        <w:rPr>
          <w:rtl/>
          <w:lang w:eastAsia="he-IL"/>
        </w:rPr>
        <w:t>–</w:t>
      </w:r>
      <w:r>
        <w:rPr>
          <w:rFonts w:hint="cs"/>
          <w:rtl/>
          <w:lang w:eastAsia="he-IL"/>
        </w:rPr>
        <w:t xml:space="preserve"> חבר הכנסת </w:t>
      </w:r>
      <w:bookmarkStart w:id="2593" w:name="_ETM_Q14_329522"/>
      <w:bookmarkEnd w:id="2593"/>
      <w:r>
        <w:rPr>
          <w:rFonts w:hint="cs"/>
          <w:rtl/>
          <w:lang w:eastAsia="he-IL"/>
        </w:rPr>
        <w:t>איימן עודה</w:t>
      </w:r>
      <w:r w:rsidR="0000159E">
        <w:rPr>
          <w:rFonts w:hint="cs"/>
          <w:rtl/>
          <w:lang w:eastAsia="he-IL"/>
        </w:rPr>
        <w:t>.</w:t>
      </w:r>
      <w:r>
        <w:rPr>
          <w:rFonts w:hint="cs"/>
          <w:rtl/>
          <w:lang w:eastAsia="he-IL"/>
        </w:rPr>
        <w:t xml:space="preserve"> בבקשה</w:t>
      </w:r>
      <w:bookmarkStart w:id="2594" w:name="_ETM_Q14_329863"/>
      <w:bookmarkStart w:id="2595" w:name="_ETM_Q14_344589"/>
      <w:bookmarkEnd w:id="2594"/>
      <w:bookmarkEnd w:id="2595"/>
      <w:r>
        <w:rPr>
          <w:rFonts w:hint="cs"/>
          <w:rtl/>
          <w:lang w:eastAsia="he-IL"/>
        </w:rPr>
        <w:t xml:space="preserve">, </w:t>
      </w:r>
      <w:bookmarkStart w:id="2596" w:name="_ETM_Q14_348203"/>
      <w:bookmarkEnd w:id="2596"/>
      <w:r>
        <w:rPr>
          <w:rFonts w:hint="cs"/>
          <w:rtl/>
          <w:lang w:eastAsia="he-IL"/>
        </w:rPr>
        <w:t>שלוש דקות לרשותך.</w:t>
      </w:r>
    </w:p>
    <w:p w:rsidR="0012730D" w:rsidRDefault="0012730D" w:rsidP="00822BBC">
      <w:pPr>
        <w:rPr>
          <w:rtl/>
          <w:lang w:eastAsia="he-IL"/>
        </w:rPr>
      </w:pPr>
      <w:bookmarkStart w:id="2597" w:name="_ETM_Q14_344667"/>
      <w:bookmarkEnd w:id="2597"/>
    </w:p>
    <w:p w:rsidR="0012730D" w:rsidRDefault="0012730D" w:rsidP="00822BBC">
      <w:pPr>
        <w:pStyle w:val="a4"/>
        <w:rPr>
          <w:rtl/>
        </w:rPr>
      </w:pPr>
      <w:bookmarkStart w:id="2598" w:name="ET_speaker_5293_10"/>
      <w:r w:rsidRPr="00B0259F">
        <w:rPr>
          <w:rStyle w:val="TagStyle"/>
          <w:rtl/>
        </w:rPr>
        <w:t xml:space="preserve"> &lt;&lt; דובר &gt;&gt;</w:t>
      </w:r>
      <w:r w:rsidRPr="00DA1E63">
        <w:rPr>
          <w:rStyle w:val="TagStyle"/>
          <w:rtl/>
        </w:rPr>
        <w:t xml:space="preserve"> </w:t>
      </w:r>
      <w:bookmarkStart w:id="2599" w:name="_Toc123750135"/>
      <w:r>
        <w:rPr>
          <w:rtl/>
        </w:rPr>
        <w:t>איימן עודה (חד"ש-תע"ל):</w:t>
      </w:r>
      <w:bookmarkEnd w:id="2599"/>
      <w:r w:rsidRPr="00DA1E63">
        <w:rPr>
          <w:rStyle w:val="TagStyle"/>
          <w:rtl/>
        </w:rPr>
        <w:t xml:space="preserve"> </w:t>
      </w:r>
      <w:r w:rsidRPr="00B0259F">
        <w:rPr>
          <w:rStyle w:val="TagStyle"/>
          <w:rtl/>
        </w:rPr>
        <w:t>&lt;&lt; דובר &gt;&gt;</w:t>
      </w:r>
      <w:r>
        <w:rPr>
          <w:rtl/>
        </w:rPr>
        <w:t xml:space="preserve">   </w:t>
      </w:r>
      <w:bookmarkEnd w:id="2598"/>
    </w:p>
    <w:p w:rsidR="0012730D" w:rsidRDefault="0012730D" w:rsidP="0099785D">
      <w:pPr>
        <w:rPr>
          <w:rtl/>
          <w:lang w:eastAsia="he-IL"/>
        </w:rPr>
      </w:pPr>
    </w:p>
    <w:p w:rsidR="0012730D" w:rsidRDefault="0012730D" w:rsidP="00822BBC">
      <w:pPr>
        <w:rPr>
          <w:rtl/>
          <w:lang w:eastAsia="he-IL"/>
        </w:rPr>
      </w:pPr>
      <w:bookmarkStart w:id="2600" w:name="_ETM_Q14_346403"/>
      <w:bookmarkStart w:id="2601" w:name="_ETM_Q14_346423"/>
      <w:bookmarkEnd w:id="2600"/>
      <w:bookmarkEnd w:id="2601"/>
      <w:r>
        <w:rPr>
          <w:rFonts w:hint="cs"/>
          <w:rtl/>
          <w:lang w:eastAsia="he-IL"/>
        </w:rPr>
        <w:t xml:space="preserve">כבוד היושב-ראש, עמיתיי </w:t>
      </w:r>
      <w:bookmarkStart w:id="2602" w:name="_ETM_Q14_348422"/>
      <w:bookmarkEnd w:id="2602"/>
      <w:r>
        <w:rPr>
          <w:rFonts w:hint="cs"/>
          <w:rtl/>
          <w:lang w:eastAsia="he-IL"/>
        </w:rPr>
        <w:t xml:space="preserve">חברי וחברות </w:t>
      </w:r>
      <w:bookmarkStart w:id="2603" w:name="_ETM_Q14_351087"/>
      <w:bookmarkEnd w:id="2603"/>
      <w:r>
        <w:rPr>
          <w:rFonts w:hint="cs"/>
          <w:rtl/>
          <w:lang w:eastAsia="he-IL"/>
        </w:rPr>
        <w:t xml:space="preserve">הכנסת, בואו נחשוב על המצב האבסורדי </w:t>
      </w:r>
      <w:bookmarkStart w:id="2604" w:name="_ETM_Q14_352502"/>
      <w:bookmarkEnd w:id="2604"/>
      <w:r>
        <w:rPr>
          <w:rFonts w:hint="cs"/>
          <w:rtl/>
          <w:lang w:eastAsia="he-IL"/>
        </w:rPr>
        <w:t xml:space="preserve">הזה </w:t>
      </w:r>
      <w:r>
        <w:rPr>
          <w:rtl/>
          <w:lang w:eastAsia="he-IL"/>
        </w:rPr>
        <w:t>–</w:t>
      </w:r>
      <w:r>
        <w:rPr>
          <w:rFonts w:hint="cs"/>
          <w:rtl/>
          <w:lang w:eastAsia="he-IL"/>
        </w:rPr>
        <w:t xml:space="preserve"> </w:t>
      </w:r>
      <w:bookmarkStart w:id="2605" w:name="_ETM_Q14_358946"/>
      <w:bookmarkEnd w:id="2605"/>
      <w:r>
        <w:rPr>
          <w:rFonts w:hint="cs"/>
          <w:rtl/>
          <w:lang w:eastAsia="he-IL"/>
        </w:rPr>
        <w:t>שר בממשלת ישראל שטוענת שירושלים מאוחדת ונצחית, ירושלים המזרחית תחת כיבוש כבר 55 שנים</w:t>
      </w:r>
      <w:bookmarkStart w:id="2606" w:name="_ETM_Q14_366332"/>
      <w:bookmarkStart w:id="2607" w:name="_ETM_Q14_371294"/>
      <w:bookmarkEnd w:id="2606"/>
      <w:bookmarkEnd w:id="2607"/>
      <w:r>
        <w:rPr>
          <w:rFonts w:hint="cs"/>
          <w:rtl/>
          <w:lang w:eastAsia="he-IL"/>
        </w:rPr>
        <w:t>, והשר רק מתגנב - - -</w:t>
      </w:r>
    </w:p>
    <w:p w:rsidR="0012730D" w:rsidRDefault="0012730D" w:rsidP="00822BBC">
      <w:pPr>
        <w:rPr>
          <w:rtl/>
          <w:lang w:eastAsia="he-IL"/>
        </w:rPr>
      </w:pPr>
    </w:p>
    <w:p w:rsidR="0012730D" w:rsidRDefault="0012730D" w:rsidP="00822BBC">
      <w:pPr>
        <w:pStyle w:val="af5"/>
        <w:rPr>
          <w:rtl/>
        </w:rPr>
      </w:pPr>
      <w:bookmarkStart w:id="2608" w:name="ET_interruption_6342_69"/>
      <w:r w:rsidRPr="00B0259F">
        <w:rPr>
          <w:rStyle w:val="TagStyle"/>
          <w:rtl/>
        </w:rPr>
        <w:t>&lt;&lt; קריאה &gt;&gt;</w:t>
      </w:r>
      <w:r w:rsidRPr="00B4009D">
        <w:rPr>
          <w:rStyle w:val="TagStyle"/>
          <w:rtl/>
        </w:rPr>
        <w:t xml:space="preserve"> </w:t>
      </w:r>
      <w:r>
        <w:rPr>
          <w:rtl/>
        </w:rPr>
        <w:t>בועז ביסמוט (הליכוד):</w:t>
      </w:r>
      <w:r w:rsidRPr="00B4009D">
        <w:rPr>
          <w:rStyle w:val="TagStyle"/>
          <w:rtl/>
        </w:rPr>
        <w:t xml:space="preserve"> </w:t>
      </w:r>
      <w:r w:rsidRPr="00B0259F">
        <w:rPr>
          <w:rStyle w:val="TagStyle"/>
          <w:rtl/>
        </w:rPr>
        <w:t>&lt;&lt; קריאה &gt;&gt;</w:t>
      </w:r>
      <w:bookmarkEnd w:id="2608"/>
      <w:r>
        <w:rPr>
          <w:rtl/>
        </w:rPr>
        <w:t xml:space="preserve">   </w:t>
      </w:r>
    </w:p>
    <w:p w:rsidR="0012730D" w:rsidRDefault="0012730D" w:rsidP="00822BBC">
      <w:pPr>
        <w:rPr>
          <w:rtl/>
          <w:lang w:eastAsia="he-IL"/>
        </w:rPr>
      </w:pPr>
      <w:bookmarkStart w:id="2609" w:name="_ETM_Q14_370876"/>
      <w:bookmarkEnd w:id="2609"/>
    </w:p>
    <w:p w:rsidR="0012730D" w:rsidRDefault="0012730D" w:rsidP="00822BBC">
      <w:pPr>
        <w:rPr>
          <w:rtl/>
          <w:lang w:eastAsia="he-IL"/>
        </w:rPr>
      </w:pPr>
      <w:bookmarkStart w:id="2610" w:name="_ETM_Q14_375646"/>
      <w:bookmarkStart w:id="2611" w:name="_ETM_Q14_375721"/>
      <w:bookmarkEnd w:id="2610"/>
      <w:bookmarkEnd w:id="2611"/>
      <w:r>
        <w:rPr>
          <w:rFonts w:hint="cs"/>
          <w:rtl/>
          <w:lang w:eastAsia="he-IL"/>
        </w:rPr>
        <w:t xml:space="preserve">המצב האבסורדי </w:t>
      </w:r>
      <w:bookmarkStart w:id="2612" w:name="_ETM_Q14_372136"/>
      <w:bookmarkEnd w:id="2612"/>
      <w:r>
        <w:rPr>
          <w:rFonts w:hint="cs"/>
          <w:rtl/>
          <w:lang w:eastAsia="he-IL"/>
        </w:rPr>
        <w:t>הוא הנוכחות שלך פה.</w:t>
      </w:r>
      <w:bookmarkStart w:id="2613" w:name="_ETM_Q14_371945"/>
      <w:bookmarkEnd w:id="2613"/>
    </w:p>
    <w:p w:rsidR="0012730D" w:rsidRDefault="0012730D" w:rsidP="00822BBC">
      <w:pPr>
        <w:rPr>
          <w:rtl/>
          <w:lang w:eastAsia="he-IL"/>
        </w:rPr>
      </w:pPr>
      <w:bookmarkStart w:id="2614" w:name="_ETM_Q14_372156"/>
      <w:bookmarkStart w:id="2615" w:name="_ETM_Q14_372210"/>
      <w:bookmarkEnd w:id="2614"/>
      <w:bookmarkEnd w:id="2615"/>
    </w:p>
    <w:p w:rsidR="0012730D" w:rsidRDefault="0012730D" w:rsidP="00822BBC">
      <w:pPr>
        <w:pStyle w:val="-"/>
        <w:keepNext/>
        <w:rPr>
          <w:rtl/>
        </w:rPr>
      </w:pPr>
      <w:bookmarkStart w:id="2616" w:name="ET_speakercontinue_5293_11"/>
      <w:r w:rsidRPr="00B0259F">
        <w:rPr>
          <w:rStyle w:val="TagStyle"/>
          <w:rtl/>
        </w:rPr>
        <w:t xml:space="preserve"> &lt;&lt; דובר_המשך &gt;&gt;</w:t>
      </w:r>
      <w:r w:rsidRPr="00414846">
        <w:rPr>
          <w:rStyle w:val="TagStyle"/>
          <w:rtl/>
        </w:rPr>
        <w:t xml:space="preserve"> </w:t>
      </w:r>
      <w:r>
        <w:rPr>
          <w:rtl/>
        </w:rPr>
        <w:t>איימן עודה (חד"ש-תע"ל):</w:t>
      </w:r>
      <w:r w:rsidRPr="00414846">
        <w:rPr>
          <w:rStyle w:val="TagStyle"/>
          <w:rtl/>
        </w:rPr>
        <w:t xml:space="preserve"> </w:t>
      </w:r>
      <w:r w:rsidRPr="00B0259F">
        <w:rPr>
          <w:rStyle w:val="TagStyle"/>
          <w:rtl/>
        </w:rPr>
        <w:t>&lt;&lt; דובר_המשך &gt;&gt;</w:t>
      </w:r>
      <w:r>
        <w:rPr>
          <w:rtl/>
        </w:rPr>
        <w:t xml:space="preserve">   </w:t>
      </w:r>
      <w:bookmarkEnd w:id="2616"/>
    </w:p>
    <w:p w:rsidR="0012730D" w:rsidRDefault="0012730D" w:rsidP="0099785D">
      <w:pPr>
        <w:rPr>
          <w:rtl/>
          <w:lang w:eastAsia="he-IL"/>
        </w:rPr>
      </w:pPr>
    </w:p>
    <w:p w:rsidR="0012730D" w:rsidRDefault="0012730D" w:rsidP="00822BBC">
      <w:pPr>
        <w:keepNext/>
        <w:rPr>
          <w:rtl/>
          <w:lang w:eastAsia="he-IL"/>
        </w:rPr>
      </w:pPr>
      <w:bookmarkStart w:id="2617" w:name="_ETM_Q14_373866"/>
      <w:bookmarkEnd w:id="2617"/>
      <w:r>
        <w:rPr>
          <w:rFonts w:hint="cs"/>
          <w:rtl/>
          <w:lang w:eastAsia="he-IL"/>
        </w:rPr>
        <w:t>מתגנב. אתה מבין מה זאת</w:t>
      </w:r>
      <w:bookmarkStart w:id="2618" w:name="_ETM_Q14_375007"/>
      <w:bookmarkEnd w:id="2618"/>
      <w:r>
        <w:rPr>
          <w:rFonts w:hint="cs"/>
          <w:rtl/>
          <w:lang w:eastAsia="he-IL"/>
        </w:rPr>
        <w:t xml:space="preserve"> אומרת מתגנב?</w:t>
      </w:r>
      <w:bookmarkStart w:id="2619" w:name="_ETM_Q14_375141"/>
      <w:bookmarkStart w:id="2620" w:name="_ETM_Q14_374147"/>
      <w:bookmarkEnd w:id="2619"/>
      <w:bookmarkEnd w:id="2620"/>
    </w:p>
    <w:p w:rsidR="0012730D" w:rsidRDefault="0012730D" w:rsidP="00822BBC">
      <w:pPr>
        <w:rPr>
          <w:rtl/>
          <w:lang w:eastAsia="he-IL"/>
        </w:rPr>
      </w:pPr>
      <w:bookmarkStart w:id="2621" w:name="_ETM_Q14_374679"/>
      <w:bookmarkStart w:id="2622" w:name="_ETM_Q14_374764"/>
      <w:bookmarkEnd w:id="2621"/>
      <w:bookmarkEnd w:id="2622"/>
    </w:p>
    <w:p w:rsidR="0012730D" w:rsidRDefault="0012730D" w:rsidP="00822BBC">
      <w:pPr>
        <w:pStyle w:val="af5"/>
        <w:keepNext/>
        <w:rPr>
          <w:rtl/>
        </w:rPr>
      </w:pPr>
      <w:bookmarkStart w:id="2623" w:name="_ETM_Q14_375211"/>
      <w:bookmarkStart w:id="2624" w:name="_ETM_Q14_375319"/>
      <w:bookmarkStart w:id="2625" w:name="ET_interruption_6342_70"/>
      <w:bookmarkEnd w:id="2623"/>
      <w:bookmarkEnd w:id="2624"/>
      <w:r w:rsidRPr="00B0259F">
        <w:rPr>
          <w:rStyle w:val="TagStyle"/>
          <w:rtl/>
        </w:rPr>
        <w:lastRenderedPageBreak/>
        <w:t>&lt;&lt; קריאה &gt;&gt;</w:t>
      </w:r>
      <w:r w:rsidRPr="00B4009D">
        <w:rPr>
          <w:rStyle w:val="TagStyle"/>
          <w:rtl/>
        </w:rPr>
        <w:t xml:space="preserve"> </w:t>
      </w:r>
      <w:r>
        <w:rPr>
          <w:rtl/>
        </w:rPr>
        <w:t>בועז ביסמוט (הליכוד):</w:t>
      </w:r>
      <w:r w:rsidRPr="00B4009D">
        <w:rPr>
          <w:rStyle w:val="TagStyle"/>
          <w:rtl/>
        </w:rPr>
        <w:t xml:space="preserve"> </w:t>
      </w:r>
      <w:r w:rsidRPr="00B0259F">
        <w:rPr>
          <w:rStyle w:val="TagStyle"/>
          <w:rtl/>
        </w:rPr>
        <w:t>&lt;&lt; קריאה &gt;&gt;</w:t>
      </w:r>
      <w:bookmarkEnd w:id="2625"/>
      <w:r>
        <w:rPr>
          <w:rtl/>
        </w:rPr>
        <w:t xml:space="preserve">   </w:t>
      </w:r>
    </w:p>
    <w:p w:rsidR="0012730D" w:rsidRDefault="0012730D" w:rsidP="00822BBC">
      <w:pPr>
        <w:keepNext/>
        <w:rPr>
          <w:rtl/>
          <w:lang w:eastAsia="he-IL"/>
        </w:rPr>
      </w:pPr>
    </w:p>
    <w:p w:rsidR="0012730D" w:rsidRDefault="0012730D" w:rsidP="00822BBC">
      <w:pPr>
        <w:keepNext/>
        <w:rPr>
          <w:rtl/>
          <w:lang w:eastAsia="he-IL"/>
        </w:rPr>
      </w:pPr>
      <w:bookmarkStart w:id="2626" w:name="_ETM_Q14_376299"/>
      <w:bookmarkStart w:id="2627" w:name="_ETM_Q14_376399"/>
      <w:bookmarkEnd w:id="2626"/>
      <w:bookmarkEnd w:id="2627"/>
      <w:r>
        <w:rPr>
          <w:rFonts w:hint="cs"/>
          <w:rtl/>
          <w:lang w:eastAsia="he-IL"/>
        </w:rPr>
        <w:t>האבסורד היחיד הוא הנוכחות שלך פה.</w:t>
      </w:r>
      <w:bookmarkStart w:id="2628" w:name="_ETM_Q14_374532"/>
      <w:bookmarkEnd w:id="2628"/>
    </w:p>
    <w:p w:rsidR="0012730D" w:rsidRDefault="0012730D" w:rsidP="00822BBC">
      <w:pPr>
        <w:rPr>
          <w:rtl/>
          <w:lang w:eastAsia="he-IL"/>
        </w:rPr>
      </w:pPr>
      <w:bookmarkStart w:id="2629" w:name="_ETM_Q14_379463"/>
      <w:bookmarkStart w:id="2630" w:name="_ETM_Q14_379526"/>
      <w:bookmarkEnd w:id="2629"/>
      <w:bookmarkEnd w:id="2630"/>
    </w:p>
    <w:p w:rsidR="0012730D" w:rsidRDefault="0012730D" w:rsidP="00822BBC">
      <w:pPr>
        <w:pStyle w:val="-"/>
        <w:rPr>
          <w:rtl/>
        </w:rPr>
      </w:pPr>
      <w:bookmarkStart w:id="2631" w:name="ET_speakercontinue_5293_12"/>
      <w:r w:rsidRPr="00B0259F">
        <w:rPr>
          <w:rStyle w:val="TagStyle"/>
          <w:rtl/>
        </w:rPr>
        <w:t xml:space="preserve"> &lt;&lt; דובר_המשך &gt;&gt;</w:t>
      </w:r>
      <w:r w:rsidRPr="00414846">
        <w:rPr>
          <w:rStyle w:val="TagStyle"/>
          <w:rtl/>
        </w:rPr>
        <w:t xml:space="preserve"> </w:t>
      </w:r>
      <w:r>
        <w:rPr>
          <w:rtl/>
        </w:rPr>
        <w:t>איימן עודה (חד"ש-תע"ל):</w:t>
      </w:r>
      <w:r w:rsidRPr="00414846">
        <w:rPr>
          <w:rStyle w:val="TagStyle"/>
          <w:rtl/>
        </w:rPr>
        <w:t xml:space="preserve"> </w:t>
      </w:r>
      <w:r w:rsidRPr="00B0259F">
        <w:rPr>
          <w:rStyle w:val="TagStyle"/>
          <w:rtl/>
        </w:rPr>
        <w:t>&lt;&lt; דובר_המשך &gt;&gt;</w:t>
      </w:r>
      <w:r>
        <w:rPr>
          <w:rtl/>
        </w:rPr>
        <w:t xml:space="preserve">   </w:t>
      </w:r>
      <w:bookmarkEnd w:id="2631"/>
    </w:p>
    <w:p w:rsidR="0012730D" w:rsidRDefault="0012730D" w:rsidP="0099785D">
      <w:pPr>
        <w:rPr>
          <w:rtl/>
          <w:lang w:eastAsia="he-IL"/>
        </w:rPr>
      </w:pPr>
    </w:p>
    <w:p w:rsidR="0012730D" w:rsidRDefault="0012730D" w:rsidP="00822BBC">
      <w:pPr>
        <w:rPr>
          <w:rtl/>
          <w:lang w:eastAsia="he-IL"/>
        </w:rPr>
      </w:pPr>
      <w:bookmarkStart w:id="2632" w:name="_ETM_Q14_381156"/>
      <w:bookmarkEnd w:id="2632"/>
      <w:r>
        <w:rPr>
          <w:rFonts w:hint="cs"/>
          <w:rtl/>
          <w:lang w:eastAsia="he-IL"/>
        </w:rPr>
        <w:t>בס</w:t>
      </w:r>
      <w:bookmarkStart w:id="2633" w:name="_ETM_Q14_378196"/>
      <w:bookmarkStart w:id="2634" w:name="_ETM_Q14_376716"/>
      <w:bookmarkEnd w:id="2633"/>
      <w:bookmarkEnd w:id="2634"/>
      <w:r>
        <w:rPr>
          <w:rFonts w:hint="cs"/>
          <w:rtl/>
          <w:lang w:eastAsia="he-IL"/>
        </w:rPr>
        <w:t xml:space="preserve">תר, לא מודיע </w:t>
      </w:r>
      <w:bookmarkStart w:id="2635" w:name="_ETM_Q14_380720"/>
      <w:bookmarkEnd w:id="2635"/>
      <w:r>
        <w:rPr>
          <w:rFonts w:hint="cs"/>
          <w:rtl/>
          <w:lang w:eastAsia="he-IL"/>
        </w:rPr>
        <w:t>לאף אחד.</w:t>
      </w:r>
      <w:bookmarkStart w:id="2636" w:name="_ETM_Q14_377606"/>
      <w:bookmarkEnd w:id="2636"/>
    </w:p>
    <w:p w:rsidR="0012730D" w:rsidRDefault="0012730D" w:rsidP="00822BBC">
      <w:pPr>
        <w:rPr>
          <w:rtl/>
          <w:lang w:eastAsia="he-IL"/>
        </w:rPr>
      </w:pPr>
      <w:bookmarkStart w:id="2637" w:name="_ETM_Q14_380994"/>
      <w:bookmarkStart w:id="2638" w:name="_ETM_Q14_381064"/>
      <w:bookmarkEnd w:id="2637"/>
      <w:bookmarkEnd w:id="2638"/>
    </w:p>
    <w:p w:rsidR="0012730D" w:rsidRDefault="0012730D" w:rsidP="00822BBC">
      <w:pPr>
        <w:pStyle w:val="af5"/>
        <w:rPr>
          <w:rtl/>
        </w:rPr>
      </w:pPr>
      <w:bookmarkStart w:id="2639" w:name="_ETM_Q14_377743"/>
      <w:bookmarkStart w:id="2640" w:name="_ETM_Q14_377811"/>
      <w:bookmarkStart w:id="2641" w:name="ET_interruption_6342_71"/>
      <w:bookmarkEnd w:id="2639"/>
      <w:bookmarkEnd w:id="2640"/>
      <w:r w:rsidRPr="00B0259F">
        <w:rPr>
          <w:rStyle w:val="TagStyle"/>
          <w:rtl/>
        </w:rPr>
        <w:t>&lt;&lt; קריאה &gt;&gt;</w:t>
      </w:r>
      <w:r w:rsidRPr="00B4009D">
        <w:rPr>
          <w:rStyle w:val="TagStyle"/>
          <w:rtl/>
        </w:rPr>
        <w:t xml:space="preserve"> </w:t>
      </w:r>
      <w:r>
        <w:rPr>
          <w:rtl/>
        </w:rPr>
        <w:t>בועז ביסמוט (הליכוד):</w:t>
      </w:r>
      <w:r w:rsidRPr="00B4009D">
        <w:rPr>
          <w:rStyle w:val="TagStyle"/>
          <w:rtl/>
        </w:rPr>
        <w:t xml:space="preserve"> </w:t>
      </w:r>
      <w:r w:rsidRPr="00B0259F">
        <w:rPr>
          <w:rStyle w:val="TagStyle"/>
          <w:rtl/>
        </w:rPr>
        <w:t>&lt;&lt; קריאה &gt;&gt;</w:t>
      </w:r>
      <w:bookmarkEnd w:id="2641"/>
      <w:r>
        <w:rPr>
          <w:rtl/>
        </w:rPr>
        <w:t xml:space="preserve">   </w:t>
      </w:r>
    </w:p>
    <w:p w:rsidR="0012730D" w:rsidRPr="00414846" w:rsidRDefault="0012730D" w:rsidP="00822BBC">
      <w:pPr>
        <w:rPr>
          <w:rtl/>
          <w:lang w:eastAsia="he-IL"/>
        </w:rPr>
      </w:pPr>
    </w:p>
    <w:p w:rsidR="0012730D" w:rsidRDefault="0012730D" w:rsidP="00822BBC">
      <w:pPr>
        <w:rPr>
          <w:rtl/>
          <w:lang w:eastAsia="he-IL"/>
        </w:rPr>
      </w:pPr>
      <w:bookmarkStart w:id="2642" w:name="_ETM_Q14_378651"/>
      <w:bookmarkStart w:id="2643" w:name="_ETM_Q14_378723"/>
      <w:bookmarkStart w:id="2644" w:name="_ETM_Q14_374903"/>
      <w:bookmarkEnd w:id="2642"/>
      <w:bookmarkEnd w:id="2643"/>
      <w:bookmarkEnd w:id="2644"/>
      <w:r>
        <w:rPr>
          <w:rFonts w:hint="cs"/>
          <w:rtl/>
          <w:lang w:eastAsia="he-IL"/>
        </w:rPr>
        <w:t>האבסורד הוא הנוכחות שלך פה.</w:t>
      </w:r>
      <w:bookmarkStart w:id="2645" w:name="_ETM_Q14_377446"/>
      <w:bookmarkEnd w:id="2645"/>
    </w:p>
    <w:p w:rsidR="0012730D" w:rsidRDefault="0012730D" w:rsidP="00822BBC">
      <w:pPr>
        <w:rPr>
          <w:rtl/>
          <w:lang w:eastAsia="he-IL"/>
        </w:rPr>
      </w:pPr>
      <w:bookmarkStart w:id="2646" w:name="_ETM_Q14_377588"/>
      <w:bookmarkStart w:id="2647" w:name="_ETM_Q14_377702"/>
      <w:bookmarkEnd w:id="2646"/>
      <w:bookmarkEnd w:id="2647"/>
    </w:p>
    <w:p w:rsidR="0012730D" w:rsidRDefault="0012730D" w:rsidP="00822BBC">
      <w:pPr>
        <w:pStyle w:val="-"/>
        <w:rPr>
          <w:rtl/>
        </w:rPr>
      </w:pPr>
      <w:bookmarkStart w:id="2648" w:name="ET_speakercontinue_5293_13"/>
      <w:r w:rsidRPr="00B0259F">
        <w:rPr>
          <w:rStyle w:val="TagStyle"/>
          <w:rtl/>
        </w:rPr>
        <w:t xml:space="preserve"> &lt;&lt; דובר_המשך &gt;&gt;</w:t>
      </w:r>
      <w:r w:rsidRPr="00414846">
        <w:rPr>
          <w:rStyle w:val="TagStyle"/>
          <w:rtl/>
        </w:rPr>
        <w:t xml:space="preserve"> </w:t>
      </w:r>
      <w:r>
        <w:rPr>
          <w:rtl/>
        </w:rPr>
        <w:t>איימן עודה (חד"ש-תע"ל):</w:t>
      </w:r>
      <w:r w:rsidRPr="00414846">
        <w:rPr>
          <w:rStyle w:val="TagStyle"/>
          <w:rtl/>
        </w:rPr>
        <w:t xml:space="preserve"> </w:t>
      </w:r>
      <w:r w:rsidRPr="00B0259F">
        <w:rPr>
          <w:rStyle w:val="TagStyle"/>
          <w:rtl/>
        </w:rPr>
        <w:t>&lt;&lt; דובר_המשך &gt;&gt;</w:t>
      </w:r>
      <w:r>
        <w:rPr>
          <w:rtl/>
        </w:rPr>
        <w:t xml:space="preserve">   </w:t>
      </w:r>
      <w:bookmarkEnd w:id="2648"/>
    </w:p>
    <w:p w:rsidR="0012730D" w:rsidRDefault="0012730D" w:rsidP="0099785D">
      <w:pPr>
        <w:rPr>
          <w:rtl/>
          <w:lang w:eastAsia="he-IL"/>
        </w:rPr>
      </w:pPr>
    </w:p>
    <w:p w:rsidR="0012730D" w:rsidRDefault="0012730D" w:rsidP="0000159E">
      <w:pPr>
        <w:rPr>
          <w:rtl/>
          <w:lang w:eastAsia="he-IL"/>
        </w:rPr>
      </w:pPr>
      <w:bookmarkStart w:id="2649" w:name="_ETM_Q14_379300"/>
      <w:bookmarkEnd w:id="2649"/>
      <w:r>
        <w:rPr>
          <w:rFonts w:hint="cs"/>
          <w:rtl/>
          <w:lang w:eastAsia="he-IL"/>
        </w:rPr>
        <w:t>13 דקות, לא מעבר</w:t>
      </w:r>
      <w:bookmarkStart w:id="2650" w:name="_ETM_Q14_380830"/>
      <w:bookmarkEnd w:id="2650"/>
      <w:r w:rsidR="0000159E">
        <w:rPr>
          <w:rFonts w:hint="cs"/>
          <w:rtl/>
          <w:lang w:eastAsia="he-IL"/>
        </w:rPr>
        <w:t>,</w:t>
      </w:r>
      <w:r>
        <w:rPr>
          <w:rFonts w:hint="cs"/>
          <w:rtl/>
          <w:lang w:eastAsia="he-IL"/>
        </w:rPr>
        <w:t xml:space="preserve"> אפילו לא רבע שעה.</w:t>
      </w:r>
      <w:bookmarkStart w:id="2651" w:name="_ETM_Q14_382642"/>
      <w:bookmarkEnd w:id="2651"/>
      <w:r>
        <w:rPr>
          <w:rFonts w:hint="cs"/>
          <w:rtl/>
          <w:lang w:eastAsia="he-IL"/>
        </w:rPr>
        <w:t xml:space="preserve"> הוא לא יכול</w:t>
      </w:r>
      <w:bookmarkStart w:id="2652" w:name="_ETM_Q14_386803"/>
      <w:bookmarkEnd w:id="2652"/>
      <w:r>
        <w:rPr>
          <w:rFonts w:hint="cs"/>
          <w:rtl/>
          <w:lang w:eastAsia="he-IL"/>
        </w:rPr>
        <w:t>.</w:t>
      </w:r>
      <w:bookmarkStart w:id="2653" w:name="_ETM_Q14_390887"/>
      <w:bookmarkEnd w:id="2653"/>
      <w:r>
        <w:rPr>
          <w:rFonts w:hint="cs"/>
          <w:rtl/>
          <w:lang w:eastAsia="he-IL"/>
        </w:rPr>
        <w:t xml:space="preserve"> כל ילד </w:t>
      </w:r>
      <w:bookmarkStart w:id="2654" w:name="_ETM_Q14_393651"/>
      <w:bookmarkEnd w:id="2654"/>
      <w:r>
        <w:rPr>
          <w:rFonts w:hint="cs"/>
          <w:rtl/>
          <w:lang w:eastAsia="he-IL"/>
        </w:rPr>
        <w:t xml:space="preserve">פלסטיני יכול להתהלך בירושלים </w:t>
      </w:r>
      <w:bookmarkStart w:id="2655" w:name="_ETM_Q14_393705"/>
      <w:bookmarkEnd w:id="2655"/>
      <w:r>
        <w:rPr>
          <w:rFonts w:hint="cs"/>
          <w:rtl/>
          <w:lang w:eastAsia="he-IL"/>
        </w:rPr>
        <w:t>המזרח</w:t>
      </w:r>
      <w:bookmarkStart w:id="2656" w:name="_ETM_Q14_403686"/>
      <w:bookmarkEnd w:id="2656"/>
      <w:r>
        <w:rPr>
          <w:rFonts w:hint="cs"/>
          <w:rtl/>
          <w:lang w:eastAsia="he-IL"/>
        </w:rPr>
        <w:t xml:space="preserve">ית כרצונו. שר במדינת ישראל </w:t>
      </w:r>
      <w:bookmarkStart w:id="2657" w:name="_ETM_Q14_396026"/>
      <w:bookmarkEnd w:id="2657"/>
      <w:r>
        <w:rPr>
          <w:rFonts w:hint="cs"/>
          <w:rtl/>
          <w:lang w:eastAsia="he-IL"/>
        </w:rPr>
        <w:t xml:space="preserve">לא </w:t>
      </w:r>
      <w:bookmarkStart w:id="2658" w:name="_ETM_Q14_402802"/>
      <w:bookmarkEnd w:id="2658"/>
      <w:r>
        <w:rPr>
          <w:rFonts w:hint="cs"/>
          <w:rtl/>
          <w:lang w:eastAsia="he-IL"/>
        </w:rPr>
        <w:t>יכול.</w:t>
      </w:r>
      <w:bookmarkStart w:id="2659" w:name="_ETM_Q14_398578"/>
      <w:bookmarkEnd w:id="2659"/>
      <w:r>
        <w:rPr>
          <w:rFonts w:hint="cs"/>
          <w:rtl/>
          <w:lang w:eastAsia="he-IL"/>
        </w:rPr>
        <w:t xml:space="preserve"> אז או </w:t>
      </w:r>
      <w:bookmarkStart w:id="2660" w:name="_ETM_Q14_395234"/>
      <w:bookmarkEnd w:id="2660"/>
      <w:r>
        <w:rPr>
          <w:rFonts w:hint="cs"/>
          <w:rtl/>
          <w:lang w:eastAsia="he-IL"/>
        </w:rPr>
        <w:t>ש</w:t>
      </w:r>
      <w:bookmarkStart w:id="2661" w:name="_ETM_Q14_401366"/>
      <w:bookmarkEnd w:id="2661"/>
      <w:r>
        <w:rPr>
          <w:rFonts w:hint="cs"/>
          <w:rtl/>
          <w:lang w:eastAsia="he-IL"/>
        </w:rPr>
        <w:t>הת</w:t>
      </w:r>
      <w:r w:rsidR="0000159E">
        <w:rPr>
          <w:rFonts w:hint="cs"/>
          <w:rtl/>
          <w:lang w:eastAsia="he-IL"/>
        </w:rPr>
        <w:t>י</w:t>
      </w:r>
      <w:r>
        <w:rPr>
          <w:rFonts w:hint="cs"/>
          <w:rtl/>
          <w:lang w:eastAsia="he-IL"/>
        </w:rPr>
        <w:t xml:space="preserve">אוריה לא נכונה, או שהמציאות </w:t>
      </w:r>
      <w:bookmarkStart w:id="2662" w:name="_ETM_Q14_404619"/>
      <w:bookmarkEnd w:id="2662"/>
      <w:r>
        <w:rPr>
          <w:rFonts w:hint="cs"/>
          <w:rtl/>
          <w:lang w:eastAsia="he-IL"/>
        </w:rPr>
        <w:t>לא נכונה. המציאות אומרת שיש עם פלסטיני</w:t>
      </w:r>
      <w:bookmarkStart w:id="2663" w:name="_ETM_Q14_405455"/>
      <w:bookmarkEnd w:id="2663"/>
      <w:r>
        <w:rPr>
          <w:rFonts w:hint="cs"/>
          <w:rtl/>
          <w:lang w:eastAsia="he-IL"/>
        </w:rPr>
        <w:t xml:space="preserve"> </w:t>
      </w:r>
      <w:bookmarkStart w:id="2664" w:name="_ETM_Q14_406826"/>
      <w:bookmarkEnd w:id="2664"/>
      <w:r>
        <w:rPr>
          <w:rFonts w:hint="cs"/>
          <w:rtl/>
          <w:lang w:eastAsia="he-IL"/>
        </w:rPr>
        <w:t>- -</w:t>
      </w:r>
    </w:p>
    <w:p w:rsidR="0012730D" w:rsidRDefault="0012730D" w:rsidP="00822BBC">
      <w:pPr>
        <w:rPr>
          <w:rtl/>
          <w:lang w:eastAsia="he-IL"/>
        </w:rPr>
      </w:pPr>
    </w:p>
    <w:p w:rsidR="0012730D" w:rsidRDefault="0012730D" w:rsidP="00822BBC">
      <w:pPr>
        <w:pStyle w:val="af5"/>
        <w:rPr>
          <w:rtl/>
        </w:rPr>
      </w:pPr>
      <w:r w:rsidRPr="00B0259F">
        <w:rPr>
          <w:rStyle w:val="TagStyle"/>
          <w:rtl/>
        </w:rPr>
        <w:t xml:space="preserve"> &lt;&lt;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r>
        <w:rPr>
          <w:rtl/>
        </w:rPr>
        <w:t xml:space="preserve">   </w:t>
      </w:r>
    </w:p>
    <w:p w:rsidR="0012730D" w:rsidRDefault="0012730D" w:rsidP="0099785D">
      <w:pPr>
        <w:rPr>
          <w:rtl/>
          <w:lang w:eastAsia="he-IL"/>
        </w:rPr>
      </w:pPr>
    </w:p>
    <w:p w:rsidR="0012730D" w:rsidRDefault="0012730D" w:rsidP="00822BBC">
      <w:pPr>
        <w:rPr>
          <w:rtl/>
          <w:lang w:eastAsia="he-IL"/>
        </w:rPr>
      </w:pPr>
      <w:bookmarkStart w:id="2665" w:name="_ETM_Q14_401444"/>
      <w:bookmarkEnd w:id="2665"/>
      <w:r>
        <w:rPr>
          <w:rFonts w:hint="cs"/>
          <w:rtl/>
          <w:lang w:eastAsia="he-IL"/>
        </w:rPr>
        <w:t>שיש פעילות טרור בירושלים</w:t>
      </w:r>
      <w:bookmarkStart w:id="2666" w:name="_ETM_Q14_406202"/>
      <w:bookmarkEnd w:id="2666"/>
      <w:r>
        <w:rPr>
          <w:rFonts w:hint="cs"/>
          <w:rtl/>
          <w:lang w:eastAsia="he-IL"/>
        </w:rPr>
        <w:t>.</w:t>
      </w:r>
    </w:p>
    <w:p w:rsidR="0012730D" w:rsidRDefault="0012730D" w:rsidP="00822BBC">
      <w:pPr>
        <w:rPr>
          <w:rtl/>
          <w:lang w:eastAsia="he-IL"/>
        </w:rPr>
      </w:pPr>
      <w:bookmarkStart w:id="2667" w:name="_ETM_Q14_408311"/>
      <w:bookmarkStart w:id="2668" w:name="_ETM_Q14_408376"/>
      <w:bookmarkEnd w:id="2667"/>
      <w:bookmarkEnd w:id="2668"/>
    </w:p>
    <w:p w:rsidR="0012730D" w:rsidRDefault="0012730D" w:rsidP="00822BBC">
      <w:pPr>
        <w:pStyle w:val="-"/>
        <w:rPr>
          <w:rtl/>
        </w:rPr>
      </w:pPr>
      <w:bookmarkStart w:id="2669" w:name="ET_speakercontinue_5293_15"/>
      <w:r w:rsidRPr="00B0259F">
        <w:rPr>
          <w:rStyle w:val="TagStyle"/>
          <w:rtl/>
        </w:rPr>
        <w:t xml:space="preserve"> &lt;&lt; דובר_המשך &gt;&gt;</w:t>
      </w:r>
      <w:r w:rsidRPr="00414846">
        <w:rPr>
          <w:rStyle w:val="TagStyle"/>
          <w:rtl/>
        </w:rPr>
        <w:t xml:space="preserve"> </w:t>
      </w:r>
      <w:r>
        <w:rPr>
          <w:rtl/>
        </w:rPr>
        <w:t>איימן עודה (חד"ש-תע"ל):</w:t>
      </w:r>
      <w:r w:rsidRPr="00414846">
        <w:rPr>
          <w:rStyle w:val="TagStyle"/>
          <w:rtl/>
        </w:rPr>
        <w:t xml:space="preserve"> </w:t>
      </w:r>
      <w:r w:rsidRPr="00B0259F">
        <w:rPr>
          <w:rStyle w:val="TagStyle"/>
          <w:rtl/>
        </w:rPr>
        <w:t>&lt;&lt; דובר_המשך &gt;&gt;</w:t>
      </w:r>
      <w:r>
        <w:rPr>
          <w:rtl/>
        </w:rPr>
        <w:t xml:space="preserve">   </w:t>
      </w:r>
      <w:bookmarkEnd w:id="2669"/>
    </w:p>
    <w:p w:rsidR="0012730D" w:rsidRDefault="0012730D" w:rsidP="0099785D">
      <w:pPr>
        <w:rPr>
          <w:rtl/>
          <w:lang w:eastAsia="he-IL"/>
        </w:rPr>
      </w:pPr>
    </w:p>
    <w:p w:rsidR="0012730D" w:rsidRDefault="0012730D" w:rsidP="00822BBC">
      <w:pPr>
        <w:rPr>
          <w:rtl/>
          <w:lang w:eastAsia="he-IL"/>
        </w:rPr>
      </w:pPr>
      <w:bookmarkStart w:id="2670" w:name="_ETM_Q14_409452"/>
      <w:bookmarkEnd w:id="2670"/>
      <w:r>
        <w:rPr>
          <w:rFonts w:hint="cs"/>
          <w:rtl/>
          <w:lang w:eastAsia="he-IL"/>
        </w:rPr>
        <w:t xml:space="preserve">- </w:t>
      </w:r>
      <w:bookmarkStart w:id="2671" w:name="_ETM_Q14_410923"/>
      <w:bookmarkStart w:id="2672" w:name="_ETM_Q14_408783"/>
      <w:bookmarkEnd w:id="2671"/>
      <w:bookmarkEnd w:id="2672"/>
      <w:r>
        <w:rPr>
          <w:rFonts w:hint="cs"/>
          <w:rtl/>
          <w:lang w:eastAsia="he-IL"/>
        </w:rPr>
        <w:t>- שנכבש, וירושלים המזר</w:t>
      </w:r>
      <w:bookmarkStart w:id="2673" w:name="_ETM_Q14_408209"/>
      <w:bookmarkEnd w:id="2673"/>
      <w:r>
        <w:rPr>
          <w:rFonts w:hint="cs"/>
          <w:rtl/>
          <w:lang w:eastAsia="he-IL"/>
        </w:rPr>
        <w:t xml:space="preserve">חית </w:t>
      </w:r>
      <w:bookmarkStart w:id="2674" w:name="_ETM_Q14_408760"/>
      <w:bookmarkStart w:id="2675" w:name="_ETM_Q14_408561"/>
      <w:bookmarkEnd w:id="2674"/>
      <w:bookmarkEnd w:id="2675"/>
      <w:r>
        <w:rPr>
          <w:rFonts w:hint="cs"/>
          <w:rtl/>
          <w:lang w:eastAsia="he-IL"/>
        </w:rPr>
        <w:t>תהיה בירת פלסטין.</w:t>
      </w:r>
      <w:bookmarkStart w:id="2676" w:name="_ETM_Q14_409327"/>
      <w:bookmarkEnd w:id="2676"/>
    </w:p>
    <w:p w:rsidR="0012730D" w:rsidRDefault="0012730D" w:rsidP="00822BBC">
      <w:pPr>
        <w:rPr>
          <w:rtl/>
          <w:lang w:eastAsia="he-IL"/>
        </w:rPr>
      </w:pPr>
      <w:bookmarkStart w:id="2677" w:name="_ETM_Q14_409635"/>
      <w:bookmarkStart w:id="2678" w:name="_ETM_Q14_409693"/>
      <w:bookmarkEnd w:id="2677"/>
      <w:bookmarkEnd w:id="2678"/>
    </w:p>
    <w:p w:rsidR="0012730D" w:rsidRDefault="0012730D" w:rsidP="00822BBC">
      <w:pPr>
        <w:pStyle w:val="af5"/>
        <w:rPr>
          <w:rtl/>
        </w:rPr>
      </w:pPr>
      <w:bookmarkStart w:id="2679" w:name="ET_interruption_6345_72"/>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679"/>
      <w:r>
        <w:rPr>
          <w:rtl/>
        </w:rPr>
        <w:t xml:space="preserve">   </w:t>
      </w:r>
    </w:p>
    <w:p w:rsidR="0012730D" w:rsidRPr="00414846" w:rsidRDefault="0012730D" w:rsidP="00822BBC">
      <w:pPr>
        <w:rPr>
          <w:rtl/>
          <w:lang w:eastAsia="he-IL"/>
        </w:rPr>
      </w:pPr>
      <w:bookmarkStart w:id="2680" w:name="_ETM_Q14_406276"/>
      <w:bookmarkEnd w:id="2680"/>
    </w:p>
    <w:p w:rsidR="0012730D" w:rsidRDefault="0012730D" w:rsidP="00822BBC">
      <w:pPr>
        <w:rPr>
          <w:rtl/>
          <w:lang w:eastAsia="he-IL"/>
        </w:rPr>
      </w:pPr>
      <w:bookmarkStart w:id="2681" w:name="_ETM_Q14_168876"/>
      <w:bookmarkStart w:id="2682" w:name="_ETM_Q14_168959"/>
      <w:bookmarkStart w:id="2683" w:name="_ETM_Q14_269817"/>
      <w:bookmarkStart w:id="2684" w:name="_ETM_Q14_266065"/>
      <w:bookmarkStart w:id="2685" w:name="_ETM_Q14_408616"/>
      <w:bookmarkStart w:id="2686" w:name="_ETM_Q14_410218"/>
      <w:bookmarkEnd w:id="2681"/>
      <w:bookmarkEnd w:id="2682"/>
      <w:bookmarkEnd w:id="2683"/>
      <w:bookmarkEnd w:id="2684"/>
      <w:bookmarkEnd w:id="2685"/>
      <w:bookmarkEnd w:id="2686"/>
      <w:r>
        <w:rPr>
          <w:rFonts w:hint="cs"/>
          <w:rtl/>
          <w:lang w:eastAsia="he-IL"/>
        </w:rPr>
        <w:t xml:space="preserve">אי-אפשר להסתובב בירושלים. יש </w:t>
      </w:r>
      <w:bookmarkStart w:id="2687" w:name="_ETM_Q14_411740"/>
      <w:bookmarkEnd w:id="2687"/>
      <w:r>
        <w:rPr>
          <w:rFonts w:hint="cs"/>
          <w:rtl/>
          <w:lang w:eastAsia="he-IL"/>
        </w:rPr>
        <w:t xml:space="preserve">בה טרור בכל </w:t>
      </w:r>
      <w:bookmarkStart w:id="2688" w:name="_ETM_Q14_413834"/>
      <w:bookmarkEnd w:id="2688"/>
      <w:r>
        <w:rPr>
          <w:rFonts w:hint="cs"/>
          <w:rtl/>
          <w:lang w:eastAsia="he-IL"/>
        </w:rPr>
        <w:t>מקום</w:t>
      </w:r>
      <w:bookmarkStart w:id="2689" w:name="_ETM_Q14_414006"/>
      <w:bookmarkEnd w:id="2689"/>
      <w:r>
        <w:rPr>
          <w:rFonts w:hint="cs"/>
          <w:rtl/>
          <w:lang w:eastAsia="he-IL"/>
        </w:rPr>
        <w:t>, אלימות בכל מקום.</w:t>
      </w:r>
      <w:bookmarkStart w:id="2690" w:name="_ETM_Q14_413697"/>
      <w:bookmarkEnd w:id="2690"/>
    </w:p>
    <w:p w:rsidR="0012730D" w:rsidRDefault="0012730D" w:rsidP="00822BBC">
      <w:pPr>
        <w:rPr>
          <w:rtl/>
          <w:lang w:eastAsia="he-IL"/>
        </w:rPr>
      </w:pPr>
      <w:bookmarkStart w:id="2691" w:name="_ETM_Q14_415342"/>
      <w:bookmarkStart w:id="2692" w:name="_ETM_Q14_415415"/>
      <w:bookmarkEnd w:id="2691"/>
      <w:bookmarkEnd w:id="2692"/>
    </w:p>
    <w:p w:rsidR="0012730D" w:rsidRDefault="0012730D" w:rsidP="00822BBC">
      <w:pPr>
        <w:pStyle w:val="-"/>
        <w:keepNext/>
        <w:rPr>
          <w:rtl/>
        </w:rPr>
      </w:pPr>
      <w:bookmarkStart w:id="2693" w:name="ET_speakercontinue_5293_16"/>
      <w:r w:rsidRPr="00B0259F">
        <w:rPr>
          <w:rStyle w:val="TagStyle"/>
          <w:rtl/>
        </w:rPr>
        <w:t xml:space="preserve"> &lt;&lt; דובר_המשך &gt;&gt;</w:t>
      </w:r>
      <w:r w:rsidRPr="00414846">
        <w:rPr>
          <w:rStyle w:val="TagStyle"/>
          <w:rtl/>
        </w:rPr>
        <w:t xml:space="preserve"> </w:t>
      </w:r>
      <w:r>
        <w:rPr>
          <w:rtl/>
        </w:rPr>
        <w:t>איימן עודה (חד"ש-תע"ל):</w:t>
      </w:r>
      <w:r w:rsidRPr="00414846">
        <w:rPr>
          <w:rStyle w:val="TagStyle"/>
          <w:rtl/>
        </w:rPr>
        <w:t xml:space="preserve"> </w:t>
      </w:r>
      <w:r w:rsidRPr="00B0259F">
        <w:rPr>
          <w:rStyle w:val="TagStyle"/>
          <w:rtl/>
        </w:rPr>
        <w:t>&lt;&lt; דובר_המשך &gt;&gt;</w:t>
      </w:r>
      <w:r>
        <w:rPr>
          <w:rtl/>
        </w:rPr>
        <w:t xml:space="preserve">   </w:t>
      </w:r>
      <w:bookmarkEnd w:id="2693"/>
    </w:p>
    <w:p w:rsidR="0012730D" w:rsidRDefault="0012730D" w:rsidP="0099785D">
      <w:pPr>
        <w:rPr>
          <w:rtl/>
          <w:lang w:eastAsia="he-IL"/>
        </w:rPr>
      </w:pPr>
    </w:p>
    <w:p w:rsidR="0012730D" w:rsidRDefault="0012730D" w:rsidP="00822BBC">
      <w:pPr>
        <w:keepNext/>
        <w:rPr>
          <w:rtl/>
          <w:lang w:eastAsia="he-IL"/>
        </w:rPr>
      </w:pPr>
      <w:bookmarkStart w:id="2694" w:name="_ETM_Q14_416742"/>
      <w:bookmarkEnd w:id="2694"/>
      <w:r>
        <w:rPr>
          <w:rFonts w:hint="cs"/>
          <w:rtl/>
          <w:lang w:eastAsia="he-IL"/>
        </w:rPr>
        <w:t>הת</w:t>
      </w:r>
      <w:r w:rsidR="0000159E">
        <w:rPr>
          <w:rFonts w:hint="cs"/>
          <w:rtl/>
          <w:lang w:eastAsia="he-IL"/>
        </w:rPr>
        <w:t>י</w:t>
      </w:r>
      <w:r>
        <w:rPr>
          <w:rFonts w:hint="cs"/>
          <w:rtl/>
          <w:lang w:eastAsia="he-IL"/>
        </w:rPr>
        <w:t xml:space="preserve">אוריה אומרת </w:t>
      </w:r>
      <w:bookmarkStart w:id="2695" w:name="_ETM_Q14_412827"/>
      <w:bookmarkEnd w:id="2695"/>
      <w:r>
        <w:rPr>
          <w:rFonts w:hint="cs"/>
          <w:rtl/>
          <w:lang w:eastAsia="he-IL"/>
        </w:rPr>
        <w:t xml:space="preserve">שזו מאוחדת, מאוחדת. במה </w:t>
      </w:r>
      <w:bookmarkStart w:id="2696" w:name="_ETM_Q14_415678"/>
      <w:bookmarkEnd w:id="2696"/>
      <w:r>
        <w:rPr>
          <w:rFonts w:hint="cs"/>
          <w:rtl/>
          <w:lang w:eastAsia="he-IL"/>
        </w:rPr>
        <w:t xml:space="preserve">היא </w:t>
      </w:r>
      <w:bookmarkStart w:id="2697" w:name="_ETM_Q14_416070"/>
      <w:bookmarkEnd w:id="2697"/>
      <w:r>
        <w:rPr>
          <w:rFonts w:hint="cs"/>
          <w:rtl/>
          <w:lang w:eastAsia="he-IL"/>
        </w:rPr>
        <w:t>מאוחדת?</w:t>
      </w:r>
      <w:bookmarkStart w:id="2698" w:name="_ETM_Q14_415436"/>
      <w:bookmarkEnd w:id="2698"/>
    </w:p>
    <w:p w:rsidR="0012730D" w:rsidRDefault="0012730D" w:rsidP="00822BBC">
      <w:pPr>
        <w:rPr>
          <w:rtl/>
          <w:lang w:eastAsia="he-IL"/>
        </w:rPr>
      </w:pPr>
      <w:bookmarkStart w:id="2699" w:name="_ETM_Q14_415723"/>
      <w:bookmarkStart w:id="2700" w:name="_ETM_Q14_415800"/>
      <w:bookmarkStart w:id="2701" w:name="_ETM_Q14_416663"/>
      <w:bookmarkEnd w:id="2699"/>
      <w:bookmarkEnd w:id="2700"/>
      <w:bookmarkEnd w:id="2701"/>
    </w:p>
    <w:p w:rsidR="0012730D" w:rsidRDefault="0012730D" w:rsidP="00822BBC">
      <w:pPr>
        <w:pStyle w:val="af5"/>
        <w:rPr>
          <w:rtl/>
        </w:rPr>
      </w:pPr>
      <w:bookmarkStart w:id="2702" w:name="_ETM_Q14_416776"/>
      <w:bookmarkStart w:id="2703" w:name="ET_interruption_6345_73"/>
      <w:bookmarkEnd w:id="2702"/>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703"/>
      <w:r>
        <w:rPr>
          <w:rtl/>
        </w:rPr>
        <w:t xml:space="preserve">   </w:t>
      </w:r>
    </w:p>
    <w:p w:rsidR="0012730D" w:rsidRDefault="0012730D" w:rsidP="00822BBC">
      <w:pPr>
        <w:rPr>
          <w:rtl/>
          <w:lang w:eastAsia="he-IL"/>
        </w:rPr>
      </w:pPr>
      <w:bookmarkStart w:id="2704" w:name="_ETM_Q14_419258"/>
      <w:bookmarkEnd w:id="2704"/>
    </w:p>
    <w:p w:rsidR="0012730D" w:rsidRDefault="0012730D" w:rsidP="00822BBC">
      <w:pPr>
        <w:rPr>
          <w:rtl/>
          <w:lang w:eastAsia="he-IL"/>
        </w:rPr>
      </w:pPr>
      <w:r>
        <w:rPr>
          <w:rFonts w:hint="cs"/>
          <w:rtl/>
          <w:lang w:eastAsia="he-IL"/>
        </w:rPr>
        <w:lastRenderedPageBreak/>
        <w:t>טרו</w:t>
      </w:r>
      <w:bookmarkStart w:id="2705" w:name="_ETM_Q14_420032"/>
      <w:bookmarkEnd w:id="2705"/>
      <w:r>
        <w:rPr>
          <w:rFonts w:hint="cs"/>
          <w:rtl/>
          <w:lang w:eastAsia="he-IL"/>
        </w:rPr>
        <w:t>ר, טרור, טרור.</w:t>
      </w:r>
    </w:p>
    <w:p w:rsidR="0012730D" w:rsidRDefault="0012730D" w:rsidP="00822BBC">
      <w:pPr>
        <w:rPr>
          <w:rtl/>
          <w:lang w:eastAsia="he-IL"/>
        </w:rPr>
      </w:pPr>
    </w:p>
    <w:p w:rsidR="0012730D" w:rsidRDefault="0012730D" w:rsidP="00822BBC">
      <w:pPr>
        <w:pStyle w:val="af6"/>
        <w:rPr>
          <w:rtl/>
        </w:rPr>
      </w:pPr>
      <w:bookmarkStart w:id="2706" w:name="ET_yor_אוריאל_בוסו_17"/>
      <w:r w:rsidRPr="00B0259F">
        <w:rPr>
          <w:rStyle w:val="TagStyle"/>
          <w:rtl/>
        </w:rPr>
        <w:t xml:space="preserve"> &lt;&lt; יור &gt;&gt;</w:t>
      </w:r>
      <w:r w:rsidRPr="00254666">
        <w:rPr>
          <w:rStyle w:val="TagStyle"/>
          <w:rtl/>
        </w:rPr>
        <w:t xml:space="preserve"> </w:t>
      </w:r>
      <w:r>
        <w:rPr>
          <w:rtl/>
        </w:rPr>
        <w:t>היו"ר אוריאל בוסו:</w:t>
      </w:r>
      <w:r w:rsidRPr="00254666">
        <w:rPr>
          <w:rStyle w:val="TagStyle"/>
          <w:rtl/>
        </w:rPr>
        <w:t xml:space="preserve"> </w:t>
      </w:r>
      <w:r w:rsidRPr="00B0259F">
        <w:rPr>
          <w:rStyle w:val="TagStyle"/>
          <w:rtl/>
        </w:rPr>
        <w:t>&lt;&lt; יור &gt;&gt;</w:t>
      </w:r>
      <w:r>
        <w:rPr>
          <w:rtl/>
        </w:rPr>
        <w:t xml:space="preserve">   </w:t>
      </w:r>
      <w:bookmarkEnd w:id="2706"/>
    </w:p>
    <w:p w:rsidR="0012730D" w:rsidRDefault="0012730D" w:rsidP="0099785D">
      <w:pPr>
        <w:rPr>
          <w:rtl/>
          <w:lang w:eastAsia="he-IL"/>
        </w:rPr>
      </w:pPr>
    </w:p>
    <w:p w:rsidR="0012730D" w:rsidRDefault="0012730D" w:rsidP="00822BBC">
      <w:pPr>
        <w:rPr>
          <w:rtl/>
          <w:lang w:eastAsia="he-IL"/>
        </w:rPr>
      </w:pPr>
      <w:bookmarkStart w:id="2707" w:name="_ETM_Q14_416919"/>
      <w:bookmarkEnd w:id="2707"/>
      <w:r>
        <w:rPr>
          <w:rFonts w:hint="cs"/>
          <w:rtl/>
          <w:lang w:eastAsia="he-IL"/>
        </w:rPr>
        <w:t>תאפשרו לו ל</w:t>
      </w:r>
      <w:bookmarkStart w:id="2708" w:name="_ETM_Q14_417408"/>
      <w:bookmarkStart w:id="2709" w:name="_ETM_Q14_417681"/>
      <w:bookmarkEnd w:id="2708"/>
      <w:bookmarkEnd w:id="2709"/>
      <w:r>
        <w:rPr>
          <w:rFonts w:hint="cs"/>
          <w:rtl/>
          <w:lang w:eastAsia="he-IL"/>
        </w:rPr>
        <w:t>סיים, בבקשה.</w:t>
      </w:r>
      <w:bookmarkStart w:id="2710" w:name="_ETM_Q14_420167"/>
      <w:bookmarkStart w:id="2711" w:name="_ETM_Q14_420268"/>
      <w:bookmarkStart w:id="2712" w:name="_ETM_Q14_421667"/>
      <w:bookmarkEnd w:id="2710"/>
      <w:bookmarkEnd w:id="2711"/>
      <w:bookmarkEnd w:id="2712"/>
    </w:p>
    <w:p w:rsidR="0012730D" w:rsidRDefault="0012730D" w:rsidP="00822BBC">
      <w:pPr>
        <w:rPr>
          <w:rtl/>
          <w:lang w:eastAsia="he-IL"/>
        </w:rPr>
      </w:pPr>
      <w:bookmarkStart w:id="2713" w:name="_ETM_Q14_421761"/>
      <w:bookmarkEnd w:id="2713"/>
    </w:p>
    <w:p w:rsidR="0012730D" w:rsidRDefault="0012730D" w:rsidP="00822BBC">
      <w:pPr>
        <w:pStyle w:val="-"/>
        <w:rPr>
          <w:rtl/>
        </w:rPr>
      </w:pPr>
      <w:bookmarkStart w:id="2714" w:name="ET_speakercontinue_5293_18"/>
      <w:r w:rsidRPr="00B0259F">
        <w:rPr>
          <w:rStyle w:val="TagStyle"/>
          <w:rtl/>
        </w:rPr>
        <w:t xml:space="preserve"> &lt;&lt; דובר_המשך &gt;&gt;</w:t>
      </w:r>
      <w:r w:rsidRPr="00254666">
        <w:rPr>
          <w:rStyle w:val="TagStyle"/>
          <w:rtl/>
        </w:rPr>
        <w:t xml:space="preserve"> </w:t>
      </w:r>
      <w:r>
        <w:rPr>
          <w:rtl/>
        </w:rPr>
        <w:t>איימן עודה (חד"ש-תע"ל):</w:t>
      </w:r>
      <w:r w:rsidRPr="00254666">
        <w:rPr>
          <w:rStyle w:val="TagStyle"/>
          <w:rtl/>
        </w:rPr>
        <w:t xml:space="preserve"> </w:t>
      </w:r>
      <w:r w:rsidRPr="00B0259F">
        <w:rPr>
          <w:rStyle w:val="TagStyle"/>
          <w:rtl/>
        </w:rPr>
        <w:t>&lt;&lt; דובר_המשך &gt;&gt;</w:t>
      </w:r>
      <w:r>
        <w:rPr>
          <w:rtl/>
        </w:rPr>
        <w:t xml:space="preserve">   </w:t>
      </w:r>
      <w:bookmarkEnd w:id="2714"/>
    </w:p>
    <w:p w:rsidR="0012730D" w:rsidRDefault="0012730D" w:rsidP="0099785D">
      <w:pPr>
        <w:rPr>
          <w:rtl/>
          <w:lang w:eastAsia="he-IL"/>
        </w:rPr>
      </w:pPr>
    </w:p>
    <w:p w:rsidR="0012730D" w:rsidRDefault="0012730D" w:rsidP="00822BBC">
      <w:pPr>
        <w:rPr>
          <w:rtl/>
          <w:lang w:eastAsia="he-IL"/>
        </w:rPr>
      </w:pPr>
      <w:r>
        <w:rPr>
          <w:rFonts w:hint="cs"/>
          <w:rtl/>
          <w:lang w:eastAsia="he-IL"/>
        </w:rPr>
        <w:t>במה היא מאוחדת?</w:t>
      </w:r>
      <w:bookmarkStart w:id="2715" w:name="_ETM_Q14_416999"/>
      <w:bookmarkEnd w:id="2715"/>
    </w:p>
    <w:p w:rsidR="0012730D" w:rsidRDefault="0012730D" w:rsidP="00822BBC">
      <w:pPr>
        <w:rPr>
          <w:rtl/>
          <w:lang w:eastAsia="he-IL"/>
        </w:rPr>
      </w:pPr>
      <w:bookmarkStart w:id="2716" w:name="_ETM_Q14_417208"/>
      <w:bookmarkStart w:id="2717" w:name="_ETM_Q14_417282"/>
      <w:bookmarkEnd w:id="2716"/>
      <w:bookmarkEnd w:id="2717"/>
    </w:p>
    <w:p w:rsidR="0012730D" w:rsidRDefault="0012730D" w:rsidP="00822BBC">
      <w:pPr>
        <w:pStyle w:val="af5"/>
        <w:rPr>
          <w:rtl/>
        </w:rPr>
      </w:pPr>
      <w:bookmarkStart w:id="2718" w:name="_ETM_Q14_417354"/>
      <w:bookmarkStart w:id="2719" w:name="_ETM_Q14_417426"/>
      <w:bookmarkStart w:id="2720" w:name="ET_interruption_6345_74"/>
      <w:bookmarkEnd w:id="2718"/>
      <w:bookmarkEnd w:id="2719"/>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720"/>
      <w:r>
        <w:rPr>
          <w:rtl/>
        </w:rPr>
        <w:t xml:space="preserve">   </w:t>
      </w:r>
    </w:p>
    <w:p w:rsidR="0012730D" w:rsidRDefault="0012730D" w:rsidP="00822BBC">
      <w:pPr>
        <w:rPr>
          <w:rtl/>
          <w:lang w:eastAsia="he-IL"/>
        </w:rPr>
      </w:pPr>
    </w:p>
    <w:p w:rsidR="0012730D" w:rsidRDefault="0012730D" w:rsidP="00822BBC">
      <w:pPr>
        <w:rPr>
          <w:rtl/>
          <w:lang w:eastAsia="he-IL"/>
        </w:rPr>
      </w:pPr>
      <w:bookmarkStart w:id="2721" w:name="_ETM_Q14_420540"/>
      <w:bookmarkStart w:id="2722" w:name="_ETM_Q14_420642"/>
      <w:bookmarkEnd w:id="2721"/>
      <w:bookmarkEnd w:id="2722"/>
      <w:r>
        <w:rPr>
          <w:rFonts w:hint="cs"/>
          <w:rtl/>
          <w:lang w:eastAsia="he-IL"/>
        </w:rPr>
        <w:t>בכל מקום.</w:t>
      </w:r>
      <w:bookmarkStart w:id="2723" w:name="_ETM_Q14_419169"/>
      <w:bookmarkEnd w:id="2723"/>
      <w:r>
        <w:rPr>
          <w:rFonts w:hint="cs"/>
          <w:rtl/>
          <w:lang w:eastAsia="he-IL"/>
        </w:rPr>
        <w:t xml:space="preserve"> </w:t>
      </w:r>
      <w:bookmarkStart w:id="2724" w:name="_ETM_Q14_419380"/>
      <w:bookmarkEnd w:id="2724"/>
      <w:r>
        <w:rPr>
          <w:rFonts w:hint="cs"/>
          <w:rtl/>
          <w:lang w:eastAsia="he-IL"/>
        </w:rPr>
        <w:t>פעילות טרור בכל מקום. אי-אפשר להסתובב בירושלים.</w:t>
      </w:r>
      <w:bookmarkStart w:id="2725" w:name="_ETM_Q14_420853"/>
      <w:bookmarkEnd w:id="2725"/>
    </w:p>
    <w:p w:rsidR="0012730D" w:rsidRDefault="0012730D" w:rsidP="00822BBC">
      <w:pPr>
        <w:rPr>
          <w:rtl/>
          <w:lang w:eastAsia="he-IL"/>
        </w:rPr>
      </w:pPr>
      <w:bookmarkStart w:id="2726" w:name="_ETM_Q14_421047"/>
      <w:bookmarkStart w:id="2727" w:name="_ETM_Q14_421118"/>
      <w:bookmarkEnd w:id="2726"/>
      <w:bookmarkEnd w:id="2727"/>
    </w:p>
    <w:p w:rsidR="0012730D" w:rsidRDefault="0012730D" w:rsidP="00822BBC">
      <w:pPr>
        <w:pStyle w:val="-"/>
        <w:rPr>
          <w:rtl/>
        </w:rPr>
      </w:pPr>
      <w:bookmarkStart w:id="2728" w:name="ET_speakercontinue_5293_19"/>
      <w:r w:rsidRPr="00B0259F">
        <w:rPr>
          <w:rStyle w:val="TagStyle"/>
          <w:rtl/>
        </w:rPr>
        <w:t xml:space="preserve"> &lt;&lt; דובר_המשך &gt;&gt;</w:t>
      </w:r>
      <w:r w:rsidRPr="00254666">
        <w:rPr>
          <w:rStyle w:val="TagStyle"/>
          <w:rtl/>
        </w:rPr>
        <w:t xml:space="preserve"> </w:t>
      </w:r>
      <w:r>
        <w:rPr>
          <w:rtl/>
        </w:rPr>
        <w:t>איימן עודה (חד"ש-תע"ל):</w:t>
      </w:r>
      <w:r w:rsidRPr="00254666">
        <w:rPr>
          <w:rStyle w:val="TagStyle"/>
          <w:rtl/>
        </w:rPr>
        <w:t xml:space="preserve"> </w:t>
      </w:r>
      <w:r w:rsidRPr="00B0259F">
        <w:rPr>
          <w:rStyle w:val="TagStyle"/>
          <w:rtl/>
        </w:rPr>
        <w:t>&lt;&lt; דובר_המשך &gt;&gt;</w:t>
      </w:r>
      <w:r>
        <w:rPr>
          <w:rtl/>
        </w:rPr>
        <w:t xml:space="preserve">   </w:t>
      </w:r>
      <w:bookmarkEnd w:id="2728"/>
    </w:p>
    <w:p w:rsidR="0012730D" w:rsidRDefault="0012730D" w:rsidP="0099785D">
      <w:pPr>
        <w:rPr>
          <w:rtl/>
          <w:lang w:eastAsia="he-IL"/>
        </w:rPr>
      </w:pPr>
    </w:p>
    <w:p w:rsidR="0012730D" w:rsidRDefault="0012730D" w:rsidP="00822BBC">
      <w:pPr>
        <w:rPr>
          <w:rtl/>
          <w:lang w:eastAsia="he-IL"/>
        </w:rPr>
      </w:pPr>
      <w:bookmarkStart w:id="2729" w:name="_ETM_Q14_425773"/>
      <w:bookmarkEnd w:id="2729"/>
      <w:r>
        <w:rPr>
          <w:rFonts w:hint="cs"/>
          <w:rtl/>
          <w:lang w:eastAsia="he-IL"/>
        </w:rPr>
        <w:t xml:space="preserve">היא לא </w:t>
      </w:r>
      <w:bookmarkStart w:id="2730" w:name="_ETM_Q14_427044"/>
      <w:bookmarkEnd w:id="2730"/>
      <w:r>
        <w:rPr>
          <w:rFonts w:hint="cs"/>
          <w:rtl/>
          <w:lang w:eastAsia="he-IL"/>
        </w:rPr>
        <w:t>מאוחדת</w:t>
      </w:r>
      <w:bookmarkStart w:id="2731" w:name="_ETM_Q14_423100"/>
      <w:bookmarkEnd w:id="2731"/>
      <w:r>
        <w:rPr>
          <w:rFonts w:hint="cs"/>
          <w:rtl/>
          <w:lang w:eastAsia="he-IL"/>
        </w:rPr>
        <w:t xml:space="preserve"> ולא כלום. היא מחולקת</w:t>
      </w:r>
      <w:bookmarkStart w:id="2732" w:name="_ETM_Q14_424350"/>
      <w:bookmarkEnd w:id="2732"/>
      <w:r>
        <w:rPr>
          <w:rFonts w:hint="cs"/>
          <w:rtl/>
          <w:lang w:eastAsia="he-IL"/>
        </w:rPr>
        <w:t xml:space="preserve"> - -</w:t>
      </w:r>
    </w:p>
    <w:p w:rsidR="0012730D" w:rsidRDefault="0012730D" w:rsidP="00822BBC">
      <w:pPr>
        <w:rPr>
          <w:rtl/>
          <w:lang w:eastAsia="he-IL"/>
        </w:rPr>
      </w:pPr>
      <w:bookmarkStart w:id="2733" w:name="_ETM_Q14_424758"/>
      <w:bookmarkStart w:id="2734" w:name="_ETM_Q14_424821"/>
      <w:bookmarkStart w:id="2735" w:name="_ETM_Q14_426743"/>
      <w:bookmarkEnd w:id="2733"/>
      <w:bookmarkEnd w:id="2734"/>
      <w:bookmarkEnd w:id="2735"/>
    </w:p>
    <w:p w:rsidR="0012730D" w:rsidRDefault="0012730D" w:rsidP="00822BBC">
      <w:pPr>
        <w:pStyle w:val="af5"/>
        <w:rPr>
          <w:rtl/>
        </w:rPr>
      </w:pPr>
      <w:bookmarkStart w:id="2736" w:name="_ETM_Q14_426811"/>
      <w:bookmarkStart w:id="2737" w:name="ET_interruption_6345_75"/>
      <w:bookmarkEnd w:id="2736"/>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737"/>
      <w:r>
        <w:rPr>
          <w:rtl/>
        </w:rPr>
        <w:t xml:space="preserve">   </w:t>
      </w:r>
    </w:p>
    <w:p w:rsidR="0012730D" w:rsidRDefault="0012730D" w:rsidP="00822BBC">
      <w:pPr>
        <w:rPr>
          <w:rtl/>
          <w:lang w:eastAsia="he-IL"/>
        </w:rPr>
      </w:pPr>
      <w:bookmarkStart w:id="2738" w:name="_ETM_Q14_424652"/>
      <w:bookmarkEnd w:id="2738"/>
    </w:p>
    <w:p w:rsidR="0012730D" w:rsidRDefault="0012730D" w:rsidP="00822BBC">
      <w:pPr>
        <w:rPr>
          <w:rtl/>
          <w:lang w:eastAsia="he-IL"/>
        </w:rPr>
      </w:pPr>
      <w:bookmarkStart w:id="2739" w:name="_ETM_Q14_424908"/>
      <w:bookmarkStart w:id="2740" w:name="_ETM_Q14_424978"/>
      <w:bookmarkEnd w:id="2739"/>
      <w:bookmarkEnd w:id="2740"/>
      <w:r>
        <w:rPr>
          <w:rFonts w:hint="cs"/>
          <w:rtl/>
          <w:lang w:eastAsia="he-IL"/>
        </w:rPr>
        <w:t>אלימים, אכזריים. אתם אלימים ואכזריים.</w:t>
      </w:r>
      <w:bookmarkStart w:id="2741" w:name="_ETM_Q14_427147"/>
      <w:bookmarkEnd w:id="2741"/>
    </w:p>
    <w:p w:rsidR="0012730D" w:rsidRDefault="0012730D" w:rsidP="00822BBC">
      <w:pPr>
        <w:rPr>
          <w:rtl/>
          <w:lang w:eastAsia="he-IL"/>
        </w:rPr>
      </w:pPr>
      <w:bookmarkStart w:id="2742" w:name="_ETM_Q14_427417"/>
      <w:bookmarkStart w:id="2743" w:name="_ETM_Q14_427480"/>
      <w:bookmarkEnd w:id="2742"/>
      <w:bookmarkEnd w:id="2743"/>
    </w:p>
    <w:p w:rsidR="0012730D" w:rsidRDefault="0012730D" w:rsidP="00822BBC">
      <w:pPr>
        <w:pStyle w:val="-"/>
        <w:rPr>
          <w:rtl/>
        </w:rPr>
      </w:pPr>
      <w:bookmarkStart w:id="2744" w:name="ET_speakercontinue_5293_20"/>
      <w:r w:rsidRPr="00B0259F">
        <w:rPr>
          <w:rStyle w:val="TagStyle"/>
          <w:rtl/>
        </w:rPr>
        <w:t xml:space="preserve"> &lt;&lt; דובר_המשך &gt;&gt;</w:t>
      </w:r>
      <w:r w:rsidRPr="00254666">
        <w:rPr>
          <w:rStyle w:val="TagStyle"/>
          <w:rtl/>
        </w:rPr>
        <w:t xml:space="preserve"> </w:t>
      </w:r>
      <w:r>
        <w:rPr>
          <w:rtl/>
        </w:rPr>
        <w:t>איימן עודה (חד"ש-תע"ל):</w:t>
      </w:r>
      <w:r w:rsidRPr="00254666">
        <w:rPr>
          <w:rStyle w:val="TagStyle"/>
          <w:rtl/>
        </w:rPr>
        <w:t xml:space="preserve"> </w:t>
      </w:r>
      <w:r w:rsidRPr="00B0259F">
        <w:rPr>
          <w:rStyle w:val="TagStyle"/>
          <w:rtl/>
        </w:rPr>
        <w:t>&lt;&lt; דובר_המשך &gt;&gt;</w:t>
      </w:r>
      <w:r>
        <w:rPr>
          <w:rtl/>
        </w:rPr>
        <w:t xml:space="preserve">   </w:t>
      </w:r>
      <w:bookmarkEnd w:id="2744"/>
    </w:p>
    <w:p w:rsidR="0012730D" w:rsidRDefault="0012730D" w:rsidP="0099785D">
      <w:pPr>
        <w:rPr>
          <w:rtl/>
          <w:lang w:eastAsia="he-IL"/>
        </w:rPr>
      </w:pPr>
    </w:p>
    <w:p w:rsidR="0012730D" w:rsidRDefault="0012730D" w:rsidP="00822BBC">
      <w:pPr>
        <w:rPr>
          <w:rtl/>
          <w:lang w:eastAsia="he-IL"/>
        </w:rPr>
      </w:pPr>
      <w:bookmarkStart w:id="2745" w:name="_ETM_Q14_428295"/>
      <w:bookmarkEnd w:id="2745"/>
      <w:r>
        <w:rPr>
          <w:rFonts w:hint="cs"/>
          <w:rtl/>
          <w:lang w:eastAsia="he-IL"/>
        </w:rPr>
        <w:t xml:space="preserve">- - </w:t>
      </w:r>
      <w:bookmarkStart w:id="2746" w:name="_ETM_Q14_428336"/>
      <w:bookmarkEnd w:id="2746"/>
      <w:r>
        <w:rPr>
          <w:rFonts w:hint="cs"/>
          <w:rtl/>
          <w:lang w:eastAsia="he-IL"/>
        </w:rPr>
        <w:t xml:space="preserve">וירושלים </w:t>
      </w:r>
      <w:bookmarkStart w:id="2747" w:name="_ETM_Q14_431100"/>
      <w:bookmarkEnd w:id="2747"/>
      <w:r>
        <w:rPr>
          <w:rFonts w:hint="cs"/>
          <w:rtl/>
          <w:lang w:eastAsia="he-IL"/>
        </w:rPr>
        <w:t>המזרחית תהיה בירת מדינת פלסטין.</w:t>
      </w:r>
    </w:p>
    <w:p w:rsidR="0012730D" w:rsidRDefault="0012730D" w:rsidP="00822BBC">
      <w:pPr>
        <w:rPr>
          <w:rtl/>
          <w:lang w:eastAsia="he-IL"/>
        </w:rPr>
      </w:pPr>
      <w:bookmarkStart w:id="2748" w:name="_ETM_Q14_431899"/>
      <w:bookmarkStart w:id="2749" w:name="_ETM_Q14_431970"/>
      <w:bookmarkEnd w:id="2748"/>
      <w:bookmarkEnd w:id="2749"/>
    </w:p>
    <w:p w:rsidR="0012730D" w:rsidRDefault="0012730D" w:rsidP="00822BBC">
      <w:pPr>
        <w:pStyle w:val="af6"/>
        <w:rPr>
          <w:rtl/>
        </w:rPr>
      </w:pPr>
      <w:bookmarkStart w:id="2750" w:name="ET_yor_אוריאל_בוסו_21"/>
      <w:r w:rsidRPr="00B0259F">
        <w:rPr>
          <w:rStyle w:val="TagStyle"/>
          <w:rtl/>
        </w:rPr>
        <w:t xml:space="preserve"> &lt;&lt; יור &gt;&gt;</w:t>
      </w:r>
      <w:r w:rsidRPr="00254666">
        <w:rPr>
          <w:rStyle w:val="TagStyle"/>
          <w:rtl/>
        </w:rPr>
        <w:t xml:space="preserve"> </w:t>
      </w:r>
      <w:r>
        <w:rPr>
          <w:rtl/>
        </w:rPr>
        <w:t>היו"ר אוריאל בוסו:</w:t>
      </w:r>
      <w:r w:rsidRPr="00254666">
        <w:rPr>
          <w:rStyle w:val="TagStyle"/>
          <w:rtl/>
        </w:rPr>
        <w:t xml:space="preserve"> </w:t>
      </w:r>
      <w:r w:rsidRPr="00B0259F">
        <w:rPr>
          <w:rStyle w:val="TagStyle"/>
          <w:rtl/>
        </w:rPr>
        <w:t>&lt;&lt; יור &gt;&gt;</w:t>
      </w:r>
      <w:r>
        <w:rPr>
          <w:rtl/>
        </w:rPr>
        <w:t xml:space="preserve">   </w:t>
      </w:r>
      <w:bookmarkEnd w:id="2750"/>
    </w:p>
    <w:p w:rsidR="0012730D" w:rsidRDefault="0012730D" w:rsidP="0099785D">
      <w:pPr>
        <w:rPr>
          <w:rtl/>
          <w:lang w:eastAsia="he-IL"/>
        </w:rPr>
      </w:pPr>
    </w:p>
    <w:p w:rsidR="0012730D" w:rsidRDefault="0012730D" w:rsidP="00822BBC">
      <w:pPr>
        <w:rPr>
          <w:rtl/>
          <w:lang w:eastAsia="he-IL"/>
        </w:rPr>
      </w:pPr>
      <w:bookmarkStart w:id="2751" w:name="_ETM_Q14_434249"/>
      <w:bookmarkEnd w:id="2751"/>
      <w:r>
        <w:rPr>
          <w:rFonts w:hint="cs"/>
          <w:rtl/>
          <w:lang w:eastAsia="he-IL"/>
        </w:rPr>
        <w:t>חברת הכנסת גוטליב.</w:t>
      </w:r>
    </w:p>
    <w:p w:rsidR="0012730D" w:rsidRDefault="0012730D" w:rsidP="00822BBC">
      <w:pPr>
        <w:rPr>
          <w:rtl/>
          <w:lang w:eastAsia="he-IL"/>
        </w:rPr>
      </w:pPr>
    </w:p>
    <w:p w:rsidR="0012730D" w:rsidRDefault="0012730D" w:rsidP="00822BBC">
      <w:pPr>
        <w:pStyle w:val="af5"/>
        <w:rPr>
          <w:rtl/>
        </w:rPr>
      </w:pPr>
      <w:bookmarkStart w:id="2752" w:name="ET_interruption_6345_76"/>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752"/>
      <w:r>
        <w:rPr>
          <w:rtl/>
        </w:rPr>
        <w:t xml:space="preserve">   </w:t>
      </w:r>
    </w:p>
    <w:p w:rsidR="0012730D" w:rsidRDefault="0012730D" w:rsidP="00822BBC">
      <w:pPr>
        <w:rPr>
          <w:rtl/>
          <w:lang w:eastAsia="he-IL"/>
        </w:rPr>
      </w:pPr>
      <w:bookmarkStart w:id="2753" w:name="_ETM_Q14_434527"/>
      <w:bookmarkEnd w:id="2753"/>
    </w:p>
    <w:p w:rsidR="0012730D" w:rsidRDefault="0012730D" w:rsidP="00822BBC">
      <w:pPr>
        <w:rPr>
          <w:rtl/>
          <w:lang w:eastAsia="he-IL"/>
        </w:rPr>
      </w:pPr>
      <w:bookmarkStart w:id="2754" w:name="_ETM_Q14_434699"/>
      <w:bookmarkStart w:id="2755" w:name="_ETM_Q14_434784"/>
      <w:bookmarkEnd w:id="2754"/>
      <w:bookmarkEnd w:id="2755"/>
      <w:r>
        <w:rPr>
          <w:rFonts w:hint="cs"/>
          <w:rtl/>
          <w:lang w:eastAsia="he-IL"/>
        </w:rPr>
        <w:t xml:space="preserve">אדוני היו"ר, הם </w:t>
      </w:r>
      <w:bookmarkStart w:id="2756" w:name="_ETM_Q14_437338"/>
      <w:bookmarkStart w:id="2757" w:name="_ETM_Q14_438640"/>
      <w:bookmarkEnd w:id="2756"/>
      <w:bookmarkEnd w:id="2757"/>
      <w:r>
        <w:rPr>
          <w:rFonts w:hint="cs"/>
          <w:rtl/>
          <w:lang w:eastAsia="he-IL"/>
        </w:rPr>
        <w:t xml:space="preserve">מושלים בנו </w:t>
      </w:r>
      <w:bookmarkStart w:id="2758" w:name="_ETM_Q14_442505"/>
      <w:bookmarkEnd w:id="2758"/>
      <w:r>
        <w:rPr>
          <w:rFonts w:hint="cs"/>
          <w:rtl/>
          <w:lang w:eastAsia="he-IL"/>
        </w:rPr>
        <w:t>בטרור</w:t>
      </w:r>
      <w:bookmarkStart w:id="2759" w:name="_ETM_Q14_439772"/>
      <w:bookmarkStart w:id="2760" w:name="_ETM_Q14_437144"/>
      <w:bookmarkEnd w:id="2759"/>
      <w:bookmarkEnd w:id="2760"/>
      <w:r>
        <w:rPr>
          <w:rFonts w:hint="cs"/>
          <w:rtl/>
          <w:lang w:eastAsia="he-IL"/>
        </w:rPr>
        <w:t xml:space="preserve"> ברחובות ירושלים. אי-אפשר להס</w:t>
      </w:r>
      <w:bookmarkStart w:id="2761" w:name="_ETM_Q14_440878"/>
      <w:bookmarkEnd w:id="2761"/>
      <w:r>
        <w:rPr>
          <w:rFonts w:hint="cs"/>
          <w:rtl/>
          <w:lang w:eastAsia="he-IL"/>
        </w:rPr>
        <w:t xml:space="preserve">תובב </w:t>
      </w:r>
      <w:bookmarkStart w:id="2762" w:name="_ETM_Q14_440011"/>
      <w:bookmarkStart w:id="2763" w:name="_ETM_Q14_442537"/>
      <w:bookmarkEnd w:id="2762"/>
      <w:bookmarkEnd w:id="2763"/>
      <w:r>
        <w:rPr>
          <w:rFonts w:hint="cs"/>
          <w:rtl/>
          <w:lang w:eastAsia="he-IL"/>
        </w:rPr>
        <w:t>פה</w:t>
      </w:r>
      <w:bookmarkStart w:id="2764" w:name="_ETM_Q14_444086"/>
      <w:bookmarkEnd w:id="2764"/>
      <w:r>
        <w:rPr>
          <w:rFonts w:hint="cs"/>
          <w:rtl/>
          <w:lang w:eastAsia="he-IL"/>
        </w:rPr>
        <w:t>.</w:t>
      </w:r>
    </w:p>
    <w:p w:rsidR="0012730D" w:rsidRDefault="0012730D" w:rsidP="00822BBC">
      <w:pPr>
        <w:rPr>
          <w:rtl/>
          <w:lang w:eastAsia="he-IL"/>
        </w:rPr>
      </w:pPr>
      <w:bookmarkStart w:id="2765" w:name="_ETM_Q14_443155"/>
      <w:bookmarkStart w:id="2766" w:name="_ETM_Q14_443238"/>
      <w:bookmarkEnd w:id="2765"/>
      <w:bookmarkEnd w:id="2766"/>
    </w:p>
    <w:p w:rsidR="0012730D" w:rsidRDefault="0012730D" w:rsidP="00822BBC">
      <w:pPr>
        <w:pStyle w:val="-"/>
        <w:rPr>
          <w:rtl/>
        </w:rPr>
      </w:pPr>
      <w:bookmarkStart w:id="2767" w:name="ET_speakercontinue_5293_22"/>
      <w:r w:rsidRPr="00B0259F">
        <w:rPr>
          <w:rStyle w:val="TagStyle"/>
          <w:rtl/>
        </w:rPr>
        <w:t xml:space="preserve"> &lt;&lt; דובר_המשך &gt;&gt;</w:t>
      </w:r>
      <w:r w:rsidRPr="00254666">
        <w:rPr>
          <w:rStyle w:val="TagStyle"/>
          <w:rtl/>
        </w:rPr>
        <w:t xml:space="preserve"> </w:t>
      </w:r>
      <w:r>
        <w:rPr>
          <w:rtl/>
        </w:rPr>
        <w:t>איימן עודה (חד"ש-תע"ל):</w:t>
      </w:r>
      <w:r w:rsidRPr="00254666">
        <w:rPr>
          <w:rStyle w:val="TagStyle"/>
          <w:rtl/>
        </w:rPr>
        <w:t xml:space="preserve"> </w:t>
      </w:r>
      <w:r w:rsidRPr="00B0259F">
        <w:rPr>
          <w:rStyle w:val="TagStyle"/>
          <w:rtl/>
        </w:rPr>
        <w:t>&lt;&lt; דובר_המשך &gt;&gt;</w:t>
      </w:r>
      <w:r>
        <w:rPr>
          <w:rtl/>
        </w:rPr>
        <w:t xml:space="preserve">   </w:t>
      </w:r>
      <w:bookmarkEnd w:id="2767"/>
    </w:p>
    <w:p w:rsidR="0012730D" w:rsidRDefault="0012730D" w:rsidP="0099785D">
      <w:pPr>
        <w:rPr>
          <w:rtl/>
          <w:lang w:eastAsia="he-IL"/>
        </w:rPr>
      </w:pPr>
      <w:bookmarkStart w:id="2768" w:name="_ETM_Q14_439828"/>
      <w:bookmarkEnd w:id="2768"/>
    </w:p>
    <w:p w:rsidR="0012730D" w:rsidRDefault="0012730D" w:rsidP="00822BBC">
      <w:pPr>
        <w:rPr>
          <w:rtl/>
          <w:lang w:eastAsia="he-IL"/>
        </w:rPr>
      </w:pPr>
      <w:bookmarkStart w:id="2769" w:name="_ETM_Q14_444935"/>
      <w:bookmarkStart w:id="2770" w:name="_ETM_Q14_440227"/>
      <w:bookmarkStart w:id="2771" w:name="_ETM_Q14_432092"/>
      <w:bookmarkStart w:id="2772" w:name="_ETM_Q14_432182"/>
      <w:bookmarkStart w:id="2773" w:name="_ETM_Q14_436451"/>
      <w:bookmarkEnd w:id="2769"/>
      <w:bookmarkEnd w:id="2770"/>
      <w:bookmarkEnd w:id="2771"/>
      <w:bookmarkEnd w:id="2772"/>
      <w:bookmarkEnd w:id="2773"/>
      <w:r>
        <w:rPr>
          <w:rFonts w:hint="cs"/>
          <w:rtl/>
          <w:lang w:eastAsia="he-IL"/>
        </w:rPr>
        <w:lastRenderedPageBreak/>
        <w:t xml:space="preserve">אני </w:t>
      </w:r>
      <w:bookmarkStart w:id="2774" w:name="_ETM_Q14_432668"/>
      <w:bookmarkEnd w:id="2774"/>
      <w:r>
        <w:rPr>
          <w:rFonts w:hint="cs"/>
          <w:rtl/>
          <w:lang w:eastAsia="he-IL"/>
        </w:rPr>
        <w:t xml:space="preserve">רוצה לשאול </w:t>
      </w:r>
      <w:bookmarkStart w:id="2775" w:name="_ETM_Q14_431941"/>
      <w:bookmarkEnd w:id="2775"/>
      <w:r>
        <w:rPr>
          <w:rFonts w:hint="cs"/>
          <w:rtl/>
          <w:lang w:eastAsia="he-IL"/>
        </w:rPr>
        <w:t xml:space="preserve">– </w:t>
      </w:r>
      <w:bookmarkStart w:id="2776" w:name="_ETM_Q14_441814"/>
      <w:bookmarkEnd w:id="2776"/>
      <w:r>
        <w:rPr>
          <w:rFonts w:hint="cs"/>
          <w:rtl/>
          <w:lang w:eastAsia="he-IL"/>
        </w:rPr>
        <w:t xml:space="preserve">בזירה האחרת, </w:t>
      </w:r>
      <w:bookmarkStart w:id="2777" w:name="_ETM_Q14_440406"/>
      <w:bookmarkEnd w:id="2777"/>
      <w:r>
        <w:rPr>
          <w:rFonts w:hint="cs"/>
          <w:rtl/>
          <w:lang w:eastAsia="he-IL"/>
        </w:rPr>
        <w:t>זירת החוץ</w:t>
      </w:r>
      <w:bookmarkStart w:id="2778" w:name="_ETM_Q14_436457"/>
      <w:bookmarkEnd w:id="2778"/>
      <w:r>
        <w:rPr>
          <w:rFonts w:hint="cs"/>
          <w:rtl/>
          <w:lang w:eastAsia="he-IL"/>
        </w:rPr>
        <w:t xml:space="preserve"> – למה נתניהו בחר באלי כהן להיות </w:t>
      </w:r>
      <w:r w:rsidRPr="00412F43">
        <w:rPr>
          <w:rFonts w:hint="cs"/>
          <w:rtl/>
          <w:lang w:eastAsia="he-IL"/>
        </w:rPr>
        <w:t>שר החוץ</w:t>
      </w:r>
      <w:bookmarkStart w:id="2779" w:name="_ETM_Q14_440728"/>
      <w:bookmarkEnd w:id="2779"/>
      <w:r>
        <w:rPr>
          <w:rFonts w:hint="cs"/>
          <w:rtl/>
          <w:lang w:eastAsia="he-IL"/>
        </w:rPr>
        <w:t>?</w:t>
      </w:r>
      <w:bookmarkStart w:id="2780" w:name="_ETM_Q14_441528"/>
      <w:bookmarkStart w:id="2781" w:name="_ETM_Q14_442448"/>
      <w:bookmarkEnd w:id="2780"/>
      <w:bookmarkEnd w:id="2781"/>
    </w:p>
    <w:p w:rsidR="0012730D" w:rsidRDefault="0012730D" w:rsidP="00822BBC">
      <w:pPr>
        <w:rPr>
          <w:rtl/>
          <w:lang w:eastAsia="he-IL"/>
        </w:rPr>
      </w:pPr>
      <w:bookmarkStart w:id="2782" w:name="_ETM_Q14_442548"/>
      <w:bookmarkEnd w:id="2782"/>
    </w:p>
    <w:p w:rsidR="0012730D" w:rsidRDefault="0012730D" w:rsidP="00822BBC">
      <w:pPr>
        <w:pStyle w:val="af5"/>
        <w:rPr>
          <w:rtl/>
        </w:rPr>
      </w:pPr>
      <w:bookmarkStart w:id="2783" w:name="_ETM_Q14_442926"/>
      <w:bookmarkStart w:id="2784" w:name="_ETM_Q14_443025"/>
      <w:bookmarkStart w:id="2785" w:name="ET_interruption_6345_77"/>
      <w:bookmarkEnd w:id="2783"/>
      <w:bookmarkEnd w:id="2784"/>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785"/>
      <w:r>
        <w:rPr>
          <w:rtl/>
        </w:rPr>
        <w:t xml:space="preserve">   </w:t>
      </w:r>
    </w:p>
    <w:p w:rsidR="0012730D" w:rsidRDefault="0012730D" w:rsidP="00822BBC">
      <w:pPr>
        <w:rPr>
          <w:rtl/>
          <w:lang w:eastAsia="he-IL"/>
        </w:rPr>
      </w:pPr>
    </w:p>
    <w:p w:rsidR="0012730D" w:rsidRDefault="0012730D" w:rsidP="00822BBC">
      <w:pPr>
        <w:rPr>
          <w:rtl/>
          <w:lang w:eastAsia="he-IL"/>
        </w:rPr>
      </w:pPr>
      <w:bookmarkStart w:id="2786" w:name="_ETM_Q14_444080"/>
      <w:bookmarkStart w:id="2787" w:name="_ETM_Q14_444149"/>
      <w:bookmarkEnd w:id="2786"/>
      <w:bookmarkEnd w:id="2787"/>
      <w:r>
        <w:rPr>
          <w:rFonts w:hint="cs"/>
          <w:rtl/>
          <w:lang w:eastAsia="he-IL"/>
        </w:rPr>
        <w:t>אין סוף לפעילות הטרור שלכם.</w:t>
      </w:r>
      <w:bookmarkStart w:id="2788" w:name="_ETM_Q14_444339"/>
      <w:bookmarkStart w:id="2789" w:name="_ETM_Q14_447442"/>
      <w:bookmarkEnd w:id="2788"/>
      <w:bookmarkEnd w:id="2789"/>
    </w:p>
    <w:p w:rsidR="0012730D" w:rsidRDefault="0012730D" w:rsidP="00822BBC">
      <w:pPr>
        <w:rPr>
          <w:rtl/>
          <w:lang w:eastAsia="he-IL"/>
        </w:rPr>
      </w:pPr>
      <w:bookmarkStart w:id="2790" w:name="_ETM_Q14_444524"/>
      <w:bookmarkStart w:id="2791" w:name="_ETM_Q14_444618"/>
      <w:bookmarkEnd w:id="2790"/>
      <w:bookmarkEnd w:id="2791"/>
    </w:p>
    <w:p w:rsidR="0012730D" w:rsidRDefault="0012730D" w:rsidP="00822BBC">
      <w:pPr>
        <w:pStyle w:val="-"/>
        <w:rPr>
          <w:rtl/>
        </w:rPr>
      </w:pPr>
      <w:bookmarkStart w:id="2792" w:name="ET_speakercontinue_5293_23"/>
      <w:r w:rsidRPr="00B0259F">
        <w:rPr>
          <w:rStyle w:val="TagStyle"/>
          <w:rtl/>
        </w:rPr>
        <w:t xml:space="preserve"> &lt;&lt; דובר_המשך &gt;&gt;</w:t>
      </w:r>
      <w:r w:rsidRPr="00254666">
        <w:rPr>
          <w:rStyle w:val="TagStyle"/>
          <w:rtl/>
        </w:rPr>
        <w:t xml:space="preserve"> </w:t>
      </w:r>
      <w:r>
        <w:rPr>
          <w:rtl/>
        </w:rPr>
        <w:t>איימן עודה (חד"ש-תע"ל):</w:t>
      </w:r>
      <w:r w:rsidRPr="00254666">
        <w:rPr>
          <w:rStyle w:val="TagStyle"/>
          <w:rtl/>
        </w:rPr>
        <w:t xml:space="preserve"> </w:t>
      </w:r>
      <w:r w:rsidRPr="00B0259F">
        <w:rPr>
          <w:rStyle w:val="TagStyle"/>
          <w:rtl/>
        </w:rPr>
        <w:t>&lt;&lt; דובר_המשך &gt;&gt;</w:t>
      </w:r>
      <w:r>
        <w:rPr>
          <w:rtl/>
        </w:rPr>
        <w:t xml:space="preserve">   </w:t>
      </w:r>
      <w:bookmarkEnd w:id="2792"/>
    </w:p>
    <w:p w:rsidR="0012730D" w:rsidRDefault="0012730D" w:rsidP="0099785D">
      <w:pPr>
        <w:rPr>
          <w:rtl/>
          <w:lang w:eastAsia="he-IL"/>
        </w:rPr>
      </w:pPr>
    </w:p>
    <w:p w:rsidR="0012730D" w:rsidRDefault="0012730D" w:rsidP="0000159E">
      <w:pPr>
        <w:rPr>
          <w:lang w:eastAsia="he-IL"/>
        </w:rPr>
      </w:pPr>
      <w:bookmarkStart w:id="2793" w:name="_ETM_Q14_445737"/>
      <w:bookmarkEnd w:id="2793"/>
      <w:r>
        <w:rPr>
          <w:rFonts w:hint="cs"/>
          <w:rtl/>
          <w:lang w:eastAsia="he-IL"/>
        </w:rPr>
        <w:t xml:space="preserve">אחד </w:t>
      </w:r>
      <w:r w:rsidR="0000159E">
        <w:rPr>
          <w:rFonts w:hint="eastAsia"/>
          <w:rtl/>
          <w:lang w:eastAsia="he-IL"/>
        </w:rPr>
        <w:t xml:space="preserve">– </w:t>
      </w:r>
      <w:r>
        <w:rPr>
          <w:rFonts w:hint="cs"/>
          <w:rtl/>
          <w:lang w:eastAsia="he-IL"/>
        </w:rPr>
        <w:t>בגלל שהמטרה ה</w:t>
      </w:r>
      <w:bookmarkStart w:id="2794" w:name="_ETM_Q14_445249"/>
      <w:bookmarkEnd w:id="2794"/>
      <w:r>
        <w:rPr>
          <w:rFonts w:hint="cs"/>
          <w:rtl/>
          <w:lang w:eastAsia="he-IL"/>
        </w:rPr>
        <w:t>עיקרית היא סעודיה</w:t>
      </w:r>
      <w:bookmarkStart w:id="2795" w:name="_ETM_Q14_446753"/>
      <w:bookmarkEnd w:id="2795"/>
      <w:r>
        <w:rPr>
          <w:rFonts w:hint="cs"/>
          <w:rtl/>
          <w:lang w:eastAsia="he-IL"/>
        </w:rPr>
        <w:t xml:space="preserve"> - </w:t>
      </w:r>
      <w:bookmarkStart w:id="2796" w:name="_ETM_Q14_448051"/>
      <w:bookmarkEnd w:id="2796"/>
      <w:r>
        <w:rPr>
          <w:rFonts w:hint="cs"/>
          <w:rtl/>
          <w:lang w:eastAsia="he-IL"/>
        </w:rPr>
        <w:t>-</w:t>
      </w:r>
      <w:bookmarkStart w:id="2797" w:name="_ETM_Q14_448189"/>
      <w:bookmarkEnd w:id="2797"/>
    </w:p>
    <w:p w:rsidR="0012730D" w:rsidRPr="0000159E" w:rsidRDefault="0012730D" w:rsidP="00822BBC">
      <w:pPr>
        <w:pStyle w:val="afe"/>
        <w:ind w:left="1080" w:firstLine="0"/>
        <w:rPr>
          <w:rtl/>
          <w:lang w:eastAsia="he-IL"/>
        </w:rPr>
      </w:pPr>
      <w:bookmarkStart w:id="2798" w:name="_ETM_Q14_448707"/>
      <w:bookmarkStart w:id="2799" w:name="_ETM_Q14_448808"/>
      <w:bookmarkEnd w:id="2798"/>
      <w:bookmarkEnd w:id="2799"/>
    </w:p>
    <w:p w:rsidR="0012730D" w:rsidRDefault="0012730D" w:rsidP="00822BBC">
      <w:pPr>
        <w:pStyle w:val="af5"/>
        <w:rPr>
          <w:rtl/>
        </w:rPr>
      </w:pPr>
      <w:bookmarkStart w:id="2800" w:name="ET_interruption_6345_78"/>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800"/>
      <w:r>
        <w:rPr>
          <w:rtl/>
        </w:rPr>
        <w:t xml:space="preserve">   </w:t>
      </w:r>
    </w:p>
    <w:p w:rsidR="0012730D" w:rsidRDefault="0012730D" w:rsidP="00822BBC">
      <w:pPr>
        <w:pStyle w:val="afe"/>
        <w:ind w:left="1080" w:firstLine="0"/>
        <w:rPr>
          <w:rtl/>
          <w:lang w:eastAsia="he-IL"/>
        </w:rPr>
      </w:pPr>
      <w:bookmarkStart w:id="2801" w:name="_ETM_Q14_447942"/>
      <w:bookmarkEnd w:id="2801"/>
    </w:p>
    <w:p w:rsidR="0012730D" w:rsidRDefault="0012730D" w:rsidP="00822BBC">
      <w:pPr>
        <w:rPr>
          <w:rtl/>
          <w:lang w:eastAsia="he-IL"/>
        </w:rPr>
      </w:pPr>
      <w:bookmarkStart w:id="2802" w:name="_ETM_Q14_448185"/>
      <w:bookmarkStart w:id="2803" w:name="_ETM_Q14_448256"/>
      <w:bookmarkEnd w:id="2802"/>
      <w:bookmarkEnd w:id="2803"/>
      <w:r>
        <w:rPr>
          <w:rFonts w:hint="cs"/>
          <w:rtl/>
          <w:lang w:eastAsia="he-IL"/>
        </w:rPr>
        <w:t>אכזר</w:t>
      </w:r>
      <w:bookmarkStart w:id="2804" w:name="_ETM_Q14_447709"/>
      <w:bookmarkEnd w:id="2804"/>
      <w:r>
        <w:rPr>
          <w:rFonts w:hint="cs"/>
          <w:rtl/>
          <w:lang w:eastAsia="he-IL"/>
        </w:rPr>
        <w:t>יים, פרימיטיביים, אלימים.</w:t>
      </w:r>
      <w:bookmarkStart w:id="2805" w:name="_ETM_Q14_448841"/>
      <w:bookmarkStart w:id="2806" w:name="_ETM_Q14_451673"/>
      <w:bookmarkEnd w:id="2805"/>
      <w:bookmarkEnd w:id="2806"/>
    </w:p>
    <w:p w:rsidR="0012730D" w:rsidRDefault="0012730D" w:rsidP="00822BBC">
      <w:pPr>
        <w:rPr>
          <w:rtl/>
          <w:lang w:eastAsia="he-IL"/>
        </w:rPr>
      </w:pPr>
      <w:bookmarkStart w:id="2807" w:name="_ETM_Q14_451743"/>
      <w:bookmarkEnd w:id="2807"/>
    </w:p>
    <w:p w:rsidR="0012730D" w:rsidRDefault="0012730D" w:rsidP="00822BBC">
      <w:pPr>
        <w:pStyle w:val="af6"/>
        <w:rPr>
          <w:rtl/>
        </w:rPr>
      </w:pPr>
      <w:bookmarkStart w:id="2808" w:name="ET_yor_אוריאל_בוסו_24"/>
      <w:r w:rsidRPr="00B0259F">
        <w:rPr>
          <w:rStyle w:val="TagStyle"/>
          <w:rtl/>
        </w:rPr>
        <w:t xml:space="preserve"> &lt;&lt; יור &gt;&gt;</w:t>
      </w:r>
      <w:r w:rsidRPr="00254666">
        <w:rPr>
          <w:rStyle w:val="TagStyle"/>
          <w:rtl/>
        </w:rPr>
        <w:t xml:space="preserve"> </w:t>
      </w:r>
      <w:r>
        <w:rPr>
          <w:rtl/>
        </w:rPr>
        <w:t>היו"ר אוריאל בוסו:</w:t>
      </w:r>
      <w:r w:rsidRPr="00254666">
        <w:rPr>
          <w:rStyle w:val="TagStyle"/>
          <w:rtl/>
        </w:rPr>
        <w:t xml:space="preserve"> </w:t>
      </w:r>
      <w:r w:rsidRPr="00B0259F">
        <w:rPr>
          <w:rStyle w:val="TagStyle"/>
          <w:rtl/>
        </w:rPr>
        <w:t>&lt;&lt; יור &gt;&gt;</w:t>
      </w:r>
      <w:r>
        <w:rPr>
          <w:rtl/>
        </w:rPr>
        <w:t xml:space="preserve">   </w:t>
      </w:r>
      <w:bookmarkEnd w:id="2808"/>
    </w:p>
    <w:p w:rsidR="0012730D" w:rsidRDefault="0012730D" w:rsidP="0099785D">
      <w:pPr>
        <w:rPr>
          <w:rtl/>
          <w:lang w:eastAsia="he-IL"/>
        </w:rPr>
      </w:pPr>
    </w:p>
    <w:p w:rsidR="0012730D" w:rsidRDefault="0012730D" w:rsidP="00822BBC">
      <w:pPr>
        <w:rPr>
          <w:rtl/>
          <w:lang w:eastAsia="he-IL"/>
        </w:rPr>
      </w:pPr>
      <w:bookmarkStart w:id="2809" w:name="_ETM_Q14_451335"/>
      <w:bookmarkStart w:id="2810" w:name="_ETM_Q14_446986"/>
      <w:bookmarkEnd w:id="2809"/>
      <w:bookmarkEnd w:id="2810"/>
      <w:r>
        <w:rPr>
          <w:rFonts w:hint="cs"/>
          <w:rtl/>
          <w:lang w:eastAsia="he-IL"/>
        </w:rPr>
        <w:t>חברת הכנסת גו</w:t>
      </w:r>
      <w:bookmarkStart w:id="2811" w:name="_ETM_Q14_450737"/>
      <w:bookmarkEnd w:id="2811"/>
      <w:r>
        <w:rPr>
          <w:rFonts w:hint="cs"/>
          <w:rtl/>
          <w:lang w:eastAsia="he-IL"/>
        </w:rPr>
        <w:t>טליב, ני</w:t>
      </w:r>
      <w:bookmarkStart w:id="2812" w:name="_ETM_Q14_448290"/>
      <w:bookmarkEnd w:id="2812"/>
      <w:r>
        <w:rPr>
          <w:rFonts w:hint="cs"/>
          <w:rtl/>
          <w:lang w:eastAsia="he-IL"/>
        </w:rPr>
        <w:t>תן לו לסיים</w:t>
      </w:r>
      <w:bookmarkStart w:id="2813" w:name="_ETM_Q14_451521"/>
      <w:bookmarkEnd w:id="2813"/>
      <w:r>
        <w:rPr>
          <w:rFonts w:hint="cs"/>
          <w:rtl/>
          <w:lang w:eastAsia="he-IL"/>
        </w:rPr>
        <w:t>.</w:t>
      </w:r>
    </w:p>
    <w:p w:rsidR="0012730D" w:rsidRDefault="0012730D" w:rsidP="00822BBC">
      <w:pPr>
        <w:rPr>
          <w:rtl/>
          <w:lang w:eastAsia="he-IL"/>
        </w:rPr>
      </w:pPr>
    </w:p>
    <w:p w:rsidR="0012730D" w:rsidRDefault="0012730D" w:rsidP="00822BBC">
      <w:pPr>
        <w:pStyle w:val="-"/>
        <w:rPr>
          <w:rtl/>
        </w:rPr>
      </w:pPr>
      <w:bookmarkStart w:id="2814" w:name="ET_speakercontinue_5293_25"/>
      <w:r w:rsidRPr="00B0259F">
        <w:rPr>
          <w:rStyle w:val="TagStyle"/>
          <w:rtl/>
        </w:rPr>
        <w:t xml:space="preserve"> &lt;&lt; דובר_המשך &gt;&gt;</w:t>
      </w:r>
      <w:r w:rsidRPr="00254666">
        <w:rPr>
          <w:rStyle w:val="TagStyle"/>
          <w:rtl/>
        </w:rPr>
        <w:t xml:space="preserve"> </w:t>
      </w:r>
      <w:r>
        <w:rPr>
          <w:rtl/>
        </w:rPr>
        <w:t>איימן עודה (חד"ש-תע"ל):</w:t>
      </w:r>
      <w:r w:rsidRPr="00254666">
        <w:rPr>
          <w:rStyle w:val="TagStyle"/>
          <w:rtl/>
        </w:rPr>
        <w:t xml:space="preserve"> </w:t>
      </w:r>
      <w:r w:rsidRPr="00B0259F">
        <w:rPr>
          <w:rStyle w:val="TagStyle"/>
          <w:rtl/>
        </w:rPr>
        <w:t>&lt;&lt; דובר_המשך &gt;&gt;</w:t>
      </w:r>
      <w:r>
        <w:rPr>
          <w:rtl/>
        </w:rPr>
        <w:t xml:space="preserve">   </w:t>
      </w:r>
      <w:bookmarkEnd w:id="2814"/>
    </w:p>
    <w:p w:rsidR="0012730D" w:rsidRDefault="0012730D" w:rsidP="0099785D">
      <w:pPr>
        <w:rPr>
          <w:rtl/>
          <w:lang w:eastAsia="he-IL"/>
        </w:rPr>
      </w:pPr>
    </w:p>
    <w:p w:rsidR="0012730D" w:rsidRDefault="0012730D" w:rsidP="00822BBC">
      <w:pPr>
        <w:rPr>
          <w:rtl/>
          <w:lang w:eastAsia="he-IL"/>
        </w:rPr>
      </w:pPr>
      <w:bookmarkStart w:id="2815" w:name="_ETM_Q14_448750"/>
      <w:bookmarkEnd w:id="2815"/>
      <w:r>
        <w:rPr>
          <w:rFonts w:hint="cs"/>
          <w:rtl/>
          <w:lang w:eastAsia="he-IL"/>
        </w:rPr>
        <w:t xml:space="preserve">- - אז רצה אחד ממוצא מצרי, </w:t>
      </w:r>
      <w:bookmarkStart w:id="2816" w:name="_ETM_Q14_452441"/>
      <w:bookmarkEnd w:id="2816"/>
      <w:r>
        <w:rPr>
          <w:rFonts w:hint="cs"/>
          <w:rtl/>
          <w:lang w:eastAsia="he-IL"/>
        </w:rPr>
        <w:t>ערבי</w:t>
      </w:r>
      <w:bookmarkStart w:id="2817" w:name="_ETM_Q14_450759"/>
      <w:bookmarkEnd w:id="2817"/>
      <w:r>
        <w:rPr>
          <w:rFonts w:hint="cs"/>
          <w:rtl/>
          <w:lang w:eastAsia="he-IL"/>
        </w:rPr>
        <w:t xml:space="preserve">. זו אסטרטגיה, כי הוא </w:t>
      </w:r>
      <w:bookmarkStart w:id="2818" w:name="_ETM_Q14_455503"/>
      <w:bookmarkEnd w:id="2818"/>
      <w:r>
        <w:rPr>
          <w:rFonts w:hint="cs"/>
          <w:rtl/>
          <w:lang w:eastAsia="he-IL"/>
        </w:rPr>
        <w:t xml:space="preserve">רואה </w:t>
      </w:r>
      <w:bookmarkStart w:id="2819" w:name="_ETM_Q14_456098"/>
      <w:bookmarkEnd w:id="2819"/>
      <w:r>
        <w:rPr>
          <w:rFonts w:hint="cs"/>
          <w:rtl/>
          <w:lang w:eastAsia="he-IL"/>
        </w:rPr>
        <w:t xml:space="preserve">שצריך לעשות נורמליזציה עם כל מדינות ערב, אבל </w:t>
      </w:r>
      <w:bookmarkStart w:id="2820" w:name="_ETM_Q14_460544"/>
      <w:bookmarkEnd w:id="2820"/>
      <w:r>
        <w:rPr>
          <w:rFonts w:hint="cs"/>
          <w:rtl/>
          <w:lang w:eastAsia="he-IL"/>
        </w:rPr>
        <w:t xml:space="preserve">בכלל לא </w:t>
      </w:r>
      <w:bookmarkStart w:id="2821" w:name="_ETM_Q14_462315"/>
      <w:bookmarkEnd w:id="2821"/>
      <w:r>
        <w:rPr>
          <w:rFonts w:hint="cs"/>
          <w:rtl/>
          <w:lang w:eastAsia="he-IL"/>
        </w:rPr>
        <w:t>עם העם הפלסטיני. ואנחנו נגד כל נ</w:t>
      </w:r>
      <w:bookmarkStart w:id="2822" w:name="_ETM_Q14_462978"/>
      <w:bookmarkEnd w:id="2822"/>
      <w:r>
        <w:rPr>
          <w:rFonts w:hint="cs"/>
          <w:rtl/>
          <w:lang w:eastAsia="he-IL"/>
        </w:rPr>
        <w:t xml:space="preserve">ורמליזציה בלי </w:t>
      </w:r>
      <w:bookmarkStart w:id="2823" w:name="_ETM_Q14_469722"/>
      <w:bookmarkEnd w:id="2823"/>
      <w:r>
        <w:rPr>
          <w:rFonts w:hint="cs"/>
          <w:rtl/>
          <w:lang w:eastAsia="he-IL"/>
        </w:rPr>
        <w:t>לפתור את הבעיה הפלסטינית</w:t>
      </w:r>
      <w:bookmarkStart w:id="2824" w:name="_ETM_Q14_465379"/>
      <w:bookmarkEnd w:id="2824"/>
      <w:r>
        <w:rPr>
          <w:rFonts w:hint="cs"/>
          <w:rtl/>
          <w:lang w:eastAsia="he-IL"/>
        </w:rPr>
        <w:t>.</w:t>
      </w:r>
    </w:p>
    <w:p w:rsidR="0012730D" w:rsidRDefault="0012730D" w:rsidP="00822BBC">
      <w:pPr>
        <w:rPr>
          <w:rtl/>
          <w:lang w:eastAsia="he-IL"/>
        </w:rPr>
      </w:pPr>
      <w:bookmarkStart w:id="2825" w:name="_ETM_Q14_471386"/>
      <w:bookmarkStart w:id="2826" w:name="_ETM_Q14_471456"/>
      <w:bookmarkEnd w:id="2825"/>
      <w:bookmarkEnd w:id="2826"/>
    </w:p>
    <w:p w:rsidR="0012730D" w:rsidRDefault="0012730D" w:rsidP="00822BBC">
      <w:pPr>
        <w:pStyle w:val="af5"/>
        <w:rPr>
          <w:rtl/>
        </w:rPr>
      </w:pPr>
      <w:bookmarkStart w:id="2827" w:name="ET_interruption_6345_79"/>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827"/>
      <w:r>
        <w:rPr>
          <w:rtl/>
        </w:rPr>
        <w:t xml:space="preserve">   </w:t>
      </w:r>
    </w:p>
    <w:p w:rsidR="0012730D" w:rsidRDefault="0012730D" w:rsidP="00822BBC">
      <w:pPr>
        <w:rPr>
          <w:rtl/>
          <w:lang w:eastAsia="he-IL"/>
        </w:rPr>
      </w:pPr>
      <w:bookmarkStart w:id="2828" w:name="_ETM_Q14_467072"/>
      <w:bookmarkEnd w:id="2828"/>
    </w:p>
    <w:p w:rsidR="0012730D" w:rsidRDefault="0012730D" w:rsidP="00822BBC">
      <w:pPr>
        <w:rPr>
          <w:rtl/>
          <w:lang w:eastAsia="he-IL"/>
        </w:rPr>
      </w:pPr>
      <w:bookmarkStart w:id="2829" w:name="_ETM_Q14_473079"/>
      <w:bookmarkStart w:id="2830" w:name="_ETM_Q14_473146"/>
      <w:bookmarkEnd w:id="2829"/>
      <w:bookmarkEnd w:id="2830"/>
      <w:r>
        <w:rPr>
          <w:rFonts w:hint="cs"/>
          <w:rtl/>
          <w:lang w:eastAsia="he-IL"/>
        </w:rPr>
        <w:t>אתם בעד טרור</w:t>
      </w:r>
      <w:bookmarkStart w:id="2831" w:name="_ETM_Q14_468459"/>
      <w:bookmarkEnd w:id="2831"/>
      <w:r>
        <w:rPr>
          <w:rFonts w:hint="cs"/>
          <w:rtl/>
          <w:lang w:eastAsia="he-IL"/>
        </w:rPr>
        <w:t>.</w:t>
      </w:r>
      <w:bookmarkStart w:id="2832" w:name="_ETM_Q14_469162"/>
      <w:bookmarkEnd w:id="2832"/>
    </w:p>
    <w:p w:rsidR="0012730D" w:rsidRDefault="0012730D" w:rsidP="00822BBC">
      <w:pPr>
        <w:rPr>
          <w:rtl/>
          <w:lang w:eastAsia="he-IL"/>
        </w:rPr>
      </w:pPr>
      <w:bookmarkStart w:id="2833" w:name="_ETM_Q14_469237"/>
      <w:bookmarkEnd w:id="2833"/>
    </w:p>
    <w:p w:rsidR="0012730D" w:rsidRDefault="0012730D" w:rsidP="00822BBC">
      <w:pPr>
        <w:pStyle w:val="-"/>
        <w:keepNext/>
        <w:rPr>
          <w:rtl/>
        </w:rPr>
      </w:pPr>
      <w:bookmarkStart w:id="2834" w:name="ET_speakercontinue_5293_26"/>
      <w:r w:rsidRPr="00B0259F">
        <w:rPr>
          <w:rStyle w:val="TagStyle"/>
          <w:rtl/>
        </w:rPr>
        <w:t xml:space="preserve"> &lt;&lt; דובר_המשך &gt;&gt;</w:t>
      </w:r>
      <w:r w:rsidRPr="00254666">
        <w:rPr>
          <w:rStyle w:val="TagStyle"/>
          <w:rtl/>
        </w:rPr>
        <w:t xml:space="preserve"> </w:t>
      </w:r>
      <w:r>
        <w:rPr>
          <w:rtl/>
        </w:rPr>
        <w:t>איימן עודה (חד"ש-תע"ל):</w:t>
      </w:r>
      <w:r w:rsidRPr="00254666">
        <w:rPr>
          <w:rStyle w:val="TagStyle"/>
          <w:rtl/>
        </w:rPr>
        <w:t xml:space="preserve"> </w:t>
      </w:r>
      <w:r w:rsidRPr="00B0259F">
        <w:rPr>
          <w:rStyle w:val="TagStyle"/>
          <w:rtl/>
        </w:rPr>
        <w:t>&lt;&lt; דובר_המשך &gt;&gt;</w:t>
      </w:r>
      <w:r>
        <w:rPr>
          <w:rtl/>
        </w:rPr>
        <w:t xml:space="preserve">   </w:t>
      </w:r>
      <w:bookmarkEnd w:id="2834"/>
    </w:p>
    <w:p w:rsidR="0012730D" w:rsidRDefault="0012730D" w:rsidP="0099785D">
      <w:pPr>
        <w:rPr>
          <w:rtl/>
          <w:lang w:eastAsia="he-IL"/>
        </w:rPr>
      </w:pPr>
    </w:p>
    <w:p w:rsidR="0012730D" w:rsidRDefault="0012730D" w:rsidP="0000159E">
      <w:pPr>
        <w:keepNext/>
        <w:rPr>
          <w:rtl/>
          <w:lang w:eastAsia="he-IL"/>
        </w:rPr>
      </w:pPr>
      <w:bookmarkStart w:id="2835" w:name="_ETM_Q14_473463"/>
      <w:bookmarkStart w:id="2836" w:name="_ETM_Q14_468758"/>
      <w:bookmarkEnd w:id="2835"/>
      <w:bookmarkEnd w:id="2836"/>
      <w:r>
        <w:rPr>
          <w:rFonts w:hint="cs"/>
          <w:rtl/>
          <w:lang w:eastAsia="he-IL"/>
        </w:rPr>
        <w:t xml:space="preserve">כל שלום </w:t>
      </w:r>
      <w:bookmarkStart w:id="2837" w:name="_ETM_Q14_472834"/>
      <w:bookmarkEnd w:id="2837"/>
      <w:r>
        <w:rPr>
          <w:rFonts w:hint="cs"/>
          <w:rtl/>
          <w:lang w:eastAsia="he-IL"/>
        </w:rPr>
        <w:t>נפרד עם מדינה ערבית מחליש את העם הפלסטיני</w:t>
      </w:r>
      <w:bookmarkStart w:id="2838" w:name="_ETM_Q14_473940"/>
      <w:bookmarkEnd w:id="2838"/>
      <w:r w:rsidR="0000159E">
        <w:rPr>
          <w:rFonts w:hint="cs"/>
          <w:rtl/>
          <w:lang w:eastAsia="he-IL"/>
        </w:rPr>
        <w:t>.</w:t>
      </w:r>
      <w:r>
        <w:rPr>
          <w:rFonts w:hint="cs"/>
          <w:rtl/>
          <w:lang w:eastAsia="he-IL"/>
        </w:rPr>
        <w:t xml:space="preserve"> לזה אנחנו </w:t>
      </w:r>
      <w:bookmarkStart w:id="2839" w:name="_ETM_Q14_476293"/>
      <w:bookmarkEnd w:id="2839"/>
      <w:r>
        <w:rPr>
          <w:rFonts w:hint="cs"/>
          <w:rtl/>
          <w:lang w:eastAsia="he-IL"/>
        </w:rPr>
        <w:t>לא נסכים.</w:t>
      </w:r>
    </w:p>
    <w:p w:rsidR="0012730D" w:rsidRDefault="0012730D" w:rsidP="00822BBC">
      <w:pPr>
        <w:rPr>
          <w:rtl/>
          <w:lang w:eastAsia="he-IL"/>
        </w:rPr>
      </w:pPr>
    </w:p>
    <w:p w:rsidR="0012730D" w:rsidRDefault="0012730D" w:rsidP="00822BBC">
      <w:pPr>
        <w:pStyle w:val="af5"/>
        <w:rPr>
          <w:rtl/>
        </w:rPr>
      </w:pPr>
      <w:bookmarkStart w:id="2840" w:name="ET_interruption_6345_80"/>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840"/>
      <w:r>
        <w:rPr>
          <w:rtl/>
        </w:rPr>
        <w:t xml:space="preserve">   </w:t>
      </w:r>
    </w:p>
    <w:p w:rsidR="0012730D" w:rsidRPr="00254666" w:rsidRDefault="0012730D" w:rsidP="00822BBC">
      <w:pPr>
        <w:rPr>
          <w:rtl/>
          <w:lang w:eastAsia="he-IL"/>
        </w:rPr>
      </w:pPr>
      <w:bookmarkStart w:id="2841" w:name="_ETM_Q14_475122"/>
      <w:bookmarkStart w:id="2842" w:name="_ETM_Q14_471331"/>
      <w:bookmarkEnd w:id="2841"/>
      <w:bookmarkEnd w:id="2842"/>
    </w:p>
    <w:p w:rsidR="0012730D" w:rsidRDefault="0012730D" w:rsidP="00822BBC">
      <w:pPr>
        <w:rPr>
          <w:rtl/>
          <w:lang w:eastAsia="he-IL"/>
        </w:rPr>
      </w:pPr>
      <w:bookmarkStart w:id="2843" w:name="_ETM_Q14_430948"/>
      <w:bookmarkStart w:id="2844" w:name="_ETM_Q14_474294"/>
      <w:bookmarkEnd w:id="2843"/>
      <w:bookmarkEnd w:id="2844"/>
      <w:r>
        <w:rPr>
          <w:rFonts w:hint="cs"/>
          <w:rtl/>
          <w:lang w:eastAsia="he-IL"/>
        </w:rPr>
        <w:t>לדקור אזרחים. לדקור חיילים.</w:t>
      </w:r>
    </w:p>
    <w:p w:rsidR="0012730D" w:rsidRDefault="0012730D" w:rsidP="00822BBC">
      <w:pPr>
        <w:rPr>
          <w:rtl/>
          <w:lang w:eastAsia="he-IL"/>
        </w:rPr>
      </w:pPr>
    </w:p>
    <w:p w:rsidR="0012730D" w:rsidRDefault="0012730D" w:rsidP="00822BBC">
      <w:pPr>
        <w:pStyle w:val="af6"/>
        <w:keepNext/>
        <w:rPr>
          <w:rtl/>
        </w:rPr>
      </w:pPr>
      <w:bookmarkStart w:id="2845" w:name="ET_yor_אוריאל_בוסו_27"/>
      <w:r w:rsidRPr="00B0259F">
        <w:rPr>
          <w:rStyle w:val="TagStyle"/>
          <w:rtl/>
        </w:rPr>
        <w:t xml:space="preserve"> &lt;&lt; יור &gt;&gt;</w:t>
      </w:r>
      <w:r w:rsidRPr="00254666">
        <w:rPr>
          <w:rStyle w:val="TagStyle"/>
          <w:rtl/>
        </w:rPr>
        <w:t xml:space="preserve"> </w:t>
      </w:r>
      <w:r>
        <w:rPr>
          <w:rtl/>
        </w:rPr>
        <w:t>היו"ר אוריאל בוסו:</w:t>
      </w:r>
      <w:r w:rsidRPr="00254666">
        <w:rPr>
          <w:rStyle w:val="TagStyle"/>
          <w:rtl/>
        </w:rPr>
        <w:t xml:space="preserve"> </w:t>
      </w:r>
      <w:r w:rsidRPr="00B0259F">
        <w:rPr>
          <w:rStyle w:val="TagStyle"/>
          <w:rtl/>
        </w:rPr>
        <w:t>&lt;&lt; יור &gt;&gt;</w:t>
      </w:r>
      <w:r>
        <w:rPr>
          <w:rtl/>
        </w:rPr>
        <w:t xml:space="preserve">   </w:t>
      </w:r>
      <w:bookmarkEnd w:id="2845"/>
    </w:p>
    <w:p w:rsidR="0012730D" w:rsidRDefault="0012730D" w:rsidP="0099785D">
      <w:pPr>
        <w:rPr>
          <w:rtl/>
          <w:lang w:eastAsia="he-IL"/>
        </w:rPr>
      </w:pPr>
    </w:p>
    <w:p w:rsidR="0012730D" w:rsidRDefault="0012730D" w:rsidP="00822BBC">
      <w:pPr>
        <w:keepNext/>
        <w:rPr>
          <w:rtl/>
          <w:lang w:eastAsia="he-IL"/>
        </w:rPr>
      </w:pPr>
      <w:r>
        <w:rPr>
          <w:rFonts w:hint="cs"/>
          <w:rtl/>
          <w:lang w:eastAsia="he-IL"/>
        </w:rPr>
        <w:t>חברת הכנסת גוטליב.</w:t>
      </w:r>
      <w:bookmarkStart w:id="2846" w:name="_ETM_Q14_474228"/>
      <w:bookmarkStart w:id="2847" w:name="_ETM_Q14_474168"/>
      <w:bookmarkEnd w:id="2846"/>
      <w:bookmarkEnd w:id="2847"/>
    </w:p>
    <w:p w:rsidR="0012730D" w:rsidRDefault="0012730D" w:rsidP="00822BBC">
      <w:pPr>
        <w:rPr>
          <w:rtl/>
          <w:lang w:eastAsia="he-IL"/>
        </w:rPr>
      </w:pPr>
      <w:bookmarkStart w:id="2848" w:name="_ETM_Q14_474364"/>
      <w:bookmarkStart w:id="2849" w:name="_ETM_Q14_474449"/>
      <w:bookmarkEnd w:id="2848"/>
      <w:bookmarkEnd w:id="2849"/>
    </w:p>
    <w:p w:rsidR="0012730D" w:rsidRDefault="0012730D" w:rsidP="00822BBC">
      <w:pPr>
        <w:pStyle w:val="af5"/>
        <w:rPr>
          <w:rtl/>
        </w:rPr>
      </w:pPr>
      <w:bookmarkStart w:id="2850" w:name="_ETM_Q14_474958"/>
      <w:bookmarkStart w:id="2851" w:name="_ETM_Q14_475044"/>
      <w:bookmarkStart w:id="2852" w:name="ET_interruption_6345_81"/>
      <w:bookmarkEnd w:id="2850"/>
      <w:bookmarkEnd w:id="2851"/>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852"/>
      <w:r>
        <w:rPr>
          <w:rtl/>
        </w:rPr>
        <w:t xml:space="preserve">   </w:t>
      </w:r>
    </w:p>
    <w:p w:rsidR="0012730D" w:rsidRDefault="0012730D" w:rsidP="00822BBC">
      <w:pPr>
        <w:rPr>
          <w:rtl/>
          <w:lang w:eastAsia="he-IL"/>
        </w:rPr>
      </w:pPr>
    </w:p>
    <w:p w:rsidR="0012730D" w:rsidRDefault="0012730D" w:rsidP="00822BBC">
      <w:pPr>
        <w:rPr>
          <w:rtl/>
          <w:lang w:eastAsia="he-IL"/>
        </w:rPr>
      </w:pPr>
      <w:bookmarkStart w:id="2853" w:name="_ETM_Q14_476910"/>
      <w:bookmarkStart w:id="2854" w:name="_ETM_Q14_476989"/>
      <w:bookmarkStart w:id="2855" w:name="_ETM_Q14_475968"/>
      <w:bookmarkEnd w:id="2853"/>
      <w:bookmarkEnd w:id="2854"/>
      <w:bookmarkEnd w:id="2855"/>
      <w:r>
        <w:rPr>
          <w:rFonts w:hint="cs"/>
          <w:rtl/>
          <w:lang w:eastAsia="he-IL"/>
        </w:rPr>
        <w:t xml:space="preserve">לדקור </w:t>
      </w:r>
      <w:bookmarkStart w:id="2856" w:name="_ETM_Q14_473710"/>
      <w:bookmarkEnd w:id="2856"/>
      <w:r>
        <w:rPr>
          <w:rFonts w:hint="cs"/>
          <w:rtl/>
          <w:lang w:eastAsia="he-IL"/>
        </w:rPr>
        <w:t xml:space="preserve">אזרחים שמסתובבים </w:t>
      </w:r>
      <w:bookmarkStart w:id="2857" w:name="_ETM_Q14_483806"/>
      <w:bookmarkEnd w:id="2857"/>
      <w:r>
        <w:rPr>
          <w:rFonts w:hint="cs"/>
          <w:rtl/>
          <w:lang w:eastAsia="he-IL"/>
        </w:rPr>
        <w:t>להם ברחובות.</w:t>
      </w:r>
    </w:p>
    <w:p w:rsidR="0012730D" w:rsidRDefault="0012730D" w:rsidP="00822BBC">
      <w:pPr>
        <w:rPr>
          <w:rtl/>
          <w:lang w:eastAsia="he-IL"/>
        </w:rPr>
      </w:pPr>
    </w:p>
    <w:p w:rsidR="0012730D" w:rsidRDefault="0012730D" w:rsidP="00822BBC">
      <w:pPr>
        <w:pStyle w:val="-"/>
        <w:rPr>
          <w:rtl/>
        </w:rPr>
      </w:pPr>
      <w:bookmarkStart w:id="2858" w:name="ET_speakercontinue_5293_28"/>
      <w:r w:rsidRPr="00B0259F">
        <w:rPr>
          <w:rStyle w:val="TagStyle"/>
          <w:rtl/>
        </w:rPr>
        <w:t xml:space="preserve"> &lt;&lt; דובר_המשך &gt;&gt;</w:t>
      </w:r>
      <w:r w:rsidRPr="00254666">
        <w:rPr>
          <w:rStyle w:val="TagStyle"/>
          <w:rtl/>
        </w:rPr>
        <w:t xml:space="preserve"> </w:t>
      </w:r>
      <w:r>
        <w:rPr>
          <w:rtl/>
        </w:rPr>
        <w:t>איימן עודה (חד"ש-תע"ל):</w:t>
      </w:r>
      <w:r w:rsidRPr="00254666">
        <w:rPr>
          <w:rStyle w:val="TagStyle"/>
          <w:rtl/>
        </w:rPr>
        <w:t xml:space="preserve"> </w:t>
      </w:r>
      <w:r w:rsidRPr="00B0259F">
        <w:rPr>
          <w:rStyle w:val="TagStyle"/>
          <w:rtl/>
        </w:rPr>
        <w:t>&lt;&lt; דובר_המשך &gt;&gt;</w:t>
      </w:r>
      <w:r>
        <w:rPr>
          <w:rtl/>
        </w:rPr>
        <w:t xml:space="preserve">   </w:t>
      </w:r>
      <w:bookmarkEnd w:id="2858"/>
    </w:p>
    <w:p w:rsidR="0012730D" w:rsidRDefault="0012730D" w:rsidP="0099785D">
      <w:pPr>
        <w:rPr>
          <w:rtl/>
          <w:lang w:eastAsia="he-IL"/>
        </w:rPr>
      </w:pPr>
    </w:p>
    <w:p w:rsidR="0012730D" w:rsidRDefault="0012730D" w:rsidP="00822BBC">
      <w:pPr>
        <w:rPr>
          <w:rtl/>
          <w:lang w:eastAsia="he-IL"/>
        </w:rPr>
      </w:pPr>
      <w:bookmarkStart w:id="2859" w:name="_ETM_Q14_478880"/>
      <w:bookmarkStart w:id="2860" w:name="_ETM_Q14_476351"/>
      <w:bookmarkEnd w:id="2859"/>
      <w:bookmarkEnd w:id="2860"/>
      <w:r>
        <w:rPr>
          <w:rFonts w:hint="cs"/>
          <w:rtl/>
          <w:lang w:eastAsia="he-IL"/>
        </w:rPr>
        <w:t xml:space="preserve">אבל אני רוצה לשאול </w:t>
      </w:r>
      <w:bookmarkStart w:id="2861" w:name="_ETM_Q14_478121"/>
      <w:bookmarkEnd w:id="2861"/>
      <w:r>
        <w:rPr>
          <w:rFonts w:hint="cs"/>
          <w:rtl/>
          <w:lang w:eastAsia="he-IL"/>
        </w:rPr>
        <w:t xml:space="preserve">את שר החוץ, את </w:t>
      </w:r>
      <w:bookmarkStart w:id="2862" w:name="_ETM_Q14_485918"/>
      <w:bookmarkEnd w:id="2862"/>
      <w:r>
        <w:rPr>
          <w:rFonts w:hint="cs"/>
          <w:rtl/>
          <w:lang w:eastAsia="he-IL"/>
        </w:rPr>
        <w:t xml:space="preserve">אלי </w:t>
      </w:r>
      <w:bookmarkStart w:id="2863" w:name="_ETM_Q14_481654"/>
      <w:bookmarkEnd w:id="2863"/>
      <w:r>
        <w:rPr>
          <w:rFonts w:hint="cs"/>
          <w:rtl/>
          <w:lang w:eastAsia="he-IL"/>
        </w:rPr>
        <w:t>כהן - -</w:t>
      </w:r>
    </w:p>
    <w:p w:rsidR="0012730D" w:rsidRDefault="0012730D" w:rsidP="00822BBC">
      <w:pPr>
        <w:rPr>
          <w:rtl/>
          <w:lang w:eastAsia="he-IL"/>
        </w:rPr>
      </w:pPr>
      <w:bookmarkStart w:id="2864" w:name="_ETM_Q14_482911"/>
      <w:bookmarkStart w:id="2865" w:name="_ETM_Q14_482985"/>
      <w:bookmarkStart w:id="2866" w:name="_ETM_Q14_484324"/>
      <w:bookmarkEnd w:id="2864"/>
      <w:bookmarkEnd w:id="2865"/>
      <w:bookmarkEnd w:id="2866"/>
    </w:p>
    <w:p w:rsidR="0012730D" w:rsidRDefault="0012730D" w:rsidP="00822BBC">
      <w:pPr>
        <w:pStyle w:val="af5"/>
        <w:rPr>
          <w:rtl/>
        </w:rPr>
      </w:pPr>
      <w:bookmarkStart w:id="2867" w:name="_ETM_Q14_484390"/>
      <w:bookmarkStart w:id="2868" w:name="ET_interruption_6345_82"/>
      <w:bookmarkEnd w:id="2867"/>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868"/>
      <w:r>
        <w:rPr>
          <w:rtl/>
        </w:rPr>
        <w:t xml:space="preserve">   </w:t>
      </w:r>
    </w:p>
    <w:p w:rsidR="0012730D" w:rsidRDefault="0012730D" w:rsidP="00822BBC">
      <w:pPr>
        <w:rPr>
          <w:rtl/>
          <w:lang w:eastAsia="he-IL"/>
        </w:rPr>
      </w:pPr>
      <w:bookmarkStart w:id="2869" w:name="_ETM_Q14_485379"/>
      <w:bookmarkEnd w:id="2869"/>
    </w:p>
    <w:p w:rsidR="0012730D" w:rsidRDefault="0012730D" w:rsidP="00822BBC">
      <w:pPr>
        <w:rPr>
          <w:rtl/>
          <w:lang w:eastAsia="he-IL"/>
        </w:rPr>
      </w:pPr>
      <w:bookmarkStart w:id="2870" w:name="_ETM_Q14_485446"/>
      <w:bookmarkEnd w:id="2870"/>
      <w:r>
        <w:rPr>
          <w:rFonts w:hint="cs"/>
          <w:rtl/>
          <w:lang w:eastAsia="he-IL"/>
        </w:rPr>
        <w:t>פיגועים, פיגועים, פיגועים בלי סוף.</w:t>
      </w:r>
      <w:bookmarkStart w:id="2871" w:name="_ETM_Q14_482205"/>
      <w:bookmarkEnd w:id="2871"/>
    </w:p>
    <w:p w:rsidR="0012730D" w:rsidRDefault="0012730D" w:rsidP="00822BBC">
      <w:pPr>
        <w:rPr>
          <w:rtl/>
          <w:lang w:eastAsia="he-IL"/>
        </w:rPr>
      </w:pPr>
    </w:p>
    <w:p w:rsidR="0012730D" w:rsidRDefault="0012730D" w:rsidP="00822BBC">
      <w:pPr>
        <w:pStyle w:val="-"/>
        <w:rPr>
          <w:rtl/>
        </w:rPr>
      </w:pPr>
      <w:bookmarkStart w:id="2872" w:name="ET_speakercontinue_5293_29"/>
      <w:r w:rsidRPr="00B0259F">
        <w:rPr>
          <w:rStyle w:val="TagStyle"/>
          <w:rtl/>
        </w:rPr>
        <w:t xml:space="preserve"> &lt;&lt; דובר_המשך &gt;&gt;</w:t>
      </w:r>
      <w:r w:rsidRPr="00876722">
        <w:rPr>
          <w:rStyle w:val="TagStyle"/>
          <w:rtl/>
        </w:rPr>
        <w:t xml:space="preserve"> </w:t>
      </w:r>
      <w:r>
        <w:rPr>
          <w:rtl/>
        </w:rPr>
        <w:t>איימן עודה (חד"ש-תע"ל):</w:t>
      </w:r>
      <w:r w:rsidRPr="00876722">
        <w:rPr>
          <w:rStyle w:val="TagStyle"/>
          <w:rtl/>
        </w:rPr>
        <w:t xml:space="preserve"> </w:t>
      </w:r>
      <w:r w:rsidRPr="00B0259F">
        <w:rPr>
          <w:rStyle w:val="TagStyle"/>
          <w:rtl/>
        </w:rPr>
        <w:t>&lt;&lt; דובר_המשך &gt;&gt;</w:t>
      </w:r>
      <w:r>
        <w:rPr>
          <w:rtl/>
        </w:rPr>
        <w:t xml:space="preserve">   </w:t>
      </w:r>
      <w:bookmarkEnd w:id="2872"/>
    </w:p>
    <w:p w:rsidR="0012730D" w:rsidRDefault="0012730D" w:rsidP="0099785D">
      <w:pPr>
        <w:rPr>
          <w:rtl/>
          <w:lang w:eastAsia="he-IL"/>
        </w:rPr>
      </w:pPr>
    </w:p>
    <w:p w:rsidR="0012730D" w:rsidRDefault="0012730D" w:rsidP="00822BBC">
      <w:pPr>
        <w:rPr>
          <w:rtl/>
          <w:lang w:eastAsia="he-IL"/>
        </w:rPr>
      </w:pPr>
      <w:bookmarkStart w:id="2873" w:name="_ETM_Q14_483624"/>
      <w:bookmarkEnd w:id="2873"/>
      <w:r>
        <w:rPr>
          <w:rFonts w:hint="cs"/>
          <w:rtl/>
          <w:lang w:eastAsia="he-IL"/>
        </w:rPr>
        <w:t xml:space="preserve">- - מדי פעם עמדת </w:t>
      </w:r>
      <w:bookmarkStart w:id="2874" w:name="_ETM_Q14_487366"/>
      <w:bookmarkEnd w:id="2874"/>
      <w:r>
        <w:rPr>
          <w:rFonts w:hint="cs"/>
          <w:rtl/>
          <w:lang w:eastAsia="he-IL"/>
        </w:rPr>
        <w:t>פה ואמרת שהמדינה של הפלסטינים א</w:t>
      </w:r>
      <w:bookmarkStart w:id="2875" w:name="_ETM_Q14_490255"/>
      <w:bookmarkEnd w:id="2875"/>
      <w:r>
        <w:rPr>
          <w:rFonts w:hint="cs"/>
          <w:rtl/>
          <w:lang w:eastAsia="he-IL"/>
        </w:rPr>
        <w:t xml:space="preserve">מורה להיות </w:t>
      </w:r>
      <w:bookmarkStart w:id="2876" w:name="_ETM_Q14_491759"/>
      <w:bookmarkEnd w:id="2876"/>
      <w:r>
        <w:rPr>
          <w:rFonts w:hint="cs"/>
          <w:rtl/>
          <w:lang w:eastAsia="he-IL"/>
        </w:rPr>
        <w:t>בירדן. האם חזרת בך?</w:t>
      </w:r>
      <w:bookmarkStart w:id="2877" w:name="_ETM_Q14_495128"/>
      <w:bookmarkEnd w:id="2877"/>
      <w:r>
        <w:rPr>
          <w:rFonts w:hint="cs"/>
          <w:rtl/>
          <w:lang w:eastAsia="he-IL"/>
        </w:rPr>
        <w:t xml:space="preserve"> האם יש לך את האומץ לחזור </w:t>
      </w:r>
      <w:bookmarkStart w:id="2878" w:name="_ETM_Q14_499806"/>
      <w:bookmarkEnd w:id="2878"/>
      <w:r>
        <w:rPr>
          <w:rFonts w:hint="cs"/>
          <w:rtl/>
          <w:lang w:eastAsia="he-IL"/>
        </w:rPr>
        <w:t>על זה</w:t>
      </w:r>
      <w:bookmarkStart w:id="2879" w:name="_ETM_Q14_497495"/>
      <w:bookmarkEnd w:id="2879"/>
      <w:r>
        <w:rPr>
          <w:rFonts w:hint="cs"/>
          <w:rtl/>
          <w:lang w:eastAsia="he-IL"/>
        </w:rPr>
        <w:t xml:space="preserve"> כשאתה שר החוץ?</w:t>
      </w:r>
      <w:bookmarkStart w:id="2880" w:name="_ETM_Q14_500943"/>
      <w:bookmarkEnd w:id="2880"/>
    </w:p>
    <w:p w:rsidR="0012730D" w:rsidRDefault="0012730D" w:rsidP="00822BBC">
      <w:pPr>
        <w:rPr>
          <w:rtl/>
          <w:lang w:eastAsia="he-IL"/>
        </w:rPr>
      </w:pPr>
      <w:bookmarkStart w:id="2881" w:name="_ETM_Q14_501011"/>
      <w:bookmarkStart w:id="2882" w:name="_ETM_Q14_501086"/>
      <w:bookmarkEnd w:id="2881"/>
      <w:bookmarkEnd w:id="2882"/>
    </w:p>
    <w:p w:rsidR="0012730D" w:rsidRDefault="0012730D" w:rsidP="00822BBC">
      <w:pPr>
        <w:pStyle w:val="af5"/>
        <w:rPr>
          <w:rtl/>
        </w:rPr>
      </w:pPr>
      <w:bookmarkStart w:id="2883" w:name="_ETM_Q14_501143"/>
      <w:bookmarkStart w:id="2884" w:name="ET_interruption_6345_83"/>
      <w:bookmarkEnd w:id="2883"/>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884"/>
      <w:r>
        <w:rPr>
          <w:rtl/>
        </w:rPr>
        <w:t xml:space="preserve">   </w:t>
      </w:r>
    </w:p>
    <w:p w:rsidR="0012730D" w:rsidRDefault="0012730D" w:rsidP="00822BBC">
      <w:pPr>
        <w:rPr>
          <w:rtl/>
          <w:lang w:eastAsia="he-IL"/>
        </w:rPr>
      </w:pPr>
    </w:p>
    <w:p w:rsidR="0012730D" w:rsidRDefault="0012730D" w:rsidP="0000159E">
      <w:pPr>
        <w:rPr>
          <w:rtl/>
          <w:lang w:eastAsia="he-IL"/>
        </w:rPr>
      </w:pPr>
      <w:bookmarkStart w:id="2885" w:name="_ETM_Q14_502191"/>
      <w:bookmarkStart w:id="2886" w:name="_ETM_Q14_502253"/>
      <w:bookmarkEnd w:id="2885"/>
      <w:bookmarkEnd w:id="2886"/>
      <w:r>
        <w:rPr>
          <w:rFonts w:hint="cs"/>
          <w:rtl/>
          <w:lang w:eastAsia="he-IL"/>
        </w:rPr>
        <w:t>פעילות טרור, טרור ברחובות</w:t>
      </w:r>
      <w:bookmarkStart w:id="2887" w:name="_ETM_Q14_497531"/>
      <w:bookmarkStart w:id="2888" w:name="_ETM_Q14_499163"/>
      <w:bookmarkEnd w:id="2887"/>
      <w:bookmarkEnd w:id="2888"/>
      <w:r>
        <w:rPr>
          <w:rFonts w:hint="cs"/>
          <w:rtl/>
          <w:lang w:eastAsia="he-IL"/>
        </w:rPr>
        <w:t xml:space="preserve"> </w:t>
      </w:r>
      <w:bookmarkStart w:id="2889" w:name="_ETM_Q14_500084"/>
      <w:bookmarkStart w:id="2890" w:name="_ETM_Q14_498972"/>
      <w:bookmarkEnd w:id="2889"/>
      <w:bookmarkEnd w:id="2890"/>
      <w:r w:rsidR="0000159E">
        <w:rPr>
          <w:rFonts w:hint="eastAsia"/>
          <w:rtl/>
          <w:lang w:eastAsia="he-IL"/>
        </w:rPr>
        <w:t xml:space="preserve">– </w:t>
      </w:r>
      <w:r>
        <w:rPr>
          <w:rFonts w:hint="cs"/>
          <w:rtl/>
          <w:lang w:eastAsia="he-IL"/>
        </w:rPr>
        <w:t>סכיני</w:t>
      </w:r>
      <w:bookmarkStart w:id="2891" w:name="_ETM_Q14_502023"/>
      <w:bookmarkEnd w:id="2891"/>
      <w:r>
        <w:rPr>
          <w:rFonts w:hint="cs"/>
          <w:rtl/>
          <w:lang w:eastAsia="he-IL"/>
        </w:rPr>
        <w:t>ם, אקדחים, לבנות חבלה</w:t>
      </w:r>
      <w:bookmarkStart w:id="2892" w:name="_ETM_Q14_499617"/>
      <w:bookmarkEnd w:id="2892"/>
      <w:r>
        <w:rPr>
          <w:rFonts w:hint="cs"/>
          <w:rtl/>
          <w:lang w:eastAsia="he-IL"/>
        </w:rPr>
        <w:t>.</w:t>
      </w:r>
    </w:p>
    <w:p w:rsidR="0012730D" w:rsidRDefault="0012730D" w:rsidP="00822BBC">
      <w:pPr>
        <w:rPr>
          <w:rtl/>
          <w:lang w:eastAsia="he-IL"/>
        </w:rPr>
      </w:pPr>
      <w:bookmarkStart w:id="2893" w:name="_ETM_Q14_500761"/>
      <w:bookmarkStart w:id="2894" w:name="_ETM_Q14_500823"/>
      <w:bookmarkEnd w:id="2893"/>
      <w:bookmarkEnd w:id="2894"/>
    </w:p>
    <w:p w:rsidR="0012730D" w:rsidRDefault="0012730D" w:rsidP="00822BBC">
      <w:pPr>
        <w:pStyle w:val="-"/>
        <w:rPr>
          <w:rtl/>
        </w:rPr>
      </w:pPr>
      <w:bookmarkStart w:id="2895" w:name="ET_speakercontinue_5293_30"/>
      <w:r w:rsidRPr="00B0259F">
        <w:rPr>
          <w:rStyle w:val="TagStyle"/>
          <w:rtl/>
        </w:rPr>
        <w:t xml:space="preserve"> &lt;&lt; דובר_המשך &gt;&gt;</w:t>
      </w:r>
      <w:r w:rsidRPr="006100CA">
        <w:rPr>
          <w:rStyle w:val="TagStyle"/>
          <w:rtl/>
        </w:rPr>
        <w:t xml:space="preserve"> </w:t>
      </w:r>
      <w:r>
        <w:rPr>
          <w:rtl/>
        </w:rPr>
        <w:t>איימן עודה (חד"ש-תע"ל):</w:t>
      </w:r>
      <w:r w:rsidRPr="006100CA">
        <w:rPr>
          <w:rStyle w:val="TagStyle"/>
          <w:rtl/>
        </w:rPr>
        <w:t xml:space="preserve"> </w:t>
      </w:r>
      <w:r w:rsidRPr="00B0259F">
        <w:rPr>
          <w:rStyle w:val="TagStyle"/>
          <w:rtl/>
        </w:rPr>
        <w:t>&lt;&lt; דובר_המשך &gt;&gt;</w:t>
      </w:r>
      <w:r>
        <w:rPr>
          <w:rtl/>
        </w:rPr>
        <w:t xml:space="preserve">   </w:t>
      </w:r>
      <w:bookmarkEnd w:id="2895"/>
    </w:p>
    <w:p w:rsidR="0012730D" w:rsidRDefault="0012730D" w:rsidP="0099785D">
      <w:pPr>
        <w:rPr>
          <w:rtl/>
          <w:lang w:eastAsia="he-IL"/>
        </w:rPr>
      </w:pPr>
      <w:bookmarkStart w:id="2896" w:name="_ETM_Q14_504203"/>
      <w:bookmarkEnd w:id="2896"/>
    </w:p>
    <w:p w:rsidR="0012730D" w:rsidRDefault="0012730D" w:rsidP="00822BBC">
      <w:pPr>
        <w:rPr>
          <w:rtl/>
          <w:lang w:eastAsia="he-IL"/>
        </w:rPr>
      </w:pPr>
      <w:bookmarkStart w:id="2897" w:name="_ETM_Q14_504289"/>
      <w:bookmarkEnd w:id="2897"/>
      <w:r>
        <w:rPr>
          <w:rFonts w:hint="cs"/>
          <w:rtl/>
          <w:lang w:eastAsia="he-IL"/>
        </w:rPr>
        <w:t>אני חושב שאתה פחדן.</w:t>
      </w:r>
    </w:p>
    <w:p w:rsidR="0012730D" w:rsidRDefault="0012730D" w:rsidP="00822BBC">
      <w:pPr>
        <w:rPr>
          <w:rtl/>
          <w:lang w:eastAsia="he-IL"/>
        </w:rPr>
      </w:pPr>
    </w:p>
    <w:p w:rsidR="0012730D" w:rsidRDefault="0012730D" w:rsidP="00822BBC">
      <w:pPr>
        <w:pStyle w:val="af5"/>
        <w:rPr>
          <w:rtl/>
        </w:rPr>
      </w:pPr>
      <w:bookmarkStart w:id="2898" w:name="ET_interruption_6345_84"/>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898"/>
      <w:r>
        <w:rPr>
          <w:rtl/>
        </w:rPr>
        <w:t xml:space="preserve">   </w:t>
      </w:r>
    </w:p>
    <w:p w:rsidR="0012730D" w:rsidRDefault="0012730D" w:rsidP="00822BBC">
      <w:pPr>
        <w:rPr>
          <w:rtl/>
          <w:lang w:eastAsia="he-IL"/>
        </w:rPr>
      </w:pPr>
      <w:bookmarkStart w:id="2899" w:name="_ETM_Q14_502923"/>
      <w:bookmarkStart w:id="2900" w:name="_ETM_Q14_504432"/>
      <w:bookmarkEnd w:id="2899"/>
      <w:bookmarkEnd w:id="2900"/>
    </w:p>
    <w:p w:rsidR="0012730D" w:rsidRDefault="0012730D" w:rsidP="00822BBC">
      <w:pPr>
        <w:rPr>
          <w:rtl/>
          <w:lang w:eastAsia="he-IL"/>
        </w:rPr>
      </w:pPr>
      <w:bookmarkStart w:id="2901" w:name="_ETM_Q14_504502"/>
      <w:bookmarkStart w:id="2902" w:name="_ETM_Q14_502743"/>
      <w:bookmarkEnd w:id="2901"/>
      <w:bookmarkEnd w:id="2902"/>
      <w:r>
        <w:rPr>
          <w:rFonts w:hint="cs"/>
          <w:rtl/>
          <w:lang w:eastAsia="he-IL"/>
        </w:rPr>
        <w:t>אכזריים, פרימיטיביים.</w:t>
      </w:r>
      <w:bookmarkStart w:id="2903" w:name="_ETM_Q14_506944"/>
      <w:bookmarkEnd w:id="2903"/>
      <w:r>
        <w:rPr>
          <w:rFonts w:hint="cs"/>
          <w:rtl/>
          <w:lang w:eastAsia="he-IL"/>
        </w:rPr>
        <w:t xml:space="preserve"> פעילות טרור </w:t>
      </w:r>
      <w:bookmarkStart w:id="2904" w:name="_ETM_Q14_508128"/>
      <w:bookmarkEnd w:id="2904"/>
      <w:r>
        <w:rPr>
          <w:rFonts w:hint="cs"/>
          <w:rtl/>
          <w:lang w:eastAsia="he-IL"/>
        </w:rPr>
        <w:t xml:space="preserve">בירושלים, </w:t>
      </w:r>
      <w:bookmarkStart w:id="2905" w:name="_ETM_Q14_512663"/>
      <w:bookmarkEnd w:id="2905"/>
      <w:r>
        <w:rPr>
          <w:rFonts w:hint="cs"/>
          <w:rtl/>
          <w:lang w:eastAsia="he-IL"/>
        </w:rPr>
        <w:t>בארץ, בכל מקום.</w:t>
      </w:r>
    </w:p>
    <w:p w:rsidR="0012730D" w:rsidRDefault="0012730D" w:rsidP="00822BBC">
      <w:pPr>
        <w:rPr>
          <w:rtl/>
          <w:lang w:eastAsia="he-IL"/>
        </w:rPr>
      </w:pPr>
      <w:bookmarkStart w:id="2906" w:name="_ETM_Q14_509760"/>
      <w:bookmarkEnd w:id="2906"/>
    </w:p>
    <w:p w:rsidR="0012730D" w:rsidRDefault="0012730D" w:rsidP="00822BBC">
      <w:pPr>
        <w:pStyle w:val="-"/>
        <w:rPr>
          <w:rtl/>
        </w:rPr>
      </w:pPr>
      <w:bookmarkStart w:id="2907" w:name="ET_speakercontinue_5293_31"/>
      <w:r w:rsidRPr="00B0259F">
        <w:rPr>
          <w:rStyle w:val="TagStyle"/>
          <w:rtl/>
        </w:rPr>
        <w:t xml:space="preserve"> &lt;&lt; דובר_המשך &gt;&gt;</w:t>
      </w:r>
      <w:r w:rsidRPr="006100CA">
        <w:rPr>
          <w:rStyle w:val="TagStyle"/>
          <w:rtl/>
        </w:rPr>
        <w:t xml:space="preserve"> </w:t>
      </w:r>
      <w:r>
        <w:rPr>
          <w:rtl/>
        </w:rPr>
        <w:t>איימן עודה (חד"ש-תע"ל):</w:t>
      </w:r>
      <w:r w:rsidRPr="006100CA">
        <w:rPr>
          <w:rStyle w:val="TagStyle"/>
          <w:rtl/>
        </w:rPr>
        <w:t xml:space="preserve"> </w:t>
      </w:r>
      <w:r w:rsidRPr="00B0259F">
        <w:rPr>
          <w:rStyle w:val="TagStyle"/>
          <w:rtl/>
        </w:rPr>
        <w:t>&lt;&lt; דובר_המשך &gt;&gt;</w:t>
      </w:r>
      <w:r>
        <w:rPr>
          <w:rtl/>
        </w:rPr>
        <w:t xml:space="preserve">   </w:t>
      </w:r>
      <w:bookmarkEnd w:id="2907"/>
    </w:p>
    <w:p w:rsidR="0012730D" w:rsidRDefault="0012730D" w:rsidP="0099785D">
      <w:pPr>
        <w:rPr>
          <w:rtl/>
          <w:lang w:eastAsia="he-IL"/>
        </w:rPr>
      </w:pPr>
    </w:p>
    <w:p w:rsidR="0012730D" w:rsidRDefault="0012730D" w:rsidP="00822BBC">
      <w:pPr>
        <w:rPr>
          <w:rtl/>
          <w:lang w:eastAsia="he-IL"/>
        </w:rPr>
      </w:pPr>
      <w:bookmarkStart w:id="2908" w:name="_ETM_Q14_512187"/>
      <w:bookmarkStart w:id="2909" w:name="_ETM_Q14_507696"/>
      <w:bookmarkStart w:id="2910" w:name="_ETM_Q14_504445"/>
      <w:bookmarkStart w:id="2911" w:name="_ETM_Q14_501081"/>
      <w:bookmarkEnd w:id="2908"/>
      <w:bookmarkEnd w:id="2909"/>
      <w:bookmarkEnd w:id="2910"/>
      <w:bookmarkEnd w:id="2911"/>
      <w:r>
        <w:rPr>
          <w:rFonts w:hint="cs"/>
          <w:rtl/>
          <w:lang w:eastAsia="he-IL"/>
        </w:rPr>
        <w:lastRenderedPageBreak/>
        <w:t xml:space="preserve">כשאתה שר חוץ, אני חושב שאתה פחדן, מוג </w:t>
      </w:r>
      <w:bookmarkStart w:id="2912" w:name="_ETM_Q14_511438"/>
      <w:bookmarkEnd w:id="2912"/>
      <w:r>
        <w:rPr>
          <w:rFonts w:hint="cs"/>
          <w:rtl/>
          <w:lang w:eastAsia="he-IL"/>
        </w:rPr>
        <w:t>לב, ואתה לא מוכן לחזור על המשפט הזה שוב</w:t>
      </w:r>
      <w:bookmarkStart w:id="2913" w:name="_ETM_Q14_508468"/>
      <w:bookmarkStart w:id="2914" w:name="_ETM_Q14_514522"/>
      <w:bookmarkEnd w:id="2913"/>
      <w:bookmarkEnd w:id="2914"/>
      <w:r>
        <w:rPr>
          <w:rFonts w:hint="cs"/>
          <w:rtl/>
          <w:lang w:eastAsia="he-IL"/>
        </w:rPr>
        <w:t>, אבל המשפ</w:t>
      </w:r>
      <w:bookmarkStart w:id="2915" w:name="_ETM_Q14_512088"/>
      <w:bookmarkEnd w:id="2915"/>
      <w:r>
        <w:rPr>
          <w:rFonts w:hint="cs"/>
          <w:rtl/>
          <w:lang w:eastAsia="he-IL"/>
        </w:rPr>
        <w:t>ט הזה נקלט שוב ושוב מעל הבמה הזו.</w:t>
      </w:r>
    </w:p>
    <w:p w:rsidR="0012730D" w:rsidRDefault="0012730D" w:rsidP="00822BBC">
      <w:pPr>
        <w:rPr>
          <w:rtl/>
          <w:lang w:eastAsia="he-IL"/>
        </w:rPr>
      </w:pPr>
    </w:p>
    <w:p w:rsidR="0012730D" w:rsidRDefault="0012730D" w:rsidP="00822BBC">
      <w:pPr>
        <w:pStyle w:val="af5"/>
        <w:rPr>
          <w:rtl/>
        </w:rPr>
      </w:pPr>
      <w:bookmarkStart w:id="2916" w:name="ET_interruption_6345_85"/>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916"/>
      <w:r>
        <w:rPr>
          <w:rtl/>
        </w:rPr>
        <w:t xml:space="preserve">   </w:t>
      </w:r>
    </w:p>
    <w:p w:rsidR="0012730D" w:rsidRDefault="0012730D" w:rsidP="00822BBC">
      <w:pPr>
        <w:rPr>
          <w:rtl/>
          <w:lang w:eastAsia="he-IL"/>
        </w:rPr>
      </w:pPr>
      <w:bookmarkStart w:id="2917" w:name="_ETM_Q14_515161"/>
      <w:bookmarkEnd w:id="2917"/>
    </w:p>
    <w:p w:rsidR="0012730D" w:rsidRDefault="0012730D" w:rsidP="00822BBC">
      <w:pPr>
        <w:rPr>
          <w:rtl/>
          <w:lang w:eastAsia="he-IL"/>
        </w:rPr>
      </w:pPr>
      <w:bookmarkStart w:id="2918" w:name="_ETM_Q14_515405"/>
      <w:bookmarkStart w:id="2919" w:name="_ETM_Q14_515474"/>
      <w:bookmarkEnd w:id="2918"/>
      <w:bookmarkEnd w:id="2919"/>
      <w:r>
        <w:rPr>
          <w:rFonts w:hint="cs"/>
          <w:rtl/>
          <w:lang w:eastAsia="he-IL"/>
        </w:rPr>
        <w:t xml:space="preserve">ואתם תומכים </w:t>
      </w:r>
      <w:bookmarkStart w:id="2920" w:name="_ETM_Q14_519552"/>
      <w:bookmarkEnd w:id="2920"/>
      <w:r>
        <w:rPr>
          <w:rFonts w:hint="cs"/>
          <w:rtl/>
          <w:lang w:eastAsia="he-IL"/>
        </w:rPr>
        <w:t>בטרוריסטים. אתה תומך בטרוריסטים.</w:t>
      </w:r>
      <w:bookmarkStart w:id="2921" w:name="_ETM_Q14_514614"/>
      <w:bookmarkStart w:id="2922" w:name="_ETM_Q14_518545"/>
      <w:bookmarkEnd w:id="2921"/>
      <w:bookmarkEnd w:id="2922"/>
    </w:p>
    <w:p w:rsidR="0012730D" w:rsidRDefault="0012730D" w:rsidP="00822BBC">
      <w:pPr>
        <w:rPr>
          <w:rtl/>
          <w:lang w:eastAsia="he-IL"/>
        </w:rPr>
      </w:pPr>
      <w:bookmarkStart w:id="2923" w:name="_ETM_Q14_519178"/>
      <w:bookmarkEnd w:id="2923"/>
    </w:p>
    <w:p w:rsidR="0012730D" w:rsidRDefault="0012730D" w:rsidP="00822BBC">
      <w:pPr>
        <w:pStyle w:val="-"/>
        <w:rPr>
          <w:rtl/>
        </w:rPr>
      </w:pPr>
      <w:bookmarkStart w:id="2924" w:name="ET_speakercontinue_5293_32"/>
      <w:r w:rsidRPr="00B0259F">
        <w:rPr>
          <w:rStyle w:val="TagStyle"/>
          <w:rtl/>
        </w:rPr>
        <w:t xml:space="preserve"> &lt;&lt; דובר_המשך &gt;&gt;</w:t>
      </w:r>
      <w:r w:rsidRPr="0040226D">
        <w:rPr>
          <w:rStyle w:val="TagStyle"/>
          <w:rtl/>
        </w:rPr>
        <w:t xml:space="preserve"> </w:t>
      </w:r>
      <w:r>
        <w:rPr>
          <w:rtl/>
        </w:rPr>
        <w:t>איימן עודה (חד"ש-תע"ל):</w:t>
      </w:r>
      <w:r w:rsidRPr="0040226D">
        <w:rPr>
          <w:rStyle w:val="TagStyle"/>
          <w:rtl/>
        </w:rPr>
        <w:t xml:space="preserve"> </w:t>
      </w:r>
      <w:r w:rsidRPr="00B0259F">
        <w:rPr>
          <w:rStyle w:val="TagStyle"/>
          <w:rtl/>
        </w:rPr>
        <w:t>&lt;&lt; דובר_המשך &gt;&gt;</w:t>
      </w:r>
      <w:r>
        <w:rPr>
          <w:rtl/>
        </w:rPr>
        <w:t xml:space="preserve">   </w:t>
      </w:r>
      <w:bookmarkEnd w:id="2924"/>
    </w:p>
    <w:p w:rsidR="0012730D" w:rsidRDefault="0012730D" w:rsidP="0099785D">
      <w:pPr>
        <w:rPr>
          <w:rtl/>
          <w:lang w:eastAsia="he-IL"/>
        </w:rPr>
      </w:pPr>
    </w:p>
    <w:p w:rsidR="0012730D" w:rsidRDefault="0012730D" w:rsidP="00822BBC">
      <w:pPr>
        <w:rPr>
          <w:rtl/>
          <w:lang w:eastAsia="he-IL"/>
        </w:rPr>
      </w:pPr>
      <w:bookmarkStart w:id="2925" w:name="_ETM_Q14_515291"/>
      <w:bookmarkEnd w:id="2925"/>
      <w:r>
        <w:rPr>
          <w:rFonts w:hint="cs"/>
          <w:rtl/>
          <w:lang w:eastAsia="he-IL"/>
        </w:rPr>
        <w:t>שר במדינת ישראל לא</w:t>
      </w:r>
      <w:bookmarkStart w:id="2926" w:name="_ETM_Q14_520520"/>
      <w:bookmarkEnd w:id="2926"/>
      <w:r>
        <w:rPr>
          <w:rFonts w:hint="cs"/>
          <w:rtl/>
          <w:lang w:eastAsia="he-IL"/>
        </w:rPr>
        <w:t xml:space="preserve"> יכול להיכנס לירושלים המזרח</w:t>
      </w:r>
      <w:bookmarkStart w:id="2927" w:name="_ETM_Q14_518651"/>
      <w:bookmarkEnd w:id="2927"/>
      <w:r>
        <w:rPr>
          <w:rFonts w:hint="cs"/>
          <w:rtl/>
          <w:lang w:eastAsia="he-IL"/>
        </w:rPr>
        <w:t>ית אלא כגנב</w:t>
      </w:r>
      <w:bookmarkStart w:id="2928" w:name="_ETM_Q14_520087"/>
      <w:bookmarkEnd w:id="2928"/>
      <w:r>
        <w:rPr>
          <w:rFonts w:hint="cs"/>
          <w:rtl/>
          <w:lang w:eastAsia="he-IL"/>
        </w:rPr>
        <w:t>.</w:t>
      </w:r>
    </w:p>
    <w:p w:rsidR="0012730D" w:rsidRDefault="0012730D" w:rsidP="00822BBC">
      <w:pPr>
        <w:rPr>
          <w:rtl/>
          <w:lang w:eastAsia="he-IL"/>
        </w:rPr>
      </w:pPr>
      <w:bookmarkStart w:id="2929" w:name="_ETM_Q14_521112"/>
      <w:bookmarkStart w:id="2930" w:name="_ETM_Q14_521181"/>
      <w:bookmarkEnd w:id="2929"/>
      <w:bookmarkEnd w:id="2930"/>
    </w:p>
    <w:p w:rsidR="0012730D" w:rsidRDefault="0012730D" w:rsidP="00822BBC">
      <w:pPr>
        <w:pStyle w:val="af5"/>
        <w:rPr>
          <w:rtl/>
        </w:rPr>
      </w:pPr>
      <w:bookmarkStart w:id="2931" w:name="_ETM_Q14_521337"/>
      <w:bookmarkStart w:id="2932" w:name="_ETM_Q14_521404"/>
      <w:bookmarkStart w:id="2933" w:name="ET_interruption_6345_86"/>
      <w:bookmarkEnd w:id="2931"/>
      <w:bookmarkEnd w:id="2932"/>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933"/>
      <w:r>
        <w:rPr>
          <w:rtl/>
        </w:rPr>
        <w:t xml:space="preserve">   </w:t>
      </w:r>
    </w:p>
    <w:p w:rsidR="0012730D" w:rsidRDefault="0012730D" w:rsidP="00822BBC">
      <w:pPr>
        <w:rPr>
          <w:rtl/>
          <w:lang w:eastAsia="he-IL"/>
        </w:rPr>
      </w:pPr>
      <w:bookmarkStart w:id="2934" w:name="_ETM_Q14_522426"/>
      <w:bookmarkEnd w:id="2934"/>
    </w:p>
    <w:p w:rsidR="0012730D" w:rsidRDefault="0012730D" w:rsidP="0000159E">
      <w:pPr>
        <w:rPr>
          <w:rtl/>
          <w:lang w:eastAsia="he-IL"/>
        </w:rPr>
      </w:pPr>
      <w:bookmarkStart w:id="2935" w:name="_ETM_Q14_522493"/>
      <w:bookmarkEnd w:id="2935"/>
      <w:r>
        <w:rPr>
          <w:rFonts w:hint="cs"/>
          <w:rtl/>
          <w:lang w:eastAsia="he-IL"/>
        </w:rPr>
        <w:t>תומך טרור</w:t>
      </w:r>
      <w:r w:rsidR="0000159E">
        <w:rPr>
          <w:rFonts w:hint="cs"/>
          <w:rtl/>
          <w:lang w:eastAsia="he-IL"/>
        </w:rPr>
        <w:t>.</w:t>
      </w:r>
      <w:r>
        <w:rPr>
          <w:rFonts w:hint="cs"/>
          <w:rtl/>
          <w:lang w:eastAsia="he-IL"/>
        </w:rPr>
        <w:t xml:space="preserve"> אתה תומך טרור</w:t>
      </w:r>
      <w:bookmarkStart w:id="2936" w:name="_ETM_Q14_526528"/>
      <w:bookmarkEnd w:id="2936"/>
      <w:r>
        <w:rPr>
          <w:rFonts w:hint="cs"/>
          <w:rtl/>
          <w:lang w:eastAsia="he-IL"/>
        </w:rPr>
        <w:t>.</w:t>
      </w:r>
    </w:p>
    <w:p w:rsidR="0012730D" w:rsidRDefault="0012730D" w:rsidP="00822BBC">
      <w:pPr>
        <w:rPr>
          <w:rtl/>
          <w:lang w:eastAsia="he-IL"/>
        </w:rPr>
      </w:pPr>
      <w:bookmarkStart w:id="2937" w:name="_ETM_Q14_522926"/>
      <w:bookmarkEnd w:id="2937"/>
    </w:p>
    <w:p w:rsidR="0012730D" w:rsidRDefault="0012730D" w:rsidP="00822BBC">
      <w:pPr>
        <w:pStyle w:val="-"/>
        <w:rPr>
          <w:rtl/>
        </w:rPr>
      </w:pPr>
      <w:bookmarkStart w:id="2938" w:name="ET_speakercontinue_5293_33"/>
      <w:r w:rsidRPr="00B0259F">
        <w:rPr>
          <w:rStyle w:val="TagStyle"/>
          <w:rtl/>
        </w:rPr>
        <w:t xml:space="preserve"> &lt;&lt; דובר_המשך &gt;&gt;</w:t>
      </w:r>
      <w:r w:rsidRPr="0040226D">
        <w:rPr>
          <w:rStyle w:val="TagStyle"/>
          <w:rtl/>
        </w:rPr>
        <w:t xml:space="preserve"> </w:t>
      </w:r>
      <w:r>
        <w:rPr>
          <w:rtl/>
        </w:rPr>
        <w:t>איימן עודה (חד"ש-תע"ל):</w:t>
      </w:r>
      <w:r w:rsidRPr="0040226D">
        <w:rPr>
          <w:rStyle w:val="TagStyle"/>
          <w:rtl/>
        </w:rPr>
        <w:t xml:space="preserve"> </w:t>
      </w:r>
      <w:r w:rsidRPr="00B0259F">
        <w:rPr>
          <w:rStyle w:val="TagStyle"/>
          <w:rtl/>
        </w:rPr>
        <w:t>&lt;&lt; דובר_המשך &gt;&gt;</w:t>
      </w:r>
      <w:r>
        <w:rPr>
          <w:rtl/>
        </w:rPr>
        <w:t xml:space="preserve">   </w:t>
      </w:r>
      <w:bookmarkEnd w:id="2938"/>
    </w:p>
    <w:p w:rsidR="0012730D" w:rsidRDefault="0012730D" w:rsidP="0099785D">
      <w:pPr>
        <w:rPr>
          <w:rtl/>
          <w:lang w:eastAsia="he-IL"/>
        </w:rPr>
      </w:pPr>
    </w:p>
    <w:p w:rsidR="0012730D" w:rsidRDefault="0012730D" w:rsidP="00822BBC">
      <w:pPr>
        <w:rPr>
          <w:rtl/>
          <w:lang w:eastAsia="he-IL"/>
        </w:rPr>
      </w:pPr>
      <w:bookmarkStart w:id="2939" w:name="_ETM_Q14_524431"/>
      <w:bookmarkEnd w:id="2939"/>
      <w:r>
        <w:rPr>
          <w:rFonts w:hint="cs"/>
          <w:rtl/>
          <w:lang w:eastAsia="he-IL"/>
        </w:rPr>
        <w:t>לכ</w:t>
      </w:r>
      <w:bookmarkStart w:id="2940" w:name="_ETM_Q14_521526"/>
      <w:bookmarkEnd w:id="2940"/>
      <w:r>
        <w:rPr>
          <w:rFonts w:hint="cs"/>
          <w:rtl/>
          <w:lang w:eastAsia="he-IL"/>
        </w:rPr>
        <w:t>ן צריך</w:t>
      </w:r>
      <w:bookmarkStart w:id="2941" w:name="_ETM_Q14_522962"/>
      <w:bookmarkEnd w:id="2941"/>
      <w:r>
        <w:rPr>
          <w:rFonts w:hint="cs"/>
          <w:rtl/>
          <w:lang w:eastAsia="he-IL"/>
        </w:rPr>
        <w:t xml:space="preserve"> לסיים את הכיבוש הארור</w:t>
      </w:r>
      <w:bookmarkStart w:id="2942" w:name="_ETM_Q14_525798"/>
      <w:bookmarkEnd w:id="2942"/>
      <w:r>
        <w:rPr>
          <w:rFonts w:hint="cs"/>
          <w:rtl/>
          <w:lang w:eastAsia="he-IL"/>
        </w:rPr>
        <w:t xml:space="preserve"> הזה, </w:t>
      </w:r>
      <w:bookmarkStart w:id="2943" w:name="_ETM_Q14_528984"/>
      <w:bookmarkEnd w:id="2943"/>
      <w:r>
        <w:rPr>
          <w:rFonts w:hint="cs"/>
          <w:rtl/>
          <w:lang w:eastAsia="he-IL"/>
        </w:rPr>
        <w:t>ותקום מדינה פלסטינית שבירתה ירושלים המזרחית.</w:t>
      </w:r>
      <w:bookmarkStart w:id="2944" w:name="_ETM_Q14_527539"/>
      <w:bookmarkEnd w:id="2944"/>
      <w:r>
        <w:rPr>
          <w:rFonts w:hint="cs"/>
          <w:rtl/>
          <w:lang w:eastAsia="he-IL"/>
        </w:rPr>
        <w:t xml:space="preserve"> תודה.</w:t>
      </w:r>
    </w:p>
    <w:p w:rsidR="0012730D" w:rsidRDefault="0012730D" w:rsidP="00822BBC">
      <w:pPr>
        <w:rPr>
          <w:rtl/>
          <w:lang w:eastAsia="he-IL"/>
        </w:rPr>
      </w:pPr>
    </w:p>
    <w:p w:rsidR="0012730D" w:rsidRDefault="0012730D" w:rsidP="00822BBC">
      <w:pPr>
        <w:pStyle w:val="af5"/>
        <w:rPr>
          <w:rtl/>
        </w:rPr>
      </w:pPr>
      <w:bookmarkStart w:id="2945" w:name="ET_interruption_6345_87"/>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945"/>
      <w:r>
        <w:rPr>
          <w:rtl/>
        </w:rPr>
        <w:t xml:space="preserve">   </w:t>
      </w:r>
    </w:p>
    <w:p w:rsidR="0012730D" w:rsidRDefault="0012730D" w:rsidP="00822BBC">
      <w:pPr>
        <w:rPr>
          <w:rtl/>
          <w:lang w:eastAsia="he-IL"/>
        </w:rPr>
      </w:pPr>
      <w:bookmarkStart w:id="2946" w:name="_ETM_Q14_528238"/>
      <w:bookmarkEnd w:id="2946"/>
    </w:p>
    <w:p w:rsidR="0012730D" w:rsidRDefault="0012730D" w:rsidP="00822BBC">
      <w:pPr>
        <w:rPr>
          <w:rtl/>
          <w:lang w:eastAsia="he-IL"/>
        </w:rPr>
      </w:pPr>
      <w:bookmarkStart w:id="2947" w:name="_ETM_Q14_528790"/>
      <w:bookmarkStart w:id="2948" w:name="_ETM_Q14_528866"/>
      <w:bookmarkEnd w:id="2947"/>
      <w:bookmarkEnd w:id="2948"/>
      <w:r>
        <w:rPr>
          <w:rFonts w:hint="cs"/>
          <w:rtl/>
          <w:lang w:eastAsia="he-IL"/>
        </w:rPr>
        <w:t xml:space="preserve">לא תקום כאן מדינה </w:t>
      </w:r>
      <w:bookmarkStart w:id="2949" w:name="_ETM_Q14_534589"/>
      <w:bookmarkEnd w:id="2949"/>
      <w:r>
        <w:rPr>
          <w:rFonts w:hint="cs"/>
          <w:rtl/>
          <w:lang w:eastAsia="he-IL"/>
        </w:rPr>
        <w:t>פלסטינית. תומך טרור</w:t>
      </w:r>
      <w:bookmarkStart w:id="2950" w:name="_ETM_Q14_530359"/>
      <w:bookmarkEnd w:id="2950"/>
      <w:r>
        <w:rPr>
          <w:rFonts w:hint="cs"/>
          <w:rtl/>
          <w:lang w:eastAsia="he-IL"/>
        </w:rPr>
        <w:t xml:space="preserve">, חותר תחתינו. חותר תחת </w:t>
      </w:r>
      <w:bookmarkStart w:id="2951" w:name="_ETM_Q14_533154"/>
      <w:bookmarkStart w:id="2952" w:name="_ETM_Q14_535941"/>
      <w:bookmarkEnd w:id="2951"/>
      <w:bookmarkEnd w:id="2952"/>
      <w:r>
        <w:rPr>
          <w:rFonts w:hint="cs"/>
          <w:rtl/>
          <w:lang w:eastAsia="he-IL"/>
        </w:rPr>
        <w:t>קיומנו כ</w:t>
      </w:r>
      <w:bookmarkStart w:id="2953" w:name="_ETM_Q14_533851"/>
      <w:bookmarkEnd w:id="2953"/>
      <w:r>
        <w:rPr>
          <w:rFonts w:hint="cs"/>
          <w:rtl/>
          <w:lang w:eastAsia="he-IL"/>
        </w:rPr>
        <w:t>מדינה יהודי</w:t>
      </w:r>
      <w:bookmarkStart w:id="2954" w:name="_ETM_Q14_536844"/>
      <w:bookmarkEnd w:id="2954"/>
      <w:r>
        <w:rPr>
          <w:rFonts w:hint="cs"/>
          <w:rtl/>
          <w:lang w:eastAsia="he-IL"/>
        </w:rPr>
        <w:t xml:space="preserve">ת </w:t>
      </w:r>
      <w:bookmarkStart w:id="2955" w:name="_ETM_Q14_534661"/>
      <w:bookmarkStart w:id="2956" w:name="_ETM_Q14_533904"/>
      <w:bookmarkEnd w:id="2955"/>
      <w:bookmarkEnd w:id="2956"/>
      <w:r>
        <w:rPr>
          <w:rFonts w:hint="cs"/>
          <w:rtl/>
          <w:lang w:eastAsia="he-IL"/>
        </w:rPr>
        <w:t>ודמוקרטית</w:t>
      </w:r>
      <w:bookmarkStart w:id="2957" w:name="_ETM_Q14_536790"/>
      <w:bookmarkStart w:id="2958" w:name="_ETM_Q14_536990"/>
      <w:bookmarkStart w:id="2959" w:name="_ETM_Q14_536459"/>
      <w:bookmarkStart w:id="2960" w:name="_ETM_Q14_533968"/>
      <w:bookmarkEnd w:id="2957"/>
      <w:bookmarkEnd w:id="2958"/>
      <w:bookmarkEnd w:id="2959"/>
      <w:bookmarkEnd w:id="2960"/>
      <w:r>
        <w:rPr>
          <w:rFonts w:hint="cs"/>
          <w:rtl/>
          <w:lang w:eastAsia="he-IL"/>
        </w:rPr>
        <w:t xml:space="preserve"> - - -</w:t>
      </w:r>
    </w:p>
    <w:p w:rsidR="0012730D" w:rsidRDefault="0012730D" w:rsidP="00822BBC">
      <w:pPr>
        <w:rPr>
          <w:rtl/>
          <w:lang w:eastAsia="he-IL"/>
        </w:rPr>
      </w:pPr>
      <w:bookmarkStart w:id="2961" w:name="_ETM_Q14_535889"/>
      <w:bookmarkStart w:id="2962" w:name="_ETM_Q14_535958"/>
      <w:bookmarkEnd w:id="2961"/>
      <w:bookmarkEnd w:id="2962"/>
    </w:p>
    <w:p w:rsidR="0012730D" w:rsidRDefault="0012730D" w:rsidP="00822BBC">
      <w:pPr>
        <w:pStyle w:val="af6"/>
        <w:rPr>
          <w:rtl/>
        </w:rPr>
      </w:pPr>
      <w:bookmarkStart w:id="2963" w:name="ET_yor_אוריאל_בוסו_34"/>
      <w:r w:rsidRPr="00B0259F">
        <w:rPr>
          <w:rStyle w:val="TagStyle"/>
          <w:rtl/>
        </w:rPr>
        <w:t xml:space="preserve"> &lt;&lt; יור &gt;&gt;</w:t>
      </w:r>
      <w:r w:rsidRPr="0040226D">
        <w:rPr>
          <w:rStyle w:val="TagStyle"/>
          <w:rtl/>
        </w:rPr>
        <w:t xml:space="preserve"> </w:t>
      </w:r>
      <w:r>
        <w:rPr>
          <w:rtl/>
        </w:rPr>
        <w:t>היו"ר אוריאל בוסו:</w:t>
      </w:r>
      <w:r w:rsidRPr="0040226D">
        <w:rPr>
          <w:rStyle w:val="TagStyle"/>
          <w:rtl/>
        </w:rPr>
        <w:t xml:space="preserve"> </w:t>
      </w:r>
      <w:r w:rsidRPr="00B0259F">
        <w:rPr>
          <w:rStyle w:val="TagStyle"/>
          <w:rtl/>
        </w:rPr>
        <w:t>&lt;&lt; יור &gt;&gt;</w:t>
      </w:r>
      <w:r>
        <w:rPr>
          <w:rtl/>
        </w:rPr>
        <w:t xml:space="preserve">   </w:t>
      </w:r>
      <w:bookmarkEnd w:id="2963"/>
    </w:p>
    <w:p w:rsidR="0012730D" w:rsidRDefault="0012730D" w:rsidP="0099785D">
      <w:pPr>
        <w:rPr>
          <w:rtl/>
          <w:lang w:eastAsia="he-IL"/>
        </w:rPr>
      </w:pPr>
    </w:p>
    <w:p w:rsidR="0012730D" w:rsidRDefault="0012730D" w:rsidP="00822BBC">
      <w:pPr>
        <w:rPr>
          <w:rtl/>
          <w:lang w:eastAsia="he-IL"/>
        </w:rPr>
      </w:pPr>
      <w:bookmarkStart w:id="2964" w:name="_ETM_Q14_536658"/>
      <w:bookmarkEnd w:id="2964"/>
      <w:r>
        <w:rPr>
          <w:rFonts w:hint="cs"/>
          <w:rtl/>
          <w:lang w:eastAsia="he-IL"/>
        </w:rPr>
        <w:t>תודה רבה.</w:t>
      </w:r>
    </w:p>
    <w:p w:rsidR="0012730D" w:rsidRDefault="0012730D" w:rsidP="00822BBC">
      <w:pPr>
        <w:rPr>
          <w:rtl/>
          <w:lang w:eastAsia="he-IL"/>
        </w:rPr>
      </w:pPr>
      <w:bookmarkStart w:id="2965" w:name="_ETM_Q14_541542"/>
      <w:bookmarkStart w:id="2966" w:name="_ETM_Q14_541635"/>
      <w:bookmarkEnd w:id="2965"/>
      <w:bookmarkEnd w:id="2966"/>
    </w:p>
    <w:p w:rsidR="0012730D" w:rsidRDefault="0012730D" w:rsidP="00822BBC">
      <w:pPr>
        <w:pStyle w:val="af6"/>
        <w:rPr>
          <w:rtl/>
        </w:rPr>
      </w:pPr>
      <w:bookmarkStart w:id="2967" w:name="ET_yor_אוריאל_בוסו_37"/>
      <w:r w:rsidRPr="00B0259F">
        <w:rPr>
          <w:rStyle w:val="TagStyle"/>
          <w:rtl/>
        </w:rPr>
        <w:t xml:space="preserve"> &lt;&lt; יור &gt;&gt;</w:t>
      </w:r>
      <w:r w:rsidRPr="0040226D">
        <w:rPr>
          <w:rStyle w:val="TagStyle"/>
          <w:rtl/>
        </w:rPr>
        <w:t xml:space="preserve"> </w:t>
      </w:r>
      <w:r>
        <w:rPr>
          <w:rtl/>
        </w:rPr>
        <w:t>היו"ר אוריאל בוסו:</w:t>
      </w:r>
      <w:r w:rsidRPr="0040226D">
        <w:rPr>
          <w:rStyle w:val="TagStyle"/>
          <w:rtl/>
        </w:rPr>
        <w:t xml:space="preserve"> </w:t>
      </w:r>
      <w:r w:rsidRPr="00B0259F">
        <w:rPr>
          <w:rStyle w:val="TagStyle"/>
          <w:rtl/>
        </w:rPr>
        <w:t>&lt;&lt; יור &gt;&gt;</w:t>
      </w:r>
      <w:r>
        <w:rPr>
          <w:rtl/>
        </w:rPr>
        <w:t xml:space="preserve">   </w:t>
      </w:r>
      <w:bookmarkEnd w:id="2967"/>
    </w:p>
    <w:p w:rsidR="0012730D" w:rsidRDefault="0012730D" w:rsidP="0099785D">
      <w:pPr>
        <w:rPr>
          <w:rtl/>
          <w:lang w:eastAsia="he-IL"/>
        </w:rPr>
      </w:pPr>
    </w:p>
    <w:p w:rsidR="0012730D" w:rsidRDefault="0012730D" w:rsidP="00822BBC">
      <w:pPr>
        <w:rPr>
          <w:rtl/>
          <w:lang w:eastAsia="he-IL"/>
        </w:rPr>
      </w:pPr>
      <w:bookmarkStart w:id="2968" w:name="_ETM_Q14_544107"/>
      <w:bookmarkEnd w:id="2968"/>
      <w:r>
        <w:rPr>
          <w:rFonts w:hint="cs"/>
          <w:rtl/>
          <w:lang w:eastAsia="he-IL"/>
        </w:rPr>
        <w:t>חברת הכנסת גוטליב.</w:t>
      </w:r>
      <w:bookmarkStart w:id="2969" w:name="_ETM_Q14_540091"/>
      <w:bookmarkEnd w:id="2969"/>
    </w:p>
    <w:p w:rsidR="0012730D" w:rsidRDefault="0012730D" w:rsidP="00822BBC">
      <w:pPr>
        <w:rPr>
          <w:rtl/>
          <w:lang w:eastAsia="he-IL"/>
        </w:rPr>
      </w:pPr>
      <w:bookmarkStart w:id="2970" w:name="_ETM_Q14_540371"/>
      <w:bookmarkStart w:id="2971" w:name="_ETM_Q14_540479"/>
      <w:bookmarkEnd w:id="2970"/>
      <w:bookmarkEnd w:id="2971"/>
    </w:p>
    <w:p w:rsidR="0012730D" w:rsidRDefault="0012730D" w:rsidP="00822BBC">
      <w:pPr>
        <w:pStyle w:val="af5"/>
        <w:rPr>
          <w:rtl/>
        </w:rPr>
      </w:pPr>
      <w:bookmarkStart w:id="2972" w:name="_ETM_Q14_541685"/>
      <w:bookmarkStart w:id="2973" w:name="_ETM_Q14_541752"/>
      <w:bookmarkStart w:id="2974" w:name="ET_interruption_6345_88"/>
      <w:bookmarkEnd w:id="2972"/>
      <w:bookmarkEnd w:id="2973"/>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974"/>
      <w:r>
        <w:rPr>
          <w:rtl/>
        </w:rPr>
        <w:t xml:space="preserve">   </w:t>
      </w:r>
    </w:p>
    <w:p w:rsidR="0012730D" w:rsidRDefault="0012730D" w:rsidP="00822BBC">
      <w:pPr>
        <w:rPr>
          <w:rtl/>
          <w:lang w:eastAsia="he-IL"/>
        </w:rPr>
      </w:pPr>
      <w:bookmarkStart w:id="2975" w:name="_ETM_Q14_544498"/>
      <w:bookmarkEnd w:id="2975"/>
    </w:p>
    <w:p w:rsidR="0012730D" w:rsidRDefault="0012730D" w:rsidP="00822BBC">
      <w:pPr>
        <w:rPr>
          <w:rtl/>
          <w:lang w:eastAsia="he-IL"/>
        </w:rPr>
      </w:pPr>
      <w:bookmarkStart w:id="2976" w:name="_ETM_Q14_544631"/>
      <w:bookmarkEnd w:id="2976"/>
      <w:r>
        <w:rPr>
          <w:rFonts w:hint="cs"/>
          <w:rtl/>
          <w:lang w:eastAsia="he-IL"/>
        </w:rPr>
        <w:t>אכזריים. תומכי טרור.</w:t>
      </w:r>
      <w:bookmarkStart w:id="2977" w:name="_ETM_Q14_543816"/>
      <w:bookmarkEnd w:id="2977"/>
    </w:p>
    <w:p w:rsidR="0012730D" w:rsidRDefault="0012730D" w:rsidP="00822BBC">
      <w:pPr>
        <w:rPr>
          <w:rtl/>
          <w:lang w:eastAsia="he-IL"/>
        </w:rPr>
      </w:pPr>
    </w:p>
    <w:p w:rsidR="0012730D" w:rsidRDefault="0012730D" w:rsidP="00822BBC">
      <w:pPr>
        <w:pStyle w:val="af6"/>
        <w:keepNext/>
        <w:rPr>
          <w:rtl/>
        </w:rPr>
      </w:pPr>
      <w:bookmarkStart w:id="2978" w:name="ET_yor_אוריאל_בוסו_38"/>
      <w:r w:rsidRPr="00B0259F">
        <w:rPr>
          <w:rStyle w:val="TagStyle"/>
          <w:rtl/>
        </w:rPr>
        <w:t xml:space="preserve"> &lt;&lt; יור &gt;&gt;</w:t>
      </w:r>
      <w:r w:rsidRPr="0040226D">
        <w:rPr>
          <w:rStyle w:val="TagStyle"/>
          <w:rtl/>
        </w:rPr>
        <w:t xml:space="preserve"> </w:t>
      </w:r>
      <w:r>
        <w:rPr>
          <w:rtl/>
        </w:rPr>
        <w:t>היו"ר אוריאל בוסו:</w:t>
      </w:r>
      <w:r w:rsidRPr="0040226D">
        <w:rPr>
          <w:rStyle w:val="TagStyle"/>
          <w:rtl/>
        </w:rPr>
        <w:t xml:space="preserve"> </w:t>
      </w:r>
      <w:r w:rsidRPr="00B0259F">
        <w:rPr>
          <w:rStyle w:val="TagStyle"/>
          <w:rtl/>
        </w:rPr>
        <w:t>&lt;&lt; יור &gt;&gt;</w:t>
      </w:r>
      <w:r>
        <w:rPr>
          <w:rtl/>
        </w:rPr>
        <w:t xml:space="preserve">   </w:t>
      </w:r>
      <w:bookmarkEnd w:id="2978"/>
    </w:p>
    <w:p w:rsidR="0012730D" w:rsidRDefault="0012730D" w:rsidP="0099785D">
      <w:pPr>
        <w:rPr>
          <w:rtl/>
          <w:lang w:eastAsia="he-IL"/>
        </w:rPr>
      </w:pPr>
    </w:p>
    <w:p w:rsidR="0012730D" w:rsidRDefault="0012730D" w:rsidP="00822BBC">
      <w:pPr>
        <w:keepNext/>
        <w:rPr>
          <w:rtl/>
          <w:lang w:eastAsia="he-IL"/>
        </w:rPr>
      </w:pPr>
      <w:r>
        <w:rPr>
          <w:rFonts w:hint="cs"/>
          <w:rtl/>
          <w:lang w:eastAsia="he-IL"/>
        </w:rPr>
        <w:t>חברת הכנסת גוטליב</w:t>
      </w:r>
      <w:bookmarkStart w:id="2979" w:name="_ETM_Q14_541125"/>
      <w:bookmarkStart w:id="2980" w:name="_ETM_Q14_543380"/>
      <w:bookmarkEnd w:id="2979"/>
      <w:bookmarkEnd w:id="2980"/>
      <w:r>
        <w:rPr>
          <w:rFonts w:hint="cs"/>
          <w:rtl/>
          <w:lang w:eastAsia="he-IL"/>
        </w:rPr>
        <w:t>.</w:t>
      </w:r>
    </w:p>
    <w:p w:rsidR="0012730D" w:rsidRDefault="0012730D" w:rsidP="00822BBC">
      <w:pPr>
        <w:rPr>
          <w:rtl/>
          <w:lang w:eastAsia="he-IL"/>
        </w:rPr>
      </w:pPr>
      <w:bookmarkStart w:id="2981" w:name="_ETM_Q14_544558"/>
      <w:bookmarkStart w:id="2982" w:name="_ETM_Q14_544622"/>
      <w:bookmarkEnd w:id="2981"/>
      <w:bookmarkEnd w:id="2982"/>
    </w:p>
    <w:p w:rsidR="0012730D" w:rsidRDefault="0012730D" w:rsidP="00822BBC">
      <w:pPr>
        <w:pStyle w:val="af5"/>
        <w:rPr>
          <w:rtl/>
        </w:rPr>
      </w:pPr>
      <w:bookmarkStart w:id="2983" w:name="ET_interruption_5293_39"/>
      <w:r w:rsidRPr="00B0259F">
        <w:rPr>
          <w:rStyle w:val="TagStyle"/>
          <w:rtl/>
        </w:rPr>
        <w:t xml:space="preserve"> &lt;&lt; קריאה &gt;&gt;</w:t>
      </w:r>
      <w:r w:rsidRPr="0040226D">
        <w:rPr>
          <w:rStyle w:val="TagStyle"/>
          <w:rtl/>
        </w:rPr>
        <w:t xml:space="preserve"> </w:t>
      </w:r>
      <w:r>
        <w:rPr>
          <w:rtl/>
        </w:rPr>
        <w:t>איימן עודה (חד"ש-תע"ל):</w:t>
      </w:r>
      <w:r w:rsidRPr="0040226D">
        <w:rPr>
          <w:rStyle w:val="TagStyle"/>
          <w:rtl/>
        </w:rPr>
        <w:t xml:space="preserve"> </w:t>
      </w:r>
      <w:r w:rsidRPr="00B0259F">
        <w:rPr>
          <w:rStyle w:val="TagStyle"/>
          <w:rtl/>
        </w:rPr>
        <w:t>&lt;&lt; קריאה &gt;&gt;</w:t>
      </w:r>
      <w:r>
        <w:rPr>
          <w:rtl/>
        </w:rPr>
        <w:t xml:space="preserve">   </w:t>
      </w:r>
      <w:bookmarkEnd w:id="2983"/>
    </w:p>
    <w:p w:rsidR="0012730D" w:rsidRDefault="0012730D" w:rsidP="0099785D">
      <w:pPr>
        <w:rPr>
          <w:rtl/>
          <w:lang w:eastAsia="he-IL"/>
        </w:rPr>
      </w:pPr>
    </w:p>
    <w:p w:rsidR="0012730D" w:rsidRDefault="0012730D" w:rsidP="00822BBC">
      <w:pPr>
        <w:rPr>
          <w:rtl/>
          <w:lang w:eastAsia="he-IL"/>
        </w:rPr>
      </w:pPr>
      <w:bookmarkStart w:id="2984" w:name="_ETM_Q14_549999"/>
      <w:bookmarkEnd w:id="2984"/>
      <w:r>
        <w:rPr>
          <w:rFonts w:hint="cs"/>
          <w:rtl/>
          <w:lang w:eastAsia="he-IL"/>
        </w:rPr>
        <w:t>אבלולו, אבלולו.</w:t>
      </w:r>
      <w:bookmarkStart w:id="2985" w:name="_ETM_Q14_545258"/>
      <w:bookmarkStart w:id="2986" w:name="_ETM_Q14_542676"/>
      <w:bookmarkStart w:id="2987" w:name="_ETM_Q14_543420"/>
      <w:bookmarkEnd w:id="2985"/>
      <w:bookmarkEnd w:id="2986"/>
      <w:bookmarkEnd w:id="2987"/>
    </w:p>
    <w:p w:rsidR="0012730D" w:rsidRDefault="0012730D" w:rsidP="00822BBC">
      <w:pPr>
        <w:rPr>
          <w:rtl/>
          <w:lang w:eastAsia="he-IL"/>
        </w:rPr>
      </w:pPr>
      <w:bookmarkStart w:id="2988" w:name="_ETM_Q14_543500"/>
      <w:bookmarkEnd w:id="2988"/>
    </w:p>
    <w:p w:rsidR="0012730D" w:rsidRDefault="0012730D" w:rsidP="00822BBC">
      <w:pPr>
        <w:pStyle w:val="af5"/>
        <w:rPr>
          <w:rtl/>
        </w:rPr>
      </w:pPr>
      <w:bookmarkStart w:id="2989" w:name="_ETM_Q14_543873"/>
      <w:bookmarkStart w:id="2990" w:name="_ETM_Q14_543937"/>
      <w:bookmarkStart w:id="2991" w:name="ET_interruption_6345_89"/>
      <w:bookmarkEnd w:id="2989"/>
      <w:bookmarkEnd w:id="2990"/>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2991"/>
      <w:r>
        <w:rPr>
          <w:rtl/>
        </w:rPr>
        <w:t xml:space="preserve">   </w:t>
      </w:r>
    </w:p>
    <w:p w:rsidR="0012730D" w:rsidRPr="0040226D" w:rsidRDefault="0012730D" w:rsidP="00822BBC">
      <w:pPr>
        <w:rPr>
          <w:rtl/>
          <w:lang w:eastAsia="he-IL"/>
        </w:rPr>
      </w:pPr>
    </w:p>
    <w:p w:rsidR="0012730D" w:rsidRDefault="0012730D" w:rsidP="00822BBC">
      <w:pPr>
        <w:rPr>
          <w:rtl/>
          <w:lang w:eastAsia="he-IL"/>
        </w:rPr>
      </w:pPr>
      <w:bookmarkStart w:id="2992" w:name="_ETM_Q14_539203"/>
      <w:bookmarkStart w:id="2993" w:name="_ETM_Q14_539268"/>
      <w:bookmarkEnd w:id="2992"/>
      <w:bookmarkEnd w:id="2993"/>
      <w:r>
        <w:rPr>
          <w:rFonts w:hint="cs"/>
          <w:rtl/>
          <w:lang w:eastAsia="he-IL"/>
        </w:rPr>
        <w:t>תומכי טרור</w:t>
      </w:r>
      <w:bookmarkStart w:id="2994" w:name="_ETM_Q14_545917"/>
      <w:bookmarkEnd w:id="2994"/>
      <w:r>
        <w:rPr>
          <w:rFonts w:hint="cs"/>
          <w:rtl/>
          <w:lang w:eastAsia="he-IL"/>
        </w:rPr>
        <w:t>.</w:t>
      </w:r>
      <w:bookmarkStart w:id="2995" w:name="_ETM_Q14_546065"/>
      <w:bookmarkEnd w:id="2995"/>
    </w:p>
    <w:p w:rsidR="0012730D" w:rsidRDefault="0012730D" w:rsidP="00822BBC">
      <w:pPr>
        <w:rPr>
          <w:rtl/>
          <w:lang w:eastAsia="he-IL"/>
        </w:rPr>
      </w:pPr>
    </w:p>
    <w:p w:rsidR="0012730D" w:rsidRDefault="0012730D" w:rsidP="00822BBC">
      <w:pPr>
        <w:pStyle w:val="af6"/>
        <w:rPr>
          <w:rtl/>
        </w:rPr>
      </w:pPr>
      <w:bookmarkStart w:id="2996" w:name="ET_yor_אוריאל_בוסו_40"/>
      <w:r w:rsidRPr="00B0259F">
        <w:rPr>
          <w:rStyle w:val="TagStyle"/>
          <w:rtl/>
        </w:rPr>
        <w:t xml:space="preserve"> &lt;&lt; יור &gt;&gt;</w:t>
      </w:r>
      <w:r w:rsidRPr="00C75C1A">
        <w:rPr>
          <w:rStyle w:val="TagStyle"/>
          <w:rtl/>
        </w:rPr>
        <w:t xml:space="preserve"> </w:t>
      </w:r>
      <w:r>
        <w:rPr>
          <w:rtl/>
        </w:rPr>
        <w:t>היו"ר אוריאל בוסו:</w:t>
      </w:r>
      <w:r w:rsidRPr="00C75C1A">
        <w:rPr>
          <w:rStyle w:val="TagStyle"/>
          <w:rtl/>
        </w:rPr>
        <w:t xml:space="preserve"> </w:t>
      </w:r>
      <w:r w:rsidRPr="00B0259F">
        <w:rPr>
          <w:rStyle w:val="TagStyle"/>
          <w:rtl/>
        </w:rPr>
        <w:t>&lt;&lt; יור &gt;&gt;</w:t>
      </w:r>
      <w:r>
        <w:rPr>
          <w:rtl/>
        </w:rPr>
        <w:t xml:space="preserve">   </w:t>
      </w:r>
      <w:bookmarkEnd w:id="2996"/>
    </w:p>
    <w:p w:rsidR="0012730D" w:rsidRDefault="0012730D" w:rsidP="0099785D">
      <w:pPr>
        <w:rPr>
          <w:rtl/>
          <w:lang w:eastAsia="he-IL"/>
        </w:rPr>
      </w:pPr>
    </w:p>
    <w:p w:rsidR="0012730D" w:rsidRDefault="0012730D" w:rsidP="00822BBC">
      <w:pPr>
        <w:rPr>
          <w:rtl/>
          <w:lang w:eastAsia="he-IL"/>
        </w:rPr>
      </w:pPr>
      <w:bookmarkStart w:id="2997" w:name="_ETM_Q14_545659"/>
      <w:bookmarkEnd w:id="2997"/>
      <w:r>
        <w:rPr>
          <w:rFonts w:hint="cs"/>
          <w:rtl/>
          <w:lang w:eastAsia="he-IL"/>
        </w:rPr>
        <w:t>תודה רבה לחבר הכנסת איימן עודה.</w:t>
      </w:r>
      <w:bookmarkStart w:id="2998" w:name="_ETM_Q14_545307"/>
      <w:bookmarkEnd w:id="2998"/>
    </w:p>
    <w:p w:rsidR="0012730D" w:rsidRDefault="0012730D" w:rsidP="00822BBC">
      <w:pPr>
        <w:rPr>
          <w:rtl/>
          <w:lang w:eastAsia="he-IL"/>
        </w:rPr>
      </w:pPr>
      <w:bookmarkStart w:id="2999" w:name="_ETM_Q14_545484"/>
      <w:bookmarkStart w:id="3000" w:name="_ETM_Q14_545545"/>
      <w:bookmarkEnd w:id="2999"/>
      <w:bookmarkEnd w:id="3000"/>
    </w:p>
    <w:p w:rsidR="0012730D" w:rsidRDefault="0012730D" w:rsidP="00822BBC">
      <w:pPr>
        <w:pStyle w:val="af5"/>
        <w:rPr>
          <w:rtl/>
        </w:rPr>
      </w:pPr>
      <w:bookmarkStart w:id="3001" w:name="_ETM_Q14_550655"/>
      <w:bookmarkStart w:id="3002" w:name="_ETM_Q14_550705"/>
      <w:bookmarkStart w:id="3003" w:name="ET_interruption_6345_90"/>
      <w:bookmarkEnd w:id="3001"/>
      <w:bookmarkEnd w:id="3002"/>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3003"/>
      <w:r>
        <w:rPr>
          <w:rtl/>
        </w:rPr>
        <w:t xml:space="preserve">   </w:t>
      </w:r>
    </w:p>
    <w:p w:rsidR="0012730D" w:rsidRDefault="0012730D" w:rsidP="00822BBC">
      <w:pPr>
        <w:rPr>
          <w:rtl/>
          <w:lang w:eastAsia="he-IL"/>
        </w:rPr>
      </w:pPr>
      <w:bookmarkStart w:id="3004" w:name="_ETM_Q14_552640"/>
      <w:bookmarkEnd w:id="3004"/>
    </w:p>
    <w:p w:rsidR="0012730D" w:rsidRDefault="0012730D" w:rsidP="0000159E">
      <w:pPr>
        <w:rPr>
          <w:rtl/>
        </w:rPr>
      </w:pPr>
      <w:bookmarkStart w:id="3005" w:name="_ETM_Q14_552693"/>
      <w:bookmarkStart w:id="3006" w:name="_ETM_Q14_547734"/>
      <w:bookmarkEnd w:id="3005"/>
      <w:bookmarkEnd w:id="3006"/>
      <w:r>
        <w:rPr>
          <w:rFonts w:hint="cs"/>
          <w:rtl/>
          <w:lang w:eastAsia="he-IL"/>
        </w:rPr>
        <w:t>בוא לקלל אותי, תרביץ לי</w:t>
      </w:r>
      <w:r w:rsidR="0000159E">
        <w:rPr>
          <w:rFonts w:hint="cs"/>
          <w:rtl/>
          <w:lang w:eastAsia="he-IL"/>
        </w:rPr>
        <w:t>,</w:t>
      </w:r>
      <w:r>
        <w:rPr>
          <w:rFonts w:hint="cs"/>
          <w:rtl/>
          <w:lang w:eastAsia="he-IL"/>
        </w:rPr>
        <w:t xml:space="preserve"> מה? תומכי טרור</w:t>
      </w:r>
      <w:bookmarkStart w:id="3007" w:name="_ETM_Q14_549365"/>
      <w:bookmarkEnd w:id="3007"/>
      <w:r>
        <w:rPr>
          <w:rFonts w:hint="cs"/>
          <w:rtl/>
          <w:lang w:eastAsia="he-IL"/>
        </w:rPr>
        <w:t>. פה בירושלים יש פיגועים</w:t>
      </w:r>
      <w:bookmarkStart w:id="3008" w:name="_ETM_Q14_554182"/>
      <w:bookmarkEnd w:id="3008"/>
      <w:r>
        <w:rPr>
          <w:rFonts w:hint="cs"/>
          <w:rtl/>
          <w:lang w:eastAsia="he-IL"/>
        </w:rPr>
        <w:t xml:space="preserve">, </w:t>
      </w:r>
      <w:r>
        <w:rPr>
          <w:rFonts w:hint="cs"/>
          <w:rtl/>
        </w:rPr>
        <w:t>אי-אפשר להסתובב כאן.</w:t>
      </w:r>
    </w:p>
    <w:p w:rsidR="0012730D" w:rsidRDefault="0012730D" w:rsidP="00822BBC">
      <w:pPr>
        <w:rPr>
          <w:rtl/>
          <w:lang w:eastAsia="he-IL"/>
        </w:rPr>
      </w:pPr>
    </w:p>
    <w:p w:rsidR="0012730D" w:rsidRDefault="0012730D" w:rsidP="00822BBC">
      <w:pPr>
        <w:pStyle w:val="KeepWithNext"/>
        <w:rPr>
          <w:rStyle w:val="TagStyle"/>
          <w:b/>
          <w:bCs/>
          <w:u w:val="single"/>
          <w:rtl/>
          <w:lang w:eastAsia="he-IL"/>
        </w:rPr>
      </w:pPr>
      <w:bookmarkStart w:id="3009" w:name="_ETM_Q14_554388"/>
      <w:bookmarkStart w:id="3010" w:name="_ETM_Q14_554444"/>
      <w:bookmarkEnd w:id="3009"/>
      <w:bookmarkEnd w:id="3010"/>
    </w:p>
    <w:p w:rsidR="0012730D" w:rsidRDefault="0012730D" w:rsidP="00822BBC">
      <w:pPr>
        <w:pStyle w:val="af5"/>
        <w:rPr>
          <w:rtl/>
        </w:rPr>
      </w:pPr>
      <w:bookmarkStart w:id="3011" w:name="ET_interruption_קר_אה_44"/>
      <w:r w:rsidRPr="00B0259F">
        <w:rPr>
          <w:rStyle w:val="TagStyle"/>
          <w:rtl/>
        </w:rPr>
        <w:t xml:space="preserve"> &lt;&lt; קריאה &gt;&gt;</w:t>
      </w:r>
      <w:r w:rsidRPr="00B52C26">
        <w:rPr>
          <w:rStyle w:val="TagStyle"/>
          <w:rtl/>
        </w:rPr>
        <w:t xml:space="preserve"> </w:t>
      </w:r>
      <w:r>
        <w:rPr>
          <w:rtl/>
        </w:rPr>
        <w:t>קריאה:</w:t>
      </w:r>
      <w:r w:rsidRPr="00B52C26">
        <w:rPr>
          <w:rStyle w:val="TagStyle"/>
          <w:rtl/>
        </w:rPr>
        <w:t xml:space="preserve"> </w:t>
      </w:r>
      <w:r w:rsidRPr="00B0259F">
        <w:rPr>
          <w:rStyle w:val="TagStyle"/>
          <w:rtl/>
        </w:rPr>
        <w:t>&lt;&lt; קריאה &gt;&gt;</w:t>
      </w:r>
      <w:r>
        <w:rPr>
          <w:rtl/>
        </w:rPr>
        <w:t xml:space="preserve">   </w:t>
      </w:r>
      <w:bookmarkEnd w:id="3011"/>
    </w:p>
    <w:p w:rsidR="0012730D" w:rsidRDefault="0012730D" w:rsidP="0099785D">
      <w:pPr>
        <w:rPr>
          <w:rtl/>
          <w:lang w:eastAsia="he-IL"/>
        </w:rPr>
      </w:pPr>
    </w:p>
    <w:p w:rsidR="0012730D" w:rsidRDefault="0012730D" w:rsidP="0000159E">
      <w:pPr>
        <w:rPr>
          <w:rtl/>
          <w:lang w:eastAsia="he-IL"/>
        </w:rPr>
      </w:pPr>
      <w:bookmarkStart w:id="3012" w:name="_ETM_Q14_557064"/>
      <w:bookmarkStart w:id="3013" w:name="_ETM_Q14_553401"/>
      <w:bookmarkEnd w:id="3012"/>
      <w:bookmarkEnd w:id="3013"/>
      <w:r>
        <w:rPr>
          <w:rFonts w:hint="cs"/>
          <w:rtl/>
          <w:lang w:eastAsia="he-IL"/>
        </w:rPr>
        <w:t>היו"ר</w:t>
      </w:r>
      <w:bookmarkStart w:id="3014" w:name="_ETM_Q14_553919"/>
      <w:bookmarkEnd w:id="3014"/>
      <w:r>
        <w:rPr>
          <w:rFonts w:hint="cs"/>
          <w:rtl/>
          <w:lang w:eastAsia="he-IL"/>
        </w:rPr>
        <w:t xml:space="preserve">, מה קורה </w:t>
      </w:r>
      <w:bookmarkStart w:id="3015" w:name="_ETM_Q14_554584"/>
      <w:bookmarkEnd w:id="3015"/>
      <w:r>
        <w:rPr>
          <w:rFonts w:hint="cs"/>
          <w:rtl/>
          <w:lang w:eastAsia="he-IL"/>
        </w:rPr>
        <w:t>פה - - -</w:t>
      </w:r>
      <w:bookmarkStart w:id="3016" w:name="_ETM_Q14_556342"/>
      <w:bookmarkEnd w:id="3016"/>
    </w:p>
    <w:p w:rsidR="0012730D" w:rsidRDefault="0012730D" w:rsidP="00822BBC">
      <w:pPr>
        <w:rPr>
          <w:rtl/>
          <w:lang w:eastAsia="he-IL"/>
        </w:rPr>
      </w:pPr>
      <w:bookmarkStart w:id="3017" w:name="_ETM_Q14_556553"/>
      <w:bookmarkStart w:id="3018" w:name="_ETM_Q14_556623"/>
      <w:bookmarkEnd w:id="3017"/>
      <w:bookmarkEnd w:id="3018"/>
    </w:p>
    <w:p w:rsidR="0012730D" w:rsidRDefault="0012730D" w:rsidP="00822BBC">
      <w:pPr>
        <w:pStyle w:val="af5"/>
        <w:rPr>
          <w:rtl/>
        </w:rPr>
      </w:pPr>
      <w:r w:rsidRPr="00B0259F">
        <w:rPr>
          <w:rStyle w:val="TagStyle"/>
          <w:rtl/>
        </w:rPr>
        <w:t xml:space="preserve"> &lt;&lt; קריאה &gt;&gt;</w:t>
      </w:r>
      <w:r w:rsidRPr="00B52C26">
        <w:rPr>
          <w:rStyle w:val="TagStyle"/>
          <w:rtl/>
        </w:rPr>
        <w:t xml:space="preserve"> </w:t>
      </w:r>
      <w:r>
        <w:rPr>
          <w:rtl/>
        </w:rPr>
        <w:t>עאידה תומא סלימאן (חד"ש-תע"ל):</w:t>
      </w:r>
      <w:r w:rsidRPr="00B52C26">
        <w:rPr>
          <w:rStyle w:val="TagStyle"/>
          <w:rtl/>
        </w:rPr>
        <w:t xml:space="preserve"> </w:t>
      </w:r>
      <w:r w:rsidRPr="00B0259F">
        <w:rPr>
          <w:rStyle w:val="TagStyle"/>
          <w:rtl/>
        </w:rPr>
        <w:t>&lt;&lt; קריאה &gt;&gt;</w:t>
      </w:r>
      <w:r>
        <w:rPr>
          <w:rtl/>
        </w:rPr>
        <w:t xml:space="preserve">   </w:t>
      </w:r>
    </w:p>
    <w:p w:rsidR="0012730D" w:rsidRDefault="0012730D" w:rsidP="0099785D">
      <w:pPr>
        <w:rPr>
          <w:rtl/>
        </w:rPr>
      </w:pPr>
    </w:p>
    <w:p w:rsidR="0012730D" w:rsidRDefault="0012730D" w:rsidP="00822BBC">
      <w:pPr>
        <w:rPr>
          <w:rtl/>
        </w:rPr>
      </w:pPr>
      <w:bookmarkStart w:id="3019" w:name="_ETM_Q14_560701"/>
      <w:bookmarkStart w:id="3020" w:name="_ETM_Q14_556060"/>
      <w:bookmarkEnd w:id="3019"/>
      <w:bookmarkEnd w:id="3020"/>
      <w:r>
        <w:rPr>
          <w:rFonts w:hint="cs"/>
          <w:rtl/>
        </w:rPr>
        <w:t>-</w:t>
      </w:r>
      <w:bookmarkStart w:id="3021" w:name="_ETM_Q14_556386"/>
      <w:bookmarkEnd w:id="3021"/>
      <w:r>
        <w:rPr>
          <w:rFonts w:hint="cs"/>
          <w:rtl/>
        </w:rPr>
        <w:t xml:space="preserve"> - -</w:t>
      </w:r>
    </w:p>
    <w:p w:rsidR="0012730D" w:rsidRDefault="0012730D" w:rsidP="00822BBC">
      <w:pPr>
        <w:rPr>
          <w:rtl/>
        </w:rPr>
      </w:pPr>
      <w:bookmarkStart w:id="3022" w:name="_ETM_Q14_557008"/>
      <w:bookmarkStart w:id="3023" w:name="_ETM_Q14_557075"/>
      <w:bookmarkStart w:id="3024" w:name="_ETM_Q14_555597"/>
      <w:bookmarkStart w:id="3025" w:name="_ETM_Q14_555678"/>
      <w:bookmarkStart w:id="3026" w:name="_ETM_Q14_556765"/>
      <w:bookmarkStart w:id="3027" w:name="_ETM_Q14_556848"/>
      <w:bookmarkEnd w:id="3022"/>
      <w:bookmarkEnd w:id="3023"/>
      <w:bookmarkEnd w:id="3024"/>
      <w:bookmarkEnd w:id="3025"/>
      <w:bookmarkEnd w:id="3026"/>
      <w:bookmarkEnd w:id="3027"/>
    </w:p>
    <w:p w:rsidR="0012730D" w:rsidRDefault="0012730D" w:rsidP="00822BBC">
      <w:pPr>
        <w:pStyle w:val="af5"/>
        <w:rPr>
          <w:rtl/>
        </w:rPr>
      </w:pPr>
      <w:bookmarkStart w:id="3028" w:name="ET_interruption_5761_45"/>
      <w:r w:rsidRPr="00B0259F">
        <w:rPr>
          <w:rStyle w:val="TagStyle"/>
          <w:rtl/>
        </w:rPr>
        <w:t xml:space="preserve"> &lt;&lt; קריאה &gt;&gt;</w:t>
      </w:r>
      <w:r w:rsidRPr="00B52C26">
        <w:rPr>
          <w:rStyle w:val="TagStyle"/>
          <w:rtl/>
        </w:rPr>
        <w:t xml:space="preserve"> </w:t>
      </w:r>
      <w:r>
        <w:rPr>
          <w:rtl/>
        </w:rPr>
        <w:t>עאידה תומא סלימאן (חד"ש-תע"ל):</w:t>
      </w:r>
      <w:r w:rsidRPr="00B52C26">
        <w:rPr>
          <w:rStyle w:val="TagStyle"/>
          <w:rtl/>
        </w:rPr>
        <w:t xml:space="preserve"> </w:t>
      </w:r>
      <w:r w:rsidRPr="00B0259F">
        <w:rPr>
          <w:rStyle w:val="TagStyle"/>
          <w:rtl/>
        </w:rPr>
        <w:t>&lt;&lt; קריאה &gt;&gt;</w:t>
      </w:r>
      <w:r>
        <w:rPr>
          <w:rtl/>
        </w:rPr>
        <w:t xml:space="preserve">   </w:t>
      </w:r>
      <w:bookmarkEnd w:id="3028"/>
    </w:p>
    <w:p w:rsidR="0012730D" w:rsidRDefault="0012730D" w:rsidP="0099785D">
      <w:pPr>
        <w:rPr>
          <w:rtl/>
          <w:lang w:eastAsia="he-IL"/>
        </w:rPr>
      </w:pPr>
    </w:p>
    <w:p w:rsidR="0012730D" w:rsidRDefault="0012730D" w:rsidP="00822BBC">
      <w:pPr>
        <w:rPr>
          <w:rtl/>
          <w:lang w:eastAsia="he-IL"/>
        </w:rPr>
      </w:pPr>
      <w:bookmarkStart w:id="3029" w:name="_ETM_Q14_559838"/>
      <w:bookmarkEnd w:id="3029"/>
      <w:r>
        <w:rPr>
          <w:rFonts w:hint="cs"/>
          <w:rtl/>
          <w:lang w:eastAsia="he-IL"/>
        </w:rPr>
        <w:t>- - - תפסיקי כבר.</w:t>
      </w:r>
    </w:p>
    <w:p w:rsidR="0012730D" w:rsidRPr="00B52C26" w:rsidRDefault="0012730D" w:rsidP="00822BBC">
      <w:pPr>
        <w:rPr>
          <w:rtl/>
          <w:lang w:eastAsia="he-IL"/>
        </w:rPr>
      </w:pPr>
      <w:bookmarkStart w:id="3030" w:name="_ETM_Q14_558872"/>
      <w:bookmarkEnd w:id="3030"/>
    </w:p>
    <w:p w:rsidR="0012730D" w:rsidRDefault="0012730D" w:rsidP="00822BBC">
      <w:pPr>
        <w:pStyle w:val="af6"/>
        <w:keepNext/>
        <w:rPr>
          <w:rtl/>
        </w:rPr>
      </w:pPr>
      <w:bookmarkStart w:id="3031" w:name="ET_yor_אוריאל_בוסו_43"/>
      <w:r w:rsidRPr="00B0259F">
        <w:rPr>
          <w:rStyle w:val="TagStyle"/>
          <w:rtl/>
        </w:rPr>
        <w:lastRenderedPageBreak/>
        <w:t xml:space="preserve"> &lt;&lt; יור &gt;&gt;</w:t>
      </w:r>
      <w:r w:rsidRPr="00B52C26">
        <w:rPr>
          <w:rStyle w:val="TagStyle"/>
          <w:rtl/>
        </w:rPr>
        <w:t xml:space="preserve"> </w:t>
      </w:r>
      <w:r>
        <w:rPr>
          <w:rtl/>
        </w:rPr>
        <w:t>היו"ר אוריאל בוסו:</w:t>
      </w:r>
      <w:r w:rsidRPr="00B52C26">
        <w:rPr>
          <w:rStyle w:val="TagStyle"/>
          <w:rtl/>
        </w:rPr>
        <w:t xml:space="preserve"> </w:t>
      </w:r>
      <w:r w:rsidRPr="00B0259F">
        <w:rPr>
          <w:rStyle w:val="TagStyle"/>
          <w:rtl/>
        </w:rPr>
        <w:t>&lt;&lt; יור &gt;&gt;</w:t>
      </w:r>
      <w:r>
        <w:rPr>
          <w:rtl/>
        </w:rPr>
        <w:t xml:space="preserve">   </w:t>
      </w:r>
      <w:bookmarkEnd w:id="3031"/>
    </w:p>
    <w:p w:rsidR="0012730D" w:rsidRDefault="0012730D" w:rsidP="0099785D">
      <w:pPr>
        <w:rPr>
          <w:rtl/>
        </w:rPr>
      </w:pPr>
    </w:p>
    <w:p w:rsidR="0012730D" w:rsidRDefault="0012730D" w:rsidP="00822BBC">
      <w:pPr>
        <w:keepNext/>
        <w:rPr>
          <w:rtl/>
        </w:rPr>
      </w:pPr>
      <w:bookmarkStart w:id="3032" w:name="_ETM_Q14_557940"/>
      <w:bookmarkStart w:id="3033" w:name="_ETM_Q14_553658"/>
      <w:bookmarkEnd w:id="3032"/>
      <w:bookmarkEnd w:id="3033"/>
      <w:r>
        <w:rPr>
          <w:rFonts w:hint="cs"/>
          <w:rtl/>
        </w:rPr>
        <w:t xml:space="preserve">חברת הכנסת </w:t>
      </w:r>
      <w:bookmarkStart w:id="3034" w:name="_ETM_Q14_557278"/>
      <w:bookmarkEnd w:id="3034"/>
      <w:r>
        <w:rPr>
          <w:rFonts w:hint="cs"/>
          <w:rtl/>
        </w:rPr>
        <w:t>גוטליב</w:t>
      </w:r>
      <w:bookmarkStart w:id="3035" w:name="_ETM_Q14_553611"/>
      <w:bookmarkEnd w:id="3035"/>
      <w:r>
        <w:rPr>
          <w:rFonts w:hint="cs"/>
          <w:rtl/>
        </w:rPr>
        <w:t xml:space="preserve">, </w:t>
      </w:r>
      <w:bookmarkStart w:id="3036" w:name="_ETM_Q14_557099"/>
      <w:bookmarkEnd w:id="3036"/>
      <w:r>
        <w:rPr>
          <w:rFonts w:hint="cs"/>
          <w:rtl/>
        </w:rPr>
        <w:t>אני רוצה לה</w:t>
      </w:r>
      <w:bookmarkStart w:id="3037" w:name="_ETM_Q14_554459"/>
      <w:bookmarkEnd w:id="3037"/>
      <w:r>
        <w:rPr>
          <w:rFonts w:hint="cs"/>
          <w:rtl/>
        </w:rPr>
        <w:t>משיך.</w:t>
      </w:r>
      <w:bookmarkStart w:id="3038" w:name="_ETM_Q14_556085"/>
      <w:bookmarkEnd w:id="3038"/>
      <w:r>
        <w:rPr>
          <w:rFonts w:hint="cs"/>
          <w:rtl/>
        </w:rPr>
        <w:t xml:space="preserve"> תודה רבה.</w:t>
      </w:r>
    </w:p>
    <w:p w:rsidR="0012730D" w:rsidRDefault="0012730D" w:rsidP="00822BBC">
      <w:pPr>
        <w:rPr>
          <w:rtl/>
        </w:rPr>
      </w:pPr>
    </w:p>
    <w:p w:rsidR="0012730D" w:rsidRDefault="0012730D" w:rsidP="00822BBC">
      <w:pPr>
        <w:pStyle w:val="af5"/>
        <w:rPr>
          <w:rtl/>
        </w:rPr>
      </w:pPr>
      <w:bookmarkStart w:id="3039" w:name="ET_interruption_6345_92"/>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3039"/>
      <w:r>
        <w:rPr>
          <w:rtl/>
        </w:rPr>
        <w:t xml:space="preserve">   </w:t>
      </w:r>
    </w:p>
    <w:p w:rsidR="0012730D" w:rsidRDefault="0012730D" w:rsidP="00822BBC">
      <w:pPr>
        <w:rPr>
          <w:rtl/>
        </w:rPr>
      </w:pPr>
    </w:p>
    <w:p w:rsidR="0012730D" w:rsidRDefault="0012730D" w:rsidP="0000159E">
      <w:pPr>
        <w:rPr>
          <w:rtl/>
        </w:rPr>
      </w:pPr>
      <w:r>
        <w:rPr>
          <w:rFonts w:hint="cs"/>
          <w:rtl/>
        </w:rPr>
        <w:t>תומכי טרור</w:t>
      </w:r>
      <w:r w:rsidR="0000159E">
        <w:rPr>
          <w:rFonts w:hint="cs"/>
          <w:rtl/>
        </w:rPr>
        <w:t>,</w:t>
      </w:r>
      <w:r>
        <w:rPr>
          <w:rFonts w:hint="cs"/>
          <w:rtl/>
        </w:rPr>
        <w:t xml:space="preserve"> זה מה </w:t>
      </w:r>
      <w:bookmarkStart w:id="3040" w:name="_ETM_Q14_558322"/>
      <w:bookmarkStart w:id="3041" w:name="_ETM_Q14_559870"/>
      <w:bookmarkStart w:id="3042" w:name="_ETM_Q14_558778"/>
      <w:bookmarkEnd w:id="3040"/>
      <w:bookmarkEnd w:id="3041"/>
      <w:bookmarkEnd w:id="3042"/>
      <w:r>
        <w:rPr>
          <w:rFonts w:hint="cs"/>
          <w:rtl/>
        </w:rPr>
        <w:t>- - -</w:t>
      </w:r>
      <w:bookmarkStart w:id="3043" w:name="_ETM_Q14_564856"/>
      <w:bookmarkEnd w:id="3043"/>
    </w:p>
    <w:p w:rsidR="0012730D" w:rsidRDefault="0012730D" w:rsidP="00822BBC">
      <w:pPr>
        <w:rPr>
          <w:rtl/>
        </w:rPr>
      </w:pPr>
      <w:bookmarkStart w:id="3044" w:name="_ETM_Q14_564930"/>
      <w:bookmarkEnd w:id="3044"/>
    </w:p>
    <w:p w:rsidR="0012730D" w:rsidRDefault="0012730D" w:rsidP="00822BBC">
      <w:pPr>
        <w:pStyle w:val="af5"/>
        <w:rPr>
          <w:rtl/>
        </w:rPr>
      </w:pPr>
      <w:bookmarkStart w:id="3045" w:name="ET_interruption_5785_46"/>
      <w:r w:rsidRPr="00B0259F">
        <w:rPr>
          <w:rStyle w:val="TagStyle"/>
          <w:rtl/>
        </w:rPr>
        <w:t xml:space="preserve"> &lt;&lt; קריאה &gt;&gt;</w:t>
      </w:r>
      <w:r w:rsidRPr="00B52C26">
        <w:rPr>
          <w:rStyle w:val="TagStyle"/>
          <w:rtl/>
        </w:rPr>
        <w:t xml:space="preserve"> </w:t>
      </w:r>
      <w:r>
        <w:rPr>
          <w:rtl/>
        </w:rPr>
        <w:t>עופר כסיף (חד"ש-תע"ל):</w:t>
      </w:r>
      <w:r w:rsidRPr="00B52C26">
        <w:rPr>
          <w:rStyle w:val="TagStyle"/>
          <w:rtl/>
        </w:rPr>
        <w:t xml:space="preserve"> </w:t>
      </w:r>
      <w:r w:rsidRPr="00B0259F">
        <w:rPr>
          <w:rStyle w:val="TagStyle"/>
          <w:rtl/>
        </w:rPr>
        <w:t>&lt;&lt; קריאה &gt;&gt;</w:t>
      </w:r>
      <w:r>
        <w:rPr>
          <w:rtl/>
        </w:rPr>
        <w:t xml:space="preserve">   </w:t>
      </w:r>
      <w:bookmarkEnd w:id="3045"/>
    </w:p>
    <w:p w:rsidR="0012730D" w:rsidRDefault="0012730D" w:rsidP="0099785D">
      <w:pPr>
        <w:rPr>
          <w:rtl/>
          <w:lang w:eastAsia="he-IL"/>
        </w:rPr>
      </w:pPr>
    </w:p>
    <w:p w:rsidR="0012730D" w:rsidRDefault="0012730D" w:rsidP="00822BBC">
      <w:pPr>
        <w:rPr>
          <w:rtl/>
          <w:lang w:eastAsia="he-IL"/>
        </w:rPr>
      </w:pPr>
      <w:bookmarkStart w:id="3046" w:name="_ETM_Q14_559972"/>
      <w:bookmarkStart w:id="3047" w:name="_ETM_Q14_559863"/>
      <w:bookmarkStart w:id="3048" w:name="_ETM_Q14_561323"/>
      <w:bookmarkEnd w:id="3046"/>
      <w:bookmarkEnd w:id="3047"/>
      <w:bookmarkEnd w:id="3048"/>
      <w:r>
        <w:rPr>
          <w:rFonts w:hint="cs"/>
          <w:rtl/>
          <w:lang w:eastAsia="he-IL"/>
        </w:rPr>
        <w:t>- - - היא לא מפסיקה לצרוח</w:t>
      </w:r>
      <w:bookmarkStart w:id="3049" w:name="_ETM_Q14_559786"/>
      <w:bookmarkEnd w:id="3049"/>
      <w:r>
        <w:rPr>
          <w:rFonts w:hint="cs"/>
          <w:rtl/>
          <w:lang w:eastAsia="he-IL"/>
        </w:rPr>
        <w:t>.</w:t>
      </w:r>
      <w:bookmarkStart w:id="3050" w:name="_ETM_Q14_566200"/>
      <w:bookmarkEnd w:id="3050"/>
    </w:p>
    <w:p w:rsidR="0012730D" w:rsidRDefault="0012730D" w:rsidP="00822BBC">
      <w:pPr>
        <w:rPr>
          <w:rtl/>
          <w:lang w:eastAsia="he-IL"/>
        </w:rPr>
      </w:pPr>
      <w:bookmarkStart w:id="3051" w:name="_ETM_Q14_566259"/>
      <w:bookmarkEnd w:id="3051"/>
    </w:p>
    <w:p w:rsidR="0012730D" w:rsidRDefault="0012730D" w:rsidP="00822BBC">
      <w:pPr>
        <w:pStyle w:val="af5"/>
        <w:rPr>
          <w:rtl/>
        </w:rPr>
      </w:pPr>
      <w:bookmarkStart w:id="3052" w:name="_ETM_Q14_566743"/>
      <w:bookmarkStart w:id="3053" w:name="_ETM_Q14_566801"/>
      <w:bookmarkStart w:id="3054" w:name="ET_interruption_6345_93"/>
      <w:bookmarkEnd w:id="3052"/>
      <w:bookmarkEnd w:id="3053"/>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3054"/>
      <w:r>
        <w:rPr>
          <w:rtl/>
        </w:rPr>
        <w:t xml:space="preserve">   </w:t>
      </w:r>
    </w:p>
    <w:p w:rsidR="0012730D" w:rsidRDefault="0012730D" w:rsidP="00822BBC">
      <w:pPr>
        <w:rPr>
          <w:rtl/>
          <w:lang w:eastAsia="he-IL"/>
        </w:rPr>
      </w:pPr>
    </w:p>
    <w:p w:rsidR="0012730D" w:rsidRDefault="0012730D" w:rsidP="00822BBC">
      <w:pPr>
        <w:rPr>
          <w:rtl/>
          <w:lang w:eastAsia="he-IL"/>
        </w:rPr>
      </w:pPr>
      <w:r>
        <w:rPr>
          <w:rFonts w:hint="cs"/>
          <w:rtl/>
          <w:lang w:eastAsia="he-IL"/>
        </w:rPr>
        <w:t>תומכי טרור</w:t>
      </w:r>
      <w:bookmarkStart w:id="3055" w:name="_ETM_Q14_563015"/>
      <w:bookmarkStart w:id="3056" w:name="_ETM_Q14_560752"/>
      <w:bookmarkStart w:id="3057" w:name="_ETM_Q14_569910"/>
      <w:bookmarkStart w:id="3058" w:name="_ETM_Q14_565188"/>
      <w:bookmarkStart w:id="3059" w:name="_ETM_Q14_561338"/>
      <w:bookmarkStart w:id="3060" w:name="_ETM_Q14_564244"/>
      <w:bookmarkEnd w:id="3055"/>
      <w:bookmarkEnd w:id="3056"/>
      <w:bookmarkEnd w:id="3057"/>
      <w:bookmarkEnd w:id="3058"/>
      <w:bookmarkEnd w:id="3059"/>
      <w:bookmarkEnd w:id="3060"/>
      <w:r>
        <w:rPr>
          <w:rFonts w:hint="cs"/>
          <w:rtl/>
          <w:lang w:eastAsia="he-IL"/>
        </w:rPr>
        <w:t>. אי-אפשר להסתובב בירושלים. תומכי טרור.</w:t>
      </w:r>
    </w:p>
    <w:p w:rsidR="0012730D" w:rsidRDefault="0012730D" w:rsidP="00822BBC">
      <w:pPr>
        <w:rPr>
          <w:rtl/>
          <w:lang w:eastAsia="he-IL"/>
        </w:rPr>
      </w:pPr>
    </w:p>
    <w:p w:rsidR="0012730D" w:rsidRDefault="0012730D" w:rsidP="00822BBC">
      <w:pPr>
        <w:pStyle w:val="af6"/>
        <w:rPr>
          <w:rtl/>
        </w:rPr>
      </w:pPr>
      <w:bookmarkStart w:id="3061" w:name="ET_yor_אוריאל_בוסו_47"/>
      <w:r w:rsidRPr="00B0259F">
        <w:rPr>
          <w:rStyle w:val="TagStyle"/>
          <w:rtl/>
        </w:rPr>
        <w:t xml:space="preserve"> &lt;&lt; יור &gt;&gt;</w:t>
      </w:r>
      <w:r w:rsidRPr="00B52C26">
        <w:rPr>
          <w:rStyle w:val="TagStyle"/>
          <w:rtl/>
        </w:rPr>
        <w:t xml:space="preserve"> </w:t>
      </w:r>
      <w:r>
        <w:rPr>
          <w:rtl/>
        </w:rPr>
        <w:t>היו"ר אוריאל בוסו:</w:t>
      </w:r>
      <w:r w:rsidRPr="00B52C26">
        <w:rPr>
          <w:rStyle w:val="TagStyle"/>
          <w:rtl/>
        </w:rPr>
        <w:t xml:space="preserve"> </w:t>
      </w:r>
      <w:r w:rsidRPr="00B0259F">
        <w:rPr>
          <w:rStyle w:val="TagStyle"/>
          <w:rtl/>
        </w:rPr>
        <w:t>&lt;&lt; יור &gt;&gt;</w:t>
      </w:r>
      <w:r>
        <w:rPr>
          <w:rtl/>
        </w:rPr>
        <w:t xml:space="preserve">   </w:t>
      </w:r>
      <w:bookmarkEnd w:id="3061"/>
    </w:p>
    <w:p w:rsidR="0012730D" w:rsidRDefault="0012730D" w:rsidP="0099785D">
      <w:pPr>
        <w:rPr>
          <w:rtl/>
          <w:lang w:eastAsia="he-IL"/>
        </w:rPr>
      </w:pPr>
    </w:p>
    <w:p w:rsidR="0012730D" w:rsidRDefault="0012730D" w:rsidP="00822BBC">
      <w:pPr>
        <w:rPr>
          <w:rtl/>
          <w:lang w:eastAsia="he-IL"/>
        </w:rPr>
      </w:pPr>
      <w:r>
        <w:rPr>
          <w:rFonts w:hint="cs"/>
          <w:rtl/>
          <w:lang w:eastAsia="he-IL"/>
        </w:rPr>
        <w:t>חברת הכנסת גוטליב, אני לא רוצה לקרוא אותך לסדר קריאה ראשונה.</w:t>
      </w:r>
      <w:bookmarkStart w:id="3062" w:name="_ETM_Q14_566583"/>
      <w:bookmarkEnd w:id="3062"/>
      <w:r>
        <w:rPr>
          <w:rFonts w:hint="cs"/>
          <w:rtl/>
          <w:lang w:eastAsia="he-IL"/>
        </w:rPr>
        <w:t xml:space="preserve"> תודה.</w:t>
      </w:r>
      <w:bookmarkStart w:id="3063" w:name="_ETM_Q14_570036"/>
      <w:bookmarkEnd w:id="3063"/>
    </w:p>
    <w:p w:rsidR="0012730D" w:rsidRDefault="0012730D" w:rsidP="00822BBC">
      <w:pPr>
        <w:rPr>
          <w:rtl/>
          <w:lang w:eastAsia="he-IL"/>
        </w:rPr>
      </w:pPr>
      <w:bookmarkStart w:id="3064" w:name="_ETM_Q14_566802"/>
      <w:bookmarkStart w:id="3065" w:name="_ETM_Q14_566866"/>
      <w:bookmarkEnd w:id="3064"/>
      <w:bookmarkEnd w:id="3065"/>
    </w:p>
    <w:p w:rsidR="0012730D" w:rsidRDefault="0012730D" w:rsidP="00822BBC">
      <w:pPr>
        <w:pStyle w:val="af5"/>
        <w:rPr>
          <w:rtl/>
        </w:rPr>
      </w:pPr>
      <w:bookmarkStart w:id="3066" w:name="ET_interruption_5293_48"/>
      <w:r w:rsidRPr="00B0259F">
        <w:rPr>
          <w:rStyle w:val="TagStyle"/>
          <w:rtl/>
        </w:rPr>
        <w:t xml:space="preserve"> &lt;&lt; קריאה &gt;&gt;</w:t>
      </w:r>
      <w:r w:rsidRPr="00B52C26">
        <w:rPr>
          <w:rStyle w:val="TagStyle"/>
          <w:rtl/>
        </w:rPr>
        <w:t xml:space="preserve"> </w:t>
      </w:r>
      <w:r>
        <w:rPr>
          <w:rtl/>
        </w:rPr>
        <w:t>איימן עודה (חד"ש-תע"ל):</w:t>
      </w:r>
      <w:r w:rsidRPr="00B52C26">
        <w:rPr>
          <w:rStyle w:val="TagStyle"/>
          <w:rtl/>
        </w:rPr>
        <w:t xml:space="preserve"> </w:t>
      </w:r>
      <w:r w:rsidRPr="00B0259F">
        <w:rPr>
          <w:rStyle w:val="TagStyle"/>
          <w:rtl/>
        </w:rPr>
        <w:t>&lt;&lt; קריאה &gt;&gt;</w:t>
      </w:r>
      <w:r>
        <w:rPr>
          <w:rtl/>
        </w:rPr>
        <w:t xml:space="preserve">   </w:t>
      </w:r>
      <w:bookmarkEnd w:id="3066"/>
    </w:p>
    <w:p w:rsidR="0012730D" w:rsidRDefault="0012730D" w:rsidP="0099785D">
      <w:pPr>
        <w:rPr>
          <w:rtl/>
          <w:lang w:eastAsia="he-IL"/>
        </w:rPr>
      </w:pPr>
    </w:p>
    <w:p w:rsidR="0012730D" w:rsidRDefault="0012730D" w:rsidP="00822BBC">
      <w:pPr>
        <w:rPr>
          <w:rtl/>
          <w:lang w:eastAsia="he-IL"/>
        </w:rPr>
      </w:pPr>
      <w:r>
        <w:rPr>
          <w:rFonts w:hint="cs"/>
          <w:rtl/>
          <w:lang w:eastAsia="he-IL"/>
        </w:rPr>
        <w:t>למה? למה? למה?</w:t>
      </w:r>
      <w:bookmarkStart w:id="3067" w:name="_ETM_Q14_568456"/>
      <w:bookmarkEnd w:id="3067"/>
    </w:p>
    <w:p w:rsidR="0012730D" w:rsidRDefault="0012730D" w:rsidP="00822BBC">
      <w:pPr>
        <w:rPr>
          <w:rtl/>
          <w:lang w:eastAsia="he-IL"/>
        </w:rPr>
      </w:pPr>
      <w:bookmarkStart w:id="3068" w:name="_ETM_Q14_568688"/>
      <w:bookmarkStart w:id="3069" w:name="_ETM_Q14_568755"/>
      <w:bookmarkStart w:id="3070" w:name="_ETM_Q14_570215"/>
      <w:bookmarkEnd w:id="3068"/>
      <w:bookmarkEnd w:id="3069"/>
      <w:bookmarkEnd w:id="3070"/>
    </w:p>
    <w:p w:rsidR="0012730D" w:rsidRDefault="0012730D" w:rsidP="00822BBC">
      <w:pPr>
        <w:pStyle w:val="af5"/>
        <w:rPr>
          <w:rtl/>
        </w:rPr>
      </w:pPr>
      <w:bookmarkStart w:id="3071" w:name="ET_interruption_5761_50"/>
      <w:r w:rsidRPr="00B0259F">
        <w:rPr>
          <w:rStyle w:val="TagStyle"/>
          <w:rtl/>
        </w:rPr>
        <w:t xml:space="preserve"> &lt;&lt; קריאה &gt;&gt;</w:t>
      </w:r>
      <w:r w:rsidRPr="00B52C26">
        <w:rPr>
          <w:rStyle w:val="TagStyle"/>
          <w:rtl/>
        </w:rPr>
        <w:t xml:space="preserve"> </w:t>
      </w:r>
      <w:r>
        <w:rPr>
          <w:rtl/>
        </w:rPr>
        <w:t>עאידה תומא סלימאן (חד"ש-תע"ל):</w:t>
      </w:r>
      <w:r w:rsidRPr="00B52C26">
        <w:rPr>
          <w:rStyle w:val="TagStyle"/>
          <w:rtl/>
        </w:rPr>
        <w:t xml:space="preserve"> </w:t>
      </w:r>
      <w:r w:rsidRPr="00B0259F">
        <w:rPr>
          <w:rStyle w:val="TagStyle"/>
          <w:rtl/>
        </w:rPr>
        <w:t>&lt;&lt; קריאה &gt;&gt;</w:t>
      </w:r>
      <w:r>
        <w:rPr>
          <w:rtl/>
        </w:rPr>
        <w:t xml:space="preserve">   </w:t>
      </w:r>
      <w:bookmarkEnd w:id="3071"/>
    </w:p>
    <w:p w:rsidR="0012730D" w:rsidRDefault="0012730D" w:rsidP="0099785D">
      <w:pPr>
        <w:rPr>
          <w:rtl/>
          <w:lang w:eastAsia="he-IL"/>
        </w:rPr>
      </w:pPr>
    </w:p>
    <w:p w:rsidR="0012730D" w:rsidRDefault="0012730D" w:rsidP="00822BBC">
      <w:pPr>
        <w:rPr>
          <w:rtl/>
          <w:lang w:eastAsia="he-IL"/>
        </w:rPr>
      </w:pPr>
      <w:bookmarkStart w:id="3072" w:name="_ETM_Q14_569408"/>
      <w:bookmarkEnd w:id="3072"/>
      <w:r>
        <w:rPr>
          <w:rFonts w:hint="cs"/>
          <w:rtl/>
          <w:lang w:eastAsia="he-IL"/>
        </w:rPr>
        <w:t>למה אתה לא רוצה?</w:t>
      </w:r>
      <w:bookmarkStart w:id="3073" w:name="_ETM_Q14_573983"/>
      <w:bookmarkEnd w:id="3073"/>
    </w:p>
    <w:p w:rsidR="0012730D" w:rsidRDefault="0012730D" w:rsidP="00822BBC">
      <w:pPr>
        <w:rPr>
          <w:rtl/>
          <w:lang w:eastAsia="he-IL"/>
        </w:rPr>
      </w:pPr>
      <w:bookmarkStart w:id="3074" w:name="_ETM_Q14_574039"/>
      <w:bookmarkEnd w:id="3074"/>
    </w:p>
    <w:p w:rsidR="0012730D" w:rsidRDefault="0012730D" w:rsidP="00822BBC">
      <w:pPr>
        <w:pStyle w:val="af5"/>
        <w:rPr>
          <w:rtl/>
        </w:rPr>
      </w:pPr>
      <w:bookmarkStart w:id="3075" w:name="ET_interruption_5293_51"/>
      <w:r w:rsidRPr="00B0259F">
        <w:rPr>
          <w:rStyle w:val="TagStyle"/>
          <w:rtl/>
        </w:rPr>
        <w:t xml:space="preserve"> &lt;&lt; קריאה &gt;&gt;</w:t>
      </w:r>
      <w:r w:rsidRPr="00B52C26">
        <w:rPr>
          <w:rStyle w:val="TagStyle"/>
          <w:rtl/>
        </w:rPr>
        <w:t xml:space="preserve"> </w:t>
      </w:r>
      <w:r>
        <w:rPr>
          <w:rtl/>
        </w:rPr>
        <w:t>איימן עודה (חד"ש-תע"ל):</w:t>
      </w:r>
      <w:r w:rsidRPr="00B52C26">
        <w:rPr>
          <w:rStyle w:val="TagStyle"/>
          <w:rtl/>
        </w:rPr>
        <w:t xml:space="preserve"> </w:t>
      </w:r>
      <w:r w:rsidRPr="00B0259F">
        <w:rPr>
          <w:rStyle w:val="TagStyle"/>
          <w:rtl/>
        </w:rPr>
        <w:t>&lt;&lt; קריאה &gt;&gt;</w:t>
      </w:r>
      <w:r>
        <w:rPr>
          <w:rtl/>
        </w:rPr>
        <w:t xml:space="preserve">   </w:t>
      </w:r>
      <w:bookmarkEnd w:id="3075"/>
    </w:p>
    <w:p w:rsidR="0012730D" w:rsidRDefault="0012730D" w:rsidP="0099785D">
      <w:pPr>
        <w:rPr>
          <w:rtl/>
          <w:lang w:eastAsia="he-IL"/>
        </w:rPr>
      </w:pPr>
    </w:p>
    <w:p w:rsidR="0012730D" w:rsidRDefault="0012730D" w:rsidP="00822BBC">
      <w:pPr>
        <w:rPr>
          <w:rtl/>
          <w:lang w:eastAsia="he-IL"/>
        </w:rPr>
      </w:pPr>
      <w:r>
        <w:rPr>
          <w:rFonts w:hint="cs"/>
          <w:rtl/>
          <w:lang w:eastAsia="he-IL"/>
        </w:rPr>
        <w:t xml:space="preserve">כבר חצי שעה </w:t>
      </w:r>
      <w:bookmarkStart w:id="3076" w:name="_ETM_Q14_570086"/>
      <w:bookmarkEnd w:id="3076"/>
      <w:r>
        <w:rPr>
          <w:rFonts w:hint="cs"/>
          <w:rtl/>
          <w:lang w:eastAsia="he-IL"/>
        </w:rPr>
        <w:t>היא - - -</w:t>
      </w:r>
    </w:p>
    <w:p w:rsidR="0012730D" w:rsidRDefault="0012730D" w:rsidP="00822BBC">
      <w:pPr>
        <w:rPr>
          <w:rtl/>
          <w:lang w:eastAsia="he-IL"/>
        </w:rPr>
      </w:pPr>
    </w:p>
    <w:p w:rsidR="0012730D" w:rsidRDefault="0012730D" w:rsidP="00822BBC">
      <w:pPr>
        <w:pStyle w:val="af6"/>
        <w:rPr>
          <w:rtl/>
        </w:rPr>
      </w:pPr>
      <w:bookmarkStart w:id="3077" w:name="ET_yor_אוריאל_בוסו_52"/>
      <w:r w:rsidRPr="00B0259F">
        <w:rPr>
          <w:rStyle w:val="TagStyle"/>
          <w:rtl/>
        </w:rPr>
        <w:t xml:space="preserve"> &lt;&lt; יור &gt;&gt;</w:t>
      </w:r>
      <w:r w:rsidRPr="0083281A">
        <w:rPr>
          <w:rStyle w:val="TagStyle"/>
          <w:rtl/>
        </w:rPr>
        <w:t xml:space="preserve"> </w:t>
      </w:r>
      <w:r>
        <w:rPr>
          <w:rtl/>
        </w:rPr>
        <w:t>היו"ר אוריאל בוסו:</w:t>
      </w:r>
      <w:r w:rsidRPr="0083281A">
        <w:rPr>
          <w:rStyle w:val="TagStyle"/>
          <w:rtl/>
        </w:rPr>
        <w:t xml:space="preserve"> </w:t>
      </w:r>
      <w:r w:rsidRPr="00B0259F">
        <w:rPr>
          <w:rStyle w:val="TagStyle"/>
          <w:rtl/>
        </w:rPr>
        <w:t>&lt;&lt; יור &gt;&gt;</w:t>
      </w:r>
      <w:r>
        <w:rPr>
          <w:rtl/>
        </w:rPr>
        <w:t xml:space="preserve">   </w:t>
      </w:r>
      <w:bookmarkEnd w:id="3077"/>
    </w:p>
    <w:p w:rsidR="0012730D" w:rsidRDefault="0012730D" w:rsidP="0099785D">
      <w:pPr>
        <w:rPr>
          <w:rtl/>
          <w:lang w:eastAsia="he-IL"/>
        </w:rPr>
      </w:pPr>
    </w:p>
    <w:p w:rsidR="0012730D" w:rsidRDefault="0012730D" w:rsidP="00822BBC">
      <w:pPr>
        <w:rPr>
          <w:rtl/>
          <w:lang w:eastAsia="he-IL"/>
        </w:rPr>
      </w:pPr>
      <w:bookmarkStart w:id="3078" w:name="_ETM_Q14_571487"/>
      <w:bookmarkEnd w:id="3078"/>
      <w:r>
        <w:rPr>
          <w:rFonts w:hint="cs"/>
          <w:rtl/>
          <w:lang w:eastAsia="he-IL"/>
        </w:rPr>
        <w:t>כי גם אותך אני לא רוצה לקרוא לסדר קריאה ראשונה.</w:t>
      </w:r>
    </w:p>
    <w:p w:rsidR="0012730D" w:rsidRDefault="0012730D" w:rsidP="00822BBC">
      <w:pPr>
        <w:rPr>
          <w:rtl/>
          <w:lang w:eastAsia="he-IL"/>
        </w:rPr>
      </w:pPr>
      <w:bookmarkStart w:id="3079" w:name="_ETM_Q14_573457"/>
      <w:bookmarkEnd w:id="3079"/>
    </w:p>
    <w:p w:rsidR="0012730D" w:rsidRDefault="0012730D" w:rsidP="00822BBC">
      <w:pPr>
        <w:pStyle w:val="af5"/>
        <w:keepNext/>
        <w:rPr>
          <w:rtl/>
        </w:rPr>
      </w:pPr>
      <w:bookmarkStart w:id="3080" w:name="_ETM_Q14_574382"/>
      <w:bookmarkStart w:id="3081" w:name="_ETM_Q14_574450"/>
      <w:bookmarkStart w:id="3082" w:name="ET_interruption_6345_94"/>
      <w:bookmarkEnd w:id="3080"/>
      <w:bookmarkEnd w:id="3081"/>
      <w:r w:rsidRPr="00B0259F">
        <w:rPr>
          <w:rStyle w:val="TagStyle"/>
          <w:rtl/>
        </w:rPr>
        <w:lastRenderedPageBreak/>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3082"/>
      <w:r>
        <w:rPr>
          <w:rtl/>
        </w:rPr>
        <w:t xml:space="preserve">   </w:t>
      </w:r>
    </w:p>
    <w:p w:rsidR="0012730D" w:rsidRDefault="0012730D" w:rsidP="00822BBC">
      <w:pPr>
        <w:keepNext/>
        <w:rPr>
          <w:rtl/>
          <w:lang w:eastAsia="he-IL"/>
        </w:rPr>
      </w:pPr>
      <w:bookmarkStart w:id="3083" w:name="_ETM_Q14_575404"/>
      <w:bookmarkEnd w:id="3083"/>
    </w:p>
    <w:p w:rsidR="0012730D" w:rsidRDefault="0012730D" w:rsidP="00822BBC">
      <w:pPr>
        <w:keepNext/>
        <w:rPr>
          <w:rtl/>
          <w:lang w:eastAsia="he-IL"/>
        </w:rPr>
      </w:pPr>
      <w:bookmarkStart w:id="3084" w:name="_ETM_Q14_575502"/>
      <w:bookmarkEnd w:id="3084"/>
      <w:r>
        <w:rPr>
          <w:rFonts w:hint="cs"/>
          <w:rtl/>
          <w:lang w:eastAsia="he-IL"/>
        </w:rPr>
        <w:t xml:space="preserve">תקרא אותי. תקרא </w:t>
      </w:r>
      <w:bookmarkStart w:id="3085" w:name="_ETM_Q14_573745"/>
      <w:bookmarkEnd w:id="3085"/>
      <w:r>
        <w:rPr>
          <w:rFonts w:hint="cs"/>
          <w:rtl/>
          <w:lang w:eastAsia="he-IL"/>
        </w:rPr>
        <w:t>אותי</w:t>
      </w:r>
      <w:bookmarkStart w:id="3086" w:name="_ETM_Q14_573694"/>
      <w:bookmarkEnd w:id="3086"/>
      <w:r>
        <w:rPr>
          <w:rFonts w:hint="cs"/>
          <w:rtl/>
          <w:lang w:eastAsia="he-IL"/>
        </w:rPr>
        <w:t xml:space="preserve"> לסדר קריאה ראשונה.</w:t>
      </w:r>
      <w:bookmarkStart w:id="3087" w:name="_ETM_Q14_575962"/>
      <w:bookmarkEnd w:id="3087"/>
    </w:p>
    <w:p w:rsidR="0012730D" w:rsidRDefault="0012730D" w:rsidP="00822BBC">
      <w:pPr>
        <w:rPr>
          <w:rtl/>
          <w:lang w:eastAsia="he-IL"/>
        </w:rPr>
      </w:pPr>
      <w:bookmarkStart w:id="3088" w:name="_ETM_Q14_576146"/>
      <w:bookmarkStart w:id="3089" w:name="_ETM_Q14_576245"/>
      <w:bookmarkStart w:id="3090" w:name="_ETM_Q14_573179"/>
      <w:bookmarkStart w:id="3091" w:name="_ETM_Q14_577801"/>
      <w:bookmarkEnd w:id="3088"/>
      <w:bookmarkEnd w:id="3089"/>
      <w:bookmarkEnd w:id="3090"/>
      <w:bookmarkEnd w:id="3091"/>
    </w:p>
    <w:p w:rsidR="0012730D" w:rsidRDefault="0012730D" w:rsidP="00822BBC">
      <w:pPr>
        <w:pStyle w:val="af5"/>
        <w:rPr>
          <w:rtl/>
        </w:rPr>
      </w:pPr>
      <w:bookmarkStart w:id="3092" w:name="_ETM_Q14_577892"/>
      <w:bookmarkStart w:id="3093" w:name="_ETM_Q14_575830"/>
      <w:bookmarkStart w:id="3094" w:name="ET_interruption_5293_53"/>
      <w:bookmarkEnd w:id="3092"/>
      <w:bookmarkEnd w:id="3093"/>
      <w:r w:rsidRPr="00B0259F">
        <w:rPr>
          <w:rStyle w:val="TagStyle"/>
          <w:rtl/>
        </w:rPr>
        <w:t xml:space="preserve"> &lt;&lt; קריאה &gt;&gt;</w:t>
      </w:r>
      <w:r w:rsidRPr="0083281A">
        <w:rPr>
          <w:rStyle w:val="TagStyle"/>
          <w:rtl/>
        </w:rPr>
        <w:t xml:space="preserve"> </w:t>
      </w:r>
      <w:r>
        <w:rPr>
          <w:rtl/>
        </w:rPr>
        <w:t>איימן עודה (חד"ש-תע"ל):</w:t>
      </w:r>
      <w:r w:rsidRPr="0083281A">
        <w:rPr>
          <w:rStyle w:val="TagStyle"/>
          <w:rtl/>
        </w:rPr>
        <w:t xml:space="preserve"> </w:t>
      </w:r>
      <w:r w:rsidRPr="00B0259F">
        <w:rPr>
          <w:rStyle w:val="TagStyle"/>
          <w:rtl/>
        </w:rPr>
        <w:t>&lt;&lt; קריאה &gt;&gt;</w:t>
      </w:r>
      <w:r>
        <w:rPr>
          <w:rtl/>
        </w:rPr>
        <w:t xml:space="preserve">   </w:t>
      </w:r>
      <w:bookmarkEnd w:id="3094"/>
    </w:p>
    <w:p w:rsidR="0012730D" w:rsidRDefault="0012730D" w:rsidP="0099785D">
      <w:pPr>
        <w:rPr>
          <w:rtl/>
          <w:lang w:eastAsia="he-IL"/>
        </w:rPr>
      </w:pPr>
    </w:p>
    <w:p w:rsidR="0012730D" w:rsidRDefault="0012730D" w:rsidP="00822BBC">
      <w:pPr>
        <w:rPr>
          <w:rtl/>
          <w:lang w:eastAsia="he-IL"/>
        </w:rPr>
      </w:pPr>
      <w:bookmarkStart w:id="3095" w:name="_ETM_Q14_580557"/>
      <w:bookmarkStart w:id="3096" w:name="_ETM_Q14_571409"/>
      <w:bookmarkEnd w:id="3095"/>
      <w:bookmarkEnd w:id="3096"/>
      <w:r>
        <w:rPr>
          <w:rFonts w:hint="cs"/>
          <w:rtl/>
          <w:lang w:eastAsia="he-IL"/>
        </w:rPr>
        <w:t>כבר חצי שעה</w:t>
      </w:r>
      <w:bookmarkStart w:id="3097" w:name="_ETM_Q14_573699"/>
      <w:bookmarkEnd w:id="3097"/>
      <w:r>
        <w:rPr>
          <w:rFonts w:hint="cs"/>
          <w:rtl/>
          <w:lang w:eastAsia="he-IL"/>
        </w:rPr>
        <w:t xml:space="preserve"> - </w:t>
      </w:r>
      <w:bookmarkStart w:id="3098" w:name="_ETM_Q14_574183"/>
      <w:bookmarkEnd w:id="3098"/>
      <w:r>
        <w:rPr>
          <w:rFonts w:hint="cs"/>
          <w:rtl/>
          <w:lang w:eastAsia="he-IL"/>
        </w:rPr>
        <w:t>- -</w:t>
      </w:r>
    </w:p>
    <w:p w:rsidR="0012730D" w:rsidRDefault="0012730D" w:rsidP="00822BBC">
      <w:pPr>
        <w:rPr>
          <w:rtl/>
          <w:lang w:eastAsia="he-IL"/>
        </w:rPr>
      </w:pPr>
      <w:bookmarkStart w:id="3099" w:name="_ETM_Q14_574775"/>
      <w:bookmarkStart w:id="3100" w:name="_ETM_Q14_574855"/>
      <w:bookmarkEnd w:id="3099"/>
      <w:bookmarkEnd w:id="3100"/>
    </w:p>
    <w:p w:rsidR="0012730D" w:rsidRDefault="0012730D" w:rsidP="00822BBC">
      <w:pPr>
        <w:pStyle w:val="af6"/>
        <w:rPr>
          <w:rtl/>
        </w:rPr>
      </w:pPr>
      <w:bookmarkStart w:id="3101" w:name="ET_yor_אוריאל_בוסו_54"/>
      <w:r w:rsidRPr="00B0259F">
        <w:rPr>
          <w:rStyle w:val="TagStyle"/>
          <w:rtl/>
        </w:rPr>
        <w:t xml:space="preserve"> &lt;&lt; יור &gt;&gt;</w:t>
      </w:r>
      <w:r w:rsidRPr="0083281A">
        <w:rPr>
          <w:rStyle w:val="TagStyle"/>
          <w:rtl/>
        </w:rPr>
        <w:t xml:space="preserve"> </w:t>
      </w:r>
      <w:r>
        <w:rPr>
          <w:rtl/>
        </w:rPr>
        <w:t>היו"ר אוריאל בוסו:</w:t>
      </w:r>
      <w:r w:rsidRPr="0083281A">
        <w:rPr>
          <w:rStyle w:val="TagStyle"/>
          <w:rtl/>
        </w:rPr>
        <w:t xml:space="preserve"> </w:t>
      </w:r>
      <w:r w:rsidRPr="00B0259F">
        <w:rPr>
          <w:rStyle w:val="TagStyle"/>
          <w:rtl/>
        </w:rPr>
        <w:t>&lt;&lt; יור &gt;&gt;</w:t>
      </w:r>
      <w:r>
        <w:rPr>
          <w:rtl/>
        </w:rPr>
        <w:t xml:space="preserve">   </w:t>
      </w:r>
      <w:bookmarkEnd w:id="3101"/>
    </w:p>
    <w:p w:rsidR="0012730D" w:rsidRDefault="0012730D" w:rsidP="0099785D">
      <w:pPr>
        <w:rPr>
          <w:rtl/>
          <w:lang w:eastAsia="he-IL"/>
        </w:rPr>
      </w:pPr>
    </w:p>
    <w:p w:rsidR="0012730D" w:rsidRDefault="0012730D" w:rsidP="0000159E">
      <w:pPr>
        <w:rPr>
          <w:rtl/>
          <w:lang w:eastAsia="he-IL"/>
        </w:rPr>
      </w:pPr>
      <w:bookmarkStart w:id="3102" w:name="_ETM_Q14_579521"/>
      <w:bookmarkStart w:id="3103" w:name="_ETM_Q14_574804"/>
      <w:bookmarkEnd w:id="3102"/>
      <w:bookmarkEnd w:id="3103"/>
      <w:r>
        <w:rPr>
          <w:rFonts w:hint="cs"/>
          <w:rtl/>
          <w:lang w:eastAsia="he-IL"/>
        </w:rPr>
        <w:t xml:space="preserve">כי גם כשאתה עמדת </w:t>
      </w:r>
      <w:bookmarkStart w:id="3104" w:name="_ETM_Q14_574986"/>
      <w:bookmarkEnd w:id="3104"/>
      <w:r>
        <w:rPr>
          <w:rFonts w:hint="cs"/>
          <w:rtl/>
          <w:lang w:eastAsia="he-IL"/>
        </w:rPr>
        <w:t>כאן ואמרת</w:t>
      </w:r>
      <w:r w:rsidR="0000159E">
        <w:rPr>
          <w:rFonts w:hint="cs"/>
          <w:rtl/>
          <w:lang w:eastAsia="he-IL"/>
        </w:rPr>
        <w:t xml:space="preserve"> "</w:t>
      </w:r>
      <w:r>
        <w:rPr>
          <w:rFonts w:hint="cs"/>
          <w:rtl/>
          <w:lang w:eastAsia="he-IL"/>
        </w:rPr>
        <w:t>כיבוש</w:t>
      </w:r>
      <w:bookmarkStart w:id="3105" w:name="_ETM_Q14_574929"/>
      <w:bookmarkEnd w:id="3105"/>
      <w:r w:rsidR="0000159E">
        <w:rPr>
          <w:rFonts w:hint="cs"/>
          <w:rtl/>
          <w:lang w:eastAsia="he-IL"/>
        </w:rPr>
        <w:t>"</w:t>
      </w:r>
      <w:r>
        <w:rPr>
          <w:rFonts w:hint="cs"/>
          <w:rtl/>
          <w:lang w:eastAsia="he-IL"/>
        </w:rPr>
        <w:t xml:space="preserve"> – לא מחיתי</w:t>
      </w:r>
      <w:bookmarkStart w:id="3106" w:name="_ETM_Q14_575875"/>
      <w:bookmarkEnd w:id="3106"/>
      <w:r>
        <w:rPr>
          <w:rFonts w:hint="cs"/>
          <w:rtl/>
          <w:lang w:eastAsia="he-IL"/>
        </w:rPr>
        <w:t xml:space="preserve"> בגל</w:t>
      </w:r>
      <w:bookmarkStart w:id="3107" w:name="_ETM_Q14_576807"/>
      <w:bookmarkEnd w:id="3107"/>
      <w:r>
        <w:rPr>
          <w:rFonts w:hint="cs"/>
          <w:rtl/>
          <w:lang w:eastAsia="he-IL"/>
        </w:rPr>
        <w:t>ל הדבר הזה.</w:t>
      </w:r>
      <w:bookmarkStart w:id="3108" w:name="_ETM_Q14_576936"/>
      <w:bookmarkEnd w:id="3108"/>
      <w:r>
        <w:rPr>
          <w:rFonts w:hint="cs"/>
          <w:rtl/>
          <w:lang w:eastAsia="he-IL"/>
        </w:rPr>
        <w:t xml:space="preserve"> לכל אחד מ</w:t>
      </w:r>
      <w:bookmarkStart w:id="3109" w:name="_ETM_Q14_578147"/>
      <w:bookmarkEnd w:id="3109"/>
      <w:r>
        <w:rPr>
          <w:rFonts w:hint="cs"/>
          <w:rtl/>
          <w:lang w:eastAsia="he-IL"/>
        </w:rPr>
        <w:t>פריע.</w:t>
      </w:r>
    </w:p>
    <w:p w:rsidR="0012730D" w:rsidRDefault="0012730D" w:rsidP="00822BBC">
      <w:pPr>
        <w:rPr>
          <w:rtl/>
          <w:lang w:eastAsia="he-IL"/>
        </w:rPr>
      </w:pPr>
      <w:bookmarkStart w:id="3110" w:name="_ETM_Q14_578398"/>
      <w:bookmarkStart w:id="3111" w:name="_ETM_Q14_578467"/>
      <w:bookmarkStart w:id="3112" w:name="_ETM_Q14_578798"/>
      <w:bookmarkEnd w:id="3110"/>
      <w:bookmarkEnd w:id="3111"/>
      <w:bookmarkEnd w:id="3112"/>
    </w:p>
    <w:p w:rsidR="0012730D" w:rsidRDefault="0012730D" w:rsidP="0000159E">
      <w:pPr>
        <w:pStyle w:val="af5"/>
        <w:rPr>
          <w:rtl/>
        </w:rPr>
      </w:pPr>
      <w:bookmarkStart w:id="3113" w:name="_ETM_Q14_579176"/>
      <w:bookmarkStart w:id="3114" w:name="_ETM_Q14_579238"/>
      <w:bookmarkStart w:id="3115" w:name="ET_interruption_6345_95"/>
      <w:bookmarkEnd w:id="3113"/>
      <w:bookmarkEnd w:id="3114"/>
      <w:r w:rsidRPr="00B0259F">
        <w:rPr>
          <w:rStyle w:val="TagStyle"/>
          <w:rtl/>
        </w:rPr>
        <w:t>&lt;&lt; קריאה &gt;&gt;</w:t>
      </w:r>
      <w:r w:rsidRPr="00414846">
        <w:rPr>
          <w:rStyle w:val="TagStyle"/>
          <w:rtl/>
        </w:rPr>
        <w:t xml:space="preserve"> </w:t>
      </w:r>
      <w:r w:rsidR="0000159E">
        <w:rPr>
          <w:rFonts w:hint="cs"/>
          <w:rtl/>
        </w:rPr>
        <w:t>קריאות</w:t>
      </w:r>
      <w:r>
        <w:rPr>
          <w:rtl/>
        </w:rPr>
        <w:t>:</w:t>
      </w:r>
      <w:r w:rsidRPr="00414846">
        <w:rPr>
          <w:rStyle w:val="TagStyle"/>
          <w:rtl/>
        </w:rPr>
        <w:t xml:space="preserve"> </w:t>
      </w:r>
      <w:r w:rsidRPr="00B0259F">
        <w:rPr>
          <w:rStyle w:val="TagStyle"/>
          <w:rtl/>
        </w:rPr>
        <w:t>&lt;&lt; קריאה &gt;&gt;</w:t>
      </w:r>
      <w:bookmarkEnd w:id="3115"/>
      <w:r>
        <w:rPr>
          <w:rtl/>
        </w:rPr>
        <w:t xml:space="preserve">   </w:t>
      </w:r>
    </w:p>
    <w:p w:rsidR="0012730D" w:rsidRDefault="0012730D" w:rsidP="00822BBC">
      <w:pPr>
        <w:rPr>
          <w:rtl/>
          <w:lang w:eastAsia="he-IL"/>
        </w:rPr>
      </w:pPr>
    </w:p>
    <w:p w:rsidR="0012730D" w:rsidRDefault="0012730D" w:rsidP="00822BBC">
      <w:pPr>
        <w:rPr>
          <w:rtl/>
          <w:lang w:eastAsia="he-IL"/>
        </w:rPr>
      </w:pPr>
      <w:bookmarkStart w:id="3116" w:name="_ETM_Q14_580533"/>
      <w:bookmarkStart w:id="3117" w:name="_ETM_Q14_580613"/>
      <w:bookmarkEnd w:id="3116"/>
      <w:bookmarkEnd w:id="3117"/>
      <w:r>
        <w:rPr>
          <w:rFonts w:hint="cs"/>
          <w:rtl/>
          <w:lang w:eastAsia="he-IL"/>
        </w:rPr>
        <w:t>- - -</w:t>
      </w:r>
      <w:bookmarkStart w:id="3118" w:name="_ETM_Q14_577337"/>
      <w:bookmarkStart w:id="3119" w:name="_ETM_Q14_575998"/>
      <w:bookmarkEnd w:id="3118"/>
      <w:bookmarkEnd w:id="3119"/>
    </w:p>
    <w:p w:rsidR="0012730D" w:rsidRPr="0083281A" w:rsidRDefault="0012730D" w:rsidP="00822BBC">
      <w:pPr>
        <w:rPr>
          <w:rtl/>
          <w:lang w:eastAsia="he-IL"/>
        </w:rPr>
      </w:pPr>
      <w:bookmarkStart w:id="3120" w:name="_ETM_Q14_579964"/>
      <w:bookmarkStart w:id="3121" w:name="_ETM_Q14_580022"/>
      <w:bookmarkStart w:id="3122" w:name="_ETM_Q14_579399"/>
      <w:bookmarkStart w:id="3123" w:name="_ETM_Q14_583626"/>
      <w:bookmarkEnd w:id="3120"/>
      <w:bookmarkEnd w:id="3121"/>
      <w:bookmarkEnd w:id="3122"/>
      <w:bookmarkEnd w:id="3123"/>
    </w:p>
    <w:p w:rsidR="0012730D" w:rsidRDefault="0012730D" w:rsidP="00822BBC">
      <w:pPr>
        <w:pStyle w:val="af5"/>
        <w:rPr>
          <w:rtl/>
        </w:rPr>
      </w:pPr>
      <w:bookmarkStart w:id="3124" w:name="ET_interruption_5785_49"/>
      <w:r w:rsidRPr="00B0259F">
        <w:rPr>
          <w:rStyle w:val="TagStyle"/>
          <w:rtl/>
        </w:rPr>
        <w:t xml:space="preserve"> &lt;&lt; קריאה &gt;&gt;</w:t>
      </w:r>
      <w:r w:rsidRPr="00B52C26">
        <w:rPr>
          <w:rStyle w:val="TagStyle"/>
          <w:rtl/>
        </w:rPr>
        <w:t xml:space="preserve"> </w:t>
      </w:r>
      <w:r>
        <w:rPr>
          <w:rtl/>
        </w:rPr>
        <w:t>עופר כסיף (חד"ש-תע"ל):</w:t>
      </w:r>
      <w:r w:rsidRPr="00B52C26">
        <w:rPr>
          <w:rStyle w:val="TagStyle"/>
          <w:rtl/>
        </w:rPr>
        <w:t xml:space="preserve"> </w:t>
      </w:r>
      <w:r w:rsidRPr="00B0259F">
        <w:rPr>
          <w:rStyle w:val="TagStyle"/>
          <w:rtl/>
        </w:rPr>
        <w:t>&lt;&lt; קריאה &gt;&gt;</w:t>
      </w:r>
      <w:r>
        <w:rPr>
          <w:rtl/>
        </w:rPr>
        <w:t xml:space="preserve">   </w:t>
      </w:r>
      <w:bookmarkEnd w:id="3124"/>
    </w:p>
    <w:p w:rsidR="0012730D" w:rsidRDefault="0012730D" w:rsidP="0099785D">
      <w:pPr>
        <w:rPr>
          <w:rtl/>
          <w:lang w:eastAsia="he-IL"/>
        </w:rPr>
      </w:pPr>
    </w:p>
    <w:p w:rsidR="0012730D" w:rsidRDefault="0012730D" w:rsidP="00822BBC">
      <w:pPr>
        <w:rPr>
          <w:rtl/>
          <w:lang w:eastAsia="he-IL"/>
        </w:rPr>
      </w:pPr>
      <w:bookmarkStart w:id="3125" w:name="_ETM_Q14_572264"/>
      <w:bookmarkEnd w:id="3125"/>
      <w:r>
        <w:rPr>
          <w:rFonts w:hint="cs"/>
          <w:rtl/>
          <w:lang w:eastAsia="he-IL"/>
        </w:rPr>
        <w:t>מה זה?</w:t>
      </w:r>
      <w:bookmarkStart w:id="3126" w:name="_ETM_Q14_582835"/>
      <w:bookmarkEnd w:id="3126"/>
    </w:p>
    <w:p w:rsidR="0012730D" w:rsidRDefault="0012730D" w:rsidP="00822BBC">
      <w:pPr>
        <w:rPr>
          <w:rtl/>
          <w:lang w:eastAsia="he-IL"/>
        </w:rPr>
      </w:pPr>
      <w:bookmarkStart w:id="3127" w:name="_ETM_Q14_583071"/>
      <w:bookmarkStart w:id="3128" w:name="_ETM_Q14_583139"/>
      <w:bookmarkEnd w:id="3127"/>
      <w:bookmarkEnd w:id="3128"/>
    </w:p>
    <w:p w:rsidR="0012730D" w:rsidRDefault="0012730D" w:rsidP="00822BBC">
      <w:pPr>
        <w:pStyle w:val="af5"/>
        <w:rPr>
          <w:rtl/>
        </w:rPr>
      </w:pPr>
      <w:bookmarkStart w:id="3129" w:name="ET_interruption_5761_56"/>
      <w:r w:rsidRPr="00B0259F">
        <w:rPr>
          <w:rStyle w:val="TagStyle"/>
          <w:rtl/>
        </w:rPr>
        <w:t xml:space="preserve"> &lt;&lt; קריאה &gt;&gt;</w:t>
      </w:r>
      <w:r w:rsidRPr="0083281A">
        <w:rPr>
          <w:rStyle w:val="TagStyle"/>
          <w:rtl/>
        </w:rPr>
        <w:t xml:space="preserve"> </w:t>
      </w:r>
      <w:r>
        <w:rPr>
          <w:rtl/>
        </w:rPr>
        <w:t>עאידה תומא סלימאן (חד"ש-תע"ל):</w:t>
      </w:r>
      <w:r w:rsidRPr="0083281A">
        <w:rPr>
          <w:rStyle w:val="TagStyle"/>
          <w:rtl/>
        </w:rPr>
        <w:t xml:space="preserve"> </w:t>
      </w:r>
      <w:r w:rsidRPr="00B0259F">
        <w:rPr>
          <w:rStyle w:val="TagStyle"/>
          <w:rtl/>
        </w:rPr>
        <w:t>&lt;&lt; קריאה &gt;&gt;</w:t>
      </w:r>
      <w:r>
        <w:rPr>
          <w:rtl/>
        </w:rPr>
        <w:t xml:space="preserve">   </w:t>
      </w:r>
      <w:bookmarkEnd w:id="3129"/>
    </w:p>
    <w:p w:rsidR="0012730D" w:rsidRDefault="0012730D" w:rsidP="0099785D">
      <w:pPr>
        <w:rPr>
          <w:rtl/>
          <w:lang w:eastAsia="he-IL"/>
        </w:rPr>
      </w:pPr>
    </w:p>
    <w:p w:rsidR="0012730D" w:rsidRDefault="0012730D" w:rsidP="00822BBC">
      <w:pPr>
        <w:rPr>
          <w:rtl/>
          <w:lang w:eastAsia="he-IL"/>
        </w:rPr>
      </w:pPr>
      <w:bookmarkStart w:id="3130" w:name="_ETM_Q14_587116"/>
      <w:bookmarkEnd w:id="3130"/>
      <w:r>
        <w:rPr>
          <w:rFonts w:hint="cs"/>
          <w:rtl/>
          <w:lang w:eastAsia="he-IL"/>
        </w:rPr>
        <w:t>- - -</w:t>
      </w:r>
      <w:bookmarkStart w:id="3131" w:name="_ETM_Q14_586416"/>
      <w:bookmarkEnd w:id="3131"/>
    </w:p>
    <w:p w:rsidR="0012730D" w:rsidRDefault="0012730D" w:rsidP="00822BBC">
      <w:pPr>
        <w:rPr>
          <w:rtl/>
          <w:lang w:eastAsia="he-IL"/>
        </w:rPr>
      </w:pPr>
      <w:bookmarkStart w:id="3132" w:name="_ETM_Q14_586666"/>
      <w:bookmarkStart w:id="3133" w:name="_ETM_Q14_586741"/>
      <w:bookmarkEnd w:id="3132"/>
      <w:bookmarkEnd w:id="3133"/>
    </w:p>
    <w:p w:rsidR="0012730D" w:rsidRDefault="0012730D" w:rsidP="00822BBC">
      <w:pPr>
        <w:pStyle w:val="af5"/>
        <w:rPr>
          <w:rtl/>
        </w:rPr>
      </w:pPr>
      <w:bookmarkStart w:id="3134" w:name="_ETM_Q14_586827"/>
      <w:bookmarkStart w:id="3135" w:name="_ETM_Q14_586914"/>
      <w:bookmarkStart w:id="3136" w:name="ET_interruption_6345_96"/>
      <w:bookmarkEnd w:id="3134"/>
      <w:bookmarkEnd w:id="3135"/>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3136"/>
      <w:r>
        <w:rPr>
          <w:rtl/>
        </w:rPr>
        <w:t xml:space="preserve">   </w:t>
      </w:r>
    </w:p>
    <w:p w:rsidR="0012730D" w:rsidRDefault="0012730D" w:rsidP="00822BBC">
      <w:pPr>
        <w:rPr>
          <w:rtl/>
          <w:lang w:eastAsia="he-IL"/>
        </w:rPr>
      </w:pPr>
      <w:bookmarkStart w:id="3137" w:name="_ETM_Q14_587772"/>
      <w:bookmarkEnd w:id="3137"/>
    </w:p>
    <w:p w:rsidR="0012730D" w:rsidRDefault="0012730D" w:rsidP="00822BBC">
      <w:pPr>
        <w:rPr>
          <w:rtl/>
          <w:lang w:eastAsia="he-IL"/>
        </w:rPr>
      </w:pPr>
      <w:bookmarkStart w:id="3138" w:name="_ETM_Q14_587844"/>
      <w:bookmarkEnd w:id="3138"/>
      <w:r>
        <w:rPr>
          <w:rFonts w:hint="cs"/>
          <w:rtl/>
          <w:lang w:eastAsia="he-IL"/>
        </w:rPr>
        <w:t xml:space="preserve">הם רוצים </w:t>
      </w:r>
      <w:bookmarkStart w:id="3139" w:name="_ETM_Q14_591550"/>
      <w:bookmarkEnd w:id="3139"/>
      <w:r>
        <w:rPr>
          <w:rFonts w:hint="cs"/>
          <w:rtl/>
          <w:lang w:eastAsia="he-IL"/>
        </w:rPr>
        <w:t xml:space="preserve">פה מדינה פלסטינית </w:t>
      </w:r>
      <w:bookmarkStart w:id="3140" w:name="_ETM_Q14_588520"/>
      <w:bookmarkEnd w:id="3140"/>
      <w:r>
        <w:rPr>
          <w:rFonts w:hint="cs"/>
          <w:rtl/>
          <w:lang w:eastAsia="he-IL"/>
        </w:rPr>
        <w:t>- - -</w:t>
      </w:r>
    </w:p>
    <w:p w:rsidR="0012730D" w:rsidRDefault="0012730D" w:rsidP="00822BBC">
      <w:pPr>
        <w:rPr>
          <w:rtl/>
          <w:lang w:eastAsia="he-IL"/>
        </w:rPr>
      </w:pPr>
      <w:bookmarkStart w:id="3141" w:name="_ETM_Q14_594730"/>
      <w:bookmarkStart w:id="3142" w:name="_ETM_Q14_594819"/>
      <w:bookmarkStart w:id="3143" w:name="_ETM_Q14_590147"/>
      <w:bookmarkEnd w:id="3141"/>
      <w:bookmarkEnd w:id="3142"/>
      <w:bookmarkEnd w:id="3143"/>
    </w:p>
    <w:p w:rsidR="0012730D" w:rsidRDefault="0012730D" w:rsidP="00822BBC">
      <w:pPr>
        <w:pStyle w:val="af6"/>
        <w:rPr>
          <w:rtl/>
        </w:rPr>
      </w:pPr>
      <w:bookmarkStart w:id="3144" w:name="ET_yor_אוריאל_בוסו_57"/>
      <w:r w:rsidRPr="00B0259F">
        <w:rPr>
          <w:rStyle w:val="TagStyle"/>
          <w:rtl/>
        </w:rPr>
        <w:t xml:space="preserve"> &lt;&lt; יור &gt;&gt;</w:t>
      </w:r>
      <w:r w:rsidRPr="0083281A">
        <w:rPr>
          <w:rStyle w:val="TagStyle"/>
          <w:rtl/>
        </w:rPr>
        <w:t xml:space="preserve"> </w:t>
      </w:r>
      <w:r>
        <w:rPr>
          <w:rtl/>
        </w:rPr>
        <w:t>היו"ר אוריאל בוסו:</w:t>
      </w:r>
      <w:r w:rsidRPr="0083281A">
        <w:rPr>
          <w:rStyle w:val="TagStyle"/>
          <w:rtl/>
        </w:rPr>
        <w:t xml:space="preserve"> </w:t>
      </w:r>
      <w:r w:rsidRPr="00B0259F">
        <w:rPr>
          <w:rStyle w:val="TagStyle"/>
          <w:rtl/>
        </w:rPr>
        <w:t>&lt;&lt; יור &gt;&gt;</w:t>
      </w:r>
      <w:r>
        <w:rPr>
          <w:rtl/>
        </w:rPr>
        <w:t xml:space="preserve">   </w:t>
      </w:r>
      <w:bookmarkEnd w:id="3144"/>
    </w:p>
    <w:p w:rsidR="0012730D" w:rsidRDefault="0012730D" w:rsidP="0099785D">
      <w:pPr>
        <w:rPr>
          <w:rtl/>
          <w:lang w:eastAsia="he-IL"/>
        </w:rPr>
      </w:pPr>
    </w:p>
    <w:p w:rsidR="0012730D" w:rsidRDefault="0012730D" w:rsidP="00822BBC">
      <w:pPr>
        <w:rPr>
          <w:rtl/>
          <w:lang w:eastAsia="he-IL"/>
        </w:rPr>
      </w:pPr>
      <w:bookmarkStart w:id="3145" w:name="_ETM_Q14_591590"/>
      <w:bookmarkEnd w:id="3145"/>
      <w:r>
        <w:rPr>
          <w:rFonts w:hint="cs"/>
          <w:rtl/>
          <w:lang w:eastAsia="he-IL"/>
        </w:rPr>
        <w:t>חברת הכנסת גוטליב,</w:t>
      </w:r>
      <w:bookmarkStart w:id="3146" w:name="_ETM_Q14_598092"/>
      <w:bookmarkEnd w:id="3146"/>
      <w:r>
        <w:rPr>
          <w:rFonts w:hint="cs"/>
          <w:rtl/>
          <w:lang w:eastAsia="he-IL"/>
        </w:rPr>
        <w:t xml:space="preserve"> תודה רבה.</w:t>
      </w:r>
    </w:p>
    <w:p w:rsidR="0012730D" w:rsidRDefault="0012730D" w:rsidP="00822BBC">
      <w:pPr>
        <w:rPr>
          <w:rtl/>
          <w:lang w:eastAsia="he-IL"/>
        </w:rPr>
      </w:pPr>
    </w:p>
    <w:p w:rsidR="0012730D" w:rsidRDefault="0012730D" w:rsidP="00822BBC">
      <w:pPr>
        <w:pStyle w:val="af5"/>
        <w:keepNext/>
        <w:rPr>
          <w:rtl/>
        </w:rPr>
      </w:pPr>
      <w:bookmarkStart w:id="3147" w:name="ET_interruption_5761_58"/>
      <w:r w:rsidRPr="00B0259F">
        <w:rPr>
          <w:rStyle w:val="TagStyle"/>
          <w:rtl/>
        </w:rPr>
        <w:t xml:space="preserve"> &lt;&lt; קריאה &gt;&gt;</w:t>
      </w:r>
      <w:r w:rsidRPr="0083281A">
        <w:rPr>
          <w:rStyle w:val="TagStyle"/>
          <w:rtl/>
        </w:rPr>
        <w:t xml:space="preserve"> </w:t>
      </w:r>
      <w:r>
        <w:rPr>
          <w:rtl/>
        </w:rPr>
        <w:t>עאידה תומא סלימאן (חד"ש-תע"ל):</w:t>
      </w:r>
      <w:r w:rsidRPr="0083281A">
        <w:rPr>
          <w:rStyle w:val="TagStyle"/>
          <w:rtl/>
        </w:rPr>
        <w:t xml:space="preserve"> </w:t>
      </w:r>
      <w:r w:rsidRPr="00B0259F">
        <w:rPr>
          <w:rStyle w:val="TagStyle"/>
          <w:rtl/>
        </w:rPr>
        <w:t>&lt;&lt; קריאה &gt;&gt;</w:t>
      </w:r>
      <w:r>
        <w:rPr>
          <w:rtl/>
        </w:rPr>
        <w:t xml:space="preserve">   </w:t>
      </w:r>
      <w:bookmarkEnd w:id="3147"/>
    </w:p>
    <w:p w:rsidR="0012730D" w:rsidRDefault="0012730D" w:rsidP="0099785D">
      <w:pPr>
        <w:rPr>
          <w:rtl/>
          <w:lang w:eastAsia="he-IL"/>
        </w:rPr>
      </w:pPr>
    </w:p>
    <w:p w:rsidR="0012730D" w:rsidRDefault="0012730D" w:rsidP="00822BBC">
      <w:pPr>
        <w:keepNext/>
        <w:rPr>
          <w:rtl/>
          <w:lang w:eastAsia="he-IL"/>
        </w:rPr>
      </w:pPr>
      <w:bookmarkStart w:id="3148" w:name="_ETM_Q14_594864"/>
      <w:bookmarkEnd w:id="3148"/>
      <w:r>
        <w:rPr>
          <w:rFonts w:hint="cs"/>
          <w:rtl/>
          <w:lang w:eastAsia="he-IL"/>
        </w:rPr>
        <w:t>מה זה צריך להיות?</w:t>
      </w:r>
    </w:p>
    <w:p w:rsidR="0012730D" w:rsidRDefault="0012730D" w:rsidP="00822BBC">
      <w:pPr>
        <w:rPr>
          <w:rtl/>
          <w:lang w:eastAsia="he-IL"/>
        </w:rPr>
      </w:pPr>
      <w:bookmarkStart w:id="3149" w:name="_ETM_Q14_597968"/>
      <w:bookmarkStart w:id="3150" w:name="_ETM_Q14_598064"/>
      <w:bookmarkEnd w:id="3149"/>
      <w:bookmarkEnd w:id="3150"/>
    </w:p>
    <w:p w:rsidR="0012730D" w:rsidRDefault="0012730D" w:rsidP="00822BBC">
      <w:pPr>
        <w:pStyle w:val="af6"/>
        <w:rPr>
          <w:rtl/>
        </w:rPr>
      </w:pPr>
      <w:bookmarkStart w:id="3151" w:name="ET_yor_אוריאל_בוסו_59"/>
      <w:r w:rsidRPr="00B0259F">
        <w:rPr>
          <w:rStyle w:val="TagStyle"/>
          <w:rtl/>
        </w:rPr>
        <w:lastRenderedPageBreak/>
        <w:t xml:space="preserve"> &lt;&lt; יור &gt;&gt;</w:t>
      </w:r>
      <w:r w:rsidRPr="0083281A">
        <w:rPr>
          <w:rStyle w:val="TagStyle"/>
          <w:rtl/>
        </w:rPr>
        <w:t xml:space="preserve"> </w:t>
      </w:r>
      <w:r>
        <w:rPr>
          <w:rtl/>
        </w:rPr>
        <w:t>היו"ר אוריאל בוסו:</w:t>
      </w:r>
      <w:r w:rsidRPr="0083281A">
        <w:rPr>
          <w:rStyle w:val="TagStyle"/>
          <w:rtl/>
        </w:rPr>
        <w:t xml:space="preserve"> </w:t>
      </w:r>
      <w:r w:rsidRPr="00B0259F">
        <w:rPr>
          <w:rStyle w:val="TagStyle"/>
          <w:rtl/>
        </w:rPr>
        <w:t>&lt;&lt; יור &gt;&gt;</w:t>
      </w:r>
      <w:r>
        <w:rPr>
          <w:rtl/>
        </w:rPr>
        <w:t xml:space="preserve">   </w:t>
      </w:r>
      <w:bookmarkEnd w:id="3151"/>
    </w:p>
    <w:p w:rsidR="0012730D" w:rsidRDefault="0012730D" w:rsidP="0099785D">
      <w:pPr>
        <w:rPr>
          <w:rtl/>
          <w:lang w:eastAsia="he-IL"/>
        </w:rPr>
      </w:pPr>
    </w:p>
    <w:p w:rsidR="0012730D" w:rsidRDefault="0012730D" w:rsidP="0000159E">
      <w:pPr>
        <w:rPr>
          <w:rtl/>
        </w:rPr>
      </w:pPr>
      <w:bookmarkStart w:id="3152" w:name="_ETM_Q14_599039"/>
      <w:bookmarkEnd w:id="3152"/>
      <w:r>
        <w:rPr>
          <w:rFonts w:hint="cs"/>
          <w:rtl/>
          <w:lang w:eastAsia="he-IL"/>
        </w:rPr>
        <w:t>לפני שאמשיך</w:t>
      </w:r>
      <w:bookmarkStart w:id="3153" w:name="_ETM_Q14_597705"/>
      <w:bookmarkEnd w:id="3153"/>
      <w:r>
        <w:rPr>
          <w:rFonts w:hint="cs"/>
          <w:rtl/>
          <w:lang w:eastAsia="he-IL"/>
        </w:rPr>
        <w:t xml:space="preserve">, </w:t>
      </w:r>
      <w:bookmarkStart w:id="3154" w:name="_ETM_Q14_501901"/>
      <w:bookmarkStart w:id="3155" w:name="_ETM_Q14_159758"/>
      <w:bookmarkStart w:id="3156" w:name="_ETM_Q14_40373"/>
      <w:bookmarkStart w:id="3157" w:name="_ETM_Q14_40522"/>
      <w:bookmarkStart w:id="3158" w:name="_ETM_Q14_397700"/>
      <w:bookmarkStart w:id="3159" w:name="_ETM_Q14_600469"/>
      <w:bookmarkEnd w:id="3154"/>
      <w:bookmarkEnd w:id="3155"/>
      <w:bookmarkEnd w:id="3156"/>
      <w:bookmarkEnd w:id="3157"/>
      <w:bookmarkEnd w:id="3158"/>
      <w:bookmarkEnd w:id="3159"/>
      <w:r>
        <w:rPr>
          <w:rtl/>
        </w:rPr>
        <w:t>ברשותכם</w:t>
      </w:r>
      <w:r>
        <w:rPr>
          <w:rFonts w:hint="cs"/>
          <w:rtl/>
        </w:rPr>
        <w:t>,</w:t>
      </w:r>
      <w:bookmarkStart w:id="3160" w:name="_ETM_Q14_598528"/>
      <w:bookmarkEnd w:id="3160"/>
      <w:r>
        <w:rPr>
          <w:rtl/>
        </w:rPr>
        <w:t xml:space="preserve"> </w:t>
      </w:r>
      <w:bookmarkStart w:id="3161" w:name="_ETM_Q14_601099"/>
      <w:bookmarkEnd w:id="3161"/>
      <w:r>
        <w:rPr>
          <w:rtl/>
        </w:rPr>
        <w:t xml:space="preserve">אני </w:t>
      </w:r>
      <w:bookmarkStart w:id="3162" w:name="_ETM_Q14_601219"/>
      <w:bookmarkEnd w:id="3162"/>
      <w:r>
        <w:rPr>
          <w:rtl/>
        </w:rPr>
        <w:t xml:space="preserve">רוצה </w:t>
      </w:r>
      <w:bookmarkStart w:id="3163" w:name="_ETM_Q14_601579"/>
      <w:bookmarkEnd w:id="3163"/>
      <w:r>
        <w:rPr>
          <w:rtl/>
        </w:rPr>
        <w:t xml:space="preserve">לברך </w:t>
      </w:r>
      <w:bookmarkStart w:id="3164" w:name="_ETM_Q14_602270"/>
      <w:bookmarkEnd w:id="3164"/>
      <w:r>
        <w:rPr>
          <w:rtl/>
        </w:rPr>
        <w:t xml:space="preserve">את </w:t>
      </w:r>
      <w:bookmarkStart w:id="3165" w:name="_ETM_Q14_602359"/>
      <w:bookmarkEnd w:id="3165"/>
      <w:r>
        <w:rPr>
          <w:rtl/>
        </w:rPr>
        <w:t xml:space="preserve">חברי </w:t>
      </w:r>
      <w:bookmarkStart w:id="3166" w:name="_ETM_Q14_602659"/>
      <w:bookmarkEnd w:id="3166"/>
      <w:r>
        <w:rPr>
          <w:rtl/>
        </w:rPr>
        <w:t xml:space="preserve">הפרלמנט </w:t>
      </w:r>
      <w:bookmarkStart w:id="3167" w:name="_ETM_Q14_603139"/>
      <w:bookmarkEnd w:id="3167"/>
      <w:r>
        <w:rPr>
          <w:rtl/>
        </w:rPr>
        <w:t xml:space="preserve">הצרפתי </w:t>
      </w:r>
      <w:bookmarkStart w:id="3168" w:name="_ETM_Q14_603770"/>
      <w:bookmarkEnd w:id="3168"/>
      <w:r>
        <w:rPr>
          <w:rtl/>
        </w:rPr>
        <w:t xml:space="preserve">שבאו </w:t>
      </w:r>
      <w:bookmarkStart w:id="3169" w:name="_ETM_Q14_604659"/>
      <w:bookmarkEnd w:id="3169"/>
      <w:r>
        <w:rPr>
          <w:rtl/>
        </w:rPr>
        <w:t xml:space="preserve">לכבד אותנו </w:t>
      </w:r>
      <w:bookmarkStart w:id="3170" w:name="_ETM_Q14_605500"/>
      <w:bookmarkEnd w:id="3170"/>
      <w:r>
        <w:rPr>
          <w:rtl/>
        </w:rPr>
        <w:t>כאן</w:t>
      </w:r>
      <w:bookmarkStart w:id="3171" w:name="_ETM_Q14_603239"/>
      <w:bookmarkEnd w:id="3171"/>
      <w:r>
        <w:rPr>
          <w:rFonts w:hint="cs"/>
          <w:rtl/>
        </w:rPr>
        <w:t>,</w:t>
      </w:r>
      <w:bookmarkStart w:id="3172" w:name="_ETM_Q14_604569"/>
      <w:bookmarkEnd w:id="3172"/>
      <w:r>
        <w:rPr>
          <w:rtl/>
        </w:rPr>
        <w:t xml:space="preserve"> </w:t>
      </w:r>
      <w:bookmarkStart w:id="3173" w:name="_ETM_Q14_605740"/>
      <w:bookmarkEnd w:id="3173"/>
      <w:r>
        <w:rPr>
          <w:rtl/>
        </w:rPr>
        <w:t xml:space="preserve">כ-17 </w:t>
      </w:r>
      <w:bookmarkStart w:id="3174" w:name="_ETM_Q14_606339"/>
      <w:bookmarkEnd w:id="3174"/>
      <w:r>
        <w:rPr>
          <w:rtl/>
        </w:rPr>
        <w:t xml:space="preserve">חברי </w:t>
      </w:r>
      <w:bookmarkStart w:id="3175" w:name="_ETM_Q14_606610"/>
      <w:bookmarkEnd w:id="3175"/>
      <w:r>
        <w:rPr>
          <w:rtl/>
        </w:rPr>
        <w:t>פרלמנט</w:t>
      </w:r>
      <w:bookmarkStart w:id="3176" w:name="_ETM_Q14_603450"/>
      <w:bookmarkStart w:id="3177" w:name="_ETM_Q14_607619"/>
      <w:bookmarkEnd w:id="3176"/>
      <w:bookmarkEnd w:id="3177"/>
      <w:r>
        <w:rPr>
          <w:rFonts w:hint="cs"/>
          <w:rtl/>
        </w:rPr>
        <w:t>, ו</w:t>
      </w:r>
      <w:bookmarkStart w:id="3178" w:name="_ETM_Q14_605053"/>
      <w:bookmarkEnd w:id="3178"/>
      <w:r>
        <w:rPr>
          <w:rtl/>
        </w:rPr>
        <w:t xml:space="preserve">את </w:t>
      </w:r>
      <w:bookmarkStart w:id="3179" w:name="_ETM_Q14_607829"/>
      <w:bookmarkEnd w:id="3179"/>
      <w:r w:rsidRPr="008D5C79">
        <w:rPr>
          <w:rtl/>
        </w:rPr>
        <w:t>הארגון</w:t>
      </w:r>
      <w:bookmarkStart w:id="3180" w:name="_ETM_Q14_605846"/>
      <w:bookmarkEnd w:id="3180"/>
      <w:r w:rsidRPr="008D5C79">
        <w:rPr>
          <w:rtl/>
        </w:rPr>
        <w:t xml:space="preserve"> </w:t>
      </w:r>
      <w:bookmarkStart w:id="3181" w:name="_ETM_Q14_608220"/>
      <w:bookmarkStart w:id="3182" w:name="_ETM_Q14_608580"/>
      <w:bookmarkEnd w:id="3181"/>
      <w:bookmarkEnd w:id="3182"/>
      <w:r w:rsidR="0000159E">
        <w:rPr>
          <w:rFonts w:hint="cs"/>
          <w:rtl/>
        </w:rPr>
        <w:t>"</w:t>
      </w:r>
      <w:r>
        <w:rPr>
          <w:rFonts w:hint="cs"/>
          <w:rtl/>
        </w:rPr>
        <w:t>אלנט</w:t>
      </w:r>
      <w:r w:rsidR="0000159E">
        <w:rPr>
          <w:rFonts w:hint="cs"/>
          <w:rtl/>
        </w:rPr>
        <w:t>",</w:t>
      </w:r>
      <w:r>
        <w:rPr>
          <w:rFonts w:hint="cs"/>
          <w:rtl/>
        </w:rPr>
        <w:t xml:space="preserve"> ו</w:t>
      </w:r>
      <w:r>
        <w:rPr>
          <w:rtl/>
        </w:rPr>
        <w:t>בראש</w:t>
      </w:r>
      <w:r>
        <w:rPr>
          <w:rFonts w:hint="cs"/>
          <w:rtl/>
        </w:rPr>
        <w:t>ם</w:t>
      </w:r>
      <w:r>
        <w:rPr>
          <w:rtl/>
        </w:rPr>
        <w:t xml:space="preserve"> </w:t>
      </w:r>
      <w:bookmarkStart w:id="3183" w:name="_ETM_Q14_609269"/>
      <w:bookmarkEnd w:id="3183"/>
      <w:r>
        <w:rPr>
          <w:rtl/>
        </w:rPr>
        <w:t>מר</w:t>
      </w:r>
      <w:r>
        <w:rPr>
          <w:rFonts w:hint="cs"/>
          <w:rtl/>
        </w:rPr>
        <w:t xml:space="preserve"> ארי</w:t>
      </w:r>
      <w:bookmarkStart w:id="3184" w:name="_ETM_Q14_605170"/>
      <w:bookmarkStart w:id="3185" w:name="_ETM_Q14_603760"/>
      <w:bookmarkEnd w:id="3184"/>
      <w:bookmarkEnd w:id="3185"/>
      <w:r>
        <w:rPr>
          <w:rtl/>
        </w:rPr>
        <w:t xml:space="preserve">ה </w:t>
      </w:r>
      <w:bookmarkStart w:id="3186" w:name="_ETM_Q14_609780"/>
      <w:bookmarkEnd w:id="3186"/>
      <w:r>
        <w:rPr>
          <w:rtl/>
        </w:rPr>
        <w:t xml:space="preserve">בן </w:t>
      </w:r>
      <w:bookmarkStart w:id="3187" w:name="_ETM_Q14_609930"/>
      <w:bookmarkEnd w:id="3187"/>
      <w:r>
        <w:rPr>
          <w:rFonts w:hint="cs"/>
          <w:rtl/>
        </w:rPr>
        <w:t>שמחון.</w:t>
      </w:r>
      <w:r>
        <w:rPr>
          <w:rtl/>
        </w:rPr>
        <w:t xml:space="preserve"> </w:t>
      </w:r>
      <w:bookmarkStart w:id="3188" w:name="_ETM_Q14_610709"/>
      <w:bookmarkEnd w:id="3188"/>
      <w:r>
        <w:rPr>
          <w:rtl/>
        </w:rPr>
        <w:t xml:space="preserve">ברוכים </w:t>
      </w:r>
      <w:bookmarkStart w:id="3189" w:name="_ETM_Q14_611099"/>
      <w:bookmarkEnd w:id="3189"/>
      <w:r>
        <w:rPr>
          <w:rtl/>
        </w:rPr>
        <w:t xml:space="preserve">הבאים </w:t>
      </w:r>
      <w:bookmarkStart w:id="3190" w:name="_ETM_Q14_611430"/>
      <w:bookmarkEnd w:id="3190"/>
      <w:r>
        <w:rPr>
          <w:rtl/>
        </w:rPr>
        <w:t xml:space="preserve">לכנסת </w:t>
      </w:r>
      <w:bookmarkStart w:id="3191" w:name="_ETM_Q14_611790"/>
      <w:bookmarkEnd w:id="3191"/>
      <w:r>
        <w:rPr>
          <w:rtl/>
        </w:rPr>
        <w:t>ישראל</w:t>
      </w:r>
      <w:r>
        <w:rPr>
          <w:rFonts w:hint="cs"/>
          <w:rtl/>
        </w:rPr>
        <w:t>.</w:t>
      </w:r>
      <w:r>
        <w:rPr>
          <w:rtl/>
        </w:rPr>
        <w:t xml:space="preserve"> </w:t>
      </w:r>
      <w:bookmarkStart w:id="3192" w:name="_ETM_Q14_612209"/>
      <w:bookmarkEnd w:id="3192"/>
      <w:r>
        <w:rPr>
          <w:rtl/>
        </w:rPr>
        <w:t xml:space="preserve">תודה </w:t>
      </w:r>
      <w:bookmarkStart w:id="3193" w:name="_ETM_Q14_612420"/>
      <w:bookmarkEnd w:id="3193"/>
      <w:r>
        <w:rPr>
          <w:rtl/>
        </w:rPr>
        <w:t>רבה</w:t>
      </w:r>
      <w:r>
        <w:rPr>
          <w:rFonts w:hint="cs"/>
          <w:rtl/>
        </w:rPr>
        <w:t>.</w:t>
      </w:r>
      <w:bookmarkStart w:id="3194" w:name="_ETM_Q14_616840"/>
      <w:bookmarkEnd w:id="3194"/>
    </w:p>
    <w:p w:rsidR="0012730D" w:rsidRDefault="0012730D" w:rsidP="00822BBC">
      <w:pPr>
        <w:rPr>
          <w:rtl/>
        </w:rPr>
      </w:pPr>
      <w:bookmarkStart w:id="3195" w:name="_ETM_Q14_612609"/>
      <w:bookmarkEnd w:id="3195"/>
    </w:p>
    <w:p w:rsidR="0012730D" w:rsidRDefault="0012730D" w:rsidP="00822BBC">
      <w:pPr>
        <w:pStyle w:val="af5"/>
        <w:rPr>
          <w:rtl/>
        </w:rPr>
      </w:pPr>
      <w:bookmarkStart w:id="3196" w:name="_ETM_Q14_612087"/>
      <w:bookmarkStart w:id="3197" w:name="ET_interruption_5761_60"/>
      <w:bookmarkEnd w:id="3196"/>
      <w:r w:rsidRPr="00B0259F">
        <w:rPr>
          <w:rStyle w:val="TagStyle"/>
          <w:rtl/>
        </w:rPr>
        <w:t xml:space="preserve"> &lt;&lt; קריאה &gt;&gt;</w:t>
      </w:r>
      <w:r w:rsidRPr="00453C4F">
        <w:rPr>
          <w:rStyle w:val="TagStyle"/>
          <w:rtl/>
        </w:rPr>
        <w:t xml:space="preserve"> </w:t>
      </w:r>
      <w:r>
        <w:rPr>
          <w:rtl/>
        </w:rPr>
        <w:t>עאידה תומא סלימאן (חד"ש-תע"ל):</w:t>
      </w:r>
      <w:r w:rsidRPr="00453C4F">
        <w:rPr>
          <w:rStyle w:val="TagStyle"/>
          <w:rtl/>
        </w:rPr>
        <w:t xml:space="preserve"> </w:t>
      </w:r>
      <w:r w:rsidRPr="00B0259F">
        <w:rPr>
          <w:rStyle w:val="TagStyle"/>
          <w:rtl/>
        </w:rPr>
        <w:t>&lt;&lt; קריאה &gt;&gt;</w:t>
      </w:r>
      <w:r>
        <w:rPr>
          <w:rtl/>
        </w:rPr>
        <w:t xml:space="preserve">   </w:t>
      </w:r>
      <w:bookmarkEnd w:id="3197"/>
    </w:p>
    <w:p w:rsidR="0012730D" w:rsidRDefault="0012730D" w:rsidP="0099785D">
      <w:pPr>
        <w:rPr>
          <w:rtl/>
          <w:lang w:eastAsia="he-IL"/>
        </w:rPr>
      </w:pPr>
    </w:p>
    <w:p w:rsidR="0012730D" w:rsidRDefault="0012730D" w:rsidP="00822BBC">
      <w:pPr>
        <w:rPr>
          <w:rtl/>
          <w:lang w:eastAsia="he-IL"/>
        </w:rPr>
      </w:pPr>
      <w:bookmarkStart w:id="3198" w:name="_ETM_Q14_612295"/>
      <w:bookmarkStart w:id="3199" w:name="_ETM_Q14_612036"/>
      <w:bookmarkEnd w:id="3198"/>
      <w:bookmarkEnd w:id="3199"/>
      <w:r>
        <w:rPr>
          <w:rFonts w:hint="cs"/>
          <w:rtl/>
          <w:lang w:eastAsia="he-IL"/>
        </w:rPr>
        <w:t>איזה כנסת.</w:t>
      </w:r>
    </w:p>
    <w:p w:rsidR="0012730D" w:rsidRPr="00453C4F" w:rsidRDefault="0012730D" w:rsidP="00822BBC">
      <w:pPr>
        <w:rPr>
          <w:rtl/>
          <w:lang w:eastAsia="he-IL"/>
        </w:rPr>
      </w:pPr>
    </w:p>
    <w:p w:rsidR="0012730D" w:rsidRDefault="0012730D" w:rsidP="00822BBC">
      <w:pPr>
        <w:pStyle w:val="af5"/>
        <w:rPr>
          <w:rtl/>
        </w:rPr>
      </w:pPr>
      <w:bookmarkStart w:id="3200" w:name="ET_interruption_6345_97"/>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3200"/>
      <w:r>
        <w:rPr>
          <w:rtl/>
        </w:rPr>
        <w:t xml:space="preserve">   </w:t>
      </w:r>
    </w:p>
    <w:p w:rsidR="0012730D" w:rsidRDefault="0012730D" w:rsidP="00822BBC">
      <w:pPr>
        <w:rPr>
          <w:rtl/>
        </w:rPr>
      </w:pPr>
      <w:bookmarkStart w:id="3201" w:name="_ETM_Q14_611284"/>
      <w:bookmarkEnd w:id="3201"/>
    </w:p>
    <w:p w:rsidR="0012730D" w:rsidRDefault="0012730D" w:rsidP="00822BBC">
      <w:pPr>
        <w:rPr>
          <w:rtl/>
        </w:rPr>
      </w:pPr>
      <w:bookmarkStart w:id="3202" w:name="_ETM_Q14_612148"/>
      <w:bookmarkStart w:id="3203" w:name="_ETM_Q14_612228"/>
      <w:bookmarkEnd w:id="3202"/>
      <w:bookmarkEnd w:id="3203"/>
      <w:r>
        <w:rPr>
          <w:rFonts w:hint="cs"/>
          <w:rtl/>
        </w:rPr>
        <w:t>רק בישראל תומכי טרור</w:t>
      </w:r>
      <w:bookmarkStart w:id="3204" w:name="_ETM_Q14_613935"/>
      <w:bookmarkStart w:id="3205" w:name="_ETM_Q14_613799"/>
      <w:bookmarkStart w:id="3206" w:name="_ETM_Q14_613857"/>
      <w:bookmarkEnd w:id="3204"/>
      <w:bookmarkEnd w:id="3205"/>
      <w:bookmarkEnd w:id="3206"/>
      <w:r>
        <w:rPr>
          <w:rFonts w:hint="cs"/>
          <w:rtl/>
        </w:rPr>
        <w:t xml:space="preserve"> - - -</w:t>
      </w:r>
      <w:bookmarkStart w:id="3207" w:name="_ETM_Q14_614186"/>
      <w:bookmarkEnd w:id="3207"/>
    </w:p>
    <w:p w:rsidR="0012730D" w:rsidRDefault="0012730D" w:rsidP="00822BBC">
      <w:pPr>
        <w:rPr>
          <w:rtl/>
        </w:rPr>
      </w:pPr>
      <w:bookmarkStart w:id="3208" w:name="_ETM_Q14_614670"/>
      <w:bookmarkStart w:id="3209" w:name="_ETM_Q14_614742"/>
      <w:bookmarkEnd w:id="3208"/>
      <w:bookmarkEnd w:id="3209"/>
    </w:p>
    <w:p w:rsidR="0012730D" w:rsidRDefault="0012730D" w:rsidP="00822BBC">
      <w:pPr>
        <w:pStyle w:val="af5"/>
        <w:rPr>
          <w:rtl/>
        </w:rPr>
      </w:pPr>
      <w:bookmarkStart w:id="3210" w:name="ET_interruption_5293_61"/>
      <w:r w:rsidRPr="00B0259F">
        <w:rPr>
          <w:rStyle w:val="TagStyle"/>
          <w:rtl/>
        </w:rPr>
        <w:t xml:space="preserve"> &lt;&lt; קריאה &gt;&gt;</w:t>
      </w:r>
      <w:r w:rsidRPr="00453C4F">
        <w:rPr>
          <w:rStyle w:val="TagStyle"/>
          <w:rtl/>
        </w:rPr>
        <w:t xml:space="preserve"> </w:t>
      </w:r>
      <w:r>
        <w:rPr>
          <w:rtl/>
        </w:rPr>
        <w:t>איימן עודה (חד"ש-תע"ל):</w:t>
      </w:r>
      <w:r w:rsidRPr="00453C4F">
        <w:rPr>
          <w:rStyle w:val="TagStyle"/>
          <w:rtl/>
        </w:rPr>
        <w:t xml:space="preserve"> </w:t>
      </w:r>
      <w:r w:rsidRPr="00B0259F">
        <w:rPr>
          <w:rStyle w:val="TagStyle"/>
          <w:rtl/>
        </w:rPr>
        <w:t>&lt;&lt; קריאה &gt;&gt;</w:t>
      </w:r>
      <w:r>
        <w:rPr>
          <w:rtl/>
        </w:rPr>
        <w:t xml:space="preserve">   </w:t>
      </w:r>
      <w:bookmarkEnd w:id="3210"/>
    </w:p>
    <w:p w:rsidR="0012730D" w:rsidRDefault="0012730D" w:rsidP="0099785D">
      <w:pPr>
        <w:rPr>
          <w:rtl/>
          <w:lang w:eastAsia="he-IL"/>
        </w:rPr>
      </w:pPr>
    </w:p>
    <w:p w:rsidR="0012730D" w:rsidRDefault="0012730D" w:rsidP="00822BBC">
      <w:pPr>
        <w:rPr>
          <w:rtl/>
          <w:lang w:eastAsia="he-IL"/>
        </w:rPr>
      </w:pPr>
      <w:bookmarkStart w:id="3211" w:name="_ETM_Q14_617859"/>
      <w:bookmarkStart w:id="3212" w:name="_ETM_Q14_618102"/>
      <w:bookmarkStart w:id="3213" w:name="_ETM_Q14_618172"/>
      <w:bookmarkEnd w:id="3211"/>
      <w:bookmarkEnd w:id="3212"/>
      <w:bookmarkEnd w:id="3213"/>
      <w:r>
        <w:rPr>
          <w:rFonts w:hint="cs"/>
          <w:rtl/>
          <w:lang w:eastAsia="he-IL"/>
        </w:rPr>
        <w:t xml:space="preserve">- </w:t>
      </w:r>
      <w:bookmarkStart w:id="3214" w:name="_ETM_Q14_621741"/>
      <w:bookmarkEnd w:id="3214"/>
      <w:r>
        <w:rPr>
          <w:rFonts w:hint="cs"/>
          <w:rtl/>
          <w:lang w:eastAsia="he-IL"/>
        </w:rPr>
        <w:t>- -</w:t>
      </w:r>
    </w:p>
    <w:p w:rsidR="0012730D" w:rsidRDefault="0012730D" w:rsidP="00822BBC">
      <w:pPr>
        <w:rPr>
          <w:rtl/>
          <w:lang w:eastAsia="he-IL"/>
        </w:rPr>
      </w:pPr>
    </w:p>
    <w:p w:rsidR="0012730D" w:rsidRDefault="0012730D" w:rsidP="00822BBC">
      <w:pPr>
        <w:pStyle w:val="af5"/>
        <w:rPr>
          <w:rtl/>
        </w:rPr>
      </w:pPr>
      <w:bookmarkStart w:id="3215" w:name="ET_interruption_6345_98"/>
      <w:r w:rsidRPr="00B0259F">
        <w:rPr>
          <w:rStyle w:val="TagStyle"/>
          <w:rtl/>
        </w:rPr>
        <w:t>&lt;&lt; קריאה &gt;&gt;</w:t>
      </w:r>
      <w:r w:rsidRPr="00414846">
        <w:rPr>
          <w:rStyle w:val="TagStyle"/>
          <w:rtl/>
        </w:rPr>
        <w:t xml:space="preserve"> </w:t>
      </w:r>
      <w:r>
        <w:rPr>
          <w:rtl/>
        </w:rPr>
        <w:t>טלי גוטליב (הליכוד):</w:t>
      </w:r>
      <w:r w:rsidRPr="00414846">
        <w:rPr>
          <w:rStyle w:val="TagStyle"/>
          <w:rtl/>
        </w:rPr>
        <w:t xml:space="preserve"> </w:t>
      </w:r>
      <w:r w:rsidRPr="00B0259F">
        <w:rPr>
          <w:rStyle w:val="TagStyle"/>
          <w:rtl/>
        </w:rPr>
        <w:t>&lt;&lt; קריאה &gt;&gt;</w:t>
      </w:r>
      <w:bookmarkEnd w:id="3215"/>
      <w:r>
        <w:rPr>
          <w:rtl/>
        </w:rPr>
        <w:t xml:space="preserve">   </w:t>
      </w:r>
    </w:p>
    <w:p w:rsidR="0012730D" w:rsidRDefault="0012730D" w:rsidP="00822BBC">
      <w:pPr>
        <w:rPr>
          <w:rtl/>
          <w:lang w:eastAsia="he-IL"/>
        </w:rPr>
      </w:pPr>
      <w:bookmarkStart w:id="3216" w:name="_ETM_Q14_619768"/>
      <w:bookmarkEnd w:id="3216"/>
    </w:p>
    <w:p w:rsidR="0012730D" w:rsidRDefault="0012730D" w:rsidP="00822BBC">
      <w:pPr>
        <w:rPr>
          <w:rtl/>
          <w:lang w:eastAsia="he-IL"/>
        </w:rPr>
      </w:pPr>
      <w:bookmarkStart w:id="3217" w:name="_ETM_Q14_620401"/>
      <w:bookmarkStart w:id="3218" w:name="_ETM_Q14_620465"/>
      <w:bookmarkEnd w:id="3217"/>
      <w:bookmarkEnd w:id="3218"/>
      <w:r>
        <w:rPr>
          <w:rFonts w:hint="cs"/>
          <w:rtl/>
          <w:lang w:eastAsia="he-IL"/>
        </w:rPr>
        <w:t>רק בישראל תומכי טרור יושבים פה.</w:t>
      </w:r>
    </w:p>
    <w:p w:rsidR="0012730D" w:rsidRDefault="0012730D" w:rsidP="00822BBC">
      <w:pPr>
        <w:rPr>
          <w:rtl/>
          <w:lang w:eastAsia="he-IL"/>
        </w:rPr>
      </w:pPr>
      <w:bookmarkStart w:id="3219" w:name="_ETM_Q14_620205"/>
      <w:bookmarkEnd w:id="3219"/>
    </w:p>
    <w:p w:rsidR="0012730D" w:rsidRDefault="0012730D" w:rsidP="00822BBC">
      <w:pPr>
        <w:pStyle w:val="af6"/>
        <w:keepNext/>
        <w:rPr>
          <w:rtl/>
        </w:rPr>
      </w:pPr>
      <w:bookmarkStart w:id="3220" w:name="ET_yor_אוריאל_בוסו_62"/>
      <w:r w:rsidRPr="00B0259F">
        <w:rPr>
          <w:rStyle w:val="TagStyle"/>
          <w:rtl/>
        </w:rPr>
        <w:t xml:space="preserve"> &lt;&lt; יור &gt;&gt;</w:t>
      </w:r>
      <w:r w:rsidRPr="00453C4F">
        <w:rPr>
          <w:rStyle w:val="TagStyle"/>
          <w:rtl/>
        </w:rPr>
        <w:t xml:space="preserve"> </w:t>
      </w:r>
      <w:r>
        <w:rPr>
          <w:rtl/>
        </w:rPr>
        <w:t>היו"ר אוריאל בוסו:</w:t>
      </w:r>
      <w:r w:rsidRPr="00453C4F">
        <w:rPr>
          <w:rStyle w:val="TagStyle"/>
          <w:rtl/>
        </w:rPr>
        <w:t xml:space="preserve"> </w:t>
      </w:r>
      <w:r w:rsidRPr="00B0259F">
        <w:rPr>
          <w:rStyle w:val="TagStyle"/>
          <w:rtl/>
        </w:rPr>
        <w:t>&lt;&lt; יור &gt;&gt;</w:t>
      </w:r>
      <w:r>
        <w:rPr>
          <w:rtl/>
        </w:rPr>
        <w:t xml:space="preserve">   </w:t>
      </w:r>
      <w:bookmarkEnd w:id="3220"/>
    </w:p>
    <w:p w:rsidR="0012730D" w:rsidRDefault="0012730D" w:rsidP="0099785D">
      <w:pPr>
        <w:rPr>
          <w:rtl/>
          <w:lang w:eastAsia="he-IL"/>
        </w:rPr>
      </w:pPr>
    </w:p>
    <w:p w:rsidR="0012730D" w:rsidRDefault="0012730D" w:rsidP="0000159E">
      <w:pPr>
        <w:keepNext/>
        <w:rPr>
          <w:rtl/>
          <w:lang w:eastAsia="he-IL"/>
        </w:rPr>
      </w:pPr>
      <w:bookmarkStart w:id="3221" w:name="_ETM_Q14_621372"/>
      <w:bookmarkStart w:id="3222" w:name="_ETM_Q14_616777"/>
      <w:bookmarkEnd w:id="3221"/>
      <w:bookmarkEnd w:id="3222"/>
      <w:r>
        <w:rPr>
          <w:rFonts w:hint="cs"/>
          <w:rtl/>
          <w:lang w:eastAsia="he-IL"/>
        </w:rPr>
        <w:t xml:space="preserve">הנואם הבא, בבקשה, </w:t>
      </w:r>
      <w:bookmarkStart w:id="3223" w:name="_ETM_Q14_623179"/>
      <w:bookmarkEnd w:id="3223"/>
      <w:r>
        <w:rPr>
          <w:rFonts w:hint="cs"/>
          <w:rtl/>
          <w:lang w:eastAsia="he-IL"/>
        </w:rPr>
        <w:t xml:space="preserve">חבר הכנסת </w:t>
      </w:r>
      <w:bookmarkStart w:id="3224" w:name="_ETM_Q14_619560"/>
      <w:bookmarkEnd w:id="3224"/>
      <w:r>
        <w:rPr>
          <w:rFonts w:hint="cs"/>
          <w:rtl/>
          <w:lang w:eastAsia="he-IL"/>
        </w:rPr>
        <w:t xml:space="preserve">מנסור עבאס </w:t>
      </w:r>
      <w:r>
        <w:rPr>
          <w:rtl/>
          <w:lang w:eastAsia="he-IL"/>
        </w:rPr>
        <w:t>–</w:t>
      </w:r>
      <w:r>
        <w:rPr>
          <w:rFonts w:hint="cs"/>
          <w:rtl/>
          <w:lang w:eastAsia="he-IL"/>
        </w:rPr>
        <w:t xml:space="preserve"> אינו נוכח; חבר הכנסת </w:t>
      </w:r>
      <w:bookmarkStart w:id="3225" w:name="_ETM_Q14_624040"/>
      <w:bookmarkEnd w:id="3225"/>
      <w:r>
        <w:rPr>
          <w:rFonts w:hint="cs"/>
          <w:rtl/>
          <w:lang w:eastAsia="he-IL"/>
        </w:rPr>
        <w:t>ו</w:t>
      </w:r>
      <w:r w:rsidR="0000159E">
        <w:rPr>
          <w:rFonts w:hint="cs"/>
          <w:rtl/>
          <w:lang w:eastAsia="he-IL"/>
        </w:rPr>
        <w:t>א</w:t>
      </w:r>
      <w:r>
        <w:rPr>
          <w:rFonts w:hint="cs"/>
          <w:rtl/>
          <w:lang w:eastAsia="he-IL"/>
        </w:rPr>
        <w:t>ליד אל הואשלה</w:t>
      </w:r>
      <w:bookmarkStart w:id="3226" w:name="_ETM_Q14_622936"/>
      <w:bookmarkEnd w:id="3226"/>
      <w:r>
        <w:rPr>
          <w:rFonts w:hint="cs"/>
          <w:rtl/>
          <w:lang w:eastAsia="he-IL"/>
        </w:rPr>
        <w:t xml:space="preserve"> </w:t>
      </w:r>
      <w:r>
        <w:rPr>
          <w:rtl/>
          <w:lang w:eastAsia="he-IL"/>
        </w:rPr>
        <w:t>–</w:t>
      </w:r>
      <w:r>
        <w:rPr>
          <w:rFonts w:hint="cs"/>
          <w:rtl/>
          <w:lang w:eastAsia="he-IL"/>
        </w:rPr>
        <w:t xml:space="preserve"> אינו נוכח</w:t>
      </w:r>
      <w:bookmarkStart w:id="3227" w:name="_ETM_Q14_625479"/>
      <w:bookmarkEnd w:id="3227"/>
      <w:r>
        <w:rPr>
          <w:rFonts w:hint="cs"/>
          <w:rtl/>
          <w:lang w:eastAsia="he-IL"/>
        </w:rPr>
        <w:t>; חברת הכנסת אפרת רייטן מ</w:t>
      </w:r>
      <w:bookmarkStart w:id="3228" w:name="_ETM_Q14_630848"/>
      <w:bookmarkEnd w:id="3228"/>
      <w:r>
        <w:rPr>
          <w:rFonts w:hint="cs"/>
          <w:rtl/>
          <w:lang w:eastAsia="he-IL"/>
        </w:rPr>
        <w:t xml:space="preserve">רום </w:t>
      </w:r>
      <w:r>
        <w:rPr>
          <w:rtl/>
          <w:lang w:eastAsia="he-IL"/>
        </w:rPr>
        <w:t>–</w:t>
      </w:r>
      <w:r>
        <w:rPr>
          <w:rFonts w:hint="cs"/>
          <w:rtl/>
          <w:lang w:eastAsia="he-IL"/>
        </w:rPr>
        <w:t xml:space="preserve"> אינה נוכחת.</w:t>
      </w:r>
      <w:bookmarkStart w:id="3229" w:name="_ETM_Q14_635193"/>
      <w:bookmarkStart w:id="3230" w:name="_ETM_Q14_635469"/>
      <w:bookmarkStart w:id="3231" w:name="_ETM_Q14_635561"/>
      <w:bookmarkEnd w:id="3229"/>
      <w:bookmarkEnd w:id="3230"/>
      <w:bookmarkEnd w:id="3231"/>
      <w:r w:rsidR="0000159E">
        <w:rPr>
          <w:rFonts w:hint="cs"/>
          <w:rtl/>
          <w:lang w:eastAsia="he-IL"/>
        </w:rPr>
        <w:t xml:space="preserve"> </w:t>
      </w:r>
      <w:r>
        <w:rPr>
          <w:rFonts w:hint="cs"/>
          <w:rtl/>
          <w:lang w:eastAsia="he-IL"/>
        </w:rPr>
        <w:t>ברשותכם, אני רוצה להזמין את</w:t>
      </w:r>
      <w:bookmarkStart w:id="3232" w:name="_ETM_Q14_639934"/>
      <w:bookmarkEnd w:id="3232"/>
      <w:r>
        <w:rPr>
          <w:rFonts w:hint="cs"/>
          <w:rtl/>
          <w:lang w:eastAsia="he-IL"/>
        </w:rPr>
        <w:t xml:space="preserve"> חבר הכנסת אופיר כץ, יושב-ראש הוועדה המסדרת, לסכם את הדיון</w:t>
      </w:r>
      <w:bookmarkStart w:id="3233" w:name="_ETM_Q14_641203"/>
      <w:bookmarkEnd w:id="3233"/>
      <w:r>
        <w:rPr>
          <w:rFonts w:hint="cs"/>
          <w:rtl/>
          <w:lang w:eastAsia="he-IL"/>
        </w:rPr>
        <w:t>.</w:t>
      </w:r>
      <w:bookmarkStart w:id="3234" w:name="_ETM_Q14_655532"/>
      <w:bookmarkEnd w:id="3234"/>
      <w:r>
        <w:rPr>
          <w:rFonts w:hint="cs"/>
          <w:rtl/>
          <w:lang w:eastAsia="he-IL"/>
        </w:rPr>
        <w:t xml:space="preserve"> חמש דקות לרשותך, בבקשה.</w:t>
      </w:r>
      <w:bookmarkStart w:id="3235" w:name="_ETM_Q14_672885"/>
      <w:bookmarkStart w:id="3236" w:name="_ETM_Q14_668507"/>
      <w:bookmarkEnd w:id="3235"/>
      <w:bookmarkEnd w:id="3236"/>
    </w:p>
    <w:p w:rsidR="0012730D" w:rsidRDefault="0012730D" w:rsidP="00822BBC">
      <w:pPr>
        <w:rPr>
          <w:rtl/>
          <w:lang w:eastAsia="he-IL"/>
        </w:rPr>
      </w:pPr>
      <w:bookmarkStart w:id="3237" w:name="_ETM_Q14_655931"/>
      <w:bookmarkStart w:id="3238" w:name="_ETM_Q14_665616"/>
      <w:bookmarkEnd w:id="3237"/>
      <w:bookmarkEnd w:id="3238"/>
    </w:p>
    <w:p w:rsidR="0012730D" w:rsidRDefault="0012730D" w:rsidP="00822BBC">
      <w:pPr>
        <w:pStyle w:val="a4"/>
        <w:rPr>
          <w:rtl/>
        </w:rPr>
      </w:pPr>
      <w:bookmarkStart w:id="3239" w:name="ET_speaker_אופיר_כץ__יור_הוועדה_המ_63"/>
      <w:r w:rsidRPr="00B0259F">
        <w:rPr>
          <w:rStyle w:val="TagStyle"/>
          <w:rtl/>
        </w:rPr>
        <w:t xml:space="preserve"> &lt;&lt; דובר &gt;&gt;</w:t>
      </w:r>
      <w:r w:rsidRPr="00E62C4F">
        <w:rPr>
          <w:rStyle w:val="TagStyle"/>
          <w:rtl/>
        </w:rPr>
        <w:t xml:space="preserve"> </w:t>
      </w:r>
      <w:bookmarkStart w:id="3240" w:name="_Toc123750136"/>
      <w:r>
        <w:rPr>
          <w:rtl/>
        </w:rPr>
        <w:t xml:space="preserve">אופיר כץ </w:t>
      </w:r>
      <w:r>
        <w:rPr>
          <w:rFonts w:hint="cs"/>
          <w:rtl/>
        </w:rPr>
        <w:t>(</w:t>
      </w:r>
      <w:r>
        <w:rPr>
          <w:rtl/>
        </w:rPr>
        <w:t>יו"ר הוועדה המסדרת</w:t>
      </w:r>
      <w:r>
        <w:rPr>
          <w:rFonts w:hint="cs"/>
          <w:rtl/>
        </w:rPr>
        <w:t>)</w:t>
      </w:r>
      <w:bookmarkStart w:id="3241" w:name="_ETM_Q14_667661"/>
      <w:bookmarkEnd w:id="3241"/>
      <w:r>
        <w:rPr>
          <w:rtl/>
        </w:rPr>
        <w:t>:</w:t>
      </w:r>
      <w:bookmarkEnd w:id="3240"/>
      <w:r w:rsidRPr="00E62C4F">
        <w:rPr>
          <w:rStyle w:val="TagStyle"/>
          <w:rtl/>
        </w:rPr>
        <w:t xml:space="preserve"> </w:t>
      </w:r>
      <w:r w:rsidRPr="00B0259F">
        <w:rPr>
          <w:rStyle w:val="TagStyle"/>
          <w:rtl/>
        </w:rPr>
        <w:t>&lt;&lt; דובר &gt;&gt;</w:t>
      </w:r>
      <w:r>
        <w:rPr>
          <w:rtl/>
        </w:rPr>
        <w:t xml:space="preserve">   </w:t>
      </w:r>
      <w:bookmarkEnd w:id="3239"/>
    </w:p>
    <w:p w:rsidR="0012730D" w:rsidRDefault="0012730D" w:rsidP="0099785D">
      <w:pPr>
        <w:rPr>
          <w:rtl/>
          <w:lang w:eastAsia="he-IL"/>
        </w:rPr>
      </w:pPr>
    </w:p>
    <w:p w:rsidR="0012730D" w:rsidRDefault="0012730D" w:rsidP="00822BBC">
      <w:pPr>
        <w:rPr>
          <w:rtl/>
          <w:lang w:eastAsia="he-IL"/>
        </w:rPr>
      </w:pPr>
      <w:bookmarkStart w:id="3242" w:name="_ETM_Q14_666470"/>
      <w:bookmarkEnd w:id="3242"/>
      <w:r>
        <w:rPr>
          <w:rFonts w:hint="cs"/>
          <w:rtl/>
          <w:lang w:eastAsia="he-IL"/>
        </w:rPr>
        <w:t>תודה רבה, אדוני היושב-ראש. שיהיה לך בהצלחה.</w:t>
      </w:r>
    </w:p>
    <w:p w:rsidR="0012730D" w:rsidRDefault="0012730D" w:rsidP="00822BBC">
      <w:pPr>
        <w:rPr>
          <w:rtl/>
          <w:lang w:eastAsia="he-IL"/>
        </w:rPr>
      </w:pPr>
    </w:p>
    <w:p w:rsidR="0012730D" w:rsidRDefault="0012730D" w:rsidP="00822BBC">
      <w:pPr>
        <w:pStyle w:val="af6"/>
        <w:rPr>
          <w:rtl/>
        </w:rPr>
      </w:pPr>
      <w:bookmarkStart w:id="3243" w:name="ET_yor_אוריאל_בוסו_65"/>
      <w:r w:rsidRPr="00B0259F">
        <w:rPr>
          <w:rStyle w:val="TagStyle"/>
          <w:rtl/>
        </w:rPr>
        <w:t xml:space="preserve"> &lt;&lt; יור &gt;&gt;</w:t>
      </w:r>
      <w:r w:rsidRPr="00ED4351">
        <w:rPr>
          <w:rStyle w:val="TagStyle"/>
          <w:rtl/>
        </w:rPr>
        <w:t xml:space="preserve"> </w:t>
      </w:r>
      <w:r>
        <w:rPr>
          <w:rtl/>
        </w:rPr>
        <w:t>היו"ר אוריאל בוסו:</w:t>
      </w:r>
      <w:r w:rsidRPr="00ED4351">
        <w:rPr>
          <w:rStyle w:val="TagStyle"/>
          <w:rtl/>
        </w:rPr>
        <w:t xml:space="preserve"> </w:t>
      </w:r>
      <w:r w:rsidRPr="00B0259F">
        <w:rPr>
          <w:rStyle w:val="TagStyle"/>
          <w:rtl/>
        </w:rPr>
        <w:t>&lt;&lt; יור &gt;&gt;</w:t>
      </w:r>
      <w:r>
        <w:rPr>
          <w:rtl/>
        </w:rPr>
        <w:t xml:space="preserve">   </w:t>
      </w:r>
      <w:bookmarkEnd w:id="3243"/>
    </w:p>
    <w:p w:rsidR="0012730D" w:rsidRDefault="0012730D" w:rsidP="0099785D">
      <w:pPr>
        <w:rPr>
          <w:rtl/>
          <w:lang w:eastAsia="he-IL"/>
        </w:rPr>
      </w:pPr>
    </w:p>
    <w:p w:rsidR="0012730D" w:rsidRDefault="0012730D" w:rsidP="00822BBC">
      <w:pPr>
        <w:rPr>
          <w:rtl/>
          <w:lang w:eastAsia="he-IL"/>
        </w:rPr>
      </w:pPr>
      <w:bookmarkStart w:id="3244" w:name="_ETM_Q14_678832"/>
      <w:bookmarkEnd w:id="3244"/>
      <w:r>
        <w:rPr>
          <w:rFonts w:hint="cs"/>
          <w:rtl/>
          <w:lang w:eastAsia="he-IL"/>
        </w:rPr>
        <w:t>תודה.</w:t>
      </w:r>
    </w:p>
    <w:p w:rsidR="0012730D" w:rsidRDefault="0012730D" w:rsidP="0099785D">
      <w:pPr>
        <w:rPr>
          <w:rtl/>
          <w:lang w:eastAsia="he-IL"/>
        </w:rPr>
      </w:pPr>
      <w:bookmarkStart w:id="3245" w:name="_ETM_Q14_680233"/>
      <w:bookmarkStart w:id="3246" w:name="_ETM_Q14_680292"/>
      <w:bookmarkEnd w:id="3245"/>
      <w:bookmarkEnd w:id="3246"/>
    </w:p>
    <w:p w:rsidR="0012730D" w:rsidRDefault="0099785D" w:rsidP="0099785D">
      <w:pPr>
        <w:pStyle w:val="-"/>
        <w:rPr>
          <w:rtl/>
        </w:rPr>
      </w:pPr>
      <w:bookmarkStart w:id="3247" w:name="ET_speaker_אופיר_כץ_יור_הוועדה_המס_99"/>
      <w:bookmarkStart w:id="3248" w:name="ET_speakercontinue_אופיר_כץ_יור_הו_267"/>
      <w:r w:rsidRPr="0099785D">
        <w:rPr>
          <w:rStyle w:val="TagStyle"/>
          <w:rtl/>
        </w:rPr>
        <w:t xml:space="preserve"> &lt;&lt; דובר_המשך &gt;&gt;</w:t>
      </w:r>
      <w:r w:rsidR="0012730D" w:rsidRPr="00E62C4F">
        <w:rPr>
          <w:rStyle w:val="TagStyle"/>
          <w:rtl/>
        </w:rPr>
        <w:t xml:space="preserve"> </w:t>
      </w:r>
      <w:bookmarkStart w:id="3249" w:name="_Toc123750137"/>
      <w:r w:rsidR="0012730D">
        <w:rPr>
          <w:rtl/>
        </w:rPr>
        <w:t xml:space="preserve">אופיר כץ </w:t>
      </w:r>
      <w:r w:rsidR="0012730D">
        <w:rPr>
          <w:rFonts w:hint="cs"/>
          <w:rtl/>
        </w:rPr>
        <w:t>(</w:t>
      </w:r>
      <w:r w:rsidR="0012730D">
        <w:rPr>
          <w:rtl/>
        </w:rPr>
        <w:t>יו"ר הוועדה המסדרת</w:t>
      </w:r>
      <w:r w:rsidR="0012730D">
        <w:rPr>
          <w:rFonts w:hint="cs"/>
          <w:rtl/>
        </w:rPr>
        <w:t>)</w:t>
      </w:r>
      <w:r w:rsidR="0012730D">
        <w:rPr>
          <w:rtl/>
        </w:rPr>
        <w:t>:</w:t>
      </w:r>
      <w:bookmarkEnd w:id="3249"/>
      <w:r w:rsidR="0012730D" w:rsidRPr="00E62C4F">
        <w:rPr>
          <w:rStyle w:val="TagStyle"/>
          <w:rtl/>
        </w:rPr>
        <w:t xml:space="preserve"> </w:t>
      </w:r>
      <w:r w:rsidRPr="0099785D">
        <w:rPr>
          <w:rStyle w:val="TagStyle"/>
          <w:rtl/>
        </w:rPr>
        <w:t xml:space="preserve">&lt;&lt; דובר_המשך &gt;&gt; </w:t>
      </w:r>
      <w:r w:rsidR="0012730D">
        <w:rPr>
          <w:rtl/>
        </w:rPr>
        <w:t xml:space="preserve">   </w:t>
      </w:r>
    </w:p>
    <w:p w:rsidR="0012730D" w:rsidRDefault="0012730D" w:rsidP="00822BBC">
      <w:pPr>
        <w:rPr>
          <w:rtl/>
          <w:lang w:eastAsia="he-IL"/>
        </w:rPr>
      </w:pPr>
      <w:bookmarkStart w:id="3250" w:name="_ETM_Q14_677201"/>
      <w:bookmarkStart w:id="3251" w:name="_ETM_Q14_685088"/>
      <w:bookmarkEnd w:id="3247"/>
      <w:bookmarkEnd w:id="3250"/>
      <w:bookmarkEnd w:id="3251"/>
      <w:bookmarkEnd w:id="3248"/>
    </w:p>
    <w:p w:rsidR="0012730D" w:rsidRDefault="0012730D" w:rsidP="0000159E">
      <w:pPr>
        <w:rPr>
          <w:rtl/>
        </w:rPr>
      </w:pPr>
      <w:bookmarkStart w:id="3252" w:name="_ETM_Q14_685168"/>
      <w:bookmarkEnd w:id="3252"/>
      <w:r>
        <w:rPr>
          <w:rFonts w:hint="cs"/>
          <w:rtl/>
          <w:lang w:eastAsia="he-IL"/>
        </w:rPr>
        <w:t xml:space="preserve">זו בשורה גדולה </w:t>
      </w:r>
      <w:r>
        <w:rPr>
          <w:rtl/>
          <w:lang w:eastAsia="he-IL"/>
        </w:rPr>
        <w:t>–</w:t>
      </w:r>
      <w:r>
        <w:rPr>
          <w:rFonts w:hint="cs"/>
          <w:rtl/>
          <w:lang w:eastAsia="he-IL"/>
        </w:rPr>
        <w:t xml:space="preserve"> הקמת הוועדות</w:t>
      </w:r>
      <w:bookmarkStart w:id="3253" w:name="_ETM_Q14_696034"/>
      <w:bookmarkEnd w:id="3253"/>
      <w:r>
        <w:rPr>
          <w:rFonts w:hint="cs"/>
          <w:rtl/>
          <w:lang w:eastAsia="he-IL"/>
        </w:rPr>
        <w:t xml:space="preserve">. </w:t>
      </w:r>
      <w:bookmarkStart w:id="3254" w:name="_ETM_Q14_696549"/>
      <w:bookmarkEnd w:id="3254"/>
      <w:r>
        <w:rPr>
          <w:rFonts w:hint="cs"/>
          <w:rtl/>
          <w:lang w:eastAsia="he-IL"/>
        </w:rPr>
        <w:t xml:space="preserve">אני חושב שגם בקואליציה וגם באופוזיציה חברי הכנסת רוצים </w:t>
      </w:r>
      <w:bookmarkStart w:id="3255" w:name="_ETM_Q14_701488"/>
      <w:bookmarkEnd w:id="3255"/>
      <w:r>
        <w:rPr>
          <w:rFonts w:hint="cs"/>
          <w:rtl/>
          <w:lang w:eastAsia="he-IL"/>
        </w:rPr>
        <w:t xml:space="preserve">להתחיל </w:t>
      </w:r>
      <w:bookmarkStart w:id="3256" w:name="_ETM_Q14_702609"/>
      <w:bookmarkEnd w:id="3256"/>
      <w:r>
        <w:rPr>
          <w:rFonts w:hint="cs"/>
          <w:rtl/>
          <w:lang w:eastAsia="he-IL"/>
        </w:rPr>
        <w:t xml:space="preserve">לבצע את מה שלשמו הם נשלחו לכאן </w:t>
      </w:r>
      <w:r>
        <w:rPr>
          <w:rtl/>
          <w:lang w:eastAsia="he-IL"/>
        </w:rPr>
        <w:t>–</w:t>
      </w:r>
      <w:r>
        <w:rPr>
          <w:rFonts w:hint="cs"/>
          <w:rtl/>
          <w:lang w:eastAsia="he-IL"/>
        </w:rPr>
        <w:t xml:space="preserve"> לשרת את הציבור</w:t>
      </w:r>
      <w:bookmarkStart w:id="3257" w:name="_ETM_Q14_705375"/>
      <w:bookmarkEnd w:id="3257"/>
      <w:r>
        <w:rPr>
          <w:rFonts w:hint="cs"/>
          <w:rtl/>
          <w:lang w:eastAsia="he-IL"/>
        </w:rPr>
        <w:t xml:space="preserve">. </w:t>
      </w:r>
      <w:bookmarkStart w:id="3258" w:name="_ETM_Q14_681233"/>
      <w:bookmarkStart w:id="3259" w:name="_ETM_Q14_712530"/>
      <w:bookmarkEnd w:id="3258"/>
      <w:bookmarkEnd w:id="3259"/>
      <w:r>
        <w:rPr>
          <w:rtl/>
        </w:rPr>
        <w:t xml:space="preserve">אני </w:t>
      </w:r>
      <w:bookmarkStart w:id="3260" w:name="_ETM_Q14_713370"/>
      <w:bookmarkEnd w:id="3260"/>
      <w:r>
        <w:rPr>
          <w:rtl/>
        </w:rPr>
        <w:t xml:space="preserve">שוב </w:t>
      </w:r>
      <w:bookmarkStart w:id="3261" w:name="_ETM_Q14_713640"/>
      <w:bookmarkEnd w:id="3261"/>
      <w:r>
        <w:rPr>
          <w:rtl/>
        </w:rPr>
        <w:t xml:space="preserve">חוזר </w:t>
      </w:r>
      <w:bookmarkStart w:id="3262" w:name="_ETM_Q14_714540"/>
      <w:bookmarkEnd w:id="3262"/>
      <w:r>
        <w:rPr>
          <w:rtl/>
        </w:rPr>
        <w:t xml:space="preserve">על </w:t>
      </w:r>
      <w:bookmarkStart w:id="3263" w:name="_ETM_Q14_714929"/>
      <w:bookmarkEnd w:id="3263"/>
      <w:r>
        <w:rPr>
          <w:rtl/>
        </w:rPr>
        <w:t xml:space="preserve">מה </w:t>
      </w:r>
      <w:bookmarkStart w:id="3264" w:name="_ETM_Q14_715079"/>
      <w:bookmarkEnd w:id="3264"/>
      <w:r>
        <w:rPr>
          <w:rtl/>
        </w:rPr>
        <w:t xml:space="preserve">שעברנו </w:t>
      </w:r>
      <w:bookmarkStart w:id="3265" w:name="_ETM_Q14_715679"/>
      <w:bookmarkEnd w:id="3265"/>
      <w:r>
        <w:rPr>
          <w:rtl/>
        </w:rPr>
        <w:t xml:space="preserve">בעצם </w:t>
      </w:r>
      <w:bookmarkStart w:id="3266" w:name="_ETM_Q14_716700"/>
      <w:bookmarkEnd w:id="3266"/>
      <w:r>
        <w:rPr>
          <w:rtl/>
        </w:rPr>
        <w:t>בוועדה</w:t>
      </w:r>
      <w:r>
        <w:rPr>
          <w:rFonts w:hint="cs"/>
          <w:rtl/>
        </w:rPr>
        <w:t>.</w:t>
      </w:r>
      <w:bookmarkStart w:id="3267" w:name="_ETM_Q14_716435"/>
      <w:bookmarkEnd w:id="3267"/>
      <w:r>
        <w:rPr>
          <w:rtl/>
        </w:rPr>
        <w:t xml:space="preserve"> </w:t>
      </w:r>
      <w:bookmarkStart w:id="3268" w:name="_ETM_Q14_718720"/>
      <w:bookmarkEnd w:id="3268"/>
      <w:r>
        <w:rPr>
          <w:rFonts w:hint="cs"/>
          <w:rtl/>
        </w:rPr>
        <w:t xml:space="preserve">זה </w:t>
      </w:r>
      <w:r>
        <w:rPr>
          <w:rtl/>
        </w:rPr>
        <w:t xml:space="preserve">התחיל </w:t>
      </w:r>
      <w:bookmarkStart w:id="3269" w:name="_ETM_Q14_719470"/>
      <w:bookmarkEnd w:id="3269"/>
      <w:r>
        <w:rPr>
          <w:rtl/>
        </w:rPr>
        <w:t xml:space="preserve">לפני </w:t>
      </w:r>
      <w:bookmarkStart w:id="3270" w:name="_ETM_Q14_720160"/>
      <w:bookmarkEnd w:id="3270"/>
      <w:r>
        <w:rPr>
          <w:rtl/>
        </w:rPr>
        <w:t xml:space="preserve">שנה </w:t>
      </w:r>
      <w:bookmarkStart w:id="3271" w:name="_ETM_Q14_720490"/>
      <w:bookmarkEnd w:id="3271"/>
      <w:r>
        <w:rPr>
          <w:rtl/>
        </w:rPr>
        <w:t>וחצי</w:t>
      </w:r>
      <w:bookmarkStart w:id="3272" w:name="_ETM_Q14_719227"/>
      <w:bookmarkEnd w:id="3272"/>
      <w:r w:rsidR="0000159E">
        <w:rPr>
          <w:rFonts w:hint="cs"/>
          <w:rtl/>
        </w:rPr>
        <w:t>.</w:t>
      </w:r>
      <w:r>
        <w:rPr>
          <w:rtl/>
        </w:rPr>
        <w:t xml:space="preserve"> </w:t>
      </w:r>
      <w:bookmarkStart w:id="3273" w:name="_ETM_Q14_722480"/>
      <w:bookmarkEnd w:id="3273"/>
      <w:r>
        <w:rPr>
          <w:rtl/>
        </w:rPr>
        <w:t xml:space="preserve">נעשה </w:t>
      </w:r>
      <w:bookmarkStart w:id="3274" w:name="_ETM_Q14_722870"/>
      <w:bookmarkEnd w:id="3274"/>
      <w:r>
        <w:rPr>
          <w:rtl/>
        </w:rPr>
        <w:t xml:space="preserve">פה </w:t>
      </w:r>
      <w:bookmarkStart w:id="3275" w:name="_ETM_Q14_723019"/>
      <w:bookmarkEnd w:id="3275"/>
      <w:r>
        <w:rPr>
          <w:rtl/>
        </w:rPr>
        <w:t xml:space="preserve">מעשה </w:t>
      </w:r>
      <w:bookmarkStart w:id="3276" w:name="_ETM_Q14_723739"/>
      <w:bookmarkEnd w:id="3276"/>
      <w:r>
        <w:rPr>
          <w:rtl/>
        </w:rPr>
        <w:t xml:space="preserve">שלא </w:t>
      </w:r>
      <w:bookmarkStart w:id="3277" w:name="_ETM_Q14_724099"/>
      <w:bookmarkEnd w:id="3277"/>
      <w:r>
        <w:rPr>
          <w:rtl/>
        </w:rPr>
        <w:t>ייעשה</w:t>
      </w:r>
      <w:r>
        <w:rPr>
          <w:rFonts w:hint="cs"/>
          <w:rtl/>
        </w:rPr>
        <w:t>.</w:t>
      </w:r>
      <w:r>
        <w:rPr>
          <w:rtl/>
        </w:rPr>
        <w:t xml:space="preserve"> </w:t>
      </w:r>
      <w:bookmarkStart w:id="3278" w:name="_ETM_Q14_725519"/>
      <w:bookmarkEnd w:id="3278"/>
      <w:r>
        <w:rPr>
          <w:rtl/>
        </w:rPr>
        <w:t>אחרי</w:t>
      </w:r>
      <w:bookmarkStart w:id="3279" w:name="_ETM_Q14_725819"/>
      <w:bookmarkEnd w:id="3279"/>
      <w:r>
        <w:rPr>
          <w:rtl/>
        </w:rPr>
        <w:t xml:space="preserve"> </w:t>
      </w:r>
      <w:bookmarkStart w:id="3280" w:name="_ETM_Q14_726749"/>
      <w:bookmarkEnd w:id="3280"/>
      <w:r>
        <w:rPr>
          <w:rtl/>
        </w:rPr>
        <w:t xml:space="preserve">מסורת </w:t>
      </w:r>
      <w:bookmarkStart w:id="3281" w:name="_ETM_Q14_727880"/>
      <w:bookmarkEnd w:id="3281"/>
      <w:r>
        <w:rPr>
          <w:rtl/>
        </w:rPr>
        <w:t>ארוכ</w:t>
      </w:r>
      <w:bookmarkStart w:id="3282" w:name="_ETM_Q14_728330"/>
      <w:bookmarkEnd w:id="3282"/>
      <w:r>
        <w:rPr>
          <w:rFonts w:hint="cs"/>
          <w:rtl/>
        </w:rPr>
        <w:t>ת ש</w:t>
      </w:r>
      <w:r>
        <w:rPr>
          <w:rtl/>
        </w:rPr>
        <w:t xml:space="preserve">נים </w:t>
      </w:r>
      <w:bookmarkStart w:id="3283" w:name="_ETM_Q14_729809"/>
      <w:bookmarkEnd w:id="3283"/>
      <w:r>
        <w:rPr>
          <w:rtl/>
        </w:rPr>
        <w:t>שב</w:t>
      </w:r>
      <w:r>
        <w:rPr>
          <w:rFonts w:hint="cs"/>
          <w:rtl/>
        </w:rPr>
        <w:t>ה</w:t>
      </w:r>
      <w:r>
        <w:rPr>
          <w:rtl/>
        </w:rPr>
        <w:t xml:space="preserve"> </w:t>
      </w:r>
      <w:bookmarkStart w:id="3284" w:name="_ETM_Q14_730770"/>
      <w:bookmarkEnd w:id="3284"/>
      <w:r>
        <w:rPr>
          <w:rtl/>
        </w:rPr>
        <w:t>מכבדים</w:t>
      </w:r>
      <w:r>
        <w:rPr>
          <w:rFonts w:hint="cs"/>
          <w:rtl/>
        </w:rPr>
        <w:t xml:space="preserve"> </w:t>
      </w:r>
      <w:r>
        <w:rPr>
          <w:rFonts w:hint="eastAsia"/>
          <w:rtl/>
        </w:rPr>
        <w:t>–</w:t>
      </w:r>
      <w:bookmarkStart w:id="3285" w:name="_ETM_Q14_731959"/>
      <w:bookmarkEnd w:id="3285"/>
      <w:r>
        <w:rPr>
          <w:rtl/>
        </w:rPr>
        <w:t xml:space="preserve"> </w:t>
      </w:r>
      <w:bookmarkStart w:id="3286" w:name="_ETM_Q14_732830"/>
      <w:bookmarkEnd w:id="3286"/>
      <w:r>
        <w:rPr>
          <w:rtl/>
        </w:rPr>
        <w:t xml:space="preserve">הקואליציה </w:t>
      </w:r>
      <w:bookmarkStart w:id="3287" w:name="_ETM_Q14_735830"/>
      <w:bookmarkEnd w:id="3287"/>
      <w:r>
        <w:rPr>
          <w:rtl/>
        </w:rPr>
        <w:t xml:space="preserve">מכבדת </w:t>
      </w:r>
      <w:bookmarkStart w:id="3288" w:name="_ETM_Q14_736639"/>
      <w:bookmarkEnd w:id="3288"/>
      <w:r>
        <w:rPr>
          <w:rtl/>
        </w:rPr>
        <w:t xml:space="preserve">את </w:t>
      </w:r>
      <w:bookmarkStart w:id="3289" w:name="_ETM_Q14_736820"/>
      <w:bookmarkEnd w:id="3289"/>
      <w:r>
        <w:rPr>
          <w:rtl/>
        </w:rPr>
        <w:t>האופוזיציה</w:t>
      </w:r>
      <w:r>
        <w:rPr>
          <w:rFonts w:hint="cs"/>
          <w:rtl/>
        </w:rPr>
        <w:t xml:space="preserve"> - - -</w:t>
      </w:r>
    </w:p>
    <w:p w:rsidR="0000159E" w:rsidRDefault="0000159E" w:rsidP="0000159E">
      <w:pPr>
        <w:rPr>
          <w:rtl/>
        </w:rPr>
      </w:pPr>
    </w:p>
    <w:p w:rsidR="006424D6" w:rsidRDefault="006424D6" w:rsidP="00822BBC">
      <w:pPr>
        <w:pStyle w:val="af6"/>
        <w:keepNext/>
        <w:rPr>
          <w:rtl/>
        </w:rPr>
      </w:pPr>
      <w:bookmarkStart w:id="3290" w:name="_ETM_Q14_739691"/>
      <w:bookmarkStart w:id="3291" w:name="_ETM_Q14_739755"/>
      <w:bookmarkStart w:id="3292" w:name="ET_yor_אוריאל_בוסו_1"/>
      <w:bookmarkEnd w:id="3290"/>
      <w:bookmarkEnd w:id="3291"/>
      <w:r w:rsidRPr="00C55926">
        <w:rPr>
          <w:rStyle w:val="TagStyle"/>
          <w:rtl/>
        </w:rPr>
        <w:t xml:space="preserve">&lt;&lt; יור &gt;&gt; </w:t>
      </w:r>
      <w:r>
        <w:rPr>
          <w:rtl/>
        </w:rPr>
        <w:t>היו"ר אוריאל בוסו:</w:t>
      </w:r>
      <w:r w:rsidRPr="00C55926">
        <w:rPr>
          <w:rStyle w:val="TagStyle"/>
          <w:rtl/>
        </w:rPr>
        <w:t xml:space="preserve"> &lt;&lt; יור &gt;&gt;</w:t>
      </w:r>
      <w:r>
        <w:rPr>
          <w:rtl/>
        </w:rPr>
        <w:t xml:space="preserve">   </w:t>
      </w:r>
      <w:bookmarkEnd w:id="3292"/>
    </w:p>
    <w:p w:rsidR="006424D6" w:rsidRDefault="006424D6" w:rsidP="0099785D">
      <w:pPr>
        <w:rPr>
          <w:rtl/>
          <w:lang w:eastAsia="he-IL"/>
        </w:rPr>
      </w:pPr>
    </w:p>
    <w:p w:rsidR="006424D6" w:rsidRDefault="006424D6" w:rsidP="00822BBC">
      <w:pPr>
        <w:rPr>
          <w:rtl/>
          <w:lang w:eastAsia="he-IL"/>
        </w:rPr>
      </w:pPr>
      <w:r>
        <w:rPr>
          <w:rFonts w:hint="cs"/>
          <w:rtl/>
          <w:lang w:eastAsia="he-IL"/>
        </w:rPr>
        <w:t xml:space="preserve">האגף השמאלי כאן במליאה, רכזי הסיעות. חבר הכנסת הנכנס </w:t>
      </w:r>
      <w:bookmarkStart w:id="3293" w:name="_ETM_Q15_144439"/>
      <w:bookmarkEnd w:id="3293"/>
      <w:r>
        <w:rPr>
          <w:rFonts w:hint="cs"/>
          <w:rtl/>
          <w:lang w:eastAsia="he-IL"/>
        </w:rPr>
        <w:t xml:space="preserve">יוני מישרקי, תכף יזכירו את השם שלך עוד יותר, ותצהיר אמונים. בינתיים לשמור שם על השקט. </w:t>
      </w:r>
      <w:bookmarkStart w:id="3294" w:name="_ETM_Q15_150520"/>
      <w:bookmarkStart w:id="3295" w:name="_ETM_Q15_150604"/>
      <w:bookmarkStart w:id="3296" w:name="_ETM_Q15_155433"/>
      <w:bookmarkStart w:id="3297" w:name="_ETM_Q15_155600"/>
      <w:bookmarkStart w:id="3298" w:name="_ETM_Q15_155681"/>
      <w:bookmarkEnd w:id="3294"/>
      <w:bookmarkEnd w:id="3295"/>
      <w:bookmarkEnd w:id="3296"/>
      <w:bookmarkEnd w:id="3297"/>
      <w:bookmarkEnd w:id="3298"/>
      <w:r>
        <w:rPr>
          <w:rFonts w:hint="cs"/>
          <w:rtl/>
          <w:lang w:eastAsia="he-IL"/>
        </w:rPr>
        <w:t xml:space="preserve">בבקשה. </w:t>
      </w:r>
    </w:p>
    <w:p w:rsidR="006424D6" w:rsidRPr="00477BB9" w:rsidRDefault="006424D6" w:rsidP="00822BBC">
      <w:pPr>
        <w:rPr>
          <w:rtl/>
          <w:lang w:eastAsia="he-IL"/>
        </w:rPr>
      </w:pPr>
      <w:bookmarkStart w:id="3299" w:name="_ETM_Q15_156783"/>
      <w:bookmarkStart w:id="3300" w:name="_ETM_Q15_156834"/>
      <w:bookmarkEnd w:id="3299"/>
      <w:bookmarkEnd w:id="3300"/>
    </w:p>
    <w:p w:rsidR="006424D6" w:rsidRDefault="006424D6" w:rsidP="00822BBC">
      <w:pPr>
        <w:pStyle w:val="-"/>
        <w:keepNext/>
        <w:rPr>
          <w:rtl/>
        </w:rPr>
      </w:pPr>
      <w:bookmarkStart w:id="3301" w:name="ET_speakercontinue_6414_14"/>
      <w:r w:rsidRPr="00477BB9">
        <w:rPr>
          <w:rStyle w:val="TagStyle"/>
          <w:rtl/>
        </w:rPr>
        <w:t xml:space="preserve"> &lt;&lt; דובר_המשך &gt;&gt; </w:t>
      </w:r>
      <w:r>
        <w:rPr>
          <w:rtl/>
        </w:rPr>
        <w:t xml:space="preserve">אופיר כץ (יו"ר </w:t>
      </w:r>
      <w:r>
        <w:rPr>
          <w:rFonts w:hint="cs"/>
          <w:rtl/>
        </w:rPr>
        <w:t>הוועדה המסדרת</w:t>
      </w:r>
      <w:r>
        <w:rPr>
          <w:rtl/>
        </w:rPr>
        <w:t>):</w:t>
      </w:r>
      <w:r w:rsidRPr="00477BB9">
        <w:rPr>
          <w:rStyle w:val="TagStyle"/>
          <w:rtl/>
        </w:rPr>
        <w:t xml:space="preserve"> &lt;&lt; דובר_המשך &gt;&gt;</w:t>
      </w:r>
      <w:r>
        <w:rPr>
          <w:rtl/>
        </w:rPr>
        <w:t xml:space="preserve">   </w:t>
      </w:r>
      <w:bookmarkEnd w:id="3301"/>
    </w:p>
    <w:p w:rsidR="006424D6" w:rsidRDefault="006424D6" w:rsidP="0099785D">
      <w:pPr>
        <w:rPr>
          <w:rtl/>
          <w:lang w:eastAsia="he-IL"/>
        </w:rPr>
      </w:pPr>
    </w:p>
    <w:p w:rsidR="006424D6" w:rsidRDefault="006424D6" w:rsidP="00822BBC">
      <w:pPr>
        <w:rPr>
          <w:rtl/>
          <w:lang w:eastAsia="he-IL"/>
        </w:rPr>
      </w:pPr>
      <w:r>
        <w:rPr>
          <w:rFonts w:hint="cs"/>
          <w:rtl/>
          <w:lang w:eastAsia="he-IL"/>
        </w:rPr>
        <w:t xml:space="preserve">תודה, </w:t>
      </w:r>
      <w:bookmarkStart w:id="3302" w:name="_ETM_Q15_158799"/>
      <w:bookmarkEnd w:id="3302"/>
      <w:r>
        <w:rPr>
          <w:rFonts w:hint="cs"/>
          <w:rtl/>
          <w:lang w:eastAsia="he-IL"/>
        </w:rPr>
        <w:t xml:space="preserve">אדוני. </w:t>
      </w:r>
    </w:p>
    <w:p w:rsidR="006424D6" w:rsidRDefault="006424D6" w:rsidP="00822BBC">
      <w:pPr>
        <w:rPr>
          <w:rtl/>
          <w:lang w:eastAsia="he-IL"/>
        </w:rPr>
      </w:pPr>
      <w:bookmarkStart w:id="3303" w:name="_ETM_Q15_159871"/>
      <w:bookmarkStart w:id="3304" w:name="_ETM_Q15_159934"/>
      <w:bookmarkEnd w:id="3303"/>
      <w:bookmarkEnd w:id="3304"/>
    </w:p>
    <w:p w:rsidR="006424D6" w:rsidRDefault="006424D6" w:rsidP="0000159E">
      <w:pPr>
        <w:rPr>
          <w:rtl/>
          <w:lang w:eastAsia="he-IL"/>
        </w:rPr>
      </w:pPr>
      <w:bookmarkStart w:id="3305" w:name="_ETM_Q15_160000"/>
      <w:bookmarkStart w:id="3306" w:name="_ETM_Q15_160050"/>
      <w:bookmarkEnd w:id="3305"/>
      <w:bookmarkEnd w:id="3306"/>
      <w:r>
        <w:rPr>
          <w:rFonts w:hint="cs"/>
          <w:rtl/>
          <w:lang w:eastAsia="he-IL"/>
        </w:rPr>
        <w:t xml:space="preserve">אז מסורת של שנים בכנסת ישראל, שבה יש אופוזיציה </w:t>
      </w:r>
      <w:bookmarkStart w:id="3307" w:name="_ETM_Q15_166415"/>
      <w:bookmarkEnd w:id="3307"/>
      <w:r>
        <w:rPr>
          <w:rFonts w:hint="cs"/>
          <w:rtl/>
          <w:lang w:eastAsia="he-IL"/>
        </w:rPr>
        <w:t xml:space="preserve">ויש קואליציה, ותמיד תמיד הקואליציה נתנה את המקום הראוי לאופוזיציה, </w:t>
      </w:r>
      <w:bookmarkStart w:id="3308" w:name="_ETM_Q15_170242"/>
      <w:bookmarkEnd w:id="3308"/>
      <w:r>
        <w:rPr>
          <w:rFonts w:hint="cs"/>
          <w:rtl/>
          <w:lang w:eastAsia="he-IL"/>
        </w:rPr>
        <w:t xml:space="preserve">מה שבא לידי ביטוי כמובן בהרכבי הוועדות, חלוקת הוועדות. לצערי, </w:t>
      </w:r>
      <w:bookmarkStart w:id="3309" w:name="_ETM_Q15_181612"/>
      <w:bookmarkEnd w:id="3309"/>
      <w:r>
        <w:rPr>
          <w:rFonts w:hint="cs"/>
          <w:rtl/>
          <w:lang w:eastAsia="he-IL"/>
        </w:rPr>
        <w:t>לפני שנה וחצי הנוהג הזה נקטע</w:t>
      </w:r>
      <w:r w:rsidR="0000159E">
        <w:rPr>
          <w:rFonts w:hint="cs"/>
          <w:rtl/>
          <w:lang w:eastAsia="he-IL"/>
        </w:rPr>
        <w:t>,</w:t>
      </w:r>
      <w:r>
        <w:rPr>
          <w:rFonts w:hint="cs"/>
          <w:rtl/>
          <w:lang w:eastAsia="he-IL"/>
        </w:rPr>
        <w:t xml:space="preserve"> הסתיים, כשעלתה ממשלה, ממשלת </w:t>
      </w:r>
      <w:bookmarkStart w:id="3310" w:name="_ETM_Q15_193051"/>
      <w:bookmarkEnd w:id="3310"/>
      <w:r>
        <w:rPr>
          <w:rFonts w:hint="cs"/>
          <w:rtl/>
          <w:lang w:eastAsia="he-IL"/>
        </w:rPr>
        <w:t xml:space="preserve">ההונאה, והם החליטו שהאופוזיציה לא מעניינת אותם. האופוזיציה זה אנשים </w:t>
      </w:r>
      <w:bookmarkStart w:id="3311" w:name="_ETM_Q15_202428"/>
      <w:bookmarkEnd w:id="3311"/>
      <w:r>
        <w:rPr>
          <w:rFonts w:hint="cs"/>
          <w:rtl/>
          <w:lang w:eastAsia="he-IL"/>
        </w:rPr>
        <w:t>שאין להם קהל בוחרים, אין להם ייצוג</w:t>
      </w:r>
      <w:r w:rsidR="0000159E">
        <w:rPr>
          <w:rFonts w:hint="cs"/>
          <w:rtl/>
          <w:lang w:eastAsia="he-IL"/>
        </w:rPr>
        <w:t>,</w:t>
      </w:r>
      <w:r>
        <w:rPr>
          <w:rFonts w:hint="cs"/>
          <w:rtl/>
          <w:lang w:eastAsia="he-IL"/>
        </w:rPr>
        <w:t xml:space="preserve"> והכבוד והדדיות שבין </w:t>
      </w:r>
      <w:bookmarkStart w:id="3312" w:name="_ETM_Q15_206868"/>
      <w:bookmarkEnd w:id="3312"/>
      <w:r>
        <w:rPr>
          <w:rFonts w:hint="cs"/>
          <w:rtl/>
          <w:lang w:eastAsia="he-IL"/>
        </w:rPr>
        <w:t>אופוזיציה לקואליציה מבחינתם לא הי</w:t>
      </w:r>
      <w:r w:rsidR="0000159E">
        <w:rPr>
          <w:rFonts w:hint="cs"/>
          <w:rtl/>
          <w:lang w:eastAsia="he-IL"/>
        </w:rPr>
        <w:t>ו קיימים</w:t>
      </w:r>
      <w:r>
        <w:rPr>
          <w:rFonts w:hint="cs"/>
          <w:rtl/>
          <w:lang w:eastAsia="he-IL"/>
        </w:rPr>
        <w:t xml:space="preserve"> יותר. </w:t>
      </w:r>
    </w:p>
    <w:p w:rsidR="006424D6" w:rsidRDefault="006424D6" w:rsidP="00822BBC">
      <w:pPr>
        <w:rPr>
          <w:rtl/>
          <w:lang w:eastAsia="he-IL"/>
        </w:rPr>
      </w:pPr>
      <w:bookmarkStart w:id="3313" w:name="_ETM_Q15_208328"/>
      <w:bookmarkStart w:id="3314" w:name="_ETM_Q15_208406"/>
      <w:bookmarkEnd w:id="3313"/>
      <w:bookmarkEnd w:id="3314"/>
    </w:p>
    <w:p w:rsidR="006424D6" w:rsidRDefault="006424D6" w:rsidP="0000159E">
      <w:pPr>
        <w:rPr>
          <w:rtl/>
          <w:lang w:eastAsia="he-IL"/>
        </w:rPr>
      </w:pPr>
      <w:bookmarkStart w:id="3315" w:name="_ETM_Q15_208472"/>
      <w:bookmarkStart w:id="3316" w:name="_ETM_Q15_208562"/>
      <w:bookmarkEnd w:id="3315"/>
      <w:bookmarkEnd w:id="3316"/>
      <w:r>
        <w:rPr>
          <w:rFonts w:hint="cs"/>
          <w:rtl/>
          <w:lang w:eastAsia="he-IL"/>
        </w:rPr>
        <w:t xml:space="preserve">כיצד בא לידי </w:t>
      </w:r>
      <w:bookmarkStart w:id="3317" w:name="_ETM_Q15_210696"/>
      <w:bookmarkEnd w:id="3317"/>
      <w:r>
        <w:rPr>
          <w:rFonts w:hint="cs"/>
          <w:rtl/>
          <w:lang w:eastAsia="he-IL"/>
        </w:rPr>
        <w:t>ביטוי אותו כבוד? האופוזיציה הייתה מקבלת את היחס</w:t>
      </w:r>
      <w:bookmarkStart w:id="3318" w:name="_ETM_Q15_219007"/>
      <w:bookmarkEnd w:id="3318"/>
      <w:r>
        <w:rPr>
          <w:rFonts w:hint="cs"/>
          <w:rtl/>
          <w:lang w:eastAsia="he-IL"/>
        </w:rPr>
        <w:t xml:space="preserve"> לפי המפתח בחלוקת הוועדות </w:t>
      </w:r>
      <w:r w:rsidR="0000159E">
        <w:rPr>
          <w:rFonts w:hint="eastAsia"/>
          <w:rtl/>
          <w:lang w:eastAsia="he-IL"/>
        </w:rPr>
        <w:t xml:space="preserve">– </w:t>
      </w:r>
      <w:r>
        <w:rPr>
          <w:rFonts w:hint="cs"/>
          <w:rtl/>
          <w:lang w:eastAsia="he-IL"/>
        </w:rPr>
        <w:t>כל סיעה לפי המקומות שיש לה בכנסת</w:t>
      </w:r>
      <w:r w:rsidR="0000159E">
        <w:rPr>
          <w:rFonts w:hint="cs"/>
          <w:rtl/>
          <w:lang w:eastAsia="he-IL"/>
        </w:rPr>
        <w:t>.</w:t>
      </w:r>
      <w:r>
        <w:rPr>
          <w:rFonts w:hint="cs"/>
          <w:rtl/>
          <w:lang w:eastAsia="he-IL"/>
        </w:rPr>
        <w:t xml:space="preserve"> כך עושים את זה בוועדות. </w:t>
      </w:r>
      <w:bookmarkStart w:id="3319" w:name="_ETM_Q15_227081"/>
      <w:bookmarkStart w:id="3320" w:name="_ETM_Q15_227141"/>
      <w:bookmarkEnd w:id="3319"/>
      <w:bookmarkEnd w:id="3320"/>
      <w:r>
        <w:rPr>
          <w:rFonts w:hint="cs"/>
          <w:rtl/>
          <w:lang w:eastAsia="he-IL"/>
        </w:rPr>
        <w:t xml:space="preserve">הקואליציה </w:t>
      </w:r>
      <w:bookmarkStart w:id="3321" w:name="_ETM_Q15_233801"/>
      <w:bookmarkEnd w:id="3321"/>
      <w:r>
        <w:rPr>
          <w:rFonts w:hint="cs"/>
          <w:rtl/>
          <w:lang w:eastAsia="he-IL"/>
        </w:rPr>
        <w:t xml:space="preserve">בעצם החליטה שהיא לא נותנת לנו את המקומות. </w:t>
      </w:r>
      <w:r w:rsidR="0000159E">
        <w:rPr>
          <w:rFonts w:hint="cs"/>
          <w:rtl/>
          <w:lang w:eastAsia="he-IL"/>
        </w:rPr>
        <w:t>א</w:t>
      </w:r>
      <w:r>
        <w:rPr>
          <w:rFonts w:hint="cs"/>
          <w:rtl/>
          <w:lang w:eastAsia="he-IL"/>
        </w:rPr>
        <w:t>ני חוזר על זה</w:t>
      </w:r>
      <w:r w:rsidR="0000159E">
        <w:rPr>
          <w:rFonts w:hint="cs"/>
          <w:rtl/>
          <w:lang w:eastAsia="he-IL"/>
        </w:rPr>
        <w:t>:</w:t>
      </w:r>
      <w:r>
        <w:rPr>
          <w:rFonts w:hint="cs"/>
          <w:rtl/>
          <w:lang w:eastAsia="he-IL"/>
        </w:rPr>
        <w:t xml:space="preserve"> הם פשוט הרסו נוהג של הרבה </w:t>
      </w:r>
      <w:bookmarkStart w:id="3322" w:name="_ETM_Q15_248934"/>
      <w:bookmarkEnd w:id="3322"/>
      <w:r>
        <w:rPr>
          <w:rFonts w:hint="cs"/>
          <w:rtl/>
          <w:lang w:eastAsia="he-IL"/>
        </w:rPr>
        <w:t xml:space="preserve">שנים, נוהג שנותן את הכבוד לאופוזיציה. </w:t>
      </w:r>
    </w:p>
    <w:p w:rsidR="006424D6" w:rsidRDefault="006424D6" w:rsidP="00822BBC">
      <w:pPr>
        <w:rPr>
          <w:rtl/>
          <w:lang w:eastAsia="he-IL"/>
        </w:rPr>
      </w:pPr>
      <w:bookmarkStart w:id="3323" w:name="_ETM_Q15_247696"/>
      <w:bookmarkStart w:id="3324" w:name="_ETM_Q15_247762"/>
      <w:bookmarkEnd w:id="3323"/>
      <w:bookmarkEnd w:id="3324"/>
    </w:p>
    <w:p w:rsidR="006424D6" w:rsidRDefault="006424D6" w:rsidP="0000159E">
      <w:pPr>
        <w:rPr>
          <w:rtl/>
          <w:lang w:eastAsia="he-IL"/>
        </w:rPr>
      </w:pPr>
      <w:bookmarkStart w:id="3325" w:name="_ETM_Q15_247840"/>
      <w:bookmarkStart w:id="3326" w:name="_ETM_Q15_247897"/>
      <w:bookmarkEnd w:id="3325"/>
      <w:bookmarkEnd w:id="3326"/>
      <w:r>
        <w:rPr>
          <w:rFonts w:hint="cs"/>
          <w:rtl/>
          <w:lang w:eastAsia="he-IL"/>
        </w:rPr>
        <w:t xml:space="preserve">מה שעשינו פה הוא </w:t>
      </w:r>
      <w:bookmarkStart w:id="3327" w:name="_ETM_Q15_250752"/>
      <w:bookmarkEnd w:id="3327"/>
      <w:r>
        <w:rPr>
          <w:rFonts w:hint="cs"/>
          <w:rtl/>
          <w:lang w:eastAsia="he-IL"/>
        </w:rPr>
        <w:t>שאנחנו השתמשנו בתקדים שלהם, בתקדים הנוראי הזה</w:t>
      </w:r>
      <w:r w:rsidR="0000159E">
        <w:rPr>
          <w:rFonts w:hint="cs"/>
          <w:rtl/>
          <w:lang w:eastAsia="he-IL"/>
        </w:rPr>
        <w:t>,</w:t>
      </w:r>
      <w:r>
        <w:rPr>
          <w:rFonts w:hint="cs"/>
          <w:rtl/>
          <w:lang w:eastAsia="he-IL"/>
        </w:rPr>
        <w:t xml:space="preserve"> וגם אנחנו שמנו </w:t>
      </w:r>
      <w:bookmarkStart w:id="3328" w:name="_ETM_Q15_259713"/>
      <w:bookmarkEnd w:id="3328"/>
      <w:r>
        <w:rPr>
          <w:rFonts w:hint="cs"/>
          <w:rtl/>
          <w:lang w:eastAsia="he-IL"/>
        </w:rPr>
        <w:t xml:space="preserve">את הרכבי הוועדות באותו אופן שבו הם השתמשו נגדנו. הם היו </w:t>
      </w:r>
      <w:bookmarkStart w:id="3329" w:name="_ETM_Q15_266448"/>
      <w:bookmarkEnd w:id="3329"/>
      <w:r>
        <w:rPr>
          <w:rFonts w:hint="cs"/>
          <w:rtl/>
          <w:lang w:eastAsia="he-IL"/>
        </w:rPr>
        <w:t xml:space="preserve">צריכים להבין שהשלטון זה לא לעולם, ויש ציבור שבוחר מי </w:t>
      </w:r>
      <w:bookmarkStart w:id="3330" w:name="_ETM_Q15_268817"/>
      <w:bookmarkEnd w:id="3330"/>
      <w:r>
        <w:rPr>
          <w:rFonts w:hint="cs"/>
          <w:rtl/>
          <w:lang w:eastAsia="he-IL"/>
        </w:rPr>
        <w:t xml:space="preserve">ירכיב את הממשלה. עכשיו הם בצד הזה, ועכשיו הם רואים את הדבר הזה. כמו שאמרתי, היו חברות כנסת חדשות באופוזיציה </w:t>
      </w:r>
      <w:bookmarkStart w:id="3331" w:name="_ETM_Q15_281231"/>
      <w:bookmarkEnd w:id="3331"/>
      <w:r>
        <w:rPr>
          <w:rFonts w:hint="cs"/>
          <w:rtl/>
          <w:lang w:eastAsia="he-IL"/>
        </w:rPr>
        <w:t>שנדהמו לראות את החלוקה</w:t>
      </w:r>
      <w:r w:rsidR="0000159E">
        <w:rPr>
          <w:rFonts w:hint="cs"/>
          <w:rtl/>
          <w:lang w:eastAsia="he-IL"/>
        </w:rPr>
        <w:t>,</w:t>
      </w:r>
      <w:r>
        <w:rPr>
          <w:rFonts w:hint="cs"/>
          <w:rtl/>
          <w:lang w:eastAsia="he-IL"/>
        </w:rPr>
        <w:t xml:space="preserve"> ואז הסברנו להן שהחברים שלהן עשו לנו את זה בדיוק. </w:t>
      </w:r>
    </w:p>
    <w:p w:rsidR="006424D6" w:rsidRDefault="006424D6" w:rsidP="00822BBC">
      <w:pPr>
        <w:rPr>
          <w:rtl/>
          <w:lang w:eastAsia="he-IL"/>
        </w:rPr>
      </w:pPr>
      <w:bookmarkStart w:id="3332" w:name="_ETM_Q15_286764"/>
      <w:bookmarkStart w:id="3333" w:name="_ETM_Q15_286819"/>
      <w:bookmarkEnd w:id="3332"/>
      <w:bookmarkEnd w:id="3333"/>
    </w:p>
    <w:p w:rsidR="006424D6" w:rsidRDefault="006424D6" w:rsidP="00822BBC">
      <w:pPr>
        <w:rPr>
          <w:rtl/>
          <w:lang w:eastAsia="he-IL"/>
        </w:rPr>
      </w:pPr>
      <w:bookmarkStart w:id="3334" w:name="_ETM_Q15_286924"/>
      <w:bookmarkStart w:id="3335" w:name="_ETM_Q15_286974"/>
      <w:bookmarkEnd w:id="3334"/>
      <w:bookmarkEnd w:id="3335"/>
      <w:r>
        <w:rPr>
          <w:rFonts w:hint="cs"/>
          <w:rtl/>
          <w:lang w:eastAsia="he-IL"/>
        </w:rPr>
        <w:t xml:space="preserve">עדיין, אני שמח שבסופו של דבר </w:t>
      </w:r>
      <w:bookmarkStart w:id="3336" w:name="_ETM_Q15_290971"/>
      <w:bookmarkEnd w:id="3336"/>
      <w:r>
        <w:rPr>
          <w:rFonts w:hint="cs"/>
          <w:rtl/>
          <w:lang w:eastAsia="he-IL"/>
        </w:rPr>
        <w:t>הגענו להרכב טוב, ואנחנו נתחיל את עבודת הכנסת, אופוזיציה וקואליציה</w:t>
      </w:r>
      <w:r w:rsidR="0000159E">
        <w:rPr>
          <w:rFonts w:hint="cs"/>
          <w:rtl/>
          <w:lang w:eastAsia="he-IL"/>
        </w:rPr>
        <w:t>,</w:t>
      </w:r>
      <w:r>
        <w:rPr>
          <w:rFonts w:hint="cs"/>
          <w:rtl/>
          <w:lang w:eastAsia="he-IL"/>
        </w:rPr>
        <w:t xml:space="preserve"> למען כלל אזרחי ישראל</w:t>
      </w:r>
      <w:r w:rsidR="0000159E">
        <w:rPr>
          <w:rFonts w:hint="cs"/>
          <w:rtl/>
          <w:lang w:eastAsia="he-IL"/>
        </w:rPr>
        <w:t>,</w:t>
      </w:r>
      <w:r>
        <w:rPr>
          <w:rFonts w:hint="cs"/>
          <w:rtl/>
          <w:lang w:eastAsia="he-IL"/>
        </w:rPr>
        <w:t xml:space="preserve"> ואני מבקש מכולם לתמוך בהצעה. תודה. </w:t>
      </w:r>
      <w:bookmarkStart w:id="3337" w:name="_ETM_Q15_303510"/>
      <w:bookmarkEnd w:id="3337"/>
    </w:p>
    <w:p w:rsidR="006424D6" w:rsidRDefault="006424D6" w:rsidP="00822BBC">
      <w:pPr>
        <w:rPr>
          <w:rtl/>
          <w:lang w:eastAsia="he-IL"/>
        </w:rPr>
      </w:pPr>
      <w:r>
        <w:rPr>
          <w:rFonts w:hint="cs"/>
          <w:rtl/>
          <w:lang w:eastAsia="he-IL"/>
        </w:rPr>
        <w:lastRenderedPageBreak/>
        <w:t xml:space="preserve"> </w:t>
      </w:r>
    </w:p>
    <w:p w:rsidR="006424D6" w:rsidRDefault="006424D6" w:rsidP="00822BBC">
      <w:pPr>
        <w:pStyle w:val="af6"/>
        <w:keepNext/>
        <w:rPr>
          <w:rtl/>
        </w:rPr>
      </w:pPr>
      <w:r w:rsidRPr="00C55926">
        <w:rPr>
          <w:rStyle w:val="TagStyle"/>
          <w:rtl/>
        </w:rPr>
        <w:t xml:space="preserve">&lt;&lt; יור &gt;&gt; </w:t>
      </w:r>
      <w:r>
        <w:rPr>
          <w:rtl/>
        </w:rPr>
        <w:t>היו"ר אמיר אוחנה:</w:t>
      </w:r>
      <w:r w:rsidRPr="00C55926">
        <w:rPr>
          <w:rStyle w:val="TagStyle"/>
          <w:rtl/>
        </w:rPr>
        <w:t xml:space="preserve"> &lt;&lt; יור &gt;&gt;</w:t>
      </w:r>
      <w:r>
        <w:rPr>
          <w:rtl/>
        </w:rPr>
        <w:t xml:space="preserve">   </w:t>
      </w:r>
    </w:p>
    <w:p w:rsidR="006424D6" w:rsidRDefault="006424D6" w:rsidP="0099785D">
      <w:pPr>
        <w:rPr>
          <w:rtl/>
          <w:lang w:eastAsia="he-IL"/>
        </w:rPr>
      </w:pPr>
    </w:p>
    <w:p w:rsidR="006424D6" w:rsidRDefault="006424D6" w:rsidP="0000159E">
      <w:pPr>
        <w:rPr>
          <w:rtl/>
          <w:lang w:eastAsia="he-IL"/>
        </w:rPr>
      </w:pPr>
      <w:r>
        <w:rPr>
          <w:rFonts w:hint="cs"/>
          <w:rtl/>
          <w:lang w:eastAsia="he-IL"/>
        </w:rPr>
        <w:t xml:space="preserve">תודה ליושב-ראש הוועדה המסדרת. </w:t>
      </w:r>
      <w:bookmarkStart w:id="3338" w:name="_ETM_Q15_316790"/>
      <w:bookmarkStart w:id="3339" w:name="_ETM_Q15_316836"/>
      <w:bookmarkStart w:id="3340" w:name="_ETM_Q15_316951"/>
      <w:bookmarkStart w:id="3341" w:name="_ETM_Q15_317002"/>
      <w:bookmarkEnd w:id="3338"/>
      <w:bookmarkEnd w:id="3339"/>
      <w:bookmarkEnd w:id="3340"/>
      <w:bookmarkEnd w:id="3341"/>
      <w:r>
        <w:rPr>
          <w:rFonts w:hint="cs"/>
          <w:rtl/>
          <w:lang w:eastAsia="he-IL"/>
        </w:rPr>
        <w:t>השר קיש ביקש להוסיף כמה דברים בשם הממשלה</w:t>
      </w:r>
      <w:r w:rsidR="0000159E">
        <w:rPr>
          <w:rFonts w:hint="cs"/>
          <w:rtl/>
          <w:lang w:eastAsia="he-IL"/>
        </w:rPr>
        <w:t>.</w:t>
      </w:r>
      <w:r>
        <w:rPr>
          <w:rFonts w:hint="cs"/>
          <w:rtl/>
          <w:lang w:eastAsia="he-IL"/>
        </w:rPr>
        <w:t xml:space="preserve"> בבקשה.  </w:t>
      </w:r>
    </w:p>
    <w:p w:rsidR="006424D6" w:rsidRDefault="006424D6" w:rsidP="00822BBC">
      <w:pPr>
        <w:rPr>
          <w:rtl/>
          <w:lang w:eastAsia="he-IL"/>
        </w:rPr>
      </w:pPr>
    </w:p>
    <w:p w:rsidR="006424D6" w:rsidRDefault="006424D6" w:rsidP="00822BBC">
      <w:pPr>
        <w:pStyle w:val="a4"/>
        <w:keepNext/>
        <w:rPr>
          <w:rtl/>
        </w:rPr>
      </w:pPr>
      <w:bookmarkStart w:id="3342" w:name="ET_speaker_6403_5"/>
      <w:r w:rsidRPr="00C55926">
        <w:rPr>
          <w:rStyle w:val="TagStyle"/>
          <w:rtl/>
        </w:rPr>
        <w:t xml:space="preserve"> &lt;&lt; דובר &gt;&gt; </w:t>
      </w:r>
      <w:bookmarkStart w:id="3343" w:name="_Toc123750138"/>
      <w:r>
        <w:rPr>
          <w:rtl/>
        </w:rPr>
        <w:t>שר החינוך יואב קיש:</w:t>
      </w:r>
      <w:bookmarkEnd w:id="3343"/>
      <w:r w:rsidRPr="00C55926">
        <w:rPr>
          <w:rStyle w:val="TagStyle"/>
          <w:rtl/>
        </w:rPr>
        <w:t xml:space="preserve"> &lt;&lt; דובר &gt;&gt;</w:t>
      </w:r>
      <w:r>
        <w:rPr>
          <w:rtl/>
        </w:rPr>
        <w:t xml:space="preserve">   </w:t>
      </w:r>
      <w:bookmarkEnd w:id="3342"/>
    </w:p>
    <w:p w:rsidR="006424D6" w:rsidRDefault="006424D6" w:rsidP="0099785D">
      <w:pPr>
        <w:rPr>
          <w:rtl/>
          <w:lang w:eastAsia="he-IL"/>
        </w:rPr>
      </w:pPr>
    </w:p>
    <w:p w:rsidR="006424D6" w:rsidRDefault="006424D6" w:rsidP="0000159E">
      <w:pPr>
        <w:rPr>
          <w:rtl/>
          <w:lang w:eastAsia="he-IL"/>
        </w:rPr>
      </w:pPr>
      <w:r>
        <w:rPr>
          <w:rFonts w:hint="cs"/>
          <w:rtl/>
          <w:lang w:eastAsia="he-IL"/>
        </w:rPr>
        <w:t xml:space="preserve">כבוד היושב-ראש, כנסת נכבדה, אני חייב להתייחס למה שהיה בכנסת הקודמת </w:t>
      </w:r>
      <w:r w:rsidR="0000159E">
        <w:rPr>
          <w:rFonts w:hint="eastAsia"/>
          <w:rtl/>
          <w:lang w:eastAsia="he-IL"/>
        </w:rPr>
        <w:t xml:space="preserve">– </w:t>
      </w:r>
      <w:r>
        <w:rPr>
          <w:rFonts w:hint="cs"/>
          <w:rtl/>
          <w:lang w:eastAsia="he-IL"/>
        </w:rPr>
        <w:t xml:space="preserve">אירוע שמכתיב את ההתנהלות של הכנסת הזאת. אני אומר את זה בצורה הכי ברורה לכל מפלגת יש עתיד – שלא סתם הם לא נמצאים פה. חבריי מהקואליציה והשרים, יש עתיד לא נמצאים פה כי מה שהם עשו בכנסת הקודמת, את זה הם עכשיו אוכלים. הם מבינים שמה שהם עשו פגע בכנסת הזאת. </w:t>
      </w:r>
    </w:p>
    <w:p w:rsidR="006424D6" w:rsidRDefault="006424D6" w:rsidP="00822BBC">
      <w:pPr>
        <w:rPr>
          <w:rtl/>
          <w:lang w:eastAsia="he-IL"/>
        </w:rPr>
      </w:pPr>
    </w:p>
    <w:p w:rsidR="006424D6" w:rsidRDefault="006424D6" w:rsidP="00822BBC">
      <w:pPr>
        <w:rPr>
          <w:rtl/>
          <w:lang w:eastAsia="he-IL"/>
        </w:rPr>
      </w:pPr>
      <w:r>
        <w:rPr>
          <w:rFonts w:hint="cs"/>
          <w:rtl/>
          <w:lang w:eastAsia="he-IL"/>
        </w:rPr>
        <w:t>אני אומר לך</w:t>
      </w:r>
      <w:r w:rsidR="0000159E">
        <w:rPr>
          <w:rFonts w:hint="cs"/>
          <w:rtl/>
          <w:lang w:eastAsia="he-IL"/>
        </w:rPr>
        <w:t>,</w:t>
      </w:r>
      <w:r>
        <w:rPr>
          <w:rFonts w:hint="cs"/>
          <w:rtl/>
          <w:lang w:eastAsia="he-IL"/>
        </w:rPr>
        <w:t xml:space="preserve"> היושב-ראש, הם היו חייבים להבין שהנזק שהם עשו, יש לו השפעה. אי-אפשר להתעלם מזה. הם עכשיו מרגישים </w:t>
      </w:r>
      <w:bookmarkStart w:id="3344" w:name="_ETM_Q15_391582"/>
      <w:bookmarkEnd w:id="3344"/>
      <w:r>
        <w:rPr>
          <w:rFonts w:hint="cs"/>
          <w:rtl/>
          <w:lang w:eastAsia="he-IL"/>
        </w:rPr>
        <w:t>את זה על עצמם, אבל אני בהחלט אבין, היושב-ראש, אם בעתיד תחליט לעשות איזה מהלך שאולי יוציא את הפיגוע הקשה של סיעת יש עתיד</w:t>
      </w:r>
      <w:bookmarkStart w:id="3345" w:name="_ETM_Q15_405796"/>
      <w:bookmarkEnd w:id="3345"/>
      <w:r>
        <w:rPr>
          <w:rFonts w:hint="cs"/>
          <w:rtl/>
          <w:lang w:eastAsia="he-IL"/>
        </w:rPr>
        <w:t xml:space="preserve">, שהובילה את הכנסת הקודמת, עשו בכנסת הזאת. </w:t>
      </w:r>
    </w:p>
    <w:p w:rsidR="006424D6" w:rsidRDefault="006424D6" w:rsidP="00822BBC">
      <w:pPr>
        <w:rPr>
          <w:rtl/>
          <w:lang w:eastAsia="he-IL"/>
        </w:rPr>
      </w:pPr>
    </w:p>
    <w:p w:rsidR="006424D6" w:rsidRDefault="006424D6" w:rsidP="0000159E">
      <w:pPr>
        <w:rPr>
          <w:rtl/>
          <w:lang w:eastAsia="he-IL"/>
        </w:rPr>
      </w:pPr>
      <w:r>
        <w:rPr>
          <w:rFonts w:hint="cs"/>
          <w:rtl/>
          <w:lang w:eastAsia="he-IL"/>
        </w:rPr>
        <w:t>אני חושב שאנחנו עשינו דבר פשוט – וזה לכל מי שמתלונן ואומר</w:t>
      </w:r>
      <w:r w:rsidR="0000159E">
        <w:rPr>
          <w:rFonts w:hint="cs"/>
          <w:rtl/>
          <w:lang w:eastAsia="he-IL"/>
        </w:rPr>
        <w:t>:</w:t>
      </w:r>
      <w:r>
        <w:rPr>
          <w:rFonts w:hint="cs"/>
          <w:rtl/>
          <w:lang w:eastAsia="he-IL"/>
        </w:rPr>
        <w:t xml:space="preserve"> איך יכול להיות ומה היה. עשינו. ראש הממשלה, חשוב לי רגע שגם אתה תהיה איתי. </w:t>
      </w:r>
      <w:bookmarkStart w:id="3346" w:name="_ETM_Q15_420179"/>
      <w:bookmarkEnd w:id="3346"/>
      <w:r>
        <w:rPr>
          <w:rFonts w:hint="cs"/>
          <w:rtl/>
          <w:lang w:eastAsia="he-IL"/>
        </w:rPr>
        <w:t>ראש הממשלה, חשוב לי שגם אתה תהיה איתי. יריב לוין שר המשפטים וראש הממשלה</w:t>
      </w:r>
      <w:r w:rsidR="0000159E">
        <w:rPr>
          <w:rFonts w:hint="cs"/>
          <w:rtl/>
          <w:lang w:eastAsia="he-IL"/>
        </w:rPr>
        <w:t>,</w:t>
      </w:r>
      <w:r>
        <w:rPr>
          <w:rFonts w:hint="cs"/>
          <w:rtl/>
          <w:lang w:eastAsia="he-IL"/>
        </w:rPr>
        <w:t xml:space="preserve"> חשוב </w:t>
      </w:r>
      <w:bookmarkStart w:id="3347" w:name="_ETM_Q15_431078"/>
      <w:bookmarkEnd w:id="3347"/>
      <w:r>
        <w:rPr>
          <w:rFonts w:hint="cs"/>
          <w:rtl/>
          <w:lang w:eastAsia="he-IL"/>
        </w:rPr>
        <w:t>לי שתהיו. מה שקו</w:t>
      </w:r>
      <w:r w:rsidR="0000159E">
        <w:rPr>
          <w:rFonts w:hint="cs"/>
          <w:rtl/>
          <w:lang w:eastAsia="he-IL"/>
        </w:rPr>
        <w:t>רה פה עכשיו בכנסת זה בדיוק העתק-</w:t>
      </w:r>
      <w:r>
        <w:rPr>
          <w:rFonts w:hint="cs"/>
          <w:rtl/>
          <w:lang w:eastAsia="he-IL"/>
        </w:rPr>
        <w:t xml:space="preserve">הדבק של מה שקרה </w:t>
      </w:r>
      <w:bookmarkStart w:id="3348" w:name="_ETM_Q15_437469"/>
      <w:bookmarkEnd w:id="3348"/>
      <w:r>
        <w:rPr>
          <w:rFonts w:hint="cs"/>
          <w:rtl/>
          <w:lang w:eastAsia="he-IL"/>
        </w:rPr>
        <w:t>בכנסת הקודמת</w:t>
      </w:r>
      <w:r w:rsidR="0000159E">
        <w:rPr>
          <w:rFonts w:hint="cs"/>
          <w:rtl/>
          <w:lang w:eastAsia="he-IL"/>
        </w:rPr>
        <w:t>,</w:t>
      </w:r>
      <w:r>
        <w:rPr>
          <w:rFonts w:hint="cs"/>
          <w:rtl/>
          <w:lang w:eastAsia="he-IL"/>
        </w:rPr>
        <w:t xml:space="preserve"> רק שהעסק התהפך </w:t>
      </w:r>
      <w:r w:rsidR="0000159E">
        <w:rPr>
          <w:rFonts w:hint="eastAsia"/>
          <w:rtl/>
          <w:lang w:eastAsia="he-IL"/>
        </w:rPr>
        <w:t xml:space="preserve">– </w:t>
      </w:r>
      <w:r>
        <w:rPr>
          <w:rFonts w:hint="cs"/>
          <w:rtl/>
          <w:lang w:eastAsia="he-IL"/>
        </w:rPr>
        <w:t xml:space="preserve">הם מקבלים את הדייסה שהם בישלו לנו. עכשיו על זה אנחנו הולכים להצביע. תודה רבה. </w:t>
      </w:r>
    </w:p>
    <w:p w:rsidR="006424D6" w:rsidRDefault="006424D6" w:rsidP="00822BBC">
      <w:pPr>
        <w:rPr>
          <w:rtl/>
          <w:lang w:eastAsia="he-IL"/>
        </w:rPr>
      </w:pPr>
    </w:p>
    <w:p w:rsidR="0000159E" w:rsidRDefault="0000159E" w:rsidP="00822BBC">
      <w:pPr>
        <w:rPr>
          <w:rtl/>
          <w:lang w:eastAsia="he-IL"/>
        </w:rPr>
      </w:pPr>
    </w:p>
    <w:p w:rsidR="006424D6" w:rsidRDefault="006424D6" w:rsidP="00822BBC">
      <w:pPr>
        <w:pStyle w:val="a6"/>
        <w:rPr>
          <w:rtl/>
          <w:lang w:eastAsia="he-IL"/>
        </w:rPr>
      </w:pPr>
      <w:bookmarkStart w:id="3349" w:name="ET_subject_638281_17"/>
      <w:r w:rsidRPr="00663BA2">
        <w:rPr>
          <w:rStyle w:val="TagStyle"/>
          <w:rtl/>
        </w:rPr>
        <w:t xml:space="preserve"> &lt;&lt; נושא &gt;&gt; </w:t>
      </w:r>
      <w:bookmarkStart w:id="3350" w:name="_Toc123750139"/>
      <w:r>
        <w:rPr>
          <w:rtl/>
          <w:lang w:eastAsia="he-IL"/>
        </w:rPr>
        <w:t>הצהרת אמונים של חבר הכנסת יוני מישרקי</w:t>
      </w:r>
      <w:bookmarkEnd w:id="3350"/>
      <w:r w:rsidRPr="00663BA2">
        <w:rPr>
          <w:rStyle w:val="TagStyle"/>
          <w:rtl/>
        </w:rPr>
        <w:t xml:space="preserve"> &lt;&lt; נושא &gt;&gt;</w:t>
      </w:r>
      <w:r>
        <w:rPr>
          <w:rtl/>
          <w:lang w:eastAsia="he-IL"/>
        </w:rPr>
        <w:t xml:space="preserve">   </w:t>
      </w:r>
      <w:bookmarkEnd w:id="3349"/>
    </w:p>
    <w:p w:rsidR="006424D6" w:rsidRPr="00663BA2" w:rsidRDefault="006424D6" w:rsidP="00822BBC">
      <w:pPr>
        <w:rPr>
          <w:rtl/>
          <w:lang w:eastAsia="he-IL"/>
        </w:rPr>
      </w:pPr>
    </w:p>
    <w:p w:rsidR="006424D6" w:rsidRDefault="006424D6" w:rsidP="00822BBC">
      <w:pPr>
        <w:pStyle w:val="af6"/>
        <w:keepNext/>
        <w:rPr>
          <w:rtl/>
        </w:rPr>
      </w:pPr>
      <w:r w:rsidRPr="00C55926">
        <w:rPr>
          <w:rStyle w:val="TagStyle"/>
          <w:rtl/>
        </w:rPr>
        <w:t xml:space="preserve"> &lt;&lt; יור &gt;&gt; </w:t>
      </w:r>
      <w:r>
        <w:rPr>
          <w:rtl/>
        </w:rPr>
        <w:t>היו"ר אמיר אוחנה:</w:t>
      </w:r>
      <w:r w:rsidRPr="00C55926">
        <w:rPr>
          <w:rStyle w:val="TagStyle"/>
          <w:rtl/>
        </w:rPr>
        <w:t xml:space="preserve"> &lt;&lt; יור &gt;&gt;</w:t>
      </w:r>
      <w:r>
        <w:rPr>
          <w:rtl/>
        </w:rPr>
        <w:t xml:space="preserve">   </w:t>
      </w:r>
    </w:p>
    <w:p w:rsidR="006424D6" w:rsidRDefault="006424D6" w:rsidP="0099785D">
      <w:pPr>
        <w:rPr>
          <w:rtl/>
          <w:lang w:eastAsia="he-IL"/>
        </w:rPr>
      </w:pPr>
    </w:p>
    <w:p w:rsidR="006424D6" w:rsidRDefault="006424D6" w:rsidP="00822BBC">
      <w:pPr>
        <w:rPr>
          <w:rtl/>
          <w:lang w:eastAsia="he-IL"/>
        </w:rPr>
      </w:pPr>
      <w:r>
        <w:rPr>
          <w:rFonts w:hint="cs"/>
          <w:rtl/>
          <w:lang w:eastAsia="he-IL"/>
        </w:rPr>
        <w:t xml:space="preserve">חברי הכנסת, לפני שנעבור להצבעה על הצעת </w:t>
      </w:r>
      <w:bookmarkStart w:id="3351" w:name="_ETM_Q15_450722"/>
      <w:bookmarkEnd w:id="3351"/>
      <w:r>
        <w:rPr>
          <w:rFonts w:hint="cs"/>
          <w:rtl/>
          <w:lang w:eastAsia="he-IL"/>
        </w:rPr>
        <w:t xml:space="preserve">הוועדה המסדרת, נקיים את הצהרת האמונים של חבר הכנסת יונתן מישרקי. </w:t>
      </w:r>
    </w:p>
    <w:p w:rsidR="006424D6" w:rsidRDefault="006424D6" w:rsidP="00822BBC">
      <w:pPr>
        <w:rPr>
          <w:rtl/>
          <w:lang w:eastAsia="he-IL"/>
        </w:rPr>
      </w:pPr>
      <w:bookmarkStart w:id="3352" w:name="_ETM_Q15_452039"/>
      <w:bookmarkStart w:id="3353" w:name="_ETM_Q15_452094"/>
      <w:bookmarkEnd w:id="3352"/>
      <w:bookmarkEnd w:id="3353"/>
    </w:p>
    <w:p w:rsidR="006424D6" w:rsidRDefault="006424D6" w:rsidP="0000159E">
      <w:pPr>
        <w:rPr>
          <w:rtl/>
          <w:lang w:eastAsia="he-IL"/>
        </w:rPr>
      </w:pPr>
      <w:bookmarkStart w:id="3354" w:name="_ETM_Q15_452184"/>
      <w:bookmarkStart w:id="3355" w:name="_ETM_Q15_452223"/>
      <w:bookmarkEnd w:id="3354"/>
      <w:bookmarkEnd w:id="3355"/>
      <w:r>
        <w:rPr>
          <w:rFonts w:hint="cs"/>
          <w:rtl/>
          <w:lang w:eastAsia="he-IL"/>
        </w:rPr>
        <w:t xml:space="preserve">אני מתכבד להודיע לכנסת שעל פי סעיף 43 לחוק-יסוד: </w:t>
      </w:r>
      <w:bookmarkStart w:id="3356" w:name="_ETM_Q15_460644"/>
      <w:bookmarkEnd w:id="3356"/>
      <w:r>
        <w:rPr>
          <w:rFonts w:hint="cs"/>
          <w:rtl/>
          <w:lang w:eastAsia="he-IL"/>
        </w:rPr>
        <w:t xml:space="preserve">הכנסת, עם הפסקת חברותו בכנסת של חבר הכנסת יואב בן </w:t>
      </w:r>
      <w:bookmarkStart w:id="3357" w:name="_ETM_Q15_461486"/>
      <w:bookmarkEnd w:id="3357"/>
      <w:r>
        <w:rPr>
          <w:rFonts w:hint="cs"/>
          <w:rtl/>
          <w:lang w:eastAsia="he-IL"/>
        </w:rPr>
        <w:t xml:space="preserve">צור, שנכנסה לתוקפה ביום שלישי י' בטבת,התשפ"ג, 3 בינואר 2023, בא במקומו חבר הכנסת יונתן מישרקי. </w:t>
      </w:r>
    </w:p>
    <w:p w:rsidR="006424D6" w:rsidRDefault="006424D6" w:rsidP="00822BBC">
      <w:pPr>
        <w:rPr>
          <w:rtl/>
          <w:lang w:eastAsia="he-IL"/>
        </w:rPr>
      </w:pPr>
      <w:bookmarkStart w:id="3358" w:name="_ETM_Q15_477361"/>
      <w:bookmarkStart w:id="3359" w:name="_ETM_Q15_477405"/>
      <w:bookmarkEnd w:id="3358"/>
      <w:bookmarkEnd w:id="3359"/>
    </w:p>
    <w:p w:rsidR="006424D6" w:rsidRDefault="006424D6" w:rsidP="00822BBC">
      <w:pPr>
        <w:rPr>
          <w:rtl/>
          <w:lang w:eastAsia="he-IL"/>
        </w:rPr>
      </w:pPr>
      <w:bookmarkStart w:id="3360" w:name="_ETM_Q15_477505"/>
      <w:bookmarkStart w:id="3361" w:name="_ETM_Q15_477546"/>
      <w:bookmarkEnd w:id="3360"/>
      <w:bookmarkEnd w:id="3361"/>
      <w:r>
        <w:rPr>
          <w:rFonts w:hint="cs"/>
          <w:rtl/>
          <w:lang w:eastAsia="he-IL"/>
        </w:rPr>
        <w:lastRenderedPageBreak/>
        <w:t xml:space="preserve">חבר הכנסת </w:t>
      </w:r>
      <w:bookmarkStart w:id="3362" w:name="_ETM_Q15_479008"/>
      <w:bookmarkEnd w:id="3362"/>
      <w:r>
        <w:rPr>
          <w:rFonts w:hint="cs"/>
          <w:rtl/>
          <w:lang w:eastAsia="he-IL"/>
        </w:rPr>
        <w:t xml:space="preserve">יונתן מישרקי, בהתאם לסעיף 15 לחוק-יסוד: הכנסת ולסעיף 2 </w:t>
      </w:r>
      <w:bookmarkStart w:id="3363" w:name="_ETM_Q15_487746"/>
      <w:bookmarkEnd w:id="3363"/>
      <w:r>
        <w:rPr>
          <w:rFonts w:hint="cs"/>
          <w:rtl/>
          <w:lang w:eastAsia="he-IL"/>
        </w:rPr>
        <w:t xml:space="preserve">לחוק הכנסת, התשנ"ד–1994, אקרא בפניך את נוסח הצהרת האמונים של </w:t>
      </w:r>
      <w:bookmarkStart w:id="3364" w:name="_ETM_Q15_494240"/>
      <w:bookmarkEnd w:id="3364"/>
      <w:r>
        <w:rPr>
          <w:rFonts w:hint="cs"/>
          <w:rtl/>
          <w:lang w:eastAsia="he-IL"/>
        </w:rPr>
        <w:t>חבר הכנסת, ואתה תקום ותצהיר</w:t>
      </w:r>
      <w:r w:rsidR="0000159E">
        <w:rPr>
          <w:rFonts w:hint="cs"/>
          <w:rtl/>
          <w:lang w:eastAsia="he-IL"/>
        </w:rPr>
        <w:t>:</w:t>
      </w:r>
      <w:r>
        <w:rPr>
          <w:rFonts w:hint="cs"/>
          <w:rtl/>
          <w:lang w:eastAsia="he-IL"/>
        </w:rPr>
        <w:t xml:space="preserve"> </w:t>
      </w:r>
      <w:r w:rsidR="0000159E">
        <w:rPr>
          <w:rFonts w:hint="cs"/>
          <w:rtl/>
          <w:lang w:eastAsia="he-IL"/>
        </w:rPr>
        <w:t>"</w:t>
      </w:r>
      <w:r>
        <w:rPr>
          <w:rFonts w:hint="cs"/>
          <w:rtl/>
          <w:lang w:eastAsia="he-IL"/>
        </w:rPr>
        <w:t>מתחייב אני</w:t>
      </w:r>
      <w:r w:rsidR="0000159E">
        <w:rPr>
          <w:rFonts w:hint="cs"/>
          <w:rtl/>
          <w:lang w:eastAsia="he-IL"/>
        </w:rPr>
        <w:t>"</w:t>
      </w:r>
      <w:r>
        <w:rPr>
          <w:rFonts w:hint="cs"/>
          <w:rtl/>
          <w:lang w:eastAsia="he-IL"/>
        </w:rPr>
        <w:t xml:space="preserve">. </w:t>
      </w:r>
    </w:p>
    <w:p w:rsidR="006424D6" w:rsidRDefault="006424D6" w:rsidP="00822BBC">
      <w:pPr>
        <w:rPr>
          <w:rtl/>
          <w:lang w:eastAsia="he-IL"/>
        </w:rPr>
      </w:pPr>
      <w:bookmarkStart w:id="3365" w:name="_ETM_Q15_499920"/>
      <w:bookmarkStart w:id="3366" w:name="_ETM_Q15_499980"/>
      <w:bookmarkEnd w:id="3365"/>
      <w:bookmarkEnd w:id="3366"/>
    </w:p>
    <w:p w:rsidR="0000159E" w:rsidRDefault="006424D6" w:rsidP="00822BBC">
      <w:pPr>
        <w:rPr>
          <w:rtl/>
          <w:lang w:eastAsia="he-IL"/>
        </w:rPr>
      </w:pPr>
      <w:bookmarkStart w:id="3367" w:name="_ETM_Q15_500048"/>
      <w:bookmarkStart w:id="3368" w:name="_ETM_Q15_500103"/>
      <w:bookmarkEnd w:id="3367"/>
      <w:bookmarkEnd w:id="3368"/>
      <w:r>
        <w:rPr>
          <w:rFonts w:hint="cs"/>
          <w:rtl/>
          <w:lang w:eastAsia="he-IL"/>
        </w:rPr>
        <w:t xml:space="preserve">זהו נוסח ההצהרה: </w:t>
      </w:r>
    </w:p>
    <w:p w:rsidR="0000159E" w:rsidRDefault="0000159E" w:rsidP="00822BBC">
      <w:pPr>
        <w:rPr>
          <w:rtl/>
          <w:lang w:eastAsia="he-IL"/>
        </w:rPr>
      </w:pPr>
    </w:p>
    <w:p w:rsidR="006424D6" w:rsidRDefault="006424D6" w:rsidP="0000159E">
      <w:pPr>
        <w:rPr>
          <w:rtl/>
          <w:lang w:eastAsia="he-IL"/>
        </w:rPr>
      </w:pPr>
      <w:r>
        <w:rPr>
          <w:rFonts w:hint="cs"/>
          <w:rtl/>
          <w:lang w:eastAsia="he-IL"/>
        </w:rPr>
        <w:t xml:space="preserve">אני מתחייב לשמור אמונים למדינת ישראל </w:t>
      </w:r>
      <w:bookmarkStart w:id="3369" w:name="_ETM_Q15_506305"/>
      <w:bookmarkEnd w:id="3369"/>
      <w:r>
        <w:rPr>
          <w:rFonts w:hint="cs"/>
          <w:rtl/>
          <w:lang w:eastAsia="he-IL"/>
        </w:rPr>
        <w:t xml:space="preserve">ולמלא באמונה את שליחותי בכנסת. בבקשה, אדוני. </w:t>
      </w:r>
    </w:p>
    <w:p w:rsidR="006424D6" w:rsidRDefault="006424D6" w:rsidP="00822BBC">
      <w:pPr>
        <w:rPr>
          <w:rtl/>
          <w:lang w:eastAsia="he-IL"/>
        </w:rPr>
      </w:pPr>
    </w:p>
    <w:p w:rsidR="006424D6" w:rsidRDefault="006424D6" w:rsidP="00822BBC">
      <w:pPr>
        <w:pStyle w:val="a4"/>
        <w:keepNext/>
        <w:rPr>
          <w:rtl/>
        </w:rPr>
      </w:pPr>
      <w:bookmarkStart w:id="3370" w:name="ET_speaker_יונתן_משריקי_15"/>
      <w:r w:rsidRPr="00663BA2">
        <w:rPr>
          <w:rStyle w:val="TagStyle"/>
          <w:rtl/>
        </w:rPr>
        <w:t xml:space="preserve"> &lt;&lt; דובר &gt;&gt; </w:t>
      </w:r>
      <w:bookmarkStart w:id="3371" w:name="_Toc123750140"/>
      <w:r>
        <w:rPr>
          <w:rtl/>
        </w:rPr>
        <w:t>יונתן מ</w:t>
      </w:r>
      <w:r>
        <w:rPr>
          <w:rFonts w:hint="cs"/>
          <w:rtl/>
        </w:rPr>
        <w:t>י</w:t>
      </w:r>
      <w:r>
        <w:rPr>
          <w:rtl/>
        </w:rPr>
        <w:t>שרקי</w:t>
      </w:r>
      <w:r>
        <w:rPr>
          <w:rFonts w:hint="cs"/>
          <w:rtl/>
        </w:rPr>
        <w:t xml:space="preserve"> (ש"ס)</w:t>
      </w:r>
      <w:r>
        <w:rPr>
          <w:rtl/>
        </w:rPr>
        <w:t>:</w:t>
      </w:r>
      <w:bookmarkEnd w:id="3371"/>
      <w:r w:rsidRPr="00663BA2">
        <w:rPr>
          <w:rStyle w:val="TagStyle"/>
          <w:rtl/>
        </w:rPr>
        <w:t xml:space="preserve"> &lt;&lt; דובר &gt;&gt;</w:t>
      </w:r>
      <w:r>
        <w:rPr>
          <w:rtl/>
        </w:rPr>
        <w:t xml:space="preserve">   </w:t>
      </w:r>
      <w:bookmarkEnd w:id="3370"/>
    </w:p>
    <w:p w:rsidR="006424D6" w:rsidRDefault="006424D6" w:rsidP="0099785D">
      <w:pPr>
        <w:rPr>
          <w:rtl/>
        </w:rPr>
      </w:pPr>
    </w:p>
    <w:p w:rsidR="006424D6" w:rsidRDefault="006424D6" w:rsidP="00822BBC">
      <w:pPr>
        <w:rPr>
          <w:rtl/>
        </w:rPr>
      </w:pPr>
      <w:r>
        <w:rPr>
          <w:rFonts w:hint="cs"/>
          <w:rtl/>
        </w:rPr>
        <w:t xml:space="preserve">מתחייב אני. </w:t>
      </w:r>
    </w:p>
    <w:p w:rsidR="006424D6" w:rsidRDefault="006424D6" w:rsidP="00822BBC">
      <w:pPr>
        <w:rPr>
          <w:rtl/>
          <w:lang w:eastAsia="he-IL"/>
        </w:rPr>
      </w:pPr>
    </w:p>
    <w:p w:rsidR="006424D6" w:rsidRDefault="006424D6" w:rsidP="00822BBC">
      <w:pPr>
        <w:pStyle w:val="af6"/>
        <w:keepNext/>
        <w:rPr>
          <w:rtl/>
        </w:rPr>
      </w:pPr>
      <w:r w:rsidRPr="00A35919">
        <w:rPr>
          <w:rStyle w:val="TagStyle"/>
          <w:rtl/>
        </w:rPr>
        <w:t xml:space="preserve"> &lt;&lt; יור &gt;&gt; </w:t>
      </w:r>
      <w:r>
        <w:rPr>
          <w:rtl/>
        </w:rPr>
        <w:t>היו"ר אמיר אוחנה:</w:t>
      </w:r>
      <w:r w:rsidRPr="00A35919">
        <w:rPr>
          <w:rStyle w:val="TagStyle"/>
          <w:rtl/>
        </w:rPr>
        <w:t xml:space="preserve"> &lt;&lt; יור &gt;&gt;</w:t>
      </w:r>
      <w:r>
        <w:rPr>
          <w:rtl/>
        </w:rPr>
        <w:t xml:space="preserve">   </w:t>
      </w:r>
    </w:p>
    <w:p w:rsidR="006424D6" w:rsidRDefault="006424D6" w:rsidP="0099785D">
      <w:pPr>
        <w:rPr>
          <w:rtl/>
          <w:lang w:eastAsia="he-IL"/>
        </w:rPr>
      </w:pPr>
    </w:p>
    <w:p w:rsidR="006424D6" w:rsidRDefault="006424D6" w:rsidP="0000159E">
      <w:pPr>
        <w:rPr>
          <w:rtl/>
          <w:lang w:eastAsia="he-IL"/>
        </w:rPr>
      </w:pPr>
      <w:r>
        <w:rPr>
          <w:rFonts w:hint="cs"/>
          <w:rtl/>
          <w:lang w:eastAsia="he-IL"/>
        </w:rPr>
        <w:t>תודה רבה לחבר הכנסת מישרקי</w:t>
      </w:r>
      <w:r w:rsidR="0000159E">
        <w:rPr>
          <w:rFonts w:hint="cs"/>
          <w:rtl/>
          <w:lang w:eastAsia="he-IL"/>
        </w:rPr>
        <w:t>.</w:t>
      </w:r>
      <w:r>
        <w:rPr>
          <w:rFonts w:hint="cs"/>
          <w:rtl/>
          <w:lang w:eastAsia="he-IL"/>
        </w:rPr>
        <w:t xml:space="preserve"> בהצלחה גדולה.</w:t>
      </w:r>
    </w:p>
    <w:p w:rsidR="0000159E" w:rsidRDefault="0000159E" w:rsidP="0000159E">
      <w:pPr>
        <w:rPr>
          <w:rtl/>
          <w:lang w:eastAsia="he-IL"/>
        </w:rPr>
      </w:pPr>
    </w:p>
    <w:p w:rsidR="0000159E" w:rsidRDefault="0000159E" w:rsidP="0000159E">
      <w:pPr>
        <w:rPr>
          <w:rtl/>
          <w:lang w:eastAsia="he-IL"/>
        </w:rPr>
      </w:pPr>
    </w:p>
    <w:p w:rsidR="006424D6" w:rsidRDefault="006424D6" w:rsidP="00822BBC">
      <w:pPr>
        <w:pStyle w:val="a6"/>
        <w:rPr>
          <w:rtl/>
          <w:lang w:eastAsia="he-IL"/>
        </w:rPr>
      </w:pPr>
      <w:bookmarkStart w:id="3372" w:name="ET_subject_638285_18"/>
      <w:r w:rsidRPr="00663BA2">
        <w:rPr>
          <w:rStyle w:val="TagStyle"/>
          <w:rtl/>
        </w:rPr>
        <w:t xml:space="preserve"> &lt;&lt; נושא &gt;&gt;</w:t>
      </w:r>
      <w:bookmarkStart w:id="3373" w:name="_Toc123750141"/>
      <w:r>
        <w:rPr>
          <w:rtl/>
          <w:lang w:eastAsia="he-IL"/>
        </w:rPr>
        <w:t>הרכב ועדו</w:t>
      </w:r>
      <w:r>
        <w:rPr>
          <w:rFonts w:hint="cs"/>
          <w:rtl/>
          <w:lang w:eastAsia="he-IL"/>
        </w:rPr>
        <w:t>ת הכנס</w:t>
      </w:r>
      <w:r>
        <w:rPr>
          <w:rtl/>
          <w:lang w:eastAsia="he-IL"/>
        </w:rPr>
        <w:t>ת</w:t>
      </w:r>
      <w:bookmarkEnd w:id="3373"/>
      <w:r w:rsidRPr="00663BA2">
        <w:rPr>
          <w:rStyle w:val="TagStyle"/>
          <w:rtl/>
        </w:rPr>
        <w:t xml:space="preserve"> &lt;&lt; נושא &gt;&gt;</w:t>
      </w:r>
      <w:r>
        <w:rPr>
          <w:rtl/>
          <w:lang w:eastAsia="he-IL"/>
        </w:rPr>
        <w:t xml:space="preserve">   </w:t>
      </w:r>
      <w:bookmarkEnd w:id="3372"/>
    </w:p>
    <w:p w:rsidR="006424D6" w:rsidRDefault="006424D6" w:rsidP="00822BBC">
      <w:pPr>
        <w:rPr>
          <w:rtl/>
          <w:lang w:eastAsia="he-IL"/>
        </w:rPr>
      </w:pPr>
    </w:p>
    <w:p w:rsidR="006424D6" w:rsidRDefault="006424D6" w:rsidP="00822BBC">
      <w:pPr>
        <w:pStyle w:val="af6"/>
        <w:keepNext/>
        <w:rPr>
          <w:rtl/>
        </w:rPr>
      </w:pPr>
      <w:r w:rsidRPr="00663BA2">
        <w:rPr>
          <w:rStyle w:val="TagStyle"/>
          <w:rtl/>
        </w:rPr>
        <w:t xml:space="preserve"> &lt;&lt; יור &gt;&gt; </w:t>
      </w:r>
      <w:r>
        <w:rPr>
          <w:rtl/>
        </w:rPr>
        <w:t>היו"ר אמיר אוחנה:</w:t>
      </w:r>
      <w:r w:rsidRPr="00663BA2">
        <w:rPr>
          <w:rStyle w:val="TagStyle"/>
          <w:rtl/>
        </w:rPr>
        <w:t xml:space="preserve"> &lt;&lt; יור &gt;&gt;</w:t>
      </w:r>
      <w:r>
        <w:rPr>
          <w:rtl/>
        </w:rPr>
        <w:t xml:space="preserve">   </w:t>
      </w:r>
    </w:p>
    <w:p w:rsidR="006424D6" w:rsidRDefault="006424D6" w:rsidP="0099785D">
      <w:pPr>
        <w:rPr>
          <w:rtl/>
          <w:lang w:eastAsia="he-IL"/>
        </w:rPr>
      </w:pPr>
    </w:p>
    <w:p w:rsidR="006424D6" w:rsidRDefault="006424D6" w:rsidP="0000159E">
      <w:pPr>
        <w:rPr>
          <w:rtl/>
          <w:lang w:eastAsia="he-IL"/>
        </w:rPr>
      </w:pPr>
      <w:bookmarkStart w:id="3374" w:name="_ETM_Q15_514220"/>
      <w:bookmarkStart w:id="3375" w:name="_ETM_Q15_514336"/>
      <w:bookmarkStart w:id="3376" w:name="_ETM_Q15_520781"/>
      <w:bookmarkStart w:id="3377" w:name="_ETM_Q15_520867"/>
      <w:bookmarkStart w:id="3378" w:name="_ETM_Q15_520908"/>
      <w:bookmarkStart w:id="3379" w:name="_ETM_Q15_521010"/>
      <w:bookmarkEnd w:id="3374"/>
      <w:bookmarkEnd w:id="3375"/>
      <w:bookmarkEnd w:id="3376"/>
      <w:bookmarkEnd w:id="3377"/>
      <w:bookmarkEnd w:id="3378"/>
      <w:bookmarkEnd w:id="3379"/>
      <w:r>
        <w:rPr>
          <w:rFonts w:hint="cs"/>
          <w:rtl/>
          <w:lang w:eastAsia="he-IL"/>
        </w:rPr>
        <w:t xml:space="preserve">אנחנו עוברים להצבעה </w:t>
      </w:r>
      <w:bookmarkStart w:id="3380" w:name="_ETM_Q15_517924"/>
      <w:bookmarkEnd w:id="3380"/>
      <w:r>
        <w:rPr>
          <w:rFonts w:hint="cs"/>
          <w:rtl/>
          <w:lang w:eastAsia="he-IL"/>
        </w:rPr>
        <w:t xml:space="preserve">על החלטת הוועדה המסדרת בדבר הרכב הוועדות. </w:t>
      </w:r>
      <w:bookmarkStart w:id="3381" w:name="_ETM_Q15_507065"/>
      <w:bookmarkEnd w:id="3381"/>
      <w:r>
        <w:rPr>
          <w:rFonts w:hint="cs"/>
          <w:rtl/>
          <w:lang w:eastAsia="he-IL"/>
        </w:rPr>
        <w:t>ההצבעה תהיה אלקטרונית</w:t>
      </w:r>
      <w:r w:rsidR="0000159E">
        <w:rPr>
          <w:rFonts w:hint="cs"/>
          <w:rtl/>
          <w:lang w:eastAsia="he-IL"/>
        </w:rPr>
        <w:t>.</w:t>
      </w:r>
      <w:r>
        <w:rPr>
          <w:rFonts w:hint="cs"/>
          <w:rtl/>
          <w:lang w:eastAsia="he-IL"/>
        </w:rPr>
        <w:t xml:space="preserve"> נא לשבת במקומותיכם. אני אבקש מכל חברות וחברי הכנסת לתפוס את מקומותיהם. רבותיי, אנחנו עוברים להצבעה, בבקשה. </w:t>
      </w:r>
    </w:p>
    <w:p w:rsidR="006424D6" w:rsidRDefault="006424D6" w:rsidP="00822BBC">
      <w:pPr>
        <w:rPr>
          <w:rtl/>
          <w:lang w:eastAsia="he-IL"/>
        </w:rPr>
      </w:pPr>
    </w:p>
    <w:p w:rsidR="006424D6" w:rsidRDefault="006424D6" w:rsidP="00822BB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w:t>
      </w:r>
    </w:p>
    <w:p w:rsidR="006424D6" w:rsidRDefault="006424D6" w:rsidP="00822BBC">
      <w:pPr>
        <w:pStyle w:val="--"/>
        <w:keepNext/>
        <w:rPr>
          <w:rtl/>
          <w:lang w:eastAsia="he-IL"/>
        </w:rPr>
      </w:pPr>
    </w:p>
    <w:p w:rsidR="006424D6" w:rsidRDefault="006424D6" w:rsidP="00822BBC">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הצעת הוועדה המסדרת </w:t>
      </w:r>
      <w:r>
        <w:rPr>
          <w:rtl/>
          <w:lang w:eastAsia="he-IL"/>
        </w:rPr>
        <w:t xml:space="preserve">– </w:t>
      </w:r>
      <w:r>
        <w:rPr>
          <w:rFonts w:hint="cs"/>
          <w:rtl/>
          <w:lang w:eastAsia="he-IL"/>
        </w:rPr>
        <w:t>70</w:t>
      </w:r>
    </w:p>
    <w:p w:rsidR="006424D6" w:rsidRDefault="006424D6" w:rsidP="00822BBC">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6424D6" w:rsidRDefault="006424D6" w:rsidP="00822BBC">
      <w:pPr>
        <w:pStyle w:val="--"/>
        <w:keepNext/>
        <w:rPr>
          <w:rtl/>
          <w:lang w:eastAsia="he-IL"/>
        </w:rPr>
      </w:pPr>
      <w:r>
        <w:rPr>
          <w:rFonts w:hint="eastAsia"/>
          <w:rtl/>
          <w:lang w:eastAsia="he-IL"/>
        </w:rPr>
        <w:t>נמנעים</w:t>
      </w:r>
      <w:r>
        <w:rPr>
          <w:rtl/>
          <w:lang w:eastAsia="he-IL"/>
        </w:rPr>
        <w:t xml:space="preserve"> – </w:t>
      </w:r>
      <w:r>
        <w:rPr>
          <w:rFonts w:hint="cs"/>
          <w:rtl/>
          <w:lang w:eastAsia="he-IL"/>
        </w:rPr>
        <w:t xml:space="preserve"> אין</w:t>
      </w:r>
    </w:p>
    <w:p w:rsidR="006424D6" w:rsidRDefault="006424D6" w:rsidP="00822BBC">
      <w:pPr>
        <w:pStyle w:val="af2"/>
        <w:rPr>
          <w:rtl/>
          <w:lang w:eastAsia="he-IL"/>
        </w:rPr>
      </w:pPr>
      <w:r>
        <w:rPr>
          <w:rFonts w:hint="cs"/>
          <w:rtl/>
          <w:lang w:eastAsia="he-IL"/>
        </w:rPr>
        <w:t xml:space="preserve">הצעת הוועדה המסדרת בדבר הרכב ועדות הכנסת נתקבלה. </w:t>
      </w:r>
    </w:p>
    <w:p w:rsidR="006424D6" w:rsidRDefault="006424D6" w:rsidP="00822BBC">
      <w:pPr>
        <w:rPr>
          <w:rtl/>
          <w:lang w:eastAsia="he-IL"/>
        </w:rPr>
      </w:pPr>
    </w:p>
    <w:p w:rsidR="006424D6" w:rsidRDefault="006424D6" w:rsidP="00822BBC">
      <w:pPr>
        <w:pStyle w:val="af6"/>
        <w:keepNext/>
        <w:rPr>
          <w:rtl/>
        </w:rPr>
      </w:pPr>
      <w:bookmarkStart w:id="3382" w:name="ET_yor_6408_21"/>
      <w:r w:rsidRPr="00663BA2">
        <w:rPr>
          <w:rStyle w:val="TagStyle"/>
          <w:rtl/>
        </w:rPr>
        <w:t xml:space="preserve"> &lt;&lt; יור &gt;&gt; </w:t>
      </w:r>
      <w:r>
        <w:rPr>
          <w:rtl/>
        </w:rPr>
        <w:t>היו"ר אמיר אוחנה:</w:t>
      </w:r>
      <w:r w:rsidRPr="00663BA2">
        <w:rPr>
          <w:rStyle w:val="TagStyle"/>
          <w:rtl/>
        </w:rPr>
        <w:t xml:space="preserve"> &lt;&lt; יור &gt;&gt;</w:t>
      </w:r>
      <w:r>
        <w:rPr>
          <w:rtl/>
        </w:rPr>
        <w:t xml:space="preserve">   </w:t>
      </w:r>
      <w:bookmarkEnd w:id="3382"/>
    </w:p>
    <w:p w:rsidR="006424D6" w:rsidRDefault="006424D6" w:rsidP="0099785D">
      <w:pPr>
        <w:rPr>
          <w:rtl/>
          <w:lang w:eastAsia="he-IL"/>
        </w:rPr>
      </w:pPr>
    </w:p>
    <w:p w:rsidR="006424D6" w:rsidRDefault="006424D6" w:rsidP="00822BBC">
      <w:pPr>
        <w:rPr>
          <w:rtl/>
          <w:lang w:eastAsia="he-IL"/>
        </w:rPr>
      </w:pPr>
      <w:r>
        <w:rPr>
          <w:rFonts w:hint="cs"/>
          <w:rtl/>
          <w:lang w:eastAsia="he-IL"/>
        </w:rPr>
        <w:lastRenderedPageBreak/>
        <w:t xml:space="preserve">בעד </w:t>
      </w:r>
      <w:r>
        <w:rPr>
          <w:rFonts w:hint="eastAsia"/>
          <w:rtl/>
          <w:lang w:eastAsia="he-IL"/>
        </w:rPr>
        <w:t xml:space="preserve">– </w:t>
      </w:r>
      <w:r>
        <w:rPr>
          <w:rFonts w:hint="cs"/>
          <w:rtl/>
          <w:lang w:eastAsia="he-IL"/>
        </w:rPr>
        <w:t xml:space="preserve">70 </w:t>
      </w:r>
      <w:bookmarkStart w:id="3383" w:name="_ETM_Q15_573632"/>
      <w:bookmarkEnd w:id="3383"/>
      <w:r>
        <w:rPr>
          <w:rFonts w:hint="cs"/>
          <w:rtl/>
          <w:lang w:eastAsia="he-IL"/>
        </w:rPr>
        <w:t xml:space="preserve">חברי כנסת, אין מתנגדים, אין נמנעים. אני קובע שהצעת הוועדה </w:t>
      </w:r>
      <w:bookmarkStart w:id="3384" w:name="_ETM_Q15_581711"/>
      <w:bookmarkEnd w:id="3384"/>
      <w:r>
        <w:rPr>
          <w:rFonts w:hint="cs"/>
          <w:rtl/>
          <w:lang w:eastAsia="he-IL"/>
        </w:rPr>
        <w:t xml:space="preserve">המסדרת בדבר הרכב הוועדות התקבלה. </w:t>
      </w:r>
    </w:p>
    <w:p w:rsidR="006424D6" w:rsidRPr="00663BA2" w:rsidRDefault="006424D6" w:rsidP="00822BBC">
      <w:pPr>
        <w:rPr>
          <w:rtl/>
          <w:lang w:eastAsia="he-IL"/>
        </w:rPr>
      </w:pPr>
      <w:bookmarkStart w:id="3385" w:name="_ETM_Q15_586079"/>
      <w:bookmarkStart w:id="3386" w:name="_ETM_Q15_586157"/>
      <w:bookmarkEnd w:id="3385"/>
      <w:bookmarkEnd w:id="3386"/>
    </w:p>
    <w:p w:rsidR="006424D6" w:rsidRDefault="006424D6" w:rsidP="00822BBC">
      <w:pPr>
        <w:pStyle w:val="af5"/>
        <w:keepNext/>
        <w:rPr>
          <w:rtl/>
        </w:rPr>
      </w:pPr>
      <w:bookmarkStart w:id="3387" w:name="ET_interruption_5985_20"/>
      <w:r w:rsidRPr="00663BA2">
        <w:rPr>
          <w:rStyle w:val="TagStyle"/>
          <w:rtl/>
        </w:rPr>
        <w:t xml:space="preserve"> &lt;&lt; קריאה &gt;&gt; </w:t>
      </w:r>
      <w:r>
        <w:rPr>
          <w:rtl/>
        </w:rPr>
        <w:t>שרת התחבורה והבטיחות בדרכים מירי מרים רגב:</w:t>
      </w:r>
      <w:r w:rsidRPr="00663BA2">
        <w:rPr>
          <w:rStyle w:val="TagStyle"/>
          <w:rtl/>
        </w:rPr>
        <w:t xml:space="preserve"> &lt;&lt; קריאה &gt;&gt;</w:t>
      </w:r>
      <w:r>
        <w:rPr>
          <w:rtl/>
        </w:rPr>
        <w:t xml:space="preserve">   </w:t>
      </w:r>
      <w:bookmarkEnd w:id="3387"/>
    </w:p>
    <w:p w:rsidR="006424D6" w:rsidRDefault="006424D6" w:rsidP="0099785D">
      <w:pPr>
        <w:rPr>
          <w:rtl/>
        </w:rPr>
      </w:pPr>
    </w:p>
    <w:p w:rsidR="006424D6" w:rsidRDefault="006424D6" w:rsidP="00822BBC">
      <w:pPr>
        <w:rPr>
          <w:rtl/>
        </w:rPr>
      </w:pPr>
      <w:bookmarkStart w:id="3388" w:name="_ETM_Q15_558695"/>
      <w:bookmarkStart w:id="3389" w:name="_ETM_Q15_558960"/>
      <w:bookmarkStart w:id="3390" w:name="_ETM_Q15_558995"/>
      <w:bookmarkEnd w:id="3388"/>
      <w:bookmarkEnd w:id="3389"/>
      <w:bookmarkEnd w:id="3390"/>
      <w:r>
        <w:rPr>
          <w:rFonts w:hint="cs"/>
          <w:rtl/>
        </w:rPr>
        <w:t xml:space="preserve">סליחה, סליחה - - -  </w:t>
      </w:r>
    </w:p>
    <w:p w:rsidR="006424D6" w:rsidRDefault="006424D6" w:rsidP="00822BBC">
      <w:pPr>
        <w:rPr>
          <w:rtl/>
          <w:lang w:eastAsia="he-IL"/>
        </w:rPr>
      </w:pPr>
    </w:p>
    <w:p w:rsidR="006424D6" w:rsidRDefault="006424D6" w:rsidP="00822BBC">
      <w:pPr>
        <w:pStyle w:val="af6"/>
        <w:keepNext/>
        <w:rPr>
          <w:rtl/>
        </w:rPr>
      </w:pPr>
      <w:r w:rsidRPr="00B96150">
        <w:rPr>
          <w:rStyle w:val="TagStyle"/>
          <w:rtl/>
        </w:rPr>
        <w:t xml:space="preserve"> &lt;&lt; יור &gt;&gt; </w:t>
      </w:r>
      <w:r>
        <w:rPr>
          <w:rtl/>
        </w:rPr>
        <w:t>היו"ר אמיר אוחנה:</w:t>
      </w:r>
      <w:r w:rsidRPr="00B96150">
        <w:rPr>
          <w:rStyle w:val="TagStyle"/>
          <w:rtl/>
        </w:rPr>
        <w:t xml:space="preserve"> &lt;&lt; יור &gt;&gt;</w:t>
      </w:r>
      <w:r>
        <w:rPr>
          <w:rtl/>
        </w:rPr>
        <w:t xml:space="preserve">   </w:t>
      </w:r>
    </w:p>
    <w:p w:rsidR="006424D6" w:rsidRDefault="006424D6" w:rsidP="0099785D">
      <w:pPr>
        <w:rPr>
          <w:rtl/>
          <w:lang w:eastAsia="he-IL"/>
        </w:rPr>
      </w:pPr>
    </w:p>
    <w:p w:rsidR="006424D6" w:rsidRDefault="006424D6" w:rsidP="00822BBC">
      <w:pPr>
        <w:rPr>
          <w:rtl/>
          <w:lang w:eastAsia="he-IL"/>
        </w:rPr>
      </w:pPr>
      <w:r>
        <w:rPr>
          <w:rFonts w:hint="cs"/>
          <w:rtl/>
          <w:lang w:eastAsia="he-IL"/>
        </w:rPr>
        <w:t xml:space="preserve">לחצת </w:t>
      </w:r>
      <w:bookmarkStart w:id="3391" w:name="_ETM_Q15_586665"/>
      <w:bookmarkEnd w:id="3391"/>
      <w:r>
        <w:rPr>
          <w:rFonts w:hint="cs"/>
          <w:rtl/>
          <w:lang w:eastAsia="he-IL"/>
        </w:rPr>
        <w:t xml:space="preserve">בזמן וזה לא נקלט? אנחנו נבדוק את זה, ואם אכן כך, נצרף </w:t>
      </w:r>
      <w:bookmarkStart w:id="3392" w:name="_ETM_Q15_598985"/>
      <w:bookmarkEnd w:id="3392"/>
      <w:r>
        <w:rPr>
          <w:rFonts w:hint="cs"/>
          <w:rtl/>
          <w:lang w:eastAsia="he-IL"/>
        </w:rPr>
        <w:t xml:space="preserve">את קולך, כמובן, להצעת ההחלטה.  </w:t>
      </w:r>
    </w:p>
    <w:p w:rsidR="006424D6" w:rsidRDefault="006424D6" w:rsidP="0000159E">
      <w:pPr>
        <w:rPr>
          <w:rtl/>
          <w:lang w:eastAsia="he-IL"/>
        </w:rPr>
      </w:pPr>
      <w:r>
        <w:rPr>
          <w:rtl/>
          <w:lang w:eastAsia="he-IL"/>
        </w:rPr>
        <w:br w:type="page"/>
      </w:r>
    </w:p>
    <w:p w:rsidR="0000159E" w:rsidRDefault="0000159E" w:rsidP="0000159E">
      <w:pPr>
        <w:rPr>
          <w:lang w:eastAsia="he-IL"/>
        </w:rPr>
      </w:pPr>
    </w:p>
    <w:p w:rsidR="006424D6" w:rsidRDefault="006424D6" w:rsidP="00822BBC">
      <w:pPr>
        <w:pStyle w:val="a6"/>
        <w:rPr>
          <w:rtl/>
          <w:lang w:eastAsia="he-IL"/>
        </w:rPr>
      </w:pPr>
      <w:bookmarkStart w:id="3393" w:name="ET_subject_638283_8"/>
      <w:r w:rsidRPr="00B96150">
        <w:rPr>
          <w:rStyle w:val="TagStyle"/>
          <w:rtl/>
        </w:rPr>
        <w:t xml:space="preserve"> &lt;&lt; נושא &gt;&gt; </w:t>
      </w:r>
      <w:bookmarkStart w:id="3394" w:name="_Toc123750142"/>
      <w:r>
        <w:rPr>
          <w:rFonts w:hint="cs"/>
          <w:rtl/>
          <w:lang w:eastAsia="he-IL"/>
        </w:rPr>
        <w:t>הודעת</w:t>
      </w:r>
      <w:r>
        <w:rPr>
          <w:rtl/>
          <w:lang w:eastAsia="he-IL"/>
        </w:rPr>
        <w:t xml:space="preserve"> הממשלה</w:t>
      </w:r>
      <w:r>
        <w:rPr>
          <w:rFonts w:hint="cs"/>
          <w:rtl/>
          <w:lang w:eastAsia="he-IL"/>
        </w:rPr>
        <w:t xml:space="preserve"> על</w:t>
      </w:r>
      <w:r>
        <w:rPr>
          <w:rtl/>
          <w:lang w:eastAsia="he-IL"/>
        </w:rPr>
        <w:t xml:space="preserve"> מינוי</w:t>
      </w:r>
      <w:r>
        <w:rPr>
          <w:rFonts w:hint="cs"/>
          <w:rtl/>
          <w:lang w:eastAsia="he-IL"/>
        </w:rPr>
        <w:t xml:space="preserve"> </w:t>
      </w:r>
      <w:r>
        <w:rPr>
          <w:rtl/>
          <w:lang w:eastAsia="he-IL"/>
        </w:rPr>
        <w:t>סגני השרים</w:t>
      </w:r>
      <w:bookmarkEnd w:id="3394"/>
      <w:r w:rsidRPr="00B96150">
        <w:rPr>
          <w:rStyle w:val="TagStyle"/>
          <w:rtl/>
        </w:rPr>
        <w:t xml:space="preserve"> &lt;&lt; נושא &gt;&gt;</w:t>
      </w:r>
      <w:r>
        <w:rPr>
          <w:rtl/>
          <w:lang w:eastAsia="he-IL"/>
        </w:rPr>
        <w:t xml:space="preserve">   </w:t>
      </w:r>
      <w:bookmarkEnd w:id="3393"/>
    </w:p>
    <w:p w:rsidR="006424D6" w:rsidRDefault="006424D6" w:rsidP="00822BBC">
      <w:pPr>
        <w:rPr>
          <w:rtl/>
          <w:lang w:eastAsia="he-IL"/>
        </w:rPr>
      </w:pPr>
    </w:p>
    <w:p w:rsidR="006424D6" w:rsidRDefault="006424D6" w:rsidP="00822BBC">
      <w:pPr>
        <w:pStyle w:val="af6"/>
        <w:keepNext/>
        <w:rPr>
          <w:rtl/>
        </w:rPr>
      </w:pPr>
      <w:bookmarkStart w:id="3395" w:name="ET_yor_6408_9"/>
      <w:r w:rsidRPr="00B96150">
        <w:rPr>
          <w:rStyle w:val="TagStyle"/>
          <w:rtl/>
        </w:rPr>
        <w:t xml:space="preserve"> &lt;&lt; יור &gt;&gt; </w:t>
      </w:r>
      <w:r>
        <w:rPr>
          <w:rtl/>
        </w:rPr>
        <w:t>היו"ר אמיר אוחנה:</w:t>
      </w:r>
      <w:r w:rsidRPr="00B96150">
        <w:rPr>
          <w:rStyle w:val="TagStyle"/>
          <w:rtl/>
        </w:rPr>
        <w:t xml:space="preserve"> &lt;&lt; יור &gt;&gt;</w:t>
      </w:r>
      <w:r>
        <w:rPr>
          <w:rtl/>
        </w:rPr>
        <w:t xml:space="preserve">   </w:t>
      </w:r>
      <w:bookmarkEnd w:id="3395"/>
    </w:p>
    <w:p w:rsidR="006424D6" w:rsidRDefault="006424D6" w:rsidP="0099785D">
      <w:pPr>
        <w:rPr>
          <w:rtl/>
          <w:lang w:eastAsia="he-IL"/>
        </w:rPr>
      </w:pPr>
    </w:p>
    <w:p w:rsidR="006424D6" w:rsidRPr="00663BA2" w:rsidRDefault="006424D6" w:rsidP="00175216">
      <w:pPr>
        <w:rPr>
          <w:rtl/>
          <w:lang w:eastAsia="he-IL"/>
        </w:rPr>
      </w:pPr>
      <w:bookmarkStart w:id="3396" w:name="_ETM_Q15_601420"/>
      <w:bookmarkStart w:id="3397" w:name="_ETM_Q15_601504"/>
      <w:bookmarkEnd w:id="3396"/>
      <w:bookmarkEnd w:id="3397"/>
      <w:r>
        <w:rPr>
          <w:rFonts w:hint="cs"/>
          <w:rtl/>
          <w:lang w:eastAsia="he-IL"/>
        </w:rPr>
        <w:t xml:space="preserve">חבריי, אנחנו עוברים לסעיף הבא על סדר-היום </w:t>
      </w:r>
      <w:r w:rsidR="0000159E">
        <w:rPr>
          <w:rFonts w:hint="eastAsia"/>
          <w:rtl/>
          <w:lang w:eastAsia="he-IL"/>
        </w:rPr>
        <w:t xml:space="preserve">– </w:t>
      </w:r>
      <w:r>
        <w:rPr>
          <w:rFonts w:hint="cs"/>
          <w:rtl/>
          <w:lang w:eastAsia="he-IL"/>
        </w:rPr>
        <w:t xml:space="preserve">הודעת הממשלה בעניין מינוי סגני שרים. ימסור את </w:t>
      </w:r>
      <w:bookmarkStart w:id="3398" w:name="_ETM_Q15_608809"/>
      <w:bookmarkEnd w:id="3398"/>
      <w:r>
        <w:rPr>
          <w:rFonts w:hint="cs"/>
          <w:rtl/>
          <w:lang w:eastAsia="he-IL"/>
        </w:rPr>
        <w:t>ההודעה שר החינוך והשר המקשר בין הממשלה לכנסת</w:t>
      </w:r>
      <w:r w:rsidR="00175216">
        <w:rPr>
          <w:rFonts w:hint="cs"/>
          <w:rtl/>
          <w:lang w:eastAsia="he-IL"/>
        </w:rPr>
        <w:t xml:space="preserve"> </w:t>
      </w:r>
      <w:r>
        <w:rPr>
          <w:rFonts w:hint="cs"/>
          <w:rtl/>
          <w:lang w:eastAsia="he-IL"/>
        </w:rPr>
        <w:t>חבר הכנסת</w:t>
      </w:r>
      <w:bookmarkStart w:id="3399" w:name="_ETM_Q15_615658"/>
      <w:bookmarkEnd w:id="3399"/>
      <w:r>
        <w:rPr>
          <w:rFonts w:hint="cs"/>
          <w:rtl/>
          <w:lang w:eastAsia="he-IL"/>
        </w:rPr>
        <w:t xml:space="preserve"> יואב קיש</w:t>
      </w:r>
      <w:r w:rsidR="00175216">
        <w:rPr>
          <w:rFonts w:hint="cs"/>
          <w:rtl/>
          <w:lang w:eastAsia="he-IL"/>
        </w:rPr>
        <w:t>.</w:t>
      </w:r>
      <w:r>
        <w:rPr>
          <w:rFonts w:hint="cs"/>
          <w:rtl/>
          <w:lang w:eastAsia="he-IL"/>
        </w:rPr>
        <w:t xml:space="preserve"> בבקשה</w:t>
      </w:r>
      <w:r w:rsidR="00175216">
        <w:rPr>
          <w:rFonts w:hint="cs"/>
          <w:rtl/>
          <w:lang w:eastAsia="he-IL"/>
        </w:rPr>
        <w:t>,</w:t>
      </w:r>
      <w:r>
        <w:rPr>
          <w:rFonts w:hint="cs"/>
          <w:rtl/>
          <w:lang w:eastAsia="he-IL"/>
        </w:rPr>
        <w:t xml:space="preserve"> אדוני. אנחנו מתקנים את ההצבעה ומוסיפים את קולה של חברת הכנסת מירי רגב</w:t>
      </w:r>
      <w:r w:rsidR="00175216">
        <w:rPr>
          <w:rFonts w:hint="cs"/>
          <w:rtl/>
          <w:lang w:eastAsia="he-IL"/>
        </w:rPr>
        <w:t>,</w:t>
      </w:r>
      <w:r>
        <w:rPr>
          <w:rFonts w:hint="cs"/>
          <w:rtl/>
          <w:lang w:eastAsia="he-IL"/>
        </w:rPr>
        <w:t xml:space="preserve"> כלומר, 71 הצביעו בעד, לאור התקלה </w:t>
      </w:r>
      <w:bookmarkStart w:id="3400" w:name="_ETM_Q15_655209"/>
      <w:bookmarkEnd w:id="3400"/>
      <w:r>
        <w:rPr>
          <w:rFonts w:hint="cs"/>
          <w:rtl/>
          <w:lang w:eastAsia="he-IL"/>
        </w:rPr>
        <w:t xml:space="preserve">הטכנית שהייתה אצלה במסך. </w:t>
      </w:r>
      <w:bookmarkStart w:id="3401" w:name="_ETM_Q15_657021"/>
      <w:bookmarkStart w:id="3402" w:name="_ETM_Q15_657096"/>
      <w:bookmarkStart w:id="3403" w:name="_ETM_Q15_653964"/>
      <w:bookmarkStart w:id="3404" w:name="_ETM_Q15_654003"/>
      <w:bookmarkEnd w:id="3401"/>
      <w:bookmarkEnd w:id="3402"/>
      <w:bookmarkEnd w:id="3403"/>
      <w:bookmarkEnd w:id="3404"/>
      <w:r>
        <w:rPr>
          <w:rFonts w:hint="cs"/>
          <w:rtl/>
          <w:lang w:eastAsia="he-IL"/>
        </w:rPr>
        <w:t xml:space="preserve">בבקשה, חבר הכנסת קיש – השר קיש. </w:t>
      </w:r>
    </w:p>
    <w:p w:rsidR="006424D6" w:rsidRDefault="006424D6" w:rsidP="00822BBC">
      <w:pPr>
        <w:rPr>
          <w:rtl/>
          <w:lang w:eastAsia="he-IL"/>
        </w:rPr>
      </w:pPr>
    </w:p>
    <w:p w:rsidR="006424D6" w:rsidRDefault="006424D6" w:rsidP="00822BBC">
      <w:pPr>
        <w:pStyle w:val="a4"/>
        <w:keepNext/>
        <w:rPr>
          <w:rtl/>
        </w:rPr>
      </w:pPr>
      <w:bookmarkStart w:id="3405" w:name="ET_speaker_6403_12"/>
      <w:r w:rsidRPr="00B96150">
        <w:rPr>
          <w:rStyle w:val="TagStyle"/>
          <w:rtl/>
        </w:rPr>
        <w:t xml:space="preserve"> &lt;&lt; דובר &gt;&gt; </w:t>
      </w:r>
      <w:bookmarkStart w:id="3406" w:name="_Toc123750143"/>
      <w:r>
        <w:rPr>
          <w:rtl/>
        </w:rPr>
        <w:t>שר החינוך יואב קיש:</w:t>
      </w:r>
      <w:bookmarkEnd w:id="3406"/>
      <w:r w:rsidRPr="00B96150">
        <w:rPr>
          <w:rStyle w:val="TagStyle"/>
          <w:rtl/>
        </w:rPr>
        <w:t xml:space="preserve"> &lt;&lt; דובר &gt;&gt;</w:t>
      </w:r>
      <w:r>
        <w:rPr>
          <w:rtl/>
        </w:rPr>
        <w:t xml:space="preserve">   </w:t>
      </w:r>
      <w:bookmarkEnd w:id="3405"/>
    </w:p>
    <w:p w:rsidR="006424D6" w:rsidRDefault="006424D6" w:rsidP="0099785D">
      <w:pPr>
        <w:rPr>
          <w:rtl/>
          <w:lang w:eastAsia="he-IL"/>
        </w:rPr>
      </w:pPr>
    </w:p>
    <w:p w:rsidR="006424D6" w:rsidRDefault="006424D6" w:rsidP="00175216">
      <w:pPr>
        <w:rPr>
          <w:rtl/>
          <w:lang w:eastAsia="he-IL"/>
        </w:rPr>
      </w:pPr>
      <w:r>
        <w:rPr>
          <w:rFonts w:hint="cs"/>
          <w:rtl/>
          <w:lang w:eastAsia="he-IL"/>
        </w:rPr>
        <w:t>כבוד היושב-ראש, כנסת נכבדה</w:t>
      </w:r>
      <w:r w:rsidR="00175216">
        <w:rPr>
          <w:rFonts w:hint="cs"/>
          <w:rtl/>
          <w:lang w:eastAsia="he-IL"/>
        </w:rPr>
        <w:t>,</w:t>
      </w:r>
      <w:r>
        <w:rPr>
          <w:rFonts w:hint="cs"/>
          <w:rtl/>
          <w:lang w:eastAsia="he-IL"/>
        </w:rPr>
        <w:t xml:space="preserve"> מינוי סגני שרים. אני מתכבד להודיעך </w:t>
      </w:r>
      <w:bookmarkStart w:id="3407" w:name="_ETM_Q15_661451"/>
      <w:bookmarkEnd w:id="3407"/>
      <w:r>
        <w:rPr>
          <w:rFonts w:hint="cs"/>
          <w:rtl/>
          <w:lang w:eastAsia="he-IL"/>
        </w:rPr>
        <w:t>כי הממשלה החליטה</w:t>
      </w:r>
      <w:r w:rsidR="00175216">
        <w:rPr>
          <w:rFonts w:hint="cs"/>
          <w:rtl/>
          <w:lang w:eastAsia="he-IL"/>
        </w:rPr>
        <w:t>,</w:t>
      </w:r>
      <w:r>
        <w:rPr>
          <w:rFonts w:hint="cs"/>
          <w:rtl/>
          <w:lang w:eastAsia="he-IL"/>
        </w:rPr>
        <w:t xml:space="preserve"> בהתאם לסעיף 25(א) לחוק-יסוד: הממשלה</w:t>
      </w:r>
      <w:r w:rsidR="00175216">
        <w:rPr>
          <w:rFonts w:hint="cs"/>
          <w:rtl/>
          <w:lang w:eastAsia="he-IL"/>
        </w:rPr>
        <w:t>,</w:t>
      </w:r>
      <w:r>
        <w:rPr>
          <w:rFonts w:hint="cs"/>
          <w:rtl/>
          <w:lang w:eastAsia="he-IL"/>
        </w:rPr>
        <w:t xml:space="preserve"> לאשר </w:t>
      </w:r>
      <w:bookmarkStart w:id="3408" w:name="_ETM_Q15_668606"/>
      <w:bookmarkEnd w:id="3408"/>
      <w:r>
        <w:rPr>
          <w:rFonts w:hint="cs"/>
          <w:rtl/>
          <w:lang w:eastAsia="he-IL"/>
        </w:rPr>
        <w:t>את מינוים של סגני השרים המפורטים להלן:</w:t>
      </w:r>
    </w:p>
    <w:p w:rsidR="006424D6" w:rsidRDefault="006424D6" w:rsidP="00822BBC">
      <w:pPr>
        <w:rPr>
          <w:rtl/>
          <w:lang w:eastAsia="he-IL"/>
        </w:rPr>
      </w:pPr>
    </w:p>
    <w:p w:rsidR="000E3D18" w:rsidRDefault="006424D6" w:rsidP="00175216">
      <w:pPr>
        <w:rPr>
          <w:rtl/>
        </w:rPr>
      </w:pPr>
      <w:r>
        <w:rPr>
          <w:rFonts w:hint="cs"/>
          <w:rtl/>
          <w:lang w:eastAsia="he-IL"/>
        </w:rPr>
        <w:t xml:space="preserve">חבר הכנסת אבי מעוז </w:t>
      </w:r>
      <w:bookmarkStart w:id="3409" w:name="_ETM_Q15_670346"/>
      <w:bookmarkEnd w:id="3409"/>
      <w:r>
        <w:rPr>
          <w:rFonts w:hint="cs"/>
          <w:rtl/>
          <w:lang w:eastAsia="he-IL"/>
        </w:rPr>
        <w:t xml:space="preserve">מתמנה על </w:t>
      </w:r>
      <w:bookmarkStart w:id="3410" w:name="_ETM_Q15_740730"/>
      <w:bookmarkEnd w:id="3410"/>
      <w:r>
        <w:rPr>
          <w:rFonts w:hint="cs"/>
          <w:rtl/>
          <w:lang w:eastAsia="he-IL"/>
        </w:rPr>
        <w:t xml:space="preserve">ידי ראש הממשלה לסגן שר במשרד ראש הממשלה; </w:t>
      </w:r>
      <w:bookmarkStart w:id="3411" w:name="_ETM_Q15_677770"/>
      <w:bookmarkStart w:id="3412" w:name="_ETM_Q15_677865"/>
      <w:bookmarkEnd w:id="3411"/>
      <w:bookmarkEnd w:id="3412"/>
      <w:r>
        <w:rPr>
          <w:rFonts w:hint="cs"/>
          <w:rtl/>
          <w:lang w:eastAsia="he-IL"/>
        </w:rPr>
        <w:t xml:space="preserve">חבר </w:t>
      </w:r>
      <w:bookmarkStart w:id="3413" w:name="_ETM_Q15_679050"/>
      <w:bookmarkEnd w:id="3413"/>
      <w:r>
        <w:rPr>
          <w:rFonts w:hint="cs"/>
          <w:rtl/>
          <w:lang w:eastAsia="he-IL"/>
        </w:rPr>
        <w:t xml:space="preserve">הכנסת משה ארבל מתמנה על ידי שר הפנים ושר הבריאות, </w:t>
      </w:r>
      <w:bookmarkStart w:id="3414" w:name="_ETM_Q15_690484"/>
      <w:bookmarkEnd w:id="3414"/>
      <w:r>
        <w:rPr>
          <w:rFonts w:hint="cs"/>
          <w:rtl/>
          <w:lang w:eastAsia="he-IL"/>
        </w:rPr>
        <w:t xml:space="preserve">בהסכמת ראש הממשלה, לסגן שר במשרד הפנים ולסגן שר במשרד הבריאות; חבר הכנסת משה אבוטבול מתמנה על ידי שר החקלאות ופיתוח </w:t>
      </w:r>
      <w:bookmarkStart w:id="3415" w:name="_ETM_Q15_697444"/>
      <w:bookmarkEnd w:id="3415"/>
      <w:r>
        <w:rPr>
          <w:rFonts w:hint="cs"/>
          <w:rtl/>
          <w:lang w:eastAsia="he-IL"/>
        </w:rPr>
        <w:t xml:space="preserve">הכפר, בהסכמת ראש הממשלה, לסגן שר במשרד החקלאות ופיתוח הכפר; </w:t>
      </w:r>
      <w:bookmarkStart w:id="3416" w:name="_ETM_Q15_706708"/>
      <w:bookmarkEnd w:id="3416"/>
      <w:r>
        <w:rPr>
          <w:rFonts w:hint="cs"/>
          <w:rtl/>
          <w:lang w:eastAsia="he-IL"/>
        </w:rPr>
        <w:t>חבר הכנסת יעקב טסלר – שהוא לצערי עדיין לא נמצא</w:t>
      </w:r>
      <w:r w:rsidR="00175216">
        <w:rPr>
          <w:rFonts w:hint="cs"/>
          <w:rtl/>
          <w:lang w:eastAsia="he-IL"/>
        </w:rPr>
        <w:t>,</w:t>
      </w:r>
      <w:r>
        <w:rPr>
          <w:rFonts w:hint="cs"/>
          <w:rtl/>
          <w:lang w:eastAsia="he-IL"/>
        </w:rPr>
        <w:t xml:space="preserve"> עקב</w:t>
      </w:r>
      <w:bookmarkStart w:id="3417" w:name="_ETM_Q15_713236"/>
      <w:bookmarkEnd w:id="3417"/>
      <w:r>
        <w:rPr>
          <w:rFonts w:hint="cs"/>
          <w:rtl/>
          <w:lang w:eastAsia="he-IL"/>
        </w:rPr>
        <w:t xml:space="preserve"> נסיעה לשמחה משפחתית של חתונת בנו</w:t>
      </w:r>
      <w:r w:rsidR="00175216">
        <w:rPr>
          <w:rFonts w:hint="cs"/>
          <w:rtl/>
          <w:lang w:eastAsia="he-IL"/>
        </w:rPr>
        <w:t>;</w:t>
      </w:r>
      <w:r>
        <w:rPr>
          <w:rFonts w:hint="cs"/>
          <w:rtl/>
          <w:lang w:eastAsia="he-IL"/>
        </w:rPr>
        <w:t xml:space="preserve"> בשעה טובה, שיזכו </w:t>
      </w:r>
      <w:bookmarkStart w:id="3418" w:name="_ETM_Q15_721636"/>
      <w:bookmarkEnd w:id="3418"/>
      <w:r>
        <w:rPr>
          <w:rFonts w:hint="cs"/>
          <w:rtl/>
          <w:lang w:eastAsia="he-IL"/>
        </w:rPr>
        <w:t xml:space="preserve">להרבה בריאות והצלחה כל המשפחה </w:t>
      </w:r>
      <w:r>
        <w:rPr>
          <w:rtl/>
          <w:lang w:eastAsia="he-IL"/>
        </w:rPr>
        <w:t>–</w:t>
      </w:r>
      <w:r>
        <w:rPr>
          <w:rFonts w:hint="cs"/>
          <w:rtl/>
          <w:lang w:eastAsia="he-IL"/>
        </w:rPr>
        <w:t xml:space="preserve"> מתמנה על ידי </w:t>
      </w:r>
      <w:bookmarkStart w:id="3419" w:name="_ETM_Q15_724047"/>
      <w:bookmarkEnd w:id="3419"/>
      <w:r>
        <w:rPr>
          <w:rFonts w:hint="cs"/>
          <w:rtl/>
          <w:lang w:eastAsia="he-IL"/>
        </w:rPr>
        <w:t xml:space="preserve">שר התרבות והספורט, בהסכמת ראש הממשלה, לסגן שר במשרד </w:t>
      </w:r>
      <w:bookmarkStart w:id="3420" w:name="_ETM_Q15_727234"/>
      <w:bookmarkEnd w:id="3420"/>
      <w:r>
        <w:rPr>
          <w:rFonts w:hint="cs"/>
          <w:rtl/>
          <w:lang w:eastAsia="he-IL"/>
        </w:rPr>
        <w:t>התרבות והספורט</w:t>
      </w:r>
      <w:r w:rsidR="00175216">
        <w:rPr>
          <w:rFonts w:hint="cs"/>
          <w:rtl/>
          <w:lang w:eastAsia="he-IL"/>
        </w:rPr>
        <w:t>;</w:t>
      </w:r>
      <w:bookmarkStart w:id="3421" w:name="TOR_Q16"/>
      <w:bookmarkEnd w:id="3421"/>
      <w:r w:rsidR="00175216">
        <w:rPr>
          <w:rFonts w:hint="cs"/>
          <w:rtl/>
        </w:rPr>
        <w:t xml:space="preserve"> </w:t>
      </w:r>
      <w:r w:rsidR="000E3D18">
        <w:rPr>
          <w:rFonts w:hint="cs"/>
          <w:rtl/>
        </w:rPr>
        <w:t xml:space="preserve">חבר הכנסת אורי מקלב מתמנה לסגן שר במשרד ראש </w:t>
      </w:r>
      <w:bookmarkStart w:id="3422" w:name="_ETM_Q16_135711"/>
      <w:bookmarkEnd w:id="3422"/>
      <w:r w:rsidR="000E3D18">
        <w:rPr>
          <w:rFonts w:hint="cs"/>
          <w:rtl/>
        </w:rPr>
        <w:t>הממשלה ולסגן שר במשרד התחבורה והבטיחות בדרכים על ידי ראש הממשלה ועל ידי שרת התחבורה והבטיחות בדרכים</w:t>
      </w:r>
      <w:r w:rsidR="00175216">
        <w:rPr>
          <w:rFonts w:hint="cs"/>
          <w:rtl/>
        </w:rPr>
        <w:t>,</w:t>
      </w:r>
      <w:r w:rsidR="000E3D18">
        <w:rPr>
          <w:rFonts w:hint="cs"/>
          <w:rtl/>
        </w:rPr>
        <w:t xml:space="preserve"> בהסכמת ראש הממשלה</w:t>
      </w:r>
      <w:r w:rsidR="00175216">
        <w:rPr>
          <w:rFonts w:hint="cs"/>
          <w:rtl/>
        </w:rPr>
        <w:t>;</w:t>
      </w:r>
      <w:r w:rsidR="000E3D18">
        <w:rPr>
          <w:rFonts w:hint="cs"/>
          <w:rtl/>
        </w:rPr>
        <w:t xml:space="preserve"> חברת הכנסת מיכל וולדיגר מתמנה </w:t>
      </w:r>
      <w:r w:rsidR="00175216">
        <w:rPr>
          <w:rFonts w:hint="eastAsia"/>
          <w:rtl/>
        </w:rPr>
        <w:t xml:space="preserve">– </w:t>
      </w:r>
      <w:r w:rsidR="000E3D18">
        <w:rPr>
          <w:rFonts w:hint="cs"/>
          <w:rtl/>
        </w:rPr>
        <w:t>רצינו שתהיה הסגנית שלך, היושב-ראש</w:t>
      </w:r>
      <w:r w:rsidR="00175216">
        <w:rPr>
          <w:rFonts w:hint="eastAsia"/>
          <w:rtl/>
        </w:rPr>
        <w:t xml:space="preserve"> –</w:t>
      </w:r>
      <w:r w:rsidR="000E3D18">
        <w:rPr>
          <w:rFonts w:hint="cs"/>
          <w:rtl/>
        </w:rPr>
        <w:t xml:space="preserve"> לשמחתנו בסך הכול, אני חושב, היא </w:t>
      </w:r>
      <w:bookmarkStart w:id="3423" w:name="_ETM_Q16_156773"/>
      <w:bookmarkEnd w:id="3423"/>
      <w:r w:rsidR="000E3D18">
        <w:rPr>
          <w:rFonts w:hint="cs"/>
          <w:rtl/>
        </w:rPr>
        <w:t>מתמנה על ידי שר האוצר</w:t>
      </w:r>
      <w:r w:rsidR="00175216">
        <w:rPr>
          <w:rFonts w:hint="cs"/>
          <w:rtl/>
        </w:rPr>
        <w:t>,</w:t>
      </w:r>
      <w:r w:rsidR="000E3D18">
        <w:rPr>
          <w:rFonts w:hint="cs"/>
          <w:rtl/>
        </w:rPr>
        <w:t xml:space="preserve"> בהסכמת ראש הממשלה</w:t>
      </w:r>
      <w:r w:rsidR="00175216">
        <w:rPr>
          <w:rFonts w:hint="cs"/>
          <w:rtl/>
        </w:rPr>
        <w:t>,</w:t>
      </w:r>
      <w:r w:rsidR="000E3D18">
        <w:rPr>
          <w:rFonts w:hint="cs"/>
          <w:rtl/>
        </w:rPr>
        <w:t xml:space="preserve"> לסגנית שר במשרד האוצר. בהצלחה למיכל.</w:t>
      </w:r>
    </w:p>
    <w:p w:rsidR="000E3D18" w:rsidRDefault="000E3D18" w:rsidP="00822BBC">
      <w:pPr>
        <w:rPr>
          <w:rtl/>
        </w:rPr>
      </w:pPr>
    </w:p>
    <w:p w:rsidR="000E3D18" w:rsidRDefault="000E3D18" w:rsidP="00822BBC">
      <w:pPr>
        <w:rPr>
          <w:rtl/>
        </w:rPr>
      </w:pPr>
      <w:r>
        <w:rPr>
          <w:rFonts w:hint="cs"/>
          <w:rtl/>
        </w:rPr>
        <w:t xml:space="preserve">בהתאם לסעיף 25(א) לחוק-יסוד: הממשלה, </w:t>
      </w:r>
      <w:bookmarkStart w:id="3424" w:name="_ETM_Q16_167907"/>
      <w:bookmarkEnd w:id="3424"/>
      <w:r>
        <w:rPr>
          <w:rFonts w:hint="cs"/>
          <w:rtl/>
        </w:rPr>
        <w:t xml:space="preserve">מבקשת הממשלה למסור הודעה </w:t>
      </w:r>
      <w:r>
        <w:rPr>
          <w:rFonts w:hint="eastAsia"/>
        </w:rPr>
        <w:t>–</w:t>
      </w:r>
      <w:r>
        <w:rPr>
          <w:rFonts w:hint="cs"/>
          <w:rtl/>
        </w:rPr>
        <w:t xml:space="preserve"> איננה דורשת הצבעה בכנסת </w:t>
      </w:r>
      <w:r w:rsidR="00175216">
        <w:rPr>
          <w:rFonts w:hint="eastAsia"/>
          <w:rtl/>
        </w:rPr>
        <w:t xml:space="preserve">– </w:t>
      </w:r>
      <w:r>
        <w:rPr>
          <w:rFonts w:hint="cs"/>
          <w:rtl/>
        </w:rPr>
        <w:t>על מינוי סגני השרים. תודה.</w:t>
      </w:r>
    </w:p>
    <w:p w:rsidR="000E3D18" w:rsidRDefault="000E3D18" w:rsidP="00822BBC">
      <w:pPr>
        <w:rPr>
          <w:rtl/>
        </w:rPr>
      </w:pPr>
    </w:p>
    <w:p w:rsidR="000E3D18" w:rsidRDefault="000E3D18" w:rsidP="00822BBC">
      <w:pPr>
        <w:pStyle w:val="af6"/>
        <w:keepNext/>
        <w:rPr>
          <w:rtl/>
        </w:rPr>
      </w:pPr>
      <w:r w:rsidRPr="00F75C3D">
        <w:rPr>
          <w:rStyle w:val="TagStyle"/>
          <w:rtl/>
        </w:rPr>
        <w:t xml:space="preserve"> &lt;&lt; יור &gt;&gt;</w:t>
      </w:r>
      <w:r w:rsidRPr="000F77C3">
        <w:rPr>
          <w:rStyle w:val="TagStyle"/>
          <w:rtl/>
        </w:rPr>
        <w:t xml:space="preserve"> </w:t>
      </w:r>
      <w:r>
        <w:rPr>
          <w:rtl/>
        </w:rPr>
        <w:t>היו"ר אמיר אוחנה:</w:t>
      </w:r>
      <w:r w:rsidRPr="000F77C3">
        <w:rPr>
          <w:rStyle w:val="TagStyle"/>
          <w:rtl/>
        </w:rPr>
        <w:t xml:space="preserve"> </w:t>
      </w:r>
      <w:r w:rsidRPr="00F75C3D">
        <w:rPr>
          <w:rStyle w:val="TagStyle"/>
          <w:rtl/>
        </w:rPr>
        <w:t>&lt;&lt; יור &gt;&gt;</w:t>
      </w:r>
      <w:r>
        <w:rPr>
          <w:rtl/>
        </w:rPr>
        <w:t xml:space="preserve">   </w:t>
      </w:r>
    </w:p>
    <w:p w:rsidR="000E3D18" w:rsidRDefault="000E3D18" w:rsidP="0099785D">
      <w:pPr>
        <w:rPr>
          <w:rtl/>
        </w:rPr>
      </w:pPr>
    </w:p>
    <w:p w:rsidR="000E3D18" w:rsidRDefault="000E3D18" w:rsidP="00822BBC">
      <w:pPr>
        <w:rPr>
          <w:rtl/>
        </w:rPr>
      </w:pPr>
      <w:bookmarkStart w:id="3425" w:name="_ETM_Q16_177751"/>
      <w:bookmarkEnd w:id="3425"/>
      <w:r>
        <w:rPr>
          <w:rFonts w:hint="cs"/>
          <w:rtl/>
        </w:rPr>
        <w:t>תודה רבה לשר יואב</w:t>
      </w:r>
      <w:bookmarkStart w:id="3426" w:name="_ETM_Q16_176090"/>
      <w:bookmarkEnd w:id="3426"/>
      <w:r>
        <w:rPr>
          <w:rFonts w:hint="cs"/>
          <w:rtl/>
        </w:rPr>
        <w:t xml:space="preserve"> קיש. </w:t>
      </w:r>
      <w:bookmarkStart w:id="3427" w:name="_ETM_Q16_177547"/>
      <w:bookmarkEnd w:id="3427"/>
    </w:p>
    <w:p w:rsidR="000E3D18" w:rsidRDefault="000E3D18" w:rsidP="00822BBC">
      <w:pPr>
        <w:rPr>
          <w:rtl/>
        </w:rPr>
      </w:pPr>
      <w:bookmarkStart w:id="3428" w:name="_ETM_Q16_177691"/>
      <w:bookmarkEnd w:id="3428"/>
    </w:p>
    <w:p w:rsidR="00175216" w:rsidRDefault="00175216" w:rsidP="00822BBC">
      <w:pPr>
        <w:rPr>
          <w:rtl/>
        </w:rPr>
      </w:pPr>
    </w:p>
    <w:p w:rsidR="000E3D18" w:rsidRDefault="000E3D18" w:rsidP="00822BBC">
      <w:pPr>
        <w:pStyle w:val="a6"/>
        <w:rPr>
          <w:rtl/>
        </w:rPr>
      </w:pPr>
      <w:bookmarkStart w:id="3429" w:name="ET_subject_638282_7"/>
      <w:r w:rsidRPr="00F75C3D">
        <w:rPr>
          <w:rStyle w:val="TagStyle"/>
          <w:rtl/>
        </w:rPr>
        <w:lastRenderedPageBreak/>
        <w:t>&lt;&lt; נושא &gt;&gt;</w:t>
      </w:r>
      <w:r w:rsidRPr="00BA0797">
        <w:rPr>
          <w:rStyle w:val="TagStyle"/>
          <w:rtl/>
        </w:rPr>
        <w:t xml:space="preserve"> </w:t>
      </w:r>
      <w:bookmarkStart w:id="3430" w:name="_Toc123750144"/>
      <w:r>
        <w:rPr>
          <w:rtl/>
        </w:rPr>
        <w:t xml:space="preserve">הצהרת אמונים של סגני </w:t>
      </w:r>
      <w:r>
        <w:rPr>
          <w:rFonts w:hint="cs"/>
          <w:rtl/>
        </w:rPr>
        <w:t>ה</w:t>
      </w:r>
      <w:r>
        <w:rPr>
          <w:rtl/>
        </w:rPr>
        <w:t>שרים</w:t>
      </w:r>
      <w:bookmarkEnd w:id="3430"/>
      <w:r w:rsidRPr="00BA0797">
        <w:rPr>
          <w:rStyle w:val="TagStyle"/>
          <w:rtl/>
        </w:rPr>
        <w:t xml:space="preserve"> </w:t>
      </w:r>
      <w:r w:rsidRPr="00F75C3D">
        <w:rPr>
          <w:rStyle w:val="TagStyle"/>
          <w:rtl/>
        </w:rPr>
        <w:t>&lt;&lt; נושא &gt;&gt;</w:t>
      </w:r>
      <w:r>
        <w:rPr>
          <w:rtl/>
        </w:rPr>
        <w:t xml:space="preserve">   </w:t>
      </w:r>
      <w:bookmarkEnd w:id="3429"/>
    </w:p>
    <w:p w:rsidR="000E3D18" w:rsidRDefault="000E3D18" w:rsidP="00822BBC">
      <w:pPr>
        <w:rPr>
          <w:rtl/>
        </w:rPr>
      </w:pPr>
    </w:p>
    <w:p w:rsidR="000E3D18" w:rsidRDefault="000E3D18" w:rsidP="00822BBC">
      <w:pPr>
        <w:pStyle w:val="af6"/>
        <w:keepNext/>
        <w:rPr>
          <w:rtl/>
        </w:rPr>
      </w:pPr>
      <w:r w:rsidRPr="00F75C3D">
        <w:rPr>
          <w:rStyle w:val="TagStyle"/>
          <w:rtl/>
        </w:rPr>
        <w:t xml:space="preserve"> &lt;&lt; יור &gt;&gt;</w:t>
      </w:r>
      <w:r w:rsidRPr="000F77C3">
        <w:rPr>
          <w:rStyle w:val="TagStyle"/>
          <w:rtl/>
        </w:rPr>
        <w:t xml:space="preserve"> </w:t>
      </w:r>
      <w:r>
        <w:rPr>
          <w:rtl/>
        </w:rPr>
        <w:t>היו"ר אמיר אוחנה:</w:t>
      </w:r>
      <w:r w:rsidRPr="000F77C3">
        <w:rPr>
          <w:rStyle w:val="TagStyle"/>
          <w:rtl/>
        </w:rPr>
        <w:t xml:space="preserve"> </w:t>
      </w:r>
      <w:r w:rsidRPr="00F75C3D">
        <w:rPr>
          <w:rStyle w:val="TagStyle"/>
          <w:rtl/>
        </w:rPr>
        <w:t>&lt;&lt; יור &gt;&gt;</w:t>
      </w:r>
      <w:r>
        <w:rPr>
          <w:rtl/>
        </w:rPr>
        <w:t xml:space="preserve">   </w:t>
      </w:r>
    </w:p>
    <w:p w:rsidR="000E3D18" w:rsidRDefault="000E3D18" w:rsidP="0099785D">
      <w:pPr>
        <w:rPr>
          <w:rtl/>
        </w:rPr>
      </w:pPr>
    </w:p>
    <w:p w:rsidR="000E3D18" w:rsidRPr="000F77C3" w:rsidRDefault="000E3D18" w:rsidP="00822BBC">
      <w:pPr>
        <w:rPr>
          <w:rtl/>
        </w:rPr>
      </w:pPr>
      <w:bookmarkStart w:id="3431" w:name="_ETM_Q16_177731"/>
      <w:bookmarkStart w:id="3432" w:name="_ETM_Q16_177850"/>
      <w:bookmarkEnd w:id="3431"/>
      <w:bookmarkEnd w:id="3432"/>
      <w:r>
        <w:rPr>
          <w:rFonts w:hint="cs"/>
          <w:rtl/>
        </w:rPr>
        <w:t xml:space="preserve">כמצוות החוק, נעבור עתה להצהרות האמונים של סגני השרים. </w:t>
      </w:r>
      <w:bookmarkStart w:id="3433" w:name="_ETM_Q16_182142"/>
      <w:bookmarkEnd w:id="3433"/>
      <w:r>
        <w:rPr>
          <w:rFonts w:hint="cs"/>
          <w:rtl/>
        </w:rPr>
        <w:t xml:space="preserve">נקיים את סדר הצהרות האמונים לפי סדר האל"ף-בי"ת. ראשון יעלה </w:t>
      </w:r>
      <w:bookmarkStart w:id="3434" w:name="_ETM_Q16_189489"/>
      <w:bookmarkEnd w:id="3434"/>
      <w:r>
        <w:rPr>
          <w:rFonts w:hint="cs"/>
          <w:rtl/>
        </w:rPr>
        <w:t xml:space="preserve">ויבוא סגן השר משה אבוטבול. מייד אחריו </w:t>
      </w:r>
      <w:bookmarkStart w:id="3435" w:name="_ETM_Q16_206920"/>
      <w:bookmarkEnd w:id="3435"/>
      <w:r>
        <w:rPr>
          <w:rtl/>
        </w:rPr>
        <w:t>–</w:t>
      </w:r>
      <w:r>
        <w:rPr>
          <w:rFonts w:hint="cs"/>
          <w:rtl/>
        </w:rPr>
        <w:t xml:space="preserve"> סגן השר משה ארבל.</w:t>
      </w:r>
    </w:p>
    <w:p w:rsidR="000E3D18" w:rsidRPr="000F77C3" w:rsidRDefault="000E3D18" w:rsidP="00822BBC">
      <w:pPr>
        <w:rPr>
          <w:rtl/>
        </w:rPr>
      </w:pPr>
    </w:p>
    <w:p w:rsidR="000E3D18" w:rsidRDefault="000E3D18" w:rsidP="00822BBC">
      <w:pPr>
        <w:pStyle w:val="a4"/>
        <w:keepNext/>
        <w:rPr>
          <w:rtl/>
        </w:rPr>
      </w:pPr>
      <w:bookmarkStart w:id="3436" w:name="ET_speaker_5851_2"/>
      <w:r w:rsidRPr="00F75C3D">
        <w:rPr>
          <w:rStyle w:val="TagStyle"/>
          <w:rtl/>
        </w:rPr>
        <w:t xml:space="preserve"> &lt;&lt; דובר &gt;&gt;</w:t>
      </w:r>
      <w:r w:rsidRPr="00EE4C76">
        <w:rPr>
          <w:rStyle w:val="TagStyle"/>
          <w:rtl/>
        </w:rPr>
        <w:t xml:space="preserve"> </w:t>
      </w:r>
      <w:bookmarkStart w:id="3437" w:name="_Toc123750145"/>
      <w:r>
        <w:rPr>
          <w:rtl/>
        </w:rPr>
        <w:t>משה אבוטבול:</w:t>
      </w:r>
      <w:bookmarkEnd w:id="3437"/>
      <w:r w:rsidRPr="00EE4C76">
        <w:rPr>
          <w:rStyle w:val="TagStyle"/>
          <w:rtl/>
        </w:rPr>
        <w:t xml:space="preserve"> </w:t>
      </w:r>
      <w:r w:rsidRPr="00F75C3D">
        <w:rPr>
          <w:rStyle w:val="TagStyle"/>
          <w:rtl/>
        </w:rPr>
        <w:t>&lt;&lt; דובר &gt;&gt;</w:t>
      </w:r>
      <w:r>
        <w:rPr>
          <w:rtl/>
        </w:rPr>
        <w:t xml:space="preserve">   </w:t>
      </w:r>
      <w:bookmarkEnd w:id="3436"/>
    </w:p>
    <w:p w:rsidR="000E3D18" w:rsidRDefault="000E3D18" w:rsidP="0099785D">
      <w:pPr>
        <w:rPr>
          <w:rtl/>
          <w:lang w:eastAsia="he-IL"/>
        </w:rPr>
      </w:pPr>
    </w:p>
    <w:p w:rsidR="000E3D18" w:rsidRDefault="000E3D18" w:rsidP="00822BBC">
      <w:pPr>
        <w:rPr>
          <w:rtl/>
          <w:lang w:eastAsia="he-IL"/>
        </w:rPr>
      </w:pPr>
      <w:r>
        <w:rPr>
          <w:rFonts w:hint="cs"/>
          <w:rtl/>
          <w:lang w:eastAsia="he-IL"/>
        </w:rPr>
        <w:t>בשם השם נעשה ונצליח, בס</w:t>
      </w:r>
      <w:r w:rsidR="00175216">
        <w:rPr>
          <w:rFonts w:hint="cs"/>
          <w:rtl/>
          <w:lang w:eastAsia="he-IL"/>
        </w:rPr>
        <w:t>י</w:t>
      </w:r>
      <w:r>
        <w:rPr>
          <w:rFonts w:hint="cs"/>
          <w:rtl/>
          <w:lang w:eastAsia="he-IL"/>
        </w:rPr>
        <w:t xml:space="preserve">יעתא דשמיא. אני, משה אבוטבול </w:t>
      </w:r>
      <w:bookmarkStart w:id="3438" w:name="_ETM_Q16_227302"/>
      <w:bookmarkEnd w:id="3438"/>
      <w:r>
        <w:rPr>
          <w:rFonts w:hint="cs"/>
          <w:rtl/>
          <w:lang w:eastAsia="he-IL"/>
        </w:rPr>
        <w:t xml:space="preserve">בן אליהו, זכרו לברכה, ובן ורדה, תיבדל לחיים טובים, אמן, מתחייב לשמור אמונים למדינת ישראל </w:t>
      </w:r>
      <w:bookmarkStart w:id="3439" w:name="_ETM_Q16_238156"/>
      <w:bookmarkEnd w:id="3439"/>
      <w:r>
        <w:rPr>
          <w:rFonts w:hint="cs"/>
          <w:rtl/>
          <w:lang w:eastAsia="he-IL"/>
        </w:rPr>
        <w:t xml:space="preserve">ולחוקיה, למלא באמונה, בעזרת השם, את תפקידי כסגן שר ולקיים את החלטות הכנסת. </w:t>
      </w:r>
      <w:bookmarkStart w:id="3440" w:name="_ETM_Q16_244832"/>
      <w:bookmarkEnd w:id="3440"/>
      <w:r>
        <w:rPr>
          <w:rFonts w:hint="cs"/>
          <w:rtl/>
          <w:lang w:eastAsia="he-IL"/>
        </w:rPr>
        <w:t xml:space="preserve">אמן. </w:t>
      </w:r>
    </w:p>
    <w:p w:rsidR="000E3D18" w:rsidRDefault="000E3D18" w:rsidP="00822BBC">
      <w:pPr>
        <w:rPr>
          <w:rtl/>
          <w:lang w:eastAsia="he-IL"/>
        </w:rPr>
      </w:pPr>
      <w:bookmarkStart w:id="3441" w:name="_ETM_Q16_292162"/>
      <w:bookmarkStart w:id="3442" w:name="_ETM_Q16_292313"/>
      <w:bookmarkEnd w:id="3441"/>
      <w:bookmarkEnd w:id="3442"/>
    </w:p>
    <w:p w:rsidR="000E3D18" w:rsidRDefault="000E3D18" w:rsidP="00822BBC">
      <w:pPr>
        <w:pStyle w:val="af6"/>
        <w:keepNext/>
        <w:rPr>
          <w:rtl/>
        </w:rPr>
      </w:pPr>
      <w:r w:rsidRPr="00F75C3D">
        <w:rPr>
          <w:rStyle w:val="TagStyle"/>
          <w:rtl/>
        </w:rPr>
        <w:t xml:space="preserve"> &lt;&lt; יור &gt;&gt;</w:t>
      </w:r>
      <w:r w:rsidRPr="00EE4C76">
        <w:rPr>
          <w:rStyle w:val="TagStyle"/>
          <w:rtl/>
        </w:rPr>
        <w:t xml:space="preserve"> </w:t>
      </w:r>
      <w:r>
        <w:rPr>
          <w:rtl/>
        </w:rPr>
        <w:t>היו"ר אמיר אוחנה:</w:t>
      </w:r>
      <w:r w:rsidRPr="00EE4C76">
        <w:rPr>
          <w:rStyle w:val="TagStyle"/>
          <w:rtl/>
        </w:rPr>
        <w:t xml:space="preserve"> </w:t>
      </w:r>
      <w:r w:rsidRPr="00F75C3D">
        <w:rPr>
          <w:rStyle w:val="TagStyle"/>
          <w:rtl/>
        </w:rPr>
        <w:t>&lt;&lt; יור &gt;&gt;</w:t>
      </w:r>
      <w:r>
        <w:rPr>
          <w:rtl/>
        </w:rPr>
        <w:t xml:space="preserve">   </w:t>
      </w:r>
    </w:p>
    <w:p w:rsidR="000E3D18" w:rsidRDefault="000E3D18" w:rsidP="0099785D">
      <w:pPr>
        <w:rPr>
          <w:rtl/>
          <w:lang w:eastAsia="he-IL"/>
        </w:rPr>
      </w:pPr>
    </w:p>
    <w:p w:rsidR="00175216" w:rsidRDefault="000E3D18" w:rsidP="00822BBC">
      <w:pPr>
        <w:rPr>
          <w:rtl/>
          <w:lang w:eastAsia="he-IL"/>
        </w:rPr>
      </w:pPr>
      <w:r>
        <w:rPr>
          <w:rFonts w:hint="cs"/>
          <w:rtl/>
          <w:lang w:eastAsia="he-IL"/>
        </w:rPr>
        <w:t xml:space="preserve">בשעה טובה ומוצלחת. </w:t>
      </w:r>
      <w:bookmarkStart w:id="3443" w:name="_ETM_Q16_260919"/>
      <w:bookmarkStart w:id="3444" w:name="_ETM_Q16_261054"/>
      <w:bookmarkStart w:id="3445" w:name="_ETM_Q16_295713"/>
      <w:bookmarkStart w:id="3446" w:name="_ETM_Q16_295842"/>
      <w:bookmarkEnd w:id="3443"/>
      <w:bookmarkEnd w:id="3444"/>
      <w:bookmarkEnd w:id="3445"/>
      <w:bookmarkEnd w:id="3446"/>
    </w:p>
    <w:p w:rsidR="00175216" w:rsidRDefault="00175216" w:rsidP="00822BBC">
      <w:pPr>
        <w:rPr>
          <w:rtl/>
          <w:lang w:eastAsia="he-IL"/>
        </w:rPr>
      </w:pPr>
    </w:p>
    <w:p w:rsidR="000E3D18" w:rsidRDefault="000E3D18" w:rsidP="00822BBC">
      <w:pPr>
        <w:rPr>
          <w:rtl/>
          <w:lang w:eastAsia="he-IL"/>
        </w:rPr>
      </w:pPr>
      <w:r>
        <w:rPr>
          <w:rFonts w:hint="cs"/>
          <w:rtl/>
          <w:lang w:eastAsia="he-IL"/>
        </w:rPr>
        <w:t xml:space="preserve">יעלה ויבוא סגן השר משה ארבל. </w:t>
      </w:r>
      <w:bookmarkStart w:id="3447" w:name="_ETM_Q16_274822"/>
      <w:bookmarkEnd w:id="3447"/>
      <w:r>
        <w:rPr>
          <w:rFonts w:hint="cs"/>
          <w:rtl/>
          <w:lang w:eastAsia="he-IL"/>
        </w:rPr>
        <w:t>בבקשה, אדוני.</w:t>
      </w:r>
    </w:p>
    <w:p w:rsidR="000E3D18" w:rsidRDefault="000E3D18" w:rsidP="00822BBC">
      <w:pPr>
        <w:rPr>
          <w:rtl/>
          <w:lang w:eastAsia="he-IL"/>
        </w:rPr>
      </w:pPr>
      <w:bookmarkStart w:id="3448" w:name="_ETM_Q16_274946"/>
      <w:bookmarkStart w:id="3449" w:name="_ETM_Q16_272609"/>
      <w:bookmarkStart w:id="3450" w:name="_ETM_Q16_272732"/>
      <w:bookmarkEnd w:id="3448"/>
      <w:bookmarkEnd w:id="3449"/>
      <w:bookmarkEnd w:id="3450"/>
    </w:p>
    <w:p w:rsidR="000E3D18" w:rsidRDefault="000E3D18" w:rsidP="00822BBC">
      <w:pPr>
        <w:pStyle w:val="a4"/>
        <w:keepNext/>
        <w:rPr>
          <w:rtl/>
        </w:rPr>
      </w:pPr>
      <w:bookmarkStart w:id="3451" w:name="ET_speaker_5763_10"/>
      <w:r w:rsidRPr="00F75C3D">
        <w:rPr>
          <w:rStyle w:val="TagStyle"/>
          <w:rtl/>
        </w:rPr>
        <w:t xml:space="preserve"> &lt;&lt; דובר &gt;&gt;</w:t>
      </w:r>
      <w:r w:rsidRPr="000F77C3">
        <w:rPr>
          <w:rStyle w:val="TagStyle"/>
          <w:rtl/>
        </w:rPr>
        <w:t xml:space="preserve"> </w:t>
      </w:r>
      <w:bookmarkStart w:id="3452" w:name="_Toc123750146"/>
      <w:r>
        <w:rPr>
          <w:rtl/>
        </w:rPr>
        <w:t>משה ארבל:</w:t>
      </w:r>
      <w:bookmarkEnd w:id="3452"/>
      <w:r w:rsidRPr="000F77C3">
        <w:rPr>
          <w:rStyle w:val="TagStyle"/>
          <w:rtl/>
        </w:rPr>
        <w:t xml:space="preserve"> </w:t>
      </w:r>
      <w:r w:rsidRPr="00F75C3D">
        <w:rPr>
          <w:rStyle w:val="TagStyle"/>
          <w:rtl/>
        </w:rPr>
        <w:t>&lt;&lt; דובר &gt;&gt;</w:t>
      </w:r>
      <w:r>
        <w:rPr>
          <w:rtl/>
        </w:rPr>
        <w:t xml:space="preserve">   </w:t>
      </w:r>
      <w:bookmarkEnd w:id="3451"/>
    </w:p>
    <w:p w:rsidR="000E3D18" w:rsidRDefault="000E3D18" w:rsidP="0099785D">
      <w:pPr>
        <w:rPr>
          <w:rtl/>
          <w:lang w:eastAsia="he-IL"/>
        </w:rPr>
      </w:pPr>
      <w:bookmarkStart w:id="3453" w:name="_ETM_Q16_276382"/>
      <w:bookmarkStart w:id="3454" w:name="_ETM_Q16_276464"/>
      <w:bookmarkStart w:id="3455" w:name="_ETM_Q16_300545"/>
      <w:bookmarkEnd w:id="3453"/>
      <w:bookmarkEnd w:id="3454"/>
      <w:bookmarkEnd w:id="3455"/>
    </w:p>
    <w:p w:rsidR="000E3D18" w:rsidRDefault="000E3D18" w:rsidP="00822BBC">
      <w:pPr>
        <w:rPr>
          <w:rtl/>
          <w:lang w:eastAsia="he-IL"/>
        </w:rPr>
      </w:pPr>
      <w:bookmarkStart w:id="3456" w:name="_ETM_Q16_300627"/>
      <w:bookmarkEnd w:id="3456"/>
      <w:r>
        <w:rPr>
          <w:rFonts w:hint="cs"/>
          <w:rtl/>
          <w:lang w:eastAsia="he-IL"/>
        </w:rPr>
        <w:t xml:space="preserve">אני, משה ארבל, בן רחמים ואילנה, מתחייב לשמור אמונים למדינת ישראל ולחוקיה, למלא באמונה את תפקידי כסגן שר ולקיים את החלטות הכנסת. </w:t>
      </w:r>
    </w:p>
    <w:p w:rsidR="000E3D18" w:rsidRDefault="000E3D18" w:rsidP="00822BBC">
      <w:pPr>
        <w:rPr>
          <w:rtl/>
          <w:lang w:eastAsia="he-IL"/>
        </w:rPr>
      </w:pPr>
    </w:p>
    <w:p w:rsidR="000E3D18" w:rsidRDefault="000E3D18" w:rsidP="00822BBC">
      <w:pPr>
        <w:pStyle w:val="af6"/>
        <w:keepNext/>
        <w:rPr>
          <w:rtl/>
        </w:rPr>
      </w:pPr>
      <w:r w:rsidRPr="00F75C3D">
        <w:rPr>
          <w:rStyle w:val="TagStyle"/>
          <w:rtl/>
        </w:rPr>
        <w:t xml:space="preserve"> &lt;&lt; יור &gt;&gt;</w:t>
      </w:r>
      <w:r w:rsidRPr="00EE4C76">
        <w:rPr>
          <w:rStyle w:val="TagStyle"/>
          <w:rtl/>
        </w:rPr>
        <w:t xml:space="preserve"> </w:t>
      </w:r>
      <w:r>
        <w:rPr>
          <w:rtl/>
        </w:rPr>
        <w:t>היו"ר אמיר אוחנה:</w:t>
      </w:r>
      <w:r w:rsidRPr="00EE4C76">
        <w:rPr>
          <w:rStyle w:val="TagStyle"/>
          <w:rtl/>
        </w:rPr>
        <w:t xml:space="preserve"> </w:t>
      </w:r>
      <w:r w:rsidRPr="00F75C3D">
        <w:rPr>
          <w:rStyle w:val="TagStyle"/>
          <w:rtl/>
        </w:rPr>
        <w:t>&lt;&lt; יור &gt;&gt;</w:t>
      </w:r>
      <w:r>
        <w:rPr>
          <w:rtl/>
        </w:rPr>
        <w:t xml:space="preserve">   </w:t>
      </w:r>
    </w:p>
    <w:p w:rsidR="000E3D18" w:rsidRDefault="000E3D18" w:rsidP="0099785D">
      <w:pPr>
        <w:rPr>
          <w:rtl/>
          <w:lang w:eastAsia="he-IL"/>
        </w:rPr>
      </w:pPr>
    </w:p>
    <w:p w:rsidR="00175216" w:rsidRDefault="000E3D18" w:rsidP="00822BBC">
      <w:pPr>
        <w:rPr>
          <w:rtl/>
          <w:lang w:eastAsia="he-IL"/>
        </w:rPr>
      </w:pPr>
      <w:r>
        <w:rPr>
          <w:rFonts w:hint="cs"/>
          <w:rtl/>
          <w:lang w:eastAsia="he-IL"/>
        </w:rPr>
        <w:t xml:space="preserve">בשעה טובה ומוצלחת. </w:t>
      </w:r>
    </w:p>
    <w:p w:rsidR="00175216" w:rsidRDefault="00175216" w:rsidP="00822BBC">
      <w:pPr>
        <w:rPr>
          <w:rtl/>
          <w:lang w:eastAsia="he-IL"/>
        </w:rPr>
      </w:pPr>
    </w:p>
    <w:p w:rsidR="000E3D18" w:rsidRDefault="000E3D18" w:rsidP="00822BBC">
      <w:pPr>
        <w:rPr>
          <w:rtl/>
          <w:lang w:eastAsia="he-IL"/>
        </w:rPr>
      </w:pPr>
      <w:r>
        <w:rPr>
          <w:rFonts w:hint="cs"/>
          <w:rtl/>
          <w:lang w:eastAsia="he-IL"/>
        </w:rPr>
        <w:t>תעלה ותבוא סגנית השר מיכל מרים וולדיגר. בבקשה, גברתי.</w:t>
      </w:r>
    </w:p>
    <w:p w:rsidR="000E3D18" w:rsidRDefault="000E3D18" w:rsidP="00822BBC">
      <w:pPr>
        <w:rPr>
          <w:rtl/>
          <w:lang w:eastAsia="he-IL"/>
        </w:rPr>
      </w:pPr>
      <w:bookmarkStart w:id="3457" w:name="_ETM_Q16_334830"/>
      <w:bookmarkStart w:id="3458" w:name="_ETM_Q16_334924"/>
      <w:bookmarkStart w:id="3459" w:name="_ETM_Q16_335006"/>
      <w:bookmarkStart w:id="3460" w:name="_ETM_Q16_335102"/>
      <w:bookmarkEnd w:id="3457"/>
      <w:bookmarkEnd w:id="3458"/>
      <w:bookmarkEnd w:id="3459"/>
      <w:bookmarkEnd w:id="3460"/>
    </w:p>
    <w:p w:rsidR="000E3D18" w:rsidRDefault="000E3D18" w:rsidP="00822BBC">
      <w:pPr>
        <w:pStyle w:val="a4"/>
        <w:keepNext/>
        <w:rPr>
          <w:rtl/>
        </w:rPr>
      </w:pPr>
      <w:bookmarkStart w:id="3461" w:name="ET_speaker_6150_11"/>
      <w:r w:rsidRPr="00F75C3D">
        <w:rPr>
          <w:rStyle w:val="TagStyle"/>
          <w:rtl/>
        </w:rPr>
        <w:t xml:space="preserve"> &lt;&lt; דובר &gt;&gt;</w:t>
      </w:r>
      <w:r w:rsidRPr="000F77C3">
        <w:rPr>
          <w:rStyle w:val="TagStyle"/>
          <w:rtl/>
        </w:rPr>
        <w:t xml:space="preserve"> </w:t>
      </w:r>
      <w:bookmarkStart w:id="3462" w:name="_Toc123750147"/>
      <w:r>
        <w:rPr>
          <w:rtl/>
        </w:rPr>
        <w:t>מיכל מרים וולדיגר:</w:t>
      </w:r>
      <w:bookmarkEnd w:id="3462"/>
      <w:r w:rsidRPr="000F77C3">
        <w:rPr>
          <w:rStyle w:val="TagStyle"/>
          <w:rtl/>
        </w:rPr>
        <w:t xml:space="preserve"> </w:t>
      </w:r>
      <w:r w:rsidRPr="00F75C3D">
        <w:rPr>
          <w:rStyle w:val="TagStyle"/>
          <w:rtl/>
        </w:rPr>
        <w:t>&lt;&lt; דובר &gt;&gt;</w:t>
      </w:r>
      <w:r>
        <w:rPr>
          <w:rtl/>
        </w:rPr>
        <w:t xml:space="preserve">   </w:t>
      </w:r>
      <w:bookmarkEnd w:id="3461"/>
    </w:p>
    <w:p w:rsidR="000E3D18" w:rsidRDefault="000E3D18" w:rsidP="0099785D">
      <w:pPr>
        <w:rPr>
          <w:rtl/>
          <w:lang w:eastAsia="he-IL"/>
        </w:rPr>
      </w:pPr>
    </w:p>
    <w:p w:rsidR="000E3D18" w:rsidRDefault="000E3D18" w:rsidP="00822BBC">
      <w:pPr>
        <w:rPr>
          <w:rtl/>
          <w:lang w:eastAsia="he-IL"/>
        </w:rPr>
      </w:pPr>
      <w:bookmarkStart w:id="3463" w:name="_ETM_Q16_338255"/>
      <w:bookmarkStart w:id="3464" w:name="_ETM_Q16_338333"/>
      <w:bookmarkEnd w:id="3463"/>
      <w:bookmarkEnd w:id="3464"/>
      <w:r>
        <w:rPr>
          <w:rFonts w:hint="cs"/>
          <w:rtl/>
          <w:lang w:eastAsia="he-IL"/>
        </w:rPr>
        <w:t xml:space="preserve"> תודה, אדוני. אני, מיכל מרים </w:t>
      </w:r>
      <w:bookmarkStart w:id="3465" w:name="_ETM_Q16_352765"/>
      <w:bookmarkEnd w:id="3465"/>
      <w:r>
        <w:rPr>
          <w:rFonts w:hint="cs"/>
          <w:rtl/>
          <w:lang w:eastAsia="he-IL"/>
        </w:rPr>
        <w:t xml:space="preserve">וולדיגר, בת אליעזר יעקב </w:t>
      </w:r>
      <w:bookmarkStart w:id="3466" w:name="_ETM_Q16_362899"/>
      <w:bookmarkEnd w:id="3466"/>
      <w:r>
        <w:rPr>
          <w:rFonts w:hint="cs"/>
          <w:rtl/>
          <w:lang w:eastAsia="he-IL"/>
        </w:rPr>
        <w:t xml:space="preserve">ורבקה, מתחייבת לשמור אמונים למדינת ישראל ולחוקיה, למלא באמונה את תפקידי כסגנית השר ולקיים את החלטות הכנסת. </w:t>
      </w:r>
    </w:p>
    <w:p w:rsidR="000E3D18" w:rsidRDefault="000E3D18" w:rsidP="00822BBC">
      <w:pPr>
        <w:rPr>
          <w:rtl/>
          <w:lang w:eastAsia="he-IL"/>
        </w:rPr>
      </w:pPr>
    </w:p>
    <w:p w:rsidR="000E3D18" w:rsidRDefault="000E3D18" w:rsidP="00822BBC">
      <w:pPr>
        <w:pStyle w:val="af6"/>
        <w:keepNext/>
        <w:rPr>
          <w:rtl/>
        </w:rPr>
      </w:pPr>
      <w:bookmarkStart w:id="3467" w:name="_ETM_Q16_379461"/>
      <w:bookmarkStart w:id="3468" w:name="_ETM_Q16_379568"/>
      <w:bookmarkEnd w:id="3467"/>
      <w:bookmarkEnd w:id="3468"/>
      <w:r w:rsidRPr="00F75C3D">
        <w:rPr>
          <w:rStyle w:val="TagStyle"/>
          <w:rtl/>
        </w:rPr>
        <w:lastRenderedPageBreak/>
        <w:t xml:space="preserve"> &lt;&lt; יור &gt;&gt;</w:t>
      </w:r>
      <w:r w:rsidRPr="000B18D2">
        <w:rPr>
          <w:rStyle w:val="TagStyle"/>
          <w:rtl/>
        </w:rPr>
        <w:t xml:space="preserve"> </w:t>
      </w:r>
      <w:r>
        <w:rPr>
          <w:rtl/>
        </w:rPr>
        <w:t>היו"ר אמיר אוחנה:</w:t>
      </w:r>
      <w:r w:rsidRPr="000B18D2">
        <w:rPr>
          <w:rStyle w:val="TagStyle"/>
          <w:rtl/>
        </w:rPr>
        <w:t xml:space="preserve"> </w:t>
      </w:r>
      <w:r w:rsidRPr="00F75C3D">
        <w:rPr>
          <w:rStyle w:val="TagStyle"/>
          <w:rtl/>
        </w:rPr>
        <w:t>&lt;&lt; יור &gt;&gt;</w:t>
      </w:r>
      <w:r>
        <w:rPr>
          <w:rtl/>
        </w:rPr>
        <w:t xml:space="preserve">   </w:t>
      </w:r>
    </w:p>
    <w:p w:rsidR="000E3D18" w:rsidRDefault="000E3D18" w:rsidP="0099785D">
      <w:pPr>
        <w:rPr>
          <w:rtl/>
          <w:lang w:eastAsia="he-IL"/>
        </w:rPr>
      </w:pPr>
    </w:p>
    <w:p w:rsidR="00175216" w:rsidRDefault="000E3D18" w:rsidP="00822BBC">
      <w:pPr>
        <w:rPr>
          <w:rtl/>
          <w:lang w:eastAsia="he-IL"/>
        </w:rPr>
      </w:pPr>
      <w:bookmarkStart w:id="3469" w:name="_ETM_Q16_380938"/>
      <w:bookmarkEnd w:id="3469"/>
      <w:r>
        <w:rPr>
          <w:rFonts w:hint="cs"/>
          <w:rtl/>
          <w:lang w:eastAsia="he-IL"/>
        </w:rPr>
        <w:t xml:space="preserve">בשעה טובה ומוצלחת. </w:t>
      </w:r>
      <w:bookmarkStart w:id="3470" w:name="_ETM_Q16_382199"/>
      <w:bookmarkStart w:id="3471" w:name="_ETM_Q16_382311"/>
      <w:bookmarkStart w:id="3472" w:name="_ETM_Q16_382936"/>
      <w:bookmarkStart w:id="3473" w:name="_ETM_Q16_383019"/>
      <w:bookmarkEnd w:id="3470"/>
      <w:bookmarkEnd w:id="3471"/>
      <w:bookmarkEnd w:id="3472"/>
      <w:bookmarkEnd w:id="3473"/>
    </w:p>
    <w:p w:rsidR="00175216" w:rsidRDefault="00175216" w:rsidP="00822BBC">
      <w:pPr>
        <w:rPr>
          <w:rtl/>
          <w:lang w:eastAsia="he-IL"/>
        </w:rPr>
      </w:pPr>
    </w:p>
    <w:p w:rsidR="000E3D18" w:rsidRDefault="000E3D18" w:rsidP="00822BBC">
      <w:pPr>
        <w:rPr>
          <w:rtl/>
          <w:lang w:eastAsia="he-IL"/>
        </w:rPr>
      </w:pPr>
      <w:r>
        <w:rPr>
          <w:rFonts w:hint="cs"/>
          <w:rtl/>
          <w:lang w:eastAsia="he-IL"/>
        </w:rPr>
        <w:t>יעלה ויבוא סגן השר אבי</w:t>
      </w:r>
      <w:bookmarkStart w:id="3474" w:name="_ETM_Q16_388231"/>
      <w:bookmarkEnd w:id="3474"/>
      <w:r>
        <w:rPr>
          <w:rFonts w:hint="cs"/>
          <w:rtl/>
          <w:lang w:eastAsia="he-IL"/>
        </w:rPr>
        <w:t xml:space="preserve"> מעוז. </w:t>
      </w:r>
      <w:bookmarkStart w:id="3475" w:name="_ETM_Q16_390136"/>
      <w:bookmarkEnd w:id="3475"/>
    </w:p>
    <w:p w:rsidR="000E3D18" w:rsidRPr="000B18D2" w:rsidRDefault="000E3D18" w:rsidP="00822BBC">
      <w:pPr>
        <w:rPr>
          <w:rtl/>
          <w:lang w:eastAsia="he-IL"/>
        </w:rPr>
      </w:pPr>
      <w:bookmarkStart w:id="3476" w:name="_ETM_Q16_390245"/>
      <w:bookmarkEnd w:id="3476"/>
    </w:p>
    <w:p w:rsidR="000E3D18" w:rsidRDefault="000E3D18" w:rsidP="00822BBC">
      <w:pPr>
        <w:pStyle w:val="a4"/>
        <w:keepNext/>
        <w:rPr>
          <w:rtl/>
        </w:rPr>
      </w:pPr>
      <w:bookmarkStart w:id="3477" w:name="ET_speaker_6153_5"/>
      <w:r w:rsidRPr="00F75C3D">
        <w:rPr>
          <w:rStyle w:val="TagStyle"/>
          <w:rtl/>
        </w:rPr>
        <w:t xml:space="preserve"> &lt;&lt; דובר &gt;&gt;</w:t>
      </w:r>
      <w:r w:rsidRPr="00EE4C76">
        <w:rPr>
          <w:rStyle w:val="TagStyle"/>
          <w:rtl/>
        </w:rPr>
        <w:t xml:space="preserve"> </w:t>
      </w:r>
      <w:bookmarkStart w:id="3478" w:name="_Toc123750148"/>
      <w:r>
        <w:rPr>
          <w:rtl/>
        </w:rPr>
        <w:t>אבי מעוז:</w:t>
      </w:r>
      <w:bookmarkEnd w:id="3478"/>
      <w:r w:rsidRPr="00EE4C76">
        <w:rPr>
          <w:rStyle w:val="TagStyle"/>
          <w:rtl/>
        </w:rPr>
        <w:t xml:space="preserve"> </w:t>
      </w:r>
      <w:r w:rsidRPr="00F75C3D">
        <w:rPr>
          <w:rStyle w:val="TagStyle"/>
          <w:rtl/>
        </w:rPr>
        <w:t>&lt;&lt; דובר &gt;&gt;</w:t>
      </w:r>
      <w:r>
        <w:rPr>
          <w:rtl/>
        </w:rPr>
        <w:t xml:space="preserve">   </w:t>
      </w:r>
      <w:bookmarkEnd w:id="3477"/>
    </w:p>
    <w:p w:rsidR="000E3D18" w:rsidRDefault="000E3D18" w:rsidP="0099785D">
      <w:pPr>
        <w:rPr>
          <w:rtl/>
          <w:lang w:eastAsia="he-IL"/>
        </w:rPr>
      </w:pPr>
    </w:p>
    <w:p w:rsidR="000E3D18" w:rsidRDefault="000E3D18" w:rsidP="00822BBC">
      <w:pPr>
        <w:rPr>
          <w:rtl/>
          <w:lang w:eastAsia="he-IL"/>
        </w:rPr>
      </w:pPr>
      <w:r>
        <w:rPr>
          <w:rFonts w:hint="cs"/>
          <w:rtl/>
          <w:lang w:eastAsia="he-IL"/>
        </w:rPr>
        <w:t xml:space="preserve">בעזרת השם יתברך, אני, אביגדור מעוז, בן אלתר ישראל, זכרו לברכה, </w:t>
      </w:r>
      <w:bookmarkStart w:id="3479" w:name="_ETM_Q16_418457"/>
      <w:bookmarkEnd w:id="3479"/>
      <w:r>
        <w:rPr>
          <w:rFonts w:hint="cs"/>
          <w:rtl/>
          <w:lang w:eastAsia="he-IL"/>
        </w:rPr>
        <w:t xml:space="preserve">ואסתר פרל, תיבדל לחיים ארוכים וטובים, מתחייב לשמור אמונים למדינת ישראל ולחוקיה, למלא באמונה את תפקידי כסגן שר ולקיים את החלטות הכנסת. </w:t>
      </w:r>
    </w:p>
    <w:p w:rsidR="000E3D18" w:rsidRDefault="000E3D18" w:rsidP="00822BBC">
      <w:pPr>
        <w:rPr>
          <w:rtl/>
          <w:lang w:eastAsia="he-IL"/>
        </w:rPr>
      </w:pPr>
    </w:p>
    <w:p w:rsidR="000E3D18" w:rsidRDefault="000E3D18" w:rsidP="00822BBC">
      <w:pPr>
        <w:pStyle w:val="af6"/>
        <w:keepNext/>
        <w:rPr>
          <w:rtl/>
        </w:rPr>
      </w:pPr>
      <w:bookmarkStart w:id="3480" w:name="_ETM_Q16_436007"/>
      <w:bookmarkStart w:id="3481" w:name="_ETM_Q16_436131"/>
      <w:bookmarkEnd w:id="3480"/>
      <w:bookmarkEnd w:id="3481"/>
      <w:r w:rsidRPr="00F75C3D">
        <w:rPr>
          <w:rStyle w:val="TagStyle"/>
          <w:rtl/>
        </w:rPr>
        <w:t xml:space="preserve"> &lt;&lt; יור &gt;&gt;</w:t>
      </w:r>
      <w:r w:rsidRPr="000B18D2">
        <w:rPr>
          <w:rStyle w:val="TagStyle"/>
          <w:rtl/>
        </w:rPr>
        <w:t xml:space="preserve"> </w:t>
      </w:r>
      <w:r>
        <w:rPr>
          <w:rtl/>
        </w:rPr>
        <w:t>היו"ר אמיר אוחנה:</w:t>
      </w:r>
      <w:r w:rsidRPr="000B18D2">
        <w:rPr>
          <w:rStyle w:val="TagStyle"/>
          <w:rtl/>
        </w:rPr>
        <w:t xml:space="preserve"> </w:t>
      </w:r>
      <w:r w:rsidRPr="00F75C3D">
        <w:rPr>
          <w:rStyle w:val="TagStyle"/>
          <w:rtl/>
        </w:rPr>
        <w:t>&lt;&lt; יור &gt;&gt;</w:t>
      </w:r>
      <w:r>
        <w:rPr>
          <w:rtl/>
        </w:rPr>
        <w:t xml:space="preserve">   </w:t>
      </w:r>
    </w:p>
    <w:p w:rsidR="000E3D18" w:rsidRDefault="000E3D18" w:rsidP="0099785D">
      <w:pPr>
        <w:rPr>
          <w:rtl/>
          <w:lang w:eastAsia="he-IL"/>
        </w:rPr>
      </w:pPr>
    </w:p>
    <w:p w:rsidR="00175216" w:rsidRDefault="000E3D18" w:rsidP="00822BBC">
      <w:pPr>
        <w:rPr>
          <w:rtl/>
          <w:lang w:eastAsia="he-IL"/>
        </w:rPr>
      </w:pPr>
      <w:bookmarkStart w:id="3482" w:name="_ETM_Q16_437182"/>
      <w:bookmarkEnd w:id="3482"/>
      <w:r>
        <w:rPr>
          <w:rFonts w:hint="cs"/>
          <w:rtl/>
          <w:lang w:eastAsia="he-IL"/>
        </w:rPr>
        <w:t xml:space="preserve">בשעה טובה ומוצלחת. </w:t>
      </w:r>
      <w:bookmarkStart w:id="3483" w:name="_ETM_Q16_441079"/>
      <w:bookmarkEnd w:id="3483"/>
    </w:p>
    <w:p w:rsidR="00175216" w:rsidRDefault="00175216" w:rsidP="00822BBC">
      <w:pPr>
        <w:rPr>
          <w:rtl/>
          <w:lang w:eastAsia="he-IL"/>
        </w:rPr>
      </w:pPr>
    </w:p>
    <w:p w:rsidR="000E3D18" w:rsidRDefault="000E3D18" w:rsidP="00822BBC">
      <w:pPr>
        <w:rPr>
          <w:rtl/>
        </w:rPr>
      </w:pPr>
      <w:r>
        <w:rPr>
          <w:rFonts w:hint="cs"/>
          <w:rtl/>
        </w:rPr>
        <w:t xml:space="preserve">יעלה </w:t>
      </w:r>
      <w:bookmarkStart w:id="3484" w:name="_ETM_Q16_447830"/>
      <w:bookmarkEnd w:id="3484"/>
      <w:r>
        <w:rPr>
          <w:rFonts w:hint="cs"/>
          <w:rtl/>
        </w:rPr>
        <w:t xml:space="preserve">ויבוא סגן השר אורי מקלב. </w:t>
      </w:r>
    </w:p>
    <w:p w:rsidR="000E3D18" w:rsidRDefault="000E3D18" w:rsidP="00822BBC">
      <w:pPr>
        <w:rPr>
          <w:rtl/>
        </w:rPr>
      </w:pPr>
      <w:bookmarkStart w:id="3485" w:name="_ETM_Q16_441179"/>
      <w:bookmarkStart w:id="3486" w:name="_ETM_Q16_452694"/>
      <w:bookmarkStart w:id="3487" w:name="_ETM_Q16_452796"/>
      <w:bookmarkStart w:id="3488" w:name="_ETM_Q16_452854"/>
      <w:bookmarkStart w:id="3489" w:name="_ETM_Q16_452940"/>
      <w:bookmarkStart w:id="3490" w:name="_ETM_Q16_454502"/>
      <w:bookmarkEnd w:id="3485"/>
      <w:bookmarkEnd w:id="3486"/>
      <w:bookmarkEnd w:id="3487"/>
      <w:bookmarkEnd w:id="3488"/>
      <w:bookmarkEnd w:id="3489"/>
      <w:bookmarkEnd w:id="3490"/>
    </w:p>
    <w:p w:rsidR="000E3D18" w:rsidRDefault="000E3D18" w:rsidP="00822BBC">
      <w:pPr>
        <w:pStyle w:val="a4"/>
        <w:keepNext/>
        <w:rPr>
          <w:rtl/>
        </w:rPr>
      </w:pPr>
      <w:bookmarkStart w:id="3491" w:name="ET_speaker_6166_14"/>
      <w:r w:rsidRPr="00F75C3D">
        <w:rPr>
          <w:rStyle w:val="TagStyle"/>
          <w:rtl/>
        </w:rPr>
        <w:t xml:space="preserve"> &lt;&lt; דובר &gt;&gt;</w:t>
      </w:r>
      <w:r w:rsidRPr="000B18D2">
        <w:rPr>
          <w:rStyle w:val="TagStyle"/>
          <w:rtl/>
        </w:rPr>
        <w:t xml:space="preserve"> </w:t>
      </w:r>
      <w:bookmarkStart w:id="3492" w:name="_Toc123750149"/>
      <w:r>
        <w:rPr>
          <w:rtl/>
        </w:rPr>
        <w:t>אורי מקלב:</w:t>
      </w:r>
      <w:bookmarkEnd w:id="3492"/>
      <w:r w:rsidRPr="000B18D2">
        <w:rPr>
          <w:rStyle w:val="TagStyle"/>
          <w:rtl/>
        </w:rPr>
        <w:t xml:space="preserve"> </w:t>
      </w:r>
      <w:r w:rsidRPr="00F75C3D">
        <w:rPr>
          <w:rStyle w:val="TagStyle"/>
          <w:rtl/>
        </w:rPr>
        <w:t>&lt;&lt; דובר &gt;&gt;</w:t>
      </w:r>
      <w:r>
        <w:rPr>
          <w:rtl/>
        </w:rPr>
        <w:t xml:space="preserve">   </w:t>
      </w:r>
      <w:bookmarkEnd w:id="3491"/>
    </w:p>
    <w:p w:rsidR="000E3D18" w:rsidRDefault="000E3D18" w:rsidP="0099785D">
      <w:pPr>
        <w:rPr>
          <w:rtl/>
        </w:rPr>
      </w:pPr>
    </w:p>
    <w:p w:rsidR="000E3D18" w:rsidRDefault="000E3D18" w:rsidP="00175216">
      <w:pPr>
        <w:rPr>
          <w:rtl/>
        </w:rPr>
      </w:pPr>
      <w:bookmarkStart w:id="3493" w:name="_ETM_Q16_455173"/>
      <w:bookmarkStart w:id="3494" w:name="_ETM_Q16_455228"/>
      <w:bookmarkEnd w:id="3493"/>
      <w:bookmarkEnd w:id="3494"/>
      <w:r>
        <w:rPr>
          <w:rFonts w:hint="cs"/>
          <w:rtl/>
        </w:rPr>
        <w:t xml:space="preserve"> אני, אורי מקלב, בן הרב מרדכי ומרת נחמה, </w:t>
      </w:r>
      <w:r>
        <w:rPr>
          <w:rFonts w:hint="cs"/>
          <w:rtl/>
          <w:lang w:eastAsia="he-IL"/>
        </w:rPr>
        <w:t xml:space="preserve">מתחייב לשמור אמונים למדינת ישראל ולחוקיה ולמלא, בעזרת השם, באמונה את תפקידי כסגן שר ולקיים את החלטות הכנסת. </w:t>
      </w:r>
      <w:r>
        <w:rPr>
          <w:rFonts w:hint="cs"/>
          <w:rtl/>
        </w:rPr>
        <w:t>תודה רבה.</w:t>
      </w:r>
    </w:p>
    <w:p w:rsidR="000E3D18" w:rsidRDefault="000E3D18" w:rsidP="00822BBC">
      <w:pPr>
        <w:rPr>
          <w:rtl/>
        </w:rPr>
      </w:pPr>
      <w:bookmarkStart w:id="3495" w:name="_ETM_Q16_500893"/>
      <w:bookmarkStart w:id="3496" w:name="_ETM_Q16_500977"/>
      <w:bookmarkEnd w:id="3495"/>
      <w:bookmarkEnd w:id="3496"/>
    </w:p>
    <w:p w:rsidR="000E3D18" w:rsidRDefault="000E3D18" w:rsidP="00822BBC">
      <w:pPr>
        <w:pStyle w:val="af6"/>
        <w:keepNext/>
        <w:rPr>
          <w:rtl/>
        </w:rPr>
      </w:pPr>
      <w:bookmarkStart w:id="3497" w:name="ET_yor_6408_15"/>
      <w:r w:rsidRPr="00F75C3D">
        <w:rPr>
          <w:rStyle w:val="TagStyle"/>
          <w:rtl/>
        </w:rPr>
        <w:t xml:space="preserve"> &lt;&lt; יור &gt;&gt;</w:t>
      </w:r>
      <w:r w:rsidRPr="000B18D2">
        <w:rPr>
          <w:rStyle w:val="TagStyle"/>
          <w:rtl/>
        </w:rPr>
        <w:t xml:space="preserve"> </w:t>
      </w:r>
      <w:r>
        <w:rPr>
          <w:rtl/>
        </w:rPr>
        <w:t>היו"ר אמיר אוחנה:</w:t>
      </w:r>
      <w:r w:rsidRPr="000B18D2">
        <w:rPr>
          <w:rStyle w:val="TagStyle"/>
          <w:rtl/>
        </w:rPr>
        <w:t xml:space="preserve"> </w:t>
      </w:r>
      <w:r w:rsidRPr="00F75C3D">
        <w:rPr>
          <w:rStyle w:val="TagStyle"/>
          <w:rtl/>
        </w:rPr>
        <w:t>&lt;&lt; יור &gt;&gt;</w:t>
      </w:r>
      <w:r>
        <w:rPr>
          <w:rtl/>
        </w:rPr>
        <w:t xml:space="preserve">   </w:t>
      </w:r>
      <w:bookmarkEnd w:id="3497"/>
    </w:p>
    <w:p w:rsidR="000E3D18" w:rsidRDefault="000E3D18" w:rsidP="0099785D">
      <w:pPr>
        <w:rPr>
          <w:rtl/>
        </w:rPr>
      </w:pPr>
    </w:p>
    <w:p w:rsidR="000E3D18" w:rsidRDefault="000E3D18" w:rsidP="00822BBC">
      <w:pPr>
        <w:rPr>
          <w:rtl/>
        </w:rPr>
      </w:pPr>
      <w:bookmarkStart w:id="3498" w:name="_ETM_Q16_502080"/>
      <w:bookmarkEnd w:id="3498"/>
      <w:r>
        <w:rPr>
          <w:rFonts w:hint="cs"/>
          <w:rtl/>
        </w:rPr>
        <w:t xml:space="preserve">ברכות לסגני השרים. </w:t>
      </w:r>
      <w:bookmarkStart w:id="3499" w:name="_ETM_Q16_516852"/>
      <w:bookmarkEnd w:id="3499"/>
    </w:p>
    <w:p w:rsidR="000E3D18" w:rsidRDefault="000E3D18" w:rsidP="00822BBC">
      <w:pPr>
        <w:rPr>
          <w:rtl/>
        </w:rPr>
      </w:pPr>
      <w:bookmarkStart w:id="3500" w:name="_ETM_Q16_520196"/>
      <w:bookmarkStart w:id="3501" w:name="_ETM_Q16_520299"/>
      <w:bookmarkStart w:id="3502" w:name="_ETM_Q16_520757"/>
      <w:bookmarkEnd w:id="3500"/>
      <w:bookmarkEnd w:id="3501"/>
      <w:bookmarkEnd w:id="3502"/>
    </w:p>
    <w:p w:rsidR="000E3D18" w:rsidRDefault="000E3D18" w:rsidP="00175216">
      <w:pPr>
        <w:rPr>
          <w:rtl/>
        </w:rPr>
      </w:pPr>
      <w:bookmarkStart w:id="3503" w:name="_ETM_Q16_520876"/>
      <w:bookmarkEnd w:id="3503"/>
      <w:r>
        <w:rPr>
          <w:rFonts w:hint="cs"/>
          <w:rtl/>
        </w:rPr>
        <w:t>חברי הכנסת, תם סדר-היום. הישיבה הבאה תתקיים ביום שני</w:t>
      </w:r>
      <w:bookmarkStart w:id="3504" w:name="_ETM_Q16_521400"/>
      <w:bookmarkEnd w:id="3504"/>
      <w:r>
        <w:rPr>
          <w:rFonts w:hint="cs"/>
          <w:rtl/>
        </w:rPr>
        <w:t xml:space="preserve"> ט"ז בטבת התשפ"ג, 9 בינואר 2023, בשעה 16:00. ישיבה</w:t>
      </w:r>
      <w:bookmarkStart w:id="3505" w:name="_ETM_Q16_515000"/>
      <w:bookmarkEnd w:id="3505"/>
      <w:r>
        <w:rPr>
          <w:rFonts w:hint="cs"/>
          <w:rtl/>
        </w:rPr>
        <w:t xml:space="preserve"> זו נעולה.  </w:t>
      </w:r>
      <w:bookmarkStart w:id="3506" w:name="_ETM_Q16_515485"/>
      <w:bookmarkEnd w:id="3506"/>
    </w:p>
    <w:p w:rsidR="000E3D18" w:rsidRDefault="000E3D18" w:rsidP="00822BBC">
      <w:pPr>
        <w:rPr>
          <w:rtl/>
        </w:rPr>
      </w:pPr>
      <w:bookmarkStart w:id="3507" w:name="_ETM_Q16_515573"/>
      <w:bookmarkStart w:id="3508" w:name="_ETM_Q16_515662"/>
      <w:bookmarkStart w:id="3509" w:name="_ETM_Q16_515766"/>
      <w:bookmarkEnd w:id="3507"/>
      <w:bookmarkEnd w:id="3508"/>
      <w:bookmarkEnd w:id="3509"/>
    </w:p>
    <w:p w:rsidR="000E3D18" w:rsidRPr="000B18D2" w:rsidRDefault="000E3D18" w:rsidP="00175216">
      <w:pPr>
        <w:pStyle w:val="afa"/>
        <w:keepNext/>
        <w:ind w:firstLine="0"/>
        <w:jc w:val="center"/>
        <w:rPr>
          <w:rtl/>
        </w:rPr>
      </w:pPr>
      <w:bookmarkStart w:id="3510" w:name="ET_meetingend_16"/>
      <w:r w:rsidRPr="00F75C3D">
        <w:rPr>
          <w:rStyle w:val="TagStyle"/>
          <w:rtl/>
        </w:rPr>
        <w:t>&lt;&lt; סיום &gt;&gt;</w:t>
      </w:r>
      <w:r w:rsidRPr="000B18D2">
        <w:rPr>
          <w:rStyle w:val="TagStyle"/>
          <w:rtl/>
        </w:rPr>
        <w:t xml:space="preserve"> </w:t>
      </w:r>
      <w:r>
        <w:rPr>
          <w:rtl/>
        </w:rPr>
        <w:t>הישיבה ננעלה בשעה 13:35.</w:t>
      </w:r>
      <w:r w:rsidRPr="000B18D2">
        <w:rPr>
          <w:rStyle w:val="TagStyle"/>
          <w:rtl/>
        </w:rPr>
        <w:t xml:space="preserve"> </w:t>
      </w:r>
      <w:r w:rsidRPr="00F75C3D">
        <w:rPr>
          <w:rStyle w:val="TagStyle"/>
          <w:rtl/>
        </w:rPr>
        <w:t>&lt;&lt; סיום &gt;&gt;</w:t>
      </w:r>
      <w:bookmarkStart w:id="3511" w:name="_ETM_Q16_552453"/>
      <w:bookmarkEnd w:id="3510"/>
      <w:bookmarkEnd w:id="3511"/>
    </w:p>
    <w:sectPr w:rsidR="000E3D18" w:rsidRPr="000B18D2" w:rsidSect="005F48F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BBC" w:rsidRDefault="00822BBC">
      <w:r>
        <w:separator/>
      </w:r>
    </w:p>
  </w:endnote>
  <w:endnote w:type="continuationSeparator" w:id="0">
    <w:p w:rsidR="00822BBC" w:rsidRDefault="00822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BBC" w:rsidRDefault="00822BBC">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BBC" w:rsidRDefault="00822BBC">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BBC" w:rsidRDefault="00822BB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BBC" w:rsidRDefault="00822BBC">
      <w:r>
        <w:separator/>
      </w:r>
    </w:p>
  </w:footnote>
  <w:footnote w:type="continuationSeparator" w:id="0">
    <w:p w:rsidR="00822BBC" w:rsidRDefault="00822B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BBC" w:rsidRDefault="00822BB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22BBC" w:rsidRDefault="00822BB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BBC" w:rsidRDefault="00822BB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32FEC">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822BBC">
      <w:trPr>
        <w:cantSplit/>
        <w:trHeight w:val="421"/>
      </w:trPr>
      <w:tc>
        <w:tcPr>
          <w:tcW w:w="2880" w:type="dxa"/>
        </w:tcPr>
        <w:p w:rsidR="00822BBC" w:rsidRDefault="00822BBC" w:rsidP="00BE0137">
          <w:pPr>
            <w:ind w:right="360" w:firstLine="0"/>
            <w:jc w:val="left"/>
          </w:pPr>
          <w:r>
            <w:rPr>
              <w:rtl/>
            </w:rPr>
            <w:t>דברי הכנסת</w:t>
          </w:r>
        </w:p>
      </w:tc>
      <w:tc>
        <w:tcPr>
          <w:tcW w:w="2520" w:type="dxa"/>
        </w:tcPr>
        <w:p w:rsidR="00822BBC" w:rsidRDefault="00822BBC" w:rsidP="00BE0137">
          <w:pPr>
            <w:ind w:firstLine="0"/>
            <w:jc w:val="left"/>
          </w:pPr>
          <w:r>
            <w:rPr>
              <w:rtl/>
            </w:rPr>
            <w:t>ישיבה מס' 24</w:t>
          </w:r>
        </w:p>
      </w:tc>
      <w:tc>
        <w:tcPr>
          <w:tcW w:w="2700" w:type="dxa"/>
        </w:tcPr>
        <w:p w:rsidR="00822BBC" w:rsidRDefault="00822BBC" w:rsidP="00BE0137">
          <w:pPr>
            <w:ind w:firstLine="0"/>
            <w:jc w:val="left"/>
            <w:rPr>
              <w:rtl/>
            </w:rPr>
          </w:pPr>
          <w:r>
            <w:rPr>
              <w:rtl/>
            </w:rPr>
            <w:t>04/01/2023</w:t>
          </w:r>
        </w:p>
      </w:tc>
    </w:tr>
  </w:tbl>
  <w:p w:rsidR="00822BBC" w:rsidRPr="000F00C1" w:rsidRDefault="00822BB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2BBC" w:rsidRDefault="00822BB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59E"/>
    <w:rsid w:val="00006916"/>
    <w:rsid w:val="00032071"/>
    <w:rsid w:val="00036B10"/>
    <w:rsid w:val="00050737"/>
    <w:rsid w:val="000559DC"/>
    <w:rsid w:val="00060E55"/>
    <w:rsid w:val="00062EAD"/>
    <w:rsid w:val="00062EF7"/>
    <w:rsid w:val="000678FD"/>
    <w:rsid w:val="00067F42"/>
    <w:rsid w:val="0008322C"/>
    <w:rsid w:val="0008749D"/>
    <w:rsid w:val="00092197"/>
    <w:rsid w:val="00093026"/>
    <w:rsid w:val="00097AD7"/>
    <w:rsid w:val="000B0C68"/>
    <w:rsid w:val="000B2EE6"/>
    <w:rsid w:val="000C7A99"/>
    <w:rsid w:val="000E2B67"/>
    <w:rsid w:val="000E3D18"/>
    <w:rsid w:val="000E54FD"/>
    <w:rsid w:val="000F00C1"/>
    <w:rsid w:val="001078CB"/>
    <w:rsid w:val="001270CE"/>
    <w:rsid w:val="0012730D"/>
    <w:rsid w:val="00146DD9"/>
    <w:rsid w:val="00150822"/>
    <w:rsid w:val="00155D84"/>
    <w:rsid w:val="001568E1"/>
    <w:rsid w:val="00167294"/>
    <w:rsid w:val="00171E7F"/>
    <w:rsid w:val="00175216"/>
    <w:rsid w:val="0017779F"/>
    <w:rsid w:val="00196822"/>
    <w:rsid w:val="001A74E9"/>
    <w:rsid w:val="001B79C5"/>
    <w:rsid w:val="001C0EA3"/>
    <w:rsid w:val="001C44DA"/>
    <w:rsid w:val="001D440C"/>
    <w:rsid w:val="001F663D"/>
    <w:rsid w:val="00206DA6"/>
    <w:rsid w:val="0021012A"/>
    <w:rsid w:val="002158D1"/>
    <w:rsid w:val="0023590B"/>
    <w:rsid w:val="00245249"/>
    <w:rsid w:val="0024645B"/>
    <w:rsid w:val="00261554"/>
    <w:rsid w:val="00272422"/>
    <w:rsid w:val="00283D7D"/>
    <w:rsid w:val="002863DC"/>
    <w:rsid w:val="00291ACD"/>
    <w:rsid w:val="00292378"/>
    <w:rsid w:val="002B3331"/>
    <w:rsid w:val="002B410F"/>
    <w:rsid w:val="002D0384"/>
    <w:rsid w:val="002D5B7D"/>
    <w:rsid w:val="00300869"/>
    <w:rsid w:val="00302765"/>
    <w:rsid w:val="00304A28"/>
    <w:rsid w:val="00310572"/>
    <w:rsid w:val="0033612E"/>
    <w:rsid w:val="00341660"/>
    <w:rsid w:val="00344E0B"/>
    <w:rsid w:val="003475E7"/>
    <w:rsid w:val="00371162"/>
    <w:rsid w:val="003763A2"/>
    <w:rsid w:val="003854EE"/>
    <w:rsid w:val="00390D1D"/>
    <w:rsid w:val="003B23B0"/>
    <w:rsid w:val="003B431C"/>
    <w:rsid w:val="003B6EA0"/>
    <w:rsid w:val="003C0AB0"/>
    <w:rsid w:val="003C279D"/>
    <w:rsid w:val="003D275C"/>
    <w:rsid w:val="003D6D0C"/>
    <w:rsid w:val="003E1A78"/>
    <w:rsid w:val="003E5420"/>
    <w:rsid w:val="003F0A5F"/>
    <w:rsid w:val="00424C94"/>
    <w:rsid w:val="0043243C"/>
    <w:rsid w:val="00440D3D"/>
    <w:rsid w:val="00451B3A"/>
    <w:rsid w:val="00477E1F"/>
    <w:rsid w:val="00493939"/>
    <w:rsid w:val="004B0A65"/>
    <w:rsid w:val="004B1BE9"/>
    <w:rsid w:val="004B23DC"/>
    <w:rsid w:val="004B3111"/>
    <w:rsid w:val="004D2026"/>
    <w:rsid w:val="004D76F4"/>
    <w:rsid w:val="00500C0C"/>
    <w:rsid w:val="00504760"/>
    <w:rsid w:val="00515A49"/>
    <w:rsid w:val="005278E4"/>
    <w:rsid w:val="00551AFF"/>
    <w:rsid w:val="005911B3"/>
    <w:rsid w:val="00591FE2"/>
    <w:rsid w:val="005A342D"/>
    <w:rsid w:val="005C363E"/>
    <w:rsid w:val="005D61F3"/>
    <w:rsid w:val="005E3ADA"/>
    <w:rsid w:val="005F48FA"/>
    <w:rsid w:val="005F59AC"/>
    <w:rsid w:val="00615F7E"/>
    <w:rsid w:val="006424D6"/>
    <w:rsid w:val="00665DD8"/>
    <w:rsid w:val="00674431"/>
    <w:rsid w:val="00675874"/>
    <w:rsid w:val="006A035F"/>
    <w:rsid w:val="006A0CB7"/>
    <w:rsid w:val="006A6CF5"/>
    <w:rsid w:val="006D268B"/>
    <w:rsid w:val="006E4E4D"/>
    <w:rsid w:val="00702755"/>
    <w:rsid w:val="007237A0"/>
    <w:rsid w:val="00726D8F"/>
    <w:rsid w:val="007408C3"/>
    <w:rsid w:val="007E5FE1"/>
    <w:rsid w:val="00822BBC"/>
    <w:rsid w:val="008306A7"/>
    <w:rsid w:val="00836B57"/>
    <w:rsid w:val="00841223"/>
    <w:rsid w:val="008434B6"/>
    <w:rsid w:val="00846BE9"/>
    <w:rsid w:val="00850498"/>
    <w:rsid w:val="00853CEC"/>
    <w:rsid w:val="0085514C"/>
    <w:rsid w:val="0086178C"/>
    <w:rsid w:val="00872F66"/>
    <w:rsid w:val="008B1423"/>
    <w:rsid w:val="008B38BE"/>
    <w:rsid w:val="008C315C"/>
    <w:rsid w:val="008C341C"/>
    <w:rsid w:val="008D1DFB"/>
    <w:rsid w:val="00914904"/>
    <w:rsid w:val="0092207C"/>
    <w:rsid w:val="00932FEC"/>
    <w:rsid w:val="00945E6A"/>
    <w:rsid w:val="00946460"/>
    <w:rsid w:val="009476A5"/>
    <w:rsid w:val="009515F0"/>
    <w:rsid w:val="0095443E"/>
    <w:rsid w:val="00960796"/>
    <w:rsid w:val="009635F5"/>
    <w:rsid w:val="00970775"/>
    <w:rsid w:val="00970CE0"/>
    <w:rsid w:val="0097151D"/>
    <w:rsid w:val="009900BB"/>
    <w:rsid w:val="00993DA1"/>
    <w:rsid w:val="0099785D"/>
    <w:rsid w:val="009B4348"/>
    <w:rsid w:val="009B50C0"/>
    <w:rsid w:val="009C35BE"/>
    <w:rsid w:val="009F1518"/>
    <w:rsid w:val="00A11A5C"/>
    <w:rsid w:val="00A15971"/>
    <w:rsid w:val="00A16437"/>
    <w:rsid w:val="00A20FF3"/>
    <w:rsid w:val="00A30441"/>
    <w:rsid w:val="00A35551"/>
    <w:rsid w:val="00A3564F"/>
    <w:rsid w:val="00A3792F"/>
    <w:rsid w:val="00A42DFE"/>
    <w:rsid w:val="00A66020"/>
    <w:rsid w:val="00A719DD"/>
    <w:rsid w:val="00A82CEA"/>
    <w:rsid w:val="00A83507"/>
    <w:rsid w:val="00AB02EE"/>
    <w:rsid w:val="00AB1070"/>
    <w:rsid w:val="00AC41C0"/>
    <w:rsid w:val="00AD2F00"/>
    <w:rsid w:val="00AE48E3"/>
    <w:rsid w:val="00AE688E"/>
    <w:rsid w:val="00AF4E2C"/>
    <w:rsid w:val="00B04B9C"/>
    <w:rsid w:val="00B179E5"/>
    <w:rsid w:val="00B36F42"/>
    <w:rsid w:val="00B43239"/>
    <w:rsid w:val="00B5636E"/>
    <w:rsid w:val="00B63F8D"/>
    <w:rsid w:val="00B751FF"/>
    <w:rsid w:val="00BB2F43"/>
    <w:rsid w:val="00BD47B7"/>
    <w:rsid w:val="00BD7D35"/>
    <w:rsid w:val="00BE0137"/>
    <w:rsid w:val="00C16F92"/>
    <w:rsid w:val="00C202A4"/>
    <w:rsid w:val="00C3598A"/>
    <w:rsid w:val="00C36A1D"/>
    <w:rsid w:val="00C5322E"/>
    <w:rsid w:val="00C545B9"/>
    <w:rsid w:val="00C740F3"/>
    <w:rsid w:val="00C80434"/>
    <w:rsid w:val="00C8624A"/>
    <w:rsid w:val="00C92A23"/>
    <w:rsid w:val="00C96990"/>
    <w:rsid w:val="00CA5363"/>
    <w:rsid w:val="00CB6D60"/>
    <w:rsid w:val="00CC6848"/>
    <w:rsid w:val="00CE5849"/>
    <w:rsid w:val="00D0004F"/>
    <w:rsid w:val="00D55E2B"/>
    <w:rsid w:val="00D64F6D"/>
    <w:rsid w:val="00D7575A"/>
    <w:rsid w:val="00DE496E"/>
    <w:rsid w:val="00DF05FF"/>
    <w:rsid w:val="00E035CE"/>
    <w:rsid w:val="00E23F44"/>
    <w:rsid w:val="00E25E6C"/>
    <w:rsid w:val="00E2620C"/>
    <w:rsid w:val="00E53A84"/>
    <w:rsid w:val="00E550D6"/>
    <w:rsid w:val="00E56AC8"/>
    <w:rsid w:val="00E6097E"/>
    <w:rsid w:val="00E60981"/>
    <w:rsid w:val="00E64093"/>
    <w:rsid w:val="00E70603"/>
    <w:rsid w:val="00E8642A"/>
    <w:rsid w:val="00E91BC3"/>
    <w:rsid w:val="00E97C82"/>
    <w:rsid w:val="00EA1C29"/>
    <w:rsid w:val="00EA46D4"/>
    <w:rsid w:val="00EC3A7C"/>
    <w:rsid w:val="00ED1A98"/>
    <w:rsid w:val="00ED612F"/>
    <w:rsid w:val="00EE5F9F"/>
    <w:rsid w:val="00EE6AC0"/>
    <w:rsid w:val="00EF5B0F"/>
    <w:rsid w:val="00F30855"/>
    <w:rsid w:val="00F33902"/>
    <w:rsid w:val="00F45B06"/>
    <w:rsid w:val="00F506F2"/>
    <w:rsid w:val="00F51DF9"/>
    <w:rsid w:val="00F53584"/>
    <w:rsid w:val="00F63084"/>
    <w:rsid w:val="00F84EE2"/>
    <w:rsid w:val="00FC46CB"/>
    <w:rsid w:val="00FD1BF2"/>
    <w:rsid w:val="00FD225E"/>
    <w:rsid w:val="00FE3474"/>
    <w:rsid w:val="00FE53BE"/>
    <w:rsid w:val="00FF03B9"/>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B87DEA"/>
  <w15:docId w15:val="{B0B34B41-E7A4-4E82-A145-679E44032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F48FA"/>
    <w:rPr>
      <w:rFonts w:cs="Arial"/>
      <w:bCs w:val="0"/>
      <w:vanish/>
      <w:color w:val="010000"/>
      <w:bdr w:val="single" w:sz="4" w:space="0" w:color="FF66FF"/>
    </w:rPr>
  </w:style>
  <w:style w:type="paragraph" w:styleId="afe">
    <w:name w:val="List Paragraph"/>
    <w:basedOn w:val="a"/>
    <w:uiPriority w:val="34"/>
    <w:qFormat/>
    <w:rsid w:val="0012730D"/>
    <w:pPr>
      <w:ind w:left="720"/>
      <w:contextualSpacing/>
    </w:pPr>
  </w:style>
  <w:style w:type="paragraph" w:styleId="TOC1">
    <w:name w:val="toc 1"/>
    <w:basedOn w:val="a"/>
    <w:next w:val="a"/>
    <w:autoRedefine/>
    <w:uiPriority w:val="39"/>
    <w:unhideWhenUsed/>
    <w:rsid w:val="0099785D"/>
    <w:pPr>
      <w:spacing w:after="100"/>
    </w:pPr>
  </w:style>
  <w:style w:type="paragraph" w:styleId="TOC2">
    <w:name w:val="toc 2"/>
    <w:basedOn w:val="a"/>
    <w:next w:val="a"/>
    <w:autoRedefine/>
    <w:uiPriority w:val="39"/>
    <w:unhideWhenUsed/>
    <w:rsid w:val="0099785D"/>
    <w:pPr>
      <w:spacing w:after="100"/>
      <w:ind w:left="220"/>
    </w:pPr>
  </w:style>
  <w:style w:type="character" w:styleId="Hyperlink">
    <w:name w:val="Hyperlink"/>
    <w:basedOn w:val="a0"/>
    <w:uiPriority w:val="99"/>
    <w:unhideWhenUsed/>
    <w:rsid w:val="0099785D"/>
    <w:rPr>
      <w:color w:val="0000FF" w:themeColor="hyperlink"/>
      <w:u w:val="single"/>
    </w:rPr>
  </w:style>
  <w:style w:type="paragraph" w:styleId="TOC3">
    <w:name w:val="toc 3"/>
    <w:basedOn w:val="a"/>
    <w:next w:val="a"/>
    <w:autoRedefine/>
    <w:semiHidden/>
    <w:unhideWhenUsed/>
    <w:rsid w:val="0099785D"/>
    <w:pPr>
      <w:spacing w:after="100"/>
      <w:ind w:left="440"/>
    </w:pPr>
  </w:style>
  <w:style w:type="paragraph" w:styleId="TOC4">
    <w:name w:val="toc 4"/>
    <w:basedOn w:val="a"/>
    <w:next w:val="a"/>
    <w:autoRedefine/>
    <w:semiHidden/>
    <w:unhideWhenUsed/>
    <w:rsid w:val="0099785D"/>
    <w:pPr>
      <w:spacing w:after="100"/>
      <w:ind w:left="660"/>
    </w:pPr>
  </w:style>
  <w:style w:type="paragraph" w:styleId="TOC5">
    <w:name w:val="toc 5"/>
    <w:basedOn w:val="a"/>
    <w:next w:val="a"/>
    <w:autoRedefine/>
    <w:semiHidden/>
    <w:unhideWhenUsed/>
    <w:rsid w:val="0099785D"/>
    <w:pPr>
      <w:spacing w:after="100"/>
      <w:ind w:left="880"/>
    </w:pPr>
  </w:style>
  <w:style w:type="paragraph" w:styleId="TOC6">
    <w:name w:val="toc 6"/>
    <w:basedOn w:val="a"/>
    <w:next w:val="a"/>
    <w:autoRedefine/>
    <w:semiHidden/>
    <w:unhideWhenUsed/>
    <w:rsid w:val="0099785D"/>
    <w:pPr>
      <w:spacing w:after="100"/>
      <w:ind w:left="1100"/>
    </w:pPr>
  </w:style>
  <w:style w:type="paragraph" w:styleId="TOC7">
    <w:name w:val="toc 7"/>
    <w:basedOn w:val="a"/>
    <w:next w:val="a"/>
    <w:autoRedefine/>
    <w:semiHidden/>
    <w:unhideWhenUsed/>
    <w:rsid w:val="0099785D"/>
    <w:pPr>
      <w:spacing w:after="100"/>
      <w:ind w:left="1320"/>
    </w:pPr>
  </w:style>
  <w:style w:type="paragraph" w:styleId="TOC8">
    <w:name w:val="toc 8"/>
    <w:basedOn w:val="a"/>
    <w:next w:val="a"/>
    <w:autoRedefine/>
    <w:semiHidden/>
    <w:unhideWhenUsed/>
    <w:rsid w:val="0099785D"/>
    <w:pPr>
      <w:spacing w:after="100"/>
      <w:ind w:left="1540"/>
    </w:pPr>
  </w:style>
  <w:style w:type="paragraph" w:styleId="TOC9">
    <w:name w:val="toc 9"/>
    <w:basedOn w:val="a"/>
    <w:next w:val="a"/>
    <w:autoRedefine/>
    <w:semiHidden/>
    <w:unhideWhenUsed/>
    <w:rsid w:val="0099785D"/>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57</Pages>
  <Words>12249</Words>
  <Characters>61245</Characters>
  <Application>Microsoft Office Word</Application>
  <DocSecurity>0</DocSecurity>
  <Lines>510</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32</cp:revision>
  <cp:lastPrinted>1899-12-31T22:00:00Z</cp:lastPrinted>
  <dcterms:created xsi:type="dcterms:W3CDTF">2018-05-03T11:21:00Z</dcterms:created>
  <dcterms:modified xsi:type="dcterms:W3CDTF">2023-01-04T16:43:00Z</dcterms:modified>
</cp:coreProperties>
</file>