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2D0" w:rsidRDefault="007C32D0" w:rsidP="002870EF">
      <w:pPr>
        <w:rPr>
          <w:rFonts w:hint="cs"/>
          <w:rtl/>
        </w:rPr>
      </w:pPr>
    </w:p>
    <w:p w:rsidR="007C32D0" w:rsidRPr="00D9039D" w:rsidRDefault="007C32D0" w:rsidP="00D9039D">
      <w:bookmarkStart w:id="0" w:name="ET_typistreplace_אחרי_כן_מפ_17_25_14"/>
      <w:r w:rsidRPr="00D9039D">
        <w:rPr>
          <w:rFonts w:hint="cs"/>
          <w:rtl/>
        </w:rPr>
        <w:t>דברי הכנסת</w:t>
      </w:r>
    </w:p>
    <w:p w:rsidR="007C32D0" w:rsidRPr="00D9039D" w:rsidRDefault="007C32D0" w:rsidP="00D9039D">
      <w:r w:rsidRPr="00D9039D">
        <w:rPr>
          <w:rFonts w:hint="cs"/>
          <w:rtl/>
        </w:rPr>
        <w:t>כ"ח / מושב רביעי / ישיבה שצ"ד /</w:t>
      </w:r>
    </w:p>
    <w:p w:rsidR="007C32D0" w:rsidRPr="00D9039D" w:rsidRDefault="007C32D0" w:rsidP="00D9039D">
      <w:r w:rsidRPr="00D9039D">
        <w:rPr>
          <w:rFonts w:hint="cs"/>
          <w:rtl/>
        </w:rPr>
        <w:t>ט'–י"א בסיוון התשפ"ו / 25–27 במאי 2026 / 28</w:t>
      </w:r>
    </w:p>
    <w:p w:rsidR="007C32D0" w:rsidRPr="00D9039D" w:rsidRDefault="007C32D0" w:rsidP="00D9039D">
      <w:r w:rsidRPr="00D9039D">
        <w:rPr>
          <w:rFonts w:hint="cs"/>
          <w:rtl/>
        </w:rPr>
        <w:t>חוברת כ"ח</w:t>
      </w:r>
    </w:p>
    <w:p w:rsidR="007C32D0" w:rsidRPr="00D9039D" w:rsidRDefault="007C32D0" w:rsidP="00D9039D">
      <w:pPr>
        <w:rPr>
          <w:rtl/>
        </w:rPr>
      </w:pPr>
      <w:r w:rsidRPr="00D9039D">
        <w:rPr>
          <w:rtl/>
        </w:rPr>
        <w:t>ישיבה ש</w:t>
      </w:r>
      <w:r w:rsidRPr="00D9039D">
        <w:rPr>
          <w:rFonts w:hint="cs"/>
          <w:rtl/>
        </w:rPr>
        <w:t>צ</w:t>
      </w:r>
      <w:r w:rsidRPr="00D9039D">
        <w:rPr>
          <w:rtl/>
        </w:rPr>
        <w:t>"</w:t>
      </w:r>
      <w:r w:rsidRPr="00D9039D">
        <w:rPr>
          <w:rFonts w:hint="cs"/>
          <w:rtl/>
        </w:rPr>
        <w:t>ד</w:t>
      </w:r>
    </w:p>
    <w:p w:rsidR="007C32D0" w:rsidRPr="00D9039D" w:rsidRDefault="007C32D0" w:rsidP="00D9039D">
      <w:pPr>
        <w:rPr>
          <w:rtl/>
        </w:rPr>
      </w:pPr>
    </w:p>
    <w:bookmarkEnd w:id="0"/>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 w:rsidR="007C32D0" w:rsidRPr="00D9039D" w:rsidRDefault="007C32D0" w:rsidP="00D9039D">
      <w:pPr>
        <w:pStyle w:val="ab"/>
        <w:rPr>
          <w:rtl/>
        </w:rPr>
      </w:pPr>
      <w:bookmarkStart w:id="1" w:name="_Toc230640933"/>
      <w:r w:rsidRPr="00D9039D">
        <w:rPr>
          <w:rtl/>
        </w:rPr>
        <w:t>הישיבה ה</w:t>
      </w:r>
      <w:r w:rsidRPr="00D9039D">
        <w:rPr>
          <w:rFonts w:hint="cs"/>
          <w:rtl/>
        </w:rPr>
        <w:t>שלוש-מאות-ותשעים-וארבע</w:t>
      </w:r>
      <w:r w:rsidRPr="00D9039D">
        <w:rPr>
          <w:rtl/>
        </w:rPr>
        <w:t xml:space="preserve"> של הכנסת העשרים-וחמש</w:t>
      </w:r>
      <w:bookmarkEnd w:id="1"/>
    </w:p>
    <w:p w:rsidR="007C32D0" w:rsidRPr="00D9039D" w:rsidRDefault="007C32D0" w:rsidP="00D9039D">
      <w:pPr>
        <w:pStyle w:val="ac"/>
        <w:rPr>
          <w:rtl/>
        </w:rPr>
      </w:pPr>
      <w:bookmarkStart w:id="2" w:name="_Toc230640934"/>
      <w:r w:rsidRPr="00D9039D">
        <w:rPr>
          <w:rtl/>
        </w:rPr>
        <w:t>יום שני, ט' בסי</w:t>
      </w:r>
      <w:r>
        <w:rPr>
          <w:rFonts w:hint="cs"/>
          <w:rtl/>
        </w:rPr>
        <w:t>ו</w:t>
      </w:r>
      <w:r w:rsidRPr="00D9039D">
        <w:rPr>
          <w:rtl/>
        </w:rPr>
        <w:t>ון התשפ"ו (25 במאי 2026)</w:t>
      </w:r>
      <w:bookmarkEnd w:id="2"/>
    </w:p>
    <w:p w:rsidR="007C32D0" w:rsidRPr="00D9039D" w:rsidRDefault="007C32D0" w:rsidP="00D9039D">
      <w:pPr>
        <w:pStyle w:val="ad"/>
        <w:rPr>
          <w:rtl/>
        </w:rPr>
      </w:pPr>
      <w:r w:rsidRPr="00D9039D">
        <w:rPr>
          <w:rtl/>
        </w:rPr>
        <w:t>ירושלים, הכנסת, שעה 16:00</w:t>
      </w:r>
    </w:p>
    <w:p w:rsidR="00554E43" w:rsidRDefault="00554E43">
      <w:pPr>
        <w:bidi w:val="0"/>
        <w:spacing w:line="240" w:lineRule="auto"/>
        <w:ind w:firstLine="0"/>
        <w:jc w:val="left"/>
        <w:rPr>
          <w:rtl/>
        </w:rPr>
      </w:pPr>
      <w:r>
        <w:rPr>
          <w:rtl/>
        </w:rPr>
        <w:br w:type="page"/>
      </w:r>
    </w:p>
    <w:p w:rsidR="00554E43" w:rsidRDefault="00554E43" w:rsidP="00554E43">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0640933" w:history="1"/>
    </w:p>
    <w:p w:rsidR="00554E43" w:rsidRDefault="00381B96" w:rsidP="00554E43">
      <w:pPr>
        <w:pStyle w:val="TOC1"/>
        <w:tabs>
          <w:tab w:val="right" w:leader="dot" w:pos="8296"/>
        </w:tabs>
        <w:ind w:firstLine="0"/>
        <w:rPr>
          <w:noProof/>
        </w:rPr>
      </w:pPr>
      <w:hyperlink w:anchor="_Toc230640935" w:history="1">
        <w:r w:rsidR="00554E43" w:rsidRPr="0091098B">
          <w:rPr>
            <w:rStyle w:val="Hyperlink"/>
            <w:noProof/>
            <w:rtl/>
          </w:rPr>
          <w:t>מסמכים שהונחו על שולחן הכנסת</w:t>
        </w:r>
        <w:r w:rsidR="00554E43">
          <w:rPr>
            <w:noProof/>
            <w:webHidden/>
          </w:rPr>
          <w:tab/>
        </w:r>
        <w:r w:rsidR="00554E43">
          <w:rPr>
            <w:rStyle w:val="Hyperlink"/>
            <w:noProof/>
            <w:rtl/>
          </w:rPr>
          <w:fldChar w:fldCharType="begin"/>
        </w:r>
        <w:r w:rsidR="00554E43">
          <w:rPr>
            <w:noProof/>
            <w:webHidden/>
          </w:rPr>
          <w:instrText xml:space="preserve"> PAGEREF _Toc230640935 \h </w:instrText>
        </w:r>
        <w:r w:rsidR="00554E43">
          <w:rPr>
            <w:rStyle w:val="Hyperlink"/>
            <w:noProof/>
            <w:rtl/>
          </w:rPr>
        </w:r>
        <w:r w:rsidR="00554E43">
          <w:rPr>
            <w:rStyle w:val="Hyperlink"/>
            <w:noProof/>
            <w:rtl/>
          </w:rPr>
          <w:fldChar w:fldCharType="separate"/>
        </w:r>
        <w:r w:rsidR="00554E43">
          <w:rPr>
            <w:noProof/>
            <w:webHidden/>
          </w:rPr>
          <w:t>5</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36" w:history="1">
        <w:r w:rsidR="00554E43" w:rsidRPr="0091098B">
          <w:rPr>
            <w:rStyle w:val="Hyperlink"/>
            <w:noProof/>
            <w:rtl/>
          </w:rPr>
          <w:t>מזכיר הכנסת דן מרזוק:</w:t>
        </w:r>
        <w:r w:rsidR="00554E43">
          <w:rPr>
            <w:noProof/>
            <w:webHidden/>
          </w:rPr>
          <w:tab/>
        </w:r>
        <w:r w:rsidR="00554E43">
          <w:rPr>
            <w:rStyle w:val="Hyperlink"/>
            <w:noProof/>
            <w:rtl/>
          </w:rPr>
          <w:fldChar w:fldCharType="begin"/>
        </w:r>
        <w:r w:rsidR="00554E43">
          <w:rPr>
            <w:noProof/>
            <w:webHidden/>
          </w:rPr>
          <w:instrText xml:space="preserve"> PAGEREF _Toc230640936 \h </w:instrText>
        </w:r>
        <w:r w:rsidR="00554E43">
          <w:rPr>
            <w:rStyle w:val="Hyperlink"/>
            <w:noProof/>
            <w:rtl/>
          </w:rPr>
        </w:r>
        <w:r w:rsidR="00554E43">
          <w:rPr>
            <w:rStyle w:val="Hyperlink"/>
            <w:noProof/>
            <w:rtl/>
          </w:rPr>
          <w:fldChar w:fldCharType="separate"/>
        </w:r>
        <w:r w:rsidR="00554E43">
          <w:rPr>
            <w:noProof/>
            <w:webHidden/>
          </w:rPr>
          <w:t>5</w:t>
        </w:r>
        <w:r w:rsidR="00554E43">
          <w:rPr>
            <w:rStyle w:val="Hyperlink"/>
            <w:noProof/>
            <w:rtl/>
          </w:rPr>
          <w:fldChar w:fldCharType="end"/>
        </w:r>
      </w:hyperlink>
    </w:p>
    <w:p w:rsidR="00554E43" w:rsidRDefault="00381B96" w:rsidP="00554E43">
      <w:pPr>
        <w:pStyle w:val="TOC1"/>
        <w:tabs>
          <w:tab w:val="right" w:leader="dot" w:pos="8296"/>
        </w:tabs>
        <w:ind w:firstLine="0"/>
        <w:rPr>
          <w:noProof/>
        </w:rPr>
      </w:pPr>
      <w:hyperlink w:anchor="_Toc230640937" w:history="1">
        <w:r w:rsidR="00554E43" w:rsidRPr="0091098B">
          <w:rPr>
            <w:rStyle w:val="Hyperlink"/>
            <w:noProof/>
            <w:rtl/>
          </w:rPr>
          <w:t>הצעות סיעות יש עתיד, חד"ש-תע"ל, רע"מ, כחול לבן – המחנה הממלכתי, ישראל ביתנו והעבודה להביע אי-אמון בממשלה בשל:</w:t>
        </w:r>
        <w:r w:rsidR="00554E43">
          <w:rPr>
            <w:noProof/>
            <w:webHidden/>
          </w:rPr>
          <w:tab/>
        </w:r>
        <w:r w:rsidR="00554E43">
          <w:rPr>
            <w:rStyle w:val="Hyperlink"/>
            <w:noProof/>
            <w:rtl/>
          </w:rPr>
          <w:fldChar w:fldCharType="begin"/>
        </w:r>
        <w:r w:rsidR="00554E43">
          <w:rPr>
            <w:noProof/>
            <w:webHidden/>
          </w:rPr>
          <w:instrText xml:space="preserve"> PAGEREF _Toc230640937 \h </w:instrText>
        </w:r>
        <w:r w:rsidR="00554E43">
          <w:rPr>
            <w:rStyle w:val="Hyperlink"/>
            <w:noProof/>
            <w:rtl/>
          </w:rPr>
        </w:r>
        <w:r w:rsidR="00554E43">
          <w:rPr>
            <w:rStyle w:val="Hyperlink"/>
            <w:noProof/>
            <w:rtl/>
          </w:rPr>
          <w:fldChar w:fldCharType="separate"/>
        </w:r>
        <w:r w:rsidR="00554E43">
          <w:rPr>
            <w:noProof/>
            <w:webHidden/>
          </w:rPr>
          <w:t>6</w:t>
        </w:r>
        <w:r w:rsidR="00554E43">
          <w:rPr>
            <w:rStyle w:val="Hyperlink"/>
            <w:noProof/>
            <w:rtl/>
          </w:rPr>
          <w:fldChar w:fldCharType="end"/>
        </w:r>
      </w:hyperlink>
    </w:p>
    <w:p w:rsidR="00554E43" w:rsidRDefault="00381B96" w:rsidP="00554E43">
      <w:pPr>
        <w:pStyle w:val="TOC1"/>
        <w:tabs>
          <w:tab w:val="right" w:leader="dot" w:pos="8296"/>
        </w:tabs>
        <w:ind w:firstLine="0"/>
        <w:rPr>
          <w:noProof/>
        </w:rPr>
      </w:pPr>
      <w:hyperlink w:anchor="_Toc230640938" w:history="1">
        <w:r w:rsidR="00554E43" w:rsidRPr="0091098B">
          <w:rPr>
            <w:rStyle w:val="Hyperlink"/>
            <w:noProof/>
            <w:rtl/>
          </w:rPr>
          <w:t>1. קואליציה שאיבדה את הרוב ואיבדה את אמון הציבור;</w:t>
        </w:r>
        <w:r w:rsidR="00554E43">
          <w:rPr>
            <w:noProof/>
            <w:webHidden/>
          </w:rPr>
          <w:tab/>
        </w:r>
        <w:r w:rsidR="00554E43">
          <w:rPr>
            <w:rStyle w:val="Hyperlink"/>
            <w:noProof/>
            <w:rtl/>
          </w:rPr>
          <w:fldChar w:fldCharType="begin"/>
        </w:r>
        <w:r w:rsidR="00554E43">
          <w:rPr>
            <w:noProof/>
            <w:webHidden/>
          </w:rPr>
          <w:instrText xml:space="preserve"> PAGEREF _Toc230640938 \h </w:instrText>
        </w:r>
        <w:r w:rsidR="00554E43">
          <w:rPr>
            <w:rStyle w:val="Hyperlink"/>
            <w:noProof/>
            <w:rtl/>
          </w:rPr>
        </w:r>
        <w:r w:rsidR="00554E43">
          <w:rPr>
            <w:rStyle w:val="Hyperlink"/>
            <w:noProof/>
            <w:rtl/>
          </w:rPr>
          <w:fldChar w:fldCharType="separate"/>
        </w:r>
        <w:r w:rsidR="00554E43">
          <w:rPr>
            <w:noProof/>
            <w:webHidden/>
          </w:rPr>
          <w:t>6</w:t>
        </w:r>
        <w:r w:rsidR="00554E43">
          <w:rPr>
            <w:rStyle w:val="Hyperlink"/>
            <w:noProof/>
            <w:rtl/>
          </w:rPr>
          <w:fldChar w:fldCharType="end"/>
        </w:r>
      </w:hyperlink>
    </w:p>
    <w:p w:rsidR="00554E43" w:rsidRDefault="00381B96" w:rsidP="00554E43">
      <w:pPr>
        <w:pStyle w:val="TOC1"/>
        <w:tabs>
          <w:tab w:val="right" w:leader="dot" w:pos="8296"/>
        </w:tabs>
        <w:ind w:firstLine="0"/>
        <w:rPr>
          <w:noProof/>
        </w:rPr>
      </w:pPr>
      <w:hyperlink w:anchor="_Toc230640939" w:history="1">
        <w:r w:rsidR="00554E43" w:rsidRPr="0091098B">
          <w:rPr>
            <w:rStyle w:val="Hyperlink"/>
            <w:noProof/>
            <w:rtl/>
          </w:rPr>
          <w:t>2. כישלון שיטתי ומכוון בשילוב האזרחים הערבים במוקדי קבלת ההחלטות במגזר הציבורי ובחברות הממשלתיות, תוך הפרה מתמשכת של החובה החוקית לייצוג הולם;</w:t>
        </w:r>
        <w:r w:rsidR="00554E43">
          <w:rPr>
            <w:noProof/>
            <w:webHidden/>
          </w:rPr>
          <w:tab/>
        </w:r>
        <w:r w:rsidR="00554E43">
          <w:rPr>
            <w:rStyle w:val="Hyperlink"/>
            <w:noProof/>
            <w:rtl/>
          </w:rPr>
          <w:fldChar w:fldCharType="begin"/>
        </w:r>
        <w:r w:rsidR="00554E43">
          <w:rPr>
            <w:noProof/>
            <w:webHidden/>
          </w:rPr>
          <w:instrText xml:space="preserve"> PAGEREF _Toc230640939 \h </w:instrText>
        </w:r>
        <w:r w:rsidR="00554E43">
          <w:rPr>
            <w:rStyle w:val="Hyperlink"/>
            <w:noProof/>
            <w:rtl/>
          </w:rPr>
        </w:r>
        <w:r w:rsidR="00554E43">
          <w:rPr>
            <w:rStyle w:val="Hyperlink"/>
            <w:noProof/>
            <w:rtl/>
          </w:rPr>
          <w:fldChar w:fldCharType="separate"/>
        </w:r>
        <w:r w:rsidR="00554E43">
          <w:rPr>
            <w:noProof/>
            <w:webHidden/>
          </w:rPr>
          <w:t>6</w:t>
        </w:r>
        <w:r w:rsidR="00554E43">
          <w:rPr>
            <w:rStyle w:val="Hyperlink"/>
            <w:noProof/>
            <w:rtl/>
          </w:rPr>
          <w:fldChar w:fldCharType="end"/>
        </w:r>
      </w:hyperlink>
    </w:p>
    <w:p w:rsidR="00554E43" w:rsidRDefault="00381B96" w:rsidP="00554E43">
      <w:pPr>
        <w:pStyle w:val="TOC1"/>
        <w:tabs>
          <w:tab w:val="right" w:leader="dot" w:pos="8296"/>
        </w:tabs>
        <w:ind w:firstLine="0"/>
        <w:rPr>
          <w:noProof/>
        </w:rPr>
      </w:pPr>
      <w:hyperlink w:anchor="_Toc230640940" w:history="1">
        <w:r w:rsidR="00554E43" w:rsidRPr="0091098B">
          <w:rPr>
            <w:rStyle w:val="Hyperlink"/>
            <w:noProof/>
            <w:rtl/>
          </w:rPr>
          <w:t>3. ממשלה שמעודדת את הקיטוב בחברה הישראלית;</w:t>
        </w:r>
        <w:r w:rsidR="00554E43">
          <w:rPr>
            <w:noProof/>
            <w:webHidden/>
          </w:rPr>
          <w:tab/>
        </w:r>
        <w:r w:rsidR="00554E43">
          <w:rPr>
            <w:rStyle w:val="Hyperlink"/>
            <w:noProof/>
            <w:rtl/>
          </w:rPr>
          <w:fldChar w:fldCharType="begin"/>
        </w:r>
        <w:r w:rsidR="00554E43">
          <w:rPr>
            <w:noProof/>
            <w:webHidden/>
          </w:rPr>
          <w:instrText xml:space="preserve"> PAGEREF _Toc230640940 \h </w:instrText>
        </w:r>
        <w:r w:rsidR="00554E43">
          <w:rPr>
            <w:rStyle w:val="Hyperlink"/>
            <w:noProof/>
            <w:rtl/>
          </w:rPr>
        </w:r>
        <w:r w:rsidR="00554E43">
          <w:rPr>
            <w:rStyle w:val="Hyperlink"/>
            <w:noProof/>
            <w:rtl/>
          </w:rPr>
          <w:fldChar w:fldCharType="separate"/>
        </w:r>
        <w:r w:rsidR="00554E43">
          <w:rPr>
            <w:noProof/>
            <w:webHidden/>
          </w:rPr>
          <w:t>6</w:t>
        </w:r>
        <w:r w:rsidR="00554E43">
          <w:rPr>
            <w:rStyle w:val="Hyperlink"/>
            <w:noProof/>
            <w:rtl/>
          </w:rPr>
          <w:fldChar w:fldCharType="end"/>
        </w:r>
      </w:hyperlink>
    </w:p>
    <w:p w:rsidR="00554E43" w:rsidRDefault="00381B96" w:rsidP="00554E43">
      <w:pPr>
        <w:pStyle w:val="TOC1"/>
        <w:tabs>
          <w:tab w:val="right" w:leader="dot" w:pos="8296"/>
        </w:tabs>
        <w:ind w:firstLine="0"/>
        <w:rPr>
          <w:noProof/>
        </w:rPr>
      </w:pPr>
      <w:hyperlink w:anchor="_Toc230640941" w:history="1">
        <w:r w:rsidR="00554E43" w:rsidRPr="0091098B">
          <w:rPr>
            <w:rStyle w:val="Hyperlink"/>
            <w:noProof/>
            <w:rtl/>
          </w:rPr>
          <w:t>4. כישלון של הדרג המדיני בניהול ביטחון המדינה;</w:t>
        </w:r>
        <w:r w:rsidR="00554E43">
          <w:rPr>
            <w:noProof/>
            <w:webHidden/>
          </w:rPr>
          <w:tab/>
        </w:r>
        <w:r w:rsidR="00554E43">
          <w:rPr>
            <w:rStyle w:val="Hyperlink"/>
            <w:noProof/>
            <w:rtl/>
          </w:rPr>
          <w:fldChar w:fldCharType="begin"/>
        </w:r>
        <w:r w:rsidR="00554E43">
          <w:rPr>
            <w:noProof/>
            <w:webHidden/>
          </w:rPr>
          <w:instrText xml:space="preserve"> PAGEREF _Toc230640941 \h </w:instrText>
        </w:r>
        <w:r w:rsidR="00554E43">
          <w:rPr>
            <w:rStyle w:val="Hyperlink"/>
            <w:noProof/>
            <w:rtl/>
          </w:rPr>
        </w:r>
        <w:r w:rsidR="00554E43">
          <w:rPr>
            <w:rStyle w:val="Hyperlink"/>
            <w:noProof/>
            <w:rtl/>
          </w:rPr>
          <w:fldChar w:fldCharType="separate"/>
        </w:r>
        <w:r w:rsidR="00554E43">
          <w:rPr>
            <w:noProof/>
            <w:webHidden/>
          </w:rPr>
          <w:t>6</w:t>
        </w:r>
        <w:r w:rsidR="00554E43">
          <w:rPr>
            <w:rStyle w:val="Hyperlink"/>
            <w:noProof/>
            <w:rtl/>
          </w:rPr>
          <w:fldChar w:fldCharType="end"/>
        </w:r>
      </w:hyperlink>
    </w:p>
    <w:p w:rsidR="00554E43" w:rsidRDefault="00381B96" w:rsidP="00554E43">
      <w:pPr>
        <w:pStyle w:val="TOC1"/>
        <w:tabs>
          <w:tab w:val="right" w:leader="dot" w:pos="8296"/>
        </w:tabs>
        <w:ind w:firstLine="0"/>
        <w:rPr>
          <w:noProof/>
        </w:rPr>
      </w:pPr>
      <w:hyperlink w:anchor="_Toc230640942" w:history="1">
        <w:r w:rsidR="00554E43" w:rsidRPr="0091098B">
          <w:rPr>
            <w:rStyle w:val="Hyperlink"/>
            <w:noProof/>
            <w:rtl/>
          </w:rPr>
          <w:t>5. כישלון מוחלט של הממשלה</w:t>
        </w:r>
        <w:r w:rsidR="00554E43">
          <w:rPr>
            <w:noProof/>
            <w:webHidden/>
          </w:rPr>
          <w:tab/>
        </w:r>
        <w:r w:rsidR="00554E43">
          <w:rPr>
            <w:rStyle w:val="Hyperlink"/>
            <w:noProof/>
            <w:rtl/>
          </w:rPr>
          <w:fldChar w:fldCharType="begin"/>
        </w:r>
        <w:r w:rsidR="00554E43">
          <w:rPr>
            <w:noProof/>
            <w:webHidden/>
          </w:rPr>
          <w:instrText xml:space="preserve"> PAGEREF _Toc230640942 \h </w:instrText>
        </w:r>
        <w:r w:rsidR="00554E43">
          <w:rPr>
            <w:rStyle w:val="Hyperlink"/>
            <w:noProof/>
            <w:rtl/>
          </w:rPr>
        </w:r>
        <w:r w:rsidR="00554E43">
          <w:rPr>
            <w:rStyle w:val="Hyperlink"/>
            <w:noProof/>
            <w:rtl/>
          </w:rPr>
          <w:fldChar w:fldCharType="separate"/>
        </w:r>
        <w:r w:rsidR="00554E43">
          <w:rPr>
            <w:noProof/>
            <w:webHidden/>
          </w:rPr>
          <w:t>6</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43" w:history="1">
        <w:r w:rsidR="00554E43" w:rsidRPr="0091098B">
          <w:rPr>
            <w:rStyle w:val="Hyperlink"/>
            <w:noProof/>
            <w:rtl/>
          </w:rPr>
          <w:t>אלעזר שטרן (יש עתיד):</w:t>
        </w:r>
        <w:r w:rsidR="00554E43">
          <w:rPr>
            <w:noProof/>
            <w:webHidden/>
          </w:rPr>
          <w:tab/>
        </w:r>
        <w:r w:rsidR="00554E43">
          <w:rPr>
            <w:rStyle w:val="Hyperlink"/>
            <w:noProof/>
            <w:rtl/>
          </w:rPr>
          <w:fldChar w:fldCharType="begin"/>
        </w:r>
        <w:r w:rsidR="00554E43">
          <w:rPr>
            <w:noProof/>
            <w:webHidden/>
          </w:rPr>
          <w:instrText xml:space="preserve"> PAGEREF _Toc230640943 \h </w:instrText>
        </w:r>
        <w:r w:rsidR="00554E43">
          <w:rPr>
            <w:rStyle w:val="Hyperlink"/>
            <w:noProof/>
            <w:rtl/>
          </w:rPr>
        </w:r>
        <w:r w:rsidR="00554E43">
          <w:rPr>
            <w:rStyle w:val="Hyperlink"/>
            <w:noProof/>
            <w:rtl/>
          </w:rPr>
          <w:fldChar w:fldCharType="separate"/>
        </w:r>
        <w:r w:rsidR="00554E43">
          <w:rPr>
            <w:noProof/>
            <w:webHidden/>
          </w:rPr>
          <w:t>6</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44" w:history="1">
        <w:r w:rsidR="00554E43" w:rsidRPr="0091098B">
          <w:rPr>
            <w:rStyle w:val="Hyperlink"/>
            <w:noProof/>
            <w:rtl/>
          </w:rPr>
          <w:t>אחמד טיבי (חד"ש-תע"ל):</w:t>
        </w:r>
        <w:r w:rsidR="00554E43">
          <w:rPr>
            <w:noProof/>
            <w:webHidden/>
          </w:rPr>
          <w:tab/>
        </w:r>
        <w:r w:rsidR="00554E43">
          <w:rPr>
            <w:rStyle w:val="Hyperlink"/>
            <w:noProof/>
            <w:rtl/>
          </w:rPr>
          <w:fldChar w:fldCharType="begin"/>
        </w:r>
        <w:r w:rsidR="00554E43">
          <w:rPr>
            <w:noProof/>
            <w:webHidden/>
          </w:rPr>
          <w:instrText xml:space="preserve"> PAGEREF _Toc230640944 \h </w:instrText>
        </w:r>
        <w:r w:rsidR="00554E43">
          <w:rPr>
            <w:rStyle w:val="Hyperlink"/>
            <w:noProof/>
            <w:rtl/>
          </w:rPr>
        </w:r>
        <w:r w:rsidR="00554E43">
          <w:rPr>
            <w:rStyle w:val="Hyperlink"/>
            <w:noProof/>
            <w:rtl/>
          </w:rPr>
          <w:fldChar w:fldCharType="separate"/>
        </w:r>
        <w:r w:rsidR="00554E43">
          <w:rPr>
            <w:noProof/>
            <w:webHidden/>
          </w:rPr>
          <w:t>10</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45" w:history="1">
        <w:r w:rsidR="00554E43" w:rsidRPr="0091098B">
          <w:rPr>
            <w:rStyle w:val="Hyperlink"/>
            <w:noProof/>
            <w:rtl/>
          </w:rPr>
          <w:t>מיכאל מרדכי ביטון (כחול לבן – המחנה הממלכתי):</w:t>
        </w:r>
        <w:r w:rsidR="00554E43">
          <w:rPr>
            <w:noProof/>
            <w:webHidden/>
          </w:rPr>
          <w:tab/>
        </w:r>
        <w:r w:rsidR="00554E43">
          <w:rPr>
            <w:rStyle w:val="Hyperlink"/>
            <w:noProof/>
            <w:rtl/>
          </w:rPr>
          <w:fldChar w:fldCharType="begin"/>
        </w:r>
        <w:r w:rsidR="00554E43">
          <w:rPr>
            <w:noProof/>
            <w:webHidden/>
          </w:rPr>
          <w:instrText xml:space="preserve"> PAGEREF _Toc230640945 \h </w:instrText>
        </w:r>
        <w:r w:rsidR="00554E43">
          <w:rPr>
            <w:rStyle w:val="Hyperlink"/>
            <w:noProof/>
            <w:rtl/>
          </w:rPr>
        </w:r>
        <w:r w:rsidR="00554E43">
          <w:rPr>
            <w:rStyle w:val="Hyperlink"/>
            <w:noProof/>
            <w:rtl/>
          </w:rPr>
          <w:fldChar w:fldCharType="separate"/>
        </w:r>
        <w:r w:rsidR="00554E43">
          <w:rPr>
            <w:noProof/>
            <w:webHidden/>
          </w:rPr>
          <w:t>14</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46" w:history="1">
        <w:r w:rsidR="00554E43" w:rsidRPr="0091098B">
          <w:rPr>
            <w:rStyle w:val="Hyperlink"/>
            <w:noProof/>
            <w:rtl/>
          </w:rPr>
          <w:t>חמד עמאר (ישראל ביתנו):</w:t>
        </w:r>
        <w:r w:rsidR="00554E43">
          <w:rPr>
            <w:noProof/>
            <w:webHidden/>
          </w:rPr>
          <w:tab/>
        </w:r>
        <w:r w:rsidR="00554E43">
          <w:rPr>
            <w:rStyle w:val="Hyperlink"/>
            <w:noProof/>
            <w:rtl/>
          </w:rPr>
          <w:fldChar w:fldCharType="begin"/>
        </w:r>
        <w:r w:rsidR="00554E43">
          <w:rPr>
            <w:noProof/>
            <w:webHidden/>
          </w:rPr>
          <w:instrText xml:space="preserve"> PAGEREF _Toc230640946 \h </w:instrText>
        </w:r>
        <w:r w:rsidR="00554E43">
          <w:rPr>
            <w:rStyle w:val="Hyperlink"/>
            <w:noProof/>
            <w:rtl/>
          </w:rPr>
        </w:r>
        <w:r w:rsidR="00554E43">
          <w:rPr>
            <w:rStyle w:val="Hyperlink"/>
            <w:noProof/>
            <w:rtl/>
          </w:rPr>
          <w:fldChar w:fldCharType="separate"/>
        </w:r>
        <w:r w:rsidR="00554E43">
          <w:rPr>
            <w:noProof/>
            <w:webHidden/>
          </w:rPr>
          <w:t>17</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47" w:history="1">
        <w:r w:rsidR="00554E43" w:rsidRPr="0091098B">
          <w:rPr>
            <w:rStyle w:val="Hyperlink"/>
            <w:noProof/>
            <w:rtl/>
          </w:rPr>
          <w:t>גלעד קריב (העבודה):</w:t>
        </w:r>
        <w:r w:rsidR="00554E43">
          <w:rPr>
            <w:noProof/>
            <w:webHidden/>
          </w:rPr>
          <w:tab/>
        </w:r>
        <w:r w:rsidR="00554E43">
          <w:rPr>
            <w:rStyle w:val="Hyperlink"/>
            <w:noProof/>
            <w:rtl/>
          </w:rPr>
          <w:fldChar w:fldCharType="begin"/>
        </w:r>
        <w:r w:rsidR="00554E43">
          <w:rPr>
            <w:noProof/>
            <w:webHidden/>
          </w:rPr>
          <w:instrText xml:space="preserve"> PAGEREF _Toc230640947 \h </w:instrText>
        </w:r>
        <w:r w:rsidR="00554E43">
          <w:rPr>
            <w:rStyle w:val="Hyperlink"/>
            <w:noProof/>
            <w:rtl/>
          </w:rPr>
        </w:r>
        <w:r w:rsidR="00554E43">
          <w:rPr>
            <w:rStyle w:val="Hyperlink"/>
            <w:noProof/>
            <w:rtl/>
          </w:rPr>
          <w:fldChar w:fldCharType="separate"/>
        </w:r>
        <w:r w:rsidR="00554E43">
          <w:rPr>
            <w:noProof/>
            <w:webHidden/>
          </w:rPr>
          <w:t>20</w:t>
        </w:r>
        <w:r w:rsidR="00554E43">
          <w:rPr>
            <w:rStyle w:val="Hyperlink"/>
            <w:noProof/>
            <w:rtl/>
          </w:rPr>
          <w:fldChar w:fldCharType="end"/>
        </w:r>
      </w:hyperlink>
    </w:p>
    <w:p w:rsidR="00554E43" w:rsidRDefault="00381B96" w:rsidP="00DC4E6D">
      <w:pPr>
        <w:pStyle w:val="TOC2"/>
        <w:tabs>
          <w:tab w:val="right" w:leader="dot" w:pos="8296"/>
        </w:tabs>
        <w:ind w:firstLine="0"/>
        <w:rPr>
          <w:noProof/>
        </w:rPr>
      </w:pPr>
      <w:hyperlink w:anchor="_Toc230640948" w:history="1">
        <w:r w:rsidR="00DC4E6D">
          <w:rPr>
            <w:rStyle w:val="Hyperlink"/>
            <w:noProof/>
            <w:rtl/>
          </w:rPr>
          <w:t xml:space="preserve">השר </w:t>
        </w:r>
        <w:r w:rsidR="00DC4E6D">
          <w:rPr>
            <w:rStyle w:val="Hyperlink"/>
            <w:rFonts w:hint="cs"/>
            <w:noProof/>
            <w:rtl/>
          </w:rPr>
          <w:t>המקשר בין הממשלה לכנסת</w:t>
        </w:r>
        <w:bookmarkStart w:id="3" w:name="_GoBack"/>
        <w:bookmarkEnd w:id="3"/>
        <w:r w:rsidR="00554E43" w:rsidRPr="0091098B">
          <w:rPr>
            <w:rStyle w:val="Hyperlink"/>
            <w:noProof/>
            <w:rtl/>
          </w:rPr>
          <w:t xml:space="preserve"> דוד אמסלם:</w:t>
        </w:r>
        <w:r w:rsidR="00554E43">
          <w:rPr>
            <w:noProof/>
            <w:webHidden/>
          </w:rPr>
          <w:tab/>
        </w:r>
        <w:r w:rsidR="00554E43">
          <w:rPr>
            <w:rStyle w:val="Hyperlink"/>
            <w:noProof/>
            <w:rtl/>
          </w:rPr>
          <w:fldChar w:fldCharType="begin"/>
        </w:r>
        <w:r w:rsidR="00554E43">
          <w:rPr>
            <w:noProof/>
            <w:webHidden/>
          </w:rPr>
          <w:instrText xml:space="preserve"> PAGEREF _Toc230640948 \h </w:instrText>
        </w:r>
        <w:r w:rsidR="00554E43">
          <w:rPr>
            <w:rStyle w:val="Hyperlink"/>
            <w:noProof/>
            <w:rtl/>
          </w:rPr>
        </w:r>
        <w:r w:rsidR="00554E43">
          <w:rPr>
            <w:rStyle w:val="Hyperlink"/>
            <w:noProof/>
            <w:rtl/>
          </w:rPr>
          <w:fldChar w:fldCharType="separate"/>
        </w:r>
        <w:r w:rsidR="00554E43">
          <w:rPr>
            <w:noProof/>
            <w:webHidden/>
          </w:rPr>
          <w:t>22</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49" w:history="1">
        <w:r w:rsidR="00554E43" w:rsidRPr="0091098B">
          <w:rPr>
            <w:rStyle w:val="Hyperlink"/>
            <w:noProof/>
            <w:rtl/>
          </w:rPr>
          <w:t>נאור שירי (יש עתיד):</w:t>
        </w:r>
        <w:r w:rsidR="00554E43">
          <w:rPr>
            <w:noProof/>
            <w:webHidden/>
          </w:rPr>
          <w:tab/>
        </w:r>
        <w:r w:rsidR="00554E43">
          <w:rPr>
            <w:rStyle w:val="Hyperlink"/>
            <w:noProof/>
            <w:rtl/>
          </w:rPr>
          <w:fldChar w:fldCharType="begin"/>
        </w:r>
        <w:r w:rsidR="00554E43">
          <w:rPr>
            <w:noProof/>
            <w:webHidden/>
          </w:rPr>
          <w:instrText xml:space="preserve"> PAGEREF _Toc230640949 \h </w:instrText>
        </w:r>
        <w:r w:rsidR="00554E43">
          <w:rPr>
            <w:rStyle w:val="Hyperlink"/>
            <w:noProof/>
            <w:rtl/>
          </w:rPr>
        </w:r>
        <w:r w:rsidR="00554E43">
          <w:rPr>
            <w:rStyle w:val="Hyperlink"/>
            <w:noProof/>
            <w:rtl/>
          </w:rPr>
          <w:fldChar w:fldCharType="separate"/>
        </w:r>
        <w:r w:rsidR="00554E43">
          <w:rPr>
            <w:noProof/>
            <w:webHidden/>
          </w:rPr>
          <w:t>37</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50" w:history="1">
        <w:r w:rsidR="00554E43" w:rsidRPr="0091098B">
          <w:rPr>
            <w:rStyle w:val="Hyperlink"/>
            <w:noProof/>
            <w:rtl/>
          </w:rPr>
          <w:t>עודד פורר (ישראל ביתנו):</w:t>
        </w:r>
        <w:r w:rsidR="00554E43">
          <w:rPr>
            <w:noProof/>
            <w:webHidden/>
          </w:rPr>
          <w:tab/>
        </w:r>
        <w:r w:rsidR="00554E43">
          <w:rPr>
            <w:rStyle w:val="Hyperlink"/>
            <w:noProof/>
            <w:rtl/>
          </w:rPr>
          <w:fldChar w:fldCharType="begin"/>
        </w:r>
        <w:r w:rsidR="00554E43">
          <w:rPr>
            <w:noProof/>
            <w:webHidden/>
          </w:rPr>
          <w:instrText xml:space="preserve"> PAGEREF _Toc230640950 \h </w:instrText>
        </w:r>
        <w:r w:rsidR="00554E43">
          <w:rPr>
            <w:rStyle w:val="Hyperlink"/>
            <w:noProof/>
            <w:rtl/>
          </w:rPr>
        </w:r>
        <w:r w:rsidR="00554E43">
          <w:rPr>
            <w:rStyle w:val="Hyperlink"/>
            <w:noProof/>
            <w:rtl/>
          </w:rPr>
          <w:fldChar w:fldCharType="separate"/>
        </w:r>
        <w:r w:rsidR="00554E43">
          <w:rPr>
            <w:noProof/>
            <w:webHidden/>
          </w:rPr>
          <w:t>39</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51" w:history="1">
        <w:r w:rsidR="00554E43" w:rsidRPr="0091098B">
          <w:rPr>
            <w:rStyle w:val="Hyperlink"/>
            <w:noProof/>
            <w:rtl/>
          </w:rPr>
          <w:t>ווליד טאהא (רע"מ – הרשימה הערבית המאוחדת):</w:t>
        </w:r>
        <w:r w:rsidR="00554E43">
          <w:rPr>
            <w:noProof/>
            <w:webHidden/>
          </w:rPr>
          <w:tab/>
        </w:r>
        <w:r w:rsidR="00554E43">
          <w:rPr>
            <w:rStyle w:val="Hyperlink"/>
            <w:noProof/>
            <w:rtl/>
          </w:rPr>
          <w:fldChar w:fldCharType="begin"/>
        </w:r>
        <w:r w:rsidR="00554E43">
          <w:rPr>
            <w:noProof/>
            <w:webHidden/>
          </w:rPr>
          <w:instrText xml:space="preserve"> PAGEREF _Toc230640951 \h </w:instrText>
        </w:r>
        <w:r w:rsidR="00554E43">
          <w:rPr>
            <w:rStyle w:val="Hyperlink"/>
            <w:noProof/>
            <w:rtl/>
          </w:rPr>
        </w:r>
        <w:r w:rsidR="00554E43">
          <w:rPr>
            <w:rStyle w:val="Hyperlink"/>
            <w:noProof/>
            <w:rtl/>
          </w:rPr>
          <w:fldChar w:fldCharType="separate"/>
        </w:r>
        <w:r w:rsidR="00554E43">
          <w:rPr>
            <w:noProof/>
            <w:webHidden/>
          </w:rPr>
          <w:t>40</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52" w:history="1">
        <w:r w:rsidR="00554E43" w:rsidRPr="0091098B">
          <w:rPr>
            <w:rStyle w:val="Hyperlink"/>
            <w:noProof/>
            <w:rtl/>
          </w:rPr>
          <w:t>איימן עודה (חד"ש-תע"ל):</w:t>
        </w:r>
        <w:r w:rsidR="00554E43">
          <w:rPr>
            <w:noProof/>
            <w:webHidden/>
          </w:rPr>
          <w:tab/>
        </w:r>
        <w:r w:rsidR="00554E43">
          <w:rPr>
            <w:rStyle w:val="Hyperlink"/>
            <w:noProof/>
            <w:rtl/>
          </w:rPr>
          <w:fldChar w:fldCharType="begin"/>
        </w:r>
        <w:r w:rsidR="00554E43">
          <w:rPr>
            <w:noProof/>
            <w:webHidden/>
          </w:rPr>
          <w:instrText xml:space="preserve"> PAGEREF _Toc230640952 \h </w:instrText>
        </w:r>
        <w:r w:rsidR="00554E43">
          <w:rPr>
            <w:rStyle w:val="Hyperlink"/>
            <w:noProof/>
            <w:rtl/>
          </w:rPr>
        </w:r>
        <w:r w:rsidR="00554E43">
          <w:rPr>
            <w:rStyle w:val="Hyperlink"/>
            <w:noProof/>
            <w:rtl/>
          </w:rPr>
          <w:fldChar w:fldCharType="separate"/>
        </w:r>
        <w:r w:rsidR="00554E43">
          <w:rPr>
            <w:noProof/>
            <w:webHidden/>
          </w:rPr>
          <w:t>41</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53" w:history="1">
        <w:r w:rsidR="00554E43" w:rsidRPr="0091098B">
          <w:rPr>
            <w:rStyle w:val="Hyperlink"/>
            <w:noProof/>
            <w:rtl/>
          </w:rPr>
          <w:t>מרב מיכאלי (העבודה):</w:t>
        </w:r>
        <w:r w:rsidR="00554E43">
          <w:rPr>
            <w:noProof/>
            <w:webHidden/>
          </w:rPr>
          <w:tab/>
        </w:r>
        <w:r w:rsidR="00554E43">
          <w:rPr>
            <w:rStyle w:val="Hyperlink"/>
            <w:noProof/>
            <w:rtl/>
          </w:rPr>
          <w:fldChar w:fldCharType="begin"/>
        </w:r>
        <w:r w:rsidR="00554E43">
          <w:rPr>
            <w:noProof/>
            <w:webHidden/>
          </w:rPr>
          <w:instrText xml:space="preserve"> PAGEREF _Toc230640953 \h </w:instrText>
        </w:r>
        <w:r w:rsidR="00554E43">
          <w:rPr>
            <w:rStyle w:val="Hyperlink"/>
            <w:noProof/>
            <w:rtl/>
          </w:rPr>
        </w:r>
        <w:r w:rsidR="00554E43">
          <w:rPr>
            <w:rStyle w:val="Hyperlink"/>
            <w:noProof/>
            <w:rtl/>
          </w:rPr>
          <w:fldChar w:fldCharType="separate"/>
        </w:r>
        <w:r w:rsidR="00554E43">
          <w:rPr>
            <w:noProof/>
            <w:webHidden/>
          </w:rPr>
          <w:t>41</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54" w:history="1">
        <w:r w:rsidR="00554E43" w:rsidRPr="0091098B">
          <w:rPr>
            <w:rStyle w:val="Hyperlink"/>
            <w:noProof/>
            <w:rtl/>
          </w:rPr>
          <w:t>אבי מעוז (נעם):</w:t>
        </w:r>
        <w:r w:rsidR="00554E43">
          <w:rPr>
            <w:noProof/>
            <w:webHidden/>
          </w:rPr>
          <w:tab/>
        </w:r>
        <w:r w:rsidR="00554E43">
          <w:rPr>
            <w:rStyle w:val="Hyperlink"/>
            <w:noProof/>
            <w:rtl/>
          </w:rPr>
          <w:fldChar w:fldCharType="begin"/>
        </w:r>
        <w:r w:rsidR="00554E43">
          <w:rPr>
            <w:noProof/>
            <w:webHidden/>
          </w:rPr>
          <w:instrText xml:space="preserve"> PAGEREF _Toc230640954 \h </w:instrText>
        </w:r>
        <w:r w:rsidR="00554E43">
          <w:rPr>
            <w:rStyle w:val="Hyperlink"/>
            <w:noProof/>
            <w:rtl/>
          </w:rPr>
        </w:r>
        <w:r w:rsidR="00554E43">
          <w:rPr>
            <w:rStyle w:val="Hyperlink"/>
            <w:noProof/>
            <w:rtl/>
          </w:rPr>
          <w:fldChar w:fldCharType="separate"/>
        </w:r>
        <w:r w:rsidR="00554E43">
          <w:rPr>
            <w:noProof/>
            <w:webHidden/>
          </w:rPr>
          <w:t>42</w:t>
        </w:r>
        <w:r w:rsidR="00554E43">
          <w:rPr>
            <w:rStyle w:val="Hyperlink"/>
            <w:noProof/>
            <w:rtl/>
          </w:rPr>
          <w:fldChar w:fldCharType="end"/>
        </w:r>
      </w:hyperlink>
    </w:p>
    <w:p w:rsidR="00554E43" w:rsidRDefault="00381B96" w:rsidP="00554E43">
      <w:pPr>
        <w:pStyle w:val="TOC1"/>
        <w:tabs>
          <w:tab w:val="right" w:leader="dot" w:pos="8296"/>
        </w:tabs>
        <w:ind w:firstLine="0"/>
        <w:rPr>
          <w:noProof/>
        </w:rPr>
      </w:pPr>
      <w:hyperlink w:anchor="_Toc230640955" w:history="1">
        <w:r w:rsidR="00554E43" w:rsidRPr="0091098B">
          <w:rPr>
            <w:rStyle w:val="Hyperlink"/>
            <w:noProof/>
            <w:rtl/>
            <w:lang w:eastAsia="he-IL"/>
          </w:rPr>
          <w:t>דברים לזכרו של חבר הכנסת לשעבר אלי אלאלוף</w:t>
        </w:r>
        <w:r w:rsidR="00554E43">
          <w:rPr>
            <w:noProof/>
            <w:webHidden/>
          </w:rPr>
          <w:tab/>
        </w:r>
        <w:r w:rsidR="00554E43">
          <w:rPr>
            <w:rStyle w:val="Hyperlink"/>
            <w:noProof/>
            <w:rtl/>
          </w:rPr>
          <w:fldChar w:fldCharType="begin"/>
        </w:r>
        <w:r w:rsidR="00554E43">
          <w:rPr>
            <w:noProof/>
            <w:webHidden/>
          </w:rPr>
          <w:instrText xml:space="preserve"> PAGEREF _Toc230640955 \h </w:instrText>
        </w:r>
        <w:r w:rsidR="00554E43">
          <w:rPr>
            <w:rStyle w:val="Hyperlink"/>
            <w:noProof/>
            <w:rtl/>
          </w:rPr>
        </w:r>
        <w:r w:rsidR="00554E43">
          <w:rPr>
            <w:rStyle w:val="Hyperlink"/>
            <w:noProof/>
            <w:rtl/>
          </w:rPr>
          <w:fldChar w:fldCharType="separate"/>
        </w:r>
        <w:r w:rsidR="00554E43">
          <w:rPr>
            <w:noProof/>
            <w:webHidden/>
          </w:rPr>
          <w:t>45</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56" w:history="1">
        <w:r w:rsidR="00554E43" w:rsidRPr="0091098B">
          <w:rPr>
            <w:rStyle w:val="Hyperlink"/>
            <w:noProof/>
            <w:rtl/>
          </w:rPr>
          <w:t>היו"ר אמיר אוחנה:</w:t>
        </w:r>
        <w:r w:rsidR="00554E43">
          <w:rPr>
            <w:noProof/>
            <w:webHidden/>
          </w:rPr>
          <w:tab/>
        </w:r>
        <w:r w:rsidR="00554E43">
          <w:rPr>
            <w:rStyle w:val="Hyperlink"/>
            <w:noProof/>
            <w:rtl/>
          </w:rPr>
          <w:fldChar w:fldCharType="begin"/>
        </w:r>
        <w:r w:rsidR="00554E43">
          <w:rPr>
            <w:noProof/>
            <w:webHidden/>
          </w:rPr>
          <w:instrText xml:space="preserve"> PAGEREF _Toc230640956 \h </w:instrText>
        </w:r>
        <w:r w:rsidR="00554E43">
          <w:rPr>
            <w:rStyle w:val="Hyperlink"/>
            <w:noProof/>
            <w:rtl/>
          </w:rPr>
        </w:r>
        <w:r w:rsidR="00554E43">
          <w:rPr>
            <w:rStyle w:val="Hyperlink"/>
            <w:noProof/>
            <w:rtl/>
          </w:rPr>
          <w:fldChar w:fldCharType="separate"/>
        </w:r>
        <w:r w:rsidR="00554E43">
          <w:rPr>
            <w:noProof/>
            <w:webHidden/>
          </w:rPr>
          <w:t>45</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57" w:history="1">
        <w:r w:rsidR="00554E43" w:rsidRPr="0091098B">
          <w:rPr>
            <w:rStyle w:val="Hyperlink"/>
            <w:noProof/>
            <w:rtl/>
          </w:rPr>
          <w:t>מאיר כהן (יש עתיד):</w:t>
        </w:r>
        <w:r w:rsidR="00554E43">
          <w:rPr>
            <w:noProof/>
            <w:webHidden/>
          </w:rPr>
          <w:tab/>
        </w:r>
        <w:r w:rsidR="00554E43">
          <w:rPr>
            <w:rStyle w:val="Hyperlink"/>
            <w:noProof/>
            <w:rtl/>
          </w:rPr>
          <w:fldChar w:fldCharType="begin"/>
        </w:r>
        <w:r w:rsidR="00554E43">
          <w:rPr>
            <w:noProof/>
            <w:webHidden/>
          </w:rPr>
          <w:instrText xml:space="preserve"> PAGEREF _Toc230640957 \h </w:instrText>
        </w:r>
        <w:r w:rsidR="00554E43">
          <w:rPr>
            <w:rStyle w:val="Hyperlink"/>
            <w:noProof/>
            <w:rtl/>
          </w:rPr>
        </w:r>
        <w:r w:rsidR="00554E43">
          <w:rPr>
            <w:rStyle w:val="Hyperlink"/>
            <w:noProof/>
            <w:rtl/>
          </w:rPr>
          <w:fldChar w:fldCharType="separate"/>
        </w:r>
        <w:r w:rsidR="00554E43">
          <w:rPr>
            <w:noProof/>
            <w:webHidden/>
          </w:rPr>
          <w:t>47</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58" w:history="1">
        <w:r w:rsidR="00554E43" w:rsidRPr="0091098B">
          <w:rPr>
            <w:rStyle w:val="Hyperlink"/>
            <w:noProof/>
            <w:rtl/>
          </w:rPr>
          <w:t>מירב בן ארי (יש עתיד):</w:t>
        </w:r>
        <w:r w:rsidR="00554E43">
          <w:rPr>
            <w:noProof/>
            <w:webHidden/>
          </w:rPr>
          <w:tab/>
        </w:r>
        <w:r w:rsidR="00554E43">
          <w:rPr>
            <w:rStyle w:val="Hyperlink"/>
            <w:noProof/>
            <w:rtl/>
          </w:rPr>
          <w:fldChar w:fldCharType="begin"/>
        </w:r>
        <w:r w:rsidR="00554E43">
          <w:rPr>
            <w:noProof/>
            <w:webHidden/>
          </w:rPr>
          <w:instrText xml:space="preserve"> PAGEREF _Toc230640958 \h </w:instrText>
        </w:r>
        <w:r w:rsidR="00554E43">
          <w:rPr>
            <w:rStyle w:val="Hyperlink"/>
            <w:noProof/>
            <w:rtl/>
          </w:rPr>
        </w:r>
        <w:r w:rsidR="00554E43">
          <w:rPr>
            <w:rStyle w:val="Hyperlink"/>
            <w:noProof/>
            <w:rtl/>
          </w:rPr>
          <w:fldChar w:fldCharType="separate"/>
        </w:r>
        <w:r w:rsidR="00554E43">
          <w:rPr>
            <w:noProof/>
            <w:webHidden/>
          </w:rPr>
          <w:t>51</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59" w:history="1">
        <w:r w:rsidR="00554E43" w:rsidRPr="0091098B">
          <w:rPr>
            <w:rStyle w:val="Hyperlink"/>
            <w:noProof/>
            <w:rtl/>
          </w:rPr>
          <w:t>מיכאל מרדכי ביטון (כחול לבן – המחנה הממלכתי):</w:t>
        </w:r>
        <w:r w:rsidR="00554E43">
          <w:rPr>
            <w:noProof/>
            <w:webHidden/>
          </w:rPr>
          <w:tab/>
        </w:r>
        <w:r w:rsidR="00554E43">
          <w:rPr>
            <w:rStyle w:val="Hyperlink"/>
            <w:noProof/>
            <w:rtl/>
          </w:rPr>
          <w:fldChar w:fldCharType="begin"/>
        </w:r>
        <w:r w:rsidR="00554E43">
          <w:rPr>
            <w:noProof/>
            <w:webHidden/>
          </w:rPr>
          <w:instrText xml:space="preserve"> PAGEREF _Toc230640959 \h </w:instrText>
        </w:r>
        <w:r w:rsidR="00554E43">
          <w:rPr>
            <w:rStyle w:val="Hyperlink"/>
            <w:noProof/>
            <w:rtl/>
          </w:rPr>
        </w:r>
        <w:r w:rsidR="00554E43">
          <w:rPr>
            <w:rStyle w:val="Hyperlink"/>
            <w:noProof/>
            <w:rtl/>
          </w:rPr>
          <w:fldChar w:fldCharType="separate"/>
        </w:r>
        <w:r w:rsidR="00554E43">
          <w:rPr>
            <w:noProof/>
            <w:webHidden/>
          </w:rPr>
          <w:t>53</w:t>
        </w:r>
        <w:r w:rsidR="00554E43">
          <w:rPr>
            <w:rStyle w:val="Hyperlink"/>
            <w:noProof/>
            <w:rtl/>
          </w:rPr>
          <w:fldChar w:fldCharType="end"/>
        </w:r>
      </w:hyperlink>
    </w:p>
    <w:p w:rsidR="00554E43" w:rsidRDefault="00381B96" w:rsidP="00554E43">
      <w:pPr>
        <w:pStyle w:val="TOC1"/>
        <w:tabs>
          <w:tab w:val="right" w:leader="dot" w:pos="8296"/>
        </w:tabs>
        <w:ind w:firstLine="0"/>
        <w:rPr>
          <w:noProof/>
        </w:rPr>
      </w:pPr>
      <w:hyperlink w:anchor="_Toc230640960" w:history="1">
        <w:r w:rsidR="00554E43" w:rsidRPr="0091098B">
          <w:rPr>
            <w:rStyle w:val="Hyperlink"/>
            <w:noProof/>
            <w:rtl/>
          </w:rPr>
          <w:t>הודעת הממשלה בדבר העברת סמכויות משר הפנים לראש הממשלה</w:t>
        </w:r>
        <w:r w:rsidR="00554E43">
          <w:rPr>
            <w:noProof/>
            <w:webHidden/>
          </w:rPr>
          <w:tab/>
        </w:r>
        <w:r w:rsidR="00554E43">
          <w:rPr>
            <w:rStyle w:val="Hyperlink"/>
            <w:noProof/>
            <w:rtl/>
          </w:rPr>
          <w:fldChar w:fldCharType="begin"/>
        </w:r>
        <w:r w:rsidR="00554E43">
          <w:rPr>
            <w:noProof/>
            <w:webHidden/>
          </w:rPr>
          <w:instrText xml:space="preserve"> PAGEREF _Toc230640960 \h </w:instrText>
        </w:r>
        <w:r w:rsidR="00554E43">
          <w:rPr>
            <w:rStyle w:val="Hyperlink"/>
            <w:noProof/>
            <w:rtl/>
          </w:rPr>
        </w:r>
        <w:r w:rsidR="00554E43">
          <w:rPr>
            <w:rStyle w:val="Hyperlink"/>
            <w:noProof/>
            <w:rtl/>
          </w:rPr>
          <w:fldChar w:fldCharType="separate"/>
        </w:r>
        <w:r w:rsidR="00554E43">
          <w:rPr>
            <w:noProof/>
            <w:webHidden/>
          </w:rPr>
          <w:t>57</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61" w:history="1">
        <w:r w:rsidR="00554E43" w:rsidRPr="0091098B">
          <w:rPr>
            <w:rStyle w:val="Hyperlink"/>
            <w:noProof/>
            <w:rtl/>
          </w:rPr>
          <w:t>השר המקשר בין הממשלה לכנסת דוד אמסלם:</w:t>
        </w:r>
        <w:r w:rsidR="00554E43">
          <w:rPr>
            <w:noProof/>
            <w:webHidden/>
          </w:rPr>
          <w:tab/>
        </w:r>
        <w:r w:rsidR="00554E43">
          <w:rPr>
            <w:rStyle w:val="Hyperlink"/>
            <w:noProof/>
            <w:rtl/>
          </w:rPr>
          <w:fldChar w:fldCharType="begin"/>
        </w:r>
        <w:r w:rsidR="00554E43">
          <w:rPr>
            <w:noProof/>
            <w:webHidden/>
          </w:rPr>
          <w:instrText xml:space="preserve"> PAGEREF _Toc230640961 \h </w:instrText>
        </w:r>
        <w:r w:rsidR="00554E43">
          <w:rPr>
            <w:rStyle w:val="Hyperlink"/>
            <w:noProof/>
            <w:rtl/>
          </w:rPr>
        </w:r>
        <w:r w:rsidR="00554E43">
          <w:rPr>
            <w:rStyle w:val="Hyperlink"/>
            <w:noProof/>
            <w:rtl/>
          </w:rPr>
          <w:fldChar w:fldCharType="separate"/>
        </w:r>
        <w:r w:rsidR="00554E43">
          <w:rPr>
            <w:noProof/>
            <w:webHidden/>
          </w:rPr>
          <w:t>57</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62" w:history="1">
        <w:r w:rsidR="00554E43" w:rsidRPr="0091098B">
          <w:rPr>
            <w:rStyle w:val="Hyperlink"/>
            <w:noProof/>
            <w:rtl/>
          </w:rPr>
          <w:t>טלי גוטליב (הליכוד):</w:t>
        </w:r>
        <w:r w:rsidR="00554E43">
          <w:rPr>
            <w:noProof/>
            <w:webHidden/>
          </w:rPr>
          <w:tab/>
        </w:r>
        <w:r w:rsidR="00554E43">
          <w:rPr>
            <w:rStyle w:val="Hyperlink"/>
            <w:noProof/>
            <w:rtl/>
          </w:rPr>
          <w:fldChar w:fldCharType="begin"/>
        </w:r>
        <w:r w:rsidR="00554E43">
          <w:rPr>
            <w:noProof/>
            <w:webHidden/>
          </w:rPr>
          <w:instrText xml:space="preserve"> PAGEREF _Toc230640962 \h </w:instrText>
        </w:r>
        <w:r w:rsidR="00554E43">
          <w:rPr>
            <w:rStyle w:val="Hyperlink"/>
            <w:noProof/>
            <w:rtl/>
          </w:rPr>
        </w:r>
        <w:r w:rsidR="00554E43">
          <w:rPr>
            <w:rStyle w:val="Hyperlink"/>
            <w:noProof/>
            <w:rtl/>
          </w:rPr>
          <w:fldChar w:fldCharType="separate"/>
        </w:r>
        <w:r w:rsidR="00554E43">
          <w:rPr>
            <w:noProof/>
            <w:webHidden/>
          </w:rPr>
          <w:t>58</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63" w:history="1">
        <w:r w:rsidR="00554E43" w:rsidRPr="0091098B">
          <w:rPr>
            <w:rStyle w:val="Hyperlink"/>
            <w:noProof/>
            <w:rtl/>
          </w:rPr>
          <w:t>שר התקשורת שלמה קרעי:</w:t>
        </w:r>
        <w:r w:rsidR="00554E43">
          <w:rPr>
            <w:noProof/>
            <w:webHidden/>
          </w:rPr>
          <w:tab/>
        </w:r>
        <w:r w:rsidR="00554E43">
          <w:rPr>
            <w:rStyle w:val="Hyperlink"/>
            <w:noProof/>
            <w:rtl/>
          </w:rPr>
          <w:fldChar w:fldCharType="begin"/>
        </w:r>
        <w:r w:rsidR="00554E43">
          <w:rPr>
            <w:noProof/>
            <w:webHidden/>
          </w:rPr>
          <w:instrText xml:space="preserve"> PAGEREF _Toc230640963 \h </w:instrText>
        </w:r>
        <w:r w:rsidR="00554E43">
          <w:rPr>
            <w:rStyle w:val="Hyperlink"/>
            <w:noProof/>
            <w:rtl/>
          </w:rPr>
        </w:r>
        <w:r w:rsidR="00554E43">
          <w:rPr>
            <w:rStyle w:val="Hyperlink"/>
            <w:noProof/>
            <w:rtl/>
          </w:rPr>
          <w:fldChar w:fldCharType="separate"/>
        </w:r>
        <w:r w:rsidR="00554E43">
          <w:rPr>
            <w:noProof/>
            <w:webHidden/>
          </w:rPr>
          <w:t>60</w:t>
        </w:r>
        <w:r w:rsidR="00554E43">
          <w:rPr>
            <w:rStyle w:val="Hyperlink"/>
            <w:noProof/>
            <w:rtl/>
          </w:rPr>
          <w:fldChar w:fldCharType="end"/>
        </w:r>
      </w:hyperlink>
    </w:p>
    <w:p w:rsidR="00554E43" w:rsidRDefault="00381B96" w:rsidP="00554E43">
      <w:pPr>
        <w:pStyle w:val="TOC1"/>
        <w:tabs>
          <w:tab w:val="right" w:leader="dot" w:pos="8296"/>
        </w:tabs>
        <w:ind w:firstLine="0"/>
        <w:rPr>
          <w:noProof/>
        </w:rPr>
      </w:pPr>
      <w:hyperlink w:anchor="_Toc230640964" w:history="1">
        <w:r w:rsidR="00554E43" w:rsidRPr="0091098B">
          <w:rPr>
            <w:rStyle w:val="Hyperlink"/>
            <w:noProof/>
            <w:rtl/>
          </w:rPr>
          <w:t>הצעת חוק שיקום נרחב לחבל התקומה כאזור מיקוד לאומי וסיוע ליישובים הסמוכים אליו (תיקון) (סכום חד-פעמי למימון הוצאות מיוחדות), התשפ"ו–2026</w:t>
        </w:r>
        <w:r w:rsidR="00554E43">
          <w:rPr>
            <w:noProof/>
            <w:webHidden/>
          </w:rPr>
          <w:tab/>
        </w:r>
        <w:r w:rsidR="00554E43">
          <w:rPr>
            <w:rStyle w:val="Hyperlink"/>
            <w:noProof/>
            <w:rtl/>
          </w:rPr>
          <w:fldChar w:fldCharType="begin"/>
        </w:r>
        <w:r w:rsidR="00554E43">
          <w:rPr>
            <w:noProof/>
            <w:webHidden/>
          </w:rPr>
          <w:instrText xml:space="preserve"> PAGEREF _Toc230640964 \h </w:instrText>
        </w:r>
        <w:r w:rsidR="00554E43">
          <w:rPr>
            <w:rStyle w:val="Hyperlink"/>
            <w:noProof/>
            <w:rtl/>
          </w:rPr>
        </w:r>
        <w:r w:rsidR="00554E43">
          <w:rPr>
            <w:rStyle w:val="Hyperlink"/>
            <w:noProof/>
            <w:rtl/>
          </w:rPr>
          <w:fldChar w:fldCharType="separate"/>
        </w:r>
        <w:r w:rsidR="00554E43">
          <w:rPr>
            <w:noProof/>
            <w:webHidden/>
          </w:rPr>
          <w:t>82</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65" w:history="1">
        <w:r w:rsidR="00554E43" w:rsidRPr="0091098B">
          <w:rPr>
            <w:rStyle w:val="Hyperlink"/>
            <w:noProof/>
            <w:rtl/>
          </w:rPr>
          <w:t>שלום דנינו (הליכוד):</w:t>
        </w:r>
        <w:r w:rsidR="00554E43">
          <w:rPr>
            <w:noProof/>
            <w:webHidden/>
          </w:rPr>
          <w:tab/>
        </w:r>
        <w:r w:rsidR="00554E43">
          <w:rPr>
            <w:rStyle w:val="Hyperlink"/>
            <w:noProof/>
            <w:rtl/>
          </w:rPr>
          <w:fldChar w:fldCharType="begin"/>
        </w:r>
        <w:r w:rsidR="00554E43">
          <w:rPr>
            <w:noProof/>
            <w:webHidden/>
          </w:rPr>
          <w:instrText xml:space="preserve"> PAGEREF _Toc230640965 \h </w:instrText>
        </w:r>
        <w:r w:rsidR="00554E43">
          <w:rPr>
            <w:rStyle w:val="Hyperlink"/>
            <w:noProof/>
            <w:rtl/>
          </w:rPr>
        </w:r>
        <w:r w:rsidR="00554E43">
          <w:rPr>
            <w:rStyle w:val="Hyperlink"/>
            <w:noProof/>
            <w:rtl/>
          </w:rPr>
          <w:fldChar w:fldCharType="separate"/>
        </w:r>
        <w:r w:rsidR="00554E43">
          <w:rPr>
            <w:noProof/>
            <w:webHidden/>
          </w:rPr>
          <w:t>83</w:t>
        </w:r>
        <w:r w:rsidR="00554E43">
          <w:rPr>
            <w:rStyle w:val="Hyperlink"/>
            <w:noProof/>
            <w:rtl/>
          </w:rPr>
          <w:fldChar w:fldCharType="end"/>
        </w:r>
      </w:hyperlink>
    </w:p>
    <w:p w:rsidR="00554E43" w:rsidRDefault="00381B96" w:rsidP="00554E43">
      <w:pPr>
        <w:pStyle w:val="TOC1"/>
        <w:tabs>
          <w:tab w:val="right" w:leader="dot" w:pos="8296"/>
        </w:tabs>
        <w:ind w:firstLine="0"/>
        <w:rPr>
          <w:noProof/>
        </w:rPr>
      </w:pPr>
      <w:hyperlink w:anchor="_Toc230640966" w:history="1">
        <w:r w:rsidR="00554E43" w:rsidRPr="0091098B">
          <w:rPr>
            <w:rStyle w:val="Hyperlink"/>
            <w:noProof/>
            <w:rtl/>
          </w:rPr>
          <w:t>מסמכים שהונחו על שולחן הכנסת</w:t>
        </w:r>
        <w:r w:rsidR="00554E43">
          <w:rPr>
            <w:noProof/>
            <w:webHidden/>
          </w:rPr>
          <w:tab/>
        </w:r>
        <w:r w:rsidR="00554E43">
          <w:rPr>
            <w:rStyle w:val="Hyperlink"/>
            <w:noProof/>
            <w:rtl/>
          </w:rPr>
          <w:fldChar w:fldCharType="begin"/>
        </w:r>
        <w:r w:rsidR="00554E43">
          <w:rPr>
            <w:noProof/>
            <w:webHidden/>
          </w:rPr>
          <w:instrText xml:space="preserve"> PAGEREF _Toc230640966 \h </w:instrText>
        </w:r>
        <w:r w:rsidR="00554E43">
          <w:rPr>
            <w:rStyle w:val="Hyperlink"/>
            <w:noProof/>
            <w:rtl/>
          </w:rPr>
        </w:r>
        <w:r w:rsidR="00554E43">
          <w:rPr>
            <w:rStyle w:val="Hyperlink"/>
            <w:noProof/>
            <w:rtl/>
          </w:rPr>
          <w:fldChar w:fldCharType="separate"/>
        </w:r>
        <w:r w:rsidR="00554E43">
          <w:rPr>
            <w:noProof/>
            <w:webHidden/>
          </w:rPr>
          <w:t>83</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67" w:history="1">
        <w:r w:rsidR="00554E43" w:rsidRPr="0091098B">
          <w:rPr>
            <w:rStyle w:val="Hyperlink"/>
            <w:noProof/>
            <w:rtl/>
          </w:rPr>
          <w:t>סגנית מזכיר הכנסת ראדה חסייסי:</w:t>
        </w:r>
        <w:r w:rsidR="00554E43">
          <w:rPr>
            <w:noProof/>
            <w:webHidden/>
          </w:rPr>
          <w:tab/>
        </w:r>
        <w:r w:rsidR="00554E43">
          <w:rPr>
            <w:rStyle w:val="Hyperlink"/>
            <w:noProof/>
            <w:rtl/>
          </w:rPr>
          <w:fldChar w:fldCharType="begin"/>
        </w:r>
        <w:r w:rsidR="00554E43">
          <w:rPr>
            <w:noProof/>
            <w:webHidden/>
          </w:rPr>
          <w:instrText xml:space="preserve"> PAGEREF _Toc230640967 \h </w:instrText>
        </w:r>
        <w:r w:rsidR="00554E43">
          <w:rPr>
            <w:rStyle w:val="Hyperlink"/>
            <w:noProof/>
            <w:rtl/>
          </w:rPr>
        </w:r>
        <w:r w:rsidR="00554E43">
          <w:rPr>
            <w:rStyle w:val="Hyperlink"/>
            <w:noProof/>
            <w:rtl/>
          </w:rPr>
          <w:fldChar w:fldCharType="separate"/>
        </w:r>
        <w:r w:rsidR="00554E43">
          <w:rPr>
            <w:noProof/>
            <w:webHidden/>
          </w:rPr>
          <w:t>83</w:t>
        </w:r>
        <w:r w:rsidR="00554E43">
          <w:rPr>
            <w:rStyle w:val="Hyperlink"/>
            <w:noProof/>
            <w:rtl/>
          </w:rPr>
          <w:fldChar w:fldCharType="end"/>
        </w:r>
      </w:hyperlink>
    </w:p>
    <w:p w:rsidR="00554E43" w:rsidRDefault="00381B96" w:rsidP="00554E43">
      <w:pPr>
        <w:pStyle w:val="TOC1"/>
        <w:tabs>
          <w:tab w:val="right" w:leader="dot" w:pos="8296"/>
        </w:tabs>
        <w:ind w:firstLine="0"/>
        <w:rPr>
          <w:noProof/>
        </w:rPr>
      </w:pPr>
      <w:hyperlink w:anchor="_Toc230640968" w:history="1">
        <w:r w:rsidR="00554E43" w:rsidRPr="0091098B">
          <w:rPr>
            <w:rStyle w:val="Hyperlink"/>
            <w:noProof/>
            <w:rtl/>
          </w:rPr>
          <w:t>הצעת חוק שיקום נרחב לחבל התקומה כאזור מיקוד לאומי וסיוע ליישובים הסמוכים אליו (תיקון) (סכום חד־פעמי למימון הוצאות מיוחדות), התשפ"ו–2026</w:t>
        </w:r>
        <w:r w:rsidR="00554E43">
          <w:rPr>
            <w:noProof/>
            <w:webHidden/>
          </w:rPr>
          <w:tab/>
        </w:r>
        <w:r w:rsidR="00554E43">
          <w:rPr>
            <w:rStyle w:val="Hyperlink"/>
            <w:noProof/>
            <w:rtl/>
          </w:rPr>
          <w:fldChar w:fldCharType="begin"/>
        </w:r>
        <w:r w:rsidR="00554E43">
          <w:rPr>
            <w:noProof/>
            <w:webHidden/>
          </w:rPr>
          <w:instrText xml:space="preserve"> PAGEREF _Toc230640968 \h </w:instrText>
        </w:r>
        <w:r w:rsidR="00554E43">
          <w:rPr>
            <w:rStyle w:val="Hyperlink"/>
            <w:noProof/>
            <w:rtl/>
          </w:rPr>
        </w:r>
        <w:r w:rsidR="00554E43">
          <w:rPr>
            <w:rStyle w:val="Hyperlink"/>
            <w:noProof/>
            <w:rtl/>
          </w:rPr>
          <w:fldChar w:fldCharType="separate"/>
        </w:r>
        <w:r w:rsidR="00554E43">
          <w:rPr>
            <w:noProof/>
            <w:webHidden/>
          </w:rPr>
          <w:t>84</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69" w:history="1">
        <w:r w:rsidR="00554E43" w:rsidRPr="0091098B">
          <w:rPr>
            <w:rStyle w:val="Hyperlink"/>
            <w:noProof/>
            <w:rtl/>
          </w:rPr>
          <w:t>סימון דוידסון (יש עתיד):</w:t>
        </w:r>
        <w:r w:rsidR="00554E43">
          <w:rPr>
            <w:noProof/>
            <w:webHidden/>
          </w:rPr>
          <w:tab/>
        </w:r>
        <w:r w:rsidR="00554E43">
          <w:rPr>
            <w:rStyle w:val="Hyperlink"/>
            <w:noProof/>
            <w:rtl/>
          </w:rPr>
          <w:fldChar w:fldCharType="begin"/>
        </w:r>
        <w:r w:rsidR="00554E43">
          <w:rPr>
            <w:noProof/>
            <w:webHidden/>
          </w:rPr>
          <w:instrText xml:space="preserve"> PAGEREF _Toc230640969 \h </w:instrText>
        </w:r>
        <w:r w:rsidR="00554E43">
          <w:rPr>
            <w:rStyle w:val="Hyperlink"/>
            <w:noProof/>
            <w:rtl/>
          </w:rPr>
        </w:r>
        <w:r w:rsidR="00554E43">
          <w:rPr>
            <w:rStyle w:val="Hyperlink"/>
            <w:noProof/>
            <w:rtl/>
          </w:rPr>
          <w:fldChar w:fldCharType="separate"/>
        </w:r>
        <w:r w:rsidR="00554E43">
          <w:rPr>
            <w:noProof/>
            <w:webHidden/>
          </w:rPr>
          <w:t>85</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70" w:history="1">
        <w:r w:rsidR="00554E43" w:rsidRPr="0091098B">
          <w:rPr>
            <w:rStyle w:val="Hyperlink"/>
            <w:noProof/>
            <w:rtl/>
          </w:rPr>
          <w:t>דבי ביטון (יש עתיד):</w:t>
        </w:r>
        <w:r w:rsidR="00554E43">
          <w:rPr>
            <w:noProof/>
            <w:webHidden/>
          </w:rPr>
          <w:tab/>
        </w:r>
        <w:r w:rsidR="00554E43">
          <w:rPr>
            <w:rStyle w:val="Hyperlink"/>
            <w:noProof/>
            <w:rtl/>
          </w:rPr>
          <w:fldChar w:fldCharType="begin"/>
        </w:r>
        <w:r w:rsidR="00554E43">
          <w:rPr>
            <w:noProof/>
            <w:webHidden/>
          </w:rPr>
          <w:instrText xml:space="preserve"> PAGEREF _Toc230640970 \h </w:instrText>
        </w:r>
        <w:r w:rsidR="00554E43">
          <w:rPr>
            <w:rStyle w:val="Hyperlink"/>
            <w:noProof/>
            <w:rtl/>
          </w:rPr>
        </w:r>
        <w:r w:rsidR="00554E43">
          <w:rPr>
            <w:rStyle w:val="Hyperlink"/>
            <w:noProof/>
            <w:rtl/>
          </w:rPr>
          <w:fldChar w:fldCharType="separate"/>
        </w:r>
        <w:r w:rsidR="00554E43">
          <w:rPr>
            <w:noProof/>
            <w:webHidden/>
          </w:rPr>
          <w:t>86</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71" w:history="1">
        <w:r w:rsidR="00554E43" w:rsidRPr="0091098B">
          <w:rPr>
            <w:rStyle w:val="Hyperlink"/>
            <w:noProof/>
            <w:rtl/>
          </w:rPr>
          <w:t>מירב בן ארי (יש עתיד):</w:t>
        </w:r>
        <w:r w:rsidR="00554E43">
          <w:rPr>
            <w:noProof/>
            <w:webHidden/>
          </w:rPr>
          <w:tab/>
        </w:r>
        <w:r w:rsidR="00554E43">
          <w:rPr>
            <w:rStyle w:val="Hyperlink"/>
            <w:noProof/>
            <w:rtl/>
          </w:rPr>
          <w:fldChar w:fldCharType="begin"/>
        </w:r>
        <w:r w:rsidR="00554E43">
          <w:rPr>
            <w:noProof/>
            <w:webHidden/>
          </w:rPr>
          <w:instrText xml:space="preserve"> PAGEREF _Toc230640971 \h </w:instrText>
        </w:r>
        <w:r w:rsidR="00554E43">
          <w:rPr>
            <w:rStyle w:val="Hyperlink"/>
            <w:noProof/>
            <w:rtl/>
          </w:rPr>
        </w:r>
        <w:r w:rsidR="00554E43">
          <w:rPr>
            <w:rStyle w:val="Hyperlink"/>
            <w:noProof/>
            <w:rtl/>
          </w:rPr>
          <w:fldChar w:fldCharType="separate"/>
        </w:r>
        <w:r w:rsidR="00554E43">
          <w:rPr>
            <w:noProof/>
            <w:webHidden/>
          </w:rPr>
          <w:t>87</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72" w:history="1">
        <w:r w:rsidR="00554E43" w:rsidRPr="0091098B">
          <w:rPr>
            <w:rStyle w:val="Hyperlink"/>
            <w:noProof/>
            <w:rtl/>
          </w:rPr>
          <w:t>טטיאנה מזרסקי (יש עתיד):</w:t>
        </w:r>
        <w:r w:rsidR="00554E43">
          <w:rPr>
            <w:noProof/>
            <w:webHidden/>
          </w:rPr>
          <w:tab/>
        </w:r>
        <w:r w:rsidR="00554E43">
          <w:rPr>
            <w:rStyle w:val="Hyperlink"/>
            <w:noProof/>
            <w:rtl/>
          </w:rPr>
          <w:fldChar w:fldCharType="begin"/>
        </w:r>
        <w:r w:rsidR="00554E43">
          <w:rPr>
            <w:noProof/>
            <w:webHidden/>
          </w:rPr>
          <w:instrText xml:space="preserve"> PAGEREF _Toc230640972 \h </w:instrText>
        </w:r>
        <w:r w:rsidR="00554E43">
          <w:rPr>
            <w:rStyle w:val="Hyperlink"/>
            <w:noProof/>
            <w:rtl/>
          </w:rPr>
        </w:r>
        <w:r w:rsidR="00554E43">
          <w:rPr>
            <w:rStyle w:val="Hyperlink"/>
            <w:noProof/>
            <w:rtl/>
          </w:rPr>
          <w:fldChar w:fldCharType="separate"/>
        </w:r>
        <w:r w:rsidR="00554E43">
          <w:rPr>
            <w:noProof/>
            <w:webHidden/>
          </w:rPr>
          <w:t>94</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73" w:history="1">
        <w:r w:rsidR="00554E43" w:rsidRPr="0091098B">
          <w:rPr>
            <w:rStyle w:val="Hyperlink"/>
            <w:noProof/>
            <w:rtl/>
          </w:rPr>
          <w:t>מירב כהן (יש עתיד):</w:t>
        </w:r>
        <w:r w:rsidR="00554E43">
          <w:rPr>
            <w:noProof/>
            <w:webHidden/>
          </w:rPr>
          <w:tab/>
        </w:r>
        <w:r w:rsidR="00554E43">
          <w:rPr>
            <w:rStyle w:val="Hyperlink"/>
            <w:noProof/>
            <w:rtl/>
          </w:rPr>
          <w:fldChar w:fldCharType="begin"/>
        </w:r>
        <w:r w:rsidR="00554E43">
          <w:rPr>
            <w:noProof/>
            <w:webHidden/>
          </w:rPr>
          <w:instrText xml:space="preserve"> PAGEREF _Toc230640973 \h </w:instrText>
        </w:r>
        <w:r w:rsidR="00554E43">
          <w:rPr>
            <w:rStyle w:val="Hyperlink"/>
            <w:noProof/>
            <w:rtl/>
          </w:rPr>
        </w:r>
        <w:r w:rsidR="00554E43">
          <w:rPr>
            <w:rStyle w:val="Hyperlink"/>
            <w:noProof/>
            <w:rtl/>
          </w:rPr>
          <w:fldChar w:fldCharType="separate"/>
        </w:r>
        <w:r w:rsidR="00554E43">
          <w:rPr>
            <w:noProof/>
            <w:webHidden/>
          </w:rPr>
          <w:t>95</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74" w:history="1">
        <w:r w:rsidR="00554E43" w:rsidRPr="0091098B">
          <w:rPr>
            <w:rStyle w:val="Hyperlink"/>
            <w:noProof/>
            <w:rtl/>
          </w:rPr>
          <w:t>יסמין פרידמן (יש עתיד):</w:t>
        </w:r>
        <w:r w:rsidR="00554E43">
          <w:rPr>
            <w:noProof/>
            <w:webHidden/>
          </w:rPr>
          <w:tab/>
        </w:r>
        <w:r w:rsidR="00554E43">
          <w:rPr>
            <w:rStyle w:val="Hyperlink"/>
            <w:noProof/>
            <w:rtl/>
          </w:rPr>
          <w:fldChar w:fldCharType="begin"/>
        </w:r>
        <w:r w:rsidR="00554E43">
          <w:rPr>
            <w:noProof/>
            <w:webHidden/>
          </w:rPr>
          <w:instrText xml:space="preserve"> PAGEREF _Toc230640974 \h </w:instrText>
        </w:r>
        <w:r w:rsidR="00554E43">
          <w:rPr>
            <w:rStyle w:val="Hyperlink"/>
            <w:noProof/>
            <w:rtl/>
          </w:rPr>
        </w:r>
        <w:r w:rsidR="00554E43">
          <w:rPr>
            <w:rStyle w:val="Hyperlink"/>
            <w:noProof/>
            <w:rtl/>
          </w:rPr>
          <w:fldChar w:fldCharType="separate"/>
        </w:r>
        <w:r w:rsidR="00554E43">
          <w:rPr>
            <w:noProof/>
            <w:webHidden/>
          </w:rPr>
          <w:t>97</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75" w:history="1">
        <w:r w:rsidR="00554E43" w:rsidRPr="0091098B">
          <w:rPr>
            <w:rStyle w:val="Hyperlink"/>
            <w:noProof/>
            <w:rtl/>
          </w:rPr>
          <w:t>יואב סגלוביץ' (יש עתיד):</w:t>
        </w:r>
        <w:r w:rsidR="00554E43">
          <w:rPr>
            <w:noProof/>
            <w:webHidden/>
          </w:rPr>
          <w:tab/>
        </w:r>
        <w:r w:rsidR="00554E43">
          <w:rPr>
            <w:rStyle w:val="Hyperlink"/>
            <w:noProof/>
            <w:rtl/>
          </w:rPr>
          <w:fldChar w:fldCharType="begin"/>
        </w:r>
        <w:r w:rsidR="00554E43">
          <w:rPr>
            <w:noProof/>
            <w:webHidden/>
          </w:rPr>
          <w:instrText xml:space="preserve"> PAGEREF _Toc230640975 \h </w:instrText>
        </w:r>
        <w:r w:rsidR="00554E43">
          <w:rPr>
            <w:rStyle w:val="Hyperlink"/>
            <w:noProof/>
            <w:rtl/>
          </w:rPr>
        </w:r>
        <w:r w:rsidR="00554E43">
          <w:rPr>
            <w:rStyle w:val="Hyperlink"/>
            <w:noProof/>
            <w:rtl/>
          </w:rPr>
          <w:fldChar w:fldCharType="separate"/>
        </w:r>
        <w:r w:rsidR="00554E43">
          <w:rPr>
            <w:noProof/>
            <w:webHidden/>
          </w:rPr>
          <w:t>97</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76" w:history="1">
        <w:r w:rsidR="00554E43" w:rsidRPr="0091098B">
          <w:rPr>
            <w:rStyle w:val="Hyperlink"/>
            <w:noProof/>
            <w:rtl/>
          </w:rPr>
          <w:t>עדי עזוז (יש עתיד):</w:t>
        </w:r>
        <w:r w:rsidR="00554E43">
          <w:rPr>
            <w:noProof/>
            <w:webHidden/>
          </w:rPr>
          <w:tab/>
        </w:r>
        <w:r w:rsidR="00554E43">
          <w:rPr>
            <w:rStyle w:val="Hyperlink"/>
            <w:noProof/>
            <w:rtl/>
          </w:rPr>
          <w:fldChar w:fldCharType="begin"/>
        </w:r>
        <w:r w:rsidR="00554E43">
          <w:rPr>
            <w:noProof/>
            <w:webHidden/>
          </w:rPr>
          <w:instrText xml:space="preserve"> PAGEREF _Toc230640976 \h </w:instrText>
        </w:r>
        <w:r w:rsidR="00554E43">
          <w:rPr>
            <w:rStyle w:val="Hyperlink"/>
            <w:noProof/>
            <w:rtl/>
          </w:rPr>
        </w:r>
        <w:r w:rsidR="00554E43">
          <w:rPr>
            <w:rStyle w:val="Hyperlink"/>
            <w:noProof/>
            <w:rtl/>
          </w:rPr>
          <w:fldChar w:fldCharType="separate"/>
        </w:r>
        <w:r w:rsidR="00554E43">
          <w:rPr>
            <w:noProof/>
            <w:webHidden/>
          </w:rPr>
          <w:t>99</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77" w:history="1">
        <w:r w:rsidR="00554E43" w:rsidRPr="0091098B">
          <w:rPr>
            <w:rStyle w:val="Hyperlink"/>
            <w:noProof/>
            <w:rtl/>
          </w:rPr>
          <w:t>שרון ניר (ישראל ביתנו):</w:t>
        </w:r>
        <w:r w:rsidR="00554E43">
          <w:rPr>
            <w:noProof/>
            <w:webHidden/>
          </w:rPr>
          <w:tab/>
        </w:r>
        <w:r w:rsidR="00554E43">
          <w:rPr>
            <w:rStyle w:val="Hyperlink"/>
            <w:noProof/>
            <w:rtl/>
          </w:rPr>
          <w:fldChar w:fldCharType="begin"/>
        </w:r>
        <w:r w:rsidR="00554E43">
          <w:rPr>
            <w:noProof/>
            <w:webHidden/>
          </w:rPr>
          <w:instrText xml:space="preserve"> PAGEREF _Toc230640977 \h </w:instrText>
        </w:r>
        <w:r w:rsidR="00554E43">
          <w:rPr>
            <w:rStyle w:val="Hyperlink"/>
            <w:noProof/>
            <w:rtl/>
          </w:rPr>
        </w:r>
        <w:r w:rsidR="00554E43">
          <w:rPr>
            <w:rStyle w:val="Hyperlink"/>
            <w:noProof/>
            <w:rtl/>
          </w:rPr>
          <w:fldChar w:fldCharType="separate"/>
        </w:r>
        <w:r w:rsidR="00554E43">
          <w:rPr>
            <w:noProof/>
            <w:webHidden/>
          </w:rPr>
          <w:t>100</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78" w:history="1">
        <w:r w:rsidR="00554E43" w:rsidRPr="0091098B">
          <w:rPr>
            <w:rStyle w:val="Hyperlink"/>
            <w:noProof/>
            <w:rtl/>
          </w:rPr>
          <w:t>אלעזר שטרן (יש עתיד):</w:t>
        </w:r>
        <w:r w:rsidR="00554E43">
          <w:rPr>
            <w:noProof/>
            <w:webHidden/>
          </w:rPr>
          <w:tab/>
        </w:r>
        <w:r w:rsidR="00554E43">
          <w:rPr>
            <w:rStyle w:val="Hyperlink"/>
            <w:noProof/>
            <w:rtl/>
          </w:rPr>
          <w:fldChar w:fldCharType="begin"/>
        </w:r>
        <w:r w:rsidR="00554E43">
          <w:rPr>
            <w:noProof/>
            <w:webHidden/>
          </w:rPr>
          <w:instrText xml:space="preserve"> PAGEREF _Toc230640978 \h </w:instrText>
        </w:r>
        <w:r w:rsidR="00554E43">
          <w:rPr>
            <w:rStyle w:val="Hyperlink"/>
            <w:noProof/>
            <w:rtl/>
          </w:rPr>
        </w:r>
        <w:r w:rsidR="00554E43">
          <w:rPr>
            <w:rStyle w:val="Hyperlink"/>
            <w:noProof/>
            <w:rtl/>
          </w:rPr>
          <w:fldChar w:fldCharType="separate"/>
        </w:r>
        <w:r w:rsidR="00554E43">
          <w:rPr>
            <w:noProof/>
            <w:webHidden/>
          </w:rPr>
          <w:t>101</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79" w:history="1">
        <w:r w:rsidR="00554E43" w:rsidRPr="0091098B">
          <w:rPr>
            <w:rStyle w:val="Hyperlink"/>
            <w:noProof/>
            <w:rtl/>
          </w:rPr>
          <w:t>מאיר כהן (יש עתיד):</w:t>
        </w:r>
        <w:r w:rsidR="00554E43">
          <w:rPr>
            <w:noProof/>
            <w:webHidden/>
          </w:rPr>
          <w:tab/>
        </w:r>
        <w:r w:rsidR="00554E43">
          <w:rPr>
            <w:rStyle w:val="Hyperlink"/>
            <w:noProof/>
            <w:rtl/>
          </w:rPr>
          <w:fldChar w:fldCharType="begin"/>
        </w:r>
        <w:r w:rsidR="00554E43">
          <w:rPr>
            <w:noProof/>
            <w:webHidden/>
          </w:rPr>
          <w:instrText xml:space="preserve"> PAGEREF _Toc230640979 \h </w:instrText>
        </w:r>
        <w:r w:rsidR="00554E43">
          <w:rPr>
            <w:rStyle w:val="Hyperlink"/>
            <w:noProof/>
            <w:rtl/>
          </w:rPr>
        </w:r>
        <w:r w:rsidR="00554E43">
          <w:rPr>
            <w:rStyle w:val="Hyperlink"/>
            <w:noProof/>
            <w:rtl/>
          </w:rPr>
          <w:fldChar w:fldCharType="separate"/>
        </w:r>
        <w:r w:rsidR="00554E43">
          <w:rPr>
            <w:noProof/>
            <w:webHidden/>
          </w:rPr>
          <w:t>105</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80" w:history="1">
        <w:r w:rsidR="00554E43" w:rsidRPr="0091098B">
          <w:rPr>
            <w:rStyle w:val="Hyperlink"/>
            <w:noProof/>
            <w:rtl/>
          </w:rPr>
          <w:t>נאור שירי (יש עתיד):</w:t>
        </w:r>
        <w:r w:rsidR="00554E43">
          <w:rPr>
            <w:noProof/>
            <w:webHidden/>
          </w:rPr>
          <w:tab/>
        </w:r>
        <w:r w:rsidR="00554E43">
          <w:rPr>
            <w:rStyle w:val="Hyperlink"/>
            <w:noProof/>
            <w:rtl/>
          </w:rPr>
          <w:fldChar w:fldCharType="begin"/>
        </w:r>
        <w:r w:rsidR="00554E43">
          <w:rPr>
            <w:noProof/>
            <w:webHidden/>
          </w:rPr>
          <w:instrText xml:space="preserve"> PAGEREF _Toc230640980 \h </w:instrText>
        </w:r>
        <w:r w:rsidR="00554E43">
          <w:rPr>
            <w:rStyle w:val="Hyperlink"/>
            <w:noProof/>
            <w:rtl/>
          </w:rPr>
        </w:r>
        <w:r w:rsidR="00554E43">
          <w:rPr>
            <w:rStyle w:val="Hyperlink"/>
            <w:noProof/>
            <w:rtl/>
          </w:rPr>
          <w:fldChar w:fldCharType="separate"/>
        </w:r>
        <w:r w:rsidR="00554E43">
          <w:rPr>
            <w:noProof/>
            <w:webHidden/>
          </w:rPr>
          <w:t>105</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81" w:history="1">
        <w:r w:rsidR="00554E43" w:rsidRPr="0091098B">
          <w:rPr>
            <w:rStyle w:val="Hyperlink"/>
            <w:noProof/>
            <w:rtl/>
          </w:rPr>
          <w:t>יוראי להב הרצנו (יש עתיד):</w:t>
        </w:r>
        <w:r w:rsidR="00554E43">
          <w:rPr>
            <w:noProof/>
            <w:webHidden/>
          </w:rPr>
          <w:tab/>
        </w:r>
        <w:r w:rsidR="00554E43">
          <w:rPr>
            <w:rStyle w:val="Hyperlink"/>
            <w:noProof/>
            <w:rtl/>
          </w:rPr>
          <w:fldChar w:fldCharType="begin"/>
        </w:r>
        <w:r w:rsidR="00554E43">
          <w:rPr>
            <w:noProof/>
            <w:webHidden/>
          </w:rPr>
          <w:instrText xml:space="preserve"> PAGEREF _Toc230640981 \h </w:instrText>
        </w:r>
        <w:r w:rsidR="00554E43">
          <w:rPr>
            <w:rStyle w:val="Hyperlink"/>
            <w:noProof/>
            <w:rtl/>
          </w:rPr>
        </w:r>
        <w:r w:rsidR="00554E43">
          <w:rPr>
            <w:rStyle w:val="Hyperlink"/>
            <w:noProof/>
            <w:rtl/>
          </w:rPr>
          <w:fldChar w:fldCharType="separate"/>
        </w:r>
        <w:r w:rsidR="00554E43">
          <w:rPr>
            <w:noProof/>
            <w:webHidden/>
          </w:rPr>
          <w:t>110</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82" w:history="1">
        <w:r w:rsidR="00554E43" w:rsidRPr="0091098B">
          <w:rPr>
            <w:rStyle w:val="Hyperlink"/>
            <w:noProof/>
            <w:rtl/>
          </w:rPr>
          <w:t>רון כץ (יש עתיד):</w:t>
        </w:r>
        <w:r w:rsidR="00554E43">
          <w:rPr>
            <w:noProof/>
            <w:webHidden/>
          </w:rPr>
          <w:tab/>
        </w:r>
        <w:r w:rsidR="00554E43">
          <w:rPr>
            <w:rStyle w:val="Hyperlink"/>
            <w:noProof/>
            <w:rtl/>
          </w:rPr>
          <w:fldChar w:fldCharType="begin"/>
        </w:r>
        <w:r w:rsidR="00554E43">
          <w:rPr>
            <w:noProof/>
            <w:webHidden/>
          </w:rPr>
          <w:instrText xml:space="preserve"> PAGEREF _Toc230640982 \h </w:instrText>
        </w:r>
        <w:r w:rsidR="00554E43">
          <w:rPr>
            <w:rStyle w:val="Hyperlink"/>
            <w:noProof/>
            <w:rtl/>
          </w:rPr>
        </w:r>
        <w:r w:rsidR="00554E43">
          <w:rPr>
            <w:rStyle w:val="Hyperlink"/>
            <w:noProof/>
            <w:rtl/>
          </w:rPr>
          <w:fldChar w:fldCharType="separate"/>
        </w:r>
        <w:r w:rsidR="00554E43">
          <w:rPr>
            <w:noProof/>
            <w:webHidden/>
          </w:rPr>
          <w:t>111</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83" w:history="1">
        <w:r w:rsidR="00554E43" w:rsidRPr="0091098B">
          <w:rPr>
            <w:rStyle w:val="Hyperlink"/>
            <w:noProof/>
            <w:rtl/>
          </w:rPr>
          <w:t>מיכל שיר סגמן (יש עתיד):</w:t>
        </w:r>
        <w:r w:rsidR="00554E43">
          <w:rPr>
            <w:noProof/>
            <w:webHidden/>
          </w:rPr>
          <w:tab/>
        </w:r>
        <w:r w:rsidR="00554E43">
          <w:rPr>
            <w:rStyle w:val="Hyperlink"/>
            <w:noProof/>
            <w:rtl/>
          </w:rPr>
          <w:fldChar w:fldCharType="begin"/>
        </w:r>
        <w:r w:rsidR="00554E43">
          <w:rPr>
            <w:noProof/>
            <w:webHidden/>
          </w:rPr>
          <w:instrText xml:space="preserve"> PAGEREF _Toc230640983 \h </w:instrText>
        </w:r>
        <w:r w:rsidR="00554E43">
          <w:rPr>
            <w:rStyle w:val="Hyperlink"/>
            <w:noProof/>
            <w:rtl/>
          </w:rPr>
        </w:r>
        <w:r w:rsidR="00554E43">
          <w:rPr>
            <w:rStyle w:val="Hyperlink"/>
            <w:noProof/>
            <w:rtl/>
          </w:rPr>
          <w:fldChar w:fldCharType="separate"/>
        </w:r>
        <w:r w:rsidR="00554E43">
          <w:rPr>
            <w:noProof/>
            <w:webHidden/>
          </w:rPr>
          <w:t>112</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84" w:history="1">
        <w:r w:rsidR="00554E43" w:rsidRPr="0091098B">
          <w:rPr>
            <w:rStyle w:val="Hyperlink"/>
            <w:noProof/>
            <w:rtl/>
          </w:rPr>
          <w:t>טלי גוטליב (הליכוד):</w:t>
        </w:r>
        <w:r w:rsidR="00554E43">
          <w:rPr>
            <w:noProof/>
            <w:webHidden/>
          </w:rPr>
          <w:tab/>
        </w:r>
        <w:r w:rsidR="00554E43">
          <w:rPr>
            <w:rStyle w:val="Hyperlink"/>
            <w:noProof/>
            <w:rtl/>
          </w:rPr>
          <w:fldChar w:fldCharType="begin"/>
        </w:r>
        <w:r w:rsidR="00554E43">
          <w:rPr>
            <w:noProof/>
            <w:webHidden/>
          </w:rPr>
          <w:instrText xml:space="preserve"> PAGEREF _Toc230640984 \h </w:instrText>
        </w:r>
        <w:r w:rsidR="00554E43">
          <w:rPr>
            <w:rStyle w:val="Hyperlink"/>
            <w:noProof/>
            <w:rtl/>
          </w:rPr>
        </w:r>
        <w:r w:rsidR="00554E43">
          <w:rPr>
            <w:rStyle w:val="Hyperlink"/>
            <w:noProof/>
            <w:rtl/>
          </w:rPr>
          <w:fldChar w:fldCharType="separate"/>
        </w:r>
        <w:r w:rsidR="00554E43">
          <w:rPr>
            <w:noProof/>
            <w:webHidden/>
          </w:rPr>
          <w:t>113</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85" w:history="1">
        <w:r w:rsidR="00554E43" w:rsidRPr="0091098B">
          <w:rPr>
            <w:rStyle w:val="Hyperlink"/>
            <w:noProof/>
            <w:rtl/>
          </w:rPr>
          <w:t>משה טור פז (יש עתיד):</w:t>
        </w:r>
        <w:r w:rsidR="00554E43">
          <w:rPr>
            <w:noProof/>
            <w:webHidden/>
          </w:rPr>
          <w:tab/>
        </w:r>
        <w:r w:rsidR="00554E43">
          <w:rPr>
            <w:rStyle w:val="Hyperlink"/>
            <w:noProof/>
            <w:rtl/>
          </w:rPr>
          <w:fldChar w:fldCharType="begin"/>
        </w:r>
        <w:r w:rsidR="00554E43">
          <w:rPr>
            <w:noProof/>
            <w:webHidden/>
          </w:rPr>
          <w:instrText xml:space="preserve"> PAGEREF _Toc230640985 \h </w:instrText>
        </w:r>
        <w:r w:rsidR="00554E43">
          <w:rPr>
            <w:rStyle w:val="Hyperlink"/>
            <w:noProof/>
            <w:rtl/>
          </w:rPr>
        </w:r>
        <w:r w:rsidR="00554E43">
          <w:rPr>
            <w:rStyle w:val="Hyperlink"/>
            <w:noProof/>
            <w:rtl/>
          </w:rPr>
          <w:fldChar w:fldCharType="separate"/>
        </w:r>
        <w:r w:rsidR="00554E43">
          <w:rPr>
            <w:noProof/>
            <w:webHidden/>
          </w:rPr>
          <w:t>116</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86" w:history="1">
        <w:r w:rsidR="00554E43" w:rsidRPr="0091098B">
          <w:rPr>
            <w:rStyle w:val="Hyperlink"/>
            <w:noProof/>
            <w:rtl/>
          </w:rPr>
          <w:t>עמית הלוי (הליכוד):</w:t>
        </w:r>
        <w:r w:rsidR="00554E43">
          <w:rPr>
            <w:noProof/>
            <w:webHidden/>
          </w:rPr>
          <w:tab/>
        </w:r>
        <w:r w:rsidR="00554E43">
          <w:rPr>
            <w:rStyle w:val="Hyperlink"/>
            <w:noProof/>
            <w:rtl/>
          </w:rPr>
          <w:fldChar w:fldCharType="begin"/>
        </w:r>
        <w:r w:rsidR="00554E43">
          <w:rPr>
            <w:noProof/>
            <w:webHidden/>
          </w:rPr>
          <w:instrText xml:space="preserve"> PAGEREF _Toc230640986 \h </w:instrText>
        </w:r>
        <w:r w:rsidR="00554E43">
          <w:rPr>
            <w:rStyle w:val="Hyperlink"/>
            <w:noProof/>
            <w:rtl/>
          </w:rPr>
        </w:r>
        <w:r w:rsidR="00554E43">
          <w:rPr>
            <w:rStyle w:val="Hyperlink"/>
            <w:noProof/>
            <w:rtl/>
          </w:rPr>
          <w:fldChar w:fldCharType="separate"/>
        </w:r>
        <w:r w:rsidR="00554E43">
          <w:rPr>
            <w:noProof/>
            <w:webHidden/>
          </w:rPr>
          <w:t>117</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87" w:history="1">
        <w:r w:rsidR="00554E43" w:rsidRPr="0091098B">
          <w:rPr>
            <w:rStyle w:val="Hyperlink"/>
            <w:noProof/>
            <w:rtl/>
          </w:rPr>
          <w:t>ינון אזולאי (ש"ס):</w:t>
        </w:r>
        <w:r w:rsidR="00554E43">
          <w:rPr>
            <w:noProof/>
            <w:webHidden/>
          </w:rPr>
          <w:tab/>
        </w:r>
        <w:r w:rsidR="00554E43">
          <w:rPr>
            <w:rStyle w:val="Hyperlink"/>
            <w:noProof/>
            <w:rtl/>
          </w:rPr>
          <w:fldChar w:fldCharType="begin"/>
        </w:r>
        <w:r w:rsidR="00554E43">
          <w:rPr>
            <w:noProof/>
            <w:webHidden/>
          </w:rPr>
          <w:instrText xml:space="preserve"> PAGEREF _Toc230640987 \h </w:instrText>
        </w:r>
        <w:r w:rsidR="00554E43">
          <w:rPr>
            <w:rStyle w:val="Hyperlink"/>
            <w:noProof/>
            <w:rtl/>
          </w:rPr>
        </w:r>
        <w:r w:rsidR="00554E43">
          <w:rPr>
            <w:rStyle w:val="Hyperlink"/>
            <w:noProof/>
            <w:rtl/>
          </w:rPr>
          <w:fldChar w:fldCharType="separate"/>
        </w:r>
        <w:r w:rsidR="00554E43">
          <w:rPr>
            <w:noProof/>
            <w:webHidden/>
          </w:rPr>
          <w:t>118</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88" w:history="1">
        <w:r w:rsidR="00554E43" w:rsidRPr="0091098B">
          <w:rPr>
            <w:rStyle w:val="Hyperlink"/>
            <w:noProof/>
            <w:rtl/>
          </w:rPr>
          <w:t>מיקי לוי (יש עתיד):</w:t>
        </w:r>
        <w:r w:rsidR="00554E43">
          <w:rPr>
            <w:noProof/>
            <w:webHidden/>
          </w:rPr>
          <w:tab/>
        </w:r>
        <w:r w:rsidR="00554E43">
          <w:rPr>
            <w:rStyle w:val="Hyperlink"/>
            <w:noProof/>
            <w:rtl/>
          </w:rPr>
          <w:fldChar w:fldCharType="begin"/>
        </w:r>
        <w:r w:rsidR="00554E43">
          <w:rPr>
            <w:noProof/>
            <w:webHidden/>
          </w:rPr>
          <w:instrText xml:space="preserve"> PAGEREF _Toc230640988 \h </w:instrText>
        </w:r>
        <w:r w:rsidR="00554E43">
          <w:rPr>
            <w:rStyle w:val="Hyperlink"/>
            <w:noProof/>
            <w:rtl/>
          </w:rPr>
        </w:r>
        <w:r w:rsidR="00554E43">
          <w:rPr>
            <w:rStyle w:val="Hyperlink"/>
            <w:noProof/>
            <w:rtl/>
          </w:rPr>
          <w:fldChar w:fldCharType="separate"/>
        </w:r>
        <w:r w:rsidR="00554E43">
          <w:rPr>
            <w:noProof/>
            <w:webHidden/>
          </w:rPr>
          <w:t>121</w:t>
        </w:r>
        <w:r w:rsidR="00554E43">
          <w:rPr>
            <w:rStyle w:val="Hyperlink"/>
            <w:noProof/>
            <w:rtl/>
          </w:rPr>
          <w:fldChar w:fldCharType="end"/>
        </w:r>
      </w:hyperlink>
    </w:p>
    <w:p w:rsidR="00554E43" w:rsidRDefault="00381B96" w:rsidP="00554E43">
      <w:pPr>
        <w:pStyle w:val="TOC2"/>
        <w:tabs>
          <w:tab w:val="right" w:leader="dot" w:pos="8296"/>
        </w:tabs>
        <w:ind w:firstLine="0"/>
        <w:rPr>
          <w:noProof/>
        </w:rPr>
      </w:pPr>
      <w:hyperlink w:anchor="_Toc230640989" w:history="1">
        <w:r w:rsidR="00554E43" w:rsidRPr="0091098B">
          <w:rPr>
            <w:rStyle w:val="Hyperlink"/>
            <w:noProof/>
            <w:rtl/>
          </w:rPr>
          <w:t>השרה לשוויון חברתי וקידום מעמד האישה מאי גולן:</w:t>
        </w:r>
        <w:r w:rsidR="00554E43">
          <w:rPr>
            <w:noProof/>
            <w:webHidden/>
          </w:rPr>
          <w:tab/>
        </w:r>
        <w:r w:rsidR="00554E43">
          <w:rPr>
            <w:rStyle w:val="Hyperlink"/>
            <w:noProof/>
            <w:rtl/>
          </w:rPr>
          <w:fldChar w:fldCharType="begin"/>
        </w:r>
        <w:r w:rsidR="00554E43">
          <w:rPr>
            <w:noProof/>
            <w:webHidden/>
          </w:rPr>
          <w:instrText xml:space="preserve"> PAGEREF _Toc230640989 \h </w:instrText>
        </w:r>
        <w:r w:rsidR="00554E43">
          <w:rPr>
            <w:rStyle w:val="Hyperlink"/>
            <w:noProof/>
            <w:rtl/>
          </w:rPr>
        </w:r>
        <w:r w:rsidR="00554E43">
          <w:rPr>
            <w:rStyle w:val="Hyperlink"/>
            <w:noProof/>
            <w:rtl/>
          </w:rPr>
          <w:fldChar w:fldCharType="separate"/>
        </w:r>
        <w:r w:rsidR="00554E43">
          <w:rPr>
            <w:noProof/>
            <w:webHidden/>
          </w:rPr>
          <w:t>123</w:t>
        </w:r>
        <w:r w:rsidR="00554E43">
          <w:rPr>
            <w:rStyle w:val="Hyperlink"/>
            <w:noProof/>
            <w:rtl/>
          </w:rPr>
          <w:fldChar w:fldCharType="end"/>
        </w:r>
      </w:hyperlink>
    </w:p>
    <w:p w:rsidR="00554E43" w:rsidRDefault="00554E43" w:rsidP="00554E43">
      <w:pPr>
        <w:ind w:firstLine="0"/>
        <w:rPr>
          <w:rtl/>
        </w:rPr>
      </w:pPr>
      <w:r>
        <w:rPr>
          <w:rtl/>
        </w:rPr>
        <w:fldChar w:fldCharType="end"/>
      </w:r>
    </w:p>
    <w:p w:rsidR="007C32D0" w:rsidRPr="00D9039D" w:rsidRDefault="007C32D0" w:rsidP="00554E43">
      <w:pPr>
        <w:ind w:firstLine="0"/>
      </w:pPr>
      <w:r w:rsidRPr="00D9039D">
        <w:br w:type="page"/>
      </w:r>
    </w:p>
    <w:p w:rsidR="007C32D0" w:rsidRDefault="007C32D0" w:rsidP="00F66386">
      <w:pPr>
        <w:pStyle w:val="a6"/>
        <w:bidi w:val="0"/>
      </w:pPr>
      <w:bookmarkStart w:id="4" w:name="ET_subject_מסמכים_שהונחו_על_שולחן__1"/>
      <w:r w:rsidRPr="00500CBA">
        <w:rPr>
          <w:rStyle w:val="TagStyle"/>
          <w:rtl/>
        </w:rPr>
        <w:t xml:space="preserve">&lt;&lt; נושא &gt;&gt; </w:t>
      </w:r>
      <w:bookmarkStart w:id="5" w:name="_Toc230640935"/>
      <w:r>
        <w:rPr>
          <w:rtl/>
        </w:rPr>
        <w:t>מסמכים שהונחו על שולחן הכנסת</w:t>
      </w:r>
      <w:bookmarkEnd w:id="5"/>
      <w:r w:rsidRPr="00500CBA">
        <w:rPr>
          <w:rStyle w:val="TagStyle"/>
          <w:rtl/>
        </w:rPr>
        <w:t xml:space="preserve"> &lt;&lt; נושא &gt;&gt;</w:t>
      </w:r>
      <w:bookmarkEnd w:id="4"/>
    </w:p>
    <w:p w:rsidR="007C32D0" w:rsidRPr="00500CBA" w:rsidRDefault="007C32D0" w:rsidP="00500CBA">
      <w:pPr>
        <w:bidi w:val="0"/>
        <w:ind w:firstLine="0"/>
        <w:rPr>
          <w:rtl/>
        </w:rPr>
      </w:pPr>
    </w:p>
    <w:p w:rsidR="007C32D0" w:rsidRDefault="007C32D0" w:rsidP="00500CBA">
      <w:pPr>
        <w:pStyle w:val="af6"/>
        <w:keepNext/>
        <w:rPr>
          <w:rtl/>
        </w:rPr>
      </w:pPr>
      <w:bookmarkStart w:id="6" w:name="ET_yor_6423_2"/>
      <w:r w:rsidRPr="00500CBA">
        <w:rPr>
          <w:rStyle w:val="TagStyle"/>
          <w:rtl/>
        </w:rPr>
        <w:t xml:space="preserve"> &lt;&lt; יור &gt;&gt; </w:t>
      </w:r>
      <w:r>
        <w:rPr>
          <w:rtl/>
        </w:rPr>
        <w:t>היו"ר אמיר אוחנה:</w:t>
      </w:r>
      <w:r w:rsidRPr="00500CBA">
        <w:rPr>
          <w:rStyle w:val="TagStyle"/>
          <w:rtl/>
        </w:rPr>
        <w:t xml:space="preserve"> &lt;&lt; יור &gt;&gt;</w:t>
      </w:r>
      <w:r>
        <w:rPr>
          <w:rtl/>
        </w:rPr>
        <w:t xml:space="preserve">  </w:t>
      </w:r>
      <w:bookmarkEnd w:id="6"/>
    </w:p>
    <w:p w:rsidR="007C32D0" w:rsidRDefault="007C32D0" w:rsidP="00500CBA">
      <w:pPr>
        <w:pStyle w:val="KeepWithNext"/>
        <w:rPr>
          <w:rtl/>
        </w:rPr>
      </w:pPr>
    </w:p>
    <w:p w:rsidR="007C32D0" w:rsidRDefault="007C32D0" w:rsidP="00D9039D">
      <w:pPr>
        <w:rPr>
          <w:rtl/>
        </w:rPr>
      </w:pPr>
      <w:bookmarkStart w:id="7" w:name="_ETM_Q1_48540"/>
      <w:bookmarkEnd w:id="7"/>
      <w:r>
        <w:rPr>
          <w:rFonts w:hint="cs"/>
          <w:rtl/>
        </w:rPr>
        <w:t>חברות ו</w:t>
      </w:r>
      <w:r>
        <w:rPr>
          <w:rtl/>
        </w:rPr>
        <w:t>חברי הכנסת, שלום</w:t>
      </w:r>
      <w:r>
        <w:rPr>
          <w:rFonts w:hint="cs"/>
          <w:rtl/>
        </w:rPr>
        <w:t>.</w:t>
      </w:r>
      <w:r>
        <w:rPr>
          <w:rtl/>
        </w:rPr>
        <w:t xml:space="preserve"> שלום גם לשר. אני מת</w:t>
      </w:r>
      <w:r>
        <w:rPr>
          <w:rFonts w:hint="cs"/>
          <w:rtl/>
        </w:rPr>
        <w:t>כבד</w:t>
      </w:r>
      <w:r>
        <w:rPr>
          <w:rtl/>
        </w:rPr>
        <w:t xml:space="preserve"> לפתוח </w:t>
      </w:r>
      <w:bookmarkStart w:id="8" w:name="_ETM_Q1_52806"/>
      <w:bookmarkEnd w:id="8"/>
      <w:r>
        <w:rPr>
          <w:rtl/>
        </w:rPr>
        <w:t>את ישיבת הכנסת. היום יום שני</w:t>
      </w:r>
      <w:r>
        <w:rPr>
          <w:rFonts w:hint="cs"/>
          <w:rtl/>
        </w:rPr>
        <w:t>,</w:t>
      </w:r>
      <w:r>
        <w:rPr>
          <w:rtl/>
        </w:rPr>
        <w:t xml:space="preserve"> ט' בסיוון </w:t>
      </w:r>
      <w:r>
        <w:rPr>
          <w:rFonts w:hint="cs"/>
          <w:rtl/>
        </w:rPr>
        <w:t>התשפ"ו</w:t>
      </w:r>
      <w:r>
        <w:rPr>
          <w:rtl/>
        </w:rPr>
        <w:t xml:space="preserve">, 25 </w:t>
      </w:r>
      <w:bookmarkStart w:id="9" w:name="_ETM_Q1_57073"/>
      <w:bookmarkEnd w:id="9"/>
      <w:r>
        <w:rPr>
          <w:rtl/>
        </w:rPr>
        <w:t xml:space="preserve">במאי 2026. </w:t>
      </w:r>
    </w:p>
    <w:p w:rsidR="007C32D0" w:rsidRDefault="007C32D0" w:rsidP="00D9039D">
      <w:pPr>
        <w:rPr>
          <w:rtl/>
        </w:rPr>
      </w:pPr>
    </w:p>
    <w:p w:rsidR="007C32D0" w:rsidRDefault="007C32D0" w:rsidP="00D9039D">
      <w:pPr>
        <w:rPr>
          <w:rtl/>
        </w:rPr>
      </w:pPr>
      <w:r>
        <w:rPr>
          <w:rtl/>
        </w:rPr>
        <w:t>הודעה למזכיר הכנסת,</w:t>
      </w:r>
      <w:r>
        <w:rPr>
          <w:rFonts w:hint="cs"/>
          <w:rtl/>
        </w:rPr>
        <w:t xml:space="preserve"> בבקשה.</w:t>
      </w:r>
    </w:p>
    <w:p w:rsidR="007C32D0" w:rsidRDefault="007C32D0" w:rsidP="00500CBA">
      <w:pPr>
        <w:ind w:firstLine="0"/>
        <w:rPr>
          <w:rtl/>
        </w:rPr>
      </w:pPr>
    </w:p>
    <w:p w:rsidR="007C32D0" w:rsidRDefault="007C32D0" w:rsidP="00500CBA">
      <w:pPr>
        <w:pStyle w:val="a4"/>
        <w:keepNext/>
        <w:rPr>
          <w:rtl/>
        </w:rPr>
      </w:pPr>
      <w:bookmarkStart w:id="10" w:name="ET_speaker_6327_3"/>
      <w:r w:rsidRPr="00500CBA">
        <w:rPr>
          <w:rStyle w:val="TagStyle"/>
          <w:rtl/>
        </w:rPr>
        <w:t xml:space="preserve"> &lt;&lt; דובר &gt;&gt; </w:t>
      </w:r>
      <w:bookmarkStart w:id="11" w:name="_Toc230640936"/>
      <w:r>
        <w:rPr>
          <w:rtl/>
        </w:rPr>
        <w:t>מזכיר הכנסת דן מרזוק:</w:t>
      </w:r>
      <w:bookmarkEnd w:id="11"/>
      <w:r w:rsidRPr="00500CBA">
        <w:rPr>
          <w:rStyle w:val="TagStyle"/>
          <w:rtl/>
        </w:rPr>
        <w:t xml:space="preserve"> &lt;&lt; דובר &gt;&gt;</w:t>
      </w:r>
      <w:r>
        <w:rPr>
          <w:rtl/>
        </w:rPr>
        <w:t xml:space="preserve">  </w:t>
      </w:r>
      <w:bookmarkEnd w:id="10"/>
    </w:p>
    <w:p w:rsidR="007C32D0" w:rsidRDefault="007C32D0" w:rsidP="00500CBA">
      <w:pPr>
        <w:ind w:firstLine="0"/>
        <w:rPr>
          <w:rtl/>
        </w:rPr>
      </w:pPr>
    </w:p>
    <w:p w:rsidR="007C32D0" w:rsidRDefault="007C32D0" w:rsidP="00000838">
      <w:pPr>
        <w:rPr>
          <w:rtl/>
        </w:rPr>
      </w:pPr>
      <w:bookmarkStart w:id="12" w:name="_ETM_Q1_61380"/>
      <w:bookmarkEnd w:id="12"/>
      <w:r>
        <w:rPr>
          <w:rtl/>
        </w:rPr>
        <w:t>תודה. ברשות יושב</w:t>
      </w:r>
      <w:r>
        <w:rPr>
          <w:rFonts w:hint="cs"/>
          <w:rtl/>
        </w:rPr>
        <w:t>-</w:t>
      </w:r>
      <w:r>
        <w:rPr>
          <w:rtl/>
        </w:rPr>
        <w:t>ראש הכנסת</w:t>
      </w:r>
      <w:r>
        <w:rPr>
          <w:rFonts w:hint="cs"/>
          <w:rtl/>
        </w:rPr>
        <w:t>,</w:t>
      </w:r>
      <w:r>
        <w:rPr>
          <w:rtl/>
        </w:rPr>
        <w:t xml:space="preserve"> אני מתכבד להודיעכם, </w:t>
      </w:r>
      <w:bookmarkStart w:id="13" w:name="_ETM_Q1_65184"/>
      <w:bookmarkEnd w:id="13"/>
      <w:r>
        <w:rPr>
          <w:rtl/>
        </w:rPr>
        <w:t>כי הונחו היום על שולחן הכנסת</w:t>
      </w:r>
      <w:r>
        <w:rPr>
          <w:rFonts w:hint="cs"/>
          <w:rtl/>
        </w:rPr>
        <w:t xml:space="preserve"> –</w:t>
      </w:r>
      <w:r>
        <w:rPr>
          <w:rtl/>
        </w:rPr>
        <w:t xml:space="preserve"> </w:t>
      </w:r>
    </w:p>
    <w:p w:rsidR="007C32D0" w:rsidRDefault="007C32D0" w:rsidP="00000838">
      <w:pPr>
        <w:rPr>
          <w:rtl/>
        </w:rPr>
      </w:pPr>
    </w:p>
    <w:p w:rsidR="007C32D0" w:rsidRPr="00F8168E" w:rsidRDefault="007C32D0" w:rsidP="00000838">
      <w:r>
        <w:rPr>
          <w:rtl/>
        </w:rPr>
        <w:t>לדיון מוקדם</w:t>
      </w:r>
      <w:r>
        <w:rPr>
          <w:rFonts w:hint="cs"/>
          <w:rtl/>
        </w:rPr>
        <w:t xml:space="preserve"> </w:t>
      </w:r>
      <w:r>
        <w:rPr>
          <w:rFonts w:hint="eastAsia"/>
          <w:rtl/>
        </w:rPr>
        <w:t>–</w:t>
      </w:r>
      <w:r>
        <w:rPr>
          <w:rFonts w:hint="cs"/>
          <w:rtl/>
        </w:rPr>
        <w:t xml:space="preserve"> החל בהצעת חוק פ/6711/25 וכלה בהצעת חוק פ/6723/25: </w:t>
      </w:r>
      <w:r>
        <w:rPr>
          <w:rtl/>
        </w:rPr>
        <w:t xml:space="preserve">הצעת חוק מעונות יום שיקומיים (תיקון </w:t>
      </w:r>
      <w:r>
        <w:rPr>
          <w:rFonts w:hint="cs"/>
          <w:rtl/>
        </w:rPr>
        <w:t>–</w:t>
      </w:r>
      <w:r>
        <w:rPr>
          <w:rtl/>
        </w:rPr>
        <w:t xml:space="preserve"> הוספת טיפול רגשי לפעוטות עם מוגבלות), התשפ"ו–2026, מאת חברת הכנסת עדי עזוז; הצעת חוק מימון הוצאות למשפחות שבויים, חטופים ונעדרים (תיקון </w:t>
      </w:r>
      <w:r>
        <w:rPr>
          <w:rFonts w:hint="cs"/>
          <w:rtl/>
        </w:rPr>
        <w:t>–</w:t>
      </w:r>
      <w:r>
        <w:rPr>
          <w:rtl/>
        </w:rPr>
        <w:t xml:space="preserve"> מענקי סיוע לטובת שיקום), התשפ"ו–2026, מאת חבר הכנסת מיכאל מרדכי ביטון; הצעת חוק השיפוט הצבאי (תיקון </w:t>
      </w:r>
      <w:r>
        <w:rPr>
          <w:rFonts w:hint="cs"/>
          <w:rtl/>
        </w:rPr>
        <w:t>–</w:t>
      </w:r>
      <w:r>
        <w:rPr>
          <w:rtl/>
        </w:rPr>
        <w:t xml:space="preserve"> הבטחת תנאי דת לעצורים ולכלואים), התשפ"ו–2026, מאת חבר הכנסת מאיר פרוש; הצעת חוק שיקום נזקי מלחמה בדרך של התחדשות עירונית (תיקון </w:t>
      </w:r>
      <w:r>
        <w:rPr>
          <w:rFonts w:hint="cs"/>
          <w:rtl/>
        </w:rPr>
        <w:t>–</w:t>
      </w:r>
      <w:r>
        <w:rPr>
          <w:rtl/>
        </w:rPr>
        <w:t xml:space="preserve"> מימון בניית מרחב מוגן והוראות נוספות), התשפ"ו–2026, מאת חבר הכנסת מיכאל מרדכי ביטון; הצעת חוק שקיפות אינטרסים כספיים וגילוי עניינים של חברי הכנסת והשרים, התשפ"ו–2026, מאת חבר הכנסת אלון שוסטר; הצעת חוק לתיקון פקודת המשטרה (מינוי קצינים), התשפ"ו–2026, מאת חבר הכנסת גלעד קריב; הצעת חוק השיפוט הצבאי (תיקון </w:t>
      </w:r>
      <w:r>
        <w:rPr>
          <w:rFonts w:hint="cs"/>
          <w:rtl/>
        </w:rPr>
        <w:t>–</w:t>
      </w:r>
      <w:r>
        <w:rPr>
          <w:rtl/>
        </w:rPr>
        <w:t xml:space="preserve"> הארכת תחולת החוק על עבירות מין), התשפ"ו–2026, מאת חברת הכנסת עדי עזוז; הצעת חוק השבות (תיקון </w:t>
      </w:r>
      <w:r>
        <w:rPr>
          <w:rFonts w:hint="cs"/>
          <w:rtl/>
        </w:rPr>
        <w:t>–</w:t>
      </w:r>
      <w:r>
        <w:rPr>
          <w:rtl/>
        </w:rPr>
        <w:t xml:space="preserve"> הוספת המילה כהלכה), התשפ"ו–2026, מאת חבר הכנסת אביחי אברהם בוארון; הצעת חוק לתיקון פקודת המשטרה (חובת לבישת מדים בהפגנות), התשפ"ו–2026, מאת חבר הכנסת אלון שוסטר; הצעת חוק לתיקון פקודת האגודות השיתופיות (זכויות חבר שאינו מתגורר בתחום האגודה), התשפ"ו–2026, מאת חברת הכנסת חוה אתי עטייה; הצעת חוק מלחמת שמחת תורה, התשפ"ו–2026, מאת חבר הכנסת גלעד קריב; הצעת חוק עובדים זרים (תיקון </w:t>
      </w:r>
      <w:r>
        <w:rPr>
          <w:rFonts w:hint="cs"/>
          <w:rtl/>
        </w:rPr>
        <w:t>–</w:t>
      </w:r>
      <w:r>
        <w:rPr>
          <w:rtl/>
        </w:rPr>
        <w:t xml:space="preserve"> זכאות להיתר להעסקת עובד זר בסיעוד ליחיד שמלאו לו 85 שנים), התשפ"ו–2026, מאת חברת הכנסת חוה אתי עטייה; הצעת חוק פינוי ובינוי של אזורי שיקום (הוראת שעה </w:t>
      </w:r>
      <w:r>
        <w:rPr>
          <w:rFonts w:hint="cs"/>
          <w:rtl/>
        </w:rPr>
        <w:t>–</w:t>
      </w:r>
      <w:r>
        <w:rPr>
          <w:rtl/>
        </w:rPr>
        <w:t xml:space="preserve"> כפר שלם), התשפ"ו–2026, מאת חברת הכנסת חוה אתי עטייה</w:t>
      </w:r>
      <w:r>
        <w:rPr>
          <w:rFonts w:hint="cs"/>
          <w:rtl/>
        </w:rPr>
        <w:t>.</w:t>
      </w:r>
      <w:r>
        <w:rPr>
          <w:rtl/>
        </w:rPr>
        <w:t xml:space="preserve"> </w:t>
      </w:r>
    </w:p>
    <w:p w:rsidR="007C32D0" w:rsidRDefault="007C32D0" w:rsidP="00500CBA">
      <w:pPr>
        <w:rPr>
          <w:rtl/>
        </w:rPr>
      </w:pPr>
    </w:p>
    <w:p w:rsidR="007C32D0" w:rsidRDefault="007C32D0" w:rsidP="00000838">
      <w:pPr>
        <w:rPr>
          <w:rtl/>
        </w:rPr>
      </w:pPr>
      <w:r>
        <w:rPr>
          <w:rFonts w:hint="cs"/>
          <w:rtl/>
        </w:rPr>
        <w:t xml:space="preserve">עוד הונחה על שולחן הכנסת, לקריאה שנייה ולקריאה שלישית: </w:t>
      </w:r>
      <w:bookmarkStart w:id="14" w:name="_ETM_Q1_80470"/>
      <w:bookmarkEnd w:id="14"/>
      <w:r>
        <w:rPr>
          <w:rFonts w:hint="cs"/>
          <w:rtl/>
        </w:rPr>
        <w:t>הצעת חוק לתיקון פקודת המועצות המקומיות (מס' 82), התשפ"ו</w:t>
      </w:r>
      <w:r>
        <w:rPr>
          <w:rFonts w:hint="eastAsia"/>
          <w:rtl/>
        </w:rPr>
        <w:t>–</w:t>
      </w:r>
      <w:r>
        <w:rPr>
          <w:rFonts w:hint="cs"/>
          <w:rtl/>
        </w:rPr>
        <w:t xml:space="preserve">2026, שהחזירה ועדת הפנים והגנת הסביבה. </w:t>
      </w:r>
    </w:p>
    <w:p w:rsidR="007C32D0" w:rsidRDefault="007C32D0" w:rsidP="00500CBA">
      <w:pPr>
        <w:rPr>
          <w:rtl/>
        </w:rPr>
      </w:pPr>
    </w:p>
    <w:p w:rsidR="007C32D0" w:rsidRDefault="007C32D0" w:rsidP="00D9039D">
      <w:pPr>
        <w:rPr>
          <w:rtl/>
        </w:rPr>
      </w:pPr>
      <w:r>
        <w:rPr>
          <w:rFonts w:hint="cs"/>
          <w:rtl/>
        </w:rPr>
        <w:t xml:space="preserve">כמו כן, הונחו לקריאה </w:t>
      </w:r>
      <w:bookmarkStart w:id="15" w:name="_ETM_Q1_83656"/>
      <w:bookmarkEnd w:id="15"/>
      <w:r>
        <w:rPr>
          <w:rFonts w:hint="cs"/>
          <w:rtl/>
        </w:rPr>
        <w:t>ראשונה, מטעם הממשלה: הצעת חוק לתיקון פקודת הסמים המסוכנים (מס' 23) (חילוט סם מסוכן והשמדתו), התשפ"ו</w:t>
      </w:r>
      <w:r>
        <w:rPr>
          <w:rFonts w:hint="eastAsia"/>
          <w:rtl/>
        </w:rPr>
        <w:t>–</w:t>
      </w:r>
      <w:r>
        <w:rPr>
          <w:rFonts w:hint="cs"/>
          <w:rtl/>
        </w:rPr>
        <w:t>2026; הצעת חוק הכשרות המשפטית והאפוטרופסות</w:t>
      </w:r>
      <w:bookmarkStart w:id="16" w:name="_ETM_Q1_103817"/>
      <w:bookmarkEnd w:id="16"/>
      <w:r>
        <w:rPr>
          <w:rFonts w:hint="cs"/>
          <w:rtl/>
        </w:rPr>
        <w:t xml:space="preserve"> (תיקון מס' 25), התשפ"ו</w:t>
      </w:r>
      <w:r>
        <w:rPr>
          <w:rFonts w:hint="eastAsia"/>
          <w:rtl/>
        </w:rPr>
        <w:t>–</w:t>
      </w:r>
      <w:r>
        <w:rPr>
          <w:rFonts w:hint="cs"/>
          <w:rtl/>
        </w:rPr>
        <w:t xml:space="preserve">2026; הצעת חוק לתיקון פקודת הרופאים (תיקון </w:t>
      </w:r>
      <w:bookmarkStart w:id="17" w:name="_ETM_Q1_108408"/>
      <w:bookmarkEnd w:id="17"/>
      <w:r>
        <w:rPr>
          <w:rFonts w:hint="cs"/>
          <w:rtl/>
        </w:rPr>
        <w:t>מס' 19), התשפ"ו</w:t>
      </w:r>
      <w:r>
        <w:rPr>
          <w:rFonts w:hint="eastAsia"/>
          <w:rtl/>
        </w:rPr>
        <w:t>–</w:t>
      </w:r>
      <w:r>
        <w:rPr>
          <w:rFonts w:hint="cs"/>
          <w:rtl/>
        </w:rPr>
        <w:t xml:space="preserve">2026. תודה. </w:t>
      </w:r>
    </w:p>
    <w:p w:rsidR="007C32D0" w:rsidRDefault="007C32D0" w:rsidP="00000838">
      <w:pPr>
        <w:rPr>
          <w:rtl/>
        </w:rPr>
      </w:pPr>
      <w:bookmarkStart w:id="18" w:name="_ETM_Q1_110101"/>
      <w:bookmarkStart w:id="19" w:name="_ETM_Q1_110323"/>
      <w:bookmarkEnd w:id="18"/>
      <w:bookmarkEnd w:id="19"/>
    </w:p>
    <w:p w:rsidR="007C32D0" w:rsidRDefault="007C32D0" w:rsidP="00500CBA">
      <w:pPr>
        <w:pStyle w:val="af6"/>
        <w:keepNext/>
        <w:rPr>
          <w:rtl/>
        </w:rPr>
      </w:pPr>
      <w:bookmarkStart w:id="20" w:name="ET_yor_6423_6"/>
      <w:r w:rsidRPr="00500CBA">
        <w:rPr>
          <w:rStyle w:val="TagStyle"/>
          <w:rtl/>
        </w:rPr>
        <w:t xml:space="preserve"> &lt;&lt; יור &gt;&gt; </w:t>
      </w:r>
      <w:r>
        <w:rPr>
          <w:rtl/>
        </w:rPr>
        <w:t>היו"ר אמיר אוחנה:</w:t>
      </w:r>
      <w:r w:rsidRPr="00500CBA">
        <w:rPr>
          <w:rStyle w:val="TagStyle"/>
          <w:rtl/>
        </w:rPr>
        <w:t xml:space="preserve"> &lt;&lt; יור &gt;&gt;</w:t>
      </w:r>
      <w:r>
        <w:rPr>
          <w:rtl/>
        </w:rPr>
        <w:t xml:space="preserve">  </w:t>
      </w:r>
      <w:bookmarkEnd w:id="20"/>
    </w:p>
    <w:p w:rsidR="007C32D0" w:rsidRDefault="007C32D0" w:rsidP="00500CBA">
      <w:pPr>
        <w:pStyle w:val="KeepWithNext"/>
        <w:rPr>
          <w:rtl/>
        </w:rPr>
      </w:pPr>
    </w:p>
    <w:p w:rsidR="007C32D0" w:rsidRDefault="007C32D0" w:rsidP="00500CBA">
      <w:pPr>
        <w:rPr>
          <w:rtl/>
        </w:rPr>
      </w:pPr>
      <w:r>
        <w:rPr>
          <w:rFonts w:hint="cs"/>
          <w:rtl/>
        </w:rPr>
        <w:t xml:space="preserve">תודה למזכיר הכנסת. </w:t>
      </w:r>
    </w:p>
    <w:p w:rsidR="007C32D0" w:rsidRDefault="007C32D0" w:rsidP="00500CBA">
      <w:pPr>
        <w:rPr>
          <w:rtl/>
        </w:rPr>
      </w:pPr>
    </w:p>
    <w:p w:rsidR="007C32D0" w:rsidRDefault="007C32D0" w:rsidP="00500CBA">
      <w:pPr>
        <w:rPr>
          <w:rtl/>
        </w:rPr>
      </w:pPr>
    </w:p>
    <w:p w:rsidR="007C32D0" w:rsidRDefault="007C32D0" w:rsidP="00000838">
      <w:pPr>
        <w:pStyle w:val="a6"/>
        <w:rPr>
          <w:rtl/>
        </w:rPr>
      </w:pPr>
      <w:bookmarkStart w:id="21" w:name="ET_subject_649101_19"/>
      <w:bookmarkStart w:id="22" w:name="ET_subject_649101_4"/>
      <w:r w:rsidRPr="00F66386">
        <w:rPr>
          <w:rStyle w:val="TagStyle"/>
          <w:rtl/>
        </w:rPr>
        <w:t xml:space="preserve">&lt;&lt; נושא &gt;&gt; </w:t>
      </w:r>
      <w:bookmarkStart w:id="23" w:name="_Toc230640937"/>
      <w:r>
        <w:rPr>
          <w:rtl/>
        </w:rPr>
        <w:t>הצע</w:t>
      </w:r>
      <w:r>
        <w:rPr>
          <w:rFonts w:hint="cs"/>
          <w:rtl/>
        </w:rPr>
        <w:t xml:space="preserve">ות סיעות יש עתיד, חד"ש-תע"ל, רע"מ, כחול לבן </w:t>
      </w:r>
      <w:r>
        <w:rPr>
          <w:rFonts w:hint="eastAsia"/>
          <w:rtl/>
        </w:rPr>
        <w:t>–</w:t>
      </w:r>
      <w:r>
        <w:rPr>
          <w:rFonts w:hint="cs"/>
          <w:rtl/>
        </w:rPr>
        <w:t xml:space="preserve"> המחנה הממלכתי, ישראל ביתנו והעבודה להביע אי-אמון בממשלה בשל:</w:t>
      </w:r>
      <w:bookmarkEnd w:id="23"/>
      <w:r>
        <w:rPr>
          <w:rStyle w:val="TagStyle"/>
          <w:rFonts w:hint="cs"/>
          <w:rtl/>
        </w:rPr>
        <w:t xml:space="preserve"> </w:t>
      </w:r>
      <w:r w:rsidRPr="00F66386">
        <w:rPr>
          <w:rStyle w:val="TagStyle"/>
          <w:rtl/>
        </w:rPr>
        <w:t xml:space="preserve"> &lt;&lt; נושא &gt;&gt;</w:t>
      </w:r>
      <w:r>
        <w:rPr>
          <w:rtl/>
        </w:rPr>
        <w:t xml:space="preserve">   </w:t>
      </w:r>
      <w:bookmarkEnd w:id="21"/>
    </w:p>
    <w:p w:rsidR="007C32D0" w:rsidRDefault="007C32D0" w:rsidP="00F66386">
      <w:pPr>
        <w:pStyle w:val="a6"/>
        <w:rPr>
          <w:rtl/>
        </w:rPr>
      </w:pPr>
      <w:r w:rsidRPr="00500CBA">
        <w:rPr>
          <w:rStyle w:val="TagStyle"/>
          <w:rtl/>
        </w:rPr>
        <w:t xml:space="preserve">&lt;&lt; נושא &gt;&gt; </w:t>
      </w:r>
      <w:bookmarkStart w:id="24" w:name="_Toc230640938"/>
      <w:r>
        <w:rPr>
          <w:rFonts w:hint="cs"/>
          <w:rtl/>
        </w:rPr>
        <w:t xml:space="preserve">1. </w:t>
      </w:r>
      <w:r>
        <w:rPr>
          <w:rtl/>
        </w:rPr>
        <w:t>קואליציה שאיבדה את הרוב ואיבדה את אמון הציבור</w:t>
      </w:r>
      <w:r>
        <w:rPr>
          <w:rFonts w:hint="cs"/>
          <w:rtl/>
        </w:rPr>
        <w:t>;</w:t>
      </w:r>
      <w:bookmarkEnd w:id="24"/>
      <w:r w:rsidRPr="00500CBA">
        <w:rPr>
          <w:rStyle w:val="TagStyle"/>
          <w:rtl/>
        </w:rPr>
        <w:t xml:space="preserve"> &lt;&lt; נושא &gt;&gt;</w:t>
      </w:r>
      <w:r>
        <w:rPr>
          <w:rtl/>
        </w:rPr>
        <w:t xml:space="preserve">  </w:t>
      </w:r>
      <w:bookmarkEnd w:id="22"/>
    </w:p>
    <w:p w:rsidR="007C32D0" w:rsidRDefault="007C32D0" w:rsidP="00F66386">
      <w:pPr>
        <w:pStyle w:val="a6"/>
        <w:rPr>
          <w:rtl/>
        </w:rPr>
      </w:pPr>
      <w:bookmarkStart w:id="25" w:name="ET_subject_649102_15"/>
      <w:r w:rsidRPr="00F66386">
        <w:rPr>
          <w:rStyle w:val="TagStyle"/>
          <w:rtl/>
        </w:rPr>
        <w:t xml:space="preserve"> &lt;&lt; נושא &gt;&gt; </w:t>
      </w:r>
      <w:bookmarkStart w:id="26" w:name="_Toc230640939"/>
      <w:r>
        <w:rPr>
          <w:rFonts w:hint="cs"/>
          <w:rtl/>
        </w:rPr>
        <w:t xml:space="preserve">2. </w:t>
      </w:r>
      <w:r>
        <w:rPr>
          <w:rtl/>
        </w:rPr>
        <w:t>כישלון שיטתי ומכוון בשילוב האזרחים הערבים במוקדי קבלת ההחלטות במגזר הציבורי ובחברות הממשלתיות, תוך הפרה מתמשכת של החובה החוקית לייצוג הולם</w:t>
      </w:r>
      <w:r>
        <w:rPr>
          <w:rFonts w:hint="cs"/>
          <w:rtl/>
        </w:rPr>
        <w:t>;</w:t>
      </w:r>
      <w:bookmarkEnd w:id="26"/>
      <w:r w:rsidRPr="00F66386">
        <w:rPr>
          <w:rStyle w:val="TagStyle"/>
          <w:rtl/>
        </w:rPr>
        <w:t xml:space="preserve"> &lt;&lt; נושא &gt;&gt;</w:t>
      </w:r>
      <w:r>
        <w:rPr>
          <w:rtl/>
        </w:rPr>
        <w:t xml:space="preserve">   </w:t>
      </w:r>
      <w:bookmarkEnd w:id="25"/>
    </w:p>
    <w:p w:rsidR="007C32D0" w:rsidRDefault="007C32D0" w:rsidP="00F66386">
      <w:pPr>
        <w:pStyle w:val="a6"/>
        <w:rPr>
          <w:rtl/>
        </w:rPr>
      </w:pPr>
      <w:bookmarkStart w:id="27" w:name="ET_subject_649107_16"/>
      <w:r w:rsidRPr="00F66386">
        <w:rPr>
          <w:rStyle w:val="TagStyle"/>
          <w:rtl/>
        </w:rPr>
        <w:t xml:space="preserve"> &lt;&lt; נושא &gt;&gt; </w:t>
      </w:r>
      <w:bookmarkStart w:id="28" w:name="_Toc230640940"/>
      <w:r>
        <w:rPr>
          <w:rFonts w:hint="cs"/>
          <w:rtl/>
        </w:rPr>
        <w:t>3.</w:t>
      </w:r>
      <w:r>
        <w:rPr>
          <w:rtl/>
        </w:rPr>
        <w:t xml:space="preserve"> ממשלה שמע</w:t>
      </w:r>
      <w:r>
        <w:rPr>
          <w:rFonts w:hint="cs"/>
          <w:rtl/>
        </w:rPr>
        <w:t>ו</w:t>
      </w:r>
      <w:r>
        <w:rPr>
          <w:rtl/>
        </w:rPr>
        <w:t>דדת את הקיטוב בחברה הישראלית</w:t>
      </w:r>
      <w:r>
        <w:rPr>
          <w:rFonts w:hint="cs"/>
          <w:rtl/>
        </w:rPr>
        <w:t>;</w:t>
      </w:r>
      <w:bookmarkEnd w:id="28"/>
      <w:r w:rsidRPr="00F66386">
        <w:rPr>
          <w:rStyle w:val="TagStyle"/>
          <w:rtl/>
        </w:rPr>
        <w:t xml:space="preserve"> &lt;&lt; נושא &gt;&gt;</w:t>
      </w:r>
      <w:r>
        <w:rPr>
          <w:rtl/>
        </w:rPr>
        <w:t xml:space="preserve">   </w:t>
      </w:r>
      <w:bookmarkEnd w:id="27"/>
    </w:p>
    <w:p w:rsidR="007C32D0" w:rsidRDefault="007C32D0" w:rsidP="00F66386">
      <w:pPr>
        <w:pStyle w:val="a6"/>
        <w:rPr>
          <w:rtl/>
        </w:rPr>
      </w:pPr>
      <w:bookmarkStart w:id="29" w:name="ET_subject_649105_17"/>
      <w:r w:rsidRPr="00F66386">
        <w:rPr>
          <w:rStyle w:val="TagStyle"/>
          <w:rtl/>
        </w:rPr>
        <w:t xml:space="preserve"> &lt;&lt; נושא &gt;&gt; </w:t>
      </w:r>
      <w:bookmarkStart w:id="30" w:name="_Toc230640941"/>
      <w:r>
        <w:rPr>
          <w:rFonts w:hint="cs"/>
          <w:rtl/>
        </w:rPr>
        <w:t>4.</w:t>
      </w:r>
      <w:r>
        <w:rPr>
          <w:rtl/>
        </w:rPr>
        <w:t xml:space="preserve"> כישלון של הדרג המדיני בניהול ביטחון המדינה</w:t>
      </w:r>
      <w:r>
        <w:rPr>
          <w:rFonts w:hint="cs"/>
          <w:rtl/>
        </w:rPr>
        <w:t>;</w:t>
      </w:r>
      <w:bookmarkEnd w:id="30"/>
      <w:r w:rsidRPr="00F66386">
        <w:rPr>
          <w:rStyle w:val="TagStyle"/>
          <w:rtl/>
        </w:rPr>
        <w:t xml:space="preserve"> &lt;&lt; נושא &gt;&gt;</w:t>
      </w:r>
      <w:r>
        <w:rPr>
          <w:rtl/>
        </w:rPr>
        <w:t xml:space="preserve">   </w:t>
      </w:r>
      <w:bookmarkEnd w:id="29"/>
    </w:p>
    <w:p w:rsidR="007C32D0" w:rsidRDefault="007C32D0" w:rsidP="00F66386">
      <w:pPr>
        <w:pStyle w:val="a6"/>
        <w:rPr>
          <w:rtl/>
        </w:rPr>
      </w:pPr>
      <w:bookmarkStart w:id="31" w:name="ET_subject_649106_18"/>
      <w:r w:rsidRPr="00F66386">
        <w:rPr>
          <w:rStyle w:val="TagStyle"/>
          <w:rtl/>
        </w:rPr>
        <w:t xml:space="preserve"> &lt;&lt; נושא &gt;&gt; </w:t>
      </w:r>
      <w:bookmarkStart w:id="32" w:name="_Toc230640942"/>
      <w:r>
        <w:rPr>
          <w:rFonts w:hint="cs"/>
          <w:rtl/>
        </w:rPr>
        <w:t>5.</w:t>
      </w:r>
      <w:r>
        <w:rPr>
          <w:rtl/>
        </w:rPr>
        <w:t xml:space="preserve"> כישלון מוחלט של הממשלה</w:t>
      </w:r>
      <w:bookmarkEnd w:id="32"/>
      <w:r w:rsidRPr="00F66386">
        <w:rPr>
          <w:rStyle w:val="TagStyle"/>
          <w:rtl/>
        </w:rPr>
        <w:t xml:space="preserve"> &lt;&lt; נושא &gt;&gt;</w:t>
      </w:r>
      <w:r>
        <w:rPr>
          <w:rtl/>
        </w:rPr>
        <w:t xml:space="preserve">   </w:t>
      </w:r>
      <w:bookmarkEnd w:id="31"/>
    </w:p>
    <w:p w:rsidR="007C32D0" w:rsidRPr="00F66386" w:rsidRDefault="007C32D0" w:rsidP="00F66386">
      <w:pPr>
        <w:rPr>
          <w:rtl/>
        </w:rPr>
      </w:pPr>
    </w:p>
    <w:p w:rsidR="007C32D0" w:rsidRDefault="007C32D0" w:rsidP="00500CBA">
      <w:pPr>
        <w:pStyle w:val="af6"/>
        <w:keepNext/>
        <w:rPr>
          <w:rtl/>
        </w:rPr>
      </w:pPr>
      <w:bookmarkStart w:id="33" w:name="ET_yor_6423_5"/>
      <w:r w:rsidRPr="00500CBA">
        <w:rPr>
          <w:rStyle w:val="TagStyle"/>
          <w:rtl/>
        </w:rPr>
        <w:t xml:space="preserve"> &lt;&lt; יור &gt;&gt; </w:t>
      </w:r>
      <w:r>
        <w:rPr>
          <w:rtl/>
        </w:rPr>
        <w:t>היו"ר אמיר אוחנה:</w:t>
      </w:r>
      <w:r w:rsidRPr="00500CBA">
        <w:rPr>
          <w:rStyle w:val="TagStyle"/>
          <w:rtl/>
        </w:rPr>
        <w:t xml:space="preserve"> &lt;&lt; יור &gt;&gt;</w:t>
      </w:r>
      <w:r>
        <w:rPr>
          <w:rtl/>
        </w:rPr>
        <w:t xml:space="preserve">  </w:t>
      </w:r>
      <w:bookmarkEnd w:id="33"/>
    </w:p>
    <w:p w:rsidR="007C32D0" w:rsidRDefault="007C32D0" w:rsidP="00500CBA">
      <w:pPr>
        <w:pStyle w:val="KeepWithNext"/>
        <w:rPr>
          <w:rtl/>
        </w:rPr>
      </w:pPr>
    </w:p>
    <w:p w:rsidR="007C32D0" w:rsidRDefault="007C32D0" w:rsidP="00F66386">
      <w:pPr>
        <w:rPr>
          <w:rtl/>
        </w:rPr>
      </w:pPr>
      <w:r>
        <w:rPr>
          <w:rFonts w:hint="cs"/>
          <w:rtl/>
        </w:rPr>
        <w:t xml:space="preserve">הנושא הראשון שעל סדר-היום הוא הצעות להביע אי-אמון בממשלה. אני מזמין את חבר הכנסת אלעזר </w:t>
      </w:r>
      <w:bookmarkStart w:id="34" w:name="_ETM_Q1_122344"/>
      <w:bookmarkEnd w:id="34"/>
      <w:r>
        <w:rPr>
          <w:rFonts w:hint="cs"/>
          <w:rtl/>
        </w:rPr>
        <w:t xml:space="preserve">שטרן לנמק את ההצעה מטעם סיעת יש עתיד, בבקשה. עשר </w:t>
      </w:r>
      <w:bookmarkStart w:id="35" w:name="_ETM_Q1_133138"/>
      <w:bookmarkEnd w:id="35"/>
      <w:r>
        <w:rPr>
          <w:rFonts w:hint="cs"/>
          <w:rtl/>
        </w:rPr>
        <w:t xml:space="preserve">דקות לרשותך, בבקשה. </w:t>
      </w:r>
    </w:p>
    <w:p w:rsidR="007C32D0" w:rsidRDefault="007C32D0" w:rsidP="00500CBA">
      <w:pPr>
        <w:rPr>
          <w:rtl/>
        </w:rPr>
      </w:pPr>
      <w:bookmarkStart w:id="36" w:name="_ETM_Q1_128109"/>
      <w:bookmarkStart w:id="37" w:name="_ETM_Q1_128173"/>
      <w:bookmarkEnd w:id="36"/>
      <w:bookmarkEnd w:id="37"/>
    </w:p>
    <w:p w:rsidR="007C32D0" w:rsidRDefault="007C32D0" w:rsidP="003457E6">
      <w:pPr>
        <w:pStyle w:val="a4"/>
        <w:keepNext/>
        <w:rPr>
          <w:rtl/>
        </w:rPr>
      </w:pPr>
      <w:bookmarkStart w:id="38" w:name="ET_speaker_5109_7"/>
      <w:r w:rsidRPr="003457E6">
        <w:rPr>
          <w:rStyle w:val="TagStyle"/>
          <w:rtl/>
        </w:rPr>
        <w:t xml:space="preserve"> &lt;&lt; דובר &gt;&gt; </w:t>
      </w:r>
      <w:bookmarkStart w:id="39" w:name="_Toc230640943"/>
      <w:r>
        <w:rPr>
          <w:rtl/>
        </w:rPr>
        <w:t>אלעזר שטרן (יש עתיד):</w:t>
      </w:r>
      <w:bookmarkEnd w:id="39"/>
      <w:r w:rsidRPr="003457E6">
        <w:rPr>
          <w:rStyle w:val="TagStyle"/>
          <w:rtl/>
        </w:rPr>
        <w:t xml:space="preserve"> &lt;&lt; דובר &gt;&gt;</w:t>
      </w:r>
      <w:r>
        <w:rPr>
          <w:rtl/>
        </w:rPr>
        <w:t xml:space="preserve">  </w:t>
      </w:r>
      <w:bookmarkEnd w:id="38"/>
    </w:p>
    <w:p w:rsidR="007C32D0" w:rsidRDefault="007C32D0" w:rsidP="003457E6">
      <w:pPr>
        <w:pStyle w:val="KeepWithNext"/>
        <w:rPr>
          <w:rtl/>
        </w:rPr>
      </w:pPr>
    </w:p>
    <w:p w:rsidR="007C32D0" w:rsidRDefault="007C32D0" w:rsidP="00F37966">
      <w:pPr>
        <w:rPr>
          <w:rtl/>
        </w:rPr>
      </w:pPr>
      <w:bookmarkStart w:id="40" w:name="_ETM_Q1_130555"/>
      <w:bookmarkStart w:id="41" w:name="_ETM_Q1_130584"/>
      <w:bookmarkEnd w:id="40"/>
      <w:bookmarkEnd w:id="41"/>
      <w:r>
        <w:rPr>
          <w:rFonts w:hint="cs"/>
          <w:rtl/>
        </w:rPr>
        <w:t xml:space="preserve">אדוני היושב-ראש, אדוני השר, עמיתי חברי הכנסת. מנסים לדבר לעניין, כבוד השר, בסדר? תענה. </w:t>
      </w:r>
    </w:p>
    <w:p w:rsidR="007C32D0" w:rsidRDefault="007C32D0" w:rsidP="003457E6">
      <w:pPr>
        <w:rPr>
          <w:rtl/>
        </w:rPr>
      </w:pPr>
      <w:bookmarkStart w:id="42" w:name="_ETM_Q1_152894"/>
      <w:bookmarkStart w:id="43" w:name="_ETM_Q1_152955"/>
      <w:bookmarkEnd w:id="42"/>
      <w:bookmarkEnd w:id="43"/>
    </w:p>
    <w:p w:rsidR="007C32D0" w:rsidRDefault="007C32D0" w:rsidP="003457E6">
      <w:pPr>
        <w:pStyle w:val="af5"/>
        <w:keepNext/>
        <w:rPr>
          <w:rtl/>
        </w:rPr>
      </w:pPr>
      <w:bookmarkStart w:id="44" w:name="ET_interruption_5971_8"/>
      <w:r w:rsidRPr="003457E6">
        <w:rPr>
          <w:rStyle w:val="TagStyle"/>
          <w:rtl/>
        </w:rPr>
        <w:t xml:space="preserve"> &lt;&lt; קריאה &gt;&gt; </w:t>
      </w:r>
      <w:r>
        <w:rPr>
          <w:rtl/>
        </w:rPr>
        <w:t>השר המקשר בין הממשלה לכנסת דוד אמסלם:</w:t>
      </w:r>
      <w:r w:rsidRPr="003457E6">
        <w:rPr>
          <w:rStyle w:val="TagStyle"/>
          <w:rtl/>
        </w:rPr>
        <w:t xml:space="preserve"> &lt;&lt; קריאה &gt;&gt;</w:t>
      </w:r>
      <w:r>
        <w:rPr>
          <w:rtl/>
        </w:rPr>
        <w:t xml:space="preserve">  </w:t>
      </w:r>
      <w:bookmarkEnd w:id="44"/>
    </w:p>
    <w:p w:rsidR="007C32D0" w:rsidRDefault="007C32D0" w:rsidP="003457E6">
      <w:pPr>
        <w:pStyle w:val="KeepWithNext"/>
        <w:rPr>
          <w:rtl/>
        </w:rPr>
      </w:pPr>
    </w:p>
    <w:p w:rsidR="007C32D0" w:rsidRDefault="007C32D0" w:rsidP="003457E6">
      <w:pPr>
        <w:rPr>
          <w:rtl/>
        </w:rPr>
      </w:pPr>
      <w:r>
        <w:rPr>
          <w:rFonts w:hint="cs"/>
          <w:rtl/>
        </w:rPr>
        <w:t xml:space="preserve">אני רוצה </w:t>
      </w:r>
      <w:bookmarkStart w:id="45" w:name="_ETM_Q1_154163"/>
      <w:bookmarkEnd w:id="45"/>
      <w:r>
        <w:rPr>
          <w:rFonts w:hint="cs"/>
          <w:rtl/>
        </w:rPr>
        <w:t xml:space="preserve">לומר לך משהו. </w:t>
      </w:r>
    </w:p>
    <w:p w:rsidR="007C32D0" w:rsidRDefault="007C32D0" w:rsidP="003457E6">
      <w:pPr>
        <w:rPr>
          <w:rtl/>
        </w:rPr>
      </w:pPr>
    </w:p>
    <w:p w:rsidR="007C32D0" w:rsidRDefault="007C32D0" w:rsidP="003457E6">
      <w:pPr>
        <w:pStyle w:val="-"/>
        <w:keepNext/>
        <w:rPr>
          <w:rtl/>
        </w:rPr>
      </w:pPr>
      <w:bookmarkStart w:id="46" w:name="ET_speakercontinue_5109_9"/>
      <w:r w:rsidRPr="003457E6">
        <w:rPr>
          <w:rStyle w:val="TagStyle"/>
          <w:rtl/>
        </w:rPr>
        <w:t xml:space="preserve"> &lt;&lt; דובר_המשך &gt;&gt; </w:t>
      </w:r>
      <w:r>
        <w:rPr>
          <w:rtl/>
        </w:rPr>
        <w:t>אלעזר שטרן (יש עתיד):</w:t>
      </w:r>
      <w:r w:rsidRPr="003457E6">
        <w:rPr>
          <w:rStyle w:val="TagStyle"/>
          <w:rtl/>
        </w:rPr>
        <w:t xml:space="preserve"> &lt;&lt; דובר_המשך &gt;&gt;</w:t>
      </w:r>
      <w:r>
        <w:rPr>
          <w:rtl/>
        </w:rPr>
        <w:t xml:space="preserve">  </w:t>
      </w:r>
      <w:bookmarkEnd w:id="46"/>
    </w:p>
    <w:p w:rsidR="007C32D0" w:rsidRDefault="007C32D0" w:rsidP="003457E6">
      <w:pPr>
        <w:pStyle w:val="KeepWithNext"/>
        <w:rPr>
          <w:rtl/>
        </w:rPr>
      </w:pPr>
    </w:p>
    <w:p w:rsidR="007C32D0" w:rsidRDefault="007C32D0" w:rsidP="003457E6">
      <w:pPr>
        <w:rPr>
          <w:rtl/>
        </w:rPr>
      </w:pPr>
      <w:r>
        <w:rPr>
          <w:rFonts w:hint="cs"/>
          <w:rtl/>
        </w:rPr>
        <w:t xml:space="preserve">בבקשה. </w:t>
      </w:r>
    </w:p>
    <w:p w:rsidR="007C32D0" w:rsidRDefault="007C32D0" w:rsidP="003457E6">
      <w:pPr>
        <w:rPr>
          <w:rtl/>
        </w:rPr>
      </w:pPr>
    </w:p>
    <w:p w:rsidR="007C32D0" w:rsidRDefault="007C32D0" w:rsidP="003457E6">
      <w:pPr>
        <w:pStyle w:val="af5"/>
        <w:keepNext/>
        <w:rPr>
          <w:rtl/>
        </w:rPr>
      </w:pPr>
      <w:bookmarkStart w:id="47" w:name="ET_interruption_5971_10"/>
      <w:r w:rsidRPr="003457E6">
        <w:rPr>
          <w:rStyle w:val="TagStyle"/>
          <w:rtl/>
        </w:rPr>
        <w:t xml:space="preserve"> &lt;&lt; קריאה &gt;&gt; </w:t>
      </w:r>
      <w:r>
        <w:rPr>
          <w:rtl/>
        </w:rPr>
        <w:t>השר המקשר בין הממשלה לכנסת דוד אמסלם:</w:t>
      </w:r>
      <w:r w:rsidRPr="003457E6">
        <w:rPr>
          <w:rStyle w:val="TagStyle"/>
          <w:rtl/>
        </w:rPr>
        <w:t xml:space="preserve"> &lt;&lt; קריאה &gt;&gt;</w:t>
      </w:r>
      <w:r>
        <w:rPr>
          <w:rtl/>
        </w:rPr>
        <w:t xml:space="preserve">  </w:t>
      </w:r>
      <w:bookmarkEnd w:id="47"/>
    </w:p>
    <w:p w:rsidR="007C32D0" w:rsidRDefault="007C32D0" w:rsidP="003457E6">
      <w:pPr>
        <w:pStyle w:val="KeepWithNext"/>
        <w:rPr>
          <w:rtl/>
        </w:rPr>
      </w:pPr>
    </w:p>
    <w:p w:rsidR="007C32D0" w:rsidRDefault="007C32D0" w:rsidP="00F37966">
      <w:pPr>
        <w:rPr>
          <w:rtl/>
        </w:rPr>
      </w:pPr>
      <w:r>
        <w:rPr>
          <w:rFonts w:hint="cs"/>
          <w:rtl/>
        </w:rPr>
        <w:t xml:space="preserve">אם אין לך מה לומר </w:t>
      </w:r>
      <w:r>
        <w:rPr>
          <w:rFonts w:hint="eastAsia"/>
          <w:rtl/>
        </w:rPr>
        <w:t>–</w:t>
      </w:r>
      <w:r>
        <w:rPr>
          <w:rFonts w:hint="cs"/>
          <w:rtl/>
        </w:rPr>
        <w:t xml:space="preserve"> לא חייב. </w:t>
      </w:r>
    </w:p>
    <w:p w:rsidR="007C32D0" w:rsidRDefault="007C32D0" w:rsidP="003457E6">
      <w:pPr>
        <w:rPr>
          <w:rtl/>
        </w:rPr>
      </w:pPr>
    </w:p>
    <w:p w:rsidR="007C32D0" w:rsidRDefault="007C32D0" w:rsidP="003457E6">
      <w:pPr>
        <w:pStyle w:val="-"/>
        <w:keepNext/>
        <w:rPr>
          <w:rtl/>
        </w:rPr>
      </w:pPr>
      <w:bookmarkStart w:id="48" w:name="ET_speakercontinue_5109_11"/>
      <w:r w:rsidRPr="003457E6">
        <w:rPr>
          <w:rStyle w:val="TagStyle"/>
          <w:rtl/>
        </w:rPr>
        <w:t xml:space="preserve"> &lt;&lt; דובר_המשך &gt;&gt; </w:t>
      </w:r>
      <w:r>
        <w:rPr>
          <w:rtl/>
        </w:rPr>
        <w:t>אלעזר שטרן (יש עתיד):</w:t>
      </w:r>
      <w:r w:rsidRPr="003457E6">
        <w:rPr>
          <w:rStyle w:val="TagStyle"/>
          <w:rtl/>
        </w:rPr>
        <w:t xml:space="preserve"> &lt;&lt; דובר_המשך &gt;&gt;</w:t>
      </w:r>
      <w:r>
        <w:rPr>
          <w:rtl/>
        </w:rPr>
        <w:t xml:space="preserve">  </w:t>
      </w:r>
      <w:bookmarkEnd w:id="48"/>
    </w:p>
    <w:p w:rsidR="007C32D0" w:rsidRDefault="007C32D0" w:rsidP="003457E6">
      <w:pPr>
        <w:pStyle w:val="KeepWithNext"/>
        <w:rPr>
          <w:rtl/>
        </w:rPr>
      </w:pPr>
    </w:p>
    <w:p w:rsidR="007C32D0" w:rsidRDefault="007C32D0" w:rsidP="00F37966">
      <w:pPr>
        <w:rPr>
          <w:rtl/>
        </w:rPr>
      </w:pPr>
      <w:r>
        <w:rPr>
          <w:rFonts w:hint="cs"/>
          <w:rtl/>
        </w:rPr>
        <w:t xml:space="preserve">אוקיי, אז עכשיו אתה תגיד לי אם אין לי מה לומר. הינה, התחלת, התחלת לא טוב. אז אני אגיד לך שיש לי מה לומר, </w:t>
      </w:r>
      <w:r>
        <w:rPr>
          <w:rtl/>
        </w:rPr>
        <w:t>הרבה מאוד</w:t>
      </w:r>
      <w:r>
        <w:rPr>
          <w:rFonts w:hint="cs"/>
          <w:rtl/>
        </w:rPr>
        <w:t xml:space="preserve"> –</w:t>
      </w:r>
      <w:r>
        <w:rPr>
          <w:rtl/>
        </w:rPr>
        <w:t xml:space="preserve"> </w:t>
      </w:r>
      <w:bookmarkStart w:id="49" w:name="_ETM_Q1_165440"/>
      <w:bookmarkEnd w:id="49"/>
      <w:r>
        <w:rPr>
          <w:rtl/>
        </w:rPr>
        <w:t>דרך אגב, הרבה מדי</w:t>
      </w:r>
      <w:r>
        <w:rPr>
          <w:rFonts w:hint="cs"/>
          <w:rtl/>
        </w:rPr>
        <w:t xml:space="preserve">. </w:t>
      </w:r>
      <w:r>
        <w:rPr>
          <w:rtl/>
        </w:rPr>
        <w:t>אתה תשתדל לענות</w:t>
      </w:r>
      <w:r>
        <w:rPr>
          <w:rFonts w:hint="cs"/>
          <w:rtl/>
        </w:rPr>
        <w:t xml:space="preserve"> </w:t>
      </w:r>
      <w:r>
        <w:rPr>
          <w:rFonts w:hint="eastAsia"/>
          <w:rtl/>
        </w:rPr>
        <w:t>–</w:t>
      </w:r>
      <w:r>
        <w:rPr>
          <w:rtl/>
        </w:rPr>
        <w:t xml:space="preserve"> לא יודע מה</w:t>
      </w:r>
      <w:bookmarkStart w:id="50" w:name="_ETM_Q1_169380"/>
      <w:bookmarkEnd w:id="50"/>
      <w:r>
        <w:rPr>
          <w:rFonts w:hint="cs"/>
          <w:rtl/>
        </w:rPr>
        <w:t xml:space="preserve"> </w:t>
      </w:r>
      <w:r>
        <w:rPr>
          <w:rtl/>
        </w:rPr>
        <w:t>הכנת</w:t>
      </w:r>
      <w:r>
        <w:rPr>
          <w:rFonts w:hint="cs"/>
          <w:rtl/>
        </w:rPr>
        <w:t xml:space="preserve"> </w:t>
      </w:r>
      <w:r>
        <w:rPr>
          <w:rFonts w:hint="eastAsia"/>
          <w:rtl/>
        </w:rPr>
        <w:t>–</w:t>
      </w:r>
      <w:r>
        <w:rPr>
          <w:rtl/>
        </w:rPr>
        <w:t xml:space="preserve"> לעניין. </w:t>
      </w:r>
    </w:p>
    <w:p w:rsidR="007C32D0" w:rsidRDefault="007C32D0" w:rsidP="003457E6">
      <w:pPr>
        <w:rPr>
          <w:rtl/>
        </w:rPr>
      </w:pPr>
    </w:p>
    <w:p w:rsidR="007C32D0" w:rsidRDefault="007C32D0" w:rsidP="003457E6">
      <w:pPr>
        <w:pStyle w:val="af5"/>
        <w:keepNext/>
        <w:rPr>
          <w:rtl/>
        </w:rPr>
      </w:pPr>
      <w:bookmarkStart w:id="51" w:name="ET_interruption_5971_12"/>
      <w:r w:rsidRPr="003457E6">
        <w:rPr>
          <w:rStyle w:val="TagStyle"/>
          <w:rtl/>
        </w:rPr>
        <w:t xml:space="preserve"> &lt;&lt; קריאה &gt;&gt; </w:t>
      </w:r>
      <w:r>
        <w:rPr>
          <w:rtl/>
        </w:rPr>
        <w:t>השר המקשר בין הממשלה לכנסת דוד אמסלם:</w:t>
      </w:r>
      <w:r w:rsidRPr="003457E6">
        <w:rPr>
          <w:rStyle w:val="TagStyle"/>
          <w:rtl/>
        </w:rPr>
        <w:t xml:space="preserve"> &lt;&lt; קריאה &gt;&gt;</w:t>
      </w:r>
      <w:r>
        <w:rPr>
          <w:rtl/>
        </w:rPr>
        <w:t xml:space="preserve">  </w:t>
      </w:r>
      <w:bookmarkEnd w:id="51"/>
    </w:p>
    <w:p w:rsidR="007C32D0" w:rsidRDefault="007C32D0" w:rsidP="003457E6">
      <w:pPr>
        <w:pStyle w:val="KeepWithNext"/>
        <w:rPr>
          <w:rtl/>
        </w:rPr>
      </w:pPr>
    </w:p>
    <w:p w:rsidR="007C32D0" w:rsidRDefault="007C32D0" w:rsidP="003457E6">
      <w:pPr>
        <w:rPr>
          <w:rtl/>
        </w:rPr>
      </w:pPr>
      <w:r>
        <w:rPr>
          <w:rFonts w:hint="cs"/>
          <w:rtl/>
        </w:rPr>
        <w:t xml:space="preserve">תמיד אני עונה לעניין. </w:t>
      </w:r>
    </w:p>
    <w:p w:rsidR="007C32D0" w:rsidRDefault="007C32D0" w:rsidP="003457E6">
      <w:pPr>
        <w:rPr>
          <w:rtl/>
        </w:rPr>
      </w:pPr>
    </w:p>
    <w:p w:rsidR="007C32D0" w:rsidRDefault="007C32D0" w:rsidP="003457E6">
      <w:pPr>
        <w:pStyle w:val="-"/>
        <w:keepNext/>
        <w:rPr>
          <w:rtl/>
        </w:rPr>
      </w:pPr>
      <w:bookmarkStart w:id="52" w:name="ET_speakercontinue_5109_13"/>
      <w:r w:rsidRPr="003457E6">
        <w:rPr>
          <w:rStyle w:val="TagStyle"/>
          <w:rtl/>
        </w:rPr>
        <w:t xml:space="preserve"> &lt;&lt; דובר_המשך &gt;&gt; </w:t>
      </w:r>
      <w:r>
        <w:rPr>
          <w:rtl/>
        </w:rPr>
        <w:t>אלעזר שטרן (יש עתיד):</w:t>
      </w:r>
      <w:r w:rsidRPr="003457E6">
        <w:rPr>
          <w:rStyle w:val="TagStyle"/>
          <w:rtl/>
        </w:rPr>
        <w:t xml:space="preserve"> &lt;&lt; דובר_המשך &gt;&gt;</w:t>
      </w:r>
      <w:r>
        <w:rPr>
          <w:rtl/>
        </w:rPr>
        <w:t xml:space="preserve">  </w:t>
      </w:r>
      <w:bookmarkEnd w:id="52"/>
    </w:p>
    <w:p w:rsidR="007C32D0" w:rsidRDefault="007C32D0" w:rsidP="003457E6">
      <w:pPr>
        <w:ind w:firstLine="0"/>
        <w:rPr>
          <w:rtl/>
        </w:rPr>
      </w:pPr>
      <w:bookmarkStart w:id="53" w:name="_ETM_Q1_175348"/>
      <w:bookmarkEnd w:id="53"/>
    </w:p>
    <w:p w:rsidR="007C32D0" w:rsidRDefault="007C32D0" w:rsidP="00F37966">
      <w:pPr>
        <w:rPr>
          <w:rtl/>
        </w:rPr>
      </w:pPr>
      <w:bookmarkStart w:id="54" w:name="_ETM_Q1_175400"/>
      <w:bookmarkEnd w:id="54"/>
      <w:r>
        <w:rPr>
          <w:rFonts w:hint="cs"/>
          <w:rtl/>
        </w:rPr>
        <w:t xml:space="preserve">תשמע, </w:t>
      </w:r>
      <w:bookmarkStart w:id="55" w:name="_ETM_Q1_174229"/>
      <w:bookmarkEnd w:id="55"/>
      <w:r>
        <w:rPr>
          <w:rFonts w:hint="cs"/>
          <w:rtl/>
        </w:rPr>
        <w:t xml:space="preserve">בשבת </w:t>
      </w:r>
      <w:r>
        <w:rPr>
          <w:rtl/>
        </w:rPr>
        <w:t xml:space="preserve">פגשתי לוחם שייטת. </w:t>
      </w:r>
      <w:bookmarkStart w:id="56" w:name="_ETM_Q1_178880"/>
      <w:bookmarkEnd w:id="56"/>
      <w:r>
        <w:rPr>
          <w:rtl/>
        </w:rPr>
        <w:t>אמרתי לו</w:t>
      </w:r>
      <w:r>
        <w:rPr>
          <w:rFonts w:hint="cs"/>
          <w:rtl/>
        </w:rPr>
        <w:t xml:space="preserve"> –</w:t>
      </w:r>
      <w:r>
        <w:rPr>
          <w:rtl/>
        </w:rPr>
        <w:t xml:space="preserve"> והוא, אני חושב, היחיד בצוות שלו שאולי</w:t>
      </w:r>
      <w:r>
        <w:rPr>
          <w:rFonts w:hint="cs"/>
          <w:rtl/>
        </w:rPr>
        <w:t>, אולי,</w:t>
      </w:r>
      <w:r>
        <w:rPr>
          <w:rtl/>
        </w:rPr>
        <w:t xml:space="preserve"> תמך </w:t>
      </w:r>
      <w:bookmarkStart w:id="57" w:name="_ETM_Q1_183664"/>
      <w:bookmarkEnd w:id="57"/>
      <w:r>
        <w:rPr>
          <w:rtl/>
        </w:rPr>
        <w:t>באיז</w:t>
      </w:r>
      <w:r>
        <w:rPr>
          <w:rFonts w:hint="cs"/>
          <w:rtl/>
        </w:rPr>
        <w:t>ו</w:t>
      </w:r>
      <w:r>
        <w:rPr>
          <w:rtl/>
        </w:rPr>
        <w:t xml:space="preserve"> מפלגה מהקואליציה הזאת. </w:t>
      </w:r>
      <w:bookmarkStart w:id="58" w:name="_ETM_Q1_189490"/>
      <w:bookmarkEnd w:id="58"/>
      <w:r>
        <w:rPr>
          <w:rtl/>
        </w:rPr>
        <w:t>אמרתי לו</w:t>
      </w:r>
      <w:r>
        <w:rPr>
          <w:rFonts w:hint="cs"/>
          <w:rtl/>
        </w:rPr>
        <w:t>:</w:t>
      </w:r>
      <w:r>
        <w:rPr>
          <w:rtl/>
        </w:rPr>
        <w:t xml:space="preserve"> תשמע, אני מכיר לוחמים בשייטת 13</w:t>
      </w:r>
      <w:r>
        <w:rPr>
          <w:rFonts w:hint="cs"/>
          <w:rtl/>
        </w:rPr>
        <w:t xml:space="preserve"> –</w:t>
      </w:r>
      <w:r>
        <w:rPr>
          <w:rtl/>
        </w:rPr>
        <w:t xml:space="preserve"> התאמנו חודשים</w:t>
      </w:r>
      <w:bookmarkStart w:id="59" w:name="_ETM_Q1_196220"/>
      <w:bookmarkEnd w:id="59"/>
      <w:r>
        <w:rPr>
          <w:rFonts w:hint="cs"/>
          <w:rtl/>
        </w:rPr>
        <w:t xml:space="preserve"> </w:t>
      </w:r>
      <w:r>
        <w:rPr>
          <w:rtl/>
        </w:rPr>
        <w:t xml:space="preserve">כדי להשתלט על המשט </w:t>
      </w:r>
      <w:bookmarkStart w:id="60" w:name="_ETM_Q1_199729"/>
      <w:bookmarkEnd w:id="60"/>
      <w:r>
        <w:rPr>
          <w:rtl/>
        </w:rPr>
        <w:t>בצורה שתמנע נזק בעולם. הרי אפשר להרוג אחד, שניים, שלושה</w:t>
      </w:r>
      <w:r>
        <w:rPr>
          <w:rFonts w:hint="cs"/>
          <w:rtl/>
        </w:rPr>
        <w:t>,</w:t>
      </w:r>
      <w:r>
        <w:rPr>
          <w:rtl/>
        </w:rPr>
        <w:t xml:space="preserve"> </w:t>
      </w:r>
      <w:bookmarkStart w:id="61" w:name="_ETM_Q1_204159"/>
      <w:bookmarkEnd w:id="61"/>
      <w:r>
        <w:rPr>
          <w:rtl/>
        </w:rPr>
        <w:t>ולהשתלט יותר טוב</w:t>
      </w:r>
      <w:r>
        <w:rPr>
          <w:rFonts w:hint="cs"/>
          <w:rtl/>
        </w:rPr>
        <w:t xml:space="preserve"> –</w:t>
      </w:r>
      <w:r>
        <w:rPr>
          <w:rtl/>
        </w:rPr>
        <w:t xml:space="preserve"> עשינו בעבר</w:t>
      </w:r>
      <w:r>
        <w:rPr>
          <w:rFonts w:hint="cs"/>
          <w:rtl/>
        </w:rPr>
        <w:t xml:space="preserve">. </w:t>
      </w:r>
      <w:r>
        <w:rPr>
          <w:rtl/>
        </w:rPr>
        <w:t>אבל יש לש</w:t>
      </w:r>
      <w:r>
        <w:rPr>
          <w:rFonts w:hint="cs"/>
          <w:rtl/>
        </w:rPr>
        <w:t>ייטת 13</w:t>
      </w:r>
      <w:r>
        <w:rPr>
          <w:rtl/>
        </w:rPr>
        <w:t xml:space="preserve"> </w:t>
      </w:r>
      <w:bookmarkStart w:id="62" w:name="_ETM_Q1_208589"/>
      <w:bookmarkEnd w:id="62"/>
      <w:r>
        <w:rPr>
          <w:rtl/>
        </w:rPr>
        <w:t xml:space="preserve">הנחיות, וחלק מהמשימה, חוץ מדחיית המשט, הייתה שלא ייגרם לנו </w:t>
      </w:r>
      <w:bookmarkStart w:id="63" w:name="_ETM_Q1_213019"/>
      <w:bookmarkEnd w:id="63"/>
      <w:r>
        <w:rPr>
          <w:rtl/>
        </w:rPr>
        <w:t xml:space="preserve">נזק בעולם. </w:t>
      </w:r>
      <w:bookmarkStart w:id="64" w:name="_ETM_Q1_218130"/>
      <w:bookmarkStart w:id="65" w:name="_ETM_Q1_217733"/>
      <w:bookmarkStart w:id="66" w:name="_ETM_Q1_217800"/>
      <w:bookmarkStart w:id="67" w:name="_ETM_Q1_217860"/>
      <w:bookmarkStart w:id="68" w:name="_ETM_Q1_217903"/>
      <w:bookmarkEnd w:id="64"/>
      <w:bookmarkEnd w:id="65"/>
      <w:bookmarkEnd w:id="66"/>
      <w:bookmarkEnd w:id="67"/>
      <w:bookmarkEnd w:id="68"/>
      <w:r>
        <w:rPr>
          <w:rtl/>
        </w:rPr>
        <w:t xml:space="preserve">והחברים שלך, אמרתי לו, עבדו על זה חודשים והצליחו. </w:t>
      </w:r>
      <w:bookmarkStart w:id="69" w:name="_ETM_Q1_223210"/>
      <w:bookmarkEnd w:id="69"/>
    </w:p>
    <w:p w:rsidR="007C32D0" w:rsidRDefault="007C32D0" w:rsidP="00D75FC0">
      <w:pPr>
        <w:rPr>
          <w:rtl/>
        </w:rPr>
      </w:pPr>
      <w:bookmarkStart w:id="70" w:name="_ETM_Q1_224604"/>
      <w:bookmarkStart w:id="71" w:name="_ETM_Q1_224665"/>
      <w:bookmarkStart w:id="72" w:name="_ETM_Q1_224732"/>
      <w:bookmarkEnd w:id="70"/>
      <w:bookmarkEnd w:id="71"/>
      <w:bookmarkEnd w:id="72"/>
    </w:p>
    <w:p w:rsidR="007C32D0" w:rsidRDefault="007C32D0" w:rsidP="00016903">
      <w:pPr>
        <w:rPr>
          <w:rtl/>
        </w:rPr>
      </w:pPr>
      <w:bookmarkStart w:id="73" w:name="_ETM_Q1_224780"/>
      <w:bookmarkEnd w:id="73"/>
      <w:r>
        <w:rPr>
          <w:rtl/>
        </w:rPr>
        <w:t xml:space="preserve">ואז בא שר בממשלת ישראל, </w:t>
      </w:r>
      <w:bookmarkStart w:id="74" w:name="_ETM_Q1_229279"/>
      <w:bookmarkEnd w:id="74"/>
      <w:r>
        <w:rPr>
          <w:rtl/>
        </w:rPr>
        <w:t>נעמד עליהם</w:t>
      </w:r>
      <w:r>
        <w:rPr>
          <w:rFonts w:hint="cs"/>
          <w:rtl/>
        </w:rPr>
        <w:t>,</w:t>
      </w:r>
      <w:r>
        <w:rPr>
          <w:rtl/>
        </w:rPr>
        <w:t xml:space="preserve"> </w:t>
      </w:r>
      <w:bookmarkStart w:id="75" w:name="_ETM_Q1_232440"/>
      <w:bookmarkEnd w:id="75"/>
      <w:r>
        <w:rPr>
          <w:rtl/>
        </w:rPr>
        <w:t xml:space="preserve">עושה סוג של קמפיין </w:t>
      </w:r>
      <w:bookmarkStart w:id="76" w:name="_ETM_Q1_235889"/>
      <w:bookmarkEnd w:id="76"/>
      <w:r>
        <w:rPr>
          <w:rtl/>
        </w:rPr>
        <w:t>שכאילו</w:t>
      </w:r>
      <w:r>
        <w:rPr>
          <w:rFonts w:hint="cs"/>
          <w:rtl/>
        </w:rPr>
        <w:t>,</w:t>
      </w:r>
      <w:r>
        <w:rPr>
          <w:rtl/>
        </w:rPr>
        <w:t xml:space="preserve"> </w:t>
      </w:r>
      <w:bookmarkStart w:id="77" w:name="_ETM_Q1_238490"/>
      <w:bookmarkEnd w:id="77"/>
      <w:r>
        <w:rPr>
          <w:rtl/>
        </w:rPr>
        <w:t>איך נגיד</w:t>
      </w:r>
      <w:r>
        <w:rPr>
          <w:rFonts w:hint="cs"/>
          <w:rtl/>
        </w:rPr>
        <w:t>,</w:t>
      </w:r>
      <w:r>
        <w:rPr>
          <w:rtl/>
        </w:rPr>
        <w:t xml:space="preserve"> צריך אותם בשביל לדעת שאנחנו </w:t>
      </w:r>
      <w:r>
        <w:rPr>
          <w:rFonts w:hint="cs"/>
          <w:rtl/>
        </w:rPr>
        <w:t xml:space="preserve">זה </w:t>
      </w:r>
      <w:r>
        <w:rPr>
          <w:rtl/>
        </w:rPr>
        <w:t>מדינת ישראל</w:t>
      </w:r>
      <w:r>
        <w:rPr>
          <w:rFonts w:hint="cs"/>
          <w:rtl/>
        </w:rPr>
        <w:t>,</w:t>
      </w:r>
      <w:r>
        <w:rPr>
          <w:rtl/>
        </w:rPr>
        <w:t xml:space="preserve"> </w:t>
      </w:r>
      <w:bookmarkStart w:id="78" w:name="_ETM_Q1_243050"/>
      <w:bookmarkEnd w:id="78"/>
      <w:r>
        <w:rPr>
          <w:rtl/>
        </w:rPr>
        <w:t>שמדינת ישראל היא ריבונית, עצמאית</w:t>
      </w:r>
      <w:r>
        <w:rPr>
          <w:rFonts w:hint="cs"/>
          <w:rtl/>
        </w:rPr>
        <w:t>.</w:t>
      </w:r>
      <w:r>
        <w:rPr>
          <w:rtl/>
        </w:rPr>
        <w:t xml:space="preserve"> </w:t>
      </w:r>
      <w:bookmarkStart w:id="79" w:name="_ETM_Q1_247389"/>
      <w:bookmarkEnd w:id="79"/>
      <w:r>
        <w:rPr>
          <w:rtl/>
        </w:rPr>
        <w:t>ואני אומר לראש הממשלה</w:t>
      </w:r>
      <w:r>
        <w:rPr>
          <w:rFonts w:hint="cs"/>
          <w:rtl/>
        </w:rPr>
        <w:t xml:space="preserve"> </w:t>
      </w:r>
      <w:r>
        <w:rPr>
          <w:rFonts w:hint="eastAsia"/>
          <w:rtl/>
        </w:rPr>
        <w:t>–</w:t>
      </w:r>
      <w:r>
        <w:rPr>
          <w:rtl/>
        </w:rPr>
        <w:t xml:space="preserve"> הוא גינה את זה באיזשהו שלב</w:t>
      </w:r>
      <w:r>
        <w:rPr>
          <w:rFonts w:hint="cs"/>
          <w:rtl/>
        </w:rPr>
        <w:t xml:space="preserve"> </w:t>
      </w:r>
      <w:r>
        <w:rPr>
          <w:rFonts w:hint="eastAsia"/>
          <w:rtl/>
        </w:rPr>
        <w:t>–</w:t>
      </w:r>
      <w:r>
        <w:rPr>
          <w:rtl/>
        </w:rPr>
        <w:t xml:space="preserve"> </w:t>
      </w:r>
      <w:bookmarkStart w:id="80" w:name="_ETM_Q1_251720"/>
      <w:bookmarkEnd w:id="80"/>
      <w:r>
        <w:rPr>
          <w:rtl/>
        </w:rPr>
        <w:t>תגיד, הוא שר שלך</w:t>
      </w:r>
      <w:r>
        <w:rPr>
          <w:rFonts w:hint="cs"/>
          <w:rtl/>
        </w:rPr>
        <w:t>,</w:t>
      </w:r>
      <w:r>
        <w:rPr>
          <w:rtl/>
        </w:rPr>
        <w:t xml:space="preserve"> </w:t>
      </w:r>
      <w:bookmarkStart w:id="81" w:name="_ETM_Q1_253800"/>
      <w:bookmarkEnd w:id="81"/>
      <w:r>
        <w:rPr>
          <w:rtl/>
        </w:rPr>
        <w:t xml:space="preserve">אתה </w:t>
      </w:r>
      <w:r>
        <w:rPr>
          <w:rFonts w:hint="cs"/>
          <w:rtl/>
        </w:rPr>
        <w:t>הנחית</w:t>
      </w:r>
      <w:r>
        <w:rPr>
          <w:rtl/>
        </w:rPr>
        <w:t xml:space="preserve"> את שייטת 13 דרך הרמטכ"ל, מפקד חיל הים, </w:t>
      </w:r>
      <w:bookmarkStart w:id="82" w:name="_ETM_Q1_260019"/>
      <w:bookmarkEnd w:id="82"/>
      <w:r>
        <w:rPr>
          <w:rtl/>
        </w:rPr>
        <w:t>להתאמן, לעשות הכול</w:t>
      </w:r>
      <w:bookmarkStart w:id="83" w:name="_ETM_Q1_264000"/>
      <w:bookmarkEnd w:id="83"/>
      <w:r>
        <w:rPr>
          <w:rFonts w:hint="cs"/>
          <w:rtl/>
        </w:rPr>
        <w:t xml:space="preserve"> </w:t>
      </w:r>
      <w:r>
        <w:rPr>
          <w:rtl/>
        </w:rPr>
        <w:t>שלא יגידו בעולם</w:t>
      </w:r>
      <w:r>
        <w:rPr>
          <w:rFonts w:hint="cs"/>
          <w:rtl/>
        </w:rPr>
        <w:t>,</w:t>
      </w:r>
      <w:r>
        <w:rPr>
          <w:rtl/>
        </w:rPr>
        <w:t xml:space="preserve"> </w:t>
      </w:r>
      <w:bookmarkStart w:id="84" w:name="_ETM_Q1_266880"/>
      <w:bookmarkEnd w:id="84"/>
      <w:r>
        <w:rPr>
          <w:rtl/>
        </w:rPr>
        <w:t>וה</w:t>
      </w:r>
      <w:r>
        <w:rPr>
          <w:rFonts w:hint="cs"/>
          <w:rtl/>
        </w:rPr>
        <w:t>י</w:t>
      </w:r>
      <w:r>
        <w:rPr>
          <w:rtl/>
        </w:rPr>
        <w:t xml:space="preserve">נה, תראה, ירקת בפרצוף, לא של אותם אנשים רעים מאוד </w:t>
      </w:r>
      <w:bookmarkStart w:id="85" w:name="_ETM_Q1_271169"/>
      <w:bookmarkEnd w:id="85"/>
      <w:r>
        <w:rPr>
          <w:rtl/>
        </w:rPr>
        <w:t xml:space="preserve">שהיו על הסירות במשט, </w:t>
      </w:r>
      <w:bookmarkStart w:id="86" w:name="_ETM_Q1_276320"/>
      <w:bookmarkEnd w:id="86"/>
      <w:r>
        <w:rPr>
          <w:rtl/>
        </w:rPr>
        <w:t xml:space="preserve">אלא בפרצופם של לוחמי השייטת שהתאמנו ימים ולילות, ועשו מודלים </w:t>
      </w:r>
      <w:bookmarkStart w:id="87" w:name="_ETM_Q1_280124"/>
      <w:bookmarkEnd w:id="87"/>
      <w:r>
        <w:rPr>
          <w:rtl/>
        </w:rPr>
        <w:t>ומה שאתם רוצים בתוך זה.</w:t>
      </w:r>
    </w:p>
    <w:p w:rsidR="007C32D0" w:rsidRDefault="007C32D0" w:rsidP="00016903">
      <w:pPr>
        <w:rPr>
          <w:rtl/>
        </w:rPr>
      </w:pPr>
      <w:bookmarkStart w:id="88" w:name="_ETM_Q1_284739"/>
      <w:bookmarkStart w:id="89" w:name="_ETM_Q1_284820"/>
      <w:bookmarkEnd w:id="88"/>
      <w:bookmarkEnd w:id="89"/>
    </w:p>
    <w:p w:rsidR="007C32D0" w:rsidRDefault="007C32D0" w:rsidP="0008772E">
      <w:pPr>
        <w:rPr>
          <w:rtl/>
        </w:rPr>
      </w:pPr>
      <w:bookmarkStart w:id="90" w:name="_ETM_Q1_284876"/>
      <w:bookmarkStart w:id="91" w:name="_ETM_Q1_284932"/>
      <w:bookmarkEnd w:id="90"/>
      <w:bookmarkEnd w:id="91"/>
      <w:r>
        <w:rPr>
          <w:rtl/>
        </w:rPr>
        <w:t xml:space="preserve"> </w:t>
      </w:r>
      <w:bookmarkStart w:id="92" w:name="_ETM_Q1_285309"/>
      <w:bookmarkEnd w:id="92"/>
      <w:r>
        <w:rPr>
          <w:rtl/>
        </w:rPr>
        <w:t xml:space="preserve">אומר לי אותו חבר, </w:t>
      </w:r>
      <w:bookmarkStart w:id="93" w:name="_ETM_Q1_288450"/>
      <w:bookmarkEnd w:id="93"/>
      <w:r>
        <w:rPr>
          <w:rtl/>
        </w:rPr>
        <w:t>הוא אומר לי</w:t>
      </w:r>
      <w:r>
        <w:rPr>
          <w:rFonts w:hint="cs"/>
          <w:rtl/>
        </w:rPr>
        <w:t>:</w:t>
      </w:r>
      <w:r>
        <w:rPr>
          <w:rtl/>
        </w:rPr>
        <w:t xml:space="preserve"> אבל תגיד, </w:t>
      </w:r>
      <w:bookmarkStart w:id="94" w:name="_ETM_Q1_290700"/>
      <w:bookmarkEnd w:id="94"/>
      <w:r>
        <w:rPr>
          <w:rtl/>
        </w:rPr>
        <w:t xml:space="preserve">אתה מדבר איתי עוד פעם על קונספציה. </w:t>
      </w:r>
      <w:bookmarkStart w:id="95" w:name="_ETM_Q1_294839"/>
      <w:bookmarkEnd w:id="95"/>
      <w:r>
        <w:rPr>
          <w:rtl/>
        </w:rPr>
        <w:t xml:space="preserve">אולי ננסה את מה שבן גביר עשה, אולי זה ישנה. </w:t>
      </w:r>
      <w:bookmarkStart w:id="96" w:name="_ETM_Q1_299859"/>
      <w:bookmarkEnd w:id="96"/>
      <w:r>
        <w:rPr>
          <w:rtl/>
        </w:rPr>
        <w:t>בגלל שה</w:t>
      </w:r>
      <w:r>
        <w:rPr>
          <w:rFonts w:hint="cs"/>
          <w:rtl/>
        </w:rPr>
        <w:t>י</w:t>
      </w:r>
      <w:r>
        <w:rPr>
          <w:rtl/>
        </w:rPr>
        <w:t>נה</w:t>
      </w:r>
      <w:r>
        <w:rPr>
          <w:rFonts w:hint="cs"/>
          <w:rtl/>
        </w:rPr>
        <w:t xml:space="preserve">, </w:t>
      </w:r>
      <w:r>
        <w:rPr>
          <w:rtl/>
        </w:rPr>
        <w:t xml:space="preserve">באים </w:t>
      </w:r>
      <w:r>
        <w:rPr>
          <w:rFonts w:hint="cs"/>
          <w:rtl/>
        </w:rPr>
        <w:t>מ</w:t>
      </w:r>
      <w:r>
        <w:rPr>
          <w:rtl/>
        </w:rPr>
        <w:t xml:space="preserve">שטים, השתלטנו עליהם יפה, </w:t>
      </w:r>
      <w:bookmarkStart w:id="97" w:name="_ETM_Q1_303790"/>
      <w:bookmarkEnd w:id="97"/>
      <w:r>
        <w:rPr>
          <w:rtl/>
        </w:rPr>
        <w:t xml:space="preserve">ובאים </w:t>
      </w:r>
      <w:r>
        <w:rPr>
          <w:rFonts w:hint="cs"/>
          <w:rtl/>
        </w:rPr>
        <w:t>מ</w:t>
      </w:r>
      <w:r>
        <w:rPr>
          <w:rtl/>
        </w:rPr>
        <w:t>ש</w:t>
      </w:r>
      <w:r>
        <w:rPr>
          <w:rFonts w:hint="cs"/>
          <w:rtl/>
        </w:rPr>
        <w:t>ט</w:t>
      </w:r>
      <w:r>
        <w:rPr>
          <w:rtl/>
        </w:rPr>
        <w:t xml:space="preserve">ים וימשיכו לבוא. אז אולי מה שבן גביר אמר </w:t>
      </w:r>
      <w:bookmarkStart w:id="98" w:name="_ETM_Q1_307100"/>
      <w:bookmarkEnd w:id="98"/>
      <w:r>
        <w:rPr>
          <w:rtl/>
        </w:rPr>
        <w:t xml:space="preserve">זה שינוי קונספציה. </w:t>
      </w:r>
      <w:bookmarkStart w:id="99" w:name="_ETM_Q1_311320"/>
      <w:bookmarkEnd w:id="99"/>
      <w:r>
        <w:rPr>
          <w:rtl/>
        </w:rPr>
        <w:t>אמרתי לו</w:t>
      </w:r>
      <w:r>
        <w:rPr>
          <w:rFonts w:hint="cs"/>
          <w:rtl/>
        </w:rPr>
        <w:t>:</w:t>
      </w:r>
      <w:r>
        <w:rPr>
          <w:rtl/>
        </w:rPr>
        <w:t xml:space="preserve"> תגיד, אתה שומע מה שאתה אומר? </w:t>
      </w:r>
      <w:bookmarkStart w:id="100" w:name="_ETM_Q1_315190"/>
      <w:bookmarkEnd w:id="100"/>
      <w:r>
        <w:rPr>
          <w:rtl/>
        </w:rPr>
        <w:t xml:space="preserve">עכשיו אתה חושב </w:t>
      </w:r>
      <w:r>
        <w:rPr>
          <w:rFonts w:hint="cs"/>
          <w:rtl/>
        </w:rPr>
        <w:t>ש</w:t>
      </w:r>
      <w:r>
        <w:rPr>
          <w:rtl/>
        </w:rPr>
        <w:t xml:space="preserve">יבואו יותר בפעם הבאה או פחות? </w:t>
      </w:r>
      <w:bookmarkStart w:id="101" w:name="_ETM_Q1_319730"/>
      <w:bookmarkEnd w:id="101"/>
      <w:r>
        <w:rPr>
          <w:rtl/>
        </w:rPr>
        <w:t>ואחרי זה הלכתי ואמרתי</w:t>
      </w:r>
      <w:r>
        <w:rPr>
          <w:rFonts w:hint="cs"/>
          <w:rtl/>
        </w:rPr>
        <w:t xml:space="preserve"> לעצמי: </w:t>
      </w:r>
      <w:r>
        <w:rPr>
          <w:rtl/>
        </w:rPr>
        <w:t>וא</w:t>
      </w:r>
      <w:r>
        <w:rPr>
          <w:rFonts w:hint="cs"/>
          <w:rtl/>
        </w:rPr>
        <w:t>ל</w:t>
      </w:r>
      <w:r>
        <w:rPr>
          <w:rtl/>
        </w:rPr>
        <w:t>לה</w:t>
      </w:r>
      <w:r>
        <w:rPr>
          <w:rFonts w:hint="cs"/>
          <w:rtl/>
        </w:rPr>
        <w:t>,</w:t>
      </w:r>
      <w:r>
        <w:rPr>
          <w:rtl/>
        </w:rPr>
        <w:t xml:space="preserve"> </w:t>
      </w:r>
      <w:bookmarkStart w:id="102" w:name="_ETM_Q1_322988"/>
      <w:bookmarkEnd w:id="102"/>
      <w:r>
        <w:rPr>
          <w:rtl/>
        </w:rPr>
        <w:t xml:space="preserve">כבר אין לי </w:t>
      </w:r>
      <w:r>
        <w:rPr>
          <w:rFonts w:hint="cs"/>
          <w:rtl/>
        </w:rPr>
        <w:t xml:space="preserve">עם מי </w:t>
      </w:r>
      <w:r>
        <w:rPr>
          <w:rtl/>
        </w:rPr>
        <w:t>ל</w:t>
      </w:r>
      <w:r>
        <w:rPr>
          <w:rFonts w:hint="cs"/>
          <w:rtl/>
        </w:rPr>
        <w:t>ע</w:t>
      </w:r>
      <w:r>
        <w:rPr>
          <w:rtl/>
        </w:rPr>
        <w:t xml:space="preserve">מת </w:t>
      </w:r>
      <w:r>
        <w:rPr>
          <w:rFonts w:hint="cs"/>
          <w:rtl/>
        </w:rPr>
        <w:t>את</w:t>
      </w:r>
      <w:r>
        <w:rPr>
          <w:rtl/>
        </w:rPr>
        <w:t xml:space="preserve"> המחשבות שלי. אני מחפש</w:t>
      </w:r>
      <w:r>
        <w:rPr>
          <w:rFonts w:hint="cs"/>
          <w:rtl/>
        </w:rPr>
        <w:t xml:space="preserve"> –</w:t>
      </w:r>
      <w:r>
        <w:rPr>
          <w:rtl/>
        </w:rPr>
        <w:t xml:space="preserve"> </w:t>
      </w:r>
      <w:bookmarkStart w:id="103" w:name="_ETM_Q1_326754"/>
      <w:bookmarkEnd w:id="103"/>
      <w:r>
        <w:rPr>
          <w:rtl/>
        </w:rPr>
        <w:t>הרי בצד שלכם יש גם אנשים חכמים</w:t>
      </w:r>
      <w:r>
        <w:rPr>
          <w:rFonts w:hint="cs"/>
          <w:rtl/>
        </w:rPr>
        <w:t>.</w:t>
      </w:r>
      <w:r>
        <w:rPr>
          <w:rtl/>
        </w:rPr>
        <w:t xml:space="preserve"> </w:t>
      </w:r>
      <w:bookmarkStart w:id="104" w:name="_ETM_Q1_331130"/>
      <w:bookmarkEnd w:id="104"/>
      <w:r>
        <w:rPr>
          <w:rtl/>
        </w:rPr>
        <w:t>ואני רוצה להבין איך זה, מה אני לא מבין</w:t>
      </w:r>
      <w:r>
        <w:rPr>
          <w:rFonts w:hint="cs"/>
          <w:rtl/>
        </w:rPr>
        <w:t>,</w:t>
      </w:r>
      <w:r>
        <w:rPr>
          <w:rtl/>
        </w:rPr>
        <w:t xml:space="preserve"> באמת </w:t>
      </w:r>
      <w:bookmarkStart w:id="105" w:name="_ETM_Q1_333925"/>
      <w:bookmarkEnd w:id="105"/>
      <w:r>
        <w:rPr>
          <w:rtl/>
        </w:rPr>
        <w:t>במקום הכי עמוק של הדבר.</w:t>
      </w:r>
    </w:p>
    <w:p w:rsidR="007C32D0" w:rsidRDefault="007C32D0" w:rsidP="008C5907">
      <w:pPr>
        <w:rPr>
          <w:rtl/>
        </w:rPr>
      </w:pPr>
    </w:p>
    <w:p w:rsidR="007C32D0" w:rsidRDefault="007C32D0" w:rsidP="0008772E">
      <w:pPr>
        <w:rPr>
          <w:rtl/>
        </w:rPr>
      </w:pPr>
      <w:bookmarkStart w:id="106" w:name="_ETM_Q1_338219"/>
      <w:bookmarkEnd w:id="106"/>
      <w:r>
        <w:rPr>
          <w:rtl/>
        </w:rPr>
        <w:t xml:space="preserve"> </w:t>
      </w:r>
      <w:bookmarkStart w:id="107" w:name="_ETM_Q1_337678"/>
      <w:bookmarkEnd w:id="107"/>
      <w:r>
        <w:rPr>
          <w:rtl/>
        </w:rPr>
        <w:t>וכשהוא אומר לי</w:t>
      </w:r>
      <w:r>
        <w:rPr>
          <w:rFonts w:hint="cs"/>
          <w:rtl/>
        </w:rPr>
        <w:t>:</w:t>
      </w:r>
      <w:r>
        <w:rPr>
          <w:rtl/>
        </w:rPr>
        <w:t xml:space="preserve"> אולי בן גביר צודק, נשבור את הקונספציה, </w:t>
      </w:r>
      <w:bookmarkStart w:id="108" w:name="_ETM_Q1_343510"/>
      <w:bookmarkEnd w:id="108"/>
      <w:r>
        <w:rPr>
          <w:rtl/>
        </w:rPr>
        <w:t>אז אמרתי</w:t>
      </w:r>
      <w:r>
        <w:rPr>
          <w:rFonts w:hint="cs"/>
          <w:rtl/>
        </w:rPr>
        <w:t>:</w:t>
      </w:r>
      <w:r>
        <w:rPr>
          <w:rtl/>
        </w:rPr>
        <w:t xml:space="preserve"> תגידו, </w:t>
      </w:r>
      <w:bookmarkStart w:id="109" w:name="_ETM_Q1_346000"/>
      <w:bookmarkEnd w:id="109"/>
      <w:r>
        <w:rPr>
          <w:rtl/>
        </w:rPr>
        <w:t>מה עשו לנו עם הקונ</w:t>
      </w:r>
      <w:r>
        <w:rPr>
          <w:rFonts w:hint="cs"/>
          <w:rtl/>
        </w:rPr>
        <w:t>ס</w:t>
      </w:r>
      <w:r>
        <w:rPr>
          <w:rtl/>
        </w:rPr>
        <w:t>פציה</w:t>
      </w:r>
      <w:r>
        <w:rPr>
          <w:rFonts w:hint="cs"/>
          <w:rtl/>
        </w:rPr>
        <w:t>,</w:t>
      </w:r>
      <w:r>
        <w:rPr>
          <w:rtl/>
        </w:rPr>
        <w:t xml:space="preserve"> </w:t>
      </w:r>
      <w:bookmarkStart w:id="110" w:name="_ETM_Q1_349630"/>
      <w:bookmarkEnd w:id="110"/>
      <w:r>
        <w:rPr>
          <w:rtl/>
        </w:rPr>
        <w:t xml:space="preserve">מה זה הדבר הזה? </w:t>
      </w:r>
      <w:bookmarkStart w:id="111" w:name="_ETM_Q1_351890"/>
      <w:bookmarkEnd w:id="111"/>
      <w:r>
        <w:rPr>
          <w:rtl/>
        </w:rPr>
        <w:t>אתה שומע</w:t>
      </w:r>
      <w:r>
        <w:rPr>
          <w:rFonts w:hint="cs"/>
          <w:rtl/>
        </w:rPr>
        <w:t xml:space="preserve"> –</w:t>
      </w:r>
      <w:r>
        <w:rPr>
          <w:rtl/>
        </w:rPr>
        <w:t xml:space="preserve"> הקונ</w:t>
      </w:r>
      <w:r>
        <w:rPr>
          <w:rFonts w:hint="cs"/>
          <w:rtl/>
        </w:rPr>
        <w:t>ס</w:t>
      </w:r>
      <w:r>
        <w:rPr>
          <w:rtl/>
        </w:rPr>
        <w:t xml:space="preserve">פציה לפני </w:t>
      </w:r>
      <w:r>
        <w:rPr>
          <w:rFonts w:hint="cs"/>
          <w:rtl/>
        </w:rPr>
        <w:t>7</w:t>
      </w:r>
      <w:r>
        <w:rPr>
          <w:rtl/>
        </w:rPr>
        <w:t xml:space="preserve"> באוקטובר</w:t>
      </w:r>
      <w:r>
        <w:rPr>
          <w:rFonts w:hint="cs"/>
          <w:rtl/>
        </w:rPr>
        <w:t>;</w:t>
      </w:r>
      <w:r>
        <w:rPr>
          <w:rtl/>
        </w:rPr>
        <w:t xml:space="preserve"> אתה שומע</w:t>
      </w:r>
      <w:r>
        <w:rPr>
          <w:rFonts w:hint="cs"/>
          <w:rtl/>
        </w:rPr>
        <w:t xml:space="preserve"> –</w:t>
      </w:r>
      <w:r>
        <w:rPr>
          <w:rtl/>
        </w:rPr>
        <w:t xml:space="preserve"> הקונ</w:t>
      </w:r>
      <w:r>
        <w:rPr>
          <w:rFonts w:hint="cs"/>
          <w:rtl/>
        </w:rPr>
        <w:t>ס</w:t>
      </w:r>
      <w:r>
        <w:rPr>
          <w:rtl/>
        </w:rPr>
        <w:t xml:space="preserve">פציה על </w:t>
      </w:r>
      <w:bookmarkStart w:id="112" w:name="_ETM_Q1_356999"/>
      <w:bookmarkEnd w:id="112"/>
      <w:r>
        <w:rPr>
          <w:rtl/>
        </w:rPr>
        <w:t>בית המשפט העליון</w:t>
      </w:r>
      <w:r>
        <w:rPr>
          <w:rFonts w:hint="cs"/>
          <w:rtl/>
        </w:rPr>
        <w:t>;</w:t>
      </w:r>
      <w:r>
        <w:rPr>
          <w:rtl/>
        </w:rPr>
        <w:t xml:space="preserve"> אתה שומע</w:t>
      </w:r>
      <w:r>
        <w:rPr>
          <w:rFonts w:hint="cs"/>
          <w:rtl/>
        </w:rPr>
        <w:t xml:space="preserve"> –</w:t>
      </w:r>
      <w:r>
        <w:rPr>
          <w:rtl/>
        </w:rPr>
        <w:t xml:space="preserve"> קונ</w:t>
      </w:r>
      <w:r>
        <w:rPr>
          <w:rFonts w:hint="cs"/>
          <w:rtl/>
        </w:rPr>
        <w:t>ס</w:t>
      </w:r>
      <w:r>
        <w:rPr>
          <w:rtl/>
        </w:rPr>
        <w:t>פציה גיוס חרדים</w:t>
      </w:r>
      <w:r>
        <w:rPr>
          <w:rFonts w:hint="cs"/>
          <w:rtl/>
        </w:rPr>
        <w:t>,</w:t>
      </w:r>
      <w:r>
        <w:rPr>
          <w:rtl/>
        </w:rPr>
        <w:t xml:space="preserve"> יבואו לנו </w:t>
      </w:r>
      <w:bookmarkStart w:id="113" w:name="_ETM_Q1_362109"/>
      <w:bookmarkEnd w:id="113"/>
      <w:r>
        <w:rPr>
          <w:rtl/>
        </w:rPr>
        <w:t>הרבה</w:t>
      </w:r>
      <w:r>
        <w:rPr>
          <w:rFonts w:hint="cs"/>
          <w:rtl/>
        </w:rPr>
        <w:t>;</w:t>
      </w:r>
      <w:r>
        <w:rPr>
          <w:rtl/>
        </w:rPr>
        <w:t xml:space="preserve"> אתה שומע</w:t>
      </w:r>
      <w:r>
        <w:rPr>
          <w:rFonts w:hint="cs"/>
          <w:rtl/>
        </w:rPr>
        <w:t xml:space="preserve"> –</w:t>
      </w:r>
      <w:r>
        <w:rPr>
          <w:rtl/>
        </w:rPr>
        <w:t xml:space="preserve"> קונספציה </w:t>
      </w:r>
      <w:r>
        <w:rPr>
          <w:rFonts w:hint="cs"/>
          <w:rtl/>
        </w:rPr>
        <w:t>ע</w:t>
      </w:r>
      <w:r>
        <w:rPr>
          <w:rtl/>
        </w:rPr>
        <w:t>ל טראמפ בכיס של נתניהו</w:t>
      </w:r>
      <w:r>
        <w:rPr>
          <w:rFonts w:hint="cs"/>
          <w:rtl/>
        </w:rPr>
        <w:t>.</w:t>
      </w:r>
      <w:r>
        <w:rPr>
          <w:rtl/>
        </w:rPr>
        <w:t xml:space="preserve"> והלוואי </w:t>
      </w:r>
      <w:bookmarkStart w:id="114" w:name="_ETM_Q1_367219"/>
      <w:bookmarkEnd w:id="114"/>
      <w:r>
        <w:rPr>
          <w:rFonts w:hint="cs"/>
          <w:rtl/>
        </w:rPr>
        <w:t>ש</w:t>
      </w:r>
      <w:r>
        <w:rPr>
          <w:rtl/>
        </w:rPr>
        <w:t xml:space="preserve">נתבדה </w:t>
      </w:r>
      <w:bookmarkStart w:id="115" w:name="_ETM_Q1_372928"/>
      <w:bookmarkEnd w:id="115"/>
      <w:r>
        <w:rPr>
          <w:rtl/>
        </w:rPr>
        <w:t>במה שהולך להיות בקונספציה של טראמפ בכיס של נתניהו</w:t>
      </w:r>
      <w:r>
        <w:rPr>
          <w:rFonts w:hint="cs"/>
          <w:rtl/>
        </w:rPr>
        <w:t>,</w:t>
      </w:r>
      <w:r>
        <w:rPr>
          <w:rtl/>
        </w:rPr>
        <w:t xml:space="preserve"> </w:t>
      </w:r>
      <w:r>
        <w:rPr>
          <w:rFonts w:hint="cs"/>
          <w:rtl/>
        </w:rPr>
        <w:t>ש</w:t>
      </w:r>
      <w:bookmarkStart w:id="116" w:name="_ETM_Q1_376706"/>
      <w:bookmarkEnd w:id="116"/>
      <w:r>
        <w:rPr>
          <w:rtl/>
        </w:rPr>
        <w:t>דרך אגב, טראמפ אמר השבוע ההפך</w:t>
      </w:r>
      <w:r>
        <w:rPr>
          <w:rFonts w:hint="cs"/>
          <w:rtl/>
        </w:rPr>
        <w:t>,</w:t>
      </w:r>
      <w:r w:rsidRPr="0008772E">
        <w:rPr>
          <w:rtl/>
        </w:rPr>
        <w:t xml:space="preserve"> </w:t>
      </w:r>
      <w:r>
        <w:rPr>
          <w:rtl/>
        </w:rPr>
        <w:t>כמובן</w:t>
      </w:r>
      <w:r>
        <w:rPr>
          <w:rFonts w:hint="cs"/>
          <w:rtl/>
        </w:rPr>
        <w:t>.</w:t>
      </w:r>
    </w:p>
    <w:p w:rsidR="007C32D0" w:rsidRDefault="007C32D0" w:rsidP="008C5907">
      <w:pPr>
        <w:rPr>
          <w:rtl/>
        </w:rPr>
      </w:pPr>
    </w:p>
    <w:p w:rsidR="007C32D0" w:rsidRDefault="007C32D0" w:rsidP="0008772E">
      <w:pPr>
        <w:rPr>
          <w:rtl/>
        </w:rPr>
      </w:pPr>
      <w:r>
        <w:rPr>
          <w:rtl/>
        </w:rPr>
        <w:t xml:space="preserve">אבל אני </w:t>
      </w:r>
      <w:bookmarkStart w:id="117" w:name="_ETM_Q1_380483"/>
      <w:bookmarkEnd w:id="117"/>
      <w:r>
        <w:rPr>
          <w:rtl/>
        </w:rPr>
        <w:t>רוצה ללכת איתך</w:t>
      </w:r>
      <w:r>
        <w:rPr>
          <w:rFonts w:hint="cs"/>
          <w:rtl/>
        </w:rPr>
        <w:t>,</w:t>
      </w:r>
      <w:r>
        <w:rPr>
          <w:rtl/>
        </w:rPr>
        <w:t xml:space="preserve"> </w:t>
      </w:r>
      <w:bookmarkStart w:id="118" w:name="_ETM_Q1_385910"/>
      <w:bookmarkEnd w:id="118"/>
      <w:r>
        <w:rPr>
          <w:rtl/>
        </w:rPr>
        <w:t>בוא נתחיל לאט</w:t>
      </w:r>
      <w:r>
        <w:rPr>
          <w:rFonts w:hint="cs"/>
          <w:rtl/>
        </w:rPr>
        <w:t>-</w:t>
      </w:r>
      <w:r>
        <w:rPr>
          <w:rtl/>
        </w:rPr>
        <w:t xml:space="preserve">לאט בקונספציות. </w:t>
      </w:r>
      <w:bookmarkStart w:id="119" w:name="_ETM_Q1_390320"/>
      <w:bookmarkEnd w:id="119"/>
      <w:r>
        <w:rPr>
          <w:rtl/>
        </w:rPr>
        <w:t xml:space="preserve">אני חושב שהקונספציה הכי גדולה היא במה שמאשימים, וכנראה היה </w:t>
      </w:r>
      <w:bookmarkStart w:id="120" w:name="_ETM_Q1_394260"/>
      <w:bookmarkEnd w:id="120"/>
      <w:r>
        <w:rPr>
          <w:rtl/>
        </w:rPr>
        <w:t>נכון</w:t>
      </w:r>
      <w:r>
        <w:rPr>
          <w:rFonts w:hint="cs"/>
          <w:rtl/>
        </w:rPr>
        <w:t xml:space="preserve"> –</w:t>
      </w:r>
      <w:r>
        <w:rPr>
          <w:rtl/>
        </w:rPr>
        <w:t xml:space="preserve"> שהייתה קונספציה</w:t>
      </w:r>
      <w:r>
        <w:rPr>
          <w:rFonts w:hint="cs"/>
          <w:rtl/>
        </w:rPr>
        <w:t>.</w:t>
      </w:r>
      <w:r>
        <w:rPr>
          <w:rtl/>
        </w:rPr>
        <w:t xml:space="preserve"> </w:t>
      </w:r>
      <w:bookmarkStart w:id="121" w:name="_ETM_Q1_398890"/>
      <w:bookmarkEnd w:id="121"/>
      <w:r>
        <w:rPr>
          <w:rtl/>
        </w:rPr>
        <w:t xml:space="preserve">ושם זה נכון. </w:t>
      </w:r>
      <w:bookmarkStart w:id="122" w:name="_ETM_Q1_401250"/>
      <w:bookmarkEnd w:id="122"/>
      <w:r>
        <w:rPr>
          <w:rtl/>
        </w:rPr>
        <w:t>אתה יודע מה היא הייתה, אדוני השר</w:t>
      </w:r>
      <w:r>
        <w:rPr>
          <w:rFonts w:hint="cs"/>
          <w:rtl/>
        </w:rPr>
        <w:t>?</w:t>
      </w:r>
      <w:r>
        <w:rPr>
          <w:rtl/>
        </w:rPr>
        <w:t xml:space="preserve"> אני אגיד לך. </w:t>
      </w:r>
      <w:bookmarkStart w:id="123" w:name="_ETM_Q1_404269"/>
      <w:bookmarkEnd w:id="123"/>
      <w:r>
        <w:rPr>
          <w:rtl/>
        </w:rPr>
        <w:t xml:space="preserve">לפני 7 באוקטובר </w:t>
      </w:r>
      <w:bookmarkStart w:id="124" w:name="_ETM_Q1_407109"/>
      <w:bookmarkEnd w:id="124"/>
      <w:r>
        <w:rPr>
          <w:rtl/>
        </w:rPr>
        <w:t xml:space="preserve">הייתה קונספציה שאומרת שאם נחזק את </w:t>
      </w:r>
      <w:bookmarkStart w:id="125" w:name="_ETM_Q1_412910"/>
      <w:bookmarkEnd w:id="125"/>
      <w:r>
        <w:rPr>
          <w:rtl/>
        </w:rPr>
        <w:t>חמאס</w:t>
      </w:r>
      <w:r>
        <w:rPr>
          <w:rFonts w:hint="cs"/>
          <w:rtl/>
        </w:rPr>
        <w:t>,</w:t>
      </w:r>
      <w:r>
        <w:rPr>
          <w:rtl/>
        </w:rPr>
        <w:t xml:space="preserve"> נחלי</w:t>
      </w:r>
      <w:r>
        <w:rPr>
          <w:rFonts w:hint="cs"/>
          <w:rtl/>
        </w:rPr>
        <w:t>ש</w:t>
      </w:r>
      <w:r>
        <w:rPr>
          <w:rtl/>
        </w:rPr>
        <w:t xml:space="preserve"> את הרשות הפלסטינית. </w:t>
      </w:r>
      <w:bookmarkStart w:id="126" w:name="_ETM_Q1_417970"/>
      <w:bookmarkEnd w:id="126"/>
      <w:r>
        <w:rPr>
          <w:rtl/>
        </w:rPr>
        <w:t>אז בואו נחזק את חמאס</w:t>
      </w:r>
      <w:r>
        <w:rPr>
          <w:rFonts w:hint="cs"/>
          <w:rtl/>
        </w:rPr>
        <w:t>,</w:t>
      </w:r>
      <w:r>
        <w:rPr>
          <w:rtl/>
        </w:rPr>
        <w:t xml:space="preserve"> </w:t>
      </w:r>
      <w:bookmarkStart w:id="127" w:name="_ETM_Q1_420980"/>
      <w:bookmarkEnd w:id="127"/>
      <w:r>
        <w:rPr>
          <w:rtl/>
        </w:rPr>
        <w:t>העיקר שלא נחזק את הרשות הפלסטינית</w:t>
      </w:r>
      <w:r>
        <w:rPr>
          <w:rFonts w:hint="cs"/>
          <w:rtl/>
        </w:rPr>
        <w:t>,</w:t>
      </w:r>
      <w:r>
        <w:rPr>
          <w:rtl/>
        </w:rPr>
        <w:t xml:space="preserve"> בגלל שהיא איום, איתה </w:t>
      </w:r>
      <w:bookmarkStart w:id="128" w:name="_ETM_Q1_425355"/>
      <w:bookmarkEnd w:id="128"/>
      <w:r>
        <w:rPr>
          <w:rtl/>
        </w:rPr>
        <w:t xml:space="preserve">יש הסכמים, היא </w:t>
      </w:r>
      <w:r>
        <w:rPr>
          <w:rFonts w:hint="cs"/>
          <w:rtl/>
        </w:rPr>
        <w:t xml:space="preserve">גם </w:t>
      </w:r>
      <w:r>
        <w:rPr>
          <w:rtl/>
        </w:rPr>
        <w:t xml:space="preserve">עוזרת לחלץ ישראלים שנתקעים ביריחו או </w:t>
      </w:r>
      <w:bookmarkStart w:id="129" w:name="_ETM_Q1_429730"/>
      <w:bookmarkEnd w:id="129"/>
      <w:r>
        <w:rPr>
          <w:rtl/>
        </w:rPr>
        <w:t>בשכם או בבית לחם, היא עוזרת אולי לצמצם</w:t>
      </w:r>
      <w:r>
        <w:rPr>
          <w:rFonts w:hint="cs"/>
          <w:rtl/>
        </w:rPr>
        <w:t xml:space="preserve"> קצת</w:t>
      </w:r>
      <w:r>
        <w:rPr>
          <w:rtl/>
        </w:rPr>
        <w:t xml:space="preserve"> פעילויות </w:t>
      </w:r>
      <w:bookmarkStart w:id="130" w:name="_ETM_Q1_434105"/>
      <w:bookmarkEnd w:id="130"/>
      <w:r>
        <w:rPr>
          <w:rtl/>
        </w:rPr>
        <w:t xml:space="preserve">טרור. </w:t>
      </w:r>
      <w:bookmarkStart w:id="131" w:name="_ETM_Q1_439959"/>
      <w:bookmarkEnd w:id="131"/>
      <w:r>
        <w:rPr>
          <w:rtl/>
        </w:rPr>
        <w:t xml:space="preserve">אז בואו נחזק את חמאס כדי שחס וחלילה הרשות לא </w:t>
      </w:r>
      <w:bookmarkStart w:id="132" w:name="_ETM_Q1_442679"/>
      <w:bookmarkEnd w:id="132"/>
      <w:r>
        <w:rPr>
          <w:rtl/>
        </w:rPr>
        <w:t xml:space="preserve">תתחזק. </w:t>
      </w:r>
      <w:bookmarkStart w:id="133" w:name="_ETM_Q1_446070"/>
      <w:bookmarkEnd w:id="133"/>
    </w:p>
    <w:p w:rsidR="007C32D0" w:rsidRDefault="007C32D0" w:rsidP="00757FC7">
      <w:pPr>
        <w:rPr>
          <w:rtl/>
        </w:rPr>
      </w:pPr>
      <w:bookmarkStart w:id="134" w:name="_ETM_Q1_442795"/>
      <w:bookmarkStart w:id="135" w:name="_ETM_Q1_442873"/>
      <w:bookmarkEnd w:id="134"/>
      <w:bookmarkEnd w:id="135"/>
    </w:p>
    <w:p w:rsidR="007C32D0" w:rsidRDefault="007C32D0" w:rsidP="0008772E">
      <w:pPr>
        <w:rPr>
          <w:rtl/>
        </w:rPr>
      </w:pPr>
      <w:bookmarkStart w:id="136" w:name="_ETM_Q1_442965"/>
      <w:bookmarkStart w:id="137" w:name="_ETM_Q1_443018"/>
      <w:bookmarkEnd w:id="136"/>
      <w:bookmarkEnd w:id="137"/>
      <w:r>
        <w:rPr>
          <w:rtl/>
        </w:rPr>
        <w:t>איך מחזקים אותם</w:t>
      </w:r>
      <w:r>
        <w:rPr>
          <w:rFonts w:hint="cs"/>
          <w:rtl/>
        </w:rPr>
        <w:t>?</w:t>
      </w:r>
      <w:r>
        <w:rPr>
          <w:rtl/>
        </w:rPr>
        <w:t xml:space="preserve"> לדוגמה, מעבירים להם 117,000 משאיות מזון</w:t>
      </w:r>
      <w:r>
        <w:rPr>
          <w:rFonts w:hint="cs"/>
          <w:rtl/>
        </w:rPr>
        <w:t>,</w:t>
      </w:r>
      <w:r>
        <w:rPr>
          <w:rtl/>
        </w:rPr>
        <w:t xml:space="preserve"> 90,000 </w:t>
      </w:r>
      <w:bookmarkStart w:id="138" w:name="_ETM_Q1_452833"/>
      <w:bookmarkEnd w:id="138"/>
      <w:r>
        <w:rPr>
          <w:rtl/>
        </w:rPr>
        <w:t>משאיות מלט</w:t>
      </w:r>
      <w:r>
        <w:rPr>
          <w:rFonts w:hint="cs"/>
          <w:rtl/>
        </w:rPr>
        <w:t>,</w:t>
      </w:r>
      <w:r>
        <w:rPr>
          <w:rtl/>
        </w:rPr>
        <w:t xml:space="preserve"> 21,000 משאיות ברזל</w:t>
      </w:r>
      <w:r>
        <w:rPr>
          <w:rFonts w:hint="cs"/>
          <w:rtl/>
        </w:rPr>
        <w:t>,</w:t>
      </w:r>
      <w:r>
        <w:rPr>
          <w:rtl/>
        </w:rPr>
        <w:t xml:space="preserve"> 11,000 משאיות ציוד לתשתיות</w:t>
      </w:r>
      <w:r>
        <w:rPr>
          <w:rFonts w:hint="cs"/>
          <w:rtl/>
        </w:rPr>
        <w:t>,</w:t>
      </w:r>
      <w:r>
        <w:rPr>
          <w:rtl/>
        </w:rPr>
        <w:t xml:space="preserve"> 382,000 </w:t>
      </w:r>
      <w:bookmarkStart w:id="139" w:name="_ETM_Q1_459596"/>
      <w:bookmarkEnd w:id="139"/>
      <w:r>
        <w:rPr>
          <w:rtl/>
        </w:rPr>
        <w:t>משאיות חצץ</w:t>
      </w:r>
      <w:r>
        <w:rPr>
          <w:rFonts w:hint="cs"/>
          <w:rtl/>
        </w:rPr>
        <w:t>.</w:t>
      </w:r>
      <w:r>
        <w:rPr>
          <w:rtl/>
        </w:rPr>
        <w:t xml:space="preserve"> </w:t>
      </w:r>
      <w:bookmarkStart w:id="140" w:name="_ETM_Q1_468950"/>
      <w:bookmarkEnd w:id="140"/>
      <w:r>
        <w:rPr>
          <w:rtl/>
        </w:rPr>
        <w:t xml:space="preserve">אתה יודע </w:t>
      </w:r>
      <w:bookmarkStart w:id="141" w:name="_ETM_Q1_470760"/>
      <w:bookmarkEnd w:id="141"/>
      <w:r>
        <w:rPr>
          <w:rtl/>
        </w:rPr>
        <w:t>מתי נגמרה הקונספציה הזאת</w:t>
      </w:r>
      <w:bookmarkStart w:id="142" w:name="_ETM_Q1_474220"/>
      <w:bookmarkEnd w:id="142"/>
      <w:r>
        <w:rPr>
          <w:rFonts w:hint="cs"/>
          <w:rtl/>
        </w:rPr>
        <w:t xml:space="preserve">? </w:t>
      </w:r>
      <w:r>
        <w:rPr>
          <w:rtl/>
        </w:rPr>
        <w:t>אדוני השר</w:t>
      </w:r>
      <w:r>
        <w:rPr>
          <w:rFonts w:hint="cs"/>
          <w:rtl/>
        </w:rPr>
        <w:t>,</w:t>
      </w:r>
      <w:r>
        <w:rPr>
          <w:rtl/>
        </w:rPr>
        <w:t xml:space="preserve"> היא לא נגמרה. </w:t>
      </w:r>
      <w:bookmarkStart w:id="143" w:name="_ETM_Q1_477109"/>
      <w:bookmarkEnd w:id="143"/>
      <w:r>
        <w:rPr>
          <w:rtl/>
        </w:rPr>
        <w:t>זה בתקופה של נתניה</w:t>
      </w:r>
      <w:r>
        <w:rPr>
          <w:rFonts w:hint="cs"/>
          <w:rtl/>
        </w:rPr>
        <w:t xml:space="preserve">ו. </w:t>
      </w:r>
      <w:r>
        <w:rPr>
          <w:rtl/>
        </w:rPr>
        <w:t>אבל גם היום</w:t>
      </w:r>
      <w:bookmarkStart w:id="144" w:name="_ETM_Q1_480910"/>
      <w:bookmarkEnd w:id="144"/>
      <w:r>
        <w:rPr>
          <w:rFonts w:hint="cs"/>
          <w:rtl/>
        </w:rPr>
        <w:t xml:space="preserve">, </w:t>
      </w:r>
      <w:r>
        <w:rPr>
          <w:rtl/>
        </w:rPr>
        <w:t>בתקופה של נתניהו</w:t>
      </w:r>
      <w:r>
        <w:rPr>
          <w:rFonts w:hint="cs"/>
          <w:rtl/>
        </w:rPr>
        <w:t>,</w:t>
      </w:r>
      <w:r>
        <w:rPr>
          <w:rtl/>
        </w:rPr>
        <w:t xml:space="preserve"> </w:t>
      </w:r>
      <w:bookmarkStart w:id="145" w:name="_ETM_Q1_483459"/>
      <w:bookmarkEnd w:id="145"/>
      <w:r>
        <w:rPr>
          <w:rtl/>
        </w:rPr>
        <w:t xml:space="preserve">נכנסות לרצועת עזה הרבה יותר משאיות ממה שצריך. </w:t>
      </w:r>
      <w:bookmarkStart w:id="146" w:name="_ETM_Q1_489880"/>
      <w:bookmarkEnd w:id="146"/>
      <w:r>
        <w:rPr>
          <w:rtl/>
        </w:rPr>
        <w:t>גם השבוע, על אותן משאיות</w:t>
      </w:r>
      <w:r>
        <w:rPr>
          <w:rFonts w:hint="cs"/>
          <w:rtl/>
        </w:rPr>
        <w:t>,</w:t>
      </w:r>
      <w:r>
        <w:rPr>
          <w:rtl/>
        </w:rPr>
        <w:t xml:space="preserve"> </w:t>
      </w:r>
      <w:bookmarkStart w:id="147" w:name="_ETM_Q1_493260"/>
      <w:bookmarkEnd w:id="147"/>
      <w:r>
        <w:rPr>
          <w:rtl/>
        </w:rPr>
        <w:t>כבר תפסו הבר</w:t>
      </w:r>
      <w:r>
        <w:rPr>
          <w:rFonts w:hint="cs"/>
          <w:rtl/>
        </w:rPr>
        <w:t>ח</w:t>
      </w:r>
      <w:r>
        <w:rPr>
          <w:rtl/>
        </w:rPr>
        <w:t xml:space="preserve">ות </w:t>
      </w:r>
      <w:bookmarkStart w:id="148" w:name="_ETM_Q1_495850"/>
      <w:bookmarkEnd w:id="148"/>
      <w:r>
        <w:rPr>
          <w:rtl/>
        </w:rPr>
        <w:t>של טבק, של סיגריות</w:t>
      </w:r>
      <w:r>
        <w:rPr>
          <w:rFonts w:hint="cs"/>
          <w:rtl/>
        </w:rPr>
        <w:t>.</w:t>
      </w:r>
      <w:r>
        <w:rPr>
          <w:rtl/>
        </w:rPr>
        <w:t xml:space="preserve"> את אלה תפסו</w:t>
      </w:r>
      <w:r>
        <w:rPr>
          <w:rFonts w:hint="cs"/>
          <w:rtl/>
        </w:rPr>
        <w:t>.</w:t>
      </w:r>
      <w:r>
        <w:rPr>
          <w:rtl/>
        </w:rPr>
        <w:t xml:space="preserve"> </w:t>
      </w:r>
      <w:bookmarkStart w:id="149" w:name="_ETM_Q1_499720"/>
      <w:bookmarkEnd w:id="149"/>
      <w:r>
        <w:rPr>
          <w:rtl/>
        </w:rPr>
        <w:t>תתאר לך</w:t>
      </w:r>
      <w:r>
        <w:rPr>
          <w:rFonts w:hint="cs"/>
          <w:rtl/>
        </w:rPr>
        <w:t>,</w:t>
      </w:r>
      <w:r>
        <w:rPr>
          <w:rtl/>
        </w:rPr>
        <w:t xml:space="preserve"> </w:t>
      </w:r>
      <w:bookmarkStart w:id="150" w:name="_ETM_Q1_501489"/>
      <w:bookmarkEnd w:id="150"/>
      <w:r>
        <w:rPr>
          <w:rtl/>
        </w:rPr>
        <w:t>בתוך אותה קונספציה של אותו ראש ממשלה, מה לא תפסו</w:t>
      </w:r>
      <w:r>
        <w:rPr>
          <w:rFonts w:hint="cs"/>
          <w:rtl/>
        </w:rPr>
        <w:t>.</w:t>
      </w:r>
    </w:p>
    <w:p w:rsidR="007C32D0" w:rsidRDefault="007C32D0" w:rsidP="000A1A48">
      <w:pPr>
        <w:rPr>
          <w:rtl/>
        </w:rPr>
      </w:pPr>
    </w:p>
    <w:p w:rsidR="007C32D0" w:rsidRDefault="007C32D0" w:rsidP="00002614">
      <w:pPr>
        <w:rPr>
          <w:rtl/>
        </w:rPr>
      </w:pPr>
      <w:r>
        <w:rPr>
          <w:rtl/>
        </w:rPr>
        <w:t xml:space="preserve"> </w:t>
      </w:r>
      <w:bookmarkStart w:id="151" w:name="_ETM_Q1_507299"/>
      <w:bookmarkEnd w:id="151"/>
      <w:r>
        <w:rPr>
          <w:rtl/>
        </w:rPr>
        <w:t xml:space="preserve">ודרך אגב, אני אגיד לך משהו, אולי בגלל זה אמר </w:t>
      </w:r>
      <w:bookmarkStart w:id="152" w:name="_ETM_Q1_510404"/>
      <w:bookmarkEnd w:id="152"/>
      <w:r>
        <w:rPr>
          <w:rtl/>
        </w:rPr>
        <w:t>סמוטריץ'</w:t>
      </w:r>
      <w:r>
        <w:rPr>
          <w:rFonts w:hint="cs"/>
          <w:rtl/>
        </w:rPr>
        <w:t xml:space="preserve"> </w:t>
      </w:r>
      <w:r>
        <w:rPr>
          <w:rFonts w:hint="eastAsia"/>
          <w:rtl/>
        </w:rPr>
        <w:t>–</w:t>
      </w:r>
      <w:r>
        <w:rPr>
          <w:rFonts w:hint="cs"/>
          <w:rtl/>
        </w:rPr>
        <w:t xml:space="preserve"> </w:t>
      </w:r>
      <w:r>
        <w:rPr>
          <w:rtl/>
        </w:rPr>
        <w:t xml:space="preserve">שר בממשלה שלך, </w:t>
      </w:r>
      <w:bookmarkStart w:id="153" w:name="_ETM_Q1_514070"/>
      <w:bookmarkEnd w:id="153"/>
      <w:r>
        <w:rPr>
          <w:rtl/>
        </w:rPr>
        <w:t>שיש לו חלק גדול בקונספציה הזאת</w:t>
      </w:r>
      <w:r>
        <w:rPr>
          <w:rFonts w:hint="cs"/>
          <w:rtl/>
        </w:rPr>
        <w:t>,</w:t>
      </w:r>
      <w:r>
        <w:rPr>
          <w:rtl/>
        </w:rPr>
        <w:t xml:space="preserve"> לצד נתניהו, שהוא </w:t>
      </w:r>
      <w:r>
        <w:rPr>
          <w:rFonts w:hint="cs"/>
          <w:rtl/>
        </w:rPr>
        <w:t>ה</w:t>
      </w:r>
      <w:r>
        <w:rPr>
          <w:rtl/>
        </w:rPr>
        <w:t xml:space="preserve">אחראי </w:t>
      </w:r>
      <w:bookmarkStart w:id="154" w:name="_ETM_Q1_516915"/>
      <w:bookmarkEnd w:id="154"/>
      <w:r>
        <w:rPr>
          <w:rtl/>
        </w:rPr>
        <w:t>הגדול</w:t>
      </w:r>
      <w:r>
        <w:rPr>
          <w:rFonts w:hint="cs"/>
          <w:rtl/>
        </w:rPr>
        <w:t xml:space="preserve"> </w:t>
      </w:r>
      <w:r>
        <w:rPr>
          <w:rFonts w:hint="eastAsia"/>
          <w:rtl/>
        </w:rPr>
        <w:t>–</w:t>
      </w:r>
      <w:r>
        <w:rPr>
          <w:rtl/>
        </w:rPr>
        <w:t xml:space="preserve"> אולי הוא אמר </w:t>
      </w:r>
      <w:bookmarkStart w:id="155" w:name="_ETM_Q1_520750"/>
      <w:bookmarkEnd w:id="155"/>
      <w:r>
        <w:rPr>
          <w:rFonts w:hint="cs"/>
          <w:rtl/>
        </w:rPr>
        <w:t>ב-15 באוקטובר</w:t>
      </w:r>
      <w:r>
        <w:rPr>
          <w:rtl/>
        </w:rPr>
        <w:t>, כמה ימים אחרי זה</w:t>
      </w:r>
      <w:r>
        <w:rPr>
          <w:rFonts w:hint="cs"/>
          <w:rtl/>
        </w:rPr>
        <w:t>:</w:t>
      </w:r>
      <w:r>
        <w:rPr>
          <w:rtl/>
        </w:rPr>
        <w:t xml:space="preserve"> אני לוקח אחריות על מה </w:t>
      </w:r>
      <w:bookmarkStart w:id="156" w:name="_ETM_Q1_523570"/>
      <w:bookmarkEnd w:id="156"/>
      <w:r>
        <w:rPr>
          <w:rtl/>
        </w:rPr>
        <w:t>שהיה ועל מה שיהיה</w:t>
      </w:r>
      <w:r>
        <w:rPr>
          <w:rFonts w:hint="cs"/>
          <w:rtl/>
        </w:rPr>
        <w:t>,</w:t>
      </w:r>
      <w:r>
        <w:rPr>
          <w:rtl/>
        </w:rPr>
        <w:t xml:space="preserve"> </w:t>
      </w:r>
      <w:bookmarkStart w:id="157" w:name="_ETM_Q1_527280"/>
      <w:bookmarkEnd w:id="157"/>
      <w:r>
        <w:rPr>
          <w:rtl/>
        </w:rPr>
        <w:t>נכשלנו בשמירה, לא הצלחנו לממש את החוזה בין המדינה לאזרחיה</w:t>
      </w:r>
      <w:r>
        <w:rPr>
          <w:rFonts w:hint="cs"/>
          <w:rtl/>
        </w:rPr>
        <w:t>,</w:t>
      </w:r>
      <w:r>
        <w:rPr>
          <w:rtl/>
        </w:rPr>
        <w:t xml:space="preserve"> </w:t>
      </w:r>
      <w:bookmarkStart w:id="158" w:name="_ETM_Q1_535260"/>
      <w:bookmarkEnd w:id="158"/>
      <w:r>
        <w:rPr>
          <w:rtl/>
        </w:rPr>
        <w:t xml:space="preserve">חוזה שנכתב בדם ועכשיו הוא מוכתם בדם, וגם אנחנו עוד </w:t>
      </w:r>
      <w:bookmarkStart w:id="159" w:name="_ETM_Q1_538184"/>
      <w:bookmarkEnd w:id="159"/>
      <w:r>
        <w:rPr>
          <w:rtl/>
        </w:rPr>
        <w:t>מעט נ</w:t>
      </w:r>
      <w:r>
        <w:rPr>
          <w:rFonts w:hint="cs"/>
          <w:rtl/>
        </w:rPr>
        <w:t>א</w:t>
      </w:r>
      <w:r>
        <w:rPr>
          <w:rtl/>
        </w:rPr>
        <w:t xml:space="preserve">רוז. </w:t>
      </w:r>
      <w:bookmarkStart w:id="160" w:name="_ETM_Q1_542369"/>
      <w:bookmarkEnd w:id="160"/>
      <w:r>
        <w:rPr>
          <w:rtl/>
        </w:rPr>
        <w:t xml:space="preserve">אולי בגלל שהוא הבין את האחריות שלו לקונספציה </w:t>
      </w:r>
      <w:bookmarkStart w:id="161" w:name="_ETM_Q1_547489"/>
      <w:bookmarkEnd w:id="161"/>
      <w:r>
        <w:rPr>
          <w:rtl/>
        </w:rPr>
        <w:t xml:space="preserve">שיותר טוב לחזק את חמאס, שתיחלש הרשות הפלסטינית. </w:t>
      </w:r>
      <w:bookmarkStart w:id="162" w:name="_ETM_Q1_555450"/>
      <w:bookmarkEnd w:id="162"/>
    </w:p>
    <w:p w:rsidR="007C32D0" w:rsidRDefault="007C32D0" w:rsidP="009801C1">
      <w:pPr>
        <w:rPr>
          <w:rtl/>
        </w:rPr>
      </w:pPr>
      <w:bookmarkStart w:id="163" w:name="_ETM_Q1_556783"/>
      <w:bookmarkStart w:id="164" w:name="_ETM_Q1_556849"/>
      <w:bookmarkEnd w:id="163"/>
      <w:bookmarkEnd w:id="164"/>
    </w:p>
    <w:p w:rsidR="007C32D0" w:rsidRPr="00AF0F3B" w:rsidRDefault="007C32D0" w:rsidP="00D9039D">
      <w:pPr>
        <w:rPr>
          <w:rtl/>
        </w:rPr>
      </w:pPr>
      <w:bookmarkStart w:id="165" w:name="_ETM_Q1_556903"/>
      <w:bookmarkStart w:id="166" w:name="_ETM_Q1_556940"/>
      <w:bookmarkEnd w:id="165"/>
      <w:bookmarkEnd w:id="166"/>
      <w:r>
        <w:rPr>
          <w:rtl/>
        </w:rPr>
        <w:t xml:space="preserve">אדוני, אני אגיד לך, </w:t>
      </w:r>
      <w:bookmarkStart w:id="167" w:name="_ETM_Q1_557840"/>
      <w:bookmarkEnd w:id="167"/>
      <w:r>
        <w:rPr>
          <w:rtl/>
        </w:rPr>
        <w:t xml:space="preserve">הלוואי </w:t>
      </w:r>
      <w:r>
        <w:rPr>
          <w:rFonts w:hint="cs"/>
          <w:rtl/>
        </w:rPr>
        <w:t>ש</w:t>
      </w:r>
      <w:r>
        <w:rPr>
          <w:rtl/>
        </w:rPr>
        <w:t>מישהו ישכנע אותי שאני טועה בזה</w:t>
      </w:r>
      <w:r>
        <w:rPr>
          <w:rFonts w:hint="cs"/>
          <w:rtl/>
        </w:rPr>
        <w:t>,</w:t>
      </w:r>
      <w:r>
        <w:rPr>
          <w:rtl/>
        </w:rPr>
        <w:t xml:space="preserve"> הלוואי</w:t>
      </w:r>
      <w:r>
        <w:rPr>
          <w:rFonts w:hint="cs"/>
          <w:rtl/>
        </w:rPr>
        <w:t>.</w:t>
      </w:r>
      <w:r>
        <w:rPr>
          <w:rtl/>
        </w:rPr>
        <w:t xml:space="preserve"> אבל אני </w:t>
      </w:r>
      <w:bookmarkStart w:id="168" w:name="_ETM_Q1_560934"/>
      <w:bookmarkEnd w:id="168"/>
      <w:r>
        <w:rPr>
          <w:rtl/>
        </w:rPr>
        <w:t xml:space="preserve">אלך איתך עוד קצת. </w:t>
      </w:r>
      <w:bookmarkStart w:id="169" w:name="_ETM_Q1_564989"/>
      <w:bookmarkEnd w:id="169"/>
      <w:r>
        <w:rPr>
          <w:rtl/>
        </w:rPr>
        <w:t xml:space="preserve">יש עיתון, קוראים לו מקור ראשון. </w:t>
      </w:r>
      <w:bookmarkStart w:id="170" w:name="_ETM_Q1_567510"/>
      <w:bookmarkEnd w:id="170"/>
      <w:r>
        <w:rPr>
          <w:rtl/>
        </w:rPr>
        <w:t xml:space="preserve">אתה קורא אותו? </w:t>
      </w:r>
      <w:bookmarkStart w:id="171" w:name="_ETM_Q1_569299"/>
      <w:bookmarkEnd w:id="171"/>
      <w:r>
        <w:rPr>
          <w:rtl/>
        </w:rPr>
        <w:t xml:space="preserve">יש שם פרשן משפטי, קוראים לו יהודה יפרח. </w:t>
      </w:r>
      <w:bookmarkStart w:id="172" w:name="_ETM_Q1_573349"/>
      <w:bookmarkEnd w:id="172"/>
      <w:r>
        <w:rPr>
          <w:rtl/>
        </w:rPr>
        <w:t xml:space="preserve">בין השאר, לא רוצה </w:t>
      </w:r>
      <w:r>
        <w:rPr>
          <w:rFonts w:hint="cs"/>
          <w:rtl/>
        </w:rPr>
        <w:t xml:space="preserve">– </w:t>
      </w:r>
      <w:r>
        <w:rPr>
          <w:rtl/>
        </w:rPr>
        <w:t>על הקונ</w:t>
      </w:r>
      <w:r>
        <w:rPr>
          <w:rFonts w:hint="cs"/>
          <w:rtl/>
        </w:rPr>
        <w:t>ס</w:t>
      </w:r>
      <w:r>
        <w:rPr>
          <w:rtl/>
        </w:rPr>
        <w:t xml:space="preserve">פציה על בית המשפט העליון </w:t>
      </w:r>
      <w:bookmarkStart w:id="173" w:name="_ETM_Q1_576953"/>
      <w:bookmarkEnd w:id="173"/>
      <w:r>
        <w:rPr>
          <w:rtl/>
        </w:rPr>
        <w:t xml:space="preserve">שבגללו זה קרה. הרי מה אתם אומרים? </w:t>
      </w:r>
      <w:bookmarkStart w:id="174" w:name="_ETM_Q1_581080"/>
      <w:bookmarkEnd w:id="174"/>
      <w:r>
        <w:rPr>
          <w:rtl/>
        </w:rPr>
        <w:t>אני עומד פה מעל הדוכן הזה, אומר לא בפעם הראשונה</w:t>
      </w:r>
      <w:r>
        <w:rPr>
          <w:rFonts w:hint="cs"/>
          <w:rtl/>
        </w:rPr>
        <w:t>:</w:t>
      </w:r>
      <w:r>
        <w:rPr>
          <w:rtl/>
        </w:rPr>
        <w:t xml:space="preserve"> </w:t>
      </w:r>
      <w:bookmarkStart w:id="175" w:name="_ETM_Q1_585489"/>
      <w:bookmarkEnd w:id="175"/>
      <w:r>
        <w:rPr>
          <w:rtl/>
        </w:rPr>
        <w:t xml:space="preserve">זה שאין ועדת חקירה ממלכתית עולה לנו בדם, בדם. </w:t>
      </w:r>
      <w:bookmarkStart w:id="176" w:name="_ETM_Q1_590650"/>
      <w:bookmarkEnd w:id="176"/>
      <w:r>
        <w:rPr>
          <w:rtl/>
        </w:rPr>
        <w:t xml:space="preserve">זאת אומרת, כשמתחילה לעבוד ועדת חקירה, זורקת לקחים לשטח </w:t>
      </w:r>
      <w:bookmarkStart w:id="177" w:name="_ETM_Q1_597500"/>
      <w:bookmarkEnd w:id="177"/>
      <w:r>
        <w:rPr>
          <w:rtl/>
        </w:rPr>
        <w:t>ואתה מיישם אותם, הם לא מחכים לסוף.</w:t>
      </w:r>
      <w:bookmarkStart w:id="178" w:name="_ETM_Q1_602569"/>
      <w:bookmarkStart w:id="179" w:name="_ETM_Q1_602625"/>
      <w:bookmarkStart w:id="180" w:name="TOR_Q2"/>
      <w:bookmarkEnd w:id="178"/>
      <w:bookmarkEnd w:id="179"/>
      <w:bookmarkEnd w:id="180"/>
      <w:r>
        <w:rPr>
          <w:rFonts w:hint="cs"/>
          <w:rtl/>
        </w:rPr>
        <w:t xml:space="preserve"> </w:t>
      </w:r>
      <w:r w:rsidRPr="00AF0F3B">
        <w:rPr>
          <w:rFonts w:hint="cs"/>
          <w:rtl/>
        </w:rPr>
        <w:t>כ</w:t>
      </w:r>
      <w:r w:rsidRPr="00AF0F3B">
        <w:rPr>
          <w:rtl/>
        </w:rPr>
        <w:t>שאין ועדת חקירה</w:t>
      </w:r>
      <w:r>
        <w:rPr>
          <w:rFonts w:hint="cs"/>
          <w:rtl/>
        </w:rPr>
        <w:t>,</w:t>
      </w:r>
      <w:r w:rsidRPr="00AF0F3B">
        <w:rPr>
          <w:rtl/>
        </w:rPr>
        <w:t xml:space="preserve"> אין לקחים בשטח</w:t>
      </w:r>
      <w:r w:rsidRPr="00AF0F3B">
        <w:rPr>
          <w:rFonts w:hint="cs"/>
          <w:rtl/>
        </w:rPr>
        <w:t>.</w:t>
      </w:r>
      <w:r w:rsidRPr="00AF0F3B">
        <w:rPr>
          <w:rtl/>
        </w:rPr>
        <w:t xml:space="preserve"> אז מה התירוץ? צריך לחקור את השופטים</w:t>
      </w:r>
      <w:r>
        <w:rPr>
          <w:rFonts w:hint="cs"/>
          <w:rtl/>
        </w:rPr>
        <w:t>,</w:t>
      </w:r>
      <w:r w:rsidRPr="00AF0F3B">
        <w:rPr>
          <w:rtl/>
        </w:rPr>
        <w:t xml:space="preserve"> ולכן לא שופטים ימנו</w:t>
      </w:r>
      <w:r w:rsidRPr="00AF0F3B">
        <w:rPr>
          <w:rFonts w:hint="cs"/>
          <w:rtl/>
        </w:rPr>
        <w:t>.</w:t>
      </w:r>
      <w:r w:rsidRPr="00AF0F3B">
        <w:rPr>
          <w:rtl/>
        </w:rPr>
        <w:t xml:space="preserve"> מי ימנה? פוליטיקאים. מי אחראי לקונספציה של 7 באוקטובר</w:t>
      </w:r>
      <w:r>
        <w:rPr>
          <w:rFonts w:hint="cs"/>
          <w:rtl/>
        </w:rPr>
        <w:t>,</w:t>
      </w:r>
      <w:r w:rsidRPr="00AF0F3B">
        <w:rPr>
          <w:rFonts w:hint="cs"/>
          <w:rtl/>
        </w:rPr>
        <w:t xml:space="preserve"> אליבא דכולי עלמא?</w:t>
      </w:r>
      <w:r w:rsidRPr="00AF0F3B">
        <w:rPr>
          <w:rtl/>
        </w:rPr>
        <w:t xml:space="preserve"> אמרתי לך כבר</w:t>
      </w:r>
      <w:r>
        <w:rPr>
          <w:rFonts w:hint="cs"/>
          <w:rtl/>
        </w:rPr>
        <w:t>:</w:t>
      </w:r>
      <w:r w:rsidRPr="00AF0F3B">
        <w:rPr>
          <w:rtl/>
        </w:rPr>
        <w:t xml:space="preserve"> ראש הממשלה ושרים שלו</w:t>
      </w:r>
      <w:r>
        <w:rPr>
          <w:rFonts w:hint="cs"/>
          <w:rtl/>
        </w:rPr>
        <w:t>,</w:t>
      </w:r>
      <w:r w:rsidRPr="00AF0F3B">
        <w:rPr>
          <w:rtl/>
        </w:rPr>
        <w:t xml:space="preserve"> אבל נגיד בכלל, גם אנחנו</w:t>
      </w:r>
      <w:r w:rsidRPr="00AF0F3B">
        <w:rPr>
          <w:rFonts w:hint="cs"/>
          <w:rtl/>
        </w:rPr>
        <w:t>,</w:t>
      </w:r>
      <w:r w:rsidRPr="00AF0F3B">
        <w:rPr>
          <w:rtl/>
        </w:rPr>
        <w:t xml:space="preserve"> </w:t>
      </w:r>
      <w:r>
        <w:rPr>
          <w:rFonts w:hint="cs"/>
          <w:rtl/>
        </w:rPr>
        <w:t xml:space="preserve">בסדר? </w:t>
      </w:r>
      <w:r w:rsidRPr="00AF0F3B">
        <w:rPr>
          <w:rtl/>
        </w:rPr>
        <w:t>פוליטיקאים. אנחנו כן נמנה ועדת חקירה</w:t>
      </w:r>
      <w:r w:rsidRPr="00AF0F3B">
        <w:rPr>
          <w:rFonts w:hint="cs"/>
          <w:rtl/>
        </w:rPr>
        <w:t>?</w:t>
      </w:r>
      <w:r w:rsidRPr="00AF0F3B">
        <w:rPr>
          <w:rtl/>
        </w:rPr>
        <w:t xml:space="preserve"> בהסכמה</w:t>
      </w:r>
      <w:r>
        <w:rPr>
          <w:rFonts w:hint="cs"/>
          <w:rtl/>
        </w:rPr>
        <w:t xml:space="preserve"> –</w:t>
      </w:r>
      <w:r w:rsidRPr="00AF0F3B">
        <w:rPr>
          <w:rtl/>
        </w:rPr>
        <w:t xml:space="preserve"> אנחנו נסכים, אתה ואני</w:t>
      </w:r>
      <w:r>
        <w:rPr>
          <w:rFonts w:hint="cs"/>
          <w:rtl/>
        </w:rPr>
        <w:t>.</w:t>
      </w:r>
      <w:r w:rsidRPr="00AF0F3B">
        <w:rPr>
          <w:rtl/>
        </w:rPr>
        <w:t xml:space="preserve"> נמצא כאלה </w:t>
      </w:r>
      <w:r w:rsidRPr="00AF0F3B">
        <w:rPr>
          <w:rFonts w:hint="cs"/>
          <w:rtl/>
        </w:rPr>
        <w:t>ש</w:t>
      </w:r>
      <w:r w:rsidRPr="00AF0F3B">
        <w:rPr>
          <w:rtl/>
        </w:rPr>
        <w:t>נוחים לנו</w:t>
      </w:r>
      <w:r>
        <w:rPr>
          <w:rFonts w:hint="cs"/>
          <w:rtl/>
        </w:rPr>
        <w:t>.</w:t>
      </w:r>
      <w:r w:rsidRPr="00AF0F3B">
        <w:rPr>
          <w:rtl/>
        </w:rPr>
        <w:t xml:space="preserve"> והסכמנו על הבולשיט הזה</w:t>
      </w:r>
      <w:r>
        <w:rPr>
          <w:rFonts w:hint="cs"/>
          <w:rtl/>
        </w:rPr>
        <w:t>,</w:t>
      </w:r>
      <w:r w:rsidRPr="00AF0F3B">
        <w:rPr>
          <w:rtl/>
        </w:rPr>
        <w:t xml:space="preserve"> שראש הממשלה עושה הכול כדי להתחמק מוועדת חקירה ממלכתית. אז הוא ממציא לנו כל מיני שיטות. </w:t>
      </w:r>
    </w:p>
    <w:p w:rsidR="007C32D0" w:rsidRPr="00AF0F3B" w:rsidRDefault="007C32D0" w:rsidP="00891012">
      <w:pPr>
        <w:rPr>
          <w:rtl/>
        </w:rPr>
      </w:pPr>
    </w:p>
    <w:p w:rsidR="007C32D0" w:rsidRDefault="007C32D0" w:rsidP="00891012">
      <w:pPr>
        <w:rPr>
          <w:rtl/>
        </w:rPr>
      </w:pPr>
      <w:r w:rsidRPr="00AF0F3B">
        <w:rPr>
          <w:rFonts w:hint="cs"/>
          <w:rtl/>
        </w:rPr>
        <w:t xml:space="preserve">פעם </w:t>
      </w:r>
      <w:r w:rsidRPr="00AF0F3B">
        <w:rPr>
          <w:rtl/>
        </w:rPr>
        <w:t>סולברג היה שופט מקובל</w:t>
      </w:r>
      <w:r>
        <w:rPr>
          <w:rFonts w:hint="cs"/>
          <w:rtl/>
        </w:rPr>
        <w:t xml:space="preserve"> –</w:t>
      </w:r>
      <w:r w:rsidRPr="00AF0F3B">
        <w:rPr>
          <w:rtl/>
        </w:rPr>
        <w:t xml:space="preserve"> מתנחל, דתי</w:t>
      </w:r>
      <w:r w:rsidRPr="00AF0F3B">
        <w:rPr>
          <w:rFonts w:hint="cs"/>
          <w:rtl/>
        </w:rPr>
        <w:t>.</w:t>
      </w:r>
      <w:r w:rsidRPr="00AF0F3B">
        <w:rPr>
          <w:rtl/>
        </w:rPr>
        <w:t xml:space="preserve"> עכשיו כבר גם הוא לא</w:t>
      </w:r>
      <w:r w:rsidRPr="00AF0F3B">
        <w:rPr>
          <w:rFonts w:hint="cs"/>
          <w:rtl/>
        </w:rPr>
        <w:t>,</w:t>
      </w:r>
      <w:r w:rsidRPr="00AF0F3B">
        <w:rPr>
          <w:rtl/>
        </w:rPr>
        <w:t xml:space="preserve"> בגלל שאולי הוא לא </w:t>
      </w:r>
      <w:r>
        <w:rPr>
          <w:rFonts w:hint="cs"/>
          <w:rtl/>
        </w:rPr>
        <w:t>ה</w:t>
      </w:r>
      <w:r w:rsidRPr="00AF0F3B">
        <w:rPr>
          <w:rtl/>
        </w:rPr>
        <w:t>תיישר, אמסלם, לפי מה שאתם רוצים. יכול להיות שבבג</w:t>
      </w:r>
      <w:r w:rsidRPr="00AF0F3B">
        <w:rPr>
          <w:rFonts w:hint="cs"/>
          <w:rtl/>
        </w:rPr>
        <w:t>"</w:t>
      </w:r>
      <w:r w:rsidRPr="00AF0F3B">
        <w:rPr>
          <w:rtl/>
        </w:rPr>
        <w:t>ץ יש כמה פסיקות, בעיקר על השתמטות חרדים</w:t>
      </w:r>
      <w:r w:rsidRPr="00AF0F3B">
        <w:rPr>
          <w:rFonts w:hint="cs"/>
          <w:rtl/>
        </w:rPr>
        <w:t>,</w:t>
      </w:r>
      <w:r w:rsidRPr="00AF0F3B">
        <w:rPr>
          <w:rtl/>
        </w:rPr>
        <w:t xml:space="preserve"> שלא נוחות לכם</w:t>
      </w:r>
      <w:r w:rsidRPr="00AF0F3B">
        <w:rPr>
          <w:rFonts w:hint="cs"/>
          <w:rtl/>
        </w:rPr>
        <w:t>.</w:t>
      </w:r>
      <w:r w:rsidRPr="00AF0F3B">
        <w:rPr>
          <w:rtl/>
        </w:rPr>
        <w:t xml:space="preserve"> אז יש קונספציה שבית המשפט העליון</w:t>
      </w:r>
      <w:r w:rsidRPr="00AF0F3B">
        <w:rPr>
          <w:rFonts w:hint="cs"/>
          <w:rtl/>
        </w:rPr>
        <w:t xml:space="preserve"> </w:t>
      </w:r>
      <w:r w:rsidRPr="00AF0F3B">
        <w:rPr>
          <w:rFonts w:hint="eastAsia"/>
          <w:rtl/>
        </w:rPr>
        <w:t>–</w:t>
      </w:r>
      <w:r w:rsidRPr="00AF0F3B">
        <w:rPr>
          <w:rtl/>
        </w:rPr>
        <w:t xml:space="preserve"> מי יחקור אותו? אני אגלה לך</w:t>
      </w:r>
      <w:r w:rsidRPr="00AF0F3B">
        <w:rPr>
          <w:rFonts w:hint="cs"/>
          <w:rtl/>
        </w:rPr>
        <w:t xml:space="preserve">, </w:t>
      </w:r>
      <w:r w:rsidRPr="00AF0F3B">
        <w:rPr>
          <w:rtl/>
        </w:rPr>
        <w:t xml:space="preserve">מה אתם אומרים בגלל זה. </w:t>
      </w:r>
      <w:r w:rsidRPr="00AF0F3B">
        <w:rPr>
          <w:rFonts w:hint="cs"/>
          <w:rtl/>
        </w:rPr>
        <w:t xml:space="preserve">מה </w:t>
      </w:r>
      <w:r w:rsidRPr="00AF0F3B">
        <w:rPr>
          <w:rtl/>
        </w:rPr>
        <w:t>בית המשפט העליון קבע</w:t>
      </w:r>
      <w:r w:rsidRPr="00AF0F3B">
        <w:rPr>
          <w:rFonts w:hint="cs"/>
          <w:rtl/>
        </w:rPr>
        <w:t>?</w:t>
      </w:r>
      <w:r w:rsidRPr="00AF0F3B">
        <w:rPr>
          <w:rtl/>
        </w:rPr>
        <w:t xml:space="preserve"> איפה הוא פגע בזה</w:t>
      </w:r>
      <w:r w:rsidRPr="00AF0F3B">
        <w:rPr>
          <w:rFonts w:hint="cs"/>
          <w:rtl/>
        </w:rPr>
        <w:t>?</w:t>
      </w:r>
      <w:r w:rsidRPr="00AF0F3B">
        <w:rPr>
          <w:rtl/>
        </w:rPr>
        <w:t xml:space="preserve"> הוא מנע את הסיכולים, הוא עצר את הסיכולים. אתה יודע שזה שקר מוחלט. אתה יודע שבית המשפט העליון לא עצר אף סיכול ממוקד. הוא עשה </w:t>
      </w:r>
      <w:proofErr w:type="spellStart"/>
      <w:r w:rsidRPr="00AF0F3B">
        <w:rPr>
          <w:rtl/>
        </w:rPr>
        <w:t>ע</w:t>
      </w:r>
      <w:r w:rsidRPr="00AF0F3B">
        <w:rPr>
          <w:rFonts w:hint="cs"/>
          <w:rtl/>
        </w:rPr>
        <w:t>י</w:t>
      </w:r>
      <w:r w:rsidRPr="00AF0F3B">
        <w:rPr>
          <w:rtl/>
        </w:rPr>
        <w:t>מנו</w:t>
      </w:r>
      <w:proofErr w:type="spellEnd"/>
      <w:r w:rsidRPr="00AF0F3B">
        <w:rPr>
          <w:rFonts w:hint="cs"/>
          <w:rtl/>
        </w:rPr>
        <w:t xml:space="preserve"> חסד</w:t>
      </w:r>
      <w:r w:rsidRPr="00AF0F3B">
        <w:rPr>
          <w:rtl/>
        </w:rPr>
        <w:t xml:space="preserve"> שהוא התערב והוא הכשיר אותם</w:t>
      </w:r>
      <w:r>
        <w:rPr>
          <w:rFonts w:hint="cs"/>
          <w:rtl/>
        </w:rPr>
        <w:t>.</w:t>
      </w:r>
      <w:r w:rsidRPr="00AF0F3B">
        <w:rPr>
          <w:rtl/>
        </w:rPr>
        <w:t xml:space="preserve"> קבע מה מידת הנזק האגבי</w:t>
      </w:r>
      <w:r>
        <w:rPr>
          <w:rFonts w:hint="cs"/>
          <w:rtl/>
        </w:rPr>
        <w:t xml:space="preserve"> –</w:t>
      </w:r>
      <w:r w:rsidRPr="00AF0F3B">
        <w:rPr>
          <w:rtl/>
        </w:rPr>
        <w:t xml:space="preserve"> לא משנה</w:t>
      </w:r>
      <w:r>
        <w:rPr>
          <w:rFonts w:hint="cs"/>
          <w:rtl/>
        </w:rPr>
        <w:t>,</w:t>
      </w:r>
      <w:r w:rsidRPr="00AF0F3B">
        <w:rPr>
          <w:rtl/>
        </w:rPr>
        <w:t xml:space="preserve"> אבל חסד עשה, אתה יודע עם מי בעיקר? בעיקר עם אלה ש</w:t>
      </w:r>
      <w:r>
        <w:rPr>
          <w:rFonts w:hint="cs"/>
          <w:rtl/>
        </w:rPr>
        <w:t xml:space="preserve">אולי </w:t>
      </w:r>
      <w:r w:rsidRPr="00AF0F3B">
        <w:rPr>
          <w:rtl/>
        </w:rPr>
        <w:t>רוצים</w:t>
      </w:r>
      <w:r w:rsidRPr="00AF0F3B">
        <w:rPr>
          <w:rFonts w:hint="cs"/>
          <w:rtl/>
        </w:rPr>
        <w:t xml:space="preserve"> </w:t>
      </w:r>
      <w:r w:rsidRPr="00AF0F3B">
        <w:rPr>
          <w:rFonts w:hint="eastAsia"/>
          <w:rtl/>
        </w:rPr>
        <w:t>–</w:t>
      </w:r>
      <w:r w:rsidRPr="00AF0F3B">
        <w:rPr>
          <w:rFonts w:hint="cs"/>
          <w:rtl/>
        </w:rPr>
        <w:t xml:space="preserve"> </w:t>
      </w:r>
      <w:r w:rsidRPr="00AF0F3B">
        <w:rPr>
          <w:rtl/>
        </w:rPr>
        <w:t xml:space="preserve">ראש </w:t>
      </w:r>
      <w:r>
        <w:rPr>
          <w:rFonts w:hint="cs"/>
          <w:rtl/>
        </w:rPr>
        <w:t>ה</w:t>
      </w:r>
      <w:r w:rsidRPr="00AF0F3B">
        <w:rPr>
          <w:rtl/>
        </w:rPr>
        <w:t xml:space="preserve">ממשלה היום </w:t>
      </w:r>
      <w:r w:rsidRPr="00547DC7">
        <w:rPr>
          <w:rtl/>
        </w:rPr>
        <w:t>אולי כבר תכף לא יכול לטוס</w:t>
      </w:r>
      <w:r>
        <w:rPr>
          <w:rFonts w:hint="cs"/>
          <w:rtl/>
        </w:rPr>
        <w:t xml:space="preserve"> </w:t>
      </w:r>
      <w:r w:rsidRPr="00547DC7">
        <w:rPr>
          <w:rtl/>
        </w:rPr>
        <w:t>גם להונגריה</w:t>
      </w:r>
      <w:r>
        <w:rPr>
          <w:rFonts w:hint="cs"/>
          <w:rtl/>
        </w:rPr>
        <w:t>,</w:t>
      </w:r>
      <w:r w:rsidRPr="00547DC7">
        <w:rPr>
          <w:rtl/>
        </w:rPr>
        <w:t xml:space="preserve"> אבל כאלה שכן רוצים, </w:t>
      </w:r>
      <w:r>
        <w:rPr>
          <w:rFonts w:hint="cs"/>
          <w:rtl/>
        </w:rPr>
        <w:t xml:space="preserve">אולי </w:t>
      </w:r>
      <w:r w:rsidRPr="00547DC7">
        <w:rPr>
          <w:rtl/>
        </w:rPr>
        <w:t>לוחמים שלנו, שהם כן נוסעים לחוץ לארץ לפעמים</w:t>
      </w:r>
      <w:r>
        <w:rPr>
          <w:rFonts w:hint="cs"/>
          <w:rtl/>
        </w:rPr>
        <w:t>.</w:t>
      </w:r>
      <w:r w:rsidRPr="00547DC7">
        <w:rPr>
          <w:rtl/>
        </w:rPr>
        <w:t xml:space="preserve"> הם לא אוהבי הארץ כמו בן גביר, אולי סמוטריץ', שיגידו</w:t>
      </w:r>
      <w:r>
        <w:rPr>
          <w:rFonts w:hint="cs"/>
          <w:rtl/>
        </w:rPr>
        <w:t>:</w:t>
      </w:r>
      <w:r w:rsidRPr="00547DC7">
        <w:rPr>
          <w:rtl/>
        </w:rPr>
        <w:t xml:space="preserve"> אנחנו לא יוצאים מהארץ</w:t>
      </w:r>
      <w:r>
        <w:rPr>
          <w:rFonts w:hint="cs"/>
          <w:rtl/>
        </w:rPr>
        <w:t>.</w:t>
      </w:r>
      <w:r w:rsidRPr="00547DC7">
        <w:rPr>
          <w:rtl/>
        </w:rPr>
        <w:t xml:space="preserve"> מה לעשות? כדי להחזיק לוחמים אתה צריך להגיד להם שבסוף הם גם יוכלו להיות אזרחים טובים, וגם לט</w:t>
      </w:r>
      <w:r>
        <w:rPr>
          <w:rFonts w:hint="cs"/>
          <w:rtl/>
        </w:rPr>
        <w:t>יי</w:t>
      </w:r>
      <w:r w:rsidRPr="00547DC7">
        <w:rPr>
          <w:rtl/>
        </w:rPr>
        <w:t>ל איפה שהם רוצים</w:t>
      </w:r>
      <w:r>
        <w:rPr>
          <w:rFonts w:hint="cs"/>
          <w:rtl/>
        </w:rPr>
        <w:t xml:space="preserve">. </w:t>
      </w:r>
      <w:bookmarkStart w:id="181" w:name="_ETM_Q2_317000"/>
      <w:bookmarkStart w:id="182" w:name="_ETM_Q2_318000"/>
      <w:bookmarkEnd w:id="181"/>
      <w:bookmarkEnd w:id="182"/>
    </w:p>
    <w:p w:rsidR="007C32D0" w:rsidRDefault="007C32D0" w:rsidP="00891012">
      <w:pPr>
        <w:rPr>
          <w:rtl/>
        </w:rPr>
      </w:pPr>
    </w:p>
    <w:p w:rsidR="007C32D0" w:rsidRDefault="007C32D0" w:rsidP="00891012">
      <w:pPr>
        <w:rPr>
          <w:rtl/>
        </w:rPr>
      </w:pPr>
      <w:r w:rsidRPr="00547DC7">
        <w:rPr>
          <w:rtl/>
        </w:rPr>
        <w:t>ולכן כל העלילה הזאת על בית המשפט העליון</w:t>
      </w:r>
      <w:r>
        <w:rPr>
          <w:rFonts w:hint="cs"/>
          <w:rtl/>
        </w:rPr>
        <w:t xml:space="preserve"> –</w:t>
      </w:r>
      <w:r w:rsidRPr="00547DC7">
        <w:rPr>
          <w:rtl/>
        </w:rPr>
        <w:t xml:space="preserve"> נתתי לך דוגמה בסיכולים הממוקדים. אני אלך איתך הלאה. </w:t>
      </w:r>
    </w:p>
    <w:p w:rsidR="007C32D0" w:rsidRDefault="007C32D0" w:rsidP="00891012">
      <w:pPr>
        <w:rPr>
          <w:rtl/>
        </w:rPr>
      </w:pPr>
      <w:bookmarkStart w:id="183" w:name="_ETM_Q2_324000"/>
      <w:bookmarkEnd w:id="183"/>
    </w:p>
    <w:p w:rsidR="007C32D0" w:rsidRDefault="007C32D0" w:rsidP="00891012">
      <w:pPr>
        <w:pStyle w:val="af6"/>
        <w:keepNext/>
        <w:rPr>
          <w:rtl/>
        </w:rPr>
      </w:pPr>
      <w:r w:rsidRPr="00605267">
        <w:rPr>
          <w:rStyle w:val="TagStyle"/>
          <w:rtl/>
        </w:rPr>
        <w:t xml:space="preserve"> &lt;&lt; יור &gt;&gt; </w:t>
      </w:r>
      <w:r>
        <w:rPr>
          <w:rtl/>
        </w:rPr>
        <w:t>היו"ר אמיר אוחנה:</w:t>
      </w:r>
      <w:r w:rsidRPr="00605267">
        <w:rPr>
          <w:rStyle w:val="TagStyle"/>
          <w:rtl/>
        </w:rPr>
        <w:t xml:space="preserve"> &lt;&lt; יור &gt;&gt;</w:t>
      </w:r>
      <w:r>
        <w:rPr>
          <w:rtl/>
        </w:rPr>
        <w:t xml:space="preserve"> </w:t>
      </w:r>
    </w:p>
    <w:p w:rsidR="007C32D0" w:rsidRPr="00FB1E3F" w:rsidRDefault="007C32D0" w:rsidP="00891012">
      <w:pPr>
        <w:rPr>
          <w:rtl/>
        </w:rPr>
      </w:pPr>
    </w:p>
    <w:p w:rsidR="007C32D0" w:rsidRDefault="007C32D0" w:rsidP="00D9039D">
      <w:pPr>
        <w:rPr>
          <w:rtl/>
          <w:lang w:eastAsia="he-IL"/>
        </w:rPr>
      </w:pPr>
      <w:r>
        <w:rPr>
          <w:rFonts w:hint="cs"/>
          <w:rtl/>
          <w:lang w:eastAsia="he-IL"/>
        </w:rPr>
        <w:t>אבל אדוני, תם הזמן.</w:t>
      </w:r>
    </w:p>
    <w:p w:rsidR="007C32D0" w:rsidRDefault="007C32D0" w:rsidP="00891012">
      <w:pPr>
        <w:rPr>
          <w:rtl/>
          <w:lang w:eastAsia="he-IL"/>
        </w:rPr>
      </w:pPr>
    </w:p>
    <w:p w:rsidR="007C32D0" w:rsidRDefault="007C32D0" w:rsidP="00891012">
      <w:pPr>
        <w:pStyle w:val="-"/>
        <w:keepNext/>
        <w:rPr>
          <w:rtl/>
        </w:rPr>
      </w:pPr>
      <w:bookmarkStart w:id="184" w:name="ET_speakercontinue_5109_6"/>
      <w:r w:rsidRPr="00605267">
        <w:rPr>
          <w:rStyle w:val="TagStyle"/>
          <w:rtl/>
        </w:rPr>
        <w:t xml:space="preserve"> &lt;&lt; דובר_המשך &gt;&gt; </w:t>
      </w:r>
      <w:r>
        <w:rPr>
          <w:rtl/>
        </w:rPr>
        <w:t>אלעזר שטרן (יש עתיד):</w:t>
      </w:r>
      <w:r w:rsidRPr="00605267">
        <w:rPr>
          <w:rStyle w:val="TagStyle"/>
          <w:rtl/>
        </w:rPr>
        <w:t xml:space="preserve"> &lt;&lt; דובר_המשך &gt;&gt;</w:t>
      </w:r>
      <w:r>
        <w:rPr>
          <w:rtl/>
        </w:rPr>
        <w:t xml:space="preserve"> </w:t>
      </w:r>
      <w:bookmarkEnd w:id="184"/>
    </w:p>
    <w:p w:rsidR="007C32D0" w:rsidRPr="00FB1E3F" w:rsidRDefault="007C32D0" w:rsidP="00891012">
      <w:pPr>
        <w:rPr>
          <w:rtl/>
        </w:rPr>
      </w:pPr>
    </w:p>
    <w:p w:rsidR="007C32D0" w:rsidRDefault="007C32D0" w:rsidP="00891012">
      <w:pPr>
        <w:rPr>
          <w:rtl/>
          <w:lang w:eastAsia="he-IL"/>
        </w:rPr>
      </w:pPr>
      <w:r w:rsidRPr="004B39E5">
        <w:rPr>
          <w:rtl/>
          <w:lang w:eastAsia="he-IL"/>
        </w:rPr>
        <w:t>אז אני אגיד משהו. אני מקווה שהקונספציה</w:t>
      </w:r>
      <w:r>
        <w:rPr>
          <w:rFonts w:hint="cs"/>
          <w:rtl/>
          <w:lang w:eastAsia="he-IL"/>
        </w:rPr>
        <w:t xml:space="preserve"> </w:t>
      </w:r>
      <w:r>
        <w:rPr>
          <w:rFonts w:hint="eastAsia"/>
          <w:rtl/>
          <w:lang w:eastAsia="he-IL"/>
        </w:rPr>
        <w:t>–</w:t>
      </w:r>
      <w:r w:rsidRPr="004B39E5">
        <w:rPr>
          <w:rtl/>
          <w:lang w:eastAsia="he-IL"/>
        </w:rPr>
        <w:t xml:space="preserve"> ואני אגיד את זה עכשיו, יש לי עוד מה להגיד גם על הקונספציות שאתם מעלילים על ב</w:t>
      </w:r>
      <w:r>
        <w:rPr>
          <w:rtl/>
          <w:lang w:eastAsia="he-IL"/>
        </w:rPr>
        <w:t>ית המשפט העליון</w:t>
      </w:r>
      <w:r>
        <w:rPr>
          <w:rFonts w:hint="cs"/>
          <w:rtl/>
          <w:lang w:eastAsia="he-IL"/>
        </w:rPr>
        <w:t xml:space="preserve"> </w:t>
      </w:r>
      <w:r>
        <w:rPr>
          <w:rFonts w:hint="eastAsia"/>
          <w:rtl/>
          <w:lang w:eastAsia="he-IL"/>
        </w:rPr>
        <w:t>–</w:t>
      </w:r>
      <w:r w:rsidRPr="004B39E5">
        <w:rPr>
          <w:rtl/>
          <w:lang w:eastAsia="he-IL"/>
        </w:rPr>
        <w:t xml:space="preserve"> אבל נקווה</w:t>
      </w:r>
      <w:r>
        <w:rPr>
          <w:rFonts w:hint="cs"/>
          <w:rtl/>
          <w:lang w:eastAsia="he-IL"/>
        </w:rPr>
        <w:t xml:space="preserve"> –</w:t>
      </w:r>
      <w:r w:rsidRPr="004B39E5">
        <w:rPr>
          <w:rtl/>
          <w:lang w:eastAsia="he-IL"/>
        </w:rPr>
        <w:t xml:space="preserve"> אתה ואני נסכים</w:t>
      </w:r>
      <w:r>
        <w:rPr>
          <w:rFonts w:hint="cs"/>
          <w:rtl/>
          <w:lang w:eastAsia="he-IL"/>
        </w:rPr>
        <w:t xml:space="preserve"> –</w:t>
      </w:r>
      <w:r w:rsidRPr="004B39E5">
        <w:rPr>
          <w:rtl/>
          <w:lang w:eastAsia="he-IL"/>
        </w:rPr>
        <w:t xml:space="preserve"> שאולי נתניהו, שחירב לנו את היחסים עם המפלגה הדמוקרטית ועם יהדות ארצות הברית לטובת טראמפ</w:t>
      </w:r>
      <w:r>
        <w:rPr>
          <w:rFonts w:hint="cs"/>
          <w:rtl/>
          <w:lang w:eastAsia="he-IL"/>
        </w:rPr>
        <w:t xml:space="preserve"> –</w:t>
      </w:r>
      <w:r w:rsidRPr="004B39E5">
        <w:rPr>
          <w:rtl/>
          <w:lang w:eastAsia="he-IL"/>
        </w:rPr>
        <w:t xml:space="preserve"> הלוואי שזה ישלם את עצמו, בגלל שלפי מה שאנחנו רואים, מה שקורה בעזה ואולי גם מה שהולך לקרות באיראן, גם כאן הקונספציה קורסת</w:t>
      </w:r>
      <w:r>
        <w:rPr>
          <w:rFonts w:hint="cs"/>
          <w:rtl/>
          <w:lang w:eastAsia="he-IL"/>
        </w:rPr>
        <w:t>,</w:t>
      </w:r>
      <w:r w:rsidRPr="004B39E5">
        <w:rPr>
          <w:rtl/>
          <w:lang w:eastAsia="he-IL"/>
        </w:rPr>
        <w:t xml:space="preserve"> לא על הראש של נתניהו</w:t>
      </w:r>
      <w:r>
        <w:rPr>
          <w:rFonts w:hint="cs"/>
          <w:rtl/>
          <w:lang w:eastAsia="he-IL"/>
        </w:rPr>
        <w:t xml:space="preserve"> –</w:t>
      </w:r>
      <w:r w:rsidRPr="004B39E5">
        <w:rPr>
          <w:rtl/>
          <w:lang w:eastAsia="he-IL"/>
        </w:rPr>
        <w:t xml:space="preserve"> על הראש של כולנו. תודה, אדוני.</w:t>
      </w:r>
    </w:p>
    <w:p w:rsidR="007C32D0" w:rsidRDefault="007C32D0" w:rsidP="00891012">
      <w:pPr>
        <w:rPr>
          <w:rtl/>
        </w:rPr>
      </w:pPr>
      <w:bookmarkStart w:id="185" w:name="_ETM_Q2_363000"/>
      <w:bookmarkEnd w:id="185"/>
    </w:p>
    <w:p w:rsidR="007C32D0" w:rsidRDefault="007C32D0" w:rsidP="00891012">
      <w:pPr>
        <w:pStyle w:val="af6"/>
        <w:keepNext/>
        <w:rPr>
          <w:rtl/>
        </w:rPr>
      </w:pPr>
      <w:bookmarkStart w:id="186" w:name="ET_yor_6423_4"/>
      <w:r w:rsidRPr="00605267">
        <w:rPr>
          <w:rStyle w:val="TagStyle"/>
          <w:rtl/>
        </w:rPr>
        <w:t xml:space="preserve"> &lt;&lt; יור &gt;&gt; </w:t>
      </w:r>
      <w:r>
        <w:rPr>
          <w:rtl/>
        </w:rPr>
        <w:t>היו"ר אמיר אוחנה:</w:t>
      </w:r>
      <w:r w:rsidRPr="00605267">
        <w:rPr>
          <w:rStyle w:val="TagStyle"/>
          <w:rtl/>
        </w:rPr>
        <w:t xml:space="preserve"> &lt;&lt; יור &gt;&gt;</w:t>
      </w:r>
      <w:r>
        <w:rPr>
          <w:rtl/>
        </w:rPr>
        <w:t xml:space="preserve"> </w:t>
      </w:r>
      <w:bookmarkEnd w:id="186"/>
    </w:p>
    <w:p w:rsidR="007C32D0" w:rsidRPr="00FB1E3F" w:rsidRDefault="007C32D0" w:rsidP="00891012">
      <w:pPr>
        <w:rPr>
          <w:rtl/>
        </w:rPr>
      </w:pPr>
    </w:p>
    <w:p w:rsidR="007C32D0" w:rsidRDefault="007C32D0" w:rsidP="00891012">
      <w:pPr>
        <w:rPr>
          <w:rtl/>
          <w:lang w:eastAsia="he-IL"/>
        </w:rPr>
      </w:pPr>
      <w:r>
        <w:rPr>
          <w:rFonts w:hint="cs"/>
          <w:rtl/>
          <w:lang w:eastAsia="he-IL"/>
        </w:rPr>
        <w:t xml:space="preserve">תודה רבה. </w:t>
      </w:r>
    </w:p>
    <w:p w:rsidR="007C32D0" w:rsidRDefault="007C32D0" w:rsidP="00891012">
      <w:pPr>
        <w:rPr>
          <w:rtl/>
          <w:lang w:eastAsia="he-IL"/>
        </w:rPr>
      </w:pPr>
    </w:p>
    <w:p w:rsidR="007C32D0" w:rsidRDefault="007C32D0" w:rsidP="00891012">
      <w:pPr>
        <w:rPr>
          <w:rtl/>
          <w:lang w:eastAsia="he-IL"/>
        </w:rPr>
      </w:pPr>
      <w:r>
        <w:rPr>
          <w:rFonts w:hint="cs"/>
          <w:rtl/>
          <w:lang w:eastAsia="he-IL"/>
        </w:rPr>
        <w:t>כעת אני מזמין את חבר הכנסת אחמד טיבי לנמק את ההצעה מטעם סיעות חד"ש-תע"ל ורע"מ. בבקשה, עד עשר דקות</w:t>
      </w:r>
      <w:r w:rsidRPr="000212E1">
        <w:rPr>
          <w:rFonts w:hint="cs"/>
          <w:rtl/>
          <w:lang w:eastAsia="he-IL"/>
        </w:rPr>
        <w:t xml:space="preserve"> </w:t>
      </w:r>
      <w:r>
        <w:rPr>
          <w:rFonts w:hint="cs"/>
          <w:rtl/>
          <w:lang w:eastAsia="he-IL"/>
        </w:rPr>
        <w:t>לרשותך, אדוני</w:t>
      </w:r>
      <w:bookmarkStart w:id="187" w:name="_ETM_Q2_377000"/>
      <w:bookmarkEnd w:id="187"/>
      <w:r>
        <w:rPr>
          <w:rFonts w:hint="cs"/>
          <w:rtl/>
          <w:lang w:eastAsia="he-IL"/>
        </w:rPr>
        <w:t>.</w:t>
      </w:r>
    </w:p>
    <w:p w:rsidR="007C32D0" w:rsidRDefault="007C32D0" w:rsidP="00891012">
      <w:pPr>
        <w:rPr>
          <w:rtl/>
          <w:lang w:eastAsia="he-IL"/>
        </w:rPr>
      </w:pPr>
      <w:bookmarkStart w:id="188" w:name="_ETM_Q2_373000"/>
      <w:bookmarkStart w:id="189" w:name="_ETM_Q2_369000"/>
      <w:bookmarkEnd w:id="188"/>
      <w:bookmarkEnd w:id="189"/>
    </w:p>
    <w:p w:rsidR="007C32D0" w:rsidRDefault="007C32D0" w:rsidP="00891012">
      <w:pPr>
        <w:pStyle w:val="a4"/>
        <w:keepNext/>
        <w:rPr>
          <w:rtl/>
        </w:rPr>
      </w:pPr>
      <w:bookmarkStart w:id="190" w:name="ET_speaker_5264_7"/>
      <w:r w:rsidRPr="00605267">
        <w:rPr>
          <w:rStyle w:val="TagStyle"/>
          <w:rtl/>
        </w:rPr>
        <w:t xml:space="preserve"> &lt;&lt; דובר &gt;&gt; </w:t>
      </w:r>
      <w:bookmarkStart w:id="191" w:name="_Toc230640944"/>
      <w:r>
        <w:rPr>
          <w:rtl/>
        </w:rPr>
        <w:t>אחמד טיבי (חד"ש-תע"ל):</w:t>
      </w:r>
      <w:bookmarkEnd w:id="191"/>
      <w:r w:rsidRPr="00605267">
        <w:rPr>
          <w:rStyle w:val="TagStyle"/>
          <w:rtl/>
        </w:rPr>
        <w:t xml:space="preserve"> &lt;&lt; דובר &gt;&gt;</w:t>
      </w:r>
      <w:r>
        <w:rPr>
          <w:rtl/>
        </w:rPr>
        <w:t xml:space="preserve"> </w:t>
      </w:r>
      <w:bookmarkEnd w:id="190"/>
    </w:p>
    <w:p w:rsidR="007C32D0" w:rsidRPr="00FB1E3F" w:rsidRDefault="007C32D0" w:rsidP="00891012">
      <w:pPr>
        <w:rPr>
          <w:rtl/>
        </w:rPr>
      </w:pPr>
    </w:p>
    <w:p w:rsidR="007C32D0" w:rsidRDefault="007C32D0" w:rsidP="00891012">
      <w:pPr>
        <w:rPr>
          <w:rtl/>
          <w:lang w:eastAsia="he-IL"/>
        </w:rPr>
      </w:pPr>
      <w:r>
        <w:rPr>
          <w:rtl/>
          <w:lang w:eastAsia="he-IL"/>
        </w:rPr>
        <w:t>כבוד היושב</w:t>
      </w:r>
      <w:r>
        <w:rPr>
          <w:rFonts w:hint="cs"/>
          <w:rtl/>
          <w:lang w:eastAsia="he-IL"/>
        </w:rPr>
        <w:t>-</w:t>
      </w:r>
      <w:r w:rsidRPr="004B39E5">
        <w:rPr>
          <w:rtl/>
          <w:lang w:eastAsia="he-IL"/>
        </w:rPr>
        <w:t>ראש, רבותיי חברי הכנסת, אני מגיש בז</w:t>
      </w:r>
      <w:r>
        <w:rPr>
          <w:rtl/>
          <w:lang w:eastAsia="he-IL"/>
        </w:rPr>
        <w:t>ה הצעת אי-אמון בממשלה מטעם סיעו</w:t>
      </w:r>
      <w:r>
        <w:rPr>
          <w:rFonts w:hint="cs"/>
          <w:rtl/>
          <w:lang w:eastAsia="he-IL"/>
        </w:rPr>
        <w:t>ת</w:t>
      </w:r>
      <w:r w:rsidRPr="004B39E5">
        <w:rPr>
          <w:rtl/>
          <w:lang w:eastAsia="he-IL"/>
        </w:rPr>
        <w:t xml:space="preserve"> חד</w:t>
      </w:r>
      <w:r>
        <w:rPr>
          <w:rFonts w:hint="cs"/>
          <w:rtl/>
          <w:lang w:eastAsia="he-IL"/>
        </w:rPr>
        <w:t>"</w:t>
      </w:r>
      <w:r>
        <w:rPr>
          <w:rtl/>
          <w:lang w:eastAsia="he-IL"/>
        </w:rPr>
        <w:t>ש</w:t>
      </w:r>
      <w:r>
        <w:rPr>
          <w:rFonts w:hint="cs"/>
          <w:rtl/>
          <w:lang w:eastAsia="he-IL"/>
        </w:rPr>
        <w:t>-</w:t>
      </w:r>
      <w:r w:rsidRPr="004B39E5">
        <w:rPr>
          <w:rtl/>
          <w:lang w:eastAsia="he-IL"/>
        </w:rPr>
        <w:t>תע</w:t>
      </w:r>
      <w:r>
        <w:rPr>
          <w:rFonts w:hint="cs"/>
          <w:rtl/>
          <w:lang w:eastAsia="he-IL"/>
        </w:rPr>
        <w:t>"</w:t>
      </w:r>
      <w:r w:rsidRPr="004B39E5">
        <w:rPr>
          <w:rtl/>
          <w:lang w:eastAsia="he-IL"/>
        </w:rPr>
        <w:t>ל</w:t>
      </w:r>
      <w:r>
        <w:rPr>
          <w:rFonts w:hint="cs"/>
          <w:rtl/>
          <w:lang w:eastAsia="he-IL"/>
        </w:rPr>
        <w:t>,</w:t>
      </w:r>
      <w:r w:rsidRPr="004B39E5">
        <w:rPr>
          <w:rtl/>
          <w:lang w:eastAsia="he-IL"/>
        </w:rPr>
        <w:t xml:space="preserve"> רע</w:t>
      </w:r>
      <w:r>
        <w:rPr>
          <w:rFonts w:hint="cs"/>
          <w:rtl/>
          <w:lang w:eastAsia="he-IL"/>
        </w:rPr>
        <w:t>"מ</w:t>
      </w:r>
      <w:r>
        <w:rPr>
          <w:rtl/>
          <w:lang w:eastAsia="he-IL"/>
        </w:rPr>
        <w:t>, תחת הכותרת</w:t>
      </w:r>
      <w:r>
        <w:rPr>
          <w:rFonts w:hint="cs"/>
          <w:rtl/>
          <w:lang w:eastAsia="he-IL"/>
        </w:rPr>
        <w:t xml:space="preserve">: </w:t>
      </w:r>
      <w:r w:rsidRPr="004B39E5">
        <w:rPr>
          <w:rtl/>
          <w:lang w:eastAsia="he-IL"/>
        </w:rPr>
        <w:t xml:space="preserve">כישלון שיטתי ומכוון בשילוב האזרחים הערביים במוקדי קבלת ההחלטות </w:t>
      </w:r>
      <w:r>
        <w:rPr>
          <w:rFonts w:hint="cs"/>
          <w:rtl/>
          <w:lang w:eastAsia="he-IL"/>
        </w:rPr>
        <w:t>ב</w:t>
      </w:r>
      <w:r w:rsidRPr="004B39E5">
        <w:rPr>
          <w:rtl/>
          <w:lang w:eastAsia="he-IL"/>
        </w:rPr>
        <w:t xml:space="preserve">שירות המדינה והשירות הציבורי. </w:t>
      </w:r>
      <w:bookmarkStart w:id="192" w:name="_ETM_Q2_407000"/>
      <w:bookmarkEnd w:id="192"/>
      <w:r w:rsidRPr="004B39E5">
        <w:rPr>
          <w:rtl/>
          <w:lang w:eastAsia="he-IL"/>
        </w:rPr>
        <w:t>שיעור האזרחים הערבים במדינה הוא כ-21%. ש</w:t>
      </w:r>
      <w:r>
        <w:rPr>
          <w:rFonts w:hint="cs"/>
          <w:rtl/>
          <w:lang w:eastAsia="he-IL"/>
        </w:rPr>
        <w:t>י</w:t>
      </w:r>
      <w:r w:rsidRPr="004B39E5">
        <w:rPr>
          <w:rtl/>
          <w:lang w:eastAsia="he-IL"/>
        </w:rPr>
        <w:t>עורם בסקטור הציבורי</w:t>
      </w:r>
      <w:r>
        <w:rPr>
          <w:rFonts w:hint="cs"/>
          <w:rtl/>
          <w:lang w:eastAsia="he-IL"/>
        </w:rPr>
        <w:t xml:space="preserve"> –</w:t>
      </w:r>
      <w:r w:rsidRPr="004B39E5">
        <w:rPr>
          <w:rtl/>
          <w:lang w:eastAsia="he-IL"/>
        </w:rPr>
        <w:t xml:space="preserve"> יש אומרים 14</w:t>
      </w:r>
      <w:r>
        <w:rPr>
          <w:rFonts w:hint="cs"/>
          <w:rtl/>
          <w:lang w:eastAsia="he-IL"/>
        </w:rPr>
        <w:t>%, יש</w:t>
      </w:r>
      <w:r w:rsidRPr="004B39E5">
        <w:rPr>
          <w:rtl/>
          <w:lang w:eastAsia="he-IL"/>
        </w:rPr>
        <w:t xml:space="preserve"> </w:t>
      </w:r>
      <w:r>
        <w:rPr>
          <w:rtl/>
          <w:lang w:eastAsia="he-IL"/>
        </w:rPr>
        <w:t>אומרים 15</w:t>
      </w:r>
      <w:r>
        <w:rPr>
          <w:rFonts w:hint="cs"/>
          <w:rtl/>
          <w:lang w:eastAsia="he-IL"/>
        </w:rPr>
        <w:t>%,</w:t>
      </w:r>
      <w:r w:rsidRPr="004B39E5">
        <w:rPr>
          <w:rtl/>
          <w:lang w:eastAsia="he-IL"/>
        </w:rPr>
        <w:t xml:space="preserve"> יש נתון יותר נמוך</w:t>
      </w:r>
      <w:r>
        <w:rPr>
          <w:rFonts w:hint="cs"/>
          <w:rtl/>
          <w:lang w:eastAsia="he-IL"/>
        </w:rPr>
        <w:t>,</w:t>
      </w:r>
      <w:r w:rsidRPr="004B39E5">
        <w:rPr>
          <w:rtl/>
          <w:lang w:eastAsia="he-IL"/>
        </w:rPr>
        <w:t xml:space="preserve"> של 12</w:t>
      </w:r>
      <w:r>
        <w:rPr>
          <w:rFonts w:hint="cs"/>
          <w:rtl/>
          <w:lang w:eastAsia="he-IL"/>
        </w:rPr>
        <w:t>%.</w:t>
      </w:r>
      <w:r w:rsidRPr="004B39E5">
        <w:rPr>
          <w:rtl/>
          <w:lang w:eastAsia="he-IL"/>
        </w:rPr>
        <w:t xml:space="preserve"> אבל נניח שאלה מספרים נכונים ל-</w:t>
      </w:r>
      <w:r>
        <w:rPr>
          <w:rFonts w:hint="cs"/>
          <w:rtl/>
          <w:lang w:eastAsia="he-IL"/>
        </w:rPr>
        <w:t>20</w:t>
      </w:r>
      <w:r w:rsidRPr="004B39E5">
        <w:rPr>
          <w:rtl/>
          <w:lang w:eastAsia="he-IL"/>
        </w:rPr>
        <w:t>24</w:t>
      </w:r>
      <w:r>
        <w:rPr>
          <w:rFonts w:hint="cs"/>
          <w:rtl/>
          <w:lang w:eastAsia="he-IL"/>
        </w:rPr>
        <w:t xml:space="preserve"> –</w:t>
      </w:r>
      <w:r w:rsidRPr="004B39E5">
        <w:rPr>
          <w:rtl/>
          <w:lang w:eastAsia="he-IL"/>
        </w:rPr>
        <w:t xml:space="preserve"> זה הרבה פחות מהשיעור שלנו באוכלוסייה. </w:t>
      </w:r>
    </w:p>
    <w:p w:rsidR="007C32D0" w:rsidRDefault="007C32D0" w:rsidP="00891012">
      <w:pPr>
        <w:rPr>
          <w:rtl/>
          <w:lang w:eastAsia="he-IL"/>
        </w:rPr>
      </w:pPr>
    </w:p>
    <w:p w:rsidR="007C32D0" w:rsidRDefault="007C32D0" w:rsidP="00891012">
      <w:pPr>
        <w:rPr>
          <w:rtl/>
          <w:lang w:eastAsia="he-IL"/>
        </w:rPr>
      </w:pPr>
      <w:r w:rsidRPr="004B39E5">
        <w:rPr>
          <w:rtl/>
          <w:lang w:eastAsia="he-IL"/>
        </w:rPr>
        <w:t>ב-2008 אני פעלתי להקמת ועדת חקירה פרלמנטרית לקליטת ציבור ערבי בשירות הצ</w:t>
      </w:r>
      <w:r>
        <w:rPr>
          <w:rtl/>
          <w:lang w:eastAsia="he-IL"/>
        </w:rPr>
        <w:t>יבורי</w:t>
      </w:r>
      <w:r>
        <w:rPr>
          <w:rFonts w:hint="cs"/>
          <w:rtl/>
          <w:lang w:eastAsia="he-IL"/>
        </w:rPr>
        <w:t>.</w:t>
      </w:r>
      <w:r w:rsidRPr="004B39E5">
        <w:rPr>
          <w:rtl/>
          <w:lang w:eastAsia="he-IL"/>
        </w:rPr>
        <w:t xml:space="preserve"> ב-2</w:t>
      </w:r>
      <w:r>
        <w:rPr>
          <w:rtl/>
          <w:lang w:eastAsia="he-IL"/>
        </w:rPr>
        <w:t>008. היא פעלה, הגישה דוח ביניים</w:t>
      </w:r>
      <w:r>
        <w:rPr>
          <w:rFonts w:hint="cs"/>
          <w:rtl/>
          <w:lang w:eastAsia="he-IL"/>
        </w:rPr>
        <w:t>.</w:t>
      </w:r>
      <w:r w:rsidRPr="004B39E5">
        <w:rPr>
          <w:rtl/>
          <w:lang w:eastAsia="he-IL"/>
        </w:rPr>
        <w:t xml:space="preserve"> בהתחלה כשהיא פעלה השיעור היה</w:t>
      </w:r>
      <w:r>
        <w:rPr>
          <w:rtl/>
          <w:lang w:eastAsia="he-IL"/>
        </w:rPr>
        <w:t xml:space="preserve"> 4%, בסיום עבודתה השיעור היה 8%</w:t>
      </w:r>
      <w:r>
        <w:rPr>
          <w:rFonts w:hint="cs"/>
          <w:rtl/>
          <w:lang w:eastAsia="he-IL"/>
        </w:rPr>
        <w:t>.</w:t>
      </w:r>
      <w:r w:rsidRPr="004B39E5">
        <w:rPr>
          <w:rtl/>
          <w:lang w:eastAsia="he-IL"/>
        </w:rPr>
        <w:t xml:space="preserve"> היא הציבה על השולחן</w:t>
      </w:r>
      <w:r>
        <w:rPr>
          <w:rFonts w:hint="cs"/>
          <w:rtl/>
          <w:lang w:eastAsia="he-IL"/>
        </w:rPr>
        <w:t xml:space="preserve"> –</w:t>
      </w:r>
      <w:r w:rsidRPr="004B39E5">
        <w:rPr>
          <w:rtl/>
          <w:lang w:eastAsia="he-IL"/>
        </w:rPr>
        <w:t xml:space="preserve"> זה מה שחשוב</w:t>
      </w:r>
      <w:r>
        <w:rPr>
          <w:rFonts w:hint="cs"/>
          <w:rtl/>
          <w:lang w:eastAsia="he-IL"/>
        </w:rPr>
        <w:t xml:space="preserve"> –</w:t>
      </w:r>
      <w:r w:rsidRPr="004B39E5">
        <w:rPr>
          <w:rtl/>
          <w:lang w:eastAsia="he-IL"/>
        </w:rPr>
        <w:t xml:space="preserve"> הפנתה אור זרקורים לנושא של קליטת ערבים בשירות הציבורי</w:t>
      </w:r>
      <w:r>
        <w:rPr>
          <w:rFonts w:hint="cs"/>
          <w:rtl/>
          <w:lang w:eastAsia="he-IL"/>
        </w:rPr>
        <w:t>,</w:t>
      </w:r>
      <w:r w:rsidRPr="004B39E5">
        <w:rPr>
          <w:rtl/>
          <w:lang w:eastAsia="he-IL"/>
        </w:rPr>
        <w:t xml:space="preserve"> ביחידות </w:t>
      </w:r>
      <w:r>
        <w:rPr>
          <w:rFonts w:hint="cs"/>
          <w:rtl/>
          <w:lang w:eastAsia="he-IL"/>
        </w:rPr>
        <w:t>סמך</w:t>
      </w:r>
      <w:r w:rsidRPr="004B39E5">
        <w:rPr>
          <w:rtl/>
          <w:lang w:eastAsia="he-IL"/>
        </w:rPr>
        <w:t>, בחברות ממשלתיות, במשרדי ממשלה</w:t>
      </w:r>
      <w:r>
        <w:rPr>
          <w:rFonts w:hint="cs"/>
          <w:rtl/>
          <w:lang w:eastAsia="he-IL"/>
        </w:rPr>
        <w:t>;</w:t>
      </w:r>
      <w:r w:rsidRPr="004B39E5">
        <w:rPr>
          <w:rtl/>
          <w:lang w:eastAsia="he-IL"/>
        </w:rPr>
        <w:t xml:space="preserve"> איפה יש ייצוג, איפה אין ייצוג</w:t>
      </w:r>
      <w:r>
        <w:rPr>
          <w:rFonts w:hint="cs"/>
          <w:rtl/>
          <w:lang w:eastAsia="he-IL"/>
        </w:rPr>
        <w:t>.</w:t>
      </w:r>
      <w:r w:rsidRPr="004B39E5">
        <w:rPr>
          <w:rtl/>
          <w:lang w:eastAsia="he-IL"/>
        </w:rPr>
        <w:t xml:space="preserve"> אני זוכר שבזמנו אפילו נפגשתי כיו</w:t>
      </w:r>
      <w:r>
        <w:rPr>
          <w:rFonts w:hint="cs"/>
          <w:rtl/>
          <w:lang w:eastAsia="he-IL"/>
        </w:rPr>
        <w:t>"</w:t>
      </w:r>
      <w:r w:rsidRPr="004B39E5">
        <w:rPr>
          <w:rtl/>
          <w:lang w:eastAsia="he-IL"/>
        </w:rPr>
        <w:t>ר ועדה עם ראש הממשלה דאז</w:t>
      </w:r>
      <w:r>
        <w:rPr>
          <w:rFonts w:hint="cs"/>
          <w:rtl/>
          <w:lang w:eastAsia="he-IL"/>
        </w:rPr>
        <w:t>,</w:t>
      </w:r>
      <w:r w:rsidRPr="004B39E5">
        <w:rPr>
          <w:rtl/>
          <w:lang w:eastAsia="he-IL"/>
        </w:rPr>
        <w:t xml:space="preserve"> ראש הממשלה היה אהוד</w:t>
      </w:r>
      <w:r>
        <w:rPr>
          <w:rtl/>
          <w:lang w:eastAsia="he-IL"/>
        </w:rPr>
        <w:t xml:space="preserve"> אולמרט, במשרד ראש הממשלה, והו</w:t>
      </w:r>
      <w:r>
        <w:rPr>
          <w:rFonts w:hint="cs"/>
          <w:rtl/>
          <w:lang w:eastAsia="he-IL"/>
        </w:rPr>
        <w:t>א הודה</w:t>
      </w:r>
      <w:r w:rsidRPr="004B39E5">
        <w:rPr>
          <w:rtl/>
          <w:lang w:eastAsia="he-IL"/>
        </w:rPr>
        <w:t xml:space="preserve"> בפני הוועד</w:t>
      </w:r>
      <w:r>
        <w:rPr>
          <w:rFonts w:hint="cs"/>
          <w:rtl/>
          <w:lang w:eastAsia="he-IL"/>
        </w:rPr>
        <w:t>ה</w:t>
      </w:r>
      <w:r w:rsidRPr="004B39E5">
        <w:rPr>
          <w:rtl/>
          <w:lang w:eastAsia="he-IL"/>
        </w:rPr>
        <w:t xml:space="preserve"> שיש אפליה </w:t>
      </w:r>
      <w:r>
        <w:rPr>
          <w:lang w:eastAsia="he-IL"/>
        </w:rPr>
        <w:t>built-in</w:t>
      </w:r>
      <w:r>
        <w:rPr>
          <w:rFonts w:hint="cs"/>
          <w:rtl/>
          <w:lang w:eastAsia="he-IL"/>
        </w:rPr>
        <w:t xml:space="preserve">, </w:t>
      </w:r>
      <w:r w:rsidRPr="004B39E5">
        <w:rPr>
          <w:rtl/>
          <w:lang w:eastAsia="he-IL"/>
        </w:rPr>
        <w:t>מובנית</w:t>
      </w:r>
      <w:r>
        <w:rPr>
          <w:rFonts w:hint="cs"/>
          <w:rtl/>
          <w:lang w:eastAsia="he-IL"/>
        </w:rPr>
        <w:t>,</w:t>
      </w:r>
      <w:r w:rsidRPr="004B39E5">
        <w:rPr>
          <w:rtl/>
          <w:lang w:eastAsia="he-IL"/>
        </w:rPr>
        <w:t xml:space="preserve"> נגד הציבור הערבי</w:t>
      </w:r>
      <w:r>
        <w:rPr>
          <w:rFonts w:hint="cs"/>
          <w:rtl/>
          <w:lang w:eastAsia="he-IL"/>
        </w:rPr>
        <w:t>,</w:t>
      </w:r>
      <w:r w:rsidRPr="004B39E5">
        <w:rPr>
          <w:rtl/>
          <w:lang w:eastAsia="he-IL"/>
        </w:rPr>
        <w:t xml:space="preserve"> והשיעור הוא נמוך, הרבה פחות מהייצוג ההולם של הציבור הערבי</w:t>
      </w:r>
      <w:r>
        <w:rPr>
          <w:rFonts w:hint="cs"/>
          <w:rtl/>
          <w:lang w:eastAsia="he-IL"/>
        </w:rPr>
        <w:t>.</w:t>
      </w:r>
      <w:r w:rsidRPr="004B39E5">
        <w:rPr>
          <w:rtl/>
          <w:lang w:eastAsia="he-IL"/>
        </w:rPr>
        <w:t xml:space="preserve"> ומאז המדיניות הזאת לא השתנתה. אבל לפחות ראש הממשלה </w:t>
      </w:r>
      <w:r>
        <w:rPr>
          <w:rFonts w:hint="cs"/>
          <w:rtl/>
          <w:lang w:eastAsia="he-IL"/>
        </w:rPr>
        <w:t xml:space="preserve">ההוא </w:t>
      </w:r>
      <w:r w:rsidRPr="004B39E5">
        <w:rPr>
          <w:rtl/>
          <w:lang w:eastAsia="he-IL"/>
        </w:rPr>
        <w:t xml:space="preserve">רצה להקשיב. </w:t>
      </w:r>
      <w:bookmarkStart w:id="193" w:name="_ETM_Q2_531000"/>
      <w:bookmarkEnd w:id="193"/>
    </w:p>
    <w:p w:rsidR="007C32D0" w:rsidRDefault="007C32D0" w:rsidP="00891012">
      <w:pPr>
        <w:rPr>
          <w:rtl/>
          <w:lang w:eastAsia="he-IL"/>
        </w:rPr>
      </w:pPr>
      <w:bookmarkStart w:id="194" w:name="_ETM_Q2_531292"/>
      <w:bookmarkStart w:id="195" w:name="_ETM_Q2_531335"/>
      <w:bookmarkStart w:id="196" w:name="_ETM_Q2_531588"/>
      <w:bookmarkEnd w:id="194"/>
      <w:bookmarkEnd w:id="195"/>
      <w:bookmarkEnd w:id="196"/>
    </w:p>
    <w:p w:rsidR="007C32D0" w:rsidRDefault="007C32D0" w:rsidP="00891012">
      <w:pPr>
        <w:rPr>
          <w:rtl/>
          <w:lang w:eastAsia="he-IL"/>
        </w:rPr>
      </w:pPr>
      <w:bookmarkStart w:id="197" w:name="_ETM_Q2_531642"/>
      <w:bookmarkEnd w:id="197"/>
      <w:r w:rsidRPr="004B39E5">
        <w:rPr>
          <w:rtl/>
          <w:lang w:eastAsia="he-IL"/>
        </w:rPr>
        <w:t>יש משרדי ממשלה ששיעור הציבור הערבי בהם הוא גבוה, למשל משרד הבריאות, משרד החינוך</w:t>
      </w:r>
      <w:r>
        <w:rPr>
          <w:rFonts w:hint="cs"/>
          <w:rtl/>
          <w:lang w:eastAsia="he-IL"/>
        </w:rPr>
        <w:t>.</w:t>
      </w:r>
      <w:r w:rsidRPr="004B39E5">
        <w:rPr>
          <w:rtl/>
          <w:lang w:eastAsia="he-IL"/>
        </w:rPr>
        <w:t xml:space="preserve"> למה? במשרד הבריאות </w:t>
      </w:r>
      <w:r>
        <w:rPr>
          <w:rFonts w:hint="cs"/>
          <w:rtl/>
          <w:lang w:eastAsia="he-IL"/>
        </w:rPr>
        <w:t xml:space="preserve">– </w:t>
      </w:r>
      <w:r w:rsidRPr="004B39E5">
        <w:rPr>
          <w:rtl/>
          <w:lang w:eastAsia="he-IL"/>
        </w:rPr>
        <w:t>רופאים, אחים, אחיות, טכנאים, עובדי משק</w:t>
      </w:r>
      <w:r>
        <w:rPr>
          <w:rFonts w:hint="cs"/>
          <w:rtl/>
          <w:lang w:eastAsia="he-IL"/>
        </w:rPr>
        <w:t>;</w:t>
      </w:r>
      <w:r w:rsidRPr="004B39E5">
        <w:rPr>
          <w:rtl/>
          <w:lang w:eastAsia="he-IL"/>
        </w:rPr>
        <w:t xml:space="preserve"> </w:t>
      </w:r>
      <w:r>
        <w:rPr>
          <w:rFonts w:hint="cs"/>
          <w:rtl/>
          <w:lang w:eastAsia="he-IL"/>
        </w:rPr>
        <w:t>ב</w:t>
      </w:r>
      <w:r w:rsidRPr="004B39E5">
        <w:rPr>
          <w:rtl/>
          <w:lang w:eastAsia="he-IL"/>
        </w:rPr>
        <w:t>משרד החינוך</w:t>
      </w:r>
      <w:r>
        <w:rPr>
          <w:rFonts w:hint="cs"/>
          <w:rtl/>
          <w:lang w:eastAsia="he-IL"/>
        </w:rPr>
        <w:t xml:space="preserve"> </w:t>
      </w:r>
      <w:r>
        <w:rPr>
          <w:rFonts w:hint="eastAsia"/>
          <w:rtl/>
          <w:lang w:eastAsia="he-IL"/>
        </w:rPr>
        <w:t>–</w:t>
      </w:r>
      <w:r w:rsidRPr="004B39E5">
        <w:rPr>
          <w:rtl/>
          <w:lang w:eastAsia="he-IL"/>
        </w:rPr>
        <w:t xml:space="preserve"> מורים ומורות</w:t>
      </w:r>
      <w:r>
        <w:rPr>
          <w:rFonts w:hint="cs"/>
          <w:rtl/>
          <w:lang w:eastAsia="he-IL"/>
        </w:rPr>
        <w:t>.</w:t>
      </w:r>
      <w:r w:rsidRPr="004B39E5">
        <w:rPr>
          <w:rtl/>
          <w:lang w:eastAsia="he-IL"/>
        </w:rPr>
        <w:t xml:space="preserve"> אבל בשאר המשרדים המצב על הפנים. </w:t>
      </w:r>
      <w:bookmarkStart w:id="198" w:name="_ETM_Q2_556000"/>
      <w:bookmarkEnd w:id="198"/>
      <w:r w:rsidRPr="004B39E5">
        <w:rPr>
          <w:rtl/>
          <w:lang w:eastAsia="he-IL"/>
        </w:rPr>
        <w:t>אנ</w:t>
      </w:r>
      <w:r>
        <w:rPr>
          <w:rtl/>
          <w:lang w:eastAsia="he-IL"/>
        </w:rPr>
        <w:t>י רוצה לנצל את העובדה שיושב</w:t>
      </w:r>
      <w:r>
        <w:rPr>
          <w:rFonts w:hint="cs"/>
          <w:rtl/>
          <w:lang w:eastAsia="he-IL"/>
        </w:rPr>
        <w:t>-</w:t>
      </w:r>
      <w:r w:rsidRPr="004B39E5">
        <w:rPr>
          <w:rtl/>
          <w:lang w:eastAsia="he-IL"/>
        </w:rPr>
        <w:t>ראש הכנסת כאן</w:t>
      </w:r>
      <w:r>
        <w:rPr>
          <w:rFonts w:hint="cs"/>
          <w:rtl/>
          <w:lang w:eastAsia="he-IL"/>
        </w:rPr>
        <w:t xml:space="preserve"> –</w:t>
      </w:r>
      <w:r w:rsidRPr="004B39E5">
        <w:rPr>
          <w:rtl/>
          <w:lang w:eastAsia="he-IL"/>
        </w:rPr>
        <w:t xml:space="preserve"> אנחנו 20% באוכלוסייה</w:t>
      </w:r>
      <w:bookmarkStart w:id="199" w:name="_ETM_Q2_569000"/>
      <w:bookmarkEnd w:id="199"/>
      <w:r>
        <w:rPr>
          <w:rFonts w:hint="cs"/>
          <w:rtl/>
          <w:lang w:eastAsia="he-IL"/>
        </w:rPr>
        <w:t>,</w:t>
      </w:r>
      <w:r w:rsidRPr="004B39E5">
        <w:rPr>
          <w:rtl/>
          <w:lang w:eastAsia="he-IL"/>
        </w:rPr>
        <w:t xml:space="preserve"> השיעור כאן בכנסת</w:t>
      </w:r>
      <w:r>
        <w:rPr>
          <w:rFonts w:hint="cs"/>
          <w:rtl/>
          <w:lang w:eastAsia="he-IL"/>
        </w:rPr>
        <w:t xml:space="preserve"> </w:t>
      </w:r>
      <w:r w:rsidRPr="004B39E5">
        <w:rPr>
          <w:rtl/>
          <w:lang w:eastAsia="he-IL"/>
        </w:rPr>
        <w:t>הוא כ-3% או פחות</w:t>
      </w:r>
      <w:r>
        <w:rPr>
          <w:rFonts w:hint="cs"/>
          <w:rtl/>
          <w:lang w:eastAsia="he-IL"/>
        </w:rPr>
        <w:t xml:space="preserve">, </w:t>
      </w:r>
      <w:r w:rsidRPr="004B39E5">
        <w:rPr>
          <w:rtl/>
          <w:lang w:eastAsia="he-IL"/>
        </w:rPr>
        <w:t>שיעור העובדים הערבים בכנסת</w:t>
      </w:r>
      <w:r>
        <w:rPr>
          <w:rFonts w:hint="cs"/>
          <w:rtl/>
          <w:lang w:eastAsia="he-IL"/>
        </w:rPr>
        <w:t>.</w:t>
      </w:r>
      <w:r w:rsidRPr="004B39E5">
        <w:rPr>
          <w:rtl/>
          <w:lang w:eastAsia="he-IL"/>
        </w:rPr>
        <w:t xml:space="preserve"> אחד המקומות עם השיעור הנמוך ביותר</w:t>
      </w:r>
      <w:r>
        <w:rPr>
          <w:rFonts w:hint="cs"/>
          <w:rtl/>
          <w:lang w:eastAsia="he-IL"/>
        </w:rPr>
        <w:t>;</w:t>
      </w:r>
      <w:r w:rsidRPr="004B39E5">
        <w:rPr>
          <w:rtl/>
          <w:lang w:eastAsia="he-IL"/>
        </w:rPr>
        <w:t xml:space="preserve"> במשרד הרווחה השיעור הוא כ-10%</w:t>
      </w:r>
      <w:r>
        <w:rPr>
          <w:rFonts w:hint="cs"/>
          <w:rtl/>
          <w:lang w:eastAsia="he-IL"/>
        </w:rPr>
        <w:t>;</w:t>
      </w:r>
      <w:r w:rsidRPr="004B39E5">
        <w:rPr>
          <w:rtl/>
          <w:lang w:eastAsia="he-IL"/>
        </w:rPr>
        <w:t xml:space="preserve"> גם במשפטים</w:t>
      </w:r>
      <w:r>
        <w:rPr>
          <w:rFonts w:hint="cs"/>
          <w:rtl/>
          <w:lang w:eastAsia="he-IL"/>
        </w:rPr>
        <w:t xml:space="preserve"> –</w:t>
      </w:r>
      <w:r w:rsidRPr="004B39E5">
        <w:rPr>
          <w:rtl/>
          <w:lang w:eastAsia="he-IL"/>
        </w:rPr>
        <w:t xml:space="preserve"> את</w:t>
      </w:r>
      <w:r>
        <w:rPr>
          <w:rFonts w:hint="cs"/>
          <w:rtl/>
          <w:lang w:eastAsia="he-IL"/>
        </w:rPr>
        <w:t xml:space="preserve">ה </w:t>
      </w:r>
      <w:r w:rsidRPr="004B39E5">
        <w:rPr>
          <w:rtl/>
          <w:lang w:eastAsia="he-IL"/>
        </w:rPr>
        <w:t xml:space="preserve">שר במשרד המשפטים, </w:t>
      </w:r>
      <w:r>
        <w:rPr>
          <w:rFonts w:hint="cs"/>
          <w:rtl/>
          <w:lang w:eastAsia="he-IL"/>
        </w:rPr>
        <w:t>ה</w:t>
      </w:r>
      <w:r w:rsidRPr="004B39E5">
        <w:rPr>
          <w:rtl/>
          <w:lang w:eastAsia="he-IL"/>
        </w:rPr>
        <w:t xml:space="preserve">שר </w:t>
      </w:r>
      <w:r>
        <w:rPr>
          <w:rFonts w:hint="cs"/>
          <w:rtl/>
          <w:lang w:eastAsia="he-IL"/>
        </w:rPr>
        <w:t>א</w:t>
      </w:r>
      <w:r w:rsidRPr="004B39E5">
        <w:rPr>
          <w:rtl/>
          <w:lang w:eastAsia="he-IL"/>
        </w:rPr>
        <w:t>מסלם</w:t>
      </w:r>
      <w:r>
        <w:rPr>
          <w:rFonts w:hint="cs"/>
          <w:rtl/>
          <w:lang w:eastAsia="he-IL"/>
        </w:rPr>
        <w:t>;</w:t>
      </w:r>
      <w:r w:rsidRPr="004B39E5">
        <w:rPr>
          <w:rtl/>
          <w:lang w:eastAsia="he-IL"/>
        </w:rPr>
        <w:t xml:space="preserve"> בחברת החשמל מדשדשים למטה</w:t>
      </w:r>
      <w:r>
        <w:rPr>
          <w:rFonts w:hint="cs"/>
          <w:rtl/>
          <w:lang w:eastAsia="he-IL"/>
        </w:rPr>
        <w:t>;</w:t>
      </w:r>
      <w:r w:rsidRPr="004B39E5">
        <w:rPr>
          <w:rtl/>
          <w:lang w:eastAsia="he-IL"/>
        </w:rPr>
        <w:t xml:space="preserve"> כך גם בחברות פרטיות אחרות, אגב. </w:t>
      </w:r>
      <w:bookmarkStart w:id="200" w:name="_ETM_Q2_600000"/>
      <w:bookmarkEnd w:id="200"/>
      <w:r>
        <w:rPr>
          <w:rFonts w:hint="cs"/>
          <w:rtl/>
          <w:lang w:eastAsia="he-IL"/>
        </w:rPr>
        <w:t>ו</w:t>
      </w:r>
      <w:r>
        <w:rPr>
          <w:rtl/>
          <w:lang w:eastAsia="he-IL"/>
        </w:rPr>
        <w:t>נשאלת השאלה</w:t>
      </w:r>
      <w:r>
        <w:rPr>
          <w:rFonts w:hint="cs"/>
          <w:rtl/>
          <w:lang w:eastAsia="he-IL"/>
        </w:rPr>
        <w:t xml:space="preserve"> </w:t>
      </w:r>
      <w:r w:rsidRPr="004B39E5">
        <w:rPr>
          <w:rtl/>
          <w:lang w:eastAsia="he-IL"/>
        </w:rPr>
        <w:t>אם יש שרים ששואלים את עצמם מה שיעור האוכלוסייה הערבית במשרד</w:t>
      </w:r>
      <w:r>
        <w:rPr>
          <w:rFonts w:hint="cs"/>
          <w:rtl/>
          <w:lang w:eastAsia="he-IL"/>
        </w:rPr>
        <w:t>ם,</w:t>
      </w:r>
      <w:r w:rsidRPr="004B39E5">
        <w:rPr>
          <w:rtl/>
          <w:lang w:eastAsia="he-IL"/>
        </w:rPr>
        <w:t xml:space="preserve"> או שזה פשוט לא מעניין אותם, או יותר מזה</w:t>
      </w:r>
      <w:r>
        <w:rPr>
          <w:rFonts w:hint="cs"/>
          <w:rtl/>
          <w:lang w:eastAsia="he-IL"/>
        </w:rPr>
        <w:t xml:space="preserve"> –</w:t>
      </w:r>
      <w:r w:rsidRPr="004B39E5">
        <w:rPr>
          <w:rtl/>
          <w:lang w:eastAsia="he-IL"/>
        </w:rPr>
        <w:t xml:space="preserve"> הם מכתיבים מדיניות של מכשולים בקליטת צעירים וצע</w:t>
      </w:r>
      <w:r>
        <w:rPr>
          <w:rFonts w:hint="cs"/>
          <w:rtl/>
          <w:lang w:eastAsia="he-IL"/>
        </w:rPr>
        <w:t>י</w:t>
      </w:r>
      <w:r w:rsidRPr="004B39E5">
        <w:rPr>
          <w:rtl/>
          <w:lang w:eastAsia="he-IL"/>
        </w:rPr>
        <w:t>רות ערבים</w:t>
      </w:r>
      <w:r>
        <w:rPr>
          <w:rFonts w:hint="cs"/>
          <w:rtl/>
          <w:lang w:eastAsia="he-IL"/>
        </w:rPr>
        <w:t>.</w:t>
      </w:r>
    </w:p>
    <w:p w:rsidR="007C32D0" w:rsidRDefault="007C32D0" w:rsidP="00891012">
      <w:pPr>
        <w:rPr>
          <w:rtl/>
          <w:lang w:eastAsia="he-IL"/>
        </w:rPr>
      </w:pPr>
    </w:p>
    <w:p w:rsidR="007C32D0" w:rsidRDefault="007C32D0" w:rsidP="00891012">
      <w:pPr>
        <w:rPr>
          <w:rtl/>
          <w:lang w:eastAsia="he-IL"/>
        </w:rPr>
      </w:pPr>
      <w:bookmarkStart w:id="201" w:name="_ETM_Q2_625000"/>
      <w:bookmarkEnd w:id="201"/>
      <w:r w:rsidRPr="004B39E5">
        <w:rPr>
          <w:rtl/>
          <w:lang w:eastAsia="he-IL"/>
        </w:rPr>
        <w:t>עכשיו, זה השיעור של כלל הציבור הערבי</w:t>
      </w:r>
      <w:r>
        <w:rPr>
          <w:rFonts w:hint="cs"/>
          <w:rtl/>
          <w:lang w:eastAsia="he-IL"/>
        </w:rPr>
        <w:t>.</w:t>
      </w:r>
      <w:r w:rsidRPr="004B39E5">
        <w:rPr>
          <w:rtl/>
          <w:lang w:eastAsia="he-IL"/>
        </w:rPr>
        <w:t xml:space="preserve"> אבל ערבים בארבעת הדרגים הבכירים</w:t>
      </w:r>
      <w:r>
        <w:rPr>
          <w:rFonts w:hint="cs"/>
          <w:rtl/>
          <w:lang w:eastAsia="he-IL"/>
        </w:rPr>
        <w:t>,</w:t>
      </w:r>
      <w:r w:rsidRPr="004B39E5">
        <w:rPr>
          <w:rtl/>
          <w:lang w:eastAsia="he-IL"/>
        </w:rPr>
        <w:t xml:space="preserve"> </w:t>
      </w:r>
      <w:r>
        <w:rPr>
          <w:rFonts w:hint="cs"/>
          <w:rtl/>
          <w:lang w:eastAsia="he-IL"/>
        </w:rPr>
        <w:t xml:space="preserve">1–4 – </w:t>
      </w:r>
      <w:r w:rsidRPr="004B39E5">
        <w:rPr>
          <w:rtl/>
          <w:lang w:eastAsia="he-IL"/>
        </w:rPr>
        <w:t>השיעור הוא נמוך מאוד מאוד</w:t>
      </w:r>
      <w:r>
        <w:rPr>
          <w:rFonts w:hint="cs"/>
          <w:rtl/>
          <w:lang w:eastAsia="he-IL"/>
        </w:rPr>
        <w:t>,</w:t>
      </w:r>
      <w:r w:rsidRPr="004B39E5">
        <w:rPr>
          <w:rtl/>
          <w:lang w:eastAsia="he-IL"/>
        </w:rPr>
        <w:t xml:space="preserve"> </w:t>
      </w:r>
      <w:r>
        <w:rPr>
          <w:rFonts w:hint="cs"/>
          <w:rtl/>
          <w:lang w:eastAsia="he-IL"/>
        </w:rPr>
        <w:t xml:space="preserve">הם כמעט </w:t>
      </w:r>
      <w:r w:rsidRPr="004B39E5">
        <w:rPr>
          <w:rtl/>
          <w:lang w:eastAsia="he-IL"/>
        </w:rPr>
        <w:t xml:space="preserve">לא קיימים בתהליך קבלת ההחלטות. </w:t>
      </w:r>
    </w:p>
    <w:p w:rsidR="007C32D0" w:rsidRDefault="007C32D0" w:rsidP="00891012">
      <w:pPr>
        <w:rPr>
          <w:rtl/>
          <w:lang w:eastAsia="he-IL"/>
        </w:rPr>
      </w:pPr>
      <w:bookmarkStart w:id="202" w:name="_ETM_Q2_819869"/>
      <w:bookmarkStart w:id="203" w:name="_ETM_Q2_819921"/>
      <w:bookmarkEnd w:id="202"/>
      <w:bookmarkEnd w:id="203"/>
    </w:p>
    <w:p w:rsidR="007C32D0" w:rsidRDefault="007C32D0" w:rsidP="00891012">
      <w:pPr>
        <w:rPr>
          <w:rtl/>
          <w:lang w:eastAsia="he-IL"/>
        </w:rPr>
      </w:pPr>
      <w:bookmarkStart w:id="204" w:name="_ETM_Q2_819989"/>
      <w:bookmarkStart w:id="205" w:name="_ETM_Q2_820047"/>
      <w:bookmarkEnd w:id="204"/>
      <w:bookmarkEnd w:id="205"/>
      <w:r w:rsidRPr="004B39E5">
        <w:rPr>
          <w:rtl/>
          <w:lang w:eastAsia="he-IL"/>
        </w:rPr>
        <w:t>נדמה לי, ווליד, ש</w:t>
      </w:r>
      <w:r>
        <w:rPr>
          <w:rFonts w:hint="cs"/>
          <w:rtl/>
          <w:lang w:eastAsia="he-IL"/>
        </w:rPr>
        <w:t>ב</w:t>
      </w:r>
      <w:r w:rsidRPr="004B39E5">
        <w:rPr>
          <w:rtl/>
          <w:lang w:eastAsia="he-IL"/>
        </w:rPr>
        <w:t>מחלקה המוסלמית</w:t>
      </w:r>
      <w:r>
        <w:rPr>
          <w:rFonts w:hint="cs"/>
          <w:rtl/>
          <w:lang w:eastAsia="he-IL"/>
        </w:rPr>
        <w:t xml:space="preserve"> – על</w:t>
      </w:r>
      <w:r w:rsidRPr="004B39E5">
        <w:rPr>
          <w:rtl/>
          <w:lang w:eastAsia="he-IL"/>
        </w:rPr>
        <w:t xml:space="preserve"> הדת המוסלמית</w:t>
      </w:r>
      <w:r>
        <w:rPr>
          <w:rFonts w:hint="cs"/>
          <w:rtl/>
          <w:lang w:eastAsia="he-IL"/>
        </w:rPr>
        <w:t>,</w:t>
      </w:r>
      <w:r w:rsidRPr="004B39E5">
        <w:rPr>
          <w:rtl/>
          <w:lang w:eastAsia="he-IL"/>
        </w:rPr>
        <w:t xml:space="preserve"> </w:t>
      </w:r>
      <w:r>
        <w:rPr>
          <w:rFonts w:hint="cs"/>
          <w:rtl/>
          <w:lang w:eastAsia="he-IL"/>
        </w:rPr>
        <w:t>ב</w:t>
      </w:r>
      <w:r w:rsidRPr="004B39E5">
        <w:rPr>
          <w:rtl/>
          <w:lang w:eastAsia="he-IL"/>
        </w:rPr>
        <w:t>משרד המשפטים</w:t>
      </w:r>
      <w:r>
        <w:rPr>
          <w:rFonts w:hint="cs"/>
          <w:rtl/>
          <w:lang w:eastAsia="he-IL"/>
        </w:rPr>
        <w:t xml:space="preserve"> - - -</w:t>
      </w:r>
    </w:p>
    <w:p w:rsidR="007C32D0" w:rsidRDefault="007C32D0" w:rsidP="00891012">
      <w:pPr>
        <w:rPr>
          <w:rtl/>
          <w:lang w:eastAsia="he-IL"/>
        </w:rPr>
      </w:pPr>
    </w:p>
    <w:p w:rsidR="007C32D0" w:rsidRDefault="007C32D0" w:rsidP="00891012">
      <w:pPr>
        <w:pStyle w:val="af5"/>
        <w:keepNext/>
        <w:rPr>
          <w:rtl/>
        </w:rPr>
      </w:pPr>
      <w:bookmarkStart w:id="206" w:name="ET_interruption_5854_12"/>
      <w:r w:rsidRPr="003E5061">
        <w:rPr>
          <w:rStyle w:val="TagStyle"/>
          <w:rtl/>
        </w:rPr>
        <w:t xml:space="preserve"> &lt;&lt; קריאה &gt;&gt; </w:t>
      </w:r>
      <w:r>
        <w:rPr>
          <w:rtl/>
        </w:rPr>
        <w:t>ווליד טאהא (רע"מ – הרשימה הערבית המאוחדת):</w:t>
      </w:r>
      <w:r w:rsidRPr="003E5061">
        <w:rPr>
          <w:rStyle w:val="TagStyle"/>
          <w:rtl/>
        </w:rPr>
        <w:t xml:space="preserve"> &lt;&lt; קריאה &gt;&gt;</w:t>
      </w:r>
      <w:r>
        <w:rPr>
          <w:rtl/>
        </w:rPr>
        <w:t xml:space="preserve"> </w:t>
      </w:r>
      <w:bookmarkEnd w:id="206"/>
    </w:p>
    <w:p w:rsidR="007C32D0" w:rsidRPr="00FB1E3F" w:rsidRDefault="007C32D0" w:rsidP="00891012">
      <w:pPr>
        <w:rPr>
          <w:rtl/>
        </w:rPr>
      </w:pPr>
    </w:p>
    <w:p w:rsidR="007C32D0" w:rsidRDefault="007C32D0" w:rsidP="00891012">
      <w:pPr>
        <w:rPr>
          <w:rtl/>
          <w:lang w:eastAsia="he-IL"/>
        </w:rPr>
      </w:pPr>
      <w:r>
        <w:rPr>
          <w:rFonts w:hint="cs"/>
          <w:rtl/>
          <w:lang w:eastAsia="he-IL"/>
        </w:rPr>
        <w:t>בראשה עומד יהודי.</w:t>
      </w:r>
    </w:p>
    <w:p w:rsidR="007C32D0" w:rsidRDefault="007C32D0" w:rsidP="00891012">
      <w:pPr>
        <w:rPr>
          <w:rtl/>
          <w:lang w:eastAsia="he-IL"/>
        </w:rPr>
      </w:pPr>
      <w:bookmarkStart w:id="207" w:name="_ETM_Q2_661000"/>
      <w:bookmarkStart w:id="208" w:name="_ETM_Q2_659000"/>
      <w:bookmarkEnd w:id="207"/>
      <w:bookmarkEnd w:id="208"/>
    </w:p>
    <w:p w:rsidR="007C32D0" w:rsidRDefault="007C32D0" w:rsidP="00891012">
      <w:pPr>
        <w:pStyle w:val="-"/>
        <w:keepNext/>
        <w:rPr>
          <w:rtl/>
        </w:rPr>
      </w:pPr>
      <w:bookmarkStart w:id="209" w:name="ET_speakercontinue_5264_8"/>
      <w:r w:rsidRPr="00366F7A">
        <w:rPr>
          <w:rStyle w:val="TagStyle"/>
          <w:rtl/>
        </w:rPr>
        <w:t xml:space="preserve"> &lt;&lt; דובר_המשך &gt;&gt; </w:t>
      </w:r>
      <w:r>
        <w:rPr>
          <w:rtl/>
        </w:rPr>
        <w:t>אחמד טיבי (חד"ש-תע"ל):</w:t>
      </w:r>
      <w:r w:rsidRPr="00366F7A">
        <w:rPr>
          <w:rStyle w:val="TagStyle"/>
          <w:rtl/>
        </w:rPr>
        <w:t xml:space="preserve"> &lt;&lt; דובר_המשך &gt;&gt;</w:t>
      </w:r>
      <w:r>
        <w:rPr>
          <w:rtl/>
        </w:rPr>
        <w:t xml:space="preserve"> </w:t>
      </w:r>
      <w:bookmarkEnd w:id="209"/>
    </w:p>
    <w:p w:rsidR="007C32D0" w:rsidRPr="00FB1E3F" w:rsidRDefault="007C32D0" w:rsidP="00891012">
      <w:pPr>
        <w:rPr>
          <w:rtl/>
        </w:rPr>
      </w:pPr>
    </w:p>
    <w:p w:rsidR="007C32D0" w:rsidRDefault="007C32D0" w:rsidP="00891012">
      <w:pPr>
        <w:rPr>
          <w:rtl/>
          <w:lang w:eastAsia="he-IL"/>
        </w:rPr>
      </w:pPr>
      <w:r>
        <w:rPr>
          <w:rtl/>
          <w:lang w:eastAsia="he-IL"/>
        </w:rPr>
        <w:t>לא מוסלמי, בקיצור</w:t>
      </w:r>
      <w:r>
        <w:rPr>
          <w:rFonts w:hint="cs"/>
          <w:rtl/>
          <w:lang w:eastAsia="he-IL"/>
        </w:rPr>
        <w:t>.</w:t>
      </w:r>
      <w:r w:rsidRPr="003E5061">
        <w:rPr>
          <w:rtl/>
          <w:lang w:eastAsia="he-IL"/>
        </w:rPr>
        <w:t xml:space="preserve"> בראשה לא עומד מוסלמי. איך זה נראה לך, </w:t>
      </w:r>
      <w:r>
        <w:rPr>
          <w:rFonts w:hint="cs"/>
          <w:rtl/>
          <w:lang w:eastAsia="he-IL"/>
        </w:rPr>
        <w:t>ה</w:t>
      </w:r>
      <w:r w:rsidRPr="003E5061">
        <w:rPr>
          <w:rtl/>
          <w:lang w:eastAsia="he-IL"/>
        </w:rPr>
        <w:t xml:space="preserve">שר אמסלם? אתה מסכים </w:t>
      </w:r>
      <w:r>
        <w:rPr>
          <w:rFonts w:hint="cs"/>
          <w:rtl/>
          <w:lang w:eastAsia="he-IL"/>
        </w:rPr>
        <w:t>ש</w:t>
      </w:r>
      <w:r w:rsidRPr="003E5061">
        <w:rPr>
          <w:rtl/>
          <w:lang w:eastAsia="he-IL"/>
        </w:rPr>
        <w:t>בבית דין רבני למשל, או במחלקה לענייני הדת היהודית</w:t>
      </w:r>
      <w:r>
        <w:rPr>
          <w:rFonts w:hint="cs"/>
          <w:rtl/>
          <w:lang w:eastAsia="he-IL"/>
        </w:rPr>
        <w:t xml:space="preserve"> –</w:t>
      </w:r>
      <w:r w:rsidRPr="003E5061">
        <w:rPr>
          <w:rtl/>
          <w:lang w:eastAsia="he-IL"/>
        </w:rPr>
        <w:t xml:space="preserve"> יעמוד לא יהודי? לא סביר. </w:t>
      </w:r>
    </w:p>
    <w:p w:rsidR="007C32D0" w:rsidRDefault="007C32D0" w:rsidP="00891012">
      <w:pPr>
        <w:rPr>
          <w:rtl/>
          <w:lang w:eastAsia="he-IL"/>
        </w:rPr>
      </w:pPr>
    </w:p>
    <w:p w:rsidR="007C32D0" w:rsidRDefault="007C32D0" w:rsidP="00891012">
      <w:pPr>
        <w:pStyle w:val="af5"/>
        <w:keepNext/>
        <w:rPr>
          <w:rtl/>
        </w:rPr>
      </w:pPr>
      <w:bookmarkStart w:id="210" w:name="ET_interruption_5971_13"/>
      <w:r w:rsidRPr="003E5061">
        <w:rPr>
          <w:rStyle w:val="TagStyle"/>
          <w:rtl/>
        </w:rPr>
        <w:t xml:space="preserve"> &lt;&lt; קריאה &gt;&gt; </w:t>
      </w:r>
      <w:r>
        <w:rPr>
          <w:rtl/>
        </w:rPr>
        <w:t>השר המקשר בין הממשלה לכנסת דוד אמסלם:</w:t>
      </w:r>
      <w:r w:rsidRPr="003E5061">
        <w:rPr>
          <w:rStyle w:val="TagStyle"/>
          <w:rtl/>
        </w:rPr>
        <w:t xml:space="preserve"> &lt;&lt; קריאה &gt;&gt;</w:t>
      </w:r>
      <w:r>
        <w:rPr>
          <w:rtl/>
        </w:rPr>
        <w:t xml:space="preserve"> </w:t>
      </w:r>
      <w:bookmarkEnd w:id="210"/>
    </w:p>
    <w:p w:rsidR="007C32D0" w:rsidRPr="00FB1E3F" w:rsidRDefault="007C32D0" w:rsidP="00891012">
      <w:pPr>
        <w:rPr>
          <w:rtl/>
        </w:rPr>
      </w:pPr>
    </w:p>
    <w:p w:rsidR="007C32D0" w:rsidRDefault="007C32D0" w:rsidP="00891012">
      <w:pPr>
        <w:rPr>
          <w:rtl/>
          <w:lang w:eastAsia="he-IL"/>
        </w:rPr>
      </w:pPr>
      <w:r>
        <w:rPr>
          <w:rFonts w:hint="cs"/>
          <w:rtl/>
          <w:lang w:eastAsia="he-IL"/>
        </w:rPr>
        <w:t>באיזו מחלקה זה?</w:t>
      </w:r>
    </w:p>
    <w:p w:rsidR="007C32D0" w:rsidRDefault="007C32D0" w:rsidP="00891012">
      <w:pPr>
        <w:rPr>
          <w:rtl/>
          <w:lang w:eastAsia="he-IL"/>
        </w:rPr>
      </w:pPr>
    </w:p>
    <w:p w:rsidR="007C32D0" w:rsidRDefault="007C32D0" w:rsidP="00891012">
      <w:pPr>
        <w:pStyle w:val="-"/>
        <w:keepNext/>
        <w:rPr>
          <w:rtl/>
        </w:rPr>
      </w:pPr>
      <w:bookmarkStart w:id="211" w:name="ET_speakercontinue_5264_9"/>
      <w:r w:rsidRPr="00366F7A">
        <w:rPr>
          <w:rStyle w:val="TagStyle"/>
          <w:rtl/>
        </w:rPr>
        <w:t xml:space="preserve"> &lt;&lt; דובר_המשך &gt;&gt; </w:t>
      </w:r>
      <w:r>
        <w:rPr>
          <w:rtl/>
        </w:rPr>
        <w:t>אחמד טיבי (חד"ש-תע"ל):</w:t>
      </w:r>
      <w:r w:rsidRPr="00366F7A">
        <w:rPr>
          <w:rStyle w:val="TagStyle"/>
          <w:rtl/>
        </w:rPr>
        <w:t xml:space="preserve"> &lt;&lt; דובר_המשך &gt;&gt;</w:t>
      </w:r>
      <w:r>
        <w:rPr>
          <w:rtl/>
        </w:rPr>
        <w:t xml:space="preserve"> </w:t>
      </w:r>
      <w:bookmarkEnd w:id="211"/>
    </w:p>
    <w:p w:rsidR="007C32D0" w:rsidRPr="00FB1E3F" w:rsidRDefault="007C32D0" w:rsidP="00891012">
      <w:pPr>
        <w:rPr>
          <w:rtl/>
        </w:rPr>
      </w:pPr>
    </w:p>
    <w:p w:rsidR="007C32D0" w:rsidRDefault="007C32D0" w:rsidP="00891012">
      <w:pPr>
        <w:rPr>
          <w:rtl/>
          <w:lang w:eastAsia="he-IL"/>
        </w:rPr>
      </w:pPr>
      <w:r w:rsidRPr="003E5061">
        <w:rPr>
          <w:rtl/>
          <w:lang w:eastAsia="he-IL"/>
        </w:rPr>
        <w:t>נדמה לי במחלקה</w:t>
      </w:r>
      <w:bookmarkStart w:id="212" w:name="_ETM_Q2_690000"/>
      <w:bookmarkEnd w:id="212"/>
      <w:r>
        <w:rPr>
          <w:rFonts w:hint="cs"/>
          <w:rtl/>
          <w:lang w:eastAsia="he-IL"/>
        </w:rPr>
        <w:t xml:space="preserve"> </w:t>
      </w:r>
      <w:r>
        <w:rPr>
          <w:rFonts w:hint="eastAsia"/>
          <w:rtl/>
          <w:lang w:eastAsia="he-IL"/>
        </w:rPr>
        <w:t>–</w:t>
      </w:r>
      <w:r w:rsidRPr="003E5061">
        <w:rPr>
          <w:rtl/>
          <w:lang w:eastAsia="he-IL"/>
        </w:rPr>
        <w:t xml:space="preserve"> נדמה לי שהיה שינוי לאחרונה</w:t>
      </w:r>
      <w:r>
        <w:rPr>
          <w:rFonts w:hint="cs"/>
          <w:rtl/>
          <w:lang w:eastAsia="he-IL"/>
        </w:rPr>
        <w:t>,</w:t>
      </w:r>
      <w:r w:rsidRPr="003E5061">
        <w:rPr>
          <w:rtl/>
          <w:lang w:eastAsia="he-IL"/>
        </w:rPr>
        <w:t xml:space="preserve"> נדמה לי</w:t>
      </w:r>
      <w:r>
        <w:rPr>
          <w:rFonts w:hint="cs"/>
          <w:rtl/>
          <w:lang w:eastAsia="he-IL"/>
        </w:rPr>
        <w:t xml:space="preserve"> </w:t>
      </w:r>
      <w:r w:rsidRPr="003E5061">
        <w:rPr>
          <w:rtl/>
          <w:lang w:eastAsia="he-IL"/>
        </w:rPr>
        <w:t>מישהו</w:t>
      </w:r>
      <w:r>
        <w:rPr>
          <w:rFonts w:hint="cs"/>
          <w:rtl/>
          <w:lang w:eastAsia="he-IL"/>
        </w:rPr>
        <w:t xml:space="preserve"> - - -</w:t>
      </w:r>
    </w:p>
    <w:p w:rsidR="007C32D0" w:rsidRDefault="007C32D0" w:rsidP="00891012">
      <w:pPr>
        <w:rPr>
          <w:rtl/>
          <w:lang w:eastAsia="he-IL"/>
        </w:rPr>
      </w:pPr>
    </w:p>
    <w:p w:rsidR="007C32D0" w:rsidRDefault="007C32D0" w:rsidP="00891012">
      <w:pPr>
        <w:pStyle w:val="af5"/>
        <w:keepNext/>
        <w:rPr>
          <w:rtl/>
        </w:rPr>
      </w:pPr>
      <w:bookmarkStart w:id="213" w:name="ET_interruption_5854_14"/>
      <w:r w:rsidRPr="003E5061">
        <w:rPr>
          <w:rStyle w:val="TagStyle"/>
          <w:rtl/>
        </w:rPr>
        <w:t xml:space="preserve"> &lt;&lt; קריאה &gt;&gt; </w:t>
      </w:r>
      <w:r>
        <w:rPr>
          <w:rtl/>
        </w:rPr>
        <w:t>ווליד טאהא (רע"מ – הרשימה הערבית המאוחדת):</w:t>
      </w:r>
      <w:r w:rsidRPr="003E5061">
        <w:rPr>
          <w:rStyle w:val="TagStyle"/>
          <w:rtl/>
        </w:rPr>
        <w:t xml:space="preserve"> &lt;&lt; קריאה &gt;&gt;</w:t>
      </w:r>
      <w:r>
        <w:rPr>
          <w:rtl/>
        </w:rPr>
        <w:t xml:space="preserve"> </w:t>
      </w:r>
      <w:bookmarkEnd w:id="213"/>
    </w:p>
    <w:p w:rsidR="007C32D0" w:rsidRPr="00FB1E3F" w:rsidRDefault="007C32D0" w:rsidP="00891012">
      <w:pPr>
        <w:rPr>
          <w:rtl/>
        </w:rPr>
      </w:pPr>
    </w:p>
    <w:p w:rsidR="007C32D0" w:rsidRDefault="007C32D0" w:rsidP="00891012">
      <w:pPr>
        <w:rPr>
          <w:rtl/>
          <w:lang w:eastAsia="he-IL"/>
        </w:rPr>
      </w:pPr>
      <w:r>
        <w:rPr>
          <w:rFonts w:hint="cs"/>
          <w:rtl/>
          <w:lang w:eastAsia="he-IL"/>
        </w:rPr>
        <w:t>קוראים לה מחלקת העדות.</w:t>
      </w:r>
    </w:p>
    <w:p w:rsidR="007C32D0" w:rsidRDefault="007C32D0" w:rsidP="00891012">
      <w:pPr>
        <w:rPr>
          <w:rtl/>
          <w:lang w:eastAsia="he-IL"/>
        </w:rPr>
      </w:pPr>
    </w:p>
    <w:p w:rsidR="007C32D0" w:rsidRDefault="007C32D0" w:rsidP="00891012">
      <w:pPr>
        <w:pStyle w:val="-"/>
        <w:keepNext/>
        <w:rPr>
          <w:rtl/>
        </w:rPr>
      </w:pPr>
      <w:r w:rsidRPr="00366F7A">
        <w:rPr>
          <w:rStyle w:val="TagStyle"/>
          <w:rtl/>
        </w:rPr>
        <w:t xml:space="preserve">&lt;&lt; דובר_המשך &gt;&gt; </w:t>
      </w:r>
      <w:r>
        <w:rPr>
          <w:rtl/>
        </w:rPr>
        <w:t>אחמד טיבי (חד"ש-תע"ל):</w:t>
      </w:r>
      <w:r w:rsidRPr="00366F7A">
        <w:rPr>
          <w:rStyle w:val="TagStyle"/>
          <w:rtl/>
        </w:rPr>
        <w:t xml:space="preserve"> &lt;&lt; דובר_המשך &gt;&gt;</w:t>
      </w:r>
      <w:r>
        <w:rPr>
          <w:rtl/>
        </w:rPr>
        <w:t xml:space="preserve"> </w:t>
      </w:r>
    </w:p>
    <w:p w:rsidR="007C32D0" w:rsidRPr="00FB1E3F" w:rsidRDefault="007C32D0" w:rsidP="00891012">
      <w:pPr>
        <w:rPr>
          <w:rtl/>
        </w:rPr>
      </w:pPr>
    </w:p>
    <w:p w:rsidR="007C32D0" w:rsidRDefault="007C32D0" w:rsidP="00891012">
      <w:pPr>
        <w:rPr>
          <w:rtl/>
          <w:lang w:eastAsia="he-IL"/>
        </w:rPr>
      </w:pPr>
      <w:bookmarkStart w:id="214" w:name="_ETM_Q2_697000"/>
      <w:bookmarkEnd w:id="214"/>
      <w:r>
        <w:rPr>
          <w:rFonts w:hint="cs"/>
          <w:rtl/>
          <w:lang w:eastAsia="he-IL"/>
        </w:rPr>
        <w:t>העדות. כן.</w:t>
      </w:r>
    </w:p>
    <w:p w:rsidR="007C32D0" w:rsidRDefault="007C32D0" w:rsidP="00891012">
      <w:pPr>
        <w:rPr>
          <w:rtl/>
          <w:lang w:eastAsia="he-IL"/>
        </w:rPr>
      </w:pPr>
      <w:bookmarkStart w:id="215" w:name="_ETM_Q2_693000"/>
      <w:bookmarkEnd w:id="215"/>
    </w:p>
    <w:p w:rsidR="007C32D0" w:rsidRDefault="007C32D0" w:rsidP="00891012">
      <w:pPr>
        <w:pStyle w:val="af5"/>
        <w:keepNext/>
        <w:rPr>
          <w:rtl/>
        </w:rPr>
      </w:pPr>
      <w:bookmarkStart w:id="216" w:name="ET_interruption_5854_16"/>
      <w:r w:rsidRPr="003E5061">
        <w:rPr>
          <w:rStyle w:val="TagStyle"/>
          <w:rtl/>
        </w:rPr>
        <w:t xml:space="preserve"> &lt;&lt; קריאה &gt;&gt; </w:t>
      </w:r>
      <w:r>
        <w:rPr>
          <w:rtl/>
        </w:rPr>
        <w:t>ווליד טאהא (רע"מ – הרשימה הערבית המאוחדת):</w:t>
      </w:r>
      <w:r w:rsidRPr="003E5061">
        <w:rPr>
          <w:rStyle w:val="TagStyle"/>
          <w:rtl/>
        </w:rPr>
        <w:t xml:space="preserve"> &lt;&lt; קריאה &gt;&gt;</w:t>
      </w:r>
      <w:r>
        <w:rPr>
          <w:rtl/>
        </w:rPr>
        <w:t xml:space="preserve"> </w:t>
      </w:r>
      <w:bookmarkEnd w:id="216"/>
    </w:p>
    <w:p w:rsidR="007C32D0" w:rsidRPr="00FB1E3F" w:rsidRDefault="007C32D0" w:rsidP="00891012">
      <w:pPr>
        <w:rPr>
          <w:rtl/>
        </w:rPr>
      </w:pPr>
    </w:p>
    <w:p w:rsidR="007C32D0" w:rsidRPr="003E5061" w:rsidRDefault="007C32D0" w:rsidP="00891012">
      <w:pPr>
        <w:rPr>
          <w:rtl/>
          <w:lang w:eastAsia="he-IL"/>
        </w:rPr>
      </w:pPr>
      <w:bookmarkStart w:id="217" w:name="_ETM_Q2_698000"/>
      <w:bookmarkEnd w:id="217"/>
      <w:r>
        <w:rPr>
          <w:rFonts w:hint="cs"/>
          <w:rtl/>
          <w:lang w:eastAsia="he-IL"/>
        </w:rPr>
        <w:t xml:space="preserve">והרוב המוסלמי מיוצג על </w:t>
      </w:r>
      <w:bookmarkStart w:id="218" w:name="_ETM_Q2_695000"/>
      <w:bookmarkEnd w:id="218"/>
      <w:r>
        <w:rPr>
          <w:rFonts w:hint="cs"/>
          <w:rtl/>
          <w:lang w:eastAsia="he-IL"/>
        </w:rPr>
        <w:t>ידי אדם אחר - - - המחלקה.</w:t>
      </w:r>
    </w:p>
    <w:p w:rsidR="007C32D0" w:rsidRDefault="007C32D0" w:rsidP="00891012">
      <w:pPr>
        <w:rPr>
          <w:rtl/>
          <w:lang w:eastAsia="he-IL"/>
        </w:rPr>
      </w:pPr>
      <w:bookmarkStart w:id="219" w:name="_ETM_Q2_694000"/>
      <w:bookmarkStart w:id="220" w:name="_ETM_Q2_692000"/>
      <w:bookmarkEnd w:id="219"/>
      <w:bookmarkEnd w:id="220"/>
    </w:p>
    <w:p w:rsidR="007C32D0" w:rsidRDefault="007C32D0" w:rsidP="00891012">
      <w:pPr>
        <w:pStyle w:val="-"/>
        <w:keepNext/>
        <w:rPr>
          <w:rtl/>
        </w:rPr>
      </w:pPr>
      <w:bookmarkStart w:id="221" w:name="ET_speakercontinue_5264_10"/>
      <w:r w:rsidRPr="00366F7A">
        <w:rPr>
          <w:rStyle w:val="TagStyle"/>
          <w:rtl/>
        </w:rPr>
        <w:t xml:space="preserve"> &lt;&lt; דובר_המשך &gt;&gt; </w:t>
      </w:r>
      <w:r>
        <w:rPr>
          <w:rtl/>
        </w:rPr>
        <w:t>אחמד טיבי (חד"ש-תע"ל):</w:t>
      </w:r>
      <w:r w:rsidRPr="00366F7A">
        <w:rPr>
          <w:rStyle w:val="TagStyle"/>
          <w:rtl/>
        </w:rPr>
        <w:t xml:space="preserve"> &lt;&lt; דובר_המשך &gt;&gt;</w:t>
      </w:r>
      <w:r>
        <w:rPr>
          <w:rtl/>
        </w:rPr>
        <w:t xml:space="preserve"> </w:t>
      </w:r>
      <w:bookmarkEnd w:id="221"/>
    </w:p>
    <w:p w:rsidR="007C32D0" w:rsidRPr="00FB1E3F" w:rsidRDefault="007C32D0" w:rsidP="00891012">
      <w:pPr>
        <w:rPr>
          <w:rtl/>
        </w:rPr>
      </w:pPr>
    </w:p>
    <w:p w:rsidR="007C32D0" w:rsidRDefault="007C32D0" w:rsidP="00891012">
      <w:pPr>
        <w:rPr>
          <w:rtl/>
          <w:lang w:eastAsia="he-IL"/>
        </w:rPr>
      </w:pPr>
      <w:r>
        <w:rPr>
          <w:rFonts w:hint="cs"/>
          <w:rtl/>
          <w:lang w:eastAsia="he-IL"/>
        </w:rPr>
        <w:t xml:space="preserve">שהוא לא </w:t>
      </w:r>
      <w:bookmarkStart w:id="222" w:name="_ETM_Q2_706000"/>
      <w:bookmarkEnd w:id="222"/>
      <w:r>
        <w:rPr>
          <w:rFonts w:hint="cs"/>
          <w:rtl/>
          <w:lang w:eastAsia="he-IL"/>
        </w:rPr>
        <w:t xml:space="preserve">מוסלמי. נדמה לי שמינו – נדמה לי שהתמנה מוסלמי, אבל צריך לבדוק את זה. לפני שנה, או שאני טועה. </w:t>
      </w:r>
      <w:bookmarkStart w:id="223" w:name="_ETM_Q2_707000"/>
      <w:bookmarkEnd w:id="223"/>
      <w:r>
        <w:rPr>
          <w:rtl/>
          <w:lang w:eastAsia="he-IL"/>
        </w:rPr>
        <w:t>אבל לאורך כל השנים תמיד היה לא</w:t>
      </w:r>
      <w:r>
        <w:rPr>
          <w:rFonts w:hint="cs"/>
          <w:rtl/>
          <w:lang w:eastAsia="he-IL"/>
        </w:rPr>
        <w:t>-</w:t>
      </w:r>
      <w:r w:rsidRPr="003E5061">
        <w:rPr>
          <w:rtl/>
          <w:lang w:eastAsia="he-IL"/>
        </w:rPr>
        <w:t>מוסלמי אחראי על המחלקה שמטפלת במוסלמים</w:t>
      </w:r>
      <w:r>
        <w:rPr>
          <w:rFonts w:hint="cs"/>
          <w:rtl/>
          <w:lang w:eastAsia="he-IL"/>
        </w:rPr>
        <w:t>.</w:t>
      </w:r>
      <w:r w:rsidRPr="003E5061">
        <w:rPr>
          <w:rtl/>
          <w:lang w:eastAsia="he-IL"/>
        </w:rPr>
        <w:t xml:space="preserve"> זה לא מקרה, זאת מדיניות. מדיניות. כמו שמי שאחראי על הווקף ה</w:t>
      </w:r>
      <w:r>
        <w:rPr>
          <w:rFonts w:hint="cs"/>
          <w:rtl/>
          <w:lang w:eastAsia="he-IL"/>
        </w:rPr>
        <w:t>מו</w:t>
      </w:r>
      <w:r w:rsidRPr="003E5061">
        <w:rPr>
          <w:rtl/>
          <w:lang w:eastAsia="he-IL"/>
        </w:rPr>
        <w:t>סלמי בארץ הם משרדים ממשלתיים בניהול יהודים ולא מוסלמים. אגב, אתם לא מתערבים</w:t>
      </w:r>
      <w:r>
        <w:rPr>
          <w:rFonts w:hint="cs"/>
          <w:rtl/>
          <w:lang w:eastAsia="he-IL"/>
        </w:rPr>
        <w:t xml:space="preserve"> ככה</w:t>
      </w:r>
      <w:r w:rsidRPr="003E5061">
        <w:rPr>
          <w:rtl/>
          <w:lang w:eastAsia="he-IL"/>
        </w:rPr>
        <w:t>, למשל,</w:t>
      </w:r>
      <w:r>
        <w:rPr>
          <w:rtl/>
          <w:lang w:eastAsia="he-IL"/>
        </w:rPr>
        <w:t xml:space="preserve"> בניהול הווקף הנוצרי</w:t>
      </w:r>
      <w:r>
        <w:rPr>
          <w:rFonts w:hint="cs"/>
          <w:rtl/>
          <w:lang w:eastAsia="he-IL"/>
        </w:rPr>
        <w:t>,</w:t>
      </w:r>
      <w:r>
        <w:rPr>
          <w:rtl/>
          <w:lang w:eastAsia="he-IL"/>
        </w:rPr>
        <w:t xml:space="preserve"> באותה מידה</w:t>
      </w:r>
      <w:r>
        <w:rPr>
          <w:rFonts w:hint="cs"/>
          <w:rtl/>
          <w:lang w:eastAsia="he-IL"/>
        </w:rPr>
        <w:t>.</w:t>
      </w:r>
      <w:r w:rsidRPr="003E5061">
        <w:rPr>
          <w:rtl/>
          <w:lang w:eastAsia="he-IL"/>
        </w:rPr>
        <w:t xml:space="preserve"> וטוב שכך.</w:t>
      </w:r>
    </w:p>
    <w:p w:rsidR="007C32D0" w:rsidRDefault="007C32D0" w:rsidP="00891012">
      <w:pPr>
        <w:rPr>
          <w:rtl/>
          <w:lang w:eastAsia="he-IL"/>
        </w:rPr>
      </w:pPr>
      <w:bookmarkStart w:id="224" w:name="_ETM_Q2_60161"/>
      <w:bookmarkStart w:id="225" w:name="_ETM_Q2_60264"/>
      <w:bookmarkEnd w:id="224"/>
      <w:bookmarkEnd w:id="225"/>
    </w:p>
    <w:p w:rsidR="007C32D0" w:rsidRDefault="007C32D0" w:rsidP="00891012">
      <w:pPr>
        <w:pStyle w:val="af5"/>
        <w:keepNext/>
        <w:rPr>
          <w:rtl/>
        </w:rPr>
      </w:pPr>
      <w:bookmarkStart w:id="226" w:name="_ETM_Q2_749000"/>
      <w:bookmarkStart w:id="227" w:name="ET_interruption_6255_17"/>
      <w:bookmarkEnd w:id="226"/>
      <w:r w:rsidRPr="0068191D">
        <w:rPr>
          <w:rStyle w:val="TagStyle"/>
          <w:rtl/>
        </w:rPr>
        <w:t xml:space="preserve"> &lt;&lt; קריאה &gt;&gt; </w:t>
      </w:r>
      <w:r>
        <w:rPr>
          <w:rtl/>
        </w:rPr>
        <w:t>סימון דוידסון (יש עתיד):</w:t>
      </w:r>
      <w:r w:rsidRPr="0068191D">
        <w:rPr>
          <w:rStyle w:val="TagStyle"/>
          <w:rtl/>
        </w:rPr>
        <w:t xml:space="preserve"> &lt;&lt; קריאה &gt;&gt;</w:t>
      </w:r>
      <w:r>
        <w:rPr>
          <w:rtl/>
        </w:rPr>
        <w:t xml:space="preserve"> </w:t>
      </w:r>
      <w:bookmarkEnd w:id="227"/>
    </w:p>
    <w:p w:rsidR="007C32D0" w:rsidRPr="00FB1E3F" w:rsidRDefault="007C32D0" w:rsidP="00891012">
      <w:pPr>
        <w:rPr>
          <w:rtl/>
        </w:rPr>
      </w:pPr>
    </w:p>
    <w:p w:rsidR="007C32D0" w:rsidRDefault="007C32D0" w:rsidP="00891012">
      <w:pPr>
        <w:rPr>
          <w:rtl/>
          <w:lang w:eastAsia="he-IL"/>
        </w:rPr>
      </w:pPr>
      <w:r>
        <w:rPr>
          <w:rFonts w:hint="cs"/>
          <w:rtl/>
          <w:lang w:eastAsia="he-IL"/>
        </w:rPr>
        <w:t>אבל בהתאחדות לכדורגל יש נציגות גדולה.</w:t>
      </w:r>
    </w:p>
    <w:p w:rsidR="007C32D0" w:rsidRDefault="007C32D0" w:rsidP="00891012">
      <w:pPr>
        <w:rPr>
          <w:rtl/>
          <w:lang w:eastAsia="he-IL"/>
        </w:rPr>
      </w:pPr>
      <w:bookmarkStart w:id="228" w:name="_ETM_Q2_751000"/>
      <w:bookmarkEnd w:id="228"/>
    </w:p>
    <w:p w:rsidR="007C32D0" w:rsidRDefault="007C32D0" w:rsidP="00891012">
      <w:pPr>
        <w:pStyle w:val="-"/>
        <w:keepNext/>
        <w:rPr>
          <w:rtl/>
        </w:rPr>
      </w:pPr>
      <w:bookmarkStart w:id="229" w:name="_ETM_Q2_753000"/>
      <w:bookmarkEnd w:id="229"/>
      <w:r w:rsidRPr="00366F7A">
        <w:rPr>
          <w:rStyle w:val="TagStyle"/>
          <w:rtl/>
        </w:rPr>
        <w:t xml:space="preserve">&lt;&lt; דובר_המשך &gt;&gt; </w:t>
      </w:r>
      <w:r>
        <w:rPr>
          <w:rtl/>
        </w:rPr>
        <w:t>אחמד טיבי (חד"ש-תע"ל):</w:t>
      </w:r>
      <w:r w:rsidRPr="00366F7A">
        <w:rPr>
          <w:rStyle w:val="TagStyle"/>
          <w:rtl/>
        </w:rPr>
        <w:t xml:space="preserve"> &lt;&lt; דובר_המשך &gt;&gt;</w:t>
      </w:r>
      <w:r>
        <w:rPr>
          <w:rtl/>
        </w:rPr>
        <w:t xml:space="preserve"> </w:t>
      </w:r>
    </w:p>
    <w:p w:rsidR="007C32D0" w:rsidRDefault="007C32D0" w:rsidP="00891012">
      <w:pPr>
        <w:rPr>
          <w:rtl/>
          <w:lang w:eastAsia="he-IL"/>
        </w:rPr>
      </w:pPr>
    </w:p>
    <w:p w:rsidR="007C32D0" w:rsidRDefault="007C32D0" w:rsidP="00891012">
      <w:pPr>
        <w:rPr>
          <w:rtl/>
          <w:lang w:eastAsia="he-IL"/>
        </w:rPr>
      </w:pPr>
      <w:bookmarkStart w:id="230" w:name="_ETM_Q2_755000"/>
      <w:bookmarkEnd w:id="230"/>
      <w:r>
        <w:rPr>
          <w:rFonts w:hint="cs"/>
          <w:rtl/>
          <w:lang w:eastAsia="he-IL"/>
        </w:rPr>
        <w:t>כמה, נציגות גדולה?</w:t>
      </w:r>
      <w:bookmarkStart w:id="231" w:name="_ETM_Q2_752000"/>
      <w:bookmarkEnd w:id="231"/>
    </w:p>
    <w:p w:rsidR="007C32D0" w:rsidRDefault="007C32D0" w:rsidP="00891012">
      <w:pPr>
        <w:rPr>
          <w:rtl/>
          <w:lang w:eastAsia="he-IL"/>
        </w:rPr>
      </w:pPr>
      <w:bookmarkStart w:id="232" w:name="_ETM_Q2_751278"/>
      <w:bookmarkStart w:id="233" w:name="_ETM_Q2_751346"/>
      <w:bookmarkEnd w:id="232"/>
      <w:bookmarkEnd w:id="233"/>
    </w:p>
    <w:p w:rsidR="007C32D0" w:rsidRDefault="007C32D0" w:rsidP="00891012">
      <w:pPr>
        <w:pStyle w:val="af5"/>
        <w:keepNext/>
        <w:rPr>
          <w:rtl/>
        </w:rPr>
      </w:pPr>
      <w:bookmarkStart w:id="234" w:name="_ETM_Q2_752085"/>
      <w:bookmarkStart w:id="235" w:name="_ETM_Q2_752146"/>
      <w:bookmarkEnd w:id="234"/>
      <w:bookmarkEnd w:id="235"/>
      <w:r w:rsidRPr="0068191D">
        <w:rPr>
          <w:rStyle w:val="TagStyle"/>
          <w:rtl/>
        </w:rPr>
        <w:t xml:space="preserve">&lt;&lt; קריאה &gt;&gt; </w:t>
      </w:r>
      <w:r>
        <w:rPr>
          <w:rtl/>
        </w:rPr>
        <w:t>סימון דוידסון (יש עתיד):</w:t>
      </w:r>
      <w:r w:rsidRPr="0068191D">
        <w:rPr>
          <w:rStyle w:val="TagStyle"/>
          <w:rtl/>
        </w:rPr>
        <w:t xml:space="preserve"> &lt;&lt; קריאה &gt;&gt;</w:t>
      </w:r>
      <w:r>
        <w:rPr>
          <w:rtl/>
        </w:rPr>
        <w:t xml:space="preserve"> </w:t>
      </w:r>
    </w:p>
    <w:p w:rsidR="007C32D0" w:rsidRDefault="007C32D0" w:rsidP="00891012">
      <w:pPr>
        <w:rPr>
          <w:rtl/>
          <w:lang w:eastAsia="he-IL"/>
        </w:rPr>
      </w:pPr>
    </w:p>
    <w:p w:rsidR="007C32D0" w:rsidRDefault="007C32D0" w:rsidP="00891012">
      <w:pPr>
        <w:rPr>
          <w:rtl/>
          <w:lang w:eastAsia="he-IL"/>
        </w:rPr>
      </w:pPr>
      <w:bookmarkStart w:id="236" w:name="_ETM_Q2_751431"/>
      <w:bookmarkStart w:id="237" w:name="_ETM_Q2_751518"/>
      <w:bookmarkEnd w:id="236"/>
      <w:bookmarkEnd w:id="237"/>
      <w:r>
        <w:rPr>
          <w:rFonts w:hint="cs"/>
          <w:rtl/>
          <w:lang w:eastAsia="he-IL"/>
        </w:rPr>
        <w:t>של - - -</w:t>
      </w:r>
    </w:p>
    <w:p w:rsidR="007C32D0" w:rsidRDefault="007C32D0" w:rsidP="00891012">
      <w:pPr>
        <w:rPr>
          <w:rtl/>
          <w:lang w:eastAsia="he-IL"/>
        </w:rPr>
      </w:pPr>
    </w:p>
    <w:p w:rsidR="007C32D0" w:rsidRDefault="007C32D0" w:rsidP="00891012">
      <w:pPr>
        <w:pStyle w:val="-"/>
        <w:keepNext/>
        <w:rPr>
          <w:rtl/>
        </w:rPr>
      </w:pPr>
      <w:bookmarkStart w:id="238" w:name="ET_speakercontinue_5264_11"/>
      <w:r w:rsidRPr="00366F7A">
        <w:rPr>
          <w:rStyle w:val="TagStyle"/>
          <w:rtl/>
        </w:rPr>
        <w:t xml:space="preserve"> &lt;&lt; דובר_המשך &gt;&gt; </w:t>
      </w:r>
      <w:r>
        <w:rPr>
          <w:rtl/>
        </w:rPr>
        <w:t>אחמד טיבי (חד"ש-תע"ל):</w:t>
      </w:r>
      <w:r w:rsidRPr="00366F7A">
        <w:rPr>
          <w:rStyle w:val="TagStyle"/>
          <w:rtl/>
        </w:rPr>
        <w:t xml:space="preserve"> &lt;&lt; דובר_המשך &gt;&gt;</w:t>
      </w:r>
      <w:r>
        <w:rPr>
          <w:rtl/>
        </w:rPr>
        <w:t xml:space="preserve"> </w:t>
      </w:r>
      <w:bookmarkEnd w:id="238"/>
    </w:p>
    <w:p w:rsidR="007C32D0" w:rsidRPr="00FB1E3F" w:rsidRDefault="007C32D0" w:rsidP="00891012">
      <w:pPr>
        <w:rPr>
          <w:rtl/>
        </w:rPr>
      </w:pPr>
    </w:p>
    <w:p w:rsidR="007C32D0" w:rsidRDefault="007C32D0" w:rsidP="00891012">
      <w:pPr>
        <w:rPr>
          <w:rtl/>
          <w:lang w:eastAsia="he-IL"/>
        </w:rPr>
      </w:pPr>
      <w:r>
        <w:rPr>
          <w:rFonts w:hint="cs"/>
          <w:rtl/>
          <w:lang w:eastAsia="he-IL"/>
        </w:rPr>
        <w:t xml:space="preserve">אה, אתה </w:t>
      </w:r>
      <w:bookmarkStart w:id="239" w:name="_ETM_Q2_756000"/>
      <w:bookmarkEnd w:id="239"/>
      <w:r>
        <w:rPr>
          <w:rFonts w:hint="cs"/>
          <w:rtl/>
          <w:lang w:eastAsia="he-IL"/>
        </w:rPr>
        <w:t>יודע למה.</w:t>
      </w:r>
      <w:r w:rsidRPr="0068191D">
        <w:rPr>
          <w:rtl/>
          <w:lang w:eastAsia="he-IL"/>
        </w:rPr>
        <w:t xml:space="preserve"> לא</w:t>
      </w:r>
      <w:r>
        <w:rPr>
          <w:rFonts w:hint="cs"/>
          <w:rtl/>
          <w:lang w:eastAsia="he-IL"/>
        </w:rPr>
        <w:t>.</w:t>
      </w:r>
      <w:bookmarkStart w:id="240" w:name="_ETM_Q2_762309"/>
      <w:bookmarkEnd w:id="240"/>
      <w:r>
        <w:rPr>
          <w:rFonts w:hint="cs"/>
          <w:rtl/>
          <w:lang w:eastAsia="he-IL"/>
        </w:rPr>
        <w:t xml:space="preserve"> לא,</w:t>
      </w:r>
      <w:r w:rsidRPr="0068191D">
        <w:rPr>
          <w:rtl/>
          <w:lang w:eastAsia="he-IL"/>
        </w:rPr>
        <w:t xml:space="preserve"> זה מצג שווא. אנחנו הרבה קבוצות בליגה ג', ב', א', ולכל קבוצה יש נציג. </w:t>
      </w:r>
    </w:p>
    <w:p w:rsidR="007C32D0" w:rsidRDefault="007C32D0" w:rsidP="00891012">
      <w:pPr>
        <w:rPr>
          <w:rtl/>
          <w:lang w:eastAsia="he-IL"/>
        </w:rPr>
      </w:pPr>
    </w:p>
    <w:p w:rsidR="007C32D0" w:rsidRDefault="007C32D0" w:rsidP="00891012">
      <w:pPr>
        <w:pStyle w:val="af5"/>
        <w:keepNext/>
        <w:rPr>
          <w:rtl/>
        </w:rPr>
      </w:pPr>
      <w:bookmarkStart w:id="241" w:name="ET_interruption_6255_18"/>
      <w:r w:rsidRPr="0068191D">
        <w:rPr>
          <w:rStyle w:val="TagStyle"/>
          <w:rtl/>
        </w:rPr>
        <w:t xml:space="preserve"> &lt;&lt; קריאה &gt;&gt; </w:t>
      </w:r>
      <w:r>
        <w:rPr>
          <w:rtl/>
        </w:rPr>
        <w:t>סימון דוידסון (יש עתיד):</w:t>
      </w:r>
      <w:r w:rsidRPr="0068191D">
        <w:rPr>
          <w:rStyle w:val="TagStyle"/>
          <w:rtl/>
        </w:rPr>
        <w:t xml:space="preserve"> &lt;&lt; קריאה &gt;&gt;</w:t>
      </w:r>
      <w:r>
        <w:rPr>
          <w:rtl/>
        </w:rPr>
        <w:t xml:space="preserve"> </w:t>
      </w:r>
      <w:bookmarkEnd w:id="241"/>
    </w:p>
    <w:p w:rsidR="007C32D0" w:rsidRPr="00FB1E3F" w:rsidRDefault="007C32D0" w:rsidP="00891012">
      <w:pPr>
        <w:rPr>
          <w:rtl/>
        </w:rPr>
      </w:pPr>
    </w:p>
    <w:p w:rsidR="007C32D0" w:rsidRDefault="007C32D0" w:rsidP="00891012">
      <w:pPr>
        <w:rPr>
          <w:rtl/>
          <w:lang w:eastAsia="he-IL"/>
        </w:rPr>
      </w:pPr>
      <w:bookmarkStart w:id="242" w:name="_ETM_Q2_772000"/>
      <w:bookmarkEnd w:id="242"/>
      <w:r w:rsidRPr="0068191D">
        <w:rPr>
          <w:rtl/>
          <w:lang w:eastAsia="he-IL"/>
        </w:rPr>
        <w:t xml:space="preserve">נכון. </w:t>
      </w:r>
    </w:p>
    <w:p w:rsidR="007C32D0" w:rsidRDefault="007C32D0" w:rsidP="00891012">
      <w:pPr>
        <w:rPr>
          <w:rtl/>
          <w:lang w:eastAsia="he-IL"/>
        </w:rPr>
      </w:pPr>
    </w:p>
    <w:p w:rsidR="007C32D0" w:rsidRDefault="007C32D0" w:rsidP="00891012">
      <w:pPr>
        <w:pStyle w:val="-"/>
        <w:keepNext/>
        <w:rPr>
          <w:rtl/>
        </w:rPr>
      </w:pPr>
      <w:bookmarkStart w:id="243" w:name="ET_speakercontinue_5264_12"/>
      <w:r w:rsidRPr="00366F7A">
        <w:rPr>
          <w:rStyle w:val="TagStyle"/>
          <w:rtl/>
        </w:rPr>
        <w:t xml:space="preserve"> &lt;&lt; דובר_המשך &gt;&gt; </w:t>
      </w:r>
      <w:r>
        <w:rPr>
          <w:rtl/>
        </w:rPr>
        <w:t>אחמד טיבי (חד"ש-תע"ל):</w:t>
      </w:r>
      <w:r w:rsidRPr="00366F7A">
        <w:rPr>
          <w:rStyle w:val="TagStyle"/>
          <w:rtl/>
        </w:rPr>
        <w:t xml:space="preserve"> &lt;&lt; דובר_המשך &gt;&gt;</w:t>
      </w:r>
      <w:r>
        <w:rPr>
          <w:rtl/>
        </w:rPr>
        <w:t xml:space="preserve"> </w:t>
      </w:r>
      <w:bookmarkEnd w:id="243"/>
    </w:p>
    <w:p w:rsidR="007C32D0" w:rsidRPr="00FB1E3F" w:rsidRDefault="007C32D0" w:rsidP="00891012">
      <w:pPr>
        <w:rPr>
          <w:rtl/>
        </w:rPr>
      </w:pPr>
    </w:p>
    <w:p w:rsidR="007C32D0" w:rsidRDefault="007C32D0" w:rsidP="00891012">
      <w:pPr>
        <w:rPr>
          <w:rtl/>
          <w:lang w:eastAsia="he-IL"/>
        </w:rPr>
      </w:pPr>
      <w:r>
        <w:rPr>
          <w:rFonts w:hint="cs"/>
          <w:rtl/>
          <w:lang w:eastAsia="he-IL"/>
        </w:rPr>
        <w:t>אנחנו עשרות קבוצות, אם לא יותר. זה</w:t>
      </w:r>
      <w:r w:rsidRPr="0068191D">
        <w:rPr>
          <w:rtl/>
          <w:lang w:eastAsia="he-IL"/>
        </w:rPr>
        <w:t xml:space="preserve"> נובע מייצוג ישיר של הקבוצות</w:t>
      </w:r>
      <w:r>
        <w:rPr>
          <w:rFonts w:hint="cs"/>
          <w:rtl/>
          <w:lang w:eastAsia="he-IL"/>
        </w:rPr>
        <w:t>,</w:t>
      </w:r>
      <w:r w:rsidRPr="0068191D">
        <w:rPr>
          <w:rtl/>
          <w:lang w:eastAsia="he-IL"/>
        </w:rPr>
        <w:t xml:space="preserve"> בליגות הנמוכות</w:t>
      </w:r>
      <w:r>
        <w:rPr>
          <w:rFonts w:hint="cs"/>
          <w:rtl/>
          <w:lang w:eastAsia="he-IL"/>
        </w:rPr>
        <w:t xml:space="preserve"> בעיקר. </w:t>
      </w:r>
    </w:p>
    <w:p w:rsidR="007C32D0" w:rsidRDefault="007C32D0" w:rsidP="00891012">
      <w:pPr>
        <w:rPr>
          <w:rtl/>
          <w:lang w:eastAsia="he-IL"/>
        </w:rPr>
      </w:pPr>
    </w:p>
    <w:p w:rsidR="007C32D0" w:rsidRDefault="007C32D0" w:rsidP="00D9039D">
      <w:pPr>
        <w:rPr>
          <w:rtl/>
        </w:rPr>
      </w:pPr>
      <w:bookmarkStart w:id="244" w:name="TOR_Q3"/>
      <w:bookmarkStart w:id="245" w:name="_ETM_Q3_181950"/>
      <w:bookmarkEnd w:id="244"/>
      <w:bookmarkEnd w:id="245"/>
      <w:r>
        <w:rPr>
          <w:rtl/>
        </w:rPr>
        <w:t>במשרד הבינוי</w:t>
      </w:r>
      <w:r>
        <w:rPr>
          <w:rFonts w:hint="cs"/>
          <w:rtl/>
        </w:rPr>
        <w:t xml:space="preserve"> והשיכון,</w:t>
      </w:r>
      <w:r>
        <w:rPr>
          <w:rtl/>
        </w:rPr>
        <w:t xml:space="preserve"> כמובן, השיעור הוא נמוך ביותר</w:t>
      </w:r>
      <w:r>
        <w:rPr>
          <w:rFonts w:hint="cs"/>
          <w:rtl/>
        </w:rPr>
        <w:t>.</w:t>
      </w:r>
      <w:r>
        <w:rPr>
          <w:rtl/>
        </w:rPr>
        <w:t xml:space="preserve"> </w:t>
      </w:r>
      <w:bookmarkStart w:id="246" w:name="_ETM_Q3_189220"/>
      <w:bookmarkStart w:id="247" w:name="_ETM_Q3_193000"/>
      <w:bookmarkEnd w:id="246"/>
      <w:bookmarkEnd w:id="247"/>
      <w:r>
        <w:rPr>
          <w:rtl/>
        </w:rPr>
        <w:t>מ-2008</w:t>
      </w:r>
      <w:r>
        <w:rPr>
          <w:rFonts w:hint="cs"/>
          <w:rtl/>
        </w:rPr>
        <w:t>,</w:t>
      </w:r>
      <w:r>
        <w:rPr>
          <w:rtl/>
        </w:rPr>
        <w:t xml:space="preserve"> כשהעליתי את הנושא הזה לסדר</w:t>
      </w:r>
      <w:r>
        <w:rPr>
          <w:rFonts w:hint="cs"/>
          <w:rtl/>
        </w:rPr>
        <w:t>-</w:t>
      </w:r>
      <w:r>
        <w:rPr>
          <w:rtl/>
        </w:rPr>
        <w:t>היום</w:t>
      </w:r>
      <w:r>
        <w:rPr>
          <w:rFonts w:hint="cs"/>
          <w:rtl/>
        </w:rPr>
        <w:t>,</w:t>
      </w:r>
      <w:r>
        <w:rPr>
          <w:rtl/>
        </w:rPr>
        <w:t xml:space="preserve"> </w:t>
      </w:r>
      <w:r>
        <w:rPr>
          <w:rFonts w:hint="cs"/>
          <w:rtl/>
        </w:rPr>
        <w:t>ו</w:t>
      </w:r>
      <w:r>
        <w:rPr>
          <w:rtl/>
        </w:rPr>
        <w:t>עד היום</w:t>
      </w:r>
      <w:r>
        <w:rPr>
          <w:rFonts w:hint="cs"/>
          <w:rtl/>
        </w:rPr>
        <w:t xml:space="preserve"> –</w:t>
      </w:r>
      <w:r>
        <w:rPr>
          <w:rtl/>
        </w:rPr>
        <w:t xml:space="preserve"> </w:t>
      </w:r>
      <w:bookmarkStart w:id="248" w:name="_ETM_Q3_200329"/>
      <w:bookmarkEnd w:id="248"/>
      <w:r>
        <w:rPr>
          <w:rtl/>
        </w:rPr>
        <w:t>זה איטי, אין על זה פוקוס</w:t>
      </w:r>
      <w:r>
        <w:rPr>
          <w:rFonts w:hint="cs"/>
          <w:rtl/>
        </w:rPr>
        <w:t>.</w:t>
      </w:r>
      <w:r>
        <w:rPr>
          <w:rtl/>
        </w:rPr>
        <w:t xml:space="preserve"> </w:t>
      </w:r>
      <w:bookmarkStart w:id="249" w:name="_ETM_Q3_211500"/>
      <w:bookmarkStart w:id="250" w:name="_ETM_Q3_213590"/>
      <w:bookmarkEnd w:id="249"/>
      <w:bookmarkEnd w:id="250"/>
      <w:r>
        <w:rPr>
          <w:rtl/>
        </w:rPr>
        <w:t>ז</w:t>
      </w:r>
      <w:r>
        <w:rPr>
          <w:rFonts w:hint="cs"/>
          <w:rtl/>
        </w:rPr>
        <w:t>את</w:t>
      </w:r>
      <w:r>
        <w:rPr>
          <w:rtl/>
        </w:rPr>
        <w:t xml:space="preserve"> הדרת הציבור הערבי. </w:t>
      </w:r>
      <w:bookmarkStart w:id="251" w:name="_ETM_Q3_216529"/>
      <w:bookmarkEnd w:id="251"/>
      <w:r>
        <w:rPr>
          <w:rtl/>
        </w:rPr>
        <w:t>אגב, כשיש ערבים במשרות האל</w:t>
      </w:r>
      <w:r>
        <w:rPr>
          <w:rFonts w:hint="cs"/>
          <w:rtl/>
        </w:rPr>
        <w:t>ה</w:t>
      </w:r>
      <w:r>
        <w:rPr>
          <w:rtl/>
        </w:rPr>
        <w:t xml:space="preserve"> אתה רואה שרופאים, רופאות,</w:t>
      </w:r>
      <w:bookmarkStart w:id="252" w:name="_ETM_Q3_222979"/>
      <w:bookmarkEnd w:id="252"/>
      <w:r>
        <w:rPr>
          <w:rFonts w:hint="cs"/>
          <w:rtl/>
        </w:rPr>
        <w:t xml:space="preserve"> רוקחים,</w:t>
      </w:r>
      <w:r>
        <w:rPr>
          <w:rtl/>
        </w:rPr>
        <w:t xml:space="preserve"> </w:t>
      </w:r>
      <w:bookmarkStart w:id="253" w:name="_ETM_Q3_224509"/>
      <w:bookmarkEnd w:id="253"/>
      <w:r>
        <w:rPr>
          <w:rtl/>
        </w:rPr>
        <w:t>נהגי אוטובוס, עושים את העבודה על הצד הטוב ביותר.</w:t>
      </w:r>
    </w:p>
    <w:p w:rsidR="007C32D0" w:rsidRDefault="007C32D0" w:rsidP="00891012">
      <w:pPr>
        <w:rPr>
          <w:rtl/>
        </w:rPr>
      </w:pPr>
    </w:p>
    <w:p w:rsidR="007C32D0" w:rsidRDefault="007C32D0" w:rsidP="00891012">
      <w:pPr>
        <w:pStyle w:val="af5"/>
        <w:keepNext/>
        <w:rPr>
          <w:rtl/>
        </w:rPr>
      </w:pPr>
      <w:bookmarkStart w:id="254" w:name="ET_interruption_6255_2"/>
      <w:r w:rsidRPr="008A6F9E">
        <w:rPr>
          <w:rStyle w:val="TagStyle"/>
          <w:rtl/>
        </w:rPr>
        <w:t xml:space="preserve">&lt;&lt; קריאה &gt;&gt; </w:t>
      </w:r>
      <w:r>
        <w:rPr>
          <w:rtl/>
        </w:rPr>
        <w:t>סימון דוידסון (יש עתיד):</w:t>
      </w:r>
      <w:r w:rsidRPr="008A6F9E">
        <w:rPr>
          <w:rStyle w:val="TagStyle"/>
          <w:rtl/>
        </w:rPr>
        <w:t xml:space="preserve"> &lt;&lt; קריאה &gt;&gt;</w:t>
      </w:r>
      <w:r>
        <w:rPr>
          <w:rtl/>
        </w:rPr>
        <w:t xml:space="preserve">   </w:t>
      </w:r>
      <w:bookmarkEnd w:id="254"/>
    </w:p>
    <w:p w:rsidR="007C32D0" w:rsidRDefault="007C32D0" w:rsidP="00891012">
      <w:pPr>
        <w:pStyle w:val="KeepWithNext"/>
        <w:rPr>
          <w:rtl/>
        </w:rPr>
      </w:pPr>
    </w:p>
    <w:p w:rsidR="007C32D0" w:rsidRDefault="007C32D0" w:rsidP="00891012">
      <w:pPr>
        <w:rPr>
          <w:rtl/>
        </w:rPr>
      </w:pPr>
      <w:r>
        <w:rPr>
          <w:rFonts w:hint="cs"/>
          <w:rtl/>
        </w:rPr>
        <w:t xml:space="preserve">אפילו בקורונה. </w:t>
      </w:r>
    </w:p>
    <w:p w:rsidR="007C32D0" w:rsidRDefault="007C32D0" w:rsidP="00891012">
      <w:pPr>
        <w:rPr>
          <w:rtl/>
        </w:rPr>
      </w:pPr>
    </w:p>
    <w:p w:rsidR="007C32D0" w:rsidRDefault="007C32D0" w:rsidP="00891012">
      <w:pPr>
        <w:pStyle w:val="-"/>
        <w:keepNext/>
        <w:rPr>
          <w:rtl/>
        </w:rPr>
      </w:pPr>
      <w:bookmarkStart w:id="255" w:name="ET_speakercontinue_5264_3"/>
      <w:r w:rsidRPr="008A6F9E">
        <w:rPr>
          <w:rStyle w:val="TagStyle"/>
          <w:rtl/>
        </w:rPr>
        <w:t xml:space="preserve"> &lt;&lt; דובר_המשך &gt;&gt; </w:t>
      </w:r>
      <w:r>
        <w:rPr>
          <w:rtl/>
        </w:rPr>
        <w:t>אחמד טיבי (חד"ש-תע"ל):</w:t>
      </w:r>
      <w:r w:rsidRPr="008A6F9E">
        <w:rPr>
          <w:rStyle w:val="TagStyle"/>
          <w:rtl/>
        </w:rPr>
        <w:t xml:space="preserve"> &lt;&lt; דובר_המשך &gt;&gt;</w:t>
      </w:r>
      <w:r>
        <w:rPr>
          <w:rtl/>
        </w:rPr>
        <w:t xml:space="preserve">   </w:t>
      </w:r>
      <w:bookmarkEnd w:id="255"/>
    </w:p>
    <w:p w:rsidR="007C32D0" w:rsidRDefault="007C32D0" w:rsidP="00891012">
      <w:pPr>
        <w:rPr>
          <w:rtl/>
          <w:lang w:eastAsia="he-IL"/>
        </w:rPr>
      </w:pPr>
    </w:p>
    <w:p w:rsidR="007C32D0" w:rsidRDefault="007C32D0" w:rsidP="00891012">
      <w:pPr>
        <w:rPr>
          <w:rtl/>
        </w:rPr>
      </w:pPr>
      <w:bookmarkStart w:id="256" w:name="_ETM_Q3_231700"/>
      <w:bookmarkEnd w:id="256"/>
      <w:r>
        <w:rPr>
          <w:rtl/>
        </w:rPr>
        <w:t>אפילו</w:t>
      </w:r>
      <w:r>
        <w:rPr>
          <w:rFonts w:hint="cs"/>
          <w:rtl/>
        </w:rPr>
        <w:t xml:space="preserve"> –</w:t>
      </w:r>
      <w:r>
        <w:rPr>
          <w:rtl/>
        </w:rPr>
        <w:t xml:space="preserve"> </w:t>
      </w:r>
      <w:bookmarkStart w:id="257" w:name="_ETM_Q3_234330"/>
      <w:bookmarkEnd w:id="257"/>
      <w:r>
        <w:rPr>
          <w:rtl/>
        </w:rPr>
        <w:t>תמיד, כן, בעיקר בע</w:t>
      </w:r>
      <w:r>
        <w:rPr>
          <w:rFonts w:hint="cs"/>
          <w:rtl/>
        </w:rPr>
        <w:t>י</w:t>
      </w:r>
      <w:r>
        <w:rPr>
          <w:rtl/>
        </w:rPr>
        <w:t xml:space="preserve">תות משבר. </w:t>
      </w:r>
      <w:bookmarkStart w:id="258" w:name="_ETM_Q3_238750"/>
      <w:bookmarkEnd w:id="258"/>
      <w:r>
        <w:rPr>
          <w:rtl/>
        </w:rPr>
        <w:t>אני גם רוצה להזכיר כאן</w:t>
      </w:r>
      <w:r>
        <w:t>:</w:t>
      </w:r>
      <w:r>
        <w:rPr>
          <w:rtl/>
        </w:rPr>
        <w:t xml:space="preserve"> </w:t>
      </w:r>
      <w:bookmarkStart w:id="259" w:name="_ETM_Q3_243360"/>
      <w:bookmarkEnd w:id="259"/>
      <w:r>
        <w:rPr>
          <w:rtl/>
        </w:rPr>
        <w:t>מקובל לומר שיש אבטלה של מורים ומורות ערביים</w:t>
      </w:r>
      <w:r>
        <w:rPr>
          <w:rFonts w:hint="cs"/>
          <w:rtl/>
        </w:rPr>
        <w:t>,</w:t>
      </w:r>
      <w:r>
        <w:rPr>
          <w:rtl/>
        </w:rPr>
        <w:t xml:space="preserve"> כ-9,000</w:t>
      </w:r>
      <w:r>
        <w:rPr>
          <w:rFonts w:hint="cs"/>
          <w:rtl/>
        </w:rPr>
        <w:t xml:space="preserve"> </w:t>
      </w:r>
      <w:r>
        <w:rPr>
          <w:rtl/>
        </w:rPr>
        <w:t xml:space="preserve">שהם </w:t>
      </w:r>
      <w:bookmarkStart w:id="260" w:name="_ETM_Q3_247424"/>
      <w:bookmarkEnd w:id="260"/>
      <w:r>
        <w:rPr>
          <w:rtl/>
        </w:rPr>
        <w:t xml:space="preserve">בוגרי סמינרים ולא מועסקים. </w:t>
      </w:r>
      <w:bookmarkStart w:id="261" w:name="_ETM_Q3_252559"/>
      <w:bookmarkEnd w:id="261"/>
      <w:r>
        <w:rPr>
          <w:rtl/>
        </w:rPr>
        <w:t xml:space="preserve">אבל </w:t>
      </w:r>
      <w:bookmarkStart w:id="262" w:name="_ETM_Q3_254489"/>
      <w:bookmarkEnd w:id="262"/>
      <w:r>
        <w:rPr>
          <w:rtl/>
        </w:rPr>
        <w:t>אנחנו מפוקסים לאחרונה על אלפי רופאים ערבים</w:t>
      </w:r>
      <w:bookmarkStart w:id="263" w:name="_ETM_Q3_262260"/>
      <w:bookmarkEnd w:id="263"/>
      <w:r>
        <w:rPr>
          <w:rFonts w:hint="cs"/>
          <w:rtl/>
        </w:rPr>
        <w:t xml:space="preserve"> ש</w:t>
      </w:r>
      <w:r>
        <w:rPr>
          <w:rtl/>
        </w:rPr>
        <w:t xml:space="preserve">לא מקבלים תקני התמחות או לא מועסקים באמת, כי יש </w:t>
      </w:r>
      <w:bookmarkStart w:id="264" w:name="_ETM_Q3_267069"/>
      <w:bookmarkEnd w:id="264"/>
      <w:r>
        <w:rPr>
          <w:rtl/>
        </w:rPr>
        <w:t xml:space="preserve">משרה חלקית, ממלא מקום, במרפאה </w:t>
      </w:r>
      <w:r>
        <w:t>x</w:t>
      </w:r>
      <w:r>
        <w:rPr>
          <w:rtl/>
        </w:rPr>
        <w:t xml:space="preserve"> </w:t>
      </w:r>
      <w:bookmarkStart w:id="265" w:name="_ETM_Q3_273139"/>
      <w:bookmarkEnd w:id="265"/>
      <w:r>
        <w:rPr>
          <w:rtl/>
        </w:rPr>
        <w:t>במגן דוד</w:t>
      </w:r>
      <w:r>
        <w:rPr>
          <w:rFonts w:hint="cs"/>
          <w:rtl/>
        </w:rPr>
        <w:t>.</w:t>
      </w:r>
      <w:r>
        <w:rPr>
          <w:rtl/>
        </w:rPr>
        <w:t xml:space="preserve"> </w:t>
      </w:r>
      <w:bookmarkStart w:id="266" w:name="_ETM_Q3_275260"/>
      <w:bookmarkEnd w:id="266"/>
      <w:r>
        <w:rPr>
          <w:rtl/>
        </w:rPr>
        <w:t xml:space="preserve">זה לא נקרא עיסוק מלא ומתאים. </w:t>
      </w:r>
      <w:bookmarkStart w:id="267" w:name="_ETM_Q3_281169"/>
      <w:bookmarkEnd w:id="267"/>
    </w:p>
    <w:p w:rsidR="007C32D0" w:rsidRDefault="007C32D0" w:rsidP="00891012">
      <w:pPr>
        <w:rPr>
          <w:rtl/>
        </w:rPr>
      </w:pPr>
      <w:bookmarkStart w:id="268" w:name="_ETM_Q3_297086"/>
      <w:bookmarkStart w:id="269" w:name="_ETM_Q3_297130"/>
      <w:bookmarkEnd w:id="268"/>
      <w:bookmarkEnd w:id="269"/>
    </w:p>
    <w:p w:rsidR="007C32D0" w:rsidRDefault="007C32D0" w:rsidP="00891012">
      <w:pPr>
        <w:rPr>
          <w:rtl/>
        </w:rPr>
      </w:pPr>
      <w:bookmarkStart w:id="270" w:name="_ETM_Q3_297257"/>
      <w:bookmarkStart w:id="271" w:name="_ETM_Q3_297298"/>
      <w:bookmarkEnd w:id="270"/>
      <w:bookmarkEnd w:id="271"/>
      <w:r>
        <w:rPr>
          <w:rtl/>
        </w:rPr>
        <w:t>עכשיו</w:t>
      </w:r>
      <w:r>
        <w:rPr>
          <w:rFonts w:hint="cs"/>
          <w:rtl/>
        </w:rPr>
        <w:t>,</w:t>
      </w:r>
      <w:r>
        <w:rPr>
          <w:rtl/>
        </w:rPr>
        <w:t xml:space="preserve"> </w:t>
      </w:r>
      <w:bookmarkStart w:id="272" w:name="_ETM_Q3_283150"/>
      <w:bookmarkEnd w:id="272"/>
      <w:r>
        <w:rPr>
          <w:rtl/>
        </w:rPr>
        <w:t>לגבי הפשיעה אמרנו</w:t>
      </w:r>
      <w:r>
        <w:rPr>
          <w:rFonts w:hint="cs"/>
          <w:rtl/>
        </w:rPr>
        <w:t>:</w:t>
      </w:r>
      <w:r>
        <w:rPr>
          <w:rtl/>
        </w:rPr>
        <w:t xml:space="preserve"> </w:t>
      </w:r>
      <w:bookmarkStart w:id="273" w:name="_ETM_Q3_288790"/>
      <w:bookmarkEnd w:id="273"/>
      <w:r>
        <w:rPr>
          <w:rtl/>
        </w:rPr>
        <w:t xml:space="preserve">114 קורבנות עד היום. </w:t>
      </w:r>
      <w:bookmarkStart w:id="274" w:name="_ETM_Q3_293900"/>
      <w:bookmarkEnd w:id="274"/>
      <w:r>
        <w:rPr>
          <w:rtl/>
        </w:rPr>
        <w:t>שמעתם לאחרונה</w:t>
      </w:r>
      <w:r>
        <w:rPr>
          <w:rFonts w:hint="cs"/>
          <w:rtl/>
        </w:rPr>
        <w:t xml:space="preserve"> </w:t>
      </w:r>
      <w:r>
        <w:rPr>
          <w:rtl/>
        </w:rPr>
        <w:t xml:space="preserve">משהו </w:t>
      </w:r>
      <w:bookmarkStart w:id="275" w:name="_ETM_Q3_296650"/>
      <w:bookmarkEnd w:id="275"/>
      <w:r>
        <w:rPr>
          <w:rtl/>
        </w:rPr>
        <w:t xml:space="preserve">מראש הממשלה, </w:t>
      </w:r>
      <w:r>
        <w:rPr>
          <w:rFonts w:hint="cs"/>
          <w:rtl/>
        </w:rPr>
        <w:t>מ</w:t>
      </w:r>
      <w:r>
        <w:rPr>
          <w:rtl/>
        </w:rPr>
        <w:t xml:space="preserve">השר הממונה, </w:t>
      </w:r>
      <w:r>
        <w:rPr>
          <w:rFonts w:hint="cs"/>
          <w:rtl/>
        </w:rPr>
        <w:t>מה</w:t>
      </w:r>
      <w:r>
        <w:rPr>
          <w:rtl/>
        </w:rPr>
        <w:t>מפכ</w:t>
      </w:r>
      <w:r>
        <w:rPr>
          <w:rFonts w:hint="cs"/>
          <w:rtl/>
        </w:rPr>
        <w:t>"</w:t>
      </w:r>
      <w:r>
        <w:rPr>
          <w:rtl/>
        </w:rPr>
        <w:t>ל</w:t>
      </w:r>
      <w:r>
        <w:rPr>
          <w:rFonts w:hint="cs"/>
          <w:rtl/>
        </w:rPr>
        <w:t xml:space="preserve"> –</w:t>
      </w:r>
      <w:r>
        <w:rPr>
          <w:rtl/>
        </w:rPr>
        <w:t xml:space="preserve"> למרות שהם פשעים נוראים</w:t>
      </w:r>
      <w:r>
        <w:rPr>
          <w:rFonts w:hint="cs"/>
          <w:rtl/>
        </w:rPr>
        <w:t>?</w:t>
      </w:r>
      <w:r>
        <w:rPr>
          <w:rtl/>
        </w:rPr>
        <w:t xml:space="preserve"> </w:t>
      </w:r>
      <w:bookmarkStart w:id="276" w:name="_ETM_Q3_304739"/>
      <w:bookmarkEnd w:id="276"/>
      <w:r>
        <w:rPr>
          <w:rtl/>
        </w:rPr>
        <w:t xml:space="preserve">השתתפנו לאחרונה בהפגנה </w:t>
      </w:r>
      <w:proofErr w:type="spellStart"/>
      <w:r>
        <w:rPr>
          <w:rtl/>
        </w:rPr>
        <w:t>ב</w:t>
      </w:r>
      <w:r>
        <w:rPr>
          <w:rFonts w:hint="cs"/>
          <w:rtl/>
        </w:rPr>
        <w:t>ג'דיידה</w:t>
      </w:r>
      <w:proofErr w:type="spellEnd"/>
      <w:r>
        <w:rPr>
          <w:rFonts w:hint="cs"/>
          <w:rtl/>
        </w:rPr>
        <w:t>-</w:t>
      </w:r>
      <w:r>
        <w:rPr>
          <w:rtl/>
        </w:rPr>
        <w:t>מ</w:t>
      </w:r>
      <w:r>
        <w:rPr>
          <w:rFonts w:hint="cs"/>
          <w:rtl/>
        </w:rPr>
        <w:t>כ</w:t>
      </w:r>
      <w:r>
        <w:rPr>
          <w:rtl/>
        </w:rPr>
        <w:t xml:space="preserve">ר, שבה ראש העיר וממלאי המקום </w:t>
      </w:r>
      <w:bookmarkStart w:id="277" w:name="_ETM_Q3_309459"/>
      <w:bookmarkEnd w:id="277"/>
      <w:r>
        <w:rPr>
          <w:rtl/>
        </w:rPr>
        <w:t>שלו נורו,</w:t>
      </w:r>
      <w:r w:rsidRPr="006E1448">
        <w:rPr>
          <w:rtl/>
        </w:rPr>
        <w:t xml:space="preserve"> </w:t>
      </w:r>
      <w:proofErr w:type="spellStart"/>
      <w:r w:rsidRPr="006E1448">
        <w:rPr>
          <w:rtl/>
        </w:rPr>
        <w:t>סוהיל</w:t>
      </w:r>
      <w:proofErr w:type="spellEnd"/>
      <w:r w:rsidRPr="006E1448">
        <w:rPr>
          <w:rtl/>
        </w:rPr>
        <w:t xml:space="preserve"> מלחם</w:t>
      </w:r>
      <w:r w:rsidRPr="006E1448">
        <w:rPr>
          <w:rFonts w:hint="cs"/>
          <w:rtl/>
        </w:rPr>
        <w:t xml:space="preserve"> ועביד עביד. </w:t>
      </w:r>
      <w:bookmarkStart w:id="278" w:name="_ETM_Q3_316149"/>
      <w:bookmarkEnd w:id="278"/>
      <w:r>
        <w:rPr>
          <w:rtl/>
        </w:rPr>
        <w:t xml:space="preserve">איך אפשר? </w:t>
      </w:r>
      <w:bookmarkStart w:id="279" w:name="_ETM_Q3_317990"/>
      <w:bookmarkEnd w:id="279"/>
      <w:r>
        <w:rPr>
          <w:rtl/>
        </w:rPr>
        <w:t xml:space="preserve">היום השתחרר </w:t>
      </w:r>
      <w:r>
        <w:rPr>
          <w:color w:val="0A0A0A"/>
          <w:shd w:val="clear" w:color="auto" w:fill="FFFFFF"/>
          <w:rtl/>
        </w:rPr>
        <w:t xml:space="preserve">ראש עיריית עראבה אחמד </w:t>
      </w:r>
      <w:proofErr w:type="spellStart"/>
      <w:r>
        <w:rPr>
          <w:color w:val="0A0A0A"/>
          <w:shd w:val="clear" w:color="auto" w:fill="FFFFFF"/>
          <w:rtl/>
        </w:rPr>
        <w:t>נסאר</w:t>
      </w:r>
      <w:proofErr w:type="spellEnd"/>
      <w:r>
        <w:rPr>
          <w:rFonts w:hint="cs"/>
          <w:rtl/>
        </w:rPr>
        <w:t xml:space="preserve"> </w:t>
      </w:r>
      <w:r>
        <w:rPr>
          <w:rtl/>
        </w:rPr>
        <w:t>מבית חולים</w:t>
      </w:r>
      <w:r>
        <w:rPr>
          <w:rFonts w:hint="cs"/>
          <w:rtl/>
        </w:rPr>
        <w:t>,</w:t>
      </w:r>
      <w:r>
        <w:rPr>
          <w:rtl/>
        </w:rPr>
        <w:t xml:space="preserve"> אחרי </w:t>
      </w:r>
      <w:bookmarkStart w:id="280" w:name="_ETM_Q3_321804"/>
      <w:bookmarkEnd w:id="280"/>
      <w:r>
        <w:rPr>
          <w:rtl/>
        </w:rPr>
        <w:t xml:space="preserve">חודשים שהוא היה באשפוז. </w:t>
      </w:r>
      <w:bookmarkStart w:id="281" w:name="_ETM_Q3_327429"/>
      <w:bookmarkEnd w:id="281"/>
    </w:p>
    <w:p w:rsidR="007C32D0" w:rsidRDefault="007C32D0" w:rsidP="00891012">
      <w:pPr>
        <w:rPr>
          <w:rtl/>
        </w:rPr>
      </w:pPr>
      <w:bookmarkStart w:id="282" w:name="_ETM_Q3_334334"/>
      <w:bookmarkStart w:id="283" w:name="_ETM_Q3_334380"/>
      <w:bookmarkEnd w:id="282"/>
      <w:bookmarkEnd w:id="283"/>
    </w:p>
    <w:p w:rsidR="007C32D0" w:rsidRDefault="007C32D0" w:rsidP="00891012">
      <w:pPr>
        <w:rPr>
          <w:rtl/>
        </w:rPr>
      </w:pPr>
      <w:bookmarkStart w:id="284" w:name="_ETM_Q3_334509"/>
      <w:bookmarkStart w:id="285" w:name="_ETM_Q3_334541"/>
      <w:bookmarkStart w:id="286" w:name="_ETM_Q3_329479"/>
      <w:bookmarkEnd w:id="284"/>
      <w:bookmarkEnd w:id="285"/>
      <w:bookmarkEnd w:id="286"/>
      <w:r>
        <w:rPr>
          <w:rtl/>
        </w:rPr>
        <w:t>בסוף הדברים אני רוצה להתייחס להודעה החשובה שהוצאנו אתמול, סיעו</w:t>
      </w:r>
      <w:r>
        <w:rPr>
          <w:rFonts w:hint="cs"/>
          <w:rtl/>
        </w:rPr>
        <w:t>ת</w:t>
      </w:r>
      <w:r>
        <w:rPr>
          <w:rtl/>
        </w:rPr>
        <w:t xml:space="preserve"> </w:t>
      </w:r>
      <w:bookmarkStart w:id="287" w:name="_ETM_Q3_334856"/>
      <w:bookmarkEnd w:id="287"/>
      <w:r>
        <w:rPr>
          <w:rtl/>
        </w:rPr>
        <w:t>חד</w:t>
      </w:r>
      <w:r>
        <w:rPr>
          <w:rFonts w:hint="cs"/>
          <w:rtl/>
        </w:rPr>
        <w:t>"</w:t>
      </w:r>
      <w:r>
        <w:rPr>
          <w:rtl/>
        </w:rPr>
        <w:t>ש, תע</w:t>
      </w:r>
      <w:r>
        <w:rPr>
          <w:rFonts w:hint="cs"/>
          <w:rtl/>
        </w:rPr>
        <w:t>"</w:t>
      </w:r>
      <w:r>
        <w:rPr>
          <w:rtl/>
        </w:rPr>
        <w:t>ל בל</w:t>
      </w:r>
      <w:r>
        <w:rPr>
          <w:rFonts w:hint="cs"/>
          <w:rtl/>
        </w:rPr>
        <w:t>"</w:t>
      </w:r>
      <w:r>
        <w:rPr>
          <w:rtl/>
        </w:rPr>
        <w:t xml:space="preserve">ד, על העובדה שאנחנו מסכימים להקים רשימה משותפת, </w:t>
      </w:r>
      <w:bookmarkStart w:id="288" w:name="_ETM_Q3_340233"/>
      <w:bookmarkEnd w:id="288"/>
      <w:r>
        <w:rPr>
          <w:rtl/>
        </w:rPr>
        <w:t>טכנית ופלורליסטית</w:t>
      </w:r>
      <w:r>
        <w:rPr>
          <w:rFonts w:hint="cs"/>
          <w:rtl/>
        </w:rPr>
        <w:t xml:space="preserve"> (אומר בערבית:).</w:t>
      </w:r>
      <w:r>
        <w:rPr>
          <w:rtl/>
        </w:rPr>
        <w:t xml:space="preserve"> </w:t>
      </w:r>
      <w:bookmarkStart w:id="289" w:name="_ETM_Q3_346508"/>
      <w:bookmarkEnd w:id="289"/>
      <w:r>
        <w:rPr>
          <w:rtl/>
        </w:rPr>
        <w:t xml:space="preserve">זו פריצת דרך. עכשיו, כל ארבע המפלגות מסכימות לעיקרון הזה, </w:t>
      </w:r>
      <w:bookmarkStart w:id="290" w:name="_ETM_Q3_351794"/>
      <w:bookmarkEnd w:id="290"/>
      <w:r>
        <w:rPr>
          <w:rtl/>
        </w:rPr>
        <w:t xml:space="preserve">יש חילוקי דעות לגבי מצע פוליטי </w:t>
      </w:r>
      <w:bookmarkStart w:id="291" w:name="_ETM_Q3_357589"/>
      <w:bookmarkEnd w:id="291"/>
      <w:r>
        <w:rPr>
          <w:rtl/>
        </w:rPr>
        <w:t>וכדומה</w:t>
      </w:r>
      <w:r>
        <w:rPr>
          <w:rFonts w:hint="cs"/>
          <w:rtl/>
        </w:rPr>
        <w:t>,</w:t>
      </w:r>
      <w:r>
        <w:rPr>
          <w:rtl/>
        </w:rPr>
        <w:t xml:space="preserve"> לכן גילינו וחייבים לגלות גמישות כדי להקים את </w:t>
      </w:r>
      <w:bookmarkStart w:id="292" w:name="_ETM_Q3_365046"/>
      <w:bookmarkEnd w:id="292"/>
      <w:r>
        <w:rPr>
          <w:rtl/>
        </w:rPr>
        <w:t>הרשימה המשותפת שתשיג לפחות 15 מושבים, מנדטים</w:t>
      </w:r>
      <w:r>
        <w:rPr>
          <w:rFonts w:hint="cs"/>
          <w:rtl/>
        </w:rPr>
        <w:t xml:space="preserve">. </w:t>
      </w:r>
      <w:r>
        <w:rPr>
          <w:rtl/>
        </w:rPr>
        <w:t xml:space="preserve">אנחנו רוצים להיות </w:t>
      </w:r>
      <w:bookmarkStart w:id="293" w:name="_ETM_Q3_372502"/>
      <w:bookmarkEnd w:id="293"/>
      <w:r>
        <w:rPr>
          <w:rtl/>
        </w:rPr>
        <w:t>גדולים ולא קטנים</w:t>
      </w:r>
      <w:r>
        <w:rPr>
          <w:rFonts w:hint="cs"/>
          <w:rtl/>
        </w:rPr>
        <w:t>,</w:t>
      </w:r>
      <w:r>
        <w:rPr>
          <w:rtl/>
        </w:rPr>
        <w:t xml:space="preserve"> ולהיות בעלי השפעה, </w:t>
      </w:r>
      <w:bookmarkStart w:id="294" w:name="_ETM_Q3_380538"/>
      <w:bookmarkEnd w:id="294"/>
      <w:r>
        <w:rPr>
          <w:rtl/>
        </w:rPr>
        <w:t xml:space="preserve">ולהזיז את הממשלה הנוראית הזאת עם כל המחדלים והפשעים והחטאים </w:t>
      </w:r>
      <w:bookmarkStart w:id="295" w:name="_ETM_Q3_387389"/>
      <w:bookmarkEnd w:id="295"/>
      <w:r>
        <w:rPr>
          <w:rtl/>
        </w:rPr>
        <w:t xml:space="preserve">שהיא </w:t>
      </w:r>
      <w:r>
        <w:rPr>
          <w:rFonts w:hint="cs"/>
          <w:rtl/>
        </w:rPr>
        <w:t>ע</w:t>
      </w:r>
      <w:r>
        <w:rPr>
          <w:rtl/>
        </w:rPr>
        <w:t>ו</w:t>
      </w:r>
      <w:r>
        <w:rPr>
          <w:rFonts w:hint="cs"/>
          <w:rtl/>
        </w:rPr>
        <w:t>ש</w:t>
      </w:r>
      <w:r>
        <w:rPr>
          <w:rtl/>
        </w:rPr>
        <w:t>ה, בעיקר נגד הציבור הערבי, אבל נגד כלל הציבור</w:t>
      </w:r>
      <w:bookmarkStart w:id="296" w:name="_ETM_Q3_395380"/>
      <w:bookmarkEnd w:id="296"/>
      <w:r>
        <w:rPr>
          <w:rtl/>
        </w:rPr>
        <w:t>י</w:t>
      </w:r>
      <w:r>
        <w:rPr>
          <w:rFonts w:hint="cs"/>
          <w:rtl/>
        </w:rPr>
        <w:t>ם.</w:t>
      </w:r>
      <w:r>
        <w:rPr>
          <w:rtl/>
        </w:rPr>
        <w:t xml:space="preserve"> </w:t>
      </w:r>
    </w:p>
    <w:p w:rsidR="007C32D0" w:rsidRDefault="007C32D0" w:rsidP="00891012">
      <w:pPr>
        <w:rPr>
          <w:rtl/>
        </w:rPr>
      </w:pPr>
      <w:bookmarkStart w:id="297" w:name="_ETM_Q3_398668"/>
      <w:bookmarkStart w:id="298" w:name="_ETM_Q3_398724"/>
      <w:bookmarkEnd w:id="297"/>
      <w:bookmarkEnd w:id="298"/>
    </w:p>
    <w:p w:rsidR="007C32D0" w:rsidRDefault="007C32D0" w:rsidP="00891012">
      <w:pPr>
        <w:rPr>
          <w:rtl/>
        </w:rPr>
      </w:pPr>
      <w:bookmarkStart w:id="299" w:name="_ETM_Q3_398838"/>
      <w:bookmarkStart w:id="300" w:name="_ETM_Q3_398919"/>
      <w:bookmarkEnd w:id="299"/>
      <w:bookmarkEnd w:id="300"/>
      <w:r>
        <w:rPr>
          <w:rFonts w:hint="cs"/>
          <w:rtl/>
        </w:rPr>
        <w:t xml:space="preserve">מתי </w:t>
      </w:r>
      <w:r>
        <w:rPr>
          <w:rtl/>
        </w:rPr>
        <w:t xml:space="preserve">יהיו הבחירות אף אחד לא יודע. החרדים אמרו שיקדימו </w:t>
      </w:r>
      <w:bookmarkStart w:id="301" w:name="_ETM_Q3_399290"/>
      <w:bookmarkEnd w:id="301"/>
      <w:r>
        <w:rPr>
          <w:rtl/>
        </w:rPr>
        <w:t xml:space="preserve">את הבחירות, אבל בינתיים המפלגות החרדיות מתנהגות כמו תסמונת האישה </w:t>
      </w:r>
      <w:bookmarkStart w:id="302" w:name="_ETM_Q3_403200"/>
      <w:bookmarkEnd w:id="302"/>
      <w:r>
        <w:rPr>
          <w:rtl/>
        </w:rPr>
        <w:t>המו</w:t>
      </w:r>
      <w:r>
        <w:rPr>
          <w:rFonts w:hint="cs"/>
          <w:rtl/>
        </w:rPr>
        <w:t>כ</w:t>
      </w:r>
      <w:r>
        <w:rPr>
          <w:rtl/>
        </w:rPr>
        <w:t xml:space="preserve">ה. </w:t>
      </w:r>
      <w:bookmarkStart w:id="303" w:name="_ETM_Q3_408440"/>
      <w:bookmarkEnd w:id="303"/>
      <w:r>
        <w:rPr>
          <w:rtl/>
        </w:rPr>
        <w:t>הסכימו להצעה טרומית, בינתיים הם</w:t>
      </w:r>
      <w:r>
        <w:rPr>
          <w:rFonts w:hint="cs"/>
          <w:rtl/>
        </w:rPr>
        <w:t xml:space="preserve"> שותקים. </w:t>
      </w:r>
      <w:bookmarkStart w:id="304" w:name="_ETM_Q3_409953"/>
      <w:bookmarkEnd w:id="304"/>
    </w:p>
    <w:p w:rsidR="007C32D0" w:rsidRDefault="007C32D0" w:rsidP="00891012">
      <w:pPr>
        <w:rPr>
          <w:rtl/>
        </w:rPr>
      </w:pPr>
      <w:bookmarkStart w:id="305" w:name="_ETM_Q3_411515"/>
      <w:bookmarkStart w:id="306" w:name="_ETM_Q3_411569"/>
      <w:bookmarkEnd w:id="305"/>
      <w:bookmarkEnd w:id="306"/>
    </w:p>
    <w:p w:rsidR="007C32D0" w:rsidRDefault="007C32D0" w:rsidP="00891012">
      <w:pPr>
        <w:pStyle w:val="af6"/>
        <w:keepNext/>
        <w:rPr>
          <w:rtl/>
        </w:rPr>
      </w:pPr>
      <w:bookmarkStart w:id="307" w:name="ET_yor_6423_8"/>
      <w:r w:rsidRPr="000304EA">
        <w:rPr>
          <w:rStyle w:val="TagStyle"/>
          <w:rtl/>
        </w:rPr>
        <w:t xml:space="preserve"> &lt;&lt; יור &gt;&gt; </w:t>
      </w:r>
      <w:r>
        <w:rPr>
          <w:rtl/>
        </w:rPr>
        <w:t>היו"ר אמיר אוחנה:</w:t>
      </w:r>
      <w:r w:rsidRPr="000304EA">
        <w:rPr>
          <w:rStyle w:val="TagStyle"/>
          <w:rtl/>
        </w:rPr>
        <w:t xml:space="preserve"> &lt;&lt; יור &gt;&gt;</w:t>
      </w:r>
      <w:r>
        <w:rPr>
          <w:rtl/>
        </w:rPr>
        <w:t xml:space="preserve">   </w:t>
      </w:r>
      <w:bookmarkEnd w:id="307"/>
    </w:p>
    <w:p w:rsidR="007C32D0" w:rsidRPr="000304EA" w:rsidRDefault="007C32D0" w:rsidP="00891012">
      <w:pPr>
        <w:rPr>
          <w:rtl/>
        </w:rPr>
      </w:pPr>
    </w:p>
    <w:p w:rsidR="007C32D0" w:rsidRDefault="007C32D0" w:rsidP="00891012">
      <w:pPr>
        <w:rPr>
          <w:rtl/>
        </w:rPr>
      </w:pPr>
      <w:bookmarkStart w:id="308" w:name="_ETM_Q3_411440"/>
      <w:bookmarkEnd w:id="308"/>
      <w:r>
        <w:rPr>
          <w:rFonts w:hint="cs"/>
          <w:rtl/>
        </w:rPr>
        <w:t xml:space="preserve">ובזה אדוני יסיים. </w:t>
      </w:r>
    </w:p>
    <w:p w:rsidR="007C32D0" w:rsidRDefault="007C32D0" w:rsidP="00891012">
      <w:pPr>
        <w:rPr>
          <w:rtl/>
        </w:rPr>
      </w:pPr>
    </w:p>
    <w:p w:rsidR="007C32D0" w:rsidRDefault="007C32D0" w:rsidP="00891012">
      <w:pPr>
        <w:pStyle w:val="-"/>
        <w:keepNext/>
        <w:rPr>
          <w:rtl/>
        </w:rPr>
      </w:pPr>
      <w:bookmarkStart w:id="309" w:name="_ETM_Q3_414360"/>
      <w:bookmarkEnd w:id="309"/>
      <w:r w:rsidRPr="000304EA">
        <w:rPr>
          <w:rStyle w:val="TagStyle"/>
          <w:rtl/>
        </w:rPr>
        <w:t xml:space="preserve"> &lt;&lt; דובר_המשך &gt;&gt; </w:t>
      </w:r>
      <w:r>
        <w:rPr>
          <w:rtl/>
        </w:rPr>
        <w:t>אחמד טיבי (חד"ש-תע"ל):</w:t>
      </w:r>
      <w:r w:rsidRPr="000304EA">
        <w:rPr>
          <w:rStyle w:val="TagStyle"/>
          <w:rtl/>
        </w:rPr>
        <w:t xml:space="preserve"> &lt;&lt; דובר_המשך &gt;&gt;</w:t>
      </w:r>
      <w:r>
        <w:rPr>
          <w:rtl/>
        </w:rPr>
        <w:t xml:space="preserve">   </w:t>
      </w:r>
    </w:p>
    <w:p w:rsidR="007C32D0" w:rsidRDefault="007C32D0" w:rsidP="00891012">
      <w:pPr>
        <w:pStyle w:val="KeepWithNext"/>
        <w:rPr>
          <w:rtl/>
        </w:rPr>
      </w:pPr>
    </w:p>
    <w:p w:rsidR="007C32D0" w:rsidRDefault="007C32D0" w:rsidP="00891012">
      <w:pPr>
        <w:rPr>
          <w:rtl/>
        </w:rPr>
      </w:pPr>
      <w:r>
        <w:rPr>
          <w:rtl/>
        </w:rPr>
        <w:t>נסיים בתסמונת האישה המו</w:t>
      </w:r>
      <w:r>
        <w:rPr>
          <w:rFonts w:hint="cs"/>
          <w:rtl/>
        </w:rPr>
        <w:t>כ</w:t>
      </w:r>
      <w:r>
        <w:rPr>
          <w:rtl/>
        </w:rPr>
        <w:t>ה.</w:t>
      </w:r>
      <w:r w:rsidRPr="000B18CE">
        <w:rPr>
          <w:rtl/>
        </w:rPr>
        <w:t xml:space="preserve"> </w:t>
      </w:r>
      <w:r>
        <w:rPr>
          <w:rtl/>
        </w:rPr>
        <w:t>תודה רבה.</w:t>
      </w:r>
    </w:p>
    <w:p w:rsidR="007C32D0" w:rsidRDefault="007C32D0" w:rsidP="00891012">
      <w:pPr>
        <w:rPr>
          <w:rtl/>
        </w:rPr>
      </w:pPr>
    </w:p>
    <w:p w:rsidR="007C32D0" w:rsidRDefault="007C32D0" w:rsidP="00891012">
      <w:pPr>
        <w:pStyle w:val="KeepWithNext"/>
        <w:rPr>
          <w:rStyle w:val="TagStyle"/>
          <w:b/>
          <w:bCs/>
          <w:u w:val="single"/>
          <w:rtl/>
          <w:lang w:eastAsia="he-IL"/>
        </w:rPr>
      </w:pPr>
    </w:p>
    <w:p w:rsidR="007C32D0" w:rsidRDefault="007C32D0" w:rsidP="00891012">
      <w:pPr>
        <w:pStyle w:val="af6"/>
        <w:keepNext/>
        <w:rPr>
          <w:rtl/>
        </w:rPr>
      </w:pPr>
      <w:bookmarkStart w:id="310" w:name="ET_yor_6423_7"/>
      <w:r w:rsidRPr="000304EA">
        <w:rPr>
          <w:rStyle w:val="TagStyle"/>
          <w:rtl/>
        </w:rPr>
        <w:t xml:space="preserve"> &lt;&lt; יור &gt;&gt; </w:t>
      </w:r>
      <w:r>
        <w:rPr>
          <w:rtl/>
        </w:rPr>
        <w:t>היו"ר אמיר אוחנה:</w:t>
      </w:r>
      <w:r w:rsidRPr="000304EA">
        <w:rPr>
          <w:rStyle w:val="TagStyle"/>
          <w:rtl/>
        </w:rPr>
        <w:t xml:space="preserve"> &lt;&lt; יור &gt;&gt;</w:t>
      </w:r>
      <w:r>
        <w:rPr>
          <w:rtl/>
        </w:rPr>
        <w:t xml:space="preserve">   </w:t>
      </w:r>
      <w:bookmarkEnd w:id="310"/>
    </w:p>
    <w:p w:rsidR="007C32D0" w:rsidRDefault="007C32D0" w:rsidP="00891012">
      <w:pPr>
        <w:pStyle w:val="KeepWithNext"/>
        <w:rPr>
          <w:rtl/>
          <w:lang w:eastAsia="he-IL"/>
        </w:rPr>
      </w:pPr>
    </w:p>
    <w:p w:rsidR="007C32D0" w:rsidRDefault="007C32D0" w:rsidP="00891012">
      <w:pPr>
        <w:rPr>
          <w:rtl/>
        </w:rPr>
      </w:pPr>
      <w:bookmarkStart w:id="311" w:name="_ETM_Q3_418860"/>
      <w:bookmarkEnd w:id="311"/>
      <w:r>
        <w:rPr>
          <w:rFonts w:hint="cs"/>
          <w:rtl/>
        </w:rPr>
        <w:t>מאה אחוז.</w:t>
      </w:r>
      <w:r>
        <w:rPr>
          <w:rtl/>
        </w:rPr>
        <w:t xml:space="preserve"> </w:t>
      </w:r>
    </w:p>
    <w:p w:rsidR="007C32D0" w:rsidRDefault="007C32D0" w:rsidP="00891012">
      <w:pPr>
        <w:rPr>
          <w:rtl/>
        </w:rPr>
      </w:pPr>
    </w:p>
    <w:p w:rsidR="007C32D0" w:rsidRDefault="007C32D0" w:rsidP="00D9039D">
      <w:pPr>
        <w:rPr>
          <w:rtl/>
        </w:rPr>
      </w:pPr>
      <w:r>
        <w:rPr>
          <w:rtl/>
        </w:rPr>
        <w:t xml:space="preserve">וכעת אני מזמין את חבר הכנסת מיכאל </w:t>
      </w:r>
      <w:bookmarkStart w:id="312" w:name="_ETM_Q3_422385"/>
      <w:bookmarkEnd w:id="312"/>
      <w:r>
        <w:rPr>
          <w:rtl/>
        </w:rPr>
        <w:t>מרדכי ביטון לנמק את ההצעה מטעם סיעת כחול</w:t>
      </w:r>
      <w:r>
        <w:rPr>
          <w:rFonts w:hint="cs"/>
          <w:rtl/>
        </w:rPr>
        <w:t xml:space="preserve"> </w:t>
      </w:r>
      <w:r>
        <w:rPr>
          <w:rtl/>
        </w:rPr>
        <w:t>לבן</w:t>
      </w:r>
      <w:r>
        <w:rPr>
          <w:rFonts w:hint="cs"/>
          <w:rtl/>
        </w:rPr>
        <w:t xml:space="preserve"> –</w:t>
      </w:r>
      <w:r>
        <w:rPr>
          <w:rtl/>
        </w:rPr>
        <w:t xml:space="preserve"> המחנה הממלכתי</w:t>
      </w:r>
      <w:bookmarkStart w:id="313" w:name="_ETM_Q3_426979"/>
      <w:bookmarkStart w:id="314" w:name="_ETM_Q3_430009"/>
      <w:bookmarkStart w:id="315" w:name="_ETM_Q3_434020"/>
      <w:bookmarkStart w:id="316" w:name="_ETM_Q3_437238"/>
      <w:bookmarkStart w:id="317" w:name="_ETM_Q3_445119"/>
      <w:bookmarkEnd w:id="313"/>
      <w:bookmarkEnd w:id="314"/>
      <w:bookmarkEnd w:id="315"/>
      <w:bookmarkEnd w:id="316"/>
      <w:bookmarkEnd w:id="317"/>
      <w:r>
        <w:rPr>
          <w:rFonts w:hint="cs"/>
          <w:rtl/>
        </w:rPr>
        <w:t xml:space="preserve">. </w:t>
      </w:r>
      <w:r>
        <w:rPr>
          <w:rtl/>
        </w:rPr>
        <w:t xml:space="preserve">בבקשה, אדוני, עד </w:t>
      </w:r>
      <w:r>
        <w:rPr>
          <w:rFonts w:hint="cs"/>
          <w:rtl/>
        </w:rPr>
        <w:t>עשר</w:t>
      </w:r>
      <w:r>
        <w:rPr>
          <w:rtl/>
        </w:rPr>
        <w:t xml:space="preserve"> דקות לרשותך.</w:t>
      </w:r>
    </w:p>
    <w:p w:rsidR="007C32D0" w:rsidRDefault="007C32D0" w:rsidP="00891012">
      <w:pPr>
        <w:rPr>
          <w:rtl/>
        </w:rPr>
      </w:pPr>
    </w:p>
    <w:p w:rsidR="007C32D0" w:rsidRDefault="007C32D0" w:rsidP="00891012">
      <w:pPr>
        <w:pStyle w:val="a4"/>
        <w:keepNext/>
        <w:rPr>
          <w:rtl/>
        </w:rPr>
      </w:pPr>
      <w:bookmarkStart w:id="318" w:name="ET_speaker_5765_11"/>
      <w:r w:rsidRPr="000304EA">
        <w:rPr>
          <w:rStyle w:val="TagStyle"/>
          <w:rtl/>
        </w:rPr>
        <w:t xml:space="preserve"> &lt;&lt; דובר &gt;&gt; </w:t>
      </w:r>
      <w:bookmarkStart w:id="319" w:name="_Toc230640945"/>
      <w:r>
        <w:rPr>
          <w:rtl/>
        </w:rPr>
        <w:t>מיכאל מרדכי ביטון (כחול לבן – המחנה הממלכתי):</w:t>
      </w:r>
      <w:bookmarkEnd w:id="319"/>
      <w:r w:rsidRPr="000304EA">
        <w:rPr>
          <w:rStyle w:val="TagStyle"/>
          <w:rtl/>
        </w:rPr>
        <w:t xml:space="preserve"> &lt;&lt; דובר &gt;&gt;</w:t>
      </w:r>
      <w:r>
        <w:rPr>
          <w:rtl/>
        </w:rPr>
        <w:t xml:space="preserve">   </w:t>
      </w:r>
      <w:bookmarkEnd w:id="318"/>
    </w:p>
    <w:p w:rsidR="007C32D0" w:rsidRDefault="007C32D0" w:rsidP="00891012">
      <w:pPr>
        <w:pStyle w:val="KeepWithNext"/>
        <w:rPr>
          <w:rtl/>
        </w:rPr>
      </w:pPr>
    </w:p>
    <w:p w:rsidR="007C32D0" w:rsidRDefault="007C32D0" w:rsidP="00891012">
      <w:pPr>
        <w:rPr>
          <w:rtl/>
        </w:rPr>
      </w:pPr>
      <w:bookmarkStart w:id="320" w:name="_ETM_Q3_450299"/>
      <w:bookmarkEnd w:id="320"/>
      <w:r>
        <w:rPr>
          <w:rtl/>
        </w:rPr>
        <w:t>אנחנו מדברים על ממשלה שבוחרת</w:t>
      </w:r>
      <w:r>
        <w:rPr>
          <w:rFonts w:hint="cs"/>
          <w:rtl/>
        </w:rPr>
        <w:t>,</w:t>
      </w:r>
      <w:r>
        <w:rPr>
          <w:rtl/>
        </w:rPr>
        <w:t xml:space="preserve"> ערב בחירות</w:t>
      </w:r>
      <w:r>
        <w:rPr>
          <w:rFonts w:hint="cs"/>
          <w:rtl/>
        </w:rPr>
        <w:t>,</w:t>
      </w:r>
      <w:r>
        <w:rPr>
          <w:rtl/>
        </w:rPr>
        <w:t xml:space="preserve"> להביא חוקים שמפרקים </w:t>
      </w:r>
      <w:bookmarkStart w:id="321" w:name="_ETM_Q3_454099"/>
      <w:bookmarkEnd w:id="321"/>
      <w:r>
        <w:rPr>
          <w:rtl/>
        </w:rPr>
        <w:t xml:space="preserve">את העם הזה. </w:t>
      </w:r>
      <w:bookmarkStart w:id="322" w:name="_ETM_Q3_458738"/>
      <w:bookmarkEnd w:id="322"/>
      <w:r>
        <w:rPr>
          <w:rtl/>
        </w:rPr>
        <w:t xml:space="preserve">עכשיו יש ריצת </w:t>
      </w:r>
      <w:r>
        <w:rPr>
          <w:rFonts w:hint="cs"/>
          <w:rtl/>
        </w:rPr>
        <w:t>א</w:t>
      </w:r>
      <w:r>
        <w:rPr>
          <w:rtl/>
        </w:rPr>
        <w:t>מוק בוועדות להביא חוקים שיודעים שהם במחלוקת</w:t>
      </w:r>
      <w:r>
        <w:rPr>
          <w:rFonts w:hint="cs"/>
          <w:rtl/>
        </w:rPr>
        <w:t>,</w:t>
      </w:r>
      <w:r>
        <w:rPr>
          <w:rtl/>
        </w:rPr>
        <w:t xml:space="preserve"> </w:t>
      </w:r>
      <w:bookmarkStart w:id="323" w:name="_ETM_Q3_465589"/>
      <w:bookmarkEnd w:id="323"/>
      <w:r>
        <w:rPr>
          <w:rtl/>
        </w:rPr>
        <w:t>שיודעים שממשלה אחרת תהפוך אותם על פיהם</w:t>
      </w:r>
      <w:r>
        <w:rPr>
          <w:rFonts w:hint="cs"/>
          <w:rtl/>
        </w:rPr>
        <w:t>,</w:t>
      </w:r>
      <w:r>
        <w:rPr>
          <w:rtl/>
        </w:rPr>
        <w:t xml:space="preserve"> חוקים שאפילו הממשלה </w:t>
      </w:r>
      <w:bookmarkStart w:id="324" w:name="_ETM_Q3_471124"/>
      <w:bookmarkEnd w:id="324"/>
      <w:r>
        <w:rPr>
          <w:rtl/>
        </w:rPr>
        <w:t xml:space="preserve">הזאת </w:t>
      </w:r>
      <w:r>
        <w:rPr>
          <w:rFonts w:hint="cs"/>
          <w:rtl/>
        </w:rPr>
        <w:t xml:space="preserve">הייתה </w:t>
      </w:r>
      <w:r>
        <w:rPr>
          <w:rtl/>
        </w:rPr>
        <w:t>יכולה לעשות בארבע שנים</w:t>
      </w:r>
      <w:r>
        <w:rPr>
          <w:rFonts w:hint="cs"/>
          <w:rtl/>
        </w:rPr>
        <w:t>.</w:t>
      </w:r>
      <w:r>
        <w:rPr>
          <w:rtl/>
        </w:rPr>
        <w:t xml:space="preserve"> </w:t>
      </w:r>
      <w:bookmarkStart w:id="325" w:name="_ETM_Q3_477880"/>
      <w:bookmarkEnd w:id="325"/>
      <w:r>
        <w:rPr>
          <w:rtl/>
        </w:rPr>
        <w:t xml:space="preserve">אם הממשלה חשבה שהיא רוצה לעשות רפורמה בתקשורת, </w:t>
      </w:r>
      <w:bookmarkStart w:id="326" w:name="_ETM_Q3_482549"/>
      <w:bookmarkEnd w:id="326"/>
      <w:r>
        <w:rPr>
          <w:rtl/>
        </w:rPr>
        <w:t>למה היא חיכתה ארבע שנים</w:t>
      </w:r>
      <w:r>
        <w:rPr>
          <w:rFonts w:hint="cs"/>
          <w:rtl/>
        </w:rPr>
        <w:t>,</w:t>
      </w:r>
      <w:r>
        <w:rPr>
          <w:rtl/>
        </w:rPr>
        <w:t xml:space="preserve"> </w:t>
      </w:r>
      <w:bookmarkStart w:id="327" w:name="_ETM_Q3_485350"/>
      <w:bookmarkEnd w:id="327"/>
      <w:r>
        <w:rPr>
          <w:rtl/>
        </w:rPr>
        <w:t xml:space="preserve">לשבועות האחרונים בכנסת </w:t>
      </w:r>
      <w:r>
        <w:rPr>
          <w:rFonts w:hint="cs"/>
          <w:rtl/>
        </w:rPr>
        <w:t xml:space="preserve">– </w:t>
      </w:r>
      <w:r>
        <w:rPr>
          <w:rtl/>
        </w:rPr>
        <w:t xml:space="preserve">שנראה את המראות שאנחנו רואים בוועדת </w:t>
      </w:r>
      <w:r>
        <w:rPr>
          <w:rFonts w:hint="cs"/>
          <w:rtl/>
        </w:rPr>
        <w:t>ה</w:t>
      </w:r>
      <w:r>
        <w:rPr>
          <w:rtl/>
        </w:rPr>
        <w:t>תקשורת</w:t>
      </w:r>
      <w:r>
        <w:rPr>
          <w:rFonts w:hint="cs"/>
          <w:rtl/>
        </w:rPr>
        <w:t>?</w:t>
      </w:r>
      <w:r>
        <w:rPr>
          <w:rtl/>
        </w:rPr>
        <w:t xml:space="preserve"> </w:t>
      </w:r>
      <w:bookmarkStart w:id="328" w:name="_ETM_Q3_492678"/>
      <w:bookmarkEnd w:id="328"/>
      <w:r>
        <w:rPr>
          <w:rtl/>
        </w:rPr>
        <w:t xml:space="preserve">אם הממשלה חשבה שהיא רוצה לפצל את התפקידים של פרקליט </w:t>
      </w:r>
      <w:bookmarkStart w:id="329" w:name="_ETM_Q3_496969"/>
      <w:bookmarkEnd w:id="329"/>
      <w:r>
        <w:rPr>
          <w:rtl/>
        </w:rPr>
        <w:t xml:space="preserve">המדינה והיועץ המשפטי לממשלה, </w:t>
      </w:r>
      <w:bookmarkStart w:id="330" w:name="_ETM_Q3_501820"/>
      <w:bookmarkEnd w:id="330"/>
      <w:r>
        <w:rPr>
          <w:rtl/>
        </w:rPr>
        <w:t>למה היא ממתינה ארבע שנים</w:t>
      </w:r>
      <w:r>
        <w:rPr>
          <w:rFonts w:hint="cs"/>
          <w:rtl/>
        </w:rPr>
        <w:t>,</w:t>
      </w:r>
      <w:r>
        <w:rPr>
          <w:rtl/>
        </w:rPr>
        <w:t xml:space="preserve"> </w:t>
      </w:r>
      <w:bookmarkStart w:id="331" w:name="_ETM_Q3_505119"/>
      <w:bookmarkEnd w:id="331"/>
      <w:r>
        <w:rPr>
          <w:rtl/>
        </w:rPr>
        <w:t>לשלוש</w:t>
      </w:r>
      <w:r>
        <w:rPr>
          <w:rFonts w:hint="cs"/>
          <w:rtl/>
        </w:rPr>
        <w:t>ת</w:t>
      </w:r>
      <w:r>
        <w:rPr>
          <w:rtl/>
        </w:rPr>
        <w:t xml:space="preserve"> השבועות האחרונים, אחרי שהודעתם על חוק פיזור הכנסת, אחרי </w:t>
      </w:r>
      <w:bookmarkStart w:id="332" w:name="_ETM_Q3_508979"/>
      <w:bookmarkEnd w:id="332"/>
      <w:r>
        <w:rPr>
          <w:rtl/>
        </w:rPr>
        <w:t xml:space="preserve">שיודעים שהולכים לבחירות, </w:t>
      </w:r>
      <w:bookmarkStart w:id="333" w:name="_ETM_Q3_513640"/>
      <w:bookmarkEnd w:id="333"/>
      <w:r>
        <w:rPr>
          <w:rtl/>
        </w:rPr>
        <w:t xml:space="preserve">בניגוד להמלצת יועצים משפטיים. זה מה שיאחד את עם ישראל </w:t>
      </w:r>
      <w:bookmarkStart w:id="334" w:name="_ETM_Q3_517993"/>
      <w:bookmarkEnd w:id="334"/>
      <w:r>
        <w:rPr>
          <w:rtl/>
        </w:rPr>
        <w:t>במלחמה</w:t>
      </w:r>
      <w:r>
        <w:rPr>
          <w:rFonts w:hint="cs"/>
          <w:rtl/>
        </w:rPr>
        <w:t>?</w:t>
      </w:r>
    </w:p>
    <w:p w:rsidR="007C32D0" w:rsidRDefault="007C32D0" w:rsidP="00891012">
      <w:pPr>
        <w:rPr>
          <w:rtl/>
          <w:lang w:eastAsia="he-IL"/>
        </w:rPr>
      </w:pPr>
    </w:p>
    <w:p w:rsidR="007C32D0" w:rsidRDefault="007C32D0" w:rsidP="00891012">
      <w:pPr>
        <w:rPr>
          <w:rtl/>
        </w:rPr>
      </w:pPr>
      <w:r>
        <w:rPr>
          <w:rtl/>
        </w:rPr>
        <w:t>אתם אמרתם לנו</w:t>
      </w:r>
      <w:r>
        <w:rPr>
          <w:rFonts w:hint="cs"/>
          <w:rtl/>
        </w:rPr>
        <w:t>:</w:t>
      </w:r>
      <w:r>
        <w:rPr>
          <w:rtl/>
        </w:rPr>
        <w:t xml:space="preserve"> לא ועדת חקירה ממלכתית, כי זה </w:t>
      </w:r>
      <w:bookmarkStart w:id="335" w:name="_ETM_Q3_522346"/>
      <w:bookmarkEnd w:id="335"/>
      <w:r>
        <w:rPr>
          <w:rtl/>
        </w:rPr>
        <w:t>לא טוב וצריך בהסכמה</w:t>
      </w:r>
      <w:r>
        <w:rPr>
          <w:rFonts w:hint="cs"/>
          <w:rtl/>
        </w:rPr>
        <w:t>.</w:t>
      </w:r>
      <w:r>
        <w:rPr>
          <w:rtl/>
        </w:rPr>
        <w:t xml:space="preserve"> </w:t>
      </w:r>
      <w:bookmarkStart w:id="336" w:name="_ETM_Q3_528149"/>
      <w:bookmarkEnd w:id="336"/>
      <w:r>
        <w:rPr>
          <w:rtl/>
        </w:rPr>
        <w:t xml:space="preserve">אז אתם עושים עכשיו חוקים </w:t>
      </w:r>
      <w:bookmarkStart w:id="337" w:name="_ETM_Q3_530910"/>
      <w:bookmarkEnd w:id="337"/>
      <w:r>
        <w:rPr>
          <w:rtl/>
        </w:rPr>
        <w:t>בפיזור הכנסת</w:t>
      </w:r>
      <w:r>
        <w:rPr>
          <w:rFonts w:hint="cs"/>
          <w:rtl/>
        </w:rPr>
        <w:t>,</w:t>
      </w:r>
      <w:r>
        <w:rPr>
          <w:rtl/>
        </w:rPr>
        <w:t xml:space="preserve"> שארבע שנים לא עשיתם</w:t>
      </w:r>
      <w:r>
        <w:rPr>
          <w:rFonts w:hint="cs"/>
          <w:rtl/>
        </w:rPr>
        <w:t>,</w:t>
      </w:r>
      <w:r>
        <w:rPr>
          <w:rtl/>
        </w:rPr>
        <w:t xml:space="preserve"> </w:t>
      </w:r>
      <w:bookmarkStart w:id="338" w:name="_ETM_Q3_535730"/>
      <w:bookmarkEnd w:id="338"/>
      <w:r>
        <w:rPr>
          <w:rtl/>
        </w:rPr>
        <w:t xml:space="preserve">למה חיכיתם? </w:t>
      </w:r>
      <w:bookmarkStart w:id="339" w:name="_ETM_Q3_538359"/>
      <w:bookmarkEnd w:id="339"/>
      <w:r>
        <w:rPr>
          <w:rtl/>
        </w:rPr>
        <w:t xml:space="preserve">ערב בחירות העמדות יוקצנו. </w:t>
      </w:r>
      <w:bookmarkStart w:id="340" w:name="_ETM_Q3_542238"/>
      <w:bookmarkEnd w:id="340"/>
      <w:r>
        <w:rPr>
          <w:rtl/>
        </w:rPr>
        <w:t xml:space="preserve">ערב בחירות אנשים יגידו דברים שיש להתבייש בהם. </w:t>
      </w:r>
      <w:bookmarkStart w:id="341" w:name="_ETM_Q3_547820"/>
      <w:bookmarkEnd w:id="341"/>
      <w:r>
        <w:rPr>
          <w:rtl/>
        </w:rPr>
        <w:t xml:space="preserve">זה לא יביא אותנו לאחדות. </w:t>
      </w:r>
      <w:bookmarkStart w:id="342" w:name="_ETM_Q3_550380"/>
      <w:bookmarkEnd w:id="342"/>
      <w:r>
        <w:rPr>
          <w:rtl/>
        </w:rPr>
        <w:t xml:space="preserve">כל חוק כזה </w:t>
      </w:r>
      <w:r>
        <w:rPr>
          <w:rFonts w:hint="cs"/>
          <w:rtl/>
        </w:rPr>
        <w:t xml:space="preserve">גם </w:t>
      </w:r>
      <w:r>
        <w:rPr>
          <w:rtl/>
        </w:rPr>
        <w:t>לא יעבור בג</w:t>
      </w:r>
      <w:r>
        <w:rPr>
          <w:rFonts w:hint="cs"/>
          <w:rtl/>
        </w:rPr>
        <w:t>"</w:t>
      </w:r>
      <w:r>
        <w:rPr>
          <w:rtl/>
        </w:rPr>
        <w:t>ץ. אמר לי מישהו</w:t>
      </w:r>
      <w:r>
        <w:rPr>
          <w:rFonts w:hint="cs"/>
          <w:rtl/>
        </w:rPr>
        <w:t>:</w:t>
      </w:r>
      <w:r>
        <w:rPr>
          <w:rtl/>
        </w:rPr>
        <w:t xml:space="preserve"> </w:t>
      </w:r>
      <w:bookmarkStart w:id="343" w:name="_ETM_Q3_555130"/>
      <w:bookmarkEnd w:id="343"/>
      <w:r>
        <w:rPr>
          <w:rtl/>
        </w:rPr>
        <w:t>לא, הם רוצים שנביא שלושה שבועות אחרי פיזור הכנסת חוק</w:t>
      </w:r>
      <w:r>
        <w:rPr>
          <w:rFonts w:hint="cs"/>
          <w:rtl/>
        </w:rPr>
        <w:t xml:space="preserve"> –</w:t>
      </w:r>
      <w:r>
        <w:rPr>
          <w:rtl/>
        </w:rPr>
        <w:t xml:space="preserve"> </w:t>
      </w:r>
      <w:bookmarkStart w:id="344" w:name="_ETM_Q3_559880"/>
      <w:bookmarkEnd w:id="344"/>
      <w:r>
        <w:rPr>
          <w:rtl/>
        </w:rPr>
        <w:t xml:space="preserve">אחרי שעבר פה בקריאה ראשונה ביוזמת הממשלה, או </w:t>
      </w:r>
      <w:r>
        <w:rPr>
          <w:rFonts w:hint="cs"/>
          <w:rtl/>
        </w:rPr>
        <w:t>ב</w:t>
      </w:r>
      <w:r>
        <w:rPr>
          <w:rtl/>
        </w:rPr>
        <w:t xml:space="preserve">יוזמה טרומית </w:t>
      </w:r>
      <w:bookmarkStart w:id="345" w:name="_ETM_Q3_564630"/>
      <w:bookmarkEnd w:id="345"/>
      <w:r>
        <w:rPr>
          <w:rtl/>
        </w:rPr>
        <w:t>של ח</w:t>
      </w:r>
      <w:r>
        <w:rPr>
          <w:rFonts w:hint="cs"/>
          <w:rtl/>
        </w:rPr>
        <w:t>"</w:t>
      </w:r>
      <w:r>
        <w:rPr>
          <w:rtl/>
        </w:rPr>
        <w:t>כי</w:t>
      </w:r>
      <w:r>
        <w:rPr>
          <w:rFonts w:hint="cs"/>
          <w:rtl/>
        </w:rPr>
        <w:t>ם</w:t>
      </w:r>
      <w:r>
        <w:rPr>
          <w:rtl/>
        </w:rPr>
        <w:t xml:space="preserve"> מטעם הממשלה</w:t>
      </w:r>
      <w:r>
        <w:rPr>
          <w:rFonts w:hint="cs"/>
          <w:rtl/>
        </w:rPr>
        <w:t xml:space="preserve"> –</w:t>
      </w:r>
      <w:r>
        <w:rPr>
          <w:rtl/>
        </w:rPr>
        <w:t xml:space="preserve"> </w:t>
      </w:r>
      <w:bookmarkStart w:id="346" w:name="_ETM_Q3_570459"/>
      <w:bookmarkEnd w:id="346"/>
      <w:r>
        <w:rPr>
          <w:rtl/>
        </w:rPr>
        <w:t>נביא חוקים שבג"ץ יפסול ואז נתקוף את בג"ץ</w:t>
      </w:r>
      <w:r>
        <w:rPr>
          <w:rFonts w:hint="cs"/>
          <w:rtl/>
        </w:rPr>
        <w:t>,</w:t>
      </w:r>
      <w:r>
        <w:rPr>
          <w:rtl/>
        </w:rPr>
        <w:t xml:space="preserve"> ואז נגיד</w:t>
      </w:r>
      <w:r>
        <w:rPr>
          <w:rFonts w:hint="cs"/>
          <w:rtl/>
        </w:rPr>
        <w:t>:</w:t>
      </w:r>
      <w:r>
        <w:rPr>
          <w:rtl/>
        </w:rPr>
        <w:t xml:space="preserve"> </w:t>
      </w:r>
      <w:bookmarkStart w:id="347" w:name="_ETM_Q3_574861"/>
      <w:bookmarkEnd w:id="347"/>
      <w:r>
        <w:rPr>
          <w:rtl/>
        </w:rPr>
        <w:t>אה, ה</w:t>
      </w:r>
      <w:r>
        <w:rPr>
          <w:rFonts w:hint="cs"/>
          <w:rtl/>
        </w:rPr>
        <w:t>י</w:t>
      </w:r>
      <w:r>
        <w:rPr>
          <w:rtl/>
        </w:rPr>
        <w:t>נה, בג"ץ</w:t>
      </w:r>
      <w:r>
        <w:rPr>
          <w:rFonts w:hint="cs"/>
          <w:rtl/>
        </w:rPr>
        <w:t>.</w:t>
      </w:r>
      <w:r>
        <w:rPr>
          <w:rtl/>
        </w:rPr>
        <w:t xml:space="preserve"> זה טוב לנו לבחירות, שתהיה מריבה על </w:t>
      </w:r>
      <w:bookmarkStart w:id="348" w:name="_ETM_Q3_579264"/>
      <w:bookmarkEnd w:id="348"/>
      <w:r>
        <w:rPr>
          <w:rtl/>
        </w:rPr>
        <w:t>החוקים של התקשורת ועל היועץ המשפטי</w:t>
      </w:r>
      <w:r>
        <w:rPr>
          <w:rFonts w:hint="cs"/>
          <w:rtl/>
        </w:rPr>
        <w:t>.</w:t>
      </w:r>
      <w:r>
        <w:rPr>
          <w:rtl/>
        </w:rPr>
        <w:t xml:space="preserve"> בוא נביא את זה </w:t>
      </w:r>
      <w:bookmarkStart w:id="349" w:name="_ETM_Q3_583667"/>
      <w:bookmarkEnd w:id="349"/>
      <w:r>
        <w:rPr>
          <w:rtl/>
        </w:rPr>
        <w:t>לבחירות.</w:t>
      </w:r>
    </w:p>
    <w:p w:rsidR="007C32D0" w:rsidRDefault="007C32D0" w:rsidP="00891012">
      <w:pPr>
        <w:rPr>
          <w:rtl/>
        </w:rPr>
      </w:pPr>
      <w:bookmarkStart w:id="350" w:name="_ETM_Q3_589056"/>
      <w:bookmarkStart w:id="351" w:name="_ETM_Q3_589120"/>
      <w:bookmarkEnd w:id="350"/>
      <w:bookmarkEnd w:id="351"/>
    </w:p>
    <w:p w:rsidR="007C32D0" w:rsidRDefault="007C32D0" w:rsidP="00891012">
      <w:pPr>
        <w:rPr>
          <w:rtl/>
        </w:rPr>
      </w:pPr>
      <w:bookmarkStart w:id="352" w:name="_ETM_Q3_589261"/>
      <w:bookmarkStart w:id="353" w:name="_ETM_Q3_589345"/>
      <w:bookmarkEnd w:id="352"/>
      <w:bookmarkEnd w:id="353"/>
      <w:r>
        <w:rPr>
          <w:rtl/>
        </w:rPr>
        <w:t>ארבע שנים אתם פה</w:t>
      </w:r>
      <w:r>
        <w:rPr>
          <w:rFonts w:hint="cs"/>
          <w:rtl/>
        </w:rPr>
        <w:t>,</w:t>
      </w:r>
      <w:r>
        <w:rPr>
          <w:rtl/>
        </w:rPr>
        <w:t xml:space="preserve"> </w:t>
      </w:r>
      <w:bookmarkStart w:id="354" w:name="_ETM_Q3_589059"/>
      <w:bookmarkEnd w:id="354"/>
      <w:r>
        <w:rPr>
          <w:rtl/>
        </w:rPr>
        <w:t>השלמתם כהונה של ממשלה</w:t>
      </w:r>
      <w:r>
        <w:rPr>
          <w:rFonts w:hint="cs"/>
          <w:rtl/>
        </w:rPr>
        <w:t>,</w:t>
      </w:r>
      <w:r>
        <w:rPr>
          <w:rtl/>
        </w:rPr>
        <w:t xml:space="preserve"> </w:t>
      </w:r>
      <w:bookmarkStart w:id="355" w:name="_ETM_Q3_592160"/>
      <w:bookmarkEnd w:id="355"/>
      <w:r>
        <w:rPr>
          <w:rtl/>
        </w:rPr>
        <w:t xml:space="preserve">עכשיו אתם עושים רפורמה בתקשורת? </w:t>
      </w:r>
      <w:bookmarkStart w:id="356" w:name="_ETM_Q3_596059"/>
      <w:bookmarkEnd w:id="356"/>
      <w:r>
        <w:rPr>
          <w:rtl/>
        </w:rPr>
        <w:t>עכשיו פיצול ליועץ המשפטי לממשלה</w:t>
      </w:r>
      <w:r>
        <w:rPr>
          <w:rFonts w:hint="cs"/>
          <w:rtl/>
        </w:rPr>
        <w:t>?</w:t>
      </w:r>
      <w:r>
        <w:rPr>
          <w:rtl/>
        </w:rPr>
        <w:t xml:space="preserve"> עכשיו </w:t>
      </w:r>
      <w:r>
        <w:rPr>
          <w:rFonts w:hint="cs"/>
          <w:rtl/>
        </w:rPr>
        <w:t>כ</w:t>
      </w:r>
      <w:r>
        <w:rPr>
          <w:rtl/>
        </w:rPr>
        <w:t xml:space="preserve">שהעם הזה במלחמה, עכשיו </w:t>
      </w:r>
      <w:bookmarkStart w:id="357" w:name="_ETM_Q3_600162"/>
      <w:bookmarkEnd w:id="357"/>
      <w:r>
        <w:rPr>
          <w:rFonts w:hint="cs"/>
          <w:rtl/>
        </w:rPr>
        <w:t>כ</w:t>
      </w:r>
      <w:r>
        <w:rPr>
          <w:rtl/>
        </w:rPr>
        <w:t xml:space="preserve">שחיילים מתים בלבנון, עכשיו </w:t>
      </w:r>
      <w:r>
        <w:rPr>
          <w:rFonts w:hint="cs"/>
          <w:rtl/>
        </w:rPr>
        <w:t>כ</w:t>
      </w:r>
      <w:r>
        <w:rPr>
          <w:rtl/>
        </w:rPr>
        <w:t xml:space="preserve">שאיראן לא נגמר, </w:t>
      </w:r>
      <w:r>
        <w:rPr>
          <w:rFonts w:hint="cs"/>
          <w:rtl/>
        </w:rPr>
        <w:t>כ</w:t>
      </w:r>
      <w:r>
        <w:rPr>
          <w:rtl/>
        </w:rPr>
        <w:t xml:space="preserve">שעזה לא נגמר, </w:t>
      </w:r>
      <w:bookmarkStart w:id="358" w:name="_ETM_Q3_604265"/>
      <w:bookmarkEnd w:id="358"/>
      <w:r>
        <w:rPr>
          <w:rtl/>
        </w:rPr>
        <w:t>זה מה שדחוף עכשיו</w:t>
      </w:r>
      <w:r>
        <w:rPr>
          <w:rFonts w:hint="cs"/>
          <w:rtl/>
        </w:rPr>
        <w:t>?</w:t>
      </w:r>
      <w:r>
        <w:rPr>
          <w:rtl/>
        </w:rPr>
        <w:t xml:space="preserve"> </w:t>
      </w:r>
      <w:bookmarkStart w:id="359" w:name="_ETM_Q3_613630"/>
      <w:bookmarkEnd w:id="359"/>
      <w:r>
        <w:rPr>
          <w:rtl/>
        </w:rPr>
        <w:t xml:space="preserve">אבל הדרישה לאחדות לא יכולה להיות </w:t>
      </w:r>
      <w:bookmarkStart w:id="360" w:name="_ETM_Q3_617829"/>
      <w:bookmarkEnd w:id="360"/>
      <w:r>
        <w:rPr>
          <w:rtl/>
        </w:rPr>
        <w:t>הטלת דופי ב</w:t>
      </w:r>
      <w:r>
        <w:rPr>
          <w:rFonts w:hint="cs"/>
          <w:rtl/>
        </w:rPr>
        <w:t>אח</w:t>
      </w:r>
      <w:r>
        <w:rPr>
          <w:rtl/>
        </w:rPr>
        <w:t xml:space="preserve">ר. </w:t>
      </w:r>
      <w:bookmarkStart w:id="361" w:name="_ETM_Q3_620440"/>
      <w:bookmarkEnd w:id="361"/>
      <w:r>
        <w:rPr>
          <w:rtl/>
        </w:rPr>
        <w:t>היא לא יכולה להיות כזאת שאומרת</w:t>
      </w:r>
      <w:r>
        <w:rPr>
          <w:rFonts w:hint="cs"/>
          <w:rtl/>
        </w:rPr>
        <w:t>:</w:t>
      </w:r>
      <w:r>
        <w:rPr>
          <w:rtl/>
        </w:rPr>
        <w:t xml:space="preserve"> אתה לא מאחד, אני </w:t>
      </w:r>
      <w:bookmarkStart w:id="362" w:name="_ETM_Q3_622660"/>
      <w:bookmarkEnd w:id="362"/>
      <w:r>
        <w:rPr>
          <w:rtl/>
        </w:rPr>
        <w:t xml:space="preserve">מאחד. </w:t>
      </w:r>
      <w:bookmarkStart w:id="363" w:name="_ETM_Q3_625899"/>
      <w:bookmarkEnd w:id="363"/>
      <w:r>
        <w:rPr>
          <w:rtl/>
        </w:rPr>
        <w:t xml:space="preserve">זה לא יביא את עם ישראל לאחדות. </w:t>
      </w:r>
      <w:bookmarkStart w:id="364" w:name="_ETM_Q3_629109"/>
      <w:bookmarkEnd w:id="364"/>
      <w:r>
        <w:rPr>
          <w:rtl/>
        </w:rPr>
        <w:t>הדרישה לאחדות ז</w:t>
      </w:r>
      <w:r>
        <w:rPr>
          <w:rFonts w:hint="cs"/>
          <w:rtl/>
        </w:rPr>
        <w:t>ו</w:t>
      </w:r>
      <w:r>
        <w:rPr>
          <w:rtl/>
        </w:rPr>
        <w:t xml:space="preserve"> התנהגות </w:t>
      </w:r>
      <w:bookmarkStart w:id="365" w:name="_ETM_Q3_632000"/>
      <w:bookmarkEnd w:id="365"/>
      <w:r>
        <w:rPr>
          <w:rtl/>
        </w:rPr>
        <w:t xml:space="preserve">שכל יחיד גוזר על עצמו. </w:t>
      </w:r>
      <w:bookmarkStart w:id="366" w:name="_ETM_Q3_636559"/>
      <w:bookmarkEnd w:id="366"/>
    </w:p>
    <w:p w:rsidR="007C32D0" w:rsidRDefault="007C32D0" w:rsidP="00891012">
      <w:pPr>
        <w:rPr>
          <w:rtl/>
        </w:rPr>
      </w:pPr>
    </w:p>
    <w:p w:rsidR="007C32D0" w:rsidRDefault="007C32D0" w:rsidP="00891012">
      <w:pPr>
        <w:rPr>
          <w:rtl/>
        </w:rPr>
      </w:pPr>
      <w:r>
        <w:rPr>
          <w:rtl/>
        </w:rPr>
        <w:t>אמרה לי שרית זוסמן הנפלאה, אימא של בן</w:t>
      </w:r>
      <w:r>
        <w:rPr>
          <w:rFonts w:hint="cs"/>
          <w:rtl/>
        </w:rPr>
        <w:t>,</w:t>
      </w:r>
      <w:r>
        <w:rPr>
          <w:rtl/>
        </w:rPr>
        <w:t xml:space="preserve"> שאיבדה אותו </w:t>
      </w:r>
      <w:bookmarkStart w:id="367" w:name="_ETM_Q3_639144"/>
      <w:bookmarkEnd w:id="367"/>
      <w:r>
        <w:rPr>
          <w:rtl/>
        </w:rPr>
        <w:t>בצבא</w:t>
      </w:r>
      <w:r>
        <w:rPr>
          <w:rFonts w:hint="cs"/>
          <w:rtl/>
        </w:rPr>
        <w:t>,</w:t>
      </w:r>
      <w:r>
        <w:rPr>
          <w:rtl/>
        </w:rPr>
        <w:t xml:space="preserve"> </w:t>
      </w:r>
      <w:bookmarkStart w:id="368" w:name="_ETM_Q3_642769"/>
      <w:bookmarkEnd w:id="368"/>
      <w:r>
        <w:rPr>
          <w:rFonts w:hint="cs"/>
          <w:rtl/>
        </w:rPr>
        <w:t>ו</w:t>
      </w:r>
      <w:r>
        <w:rPr>
          <w:rtl/>
        </w:rPr>
        <w:t xml:space="preserve">יחד עם שמואל </w:t>
      </w:r>
      <w:proofErr w:type="spellStart"/>
      <w:r>
        <w:rPr>
          <w:rtl/>
        </w:rPr>
        <w:t>סלוטקי</w:t>
      </w:r>
      <w:proofErr w:type="spellEnd"/>
      <w:r>
        <w:rPr>
          <w:rtl/>
        </w:rPr>
        <w:t xml:space="preserve">, הרב והדיין, שאיבד את נועם וישי </w:t>
      </w:r>
      <w:bookmarkStart w:id="369" w:name="_ETM_Q3_646989"/>
      <w:bookmarkEnd w:id="369"/>
      <w:r>
        <w:rPr>
          <w:rtl/>
        </w:rPr>
        <w:t>על שער עלומים, שני סטודנטים עם אקדחים</w:t>
      </w:r>
      <w:r>
        <w:rPr>
          <w:rFonts w:hint="cs"/>
          <w:rtl/>
        </w:rPr>
        <w:t>,</w:t>
      </w:r>
      <w:r>
        <w:rPr>
          <w:rtl/>
        </w:rPr>
        <w:t xml:space="preserve"> בנ</w:t>
      </w:r>
      <w:r>
        <w:rPr>
          <w:rFonts w:hint="cs"/>
          <w:rtl/>
        </w:rPr>
        <w:t>יו</w:t>
      </w:r>
      <w:r>
        <w:rPr>
          <w:rtl/>
        </w:rPr>
        <w:t xml:space="preserve"> נפלו בקרב </w:t>
      </w:r>
      <w:bookmarkStart w:id="370" w:name="_ETM_Q3_651209"/>
      <w:bookmarkEnd w:id="370"/>
      <w:r>
        <w:rPr>
          <w:rtl/>
        </w:rPr>
        <w:t xml:space="preserve">מול </w:t>
      </w:r>
      <w:proofErr w:type="spellStart"/>
      <w:r>
        <w:rPr>
          <w:rtl/>
        </w:rPr>
        <w:t>הנו</w:t>
      </w:r>
      <w:r>
        <w:rPr>
          <w:rFonts w:hint="cs"/>
          <w:rtl/>
        </w:rPr>
        <w:t>ח'ב</w:t>
      </w:r>
      <w:r>
        <w:rPr>
          <w:rtl/>
        </w:rPr>
        <w:t>ות</w:t>
      </w:r>
      <w:proofErr w:type="spellEnd"/>
      <w:r>
        <w:rPr>
          <w:rtl/>
        </w:rPr>
        <w:t xml:space="preserve"> כדי להגן על העוטף</w:t>
      </w:r>
      <w:r>
        <w:rPr>
          <w:rFonts w:hint="cs"/>
          <w:rtl/>
        </w:rPr>
        <w:t>,</w:t>
      </w:r>
      <w:r>
        <w:rPr>
          <w:rtl/>
        </w:rPr>
        <w:t xml:space="preserve"> יצאו כסטודנטים עם אקדח </w:t>
      </w:r>
      <w:bookmarkStart w:id="371" w:name="_ETM_Q3_655429"/>
      <w:bookmarkEnd w:id="371"/>
      <w:r>
        <w:rPr>
          <w:rtl/>
        </w:rPr>
        <w:t>מבאר שבע</w:t>
      </w:r>
      <w:r>
        <w:rPr>
          <w:rFonts w:hint="cs"/>
          <w:rtl/>
        </w:rPr>
        <w:t xml:space="preserve"> –</w:t>
      </w:r>
      <w:r>
        <w:rPr>
          <w:rtl/>
        </w:rPr>
        <w:t xml:space="preserve"> </w:t>
      </w:r>
      <w:bookmarkStart w:id="372" w:name="_ETM_Q3_660450"/>
      <w:bookmarkEnd w:id="372"/>
      <w:r>
        <w:rPr>
          <w:rtl/>
        </w:rPr>
        <w:t>הם עשו את יוזמת הדיבור, שאמרו</w:t>
      </w:r>
      <w:r>
        <w:rPr>
          <w:rFonts w:hint="cs"/>
          <w:rtl/>
        </w:rPr>
        <w:t>:</w:t>
      </w:r>
      <w:r>
        <w:rPr>
          <w:rtl/>
        </w:rPr>
        <w:t xml:space="preserve"> איזה עיתונאי מדבר לא </w:t>
      </w:r>
      <w:bookmarkStart w:id="373" w:name="_ETM_Q3_665159"/>
      <w:bookmarkEnd w:id="373"/>
      <w:r>
        <w:rPr>
          <w:rtl/>
        </w:rPr>
        <w:t>לעניין ואיזה איש תקשורת ופוליטיקאי מדבר לא לעניין</w:t>
      </w:r>
      <w:r>
        <w:rPr>
          <w:rFonts w:hint="cs"/>
          <w:rtl/>
        </w:rPr>
        <w:t>.</w:t>
      </w:r>
      <w:r>
        <w:rPr>
          <w:rtl/>
        </w:rPr>
        <w:t xml:space="preserve"> </w:t>
      </w:r>
      <w:bookmarkStart w:id="374" w:name="_ETM_Q3_671130"/>
      <w:bookmarkEnd w:id="374"/>
      <w:r>
        <w:rPr>
          <w:rtl/>
        </w:rPr>
        <w:t>אז הם אמרו לי</w:t>
      </w:r>
      <w:r>
        <w:rPr>
          <w:rFonts w:hint="cs"/>
          <w:rtl/>
        </w:rPr>
        <w:t>:</w:t>
      </w:r>
      <w:r>
        <w:rPr>
          <w:rtl/>
        </w:rPr>
        <w:t xml:space="preserve"> אתה יודע, </w:t>
      </w:r>
      <w:bookmarkStart w:id="375" w:name="_ETM_Q3_673529"/>
      <w:bookmarkEnd w:id="375"/>
      <w:r>
        <w:rPr>
          <w:rFonts w:hint="cs"/>
          <w:rtl/>
        </w:rPr>
        <w:t>ה</w:t>
      </w:r>
      <w:r>
        <w:rPr>
          <w:rtl/>
        </w:rPr>
        <w:t>אנשים של כחול</w:t>
      </w:r>
      <w:r>
        <w:rPr>
          <w:rFonts w:hint="cs"/>
          <w:rtl/>
        </w:rPr>
        <w:t>-</w:t>
      </w:r>
      <w:r>
        <w:rPr>
          <w:rtl/>
        </w:rPr>
        <w:t xml:space="preserve">לבן אף פעם לא הופיעו ברשימה. </w:t>
      </w:r>
      <w:bookmarkStart w:id="376" w:name="_ETM_Q3_677690"/>
      <w:bookmarkEnd w:id="376"/>
      <w:r>
        <w:rPr>
          <w:rtl/>
        </w:rPr>
        <w:t xml:space="preserve">כל האנשים של כחול-לבן לא הופיעו ברשימה השחורה של לדבר </w:t>
      </w:r>
      <w:bookmarkStart w:id="377" w:name="_ETM_Q3_682479"/>
      <w:bookmarkEnd w:id="377"/>
      <w:r>
        <w:rPr>
          <w:rtl/>
        </w:rPr>
        <w:t xml:space="preserve">לא יפה. זה לא מביא כותרות, אנחנו לא הכי </w:t>
      </w:r>
      <w:bookmarkStart w:id="378" w:name="_ETM_Q3_687269"/>
      <w:bookmarkEnd w:id="378"/>
      <w:r>
        <w:rPr>
          <w:rtl/>
        </w:rPr>
        <w:t xml:space="preserve">כוכבים בתקשורת, אנחנו לא פותחים מהדורות, </w:t>
      </w:r>
      <w:bookmarkStart w:id="379" w:name="_ETM_Q3_692900"/>
      <w:bookmarkEnd w:id="379"/>
      <w:r>
        <w:rPr>
          <w:rtl/>
        </w:rPr>
        <w:t>אבל אני גאה באנשים שגזרו על עצמם</w:t>
      </w:r>
      <w:r>
        <w:rPr>
          <w:rFonts w:hint="cs"/>
          <w:rtl/>
        </w:rPr>
        <w:t>,</w:t>
      </w:r>
      <w:r>
        <w:rPr>
          <w:rtl/>
        </w:rPr>
        <w:t xml:space="preserve"> קודם כול, לא </w:t>
      </w:r>
      <w:bookmarkStart w:id="380" w:name="_ETM_Q3_696789"/>
      <w:bookmarkEnd w:id="380"/>
      <w:r>
        <w:rPr>
          <w:rtl/>
        </w:rPr>
        <w:t>לדבר בצורה שהיא לא לעניין.</w:t>
      </w:r>
    </w:p>
    <w:p w:rsidR="007C32D0" w:rsidRDefault="007C32D0" w:rsidP="00891012">
      <w:pPr>
        <w:rPr>
          <w:rtl/>
        </w:rPr>
      </w:pPr>
      <w:bookmarkStart w:id="381" w:name="_ETM_Q3_702789"/>
      <w:bookmarkStart w:id="382" w:name="_ETM_Q3_702849"/>
      <w:bookmarkEnd w:id="381"/>
      <w:bookmarkEnd w:id="382"/>
    </w:p>
    <w:p w:rsidR="007C32D0" w:rsidRDefault="007C32D0" w:rsidP="00891012">
      <w:pPr>
        <w:rPr>
          <w:rtl/>
        </w:rPr>
      </w:pPr>
      <w:bookmarkStart w:id="383" w:name="_ETM_Q3_702962"/>
      <w:bookmarkStart w:id="384" w:name="_ETM_Q3_703005"/>
      <w:bookmarkStart w:id="385" w:name="_ETM_Q3_701330"/>
      <w:bookmarkEnd w:id="383"/>
      <w:bookmarkEnd w:id="384"/>
      <w:bookmarkEnd w:id="385"/>
      <w:r>
        <w:rPr>
          <w:rtl/>
        </w:rPr>
        <w:t>אם רוצים לתקן את הבית הזה</w:t>
      </w:r>
      <w:r>
        <w:rPr>
          <w:rFonts w:hint="cs"/>
          <w:rtl/>
        </w:rPr>
        <w:t>,</w:t>
      </w:r>
      <w:r>
        <w:rPr>
          <w:rtl/>
        </w:rPr>
        <w:t xml:space="preserve"> ושהוא לא יהיה מפלג </w:t>
      </w:r>
      <w:bookmarkStart w:id="386" w:name="_ETM_Q3_703960"/>
      <w:bookmarkEnd w:id="386"/>
      <w:r>
        <w:rPr>
          <w:rtl/>
        </w:rPr>
        <w:t>ולא מ</w:t>
      </w:r>
      <w:r>
        <w:rPr>
          <w:rFonts w:hint="cs"/>
          <w:rtl/>
        </w:rPr>
        <w:t>קטב –</w:t>
      </w:r>
      <w:r>
        <w:rPr>
          <w:rtl/>
        </w:rPr>
        <w:t xml:space="preserve"> </w:t>
      </w:r>
      <w:bookmarkStart w:id="387" w:name="_ETM_Q3_707239"/>
      <w:bookmarkEnd w:id="387"/>
      <w:r>
        <w:rPr>
          <w:rtl/>
        </w:rPr>
        <w:t>היושב</w:t>
      </w:r>
      <w:r>
        <w:rPr>
          <w:rFonts w:hint="cs"/>
          <w:rtl/>
        </w:rPr>
        <w:t>-</w:t>
      </w:r>
      <w:r>
        <w:rPr>
          <w:rtl/>
        </w:rPr>
        <w:t>ראש, אני יודע מה הסגנון שלך</w:t>
      </w:r>
      <w:r>
        <w:rPr>
          <w:rFonts w:hint="cs"/>
          <w:rtl/>
        </w:rPr>
        <w:t>.</w:t>
      </w:r>
      <w:r>
        <w:rPr>
          <w:rtl/>
        </w:rPr>
        <w:t xml:space="preserve"> אתה יכול להיות </w:t>
      </w:r>
      <w:bookmarkStart w:id="388" w:name="_ETM_Q3_710759"/>
      <w:bookmarkEnd w:id="388"/>
      <w:r>
        <w:rPr>
          <w:rtl/>
        </w:rPr>
        <w:t>נוקב על אלימות כלפי ילדים בבתי ספר</w:t>
      </w:r>
      <w:r>
        <w:rPr>
          <w:rFonts w:hint="cs"/>
          <w:rtl/>
        </w:rPr>
        <w:t>,</w:t>
      </w:r>
      <w:r>
        <w:rPr>
          <w:rtl/>
        </w:rPr>
        <w:t xml:space="preserve"> </w:t>
      </w:r>
      <w:bookmarkStart w:id="389" w:name="_ETM_Q3_714789"/>
      <w:bookmarkEnd w:id="389"/>
      <w:r>
        <w:rPr>
          <w:rtl/>
        </w:rPr>
        <w:t>על עוולות</w:t>
      </w:r>
      <w:r>
        <w:rPr>
          <w:rFonts w:hint="cs"/>
          <w:rtl/>
        </w:rPr>
        <w:t>,</w:t>
      </w:r>
      <w:r>
        <w:rPr>
          <w:rtl/>
        </w:rPr>
        <w:t xml:space="preserve"> כמוני</w:t>
      </w:r>
      <w:r>
        <w:rPr>
          <w:rFonts w:hint="cs"/>
          <w:rtl/>
        </w:rPr>
        <w:t>,</w:t>
      </w:r>
      <w:r>
        <w:rPr>
          <w:rtl/>
        </w:rPr>
        <w:t xml:space="preserve"> </w:t>
      </w:r>
      <w:bookmarkStart w:id="390" w:name="_ETM_Q3_717710"/>
      <w:bookmarkEnd w:id="390"/>
      <w:r>
        <w:rPr>
          <w:rtl/>
        </w:rPr>
        <w:t xml:space="preserve">אבל אנחנו משתדלים </w:t>
      </w:r>
      <w:r>
        <w:rPr>
          <w:rFonts w:hint="cs"/>
          <w:rtl/>
        </w:rPr>
        <w:t>ו</w:t>
      </w:r>
      <w:r>
        <w:rPr>
          <w:rtl/>
        </w:rPr>
        <w:t xml:space="preserve">יש לנו איזו דרישה מעצמנו </w:t>
      </w:r>
      <w:r>
        <w:rPr>
          <w:rFonts w:hint="cs"/>
          <w:rtl/>
        </w:rPr>
        <w:t xml:space="preserve">על </w:t>
      </w:r>
      <w:r>
        <w:rPr>
          <w:rtl/>
        </w:rPr>
        <w:t xml:space="preserve">מה נגיד </w:t>
      </w:r>
      <w:bookmarkStart w:id="391" w:name="_ETM_Q3_721122"/>
      <w:bookmarkEnd w:id="391"/>
      <w:r>
        <w:rPr>
          <w:rtl/>
        </w:rPr>
        <w:t>ומה נאמר ועל מה נתבייש</w:t>
      </w:r>
      <w:r>
        <w:rPr>
          <w:rFonts w:hint="cs"/>
          <w:rtl/>
        </w:rPr>
        <w:t>.</w:t>
      </w:r>
      <w:r>
        <w:rPr>
          <w:rtl/>
        </w:rPr>
        <w:t xml:space="preserve"> על מה נתבייש שנאמר על </w:t>
      </w:r>
      <w:bookmarkStart w:id="392" w:name="_ETM_Q3_724534"/>
      <w:bookmarkEnd w:id="392"/>
      <w:r>
        <w:rPr>
          <w:rtl/>
        </w:rPr>
        <w:t xml:space="preserve">ידנו, על מה נתנצל אם בטעות פגענו פה במישהו ברמה </w:t>
      </w:r>
      <w:bookmarkStart w:id="393" w:name="_ETM_Q3_727946"/>
      <w:bookmarkEnd w:id="393"/>
      <w:r>
        <w:rPr>
          <w:rtl/>
        </w:rPr>
        <w:t>האישית</w:t>
      </w:r>
      <w:r>
        <w:rPr>
          <w:rFonts w:hint="cs"/>
          <w:rtl/>
        </w:rPr>
        <w:t>.</w:t>
      </w:r>
      <w:r>
        <w:rPr>
          <w:rtl/>
        </w:rPr>
        <w:t xml:space="preserve"> נתנצל. </w:t>
      </w:r>
      <w:bookmarkStart w:id="394" w:name="_ETM_Q3_732200"/>
      <w:bookmarkEnd w:id="394"/>
      <w:r>
        <w:rPr>
          <w:rtl/>
        </w:rPr>
        <w:t xml:space="preserve">אנחנו יודעים לדבר עם כל סיעות הבית, אנחנו יודעים להביא </w:t>
      </w:r>
      <w:bookmarkStart w:id="395" w:name="_ETM_Q3_734896"/>
      <w:bookmarkEnd w:id="395"/>
      <w:r>
        <w:rPr>
          <w:rtl/>
        </w:rPr>
        <w:t xml:space="preserve">חוקים עם כל סיעות הבית. אתה עושה את זה בוועדת </w:t>
      </w:r>
      <w:bookmarkStart w:id="396" w:name="_ETM_Q3_737592"/>
      <w:bookmarkEnd w:id="396"/>
      <w:r>
        <w:rPr>
          <w:rFonts w:hint="cs"/>
          <w:rtl/>
        </w:rPr>
        <w:t>ה</w:t>
      </w:r>
      <w:r>
        <w:rPr>
          <w:rtl/>
        </w:rPr>
        <w:t>חינוך</w:t>
      </w:r>
      <w:r>
        <w:rPr>
          <w:rFonts w:hint="cs"/>
          <w:rtl/>
        </w:rPr>
        <w:t>.</w:t>
      </w:r>
      <w:r>
        <w:rPr>
          <w:rtl/>
        </w:rPr>
        <w:t xml:space="preserve"> </w:t>
      </w:r>
      <w:bookmarkStart w:id="397" w:name="_ETM_Q3_740820"/>
      <w:bookmarkEnd w:id="397"/>
      <w:r>
        <w:rPr>
          <w:rtl/>
        </w:rPr>
        <w:t xml:space="preserve">ככה אנחנו עובדים. </w:t>
      </w:r>
      <w:bookmarkStart w:id="398" w:name="_ETM_Q3_743479"/>
      <w:bookmarkStart w:id="399" w:name="_ETM_Q3_748897"/>
      <w:bookmarkEnd w:id="398"/>
      <w:bookmarkEnd w:id="399"/>
    </w:p>
    <w:p w:rsidR="007C32D0" w:rsidRDefault="007C32D0" w:rsidP="00891012">
      <w:pPr>
        <w:rPr>
          <w:rtl/>
        </w:rPr>
      </w:pPr>
      <w:bookmarkStart w:id="400" w:name="_ETM_Q3_748939"/>
      <w:bookmarkEnd w:id="400"/>
    </w:p>
    <w:p w:rsidR="007C32D0" w:rsidRDefault="007C32D0" w:rsidP="00D9039D">
      <w:pPr>
        <w:rPr>
          <w:rtl/>
        </w:rPr>
      </w:pPr>
      <w:bookmarkStart w:id="401" w:name="_ETM_Q3_749101"/>
      <w:bookmarkStart w:id="402" w:name="_ETM_Q3_749135"/>
      <w:bookmarkEnd w:id="401"/>
      <w:bookmarkEnd w:id="402"/>
      <w:r>
        <w:rPr>
          <w:rtl/>
        </w:rPr>
        <w:t>התיקון והחתירה לאחדות לא יכול</w:t>
      </w:r>
      <w:r>
        <w:rPr>
          <w:rFonts w:hint="cs"/>
          <w:rtl/>
        </w:rPr>
        <w:t>ים</w:t>
      </w:r>
      <w:r>
        <w:rPr>
          <w:rtl/>
        </w:rPr>
        <w:t xml:space="preserve"> להיות האשמת האחר</w:t>
      </w:r>
      <w:r>
        <w:rPr>
          <w:rFonts w:hint="cs"/>
          <w:rtl/>
        </w:rPr>
        <w:t>:</w:t>
      </w:r>
      <w:r>
        <w:rPr>
          <w:rtl/>
        </w:rPr>
        <w:t xml:space="preserve"> אתה המפלג, </w:t>
      </w:r>
      <w:bookmarkStart w:id="403" w:name="_ETM_Q3_749234"/>
      <w:bookmarkEnd w:id="403"/>
      <w:r>
        <w:rPr>
          <w:rtl/>
        </w:rPr>
        <w:t>אתה המ</w:t>
      </w:r>
      <w:r>
        <w:rPr>
          <w:rFonts w:hint="cs"/>
          <w:rtl/>
        </w:rPr>
        <w:t>קט</w:t>
      </w:r>
      <w:r>
        <w:rPr>
          <w:rtl/>
        </w:rPr>
        <w:t>ב, אתה לא מאחד</w:t>
      </w:r>
      <w:r>
        <w:rPr>
          <w:rFonts w:hint="cs"/>
          <w:rtl/>
        </w:rPr>
        <w:t>;</w:t>
      </w:r>
      <w:r>
        <w:rPr>
          <w:rtl/>
        </w:rPr>
        <w:t xml:space="preserve"> אנחנו אחדות, אתה לא אחדות</w:t>
      </w:r>
      <w:bookmarkStart w:id="404" w:name="_ETM_Q3_756080"/>
      <w:bookmarkEnd w:id="404"/>
      <w:r>
        <w:rPr>
          <w:rFonts w:hint="cs"/>
          <w:rtl/>
        </w:rPr>
        <w:t xml:space="preserve">. </w:t>
      </w:r>
      <w:r>
        <w:rPr>
          <w:rtl/>
        </w:rPr>
        <w:t xml:space="preserve">התיקון </w:t>
      </w:r>
      <w:r>
        <w:rPr>
          <w:rFonts w:hint="cs"/>
          <w:rtl/>
        </w:rPr>
        <w:t xml:space="preserve">הוא </w:t>
      </w:r>
      <w:r>
        <w:rPr>
          <w:rtl/>
        </w:rPr>
        <w:t>תיקון עצמי</w:t>
      </w:r>
      <w:r>
        <w:rPr>
          <w:rFonts w:hint="cs"/>
          <w:rtl/>
        </w:rPr>
        <w:t>.</w:t>
      </w:r>
      <w:r>
        <w:rPr>
          <w:rtl/>
        </w:rPr>
        <w:t xml:space="preserve"> יש פה</w:t>
      </w:r>
      <w:r>
        <w:rPr>
          <w:rFonts w:hint="cs"/>
          <w:rtl/>
        </w:rPr>
        <w:t xml:space="preserve"> כולה</w:t>
      </w:r>
      <w:r>
        <w:rPr>
          <w:rtl/>
        </w:rPr>
        <w:t xml:space="preserve"> 120 איש. </w:t>
      </w:r>
      <w:bookmarkStart w:id="405" w:name="_ETM_Q3_760770"/>
      <w:bookmarkEnd w:id="405"/>
      <w:r>
        <w:rPr>
          <w:rtl/>
        </w:rPr>
        <w:t>כל אדם הולך לישון בלילה</w:t>
      </w:r>
      <w:r>
        <w:rPr>
          <w:rFonts w:hint="cs"/>
          <w:rtl/>
        </w:rPr>
        <w:t xml:space="preserve"> –</w:t>
      </w:r>
      <w:r>
        <w:rPr>
          <w:rtl/>
        </w:rPr>
        <w:t xml:space="preserve"> </w:t>
      </w:r>
      <w:bookmarkStart w:id="406" w:name="_ETM_Q3_763739"/>
      <w:bookmarkEnd w:id="406"/>
      <w:r>
        <w:rPr>
          <w:rtl/>
        </w:rPr>
        <w:t xml:space="preserve">האם פגעתי בכבודו של אדם? </w:t>
      </w:r>
      <w:bookmarkStart w:id="407" w:name="_ETM_Q3_766640"/>
      <w:bookmarkEnd w:id="407"/>
      <w:r>
        <w:rPr>
          <w:rtl/>
        </w:rPr>
        <w:t xml:space="preserve">האם אמרתי דברים שהם לא אמת? האם הקצנתי את השיח </w:t>
      </w:r>
      <w:bookmarkStart w:id="408" w:name="_ETM_Q3_769960"/>
      <w:bookmarkEnd w:id="408"/>
      <w:r>
        <w:rPr>
          <w:rtl/>
        </w:rPr>
        <w:t xml:space="preserve">מנושא עקרוני לשנאה אישית? </w:t>
      </w:r>
      <w:bookmarkStart w:id="409" w:name="_ETM_Q3_774010"/>
      <w:bookmarkStart w:id="410" w:name="TOR_Q4"/>
      <w:bookmarkEnd w:id="409"/>
      <w:bookmarkEnd w:id="410"/>
      <w:r>
        <w:rPr>
          <w:rFonts w:hint="cs"/>
          <w:rtl/>
          <w:lang w:eastAsia="he-IL"/>
        </w:rPr>
        <w:t xml:space="preserve">האם עברתי בין האמונות שלי והתפיסות שלי </w:t>
      </w:r>
      <w:proofErr w:type="spellStart"/>
      <w:r>
        <w:rPr>
          <w:rFonts w:hint="cs"/>
          <w:rtl/>
          <w:lang w:eastAsia="he-IL"/>
        </w:rPr>
        <w:t>לפוגענות</w:t>
      </w:r>
      <w:proofErr w:type="spellEnd"/>
      <w:r>
        <w:rPr>
          <w:rFonts w:hint="cs"/>
          <w:rtl/>
          <w:lang w:eastAsia="he-IL"/>
        </w:rPr>
        <w:t xml:space="preserve"> אישית? להשפלות?</w:t>
      </w:r>
      <w:r>
        <w:rPr>
          <w:rFonts w:hint="cs"/>
          <w:lang w:eastAsia="he-IL"/>
        </w:rPr>
        <w:t xml:space="preserve"> </w:t>
      </w:r>
      <w:r>
        <w:rPr>
          <w:rFonts w:hint="cs"/>
          <w:rtl/>
          <w:lang w:eastAsia="he-IL"/>
        </w:rPr>
        <w:t>שמענו פה מילים מהדוכן. השולחן שמע שפה פוגענית, משפילה, של יחידים שהם חברי הבית הזה. מתי זה קורה?</w:t>
      </w:r>
      <w:bookmarkStart w:id="411" w:name="_ETM_Q4_195720"/>
      <w:bookmarkEnd w:id="411"/>
      <w:r>
        <w:rPr>
          <w:rFonts w:hint="cs"/>
          <w:rtl/>
        </w:rPr>
        <w:t xml:space="preserve"> כ</w:t>
      </w:r>
      <w:r>
        <w:rPr>
          <w:rtl/>
        </w:rPr>
        <w:t>ש-1</w:t>
      </w:r>
      <w:r>
        <w:rPr>
          <w:rFonts w:hint="cs"/>
          <w:rtl/>
        </w:rPr>
        <w:t>,</w:t>
      </w:r>
      <w:r>
        <w:rPr>
          <w:rtl/>
        </w:rPr>
        <w:t xml:space="preserve">000 אזרחים נרצחו באסון הכי גדול שלנו, </w:t>
      </w:r>
      <w:r>
        <w:rPr>
          <w:rFonts w:hint="cs"/>
          <w:rtl/>
        </w:rPr>
        <w:t>כ</w:t>
      </w:r>
      <w:r>
        <w:rPr>
          <w:rtl/>
        </w:rPr>
        <w:t xml:space="preserve">שמעל 1,000 </w:t>
      </w:r>
      <w:bookmarkStart w:id="412" w:name="_ETM_Q4_199973"/>
      <w:bookmarkEnd w:id="412"/>
      <w:r>
        <w:rPr>
          <w:rtl/>
        </w:rPr>
        <w:t>לוחמים נופלים בקרב להגן</w:t>
      </w:r>
      <w:r>
        <w:rPr>
          <w:rFonts w:hint="cs"/>
          <w:rtl/>
        </w:rPr>
        <w:t xml:space="preserve">, </w:t>
      </w:r>
      <w:bookmarkStart w:id="413" w:name="_ETM_Q4_196425"/>
      <w:bookmarkEnd w:id="413"/>
      <w:r>
        <w:rPr>
          <w:rFonts w:hint="cs"/>
          <w:rtl/>
        </w:rPr>
        <w:t>והם</w:t>
      </w:r>
      <w:r>
        <w:rPr>
          <w:rtl/>
        </w:rPr>
        <w:t xml:space="preserve"> מסתכלים עלינו</w:t>
      </w:r>
      <w:r>
        <w:rPr>
          <w:rFonts w:hint="cs"/>
          <w:rtl/>
        </w:rPr>
        <w:t>.</w:t>
      </w:r>
      <w:r>
        <w:rPr>
          <w:rtl/>
        </w:rPr>
        <w:t xml:space="preserve"> 400,000 אנשי מילואים אומרים</w:t>
      </w:r>
      <w:r>
        <w:rPr>
          <w:rFonts w:hint="cs"/>
          <w:rtl/>
        </w:rPr>
        <w:t>:</w:t>
      </w:r>
      <w:r>
        <w:rPr>
          <w:rtl/>
        </w:rPr>
        <w:t xml:space="preserve"> </w:t>
      </w:r>
      <w:bookmarkStart w:id="414" w:name="_ETM_Q4_204226"/>
      <w:bookmarkEnd w:id="414"/>
      <w:r>
        <w:rPr>
          <w:rtl/>
        </w:rPr>
        <w:t xml:space="preserve">אתם הבית שלנו? </w:t>
      </w:r>
      <w:bookmarkStart w:id="415" w:name="_ETM_Q4_209010"/>
      <w:bookmarkEnd w:id="415"/>
      <w:r>
        <w:rPr>
          <w:rtl/>
        </w:rPr>
        <w:t xml:space="preserve">אתם </w:t>
      </w:r>
      <w:r>
        <w:rPr>
          <w:rFonts w:hint="cs"/>
          <w:rtl/>
        </w:rPr>
        <w:t>הראי</w:t>
      </w:r>
      <w:r>
        <w:rPr>
          <w:rtl/>
        </w:rPr>
        <w:t xml:space="preserve"> שלנו</w:t>
      </w:r>
      <w:r>
        <w:rPr>
          <w:rFonts w:hint="cs"/>
          <w:rtl/>
        </w:rPr>
        <w:t>?</w:t>
      </w:r>
      <w:r>
        <w:rPr>
          <w:rtl/>
        </w:rPr>
        <w:t xml:space="preserve"> אתם מייצגי העם</w:t>
      </w:r>
      <w:r>
        <w:rPr>
          <w:rFonts w:hint="cs"/>
          <w:rtl/>
        </w:rPr>
        <w:t>?</w:t>
      </w:r>
      <w:r>
        <w:rPr>
          <w:rtl/>
        </w:rPr>
        <w:t xml:space="preserve"> אתם תדברו ככה בזמן </w:t>
      </w:r>
      <w:bookmarkStart w:id="416" w:name="_ETM_Q4_214092"/>
      <w:bookmarkEnd w:id="416"/>
      <w:r>
        <w:rPr>
          <w:rtl/>
        </w:rPr>
        <w:t>שאנחנו נאבקים על הקיום</w:t>
      </w:r>
      <w:r>
        <w:rPr>
          <w:rFonts w:hint="cs"/>
          <w:rtl/>
        </w:rPr>
        <w:t>?</w:t>
      </w:r>
      <w:r>
        <w:rPr>
          <w:rtl/>
        </w:rPr>
        <w:t xml:space="preserve"> למה אנשי מילואים</w:t>
      </w:r>
      <w:r>
        <w:rPr>
          <w:rFonts w:hint="cs"/>
          <w:rtl/>
        </w:rPr>
        <w:t>,</w:t>
      </w:r>
      <w:r>
        <w:rPr>
          <w:rtl/>
        </w:rPr>
        <w:t xml:space="preserve"> שמאל וימין, דתי </w:t>
      </w:r>
      <w:bookmarkStart w:id="417" w:name="_ETM_Q4_219175"/>
      <w:bookmarkEnd w:id="417"/>
      <w:r>
        <w:rPr>
          <w:rtl/>
        </w:rPr>
        <w:t xml:space="preserve">ומסורתי וחילוני וחרדים שמתגייסים לצבא יילחמו ביחד, יהיו מוכנים למות </w:t>
      </w:r>
      <w:bookmarkStart w:id="418" w:name="_ETM_Q4_224257"/>
      <w:bookmarkEnd w:id="418"/>
      <w:r>
        <w:rPr>
          <w:rtl/>
        </w:rPr>
        <w:t xml:space="preserve">אחד למען השני, נופלים בקרב ביחד, נפצעים ביחד </w:t>
      </w:r>
      <w:bookmarkStart w:id="419" w:name="_ETM_Q4_229930"/>
      <w:bookmarkEnd w:id="419"/>
      <w:r>
        <w:rPr>
          <w:rtl/>
        </w:rPr>
        <w:t>ומלוכדים</w:t>
      </w:r>
      <w:r>
        <w:rPr>
          <w:rFonts w:hint="cs"/>
          <w:rtl/>
        </w:rPr>
        <w:t>,</w:t>
      </w:r>
      <w:r>
        <w:rPr>
          <w:rtl/>
        </w:rPr>
        <w:t xml:space="preserve"> </w:t>
      </w:r>
      <w:bookmarkStart w:id="420" w:name="_ETM_Q4_231630"/>
      <w:bookmarkEnd w:id="420"/>
      <w:r>
        <w:rPr>
          <w:rtl/>
        </w:rPr>
        <w:t xml:space="preserve">ואנחנו בבית הזה נדבר </w:t>
      </w:r>
      <w:r>
        <w:rPr>
          <w:rFonts w:hint="cs"/>
          <w:rtl/>
        </w:rPr>
        <w:t>ב</w:t>
      </w:r>
      <w:r>
        <w:rPr>
          <w:rtl/>
        </w:rPr>
        <w:t>שפה כזאת</w:t>
      </w:r>
      <w:r w:rsidRPr="000E6AA7">
        <w:rPr>
          <w:rFonts w:hint="cs"/>
          <w:rtl/>
        </w:rPr>
        <w:t>?</w:t>
      </w:r>
      <w:r>
        <w:rPr>
          <w:rtl/>
        </w:rPr>
        <w:t xml:space="preserve"> </w:t>
      </w:r>
      <w:bookmarkStart w:id="421" w:name="_ETM_Q4_235159"/>
      <w:bookmarkStart w:id="422" w:name="_ETM_Q4_229092"/>
      <w:bookmarkEnd w:id="421"/>
      <w:bookmarkEnd w:id="422"/>
    </w:p>
    <w:p w:rsidR="007C32D0" w:rsidRDefault="007C32D0" w:rsidP="00891012">
      <w:pPr>
        <w:pStyle w:val="KeepWithNext"/>
        <w:ind w:firstLine="0"/>
        <w:rPr>
          <w:rtl/>
        </w:rPr>
      </w:pPr>
      <w:bookmarkStart w:id="423" w:name="_ETM_Q4_229167"/>
      <w:bookmarkStart w:id="424" w:name="_ETM_Q4_229260"/>
      <w:bookmarkEnd w:id="423"/>
      <w:bookmarkEnd w:id="424"/>
    </w:p>
    <w:p w:rsidR="007C32D0" w:rsidRDefault="007C32D0" w:rsidP="00891012">
      <w:pPr>
        <w:rPr>
          <w:rtl/>
        </w:rPr>
      </w:pPr>
      <w:bookmarkStart w:id="425" w:name="_ETM_Q4_229303"/>
      <w:bookmarkEnd w:id="425"/>
      <w:r>
        <w:rPr>
          <w:rtl/>
        </w:rPr>
        <w:t xml:space="preserve">אז הקריאה היא קריאה ליחיד, קריאה לאדם, קריאה לכל אחד </w:t>
      </w:r>
      <w:bookmarkStart w:id="426" w:name="_ETM_Q4_238322"/>
      <w:bookmarkEnd w:id="426"/>
      <w:r>
        <w:rPr>
          <w:rtl/>
        </w:rPr>
        <w:t>לעשות את חשבון הנפש שלו</w:t>
      </w:r>
      <w:r>
        <w:rPr>
          <w:rFonts w:hint="cs"/>
          <w:rtl/>
        </w:rPr>
        <w:t>:</w:t>
      </w:r>
      <w:r>
        <w:rPr>
          <w:rtl/>
        </w:rPr>
        <w:t xml:space="preserve"> מה אמר ומה דיבר בארבע </w:t>
      </w:r>
      <w:bookmarkStart w:id="427" w:name="_ETM_Q4_241486"/>
      <w:bookmarkEnd w:id="427"/>
      <w:r>
        <w:rPr>
          <w:rtl/>
        </w:rPr>
        <w:t>השנים האלה</w:t>
      </w:r>
      <w:r>
        <w:rPr>
          <w:rFonts w:hint="cs"/>
          <w:rtl/>
        </w:rPr>
        <w:t>,</w:t>
      </w:r>
      <w:r>
        <w:rPr>
          <w:rtl/>
        </w:rPr>
        <w:t xml:space="preserve"> </w:t>
      </w:r>
      <w:bookmarkStart w:id="428" w:name="_ETM_Q4_245160"/>
      <w:bookmarkEnd w:id="428"/>
      <w:r>
        <w:rPr>
          <w:rtl/>
        </w:rPr>
        <w:t>ואיך יקפיד על שפה אחת נקייה</w:t>
      </w:r>
      <w:r>
        <w:rPr>
          <w:rFonts w:hint="cs"/>
          <w:rtl/>
        </w:rPr>
        <w:t>;</w:t>
      </w:r>
      <w:r>
        <w:rPr>
          <w:rtl/>
        </w:rPr>
        <w:t xml:space="preserve"> לשמור על האמונות שלו, </w:t>
      </w:r>
      <w:bookmarkStart w:id="429" w:name="_ETM_Q4_249175"/>
      <w:bookmarkEnd w:id="429"/>
      <w:r>
        <w:rPr>
          <w:rtl/>
        </w:rPr>
        <w:t xml:space="preserve">להיות נוקב </w:t>
      </w:r>
      <w:r>
        <w:rPr>
          <w:rFonts w:hint="cs"/>
          <w:rtl/>
        </w:rPr>
        <w:t xml:space="preserve">– </w:t>
      </w:r>
      <w:r>
        <w:rPr>
          <w:rtl/>
        </w:rPr>
        <w:t>אנשים יודעים פה ש</w:t>
      </w:r>
      <w:r>
        <w:rPr>
          <w:rFonts w:hint="cs"/>
          <w:rtl/>
        </w:rPr>
        <w:t xml:space="preserve">יש </w:t>
      </w:r>
      <w:r>
        <w:rPr>
          <w:rtl/>
        </w:rPr>
        <w:t>נושאים חשובים, גם עבורי</w:t>
      </w:r>
      <w:r>
        <w:rPr>
          <w:rFonts w:hint="cs"/>
          <w:rtl/>
        </w:rPr>
        <w:t>,</w:t>
      </w:r>
      <w:r>
        <w:rPr>
          <w:rtl/>
        </w:rPr>
        <w:t xml:space="preserve"> אני </w:t>
      </w:r>
      <w:bookmarkStart w:id="430" w:name="_ETM_Q4_253191"/>
      <w:bookmarkEnd w:id="430"/>
      <w:r>
        <w:rPr>
          <w:rtl/>
        </w:rPr>
        <w:t>נוקב</w:t>
      </w:r>
      <w:r>
        <w:rPr>
          <w:rFonts w:hint="cs"/>
          <w:rtl/>
        </w:rPr>
        <w:t>.</w:t>
      </w:r>
      <w:r>
        <w:rPr>
          <w:rtl/>
        </w:rPr>
        <w:t xml:space="preserve"> אבל השתדלתי, וגם אם טעיתי, אני הולך </w:t>
      </w:r>
      <w:r>
        <w:rPr>
          <w:rFonts w:hint="cs"/>
          <w:rtl/>
        </w:rPr>
        <w:t>א</w:t>
      </w:r>
      <w:r>
        <w:rPr>
          <w:rtl/>
        </w:rPr>
        <w:t>ל</w:t>
      </w:r>
      <w:r>
        <w:rPr>
          <w:rFonts w:hint="cs"/>
          <w:rtl/>
        </w:rPr>
        <w:t xml:space="preserve"> ה</w:t>
      </w:r>
      <w:r>
        <w:rPr>
          <w:rtl/>
        </w:rPr>
        <w:t xml:space="preserve">בן </w:t>
      </w:r>
      <w:bookmarkStart w:id="431" w:name="_ETM_Q4_257207"/>
      <w:bookmarkEnd w:id="431"/>
      <w:r>
        <w:rPr>
          <w:rtl/>
        </w:rPr>
        <w:t xml:space="preserve">אדם </w:t>
      </w:r>
      <w:r>
        <w:rPr>
          <w:rFonts w:hint="cs"/>
          <w:rtl/>
        </w:rPr>
        <w:t>ו</w:t>
      </w:r>
      <w:r>
        <w:rPr>
          <w:rtl/>
        </w:rPr>
        <w:t>מתנצל באופן אישי</w:t>
      </w:r>
      <w:r>
        <w:rPr>
          <w:rFonts w:hint="cs"/>
          <w:rtl/>
        </w:rPr>
        <w:t>,</w:t>
      </w:r>
      <w:r>
        <w:rPr>
          <w:rtl/>
        </w:rPr>
        <w:t xml:space="preserve"> ואם זה נעשה </w:t>
      </w:r>
      <w:r>
        <w:rPr>
          <w:rFonts w:hint="cs"/>
          <w:rtl/>
        </w:rPr>
        <w:t>מעל ה</w:t>
      </w:r>
      <w:r>
        <w:rPr>
          <w:rtl/>
        </w:rPr>
        <w:t xml:space="preserve">דוכן, אני עולה </w:t>
      </w:r>
      <w:bookmarkStart w:id="432" w:name="_ETM_Q4_261223"/>
      <w:bookmarkEnd w:id="432"/>
      <w:r>
        <w:rPr>
          <w:rtl/>
        </w:rPr>
        <w:t xml:space="preserve">לדוכן ומתנצל אם פגעתי במישהו. </w:t>
      </w:r>
      <w:bookmarkStart w:id="433" w:name="_ETM_Q4_265949"/>
      <w:bookmarkEnd w:id="433"/>
      <w:r>
        <w:rPr>
          <w:rtl/>
        </w:rPr>
        <w:t>נריב על העקרונות, נ</w:t>
      </w:r>
      <w:r>
        <w:rPr>
          <w:rFonts w:hint="cs"/>
          <w:rtl/>
        </w:rPr>
        <w:t>י</w:t>
      </w:r>
      <w:r>
        <w:rPr>
          <w:rtl/>
        </w:rPr>
        <w:t>אבק על מה שחשוב לנו, נהיה נחושים</w:t>
      </w:r>
      <w:r>
        <w:rPr>
          <w:rFonts w:hint="cs"/>
          <w:rtl/>
        </w:rPr>
        <w:t>,</w:t>
      </w:r>
      <w:r>
        <w:rPr>
          <w:rtl/>
        </w:rPr>
        <w:t xml:space="preserve"> </w:t>
      </w:r>
      <w:bookmarkStart w:id="434" w:name="_ETM_Q4_272690"/>
      <w:bookmarkEnd w:id="434"/>
      <w:r>
        <w:rPr>
          <w:rtl/>
        </w:rPr>
        <w:t>אבל לא שנאה</w:t>
      </w:r>
      <w:r>
        <w:rPr>
          <w:rFonts w:hint="cs"/>
          <w:rtl/>
        </w:rPr>
        <w:t>,</w:t>
      </w:r>
      <w:r>
        <w:rPr>
          <w:rtl/>
        </w:rPr>
        <w:t xml:space="preserve"> </w:t>
      </w:r>
      <w:bookmarkStart w:id="435" w:name="_ETM_Q4_274610"/>
      <w:bookmarkEnd w:id="435"/>
      <w:r>
        <w:rPr>
          <w:rtl/>
        </w:rPr>
        <w:t xml:space="preserve">ולא </w:t>
      </w:r>
      <w:proofErr w:type="spellStart"/>
      <w:r>
        <w:rPr>
          <w:rtl/>
        </w:rPr>
        <w:t>פוגענות</w:t>
      </w:r>
      <w:proofErr w:type="spellEnd"/>
      <w:r>
        <w:rPr>
          <w:rtl/>
        </w:rPr>
        <w:t xml:space="preserve"> ולא קללות שנאמרו בדוכן. זה התיקון שיביא אותנו </w:t>
      </w:r>
      <w:bookmarkStart w:id="436" w:name="_ETM_Q4_279593"/>
      <w:bookmarkEnd w:id="436"/>
      <w:r>
        <w:rPr>
          <w:rtl/>
        </w:rPr>
        <w:t xml:space="preserve">לאחדות. </w:t>
      </w:r>
    </w:p>
    <w:p w:rsidR="007C32D0" w:rsidRDefault="007C32D0" w:rsidP="00891012">
      <w:pPr>
        <w:rPr>
          <w:rtl/>
        </w:rPr>
      </w:pPr>
    </w:p>
    <w:p w:rsidR="007C32D0" w:rsidRDefault="007C32D0" w:rsidP="00891012">
      <w:pPr>
        <w:rPr>
          <w:rtl/>
        </w:rPr>
      </w:pPr>
      <w:r>
        <w:rPr>
          <w:rtl/>
        </w:rPr>
        <w:t>ואנחנו רגע לפני מציאות שתפלג אותנו</w:t>
      </w:r>
      <w:r>
        <w:rPr>
          <w:rFonts w:hint="cs"/>
          <w:rtl/>
        </w:rPr>
        <w:t>.</w:t>
      </w:r>
      <w:r>
        <w:rPr>
          <w:rtl/>
        </w:rPr>
        <w:t xml:space="preserve"> בחירות גורמות לאנשים </w:t>
      </w:r>
      <w:bookmarkStart w:id="437" w:name="_ETM_Q4_284575"/>
      <w:bookmarkEnd w:id="437"/>
      <w:r>
        <w:rPr>
          <w:rtl/>
        </w:rPr>
        <w:t>להגיד דברים שאחר כך הם מצטערים</w:t>
      </w:r>
      <w:r>
        <w:rPr>
          <w:rFonts w:hint="cs"/>
          <w:rtl/>
        </w:rPr>
        <w:t xml:space="preserve"> עליהם</w:t>
      </w:r>
      <w:r>
        <w:rPr>
          <w:rtl/>
        </w:rPr>
        <w:t xml:space="preserve">. </w:t>
      </w:r>
      <w:bookmarkStart w:id="438" w:name="_ETM_Q4_290269"/>
      <w:bookmarkEnd w:id="438"/>
      <w:r>
        <w:rPr>
          <w:rtl/>
        </w:rPr>
        <w:t>יושבות מפלגות שמתחרות על אות</w:t>
      </w:r>
      <w:r>
        <w:rPr>
          <w:rFonts w:hint="cs"/>
          <w:rtl/>
        </w:rPr>
        <w:t>ו</w:t>
      </w:r>
      <w:r>
        <w:rPr>
          <w:rtl/>
        </w:rPr>
        <w:t xml:space="preserve"> קהל בוחרים, אפילו דומה, ו</w:t>
      </w:r>
      <w:r>
        <w:rPr>
          <w:rFonts w:hint="cs"/>
          <w:rtl/>
        </w:rPr>
        <w:t xml:space="preserve">הם </w:t>
      </w:r>
      <w:r>
        <w:rPr>
          <w:rtl/>
        </w:rPr>
        <w:t xml:space="preserve">ישמיצו </w:t>
      </w:r>
      <w:bookmarkStart w:id="439" w:name="_ETM_Q4_294746"/>
      <w:bookmarkEnd w:id="439"/>
      <w:r>
        <w:rPr>
          <w:rtl/>
        </w:rPr>
        <w:t>אח</w:t>
      </w:r>
      <w:r>
        <w:rPr>
          <w:rFonts w:hint="cs"/>
          <w:rtl/>
        </w:rPr>
        <w:t>ד</w:t>
      </w:r>
      <w:r>
        <w:rPr>
          <w:rtl/>
        </w:rPr>
        <w:t xml:space="preserve"> את השני</w:t>
      </w:r>
      <w:r>
        <w:rPr>
          <w:rFonts w:hint="cs"/>
          <w:rtl/>
        </w:rPr>
        <w:t>.</w:t>
      </w:r>
      <w:r>
        <w:rPr>
          <w:rtl/>
        </w:rPr>
        <w:t xml:space="preserve"> ואני אמרתי </w:t>
      </w:r>
      <w:r>
        <w:rPr>
          <w:rFonts w:hint="cs"/>
          <w:rtl/>
        </w:rPr>
        <w:t>בראיונות:</w:t>
      </w:r>
      <w:r>
        <w:rPr>
          <w:rtl/>
        </w:rPr>
        <w:t xml:space="preserve"> זה משעמם אותי, משעמם </w:t>
      </w:r>
      <w:bookmarkStart w:id="440" w:name="_ETM_Q4_299224"/>
      <w:bookmarkEnd w:id="440"/>
      <w:r>
        <w:rPr>
          <w:rtl/>
        </w:rPr>
        <w:t xml:space="preserve">אותי להסביר כמה המפלגות האלה שונות, כי </w:t>
      </w:r>
      <w:r>
        <w:rPr>
          <w:rFonts w:hint="cs"/>
          <w:rtl/>
        </w:rPr>
        <w:t>ל</w:t>
      </w:r>
      <w:r>
        <w:rPr>
          <w:rtl/>
        </w:rPr>
        <w:t>מ</w:t>
      </w:r>
      <w:r>
        <w:rPr>
          <w:rFonts w:hint="cs"/>
          <w:rtl/>
        </w:rPr>
        <w:t>ו</w:t>
      </w:r>
      <w:r>
        <w:rPr>
          <w:rtl/>
        </w:rPr>
        <w:t xml:space="preserve">חרת הן צריכות </w:t>
      </w:r>
      <w:bookmarkStart w:id="441" w:name="_ETM_Q4_303701"/>
      <w:bookmarkEnd w:id="441"/>
      <w:r>
        <w:rPr>
          <w:rtl/>
        </w:rPr>
        <w:t xml:space="preserve">להקים ממשלה ביחד. </w:t>
      </w:r>
      <w:bookmarkStart w:id="442" w:name="_ETM_Q4_309300"/>
      <w:bookmarkEnd w:id="442"/>
    </w:p>
    <w:p w:rsidR="007C32D0" w:rsidRDefault="007C32D0" w:rsidP="00891012">
      <w:pPr>
        <w:rPr>
          <w:rtl/>
        </w:rPr>
      </w:pPr>
      <w:bookmarkStart w:id="443" w:name="_ETM_Q4_310823"/>
      <w:bookmarkStart w:id="444" w:name="_ETM_Q4_310876"/>
      <w:bookmarkEnd w:id="443"/>
      <w:bookmarkEnd w:id="444"/>
    </w:p>
    <w:p w:rsidR="007C32D0" w:rsidRDefault="007C32D0" w:rsidP="00891012">
      <w:pPr>
        <w:rPr>
          <w:rtl/>
        </w:rPr>
      </w:pPr>
      <w:bookmarkStart w:id="445" w:name="_ETM_Q4_310967"/>
      <w:bookmarkStart w:id="446" w:name="_ETM_Q4_311010"/>
      <w:bookmarkEnd w:id="445"/>
      <w:bookmarkEnd w:id="446"/>
      <w:r>
        <w:rPr>
          <w:rtl/>
        </w:rPr>
        <w:t xml:space="preserve">והדבר האחרון על פילוג ואחדות. </w:t>
      </w:r>
      <w:bookmarkStart w:id="447" w:name="_ETM_Q4_312830"/>
      <w:bookmarkEnd w:id="447"/>
      <w:r>
        <w:rPr>
          <w:rtl/>
        </w:rPr>
        <w:t>אחדות ז</w:t>
      </w:r>
      <w:r>
        <w:rPr>
          <w:rFonts w:hint="cs"/>
          <w:rtl/>
        </w:rPr>
        <w:t>את</w:t>
      </w:r>
      <w:r>
        <w:rPr>
          <w:rtl/>
        </w:rPr>
        <w:t xml:space="preserve"> לא שפה של מילים גבוהות</w:t>
      </w:r>
      <w:r>
        <w:rPr>
          <w:rFonts w:hint="cs"/>
          <w:rtl/>
        </w:rPr>
        <w:t>.</w:t>
      </w:r>
      <w:r>
        <w:rPr>
          <w:rtl/>
        </w:rPr>
        <w:t xml:space="preserve"> אחדות זה מעשים. </w:t>
      </w:r>
      <w:bookmarkStart w:id="448" w:name="_ETM_Q4_317990"/>
      <w:bookmarkEnd w:id="448"/>
      <w:r>
        <w:rPr>
          <w:rtl/>
        </w:rPr>
        <w:t xml:space="preserve">אדם נבחן במעשים שלו לאחדות, ביכולת שלו לקבל החלטה קשה </w:t>
      </w:r>
      <w:bookmarkStart w:id="449" w:name="_ETM_Q4_321344"/>
      <w:bookmarkEnd w:id="449"/>
      <w:r>
        <w:rPr>
          <w:rtl/>
        </w:rPr>
        <w:t xml:space="preserve">של אחדות. </w:t>
      </w:r>
      <w:bookmarkStart w:id="450" w:name="_ETM_Q4_327419"/>
      <w:bookmarkEnd w:id="450"/>
      <w:r>
        <w:rPr>
          <w:rtl/>
        </w:rPr>
        <w:t>חגי סגל</w:t>
      </w:r>
      <w:r>
        <w:rPr>
          <w:rFonts w:hint="cs"/>
          <w:rtl/>
        </w:rPr>
        <w:t>,</w:t>
      </w:r>
      <w:r>
        <w:rPr>
          <w:rtl/>
        </w:rPr>
        <w:t xml:space="preserve"> </w:t>
      </w:r>
      <w:bookmarkStart w:id="451" w:name="_ETM_Q4_330008"/>
      <w:bookmarkEnd w:id="451"/>
      <w:r>
        <w:rPr>
          <w:rtl/>
        </w:rPr>
        <w:t>יש לו היסטוריה</w:t>
      </w:r>
      <w:r>
        <w:rPr>
          <w:rFonts w:hint="cs"/>
          <w:rtl/>
        </w:rPr>
        <w:t>. הוא</w:t>
      </w:r>
      <w:r>
        <w:rPr>
          <w:rtl/>
        </w:rPr>
        <w:t xml:space="preserve"> </w:t>
      </w:r>
      <w:bookmarkStart w:id="452" w:name="_ETM_Q4_332210"/>
      <w:bookmarkEnd w:id="452"/>
      <w:r>
        <w:rPr>
          <w:rtl/>
        </w:rPr>
        <w:t>היה במחתרת, ישב בכלא</w:t>
      </w:r>
      <w:r>
        <w:rPr>
          <w:rFonts w:hint="cs"/>
          <w:rtl/>
        </w:rPr>
        <w:t>. הוא</w:t>
      </w:r>
      <w:r>
        <w:rPr>
          <w:rtl/>
        </w:rPr>
        <w:t xml:space="preserve"> עורך מקור ראשון, סופר, הוגה דעות</w:t>
      </w:r>
      <w:r>
        <w:rPr>
          <w:rFonts w:hint="cs"/>
          <w:rtl/>
        </w:rPr>
        <w:t>.</w:t>
      </w:r>
      <w:r>
        <w:rPr>
          <w:rtl/>
        </w:rPr>
        <w:t xml:space="preserve"> </w:t>
      </w:r>
      <w:bookmarkStart w:id="453" w:name="_ETM_Q4_335535"/>
      <w:bookmarkEnd w:id="453"/>
      <w:r>
        <w:rPr>
          <w:rtl/>
        </w:rPr>
        <w:t>יש לו אמונות</w:t>
      </w:r>
      <w:r>
        <w:rPr>
          <w:rFonts w:hint="cs"/>
          <w:rtl/>
        </w:rPr>
        <w:t>,</w:t>
      </w:r>
      <w:r>
        <w:rPr>
          <w:rtl/>
        </w:rPr>
        <w:t xml:space="preserve"> </w:t>
      </w:r>
      <w:bookmarkStart w:id="454" w:name="_ETM_Q4_340288"/>
      <w:bookmarkEnd w:id="454"/>
      <w:r>
        <w:rPr>
          <w:rtl/>
        </w:rPr>
        <w:t xml:space="preserve">יש לו אמונות אחרות משל אחרים פה, אבל הוא אומר </w:t>
      </w:r>
      <w:bookmarkStart w:id="455" w:name="_ETM_Q4_343344"/>
      <w:bookmarkEnd w:id="455"/>
      <w:r>
        <w:rPr>
          <w:rtl/>
        </w:rPr>
        <w:t xml:space="preserve">אצל רוני </w:t>
      </w:r>
      <w:proofErr w:type="spellStart"/>
      <w:r>
        <w:rPr>
          <w:rtl/>
        </w:rPr>
        <w:t>קובן</w:t>
      </w:r>
      <w:proofErr w:type="spellEnd"/>
      <w:r>
        <w:rPr>
          <w:rFonts w:hint="cs"/>
          <w:rtl/>
        </w:rPr>
        <w:t>:</w:t>
      </w:r>
      <w:r>
        <w:rPr>
          <w:rtl/>
        </w:rPr>
        <w:t xml:space="preserve"> </w:t>
      </w:r>
      <w:bookmarkStart w:id="456" w:name="_ETM_Q4_347300"/>
      <w:bookmarkEnd w:id="456"/>
      <w:r>
        <w:rPr>
          <w:rtl/>
        </w:rPr>
        <w:t>התיקון של החברה הישראלית בעשור הקרוב צריך להיות ממשלת אחדות</w:t>
      </w:r>
      <w:r>
        <w:rPr>
          <w:rFonts w:hint="cs"/>
          <w:rtl/>
        </w:rPr>
        <w:t>,</w:t>
      </w:r>
      <w:r>
        <w:rPr>
          <w:rtl/>
        </w:rPr>
        <w:t xml:space="preserve"> </w:t>
      </w:r>
      <w:bookmarkStart w:id="457" w:name="_ETM_Q4_351832"/>
      <w:bookmarkEnd w:id="457"/>
      <w:r>
        <w:rPr>
          <w:rtl/>
        </w:rPr>
        <w:t xml:space="preserve">כדי להרגיע את העם, כדי לפייס אותו, כדי לתקן את </w:t>
      </w:r>
      <w:bookmarkStart w:id="458" w:name="_ETM_Q4_356364"/>
      <w:bookmarkEnd w:id="458"/>
      <w:r>
        <w:rPr>
          <w:rtl/>
        </w:rPr>
        <w:t>מה שצריך תיקון. והוא אומר עוד משפט</w:t>
      </w:r>
      <w:r>
        <w:rPr>
          <w:rFonts w:hint="cs"/>
          <w:rtl/>
        </w:rPr>
        <w:t>:</w:t>
      </w:r>
      <w:r>
        <w:rPr>
          <w:rtl/>
        </w:rPr>
        <w:t xml:space="preserve"> באחדות שלי, באחדות</w:t>
      </w:r>
      <w:r>
        <w:rPr>
          <w:rFonts w:hint="cs"/>
          <w:rtl/>
        </w:rPr>
        <w:t>,</w:t>
      </w:r>
      <w:r>
        <w:rPr>
          <w:rtl/>
        </w:rPr>
        <w:t xml:space="preserve"> </w:t>
      </w:r>
      <w:bookmarkStart w:id="459" w:name="_ETM_Q4_360896"/>
      <w:bookmarkEnd w:id="459"/>
      <w:r>
        <w:rPr>
          <w:rFonts w:hint="cs"/>
          <w:rtl/>
        </w:rPr>
        <w:t>כ</w:t>
      </w:r>
      <w:r>
        <w:rPr>
          <w:rtl/>
        </w:rPr>
        <w:t>שתהיה פה ממשלת אחדות, אני אשלם מחיר על התפיסות שלי</w:t>
      </w:r>
      <w:r>
        <w:rPr>
          <w:rFonts w:hint="cs"/>
          <w:rtl/>
        </w:rPr>
        <w:t>.</w:t>
      </w:r>
      <w:r>
        <w:rPr>
          <w:rtl/>
        </w:rPr>
        <w:t xml:space="preserve"> </w:t>
      </w:r>
      <w:bookmarkStart w:id="460" w:name="_ETM_Q4_366788"/>
      <w:bookmarkEnd w:id="460"/>
      <w:r>
        <w:rPr>
          <w:rtl/>
        </w:rPr>
        <w:t xml:space="preserve">לא כל החלומות שלי </w:t>
      </w:r>
      <w:r>
        <w:rPr>
          <w:rFonts w:hint="cs"/>
          <w:rtl/>
        </w:rPr>
        <w:t>י</w:t>
      </w:r>
      <w:r>
        <w:rPr>
          <w:rtl/>
        </w:rPr>
        <w:t xml:space="preserve">תגשמו בממשלת אחדות, אבל זה מה </w:t>
      </w:r>
      <w:bookmarkStart w:id="461" w:name="_ETM_Q4_369413"/>
      <w:bookmarkEnd w:id="461"/>
      <w:r>
        <w:rPr>
          <w:rtl/>
        </w:rPr>
        <w:t>שהעם הזה צריך</w:t>
      </w:r>
      <w:r>
        <w:rPr>
          <w:rFonts w:hint="cs"/>
          <w:rtl/>
        </w:rPr>
        <w:t xml:space="preserve"> –</w:t>
      </w:r>
      <w:r>
        <w:rPr>
          <w:rtl/>
        </w:rPr>
        <w:t xml:space="preserve"> </w:t>
      </w:r>
      <w:bookmarkStart w:id="462" w:name="_ETM_Q4_372699"/>
      <w:bookmarkEnd w:id="462"/>
      <w:r>
        <w:rPr>
          <w:rFonts w:hint="cs"/>
          <w:rtl/>
        </w:rPr>
        <w:t>ממשלת</w:t>
      </w:r>
      <w:r>
        <w:rPr>
          <w:rtl/>
        </w:rPr>
        <w:t xml:space="preserve"> אחדות, </w:t>
      </w:r>
      <w:r>
        <w:rPr>
          <w:rFonts w:hint="cs"/>
          <w:rtl/>
        </w:rPr>
        <w:t xml:space="preserve">עם </w:t>
      </w:r>
      <w:r>
        <w:rPr>
          <w:rtl/>
        </w:rPr>
        <w:t>הסכמות, ציונית</w:t>
      </w:r>
      <w:r>
        <w:rPr>
          <w:rFonts w:hint="cs"/>
          <w:rtl/>
        </w:rPr>
        <w:t>,</w:t>
      </w:r>
      <w:r>
        <w:rPr>
          <w:rtl/>
        </w:rPr>
        <w:t xml:space="preserve"> רחבה</w:t>
      </w:r>
      <w:r>
        <w:rPr>
          <w:rFonts w:hint="cs"/>
          <w:rtl/>
        </w:rPr>
        <w:t>.</w:t>
      </w:r>
      <w:r>
        <w:rPr>
          <w:rtl/>
        </w:rPr>
        <w:t xml:space="preserve"> </w:t>
      </w:r>
      <w:bookmarkStart w:id="463" w:name="_ETM_Q4_378419"/>
      <w:bookmarkEnd w:id="463"/>
      <w:r>
        <w:rPr>
          <w:rtl/>
        </w:rPr>
        <w:t xml:space="preserve">ואחדות זה מעשים. </w:t>
      </w:r>
      <w:bookmarkStart w:id="464" w:name="_ETM_Q4_381029"/>
      <w:bookmarkStart w:id="465" w:name="_ETM_Q4_382857"/>
      <w:bookmarkEnd w:id="464"/>
      <w:bookmarkEnd w:id="465"/>
    </w:p>
    <w:p w:rsidR="007C32D0" w:rsidRDefault="007C32D0" w:rsidP="00891012">
      <w:pPr>
        <w:rPr>
          <w:rtl/>
        </w:rPr>
      </w:pPr>
      <w:bookmarkStart w:id="466" w:name="_ETM_Q4_382923"/>
      <w:bookmarkEnd w:id="466"/>
    </w:p>
    <w:p w:rsidR="007C32D0" w:rsidRDefault="007C32D0" w:rsidP="00891012">
      <w:pPr>
        <w:rPr>
          <w:rtl/>
        </w:rPr>
      </w:pPr>
      <w:bookmarkStart w:id="467" w:name="_ETM_Q4_383001"/>
      <w:bookmarkStart w:id="468" w:name="_ETM_Q4_383063"/>
      <w:bookmarkEnd w:id="467"/>
      <w:bookmarkEnd w:id="468"/>
      <w:r>
        <w:rPr>
          <w:rtl/>
        </w:rPr>
        <w:t xml:space="preserve">ומה היה לנו פה </w:t>
      </w:r>
      <w:r>
        <w:rPr>
          <w:rFonts w:hint="cs"/>
          <w:rtl/>
        </w:rPr>
        <w:t>שבע</w:t>
      </w:r>
      <w:r>
        <w:rPr>
          <w:rtl/>
        </w:rPr>
        <w:t xml:space="preserve"> שנים? גוש רק ל</w:t>
      </w:r>
      <w:r>
        <w:rPr>
          <w:rFonts w:hint="cs"/>
          <w:rtl/>
        </w:rPr>
        <w:t>א</w:t>
      </w:r>
      <w:r>
        <w:rPr>
          <w:rtl/>
        </w:rPr>
        <w:t xml:space="preserve"> ביבי </w:t>
      </w:r>
      <w:bookmarkStart w:id="469" w:name="_ETM_Q4_386275"/>
      <w:bookmarkEnd w:id="469"/>
      <w:r>
        <w:rPr>
          <w:rtl/>
        </w:rPr>
        <w:t>וגוש רק ביבי</w:t>
      </w:r>
      <w:r>
        <w:rPr>
          <w:rFonts w:hint="cs"/>
          <w:rtl/>
        </w:rPr>
        <w:t>.</w:t>
      </w:r>
      <w:r>
        <w:rPr>
          <w:rtl/>
        </w:rPr>
        <w:t xml:space="preserve"> וכל אחד חושב שהוא ניצח אתמול, וכל </w:t>
      </w:r>
      <w:bookmarkStart w:id="470" w:name="_ETM_Q4_391520"/>
      <w:bookmarkEnd w:id="470"/>
      <w:r>
        <w:rPr>
          <w:rtl/>
        </w:rPr>
        <w:t>אחד חושב שהוא ינצח מחר</w:t>
      </w:r>
      <w:r>
        <w:rPr>
          <w:rFonts w:hint="cs"/>
          <w:rtl/>
        </w:rPr>
        <w:t>.</w:t>
      </w:r>
      <w:r>
        <w:rPr>
          <w:rtl/>
        </w:rPr>
        <w:t xml:space="preserve"> ו</w:t>
      </w:r>
      <w:r>
        <w:rPr>
          <w:rFonts w:hint="cs"/>
          <w:rtl/>
        </w:rPr>
        <w:t>כ</w:t>
      </w:r>
      <w:r>
        <w:rPr>
          <w:rtl/>
        </w:rPr>
        <w:t>שהימין חושב</w:t>
      </w:r>
      <w:r>
        <w:rPr>
          <w:rFonts w:hint="cs"/>
          <w:rtl/>
        </w:rPr>
        <w:t>:</w:t>
      </w:r>
      <w:r>
        <w:rPr>
          <w:rtl/>
        </w:rPr>
        <w:t xml:space="preserve"> ניצחנו ב-64 מול </w:t>
      </w:r>
      <w:bookmarkStart w:id="471" w:name="_ETM_Q4_396767"/>
      <w:bookmarkEnd w:id="471"/>
      <w:r>
        <w:rPr>
          <w:rtl/>
        </w:rPr>
        <w:t>56</w:t>
      </w:r>
      <w:r>
        <w:rPr>
          <w:rFonts w:hint="cs"/>
          <w:rtl/>
        </w:rPr>
        <w:t xml:space="preserve"> </w:t>
      </w:r>
      <w:r>
        <w:rPr>
          <w:rFonts w:hint="eastAsia"/>
          <w:rtl/>
        </w:rPr>
        <w:t>–</w:t>
      </w:r>
      <w:r>
        <w:rPr>
          <w:rFonts w:hint="cs"/>
          <w:rtl/>
        </w:rPr>
        <w:t xml:space="preserve"> </w:t>
      </w:r>
      <w:bookmarkStart w:id="472" w:name="_ETM_Q4_401255"/>
      <w:bookmarkEnd w:id="472"/>
      <w:r>
        <w:rPr>
          <w:rtl/>
        </w:rPr>
        <w:t>ז</w:t>
      </w:r>
      <w:r>
        <w:rPr>
          <w:rFonts w:hint="cs"/>
          <w:rtl/>
        </w:rPr>
        <w:t>את</w:t>
      </w:r>
      <w:r>
        <w:rPr>
          <w:rtl/>
        </w:rPr>
        <w:t xml:space="preserve"> תקלה של </w:t>
      </w:r>
      <w:r>
        <w:rPr>
          <w:rFonts w:hint="cs"/>
          <w:rtl/>
        </w:rPr>
        <w:t>ה</w:t>
      </w:r>
      <w:r>
        <w:rPr>
          <w:rtl/>
        </w:rPr>
        <w:t>מרכז</w:t>
      </w:r>
      <w:r>
        <w:rPr>
          <w:rFonts w:hint="cs"/>
          <w:rtl/>
        </w:rPr>
        <w:t>-</w:t>
      </w:r>
      <w:r>
        <w:rPr>
          <w:rtl/>
        </w:rPr>
        <w:t xml:space="preserve">שמאל שלא שמרו על </w:t>
      </w:r>
      <w:r>
        <w:rPr>
          <w:rFonts w:hint="cs"/>
          <w:rtl/>
        </w:rPr>
        <w:t>ארבעה</w:t>
      </w:r>
      <w:r>
        <w:rPr>
          <w:rtl/>
        </w:rPr>
        <w:t xml:space="preserve"> </w:t>
      </w:r>
      <w:bookmarkStart w:id="473" w:name="_ETM_Q4_402013"/>
      <w:bookmarkEnd w:id="473"/>
      <w:r>
        <w:rPr>
          <w:rtl/>
        </w:rPr>
        <w:t>מנדטים של מר</w:t>
      </w:r>
      <w:r>
        <w:rPr>
          <w:rFonts w:hint="cs"/>
          <w:rtl/>
        </w:rPr>
        <w:t>צ.</w:t>
      </w:r>
      <w:r>
        <w:rPr>
          <w:rtl/>
        </w:rPr>
        <w:t xml:space="preserve"> תקלה. אבל המציאות האמיתית </w:t>
      </w:r>
      <w:r>
        <w:rPr>
          <w:rFonts w:hint="cs"/>
          <w:rtl/>
        </w:rPr>
        <w:t xml:space="preserve">היא </w:t>
      </w:r>
      <w:r>
        <w:rPr>
          <w:rtl/>
        </w:rPr>
        <w:t>שהעם חצוי</w:t>
      </w:r>
      <w:r>
        <w:rPr>
          <w:rFonts w:hint="cs"/>
          <w:rtl/>
        </w:rPr>
        <w:t>,</w:t>
      </w:r>
      <w:r>
        <w:rPr>
          <w:rtl/>
        </w:rPr>
        <w:t xml:space="preserve"> </w:t>
      </w:r>
      <w:bookmarkStart w:id="474" w:name="_ETM_Q4_408110"/>
      <w:bookmarkEnd w:id="474"/>
      <w:r>
        <w:rPr>
          <w:rtl/>
        </w:rPr>
        <w:t xml:space="preserve">והעם הולך להיות חצוי. </w:t>
      </w:r>
      <w:bookmarkStart w:id="475" w:name="_ETM_Q4_411649"/>
      <w:bookmarkEnd w:id="475"/>
      <w:r>
        <w:rPr>
          <w:rtl/>
        </w:rPr>
        <w:t>ו</w:t>
      </w:r>
      <w:r>
        <w:rPr>
          <w:rFonts w:hint="cs"/>
          <w:rtl/>
        </w:rPr>
        <w:t>כ</w:t>
      </w:r>
      <w:r>
        <w:rPr>
          <w:rtl/>
        </w:rPr>
        <w:t xml:space="preserve">שאנחנו נרצה להקים פה ממשלת אחדות הסכמות רחבה של ציונות, </w:t>
      </w:r>
      <w:bookmarkStart w:id="476" w:name="_ETM_Q4_416554"/>
      <w:bookmarkEnd w:id="476"/>
      <w:r>
        <w:rPr>
          <w:rtl/>
        </w:rPr>
        <w:t>דמוקרטיה ויהדות, וזה הולך ביחד</w:t>
      </w:r>
      <w:r>
        <w:rPr>
          <w:rFonts w:hint="cs"/>
          <w:rtl/>
        </w:rPr>
        <w:t>,</w:t>
      </w:r>
      <w:r>
        <w:rPr>
          <w:rtl/>
        </w:rPr>
        <w:t xml:space="preserve"> </w:t>
      </w:r>
      <w:bookmarkStart w:id="477" w:name="_ETM_Q4_422339"/>
      <w:bookmarkEnd w:id="477"/>
      <w:r>
        <w:rPr>
          <w:rtl/>
        </w:rPr>
        <w:t>אנשים יצטרכו לרדת מהעצים</w:t>
      </w:r>
      <w:r>
        <w:rPr>
          <w:rFonts w:hint="cs"/>
          <w:rtl/>
        </w:rPr>
        <w:t>.</w:t>
      </w:r>
      <w:r>
        <w:rPr>
          <w:rtl/>
        </w:rPr>
        <w:t xml:space="preserve"> אז תגידו את זה היום, אל </w:t>
      </w:r>
      <w:bookmarkStart w:id="478" w:name="_ETM_Q4_425563"/>
      <w:bookmarkEnd w:id="478"/>
      <w:r>
        <w:rPr>
          <w:rtl/>
        </w:rPr>
        <w:t xml:space="preserve">תגידו את זה מחר. אחדות זה מעשים של אחדות. </w:t>
      </w:r>
    </w:p>
    <w:p w:rsidR="007C32D0" w:rsidRDefault="007C32D0" w:rsidP="00891012">
      <w:pPr>
        <w:rPr>
          <w:rtl/>
        </w:rPr>
      </w:pPr>
      <w:bookmarkStart w:id="479" w:name="_ETM_Q4_429317"/>
      <w:bookmarkStart w:id="480" w:name="_ETM_Q4_429375"/>
      <w:bookmarkEnd w:id="479"/>
      <w:bookmarkEnd w:id="480"/>
    </w:p>
    <w:p w:rsidR="007C32D0" w:rsidRDefault="007C32D0" w:rsidP="00891012">
      <w:pPr>
        <w:rPr>
          <w:rtl/>
        </w:rPr>
      </w:pPr>
      <w:bookmarkStart w:id="481" w:name="_ETM_Q4_429486"/>
      <w:bookmarkStart w:id="482" w:name="_ETM_Q4_429522"/>
      <w:bookmarkEnd w:id="481"/>
      <w:bookmarkEnd w:id="482"/>
      <w:r>
        <w:rPr>
          <w:rtl/>
        </w:rPr>
        <w:t xml:space="preserve">אז </w:t>
      </w:r>
      <w:bookmarkStart w:id="483" w:name="_ETM_Q4_428787"/>
      <w:bookmarkEnd w:id="483"/>
      <w:r>
        <w:rPr>
          <w:rtl/>
        </w:rPr>
        <w:t>בין הגושים האלה</w:t>
      </w:r>
      <w:r>
        <w:rPr>
          <w:rFonts w:hint="cs"/>
          <w:rtl/>
        </w:rPr>
        <w:t xml:space="preserve"> –</w:t>
      </w:r>
      <w:r>
        <w:rPr>
          <w:rtl/>
        </w:rPr>
        <w:t xml:space="preserve"> רק לא ביבי ורק ביבי</w:t>
      </w:r>
      <w:r>
        <w:rPr>
          <w:rFonts w:hint="cs"/>
          <w:rtl/>
        </w:rPr>
        <w:t xml:space="preserve"> –</w:t>
      </w:r>
      <w:r>
        <w:rPr>
          <w:rtl/>
        </w:rPr>
        <w:t xml:space="preserve"> היה רק </w:t>
      </w:r>
      <w:bookmarkStart w:id="484" w:name="_ETM_Q4_432011"/>
      <w:bookmarkEnd w:id="484"/>
      <w:r>
        <w:rPr>
          <w:rtl/>
        </w:rPr>
        <w:t xml:space="preserve">אדם אחד ששם את הראש בגיליוטינה הפוליטית שלוש פעמים, כי </w:t>
      </w:r>
      <w:bookmarkStart w:id="485" w:name="_ETM_Q4_435235"/>
      <w:bookmarkEnd w:id="485"/>
      <w:r>
        <w:rPr>
          <w:rtl/>
        </w:rPr>
        <w:t>זה טוב למדינה</w:t>
      </w:r>
      <w:r>
        <w:rPr>
          <w:rFonts w:hint="cs"/>
          <w:rtl/>
        </w:rPr>
        <w:t>, ו</w:t>
      </w:r>
      <w:bookmarkStart w:id="486" w:name="_ETM_Q4_439109"/>
      <w:bookmarkEnd w:id="486"/>
      <w:r>
        <w:rPr>
          <w:rtl/>
        </w:rPr>
        <w:t>זה בני גנץ, שאמר</w:t>
      </w:r>
      <w:r>
        <w:rPr>
          <w:rFonts w:hint="cs"/>
          <w:rtl/>
        </w:rPr>
        <w:t>:</w:t>
      </w:r>
      <w:r>
        <w:rPr>
          <w:rtl/>
        </w:rPr>
        <w:t xml:space="preserve"> אחדות מעל הכול, מדינת ישראל מעל </w:t>
      </w:r>
      <w:bookmarkStart w:id="487" w:name="_ETM_Q4_443386"/>
      <w:bookmarkEnd w:id="487"/>
      <w:r>
        <w:rPr>
          <w:rtl/>
        </w:rPr>
        <w:t>הכול. אני הולך לעשות בקורונה אחדות</w:t>
      </w:r>
      <w:r>
        <w:rPr>
          <w:rFonts w:hint="cs"/>
          <w:rtl/>
        </w:rPr>
        <w:t>,</w:t>
      </w:r>
      <w:r>
        <w:rPr>
          <w:rtl/>
        </w:rPr>
        <w:t xml:space="preserve"> כי המצב של המדינה </w:t>
      </w:r>
      <w:bookmarkStart w:id="488" w:name="_ETM_Q4_447664"/>
      <w:bookmarkEnd w:id="488"/>
      <w:r>
        <w:rPr>
          <w:rtl/>
        </w:rPr>
        <w:t>קשה</w:t>
      </w:r>
      <w:r>
        <w:rPr>
          <w:rFonts w:hint="cs"/>
          <w:rtl/>
        </w:rPr>
        <w:t>.</w:t>
      </w:r>
      <w:r>
        <w:rPr>
          <w:rtl/>
        </w:rPr>
        <w:t xml:space="preserve"> וכשר ביטחון </w:t>
      </w:r>
      <w:r>
        <w:rPr>
          <w:rFonts w:hint="cs"/>
          <w:rtl/>
        </w:rPr>
        <w:t xml:space="preserve">הוא </w:t>
      </w:r>
      <w:r>
        <w:rPr>
          <w:rtl/>
        </w:rPr>
        <w:t>הביא את פיקוד העורף ואת אמ</w:t>
      </w:r>
      <w:r>
        <w:rPr>
          <w:rFonts w:hint="cs"/>
          <w:rtl/>
        </w:rPr>
        <w:t>"</w:t>
      </w:r>
      <w:r>
        <w:rPr>
          <w:rtl/>
        </w:rPr>
        <w:t xml:space="preserve">ן ואת </w:t>
      </w:r>
      <w:bookmarkStart w:id="489" w:name="_ETM_Q4_451942"/>
      <w:bookmarkEnd w:id="489"/>
      <w:r>
        <w:rPr>
          <w:rtl/>
        </w:rPr>
        <w:t>אגף מבצעים ללכת לבתים להוציא קשישים, חיילים הוציאו קשישים בקורונה</w:t>
      </w:r>
      <w:r>
        <w:rPr>
          <w:rFonts w:hint="cs"/>
          <w:rtl/>
        </w:rPr>
        <w:t>.</w:t>
      </w:r>
      <w:r>
        <w:rPr>
          <w:rtl/>
        </w:rPr>
        <w:t xml:space="preserve"> </w:t>
      </w:r>
      <w:bookmarkStart w:id="490" w:name="_ETM_Q4_456829"/>
      <w:bookmarkEnd w:id="490"/>
      <w:r>
        <w:rPr>
          <w:rtl/>
        </w:rPr>
        <w:t>ואחרי זה יש פה רפורמה משפטית דורסנית, והוא אומר</w:t>
      </w:r>
      <w:r>
        <w:rPr>
          <w:rFonts w:hint="cs"/>
          <w:rtl/>
        </w:rPr>
        <w:t>:</w:t>
      </w:r>
      <w:r>
        <w:rPr>
          <w:rtl/>
        </w:rPr>
        <w:t xml:space="preserve"> צריך </w:t>
      </w:r>
      <w:bookmarkStart w:id="491" w:name="_ETM_Q4_461052"/>
      <w:bookmarkEnd w:id="491"/>
      <w:r>
        <w:rPr>
          <w:rtl/>
        </w:rPr>
        <w:t>לתקן את מערכת המשפט, אבל בהסכמות</w:t>
      </w:r>
      <w:r>
        <w:rPr>
          <w:rFonts w:hint="cs"/>
          <w:rtl/>
        </w:rPr>
        <w:t>.</w:t>
      </w:r>
      <w:r>
        <w:rPr>
          <w:rtl/>
        </w:rPr>
        <w:t xml:space="preserve"> בוא נלך לדיון על </w:t>
      </w:r>
      <w:bookmarkStart w:id="492" w:name="_ETM_Q4_465276"/>
      <w:bookmarkEnd w:id="492"/>
      <w:r>
        <w:rPr>
          <w:rtl/>
        </w:rPr>
        <w:t>הסכמות</w:t>
      </w:r>
      <w:r>
        <w:rPr>
          <w:rFonts w:hint="cs"/>
          <w:rtl/>
        </w:rPr>
        <w:t>,</w:t>
      </w:r>
      <w:r>
        <w:rPr>
          <w:rtl/>
        </w:rPr>
        <w:t xml:space="preserve"> ובלי סרבנות ובלי אלימות</w:t>
      </w:r>
      <w:r>
        <w:rPr>
          <w:rFonts w:hint="cs"/>
          <w:rtl/>
        </w:rPr>
        <w:t>.</w:t>
      </w:r>
      <w:r>
        <w:rPr>
          <w:rtl/>
        </w:rPr>
        <w:t xml:space="preserve"> יש גבולות גם למאבק</w:t>
      </w:r>
      <w:r>
        <w:rPr>
          <w:rFonts w:hint="cs"/>
          <w:rtl/>
        </w:rPr>
        <w:t>.</w:t>
      </w:r>
      <w:r>
        <w:rPr>
          <w:rtl/>
        </w:rPr>
        <w:t xml:space="preserve"> </w:t>
      </w:r>
      <w:bookmarkStart w:id="493" w:name="_ETM_Q4_470988"/>
      <w:bookmarkEnd w:id="493"/>
      <w:r>
        <w:rPr>
          <w:rtl/>
        </w:rPr>
        <w:t>ואז הוא בא</w:t>
      </w:r>
      <w:r>
        <w:rPr>
          <w:rFonts w:hint="cs"/>
          <w:rtl/>
        </w:rPr>
        <w:t>,</w:t>
      </w:r>
      <w:r>
        <w:rPr>
          <w:rtl/>
        </w:rPr>
        <w:t xml:space="preserve"> ויש פה אסון לאומי שפוקד אותנו</w:t>
      </w:r>
      <w:r>
        <w:rPr>
          <w:rFonts w:hint="cs"/>
          <w:rtl/>
        </w:rPr>
        <w:t>,</w:t>
      </w:r>
      <w:r>
        <w:rPr>
          <w:rtl/>
        </w:rPr>
        <w:t xml:space="preserve"> ואומרים </w:t>
      </w:r>
      <w:bookmarkStart w:id="494" w:name="_ETM_Q4_474631"/>
      <w:bookmarkEnd w:id="494"/>
      <w:r>
        <w:rPr>
          <w:rtl/>
        </w:rPr>
        <w:t>לו</w:t>
      </w:r>
      <w:r>
        <w:rPr>
          <w:rFonts w:hint="cs"/>
          <w:rtl/>
        </w:rPr>
        <w:t>:</w:t>
      </w:r>
      <w:r>
        <w:rPr>
          <w:rtl/>
        </w:rPr>
        <w:t xml:space="preserve"> מה, אתה תלך לממשלה עם ביבי</w:t>
      </w:r>
      <w:r>
        <w:rPr>
          <w:rFonts w:hint="cs"/>
          <w:rtl/>
        </w:rPr>
        <w:t>?</w:t>
      </w:r>
      <w:r>
        <w:rPr>
          <w:rtl/>
        </w:rPr>
        <w:t xml:space="preserve"> הוא אומר</w:t>
      </w:r>
      <w:r>
        <w:rPr>
          <w:rFonts w:hint="cs"/>
          <w:rtl/>
        </w:rPr>
        <w:t>:</w:t>
      </w:r>
      <w:r>
        <w:rPr>
          <w:rtl/>
        </w:rPr>
        <w:t xml:space="preserve"> אני </w:t>
      </w:r>
      <w:bookmarkStart w:id="495" w:name="_ETM_Q4_478274"/>
      <w:bookmarkEnd w:id="495"/>
      <w:r>
        <w:rPr>
          <w:rtl/>
        </w:rPr>
        <w:t xml:space="preserve">לא הולך לממשלה עם ביבי, אני הולך עם </w:t>
      </w:r>
      <w:proofErr w:type="spellStart"/>
      <w:r>
        <w:rPr>
          <w:rtl/>
        </w:rPr>
        <w:t>עם</w:t>
      </w:r>
      <w:proofErr w:type="spellEnd"/>
      <w:r>
        <w:rPr>
          <w:rtl/>
        </w:rPr>
        <w:t xml:space="preserve"> ישראל</w:t>
      </w:r>
      <w:r>
        <w:rPr>
          <w:rFonts w:hint="cs"/>
          <w:rtl/>
        </w:rPr>
        <w:t>.</w:t>
      </w:r>
      <w:r>
        <w:rPr>
          <w:rtl/>
        </w:rPr>
        <w:t xml:space="preserve"> </w:t>
      </w:r>
      <w:bookmarkStart w:id="496" w:name="_ETM_Q4_481917"/>
      <w:bookmarkEnd w:id="496"/>
      <w:r>
        <w:rPr>
          <w:rtl/>
        </w:rPr>
        <w:t>עם ישראל קורא לנו</w:t>
      </w:r>
      <w:r>
        <w:rPr>
          <w:rFonts w:hint="cs"/>
          <w:rtl/>
        </w:rPr>
        <w:t>,</w:t>
      </w:r>
      <w:r>
        <w:rPr>
          <w:rtl/>
        </w:rPr>
        <w:t xml:space="preserve"> החטופים קוראים לנו, המשפחות של החטופים </w:t>
      </w:r>
      <w:bookmarkStart w:id="497" w:name="_ETM_Q4_485560"/>
      <w:bookmarkEnd w:id="497"/>
      <w:r>
        <w:rPr>
          <w:rtl/>
        </w:rPr>
        <w:t>קוראות לנו</w:t>
      </w:r>
      <w:r>
        <w:rPr>
          <w:rFonts w:hint="cs"/>
          <w:rtl/>
        </w:rPr>
        <w:t>.</w:t>
      </w:r>
    </w:p>
    <w:p w:rsidR="007C32D0" w:rsidRDefault="007C32D0" w:rsidP="00891012">
      <w:pPr>
        <w:rPr>
          <w:rtl/>
        </w:rPr>
      </w:pPr>
      <w:bookmarkStart w:id="498" w:name="_ETM_Q4_481716"/>
      <w:bookmarkStart w:id="499" w:name="_ETM_Q4_481791"/>
      <w:bookmarkEnd w:id="498"/>
      <w:bookmarkEnd w:id="499"/>
    </w:p>
    <w:p w:rsidR="007C32D0" w:rsidRDefault="007C32D0" w:rsidP="00891012">
      <w:pPr>
        <w:pStyle w:val="af6"/>
        <w:keepNext/>
        <w:rPr>
          <w:rtl/>
        </w:rPr>
      </w:pPr>
      <w:bookmarkStart w:id="500" w:name="ET_yor_6666_5"/>
      <w:r w:rsidRPr="004E756A">
        <w:rPr>
          <w:rStyle w:val="TagStyle"/>
          <w:rtl/>
        </w:rPr>
        <w:t xml:space="preserve"> &lt;&lt; יור &gt;&gt; </w:t>
      </w:r>
      <w:r>
        <w:rPr>
          <w:rtl/>
        </w:rPr>
        <w:t>היו"ר סימון דוידסון:</w:t>
      </w:r>
      <w:r w:rsidRPr="004E756A">
        <w:rPr>
          <w:rStyle w:val="TagStyle"/>
          <w:rtl/>
        </w:rPr>
        <w:t xml:space="preserve"> &lt;&lt; יור &gt;&gt;</w:t>
      </w:r>
      <w:r>
        <w:rPr>
          <w:rtl/>
        </w:rPr>
        <w:t xml:space="preserve"> </w:t>
      </w:r>
      <w:bookmarkEnd w:id="500"/>
    </w:p>
    <w:p w:rsidR="007C32D0" w:rsidRDefault="007C32D0" w:rsidP="00891012">
      <w:pPr>
        <w:pStyle w:val="KeepWithNext"/>
        <w:rPr>
          <w:rtl/>
        </w:rPr>
      </w:pPr>
    </w:p>
    <w:p w:rsidR="007C32D0" w:rsidRDefault="007C32D0" w:rsidP="00891012">
      <w:pPr>
        <w:rPr>
          <w:rtl/>
        </w:rPr>
      </w:pPr>
      <w:bookmarkStart w:id="501" w:name="_ETM_Q4_483902"/>
      <w:bookmarkEnd w:id="501"/>
      <w:r>
        <w:rPr>
          <w:rFonts w:hint="cs"/>
          <w:rtl/>
        </w:rPr>
        <w:t>תודה.</w:t>
      </w:r>
    </w:p>
    <w:p w:rsidR="007C32D0" w:rsidRDefault="007C32D0" w:rsidP="00891012">
      <w:pPr>
        <w:keepNext/>
        <w:rPr>
          <w:rtl/>
        </w:rPr>
      </w:pPr>
      <w:bookmarkStart w:id="502" w:name="_ETM_Q4_485028"/>
      <w:bookmarkStart w:id="503" w:name="_ETM_Q4_485084"/>
      <w:bookmarkStart w:id="504" w:name="ET_speakercontinue_5765_8"/>
      <w:bookmarkEnd w:id="502"/>
      <w:bookmarkEnd w:id="503"/>
    </w:p>
    <w:p w:rsidR="007C32D0" w:rsidRDefault="007C32D0" w:rsidP="00891012">
      <w:pPr>
        <w:pStyle w:val="-"/>
        <w:keepNext/>
        <w:rPr>
          <w:rtl/>
        </w:rPr>
      </w:pPr>
      <w:r w:rsidRPr="004E756A">
        <w:rPr>
          <w:rStyle w:val="TagStyle"/>
          <w:rtl/>
        </w:rPr>
        <w:t xml:space="preserve">&lt;&lt; דובר_המשך &gt;&gt; </w:t>
      </w:r>
      <w:r>
        <w:rPr>
          <w:rtl/>
        </w:rPr>
        <w:t>מיכאל מרדכי ביטון (כחול לבן – המחנה הממלכתי):</w:t>
      </w:r>
      <w:r w:rsidRPr="004E756A">
        <w:rPr>
          <w:rStyle w:val="TagStyle"/>
          <w:rtl/>
        </w:rPr>
        <w:t xml:space="preserve"> &lt;&lt; דובר_המשך &gt;&gt;</w:t>
      </w:r>
      <w:r>
        <w:rPr>
          <w:rtl/>
        </w:rPr>
        <w:t xml:space="preserve"> </w:t>
      </w:r>
      <w:bookmarkStart w:id="505" w:name="_ETM_Q4_483677"/>
      <w:bookmarkEnd w:id="504"/>
      <w:bookmarkEnd w:id="505"/>
    </w:p>
    <w:p w:rsidR="007C32D0" w:rsidRPr="004E756A" w:rsidRDefault="007C32D0" w:rsidP="00891012">
      <w:pPr>
        <w:rPr>
          <w:rtl/>
        </w:rPr>
      </w:pPr>
      <w:bookmarkStart w:id="506" w:name="_ETM_Q4_485791"/>
      <w:bookmarkEnd w:id="506"/>
    </w:p>
    <w:p w:rsidR="007C32D0" w:rsidRDefault="007C32D0" w:rsidP="00891012">
      <w:pPr>
        <w:rPr>
          <w:rtl/>
        </w:rPr>
      </w:pPr>
      <w:bookmarkStart w:id="507" w:name="_ETM_Q4_481861"/>
      <w:bookmarkStart w:id="508" w:name="_ETM_Q4_481922"/>
      <w:bookmarkEnd w:id="507"/>
      <w:bookmarkEnd w:id="508"/>
      <w:r>
        <w:rPr>
          <w:rtl/>
        </w:rPr>
        <w:t>הקצינים והקצינות קוראים לנו, הלוחמים קוראים לנו</w:t>
      </w:r>
      <w:r>
        <w:rPr>
          <w:rFonts w:hint="cs"/>
          <w:rtl/>
        </w:rPr>
        <w:t>.</w:t>
      </w:r>
      <w:r>
        <w:rPr>
          <w:rtl/>
        </w:rPr>
        <w:t xml:space="preserve"> איך </w:t>
      </w:r>
      <w:bookmarkStart w:id="509" w:name="_ETM_Q4_489203"/>
      <w:bookmarkEnd w:id="509"/>
      <w:r>
        <w:rPr>
          <w:rtl/>
        </w:rPr>
        <w:t xml:space="preserve">נצא למלחמה </w:t>
      </w:r>
      <w:r>
        <w:rPr>
          <w:rFonts w:hint="cs"/>
          <w:rtl/>
        </w:rPr>
        <w:t>מול אויבינו?</w:t>
      </w:r>
      <w:r>
        <w:rPr>
          <w:rtl/>
        </w:rPr>
        <w:t xml:space="preserve"> הבאנו שבע חזיתות של עם חצוי ומפול</w:t>
      </w:r>
      <w:r>
        <w:rPr>
          <w:rFonts w:hint="cs"/>
          <w:rtl/>
        </w:rPr>
        <w:t>ג,</w:t>
      </w:r>
      <w:r>
        <w:rPr>
          <w:rtl/>
        </w:rPr>
        <w:t xml:space="preserve"> </w:t>
      </w:r>
      <w:bookmarkStart w:id="510" w:name="_ETM_Q4_492846"/>
      <w:bookmarkEnd w:id="510"/>
      <w:r>
        <w:rPr>
          <w:rtl/>
        </w:rPr>
        <w:t xml:space="preserve">והוא הולך, והציבור נותן לו את הגב. </w:t>
      </w:r>
      <w:bookmarkStart w:id="511" w:name="_ETM_Q4_497130"/>
      <w:bookmarkEnd w:id="511"/>
      <w:r>
        <w:rPr>
          <w:rtl/>
        </w:rPr>
        <w:t xml:space="preserve">אז עכשיו הסקרים לא טובים, אבל אחדות זה מעשים של </w:t>
      </w:r>
      <w:bookmarkStart w:id="512" w:name="_ETM_Q4_500630"/>
      <w:bookmarkEnd w:id="512"/>
      <w:r>
        <w:rPr>
          <w:rtl/>
        </w:rPr>
        <w:t>אחדות, ואנחנו גאים במעשים של אחדות שלנו. תוד</w:t>
      </w:r>
      <w:r>
        <w:rPr>
          <w:rFonts w:hint="cs"/>
          <w:rtl/>
        </w:rPr>
        <w:t>ה רבה.</w:t>
      </w:r>
    </w:p>
    <w:p w:rsidR="007C32D0" w:rsidRDefault="007C32D0" w:rsidP="009635F5">
      <w:pPr>
        <w:rPr>
          <w:rtl/>
        </w:rPr>
      </w:pPr>
    </w:p>
    <w:p w:rsidR="007C32D0" w:rsidRDefault="007C32D0" w:rsidP="00891012">
      <w:pPr>
        <w:pStyle w:val="af6"/>
        <w:keepNext/>
        <w:rPr>
          <w:rtl/>
        </w:rPr>
      </w:pPr>
      <w:bookmarkStart w:id="513" w:name="ET_yor_6666_9"/>
      <w:r w:rsidRPr="00E81136">
        <w:rPr>
          <w:rStyle w:val="TagStyle"/>
          <w:rtl/>
        </w:rPr>
        <w:t xml:space="preserve">&lt;&lt; יור &gt;&gt; </w:t>
      </w:r>
      <w:r>
        <w:rPr>
          <w:rtl/>
        </w:rPr>
        <w:t>היו"ר סימון דוידסון:</w:t>
      </w:r>
      <w:r w:rsidRPr="00E81136">
        <w:rPr>
          <w:rStyle w:val="TagStyle"/>
          <w:rtl/>
        </w:rPr>
        <w:t xml:space="preserve"> &lt;&lt; יור &gt;&gt;</w:t>
      </w:r>
      <w:r>
        <w:rPr>
          <w:rtl/>
        </w:rPr>
        <w:t xml:space="preserve"> </w:t>
      </w:r>
      <w:bookmarkEnd w:id="513"/>
    </w:p>
    <w:p w:rsidR="007C32D0" w:rsidRDefault="007C32D0" w:rsidP="009635F5">
      <w:pPr>
        <w:rPr>
          <w:rtl/>
        </w:rPr>
      </w:pPr>
      <w:bookmarkStart w:id="514" w:name="_ETM_Q4_500852"/>
      <w:bookmarkStart w:id="515" w:name="_ETM_Q4_505774"/>
      <w:bookmarkEnd w:id="514"/>
      <w:bookmarkEnd w:id="515"/>
    </w:p>
    <w:p w:rsidR="007C32D0" w:rsidRDefault="007C32D0" w:rsidP="00891012">
      <w:pPr>
        <w:rPr>
          <w:rtl/>
        </w:rPr>
      </w:pPr>
      <w:bookmarkStart w:id="516" w:name="_ETM_Q4_505822"/>
      <w:bookmarkEnd w:id="516"/>
      <w:r>
        <w:rPr>
          <w:rtl/>
        </w:rPr>
        <w:t>תודה רבה לחבר הכנסת ביטון</w:t>
      </w:r>
      <w:r>
        <w:rPr>
          <w:rFonts w:hint="cs"/>
          <w:rtl/>
        </w:rPr>
        <w:t>.</w:t>
      </w:r>
      <w:r>
        <w:rPr>
          <w:rtl/>
        </w:rPr>
        <w:t xml:space="preserve"> אני מזמין </w:t>
      </w:r>
      <w:bookmarkStart w:id="517" w:name="_ETM_Q4_508738"/>
      <w:bookmarkEnd w:id="517"/>
      <w:r>
        <w:rPr>
          <w:rFonts w:hint="cs"/>
          <w:rtl/>
        </w:rPr>
        <w:t xml:space="preserve">– </w:t>
      </w:r>
      <w:bookmarkStart w:id="518" w:name="_ETM_Q4_506513"/>
      <w:bookmarkEnd w:id="518"/>
      <w:r>
        <w:rPr>
          <w:rtl/>
        </w:rPr>
        <w:t xml:space="preserve">מי מטעם ישראל ביתנו? אני מזמין את חבר הכנסת חמד </w:t>
      </w:r>
      <w:bookmarkStart w:id="519" w:name="_ETM_Q4_512512"/>
      <w:bookmarkEnd w:id="519"/>
      <w:r>
        <w:rPr>
          <w:rtl/>
        </w:rPr>
        <w:t>עמאר לנמק את ההצעה מטעם סיעת ישראל ביתנו</w:t>
      </w:r>
      <w:r>
        <w:rPr>
          <w:rFonts w:hint="cs"/>
          <w:rtl/>
        </w:rPr>
        <w:t>.</w:t>
      </w:r>
      <w:r>
        <w:rPr>
          <w:rtl/>
        </w:rPr>
        <w:t xml:space="preserve"> יעלה ויבוא </w:t>
      </w:r>
      <w:bookmarkStart w:id="520" w:name="_ETM_Q4_516285"/>
      <w:bookmarkEnd w:id="520"/>
      <w:r>
        <w:rPr>
          <w:rtl/>
        </w:rPr>
        <w:t xml:space="preserve">חמד עמאר, בבקשה. </w:t>
      </w:r>
      <w:bookmarkStart w:id="521" w:name="_ETM_Q4_521109"/>
      <w:bookmarkEnd w:id="521"/>
      <w:r>
        <w:rPr>
          <w:rtl/>
        </w:rPr>
        <w:t>מיכאל, אני אציע הצעת ייעול בכנסת</w:t>
      </w:r>
      <w:r>
        <w:rPr>
          <w:rFonts w:hint="cs"/>
          <w:rtl/>
        </w:rPr>
        <w:t>:</w:t>
      </w:r>
      <w:r>
        <w:rPr>
          <w:rtl/>
        </w:rPr>
        <w:t xml:space="preserve"> </w:t>
      </w:r>
      <w:bookmarkStart w:id="522" w:name="_ETM_Q4_525010"/>
      <w:bookmarkEnd w:id="522"/>
      <w:r>
        <w:rPr>
          <w:rtl/>
        </w:rPr>
        <w:t xml:space="preserve">כשאתה צריך לדבר </w:t>
      </w:r>
      <w:r>
        <w:rPr>
          <w:rFonts w:hint="cs"/>
          <w:rtl/>
        </w:rPr>
        <w:t>עשר</w:t>
      </w:r>
      <w:r>
        <w:rPr>
          <w:rtl/>
        </w:rPr>
        <w:t xml:space="preserve"> דקות, שייתנו לך </w:t>
      </w:r>
      <w:bookmarkStart w:id="523" w:name="_ETM_Q4_528480"/>
      <w:bookmarkEnd w:id="523"/>
      <w:r>
        <w:rPr>
          <w:rFonts w:hint="cs"/>
          <w:rtl/>
        </w:rPr>
        <w:t xml:space="preserve">שבע. </w:t>
      </w:r>
      <w:bookmarkStart w:id="524" w:name="_ETM_Q4_527630"/>
      <w:bookmarkStart w:id="525" w:name="_ETM_Q4_527675"/>
      <w:bookmarkEnd w:id="524"/>
      <w:bookmarkEnd w:id="525"/>
    </w:p>
    <w:p w:rsidR="007C32D0" w:rsidRDefault="007C32D0" w:rsidP="009635F5">
      <w:pPr>
        <w:rPr>
          <w:rtl/>
        </w:rPr>
      </w:pPr>
      <w:bookmarkStart w:id="526" w:name="_ETM_Q4_527773"/>
      <w:bookmarkStart w:id="527" w:name="_ETM_Q4_527827"/>
      <w:bookmarkStart w:id="528" w:name="_ETM_Q4_527917"/>
      <w:bookmarkEnd w:id="526"/>
      <w:bookmarkEnd w:id="527"/>
      <w:bookmarkEnd w:id="528"/>
    </w:p>
    <w:p w:rsidR="007C32D0" w:rsidRDefault="007C32D0" w:rsidP="00891012">
      <w:pPr>
        <w:pStyle w:val="af5"/>
        <w:keepNext/>
        <w:rPr>
          <w:rtl/>
        </w:rPr>
      </w:pPr>
      <w:bookmarkStart w:id="529" w:name="ET_interruption_5765_11"/>
      <w:r w:rsidRPr="00E81136">
        <w:rPr>
          <w:rStyle w:val="TagStyle"/>
          <w:rtl/>
        </w:rPr>
        <w:t xml:space="preserve"> &lt;&lt; קריאה &gt;&gt; </w:t>
      </w:r>
      <w:r>
        <w:rPr>
          <w:rtl/>
        </w:rPr>
        <w:t>מיכאל מרדכי ביטון (כחול לבן – המחנה הממלכתי):</w:t>
      </w:r>
      <w:r w:rsidRPr="00E81136">
        <w:rPr>
          <w:rStyle w:val="TagStyle"/>
          <w:rtl/>
        </w:rPr>
        <w:t xml:space="preserve"> &lt;&lt; קריאה &gt;&gt;</w:t>
      </w:r>
      <w:r>
        <w:rPr>
          <w:rtl/>
        </w:rPr>
        <w:t xml:space="preserve"> </w:t>
      </w:r>
      <w:bookmarkEnd w:id="529"/>
    </w:p>
    <w:p w:rsidR="007C32D0" w:rsidRDefault="007C32D0" w:rsidP="00891012">
      <w:pPr>
        <w:pStyle w:val="KeepWithNext"/>
        <w:rPr>
          <w:rtl/>
        </w:rPr>
      </w:pPr>
    </w:p>
    <w:p w:rsidR="007C32D0" w:rsidRDefault="007C32D0" w:rsidP="00891012">
      <w:pPr>
        <w:rPr>
          <w:rtl/>
        </w:rPr>
      </w:pPr>
      <w:bookmarkStart w:id="530" w:name="_ETM_Q4_524869"/>
      <w:bookmarkEnd w:id="530"/>
      <w:r>
        <w:rPr>
          <w:rFonts w:hint="cs"/>
          <w:rtl/>
        </w:rPr>
        <w:t>- - -</w:t>
      </w:r>
    </w:p>
    <w:p w:rsidR="007C32D0" w:rsidRDefault="007C32D0" w:rsidP="00891012">
      <w:pPr>
        <w:rPr>
          <w:rtl/>
        </w:rPr>
      </w:pPr>
      <w:bookmarkStart w:id="531" w:name="_ETM_Q4_524954"/>
      <w:bookmarkEnd w:id="531"/>
    </w:p>
    <w:p w:rsidR="007C32D0" w:rsidRDefault="007C32D0" w:rsidP="00891012">
      <w:pPr>
        <w:pStyle w:val="af6"/>
        <w:keepNext/>
        <w:rPr>
          <w:rtl/>
        </w:rPr>
      </w:pPr>
      <w:bookmarkStart w:id="532" w:name="ET_yor_6666_12"/>
      <w:r w:rsidRPr="00E81136">
        <w:rPr>
          <w:rStyle w:val="TagStyle"/>
          <w:rtl/>
        </w:rPr>
        <w:t xml:space="preserve"> &lt;&lt; יור &gt;&gt; </w:t>
      </w:r>
      <w:r>
        <w:rPr>
          <w:rtl/>
        </w:rPr>
        <w:t>היו"ר סימון דוידסון:</w:t>
      </w:r>
      <w:r w:rsidRPr="00E81136">
        <w:rPr>
          <w:rStyle w:val="TagStyle"/>
          <w:rtl/>
        </w:rPr>
        <w:t xml:space="preserve"> &lt;&lt; יור &gt;&gt;</w:t>
      </w:r>
      <w:r>
        <w:rPr>
          <w:rtl/>
        </w:rPr>
        <w:t xml:space="preserve"> </w:t>
      </w:r>
      <w:bookmarkEnd w:id="532"/>
    </w:p>
    <w:p w:rsidR="007C32D0" w:rsidRPr="00E81136" w:rsidRDefault="007C32D0" w:rsidP="00891012">
      <w:pPr>
        <w:ind w:firstLine="0"/>
        <w:rPr>
          <w:rtl/>
        </w:rPr>
      </w:pPr>
      <w:bookmarkStart w:id="533" w:name="_ETM_Q4_525553"/>
      <w:bookmarkEnd w:id="533"/>
    </w:p>
    <w:p w:rsidR="007C32D0" w:rsidRDefault="007C32D0" w:rsidP="009635F5">
      <w:pPr>
        <w:rPr>
          <w:rtl/>
        </w:rPr>
      </w:pPr>
      <w:bookmarkStart w:id="534" w:name="_ETM_Q4_527977"/>
      <w:bookmarkEnd w:id="534"/>
      <w:r>
        <w:rPr>
          <w:rtl/>
        </w:rPr>
        <w:t xml:space="preserve">תמיד אתה צריך את </w:t>
      </w:r>
      <w:r>
        <w:rPr>
          <w:rFonts w:hint="cs"/>
          <w:rtl/>
        </w:rPr>
        <w:t>שלוש</w:t>
      </w:r>
      <w:r>
        <w:rPr>
          <w:rtl/>
        </w:rPr>
        <w:t xml:space="preserve"> </w:t>
      </w:r>
      <w:r>
        <w:rPr>
          <w:rFonts w:hint="cs"/>
          <w:rtl/>
        </w:rPr>
        <w:t>ה</w:t>
      </w:r>
      <w:r>
        <w:rPr>
          <w:rtl/>
        </w:rPr>
        <w:t>דקות בסוף.</w:t>
      </w:r>
    </w:p>
    <w:p w:rsidR="007C32D0" w:rsidRDefault="007C32D0" w:rsidP="00891012">
      <w:pPr>
        <w:ind w:firstLine="0"/>
        <w:rPr>
          <w:rtl/>
        </w:rPr>
      </w:pPr>
    </w:p>
    <w:p w:rsidR="007C32D0" w:rsidRDefault="007C32D0" w:rsidP="00891012">
      <w:pPr>
        <w:pStyle w:val="af5"/>
        <w:keepNext/>
        <w:rPr>
          <w:rtl/>
        </w:rPr>
      </w:pPr>
      <w:bookmarkStart w:id="535" w:name="ET_interruption_5765_13"/>
      <w:r w:rsidRPr="00A773E6">
        <w:rPr>
          <w:rStyle w:val="TagStyle"/>
          <w:rtl/>
        </w:rPr>
        <w:t xml:space="preserve"> &lt;&lt; קריאה &gt;&gt; </w:t>
      </w:r>
      <w:r>
        <w:rPr>
          <w:rtl/>
        </w:rPr>
        <w:t>מיכאל מרדכי ביטון (כחול לבן – המחנה הממלכתי):</w:t>
      </w:r>
      <w:r w:rsidRPr="00A773E6">
        <w:rPr>
          <w:rStyle w:val="TagStyle"/>
          <w:rtl/>
        </w:rPr>
        <w:t xml:space="preserve"> &lt;&lt; קריאה &gt;&gt;</w:t>
      </w:r>
      <w:r>
        <w:rPr>
          <w:rtl/>
        </w:rPr>
        <w:t xml:space="preserve"> </w:t>
      </w:r>
      <w:bookmarkEnd w:id="535"/>
    </w:p>
    <w:p w:rsidR="007C32D0" w:rsidRDefault="007C32D0" w:rsidP="00891012">
      <w:pPr>
        <w:pStyle w:val="KeepWithNext"/>
        <w:rPr>
          <w:rtl/>
        </w:rPr>
      </w:pPr>
    </w:p>
    <w:p w:rsidR="007C32D0" w:rsidRDefault="007C32D0" w:rsidP="00891012">
      <w:pPr>
        <w:rPr>
          <w:rtl/>
        </w:rPr>
      </w:pPr>
      <w:r>
        <w:rPr>
          <w:rFonts w:hint="cs"/>
          <w:rtl/>
        </w:rPr>
        <w:t>ביטון פלוס שלוש.</w:t>
      </w:r>
    </w:p>
    <w:p w:rsidR="007C32D0" w:rsidRDefault="007C32D0" w:rsidP="00891012">
      <w:pPr>
        <w:ind w:firstLine="0"/>
        <w:rPr>
          <w:rtl/>
        </w:rPr>
      </w:pPr>
      <w:bookmarkStart w:id="536" w:name="_ETM_Q4_526808"/>
      <w:bookmarkStart w:id="537" w:name="_ETM_Q4_530519"/>
      <w:bookmarkEnd w:id="536"/>
      <w:bookmarkEnd w:id="537"/>
    </w:p>
    <w:p w:rsidR="007C32D0" w:rsidRDefault="007C32D0" w:rsidP="00891012">
      <w:pPr>
        <w:pStyle w:val="a4"/>
        <w:keepNext/>
        <w:rPr>
          <w:rtl/>
        </w:rPr>
      </w:pPr>
      <w:bookmarkStart w:id="538" w:name="ET_speaker_4674_10"/>
      <w:r w:rsidRPr="00E81136">
        <w:rPr>
          <w:rStyle w:val="TagStyle"/>
          <w:rtl/>
        </w:rPr>
        <w:t xml:space="preserve"> &lt;&lt; דובר &gt;&gt; </w:t>
      </w:r>
      <w:bookmarkStart w:id="539" w:name="_Toc230640946"/>
      <w:r>
        <w:rPr>
          <w:rtl/>
        </w:rPr>
        <w:t>חמד עמאר (ישראל ביתנו):</w:t>
      </w:r>
      <w:bookmarkEnd w:id="539"/>
      <w:r w:rsidRPr="00E81136">
        <w:rPr>
          <w:rStyle w:val="TagStyle"/>
          <w:rtl/>
        </w:rPr>
        <w:t xml:space="preserve"> &lt;&lt; דובר &gt;&gt;</w:t>
      </w:r>
      <w:r>
        <w:rPr>
          <w:rtl/>
        </w:rPr>
        <w:t xml:space="preserve"> </w:t>
      </w:r>
      <w:bookmarkEnd w:id="538"/>
    </w:p>
    <w:p w:rsidR="007C32D0" w:rsidRDefault="007C32D0" w:rsidP="00891012">
      <w:pPr>
        <w:ind w:firstLine="0"/>
        <w:rPr>
          <w:rtl/>
        </w:rPr>
      </w:pPr>
      <w:bookmarkStart w:id="540" w:name="_ETM_Q4_514689"/>
      <w:bookmarkStart w:id="541" w:name="_ETM_Q4_514731"/>
      <w:bookmarkEnd w:id="540"/>
      <w:bookmarkEnd w:id="541"/>
    </w:p>
    <w:p w:rsidR="007C32D0" w:rsidRDefault="007C32D0" w:rsidP="00891012">
      <w:pPr>
        <w:rPr>
          <w:rtl/>
        </w:rPr>
      </w:pPr>
      <w:bookmarkStart w:id="542" w:name="_ETM_Q4_533130"/>
      <w:bookmarkEnd w:id="542"/>
      <w:r>
        <w:rPr>
          <w:rtl/>
        </w:rPr>
        <w:t>כבוד היושב</w:t>
      </w:r>
      <w:r>
        <w:rPr>
          <w:rFonts w:hint="cs"/>
          <w:rtl/>
        </w:rPr>
        <w:t>-</w:t>
      </w:r>
      <w:r>
        <w:rPr>
          <w:rtl/>
        </w:rPr>
        <w:t xml:space="preserve">ראש, חבריי חברי הכנסת, כבוד השר, </w:t>
      </w:r>
      <w:bookmarkStart w:id="543" w:name="_ETM_Q4_538559"/>
      <w:bookmarkEnd w:id="543"/>
      <w:r>
        <w:rPr>
          <w:rtl/>
        </w:rPr>
        <w:t xml:space="preserve">בסוף השבוע </w:t>
      </w:r>
      <w:bookmarkStart w:id="544" w:name="_ETM_Q4_540869"/>
      <w:bookmarkEnd w:id="544"/>
      <w:r>
        <w:rPr>
          <w:rtl/>
        </w:rPr>
        <w:t xml:space="preserve">ביקרתי את </w:t>
      </w:r>
      <w:proofErr w:type="spellStart"/>
      <w:r w:rsidRPr="000451F6">
        <w:rPr>
          <w:rtl/>
        </w:rPr>
        <w:t>סוהיל</w:t>
      </w:r>
      <w:proofErr w:type="spellEnd"/>
      <w:r w:rsidRPr="000451F6">
        <w:rPr>
          <w:rtl/>
        </w:rPr>
        <w:t xml:space="preserve"> מלחם</w:t>
      </w:r>
      <w:r>
        <w:rPr>
          <w:rtl/>
        </w:rPr>
        <w:t xml:space="preserve">, </w:t>
      </w:r>
      <w:bookmarkStart w:id="545" w:name="_ETM_Q4_544820"/>
      <w:bookmarkEnd w:id="545"/>
      <w:r>
        <w:rPr>
          <w:rtl/>
        </w:rPr>
        <w:t xml:space="preserve">ראש מועצת </w:t>
      </w:r>
      <w:r w:rsidRPr="000451F6">
        <w:rPr>
          <w:rtl/>
        </w:rPr>
        <w:t>ג'דיידה-מכר</w:t>
      </w:r>
      <w:r>
        <w:rPr>
          <w:rFonts w:hint="cs"/>
          <w:rtl/>
        </w:rPr>
        <w:t>,</w:t>
      </w:r>
      <w:r>
        <w:rPr>
          <w:rtl/>
        </w:rPr>
        <w:t xml:space="preserve"> </w:t>
      </w:r>
      <w:bookmarkStart w:id="546" w:name="_ETM_Q4_547380"/>
      <w:bookmarkEnd w:id="546"/>
      <w:r>
        <w:rPr>
          <w:rtl/>
        </w:rPr>
        <w:t>שנור</w:t>
      </w:r>
      <w:r>
        <w:rPr>
          <w:rFonts w:hint="cs"/>
          <w:rtl/>
        </w:rPr>
        <w:t>ה</w:t>
      </w:r>
      <w:r>
        <w:rPr>
          <w:rtl/>
        </w:rPr>
        <w:t xml:space="preserve"> </w:t>
      </w:r>
      <w:bookmarkStart w:id="547" w:name="_ETM_Q4_550178"/>
      <w:bookmarkEnd w:id="547"/>
      <w:r>
        <w:rPr>
          <w:rtl/>
        </w:rPr>
        <w:t>על ידי רוצח, פושע, עבריי</w:t>
      </w:r>
      <w:r>
        <w:rPr>
          <w:rFonts w:hint="cs"/>
          <w:rtl/>
        </w:rPr>
        <w:t>ן,</w:t>
      </w:r>
      <w:r>
        <w:rPr>
          <w:rtl/>
        </w:rPr>
        <w:t xml:space="preserve"> </w:t>
      </w:r>
      <w:bookmarkStart w:id="548" w:name="_ETM_Q4_553399"/>
      <w:bookmarkEnd w:id="548"/>
      <w:r>
        <w:rPr>
          <w:rtl/>
        </w:rPr>
        <w:t xml:space="preserve">עם הסגן שלו. </w:t>
      </w:r>
      <w:bookmarkStart w:id="549" w:name="_ETM_Q4_557238"/>
      <w:bookmarkEnd w:id="549"/>
      <w:r>
        <w:rPr>
          <w:rtl/>
        </w:rPr>
        <w:t>ושאלתי אותו</w:t>
      </w:r>
      <w:r>
        <w:rPr>
          <w:rFonts w:hint="cs"/>
          <w:rtl/>
        </w:rPr>
        <w:t xml:space="preserve"> –</w:t>
      </w:r>
      <w:r>
        <w:rPr>
          <w:rtl/>
        </w:rPr>
        <w:t xml:space="preserve"> </w:t>
      </w:r>
      <w:bookmarkStart w:id="550" w:name="_ETM_Q4_560799"/>
      <w:bookmarkEnd w:id="550"/>
      <w:r>
        <w:rPr>
          <w:rtl/>
        </w:rPr>
        <w:t xml:space="preserve">אחרי שסיפר לי את הסיפור שלו, איך פגעו בו, איך </w:t>
      </w:r>
      <w:bookmarkStart w:id="551" w:name="_ETM_Q4_563794"/>
      <w:bookmarkEnd w:id="551"/>
      <w:r>
        <w:rPr>
          <w:rtl/>
        </w:rPr>
        <w:t xml:space="preserve">ירו בו מטווח אפס, כמעט </w:t>
      </w:r>
      <w:r>
        <w:rPr>
          <w:rFonts w:hint="cs"/>
          <w:rtl/>
        </w:rPr>
        <w:t>עשרה</w:t>
      </w:r>
      <w:r>
        <w:rPr>
          <w:rtl/>
        </w:rPr>
        <w:t xml:space="preserve"> מטר</w:t>
      </w:r>
      <w:r>
        <w:rPr>
          <w:rFonts w:hint="cs"/>
          <w:rtl/>
        </w:rPr>
        <w:t>ים</w:t>
      </w:r>
      <w:r>
        <w:rPr>
          <w:rtl/>
        </w:rPr>
        <w:t xml:space="preserve"> מרחק ממנו</w:t>
      </w:r>
      <w:r>
        <w:rPr>
          <w:rFonts w:hint="cs"/>
          <w:rtl/>
        </w:rPr>
        <w:t>,</w:t>
      </w:r>
      <w:r>
        <w:rPr>
          <w:rtl/>
        </w:rPr>
        <w:t xml:space="preserve"> </w:t>
      </w:r>
      <w:bookmarkStart w:id="552" w:name="_ETM_Q4_567640"/>
      <w:bookmarkEnd w:id="552"/>
      <w:r>
        <w:rPr>
          <w:rtl/>
        </w:rPr>
        <w:t xml:space="preserve">איך לא הצליח לברוח </w:t>
      </w:r>
      <w:bookmarkStart w:id="553" w:name="_ETM_Q4_570320"/>
      <w:bookmarkEnd w:id="553"/>
      <w:r>
        <w:rPr>
          <w:rFonts w:hint="cs"/>
          <w:rtl/>
        </w:rPr>
        <w:t xml:space="preserve">– </w:t>
      </w:r>
      <w:r>
        <w:rPr>
          <w:rtl/>
        </w:rPr>
        <w:t>שאלתי אותו</w:t>
      </w:r>
      <w:r>
        <w:rPr>
          <w:rFonts w:hint="cs"/>
          <w:rtl/>
        </w:rPr>
        <w:t>:</w:t>
      </w:r>
      <w:r>
        <w:rPr>
          <w:rtl/>
        </w:rPr>
        <w:t xml:space="preserve"> המשטרה הגיעה</w:t>
      </w:r>
      <w:r>
        <w:rPr>
          <w:rFonts w:hint="cs"/>
          <w:rtl/>
        </w:rPr>
        <w:t>?</w:t>
      </w:r>
      <w:r>
        <w:rPr>
          <w:rtl/>
        </w:rPr>
        <w:t xml:space="preserve"> חקרה אותך</w:t>
      </w:r>
      <w:r>
        <w:rPr>
          <w:rFonts w:hint="cs"/>
          <w:rtl/>
        </w:rPr>
        <w:t>?</w:t>
      </w:r>
      <w:r>
        <w:rPr>
          <w:rtl/>
        </w:rPr>
        <w:t xml:space="preserve"> שאלה אותך</w:t>
      </w:r>
      <w:r>
        <w:rPr>
          <w:rFonts w:hint="cs"/>
          <w:rtl/>
        </w:rPr>
        <w:t>?</w:t>
      </w:r>
      <w:r>
        <w:rPr>
          <w:rtl/>
        </w:rPr>
        <w:t xml:space="preserve"> </w:t>
      </w:r>
      <w:bookmarkStart w:id="554" w:name="_ETM_Q4_577440"/>
      <w:bookmarkEnd w:id="554"/>
      <w:r>
        <w:rPr>
          <w:rtl/>
        </w:rPr>
        <w:t>הוא אומר לי לא. שאלתי אותו</w:t>
      </w:r>
      <w:r>
        <w:rPr>
          <w:rFonts w:hint="cs"/>
          <w:rtl/>
        </w:rPr>
        <w:t>:</w:t>
      </w:r>
      <w:r>
        <w:rPr>
          <w:rtl/>
        </w:rPr>
        <w:t xml:space="preserve"> הגיע </w:t>
      </w:r>
      <w:r>
        <w:rPr>
          <w:rFonts w:hint="cs"/>
          <w:rtl/>
        </w:rPr>
        <w:t>ה</w:t>
      </w:r>
      <w:r>
        <w:rPr>
          <w:rtl/>
        </w:rPr>
        <w:t xml:space="preserve">שר לביטחון </w:t>
      </w:r>
      <w:bookmarkStart w:id="555" w:name="_ETM_Q4_583988"/>
      <w:bookmarkEnd w:id="555"/>
      <w:r>
        <w:rPr>
          <w:rtl/>
        </w:rPr>
        <w:t xml:space="preserve">לאומי </w:t>
      </w:r>
      <w:r>
        <w:rPr>
          <w:rFonts w:hint="cs"/>
          <w:rtl/>
        </w:rPr>
        <w:t>– למרות</w:t>
      </w:r>
      <w:r>
        <w:rPr>
          <w:rtl/>
        </w:rPr>
        <w:t xml:space="preserve"> שלא השארת</w:t>
      </w:r>
      <w:r>
        <w:rPr>
          <w:rFonts w:hint="cs"/>
          <w:rtl/>
        </w:rPr>
        <w:t>ם</w:t>
      </w:r>
      <w:r>
        <w:rPr>
          <w:rtl/>
        </w:rPr>
        <w:t xml:space="preserve"> לא ביטחון ולא לאומי, ואני אגע </w:t>
      </w:r>
      <w:bookmarkStart w:id="556" w:name="_ETM_Q4_586894"/>
      <w:bookmarkEnd w:id="556"/>
      <w:r>
        <w:rPr>
          <w:rtl/>
        </w:rPr>
        <w:t xml:space="preserve">בנקודה הזאת </w:t>
      </w:r>
      <w:bookmarkStart w:id="557" w:name="_ETM_Q4_590390"/>
      <w:bookmarkEnd w:id="557"/>
      <w:r>
        <w:rPr>
          <w:rFonts w:hint="cs"/>
          <w:rtl/>
        </w:rPr>
        <w:t xml:space="preserve">– </w:t>
      </w:r>
      <w:r>
        <w:rPr>
          <w:rtl/>
        </w:rPr>
        <w:t>מישהו מטעם המשרד</w:t>
      </w:r>
      <w:r>
        <w:rPr>
          <w:rFonts w:hint="cs"/>
          <w:rtl/>
        </w:rPr>
        <w:t>?</w:t>
      </w:r>
      <w:r>
        <w:rPr>
          <w:rtl/>
        </w:rPr>
        <w:t xml:space="preserve"> מישהו מהממשלה</w:t>
      </w:r>
      <w:bookmarkStart w:id="558" w:name="_ETM_Q4_595079"/>
      <w:bookmarkEnd w:id="558"/>
      <w:r>
        <w:rPr>
          <w:rFonts w:hint="cs"/>
          <w:rtl/>
        </w:rPr>
        <w:t xml:space="preserve">? </w:t>
      </w:r>
      <w:bookmarkStart w:id="559" w:name="_ETM_Q4_596885"/>
      <w:bookmarkEnd w:id="559"/>
      <w:r>
        <w:rPr>
          <w:rtl/>
        </w:rPr>
        <w:t xml:space="preserve">לא. </w:t>
      </w:r>
      <w:bookmarkStart w:id="560" w:name="_ETM_Q4_597970"/>
      <w:bookmarkEnd w:id="560"/>
    </w:p>
    <w:p w:rsidR="007C32D0" w:rsidRDefault="007C32D0" w:rsidP="009635F5">
      <w:pPr>
        <w:rPr>
          <w:rtl/>
        </w:rPr>
      </w:pPr>
    </w:p>
    <w:p w:rsidR="007C32D0" w:rsidRDefault="007C32D0" w:rsidP="00891012">
      <w:pPr>
        <w:rPr>
          <w:rtl/>
        </w:rPr>
      </w:pPr>
      <w:r>
        <w:rPr>
          <w:rtl/>
        </w:rPr>
        <w:t xml:space="preserve">ראש רשות הוא סמל שלטון. </w:t>
      </w:r>
      <w:bookmarkStart w:id="561" w:name="_ETM_Q4_602399"/>
      <w:bookmarkEnd w:id="561"/>
      <w:r>
        <w:rPr>
          <w:rtl/>
        </w:rPr>
        <w:t xml:space="preserve">יש את השלטון המרכזי, </w:t>
      </w:r>
      <w:bookmarkStart w:id="562" w:name="_ETM_Q4_604779"/>
      <w:bookmarkEnd w:id="562"/>
      <w:r>
        <w:rPr>
          <w:rtl/>
        </w:rPr>
        <w:t>יש את השלטון המקומי</w:t>
      </w:r>
      <w:r>
        <w:rPr>
          <w:rFonts w:hint="cs"/>
          <w:rtl/>
        </w:rPr>
        <w:t>.</w:t>
      </w:r>
      <w:r>
        <w:rPr>
          <w:rtl/>
        </w:rPr>
        <w:t xml:space="preserve"> </w:t>
      </w:r>
      <w:bookmarkStart w:id="563" w:name="_ETM_Q4_607609"/>
      <w:bookmarkEnd w:id="563"/>
      <w:r>
        <w:rPr>
          <w:rtl/>
        </w:rPr>
        <w:t xml:space="preserve">ראש רשות זה לא בן אדם פרטי. </w:t>
      </w:r>
      <w:bookmarkStart w:id="564" w:name="_ETM_Q4_611950"/>
      <w:bookmarkEnd w:id="564"/>
      <w:r>
        <w:rPr>
          <w:rtl/>
        </w:rPr>
        <w:t xml:space="preserve">ראש הרשות מסמל את השלטון של מדינת ישראל, את </w:t>
      </w:r>
      <w:r>
        <w:rPr>
          <w:rFonts w:hint="cs"/>
          <w:rtl/>
        </w:rPr>
        <w:t>הריבונות</w:t>
      </w:r>
      <w:r>
        <w:rPr>
          <w:rtl/>
        </w:rPr>
        <w:t xml:space="preserve"> </w:t>
      </w:r>
      <w:bookmarkStart w:id="565" w:name="_ETM_Q4_614885"/>
      <w:bookmarkEnd w:id="565"/>
      <w:r>
        <w:rPr>
          <w:rtl/>
        </w:rPr>
        <w:t xml:space="preserve">של מדינת ישראל, את הריבון. </w:t>
      </w:r>
      <w:bookmarkStart w:id="566" w:name="_ETM_Q4_622029"/>
      <w:bookmarkEnd w:id="566"/>
      <w:r>
        <w:rPr>
          <w:rtl/>
        </w:rPr>
        <w:t>עבריינים מע</w:t>
      </w:r>
      <w:r>
        <w:rPr>
          <w:rFonts w:hint="cs"/>
          <w:rtl/>
        </w:rPr>
        <w:t>י</w:t>
      </w:r>
      <w:r>
        <w:rPr>
          <w:rtl/>
        </w:rPr>
        <w:t xml:space="preserve">זים להגיע </w:t>
      </w:r>
      <w:r>
        <w:rPr>
          <w:rFonts w:hint="cs"/>
          <w:rtl/>
        </w:rPr>
        <w:t>עשרה</w:t>
      </w:r>
      <w:r>
        <w:rPr>
          <w:rtl/>
        </w:rPr>
        <w:t xml:space="preserve"> מטר</w:t>
      </w:r>
      <w:r>
        <w:rPr>
          <w:rFonts w:hint="cs"/>
          <w:rtl/>
        </w:rPr>
        <w:t>ים</w:t>
      </w:r>
      <w:r>
        <w:rPr>
          <w:rtl/>
        </w:rPr>
        <w:t xml:space="preserve"> ממנו, </w:t>
      </w:r>
      <w:r>
        <w:rPr>
          <w:rFonts w:hint="cs"/>
          <w:rtl/>
        </w:rPr>
        <w:t>לירות</w:t>
      </w:r>
      <w:r>
        <w:rPr>
          <w:rtl/>
        </w:rPr>
        <w:t xml:space="preserve"> עליו</w:t>
      </w:r>
      <w:r>
        <w:rPr>
          <w:rFonts w:hint="cs"/>
          <w:rtl/>
        </w:rPr>
        <w:t>,</w:t>
      </w:r>
      <w:r>
        <w:rPr>
          <w:rtl/>
        </w:rPr>
        <w:t xml:space="preserve"> </w:t>
      </w:r>
      <w:bookmarkStart w:id="567" w:name="_ETM_Q4_629070"/>
      <w:bookmarkEnd w:id="567"/>
      <w:r>
        <w:rPr>
          <w:rtl/>
        </w:rPr>
        <w:t xml:space="preserve">לפצוע אותו קשה מאוד, כמעט להרוג אותו, הוא והסגן שלו, </w:t>
      </w:r>
      <w:bookmarkStart w:id="568" w:name="_ETM_Q4_635239"/>
      <w:bookmarkEnd w:id="568"/>
      <w:r>
        <w:rPr>
          <w:rtl/>
        </w:rPr>
        <w:t xml:space="preserve">וכאילו כלום לא קרה במדינת ישראל. </w:t>
      </w:r>
      <w:bookmarkStart w:id="569" w:name="_ETM_Q4_639309"/>
      <w:bookmarkEnd w:id="569"/>
      <w:r>
        <w:rPr>
          <w:rtl/>
        </w:rPr>
        <w:t xml:space="preserve">כלום לא קרה במדינת ישראל. </w:t>
      </w:r>
      <w:bookmarkStart w:id="570" w:name="_ETM_Q4_643049"/>
      <w:bookmarkStart w:id="571" w:name="_ETM_Q4_642986"/>
      <w:bookmarkStart w:id="572" w:name="_ETM_Q4_643052"/>
      <w:bookmarkStart w:id="573" w:name="_ETM_Q4_643105"/>
      <w:bookmarkStart w:id="574" w:name="_ETM_Q4_643158"/>
      <w:bookmarkEnd w:id="570"/>
      <w:bookmarkEnd w:id="571"/>
      <w:bookmarkEnd w:id="572"/>
      <w:bookmarkEnd w:id="573"/>
      <w:bookmarkEnd w:id="574"/>
      <w:r>
        <w:rPr>
          <w:rtl/>
        </w:rPr>
        <w:t xml:space="preserve">כשאתה מדבר על </w:t>
      </w:r>
      <w:r>
        <w:rPr>
          <w:rFonts w:hint="cs"/>
          <w:rtl/>
        </w:rPr>
        <w:t>איבוד</w:t>
      </w:r>
      <w:r>
        <w:rPr>
          <w:rtl/>
        </w:rPr>
        <w:t xml:space="preserve"> משילות, </w:t>
      </w:r>
      <w:bookmarkStart w:id="575" w:name="_ETM_Q4_646640"/>
      <w:bookmarkEnd w:id="575"/>
      <w:r>
        <w:rPr>
          <w:rtl/>
        </w:rPr>
        <w:t xml:space="preserve">זה </w:t>
      </w:r>
      <w:r>
        <w:rPr>
          <w:rFonts w:hint="cs"/>
          <w:rtl/>
        </w:rPr>
        <w:t>איבוד משילות.</w:t>
      </w:r>
      <w:r>
        <w:rPr>
          <w:rtl/>
        </w:rPr>
        <w:t xml:space="preserve"> </w:t>
      </w:r>
      <w:bookmarkStart w:id="576" w:name="_ETM_Q4_649760"/>
      <w:bookmarkEnd w:id="576"/>
      <w:r>
        <w:rPr>
          <w:rtl/>
        </w:rPr>
        <w:t xml:space="preserve">זה </w:t>
      </w:r>
      <w:r>
        <w:rPr>
          <w:rFonts w:hint="cs"/>
          <w:rtl/>
        </w:rPr>
        <w:t>איבוד</w:t>
      </w:r>
      <w:r>
        <w:rPr>
          <w:rtl/>
        </w:rPr>
        <w:t xml:space="preserve"> </w:t>
      </w:r>
      <w:r>
        <w:rPr>
          <w:rFonts w:hint="cs"/>
          <w:rtl/>
        </w:rPr>
        <w:t>מ</w:t>
      </w:r>
      <w:r>
        <w:rPr>
          <w:rtl/>
        </w:rPr>
        <w:t xml:space="preserve">שילות. </w:t>
      </w:r>
      <w:bookmarkStart w:id="577" w:name="_ETM_Q4_652179"/>
      <w:bookmarkEnd w:id="577"/>
      <w:r>
        <w:rPr>
          <w:rtl/>
        </w:rPr>
        <w:t xml:space="preserve">וכשהממשלה לא מתעניינת </w:t>
      </w:r>
      <w:bookmarkStart w:id="578" w:name="_ETM_Q4_655459"/>
      <w:bookmarkEnd w:id="578"/>
      <w:r>
        <w:rPr>
          <w:rFonts w:hint="cs"/>
          <w:rtl/>
        </w:rPr>
        <w:t>ב</w:t>
      </w:r>
      <w:r>
        <w:rPr>
          <w:rtl/>
        </w:rPr>
        <w:t xml:space="preserve">מה </w:t>
      </w:r>
      <w:r>
        <w:rPr>
          <w:rFonts w:hint="cs"/>
          <w:rtl/>
        </w:rPr>
        <w:t>ש</w:t>
      </w:r>
      <w:r>
        <w:rPr>
          <w:rtl/>
        </w:rPr>
        <w:t>קורה עם השלטון המקומי</w:t>
      </w:r>
      <w:r>
        <w:rPr>
          <w:rFonts w:hint="cs"/>
          <w:rtl/>
        </w:rPr>
        <w:t>,</w:t>
      </w:r>
      <w:r>
        <w:rPr>
          <w:rtl/>
        </w:rPr>
        <w:t xml:space="preserve"> </w:t>
      </w:r>
      <w:bookmarkStart w:id="579" w:name="_ETM_Q4_659420"/>
      <w:bookmarkEnd w:id="579"/>
      <w:r>
        <w:rPr>
          <w:rtl/>
        </w:rPr>
        <w:t xml:space="preserve">זה אומר שאין כבר שלטון מרכזי, כי השלטון המרכזי הוא </w:t>
      </w:r>
      <w:bookmarkStart w:id="580" w:name="_ETM_Q4_662993"/>
      <w:bookmarkEnd w:id="580"/>
      <w:r>
        <w:rPr>
          <w:rFonts w:hint="cs"/>
          <w:rtl/>
        </w:rPr>
        <w:t>ה</w:t>
      </w:r>
      <w:r>
        <w:rPr>
          <w:rtl/>
        </w:rPr>
        <w:t>אחראי על השלטון המקומי</w:t>
      </w:r>
      <w:r>
        <w:rPr>
          <w:rFonts w:hint="cs"/>
          <w:rtl/>
        </w:rPr>
        <w:t>,</w:t>
      </w:r>
      <w:r>
        <w:rPr>
          <w:rtl/>
        </w:rPr>
        <w:t xml:space="preserve"> והוא צריך </w:t>
      </w:r>
      <w:r>
        <w:rPr>
          <w:rFonts w:hint="cs"/>
          <w:rtl/>
        </w:rPr>
        <w:t>להתעניין בו,</w:t>
      </w:r>
      <w:r>
        <w:rPr>
          <w:rtl/>
        </w:rPr>
        <w:t xml:space="preserve"> במה שקורה </w:t>
      </w:r>
      <w:bookmarkStart w:id="581" w:name="_ETM_Q4_666566"/>
      <w:bookmarkEnd w:id="581"/>
      <w:r>
        <w:rPr>
          <w:rtl/>
        </w:rPr>
        <w:t xml:space="preserve">איתו. </w:t>
      </w:r>
      <w:bookmarkStart w:id="582" w:name="_ETM_Q4_670959"/>
      <w:bookmarkEnd w:id="582"/>
      <w:r>
        <w:rPr>
          <w:rtl/>
        </w:rPr>
        <w:t xml:space="preserve">ואני בטוח שאתה מסכים עם כל מילה שאני אומר. </w:t>
      </w:r>
      <w:bookmarkStart w:id="583" w:name="_ETM_Q4_674929"/>
      <w:bookmarkEnd w:id="583"/>
      <w:r>
        <w:rPr>
          <w:rtl/>
        </w:rPr>
        <w:t xml:space="preserve">ואני אומר לך, </w:t>
      </w:r>
      <w:bookmarkStart w:id="584" w:name="_ETM_Q4_676760"/>
      <w:bookmarkEnd w:id="584"/>
      <w:r>
        <w:rPr>
          <w:rtl/>
        </w:rPr>
        <w:t xml:space="preserve">הפספוס הגדול שלכם כממשלה, מעבר לכל </w:t>
      </w:r>
      <w:r>
        <w:rPr>
          <w:rFonts w:hint="cs"/>
          <w:rtl/>
        </w:rPr>
        <w:t>איבוד</w:t>
      </w:r>
      <w:r>
        <w:rPr>
          <w:rtl/>
        </w:rPr>
        <w:t xml:space="preserve"> הביטחון שיש לנו</w:t>
      </w:r>
      <w:r>
        <w:rPr>
          <w:rFonts w:hint="cs"/>
          <w:rtl/>
        </w:rPr>
        <w:t xml:space="preserve"> –</w:t>
      </w:r>
      <w:r>
        <w:rPr>
          <w:rtl/>
        </w:rPr>
        <w:t xml:space="preserve"> </w:t>
      </w:r>
      <w:bookmarkStart w:id="585" w:name="_ETM_Q4_680495"/>
      <w:bookmarkEnd w:id="585"/>
      <w:r>
        <w:rPr>
          <w:rtl/>
        </w:rPr>
        <w:t>עם איראן עדיין לא סגרנו, אין הכרעה</w:t>
      </w:r>
      <w:r>
        <w:rPr>
          <w:rFonts w:hint="cs"/>
          <w:rtl/>
        </w:rPr>
        <w:t>;</w:t>
      </w:r>
      <w:r>
        <w:rPr>
          <w:rtl/>
        </w:rPr>
        <w:t xml:space="preserve"> עם חיזבאללה אין </w:t>
      </w:r>
      <w:bookmarkStart w:id="586" w:name="_ETM_Q4_684230"/>
      <w:bookmarkEnd w:id="586"/>
      <w:r>
        <w:rPr>
          <w:rtl/>
        </w:rPr>
        <w:t>הכרעה</w:t>
      </w:r>
      <w:r>
        <w:rPr>
          <w:rFonts w:hint="cs"/>
          <w:rtl/>
        </w:rPr>
        <w:t>,</w:t>
      </w:r>
      <w:r>
        <w:rPr>
          <w:rtl/>
        </w:rPr>
        <w:t xml:space="preserve"> כל יום אתה מבקר פצוע, כל יום אתה שומע </w:t>
      </w:r>
      <w:bookmarkStart w:id="587" w:name="_ETM_Q4_687965"/>
      <w:bookmarkEnd w:id="587"/>
      <w:r>
        <w:rPr>
          <w:rtl/>
        </w:rPr>
        <w:t>על עוד הרוג</w:t>
      </w:r>
      <w:r>
        <w:rPr>
          <w:rFonts w:hint="cs"/>
          <w:rtl/>
        </w:rPr>
        <w:t>;</w:t>
      </w:r>
      <w:r>
        <w:rPr>
          <w:rtl/>
        </w:rPr>
        <w:t xml:space="preserve"> </w:t>
      </w:r>
      <w:bookmarkStart w:id="588" w:name="_ETM_Q4_692908"/>
      <w:bookmarkEnd w:id="588"/>
      <w:r>
        <w:rPr>
          <w:rFonts w:hint="cs"/>
          <w:rtl/>
        </w:rPr>
        <w:t>ב</w:t>
      </w:r>
      <w:r>
        <w:rPr>
          <w:rtl/>
        </w:rPr>
        <w:t xml:space="preserve">עזה לא סיימנו, עוד 35,000 מחבלים מסתובבים שם </w:t>
      </w:r>
      <w:bookmarkStart w:id="589" w:name="_ETM_Q4_699150"/>
      <w:bookmarkEnd w:id="589"/>
      <w:r>
        <w:rPr>
          <w:rFonts w:hint="cs"/>
          <w:rtl/>
        </w:rPr>
        <w:t xml:space="preserve">– </w:t>
      </w:r>
      <w:r>
        <w:rPr>
          <w:rtl/>
        </w:rPr>
        <w:t xml:space="preserve">אבל </w:t>
      </w:r>
      <w:r>
        <w:rPr>
          <w:rFonts w:hint="cs"/>
          <w:rtl/>
        </w:rPr>
        <w:t>ב</w:t>
      </w:r>
      <w:r>
        <w:rPr>
          <w:rtl/>
        </w:rPr>
        <w:t xml:space="preserve">ביטחון </w:t>
      </w:r>
      <w:r>
        <w:rPr>
          <w:rFonts w:hint="cs"/>
          <w:rtl/>
        </w:rPr>
        <w:t>ה</w:t>
      </w:r>
      <w:r>
        <w:rPr>
          <w:rtl/>
        </w:rPr>
        <w:t xml:space="preserve">פנים </w:t>
      </w:r>
      <w:bookmarkStart w:id="590" w:name="_ETM_Q4_703190"/>
      <w:bookmarkEnd w:id="590"/>
      <w:r>
        <w:rPr>
          <w:rtl/>
        </w:rPr>
        <w:t>בתוך מדינת ישראל</w:t>
      </w:r>
      <w:r>
        <w:rPr>
          <w:rFonts w:hint="cs"/>
          <w:rtl/>
        </w:rPr>
        <w:t>,</w:t>
      </w:r>
      <w:r>
        <w:rPr>
          <w:rtl/>
        </w:rPr>
        <w:t xml:space="preserve"> </w:t>
      </w:r>
      <w:bookmarkStart w:id="591" w:name="_ETM_Q4_705739"/>
      <w:bookmarkEnd w:id="591"/>
      <w:r>
        <w:rPr>
          <w:rFonts w:hint="cs"/>
          <w:rtl/>
        </w:rPr>
        <w:t>כ</w:t>
      </w:r>
      <w:r>
        <w:rPr>
          <w:rtl/>
        </w:rPr>
        <w:t xml:space="preserve">שילד לא יכול לצאת מהבית, </w:t>
      </w:r>
      <w:r>
        <w:rPr>
          <w:rFonts w:hint="cs"/>
          <w:rtl/>
        </w:rPr>
        <w:t>כ</w:t>
      </w:r>
      <w:r>
        <w:rPr>
          <w:rtl/>
        </w:rPr>
        <w:t>שא</w:t>
      </w:r>
      <w:r>
        <w:rPr>
          <w:rFonts w:hint="cs"/>
          <w:rtl/>
        </w:rPr>
        <w:t>י</w:t>
      </w:r>
      <w:r>
        <w:rPr>
          <w:rtl/>
        </w:rPr>
        <w:t xml:space="preserve">מא מפחדת לשלוח את הבן </w:t>
      </w:r>
      <w:bookmarkStart w:id="592" w:name="_ETM_Q4_709054"/>
      <w:bookmarkEnd w:id="592"/>
      <w:r>
        <w:rPr>
          <w:rtl/>
        </w:rPr>
        <w:t>שלה לשחק בגן ליד הבית</w:t>
      </w:r>
      <w:r>
        <w:rPr>
          <w:rFonts w:hint="cs"/>
          <w:rtl/>
        </w:rPr>
        <w:t>,</w:t>
      </w:r>
      <w:r>
        <w:rPr>
          <w:rtl/>
        </w:rPr>
        <w:t xml:space="preserve"> </w:t>
      </w:r>
      <w:bookmarkStart w:id="593" w:name="_ETM_Q4_713179"/>
      <w:bookmarkEnd w:id="593"/>
      <w:r>
        <w:rPr>
          <w:rFonts w:hint="cs"/>
          <w:rtl/>
        </w:rPr>
        <w:t>כ</w:t>
      </w:r>
      <w:r>
        <w:rPr>
          <w:rtl/>
        </w:rPr>
        <w:t xml:space="preserve">שבן אדם הולך לפתוח את העסק שלו, מפחד שמישהו יחכה </w:t>
      </w:r>
      <w:bookmarkStart w:id="594" w:name="_ETM_Q4_716009"/>
      <w:bookmarkEnd w:id="594"/>
      <w:r>
        <w:rPr>
          <w:rtl/>
        </w:rPr>
        <w:t xml:space="preserve">לו </w:t>
      </w:r>
      <w:r>
        <w:rPr>
          <w:rFonts w:hint="cs"/>
          <w:rtl/>
        </w:rPr>
        <w:t>שם, וכשבעל</w:t>
      </w:r>
      <w:r>
        <w:rPr>
          <w:rtl/>
        </w:rPr>
        <w:t xml:space="preserve"> </w:t>
      </w:r>
      <w:bookmarkStart w:id="595" w:name="_ETM_Q4_719669"/>
      <w:bookmarkEnd w:id="595"/>
      <w:r>
        <w:rPr>
          <w:rtl/>
        </w:rPr>
        <w:t xml:space="preserve">עסק שעובד כל היום צריך לשלם פרוטקשן למישהו כי </w:t>
      </w:r>
      <w:bookmarkStart w:id="596" w:name="_ETM_Q4_723254"/>
      <w:bookmarkEnd w:id="596"/>
      <w:r>
        <w:rPr>
          <w:rtl/>
        </w:rPr>
        <w:t xml:space="preserve">המדינה לא נותנת </w:t>
      </w:r>
      <w:r>
        <w:rPr>
          <w:rFonts w:hint="cs"/>
          <w:rtl/>
        </w:rPr>
        <w:t>לו את</w:t>
      </w:r>
      <w:r>
        <w:rPr>
          <w:rtl/>
        </w:rPr>
        <w:t xml:space="preserve"> </w:t>
      </w:r>
      <w:r>
        <w:rPr>
          <w:rFonts w:hint="cs"/>
          <w:rtl/>
        </w:rPr>
        <w:t>ה</w:t>
      </w:r>
      <w:r>
        <w:rPr>
          <w:rtl/>
        </w:rPr>
        <w:t>שמירה</w:t>
      </w:r>
      <w:r>
        <w:rPr>
          <w:rFonts w:hint="cs"/>
          <w:rtl/>
        </w:rPr>
        <w:t>,</w:t>
      </w:r>
      <w:r>
        <w:rPr>
          <w:rtl/>
        </w:rPr>
        <w:t xml:space="preserve"> </w:t>
      </w:r>
      <w:bookmarkStart w:id="597" w:name="_ETM_Q4_728409"/>
      <w:bookmarkEnd w:id="597"/>
      <w:r>
        <w:rPr>
          <w:rtl/>
        </w:rPr>
        <w:t xml:space="preserve">כשאתה מדבר על 114 נרצחים </w:t>
      </w:r>
      <w:r>
        <w:rPr>
          <w:rFonts w:hint="cs"/>
          <w:rtl/>
        </w:rPr>
        <w:t>מתחילת</w:t>
      </w:r>
      <w:r>
        <w:rPr>
          <w:rtl/>
        </w:rPr>
        <w:t xml:space="preserve"> השנה</w:t>
      </w:r>
      <w:r>
        <w:rPr>
          <w:rFonts w:hint="cs"/>
          <w:rtl/>
        </w:rPr>
        <w:t xml:space="preserve">, </w:t>
      </w:r>
      <w:bookmarkStart w:id="598" w:name="_ETM_Q4_733989"/>
      <w:bookmarkEnd w:id="598"/>
      <w:r>
        <w:rPr>
          <w:rtl/>
        </w:rPr>
        <w:t xml:space="preserve">אני אומר לך, </w:t>
      </w:r>
      <w:bookmarkStart w:id="599" w:name="_ETM_Q4_736489"/>
      <w:bookmarkEnd w:id="599"/>
      <w:r>
        <w:rPr>
          <w:rtl/>
        </w:rPr>
        <w:t xml:space="preserve">אין ביטחון פנים במדינת ישראל, </w:t>
      </w:r>
      <w:r>
        <w:rPr>
          <w:rFonts w:hint="cs"/>
          <w:rtl/>
        </w:rPr>
        <w:t>ו</w:t>
      </w:r>
      <w:r>
        <w:rPr>
          <w:rtl/>
        </w:rPr>
        <w:t xml:space="preserve">לא משנה איזה משרד תקראו </w:t>
      </w:r>
      <w:bookmarkStart w:id="600" w:name="_ETM_Q4_738964"/>
      <w:bookmarkEnd w:id="600"/>
      <w:r>
        <w:rPr>
          <w:rtl/>
        </w:rPr>
        <w:t xml:space="preserve">לו. </w:t>
      </w:r>
      <w:bookmarkStart w:id="601" w:name="_ETM_Q4_742849"/>
      <w:bookmarkEnd w:id="601"/>
      <w:r>
        <w:rPr>
          <w:rtl/>
        </w:rPr>
        <w:t xml:space="preserve">איבדנו את ביטחון הפנים שלנו. </w:t>
      </w:r>
      <w:bookmarkStart w:id="602" w:name="_ETM_Q4_746150"/>
      <w:bookmarkEnd w:id="602"/>
    </w:p>
    <w:p w:rsidR="007C32D0" w:rsidRDefault="007C32D0" w:rsidP="00891012">
      <w:pPr>
        <w:rPr>
          <w:rtl/>
        </w:rPr>
      </w:pPr>
    </w:p>
    <w:p w:rsidR="007C32D0" w:rsidRDefault="007C32D0" w:rsidP="00891012">
      <w:pPr>
        <w:rPr>
          <w:rtl/>
        </w:rPr>
      </w:pPr>
      <w:r>
        <w:rPr>
          <w:rFonts w:hint="cs"/>
          <w:rtl/>
        </w:rPr>
        <w:t>ול</w:t>
      </w:r>
      <w:r>
        <w:rPr>
          <w:rtl/>
        </w:rPr>
        <w:t xml:space="preserve">ממשלה כזאת אין זכות יום אחד להתקיים, כי </w:t>
      </w:r>
      <w:r>
        <w:rPr>
          <w:rFonts w:hint="cs"/>
          <w:rtl/>
        </w:rPr>
        <w:t>ל</w:t>
      </w:r>
      <w:r>
        <w:rPr>
          <w:rtl/>
        </w:rPr>
        <w:t xml:space="preserve">אזרחי </w:t>
      </w:r>
      <w:bookmarkStart w:id="603" w:name="_ETM_Q4_748890"/>
      <w:bookmarkEnd w:id="603"/>
      <w:r>
        <w:rPr>
          <w:rtl/>
        </w:rPr>
        <w:t xml:space="preserve">ישראל </w:t>
      </w:r>
      <w:bookmarkStart w:id="604" w:name="_ETM_Q4_752340"/>
      <w:bookmarkEnd w:id="604"/>
      <w:r>
        <w:rPr>
          <w:rtl/>
        </w:rPr>
        <w:t xml:space="preserve">אין ביטחון, אין להם משילות. </w:t>
      </w:r>
      <w:bookmarkStart w:id="605" w:name="_ETM_Q4_755299"/>
      <w:bookmarkEnd w:id="605"/>
      <w:r>
        <w:rPr>
          <w:rtl/>
        </w:rPr>
        <w:t xml:space="preserve">ואתה יושב </w:t>
      </w:r>
      <w:bookmarkStart w:id="606" w:name="_ETM_Q4_757679"/>
      <w:bookmarkEnd w:id="606"/>
      <w:r>
        <w:rPr>
          <w:rtl/>
        </w:rPr>
        <w:t>ושומע שרים אומרים</w:t>
      </w:r>
      <w:r>
        <w:rPr>
          <w:rFonts w:hint="cs"/>
          <w:rtl/>
        </w:rPr>
        <w:t>:</w:t>
      </w:r>
      <w:r>
        <w:rPr>
          <w:rtl/>
        </w:rPr>
        <w:t xml:space="preserve"> </w:t>
      </w:r>
      <w:bookmarkStart w:id="607" w:name="_ETM_Q4_760190"/>
      <w:bookmarkEnd w:id="607"/>
      <w:r>
        <w:rPr>
          <w:rtl/>
        </w:rPr>
        <w:t>אין שיתוף פעולה של האזרחים הערבים</w:t>
      </w:r>
      <w:r>
        <w:rPr>
          <w:rFonts w:hint="cs"/>
          <w:rtl/>
        </w:rPr>
        <w:t>.</w:t>
      </w:r>
      <w:r>
        <w:rPr>
          <w:rtl/>
        </w:rPr>
        <w:t xml:space="preserve"> </w:t>
      </w:r>
      <w:bookmarkStart w:id="608" w:name="_ETM_Q4_765510"/>
      <w:bookmarkEnd w:id="608"/>
      <w:r>
        <w:rPr>
          <w:rtl/>
        </w:rPr>
        <w:t>מה זה נותן לך? איז</w:t>
      </w:r>
      <w:r>
        <w:rPr>
          <w:rFonts w:hint="cs"/>
          <w:rtl/>
        </w:rPr>
        <w:t>ה</w:t>
      </w:r>
      <w:r>
        <w:rPr>
          <w:rtl/>
        </w:rPr>
        <w:t xml:space="preserve"> מסקנה </w:t>
      </w:r>
      <w:r>
        <w:rPr>
          <w:rFonts w:hint="cs"/>
          <w:rtl/>
        </w:rPr>
        <w:t xml:space="preserve">זה </w:t>
      </w:r>
      <w:r>
        <w:rPr>
          <w:rtl/>
        </w:rPr>
        <w:t xml:space="preserve">נותן לך? למה האזרח </w:t>
      </w:r>
      <w:bookmarkStart w:id="609" w:name="_ETM_Q4_767985"/>
      <w:bookmarkEnd w:id="609"/>
      <w:r>
        <w:rPr>
          <w:rtl/>
        </w:rPr>
        <w:t xml:space="preserve">הערבי לא משתף פעולה </w:t>
      </w:r>
      <w:bookmarkStart w:id="610" w:name="_ETM_Q4_771580"/>
      <w:bookmarkEnd w:id="610"/>
      <w:r>
        <w:rPr>
          <w:rtl/>
        </w:rPr>
        <w:t>עם הממסד</w:t>
      </w:r>
      <w:r>
        <w:rPr>
          <w:rFonts w:hint="cs"/>
          <w:rtl/>
        </w:rPr>
        <w:t>,</w:t>
      </w:r>
      <w:r>
        <w:rPr>
          <w:rtl/>
        </w:rPr>
        <w:t xml:space="preserve"> עם המשטרה</w:t>
      </w:r>
      <w:r>
        <w:rPr>
          <w:rFonts w:hint="cs"/>
          <w:rtl/>
        </w:rPr>
        <w:t>?</w:t>
      </w:r>
      <w:r>
        <w:rPr>
          <w:rtl/>
        </w:rPr>
        <w:t xml:space="preserve"> למה מי שיש לו מצלמה הולך </w:t>
      </w:r>
      <w:bookmarkStart w:id="611" w:name="_ETM_Q4_775249"/>
      <w:bookmarkEnd w:id="611"/>
      <w:r>
        <w:rPr>
          <w:rtl/>
        </w:rPr>
        <w:t xml:space="preserve">לפרק אותה כמה שיותר מהר? למה? </w:t>
      </w:r>
      <w:bookmarkStart w:id="612" w:name="_ETM_Q4_779739"/>
      <w:bookmarkEnd w:id="612"/>
      <w:r>
        <w:rPr>
          <w:rtl/>
        </w:rPr>
        <w:t>כי הוא מפחד</w:t>
      </w:r>
      <w:r>
        <w:rPr>
          <w:rFonts w:hint="cs"/>
          <w:rtl/>
        </w:rPr>
        <w:t xml:space="preserve">. כי משפחות </w:t>
      </w:r>
      <w:bookmarkStart w:id="613" w:name="_ETM_Q4_779860"/>
      <w:bookmarkEnd w:id="613"/>
      <w:r>
        <w:rPr>
          <w:rFonts w:hint="cs"/>
          <w:rtl/>
        </w:rPr>
        <w:t>הפשע וארגוני הפשע יותר חזקים מהמדינה, מהשלטון, מהממשלה</w:t>
      </w:r>
      <w:bookmarkStart w:id="614" w:name="_ETM_Q4_789519"/>
      <w:bookmarkEnd w:id="614"/>
      <w:r>
        <w:rPr>
          <w:rFonts w:hint="cs"/>
          <w:rtl/>
        </w:rPr>
        <w:t xml:space="preserve">, מהמשטרה. בשביל זה הוא מפחד. איך </w:t>
      </w:r>
      <w:bookmarkStart w:id="615" w:name="_ETM_Q4_794389"/>
      <w:bookmarkEnd w:id="615"/>
      <w:r>
        <w:rPr>
          <w:rFonts w:hint="cs"/>
          <w:rtl/>
        </w:rPr>
        <w:t>הוא ישתף פעולה איתכם?</w:t>
      </w:r>
    </w:p>
    <w:p w:rsidR="007C32D0" w:rsidRDefault="007C32D0" w:rsidP="00891012">
      <w:pPr>
        <w:rPr>
          <w:rtl/>
        </w:rPr>
      </w:pPr>
      <w:r>
        <w:rPr>
          <w:rFonts w:hint="cs"/>
          <w:rtl/>
        </w:rPr>
        <w:t xml:space="preserve"> </w:t>
      </w:r>
    </w:p>
    <w:p w:rsidR="007C32D0" w:rsidRDefault="007C32D0" w:rsidP="00D9039D">
      <w:pPr>
        <w:rPr>
          <w:rtl/>
        </w:rPr>
      </w:pPr>
      <w:bookmarkStart w:id="616" w:name="TOR_Q5"/>
      <w:bookmarkEnd w:id="616"/>
      <w:r>
        <w:rPr>
          <w:rFonts w:hint="cs"/>
          <w:rtl/>
        </w:rPr>
        <w:t xml:space="preserve">סיפרו לי רק היום שמישהו הגיש תלונה, נתן שמות והגיע למשטרה. אחרי שלושה ימים </w:t>
      </w:r>
      <w:r>
        <w:rPr>
          <w:rFonts w:hint="eastAsia"/>
          <w:rtl/>
        </w:rPr>
        <w:t>–</w:t>
      </w:r>
      <w:r>
        <w:rPr>
          <w:rFonts w:hint="cs"/>
          <w:rtl/>
        </w:rPr>
        <w:t xml:space="preserve"> נרצח; שלושה ימים לקח להם לרצוח אותו. אחרי שהוא שיתף פעולה, אף אחד לא ישתף פעולה, אף אחד לא יבוא, </w:t>
      </w:r>
      <w:bookmarkStart w:id="617" w:name="_ETM_Q5_224371"/>
      <w:bookmarkEnd w:id="617"/>
      <w:r>
        <w:rPr>
          <w:rFonts w:hint="cs"/>
          <w:rtl/>
        </w:rPr>
        <w:t xml:space="preserve">כי אתם חלשים. אתם חלשים, וצריך מישהו חזק שיתפוס את המשרד הזה, מישהו שיודע מה צריך לעשות, לא טיקטוק </w:t>
      </w:r>
      <w:bookmarkStart w:id="618" w:name="_ETM_Q5_235578"/>
      <w:bookmarkEnd w:id="618"/>
      <w:r>
        <w:rPr>
          <w:rFonts w:hint="cs"/>
          <w:rtl/>
        </w:rPr>
        <w:t xml:space="preserve">וסרטונים </w:t>
      </w:r>
      <w:r>
        <w:rPr>
          <w:rFonts w:hint="eastAsia"/>
          <w:rtl/>
        </w:rPr>
        <w:t xml:space="preserve">– </w:t>
      </w:r>
      <w:r>
        <w:rPr>
          <w:rFonts w:hint="cs"/>
          <w:rtl/>
        </w:rPr>
        <w:t>דברים מעשיים, מישהו שיהיה בשטח.</w:t>
      </w:r>
      <w:bookmarkStart w:id="619" w:name="_ETM_Q5_240427"/>
      <w:bookmarkStart w:id="620" w:name="_ETM_Q5_240532"/>
      <w:bookmarkStart w:id="621" w:name="_ETM_Q5_240588"/>
      <w:bookmarkStart w:id="622" w:name="_ETM_Q5_240672"/>
      <w:bookmarkEnd w:id="619"/>
      <w:bookmarkEnd w:id="620"/>
      <w:bookmarkEnd w:id="621"/>
      <w:bookmarkEnd w:id="622"/>
      <w:r>
        <w:rPr>
          <w:rFonts w:hint="cs"/>
          <w:rtl/>
        </w:rPr>
        <w:t xml:space="preserve"> </w:t>
      </w:r>
      <w:r>
        <w:rPr>
          <w:rtl/>
        </w:rPr>
        <w:tab/>
      </w:r>
      <w:r>
        <w:rPr>
          <w:rFonts w:hint="cs"/>
          <w:rtl/>
        </w:rPr>
        <w:t xml:space="preserve">אתה יודע מה? הגעה של </w:t>
      </w:r>
      <w:bookmarkStart w:id="623" w:name="_ETM_Q5_241879"/>
      <w:bookmarkEnd w:id="623"/>
      <w:r>
        <w:rPr>
          <w:rFonts w:hint="cs"/>
          <w:rtl/>
        </w:rPr>
        <w:t xml:space="preserve">שר </w:t>
      </w:r>
      <w:proofErr w:type="spellStart"/>
      <w:r>
        <w:rPr>
          <w:rFonts w:hint="cs"/>
          <w:rtl/>
        </w:rPr>
        <w:t>הטיקטוק</w:t>
      </w:r>
      <w:proofErr w:type="spellEnd"/>
      <w:r>
        <w:rPr>
          <w:rFonts w:hint="cs"/>
          <w:rtl/>
        </w:rPr>
        <w:t xml:space="preserve">, אם הוא היה מגיע לזירה </w:t>
      </w:r>
      <w:r>
        <w:rPr>
          <w:rtl/>
        </w:rPr>
        <w:t>–</w:t>
      </w:r>
      <w:r>
        <w:rPr>
          <w:rFonts w:hint="cs"/>
          <w:rtl/>
        </w:rPr>
        <w:t xml:space="preserve"> אבל הוא </w:t>
      </w:r>
      <w:bookmarkStart w:id="624" w:name="_ETM_Q5_243151"/>
      <w:bookmarkEnd w:id="624"/>
      <w:r>
        <w:rPr>
          <w:rFonts w:hint="cs"/>
          <w:rtl/>
        </w:rPr>
        <w:t xml:space="preserve">מפחד להגיע לזירות </w:t>
      </w:r>
      <w:r>
        <w:rPr>
          <w:rtl/>
        </w:rPr>
        <w:t>–</w:t>
      </w:r>
      <w:r>
        <w:rPr>
          <w:rFonts w:hint="cs"/>
          <w:rtl/>
        </w:rPr>
        <w:t xml:space="preserve"> של הרצח </w:t>
      </w:r>
      <w:proofErr w:type="spellStart"/>
      <w:r>
        <w:rPr>
          <w:rFonts w:hint="cs"/>
          <w:rtl/>
        </w:rPr>
        <w:t>בג'דידה</w:t>
      </w:r>
      <w:proofErr w:type="spellEnd"/>
      <w:r>
        <w:rPr>
          <w:rFonts w:hint="cs"/>
          <w:rtl/>
        </w:rPr>
        <w:t xml:space="preserve">-מכר, </w:t>
      </w:r>
      <w:bookmarkStart w:id="625" w:name="_ETM_Q5_254256"/>
      <w:bookmarkEnd w:id="625"/>
      <w:r>
        <w:rPr>
          <w:rFonts w:hint="cs"/>
          <w:rtl/>
        </w:rPr>
        <w:t>לזירה אחת של רצח, ורק שואל את המשטרה</w:t>
      </w:r>
      <w:bookmarkStart w:id="626" w:name="_ETM_Q5_258373"/>
      <w:bookmarkEnd w:id="626"/>
      <w:r>
        <w:rPr>
          <w:rFonts w:hint="cs"/>
          <w:rtl/>
        </w:rPr>
        <w:t xml:space="preserve"> איך הם מתקדמים בחקירה, </w:t>
      </w:r>
      <w:proofErr w:type="spellStart"/>
      <w:r>
        <w:rPr>
          <w:rFonts w:hint="cs"/>
          <w:rtl/>
        </w:rPr>
        <w:t>ולמוחרת</w:t>
      </w:r>
      <w:proofErr w:type="spellEnd"/>
      <w:r>
        <w:rPr>
          <w:rFonts w:hint="cs"/>
          <w:rtl/>
        </w:rPr>
        <w:t xml:space="preserve"> רק מתקשר, מדבר </w:t>
      </w:r>
      <w:bookmarkStart w:id="627" w:name="_ETM_Q5_264391"/>
      <w:bookmarkEnd w:id="627"/>
      <w:r>
        <w:rPr>
          <w:rFonts w:hint="cs"/>
          <w:rtl/>
        </w:rPr>
        <w:t xml:space="preserve">עם מפקד התחנה ושואל אותו: מה קורה שם? איך אתה </w:t>
      </w:r>
      <w:bookmarkStart w:id="628" w:name="_ETM_Q5_266811"/>
      <w:bookmarkEnd w:id="628"/>
      <w:r>
        <w:rPr>
          <w:rFonts w:hint="cs"/>
          <w:rtl/>
        </w:rPr>
        <w:t xml:space="preserve">מתקדם בחקירה? יש עצורים? אין עצורים? </w:t>
      </w:r>
    </w:p>
    <w:p w:rsidR="007C32D0" w:rsidRDefault="007C32D0" w:rsidP="00891012">
      <w:pPr>
        <w:ind w:firstLine="0"/>
        <w:rPr>
          <w:rtl/>
        </w:rPr>
      </w:pPr>
    </w:p>
    <w:p w:rsidR="007C32D0" w:rsidRDefault="007C32D0" w:rsidP="00891012">
      <w:pPr>
        <w:rPr>
          <w:rtl/>
        </w:rPr>
      </w:pPr>
      <w:r>
        <w:rPr>
          <w:rFonts w:hint="cs"/>
          <w:rtl/>
        </w:rPr>
        <w:t xml:space="preserve">אבל זה לא מעניין </w:t>
      </w:r>
      <w:bookmarkStart w:id="629" w:name="_ETM_Q5_273115"/>
      <w:bookmarkEnd w:id="629"/>
      <w:r>
        <w:rPr>
          <w:rFonts w:hint="cs"/>
          <w:rtl/>
        </w:rPr>
        <w:t>אותו. בעצם, זה לא מעניין את הממשלה. לא שמעתי את ראש</w:t>
      </w:r>
      <w:bookmarkStart w:id="630" w:name="_ETM_Q5_278486"/>
      <w:bookmarkEnd w:id="630"/>
      <w:r>
        <w:rPr>
          <w:rFonts w:hint="cs"/>
          <w:rtl/>
        </w:rPr>
        <w:t xml:space="preserve"> הממשלה אחרי ירי </w:t>
      </w:r>
      <w:r>
        <w:rPr>
          <w:rtl/>
        </w:rPr>
        <w:t>–</w:t>
      </w:r>
      <w:r>
        <w:rPr>
          <w:rFonts w:hint="cs"/>
          <w:rtl/>
        </w:rPr>
        <w:t xml:space="preserve"> לא בראש רשות אחד; היה </w:t>
      </w:r>
      <w:bookmarkStart w:id="631" w:name="_ETM_Q5_285767"/>
      <w:bookmarkEnd w:id="631"/>
      <w:r>
        <w:rPr>
          <w:rFonts w:hint="cs"/>
          <w:rtl/>
        </w:rPr>
        <w:t xml:space="preserve">בעראבה, היה </w:t>
      </w:r>
      <w:proofErr w:type="spellStart"/>
      <w:r>
        <w:rPr>
          <w:rFonts w:hint="cs"/>
          <w:rtl/>
        </w:rPr>
        <w:t>בג'דידה</w:t>
      </w:r>
      <w:proofErr w:type="spellEnd"/>
      <w:r>
        <w:rPr>
          <w:rFonts w:hint="cs"/>
          <w:rtl/>
        </w:rPr>
        <w:t>-מכר ניסיון לרצוח את</w:t>
      </w:r>
      <w:bookmarkStart w:id="632" w:name="_ETM_Q5_290983"/>
      <w:bookmarkEnd w:id="632"/>
      <w:r>
        <w:rPr>
          <w:rFonts w:hint="cs"/>
          <w:rtl/>
        </w:rPr>
        <w:t xml:space="preserve"> ראש הרשות ואת הסגן שלו, </w:t>
      </w:r>
      <w:proofErr w:type="spellStart"/>
      <w:r>
        <w:rPr>
          <w:rFonts w:hint="cs"/>
          <w:rtl/>
        </w:rPr>
        <w:t>בטובא-זנגריה</w:t>
      </w:r>
      <w:proofErr w:type="spellEnd"/>
      <w:r>
        <w:rPr>
          <w:rFonts w:hint="cs"/>
          <w:rtl/>
        </w:rPr>
        <w:t>, ראש הרשות.</w:t>
      </w:r>
      <w:bookmarkStart w:id="633" w:name="_ETM_Q5_298181"/>
      <w:bookmarkEnd w:id="633"/>
      <w:r>
        <w:rPr>
          <w:rFonts w:hint="cs"/>
          <w:rtl/>
        </w:rPr>
        <w:t xml:space="preserve"> לא שמעתי את ראש הממשלה יוצא ומדבר על הנושא הזה, </w:t>
      </w:r>
      <w:bookmarkStart w:id="634" w:name="_ETM_Q5_300653"/>
      <w:bookmarkEnd w:id="634"/>
      <w:r>
        <w:rPr>
          <w:rFonts w:hint="cs"/>
          <w:rtl/>
        </w:rPr>
        <w:t>כי הנושא הזה לא מעניין אותו, זה לא מביא לו</w:t>
      </w:r>
      <w:bookmarkStart w:id="635" w:name="_ETM_Q5_305901"/>
      <w:bookmarkEnd w:id="635"/>
      <w:r>
        <w:rPr>
          <w:rFonts w:hint="cs"/>
          <w:rtl/>
        </w:rPr>
        <w:t xml:space="preserve"> קולות.</w:t>
      </w:r>
      <w:bookmarkStart w:id="636" w:name="_ETM_Q5_308061"/>
      <w:bookmarkStart w:id="637" w:name="_ETM_Q5_308120"/>
      <w:bookmarkStart w:id="638" w:name="_ETM_Q5_308237"/>
      <w:bookmarkStart w:id="639" w:name="_ETM_Q5_308286"/>
      <w:bookmarkEnd w:id="636"/>
      <w:bookmarkEnd w:id="637"/>
      <w:bookmarkEnd w:id="638"/>
      <w:bookmarkEnd w:id="639"/>
      <w:r>
        <w:rPr>
          <w:rFonts w:hint="cs"/>
          <w:rtl/>
        </w:rPr>
        <w:t xml:space="preserve"> בדקתי את כל </w:t>
      </w:r>
      <w:proofErr w:type="spellStart"/>
      <w:r>
        <w:rPr>
          <w:rFonts w:hint="cs"/>
          <w:rtl/>
        </w:rPr>
        <w:t>הטיקטוק</w:t>
      </w:r>
      <w:proofErr w:type="spellEnd"/>
      <w:r>
        <w:rPr>
          <w:rFonts w:hint="cs"/>
          <w:rtl/>
        </w:rPr>
        <w:t xml:space="preserve"> של בן גביר, לראות, </w:t>
      </w:r>
      <w:proofErr w:type="spellStart"/>
      <w:r>
        <w:rPr>
          <w:rFonts w:hint="cs"/>
          <w:rtl/>
        </w:rPr>
        <w:t>בפייסבוק</w:t>
      </w:r>
      <w:proofErr w:type="spellEnd"/>
      <w:r>
        <w:rPr>
          <w:rFonts w:hint="cs"/>
          <w:rtl/>
        </w:rPr>
        <w:t xml:space="preserve"> שלו, אם הוא מדבר בכלל על הפשיעה בחברה </w:t>
      </w:r>
      <w:bookmarkStart w:id="640" w:name="_ETM_Q5_319459"/>
      <w:bookmarkEnd w:id="640"/>
      <w:r>
        <w:rPr>
          <w:rFonts w:hint="cs"/>
          <w:rtl/>
        </w:rPr>
        <w:t>הערבית, אילו פתרונות יש לו ומה הוא עושה. כלום. חוץ</w:t>
      </w:r>
      <w:bookmarkStart w:id="641" w:name="_ETM_Q5_324586"/>
      <w:bookmarkEnd w:id="641"/>
      <w:r>
        <w:rPr>
          <w:rFonts w:hint="cs"/>
          <w:rtl/>
        </w:rPr>
        <w:t xml:space="preserve"> מהצגה לא ראיתי שום דבר.</w:t>
      </w:r>
    </w:p>
    <w:p w:rsidR="007C32D0" w:rsidRDefault="007C32D0" w:rsidP="00891012">
      <w:pPr>
        <w:rPr>
          <w:rtl/>
        </w:rPr>
      </w:pPr>
    </w:p>
    <w:p w:rsidR="007C32D0" w:rsidRDefault="007C32D0" w:rsidP="00891012">
      <w:pPr>
        <w:rPr>
          <w:rtl/>
        </w:rPr>
      </w:pPr>
      <w:r>
        <w:rPr>
          <w:rFonts w:hint="cs"/>
          <w:rtl/>
        </w:rPr>
        <w:t>אבל אני אומר לך, בממשלה הבאה אנחנו נעשה סדר. אנחנו נשתלט על</w:t>
      </w:r>
      <w:bookmarkStart w:id="642" w:name="_ETM_Q5_339226"/>
      <w:bookmarkEnd w:id="642"/>
      <w:r>
        <w:rPr>
          <w:rFonts w:hint="cs"/>
          <w:rtl/>
        </w:rPr>
        <w:t xml:space="preserve"> הפשיעה. וניתן לעשות את זה; עשינו את זה בעבר גם </w:t>
      </w:r>
      <w:bookmarkStart w:id="643" w:name="_ETM_Q5_340635"/>
      <w:bookmarkEnd w:id="643"/>
      <w:r>
        <w:rPr>
          <w:rFonts w:hint="cs"/>
          <w:rtl/>
        </w:rPr>
        <w:t>כישראל ביתנו. כשהיה לנו את המשרד לביטחון פנים, מספר הרציחות</w:t>
      </w:r>
      <w:bookmarkStart w:id="644" w:name="_ETM_Q5_348233"/>
      <w:bookmarkEnd w:id="644"/>
      <w:r>
        <w:rPr>
          <w:rFonts w:hint="cs"/>
          <w:rtl/>
        </w:rPr>
        <w:t xml:space="preserve"> היה פחות מ-70 נרצחים. היום אנחנו בחודש מאי, 25 במאי </w:t>
      </w:r>
      <w:r>
        <w:rPr>
          <w:rFonts w:hint="eastAsia"/>
          <w:rtl/>
        </w:rPr>
        <w:t xml:space="preserve">– </w:t>
      </w:r>
      <w:r>
        <w:rPr>
          <w:rFonts w:hint="cs"/>
          <w:rtl/>
        </w:rPr>
        <w:t>114 נרצחים מתחילת השנה, ואם נמשיך בקצב הזה, נעבור את ה-250 נרצחים. א</w:t>
      </w:r>
      <w:bookmarkStart w:id="645" w:name="_ETM_Q5_370807"/>
      <w:bookmarkEnd w:id="645"/>
      <w:r>
        <w:rPr>
          <w:rFonts w:hint="cs"/>
          <w:rtl/>
        </w:rPr>
        <w:t xml:space="preserve">ני מאמין שנעבור את ה-250 עם הממשלה הזאת, כי </w:t>
      </w:r>
      <w:bookmarkStart w:id="646" w:name="_ETM_Q5_373134"/>
      <w:bookmarkEnd w:id="646"/>
      <w:r>
        <w:rPr>
          <w:rFonts w:hint="cs"/>
          <w:rtl/>
        </w:rPr>
        <w:t xml:space="preserve">זה לא מעניין את הממשלה הזאת. </w:t>
      </w:r>
    </w:p>
    <w:p w:rsidR="007C32D0" w:rsidRDefault="007C32D0" w:rsidP="00891012">
      <w:pPr>
        <w:ind w:firstLine="0"/>
        <w:rPr>
          <w:rtl/>
        </w:rPr>
      </w:pPr>
      <w:bookmarkStart w:id="647" w:name="_ETM_Q5_377294"/>
      <w:bookmarkStart w:id="648" w:name="_ETM_Q5_377355"/>
      <w:bookmarkStart w:id="649" w:name="_ETM_Q5_377455"/>
      <w:bookmarkEnd w:id="647"/>
      <w:bookmarkEnd w:id="648"/>
      <w:bookmarkEnd w:id="649"/>
    </w:p>
    <w:p w:rsidR="007C32D0" w:rsidRDefault="007C32D0" w:rsidP="00891012">
      <w:pPr>
        <w:rPr>
          <w:rtl/>
        </w:rPr>
      </w:pPr>
      <w:bookmarkStart w:id="650" w:name="_ETM_Q5_377514"/>
      <w:bookmarkEnd w:id="650"/>
      <w:r>
        <w:rPr>
          <w:rFonts w:hint="cs"/>
          <w:rtl/>
        </w:rPr>
        <w:t>הייתי רוצה פעם אחת</w:t>
      </w:r>
      <w:bookmarkStart w:id="651" w:name="_ETM_Q5_380734"/>
      <w:bookmarkEnd w:id="651"/>
      <w:r>
        <w:rPr>
          <w:rFonts w:hint="cs"/>
          <w:rtl/>
        </w:rPr>
        <w:t xml:space="preserve"> </w:t>
      </w:r>
      <w:r>
        <w:rPr>
          <w:rtl/>
        </w:rPr>
        <w:t>–</w:t>
      </w:r>
      <w:r>
        <w:rPr>
          <w:rFonts w:hint="cs"/>
          <w:rtl/>
        </w:rPr>
        <w:t xml:space="preserve"> אני חושב שאתה שר בממשלת ישראל. אני לא יודע</w:t>
      </w:r>
      <w:bookmarkStart w:id="652" w:name="_ETM_Q5_384074"/>
      <w:bookmarkEnd w:id="652"/>
      <w:r>
        <w:rPr>
          <w:rFonts w:hint="cs"/>
          <w:rtl/>
        </w:rPr>
        <w:t xml:space="preserve"> כמה דיונים קיימתם על הפשיעה ועל הרציחות שמשתוללות בחברה הערבית. האם ראש הממשלה, שהוא יושב-ראש ועדת השרים למיגור האלימות </w:t>
      </w:r>
      <w:r>
        <w:rPr>
          <w:rtl/>
        </w:rPr>
        <w:t>–</w:t>
      </w:r>
      <w:r>
        <w:rPr>
          <w:rFonts w:hint="cs"/>
          <w:rtl/>
        </w:rPr>
        <w:t xml:space="preserve"> כמה פעמים הוא כינס </w:t>
      </w:r>
      <w:bookmarkStart w:id="653" w:name="_ETM_Q5_401843"/>
      <w:bookmarkEnd w:id="653"/>
      <w:r>
        <w:rPr>
          <w:rFonts w:hint="cs"/>
          <w:rtl/>
        </w:rPr>
        <w:t xml:space="preserve">את הוועדה שלו? ועם שיתוף הפעולה שלו עם </w:t>
      </w:r>
      <w:bookmarkStart w:id="654" w:name="_ETM_Q5_409298"/>
      <w:bookmarkEnd w:id="654"/>
      <w:r>
        <w:rPr>
          <w:rFonts w:hint="cs"/>
          <w:rtl/>
        </w:rPr>
        <w:t xml:space="preserve">החברה הערבית בנושא הזה. זה לא יכול להיות שראש ממשלה </w:t>
      </w:r>
      <w:bookmarkStart w:id="655" w:name="_ETM_Q5_412155"/>
      <w:bookmarkEnd w:id="655"/>
      <w:r>
        <w:rPr>
          <w:rFonts w:hint="cs"/>
          <w:rtl/>
        </w:rPr>
        <w:t>ושר יתנתק בכלל מהשטח. לא יכול להיות דבר כזה.</w:t>
      </w:r>
    </w:p>
    <w:p w:rsidR="007C32D0" w:rsidRDefault="007C32D0" w:rsidP="00891012">
      <w:pPr>
        <w:ind w:firstLine="0"/>
        <w:rPr>
          <w:rtl/>
        </w:rPr>
      </w:pPr>
    </w:p>
    <w:p w:rsidR="007C32D0" w:rsidRDefault="007C32D0" w:rsidP="00891012">
      <w:pPr>
        <w:rPr>
          <w:rtl/>
        </w:rPr>
      </w:pPr>
      <w:r>
        <w:rPr>
          <w:rFonts w:hint="cs"/>
          <w:rtl/>
        </w:rPr>
        <w:t xml:space="preserve">אבל </w:t>
      </w:r>
      <w:bookmarkStart w:id="656" w:name="_ETM_Q5_419642"/>
      <w:bookmarkEnd w:id="656"/>
      <w:r>
        <w:rPr>
          <w:rFonts w:hint="cs"/>
          <w:rtl/>
        </w:rPr>
        <w:t>אני אומר לך, יש לנו משטרה טובה, וצריך לתת לה</w:t>
      </w:r>
      <w:bookmarkStart w:id="657" w:name="_ETM_Q5_425675"/>
      <w:bookmarkEnd w:id="657"/>
      <w:r>
        <w:rPr>
          <w:rFonts w:hint="cs"/>
          <w:rtl/>
        </w:rPr>
        <w:t xml:space="preserve"> את כל הכלים. יש לנו שוטרים שמסכנים את</w:t>
      </w:r>
      <w:bookmarkStart w:id="658" w:name="_ETM_Q5_427878"/>
      <w:bookmarkEnd w:id="658"/>
      <w:r>
        <w:rPr>
          <w:rFonts w:hint="cs"/>
          <w:rtl/>
        </w:rPr>
        <w:t xml:space="preserve"> החיים שלהם. כמו שהחיילים שלנו עכשיו מסכנים את החיים שלהם </w:t>
      </w:r>
      <w:bookmarkStart w:id="659" w:name="_ETM_Q5_435303"/>
      <w:bookmarkEnd w:id="659"/>
      <w:r>
        <w:rPr>
          <w:rFonts w:hint="cs"/>
          <w:rtl/>
        </w:rPr>
        <w:t>בעזה ובלבנון, גם השוטרים במדינת ישראל מסכנים את החיים</w:t>
      </w:r>
      <w:bookmarkStart w:id="660" w:name="_ETM_Q5_438510"/>
      <w:bookmarkEnd w:id="660"/>
      <w:r>
        <w:rPr>
          <w:rFonts w:hint="cs"/>
          <w:rtl/>
        </w:rPr>
        <w:t xml:space="preserve"> שלהם. כשאתה מטפל בירי כל היום אתה מסכן את </w:t>
      </w:r>
      <w:bookmarkStart w:id="661" w:name="_ETM_Q5_444301"/>
      <w:bookmarkEnd w:id="661"/>
      <w:r>
        <w:rPr>
          <w:rFonts w:hint="cs"/>
          <w:rtl/>
        </w:rPr>
        <w:t>החיים שלך. אבל צריך להפעיל את השוטרים האלה, לתת להם</w:t>
      </w:r>
      <w:bookmarkStart w:id="662" w:name="_ETM_Q5_449965"/>
      <w:bookmarkEnd w:id="662"/>
      <w:r>
        <w:rPr>
          <w:rFonts w:hint="cs"/>
          <w:rtl/>
        </w:rPr>
        <w:t xml:space="preserve"> את הגיבוי, את כל הגיבוי, לתת להם את הכלים שיוכלו </w:t>
      </w:r>
      <w:bookmarkStart w:id="663" w:name="_ETM_Q5_454204"/>
      <w:bookmarkEnd w:id="663"/>
      <w:r>
        <w:rPr>
          <w:rFonts w:hint="cs"/>
          <w:rtl/>
        </w:rPr>
        <w:t xml:space="preserve">להתמודד. ואנחנו ניתן את הכלים לשוטרים, ניתן להם את הכוח, </w:t>
      </w:r>
      <w:bookmarkStart w:id="664" w:name="_ETM_Q5_459043"/>
      <w:bookmarkEnd w:id="664"/>
      <w:r>
        <w:rPr>
          <w:rFonts w:hint="cs"/>
          <w:rtl/>
        </w:rPr>
        <w:t xml:space="preserve">ניתן להם את הגיבוי, לא בטיקטוק </w:t>
      </w:r>
      <w:r>
        <w:rPr>
          <w:rFonts w:hint="eastAsia"/>
          <w:rtl/>
        </w:rPr>
        <w:t xml:space="preserve">– </w:t>
      </w:r>
      <w:r>
        <w:rPr>
          <w:rFonts w:hint="cs"/>
          <w:rtl/>
        </w:rPr>
        <w:t xml:space="preserve">בזה שיוכלו להשתלט על </w:t>
      </w:r>
      <w:bookmarkStart w:id="665" w:name="_ETM_Q5_466323"/>
      <w:bookmarkEnd w:id="665"/>
      <w:r>
        <w:rPr>
          <w:rFonts w:hint="cs"/>
          <w:rtl/>
        </w:rPr>
        <w:t>הפשיעה. ונעשה את הכול.</w:t>
      </w:r>
    </w:p>
    <w:p w:rsidR="007C32D0" w:rsidRDefault="007C32D0" w:rsidP="00891012">
      <w:pPr>
        <w:rPr>
          <w:rtl/>
        </w:rPr>
      </w:pPr>
    </w:p>
    <w:p w:rsidR="007C32D0" w:rsidRDefault="007C32D0" w:rsidP="00891012">
      <w:pPr>
        <w:rPr>
          <w:rtl/>
        </w:rPr>
      </w:pPr>
      <w:r>
        <w:rPr>
          <w:rFonts w:hint="cs"/>
          <w:rtl/>
        </w:rPr>
        <w:t>אני לא יודע על הוויכוח הזה</w:t>
      </w:r>
      <w:bookmarkStart w:id="666" w:name="_ETM_Q5_468185"/>
      <w:bookmarkEnd w:id="666"/>
      <w:r>
        <w:rPr>
          <w:rFonts w:hint="cs"/>
          <w:rtl/>
        </w:rPr>
        <w:t xml:space="preserve"> </w:t>
      </w:r>
      <w:r>
        <w:rPr>
          <w:rtl/>
        </w:rPr>
        <w:t>–</w:t>
      </w:r>
      <w:r>
        <w:rPr>
          <w:rFonts w:hint="cs"/>
          <w:rtl/>
        </w:rPr>
        <w:t xml:space="preserve"> אני לא יודע אם קיימתם דיון על מעצרים מינהליים </w:t>
      </w:r>
      <w:bookmarkStart w:id="667" w:name="_ETM_Q5_474585"/>
      <w:bookmarkEnd w:id="667"/>
      <w:r>
        <w:rPr>
          <w:rFonts w:hint="cs"/>
          <w:rtl/>
        </w:rPr>
        <w:t>בכלל לארגוני הפשע, על מעצרי מנע, על הכנסת השב"כ. הרי</w:t>
      </w:r>
      <w:bookmarkStart w:id="668" w:name="_ETM_Q5_481528"/>
      <w:bookmarkEnd w:id="668"/>
      <w:r>
        <w:rPr>
          <w:rFonts w:hint="cs"/>
          <w:rtl/>
        </w:rPr>
        <w:t xml:space="preserve"> לקחתם קרוב ל-250 מיליון שקל מהתוכנית של הערבים על מנת להכניס </w:t>
      </w:r>
      <w:bookmarkStart w:id="669" w:name="_ETM_Q5_486779"/>
      <w:bookmarkEnd w:id="669"/>
      <w:r>
        <w:rPr>
          <w:rFonts w:hint="cs"/>
          <w:rtl/>
        </w:rPr>
        <w:t>את השב"כ. השב"כ נכנס או לא נכנס? אף אחד לא</w:t>
      </w:r>
      <w:bookmarkStart w:id="670" w:name="_ETM_Q5_486400"/>
      <w:bookmarkEnd w:id="670"/>
      <w:r>
        <w:rPr>
          <w:rFonts w:hint="cs"/>
          <w:rtl/>
        </w:rPr>
        <w:t xml:space="preserve"> יודע. קיבלתם את הכסף מהתוכנית של הערבים, יצאה הצהרה מראש הממשלה</w:t>
      </w:r>
      <w:bookmarkStart w:id="671" w:name="_ETM_Q5_497440"/>
      <w:bookmarkEnd w:id="671"/>
      <w:r>
        <w:rPr>
          <w:rFonts w:hint="cs"/>
          <w:rtl/>
        </w:rPr>
        <w:t xml:space="preserve"> עם השר לביטחון לאומי: אנחנו מכניסים את השב"כ. ואני</w:t>
      </w:r>
      <w:bookmarkStart w:id="672" w:name="_ETM_Q5_506275"/>
      <w:bookmarkEnd w:id="672"/>
      <w:r>
        <w:rPr>
          <w:rFonts w:hint="cs"/>
          <w:rtl/>
        </w:rPr>
        <w:t xml:space="preserve"> יודע שעד עכשיו לא נכנס השב"כ. זה היה לפני</w:t>
      </w:r>
      <w:bookmarkStart w:id="673" w:name="_ETM_Q5_513091"/>
      <w:bookmarkEnd w:id="673"/>
      <w:r>
        <w:rPr>
          <w:rFonts w:hint="cs"/>
          <w:rtl/>
        </w:rPr>
        <w:t xml:space="preserve"> יותר משישה חודשים.</w:t>
      </w:r>
      <w:bookmarkStart w:id="674" w:name="_ETM_Q5_515363"/>
      <w:bookmarkEnd w:id="674"/>
    </w:p>
    <w:p w:rsidR="007C32D0" w:rsidRDefault="007C32D0" w:rsidP="00891012">
      <w:pPr>
        <w:ind w:firstLine="0"/>
        <w:rPr>
          <w:rtl/>
        </w:rPr>
      </w:pPr>
      <w:bookmarkStart w:id="675" w:name="_ETM_Q5_515425"/>
      <w:bookmarkStart w:id="676" w:name="_ETM_Q5_515506"/>
      <w:bookmarkEnd w:id="675"/>
      <w:bookmarkEnd w:id="676"/>
    </w:p>
    <w:p w:rsidR="007C32D0" w:rsidRDefault="007C32D0" w:rsidP="00891012">
      <w:pPr>
        <w:rPr>
          <w:rtl/>
        </w:rPr>
      </w:pPr>
      <w:bookmarkStart w:id="677" w:name="_ETM_Q5_515582"/>
      <w:bookmarkEnd w:id="677"/>
      <w:r>
        <w:rPr>
          <w:rFonts w:hint="cs"/>
          <w:rtl/>
        </w:rPr>
        <w:t xml:space="preserve">אבל אני אומר לך, אנחנו נחזיר את </w:t>
      </w:r>
      <w:bookmarkStart w:id="678" w:name="_ETM_Q5_517162"/>
      <w:bookmarkEnd w:id="678"/>
      <w:r>
        <w:rPr>
          <w:rFonts w:hint="cs"/>
          <w:rtl/>
        </w:rPr>
        <w:t>הסדר, נחזיר את המשילות. ניתן לאימא לשלוח את הבן</w:t>
      </w:r>
      <w:bookmarkStart w:id="679" w:name="_ETM_Q5_520677"/>
      <w:bookmarkEnd w:id="679"/>
      <w:r>
        <w:rPr>
          <w:rFonts w:hint="cs"/>
          <w:rtl/>
        </w:rPr>
        <w:t xml:space="preserve"> שלה לגן וכל אזרח במדינת ישראל יהיה בטוח. כי אם</w:t>
      </w:r>
      <w:bookmarkStart w:id="680" w:name="_ETM_Q5_527800"/>
      <w:bookmarkEnd w:id="680"/>
      <w:r>
        <w:rPr>
          <w:rFonts w:hint="cs"/>
          <w:rtl/>
        </w:rPr>
        <w:t xml:space="preserve"> אתה מאבד את המשילות בטמרה, במוקדם או </w:t>
      </w:r>
      <w:bookmarkStart w:id="681" w:name="_ETM_Q5_532029"/>
      <w:bookmarkEnd w:id="681"/>
      <w:r>
        <w:rPr>
          <w:rFonts w:hint="cs"/>
          <w:rtl/>
        </w:rPr>
        <w:t xml:space="preserve">במאוחר תאבד את המשילות גם בתל אביב, ואם בטמרה בעל </w:t>
      </w:r>
      <w:bookmarkStart w:id="682" w:name="_ETM_Q5_537364"/>
      <w:bookmarkEnd w:id="682"/>
      <w:r>
        <w:rPr>
          <w:rFonts w:hint="cs"/>
          <w:rtl/>
        </w:rPr>
        <w:t xml:space="preserve">עסק משלם פרוטקשן, במוקדם או במאוחר ברעננה ישלם פרוטקשן; ואני </w:t>
      </w:r>
      <w:bookmarkStart w:id="683" w:name="_ETM_Q5_543806"/>
      <w:bookmarkEnd w:id="683"/>
      <w:r>
        <w:rPr>
          <w:rFonts w:hint="cs"/>
          <w:rtl/>
        </w:rPr>
        <w:t>אומר לך, הוא כבר משלם.</w:t>
      </w:r>
      <w:bookmarkStart w:id="684" w:name="_ETM_Q5_546926"/>
      <w:bookmarkStart w:id="685" w:name="_ETM_Q5_546993"/>
      <w:bookmarkStart w:id="686" w:name="_ETM_Q5_547071"/>
      <w:bookmarkStart w:id="687" w:name="_ETM_Q5_547118"/>
      <w:bookmarkEnd w:id="684"/>
      <w:bookmarkEnd w:id="685"/>
      <w:bookmarkEnd w:id="686"/>
      <w:bookmarkEnd w:id="687"/>
      <w:r>
        <w:rPr>
          <w:rFonts w:hint="cs"/>
          <w:rtl/>
        </w:rPr>
        <w:t xml:space="preserve"> בהזדמנות הזו אני </w:t>
      </w:r>
      <w:r w:rsidRPr="00DA2B31">
        <w:rPr>
          <w:rFonts w:hint="cs"/>
          <w:rtl/>
        </w:rPr>
        <w:t xml:space="preserve">רוצה </w:t>
      </w:r>
      <w:bookmarkStart w:id="688" w:name="_ETM_Q5_551215"/>
      <w:bookmarkStart w:id="689" w:name="_ETM_Q5_557727"/>
      <w:bookmarkStart w:id="690" w:name="_ETM_Q5_557772"/>
      <w:bookmarkEnd w:id="688"/>
      <w:bookmarkEnd w:id="689"/>
      <w:bookmarkEnd w:id="690"/>
      <w:r w:rsidRPr="00DA2B31">
        <w:rPr>
          <w:rFonts w:hint="cs"/>
          <w:rtl/>
        </w:rPr>
        <w:t>(אומר בערבית</w:t>
      </w:r>
      <w:r>
        <w:rPr>
          <w:rFonts w:hint="cs"/>
          <w:rtl/>
        </w:rPr>
        <w:t>:</w:t>
      </w:r>
      <w:r w:rsidRPr="00DA2B31">
        <w:rPr>
          <w:rFonts w:hint="cs"/>
          <w:rtl/>
        </w:rPr>
        <w:t>)</w:t>
      </w:r>
    </w:p>
    <w:p w:rsidR="007C32D0" w:rsidRDefault="007C32D0" w:rsidP="00891012">
      <w:pPr>
        <w:ind w:firstLine="0"/>
        <w:rPr>
          <w:rtl/>
        </w:rPr>
      </w:pPr>
    </w:p>
    <w:p w:rsidR="007C32D0" w:rsidRDefault="007C32D0" w:rsidP="00891012">
      <w:pPr>
        <w:pStyle w:val="af6"/>
        <w:keepNext/>
        <w:rPr>
          <w:rtl/>
        </w:rPr>
      </w:pPr>
      <w:bookmarkStart w:id="691" w:name="ET_yor_6666_3"/>
      <w:r w:rsidRPr="00AD2CAF">
        <w:rPr>
          <w:rStyle w:val="TagStyle"/>
          <w:rtl/>
        </w:rPr>
        <w:t xml:space="preserve"> &lt;&lt; יור &gt;&gt; </w:t>
      </w:r>
      <w:r>
        <w:rPr>
          <w:rtl/>
        </w:rPr>
        <w:t>היו"ר סימון דוידסון:</w:t>
      </w:r>
      <w:r w:rsidRPr="00AD2CAF">
        <w:rPr>
          <w:rStyle w:val="TagStyle"/>
          <w:rtl/>
        </w:rPr>
        <w:t xml:space="preserve"> &lt;&lt; יור &gt;&gt;</w:t>
      </w:r>
      <w:r>
        <w:rPr>
          <w:rtl/>
        </w:rPr>
        <w:t xml:space="preserve">   </w:t>
      </w:r>
      <w:bookmarkEnd w:id="691"/>
    </w:p>
    <w:p w:rsidR="007C32D0" w:rsidRDefault="007C32D0" w:rsidP="00891012">
      <w:pPr>
        <w:pStyle w:val="KeepWithNext"/>
        <w:rPr>
          <w:rtl/>
        </w:rPr>
      </w:pPr>
    </w:p>
    <w:p w:rsidR="007C32D0" w:rsidRDefault="007C32D0" w:rsidP="00891012">
      <w:pPr>
        <w:rPr>
          <w:rtl/>
        </w:rPr>
      </w:pPr>
      <w:r>
        <w:rPr>
          <w:rFonts w:hint="cs"/>
          <w:rtl/>
        </w:rPr>
        <w:t>חג שמח אמרת, נכון?</w:t>
      </w:r>
    </w:p>
    <w:p w:rsidR="007C32D0" w:rsidRDefault="007C32D0" w:rsidP="00891012">
      <w:pPr>
        <w:rPr>
          <w:rtl/>
        </w:rPr>
      </w:pPr>
    </w:p>
    <w:p w:rsidR="007C32D0" w:rsidRDefault="007C32D0" w:rsidP="00891012">
      <w:pPr>
        <w:pStyle w:val="af5"/>
        <w:keepNext/>
        <w:rPr>
          <w:rtl/>
        </w:rPr>
      </w:pPr>
      <w:bookmarkStart w:id="692" w:name="ET_interruption_4674_6"/>
      <w:r w:rsidRPr="00AD2CAF">
        <w:rPr>
          <w:rStyle w:val="TagStyle"/>
          <w:rtl/>
        </w:rPr>
        <w:t xml:space="preserve"> &lt;&lt; קריאה &gt;&gt; </w:t>
      </w:r>
      <w:r>
        <w:rPr>
          <w:rtl/>
        </w:rPr>
        <w:t>חמד עמאר (ישראל ביתנו):</w:t>
      </w:r>
      <w:r w:rsidRPr="00AD2CAF">
        <w:rPr>
          <w:rStyle w:val="TagStyle"/>
          <w:rtl/>
        </w:rPr>
        <w:t xml:space="preserve"> &lt;&lt; קריאה &gt;&gt;</w:t>
      </w:r>
      <w:r>
        <w:rPr>
          <w:rtl/>
        </w:rPr>
        <w:t xml:space="preserve">   </w:t>
      </w:r>
      <w:bookmarkEnd w:id="692"/>
    </w:p>
    <w:p w:rsidR="007C32D0" w:rsidRPr="00AD2CAF" w:rsidRDefault="007C32D0" w:rsidP="00891012">
      <w:pPr>
        <w:rPr>
          <w:rtl/>
        </w:rPr>
      </w:pPr>
    </w:p>
    <w:p w:rsidR="007C32D0" w:rsidRDefault="007C32D0" w:rsidP="00891012">
      <w:pPr>
        <w:rPr>
          <w:rtl/>
        </w:rPr>
      </w:pPr>
      <w:r>
        <w:rPr>
          <w:rFonts w:hint="cs"/>
          <w:rtl/>
        </w:rPr>
        <w:t>אמרתי חג שמח וגם פניתי אליהם.</w:t>
      </w:r>
    </w:p>
    <w:p w:rsidR="007C32D0" w:rsidRDefault="007C32D0" w:rsidP="00891012">
      <w:pPr>
        <w:rPr>
          <w:rtl/>
        </w:rPr>
      </w:pPr>
    </w:p>
    <w:p w:rsidR="007C32D0" w:rsidRDefault="007C32D0" w:rsidP="00891012">
      <w:pPr>
        <w:pStyle w:val="af6"/>
        <w:keepNext/>
        <w:rPr>
          <w:rtl/>
        </w:rPr>
      </w:pPr>
      <w:bookmarkStart w:id="693" w:name="ET_yor_6666_4"/>
      <w:r w:rsidRPr="00AD2CAF">
        <w:rPr>
          <w:rStyle w:val="TagStyle"/>
          <w:rtl/>
        </w:rPr>
        <w:t xml:space="preserve"> &lt;&lt; יור &gt;&gt; </w:t>
      </w:r>
      <w:r>
        <w:rPr>
          <w:rtl/>
        </w:rPr>
        <w:t>היו"ר סימון דוידסון:</w:t>
      </w:r>
      <w:r w:rsidRPr="00AD2CAF">
        <w:rPr>
          <w:rStyle w:val="TagStyle"/>
          <w:rtl/>
        </w:rPr>
        <w:t xml:space="preserve"> &lt;&lt; יור &gt;&gt;</w:t>
      </w:r>
      <w:r>
        <w:rPr>
          <w:rtl/>
        </w:rPr>
        <w:t xml:space="preserve">   </w:t>
      </w:r>
      <w:bookmarkEnd w:id="693"/>
    </w:p>
    <w:p w:rsidR="007C32D0" w:rsidRDefault="007C32D0" w:rsidP="00891012">
      <w:pPr>
        <w:pStyle w:val="KeepWithNext"/>
        <w:rPr>
          <w:rtl/>
        </w:rPr>
      </w:pPr>
    </w:p>
    <w:p w:rsidR="007C32D0" w:rsidRDefault="007C32D0" w:rsidP="00891012">
      <w:pPr>
        <w:rPr>
          <w:rtl/>
        </w:rPr>
      </w:pPr>
      <w:r>
        <w:rPr>
          <w:rFonts w:hint="cs"/>
          <w:rtl/>
        </w:rPr>
        <w:t>תודה רבה לחמד עמאר.</w:t>
      </w:r>
      <w:bookmarkStart w:id="694" w:name="_ETM_Q5_587331"/>
      <w:bookmarkEnd w:id="694"/>
      <w:r>
        <w:rPr>
          <w:rFonts w:hint="cs"/>
          <w:rtl/>
        </w:rPr>
        <w:t xml:space="preserve"> יעלה </w:t>
      </w:r>
      <w:bookmarkStart w:id="695" w:name="_ETM_Q5_585209"/>
      <w:bookmarkEnd w:id="695"/>
      <w:r>
        <w:rPr>
          <w:rFonts w:hint="cs"/>
          <w:rtl/>
        </w:rPr>
        <w:t>ויבוא חבר הכנסת גלעד קריב. עשר דקות לרשותך, בבקשה.</w:t>
      </w:r>
    </w:p>
    <w:p w:rsidR="007C32D0" w:rsidRDefault="007C32D0" w:rsidP="00891012">
      <w:pPr>
        <w:rPr>
          <w:rtl/>
        </w:rPr>
      </w:pPr>
    </w:p>
    <w:p w:rsidR="007C32D0" w:rsidRDefault="007C32D0" w:rsidP="00891012">
      <w:pPr>
        <w:pStyle w:val="a4"/>
        <w:keepNext/>
        <w:rPr>
          <w:rtl/>
        </w:rPr>
      </w:pPr>
      <w:bookmarkStart w:id="696" w:name="ET_speaker_6156_5"/>
      <w:r w:rsidRPr="00AD2CAF">
        <w:rPr>
          <w:rStyle w:val="TagStyle"/>
          <w:rtl/>
        </w:rPr>
        <w:t xml:space="preserve"> &lt;&lt; דובר &gt;&gt; </w:t>
      </w:r>
      <w:bookmarkStart w:id="697" w:name="_Toc230640947"/>
      <w:r>
        <w:rPr>
          <w:rtl/>
        </w:rPr>
        <w:t>גלעד קריב (העבודה):</w:t>
      </w:r>
      <w:bookmarkEnd w:id="697"/>
      <w:r w:rsidRPr="00AD2CAF">
        <w:rPr>
          <w:rStyle w:val="TagStyle"/>
          <w:rtl/>
        </w:rPr>
        <w:t xml:space="preserve"> &lt;&lt; דובר &gt;&gt;</w:t>
      </w:r>
      <w:r>
        <w:rPr>
          <w:rtl/>
        </w:rPr>
        <w:t xml:space="preserve">   </w:t>
      </w:r>
      <w:bookmarkEnd w:id="696"/>
    </w:p>
    <w:p w:rsidR="007C32D0" w:rsidRDefault="007C32D0" w:rsidP="00891012">
      <w:pPr>
        <w:pStyle w:val="KeepWithNext"/>
        <w:rPr>
          <w:rtl/>
        </w:rPr>
      </w:pPr>
    </w:p>
    <w:p w:rsidR="007C32D0" w:rsidRDefault="007C32D0" w:rsidP="00891012">
      <w:pPr>
        <w:rPr>
          <w:rtl/>
        </w:rPr>
      </w:pPr>
      <w:r>
        <w:rPr>
          <w:rFonts w:hint="cs"/>
          <w:rtl/>
        </w:rPr>
        <w:t xml:space="preserve">אדוני היושב-ראש, </w:t>
      </w:r>
      <w:bookmarkStart w:id="698" w:name="_ETM_Q5_615550"/>
      <w:bookmarkEnd w:id="698"/>
      <w:r>
        <w:rPr>
          <w:rFonts w:hint="cs"/>
          <w:rtl/>
        </w:rPr>
        <w:t xml:space="preserve">כנסת נכבדה, </w:t>
      </w:r>
      <w:bookmarkStart w:id="699" w:name="_ETM_Q5_617519"/>
      <w:bookmarkStart w:id="700" w:name="_ETM_Q5_617559"/>
      <w:bookmarkStart w:id="701" w:name="_ETM_Q5_617679"/>
      <w:bookmarkStart w:id="702" w:name="_ETM_Q5_617712"/>
      <w:bookmarkEnd w:id="699"/>
      <w:bookmarkEnd w:id="700"/>
      <w:bookmarkEnd w:id="701"/>
      <w:bookmarkEnd w:id="702"/>
      <w:r>
        <w:rPr>
          <w:rFonts w:hint="cs"/>
          <w:rtl/>
        </w:rPr>
        <w:t xml:space="preserve">הבוקר בריאיון לרדיו אחד מחברי הכנסת הבכירים במפלגת הליכוד </w:t>
      </w:r>
      <w:bookmarkStart w:id="703" w:name="_ETM_Q5_625599"/>
      <w:bookmarkEnd w:id="703"/>
      <w:r>
        <w:rPr>
          <w:rFonts w:hint="cs"/>
          <w:rtl/>
        </w:rPr>
        <w:t>נשא נבואה שמעכשיו כל שנה וחצי, שנתיים יהיה לנו סבב מול איראן. בהמשך הוא אמר שהוא לא מבין מדוע הישראלים אף פעם לא מרוצים משום דבר.</w:t>
      </w:r>
      <w:bookmarkStart w:id="704" w:name="_ETM_Q5_649774"/>
      <w:bookmarkEnd w:id="704"/>
    </w:p>
    <w:p w:rsidR="007C32D0" w:rsidRDefault="007C32D0" w:rsidP="00891012">
      <w:pPr>
        <w:rPr>
          <w:rtl/>
        </w:rPr>
      </w:pPr>
      <w:bookmarkStart w:id="705" w:name="_ETM_Q5_649809"/>
      <w:bookmarkStart w:id="706" w:name="_ETM_Q5_649918"/>
      <w:bookmarkEnd w:id="705"/>
      <w:bookmarkEnd w:id="706"/>
    </w:p>
    <w:p w:rsidR="007C32D0" w:rsidRDefault="007C32D0" w:rsidP="00891012">
      <w:pPr>
        <w:rPr>
          <w:rtl/>
        </w:rPr>
      </w:pPr>
      <w:bookmarkStart w:id="707" w:name="_ETM_Q5_649951"/>
      <w:bookmarkEnd w:id="707"/>
      <w:r>
        <w:rPr>
          <w:rFonts w:hint="cs"/>
          <w:rtl/>
        </w:rPr>
        <w:t xml:space="preserve">האמת היא שאין מה להתפלא על הדברים של אותו בכיר בליכוד. חבר הכנסת דוד ביטן בסך הכול חשף את האמת העירומה שראש הממשלה נתניהו מנסה להסתיר. ראש ממשלה </w:t>
      </w:r>
      <w:bookmarkStart w:id="708" w:name="_ETM_Q5_660847"/>
      <w:bookmarkEnd w:id="708"/>
      <w:r>
        <w:rPr>
          <w:rFonts w:hint="cs"/>
          <w:rtl/>
        </w:rPr>
        <w:t xml:space="preserve">שהתרברב אחרי מבצע עם כלביא על ניצחון שיעמוד לדורות על </w:t>
      </w:r>
      <w:bookmarkStart w:id="709" w:name="_ETM_Q5_669920"/>
      <w:bookmarkEnd w:id="709"/>
      <w:r>
        <w:rPr>
          <w:rFonts w:hint="cs"/>
          <w:rtl/>
        </w:rPr>
        <w:t xml:space="preserve">המשטר האיראני </w:t>
      </w:r>
      <w:proofErr w:type="spellStart"/>
      <w:r>
        <w:rPr>
          <w:rFonts w:hint="cs"/>
          <w:rtl/>
        </w:rPr>
        <w:t>הג'יהאדיסטי</w:t>
      </w:r>
      <w:proofErr w:type="spellEnd"/>
      <w:r>
        <w:rPr>
          <w:rFonts w:hint="cs"/>
          <w:rtl/>
        </w:rPr>
        <w:t xml:space="preserve">, בסוף </w:t>
      </w:r>
      <w:r>
        <w:rPr>
          <w:rtl/>
        </w:rPr>
        <w:t>–</w:t>
      </w:r>
      <w:r>
        <w:rPr>
          <w:rFonts w:hint="cs"/>
          <w:rtl/>
        </w:rPr>
        <w:t xml:space="preserve"> ניצחון שלא עמד אפילו חצי</w:t>
      </w:r>
      <w:bookmarkStart w:id="710" w:name="_ETM_Q5_678253"/>
      <w:bookmarkEnd w:id="710"/>
      <w:r>
        <w:rPr>
          <w:rFonts w:hint="cs"/>
          <w:rtl/>
        </w:rPr>
        <w:t xml:space="preserve"> שנה. ראש ממשלה שבנובמבר 2024 מתרברב ביהירות, בזחיחות דעת, שהחזרנו</w:t>
      </w:r>
      <w:bookmarkStart w:id="711" w:name="_ETM_Q5_686003"/>
      <w:bookmarkEnd w:id="711"/>
      <w:r>
        <w:rPr>
          <w:rFonts w:hint="cs"/>
          <w:rtl/>
        </w:rPr>
        <w:t xml:space="preserve"> את החיזבאללה עשרות שנים אחורה, ושהתגובה שלו לאיום </w:t>
      </w:r>
      <w:proofErr w:type="spellStart"/>
      <w:r>
        <w:rPr>
          <w:rFonts w:hint="cs"/>
          <w:rtl/>
        </w:rPr>
        <w:t>הרחפנים</w:t>
      </w:r>
      <w:proofErr w:type="spellEnd"/>
      <w:r>
        <w:rPr>
          <w:rFonts w:hint="cs"/>
          <w:rtl/>
        </w:rPr>
        <w:t xml:space="preserve"> עכשיו</w:t>
      </w:r>
      <w:bookmarkStart w:id="712" w:name="_ETM_Q5_697186"/>
      <w:bookmarkEnd w:id="712"/>
      <w:r>
        <w:rPr>
          <w:rFonts w:hint="cs"/>
          <w:rtl/>
        </w:rPr>
        <w:t>, שמפילים יום אחרי יום חללים בקרב יחידות צה"ל</w:t>
      </w:r>
      <w:bookmarkStart w:id="713" w:name="_ETM_Q5_702651"/>
      <w:bookmarkEnd w:id="713"/>
      <w:r>
        <w:rPr>
          <w:rFonts w:hint="cs"/>
          <w:rtl/>
        </w:rPr>
        <w:t xml:space="preserve">: אני הזהרתי מפני האיום הזה לפני שש שנים. תודה </w:t>
      </w:r>
      <w:bookmarkStart w:id="714" w:name="_ETM_Q5_710539"/>
      <w:bookmarkEnd w:id="714"/>
      <w:r>
        <w:rPr>
          <w:rFonts w:hint="cs"/>
          <w:rtl/>
        </w:rPr>
        <w:t>רבה, מר נתניהו, שהזהרת מפני האיום לפני שש שנים.</w:t>
      </w:r>
      <w:bookmarkStart w:id="715" w:name="_ETM_Q5_719318"/>
      <w:bookmarkEnd w:id="715"/>
    </w:p>
    <w:p w:rsidR="007C32D0" w:rsidRDefault="007C32D0" w:rsidP="00891012">
      <w:pPr>
        <w:rPr>
          <w:rtl/>
        </w:rPr>
      </w:pPr>
      <w:bookmarkStart w:id="716" w:name="_ETM_Q5_719393"/>
      <w:bookmarkStart w:id="717" w:name="_ETM_Q5_719478"/>
      <w:bookmarkEnd w:id="716"/>
      <w:bookmarkEnd w:id="717"/>
    </w:p>
    <w:p w:rsidR="007C32D0" w:rsidRDefault="007C32D0" w:rsidP="00D9039D">
      <w:pPr>
        <w:rPr>
          <w:rtl/>
        </w:rPr>
      </w:pPr>
      <w:bookmarkStart w:id="718" w:name="_ETM_Q5_719528"/>
      <w:bookmarkEnd w:id="718"/>
      <w:r>
        <w:rPr>
          <w:rFonts w:hint="cs"/>
          <w:rtl/>
        </w:rPr>
        <w:t xml:space="preserve">והציבור הישראלי יודע מפני מה עוד הזהיר בנימין נתניהו. אדוני </w:t>
      </w:r>
      <w:bookmarkStart w:id="719" w:name="_ETM_Q5_726997"/>
      <w:bookmarkEnd w:id="719"/>
      <w:r>
        <w:rPr>
          <w:rFonts w:hint="cs"/>
          <w:rtl/>
        </w:rPr>
        <w:t xml:space="preserve">היושב-ראש, הסכת ושמע. בספר המונומנטלי "ביבי: סיפור חיי", </w:t>
      </w:r>
      <w:bookmarkStart w:id="720" w:name="_ETM_Q5_735820"/>
      <w:bookmarkEnd w:id="720"/>
      <w:r>
        <w:rPr>
          <w:rFonts w:hint="cs"/>
          <w:rtl/>
        </w:rPr>
        <w:t xml:space="preserve">שיצא באוקטובר 2022, נתניהו כותב את המילים הבאות: חמאס אימן </w:t>
      </w:r>
      <w:bookmarkStart w:id="721" w:name="_ETM_Q5_744331"/>
      <w:bookmarkEnd w:id="721"/>
      <w:r>
        <w:rPr>
          <w:rFonts w:hint="cs"/>
          <w:rtl/>
        </w:rPr>
        <w:t>כוח מיוחד להסתנן לשטחנו בהפתעה גמורה כדי לרצוח ולחטוף חיילים</w:t>
      </w:r>
      <w:bookmarkStart w:id="722" w:name="_ETM_Q5_751441"/>
      <w:bookmarkEnd w:id="722"/>
      <w:r>
        <w:rPr>
          <w:rFonts w:hint="cs"/>
          <w:rtl/>
        </w:rPr>
        <w:t xml:space="preserve"> ואזרחים. חמאס התכוון להפתיע אותנו ולהחדיר לישראל בו זמנית מאות </w:t>
      </w:r>
      <w:bookmarkStart w:id="723" w:name="_ETM_Q5_756098"/>
      <w:bookmarkEnd w:id="723"/>
      <w:r>
        <w:rPr>
          <w:rFonts w:hint="cs"/>
          <w:rtl/>
        </w:rPr>
        <w:t>מחבלים שייכנסו לגנים ולבתי הספר, ירצחו ישראלים ויגררו אותם בחזרה</w:t>
      </w:r>
      <w:bookmarkStart w:id="724" w:name="_ETM_Q5_765009"/>
      <w:bookmarkEnd w:id="724"/>
      <w:r>
        <w:rPr>
          <w:rFonts w:hint="cs"/>
          <w:rtl/>
        </w:rPr>
        <w:t xml:space="preserve"> לרצועה, או יגררו איתם בחזרה לרצועה עשרות בני ערובה. אילו </w:t>
      </w:r>
      <w:bookmarkStart w:id="725" w:name="_ETM_Q5_773170"/>
      <w:bookmarkEnd w:id="725"/>
      <w:r>
        <w:rPr>
          <w:rFonts w:hint="cs"/>
          <w:rtl/>
        </w:rPr>
        <w:t xml:space="preserve">הצליחו בתוכניות שלהם </w:t>
      </w:r>
      <w:r>
        <w:rPr>
          <w:rtl/>
        </w:rPr>
        <w:t>–</w:t>
      </w:r>
      <w:r>
        <w:rPr>
          <w:rFonts w:hint="cs"/>
          <w:rtl/>
        </w:rPr>
        <w:t xml:space="preserve"> כותב נתניהו </w:t>
      </w:r>
      <w:r>
        <w:rPr>
          <w:rtl/>
        </w:rPr>
        <w:t>–</w:t>
      </w:r>
      <w:r>
        <w:rPr>
          <w:rFonts w:hint="cs"/>
          <w:rtl/>
        </w:rPr>
        <w:t xml:space="preserve"> התוצאה עלולה הייתה להיות</w:t>
      </w:r>
      <w:bookmarkStart w:id="726" w:name="_ETM_Q5_777309"/>
      <w:bookmarkEnd w:id="726"/>
      <w:r>
        <w:rPr>
          <w:rFonts w:hint="cs"/>
          <w:rtl/>
        </w:rPr>
        <w:t xml:space="preserve"> קטסטרופלית. </w:t>
      </w:r>
      <w:bookmarkStart w:id="727" w:name="TOR_Q6"/>
      <w:bookmarkEnd w:id="727"/>
      <w:r>
        <w:rPr>
          <w:rFonts w:hint="cs"/>
          <w:rtl/>
        </w:rPr>
        <w:t xml:space="preserve">זה מה שנתניהו כתב באוקטובר 2022, שנה לפני </w:t>
      </w:r>
      <w:bookmarkStart w:id="728" w:name="_ETM_Q6_185000"/>
      <w:bookmarkEnd w:id="728"/>
      <w:r>
        <w:rPr>
          <w:rFonts w:hint="cs"/>
          <w:rtl/>
        </w:rPr>
        <w:t>הטבח. והשקרן הזה אומר: לא העירו אותי?</w:t>
      </w:r>
      <w:r>
        <w:rPr>
          <w:rFonts w:hint="cs"/>
        </w:rPr>
        <w:t xml:space="preserve"> </w:t>
      </w:r>
      <w:bookmarkStart w:id="729" w:name="_ETM_Q6_180000"/>
      <w:bookmarkStart w:id="730" w:name="_ETM_Q6_184309"/>
      <w:bookmarkStart w:id="731" w:name="_ETM_Q6_190560"/>
      <w:bookmarkEnd w:id="729"/>
      <w:bookmarkEnd w:id="730"/>
      <w:bookmarkEnd w:id="731"/>
      <w:r>
        <w:rPr>
          <w:rtl/>
        </w:rPr>
        <w:t>מה עשית עם הנבואה הזו? ספר</w:t>
      </w:r>
      <w:r>
        <w:rPr>
          <w:rFonts w:hint="cs"/>
          <w:rtl/>
        </w:rPr>
        <w:t>.</w:t>
      </w:r>
      <w:r>
        <w:rPr>
          <w:rtl/>
        </w:rPr>
        <w:t xml:space="preserve"> כשאתה ורעייתך הצטלמתם </w:t>
      </w:r>
      <w:bookmarkStart w:id="732" w:name="_ETM_Q6_200969"/>
      <w:bookmarkEnd w:id="732"/>
      <w:r>
        <w:rPr>
          <w:rFonts w:hint="cs"/>
          <w:rtl/>
        </w:rPr>
        <w:t>בעוד סרטון מטומטם</w:t>
      </w:r>
      <w:bookmarkStart w:id="733" w:name="_ETM_Q6_201000"/>
      <w:bookmarkEnd w:id="733"/>
      <w:r>
        <w:rPr>
          <w:rFonts w:hint="cs"/>
          <w:rtl/>
        </w:rPr>
        <w:t xml:space="preserve">, </w:t>
      </w:r>
      <w:r>
        <w:rPr>
          <w:rtl/>
        </w:rPr>
        <w:t>עם משקפי צעצוע ורודות, חודש לפני הטב</w:t>
      </w:r>
      <w:r>
        <w:rPr>
          <w:rFonts w:hint="cs"/>
          <w:rtl/>
        </w:rPr>
        <w:t>ח,</w:t>
      </w:r>
      <w:r>
        <w:rPr>
          <w:rtl/>
        </w:rPr>
        <w:t xml:space="preserve"> </w:t>
      </w:r>
      <w:bookmarkStart w:id="734" w:name="_ETM_Q6_208670"/>
      <w:bookmarkEnd w:id="734"/>
      <w:r>
        <w:rPr>
          <w:rtl/>
        </w:rPr>
        <w:t xml:space="preserve">מה עשית עם הנבואה שאתה כתבת </w:t>
      </w:r>
      <w:bookmarkStart w:id="735" w:name="_ETM_Q6_212720"/>
      <w:bookmarkEnd w:id="735"/>
      <w:r>
        <w:rPr>
          <w:rtl/>
        </w:rPr>
        <w:t>ופרסמת שנה לפני 7 באוקטובר</w:t>
      </w:r>
      <w:r>
        <w:rPr>
          <w:rFonts w:hint="cs"/>
          <w:rtl/>
        </w:rPr>
        <w:t>?</w:t>
      </w:r>
      <w:r>
        <w:rPr>
          <w:rtl/>
        </w:rPr>
        <w:t xml:space="preserve"> </w:t>
      </w:r>
      <w:bookmarkStart w:id="736" w:name="_ETM_Q6_216869"/>
      <w:bookmarkEnd w:id="736"/>
      <w:r>
        <w:rPr>
          <w:rtl/>
        </w:rPr>
        <w:t xml:space="preserve">ואתה אומר </w:t>
      </w:r>
      <w:r>
        <w:rPr>
          <w:rFonts w:hint="cs"/>
          <w:rtl/>
        </w:rPr>
        <w:t>ש</w:t>
      </w:r>
      <w:r>
        <w:rPr>
          <w:rtl/>
        </w:rPr>
        <w:t>לא ידע</w:t>
      </w:r>
      <w:r>
        <w:rPr>
          <w:rFonts w:hint="cs"/>
          <w:rtl/>
        </w:rPr>
        <w:t>ת?</w:t>
      </w:r>
      <w:r>
        <w:rPr>
          <w:rtl/>
        </w:rPr>
        <w:t xml:space="preserve"> </w:t>
      </w:r>
      <w:bookmarkStart w:id="737" w:name="_ETM_Q6_219450"/>
      <w:bookmarkEnd w:id="737"/>
      <w:r>
        <w:rPr>
          <w:rtl/>
        </w:rPr>
        <w:t xml:space="preserve">ידעת גם ידעת. </w:t>
      </w:r>
      <w:bookmarkStart w:id="738" w:name="_ETM_Q6_224090"/>
      <w:bookmarkEnd w:id="738"/>
      <w:r>
        <w:rPr>
          <w:rFonts w:hint="cs"/>
          <w:rtl/>
        </w:rPr>
        <w:t xml:space="preserve">דיברת </w:t>
      </w:r>
      <w:r>
        <w:rPr>
          <w:rtl/>
        </w:rPr>
        <w:t>על התרחיש הזה</w:t>
      </w:r>
      <w:r>
        <w:rPr>
          <w:rFonts w:hint="cs"/>
          <w:rtl/>
        </w:rPr>
        <w:t xml:space="preserve"> אבל לא</w:t>
      </w:r>
      <w:r>
        <w:rPr>
          <w:rtl/>
        </w:rPr>
        <w:t xml:space="preserve"> </w:t>
      </w:r>
      <w:bookmarkStart w:id="739" w:name="_ETM_Q6_227330"/>
      <w:bookmarkEnd w:id="739"/>
      <w:r>
        <w:rPr>
          <w:rtl/>
        </w:rPr>
        <w:t>עשית שום דבר</w:t>
      </w:r>
      <w:r>
        <w:rPr>
          <w:rFonts w:hint="cs"/>
          <w:rtl/>
        </w:rPr>
        <w:t xml:space="preserve"> - - </w:t>
      </w:r>
    </w:p>
    <w:p w:rsidR="007C32D0" w:rsidRDefault="007C32D0" w:rsidP="00891012">
      <w:pPr>
        <w:pStyle w:val="KeepWithNext"/>
        <w:rPr>
          <w:rtl/>
        </w:rPr>
      </w:pPr>
    </w:p>
    <w:p w:rsidR="007C32D0" w:rsidRDefault="007C32D0" w:rsidP="00891012">
      <w:pPr>
        <w:pStyle w:val="af5"/>
        <w:keepNext/>
        <w:rPr>
          <w:rtl/>
        </w:rPr>
      </w:pPr>
      <w:bookmarkStart w:id="740" w:name="ET_interruption_קריאה_3"/>
      <w:r w:rsidRPr="00477B01">
        <w:rPr>
          <w:rStyle w:val="TagStyle"/>
          <w:rtl/>
        </w:rPr>
        <w:t xml:space="preserve"> &lt;&lt; קריאה &gt;&gt; </w:t>
      </w:r>
      <w:r>
        <w:rPr>
          <w:rtl/>
        </w:rPr>
        <w:t>קריאה:</w:t>
      </w:r>
      <w:r w:rsidRPr="00477B01">
        <w:rPr>
          <w:rStyle w:val="TagStyle"/>
          <w:rtl/>
        </w:rPr>
        <w:t xml:space="preserve"> &lt;&lt; קריאה &gt;&gt;</w:t>
      </w:r>
      <w:r>
        <w:rPr>
          <w:rtl/>
        </w:rPr>
        <w:t xml:space="preserve">   </w:t>
      </w:r>
      <w:bookmarkEnd w:id="740"/>
    </w:p>
    <w:p w:rsidR="007C32D0" w:rsidRDefault="007C32D0" w:rsidP="00891012">
      <w:pPr>
        <w:pStyle w:val="KeepWithNext"/>
        <w:rPr>
          <w:rtl/>
        </w:rPr>
      </w:pPr>
    </w:p>
    <w:p w:rsidR="007C32D0" w:rsidRDefault="007C32D0" w:rsidP="00891012">
      <w:pPr>
        <w:rPr>
          <w:rtl/>
        </w:rPr>
      </w:pPr>
      <w:r>
        <w:rPr>
          <w:rFonts w:hint="cs"/>
          <w:rtl/>
        </w:rPr>
        <w:t>- - -</w:t>
      </w:r>
    </w:p>
    <w:p w:rsidR="007C32D0" w:rsidRDefault="007C32D0" w:rsidP="00891012">
      <w:pPr>
        <w:rPr>
          <w:rtl/>
        </w:rPr>
      </w:pPr>
    </w:p>
    <w:p w:rsidR="007C32D0" w:rsidRDefault="007C32D0" w:rsidP="00891012">
      <w:pPr>
        <w:pStyle w:val="-"/>
        <w:keepNext/>
        <w:rPr>
          <w:rtl/>
        </w:rPr>
      </w:pPr>
      <w:bookmarkStart w:id="741" w:name="ET_speakercontinue_6156_4"/>
      <w:r w:rsidRPr="00477B01">
        <w:rPr>
          <w:rStyle w:val="TagStyle"/>
          <w:rtl/>
        </w:rPr>
        <w:t xml:space="preserve"> &lt;&lt; דובר_המשך &gt;&gt; </w:t>
      </w:r>
      <w:r>
        <w:rPr>
          <w:rtl/>
        </w:rPr>
        <w:t>גלעד קריב (העבודה):</w:t>
      </w:r>
      <w:r w:rsidRPr="00477B01">
        <w:rPr>
          <w:rStyle w:val="TagStyle"/>
          <w:rtl/>
        </w:rPr>
        <w:t xml:space="preserve"> &lt;&lt; דובר_המשך &gt;&gt;</w:t>
      </w:r>
      <w:r>
        <w:rPr>
          <w:rtl/>
        </w:rPr>
        <w:t xml:space="preserve">   </w:t>
      </w:r>
      <w:bookmarkEnd w:id="741"/>
    </w:p>
    <w:p w:rsidR="007C32D0" w:rsidRDefault="007C32D0" w:rsidP="00891012">
      <w:pPr>
        <w:pStyle w:val="KeepWithNext"/>
        <w:rPr>
          <w:rtl/>
        </w:rPr>
      </w:pPr>
    </w:p>
    <w:p w:rsidR="007C32D0" w:rsidRDefault="007C32D0" w:rsidP="00891012">
      <w:pPr>
        <w:pStyle w:val="KeepWithNext"/>
        <w:rPr>
          <w:rtl/>
        </w:rPr>
      </w:pPr>
      <w:r>
        <w:rPr>
          <w:rFonts w:hint="cs"/>
          <w:rtl/>
        </w:rPr>
        <w:t xml:space="preserve">- </w:t>
      </w:r>
      <w:bookmarkStart w:id="742" w:name="_ETM_Q6_231000"/>
      <w:bookmarkEnd w:id="742"/>
      <w:r>
        <w:rPr>
          <w:rFonts w:hint="cs"/>
          <w:rtl/>
        </w:rPr>
        <w:t xml:space="preserve">- </w:t>
      </w:r>
      <w:r>
        <w:rPr>
          <w:rtl/>
        </w:rPr>
        <w:t xml:space="preserve">בדיוק כפי שלא עשית שום </w:t>
      </w:r>
      <w:bookmarkStart w:id="743" w:name="_ETM_Q6_233139"/>
      <w:bookmarkEnd w:id="743"/>
      <w:r>
        <w:rPr>
          <w:rFonts w:hint="cs"/>
          <w:rtl/>
        </w:rPr>
        <w:t xml:space="preserve">דבר עם </w:t>
      </w:r>
      <w:r>
        <w:rPr>
          <w:rtl/>
        </w:rPr>
        <w:t>האוהל שהחיז</w:t>
      </w:r>
      <w:r>
        <w:rPr>
          <w:rFonts w:hint="cs"/>
          <w:rtl/>
        </w:rPr>
        <w:t xml:space="preserve">באללה נטע </w:t>
      </w:r>
      <w:bookmarkStart w:id="744" w:name="_ETM_Q6_235590"/>
      <w:bookmarkEnd w:id="744"/>
      <w:r>
        <w:rPr>
          <w:rtl/>
        </w:rPr>
        <w:t xml:space="preserve">בתוך השטח הריבוני של מדינת ישראל. </w:t>
      </w:r>
      <w:bookmarkStart w:id="745" w:name="_ETM_Q6_241049"/>
      <w:bookmarkEnd w:id="745"/>
      <w:r>
        <w:rPr>
          <w:rtl/>
        </w:rPr>
        <w:t>לא עשית עם זה דבר</w:t>
      </w:r>
      <w:r>
        <w:rPr>
          <w:rFonts w:hint="cs"/>
          <w:rtl/>
        </w:rPr>
        <w:t>,</w:t>
      </w:r>
      <w:r>
        <w:rPr>
          <w:rtl/>
        </w:rPr>
        <w:t xml:space="preserve"> </w:t>
      </w:r>
      <w:bookmarkStart w:id="746" w:name="_ETM_Q6_244069"/>
      <w:bookmarkEnd w:id="746"/>
      <w:r>
        <w:rPr>
          <w:rtl/>
        </w:rPr>
        <w:t xml:space="preserve">והזמנת את החיזבאללה </w:t>
      </w:r>
      <w:bookmarkStart w:id="747" w:name="_ETM_Q6_247650"/>
      <w:bookmarkEnd w:id="747"/>
      <w:r>
        <w:rPr>
          <w:rtl/>
        </w:rPr>
        <w:t xml:space="preserve">במשך שנה שלמה </w:t>
      </w:r>
      <w:bookmarkStart w:id="748" w:name="_ETM_Q6_250669"/>
      <w:bookmarkEnd w:id="748"/>
      <w:r>
        <w:rPr>
          <w:rtl/>
        </w:rPr>
        <w:t xml:space="preserve">להפוך את הצפון לחבל ארץ נטוש. </w:t>
      </w:r>
      <w:bookmarkStart w:id="749" w:name="_ETM_Q6_256739"/>
      <w:bookmarkEnd w:id="749"/>
      <w:r>
        <w:rPr>
          <w:rtl/>
        </w:rPr>
        <w:t xml:space="preserve">ידעת על איומי </w:t>
      </w:r>
      <w:bookmarkStart w:id="750" w:name="_ETM_Q6_258769"/>
      <w:bookmarkEnd w:id="750"/>
      <w:r>
        <w:rPr>
          <w:rFonts w:hint="cs"/>
          <w:rtl/>
        </w:rPr>
        <w:t xml:space="preserve">החמאס, </w:t>
      </w:r>
      <w:r>
        <w:rPr>
          <w:rtl/>
        </w:rPr>
        <w:t>ולא עשית כלום</w:t>
      </w:r>
      <w:r>
        <w:rPr>
          <w:rFonts w:hint="cs"/>
          <w:rtl/>
        </w:rPr>
        <w:t>;</w:t>
      </w:r>
      <w:r>
        <w:rPr>
          <w:rtl/>
        </w:rPr>
        <w:t xml:space="preserve"> </w:t>
      </w:r>
      <w:bookmarkStart w:id="751" w:name="_ETM_Q6_262360"/>
      <w:bookmarkEnd w:id="751"/>
      <w:r>
        <w:rPr>
          <w:rtl/>
        </w:rPr>
        <w:t>ידעת על כוונות החיזבאללה</w:t>
      </w:r>
      <w:r>
        <w:rPr>
          <w:rFonts w:hint="cs"/>
          <w:rtl/>
        </w:rPr>
        <w:t>,</w:t>
      </w:r>
      <w:r>
        <w:rPr>
          <w:rtl/>
        </w:rPr>
        <w:t xml:space="preserve"> </w:t>
      </w:r>
      <w:bookmarkStart w:id="752" w:name="_ETM_Q6_265029"/>
      <w:bookmarkEnd w:id="752"/>
      <w:r>
        <w:rPr>
          <w:rtl/>
        </w:rPr>
        <w:t>ולא עשית כלום</w:t>
      </w:r>
      <w:r>
        <w:rPr>
          <w:rFonts w:hint="cs"/>
          <w:rtl/>
        </w:rPr>
        <w:t>;</w:t>
      </w:r>
      <w:r>
        <w:rPr>
          <w:rtl/>
        </w:rPr>
        <w:t xml:space="preserve"> </w:t>
      </w:r>
      <w:bookmarkStart w:id="753" w:name="_ETM_Q6_267480"/>
      <w:bookmarkEnd w:id="753"/>
      <w:r>
        <w:rPr>
          <w:rtl/>
        </w:rPr>
        <w:t xml:space="preserve">ידעת על </w:t>
      </w:r>
      <w:proofErr w:type="spellStart"/>
      <w:r>
        <w:rPr>
          <w:rtl/>
        </w:rPr>
        <w:t>הרחפנים</w:t>
      </w:r>
      <w:proofErr w:type="spellEnd"/>
      <w:r>
        <w:rPr>
          <w:rtl/>
        </w:rPr>
        <w:t xml:space="preserve">, ידעת על המנהרות, ולא עשית כלום. </w:t>
      </w:r>
      <w:bookmarkStart w:id="754" w:name="_ETM_Q6_275419"/>
      <w:bookmarkEnd w:id="754"/>
    </w:p>
    <w:p w:rsidR="007C32D0" w:rsidRDefault="007C32D0" w:rsidP="00891012">
      <w:pPr>
        <w:pStyle w:val="KeepWithNext"/>
        <w:rPr>
          <w:rtl/>
        </w:rPr>
      </w:pPr>
    </w:p>
    <w:p w:rsidR="007C32D0" w:rsidRDefault="007C32D0" w:rsidP="00891012">
      <w:pPr>
        <w:pStyle w:val="KeepWithNext"/>
        <w:rPr>
          <w:rtl/>
        </w:rPr>
      </w:pPr>
      <w:bookmarkStart w:id="755" w:name="_ETM_Q6_274000"/>
      <w:bookmarkEnd w:id="755"/>
      <w:r>
        <w:rPr>
          <w:rtl/>
        </w:rPr>
        <w:t>ועכשיו</w:t>
      </w:r>
      <w:r>
        <w:rPr>
          <w:rFonts w:hint="cs"/>
          <w:rtl/>
        </w:rPr>
        <w:t>,</w:t>
      </w:r>
      <w:r>
        <w:rPr>
          <w:rtl/>
        </w:rPr>
        <w:t xml:space="preserve"> </w:t>
      </w:r>
      <w:bookmarkStart w:id="756" w:name="_ETM_Q6_277209"/>
      <w:bookmarkEnd w:id="756"/>
      <w:r>
        <w:rPr>
          <w:rtl/>
        </w:rPr>
        <w:t xml:space="preserve">מה אתה עושה עכשיו? 961 ימים עברו מאז הטבח, והחמאס </w:t>
      </w:r>
      <w:bookmarkStart w:id="757" w:name="_ETM_Q6_283776"/>
      <w:bookmarkEnd w:id="757"/>
      <w:r>
        <w:rPr>
          <w:rtl/>
        </w:rPr>
        <w:t xml:space="preserve">שולט ברצועת עזה, הולך ומתעצם, כי אתה חתיכת פחדן שכמוך. </w:t>
      </w:r>
      <w:bookmarkStart w:id="758" w:name="_ETM_Q6_290344"/>
      <w:bookmarkEnd w:id="758"/>
      <w:r>
        <w:rPr>
          <w:rtl/>
        </w:rPr>
        <w:t>לא טרחת לבנות שום אלטרנטיבה שלטונית לארגון הטרור ה</w:t>
      </w:r>
      <w:r>
        <w:rPr>
          <w:rFonts w:hint="cs"/>
          <w:rtl/>
        </w:rPr>
        <w:t>ר</w:t>
      </w:r>
      <w:r>
        <w:rPr>
          <w:rtl/>
        </w:rPr>
        <w:t xml:space="preserve">צחני שאתה </w:t>
      </w:r>
      <w:bookmarkStart w:id="759" w:name="_ETM_Q6_296912"/>
      <w:bookmarkEnd w:id="759"/>
      <w:r>
        <w:rPr>
          <w:rtl/>
        </w:rPr>
        <w:t xml:space="preserve">מימנת ביחד עם השלטון </w:t>
      </w:r>
      <w:proofErr w:type="spellStart"/>
      <w:r>
        <w:rPr>
          <w:rtl/>
        </w:rPr>
        <w:t>הקטרי</w:t>
      </w:r>
      <w:proofErr w:type="spellEnd"/>
      <w:r>
        <w:rPr>
          <w:rtl/>
        </w:rPr>
        <w:t xml:space="preserve"> במשך שנים. </w:t>
      </w:r>
      <w:bookmarkStart w:id="760" w:name="_ETM_Q6_303839"/>
      <w:bookmarkEnd w:id="760"/>
      <w:r>
        <w:rPr>
          <w:rtl/>
        </w:rPr>
        <w:t>961 ימים עברו, ו</w:t>
      </w:r>
      <w:r>
        <w:rPr>
          <w:rFonts w:hint="cs"/>
          <w:rtl/>
        </w:rPr>
        <w:t>א</w:t>
      </w:r>
      <w:r>
        <w:rPr>
          <w:rtl/>
        </w:rPr>
        <w:t xml:space="preserve">זעקות נשמעות בצפון הארץ יום אחרי יום. </w:t>
      </w:r>
      <w:bookmarkStart w:id="761" w:name="_ETM_Q6_309419"/>
      <w:bookmarkEnd w:id="761"/>
      <w:r>
        <w:rPr>
          <w:rtl/>
        </w:rPr>
        <w:t xml:space="preserve">רק אתמול ראינו את התמונות של ילדים קטנים מתחבאים מתחת </w:t>
      </w:r>
      <w:bookmarkStart w:id="762" w:name="_ETM_Q6_314999"/>
      <w:bookmarkEnd w:id="762"/>
      <w:r>
        <w:rPr>
          <w:rtl/>
        </w:rPr>
        <w:t>לשולחן בקריית שמונה, במטולה</w:t>
      </w:r>
      <w:r>
        <w:rPr>
          <w:rFonts w:hint="cs"/>
          <w:rtl/>
        </w:rPr>
        <w:t>.</w:t>
      </w:r>
    </w:p>
    <w:p w:rsidR="007C32D0" w:rsidRDefault="007C32D0" w:rsidP="00891012">
      <w:pPr>
        <w:pStyle w:val="KeepWithNext"/>
        <w:rPr>
          <w:rtl/>
        </w:rPr>
      </w:pPr>
    </w:p>
    <w:p w:rsidR="007C32D0" w:rsidRDefault="007C32D0" w:rsidP="00891012">
      <w:pPr>
        <w:pStyle w:val="KeepWithNext"/>
        <w:rPr>
          <w:rtl/>
        </w:rPr>
      </w:pPr>
      <w:bookmarkStart w:id="763" w:name="_ETM_Q6_320000"/>
      <w:bookmarkStart w:id="764" w:name="_ETM_Q6_321639"/>
      <w:bookmarkEnd w:id="763"/>
      <w:bookmarkEnd w:id="764"/>
      <w:r>
        <w:rPr>
          <w:rtl/>
        </w:rPr>
        <w:t>ואתה, אתה הבאת אותנו למציאות בי</w:t>
      </w:r>
      <w:r>
        <w:rPr>
          <w:rFonts w:hint="cs"/>
          <w:rtl/>
        </w:rPr>
        <w:t>ן-</w:t>
      </w:r>
      <w:r>
        <w:rPr>
          <w:rtl/>
        </w:rPr>
        <w:t xml:space="preserve">לאומית ודיפלומטית שבה צה"ל לא </w:t>
      </w:r>
      <w:bookmarkStart w:id="765" w:name="_ETM_Q6_326004"/>
      <w:bookmarkEnd w:id="765"/>
      <w:r>
        <w:rPr>
          <w:rtl/>
        </w:rPr>
        <w:t>יכול להגן על אזרחי ישראל</w:t>
      </w:r>
      <w:r>
        <w:rPr>
          <w:rFonts w:hint="cs"/>
          <w:rtl/>
        </w:rPr>
        <w:t>,</w:t>
      </w:r>
      <w:r>
        <w:rPr>
          <w:rtl/>
        </w:rPr>
        <w:t xml:space="preserve"> </w:t>
      </w:r>
      <w:bookmarkStart w:id="766" w:name="_ETM_Q6_331229"/>
      <w:bookmarkEnd w:id="766"/>
      <w:r>
        <w:rPr>
          <w:rtl/>
        </w:rPr>
        <w:t>שידיו קשורות</w:t>
      </w:r>
      <w:r>
        <w:rPr>
          <w:rFonts w:hint="cs"/>
          <w:rtl/>
        </w:rPr>
        <w:t>,</w:t>
      </w:r>
      <w:r>
        <w:rPr>
          <w:rtl/>
        </w:rPr>
        <w:t xml:space="preserve"> </w:t>
      </w:r>
      <w:bookmarkStart w:id="767" w:name="_ETM_Q6_334100"/>
      <w:bookmarkEnd w:id="767"/>
      <w:r>
        <w:rPr>
          <w:rtl/>
        </w:rPr>
        <w:t xml:space="preserve">שמדינת ישראל הפקידה את האחריות לשלום תושביה בידי מעצמות זרות. </w:t>
      </w:r>
      <w:bookmarkStart w:id="768" w:name="_ETM_Q6_344889"/>
      <w:bookmarkStart w:id="769" w:name="_ETM_Q6_351000"/>
      <w:bookmarkEnd w:id="768"/>
      <w:bookmarkEnd w:id="769"/>
      <w:r>
        <w:rPr>
          <w:rtl/>
        </w:rPr>
        <w:t xml:space="preserve">אנחנו ממודרים מן המשא ומתן </w:t>
      </w:r>
      <w:r>
        <w:rPr>
          <w:rFonts w:hint="cs"/>
          <w:rtl/>
        </w:rPr>
        <w:t>א</w:t>
      </w:r>
      <w:r>
        <w:rPr>
          <w:rtl/>
        </w:rPr>
        <w:t>ל</w:t>
      </w:r>
      <w:r>
        <w:rPr>
          <w:rFonts w:hint="cs"/>
          <w:rtl/>
        </w:rPr>
        <w:t xml:space="preserve"> </w:t>
      </w:r>
      <w:r>
        <w:rPr>
          <w:rtl/>
        </w:rPr>
        <w:t>מול איראן</w:t>
      </w:r>
      <w:r>
        <w:rPr>
          <w:rFonts w:hint="cs"/>
          <w:rtl/>
        </w:rPr>
        <w:t>,</w:t>
      </w:r>
      <w:r>
        <w:rPr>
          <w:rtl/>
        </w:rPr>
        <w:t xml:space="preserve"> </w:t>
      </w:r>
      <w:bookmarkStart w:id="770" w:name="_ETM_Q6_350600"/>
      <w:bookmarkEnd w:id="770"/>
      <w:r>
        <w:rPr>
          <w:rtl/>
        </w:rPr>
        <w:t>אנחנו לא בתמונה</w:t>
      </w:r>
      <w:r>
        <w:rPr>
          <w:rFonts w:hint="cs"/>
          <w:rtl/>
        </w:rPr>
        <w:t>,</w:t>
      </w:r>
      <w:r>
        <w:rPr>
          <w:rtl/>
        </w:rPr>
        <w:t xml:space="preserve"> </w:t>
      </w:r>
      <w:bookmarkStart w:id="771" w:name="_ETM_Q6_353990"/>
      <w:bookmarkEnd w:id="771"/>
      <w:r>
        <w:rPr>
          <w:rtl/>
        </w:rPr>
        <w:t>ידינו כבולות למול ארגון החיזבאללה</w:t>
      </w:r>
      <w:r>
        <w:rPr>
          <w:rFonts w:hint="cs"/>
          <w:rtl/>
        </w:rPr>
        <w:t>,</w:t>
      </w:r>
      <w:r>
        <w:rPr>
          <w:rtl/>
        </w:rPr>
        <w:t xml:space="preserve"> </w:t>
      </w:r>
      <w:bookmarkStart w:id="772" w:name="_ETM_Q6_358330"/>
      <w:bookmarkEnd w:id="772"/>
      <w:r>
        <w:rPr>
          <w:rtl/>
        </w:rPr>
        <w:t>בעזה החמאס מתעצם</w:t>
      </w:r>
      <w:r>
        <w:rPr>
          <w:rFonts w:hint="cs"/>
          <w:rtl/>
        </w:rPr>
        <w:t>,</w:t>
      </w:r>
      <w:r>
        <w:rPr>
          <w:rtl/>
        </w:rPr>
        <w:t xml:space="preserve"> </w:t>
      </w:r>
      <w:bookmarkStart w:id="773" w:name="_ETM_Q6_362038"/>
      <w:bookmarkEnd w:id="773"/>
      <w:r>
        <w:rPr>
          <w:rtl/>
        </w:rPr>
        <w:t>ונתניהו</w:t>
      </w:r>
      <w:r>
        <w:rPr>
          <w:rFonts w:hint="cs"/>
          <w:rtl/>
        </w:rPr>
        <w:t>,</w:t>
      </w:r>
      <w:r>
        <w:rPr>
          <w:rtl/>
        </w:rPr>
        <w:t xml:space="preserve"> בעיוו</w:t>
      </w:r>
      <w:r>
        <w:rPr>
          <w:rFonts w:hint="cs"/>
          <w:rtl/>
        </w:rPr>
        <w:t>רו</w:t>
      </w:r>
      <w:r>
        <w:rPr>
          <w:rtl/>
        </w:rPr>
        <w:t>נו, בז</w:t>
      </w:r>
      <w:r>
        <w:rPr>
          <w:rFonts w:hint="cs"/>
          <w:rtl/>
        </w:rPr>
        <w:t>ח</w:t>
      </w:r>
      <w:r>
        <w:rPr>
          <w:rtl/>
        </w:rPr>
        <w:t>יחות שלו, בשחיתות שלו, בעיסוק הבלתי</w:t>
      </w:r>
      <w:r>
        <w:rPr>
          <w:rFonts w:hint="cs"/>
          <w:rtl/>
        </w:rPr>
        <w:t>-</w:t>
      </w:r>
      <w:r>
        <w:rPr>
          <w:rtl/>
        </w:rPr>
        <w:t xml:space="preserve">נגמר שלו </w:t>
      </w:r>
      <w:bookmarkStart w:id="774" w:name="_ETM_Q6_366974"/>
      <w:bookmarkEnd w:id="774"/>
      <w:r>
        <w:rPr>
          <w:rtl/>
        </w:rPr>
        <w:t>בעצמו</w:t>
      </w:r>
      <w:r>
        <w:rPr>
          <w:rFonts w:hint="cs"/>
          <w:rtl/>
        </w:rPr>
        <w:t>,</w:t>
      </w:r>
      <w:r>
        <w:rPr>
          <w:rtl/>
        </w:rPr>
        <w:t xml:space="preserve"> </w:t>
      </w:r>
      <w:bookmarkStart w:id="775" w:name="_ETM_Q6_372830"/>
      <w:bookmarkEnd w:id="775"/>
      <w:r>
        <w:rPr>
          <w:rtl/>
        </w:rPr>
        <w:t xml:space="preserve">נותן גם לרשות הפלסטינית לקרוס בשטחים, וכולנו יודעים מי ימלא </w:t>
      </w:r>
      <w:bookmarkStart w:id="776" w:name="_ETM_Q6_378323"/>
      <w:bookmarkEnd w:id="776"/>
      <w:r>
        <w:rPr>
          <w:rtl/>
        </w:rPr>
        <w:t>את הוואקום</w:t>
      </w:r>
      <w:r>
        <w:rPr>
          <w:rFonts w:hint="cs"/>
          <w:rtl/>
        </w:rPr>
        <w:t>.</w:t>
      </w:r>
      <w:r>
        <w:rPr>
          <w:rtl/>
        </w:rPr>
        <w:t xml:space="preserve"> </w:t>
      </w:r>
      <w:bookmarkStart w:id="777" w:name="_ETM_Q6_382000"/>
      <w:bookmarkEnd w:id="777"/>
      <w:r>
        <w:rPr>
          <w:rtl/>
        </w:rPr>
        <w:t xml:space="preserve">איזו ליגה אחרת, איזה גאון אסטרטגי, האיש השישי </w:t>
      </w:r>
      <w:bookmarkStart w:id="778" w:name="_ETM_Q6_383816"/>
      <w:bookmarkEnd w:id="778"/>
      <w:r>
        <w:rPr>
          <w:rtl/>
        </w:rPr>
        <w:t xml:space="preserve">בחוכמתו בעולם. </w:t>
      </w:r>
      <w:bookmarkStart w:id="779" w:name="_ETM_Q6_390529"/>
      <w:bookmarkEnd w:id="779"/>
      <w:r>
        <w:rPr>
          <w:rtl/>
        </w:rPr>
        <w:t>מנהיג כושל שעבר זמנו, מנהיג חלש, טקטיקן</w:t>
      </w:r>
      <w:r>
        <w:rPr>
          <w:rFonts w:hint="cs"/>
          <w:rtl/>
        </w:rPr>
        <w:t xml:space="preserve"> </w:t>
      </w:r>
      <w:r>
        <w:rPr>
          <w:rtl/>
        </w:rPr>
        <w:t>ו</w:t>
      </w:r>
      <w:r>
        <w:rPr>
          <w:rFonts w:hint="cs"/>
          <w:rtl/>
        </w:rPr>
        <w:t>ת</w:t>
      </w:r>
      <w:r>
        <w:rPr>
          <w:rtl/>
        </w:rPr>
        <w:t>ו</w:t>
      </w:r>
      <w:r>
        <w:rPr>
          <w:rFonts w:hint="cs"/>
          <w:rtl/>
        </w:rPr>
        <w:t xml:space="preserve"> </w:t>
      </w:r>
      <w:r>
        <w:rPr>
          <w:rtl/>
        </w:rPr>
        <w:t>ל</w:t>
      </w:r>
      <w:r>
        <w:rPr>
          <w:rFonts w:hint="cs"/>
          <w:rtl/>
        </w:rPr>
        <w:t>א</w:t>
      </w:r>
      <w:r>
        <w:rPr>
          <w:rtl/>
        </w:rPr>
        <w:t xml:space="preserve">. </w:t>
      </w:r>
      <w:bookmarkStart w:id="780" w:name="_ETM_Q6_400649"/>
      <w:bookmarkEnd w:id="780"/>
      <w:r>
        <w:rPr>
          <w:rtl/>
        </w:rPr>
        <w:t>איזה הישגים ביטחוניים יש לך</w:t>
      </w:r>
      <w:r>
        <w:rPr>
          <w:rFonts w:hint="cs"/>
          <w:rtl/>
        </w:rPr>
        <w:t>?</w:t>
      </w:r>
      <w:r>
        <w:rPr>
          <w:rtl/>
        </w:rPr>
        <w:t xml:space="preserve"> במה אתה יכול להת</w:t>
      </w:r>
      <w:r>
        <w:rPr>
          <w:rFonts w:hint="cs"/>
          <w:rtl/>
        </w:rPr>
        <w:t>ה</w:t>
      </w:r>
      <w:r>
        <w:rPr>
          <w:rtl/>
        </w:rPr>
        <w:t xml:space="preserve">דר? </w:t>
      </w:r>
      <w:bookmarkStart w:id="781" w:name="_ETM_Q6_407020"/>
      <w:bookmarkEnd w:id="781"/>
    </w:p>
    <w:p w:rsidR="007C32D0" w:rsidRDefault="007C32D0" w:rsidP="00891012">
      <w:pPr>
        <w:pStyle w:val="KeepWithNext"/>
        <w:rPr>
          <w:rtl/>
        </w:rPr>
      </w:pPr>
    </w:p>
    <w:p w:rsidR="007C32D0" w:rsidRDefault="007C32D0" w:rsidP="00891012">
      <w:pPr>
        <w:pStyle w:val="KeepWithNext"/>
        <w:rPr>
          <w:rtl/>
        </w:rPr>
      </w:pPr>
      <w:bookmarkStart w:id="782" w:name="_ETM_Q6_411000"/>
      <w:bookmarkEnd w:id="782"/>
      <w:r>
        <w:rPr>
          <w:rtl/>
        </w:rPr>
        <w:t xml:space="preserve">וכאשר אין דבר להציג לציבור, אז מה עושים? חוזרים למקורות </w:t>
      </w:r>
      <w:bookmarkStart w:id="783" w:name="_ETM_Q6_413584"/>
      <w:bookmarkEnd w:id="783"/>
      <w:r>
        <w:rPr>
          <w:rFonts w:hint="cs"/>
          <w:rtl/>
        </w:rPr>
        <w:t xml:space="preserve">– </w:t>
      </w:r>
      <w:r>
        <w:rPr>
          <w:rtl/>
        </w:rPr>
        <w:t xml:space="preserve">חוזרים למרפסת בכיכר ציון, חוזרים לתורה של החבר של שרה </w:t>
      </w:r>
      <w:bookmarkStart w:id="784" w:name="_ETM_Q6_420149"/>
      <w:bookmarkEnd w:id="784"/>
      <w:r>
        <w:rPr>
          <w:rtl/>
        </w:rPr>
        <w:t xml:space="preserve">ושל בנימין נתן אשל, שהודיע לא רק מה הוא והמשפחה </w:t>
      </w:r>
      <w:bookmarkStart w:id="785" w:name="_ETM_Q6_426714"/>
      <w:bookmarkEnd w:id="785"/>
      <w:r>
        <w:rPr>
          <w:rtl/>
        </w:rPr>
        <w:t xml:space="preserve">הקיסרית חושבת על הציבור המזרחי המסורתי בישראל, </w:t>
      </w:r>
      <w:bookmarkStart w:id="786" w:name="_ETM_Q6_433880"/>
      <w:bookmarkEnd w:id="786"/>
      <w:r>
        <w:rPr>
          <w:rtl/>
        </w:rPr>
        <w:t xml:space="preserve">אלא גם שהשנאה מאחדת את הבייס. אז רגע לפני חג </w:t>
      </w:r>
      <w:bookmarkStart w:id="787" w:name="_ETM_Q6_440600"/>
      <w:bookmarkEnd w:id="787"/>
      <w:r>
        <w:rPr>
          <w:rtl/>
        </w:rPr>
        <w:t>השבועות</w:t>
      </w:r>
      <w:r>
        <w:rPr>
          <w:rFonts w:hint="cs"/>
          <w:rtl/>
        </w:rPr>
        <w:t>,</w:t>
      </w:r>
      <w:r>
        <w:rPr>
          <w:rtl/>
        </w:rPr>
        <w:t xml:space="preserve"> נתניהו משתף סרטון הסתה אינפנטילי. זה מה שיש לך </w:t>
      </w:r>
      <w:bookmarkStart w:id="788" w:name="_ETM_Q6_447320"/>
      <w:bookmarkEnd w:id="788"/>
      <w:r>
        <w:rPr>
          <w:rtl/>
        </w:rPr>
        <w:t>לומר לאזרחי ישראל, לתושבי הצפון, שיושבים במקלטים עוד חג</w:t>
      </w:r>
      <w:r>
        <w:rPr>
          <w:rFonts w:hint="cs"/>
          <w:rtl/>
        </w:rPr>
        <w:t>?</w:t>
      </w:r>
      <w:bookmarkStart w:id="789" w:name="_ETM_Q6_457000"/>
      <w:bookmarkStart w:id="790" w:name="_ETM_Q6_455760"/>
      <w:bookmarkEnd w:id="789"/>
      <w:bookmarkEnd w:id="790"/>
      <w:r>
        <w:rPr>
          <w:rFonts w:hint="cs"/>
          <w:rtl/>
        </w:rPr>
        <w:t xml:space="preserve"> </w:t>
      </w:r>
      <w:r>
        <w:rPr>
          <w:rtl/>
        </w:rPr>
        <w:t>אז מאי גולן עולה לפה</w:t>
      </w:r>
      <w:r>
        <w:rPr>
          <w:rFonts w:hint="cs"/>
          <w:rtl/>
        </w:rPr>
        <w:t xml:space="preserve"> </w:t>
      </w:r>
      <w:r>
        <w:rPr>
          <w:rFonts w:hint="eastAsia"/>
          <w:rtl/>
        </w:rPr>
        <w:t>–</w:t>
      </w:r>
      <w:r>
        <w:rPr>
          <w:rtl/>
        </w:rPr>
        <w:t xml:space="preserve"> השרה שלא עשתה כלום, החשודה </w:t>
      </w:r>
      <w:bookmarkStart w:id="791" w:name="_ETM_Q6_459855"/>
      <w:bookmarkEnd w:id="791"/>
      <w:r>
        <w:rPr>
          <w:rtl/>
        </w:rPr>
        <w:t>שבורחת מחדרי חקירות</w:t>
      </w:r>
      <w:r>
        <w:rPr>
          <w:rFonts w:hint="cs"/>
          <w:rtl/>
        </w:rPr>
        <w:t xml:space="preserve"> </w:t>
      </w:r>
      <w:bookmarkStart w:id="792" w:name="_ETM_Q6_465000"/>
      <w:bookmarkEnd w:id="792"/>
      <w:r>
        <w:rPr>
          <w:rFonts w:hint="eastAsia"/>
          <w:rtl/>
        </w:rPr>
        <w:t>–</w:t>
      </w:r>
      <w:r>
        <w:rPr>
          <w:rtl/>
        </w:rPr>
        <w:t xml:space="preserve"> </w:t>
      </w:r>
      <w:bookmarkStart w:id="793" w:name="_ETM_Q6_465480"/>
      <w:bookmarkEnd w:id="793"/>
      <w:r>
        <w:rPr>
          <w:rFonts w:hint="cs"/>
          <w:rtl/>
        </w:rPr>
        <w:t>ו</w:t>
      </w:r>
      <w:r>
        <w:rPr>
          <w:rtl/>
        </w:rPr>
        <w:t>משתלחת בי ובמיליוני יהודים רפורמים וקונסרבטיביים</w:t>
      </w:r>
      <w:r>
        <w:rPr>
          <w:rFonts w:hint="cs"/>
          <w:rtl/>
        </w:rPr>
        <w:t>,</w:t>
      </w:r>
      <w:r>
        <w:rPr>
          <w:rtl/>
        </w:rPr>
        <w:t xml:space="preserve"> והשר המקשר עם הכנסת </w:t>
      </w:r>
      <w:bookmarkStart w:id="794" w:name="_ETM_Q6_474178"/>
      <w:bookmarkEnd w:id="794"/>
      <w:r>
        <w:rPr>
          <w:rtl/>
        </w:rPr>
        <w:t xml:space="preserve">מכנה את </w:t>
      </w:r>
      <w:bookmarkStart w:id="795" w:name="_ETM_Q6_475880"/>
      <w:bookmarkEnd w:id="795"/>
      <w:r>
        <w:rPr>
          <w:rtl/>
        </w:rPr>
        <w:t>מרכז</w:t>
      </w:r>
      <w:r>
        <w:rPr>
          <w:rFonts w:hint="cs"/>
          <w:rtl/>
        </w:rPr>
        <w:t>ת</w:t>
      </w:r>
      <w:r>
        <w:rPr>
          <w:rtl/>
        </w:rPr>
        <w:t xml:space="preserve"> האופוזיציה בשם אמסטף ועוד מעז לדבר על אלימות </w:t>
      </w:r>
      <w:bookmarkStart w:id="796" w:name="_ETM_Q6_481020"/>
      <w:bookmarkEnd w:id="796"/>
      <w:r>
        <w:rPr>
          <w:rtl/>
        </w:rPr>
        <w:t xml:space="preserve">פוליטית. </w:t>
      </w:r>
    </w:p>
    <w:p w:rsidR="007C32D0" w:rsidRDefault="007C32D0" w:rsidP="00891012">
      <w:pPr>
        <w:pStyle w:val="KeepWithNext"/>
        <w:rPr>
          <w:rtl/>
        </w:rPr>
      </w:pPr>
    </w:p>
    <w:p w:rsidR="007C32D0" w:rsidRDefault="007C32D0" w:rsidP="00891012">
      <w:pPr>
        <w:pStyle w:val="KeepWithNext"/>
        <w:rPr>
          <w:rtl/>
        </w:rPr>
      </w:pPr>
      <w:bookmarkStart w:id="797" w:name="_ETM_Q6_481000"/>
      <w:bookmarkEnd w:id="797"/>
      <w:r>
        <w:rPr>
          <w:rtl/>
        </w:rPr>
        <w:t>זה מה שיש לכם למכור. חבורה של שנאה</w:t>
      </w:r>
      <w:r>
        <w:rPr>
          <w:rFonts w:hint="cs"/>
          <w:rtl/>
        </w:rPr>
        <w:t>,</w:t>
      </w:r>
      <w:r>
        <w:rPr>
          <w:rtl/>
        </w:rPr>
        <w:t xml:space="preserve"> </w:t>
      </w:r>
      <w:bookmarkStart w:id="798" w:name="_ETM_Q6_486720"/>
      <w:bookmarkEnd w:id="798"/>
      <w:r>
        <w:rPr>
          <w:rtl/>
        </w:rPr>
        <w:t xml:space="preserve">חבורה של פילוג, של הסתה, כי זה הדבר היחיד שיש </w:t>
      </w:r>
      <w:bookmarkStart w:id="799" w:name="_ETM_Q6_491800"/>
      <w:bookmarkEnd w:id="799"/>
      <w:r>
        <w:rPr>
          <w:rtl/>
        </w:rPr>
        <w:t>לכם להראות לציבור אחרי</w:t>
      </w:r>
      <w:r>
        <w:rPr>
          <w:rFonts w:hint="cs"/>
          <w:rtl/>
        </w:rPr>
        <w:t xml:space="preserve"> שלוש </w:t>
      </w:r>
      <w:r>
        <w:rPr>
          <w:rtl/>
        </w:rPr>
        <w:t xml:space="preserve">שנים </w:t>
      </w:r>
      <w:r>
        <w:rPr>
          <w:rFonts w:hint="cs"/>
          <w:rtl/>
        </w:rPr>
        <w:t xml:space="preserve">וחצי </w:t>
      </w:r>
      <w:r>
        <w:rPr>
          <w:rtl/>
        </w:rPr>
        <w:t xml:space="preserve">של דם </w:t>
      </w:r>
      <w:bookmarkStart w:id="800" w:name="_ETM_Q6_498149"/>
      <w:bookmarkEnd w:id="800"/>
      <w:r>
        <w:rPr>
          <w:rFonts w:hint="cs"/>
          <w:rtl/>
        </w:rPr>
        <w:t xml:space="preserve">– </w:t>
      </w:r>
      <w:r>
        <w:rPr>
          <w:rtl/>
        </w:rPr>
        <w:t xml:space="preserve">דם בחזיתות ודם ברחובות. </w:t>
      </w:r>
      <w:bookmarkStart w:id="801" w:name="_ETM_Q6_503309"/>
      <w:bookmarkEnd w:id="801"/>
      <w:r>
        <w:rPr>
          <w:rtl/>
        </w:rPr>
        <w:t xml:space="preserve">אגב, </w:t>
      </w:r>
      <w:bookmarkStart w:id="802" w:name="_ETM_Q6_505220"/>
      <w:bookmarkEnd w:id="802"/>
      <w:r>
        <w:rPr>
          <w:rtl/>
        </w:rPr>
        <w:t xml:space="preserve">שראש הממשלה נתניהו יוציא סרטון על ארוחת ערב של משפחה </w:t>
      </w:r>
      <w:bookmarkStart w:id="803" w:name="_ETM_Q6_509330"/>
      <w:bookmarkEnd w:id="803"/>
      <w:r>
        <w:rPr>
          <w:rtl/>
        </w:rPr>
        <w:t xml:space="preserve">ישראלית </w:t>
      </w:r>
      <w:r>
        <w:rPr>
          <w:rFonts w:hint="cs"/>
          <w:rtl/>
        </w:rPr>
        <w:t xml:space="preserve">– </w:t>
      </w:r>
      <w:r>
        <w:rPr>
          <w:rtl/>
        </w:rPr>
        <w:t xml:space="preserve">איזו בדיחה עצובה. </w:t>
      </w:r>
      <w:bookmarkStart w:id="804" w:name="_ETM_Q6_514160"/>
      <w:bookmarkEnd w:id="804"/>
      <w:r>
        <w:rPr>
          <w:rtl/>
        </w:rPr>
        <w:t xml:space="preserve">רק לפני שבועיים התבשרנו על עוד הסכם שנחתם עם עובדת </w:t>
      </w:r>
      <w:bookmarkStart w:id="805" w:name="_ETM_Q6_518769"/>
      <w:bookmarkEnd w:id="805"/>
      <w:r>
        <w:rPr>
          <w:rtl/>
        </w:rPr>
        <w:t xml:space="preserve">במעון של שרה ובנימין נתניהו, שקיבלה עשרות אלפי שקלים פיצוי </w:t>
      </w:r>
      <w:bookmarkStart w:id="806" w:name="_ETM_Q6_523379"/>
      <w:bookmarkEnd w:id="806"/>
      <w:r>
        <w:rPr>
          <w:rtl/>
        </w:rPr>
        <w:t xml:space="preserve">על זה ששרה נתניהו זרקה </w:t>
      </w:r>
      <w:r>
        <w:rPr>
          <w:rFonts w:hint="cs"/>
          <w:rtl/>
        </w:rPr>
        <w:t>ע</w:t>
      </w:r>
      <w:r>
        <w:rPr>
          <w:rtl/>
        </w:rPr>
        <w:t>ל</w:t>
      </w:r>
      <w:r>
        <w:rPr>
          <w:rFonts w:hint="cs"/>
          <w:rtl/>
        </w:rPr>
        <w:t xml:space="preserve">יה </w:t>
      </w:r>
      <w:r>
        <w:rPr>
          <w:rtl/>
        </w:rPr>
        <w:t xml:space="preserve">אוכל, לעיניו של ראש ממשלת </w:t>
      </w:r>
      <w:bookmarkStart w:id="807" w:name="_ETM_Q6_527989"/>
      <w:bookmarkEnd w:id="807"/>
      <w:r>
        <w:rPr>
          <w:rtl/>
        </w:rPr>
        <w:t xml:space="preserve">ישראל, אז אתה תדבר איתנו על איך נראות ארוחות ערב </w:t>
      </w:r>
      <w:bookmarkStart w:id="808" w:name="_ETM_Q6_532599"/>
      <w:bookmarkEnd w:id="808"/>
      <w:r>
        <w:rPr>
          <w:rtl/>
        </w:rPr>
        <w:t>במשפחה ישראלית</w:t>
      </w:r>
      <w:r>
        <w:rPr>
          <w:rFonts w:hint="cs"/>
          <w:rtl/>
        </w:rPr>
        <w:t>?</w:t>
      </w:r>
      <w:r>
        <w:rPr>
          <w:rtl/>
        </w:rPr>
        <w:t xml:space="preserve"> </w:t>
      </w:r>
      <w:bookmarkStart w:id="809" w:name="_ETM_Q6_537600"/>
      <w:bookmarkEnd w:id="809"/>
      <w:r>
        <w:rPr>
          <w:rtl/>
        </w:rPr>
        <w:t xml:space="preserve">כל ארוחת ערב במעון של ראש ממשלת ישראל זה סיוט, </w:t>
      </w:r>
      <w:bookmarkStart w:id="810" w:name="_ETM_Q6_541820"/>
      <w:bookmarkEnd w:id="810"/>
      <w:r>
        <w:rPr>
          <w:rtl/>
        </w:rPr>
        <w:t>זה גיה</w:t>
      </w:r>
      <w:r>
        <w:rPr>
          <w:rFonts w:hint="cs"/>
          <w:rtl/>
        </w:rPr>
        <w:t>י</w:t>
      </w:r>
      <w:r>
        <w:rPr>
          <w:rtl/>
        </w:rPr>
        <w:t>נום לעובדים, אז הם, הזוג הזה</w:t>
      </w:r>
      <w:r>
        <w:rPr>
          <w:rFonts w:hint="cs"/>
          <w:rtl/>
        </w:rPr>
        <w:t>,</w:t>
      </w:r>
      <w:r>
        <w:rPr>
          <w:rtl/>
        </w:rPr>
        <w:t xml:space="preserve"> עוד מפיץ סרטון </w:t>
      </w:r>
      <w:bookmarkStart w:id="811" w:name="_ETM_Q6_546040"/>
      <w:bookmarkEnd w:id="811"/>
      <w:r>
        <w:rPr>
          <w:rtl/>
        </w:rPr>
        <w:t xml:space="preserve">על ארוחת ערב. </w:t>
      </w:r>
      <w:bookmarkStart w:id="812" w:name="_ETM_Q6_553079"/>
      <w:bookmarkEnd w:id="812"/>
    </w:p>
    <w:p w:rsidR="007C32D0" w:rsidRDefault="007C32D0" w:rsidP="00891012">
      <w:pPr>
        <w:pStyle w:val="KeepWithNext"/>
        <w:rPr>
          <w:rtl/>
        </w:rPr>
      </w:pPr>
      <w:bookmarkStart w:id="813" w:name="_ETM_Q6_551000"/>
      <w:bookmarkEnd w:id="813"/>
    </w:p>
    <w:p w:rsidR="007C32D0" w:rsidRDefault="007C32D0" w:rsidP="00891012">
      <w:pPr>
        <w:pStyle w:val="KeepWithNext"/>
        <w:rPr>
          <w:rtl/>
        </w:rPr>
      </w:pPr>
      <w:bookmarkStart w:id="814" w:name="_ETM_Q6_552000"/>
      <w:bookmarkEnd w:id="814"/>
      <w:r>
        <w:rPr>
          <w:rtl/>
        </w:rPr>
        <w:t xml:space="preserve">אבל </w:t>
      </w:r>
      <w:bookmarkStart w:id="815" w:name="_ETM_Q6_554790"/>
      <w:bookmarkEnd w:id="815"/>
      <w:r>
        <w:rPr>
          <w:rtl/>
        </w:rPr>
        <w:t xml:space="preserve">הציבור הישראלי של 2026 הוא לא הציבור הישראלי של 2022. </w:t>
      </w:r>
      <w:bookmarkStart w:id="816" w:name="_ETM_Q6_564029"/>
      <w:bookmarkEnd w:id="816"/>
      <w:r>
        <w:rPr>
          <w:rtl/>
        </w:rPr>
        <w:t>משהו קרה ב-2023</w:t>
      </w:r>
      <w:r>
        <w:rPr>
          <w:rFonts w:hint="cs"/>
          <w:rtl/>
        </w:rPr>
        <w:t>;</w:t>
      </w:r>
      <w:bookmarkStart w:id="817" w:name="_ETM_Q6_567730"/>
      <w:bookmarkEnd w:id="817"/>
      <w:r>
        <w:rPr>
          <w:rFonts w:hint="cs"/>
          <w:rtl/>
        </w:rPr>
        <w:t xml:space="preserve"> </w:t>
      </w:r>
      <w:r>
        <w:rPr>
          <w:rtl/>
        </w:rPr>
        <w:t>משהו קרה</w:t>
      </w:r>
      <w:r>
        <w:rPr>
          <w:rFonts w:hint="cs"/>
          <w:rtl/>
        </w:rPr>
        <w:t>,</w:t>
      </w:r>
      <w:r>
        <w:rPr>
          <w:rtl/>
        </w:rPr>
        <w:t xml:space="preserve"> ליתר דיוק</w:t>
      </w:r>
      <w:r>
        <w:rPr>
          <w:rFonts w:hint="cs"/>
          <w:rtl/>
        </w:rPr>
        <w:t>,</w:t>
      </w:r>
      <w:r>
        <w:rPr>
          <w:rtl/>
        </w:rPr>
        <w:t xml:space="preserve"> ב-7 באוקטובר 2023</w:t>
      </w:r>
      <w:bookmarkStart w:id="818" w:name="_ETM_Q6_573738"/>
      <w:bookmarkEnd w:id="818"/>
      <w:r>
        <w:rPr>
          <w:rFonts w:hint="cs"/>
          <w:rtl/>
        </w:rPr>
        <w:t xml:space="preserve">, </w:t>
      </w:r>
      <w:r>
        <w:rPr>
          <w:rtl/>
        </w:rPr>
        <w:t xml:space="preserve">ומשהו קרה בכל יום שעבר מאז. </w:t>
      </w:r>
      <w:bookmarkStart w:id="819" w:name="_ETM_Q6_577640"/>
      <w:bookmarkEnd w:id="819"/>
      <w:r>
        <w:rPr>
          <w:rtl/>
        </w:rPr>
        <w:t>ממשלה מופקרת, שלא אכפת לה מהאזרחים</w:t>
      </w:r>
      <w:r>
        <w:rPr>
          <w:rFonts w:hint="cs"/>
          <w:rtl/>
        </w:rPr>
        <w:t>.</w:t>
      </w:r>
      <w:r>
        <w:rPr>
          <w:rtl/>
        </w:rPr>
        <w:t xml:space="preserve"> ממשלה מושחתת שלא עושה </w:t>
      </w:r>
      <w:bookmarkStart w:id="820" w:name="_ETM_Q6_582594"/>
      <w:bookmarkEnd w:id="820"/>
      <w:r>
        <w:rPr>
          <w:rtl/>
        </w:rPr>
        <w:t xml:space="preserve">שום דבר חוץ מלעורר שנאה ופילוג. </w:t>
      </w:r>
      <w:bookmarkStart w:id="821" w:name="_ETM_Q6_588769"/>
      <w:bookmarkEnd w:id="821"/>
      <w:r>
        <w:rPr>
          <w:rtl/>
        </w:rPr>
        <w:t xml:space="preserve">ממשלה ששולטת דרך פירוק החברה הישראלית לגורמיה הראשונים, למרות הטבח, </w:t>
      </w:r>
      <w:bookmarkStart w:id="822" w:name="_ETM_Q6_593384"/>
      <w:bookmarkEnd w:id="822"/>
      <w:r>
        <w:rPr>
          <w:rtl/>
        </w:rPr>
        <w:t>למרות המלחמה</w:t>
      </w:r>
      <w:r>
        <w:rPr>
          <w:rFonts w:hint="cs"/>
          <w:rtl/>
        </w:rPr>
        <w:t>.</w:t>
      </w:r>
      <w:r>
        <w:rPr>
          <w:rtl/>
        </w:rPr>
        <w:t xml:space="preserve"> </w:t>
      </w:r>
      <w:bookmarkStart w:id="823" w:name="_ETM_Q6_598619"/>
      <w:bookmarkEnd w:id="823"/>
      <w:r>
        <w:rPr>
          <w:rtl/>
        </w:rPr>
        <w:t>ממשלה שמקדמת משתמטות המונית במקום לתמוך באלה שנו</w:t>
      </w:r>
      <w:r>
        <w:rPr>
          <w:rFonts w:hint="cs"/>
          <w:rtl/>
        </w:rPr>
        <w:t>שא</w:t>
      </w:r>
      <w:r>
        <w:rPr>
          <w:rtl/>
        </w:rPr>
        <w:t xml:space="preserve">ים בנטל ההגנה </w:t>
      </w:r>
      <w:bookmarkStart w:id="824" w:name="_ETM_Q6_607529"/>
      <w:bookmarkEnd w:id="824"/>
      <w:r>
        <w:rPr>
          <w:rtl/>
        </w:rPr>
        <w:t xml:space="preserve">של גבולות מדינת ישראל. </w:t>
      </w:r>
      <w:bookmarkStart w:id="825" w:name="_ETM_Q6_610670"/>
      <w:bookmarkStart w:id="826" w:name="_ETM_Q6_614000"/>
      <w:bookmarkEnd w:id="825"/>
      <w:bookmarkEnd w:id="826"/>
      <w:r>
        <w:rPr>
          <w:rtl/>
        </w:rPr>
        <w:t>ולכן הציבור הישראלי יגמו</w:t>
      </w:r>
      <w:r>
        <w:rPr>
          <w:rFonts w:hint="cs"/>
          <w:rtl/>
        </w:rPr>
        <w:t>ל</w:t>
      </w:r>
      <w:r>
        <w:rPr>
          <w:rtl/>
        </w:rPr>
        <w:t xml:space="preserve"> לכם כרעתכם בבחירות הקרובות. </w:t>
      </w:r>
      <w:bookmarkStart w:id="827" w:name="_ETM_Q6_617049"/>
      <w:bookmarkEnd w:id="827"/>
      <w:r>
        <w:rPr>
          <w:rtl/>
        </w:rPr>
        <w:t>לא תעזור ההרעשה הרב</w:t>
      </w:r>
      <w:r>
        <w:rPr>
          <w:rFonts w:hint="cs"/>
          <w:rtl/>
        </w:rPr>
        <w:t>-</w:t>
      </w:r>
      <w:r>
        <w:rPr>
          <w:rtl/>
        </w:rPr>
        <w:t xml:space="preserve">חזיתית של החקיקה הארורה שאתם מקדמים </w:t>
      </w:r>
      <w:bookmarkStart w:id="828" w:name="_ETM_Q6_622849"/>
      <w:bookmarkEnd w:id="828"/>
      <w:r>
        <w:rPr>
          <w:rtl/>
        </w:rPr>
        <w:t>עכשיו</w:t>
      </w:r>
      <w:r>
        <w:rPr>
          <w:rFonts w:hint="cs"/>
          <w:rtl/>
        </w:rPr>
        <w:t>.</w:t>
      </w:r>
      <w:r>
        <w:rPr>
          <w:rtl/>
        </w:rPr>
        <w:t xml:space="preserve"> אתם </w:t>
      </w:r>
      <w:proofErr w:type="spellStart"/>
      <w:r>
        <w:rPr>
          <w:rtl/>
        </w:rPr>
        <w:t>תשוגרו</w:t>
      </w:r>
      <w:proofErr w:type="spellEnd"/>
      <w:r>
        <w:rPr>
          <w:rtl/>
        </w:rPr>
        <w:t xml:space="preserve"> אל ספסלי האופוזיציה מכיוון שהבאתם על החברה </w:t>
      </w:r>
      <w:bookmarkStart w:id="829" w:name="_ETM_Q6_628649"/>
      <w:bookmarkEnd w:id="829"/>
      <w:r>
        <w:rPr>
          <w:rtl/>
        </w:rPr>
        <w:t>הישראלית מוות, אסונות, ה</w:t>
      </w:r>
      <w:r>
        <w:rPr>
          <w:rFonts w:hint="cs"/>
          <w:rtl/>
        </w:rPr>
        <w:t>פ</w:t>
      </w:r>
      <w:r>
        <w:rPr>
          <w:rtl/>
        </w:rPr>
        <w:t xml:space="preserve">קרה. </w:t>
      </w:r>
      <w:bookmarkStart w:id="830" w:name="_ETM_Q6_635070"/>
      <w:bookmarkEnd w:id="830"/>
      <w:r>
        <w:rPr>
          <w:rtl/>
        </w:rPr>
        <w:t xml:space="preserve">זו המורשת שלכם </w:t>
      </w:r>
      <w:r>
        <w:rPr>
          <w:rFonts w:hint="cs"/>
          <w:rtl/>
        </w:rPr>
        <w:t xml:space="preserve">– </w:t>
      </w:r>
      <w:r>
        <w:rPr>
          <w:rtl/>
        </w:rPr>
        <w:t xml:space="preserve">מורשת נתניהו, מורשת הממשלה </w:t>
      </w:r>
      <w:proofErr w:type="spellStart"/>
      <w:r>
        <w:rPr>
          <w:rtl/>
        </w:rPr>
        <w:t>ה</w:t>
      </w:r>
      <w:r>
        <w:rPr>
          <w:rFonts w:hint="cs"/>
          <w:rtl/>
        </w:rPr>
        <w:t>כ</w:t>
      </w:r>
      <w:r>
        <w:rPr>
          <w:rtl/>
        </w:rPr>
        <w:t>הניסטית</w:t>
      </w:r>
      <w:proofErr w:type="spellEnd"/>
      <w:r>
        <w:rPr>
          <w:rtl/>
        </w:rPr>
        <w:t xml:space="preserve"> שהקמתם. </w:t>
      </w:r>
      <w:bookmarkStart w:id="831" w:name="_ETM_Q6_644399"/>
      <w:bookmarkEnd w:id="831"/>
      <w:r>
        <w:rPr>
          <w:rtl/>
        </w:rPr>
        <w:t>אתם הולכים הביתה, חבורת מופקרים ומושחתים.</w:t>
      </w:r>
    </w:p>
    <w:p w:rsidR="007C32D0" w:rsidRDefault="007C32D0" w:rsidP="009635F5">
      <w:pPr>
        <w:rPr>
          <w:rtl/>
        </w:rPr>
      </w:pPr>
    </w:p>
    <w:p w:rsidR="007C32D0" w:rsidRDefault="007C32D0" w:rsidP="00891012">
      <w:pPr>
        <w:pStyle w:val="af6"/>
        <w:keepNext/>
        <w:rPr>
          <w:rtl/>
        </w:rPr>
      </w:pPr>
      <w:r w:rsidRPr="006A455C">
        <w:rPr>
          <w:rStyle w:val="TagStyle"/>
          <w:rtl/>
        </w:rPr>
        <w:t xml:space="preserve"> &lt;&lt; יור &gt;&gt; </w:t>
      </w:r>
      <w:r>
        <w:rPr>
          <w:rtl/>
        </w:rPr>
        <w:t>היו"ר סימון דוידסון:</w:t>
      </w:r>
      <w:r w:rsidRPr="006A455C">
        <w:rPr>
          <w:rStyle w:val="TagStyle"/>
          <w:rtl/>
        </w:rPr>
        <w:t xml:space="preserve"> &lt;&lt; יור &gt;&gt;</w:t>
      </w:r>
      <w:r>
        <w:rPr>
          <w:rtl/>
        </w:rPr>
        <w:t xml:space="preserve">   </w:t>
      </w:r>
    </w:p>
    <w:p w:rsidR="007C32D0" w:rsidRDefault="007C32D0" w:rsidP="00891012">
      <w:pPr>
        <w:pStyle w:val="KeepWithNext"/>
        <w:rPr>
          <w:rtl/>
        </w:rPr>
      </w:pPr>
    </w:p>
    <w:p w:rsidR="007C32D0" w:rsidRDefault="007C32D0" w:rsidP="00891012">
      <w:pPr>
        <w:rPr>
          <w:rtl/>
        </w:rPr>
      </w:pPr>
      <w:bookmarkStart w:id="832" w:name="_ETM_Q6_651000"/>
      <w:bookmarkStart w:id="833" w:name="_ETM_Q6_650600"/>
      <w:bookmarkEnd w:id="832"/>
      <w:bookmarkEnd w:id="833"/>
      <w:r>
        <w:rPr>
          <w:rtl/>
        </w:rPr>
        <w:t xml:space="preserve">תודה רבה לחבר הכנסת קריב. יעלה ויבוא השר המקשר בין </w:t>
      </w:r>
      <w:bookmarkStart w:id="834" w:name="_ETM_Q6_655229"/>
      <w:bookmarkEnd w:id="834"/>
      <w:r>
        <w:rPr>
          <w:rtl/>
        </w:rPr>
        <w:t>הממשלה לכנסת דוד אמסלם להשיב במשולב על ההצעות להביע אי</w:t>
      </w:r>
      <w:r>
        <w:rPr>
          <w:rFonts w:hint="cs"/>
          <w:rtl/>
        </w:rPr>
        <w:t>-</w:t>
      </w:r>
      <w:bookmarkStart w:id="835" w:name="_ETM_Q6_659859"/>
      <w:bookmarkEnd w:id="835"/>
      <w:r>
        <w:rPr>
          <w:rtl/>
        </w:rPr>
        <w:t>אמון בממשלה</w:t>
      </w:r>
      <w:r>
        <w:rPr>
          <w:rFonts w:hint="cs"/>
          <w:rtl/>
        </w:rPr>
        <w:t>.</w:t>
      </w:r>
      <w:r>
        <w:rPr>
          <w:rtl/>
        </w:rPr>
        <w:t xml:space="preserve"> </w:t>
      </w:r>
      <w:bookmarkStart w:id="836" w:name="_ETM_Q6_665019"/>
      <w:bookmarkEnd w:id="836"/>
      <w:r>
        <w:rPr>
          <w:rtl/>
        </w:rPr>
        <w:t>לרשותך</w:t>
      </w:r>
      <w:r>
        <w:rPr>
          <w:rFonts w:hint="cs"/>
          <w:rtl/>
        </w:rPr>
        <w:t xml:space="preserve"> חמש</w:t>
      </w:r>
      <w:r>
        <w:rPr>
          <w:rtl/>
        </w:rPr>
        <w:t xml:space="preserve"> שעות ו-40 שניות. </w:t>
      </w:r>
      <w:bookmarkStart w:id="837" w:name="_ETM_Q6_674160"/>
      <w:bookmarkEnd w:id="837"/>
    </w:p>
    <w:p w:rsidR="007C32D0" w:rsidRDefault="007C32D0" w:rsidP="009635F5">
      <w:pPr>
        <w:rPr>
          <w:rtl/>
        </w:rPr>
      </w:pPr>
    </w:p>
    <w:p w:rsidR="007C32D0" w:rsidRDefault="007C32D0" w:rsidP="00891012">
      <w:pPr>
        <w:pStyle w:val="af5"/>
        <w:keepNext/>
        <w:rPr>
          <w:rtl/>
        </w:rPr>
      </w:pPr>
      <w:bookmarkStart w:id="838" w:name="ET_interruption_5109_6"/>
      <w:r w:rsidRPr="005A33F1">
        <w:rPr>
          <w:rStyle w:val="TagStyle"/>
          <w:rtl/>
        </w:rPr>
        <w:t xml:space="preserve"> &lt;&lt; קריאה &gt;&gt; </w:t>
      </w:r>
      <w:r>
        <w:rPr>
          <w:rtl/>
        </w:rPr>
        <w:t>אלעזר שטרן (יש עתיד):</w:t>
      </w:r>
      <w:r w:rsidRPr="005A33F1">
        <w:rPr>
          <w:rStyle w:val="TagStyle"/>
          <w:rtl/>
        </w:rPr>
        <w:t xml:space="preserve"> &lt;&lt; קריאה &gt;&gt;</w:t>
      </w:r>
      <w:r>
        <w:rPr>
          <w:rtl/>
        </w:rPr>
        <w:t xml:space="preserve">   </w:t>
      </w:r>
      <w:bookmarkEnd w:id="838"/>
    </w:p>
    <w:p w:rsidR="007C32D0" w:rsidRDefault="007C32D0" w:rsidP="00891012">
      <w:pPr>
        <w:pStyle w:val="KeepWithNext"/>
        <w:rPr>
          <w:rtl/>
        </w:rPr>
      </w:pPr>
    </w:p>
    <w:p w:rsidR="007C32D0" w:rsidRDefault="007C32D0" w:rsidP="00891012">
      <w:pPr>
        <w:rPr>
          <w:rtl/>
        </w:rPr>
      </w:pPr>
      <w:r>
        <w:rPr>
          <w:rFonts w:hint="cs"/>
          <w:rtl/>
        </w:rPr>
        <w:t>יש לך עשר דקו</w:t>
      </w:r>
      <w:bookmarkStart w:id="839" w:name="_ETM_Q6_673000"/>
      <w:bookmarkEnd w:id="839"/>
      <w:r>
        <w:rPr>
          <w:rFonts w:hint="cs"/>
          <w:rtl/>
        </w:rPr>
        <w:t>ת איתי - - -</w:t>
      </w:r>
    </w:p>
    <w:p w:rsidR="007C32D0" w:rsidRDefault="007C32D0" w:rsidP="00891012">
      <w:pPr>
        <w:rPr>
          <w:rtl/>
        </w:rPr>
      </w:pPr>
    </w:p>
    <w:p w:rsidR="00DC4E6D" w:rsidRDefault="00DC4E6D" w:rsidP="00DC4E6D">
      <w:pPr>
        <w:pStyle w:val="a4"/>
        <w:rPr>
          <w:rtl/>
        </w:rPr>
      </w:pPr>
      <w:bookmarkStart w:id="840" w:name="_ETM_Q6_674000"/>
      <w:bookmarkStart w:id="841" w:name="ET_speaker_5971_363"/>
      <w:bookmarkEnd w:id="840"/>
      <w:r w:rsidRPr="00DC4E6D">
        <w:rPr>
          <w:rStyle w:val="TagStyle"/>
          <w:rtl/>
        </w:rPr>
        <w:t xml:space="preserve"> &lt;&lt; דובר &gt;&gt;</w:t>
      </w:r>
      <w:r w:rsidRPr="003E5061">
        <w:rPr>
          <w:rStyle w:val="TagStyle"/>
          <w:rtl/>
        </w:rPr>
        <w:t xml:space="preserve"> </w:t>
      </w:r>
      <w:r>
        <w:rPr>
          <w:rtl/>
        </w:rPr>
        <w:t>השר המקשר בין הממשלה לכנסת דוד אמסלם:</w:t>
      </w:r>
      <w:r w:rsidRPr="003E5061">
        <w:rPr>
          <w:rStyle w:val="TagStyle"/>
          <w:rtl/>
        </w:rPr>
        <w:t xml:space="preserve"> </w:t>
      </w:r>
      <w:r w:rsidRPr="00DC4E6D">
        <w:rPr>
          <w:rStyle w:val="TagStyle"/>
          <w:rtl/>
        </w:rPr>
        <w:t>&lt;&lt; דובר &gt;&gt;</w:t>
      </w:r>
      <w:bookmarkEnd w:id="841"/>
      <w:r w:rsidRPr="00DC4E6D">
        <w:rPr>
          <w:rStyle w:val="TagStyle"/>
          <w:rtl/>
        </w:rPr>
        <w:t xml:space="preserve"> </w:t>
      </w:r>
      <w:r>
        <w:rPr>
          <w:rtl/>
        </w:rPr>
        <w:t xml:space="preserve"> </w:t>
      </w:r>
    </w:p>
    <w:p w:rsidR="007C32D0" w:rsidRDefault="007C32D0" w:rsidP="00891012">
      <w:pPr>
        <w:pStyle w:val="KeepWithNext"/>
        <w:rPr>
          <w:rtl/>
        </w:rPr>
      </w:pPr>
    </w:p>
    <w:p w:rsidR="007C32D0" w:rsidRDefault="007C32D0" w:rsidP="00891012">
      <w:pPr>
        <w:rPr>
          <w:rtl/>
        </w:rPr>
      </w:pPr>
      <w:bookmarkStart w:id="842" w:name="_ETM_Q6_675200"/>
      <w:bookmarkEnd w:id="842"/>
      <w:r>
        <w:rPr>
          <w:rtl/>
        </w:rPr>
        <w:t xml:space="preserve">למה רק 40 שניות, זו הבעיה. </w:t>
      </w:r>
      <w:bookmarkStart w:id="843" w:name="_ETM_Q6_683200"/>
      <w:bookmarkEnd w:id="843"/>
      <w:r>
        <w:rPr>
          <w:rtl/>
        </w:rPr>
        <w:t xml:space="preserve">אני אתחיל מהסוף, ברשותך. </w:t>
      </w:r>
      <w:bookmarkStart w:id="844" w:name="_ETM_Q6_686869"/>
      <w:bookmarkEnd w:id="844"/>
      <w:r>
        <w:rPr>
          <w:rtl/>
        </w:rPr>
        <w:t xml:space="preserve">כרגיל, חבר הכנסת קריב, הרב קריב </w:t>
      </w:r>
      <w:proofErr w:type="spellStart"/>
      <w:r>
        <w:rPr>
          <w:rtl/>
        </w:rPr>
        <w:t>שליט</w:t>
      </w:r>
      <w:r>
        <w:rPr>
          <w:rFonts w:hint="cs"/>
          <w:rtl/>
        </w:rPr>
        <w:t>"א</w:t>
      </w:r>
      <w:proofErr w:type="spellEnd"/>
      <w:r>
        <w:rPr>
          <w:rFonts w:hint="cs"/>
          <w:rtl/>
        </w:rPr>
        <w:t>,</w:t>
      </w:r>
      <w:r>
        <w:rPr>
          <w:rtl/>
        </w:rPr>
        <w:t xml:space="preserve"> </w:t>
      </w:r>
      <w:bookmarkStart w:id="845" w:name="_ETM_Q6_692000"/>
      <w:bookmarkEnd w:id="845"/>
      <w:r>
        <w:rPr>
          <w:rtl/>
        </w:rPr>
        <w:t xml:space="preserve">עולה לכאן. </w:t>
      </w:r>
    </w:p>
    <w:p w:rsidR="007C32D0" w:rsidRDefault="007C32D0" w:rsidP="00891012">
      <w:pPr>
        <w:rPr>
          <w:rtl/>
        </w:rPr>
      </w:pPr>
    </w:p>
    <w:p w:rsidR="007C32D0" w:rsidRDefault="007C32D0" w:rsidP="00891012">
      <w:pPr>
        <w:pStyle w:val="af5"/>
        <w:keepNext/>
        <w:rPr>
          <w:rtl/>
        </w:rPr>
      </w:pPr>
      <w:bookmarkStart w:id="846" w:name="ET_interruption_5109_8"/>
      <w:r w:rsidRPr="005A33F1">
        <w:rPr>
          <w:rStyle w:val="TagStyle"/>
          <w:rtl/>
        </w:rPr>
        <w:t xml:space="preserve"> &lt;&lt; קריאה &gt;&gt; </w:t>
      </w:r>
      <w:r>
        <w:rPr>
          <w:rtl/>
        </w:rPr>
        <w:t>אלעזר שטרן (יש עתיד):</w:t>
      </w:r>
      <w:r w:rsidRPr="005A33F1">
        <w:rPr>
          <w:rStyle w:val="TagStyle"/>
          <w:rtl/>
        </w:rPr>
        <w:t xml:space="preserve"> &lt;&lt; קריאה &gt;&gt;</w:t>
      </w:r>
      <w:r>
        <w:rPr>
          <w:rtl/>
        </w:rPr>
        <w:t xml:space="preserve">   </w:t>
      </w:r>
      <w:bookmarkEnd w:id="846"/>
    </w:p>
    <w:p w:rsidR="007C32D0" w:rsidRDefault="007C32D0" w:rsidP="00891012">
      <w:pPr>
        <w:pStyle w:val="KeepWithNext"/>
        <w:rPr>
          <w:rtl/>
        </w:rPr>
      </w:pPr>
    </w:p>
    <w:p w:rsidR="007C32D0" w:rsidRDefault="007C32D0" w:rsidP="00891012">
      <w:pPr>
        <w:rPr>
          <w:rtl/>
        </w:rPr>
      </w:pPr>
      <w:r>
        <w:rPr>
          <w:rtl/>
        </w:rPr>
        <w:t>באתי, חשבתי תענה לי</w:t>
      </w:r>
      <w:r>
        <w:rPr>
          <w:rFonts w:hint="cs"/>
          <w:rtl/>
        </w:rPr>
        <w:t xml:space="preserve"> - - -</w:t>
      </w:r>
    </w:p>
    <w:p w:rsidR="007C32D0" w:rsidRDefault="007C32D0" w:rsidP="00891012">
      <w:pPr>
        <w:rPr>
          <w:rtl/>
        </w:rPr>
      </w:pPr>
    </w:p>
    <w:p w:rsidR="00DC4E6D" w:rsidRDefault="00DC4E6D" w:rsidP="00DC4E6D">
      <w:pPr>
        <w:pStyle w:val="-"/>
        <w:rPr>
          <w:rtl/>
        </w:rPr>
      </w:pPr>
      <w:bookmarkStart w:id="847" w:name="ET_speakercontinue_5971_364"/>
      <w:r w:rsidRPr="00DC4E6D">
        <w:rPr>
          <w:rStyle w:val="TagStyle"/>
          <w:rtl/>
        </w:rPr>
        <w:t xml:space="preserve"> &lt;&lt; </w:t>
      </w:r>
      <w:proofErr w:type="spellStart"/>
      <w:r w:rsidRPr="00DC4E6D">
        <w:rPr>
          <w:rStyle w:val="TagStyle"/>
          <w:rtl/>
        </w:rPr>
        <w:t>דובר_המשך</w:t>
      </w:r>
      <w:proofErr w:type="spellEnd"/>
      <w:r w:rsidRPr="00DC4E6D">
        <w:rPr>
          <w:rStyle w:val="TagStyle"/>
          <w:rtl/>
        </w:rPr>
        <w:t xml:space="preserve"> &gt;&gt;</w:t>
      </w:r>
      <w:r w:rsidRPr="003E5061">
        <w:rPr>
          <w:rStyle w:val="TagStyle"/>
          <w:rtl/>
        </w:rPr>
        <w:t xml:space="preserve"> </w:t>
      </w:r>
      <w:r>
        <w:rPr>
          <w:rtl/>
        </w:rPr>
        <w:t>השר המקשר בין הממשלה לכנסת דוד אמסלם:</w:t>
      </w:r>
      <w:r w:rsidRPr="003E5061">
        <w:rPr>
          <w:rStyle w:val="TagStyle"/>
          <w:rtl/>
        </w:rPr>
        <w:t xml:space="preserve"> </w:t>
      </w:r>
      <w:r w:rsidRPr="00DC4E6D">
        <w:rPr>
          <w:rStyle w:val="TagStyle"/>
          <w:rtl/>
        </w:rPr>
        <w:t xml:space="preserve">&lt;&lt; </w:t>
      </w:r>
      <w:proofErr w:type="spellStart"/>
      <w:r w:rsidRPr="00DC4E6D">
        <w:rPr>
          <w:rStyle w:val="TagStyle"/>
          <w:rtl/>
        </w:rPr>
        <w:t>דובר_המשך</w:t>
      </w:r>
      <w:proofErr w:type="spellEnd"/>
      <w:r w:rsidRPr="00DC4E6D">
        <w:rPr>
          <w:rStyle w:val="TagStyle"/>
          <w:rtl/>
        </w:rPr>
        <w:t xml:space="preserve"> &gt;&gt;</w:t>
      </w:r>
      <w:bookmarkEnd w:id="847"/>
      <w:r w:rsidRPr="00DC4E6D">
        <w:rPr>
          <w:rStyle w:val="TagStyle"/>
          <w:rtl/>
        </w:rPr>
        <w:t xml:space="preserve"> </w:t>
      </w:r>
      <w:r>
        <w:rPr>
          <w:rtl/>
        </w:rPr>
        <w:t xml:space="preserve"> </w:t>
      </w:r>
    </w:p>
    <w:p w:rsidR="007C32D0" w:rsidRDefault="007C32D0" w:rsidP="00891012">
      <w:pPr>
        <w:pStyle w:val="KeepWithNext"/>
        <w:rPr>
          <w:rtl/>
        </w:rPr>
      </w:pPr>
    </w:p>
    <w:p w:rsidR="007C32D0" w:rsidRDefault="007C32D0" w:rsidP="00891012">
      <w:pPr>
        <w:rPr>
          <w:rtl/>
        </w:rPr>
      </w:pPr>
      <w:bookmarkStart w:id="848" w:name="_ETM_Q6_696000"/>
      <w:bookmarkStart w:id="849" w:name="_ETM_Q6_694000"/>
      <w:bookmarkEnd w:id="848"/>
      <w:bookmarkEnd w:id="849"/>
      <w:r>
        <w:rPr>
          <w:rFonts w:hint="cs"/>
          <w:rtl/>
        </w:rPr>
        <w:t xml:space="preserve">אני </w:t>
      </w:r>
      <w:bookmarkStart w:id="850" w:name="_ETM_Q6_693000"/>
      <w:bookmarkEnd w:id="850"/>
      <w:r>
        <w:rPr>
          <w:rFonts w:hint="cs"/>
          <w:rtl/>
        </w:rPr>
        <w:t>א</w:t>
      </w:r>
      <w:r>
        <w:rPr>
          <w:rtl/>
        </w:rPr>
        <w:t xml:space="preserve">ענה לך אחרי זה, </w:t>
      </w:r>
      <w:bookmarkStart w:id="851" w:name="_ETM_Q6_696369"/>
      <w:bookmarkEnd w:id="851"/>
      <w:r>
        <w:rPr>
          <w:rtl/>
        </w:rPr>
        <w:t xml:space="preserve">בדקה. </w:t>
      </w:r>
    </w:p>
    <w:p w:rsidR="007C32D0" w:rsidRDefault="007C32D0" w:rsidP="00891012">
      <w:pPr>
        <w:rPr>
          <w:rtl/>
        </w:rPr>
      </w:pPr>
    </w:p>
    <w:p w:rsidR="007C32D0" w:rsidRDefault="007C32D0" w:rsidP="00891012">
      <w:pPr>
        <w:pStyle w:val="af5"/>
        <w:keepNext/>
        <w:rPr>
          <w:rtl/>
        </w:rPr>
      </w:pPr>
      <w:bookmarkStart w:id="852" w:name="ET_interruption_5109_10"/>
      <w:r w:rsidRPr="005A33F1">
        <w:rPr>
          <w:rStyle w:val="TagStyle"/>
          <w:rtl/>
        </w:rPr>
        <w:t xml:space="preserve"> &lt;&lt; קריאה &gt;&gt; </w:t>
      </w:r>
      <w:r>
        <w:rPr>
          <w:rtl/>
        </w:rPr>
        <w:t>אלעזר שטרן (יש עתיד):</w:t>
      </w:r>
      <w:r w:rsidRPr="005A33F1">
        <w:rPr>
          <w:rStyle w:val="TagStyle"/>
          <w:rtl/>
        </w:rPr>
        <w:t xml:space="preserve"> &lt;&lt; קריאה &gt;&gt;</w:t>
      </w:r>
      <w:r>
        <w:rPr>
          <w:rtl/>
        </w:rPr>
        <w:t xml:space="preserve">   </w:t>
      </w:r>
      <w:bookmarkEnd w:id="852"/>
    </w:p>
    <w:p w:rsidR="007C32D0" w:rsidRDefault="007C32D0" w:rsidP="00891012">
      <w:pPr>
        <w:pStyle w:val="KeepWithNext"/>
        <w:rPr>
          <w:rtl/>
        </w:rPr>
      </w:pPr>
    </w:p>
    <w:p w:rsidR="007C32D0" w:rsidRDefault="007C32D0" w:rsidP="00891012">
      <w:pPr>
        <w:rPr>
          <w:rtl/>
        </w:rPr>
      </w:pPr>
      <w:bookmarkStart w:id="853" w:name="_ETM_Q6_698000"/>
      <w:bookmarkStart w:id="854" w:name="_ETM_Q6_695000"/>
      <w:bookmarkEnd w:id="853"/>
      <w:bookmarkEnd w:id="854"/>
      <w:r>
        <w:rPr>
          <w:rtl/>
        </w:rPr>
        <w:t xml:space="preserve">מה? </w:t>
      </w:r>
      <w:r>
        <w:rPr>
          <w:rFonts w:hint="cs"/>
          <w:rtl/>
        </w:rPr>
        <w:t xml:space="preserve">עזוב. </w:t>
      </w:r>
      <w:r>
        <w:rPr>
          <w:rtl/>
        </w:rPr>
        <w:t>אתה רוצה לענות</w:t>
      </w:r>
      <w:r>
        <w:rPr>
          <w:rFonts w:hint="cs"/>
          <w:rtl/>
        </w:rPr>
        <w:t>?</w:t>
      </w:r>
      <w:r>
        <w:rPr>
          <w:rtl/>
        </w:rPr>
        <w:t xml:space="preserve"> </w:t>
      </w:r>
    </w:p>
    <w:p w:rsidR="007C32D0" w:rsidRDefault="007C32D0" w:rsidP="00891012">
      <w:pPr>
        <w:rPr>
          <w:rtl/>
        </w:rPr>
      </w:pPr>
    </w:p>
    <w:p w:rsidR="00DC4E6D" w:rsidRDefault="00DC4E6D" w:rsidP="00DC4E6D">
      <w:pPr>
        <w:pStyle w:val="-"/>
        <w:rPr>
          <w:rtl/>
        </w:rPr>
      </w:pPr>
      <w:r w:rsidRPr="00DC4E6D">
        <w:rPr>
          <w:rStyle w:val="TagStyle"/>
          <w:rtl/>
        </w:rPr>
        <w:t xml:space="preserve">&lt;&lt; </w:t>
      </w:r>
      <w:proofErr w:type="spellStart"/>
      <w:r w:rsidRPr="00DC4E6D">
        <w:rPr>
          <w:rStyle w:val="TagStyle"/>
          <w:rtl/>
        </w:rPr>
        <w:t>דובר_המשך</w:t>
      </w:r>
      <w:proofErr w:type="spellEnd"/>
      <w:r w:rsidRPr="00DC4E6D">
        <w:rPr>
          <w:rStyle w:val="TagStyle"/>
          <w:rtl/>
        </w:rPr>
        <w:t xml:space="preserve"> &gt;&gt;</w:t>
      </w:r>
      <w:r w:rsidRPr="003E5061">
        <w:rPr>
          <w:rStyle w:val="TagStyle"/>
          <w:rtl/>
        </w:rPr>
        <w:t xml:space="preserve"> </w:t>
      </w:r>
      <w:r>
        <w:rPr>
          <w:rtl/>
        </w:rPr>
        <w:t>השר המקשר בין הממשלה לכנסת דוד אמסלם:</w:t>
      </w:r>
      <w:r w:rsidRPr="003E5061">
        <w:rPr>
          <w:rStyle w:val="TagStyle"/>
          <w:rtl/>
        </w:rPr>
        <w:t xml:space="preserve"> </w:t>
      </w:r>
      <w:r w:rsidRPr="00DC4E6D">
        <w:rPr>
          <w:rStyle w:val="TagStyle"/>
          <w:rtl/>
        </w:rPr>
        <w:t xml:space="preserve">&lt;&lt; </w:t>
      </w:r>
      <w:proofErr w:type="spellStart"/>
      <w:r w:rsidRPr="00DC4E6D">
        <w:rPr>
          <w:rStyle w:val="TagStyle"/>
          <w:rtl/>
        </w:rPr>
        <w:t>דובר_המשך</w:t>
      </w:r>
      <w:proofErr w:type="spellEnd"/>
      <w:r w:rsidRPr="00DC4E6D">
        <w:rPr>
          <w:rStyle w:val="TagStyle"/>
          <w:rtl/>
        </w:rPr>
        <w:t xml:space="preserve"> &gt;&gt; </w:t>
      </w:r>
      <w:r>
        <w:rPr>
          <w:rtl/>
        </w:rPr>
        <w:t xml:space="preserve"> </w:t>
      </w:r>
    </w:p>
    <w:p w:rsidR="007C32D0" w:rsidRDefault="007C32D0" w:rsidP="00891012">
      <w:pPr>
        <w:pStyle w:val="KeepWithNext"/>
        <w:rPr>
          <w:rtl/>
        </w:rPr>
      </w:pPr>
    </w:p>
    <w:p w:rsidR="007C32D0" w:rsidRDefault="007C32D0" w:rsidP="00891012">
      <w:pPr>
        <w:rPr>
          <w:rtl/>
        </w:rPr>
      </w:pPr>
      <w:bookmarkStart w:id="855" w:name="_ETM_Q6_704000"/>
      <w:bookmarkStart w:id="856" w:name="_ETM_Q6_703000"/>
      <w:bookmarkStart w:id="857" w:name="_ETM_Q6_701830"/>
      <w:bookmarkEnd w:id="855"/>
      <w:bookmarkEnd w:id="856"/>
      <w:bookmarkEnd w:id="857"/>
      <w:r>
        <w:rPr>
          <w:rtl/>
        </w:rPr>
        <w:t>בא</w:t>
      </w:r>
      <w:r>
        <w:rPr>
          <w:rFonts w:hint="cs"/>
          <w:rtl/>
        </w:rPr>
        <w:t>,</w:t>
      </w:r>
      <w:r>
        <w:rPr>
          <w:rtl/>
        </w:rPr>
        <w:t xml:space="preserve"> </w:t>
      </w:r>
      <w:r>
        <w:rPr>
          <w:rFonts w:hint="cs"/>
          <w:rtl/>
        </w:rPr>
        <w:t>מ</w:t>
      </w:r>
      <w:r>
        <w:rPr>
          <w:rtl/>
        </w:rPr>
        <w:t>דבר</w:t>
      </w:r>
      <w:r>
        <w:rPr>
          <w:rFonts w:hint="cs"/>
          <w:rtl/>
        </w:rPr>
        <w:t xml:space="preserve"> </w:t>
      </w:r>
      <w:r>
        <w:rPr>
          <w:rFonts w:hint="eastAsia"/>
          <w:rtl/>
        </w:rPr>
        <w:t>–</w:t>
      </w:r>
      <w:r>
        <w:rPr>
          <w:rtl/>
        </w:rPr>
        <w:t xml:space="preserve"> </w:t>
      </w:r>
      <w:bookmarkStart w:id="858" w:name="_ETM_Q6_704580"/>
      <w:bookmarkEnd w:id="858"/>
      <w:r>
        <w:rPr>
          <w:rtl/>
        </w:rPr>
        <w:t>כרגיל, שמעתם אותו</w:t>
      </w:r>
      <w:r>
        <w:rPr>
          <w:rFonts w:hint="cs"/>
          <w:rtl/>
        </w:rPr>
        <w:t xml:space="preserve"> </w:t>
      </w:r>
      <w:r>
        <w:rPr>
          <w:rFonts w:hint="eastAsia"/>
          <w:rtl/>
        </w:rPr>
        <w:t>–</w:t>
      </w:r>
      <w:r>
        <w:rPr>
          <w:rtl/>
        </w:rPr>
        <w:t xml:space="preserve"> בגסות רוח, </w:t>
      </w:r>
      <w:r>
        <w:rPr>
          <w:rFonts w:hint="cs"/>
          <w:rtl/>
        </w:rPr>
        <w:t>ב</w:t>
      </w:r>
      <w:r>
        <w:rPr>
          <w:rtl/>
        </w:rPr>
        <w:t xml:space="preserve">אלימות. </w:t>
      </w:r>
      <w:bookmarkStart w:id="859" w:name="_ETM_Q6_712109"/>
      <w:bookmarkEnd w:id="859"/>
      <w:r>
        <w:rPr>
          <w:rtl/>
        </w:rPr>
        <w:t xml:space="preserve">דרך אגב, </w:t>
      </w:r>
      <w:r>
        <w:rPr>
          <w:rFonts w:hint="cs"/>
          <w:rtl/>
        </w:rPr>
        <w:t>ב</w:t>
      </w:r>
      <w:r>
        <w:rPr>
          <w:rtl/>
        </w:rPr>
        <w:t>כל נאום שלו משתרבב בערך 40 פעם מושחתי</w:t>
      </w:r>
      <w:r>
        <w:rPr>
          <w:rFonts w:hint="cs"/>
          <w:rtl/>
        </w:rPr>
        <w:t>ם,</w:t>
      </w:r>
      <w:r>
        <w:rPr>
          <w:rtl/>
        </w:rPr>
        <w:t xml:space="preserve"> </w:t>
      </w:r>
      <w:bookmarkStart w:id="860" w:name="_ETM_Q6_715564"/>
      <w:bookmarkEnd w:id="860"/>
      <w:r>
        <w:rPr>
          <w:rtl/>
        </w:rPr>
        <w:t>מושחתי</w:t>
      </w:r>
      <w:r>
        <w:rPr>
          <w:rFonts w:hint="cs"/>
          <w:rtl/>
        </w:rPr>
        <w:t>ם,</w:t>
      </w:r>
      <w:r>
        <w:rPr>
          <w:rtl/>
        </w:rPr>
        <w:t xml:space="preserve"> </w:t>
      </w:r>
      <w:bookmarkStart w:id="861" w:name="_ETM_Q6_720080"/>
      <w:bookmarkEnd w:id="861"/>
      <w:r>
        <w:rPr>
          <w:rtl/>
        </w:rPr>
        <w:t xml:space="preserve">בלי קשר לכלום. </w:t>
      </w:r>
      <w:bookmarkStart w:id="862" w:name="_ETM_Q6_723320"/>
      <w:bookmarkEnd w:id="862"/>
      <w:r>
        <w:rPr>
          <w:rtl/>
        </w:rPr>
        <w:t>ב</w:t>
      </w:r>
      <w:r>
        <w:rPr>
          <w:rFonts w:hint="cs"/>
          <w:rtl/>
        </w:rPr>
        <w:t xml:space="preserve">אמצע </w:t>
      </w:r>
      <w:r>
        <w:rPr>
          <w:rtl/>
        </w:rPr>
        <w:t xml:space="preserve">מלחמה </w:t>
      </w:r>
      <w:bookmarkStart w:id="863" w:name="_ETM_Q6_725770"/>
      <w:bookmarkEnd w:id="863"/>
      <w:r>
        <w:rPr>
          <w:rtl/>
        </w:rPr>
        <w:t xml:space="preserve">הוא תוקף </w:t>
      </w:r>
      <w:bookmarkStart w:id="864" w:name="_ETM_Q6_728400"/>
      <w:bookmarkEnd w:id="864"/>
      <w:r>
        <w:rPr>
          <w:rtl/>
        </w:rPr>
        <w:t xml:space="preserve">את הממשלה ואת צה"ל. </w:t>
      </w:r>
      <w:bookmarkStart w:id="865" w:name="_ETM_Q6_732039"/>
      <w:bookmarkEnd w:id="865"/>
      <w:r>
        <w:rPr>
          <w:rtl/>
        </w:rPr>
        <w:t>אנחנו נמצאים כבר</w:t>
      </w:r>
      <w:r>
        <w:rPr>
          <w:rFonts w:hint="cs"/>
          <w:rtl/>
        </w:rPr>
        <w:t xml:space="preserve"> שלוש</w:t>
      </w:r>
      <w:r>
        <w:rPr>
          <w:rtl/>
        </w:rPr>
        <w:t xml:space="preserve"> שנים במלחמה קשה ביותר</w:t>
      </w:r>
      <w:r>
        <w:rPr>
          <w:rFonts w:hint="cs"/>
          <w:rtl/>
        </w:rPr>
        <w:t>,</w:t>
      </w:r>
      <w:r>
        <w:rPr>
          <w:rtl/>
        </w:rPr>
        <w:t xml:space="preserve"> </w:t>
      </w:r>
      <w:bookmarkStart w:id="866" w:name="_ETM_Q6_737690"/>
      <w:bookmarkEnd w:id="866"/>
      <w:r>
        <w:rPr>
          <w:rtl/>
        </w:rPr>
        <w:t>כל המדינה נמצאת שם</w:t>
      </w:r>
      <w:r>
        <w:rPr>
          <w:rFonts w:hint="cs"/>
          <w:rtl/>
        </w:rPr>
        <w:t>,</w:t>
      </w:r>
      <w:r>
        <w:rPr>
          <w:rtl/>
        </w:rPr>
        <w:t xml:space="preserve"> </w:t>
      </w:r>
      <w:bookmarkStart w:id="867" w:name="_ETM_Q6_742840"/>
      <w:bookmarkEnd w:id="867"/>
      <w:r>
        <w:rPr>
          <w:rtl/>
        </w:rPr>
        <w:t>יש לנו אתגרים עצומים שמעולם לא היו</w:t>
      </w:r>
      <w:r>
        <w:rPr>
          <w:rFonts w:hint="cs"/>
          <w:rtl/>
        </w:rPr>
        <w:t>,</w:t>
      </w:r>
      <w:r>
        <w:rPr>
          <w:rtl/>
        </w:rPr>
        <w:t xml:space="preserve"> </w:t>
      </w:r>
      <w:bookmarkStart w:id="868" w:name="_ETM_Q6_747539"/>
      <w:bookmarkEnd w:id="868"/>
      <w:r>
        <w:rPr>
          <w:rtl/>
        </w:rPr>
        <w:t>אבל הוא יודע להגיד</w:t>
      </w:r>
      <w:r>
        <w:rPr>
          <w:rFonts w:hint="cs"/>
          <w:rtl/>
        </w:rPr>
        <w:t>,</w:t>
      </w:r>
      <w:r>
        <w:rPr>
          <w:rtl/>
        </w:rPr>
        <w:t xml:space="preserve"> </w:t>
      </w:r>
      <w:bookmarkStart w:id="869" w:name="_ETM_Q6_750250"/>
      <w:bookmarkEnd w:id="869"/>
      <w:r>
        <w:rPr>
          <w:rtl/>
        </w:rPr>
        <w:t>עולה לכאן</w:t>
      </w:r>
      <w:r>
        <w:rPr>
          <w:rFonts w:hint="cs"/>
          <w:rtl/>
        </w:rPr>
        <w:t>:</w:t>
      </w:r>
      <w:r>
        <w:rPr>
          <w:rtl/>
        </w:rPr>
        <w:t xml:space="preserve"> </w:t>
      </w:r>
      <w:bookmarkStart w:id="870" w:name="_ETM_Q6_752900"/>
      <w:bookmarkEnd w:id="870"/>
      <w:r>
        <w:rPr>
          <w:rtl/>
        </w:rPr>
        <w:t xml:space="preserve">לא ניצחנו את החמאס ולא ניצחנו פה ולא ניצחנו </w:t>
      </w:r>
      <w:bookmarkStart w:id="871" w:name="_ETM_Q6_756304"/>
      <w:bookmarkEnd w:id="871"/>
      <w:r>
        <w:rPr>
          <w:rtl/>
        </w:rPr>
        <w:t xml:space="preserve">שם ולא עשינו באיראן. </w:t>
      </w:r>
      <w:bookmarkStart w:id="872" w:name="_ETM_Q6_760960"/>
      <w:bookmarkStart w:id="873" w:name="_ETM_Q6_761000"/>
      <w:bookmarkEnd w:id="872"/>
      <w:bookmarkEnd w:id="873"/>
      <w:r>
        <w:rPr>
          <w:rtl/>
        </w:rPr>
        <w:t>זה בן אדם</w:t>
      </w:r>
      <w:r>
        <w:rPr>
          <w:rFonts w:hint="cs"/>
          <w:rtl/>
        </w:rPr>
        <w:t>,</w:t>
      </w:r>
      <w:r>
        <w:rPr>
          <w:rtl/>
        </w:rPr>
        <w:t xml:space="preserve"> אזרח ישראלי, חבר כנסת במלחמה, </w:t>
      </w:r>
      <w:r>
        <w:rPr>
          <w:rFonts w:hint="cs"/>
          <w:rtl/>
        </w:rPr>
        <w:t>ש</w:t>
      </w:r>
      <w:r>
        <w:rPr>
          <w:rtl/>
        </w:rPr>
        <w:t xml:space="preserve">מדבר ככה </w:t>
      </w:r>
      <w:bookmarkStart w:id="874" w:name="_ETM_Q6_764893"/>
      <w:bookmarkEnd w:id="874"/>
      <w:r>
        <w:rPr>
          <w:rFonts w:hint="cs"/>
          <w:rtl/>
        </w:rPr>
        <w:t>א</w:t>
      </w:r>
      <w:r>
        <w:rPr>
          <w:rtl/>
        </w:rPr>
        <w:t>ל חיילי צה"ל שהיום נלחמים</w:t>
      </w:r>
      <w:r>
        <w:rPr>
          <w:rFonts w:hint="cs"/>
          <w:rtl/>
        </w:rPr>
        <w:t>.</w:t>
      </w:r>
      <w:r>
        <w:rPr>
          <w:rtl/>
        </w:rPr>
        <w:t xml:space="preserve"> ככה הוא מעלה להם את </w:t>
      </w:r>
      <w:bookmarkStart w:id="875" w:name="_ETM_Q6_768826"/>
      <w:bookmarkEnd w:id="875"/>
      <w:r>
        <w:rPr>
          <w:rtl/>
        </w:rPr>
        <w:t>המור</w:t>
      </w:r>
      <w:r>
        <w:rPr>
          <w:rFonts w:hint="cs"/>
          <w:rtl/>
        </w:rPr>
        <w:t>ל,</w:t>
      </w:r>
      <w:r>
        <w:rPr>
          <w:rtl/>
        </w:rPr>
        <w:t xml:space="preserve"> האידיוט הזה.</w:t>
      </w:r>
    </w:p>
    <w:p w:rsidR="007C32D0" w:rsidRDefault="007C32D0" w:rsidP="009635F5">
      <w:pPr>
        <w:rPr>
          <w:rtl/>
        </w:rPr>
      </w:pPr>
    </w:p>
    <w:p w:rsidR="007C32D0" w:rsidRDefault="007C32D0" w:rsidP="00891012">
      <w:pPr>
        <w:pStyle w:val="af6"/>
        <w:keepNext/>
        <w:rPr>
          <w:rtl/>
        </w:rPr>
      </w:pPr>
      <w:r w:rsidRPr="005A33F1">
        <w:rPr>
          <w:rStyle w:val="TagStyle"/>
          <w:rtl/>
        </w:rPr>
        <w:t xml:space="preserve"> &lt;&lt; יור &gt;&gt; </w:t>
      </w:r>
      <w:r>
        <w:rPr>
          <w:rtl/>
        </w:rPr>
        <w:t>היו"ר סימון דוידסון:</w:t>
      </w:r>
      <w:r w:rsidRPr="005A33F1">
        <w:rPr>
          <w:rStyle w:val="TagStyle"/>
          <w:rtl/>
        </w:rPr>
        <w:t xml:space="preserve"> &lt;&lt; יור &gt;&gt;</w:t>
      </w:r>
      <w:r>
        <w:rPr>
          <w:rtl/>
        </w:rPr>
        <w:t xml:space="preserve">   </w:t>
      </w:r>
    </w:p>
    <w:p w:rsidR="007C32D0" w:rsidRDefault="007C32D0" w:rsidP="00891012">
      <w:pPr>
        <w:pStyle w:val="KeepWithNext"/>
        <w:rPr>
          <w:rtl/>
        </w:rPr>
      </w:pPr>
    </w:p>
    <w:p w:rsidR="007C32D0" w:rsidRDefault="007C32D0" w:rsidP="009635F5">
      <w:pPr>
        <w:rPr>
          <w:rtl/>
        </w:rPr>
      </w:pPr>
      <w:bookmarkStart w:id="876" w:name="_ETM_Q6_771000"/>
      <w:bookmarkStart w:id="877" w:name="_ETM_Q6_773919"/>
      <w:bookmarkEnd w:id="876"/>
      <w:bookmarkEnd w:id="877"/>
      <w:r>
        <w:rPr>
          <w:rtl/>
        </w:rPr>
        <w:t>סליחה, אני מבקש שתחזור בך מהמילה.</w:t>
      </w:r>
    </w:p>
    <w:p w:rsidR="007C32D0" w:rsidRDefault="007C32D0" w:rsidP="009635F5">
      <w:pPr>
        <w:rPr>
          <w:rtl/>
        </w:rPr>
      </w:pPr>
    </w:p>
    <w:p w:rsidR="00DC4E6D" w:rsidRDefault="00DC4E6D" w:rsidP="00DC4E6D">
      <w:pPr>
        <w:pStyle w:val="-"/>
        <w:rPr>
          <w:rtl/>
        </w:rPr>
      </w:pPr>
      <w:r w:rsidRPr="00DC4E6D">
        <w:rPr>
          <w:rStyle w:val="TagStyle"/>
          <w:rtl/>
        </w:rPr>
        <w:t xml:space="preserve">&lt;&lt; </w:t>
      </w:r>
      <w:proofErr w:type="spellStart"/>
      <w:r w:rsidRPr="00DC4E6D">
        <w:rPr>
          <w:rStyle w:val="TagStyle"/>
          <w:rtl/>
        </w:rPr>
        <w:t>דובר_המשך</w:t>
      </w:r>
      <w:proofErr w:type="spellEnd"/>
      <w:r w:rsidRPr="00DC4E6D">
        <w:rPr>
          <w:rStyle w:val="TagStyle"/>
          <w:rtl/>
        </w:rPr>
        <w:t xml:space="preserve"> &gt;&gt;</w:t>
      </w:r>
      <w:r w:rsidRPr="003E5061">
        <w:rPr>
          <w:rStyle w:val="TagStyle"/>
          <w:rtl/>
        </w:rPr>
        <w:t xml:space="preserve"> </w:t>
      </w:r>
      <w:r>
        <w:rPr>
          <w:rtl/>
        </w:rPr>
        <w:t>השר המקשר בין הממשלה לכנסת דוד אמסלם:</w:t>
      </w:r>
      <w:r w:rsidRPr="003E5061">
        <w:rPr>
          <w:rStyle w:val="TagStyle"/>
          <w:rtl/>
        </w:rPr>
        <w:t xml:space="preserve"> </w:t>
      </w:r>
      <w:r w:rsidRPr="00DC4E6D">
        <w:rPr>
          <w:rStyle w:val="TagStyle"/>
          <w:rtl/>
        </w:rPr>
        <w:t xml:space="preserve">&lt;&lt; </w:t>
      </w:r>
      <w:proofErr w:type="spellStart"/>
      <w:r w:rsidRPr="00DC4E6D">
        <w:rPr>
          <w:rStyle w:val="TagStyle"/>
          <w:rtl/>
        </w:rPr>
        <w:t>דובר_המשך</w:t>
      </w:r>
      <w:proofErr w:type="spellEnd"/>
      <w:r w:rsidRPr="00DC4E6D">
        <w:rPr>
          <w:rStyle w:val="TagStyle"/>
          <w:rtl/>
        </w:rPr>
        <w:t xml:space="preserve"> &gt;&gt; </w:t>
      </w:r>
      <w:r>
        <w:rPr>
          <w:rtl/>
        </w:rPr>
        <w:t xml:space="preserve"> </w:t>
      </w:r>
    </w:p>
    <w:p w:rsidR="007C32D0" w:rsidRDefault="007C32D0" w:rsidP="00891012">
      <w:pPr>
        <w:pStyle w:val="KeepWithNext"/>
        <w:rPr>
          <w:rtl/>
        </w:rPr>
      </w:pPr>
    </w:p>
    <w:p w:rsidR="007C32D0" w:rsidRDefault="007C32D0" w:rsidP="009635F5">
      <w:pPr>
        <w:rPr>
          <w:rtl/>
        </w:rPr>
      </w:pPr>
      <w:bookmarkStart w:id="878" w:name="_ETM_Q6_769000"/>
      <w:bookmarkStart w:id="879" w:name="_ETM_Q6_778840"/>
      <w:bookmarkEnd w:id="878"/>
      <w:bookmarkEnd w:id="879"/>
      <w:r>
        <w:rPr>
          <w:rFonts w:hint="cs"/>
          <w:rtl/>
        </w:rPr>
        <w:t xml:space="preserve">חוזר בי מהמילה אידיוט, למרות שזה ככה באמת. </w:t>
      </w:r>
    </w:p>
    <w:p w:rsidR="007C32D0" w:rsidRDefault="007C32D0" w:rsidP="009635F5">
      <w:pPr>
        <w:rPr>
          <w:rtl/>
        </w:rPr>
      </w:pPr>
    </w:p>
    <w:p w:rsidR="007C32D0" w:rsidRDefault="007C32D0" w:rsidP="00891012">
      <w:pPr>
        <w:pStyle w:val="af6"/>
        <w:keepNext/>
        <w:rPr>
          <w:rtl/>
        </w:rPr>
      </w:pPr>
      <w:bookmarkStart w:id="880" w:name="ET_yor_6666_14"/>
      <w:r w:rsidRPr="005A33F1">
        <w:rPr>
          <w:rStyle w:val="TagStyle"/>
          <w:rtl/>
        </w:rPr>
        <w:t xml:space="preserve"> &lt;&lt; יור &gt;&gt; </w:t>
      </w:r>
      <w:r>
        <w:rPr>
          <w:rtl/>
        </w:rPr>
        <w:t>היו"ר סימון דוידסון:</w:t>
      </w:r>
      <w:r w:rsidRPr="005A33F1">
        <w:rPr>
          <w:rStyle w:val="TagStyle"/>
          <w:rtl/>
        </w:rPr>
        <w:t xml:space="preserve"> &lt;&lt; יור &gt;&gt;</w:t>
      </w:r>
      <w:r>
        <w:rPr>
          <w:rtl/>
        </w:rPr>
        <w:t xml:space="preserve">   </w:t>
      </w:r>
      <w:bookmarkEnd w:id="880"/>
    </w:p>
    <w:p w:rsidR="007C32D0" w:rsidRDefault="007C32D0" w:rsidP="00891012">
      <w:pPr>
        <w:pStyle w:val="KeepWithNext"/>
        <w:rPr>
          <w:rtl/>
        </w:rPr>
      </w:pPr>
    </w:p>
    <w:p w:rsidR="007C32D0" w:rsidRDefault="007C32D0" w:rsidP="009635F5">
      <w:pPr>
        <w:rPr>
          <w:rtl/>
        </w:rPr>
      </w:pPr>
      <w:bookmarkStart w:id="881" w:name="_ETM_Q6_775000"/>
      <w:bookmarkStart w:id="882" w:name="_ETM_Q6_779000"/>
      <w:bookmarkEnd w:id="881"/>
      <w:bookmarkEnd w:id="882"/>
      <w:r>
        <w:rPr>
          <w:rFonts w:hint="cs"/>
          <w:rtl/>
        </w:rPr>
        <w:t>ב</w:t>
      </w:r>
      <w:r>
        <w:rPr>
          <w:rtl/>
        </w:rPr>
        <w:t>סדר, פה זה כנסת, מה</w:t>
      </w:r>
      <w:r>
        <w:rPr>
          <w:rFonts w:hint="cs"/>
          <w:rtl/>
        </w:rPr>
        <w:t xml:space="preserve"> לעשות. </w:t>
      </w:r>
    </w:p>
    <w:p w:rsidR="007C32D0" w:rsidRDefault="007C32D0" w:rsidP="009635F5">
      <w:pPr>
        <w:rPr>
          <w:rtl/>
        </w:rPr>
      </w:pPr>
    </w:p>
    <w:p w:rsidR="00DC4E6D" w:rsidRDefault="00DC4E6D" w:rsidP="00DC4E6D">
      <w:pPr>
        <w:pStyle w:val="-"/>
        <w:rPr>
          <w:rtl/>
        </w:rPr>
      </w:pPr>
      <w:r w:rsidRPr="00DC4E6D">
        <w:rPr>
          <w:rStyle w:val="TagStyle"/>
          <w:rtl/>
        </w:rPr>
        <w:t xml:space="preserve">&lt;&lt; </w:t>
      </w:r>
      <w:proofErr w:type="spellStart"/>
      <w:r w:rsidRPr="00DC4E6D">
        <w:rPr>
          <w:rStyle w:val="TagStyle"/>
          <w:rtl/>
        </w:rPr>
        <w:t>דובר_המשך</w:t>
      </w:r>
      <w:proofErr w:type="spellEnd"/>
      <w:r w:rsidRPr="00DC4E6D">
        <w:rPr>
          <w:rStyle w:val="TagStyle"/>
          <w:rtl/>
        </w:rPr>
        <w:t xml:space="preserve"> &gt;&gt;</w:t>
      </w:r>
      <w:r w:rsidRPr="003E5061">
        <w:rPr>
          <w:rStyle w:val="TagStyle"/>
          <w:rtl/>
        </w:rPr>
        <w:t xml:space="preserve"> </w:t>
      </w:r>
      <w:r>
        <w:rPr>
          <w:rtl/>
        </w:rPr>
        <w:t>השר המקשר בין הממשלה לכנסת דוד אמסלם:</w:t>
      </w:r>
      <w:r w:rsidRPr="003E5061">
        <w:rPr>
          <w:rStyle w:val="TagStyle"/>
          <w:rtl/>
        </w:rPr>
        <w:t xml:space="preserve"> </w:t>
      </w:r>
      <w:r w:rsidRPr="00DC4E6D">
        <w:rPr>
          <w:rStyle w:val="TagStyle"/>
          <w:rtl/>
        </w:rPr>
        <w:t xml:space="preserve">&lt;&lt; </w:t>
      </w:r>
      <w:proofErr w:type="spellStart"/>
      <w:r w:rsidRPr="00DC4E6D">
        <w:rPr>
          <w:rStyle w:val="TagStyle"/>
          <w:rtl/>
        </w:rPr>
        <w:t>דובר_המשך</w:t>
      </w:r>
      <w:proofErr w:type="spellEnd"/>
      <w:r w:rsidRPr="00DC4E6D">
        <w:rPr>
          <w:rStyle w:val="TagStyle"/>
          <w:rtl/>
        </w:rPr>
        <w:t xml:space="preserve"> &gt;&gt; </w:t>
      </w:r>
      <w:r>
        <w:rPr>
          <w:rtl/>
        </w:rPr>
        <w:t xml:space="preserve"> </w:t>
      </w:r>
    </w:p>
    <w:p w:rsidR="007C32D0" w:rsidRDefault="007C32D0" w:rsidP="00891012">
      <w:pPr>
        <w:pStyle w:val="KeepWithNext"/>
        <w:rPr>
          <w:rtl/>
        </w:rPr>
      </w:pPr>
    </w:p>
    <w:p w:rsidR="007C32D0" w:rsidRDefault="007C32D0" w:rsidP="00891012">
      <w:pPr>
        <w:rPr>
          <w:rtl/>
        </w:rPr>
      </w:pPr>
      <w:bookmarkStart w:id="883" w:name="_ETM_Q6_778000"/>
      <w:bookmarkEnd w:id="883"/>
      <w:r>
        <w:rPr>
          <w:rFonts w:hint="cs"/>
          <w:rtl/>
        </w:rPr>
        <w:t>אתה יוד</w:t>
      </w:r>
      <w:bookmarkStart w:id="884" w:name="_ETM_Q6_783000"/>
      <w:bookmarkEnd w:id="884"/>
      <w:r>
        <w:rPr>
          <w:rFonts w:hint="cs"/>
          <w:rtl/>
        </w:rPr>
        <w:t xml:space="preserve">ע מה, קבל, אדוני היושב-ראש. </w:t>
      </w:r>
    </w:p>
    <w:p w:rsidR="007C32D0" w:rsidRDefault="007C32D0" w:rsidP="00891012">
      <w:pPr>
        <w:rPr>
          <w:rtl/>
        </w:rPr>
      </w:pPr>
      <w:bookmarkStart w:id="885" w:name="_ETM_Q6_784000"/>
      <w:bookmarkEnd w:id="885"/>
    </w:p>
    <w:p w:rsidR="007C32D0" w:rsidRDefault="007C32D0" w:rsidP="00891012">
      <w:pPr>
        <w:pStyle w:val="af6"/>
        <w:keepNext/>
        <w:rPr>
          <w:rtl/>
        </w:rPr>
      </w:pPr>
      <w:bookmarkStart w:id="886" w:name="ET_yor_6666_16"/>
      <w:r w:rsidRPr="007B5A26">
        <w:rPr>
          <w:rStyle w:val="TagStyle"/>
          <w:rtl/>
        </w:rPr>
        <w:t xml:space="preserve"> &lt;&lt; יור &gt;&gt; </w:t>
      </w:r>
      <w:r>
        <w:rPr>
          <w:rtl/>
        </w:rPr>
        <w:t>היו"ר סימון דוידסון:</w:t>
      </w:r>
      <w:r w:rsidRPr="007B5A26">
        <w:rPr>
          <w:rStyle w:val="TagStyle"/>
          <w:rtl/>
        </w:rPr>
        <w:t xml:space="preserve"> &lt;&lt; יור &gt;&gt;</w:t>
      </w:r>
      <w:r>
        <w:rPr>
          <w:rtl/>
        </w:rPr>
        <w:t xml:space="preserve">   </w:t>
      </w:r>
      <w:bookmarkEnd w:id="886"/>
    </w:p>
    <w:p w:rsidR="007C32D0" w:rsidRDefault="007C32D0" w:rsidP="00891012">
      <w:pPr>
        <w:pStyle w:val="KeepWithNext"/>
        <w:rPr>
          <w:rtl/>
        </w:rPr>
      </w:pPr>
    </w:p>
    <w:p w:rsidR="007C32D0" w:rsidRDefault="007C32D0" w:rsidP="00891012">
      <w:pPr>
        <w:rPr>
          <w:rtl/>
        </w:rPr>
      </w:pPr>
      <w:r>
        <w:rPr>
          <w:rFonts w:hint="cs"/>
          <w:rtl/>
        </w:rPr>
        <w:t xml:space="preserve">יש פה קהל, יש פה </w:t>
      </w:r>
      <w:bookmarkStart w:id="887" w:name="_ETM_Q6_781000"/>
      <w:bookmarkEnd w:id="887"/>
      <w:r>
        <w:rPr>
          <w:rFonts w:hint="cs"/>
          <w:rtl/>
        </w:rPr>
        <w:t>אורחים.</w:t>
      </w:r>
    </w:p>
    <w:p w:rsidR="007C32D0" w:rsidRDefault="007C32D0" w:rsidP="00891012">
      <w:pPr>
        <w:rPr>
          <w:rtl/>
        </w:rPr>
      </w:pPr>
    </w:p>
    <w:p w:rsidR="007C32D0" w:rsidRDefault="007C32D0" w:rsidP="00891012">
      <w:pPr>
        <w:pStyle w:val="-"/>
        <w:keepNext/>
      </w:pPr>
      <w:bookmarkStart w:id="888" w:name="TOR_Q7"/>
      <w:bookmarkEnd w:id="888"/>
      <w:r>
        <w:rPr>
          <w:rStyle w:val="TagStyle"/>
          <w:rFonts w:hint="cs"/>
          <w:rtl/>
        </w:rPr>
        <w:t xml:space="preserve">&lt;&lt; דובר_המשך &gt;&gt; </w:t>
      </w:r>
      <w:r>
        <w:rPr>
          <w:rFonts w:hint="cs"/>
          <w:rtl/>
        </w:rPr>
        <w:t>השר המקשר בין הממשלה לכנסת דוד אמסלם:</w:t>
      </w:r>
      <w:r>
        <w:rPr>
          <w:rStyle w:val="TagStyle"/>
          <w:rtl/>
        </w:rPr>
        <w:t xml:space="preserve"> &lt;&lt; דובר_המשך &gt;&gt; </w:t>
      </w:r>
    </w:p>
    <w:p w:rsidR="007C32D0" w:rsidRDefault="007C32D0" w:rsidP="00891012">
      <w:pPr>
        <w:rPr>
          <w:rtl/>
          <w:lang w:eastAsia="he-IL"/>
        </w:rPr>
      </w:pPr>
    </w:p>
    <w:p w:rsidR="007C32D0" w:rsidRDefault="007C32D0" w:rsidP="00891012">
      <w:pPr>
        <w:rPr>
          <w:rtl/>
          <w:lang w:eastAsia="he-IL"/>
        </w:rPr>
      </w:pPr>
      <w:r>
        <w:rPr>
          <w:rFonts w:hint="cs"/>
          <w:rtl/>
          <w:lang w:eastAsia="he-IL"/>
        </w:rPr>
        <w:t>לא חשוב. זה פשוט מרתיח אותי, בגלל שזה מעולם לא קרה. זה שובר כל קונסנזוס. אנחנו נמצאים במלחמה,</w:t>
      </w:r>
      <w:bookmarkStart w:id="889" w:name="_ETM_Q7_189461"/>
      <w:bookmarkStart w:id="890" w:name="_ETM_Q7_189509"/>
      <w:bookmarkEnd w:id="889"/>
      <w:bookmarkEnd w:id="890"/>
      <w:r>
        <w:rPr>
          <w:rFonts w:hint="cs"/>
          <w:rtl/>
          <w:lang w:eastAsia="he-IL"/>
        </w:rPr>
        <w:t xml:space="preserve"> וחיילי צה"ל – עולה כאן, מדבר על </w:t>
      </w:r>
      <w:proofErr w:type="spellStart"/>
      <w:r>
        <w:rPr>
          <w:rFonts w:hint="cs"/>
          <w:rtl/>
          <w:lang w:eastAsia="he-IL"/>
        </w:rPr>
        <w:t>הרחפנים</w:t>
      </w:r>
      <w:proofErr w:type="spellEnd"/>
      <w:r>
        <w:rPr>
          <w:rFonts w:hint="cs"/>
          <w:rtl/>
          <w:lang w:eastAsia="he-IL"/>
        </w:rPr>
        <w:t xml:space="preserve">, מדבר על מנהרות, מאשים את ראש הממשלה נתניהו שלא עשה דבר וחצי דבר. הרי אתם הייתם לפני כשלוש וחצי שנים בממשלה, מר קריב וחבר מרעיו. לא ראיתי שעשיתם משהו מיוחד. אתם רק המלצתם להכניס יותר עזתים. דרך אגב, זו הייתה תמיד התפיסה של מרצ, שלך ושל מפלגת העבודה ושל השמאל: ככל שניתן להם יותר כסף, נכניס יותר עובדים, תהיה להם יותר רווחה – ככה הם </w:t>
      </w:r>
      <w:bookmarkStart w:id="891" w:name="_ETM_Q7_240696"/>
      <w:bookmarkEnd w:id="891"/>
      <w:r>
        <w:rPr>
          <w:rFonts w:hint="cs"/>
          <w:rtl/>
          <w:lang w:eastAsia="he-IL"/>
        </w:rPr>
        <w:t>בעצם יהרגו פחות יהודים.</w:t>
      </w:r>
      <w:bookmarkStart w:id="892" w:name="_ETM_Q7_245350"/>
      <w:bookmarkStart w:id="893" w:name="_ETM_Q7_245410"/>
      <w:bookmarkEnd w:id="892"/>
      <w:bookmarkEnd w:id="893"/>
      <w:r>
        <w:rPr>
          <w:rFonts w:hint="cs"/>
          <w:rtl/>
          <w:lang w:eastAsia="he-IL"/>
        </w:rPr>
        <w:t xml:space="preserve"> זו הקונספציה שאתם בניתם אותה </w:t>
      </w:r>
      <w:bookmarkStart w:id="894" w:name="_ETM_Q7_249562"/>
      <w:bookmarkEnd w:id="894"/>
      <w:r>
        <w:rPr>
          <w:rFonts w:hint="cs"/>
          <w:rtl/>
          <w:lang w:eastAsia="he-IL"/>
        </w:rPr>
        <w:t xml:space="preserve">עשרות בשנים. </w:t>
      </w:r>
    </w:p>
    <w:p w:rsidR="007C32D0" w:rsidRPr="00284024" w:rsidRDefault="007C32D0" w:rsidP="00891012">
      <w:pPr>
        <w:rPr>
          <w:rtl/>
        </w:rPr>
      </w:pPr>
    </w:p>
    <w:p w:rsidR="007C32D0" w:rsidRDefault="007C32D0" w:rsidP="00891012">
      <w:pPr>
        <w:pStyle w:val="af5"/>
        <w:keepNext/>
        <w:rPr>
          <w:rtl/>
        </w:rPr>
      </w:pPr>
      <w:bookmarkStart w:id="895" w:name="ET_interruption_5109_2"/>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895"/>
    </w:p>
    <w:p w:rsidR="007C32D0" w:rsidRDefault="007C32D0" w:rsidP="00891012">
      <w:pPr>
        <w:rPr>
          <w:rtl/>
        </w:rPr>
      </w:pPr>
    </w:p>
    <w:p w:rsidR="007C32D0" w:rsidRDefault="007C32D0" w:rsidP="00891012">
      <w:pPr>
        <w:rPr>
          <w:rtl/>
        </w:rPr>
      </w:pPr>
      <w:r>
        <w:rPr>
          <w:rFonts w:hint="cs"/>
          <w:rtl/>
        </w:rPr>
        <w:t xml:space="preserve">ניסיתי, באמת שניסיתי – לא ענה לעניין. </w:t>
      </w:r>
    </w:p>
    <w:p w:rsidR="007C32D0" w:rsidRPr="00284024" w:rsidRDefault="007C32D0" w:rsidP="00891012">
      <w:pPr>
        <w:rPr>
          <w:rtl/>
        </w:rPr>
      </w:pPr>
      <w:bookmarkStart w:id="896" w:name="ET_speakercontinue_5971_3"/>
    </w:p>
    <w:p w:rsidR="007C32D0" w:rsidRDefault="007C32D0" w:rsidP="00891012">
      <w:pPr>
        <w:pStyle w:val="-"/>
        <w:keepNext/>
        <w:rPr>
          <w:rtl/>
        </w:rPr>
      </w:pPr>
      <w:r>
        <w:rPr>
          <w:rStyle w:val="TagStyle"/>
          <w:rFonts w:hint="cs"/>
          <w:rtl/>
        </w:rPr>
        <w:t xml:space="preserve">&lt;&lt; דובר_המשך &gt;&gt; </w:t>
      </w:r>
      <w:r>
        <w:rPr>
          <w:rFonts w:hint="cs"/>
          <w:rtl/>
        </w:rPr>
        <w:t>השר המקשר בין הממשלה לכנסת דוד אמסלם:</w:t>
      </w:r>
      <w:r>
        <w:rPr>
          <w:rStyle w:val="TagStyle"/>
          <w:rtl/>
        </w:rPr>
        <w:t xml:space="preserve"> &lt;&lt; דובר_המשך &gt;&gt; </w:t>
      </w:r>
      <w:bookmarkEnd w:id="896"/>
    </w:p>
    <w:p w:rsidR="007C32D0" w:rsidRDefault="007C32D0" w:rsidP="00891012">
      <w:pPr>
        <w:rPr>
          <w:rtl/>
        </w:rPr>
      </w:pPr>
    </w:p>
    <w:p w:rsidR="007C32D0" w:rsidRDefault="007C32D0" w:rsidP="00891012">
      <w:pPr>
        <w:rPr>
          <w:rtl/>
        </w:rPr>
      </w:pPr>
      <w:r>
        <w:rPr>
          <w:rFonts w:hint="cs"/>
          <w:rtl/>
        </w:rPr>
        <w:t xml:space="preserve">אני רק רוצה להזכיר לו שמי שהביא את הסכמי אוסלו </w:t>
      </w:r>
      <w:r>
        <w:rPr>
          <w:rtl/>
        </w:rPr>
        <w:t>–</w:t>
      </w:r>
      <w:bookmarkStart w:id="897" w:name="_ETM_Q7_256786"/>
      <w:bookmarkStart w:id="898" w:name="_ETM_Q7_256835"/>
      <w:bookmarkEnd w:id="897"/>
      <w:bookmarkEnd w:id="898"/>
      <w:r>
        <w:rPr>
          <w:rFonts w:hint="cs"/>
          <w:rtl/>
        </w:rPr>
        <w:t xml:space="preserve"> וזה תחילת כל </w:t>
      </w:r>
      <w:bookmarkStart w:id="899" w:name="_ETM_Q7_255081"/>
      <w:bookmarkEnd w:id="899"/>
      <w:r>
        <w:rPr>
          <w:rFonts w:hint="cs"/>
          <w:rtl/>
        </w:rPr>
        <w:t xml:space="preserve">הסיפור הזה </w:t>
      </w:r>
      <w:r>
        <w:rPr>
          <w:rtl/>
        </w:rPr>
        <w:t>–</w:t>
      </w:r>
      <w:bookmarkStart w:id="900" w:name="_ETM_Q7_257610"/>
      <w:bookmarkStart w:id="901" w:name="_ETM_Q7_257661"/>
      <w:bookmarkEnd w:id="900"/>
      <w:bookmarkEnd w:id="901"/>
      <w:r>
        <w:rPr>
          <w:rFonts w:hint="cs"/>
          <w:rtl/>
        </w:rPr>
        <w:t xml:space="preserve"> זה ראש הממשלה דאז רבין, זו </w:t>
      </w:r>
      <w:bookmarkStart w:id="902" w:name="_ETM_Q7_262269"/>
      <w:bookmarkEnd w:id="902"/>
      <w:r>
        <w:rPr>
          <w:rFonts w:hint="cs"/>
          <w:rtl/>
        </w:rPr>
        <w:t>מפלגת העבודה ופרס, הם היו החולמים באספמיה, ומשם הכול התגלגל</w:t>
      </w:r>
      <w:bookmarkStart w:id="903" w:name="_ETM_Q7_273651"/>
      <w:bookmarkEnd w:id="903"/>
      <w:r>
        <w:rPr>
          <w:rFonts w:hint="cs"/>
          <w:rtl/>
        </w:rPr>
        <w:t xml:space="preserve"> שלב-שלב, לאט-לאט, והגענו לאן שהגענו מול חמאס</w:t>
      </w:r>
      <w:bookmarkStart w:id="904" w:name="_ETM_Q7_280074"/>
      <w:bookmarkEnd w:id="904"/>
      <w:r>
        <w:rPr>
          <w:rFonts w:hint="cs"/>
          <w:rtl/>
        </w:rPr>
        <w:t xml:space="preserve">. דרך אגב, אני לא רואה את הרשות הפלסטינית שונה </w:t>
      </w:r>
      <w:bookmarkStart w:id="905" w:name="_ETM_Q7_285406"/>
      <w:bookmarkEnd w:id="905"/>
      <w:r>
        <w:rPr>
          <w:rFonts w:hint="cs"/>
          <w:rtl/>
        </w:rPr>
        <w:t>מהם</w:t>
      </w:r>
      <w:r w:rsidRPr="00252D52">
        <w:rPr>
          <w:rFonts w:hint="cs"/>
          <w:rtl/>
        </w:rPr>
        <w:t xml:space="preserve"> </w:t>
      </w:r>
      <w:r>
        <w:rPr>
          <w:rFonts w:hint="cs"/>
          <w:rtl/>
        </w:rPr>
        <w:t xml:space="preserve">בתפיסת עולמה. </w:t>
      </w:r>
    </w:p>
    <w:p w:rsidR="007C32D0" w:rsidRDefault="007C32D0" w:rsidP="00891012">
      <w:pPr>
        <w:rPr>
          <w:rtl/>
        </w:rPr>
      </w:pPr>
      <w:bookmarkStart w:id="906" w:name="_ETM_Q7_302107"/>
      <w:bookmarkStart w:id="907" w:name="_ETM_Q7_302176"/>
      <w:bookmarkEnd w:id="906"/>
      <w:bookmarkEnd w:id="907"/>
    </w:p>
    <w:p w:rsidR="007C32D0" w:rsidRDefault="007C32D0" w:rsidP="00891012">
      <w:pPr>
        <w:rPr>
          <w:rtl/>
        </w:rPr>
      </w:pPr>
      <w:bookmarkStart w:id="908" w:name="_ETM_Q7_302307"/>
      <w:bookmarkStart w:id="909" w:name="_ETM_Q7_302362"/>
      <w:bookmarkEnd w:id="908"/>
      <w:bookmarkEnd w:id="909"/>
      <w:r>
        <w:rPr>
          <w:rFonts w:hint="cs"/>
          <w:rtl/>
        </w:rPr>
        <w:t>ואיך אמר היושב-ראש שלו? צה"ל הורג תינוקות כתחביב. אמר את זה יאיר גולן ברדיו. יאיר גו</w:t>
      </w:r>
      <w:bookmarkStart w:id="910" w:name="_ETM_Q7_300020"/>
      <w:bookmarkEnd w:id="910"/>
      <w:r>
        <w:rPr>
          <w:rFonts w:hint="cs"/>
          <w:rtl/>
        </w:rPr>
        <w:t xml:space="preserve">לן אומר גם שבאמת באותה תקופה שהוא היה אלוף </w:t>
      </w:r>
      <w:bookmarkStart w:id="911" w:name="_ETM_Q7_305683"/>
      <w:bookmarkEnd w:id="911"/>
      <w:r>
        <w:rPr>
          <w:rFonts w:hint="cs"/>
          <w:rtl/>
        </w:rPr>
        <w:t xml:space="preserve">בצה"ל </w:t>
      </w:r>
      <w:r>
        <w:rPr>
          <w:rtl/>
        </w:rPr>
        <w:t>–</w:t>
      </w:r>
      <w:bookmarkStart w:id="912" w:name="_ETM_Q7_308350"/>
      <w:bookmarkStart w:id="913" w:name="_ETM_Q7_308424"/>
      <w:bookmarkEnd w:id="912"/>
      <w:bookmarkEnd w:id="913"/>
      <w:r>
        <w:rPr>
          <w:rFonts w:hint="cs"/>
          <w:rtl/>
        </w:rPr>
        <w:t xml:space="preserve"> שמעתי אותו אומר בראיון שהוא אומר שזה נכון צבאית </w:t>
      </w:r>
      <w:bookmarkStart w:id="914" w:name="_ETM_Q7_314362"/>
      <w:bookmarkEnd w:id="914"/>
      <w:r>
        <w:rPr>
          <w:rFonts w:hint="cs"/>
          <w:rtl/>
        </w:rPr>
        <w:t xml:space="preserve">להפריד בין עזה, ששם חמאס, לבין הרשות הפלסטינית. </w:t>
      </w:r>
      <w:bookmarkStart w:id="915" w:name="_ETM_Q7_321608"/>
      <w:bookmarkEnd w:id="915"/>
    </w:p>
    <w:p w:rsidR="007C32D0" w:rsidRDefault="007C32D0" w:rsidP="00891012">
      <w:pPr>
        <w:rPr>
          <w:rtl/>
        </w:rPr>
      </w:pPr>
      <w:bookmarkStart w:id="916" w:name="_ETM_Q7_323508"/>
      <w:bookmarkStart w:id="917" w:name="_ETM_Q7_323562"/>
      <w:bookmarkEnd w:id="916"/>
      <w:bookmarkEnd w:id="917"/>
    </w:p>
    <w:p w:rsidR="007C32D0" w:rsidRDefault="007C32D0" w:rsidP="00891012">
      <w:pPr>
        <w:rPr>
          <w:rtl/>
        </w:rPr>
      </w:pPr>
      <w:r>
        <w:rPr>
          <w:rFonts w:hint="cs"/>
          <w:rtl/>
        </w:rPr>
        <w:t>לכן אני אומר, מר גלעד קריב, כשאתה עולה כאן, את</w:t>
      </w:r>
      <w:bookmarkStart w:id="918" w:name="_ETM_Q7_330805"/>
      <w:bookmarkEnd w:id="918"/>
      <w:r>
        <w:rPr>
          <w:rFonts w:hint="cs"/>
          <w:rtl/>
        </w:rPr>
        <w:t xml:space="preserve">ה מטיף, באמת, אתה גם מדבר בהרבה ארס, זעם, </w:t>
      </w:r>
      <w:bookmarkStart w:id="919" w:name="_ETM_Q7_336906"/>
      <w:bookmarkEnd w:id="919"/>
      <w:r>
        <w:rPr>
          <w:rFonts w:hint="cs"/>
          <w:rtl/>
        </w:rPr>
        <w:t>אני לא יודע מאיפה זה בא לך. כולך באמת מפעל</w:t>
      </w:r>
      <w:bookmarkStart w:id="920" w:name="_ETM_Q7_340296"/>
      <w:bookmarkEnd w:id="920"/>
      <w:r>
        <w:rPr>
          <w:rFonts w:hint="cs"/>
          <w:rtl/>
        </w:rPr>
        <w:t xml:space="preserve"> תרעלה אחד שלם. גם כשאתה מדבר, אתה כל היום רק </w:t>
      </w:r>
      <w:bookmarkStart w:id="921" w:name="_ETM_Q7_345847"/>
      <w:bookmarkEnd w:id="921"/>
      <w:r>
        <w:rPr>
          <w:rFonts w:hint="cs"/>
          <w:rtl/>
        </w:rPr>
        <w:t xml:space="preserve">מקלל, מטנף, ואין לך מושג על מה ולמה. כל </w:t>
      </w:r>
      <w:bookmarkStart w:id="922" w:name="_ETM_Q7_350468"/>
      <w:bookmarkEnd w:id="922"/>
      <w:r>
        <w:rPr>
          <w:rFonts w:hint="cs"/>
          <w:rtl/>
        </w:rPr>
        <w:t>מילה שנייה שלך: אתה מושחת, אתה גנב, אתם ככה</w:t>
      </w:r>
      <w:bookmarkStart w:id="923" w:name="_ETM_Q7_354804"/>
      <w:bookmarkEnd w:id="923"/>
      <w:r>
        <w:rPr>
          <w:rFonts w:hint="cs"/>
          <w:rtl/>
        </w:rPr>
        <w:t>, אתם ככה. אתה באמת לא ראוי לתגובה בכלל,</w:t>
      </w:r>
      <w:bookmarkStart w:id="924" w:name="_ETM_Q7_358998"/>
      <w:bookmarkEnd w:id="924"/>
      <w:r>
        <w:rPr>
          <w:rFonts w:hint="cs"/>
          <w:rtl/>
        </w:rPr>
        <w:t xml:space="preserve"> אבל מרוב שאתה – אתה פשוט הוצאת אותי מאיזון בזה </w:t>
      </w:r>
      <w:bookmarkStart w:id="925" w:name="_ETM_Q7_365355"/>
      <w:bookmarkEnd w:id="925"/>
      <w:r>
        <w:rPr>
          <w:rFonts w:hint="cs"/>
          <w:rtl/>
        </w:rPr>
        <w:t xml:space="preserve">שבכלל דיברת על חיילי צה"ל בהקשר של הממשלה. אל תשכח </w:t>
      </w:r>
      <w:bookmarkStart w:id="926" w:name="_ETM_Q7_368102"/>
      <w:bookmarkEnd w:id="926"/>
      <w:r>
        <w:rPr>
          <w:rFonts w:hint="cs"/>
          <w:rtl/>
        </w:rPr>
        <w:t xml:space="preserve">אף פעם שצה"ל נלחם ועושה כמיטב </w:t>
      </w:r>
      <w:r>
        <w:rPr>
          <w:rtl/>
        </w:rPr>
        <w:t>–</w:t>
      </w:r>
      <w:bookmarkStart w:id="927" w:name="_ETM_Q7_374713"/>
      <w:bookmarkStart w:id="928" w:name="_ETM_Q7_374760"/>
      <w:bookmarkStart w:id="929" w:name="_ETM_Q7_373213"/>
      <w:bookmarkEnd w:id="927"/>
      <w:bookmarkEnd w:id="928"/>
      <w:bookmarkEnd w:id="929"/>
      <w:r>
        <w:rPr>
          <w:rFonts w:hint="cs"/>
          <w:rtl/>
        </w:rPr>
        <w:t xml:space="preserve"> חיילינו, אלו ילדינו</w:t>
      </w:r>
      <w:bookmarkStart w:id="930" w:name="_ETM_Q7_375008"/>
      <w:bookmarkStart w:id="931" w:name="_ETM_Q7_375046"/>
      <w:bookmarkEnd w:id="930"/>
      <w:bookmarkEnd w:id="931"/>
      <w:r>
        <w:rPr>
          <w:rFonts w:hint="cs"/>
          <w:rtl/>
        </w:rPr>
        <w:t xml:space="preserve">, הם בוודאי עושים את </w:t>
      </w:r>
      <w:bookmarkStart w:id="932" w:name="_ETM_Q7_376611"/>
      <w:bookmarkEnd w:id="932"/>
      <w:r>
        <w:rPr>
          <w:rFonts w:hint="cs"/>
          <w:rtl/>
        </w:rPr>
        <w:t xml:space="preserve">המיטב שהם יודעים לעשות, בהקרבה עצומה, כדי להגן על אזרחי </w:t>
      </w:r>
      <w:bookmarkStart w:id="933" w:name="_ETM_Q7_382392"/>
      <w:bookmarkEnd w:id="933"/>
      <w:r>
        <w:rPr>
          <w:rFonts w:hint="cs"/>
          <w:rtl/>
        </w:rPr>
        <w:t>מדינת ישראל.</w:t>
      </w:r>
      <w:bookmarkStart w:id="934" w:name="_ETM_Q7_382411"/>
      <w:bookmarkStart w:id="935" w:name="_ETM_Q7_382464"/>
      <w:bookmarkEnd w:id="934"/>
      <w:bookmarkEnd w:id="935"/>
      <w:r>
        <w:rPr>
          <w:rFonts w:hint="cs"/>
          <w:rtl/>
        </w:rPr>
        <w:t xml:space="preserve"> אני מקווה שעל זה אין מחלוקת. ובוודאי הם עטרת ראשנ</w:t>
      </w:r>
      <w:bookmarkStart w:id="936" w:name="_ETM_Q7_384437"/>
      <w:bookmarkEnd w:id="936"/>
      <w:r>
        <w:rPr>
          <w:rFonts w:hint="cs"/>
          <w:rtl/>
        </w:rPr>
        <w:t xml:space="preserve">ו, ואנחנו שמים אותם על ראשנו והם גאוותנו. </w:t>
      </w:r>
    </w:p>
    <w:p w:rsidR="007C32D0" w:rsidRDefault="007C32D0" w:rsidP="00891012">
      <w:pPr>
        <w:rPr>
          <w:rtl/>
        </w:rPr>
      </w:pPr>
      <w:bookmarkStart w:id="937" w:name="_ETM_Q7_390927"/>
      <w:bookmarkStart w:id="938" w:name="_ETM_Q7_390976"/>
      <w:bookmarkEnd w:id="937"/>
      <w:bookmarkEnd w:id="938"/>
      <w:r>
        <w:rPr>
          <w:rFonts w:hint="cs"/>
          <w:rtl/>
        </w:rPr>
        <w:t xml:space="preserve"> </w:t>
      </w:r>
    </w:p>
    <w:p w:rsidR="007C32D0" w:rsidRDefault="007C32D0" w:rsidP="00891012">
      <w:pPr>
        <w:rPr>
          <w:rtl/>
        </w:rPr>
      </w:pPr>
      <w:r>
        <w:rPr>
          <w:rFonts w:hint="cs"/>
          <w:rtl/>
        </w:rPr>
        <w:t xml:space="preserve">עכשיו, ברשותך, אני רוצה לחזור ולענות לחבר הכנסת מיכאל ביטון. אני אתן </w:t>
      </w:r>
      <w:bookmarkStart w:id="939" w:name="_ETM_Q7_402927"/>
      <w:bookmarkEnd w:id="939"/>
      <w:r>
        <w:rPr>
          <w:rFonts w:hint="cs"/>
          <w:rtl/>
        </w:rPr>
        <w:t>תשובה אחת. מיכאל, תראה, מהיום הראשון שנכנסנו לממשלה הזאת</w:t>
      </w:r>
      <w:bookmarkStart w:id="940" w:name="_ETM_Q7_414988"/>
      <w:bookmarkEnd w:id="940"/>
      <w:r>
        <w:rPr>
          <w:rFonts w:hint="cs"/>
          <w:rtl/>
        </w:rPr>
        <w:t xml:space="preserve"> והקמנו אותה, אנחנו היינו לא לגיטימיים בעיני השמאל. אתה יודע את האמת. מהיום הראשון. הפגנות, מריבות, לא הצלחנו להעביר חוק אחד</w:t>
      </w:r>
      <w:bookmarkStart w:id="941" w:name="_ETM_Q7_428480"/>
      <w:bookmarkStart w:id="942" w:name="_ETM_Q7_428554"/>
      <w:bookmarkStart w:id="943" w:name="_ETM_Q7_429423"/>
      <w:bookmarkEnd w:id="941"/>
      <w:bookmarkEnd w:id="942"/>
      <w:bookmarkEnd w:id="943"/>
      <w:r>
        <w:rPr>
          <w:rFonts w:hint="cs"/>
          <w:rtl/>
        </w:rPr>
        <w:t>, אמיתי</w:t>
      </w:r>
      <w:bookmarkStart w:id="944" w:name="_ETM_Q7_429535"/>
      <w:bookmarkStart w:id="945" w:name="_ETM_Q7_429604"/>
      <w:bookmarkEnd w:id="944"/>
      <w:bookmarkEnd w:id="945"/>
      <w:r>
        <w:rPr>
          <w:rFonts w:hint="cs"/>
          <w:rtl/>
        </w:rPr>
        <w:t xml:space="preserve">, שנגע בסוגיות של משילות; לא היה מינוי אחד </w:t>
      </w:r>
      <w:bookmarkStart w:id="946" w:name="_ETM_Q7_436724"/>
      <w:bookmarkEnd w:id="946"/>
      <w:r>
        <w:rPr>
          <w:rFonts w:hint="cs"/>
          <w:rtl/>
        </w:rPr>
        <w:t xml:space="preserve">שלא הגיע לבג"ץ; לא הייתה </w:t>
      </w:r>
      <w:bookmarkStart w:id="947" w:name="_ETM_Q7_439234"/>
      <w:bookmarkEnd w:id="947"/>
      <w:r>
        <w:rPr>
          <w:rFonts w:hint="cs"/>
          <w:rtl/>
        </w:rPr>
        <w:t>כמעט החלטת ממשלה שלא הגיעה לבג"ץ; דרך אגב, לא היה אף פעם יועץ משפטי שרוב החלטותיו</w:t>
      </w:r>
      <w:bookmarkStart w:id="948" w:name="_ETM_Q7_450396"/>
      <w:bookmarkEnd w:id="948"/>
      <w:r>
        <w:rPr>
          <w:rFonts w:hint="cs"/>
          <w:rtl/>
        </w:rPr>
        <w:t xml:space="preserve"> היו החלטות </w:t>
      </w:r>
      <w:bookmarkStart w:id="949" w:name="_ETM_Q7_446954"/>
      <w:bookmarkEnd w:id="949"/>
      <w:r>
        <w:rPr>
          <w:rFonts w:hint="cs"/>
          <w:rtl/>
        </w:rPr>
        <w:t>שלא תומכות בממשלה. מדי פעם</w:t>
      </w:r>
      <w:bookmarkStart w:id="950" w:name="_ETM_Q7_454497"/>
      <w:bookmarkEnd w:id="950"/>
      <w:r>
        <w:rPr>
          <w:rFonts w:hint="cs"/>
          <w:rtl/>
        </w:rPr>
        <w:t xml:space="preserve">, אתה יודע, יועץ משפטי, פעם בארבע שנים היה לו אירוע </w:t>
      </w:r>
      <w:bookmarkStart w:id="951" w:name="_ETM_Q7_456953"/>
      <w:bookmarkEnd w:id="951"/>
      <w:r>
        <w:rPr>
          <w:rFonts w:hint="cs"/>
          <w:rtl/>
        </w:rPr>
        <w:t xml:space="preserve">אחד, שניים – אני לא זוכר מתי היא תמכה בממשלה. </w:t>
      </w:r>
      <w:bookmarkStart w:id="952" w:name="_ETM_Q7_470495"/>
      <w:bookmarkEnd w:id="952"/>
    </w:p>
    <w:p w:rsidR="007C32D0" w:rsidRDefault="007C32D0" w:rsidP="00891012">
      <w:pPr>
        <w:rPr>
          <w:rtl/>
        </w:rPr>
      </w:pPr>
      <w:bookmarkStart w:id="953" w:name="_ETM_Q7_468926"/>
      <w:bookmarkStart w:id="954" w:name="_ETM_Q7_468988"/>
      <w:bookmarkEnd w:id="953"/>
      <w:bookmarkEnd w:id="954"/>
    </w:p>
    <w:p w:rsidR="007C32D0" w:rsidRDefault="007C32D0" w:rsidP="00891012">
      <w:pPr>
        <w:rPr>
          <w:rtl/>
        </w:rPr>
      </w:pPr>
      <w:r>
        <w:rPr>
          <w:rFonts w:hint="cs"/>
          <w:rtl/>
        </w:rPr>
        <w:t>אני רוצה להגיד לך משהו. החוק לרפורמה בתקשורת</w:t>
      </w:r>
      <w:bookmarkStart w:id="955" w:name="_ETM_Q7_475288"/>
      <w:bookmarkEnd w:id="955"/>
      <w:r>
        <w:rPr>
          <w:rFonts w:hint="cs"/>
          <w:rtl/>
        </w:rPr>
        <w:t xml:space="preserve"> כבר שנה וחצי, שנתיים, </w:t>
      </w:r>
      <w:bookmarkStart w:id="956" w:name="_ETM_Q7_476423"/>
      <w:bookmarkEnd w:id="956"/>
      <w:r>
        <w:rPr>
          <w:rFonts w:hint="cs"/>
          <w:rtl/>
        </w:rPr>
        <w:t>נמצא בכנסת. אני רוצה לספר לך עוד סוד קטן, חבר</w:t>
      </w:r>
      <w:bookmarkStart w:id="957" w:name="_ETM_Q7_484592"/>
      <w:bookmarkEnd w:id="957"/>
      <w:r>
        <w:rPr>
          <w:rFonts w:hint="cs"/>
          <w:rtl/>
        </w:rPr>
        <w:t xml:space="preserve"> הכנסת ביטון, מיכאל.</w:t>
      </w:r>
    </w:p>
    <w:p w:rsidR="007C32D0" w:rsidRDefault="007C32D0" w:rsidP="00891012">
      <w:pPr>
        <w:rPr>
          <w:rtl/>
        </w:rPr>
      </w:pPr>
    </w:p>
    <w:p w:rsidR="007C32D0" w:rsidRDefault="007C32D0" w:rsidP="00891012">
      <w:pPr>
        <w:pStyle w:val="af5"/>
        <w:keepNext/>
        <w:rPr>
          <w:rtl/>
        </w:rPr>
      </w:pPr>
      <w:bookmarkStart w:id="958" w:name="ET_speaker_5765_4"/>
      <w:bookmarkStart w:id="959" w:name="ET_interruption_מיכאל_מרדכי_ביטון__7"/>
      <w:r>
        <w:rPr>
          <w:rStyle w:val="TagStyle"/>
          <w:rFonts w:hint="cs"/>
          <w:rtl/>
        </w:rPr>
        <w:t xml:space="preserve"> &lt;&lt; קריאה &gt;&gt; </w:t>
      </w:r>
      <w:r>
        <w:rPr>
          <w:rFonts w:hint="cs"/>
          <w:rtl/>
        </w:rPr>
        <w:t>מיכאל מרדכי ביטון (כחול לבן – המחנה הממלכתי):</w:t>
      </w:r>
      <w:r>
        <w:rPr>
          <w:rStyle w:val="TagStyle"/>
          <w:rtl/>
        </w:rPr>
        <w:t xml:space="preserve"> &lt;&lt; קריאה &gt;&gt; </w:t>
      </w:r>
      <w:bookmarkEnd w:id="958"/>
    </w:p>
    <w:bookmarkEnd w:id="959"/>
    <w:p w:rsidR="007C32D0" w:rsidRDefault="007C32D0" w:rsidP="00891012">
      <w:pPr>
        <w:rPr>
          <w:rtl/>
        </w:rPr>
      </w:pPr>
    </w:p>
    <w:p w:rsidR="007C32D0" w:rsidRDefault="007C32D0" w:rsidP="00891012">
      <w:pPr>
        <w:rPr>
          <w:rtl/>
        </w:rPr>
      </w:pPr>
      <w:r>
        <w:rPr>
          <w:rFonts w:hint="cs"/>
          <w:rtl/>
        </w:rPr>
        <w:t>אני שומע.</w:t>
      </w:r>
    </w:p>
    <w:p w:rsidR="007C32D0" w:rsidRDefault="007C32D0" w:rsidP="00891012">
      <w:pPr>
        <w:rPr>
          <w:rtl/>
        </w:rPr>
      </w:pPr>
    </w:p>
    <w:p w:rsidR="007C32D0" w:rsidRDefault="007C32D0" w:rsidP="00891012">
      <w:pPr>
        <w:pStyle w:val="-"/>
        <w:keepNext/>
        <w:rPr>
          <w:rtl/>
        </w:rPr>
      </w:pPr>
      <w:bookmarkStart w:id="960" w:name="ET_speakercontinue_5971_8"/>
      <w:r w:rsidRPr="00381DEB">
        <w:rPr>
          <w:rStyle w:val="TagStyle"/>
          <w:rtl/>
        </w:rPr>
        <w:t xml:space="preserve"> &lt;&lt; דובר_המשך &gt;&gt; </w:t>
      </w:r>
      <w:r>
        <w:rPr>
          <w:rtl/>
        </w:rPr>
        <w:t>השר המקשר בין הממשלה לכנסת דוד אמסלם:</w:t>
      </w:r>
      <w:r w:rsidRPr="00381DEB">
        <w:rPr>
          <w:rStyle w:val="TagStyle"/>
          <w:rtl/>
        </w:rPr>
        <w:t xml:space="preserve"> &lt;&lt; דובר_המשך &gt;&gt;</w:t>
      </w:r>
      <w:r>
        <w:rPr>
          <w:rtl/>
        </w:rPr>
        <w:t xml:space="preserve"> </w:t>
      </w:r>
      <w:bookmarkEnd w:id="960"/>
    </w:p>
    <w:p w:rsidR="007C32D0" w:rsidRPr="00284024" w:rsidRDefault="007C32D0" w:rsidP="00891012">
      <w:pPr>
        <w:rPr>
          <w:rtl/>
        </w:rPr>
      </w:pPr>
    </w:p>
    <w:p w:rsidR="007C32D0" w:rsidRDefault="007C32D0" w:rsidP="00B62153">
      <w:pPr>
        <w:rPr>
          <w:rtl/>
          <w:lang w:eastAsia="he-IL"/>
        </w:rPr>
      </w:pPr>
      <w:r>
        <w:rPr>
          <w:rFonts w:hint="cs"/>
          <w:rtl/>
          <w:lang w:eastAsia="he-IL"/>
        </w:rPr>
        <w:t xml:space="preserve">אני עובד כבר שנתיים וחצי על חוק החברות, שנתיים וחצי. גיל לימון עיכב לי את זה שבעה חודשים – </w:t>
      </w:r>
      <w:bookmarkStart w:id="961" w:name="_ETM_Q7_498570"/>
      <w:bookmarkEnd w:id="961"/>
      <w:r>
        <w:rPr>
          <w:rFonts w:hint="cs"/>
          <w:rtl/>
          <w:lang w:eastAsia="he-IL"/>
        </w:rPr>
        <w:t xml:space="preserve">לא באופן חוקי, </w:t>
      </w:r>
      <w:proofErr w:type="spellStart"/>
      <w:r>
        <w:rPr>
          <w:rFonts w:hint="cs"/>
          <w:rtl/>
          <w:lang w:eastAsia="he-IL"/>
        </w:rPr>
        <w:t>בנסחות</w:t>
      </w:r>
      <w:proofErr w:type="spellEnd"/>
      <w:r>
        <w:rPr>
          <w:rFonts w:hint="cs"/>
          <w:rtl/>
          <w:lang w:eastAsia="he-IL"/>
        </w:rPr>
        <w:t xml:space="preserve">. רק אתמול הצלחתי </w:t>
      </w:r>
      <w:bookmarkStart w:id="962" w:name="_ETM_Q7_504703"/>
      <w:bookmarkEnd w:id="962"/>
      <w:r>
        <w:rPr>
          <w:rFonts w:hint="cs"/>
          <w:rtl/>
          <w:lang w:eastAsia="he-IL"/>
        </w:rPr>
        <w:t>לשבת איתם.</w:t>
      </w:r>
      <w:bookmarkStart w:id="963" w:name="_ETM_Q7_505510"/>
      <w:bookmarkEnd w:id="963"/>
      <w:r>
        <w:rPr>
          <w:rFonts w:hint="cs"/>
          <w:rtl/>
          <w:lang w:eastAsia="he-IL"/>
        </w:rPr>
        <w:t xml:space="preserve"> </w:t>
      </w:r>
      <w:bookmarkStart w:id="964" w:name="_ETM_Q7_509367"/>
      <w:bookmarkStart w:id="965" w:name="_ETM_Q7_509421"/>
      <w:bookmarkStart w:id="966" w:name="_ETM_Q7_509495"/>
      <w:bookmarkStart w:id="967" w:name="_ETM_Q7_509536"/>
      <w:bookmarkEnd w:id="964"/>
      <w:bookmarkEnd w:id="965"/>
      <w:bookmarkEnd w:id="966"/>
      <w:bookmarkEnd w:id="967"/>
      <w:r>
        <w:rPr>
          <w:rFonts w:hint="cs"/>
          <w:rtl/>
          <w:lang w:eastAsia="he-IL"/>
        </w:rPr>
        <w:t xml:space="preserve">אלה לא דברים שצצו אתמול, צריך להבין את </w:t>
      </w:r>
      <w:bookmarkStart w:id="968" w:name="_ETM_Q7_509195"/>
      <w:bookmarkEnd w:id="968"/>
      <w:r>
        <w:rPr>
          <w:rFonts w:hint="cs"/>
          <w:rtl/>
          <w:lang w:eastAsia="he-IL"/>
        </w:rPr>
        <w:t xml:space="preserve">זה. יש כאן היסטוריה של ארבע שנים שבעצם </w:t>
      </w:r>
      <w:bookmarkStart w:id="969" w:name="_ETM_Q7_512373"/>
      <w:bookmarkEnd w:id="969"/>
      <w:r>
        <w:rPr>
          <w:rFonts w:hint="cs"/>
          <w:rtl/>
          <w:lang w:eastAsia="he-IL"/>
        </w:rPr>
        <w:t xml:space="preserve">לא מאפשרים לממשלה ולחברי הממשלה לקדם חקיקה, פקיד לא </w:t>
      </w:r>
      <w:bookmarkStart w:id="970" w:name="_ETM_Q7_517774"/>
      <w:bookmarkEnd w:id="970"/>
      <w:r>
        <w:rPr>
          <w:rFonts w:hint="cs"/>
          <w:rtl/>
          <w:lang w:eastAsia="he-IL"/>
        </w:rPr>
        <w:t xml:space="preserve">מאפשר. ואני אומר, רבותיי, הרי ממילא יש את </w:t>
      </w:r>
      <w:bookmarkStart w:id="971" w:name="_ETM_Q7_521014"/>
      <w:bookmarkEnd w:id="971"/>
      <w:r>
        <w:rPr>
          <w:rFonts w:hint="cs"/>
          <w:rtl/>
          <w:lang w:eastAsia="he-IL"/>
        </w:rPr>
        <w:t xml:space="preserve">הג'ינג'י, וזה יגיע לבג"ץ, אבל אפילו לחוקק לא </w:t>
      </w:r>
      <w:bookmarkStart w:id="972" w:name="_ETM_Q7_527131"/>
      <w:bookmarkEnd w:id="972"/>
      <w:r>
        <w:rPr>
          <w:rFonts w:hint="cs"/>
          <w:rtl/>
          <w:lang w:eastAsia="he-IL"/>
        </w:rPr>
        <w:t xml:space="preserve">נותנים לך. </w:t>
      </w:r>
      <w:bookmarkStart w:id="973" w:name="_ETM_Q7_530395"/>
      <w:bookmarkStart w:id="974" w:name="_ETM_Q7_530434"/>
      <w:bookmarkStart w:id="975" w:name="_ETM_Q7_530531"/>
      <w:bookmarkStart w:id="976" w:name="_ETM_Q7_530588"/>
      <w:bookmarkEnd w:id="973"/>
      <w:bookmarkEnd w:id="974"/>
      <w:bookmarkEnd w:id="975"/>
      <w:bookmarkEnd w:id="976"/>
      <w:r>
        <w:rPr>
          <w:rFonts w:hint="cs"/>
          <w:rtl/>
          <w:lang w:eastAsia="he-IL"/>
        </w:rPr>
        <w:t xml:space="preserve">לכן אני מסכים איתך </w:t>
      </w:r>
      <w:bookmarkStart w:id="977" w:name="_ETM_Q7_533353"/>
      <w:bookmarkEnd w:id="977"/>
      <w:r>
        <w:rPr>
          <w:rFonts w:hint="cs"/>
          <w:rtl/>
          <w:lang w:eastAsia="he-IL"/>
        </w:rPr>
        <w:t>באופן בסיסי, אבל אתה רק צריך להסתכל על הרצף</w:t>
      </w:r>
      <w:bookmarkStart w:id="978" w:name="_ETM_Q7_537250"/>
      <w:bookmarkEnd w:id="978"/>
      <w:r>
        <w:rPr>
          <w:rFonts w:hint="cs"/>
          <w:rtl/>
          <w:lang w:eastAsia="he-IL"/>
        </w:rPr>
        <w:t xml:space="preserve">. זה לא משהו שקרה אתמול. אנחנו נמצאים בהליך הזה כבר ארבע שנים. </w:t>
      </w:r>
      <w:bookmarkStart w:id="979" w:name="_ETM_Q7_546213"/>
      <w:bookmarkEnd w:id="979"/>
    </w:p>
    <w:p w:rsidR="007C32D0" w:rsidRDefault="007C32D0" w:rsidP="00891012">
      <w:pPr>
        <w:rPr>
          <w:rtl/>
          <w:lang w:eastAsia="he-IL"/>
        </w:rPr>
      </w:pPr>
      <w:bookmarkStart w:id="980" w:name="_ETM_Q7_546251"/>
      <w:bookmarkStart w:id="981" w:name="_ETM_Q7_546413"/>
      <w:bookmarkEnd w:id="980"/>
      <w:bookmarkEnd w:id="981"/>
    </w:p>
    <w:p w:rsidR="007C32D0" w:rsidRDefault="007C32D0" w:rsidP="00B62153">
      <w:pPr>
        <w:rPr>
          <w:rtl/>
          <w:lang w:eastAsia="he-IL"/>
        </w:rPr>
      </w:pPr>
      <w:bookmarkStart w:id="982" w:name="_ETM_Q7_546436"/>
      <w:bookmarkEnd w:id="982"/>
      <w:r>
        <w:rPr>
          <w:rFonts w:hint="cs"/>
          <w:rtl/>
          <w:lang w:eastAsia="he-IL"/>
        </w:rPr>
        <w:t xml:space="preserve">לכן אני מאמין, </w:t>
      </w:r>
      <w:bookmarkStart w:id="983" w:name="_ETM_Q7_548049"/>
      <w:bookmarkEnd w:id="983"/>
      <w:r>
        <w:rPr>
          <w:rFonts w:hint="cs"/>
          <w:rtl/>
          <w:lang w:eastAsia="he-IL"/>
        </w:rPr>
        <w:t xml:space="preserve">בעזרת השם, שהבחירות האלה שיבואו עלינו לשלום </w:t>
      </w:r>
      <w:r>
        <w:rPr>
          <w:rtl/>
          <w:lang w:eastAsia="he-IL"/>
        </w:rPr>
        <w:t>–</w:t>
      </w:r>
      <w:r>
        <w:rPr>
          <w:rFonts w:hint="cs"/>
          <w:rtl/>
          <w:lang w:eastAsia="he-IL"/>
        </w:rPr>
        <w:t xml:space="preserve"> אדוני היושב-ראש, </w:t>
      </w:r>
      <w:bookmarkStart w:id="984" w:name="_ETM_Q7_554815"/>
      <w:bookmarkEnd w:id="984"/>
      <w:r>
        <w:rPr>
          <w:rFonts w:hint="cs"/>
          <w:rtl/>
          <w:lang w:eastAsia="he-IL"/>
        </w:rPr>
        <w:t xml:space="preserve">אני רואה אותן כסוגיה של משאל עם: האם יש פה דמוקרטיה במדינת ישראל כמו שאנחנו חושבים שצריכה </w:t>
      </w:r>
      <w:bookmarkStart w:id="985" w:name="_ETM_Q7_564919"/>
      <w:bookmarkEnd w:id="985"/>
      <w:r>
        <w:rPr>
          <w:rFonts w:hint="cs"/>
          <w:rtl/>
          <w:lang w:eastAsia="he-IL"/>
        </w:rPr>
        <w:t xml:space="preserve">להיות או כמו שהשמאל חושב שלא צריכה להיות? </w:t>
      </w:r>
      <w:bookmarkStart w:id="986" w:name="_ETM_Q7_570460"/>
      <w:bookmarkEnd w:id="986"/>
      <w:r>
        <w:rPr>
          <w:rFonts w:hint="cs"/>
          <w:rtl/>
          <w:lang w:eastAsia="he-IL"/>
        </w:rPr>
        <w:t xml:space="preserve">האם הכנסת יכולה לחוקק חוקים או לא? האם הממשלה יכולה </w:t>
      </w:r>
      <w:bookmarkStart w:id="987" w:name="_ETM_Q7_574247"/>
      <w:bookmarkEnd w:id="987"/>
      <w:r>
        <w:rPr>
          <w:rFonts w:hint="cs"/>
          <w:rtl/>
          <w:lang w:eastAsia="he-IL"/>
        </w:rPr>
        <w:t>לקבל החלטות או שבית המשפט העליון מנהל לנו את</w:t>
      </w:r>
      <w:bookmarkStart w:id="988" w:name="_ETM_Q7_576400"/>
      <w:bookmarkEnd w:id="988"/>
      <w:r>
        <w:rPr>
          <w:rFonts w:hint="cs"/>
          <w:rtl/>
          <w:lang w:eastAsia="he-IL"/>
        </w:rPr>
        <w:t xml:space="preserve"> כל המדינה? דרך אגב, זה הרגע. גם, איך אמר ברק</w:t>
      </w:r>
      <w:bookmarkStart w:id="989" w:name="_ETM_Q7_583648"/>
      <w:bookmarkEnd w:id="989"/>
      <w:r>
        <w:rPr>
          <w:rFonts w:hint="cs"/>
          <w:rtl/>
          <w:lang w:eastAsia="he-IL"/>
        </w:rPr>
        <w:t xml:space="preserve"> לא מזמן באחד הראיונות </w:t>
      </w:r>
      <w:r>
        <w:rPr>
          <w:rtl/>
          <w:lang w:eastAsia="he-IL"/>
        </w:rPr>
        <w:t>–</w:t>
      </w:r>
      <w:r>
        <w:rPr>
          <w:rFonts w:hint="cs"/>
          <w:rtl/>
          <w:lang w:eastAsia="he-IL"/>
        </w:rPr>
        <w:t xml:space="preserve"> אני מדבר על אהרן ברק</w:t>
      </w:r>
      <w:bookmarkStart w:id="990" w:name="_ETM_Q7_586172"/>
      <w:bookmarkEnd w:id="990"/>
      <w:r>
        <w:rPr>
          <w:rFonts w:hint="cs"/>
          <w:rtl/>
          <w:lang w:eastAsia="he-IL"/>
        </w:rPr>
        <w:t xml:space="preserve">: הבחירות זה המבחן שלנו. </w:t>
      </w:r>
      <w:bookmarkStart w:id="991" w:name="_ETM_Q7_609249"/>
      <w:bookmarkStart w:id="992" w:name="_ETM_Q7_609284"/>
      <w:bookmarkStart w:id="993" w:name="_ETM_Q7_609681"/>
      <w:bookmarkStart w:id="994" w:name="_ETM_Q7_609707"/>
      <w:bookmarkEnd w:id="991"/>
      <w:bookmarkEnd w:id="992"/>
      <w:bookmarkEnd w:id="993"/>
      <w:bookmarkEnd w:id="994"/>
      <w:r>
        <w:rPr>
          <w:rFonts w:hint="cs"/>
          <w:rtl/>
          <w:lang w:eastAsia="he-IL"/>
        </w:rPr>
        <w:t xml:space="preserve">אני מסכים איתו. אני לא </w:t>
      </w:r>
      <w:bookmarkStart w:id="995" w:name="_ETM_Q7_591540"/>
      <w:bookmarkEnd w:id="995"/>
      <w:r>
        <w:rPr>
          <w:rFonts w:hint="cs"/>
          <w:rtl/>
          <w:lang w:eastAsia="he-IL"/>
        </w:rPr>
        <w:t xml:space="preserve">מסכים איתו כמעט על כלום, וזה – בוודאי. </w:t>
      </w:r>
      <w:bookmarkStart w:id="996" w:name="_ETM_Q7_593771"/>
      <w:bookmarkStart w:id="997" w:name="_ETM_Q7_593836"/>
      <w:bookmarkStart w:id="998" w:name="_ETM_Q7_594284"/>
      <w:bookmarkStart w:id="999" w:name="_ETM_Q7_594350"/>
      <w:bookmarkEnd w:id="996"/>
      <w:bookmarkEnd w:id="997"/>
      <w:bookmarkEnd w:id="998"/>
      <w:bookmarkEnd w:id="999"/>
      <w:r>
        <w:rPr>
          <w:rFonts w:hint="cs"/>
          <w:rtl/>
          <w:lang w:eastAsia="he-IL"/>
        </w:rPr>
        <w:t>כל משטר, כל ממשלה שנבחרת יש לה את הפררוגטיבה לקדם כל חקיקה שהיא רוצה</w:t>
      </w:r>
      <w:bookmarkStart w:id="1000" w:name="_ETM_Q7_603298"/>
      <w:bookmarkEnd w:id="1000"/>
      <w:r>
        <w:rPr>
          <w:rFonts w:hint="cs"/>
          <w:rtl/>
          <w:lang w:eastAsia="he-IL"/>
        </w:rPr>
        <w:t xml:space="preserve">. היא לא צריכה לקבל הכשר מהשמאל. </w:t>
      </w:r>
    </w:p>
    <w:p w:rsidR="007C32D0" w:rsidRDefault="007C32D0" w:rsidP="00891012">
      <w:pPr>
        <w:rPr>
          <w:rtl/>
          <w:lang w:eastAsia="he-IL"/>
        </w:rPr>
      </w:pPr>
    </w:p>
    <w:p w:rsidR="007C32D0" w:rsidRDefault="007C32D0" w:rsidP="00B62153">
      <w:pPr>
        <w:rPr>
          <w:rtl/>
          <w:lang w:eastAsia="he-IL"/>
        </w:rPr>
      </w:pPr>
      <w:r>
        <w:rPr>
          <w:rFonts w:hint="cs"/>
          <w:rtl/>
          <w:lang w:eastAsia="he-IL"/>
        </w:rPr>
        <w:t xml:space="preserve">ארבע שנים חיבלתם בעבודת הממשלה. זה מה שהיה </w:t>
      </w:r>
      <w:bookmarkStart w:id="1001" w:name="_ETM_Q7_596346"/>
      <w:bookmarkEnd w:id="1001"/>
      <w:r>
        <w:rPr>
          <w:rFonts w:hint="cs"/>
          <w:rtl/>
          <w:lang w:eastAsia="he-IL"/>
        </w:rPr>
        <w:t>פה. כל הצעת אי-אמון – ממתי במלחמה בכל שבוע</w:t>
      </w:r>
      <w:bookmarkStart w:id="1002" w:name="_ETM_Q7_614577"/>
      <w:bookmarkEnd w:id="1002"/>
      <w:r>
        <w:rPr>
          <w:rFonts w:hint="cs"/>
          <w:rtl/>
          <w:lang w:eastAsia="he-IL"/>
        </w:rPr>
        <w:t xml:space="preserve"> אני עולה לענות כאן על איזה ארבע</w:t>
      </w:r>
      <w:bookmarkStart w:id="1003" w:name="_ETM_Q7_617402"/>
      <w:bookmarkEnd w:id="1003"/>
      <w:r>
        <w:rPr>
          <w:rFonts w:hint="cs"/>
          <w:rtl/>
          <w:lang w:eastAsia="he-IL"/>
        </w:rPr>
        <w:t xml:space="preserve">, חמש הצעות אי-אמון בממשלה? חוסר תפקוד הממשלה, ראש הממשלה </w:t>
      </w:r>
      <w:bookmarkStart w:id="1004" w:name="_ETM_Q7_622016"/>
      <w:bookmarkEnd w:id="1004"/>
      <w:r>
        <w:rPr>
          <w:rFonts w:hint="cs"/>
          <w:rtl/>
          <w:lang w:eastAsia="he-IL"/>
        </w:rPr>
        <w:t>מושחת, אשתו מושחתת, השר הזה מושחת, שר הביטחון</w:t>
      </w:r>
      <w:bookmarkStart w:id="1005" w:name="_ETM_Q7_625176"/>
      <w:bookmarkStart w:id="1006" w:name="_ETM_Q7_625245"/>
      <w:bookmarkEnd w:id="1005"/>
      <w:bookmarkEnd w:id="1006"/>
      <w:r>
        <w:rPr>
          <w:rFonts w:hint="cs"/>
          <w:rtl/>
          <w:lang w:eastAsia="he-IL"/>
        </w:rPr>
        <w:t>,</w:t>
      </w:r>
      <w:bookmarkStart w:id="1007" w:name="_ETM_Q7_622455"/>
      <w:bookmarkStart w:id="1008" w:name="_ETM_Q7_622529"/>
      <w:bookmarkEnd w:id="1007"/>
      <w:bookmarkEnd w:id="1008"/>
      <w:r>
        <w:rPr>
          <w:rFonts w:hint="cs"/>
          <w:rtl/>
          <w:lang w:eastAsia="he-IL"/>
        </w:rPr>
        <w:t xml:space="preserve"> כל השרים </w:t>
      </w:r>
      <w:r>
        <w:rPr>
          <w:rtl/>
          <w:lang w:eastAsia="he-IL"/>
        </w:rPr>
        <w:t>–</w:t>
      </w:r>
      <w:r>
        <w:rPr>
          <w:rFonts w:hint="cs"/>
          <w:rtl/>
          <w:lang w:eastAsia="he-IL"/>
        </w:rPr>
        <w:t xml:space="preserve"> כשחיילי צה"ל נלחמים בגבולות ובכל יום קורה לנו אסון. מתי זה קרה</w:t>
      </w:r>
      <w:bookmarkStart w:id="1009" w:name="_ETM_Q7_629101"/>
      <w:bookmarkEnd w:id="1009"/>
      <w:r>
        <w:rPr>
          <w:rFonts w:hint="cs"/>
          <w:rtl/>
          <w:lang w:eastAsia="he-IL"/>
        </w:rPr>
        <w:t xml:space="preserve"> אי פעם, מאז קום המדינה ועד היום? </w:t>
      </w:r>
      <w:bookmarkStart w:id="1010" w:name="_ETM_Q7_639737"/>
      <w:bookmarkStart w:id="1011" w:name="_ETM_Q7_614565"/>
      <w:bookmarkStart w:id="1012" w:name="_ETM_Q7_614624"/>
      <w:bookmarkStart w:id="1013" w:name="_ETM_Q7_639795"/>
      <w:bookmarkEnd w:id="1010"/>
      <w:bookmarkEnd w:id="1011"/>
      <w:bookmarkEnd w:id="1012"/>
      <w:bookmarkEnd w:id="1013"/>
      <w:r>
        <w:rPr>
          <w:rFonts w:hint="cs"/>
          <w:rtl/>
          <w:lang w:eastAsia="he-IL"/>
        </w:rPr>
        <w:t>רק אתם מרשים לעצמכם לעשות דברים כאלה, אין לכם כבוד. אין לכם</w:t>
      </w:r>
      <w:bookmarkStart w:id="1014" w:name="_ETM_Q7_637175"/>
      <w:bookmarkEnd w:id="1014"/>
      <w:r>
        <w:rPr>
          <w:rFonts w:hint="cs"/>
          <w:rtl/>
          <w:lang w:eastAsia="he-IL"/>
        </w:rPr>
        <w:t xml:space="preserve"> כבוד לצבא, אין לכם כבוד לחיילים, אין לכם כבוד למשפחות,</w:t>
      </w:r>
      <w:bookmarkStart w:id="1015" w:name="_ETM_Q7_640293"/>
      <w:bookmarkStart w:id="1016" w:name="_ETM_Q7_640821"/>
      <w:bookmarkStart w:id="1017" w:name="_ETM_Q7_640884"/>
      <w:bookmarkEnd w:id="1015"/>
      <w:bookmarkEnd w:id="1016"/>
      <w:bookmarkEnd w:id="1017"/>
      <w:r>
        <w:rPr>
          <w:rFonts w:hint="cs"/>
          <w:rtl/>
          <w:lang w:eastAsia="he-IL"/>
        </w:rPr>
        <w:t xml:space="preserve"> כלום. </w:t>
      </w:r>
    </w:p>
    <w:p w:rsidR="007C32D0" w:rsidRDefault="007C32D0" w:rsidP="00891012">
      <w:pPr>
        <w:rPr>
          <w:rtl/>
          <w:lang w:eastAsia="he-IL"/>
        </w:rPr>
      </w:pPr>
      <w:bookmarkStart w:id="1018" w:name="_ETM_Q7_653255"/>
      <w:bookmarkStart w:id="1019" w:name="_ETM_Q7_653312"/>
      <w:bookmarkStart w:id="1020" w:name="_ETM_Q7_653454"/>
      <w:bookmarkEnd w:id="1018"/>
      <w:bookmarkEnd w:id="1019"/>
      <w:bookmarkEnd w:id="1020"/>
    </w:p>
    <w:p w:rsidR="007C32D0" w:rsidRDefault="007C32D0" w:rsidP="00891012">
      <w:pPr>
        <w:rPr>
          <w:rtl/>
          <w:lang w:eastAsia="he-IL"/>
        </w:rPr>
      </w:pPr>
      <w:bookmarkStart w:id="1021" w:name="_ETM_Q7_653522"/>
      <w:bookmarkEnd w:id="1021"/>
      <w:r>
        <w:rPr>
          <w:rFonts w:hint="cs"/>
          <w:rtl/>
          <w:lang w:eastAsia="he-IL"/>
        </w:rPr>
        <w:t xml:space="preserve">דרך אגב, כשהאויב רוצה להרוג אותנו, הם ביניהם מתלכדים </w:t>
      </w:r>
      <w:bookmarkStart w:id="1022" w:name="_ETM_Q7_654550"/>
      <w:bookmarkEnd w:id="1022"/>
      <w:r>
        <w:rPr>
          <w:rFonts w:hint="cs"/>
          <w:rtl/>
          <w:lang w:eastAsia="he-IL"/>
        </w:rPr>
        <w:t>נגדנו. הרי זה</w:t>
      </w:r>
      <w:bookmarkStart w:id="1023" w:name="_ETM_Q7_652510"/>
      <w:bookmarkEnd w:id="1023"/>
      <w:r>
        <w:rPr>
          <w:rFonts w:hint="cs"/>
          <w:rtl/>
          <w:lang w:eastAsia="he-IL"/>
        </w:rPr>
        <w:t xml:space="preserve"> מה שמלכד אותם נגדנו – ברגע שהורגים יהודים הם </w:t>
      </w:r>
      <w:bookmarkStart w:id="1024" w:name="_ETM_Q7_655775"/>
      <w:bookmarkEnd w:id="1024"/>
      <w:r>
        <w:rPr>
          <w:rFonts w:hint="cs"/>
          <w:rtl/>
          <w:lang w:eastAsia="he-IL"/>
        </w:rPr>
        <w:t xml:space="preserve">מפסיקים להתווכח ביניהם. </w:t>
      </w:r>
      <w:bookmarkStart w:id="1025" w:name="_ETM_Q7_660390"/>
      <w:bookmarkEnd w:id="1025"/>
      <w:r>
        <w:rPr>
          <w:rFonts w:hint="cs"/>
          <w:rtl/>
          <w:lang w:eastAsia="he-IL"/>
        </w:rPr>
        <w:t xml:space="preserve">מתלכדים. בוודאי, יש יהודים שעכשיו זה הזמן להרוג אותם, עזוב </w:t>
      </w:r>
      <w:bookmarkStart w:id="1026" w:name="_ETM_Q7_663430"/>
      <w:bookmarkEnd w:id="1026"/>
      <w:r>
        <w:rPr>
          <w:rFonts w:hint="cs"/>
          <w:rtl/>
          <w:lang w:eastAsia="he-IL"/>
        </w:rPr>
        <w:t>את הבעיות הפנימיות שלנו, בוא נלך להרוג</w:t>
      </w:r>
      <w:bookmarkStart w:id="1027" w:name="_ETM_Q7_666470"/>
      <w:bookmarkEnd w:id="1027"/>
      <w:r>
        <w:rPr>
          <w:rFonts w:hint="cs"/>
          <w:rtl/>
          <w:lang w:eastAsia="he-IL"/>
        </w:rPr>
        <w:t xml:space="preserve"> אותם. </w:t>
      </w:r>
      <w:bookmarkStart w:id="1028" w:name="_ETM_Q7_667630"/>
      <w:bookmarkEnd w:id="1028"/>
    </w:p>
    <w:p w:rsidR="007C32D0" w:rsidRDefault="007C32D0" w:rsidP="00891012">
      <w:pPr>
        <w:rPr>
          <w:rtl/>
          <w:lang w:eastAsia="he-IL"/>
        </w:rPr>
      </w:pPr>
    </w:p>
    <w:p w:rsidR="007C32D0" w:rsidRDefault="007C32D0" w:rsidP="00891012">
      <w:pPr>
        <w:rPr>
          <w:rtl/>
          <w:lang w:eastAsia="he-IL"/>
        </w:rPr>
      </w:pPr>
      <w:r>
        <w:rPr>
          <w:rFonts w:hint="cs"/>
          <w:rtl/>
          <w:lang w:eastAsia="he-IL"/>
        </w:rPr>
        <w:t xml:space="preserve">ופה קורית תופעה בלתי נתפסת, שמעולם לא הייתה: </w:t>
      </w:r>
      <w:bookmarkStart w:id="1029" w:name="_ETM_Q7_672820"/>
      <w:bookmarkEnd w:id="1029"/>
      <w:r>
        <w:rPr>
          <w:rFonts w:hint="cs"/>
          <w:rtl/>
          <w:lang w:eastAsia="he-IL"/>
        </w:rPr>
        <w:t>אנחנו קוברים את ילדינו כמעט בכל יום,</w:t>
      </w:r>
      <w:bookmarkStart w:id="1030" w:name="_ETM_Q7_676779"/>
      <w:bookmarkEnd w:id="1030"/>
      <w:r>
        <w:rPr>
          <w:rFonts w:hint="cs"/>
          <w:rtl/>
          <w:lang w:eastAsia="he-IL"/>
        </w:rPr>
        <w:t xml:space="preserve"> ובכל שבוע עולים לפה ומטיחים בממשלה ובצבא</w:t>
      </w:r>
      <w:bookmarkStart w:id="1031" w:name="_ETM_Q7_686480"/>
      <w:bookmarkEnd w:id="1031"/>
      <w:r>
        <w:rPr>
          <w:rFonts w:hint="cs"/>
          <w:rtl/>
          <w:lang w:eastAsia="he-IL"/>
        </w:rPr>
        <w:t xml:space="preserve"> – </w:t>
      </w:r>
      <w:bookmarkStart w:id="1032" w:name="_ETM_Q7_686827"/>
      <w:bookmarkStart w:id="1033" w:name="_ETM_Q7_686861"/>
      <w:bookmarkStart w:id="1034" w:name="_ETM_Q7_687381"/>
      <w:bookmarkStart w:id="1035" w:name="_ETM_Q7_687418"/>
      <w:bookmarkEnd w:id="1032"/>
      <w:bookmarkEnd w:id="1033"/>
      <w:bookmarkEnd w:id="1034"/>
      <w:bookmarkEnd w:id="1035"/>
      <w:r>
        <w:rPr>
          <w:rFonts w:hint="cs"/>
          <w:rtl/>
          <w:lang w:eastAsia="he-IL"/>
        </w:rPr>
        <w:t xml:space="preserve">הרי בסוף, מי נלחם? </w:t>
      </w:r>
      <w:bookmarkStart w:id="1036" w:name="_ETM_Q7_690075"/>
      <w:bookmarkEnd w:id="1036"/>
      <w:r>
        <w:rPr>
          <w:rFonts w:hint="cs"/>
          <w:rtl/>
          <w:lang w:eastAsia="he-IL"/>
        </w:rPr>
        <w:t>הממשלה? ראש הממשלה לא מחזיק עוזי</w:t>
      </w:r>
      <w:bookmarkStart w:id="1037" w:name="_ETM_Q7_690500"/>
      <w:bookmarkEnd w:id="1037"/>
      <w:r>
        <w:rPr>
          <w:rFonts w:hint="cs"/>
          <w:rtl/>
          <w:lang w:eastAsia="he-IL"/>
        </w:rPr>
        <w:t xml:space="preserve"> ונמצא שם, אלה החיילים של כולנו, הילדים שלנו. </w:t>
      </w:r>
      <w:bookmarkStart w:id="1038" w:name="_ETM_Q7_695369"/>
      <w:bookmarkEnd w:id="1038"/>
      <w:r>
        <w:rPr>
          <w:rFonts w:hint="cs"/>
          <w:rtl/>
          <w:lang w:eastAsia="he-IL"/>
        </w:rPr>
        <w:t xml:space="preserve">הם עושים את המקסימום, אין להם שום מגבלה, </w:t>
      </w:r>
      <w:bookmarkStart w:id="1039" w:name="_ETM_Q7_697289"/>
      <w:bookmarkEnd w:id="1039"/>
      <w:r>
        <w:rPr>
          <w:rFonts w:hint="cs"/>
          <w:rtl/>
          <w:lang w:eastAsia="he-IL"/>
        </w:rPr>
        <w:t>אף פעם</w:t>
      </w:r>
      <w:bookmarkStart w:id="1040" w:name="_ETM_Q7_702940"/>
      <w:bookmarkEnd w:id="1040"/>
      <w:r>
        <w:rPr>
          <w:rFonts w:hint="cs"/>
          <w:rtl/>
          <w:lang w:eastAsia="he-IL"/>
        </w:rPr>
        <w:t xml:space="preserve"> </w:t>
      </w:r>
      <w:r>
        <w:rPr>
          <w:rtl/>
          <w:lang w:eastAsia="he-IL"/>
        </w:rPr>
        <w:t>–</w:t>
      </w:r>
      <w:bookmarkStart w:id="1041" w:name="_ETM_Q7_703461"/>
      <w:bookmarkStart w:id="1042" w:name="_ETM_Q7_703508"/>
      <w:bookmarkEnd w:id="1041"/>
      <w:bookmarkEnd w:id="1042"/>
      <w:r>
        <w:rPr>
          <w:rFonts w:hint="cs"/>
          <w:rtl/>
          <w:lang w:eastAsia="he-IL"/>
        </w:rPr>
        <w:t xml:space="preserve"> נהפוך הוא. </w:t>
      </w:r>
      <w:bookmarkStart w:id="1043" w:name="_ETM_Q7_705549"/>
      <w:bookmarkEnd w:id="1043"/>
    </w:p>
    <w:p w:rsidR="007C32D0" w:rsidRDefault="007C32D0" w:rsidP="00891012">
      <w:pPr>
        <w:rPr>
          <w:rtl/>
          <w:lang w:eastAsia="he-IL"/>
        </w:rPr>
      </w:pPr>
    </w:p>
    <w:p w:rsidR="007C32D0" w:rsidRDefault="007C32D0" w:rsidP="00891012">
      <w:pPr>
        <w:rPr>
          <w:rtl/>
          <w:lang w:eastAsia="he-IL"/>
        </w:rPr>
      </w:pPr>
      <w:r>
        <w:rPr>
          <w:rFonts w:hint="cs"/>
          <w:rtl/>
          <w:lang w:eastAsia="he-IL"/>
        </w:rPr>
        <w:t xml:space="preserve">כל הרעיונות שצה"ל מביא </w:t>
      </w:r>
      <w:bookmarkStart w:id="1044" w:name="_ETM_Q7_712176"/>
      <w:bookmarkEnd w:id="1044"/>
      <w:r>
        <w:rPr>
          <w:rFonts w:hint="cs"/>
          <w:rtl/>
          <w:lang w:eastAsia="he-IL"/>
        </w:rPr>
        <w:t xml:space="preserve">וחושב ובוודאי </w:t>
      </w:r>
      <w:r>
        <w:rPr>
          <w:rtl/>
          <w:lang w:eastAsia="he-IL"/>
        </w:rPr>
        <w:t>–</w:t>
      </w:r>
      <w:bookmarkStart w:id="1045" w:name="_ETM_Q7_698884"/>
      <w:bookmarkStart w:id="1046" w:name="_ETM_Q7_698929"/>
      <w:bookmarkEnd w:id="1045"/>
      <w:bookmarkEnd w:id="1046"/>
      <w:r>
        <w:rPr>
          <w:rFonts w:hint="cs"/>
          <w:rtl/>
          <w:lang w:eastAsia="he-IL"/>
        </w:rPr>
        <w:t xml:space="preserve"> יושבים</w:t>
      </w:r>
      <w:bookmarkStart w:id="1047" w:name="_ETM_Q7_707474"/>
      <w:bookmarkEnd w:id="1047"/>
      <w:r>
        <w:rPr>
          <w:rFonts w:hint="cs"/>
          <w:rtl/>
          <w:lang w:eastAsia="he-IL"/>
        </w:rPr>
        <w:t xml:space="preserve"> שם אנשים </w:t>
      </w:r>
      <w:bookmarkStart w:id="1048" w:name="_ETM_Q7_709078"/>
      <w:bookmarkEnd w:id="1048"/>
      <w:r>
        <w:rPr>
          <w:rFonts w:hint="cs"/>
          <w:rtl/>
          <w:lang w:eastAsia="he-IL"/>
        </w:rPr>
        <w:t xml:space="preserve">מטובי הארץ, טובי העם, שכל היום שוברים את הראש: איך </w:t>
      </w:r>
      <w:bookmarkStart w:id="1049" w:name="_ETM_Q7_712609"/>
      <w:bookmarkEnd w:id="1049"/>
      <w:r>
        <w:rPr>
          <w:rFonts w:hint="cs"/>
          <w:rtl/>
          <w:lang w:eastAsia="he-IL"/>
        </w:rPr>
        <w:t>אנחנו מתקדמים; איך אנחנו מביסים את האויב</w:t>
      </w:r>
      <w:r w:rsidRPr="00AD620A">
        <w:rPr>
          <w:rFonts w:hint="cs"/>
          <w:rtl/>
          <w:lang w:eastAsia="he-IL"/>
        </w:rPr>
        <w:t xml:space="preserve"> </w:t>
      </w:r>
      <w:r>
        <w:rPr>
          <w:rFonts w:hint="cs"/>
          <w:rtl/>
          <w:lang w:eastAsia="he-IL"/>
        </w:rPr>
        <w:t xml:space="preserve">יותר; איך אנחנו </w:t>
      </w:r>
      <w:bookmarkStart w:id="1050" w:name="_ETM_Q7_716139"/>
      <w:bookmarkEnd w:id="1050"/>
      <w:r>
        <w:rPr>
          <w:rFonts w:hint="cs"/>
          <w:rtl/>
          <w:lang w:eastAsia="he-IL"/>
        </w:rPr>
        <w:t xml:space="preserve">נותנים פתרונות לבעיות שעלו. </w:t>
      </w:r>
      <w:bookmarkStart w:id="1051" w:name="_ETM_Q7_720190"/>
      <w:bookmarkEnd w:id="1051"/>
      <w:r>
        <w:rPr>
          <w:rFonts w:hint="cs"/>
          <w:rtl/>
          <w:lang w:eastAsia="he-IL"/>
        </w:rPr>
        <w:t xml:space="preserve">הוא מדבר על </w:t>
      </w:r>
      <w:proofErr w:type="spellStart"/>
      <w:r>
        <w:rPr>
          <w:rFonts w:hint="cs"/>
          <w:rtl/>
          <w:lang w:eastAsia="he-IL"/>
        </w:rPr>
        <w:t>הרחפנים</w:t>
      </w:r>
      <w:proofErr w:type="spellEnd"/>
      <w:r>
        <w:rPr>
          <w:rFonts w:hint="cs"/>
          <w:rtl/>
          <w:lang w:eastAsia="he-IL"/>
        </w:rPr>
        <w:t xml:space="preserve"> – הרי הוא לא מבין בכלל מה </w:t>
      </w:r>
      <w:bookmarkStart w:id="1052" w:name="_ETM_Q7_721945"/>
      <w:bookmarkEnd w:id="1052"/>
      <w:r>
        <w:rPr>
          <w:rFonts w:hint="cs"/>
          <w:rtl/>
          <w:lang w:eastAsia="he-IL"/>
        </w:rPr>
        <w:t xml:space="preserve">זה. </w:t>
      </w:r>
      <w:bookmarkStart w:id="1053" w:name="_ETM_Q7_726059"/>
      <w:bookmarkEnd w:id="1053"/>
      <w:r>
        <w:rPr>
          <w:rFonts w:hint="cs"/>
          <w:rtl/>
          <w:lang w:eastAsia="he-IL"/>
        </w:rPr>
        <w:t xml:space="preserve">הוא לא מבין שלא מדובר בטכנולוגיה, זה – מאוד </w:t>
      </w:r>
      <w:bookmarkStart w:id="1054" w:name="_ETM_Q7_729884"/>
      <w:bookmarkEnd w:id="1054"/>
      <w:r>
        <w:rPr>
          <w:rFonts w:hint="cs"/>
          <w:rtl/>
          <w:lang w:eastAsia="he-IL"/>
        </w:rPr>
        <w:t>מאוד מאוד מיושן. אנחנו כבר הגענו לפה</w:t>
      </w:r>
      <w:bookmarkStart w:id="1055" w:name="_ETM_Q7_734409"/>
      <w:bookmarkEnd w:id="1055"/>
      <w:r>
        <w:rPr>
          <w:rFonts w:hint="cs"/>
          <w:rtl/>
          <w:lang w:eastAsia="he-IL"/>
        </w:rPr>
        <w:t>, בשיא הטכנולוגיה – אמרתי, זה הזכיר לי את</w:t>
      </w:r>
      <w:bookmarkStart w:id="1056" w:name="_ETM_Q7_737330"/>
      <w:bookmarkEnd w:id="1056"/>
      <w:r>
        <w:rPr>
          <w:rFonts w:hint="cs"/>
          <w:rtl/>
          <w:lang w:eastAsia="he-IL"/>
        </w:rPr>
        <w:t xml:space="preserve"> סיפור </w:t>
      </w:r>
      <w:proofErr w:type="spellStart"/>
      <w:r>
        <w:rPr>
          <w:rFonts w:hint="cs"/>
          <w:rtl/>
          <w:lang w:eastAsia="he-IL"/>
        </w:rPr>
        <w:t>הסאגרים</w:t>
      </w:r>
      <w:proofErr w:type="spellEnd"/>
      <w:r>
        <w:rPr>
          <w:rFonts w:hint="cs"/>
          <w:rtl/>
          <w:lang w:eastAsia="he-IL"/>
        </w:rPr>
        <w:t xml:space="preserve"> שהיה במלחמת יום כיפור, עם הכבלים. </w:t>
      </w:r>
      <w:bookmarkStart w:id="1057" w:name="_ETM_Q7_745427"/>
      <w:bookmarkStart w:id="1058" w:name="_ETM_Q7_745479"/>
      <w:bookmarkStart w:id="1059" w:name="_ETM_Q7_743409"/>
      <w:bookmarkEnd w:id="1057"/>
      <w:bookmarkEnd w:id="1058"/>
      <w:bookmarkEnd w:id="1059"/>
      <w:r>
        <w:rPr>
          <w:rFonts w:hint="cs"/>
          <w:rtl/>
          <w:lang w:eastAsia="he-IL"/>
        </w:rPr>
        <w:t>אז בוודאי, כשאתה מתקדם</w:t>
      </w:r>
      <w:bookmarkStart w:id="1060" w:name="_ETM_Q7_746349"/>
      <w:bookmarkEnd w:id="1060"/>
      <w:r>
        <w:rPr>
          <w:rFonts w:hint="cs"/>
          <w:rtl/>
          <w:lang w:eastAsia="he-IL"/>
        </w:rPr>
        <w:t xml:space="preserve"> ואתה מפתח מערכות הרבה יותר מפותחות, רציניות, ופתאום מישהו מביא </w:t>
      </w:r>
      <w:bookmarkStart w:id="1061" w:name="_ETM_Q7_750409"/>
      <w:bookmarkEnd w:id="1061"/>
      <w:r>
        <w:rPr>
          <w:rFonts w:hint="cs"/>
          <w:rtl/>
          <w:lang w:eastAsia="he-IL"/>
        </w:rPr>
        <w:t xml:space="preserve">לך איזה כדור </w:t>
      </w:r>
      <w:r>
        <w:rPr>
          <w:lang w:eastAsia="he-IL"/>
        </w:rPr>
        <w:t>M16</w:t>
      </w:r>
      <w:r>
        <w:rPr>
          <w:rFonts w:hint="cs"/>
          <w:rtl/>
          <w:lang w:eastAsia="he-IL"/>
        </w:rPr>
        <w:t xml:space="preserve"> ויורה</w:t>
      </w:r>
      <w:bookmarkStart w:id="1062" w:name="_ETM_Q7_756020"/>
      <w:bookmarkEnd w:id="1062"/>
      <w:r>
        <w:rPr>
          <w:rFonts w:hint="cs"/>
          <w:rtl/>
          <w:lang w:eastAsia="he-IL"/>
        </w:rPr>
        <w:t xml:space="preserve"> </w:t>
      </w:r>
      <w:bookmarkStart w:id="1063" w:name="_ETM_Q7_757046"/>
      <w:bookmarkEnd w:id="1063"/>
      <w:r>
        <w:rPr>
          <w:rFonts w:hint="cs"/>
          <w:rtl/>
          <w:lang w:eastAsia="he-IL"/>
        </w:rPr>
        <w:t xml:space="preserve">– זאת טכנולוגיה שהיום כמעט לא קיימת בשדה הקרב, ולכן עכשיו </w:t>
      </w:r>
      <w:bookmarkStart w:id="1064" w:name="_ETM_Q7_759039"/>
      <w:bookmarkEnd w:id="1064"/>
      <w:r>
        <w:rPr>
          <w:rFonts w:hint="cs"/>
          <w:rtl/>
          <w:lang w:eastAsia="he-IL"/>
        </w:rPr>
        <w:t>אתה צריך לעבוד עליה, לא חשבת שהיא תהיה</w:t>
      </w:r>
      <w:bookmarkStart w:id="1065" w:name="_ETM_Q7_764559"/>
      <w:bookmarkEnd w:id="1065"/>
      <w:r>
        <w:rPr>
          <w:rFonts w:hint="cs"/>
          <w:rtl/>
          <w:lang w:eastAsia="he-IL"/>
        </w:rPr>
        <w:t xml:space="preserve">. </w:t>
      </w:r>
    </w:p>
    <w:p w:rsidR="007C32D0" w:rsidRDefault="007C32D0" w:rsidP="00891012">
      <w:pPr>
        <w:rPr>
          <w:rtl/>
          <w:lang w:eastAsia="he-IL"/>
        </w:rPr>
      </w:pPr>
    </w:p>
    <w:p w:rsidR="007C32D0" w:rsidRDefault="007C32D0" w:rsidP="00891012">
      <w:pPr>
        <w:rPr>
          <w:rtl/>
          <w:lang w:eastAsia="he-IL"/>
        </w:rPr>
      </w:pPr>
      <w:r>
        <w:rPr>
          <w:rFonts w:hint="cs"/>
          <w:rtl/>
          <w:lang w:eastAsia="he-IL"/>
        </w:rPr>
        <w:t xml:space="preserve">אבל גם לזה יהיה פתרון. בכל יום הצבא מפיק לקחים. </w:t>
      </w:r>
      <w:bookmarkStart w:id="1066" w:name="_ETM_Q7_769650"/>
      <w:bookmarkEnd w:id="1066"/>
      <w:r>
        <w:rPr>
          <w:rFonts w:hint="cs"/>
          <w:rtl/>
          <w:lang w:eastAsia="he-IL"/>
        </w:rPr>
        <w:t xml:space="preserve">בכל יום – ברמה הטקטית בוודאי – בכל יום מערכות הביטחון והחברות הביטחוניות </w:t>
      </w:r>
      <w:bookmarkStart w:id="1067" w:name="_ETM_Q7_776793"/>
      <w:bookmarkEnd w:id="1067"/>
      <w:r>
        <w:rPr>
          <w:rFonts w:hint="cs"/>
          <w:rtl/>
          <w:lang w:eastAsia="he-IL"/>
        </w:rPr>
        <w:t xml:space="preserve">במדינת ישראל, אם אלו הממשלתיות ואם לא, </w:t>
      </w:r>
      <w:bookmarkStart w:id="1068" w:name="_ETM_Q7_782313"/>
      <w:bookmarkStart w:id="1069" w:name="_ETM_Q7_782399"/>
      <w:bookmarkEnd w:id="1068"/>
      <w:bookmarkEnd w:id="1069"/>
      <w:r>
        <w:rPr>
          <w:rFonts w:hint="cs"/>
          <w:rtl/>
          <w:lang w:eastAsia="he-IL"/>
        </w:rPr>
        <w:t xml:space="preserve">עובדות </w:t>
      </w:r>
      <w:bookmarkStart w:id="1070" w:name="_ETM_Q7_784418"/>
      <w:bookmarkEnd w:id="1070"/>
      <w:r>
        <w:rPr>
          <w:rFonts w:hint="cs"/>
          <w:rtl/>
          <w:lang w:eastAsia="he-IL"/>
        </w:rPr>
        <w:t xml:space="preserve">על פתרונות. יש אלפי מוחות שכל היום </w:t>
      </w:r>
      <w:bookmarkStart w:id="1071" w:name="_ETM_Q7_784238"/>
      <w:bookmarkEnd w:id="1071"/>
      <w:r>
        <w:rPr>
          <w:rFonts w:hint="cs"/>
          <w:rtl/>
          <w:lang w:eastAsia="he-IL"/>
        </w:rPr>
        <w:t>שוברים את ראשם איך אנחנו מביאים פתרון.</w:t>
      </w:r>
    </w:p>
    <w:p w:rsidR="007C32D0" w:rsidRDefault="007C32D0" w:rsidP="00891012">
      <w:pPr>
        <w:rPr>
          <w:rtl/>
          <w:lang w:eastAsia="he-IL"/>
        </w:rPr>
      </w:pPr>
    </w:p>
    <w:p w:rsidR="007C32D0" w:rsidRDefault="007C32D0" w:rsidP="00891012">
      <w:pPr>
        <w:rPr>
          <w:rtl/>
        </w:rPr>
      </w:pPr>
      <w:bookmarkStart w:id="1072" w:name="TOR_Q8"/>
      <w:bookmarkStart w:id="1073" w:name="_ETM_Q8_191128"/>
      <w:bookmarkEnd w:id="1072"/>
      <w:bookmarkEnd w:id="1073"/>
      <w:r>
        <w:rPr>
          <w:rFonts w:hint="cs"/>
          <w:rtl/>
        </w:rPr>
        <w:t>עולה לי הבן אדם הזה</w:t>
      </w:r>
      <w:bookmarkStart w:id="1074" w:name="_ETM_Q8_188229"/>
      <w:bookmarkStart w:id="1075" w:name="_ETM_Q8_183978"/>
      <w:bookmarkEnd w:id="1074"/>
      <w:bookmarkEnd w:id="1075"/>
      <w:r>
        <w:rPr>
          <w:rFonts w:hint="cs"/>
          <w:rtl/>
        </w:rPr>
        <w:t xml:space="preserve"> לפה </w:t>
      </w:r>
      <w:r>
        <w:rPr>
          <w:rtl/>
        </w:rPr>
        <w:t>–</w:t>
      </w:r>
      <w:r>
        <w:rPr>
          <w:rFonts w:hint="cs"/>
          <w:rtl/>
        </w:rPr>
        <w:t xml:space="preserve"> אתה יודע, </w:t>
      </w:r>
      <w:bookmarkStart w:id="1076" w:name="_ETM_Q8_191438"/>
      <w:bookmarkEnd w:id="1076"/>
      <w:r>
        <w:rPr>
          <w:rFonts w:hint="cs"/>
          <w:rtl/>
        </w:rPr>
        <w:t>תלוש</w:t>
      </w:r>
      <w:bookmarkStart w:id="1077" w:name="_ETM_Q8_165109"/>
      <w:bookmarkStart w:id="1078" w:name="_ETM_Q8_186530"/>
      <w:bookmarkStart w:id="1079" w:name="_ETM_Q8_184799"/>
      <w:bookmarkEnd w:id="1077"/>
      <w:bookmarkEnd w:id="1078"/>
      <w:bookmarkEnd w:id="1079"/>
      <w:r>
        <w:rPr>
          <w:rFonts w:hint="cs"/>
          <w:rtl/>
        </w:rPr>
        <w:t xml:space="preserve">. אני </w:t>
      </w:r>
      <w:bookmarkStart w:id="1080" w:name="_ETM_Q8_191488"/>
      <w:bookmarkEnd w:id="1080"/>
      <w:r>
        <w:rPr>
          <w:rFonts w:hint="cs"/>
          <w:rtl/>
        </w:rPr>
        <w:t xml:space="preserve">לא אחזור על המילה שאמרתי </w:t>
      </w:r>
      <w:r>
        <w:rPr>
          <w:rtl/>
        </w:rPr>
        <w:t>–</w:t>
      </w:r>
      <w:r>
        <w:rPr>
          <w:rFonts w:hint="cs"/>
          <w:rtl/>
        </w:rPr>
        <w:t xml:space="preserve"> תלוש</w:t>
      </w:r>
      <w:bookmarkStart w:id="1081" w:name="_ETM_Q8_198151"/>
      <w:bookmarkEnd w:id="1081"/>
      <w:r>
        <w:rPr>
          <w:rFonts w:hint="cs"/>
          <w:rtl/>
        </w:rPr>
        <w:t xml:space="preserve"> מהמציאות. </w:t>
      </w:r>
      <w:bookmarkStart w:id="1082" w:name="_ETM_Q8_196878"/>
      <w:bookmarkEnd w:id="1082"/>
      <w:proofErr w:type="spellStart"/>
      <w:r>
        <w:rPr>
          <w:rFonts w:hint="cs"/>
          <w:rtl/>
        </w:rPr>
        <w:t>רבאכ</w:t>
      </w:r>
      <w:bookmarkStart w:id="1083" w:name="_ETM_Q8_196372"/>
      <w:bookmarkEnd w:id="1083"/>
      <w:proofErr w:type="spellEnd"/>
      <w:r>
        <w:rPr>
          <w:rFonts w:hint="cs"/>
          <w:rtl/>
        </w:rPr>
        <w:t>, מה. הוא בא, נאם פה</w:t>
      </w:r>
      <w:bookmarkStart w:id="1084" w:name="_ETM_Q8_197347"/>
      <w:bookmarkEnd w:id="1084"/>
      <w:r>
        <w:rPr>
          <w:rFonts w:hint="cs"/>
          <w:rtl/>
        </w:rPr>
        <w:t xml:space="preserve"> ברשף, יצאו </w:t>
      </w:r>
      <w:bookmarkStart w:id="1085" w:name="_ETM_Q8_199378"/>
      <w:bookmarkEnd w:id="1085"/>
      <w:r>
        <w:rPr>
          <w:rFonts w:hint="cs"/>
          <w:rtl/>
        </w:rPr>
        <w:t>לו אש, גופרית</w:t>
      </w:r>
      <w:bookmarkStart w:id="1086" w:name="_ETM_Q8_200159"/>
      <w:bookmarkEnd w:id="1086"/>
      <w:r>
        <w:rPr>
          <w:rFonts w:hint="cs"/>
          <w:rtl/>
        </w:rPr>
        <w:t>, זפת ורעל מהפה. בשורה האחרונה,</w:t>
      </w:r>
      <w:bookmarkStart w:id="1087" w:name="_ETM_Q8_209100"/>
      <w:bookmarkEnd w:id="1087"/>
      <w:r>
        <w:rPr>
          <w:rFonts w:hint="cs"/>
          <w:rtl/>
        </w:rPr>
        <w:t xml:space="preserve"> </w:t>
      </w:r>
      <w:bookmarkStart w:id="1088" w:name="_ETM_Q8_204169"/>
      <w:bookmarkEnd w:id="1088"/>
      <w:r>
        <w:rPr>
          <w:rFonts w:hint="cs"/>
          <w:rtl/>
        </w:rPr>
        <w:t xml:space="preserve">אני שואל את עצמי, </w:t>
      </w:r>
      <w:bookmarkStart w:id="1089" w:name="_ETM_Q8_204940"/>
      <w:bookmarkStart w:id="1090" w:name="_ETM_Q8_205040"/>
      <w:bookmarkStart w:id="1091" w:name="_ETM_Q8_206330"/>
      <w:bookmarkEnd w:id="1089"/>
      <w:bookmarkEnd w:id="1090"/>
      <w:bookmarkEnd w:id="1091"/>
      <w:r>
        <w:rPr>
          <w:rFonts w:hint="cs"/>
          <w:rtl/>
        </w:rPr>
        <w:t xml:space="preserve">מה הוא הועיל, מה הוא הוסיף </w:t>
      </w:r>
      <w:bookmarkStart w:id="1092" w:name="_ETM_Q8_207550"/>
      <w:bookmarkEnd w:id="1092"/>
      <w:r>
        <w:rPr>
          <w:rFonts w:hint="cs"/>
          <w:rtl/>
        </w:rPr>
        <w:t>לנו</w:t>
      </w:r>
      <w:bookmarkStart w:id="1093" w:name="_ETM_Q8_204320"/>
      <w:bookmarkStart w:id="1094" w:name="_ETM_Q8_209011"/>
      <w:bookmarkStart w:id="1095" w:name="_ETM_Q8_209911"/>
      <w:bookmarkEnd w:id="1093"/>
      <w:bookmarkEnd w:id="1094"/>
      <w:bookmarkEnd w:id="1095"/>
      <w:r>
        <w:rPr>
          <w:rFonts w:hint="cs"/>
          <w:rtl/>
        </w:rPr>
        <w:t xml:space="preserve"> באיזשהו משהו</w:t>
      </w:r>
      <w:bookmarkStart w:id="1096" w:name="_ETM_Q8_210951"/>
      <w:bookmarkEnd w:id="1096"/>
      <w:r>
        <w:rPr>
          <w:rFonts w:hint="cs"/>
          <w:rtl/>
        </w:rPr>
        <w:t>? אחדות?</w:t>
      </w:r>
      <w:bookmarkStart w:id="1097" w:name="_ETM_Q8_213547"/>
      <w:bookmarkStart w:id="1098" w:name="_ETM_Q8_215019"/>
      <w:bookmarkStart w:id="1099" w:name="_ETM_Q8_214081"/>
      <w:bookmarkStart w:id="1100" w:name="_ETM_Q8_214303"/>
      <w:bookmarkEnd w:id="1097"/>
      <w:bookmarkEnd w:id="1098"/>
      <w:bookmarkEnd w:id="1099"/>
      <w:bookmarkEnd w:id="1100"/>
    </w:p>
    <w:p w:rsidR="007C32D0" w:rsidRDefault="007C32D0" w:rsidP="00891012">
      <w:pPr>
        <w:rPr>
          <w:rtl/>
        </w:rPr>
      </w:pPr>
      <w:bookmarkStart w:id="1101" w:name="_ETM_Q8_214381"/>
      <w:bookmarkStart w:id="1102" w:name="_ETM_Q8_214462"/>
      <w:bookmarkEnd w:id="1101"/>
      <w:bookmarkEnd w:id="1102"/>
    </w:p>
    <w:p w:rsidR="007C32D0" w:rsidRDefault="007C32D0" w:rsidP="00B62153">
      <w:pPr>
        <w:rPr>
          <w:rtl/>
        </w:rPr>
      </w:pPr>
      <w:bookmarkStart w:id="1103" w:name="_ETM_Q8_214544"/>
      <w:bookmarkEnd w:id="1103"/>
      <w:r>
        <w:rPr>
          <w:rFonts w:hint="cs"/>
          <w:rtl/>
        </w:rPr>
        <w:t xml:space="preserve">מיכאל, אני </w:t>
      </w:r>
      <w:bookmarkStart w:id="1104" w:name="_ETM_Q8_213331"/>
      <w:bookmarkEnd w:id="1104"/>
      <w:r>
        <w:rPr>
          <w:rFonts w:hint="cs"/>
          <w:rtl/>
        </w:rPr>
        <w:t xml:space="preserve">לא עונה </w:t>
      </w:r>
      <w:bookmarkStart w:id="1105" w:name="_ETM_Q8_212681"/>
      <w:bookmarkEnd w:id="1105"/>
      <w:r>
        <w:rPr>
          <w:rFonts w:hint="cs"/>
          <w:rtl/>
        </w:rPr>
        <w:t>פה אף פעם לאנשים</w:t>
      </w:r>
      <w:bookmarkStart w:id="1106" w:name="_ETM_Q8_216241"/>
      <w:bookmarkEnd w:id="1106"/>
      <w:r>
        <w:rPr>
          <w:rFonts w:hint="cs"/>
          <w:rtl/>
        </w:rPr>
        <w:t xml:space="preserve"> סתם. אני רק משיב על מה שהם אמרו. </w:t>
      </w:r>
      <w:bookmarkStart w:id="1107" w:name="_ETM_Q8_219231"/>
      <w:bookmarkEnd w:id="1107"/>
      <w:r>
        <w:rPr>
          <w:rFonts w:hint="cs"/>
          <w:rtl/>
        </w:rPr>
        <w:t>אני</w:t>
      </w:r>
      <w:bookmarkStart w:id="1108" w:name="_ETM_Q8_219622"/>
      <w:bookmarkEnd w:id="1108"/>
      <w:r>
        <w:rPr>
          <w:rFonts w:hint="cs"/>
          <w:rtl/>
        </w:rPr>
        <w:t xml:space="preserve"> מעולם לא תקפתי בן אדם סתם. </w:t>
      </w:r>
      <w:bookmarkStart w:id="1109" w:name="_ETM_Q8_222961"/>
      <w:bookmarkEnd w:id="1109"/>
      <w:r>
        <w:rPr>
          <w:rFonts w:hint="cs"/>
          <w:rtl/>
        </w:rPr>
        <w:t xml:space="preserve">אני </w:t>
      </w:r>
      <w:bookmarkStart w:id="1110" w:name="_ETM_Q8_225369"/>
      <w:bookmarkEnd w:id="1110"/>
      <w:r>
        <w:rPr>
          <w:rFonts w:hint="cs"/>
          <w:rtl/>
        </w:rPr>
        <w:t>יושב פה</w:t>
      </w:r>
      <w:bookmarkStart w:id="1111" w:name="_ETM_Q8_227226"/>
      <w:bookmarkEnd w:id="1111"/>
      <w:r>
        <w:rPr>
          <w:rFonts w:hint="cs"/>
          <w:rtl/>
        </w:rPr>
        <w:t xml:space="preserve"> 40 דקות</w:t>
      </w:r>
      <w:bookmarkStart w:id="1112" w:name="_ETM_Q8_225120"/>
      <w:bookmarkEnd w:id="1112"/>
      <w:r>
        <w:rPr>
          <w:rFonts w:hint="cs"/>
          <w:rtl/>
        </w:rPr>
        <w:t>, שומע בעיקר את 10 הדקות האחרונות ש</w:t>
      </w:r>
      <w:bookmarkStart w:id="1113" w:name="_ETM_Q8_227751"/>
      <w:bookmarkEnd w:id="1113"/>
      <w:r>
        <w:rPr>
          <w:rFonts w:hint="cs"/>
          <w:rtl/>
        </w:rPr>
        <w:t>לו,</w:t>
      </w:r>
      <w:bookmarkStart w:id="1114" w:name="_ETM_Q8_228817"/>
      <w:bookmarkEnd w:id="1114"/>
      <w:r>
        <w:rPr>
          <w:rFonts w:hint="cs"/>
          <w:rtl/>
        </w:rPr>
        <w:t xml:space="preserve"> ולא מצליח להבין אי</w:t>
      </w:r>
      <w:bookmarkStart w:id="1115" w:name="_ETM_Q8_230081"/>
      <w:bookmarkEnd w:id="1115"/>
      <w:r>
        <w:rPr>
          <w:rFonts w:hint="cs"/>
          <w:rtl/>
        </w:rPr>
        <w:t xml:space="preserve">ך זה יכול להיות שחבר כנסת </w:t>
      </w:r>
      <w:bookmarkStart w:id="1116" w:name="_ETM_Q8_234945"/>
      <w:bookmarkEnd w:id="1116"/>
      <w:r>
        <w:rPr>
          <w:rFonts w:hint="cs"/>
          <w:rtl/>
        </w:rPr>
        <w:t>יהודי, פה,</w:t>
      </w:r>
      <w:bookmarkStart w:id="1117" w:name="_ETM_Q8_234541"/>
      <w:bookmarkEnd w:id="1117"/>
      <w:r>
        <w:rPr>
          <w:rFonts w:hint="cs"/>
          <w:rtl/>
        </w:rPr>
        <w:t xml:space="preserve"> עולה לדוכן הכנסת וככה מדבר.</w:t>
      </w:r>
      <w:bookmarkStart w:id="1118" w:name="_ETM_Q8_237491"/>
      <w:bookmarkStart w:id="1119" w:name="_ETM_Q8_238295"/>
      <w:bookmarkEnd w:id="1118"/>
      <w:bookmarkEnd w:id="1119"/>
      <w:r>
        <w:rPr>
          <w:rFonts w:hint="cs"/>
          <w:rtl/>
        </w:rPr>
        <w:t xml:space="preserve"> </w:t>
      </w:r>
      <w:bookmarkStart w:id="1120" w:name="_ETM_Q8_238383"/>
      <w:bookmarkStart w:id="1121" w:name="_ETM_Q8_238487"/>
      <w:bookmarkStart w:id="1122" w:name="_ETM_Q8_238565"/>
      <w:bookmarkEnd w:id="1120"/>
      <w:bookmarkEnd w:id="1121"/>
      <w:bookmarkEnd w:id="1122"/>
      <w:r>
        <w:rPr>
          <w:rFonts w:hint="cs"/>
          <w:rtl/>
        </w:rPr>
        <w:t>אז לכן אני</w:t>
      </w:r>
      <w:bookmarkStart w:id="1123" w:name="_ETM_Q8_241000"/>
      <w:bookmarkEnd w:id="1123"/>
      <w:r>
        <w:rPr>
          <w:rFonts w:hint="cs"/>
          <w:rtl/>
        </w:rPr>
        <w:t xml:space="preserve"> אומר לך, זה לא בא בחלל ריק. ולכן, אנ</w:t>
      </w:r>
      <w:bookmarkStart w:id="1124" w:name="_ETM_Q8_242301"/>
      <w:bookmarkEnd w:id="1124"/>
      <w:r>
        <w:rPr>
          <w:rFonts w:hint="cs"/>
          <w:rtl/>
        </w:rPr>
        <w:t>חנו לא מקדמים איזושה</w:t>
      </w:r>
      <w:bookmarkStart w:id="1125" w:name="_ETM_Q8_243841"/>
      <w:bookmarkEnd w:id="1125"/>
      <w:r>
        <w:rPr>
          <w:rFonts w:hint="cs"/>
          <w:rtl/>
        </w:rPr>
        <w:t xml:space="preserve">י חקיקה </w:t>
      </w:r>
      <w:bookmarkStart w:id="1126" w:name="_ETM_Q8_244071"/>
      <w:bookmarkEnd w:id="1126"/>
      <w:r>
        <w:rPr>
          <w:rFonts w:hint="cs"/>
          <w:rtl/>
        </w:rPr>
        <w:t>קונטרוב</w:t>
      </w:r>
      <w:bookmarkStart w:id="1127" w:name="_ETM_Q8_242020"/>
      <w:bookmarkEnd w:id="1127"/>
      <w:r>
        <w:rPr>
          <w:rFonts w:hint="cs"/>
          <w:rtl/>
        </w:rPr>
        <w:t xml:space="preserve">רסלית בגלל </w:t>
      </w:r>
      <w:bookmarkStart w:id="1128" w:name="_ETM_Q8_245111"/>
      <w:bookmarkEnd w:id="1128"/>
      <w:r>
        <w:rPr>
          <w:rFonts w:hint="cs"/>
          <w:rtl/>
        </w:rPr>
        <w:t>ש</w:t>
      </w:r>
      <w:bookmarkStart w:id="1129" w:name="_ETM_Q8_245760"/>
      <w:bookmarkEnd w:id="1129"/>
      <w:r>
        <w:rPr>
          <w:rFonts w:hint="cs"/>
          <w:rtl/>
        </w:rPr>
        <w:t xml:space="preserve">נזכרנו בה </w:t>
      </w:r>
      <w:bookmarkStart w:id="1130" w:name="_ETM_Q8_249070"/>
      <w:bookmarkEnd w:id="1130"/>
      <w:r>
        <w:rPr>
          <w:rFonts w:hint="cs"/>
          <w:rtl/>
        </w:rPr>
        <w:t>לפני שבוע.</w:t>
      </w:r>
      <w:bookmarkStart w:id="1131" w:name="_ETM_Q8_246620"/>
      <w:bookmarkStart w:id="1132" w:name="_ETM_Q8_245670"/>
      <w:bookmarkStart w:id="1133" w:name="_ETM_Q8_215118"/>
      <w:bookmarkStart w:id="1134" w:name="_ETM_Q8_215227"/>
      <w:bookmarkStart w:id="1135" w:name="_ETM_Q8_252644"/>
      <w:bookmarkStart w:id="1136" w:name="_ETM_Q8_252730"/>
      <w:bookmarkStart w:id="1137" w:name="_ETM_Q8_252819"/>
      <w:bookmarkStart w:id="1138" w:name="_ETM_Q8_252917"/>
      <w:bookmarkEnd w:id="1131"/>
      <w:bookmarkEnd w:id="1132"/>
      <w:bookmarkEnd w:id="1133"/>
      <w:bookmarkEnd w:id="1134"/>
      <w:bookmarkEnd w:id="1135"/>
      <w:bookmarkEnd w:id="1136"/>
      <w:bookmarkEnd w:id="1137"/>
      <w:bookmarkEnd w:id="1138"/>
      <w:r>
        <w:rPr>
          <w:rFonts w:hint="cs"/>
          <w:rtl/>
        </w:rPr>
        <w:t xml:space="preserve"> אני אגיד </w:t>
      </w:r>
      <w:bookmarkStart w:id="1139" w:name="_ETM_Q8_250481"/>
      <w:bookmarkEnd w:id="1139"/>
      <w:r>
        <w:rPr>
          <w:rFonts w:hint="cs"/>
          <w:rtl/>
        </w:rPr>
        <w:t>לך יותר מזה. אתה טענת</w:t>
      </w:r>
      <w:bookmarkStart w:id="1140" w:name="_ETM_Q8_254387"/>
      <w:bookmarkEnd w:id="1140"/>
      <w:r>
        <w:rPr>
          <w:rFonts w:hint="cs"/>
          <w:rtl/>
        </w:rPr>
        <w:t xml:space="preserve"> איזושהי </w:t>
      </w:r>
      <w:bookmarkStart w:id="1141" w:name="_ETM_Q8_250871"/>
      <w:bookmarkEnd w:id="1141"/>
      <w:r>
        <w:rPr>
          <w:rFonts w:hint="cs"/>
          <w:rtl/>
        </w:rPr>
        <w:t>טענה שבסוף היא לא נכונה גם ברמת ה</w:t>
      </w:r>
      <w:bookmarkStart w:id="1142" w:name="_ETM_Q8_251202"/>
      <w:bookmarkEnd w:id="1142"/>
      <w:r>
        <w:rPr>
          <w:rFonts w:hint="cs"/>
          <w:rtl/>
        </w:rPr>
        <w:t>עובדה</w:t>
      </w:r>
      <w:bookmarkStart w:id="1143" w:name="_ETM_Q8_254531"/>
      <w:bookmarkEnd w:id="1143"/>
      <w:r>
        <w:rPr>
          <w:rFonts w:hint="cs"/>
          <w:rtl/>
        </w:rPr>
        <w:t>.</w:t>
      </w:r>
      <w:bookmarkStart w:id="1144" w:name="_ETM_Q8_258283"/>
      <w:bookmarkEnd w:id="1144"/>
      <w:r>
        <w:rPr>
          <w:rFonts w:hint="cs"/>
          <w:rtl/>
        </w:rPr>
        <w:t xml:space="preserve"> איך אתה אומר? אולי זה טוב לנו </w:t>
      </w:r>
      <w:bookmarkStart w:id="1145" w:name="_ETM_Q8_256342"/>
      <w:bookmarkEnd w:id="1145"/>
      <w:r>
        <w:rPr>
          <w:rFonts w:hint="cs"/>
          <w:rtl/>
        </w:rPr>
        <w:t>לבחירות</w:t>
      </w:r>
      <w:bookmarkStart w:id="1146" w:name="_ETM_Q8_257762"/>
      <w:bookmarkEnd w:id="1146"/>
      <w:r>
        <w:rPr>
          <w:rFonts w:hint="cs"/>
          <w:rtl/>
        </w:rPr>
        <w:t xml:space="preserve">. </w:t>
      </w:r>
      <w:bookmarkStart w:id="1147" w:name="_ETM_Q8_256742"/>
      <w:bookmarkEnd w:id="1147"/>
      <w:r>
        <w:rPr>
          <w:rFonts w:hint="cs"/>
          <w:rtl/>
        </w:rPr>
        <w:t>אנחנו</w:t>
      </w:r>
      <w:bookmarkStart w:id="1148" w:name="_ETM_Q8_263578"/>
      <w:bookmarkEnd w:id="1148"/>
      <w:r>
        <w:rPr>
          <w:rFonts w:hint="cs"/>
          <w:rtl/>
        </w:rPr>
        <w:t xml:space="preserve"> </w:t>
      </w:r>
      <w:bookmarkStart w:id="1149" w:name="_ETM_Q8_258772"/>
      <w:bookmarkEnd w:id="1149"/>
      <w:r>
        <w:rPr>
          <w:rFonts w:hint="cs"/>
          <w:rtl/>
        </w:rPr>
        <w:t xml:space="preserve">לא צריכים את חוק התקשורת לשם. </w:t>
      </w:r>
      <w:bookmarkStart w:id="1150" w:name="_ETM_Q8_261343"/>
      <w:bookmarkEnd w:id="1150"/>
      <w:r>
        <w:rPr>
          <w:rFonts w:hint="cs"/>
          <w:rtl/>
        </w:rPr>
        <w:t>אנחנו כבר ארבע</w:t>
      </w:r>
      <w:bookmarkStart w:id="1151" w:name="_ETM_Q8_264277"/>
      <w:bookmarkEnd w:id="1151"/>
      <w:r>
        <w:rPr>
          <w:rFonts w:hint="cs"/>
          <w:rtl/>
        </w:rPr>
        <w:t xml:space="preserve"> שנים מצויים במקומות האלה</w:t>
      </w:r>
      <w:bookmarkStart w:id="1152" w:name="_ETM_Q8_263103"/>
      <w:bookmarkEnd w:id="1152"/>
      <w:r>
        <w:rPr>
          <w:rFonts w:hint="cs"/>
          <w:rtl/>
        </w:rPr>
        <w:t>. אין שבוע שאין בג"ץ. אין</w:t>
      </w:r>
      <w:bookmarkStart w:id="1153" w:name="_ETM_Q8_270459"/>
      <w:bookmarkEnd w:id="1153"/>
      <w:r>
        <w:rPr>
          <w:rFonts w:hint="cs"/>
          <w:rtl/>
        </w:rPr>
        <w:t xml:space="preserve"> שבוע שאין </w:t>
      </w:r>
      <w:bookmarkStart w:id="1154" w:name="_ETM_Q8_267523"/>
      <w:bookmarkEnd w:id="1154"/>
      <w:r>
        <w:rPr>
          <w:rFonts w:hint="cs"/>
          <w:rtl/>
        </w:rPr>
        <w:t>ג'ינג'י, לא ג'ינג'י</w:t>
      </w:r>
      <w:bookmarkStart w:id="1155" w:name="_ETM_Q8_269223"/>
      <w:bookmarkEnd w:id="1155"/>
      <w:r>
        <w:rPr>
          <w:rFonts w:hint="cs"/>
          <w:rtl/>
        </w:rPr>
        <w:t>, כאלה ואחרים. בית המשפט העליון עוס</w:t>
      </w:r>
      <w:bookmarkStart w:id="1156" w:name="_ETM_Q8_272193"/>
      <w:bookmarkEnd w:id="1156"/>
      <w:r>
        <w:rPr>
          <w:rFonts w:hint="cs"/>
          <w:rtl/>
        </w:rPr>
        <w:t xml:space="preserve">ק, בעיקר </w:t>
      </w:r>
      <w:bookmarkStart w:id="1157" w:name="_ETM_Q8_273523"/>
      <w:bookmarkEnd w:id="1157"/>
      <w:r>
        <w:rPr>
          <w:rFonts w:hint="cs"/>
          <w:rtl/>
        </w:rPr>
        <w:t xml:space="preserve">בבג"ץ, בסוגיות </w:t>
      </w:r>
      <w:bookmarkStart w:id="1158" w:name="_ETM_Q8_275453"/>
      <w:bookmarkEnd w:id="1158"/>
      <w:r>
        <w:rPr>
          <w:rFonts w:hint="eastAsia"/>
          <w:rtl/>
        </w:rPr>
        <w:t>–</w:t>
      </w:r>
      <w:r>
        <w:rPr>
          <w:rFonts w:hint="cs"/>
          <w:rtl/>
        </w:rPr>
        <w:t xml:space="preserve"> או ערבים או שמאלנים נגד</w:t>
      </w:r>
      <w:bookmarkStart w:id="1159" w:name="_ETM_Q8_280239"/>
      <w:bookmarkEnd w:id="1159"/>
      <w:r>
        <w:rPr>
          <w:rFonts w:hint="cs"/>
          <w:rtl/>
        </w:rPr>
        <w:t xml:space="preserve"> הממשלה. זה כל מה שקורה.</w:t>
      </w:r>
      <w:bookmarkStart w:id="1160" w:name="_ETM_Q8_279512"/>
      <w:bookmarkEnd w:id="1160"/>
      <w:r>
        <w:rPr>
          <w:rFonts w:hint="cs"/>
          <w:rtl/>
        </w:rPr>
        <w:t xml:space="preserve"> דרך אג</w:t>
      </w:r>
      <w:bookmarkStart w:id="1161" w:name="_ETM_Q8_279812"/>
      <w:bookmarkEnd w:id="1161"/>
      <w:r>
        <w:rPr>
          <w:rFonts w:hint="cs"/>
          <w:rtl/>
        </w:rPr>
        <w:t>ב, אין לו</w:t>
      </w:r>
      <w:bookmarkStart w:id="1162" w:name="_ETM_Q8_283388"/>
      <w:bookmarkEnd w:id="1162"/>
      <w:r>
        <w:rPr>
          <w:rFonts w:hint="cs"/>
          <w:rtl/>
        </w:rPr>
        <w:t xml:space="preserve"> זמן לעסוק </w:t>
      </w:r>
      <w:bookmarkStart w:id="1163" w:name="_ETM_Q8_280242"/>
      <w:bookmarkEnd w:id="1163"/>
      <w:r>
        <w:rPr>
          <w:rFonts w:hint="cs"/>
          <w:rtl/>
        </w:rPr>
        <w:t>בשום דבר אחר חוץ מזה.</w:t>
      </w:r>
      <w:bookmarkStart w:id="1164" w:name="_ETM_Q8_287610"/>
      <w:bookmarkStart w:id="1165" w:name="_ETM_Q8_287697"/>
      <w:bookmarkStart w:id="1166" w:name="_ETM_Q8_287770"/>
      <w:bookmarkStart w:id="1167" w:name="_ETM_Q8_287844"/>
      <w:bookmarkEnd w:id="1164"/>
      <w:bookmarkEnd w:id="1165"/>
      <w:bookmarkEnd w:id="1166"/>
      <w:bookmarkEnd w:id="1167"/>
      <w:r>
        <w:rPr>
          <w:rFonts w:hint="cs"/>
          <w:rtl/>
        </w:rPr>
        <w:t xml:space="preserve"> אז </w:t>
      </w:r>
      <w:bookmarkStart w:id="1168" w:name="_ETM_Q8_289772"/>
      <w:bookmarkEnd w:id="1168"/>
      <w:r>
        <w:rPr>
          <w:rFonts w:hint="cs"/>
          <w:rtl/>
        </w:rPr>
        <w:t xml:space="preserve">לכן </w:t>
      </w:r>
      <w:bookmarkStart w:id="1169" w:name="_ETM_Q8_285091"/>
      <w:bookmarkStart w:id="1170" w:name="_ETM_Q8_288831"/>
      <w:bookmarkStart w:id="1171" w:name="_ETM_Q8_286661"/>
      <w:bookmarkEnd w:id="1169"/>
      <w:bookmarkEnd w:id="1170"/>
      <w:bookmarkEnd w:id="1171"/>
      <w:r>
        <w:rPr>
          <w:rFonts w:hint="cs"/>
          <w:rtl/>
        </w:rPr>
        <w:t>אני לא</w:t>
      </w:r>
      <w:bookmarkStart w:id="1172" w:name="_ETM_Q8_288406"/>
      <w:bookmarkEnd w:id="1172"/>
      <w:r>
        <w:rPr>
          <w:rFonts w:hint="cs"/>
          <w:rtl/>
        </w:rPr>
        <w:t xml:space="preserve"> מקבל את מה שאתה אומר, בהגדרה. זה לא הוגן.</w:t>
      </w:r>
    </w:p>
    <w:p w:rsidR="007C32D0" w:rsidRDefault="007C32D0" w:rsidP="00891012">
      <w:pPr>
        <w:rPr>
          <w:rtl/>
        </w:rPr>
      </w:pPr>
      <w:bookmarkStart w:id="1173" w:name="_ETM_Q8_284781"/>
      <w:bookmarkStart w:id="1174" w:name="_ETM_Q8_287641"/>
      <w:bookmarkEnd w:id="1173"/>
      <w:bookmarkEnd w:id="1174"/>
    </w:p>
    <w:p w:rsidR="007C32D0" w:rsidRDefault="007C32D0" w:rsidP="00891012">
      <w:pPr>
        <w:pStyle w:val="af5"/>
        <w:keepNext/>
        <w:rPr>
          <w:rtl/>
        </w:rPr>
      </w:pPr>
      <w:bookmarkStart w:id="1175" w:name="ET_interruption_5765_1"/>
      <w:r w:rsidRPr="00300E5A">
        <w:rPr>
          <w:rStyle w:val="TagStyle"/>
          <w:rtl/>
        </w:rPr>
        <w:t xml:space="preserve"> &lt;&lt; קריאה &gt;&gt; </w:t>
      </w:r>
      <w:r>
        <w:rPr>
          <w:rtl/>
        </w:rPr>
        <w:t>מיכאל מרדכי ביטון (כחול לבן – המחנה הממלכתי):</w:t>
      </w:r>
      <w:r w:rsidRPr="00300E5A">
        <w:rPr>
          <w:rStyle w:val="TagStyle"/>
          <w:rtl/>
        </w:rPr>
        <w:t xml:space="preserve"> &lt;&lt; קריאה &gt;&gt;</w:t>
      </w:r>
      <w:r>
        <w:rPr>
          <w:rtl/>
        </w:rPr>
        <w:t xml:space="preserve">   </w:t>
      </w:r>
      <w:bookmarkEnd w:id="1175"/>
    </w:p>
    <w:p w:rsidR="007C32D0" w:rsidRDefault="007C32D0" w:rsidP="00891012">
      <w:pPr>
        <w:pStyle w:val="KeepWithNext"/>
        <w:rPr>
          <w:rtl/>
          <w:lang w:eastAsia="he-IL"/>
        </w:rPr>
      </w:pPr>
    </w:p>
    <w:p w:rsidR="007C32D0" w:rsidRDefault="007C32D0" w:rsidP="00891012">
      <w:pPr>
        <w:rPr>
          <w:rtl/>
          <w:lang w:eastAsia="he-IL"/>
        </w:rPr>
      </w:pPr>
      <w:bookmarkStart w:id="1176" w:name="_ETM_Q8_294159"/>
      <w:bookmarkStart w:id="1177" w:name="_ETM_Q8_289641"/>
      <w:bookmarkEnd w:id="1176"/>
      <w:bookmarkEnd w:id="1177"/>
      <w:r>
        <w:rPr>
          <w:rFonts w:hint="cs"/>
          <w:rtl/>
          <w:lang w:eastAsia="he-IL"/>
        </w:rPr>
        <w:t>אני</w:t>
      </w:r>
      <w:bookmarkStart w:id="1178" w:name="_ETM_Q8_289962"/>
      <w:bookmarkEnd w:id="1178"/>
      <w:r>
        <w:rPr>
          <w:rFonts w:hint="cs"/>
          <w:rtl/>
          <w:lang w:eastAsia="he-IL"/>
        </w:rPr>
        <w:t xml:space="preserve"> לא חושב שמה שהם עושים </w:t>
      </w:r>
      <w:bookmarkStart w:id="1179" w:name="_ETM_Q8_291121"/>
      <w:bookmarkEnd w:id="1179"/>
      <w:r>
        <w:rPr>
          <w:rFonts w:hint="cs"/>
          <w:rtl/>
          <w:lang w:eastAsia="he-IL"/>
        </w:rPr>
        <w:t>- - -</w:t>
      </w:r>
      <w:bookmarkStart w:id="1180" w:name="_ETM_Q8_292238"/>
      <w:bookmarkEnd w:id="1180"/>
    </w:p>
    <w:p w:rsidR="007C32D0" w:rsidRDefault="007C32D0" w:rsidP="00891012">
      <w:pPr>
        <w:rPr>
          <w:rtl/>
          <w:lang w:eastAsia="he-IL"/>
        </w:rPr>
      </w:pPr>
      <w:bookmarkStart w:id="1181" w:name="_ETM_Q8_292341"/>
      <w:bookmarkEnd w:id="1181"/>
    </w:p>
    <w:p w:rsidR="007C32D0" w:rsidRDefault="007C32D0" w:rsidP="00891012">
      <w:pPr>
        <w:pStyle w:val="-"/>
        <w:keepNext/>
        <w:rPr>
          <w:rtl/>
        </w:rPr>
      </w:pPr>
      <w:bookmarkStart w:id="1182" w:name="ET_speakercontinue_5971_2"/>
      <w:r w:rsidRPr="000B5474">
        <w:rPr>
          <w:rStyle w:val="TagStyle"/>
          <w:rtl/>
        </w:rPr>
        <w:t xml:space="preserve"> &lt;&lt; דובר_המשך &gt;&gt; </w:t>
      </w:r>
      <w:r>
        <w:rPr>
          <w:rtl/>
        </w:rPr>
        <w:t>השר המקשר בין הממשלה לכנסת דוד אמסלם:</w:t>
      </w:r>
      <w:r w:rsidRPr="000B5474">
        <w:rPr>
          <w:rStyle w:val="TagStyle"/>
          <w:rtl/>
        </w:rPr>
        <w:t xml:space="preserve"> &lt;&lt; דובר_המשך &gt;&gt;</w:t>
      </w:r>
      <w:r>
        <w:rPr>
          <w:rtl/>
        </w:rPr>
        <w:t xml:space="preserve">   </w:t>
      </w:r>
      <w:bookmarkEnd w:id="1182"/>
    </w:p>
    <w:p w:rsidR="007C32D0" w:rsidRDefault="007C32D0" w:rsidP="00891012">
      <w:pPr>
        <w:pStyle w:val="KeepWithNext"/>
        <w:rPr>
          <w:rtl/>
          <w:lang w:eastAsia="he-IL"/>
        </w:rPr>
      </w:pPr>
    </w:p>
    <w:p w:rsidR="007C32D0" w:rsidRDefault="007C32D0" w:rsidP="00B62153">
      <w:pPr>
        <w:rPr>
          <w:rtl/>
          <w:lang w:eastAsia="he-IL"/>
        </w:rPr>
      </w:pPr>
      <w:bookmarkStart w:id="1183" w:name="_ETM_Q8_305397"/>
      <w:bookmarkStart w:id="1184" w:name="_ETM_Q8_300680"/>
      <w:bookmarkStart w:id="1185" w:name="_ETM_Q8_295830"/>
      <w:bookmarkStart w:id="1186" w:name="_ETM_Q8_291431"/>
      <w:bookmarkEnd w:id="1183"/>
      <w:bookmarkEnd w:id="1184"/>
      <w:bookmarkEnd w:id="1185"/>
      <w:bookmarkEnd w:id="1186"/>
      <w:r>
        <w:rPr>
          <w:rFonts w:hint="cs"/>
          <w:rtl/>
          <w:lang w:eastAsia="he-IL"/>
        </w:rPr>
        <w:t xml:space="preserve">לא, אני </w:t>
      </w:r>
      <w:bookmarkStart w:id="1187" w:name="_ETM_Q8_291051"/>
      <w:bookmarkEnd w:id="1187"/>
      <w:r>
        <w:rPr>
          <w:rFonts w:hint="cs"/>
          <w:rtl/>
          <w:lang w:eastAsia="he-IL"/>
        </w:rPr>
        <w:t>אומר,</w:t>
      </w:r>
      <w:bookmarkStart w:id="1188" w:name="_ETM_Q8_291930"/>
      <w:bookmarkEnd w:id="1188"/>
      <w:r>
        <w:rPr>
          <w:rFonts w:hint="cs"/>
          <w:rtl/>
          <w:lang w:eastAsia="he-IL"/>
        </w:rPr>
        <w:t xml:space="preserve"> זה לא הוגן, מה שאתה אומר</w:t>
      </w:r>
      <w:bookmarkStart w:id="1189" w:name="_ETM_Q8_293042"/>
      <w:bookmarkEnd w:id="1189"/>
      <w:r>
        <w:rPr>
          <w:rFonts w:hint="cs"/>
          <w:rtl/>
          <w:lang w:eastAsia="he-IL"/>
        </w:rPr>
        <w:t>, בגלל שזאת לא</w:t>
      </w:r>
      <w:bookmarkStart w:id="1190" w:name="_ETM_Q8_296967"/>
      <w:bookmarkEnd w:id="1190"/>
      <w:r>
        <w:rPr>
          <w:rFonts w:hint="cs"/>
          <w:rtl/>
          <w:lang w:eastAsia="he-IL"/>
        </w:rPr>
        <w:t xml:space="preserve"> הכוונה שלנו. אתה </w:t>
      </w:r>
      <w:bookmarkStart w:id="1191" w:name="_ETM_Q8_296031"/>
      <w:bookmarkEnd w:id="1191"/>
      <w:r>
        <w:rPr>
          <w:rFonts w:hint="cs"/>
          <w:rtl/>
          <w:lang w:eastAsia="he-IL"/>
        </w:rPr>
        <w:t xml:space="preserve">יודע שזאת לא האמת. בוודאי ובוודאי, </w:t>
      </w:r>
      <w:bookmarkStart w:id="1192" w:name="_ETM_Q8_297271"/>
      <w:bookmarkEnd w:id="1192"/>
      <w:r>
        <w:rPr>
          <w:rFonts w:hint="cs"/>
          <w:rtl/>
          <w:lang w:eastAsia="he-IL"/>
        </w:rPr>
        <w:t xml:space="preserve">חוק תקשורת כזה </w:t>
      </w:r>
      <w:r>
        <w:rPr>
          <w:rtl/>
          <w:lang w:eastAsia="he-IL"/>
        </w:rPr>
        <w:t>–</w:t>
      </w:r>
      <w:r>
        <w:rPr>
          <w:rFonts w:hint="cs"/>
          <w:rtl/>
          <w:lang w:eastAsia="he-IL"/>
        </w:rPr>
        <w:t xml:space="preserve"> </w:t>
      </w:r>
      <w:bookmarkStart w:id="1193" w:name="_ETM_Q8_300441"/>
      <w:bookmarkStart w:id="1194" w:name="_ETM_Q8_301181"/>
      <w:bookmarkStart w:id="1195" w:name="_ETM_Q8_300471"/>
      <w:bookmarkEnd w:id="1193"/>
      <w:bookmarkEnd w:id="1194"/>
      <w:bookmarkEnd w:id="1195"/>
      <w:r>
        <w:rPr>
          <w:rFonts w:hint="cs"/>
          <w:rtl/>
          <w:lang w:eastAsia="he-IL"/>
        </w:rPr>
        <w:t>אני ל</w:t>
      </w:r>
      <w:bookmarkStart w:id="1196" w:name="_ETM_Q8_304217"/>
      <w:bookmarkStart w:id="1197" w:name="_ETM_Q8_304279"/>
      <w:bookmarkEnd w:id="1196"/>
      <w:bookmarkEnd w:id="1197"/>
      <w:r>
        <w:rPr>
          <w:rFonts w:hint="cs"/>
          <w:rtl/>
          <w:lang w:eastAsia="he-IL"/>
        </w:rPr>
        <w:t>א</w:t>
      </w:r>
      <w:bookmarkStart w:id="1198" w:name="_ETM_Q8_301336"/>
      <w:bookmarkEnd w:id="1198"/>
      <w:r>
        <w:rPr>
          <w:rFonts w:hint="cs"/>
          <w:rtl/>
          <w:lang w:eastAsia="he-IL"/>
        </w:rPr>
        <w:t xml:space="preserve"> מכיר אותו מספיק</w:t>
      </w:r>
      <w:bookmarkStart w:id="1199" w:name="_ETM_Q8_300591"/>
      <w:bookmarkEnd w:id="1199"/>
      <w:r>
        <w:rPr>
          <w:rFonts w:hint="cs"/>
          <w:rtl/>
          <w:lang w:eastAsia="he-IL"/>
        </w:rPr>
        <w:t>. יכול להיות שיש חלקים ממנו שצריך לתקן, אני לא מכיר</w:t>
      </w:r>
      <w:bookmarkStart w:id="1200" w:name="_ETM_Q8_306312"/>
      <w:bookmarkEnd w:id="1200"/>
      <w:r>
        <w:rPr>
          <w:rFonts w:hint="cs"/>
          <w:rtl/>
          <w:lang w:eastAsia="he-IL"/>
        </w:rPr>
        <w:t xml:space="preserve">. אבל עבדו עליו </w:t>
      </w:r>
      <w:r>
        <w:rPr>
          <w:rtl/>
          <w:lang w:eastAsia="he-IL"/>
        </w:rPr>
        <w:t>–</w:t>
      </w:r>
      <w:r>
        <w:rPr>
          <w:rFonts w:hint="cs"/>
          <w:rtl/>
          <w:lang w:eastAsia="he-IL"/>
        </w:rPr>
        <w:t xml:space="preserve"> </w:t>
      </w:r>
      <w:bookmarkStart w:id="1201" w:name="_ETM_Q8_312895"/>
      <w:bookmarkStart w:id="1202" w:name="_ETM_Q8_312957"/>
      <w:bookmarkEnd w:id="1201"/>
      <w:bookmarkEnd w:id="1202"/>
      <w:r>
        <w:rPr>
          <w:rFonts w:hint="cs"/>
          <w:rtl/>
          <w:lang w:eastAsia="he-IL"/>
        </w:rPr>
        <w:t xml:space="preserve">כשהייתי </w:t>
      </w:r>
      <w:bookmarkStart w:id="1203" w:name="_ETM_Q8_308252"/>
      <w:bookmarkEnd w:id="1203"/>
      <w:r>
        <w:rPr>
          <w:rFonts w:hint="cs"/>
          <w:rtl/>
          <w:lang w:eastAsia="he-IL"/>
        </w:rPr>
        <w:t xml:space="preserve">שר התקשורת, דיברו איתי </w:t>
      </w:r>
      <w:bookmarkStart w:id="1204" w:name="_ETM_Q8_309601"/>
      <w:bookmarkEnd w:id="1204"/>
      <w:r>
        <w:rPr>
          <w:rFonts w:hint="cs"/>
          <w:rtl/>
          <w:lang w:eastAsia="he-IL"/>
        </w:rPr>
        <w:t>אז.</w:t>
      </w:r>
      <w:bookmarkStart w:id="1205" w:name="_ETM_Q8_310950"/>
      <w:bookmarkEnd w:id="1205"/>
    </w:p>
    <w:p w:rsidR="007C32D0" w:rsidRDefault="007C32D0" w:rsidP="00891012">
      <w:pPr>
        <w:rPr>
          <w:rtl/>
          <w:lang w:eastAsia="he-IL"/>
        </w:rPr>
      </w:pPr>
      <w:bookmarkStart w:id="1206" w:name="_ETM_Q8_311034"/>
      <w:bookmarkStart w:id="1207" w:name="_ETM_Q8_311120"/>
      <w:bookmarkEnd w:id="1206"/>
      <w:bookmarkEnd w:id="1207"/>
    </w:p>
    <w:p w:rsidR="007C32D0" w:rsidRDefault="007C32D0" w:rsidP="00891012">
      <w:pPr>
        <w:pStyle w:val="af5"/>
        <w:keepNext/>
        <w:rPr>
          <w:rtl/>
        </w:rPr>
      </w:pPr>
      <w:bookmarkStart w:id="1208" w:name="ET_interruption_5765_3"/>
      <w:r w:rsidRPr="003F30D8">
        <w:rPr>
          <w:rStyle w:val="TagStyle"/>
          <w:rtl/>
        </w:rPr>
        <w:t xml:space="preserve"> &lt;&lt; קריאה &gt;&gt; </w:t>
      </w:r>
      <w:r>
        <w:rPr>
          <w:rtl/>
        </w:rPr>
        <w:t>מיכאל מרדכי ביטון (כחול לבן – המחנה הממלכתי):</w:t>
      </w:r>
      <w:r w:rsidRPr="003F30D8">
        <w:rPr>
          <w:rStyle w:val="TagStyle"/>
          <w:rtl/>
        </w:rPr>
        <w:t xml:space="preserve"> &lt;&lt; קריאה &gt;&gt;</w:t>
      </w:r>
      <w:r>
        <w:rPr>
          <w:rtl/>
        </w:rPr>
        <w:t xml:space="preserve">   </w:t>
      </w:r>
      <w:bookmarkEnd w:id="1208"/>
    </w:p>
    <w:p w:rsidR="007C32D0" w:rsidRDefault="007C32D0" w:rsidP="00891012">
      <w:pPr>
        <w:pStyle w:val="KeepWithNext"/>
        <w:rPr>
          <w:rtl/>
          <w:lang w:eastAsia="he-IL"/>
        </w:rPr>
      </w:pPr>
    </w:p>
    <w:p w:rsidR="007C32D0" w:rsidRDefault="007C32D0" w:rsidP="00891012">
      <w:pPr>
        <w:rPr>
          <w:rtl/>
          <w:lang w:eastAsia="he-IL"/>
        </w:rPr>
      </w:pPr>
      <w:bookmarkStart w:id="1209" w:name="_ETM_Q8_306781"/>
      <w:bookmarkEnd w:id="1209"/>
      <w:r>
        <w:rPr>
          <w:rFonts w:hint="cs"/>
          <w:rtl/>
          <w:lang w:eastAsia="he-IL"/>
        </w:rPr>
        <w:t>אבל אתה</w:t>
      </w:r>
      <w:bookmarkStart w:id="1210" w:name="_ETM_Q8_308275"/>
      <w:bookmarkEnd w:id="1210"/>
      <w:r>
        <w:rPr>
          <w:rFonts w:hint="cs"/>
          <w:rtl/>
          <w:lang w:eastAsia="he-IL"/>
        </w:rPr>
        <w:t xml:space="preserve"> יודע שהזיזו את ביטן </w:t>
      </w:r>
      <w:bookmarkStart w:id="1211" w:name="_ETM_Q8_310621"/>
      <w:bookmarkEnd w:id="1211"/>
      <w:r>
        <w:rPr>
          <w:rFonts w:hint="cs"/>
          <w:rtl/>
          <w:lang w:eastAsia="he-IL"/>
        </w:rPr>
        <w:t>כדי שיהיה חוק כזה</w:t>
      </w:r>
      <w:bookmarkStart w:id="1212" w:name="_ETM_Q8_312221"/>
      <w:bookmarkEnd w:id="1212"/>
      <w:r>
        <w:rPr>
          <w:rFonts w:hint="cs"/>
          <w:rtl/>
          <w:lang w:eastAsia="he-IL"/>
        </w:rPr>
        <w:t>?</w:t>
      </w:r>
      <w:bookmarkStart w:id="1213" w:name="_ETM_Q8_313807"/>
      <w:bookmarkEnd w:id="1213"/>
    </w:p>
    <w:p w:rsidR="007C32D0" w:rsidRDefault="007C32D0" w:rsidP="00891012">
      <w:pPr>
        <w:rPr>
          <w:rtl/>
          <w:lang w:eastAsia="he-IL"/>
        </w:rPr>
      </w:pPr>
      <w:bookmarkStart w:id="1214" w:name="_ETM_Q8_313889"/>
      <w:bookmarkEnd w:id="1214"/>
    </w:p>
    <w:p w:rsidR="007C32D0" w:rsidRDefault="007C32D0" w:rsidP="00891012">
      <w:pPr>
        <w:pStyle w:val="-"/>
        <w:keepNext/>
        <w:rPr>
          <w:rtl/>
        </w:rPr>
      </w:pPr>
      <w:bookmarkStart w:id="1215" w:name="ET_speakercontinue_5971_4"/>
      <w:r w:rsidRPr="006B09B7">
        <w:rPr>
          <w:rStyle w:val="TagStyle"/>
          <w:rtl/>
        </w:rPr>
        <w:t xml:space="preserve"> &lt;&lt; דובר_המשך &gt;&gt; </w:t>
      </w:r>
      <w:r>
        <w:rPr>
          <w:rtl/>
        </w:rPr>
        <w:t>השר המקשר בין הממשלה לכנסת דוד אמסלם:</w:t>
      </w:r>
      <w:r w:rsidRPr="006B09B7">
        <w:rPr>
          <w:rStyle w:val="TagStyle"/>
          <w:rtl/>
        </w:rPr>
        <w:t xml:space="preserve"> &lt;&lt; דובר_המשך &gt;&gt;</w:t>
      </w:r>
      <w:r>
        <w:rPr>
          <w:rtl/>
        </w:rPr>
        <w:t xml:space="preserve">   </w:t>
      </w:r>
      <w:bookmarkEnd w:id="1215"/>
    </w:p>
    <w:p w:rsidR="007C32D0" w:rsidRDefault="007C32D0" w:rsidP="00891012">
      <w:pPr>
        <w:pStyle w:val="KeepWithNext"/>
        <w:rPr>
          <w:rtl/>
          <w:lang w:eastAsia="he-IL"/>
        </w:rPr>
      </w:pPr>
    </w:p>
    <w:p w:rsidR="007C32D0" w:rsidRDefault="007C32D0" w:rsidP="00891012">
      <w:pPr>
        <w:rPr>
          <w:rtl/>
        </w:rPr>
      </w:pPr>
      <w:bookmarkStart w:id="1216" w:name="_ETM_Q8_315050"/>
      <w:bookmarkEnd w:id="1216"/>
      <w:r>
        <w:rPr>
          <w:rFonts w:hint="cs"/>
          <w:rtl/>
          <w:lang w:eastAsia="he-IL"/>
        </w:rPr>
        <w:t>יכול להיות. אני</w:t>
      </w:r>
      <w:bookmarkStart w:id="1217" w:name="_ETM_Q8_318127"/>
      <w:bookmarkEnd w:id="1217"/>
      <w:r>
        <w:rPr>
          <w:rFonts w:hint="cs"/>
          <w:rtl/>
          <w:lang w:eastAsia="he-IL"/>
        </w:rPr>
        <w:t xml:space="preserve"> אומר כזה </w:t>
      </w:r>
      <w:bookmarkStart w:id="1218" w:name="_ETM_Q8_314841"/>
      <w:bookmarkEnd w:id="1218"/>
      <w:r>
        <w:rPr>
          <w:rFonts w:hint="cs"/>
          <w:rtl/>
          <w:lang w:eastAsia="he-IL"/>
        </w:rPr>
        <w:t xml:space="preserve">דבר: בגדול, זה חוק שעבדו </w:t>
      </w:r>
      <w:bookmarkStart w:id="1219" w:name="_ETM_Q8_315371"/>
      <w:bookmarkEnd w:id="1219"/>
      <w:r>
        <w:rPr>
          <w:rFonts w:hint="cs"/>
          <w:rtl/>
          <w:lang w:eastAsia="he-IL"/>
        </w:rPr>
        <w:t>עליו פקידי</w:t>
      </w:r>
      <w:bookmarkStart w:id="1220" w:name="_ETM_Q8_317880"/>
      <w:bookmarkEnd w:id="1220"/>
      <w:r>
        <w:rPr>
          <w:rFonts w:hint="cs"/>
          <w:rtl/>
          <w:lang w:eastAsia="he-IL"/>
        </w:rPr>
        <w:t>ם, יועצים</w:t>
      </w:r>
      <w:bookmarkStart w:id="1221" w:name="_ETM_Q8_320858"/>
      <w:bookmarkEnd w:id="1221"/>
      <w:r>
        <w:rPr>
          <w:rFonts w:hint="cs"/>
          <w:rtl/>
          <w:lang w:eastAsia="he-IL"/>
        </w:rPr>
        <w:t xml:space="preserve"> משפטיים, בתו</w:t>
      </w:r>
      <w:bookmarkStart w:id="1222" w:name="_ETM_Q8_320151"/>
      <w:bookmarkEnd w:id="1222"/>
      <w:r>
        <w:rPr>
          <w:rFonts w:hint="cs"/>
          <w:rtl/>
          <w:lang w:eastAsia="he-IL"/>
        </w:rPr>
        <w:t>ך משרד התקשורת</w:t>
      </w:r>
      <w:bookmarkStart w:id="1223" w:name="_ETM_Q8_320281"/>
      <w:bookmarkEnd w:id="1223"/>
      <w:r>
        <w:rPr>
          <w:rFonts w:hint="cs"/>
          <w:rtl/>
          <w:lang w:eastAsia="he-IL"/>
        </w:rPr>
        <w:t>, עם שר התקשורת.</w:t>
      </w:r>
      <w:bookmarkStart w:id="1224" w:name="_ETM_Q8_321781"/>
      <w:bookmarkEnd w:id="1224"/>
      <w:r>
        <w:rPr>
          <w:rFonts w:hint="cs"/>
          <w:rtl/>
          <w:lang w:eastAsia="he-IL"/>
        </w:rPr>
        <w:t xml:space="preserve"> זה </w:t>
      </w:r>
      <w:bookmarkStart w:id="1225" w:name="_ETM_Q8_323110"/>
      <w:bookmarkEnd w:id="1225"/>
      <w:r w:rsidRPr="00B43C83">
        <w:rPr>
          <w:rFonts w:hint="cs"/>
          <w:rtl/>
        </w:rPr>
        <w:t>חוק שאתה בונה אותו כמעט שנה, שנה</w:t>
      </w:r>
      <w:bookmarkStart w:id="1226" w:name="_ETM_Q8_326314"/>
      <w:bookmarkEnd w:id="1226"/>
      <w:r>
        <w:rPr>
          <w:rFonts w:hint="cs"/>
          <w:rtl/>
        </w:rPr>
        <w:t xml:space="preserve"> וחצי.</w:t>
      </w:r>
      <w:bookmarkStart w:id="1227" w:name="_ETM_Q8_323881"/>
      <w:bookmarkStart w:id="1228" w:name="_ETM_Q8_325183"/>
      <w:bookmarkEnd w:id="1227"/>
      <w:bookmarkEnd w:id="1228"/>
    </w:p>
    <w:p w:rsidR="007C32D0" w:rsidRDefault="007C32D0" w:rsidP="00891012">
      <w:pPr>
        <w:rPr>
          <w:rtl/>
        </w:rPr>
      </w:pPr>
    </w:p>
    <w:p w:rsidR="007C32D0" w:rsidRDefault="007C32D0" w:rsidP="00891012">
      <w:pPr>
        <w:pStyle w:val="af5"/>
        <w:keepNext/>
        <w:rPr>
          <w:rtl/>
        </w:rPr>
      </w:pPr>
      <w:bookmarkStart w:id="1229" w:name="_ETM_Q8_325278"/>
      <w:bookmarkStart w:id="1230" w:name="_ETM_Q8_323380"/>
      <w:bookmarkStart w:id="1231" w:name="ET_interruption_6361_5"/>
      <w:bookmarkEnd w:id="1229"/>
      <w:bookmarkEnd w:id="1230"/>
      <w:r w:rsidRPr="00882690">
        <w:rPr>
          <w:rStyle w:val="TagStyle"/>
          <w:rtl/>
        </w:rPr>
        <w:t xml:space="preserve">&lt;&lt; קריאה &gt;&gt; </w:t>
      </w:r>
      <w:r>
        <w:rPr>
          <w:rtl/>
        </w:rPr>
        <w:t>נאור שירי (יש עתיד):</w:t>
      </w:r>
      <w:r w:rsidRPr="00882690">
        <w:rPr>
          <w:rStyle w:val="TagStyle"/>
          <w:rtl/>
        </w:rPr>
        <w:t xml:space="preserve"> &lt;&lt; קריאה &gt;&gt;</w:t>
      </w:r>
      <w:r>
        <w:rPr>
          <w:rtl/>
        </w:rPr>
        <w:t xml:space="preserve">   </w:t>
      </w:r>
      <w:bookmarkEnd w:id="1231"/>
    </w:p>
    <w:p w:rsidR="007C32D0" w:rsidRDefault="007C32D0" w:rsidP="00891012">
      <w:pPr>
        <w:pStyle w:val="KeepWithNext"/>
        <w:rPr>
          <w:rtl/>
          <w:lang w:eastAsia="he-IL"/>
        </w:rPr>
      </w:pPr>
    </w:p>
    <w:p w:rsidR="007C32D0" w:rsidRDefault="007C32D0" w:rsidP="00891012">
      <w:pPr>
        <w:rPr>
          <w:rtl/>
          <w:lang w:eastAsia="he-IL"/>
        </w:rPr>
      </w:pPr>
      <w:bookmarkStart w:id="1232" w:name="_ETM_Q8_326858"/>
      <w:bookmarkEnd w:id="1232"/>
      <w:r>
        <w:rPr>
          <w:rFonts w:hint="cs"/>
          <w:rtl/>
          <w:lang w:eastAsia="he-IL"/>
        </w:rPr>
        <w:t>מתנגד</w:t>
      </w:r>
      <w:bookmarkStart w:id="1233" w:name="_ETM_Q8_326269"/>
      <w:bookmarkEnd w:id="1233"/>
      <w:r>
        <w:rPr>
          <w:rFonts w:hint="cs"/>
          <w:rtl/>
          <w:lang w:eastAsia="he-IL"/>
        </w:rPr>
        <w:t>ים לחוק.</w:t>
      </w:r>
      <w:bookmarkStart w:id="1234" w:name="_ETM_Q8_325830"/>
      <w:bookmarkStart w:id="1235" w:name="_ETM_Q8_325940"/>
      <w:bookmarkEnd w:id="1234"/>
      <w:bookmarkEnd w:id="1235"/>
    </w:p>
    <w:p w:rsidR="007C32D0" w:rsidRDefault="007C32D0" w:rsidP="00891012">
      <w:pPr>
        <w:rPr>
          <w:rtl/>
          <w:lang w:eastAsia="he-IL"/>
        </w:rPr>
      </w:pPr>
      <w:bookmarkStart w:id="1236" w:name="_ETM_Q8_326016"/>
      <w:bookmarkEnd w:id="1236"/>
    </w:p>
    <w:p w:rsidR="007C32D0" w:rsidRDefault="007C32D0" w:rsidP="00891012">
      <w:pPr>
        <w:pStyle w:val="-"/>
        <w:keepNext/>
        <w:rPr>
          <w:rtl/>
        </w:rPr>
      </w:pPr>
      <w:bookmarkStart w:id="1237" w:name="ET_speakercontinue_5971_6"/>
      <w:r w:rsidRPr="00882690">
        <w:rPr>
          <w:rStyle w:val="TagStyle"/>
          <w:rtl/>
        </w:rPr>
        <w:t xml:space="preserve"> &lt;&lt; דובר_המשך &gt;&gt; </w:t>
      </w:r>
      <w:r>
        <w:rPr>
          <w:rtl/>
        </w:rPr>
        <w:t>השר המקשר בין הממשלה לכנסת דוד אמסלם:</w:t>
      </w:r>
      <w:r w:rsidRPr="00882690">
        <w:rPr>
          <w:rStyle w:val="TagStyle"/>
          <w:rtl/>
        </w:rPr>
        <w:t xml:space="preserve"> &lt;&lt; דובר_המשך &gt;&gt;</w:t>
      </w:r>
      <w:r>
        <w:rPr>
          <w:rtl/>
        </w:rPr>
        <w:t xml:space="preserve">   </w:t>
      </w:r>
      <w:bookmarkEnd w:id="1237"/>
    </w:p>
    <w:p w:rsidR="007C32D0" w:rsidRDefault="007C32D0" w:rsidP="00891012">
      <w:pPr>
        <w:pStyle w:val="KeepWithNext"/>
        <w:rPr>
          <w:rtl/>
          <w:lang w:eastAsia="he-IL"/>
        </w:rPr>
      </w:pPr>
    </w:p>
    <w:p w:rsidR="007C32D0" w:rsidRDefault="007C32D0" w:rsidP="00B62153">
      <w:pPr>
        <w:rPr>
          <w:rtl/>
        </w:rPr>
      </w:pPr>
      <w:bookmarkStart w:id="1238" w:name="_ETM_Q8_326747"/>
      <w:bookmarkEnd w:id="1238"/>
      <w:r>
        <w:rPr>
          <w:rFonts w:hint="cs"/>
          <w:rtl/>
          <w:lang w:eastAsia="he-IL"/>
        </w:rPr>
        <w:t>יכול להיות.</w:t>
      </w:r>
      <w:bookmarkStart w:id="1239" w:name="_ETM_Q8_328050"/>
      <w:bookmarkStart w:id="1240" w:name="_ETM_Q8_324000"/>
      <w:bookmarkStart w:id="1241" w:name="_ETM_Q8_327221"/>
      <w:bookmarkEnd w:id="1239"/>
      <w:bookmarkEnd w:id="1240"/>
      <w:bookmarkEnd w:id="1241"/>
      <w:r>
        <w:rPr>
          <w:rFonts w:hint="cs"/>
          <w:rtl/>
          <w:lang w:eastAsia="he-IL"/>
        </w:rPr>
        <w:t xml:space="preserve"> </w:t>
      </w:r>
      <w:bookmarkStart w:id="1242" w:name="_ETM_Q8_328911"/>
      <w:bookmarkStart w:id="1243" w:name="_ETM_Q8_328720"/>
      <w:bookmarkStart w:id="1244" w:name="_ETM_Q8_332312"/>
      <w:bookmarkStart w:id="1245" w:name="_ETM_Q8_328344"/>
      <w:bookmarkEnd w:id="1242"/>
      <w:bookmarkEnd w:id="1243"/>
      <w:bookmarkEnd w:id="1244"/>
      <w:bookmarkEnd w:id="1245"/>
      <w:r w:rsidRPr="00B43C83">
        <w:rPr>
          <w:rFonts w:hint="cs"/>
          <w:rtl/>
        </w:rPr>
        <w:t xml:space="preserve">אני אומר גם, יכול להיות שכל אחד רואה את זה </w:t>
      </w:r>
      <w:bookmarkStart w:id="1246" w:name="_ETM_Q8_331199"/>
      <w:bookmarkEnd w:id="1246"/>
      <w:r w:rsidRPr="00B43C83">
        <w:rPr>
          <w:rFonts w:hint="cs"/>
          <w:rtl/>
        </w:rPr>
        <w:t>מזווית שונה</w:t>
      </w:r>
      <w:r>
        <w:rPr>
          <w:rFonts w:hint="cs"/>
          <w:rtl/>
        </w:rPr>
        <w:t>.</w:t>
      </w:r>
      <w:r w:rsidRPr="00B43C83">
        <w:rPr>
          <w:rFonts w:hint="cs"/>
          <w:rtl/>
        </w:rPr>
        <w:t xml:space="preserve"> יכול להיות שחלקים ממנו לא טובים</w:t>
      </w:r>
      <w:r>
        <w:rPr>
          <w:rFonts w:hint="cs"/>
          <w:rtl/>
        </w:rPr>
        <w:t>,</w:t>
      </w:r>
      <w:r w:rsidRPr="00B43C83">
        <w:rPr>
          <w:rFonts w:hint="cs"/>
          <w:rtl/>
        </w:rPr>
        <w:t xml:space="preserve"> גם יכו</w:t>
      </w:r>
      <w:bookmarkStart w:id="1247" w:name="_ETM_Q8_332972"/>
      <w:bookmarkStart w:id="1248" w:name="_ETM_Q8_333679"/>
      <w:bookmarkEnd w:id="1247"/>
      <w:bookmarkEnd w:id="1248"/>
      <w:r>
        <w:rPr>
          <w:rFonts w:hint="cs"/>
          <w:rtl/>
        </w:rPr>
        <w:t>ל לה</w:t>
      </w:r>
      <w:r w:rsidRPr="00B43C83">
        <w:rPr>
          <w:rFonts w:hint="cs"/>
          <w:rtl/>
        </w:rPr>
        <w:t xml:space="preserve">יות. </w:t>
      </w:r>
      <w:bookmarkStart w:id="1249" w:name="_ETM_Q8_335380"/>
      <w:bookmarkEnd w:id="1249"/>
      <w:r w:rsidRPr="00B43C83">
        <w:rPr>
          <w:rFonts w:hint="cs"/>
          <w:rtl/>
        </w:rPr>
        <w:t>אבל בוודאי ובוודאי, אתה לא אומר</w:t>
      </w:r>
      <w:bookmarkStart w:id="1250" w:name="_ETM_Q8_336192"/>
      <w:bookmarkEnd w:id="1250"/>
      <w:r>
        <w:rPr>
          <w:rFonts w:hint="cs"/>
          <w:rtl/>
        </w:rPr>
        <w:t>:</w:t>
      </w:r>
      <w:r w:rsidRPr="00B43C83">
        <w:rPr>
          <w:rFonts w:hint="cs"/>
          <w:rtl/>
        </w:rPr>
        <w:t xml:space="preserve"> תשמע, עכשיו לפני בחירות</w:t>
      </w:r>
      <w:r>
        <w:rPr>
          <w:rFonts w:hint="cs"/>
          <w:rtl/>
        </w:rPr>
        <w:t>,</w:t>
      </w:r>
      <w:r w:rsidRPr="00B43C83">
        <w:rPr>
          <w:rFonts w:hint="cs"/>
          <w:rtl/>
        </w:rPr>
        <w:t xml:space="preserve"> </w:t>
      </w:r>
      <w:bookmarkStart w:id="1251" w:name="_ETM_Q8_338575"/>
      <w:bookmarkEnd w:id="1251"/>
      <w:r w:rsidRPr="00B43C83">
        <w:rPr>
          <w:rFonts w:hint="cs"/>
          <w:rtl/>
        </w:rPr>
        <w:t>שבוע, בוא נביא או</w:t>
      </w:r>
      <w:bookmarkStart w:id="1252" w:name="_ETM_Q8_337981"/>
      <w:bookmarkEnd w:id="1252"/>
      <w:r w:rsidRPr="00B43C83">
        <w:rPr>
          <w:rFonts w:hint="cs"/>
          <w:rtl/>
        </w:rPr>
        <w:t>תו כדי שבג</w:t>
      </w:r>
      <w:r>
        <w:rPr>
          <w:rFonts w:hint="cs"/>
          <w:rtl/>
        </w:rPr>
        <w:t>"ץ יפסול אותו. עזוב, אנחנו</w:t>
      </w:r>
      <w:bookmarkStart w:id="1253" w:name="_ETM_Q8_345558"/>
      <w:bookmarkEnd w:id="1253"/>
      <w:r>
        <w:rPr>
          <w:rFonts w:hint="cs"/>
          <w:rtl/>
        </w:rPr>
        <w:t xml:space="preserve"> </w:t>
      </w:r>
      <w:bookmarkStart w:id="1254" w:name="_ETM_Q8_342822"/>
      <w:bookmarkStart w:id="1255" w:name="_ETM_Q8_342740"/>
      <w:bookmarkEnd w:id="1254"/>
      <w:bookmarkEnd w:id="1255"/>
      <w:r>
        <w:rPr>
          <w:rFonts w:hint="cs"/>
          <w:rtl/>
        </w:rPr>
        <w:t>מ</w:t>
      </w:r>
      <w:r w:rsidRPr="00B43C83">
        <w:rPr>
          <w:rFonts w:hint="cs"/>
          <w:rtl/>
        </w:rPr>
        <w:t>קבלים כל יום מבג</w:t>
      </w:r>
      <w:r>
        <w:rPr>
          <w:rFonts w:hint="cs"/>
          <w:rtl/>
        </w:rPr>
        <w:t>"ץ על הראש בכל מיני סוגיות</w:t>
      </w:r>
      <w:bookmarkStart w:id="1256" w:name="_ETM_Q8_347892"/>
      <w:bookmarkEnd w:id="1256"/>
      <w:r w:rsidRPr="00B43C83">
        <w:rPr>
          <w:rFonts w:hint="cs"/>
          <w:rtl/>
        </w:rPr>
        <w:t xml:space="preserve">. </w:t>
      </w:r>
      <w:bookmarkStart w:id="1257" w:name="_ETM_Q8_348339"/>
      <w:bookmarkEnd w:id="1257"/>
      <w:r w:rsidRPr="00B43C83">
        <w:rPr>
          <w:rFonts w:hint="cs"/>
          <w:rtl/>
        </w:rPr>
        <w:t xml:space="preserve">אז לכן זה לא רלוונטי, </w:t>
      </w:r>
      <w:r>
        <w:rPr>
          <w:rFonts w:hint="cs"/>
          <w:rtl/>
        </w:rPr>
        <w:t>ו</w:t>
      </w:r>
      <w:r w:rsidRPr="00B43C83">
        <w:rPr>
          <w:rFonts w:hint="cs"/>
          <w:rtl/>
        </w:rPr>
        <w:t>אני חושב שזה לא הוגן.</w:t>
      </w:r>
      <w:bookmarkStart w:id="1258" w:name="_ETM_Q8_352078"/>
      <w:bookmarkEnd w:id="1258"/>
    </w:p>
    <w:p w:rsidR="007C32D0" w:rsidRDefault="007C32D0" w:rsidP="00891012">
      <w:pPr>
        <w:rPr>
          <w:rtl/>
        </w:rPr>
      </w:pPr>
      <w:bookmarkStart w:id="1259" w:name="_ETM_Q8_352166"/>
      <w:bookmarkStart w:id="1260" w:name="_ETM_Q8_348522"/>
      <w:bookmarkStart w:id="1261" w:name="_ETM_Q8_349351"/>
      <w:bookmarkStart w:id="1262" w:name="_ETM_Q8_350322"/>
      <w:bookmarkStart w:id="1263" w:name="_ETM_Q8_350565"/>
      <w:bookmarkEnd w:id="1259"/>
      <w:bookmarkEnd w:id="1260"/>
      <w:bookmarkEnd w:id="1261"/>
      <w:bookmarkEnd w:id="1262"/>
      <w:bookmarkEnd w:id="1263"/>
    </w:p>
    <w:p w:rsidR="007C32D0" w:rsidRDefault="007C32D0" w:rsidP="00891012">
      <w:pPr>
        <w:rPr>
          <w:rtl/>
        </w:rPr>
      </w:pPr>
      <w:bookmarkStart w:id="1264" w:name="_ETM_Q8_350646"/>
      <w:bookmarkStart w:id="1265" w:name="_ETM_Q8_351800"/>
      <w:bookmarkEnd w:id="1264"/>
      <w:bookmarkEnd w:id="1265"/>
      <w:r w:rsidRPr="00B43C83">
        <w:rPr>
          <w:rFonts w:hint="cs"/>
          <w:rtl/>
        </w:rPr>
        <w:t>אני רוצה להגיד לאחמד טיבי</w:t>
      </w:r>
      <w:r>
        <w:rPr>
          <w:rFonts w:hint="cs"/>
          <w:rtl/>
        </w:rPr>
        <w:t>:</w:t>
      </w:r>
      <w:r w:rsidRPr="00B43C83">
        <w:rPr>
          <w:rFonts w:hint="cs"/>
          <w:rtl/>
        </w:rPr>
        <w:t xml:space="preserve"> לגבי הסיפור של השילוב של</w:t>
      </w:r>
      <w:r>
        <w:rPr>
          <w:rFonts w:hint="cs"/>
          <w:rtl/>
        </w:rPr>
        <w:t xml:space="preserve"> הערבים</w:t>
      </w:r>
      <w:bookmarkStart w:id="1266" w:name="_ETM_Q8_352702"/>
      <w:bookmarkEnd w:id="1266"/>
      <w:r>
        <w:rPr>
          <w:rFonts w:hint="cs"/>
          <w:rtl/>
        </w:rPr>
        <w:t xml:space="preserve"> </w:t>
      </w:r>
      <w:r>
        <w:rPr>
          <w:rtl/>
        </w:rPr>
        <w:t>–</w:t>
      </w:r>
      <w:r>
        <w:rPr>
          <w:rFonts w:hint="cs"/>
          <w:rtl/>
        </w:rPr>
        <w:t xml:space="preserve"> אני מסכים איתו</w:t>
      </w:r>
      <w:bookmarkStart w:id="1267" w:name="_ETM_Q8_355883"/>
      <w:bookmarkEnd w:id="1267"/>
      <w:r>
        <w:rPr>
          <w:rFonts w:hint="cs"/>
          <w:rtl/>
        </w:rPr>
        <w:t>.</w:t>
      </w:r>
      <w:bookmarkStart w:id="1268" w:name="_ETM_Q8_356186"/>
      <w:bookmarkEnd w:id="1268"/>
      <w:r>
        <w:rPr>
          <w:rFonts w:hint="cs"/>
          <w:rtl/>
        </w:rPr>
        <w:t xml:space="preserve"> בעיניי, בקטע האזרחי</w:t>
      </w:r>
      <w:bookmarkStart w:id="1269" w:name="_ETM_Q8_356994"/>
      <w:bookmarkEnd w:id="1269"/>
      <w:r>
        <w:rPr>
          <w:rFonts w:hint="cs"/>
          <w:rtl/>
        </w:rPr>
        <w:t>, אדוני היושב-ראש, באמת</w:t>
      </w:r>
      <w:bookmarkStart w:id="1270" w:name="_ETM_Q8_359944"/>
      <w:bookmarkStart w:id="1271" w:name="_ETM_Q8_359904"/>
      <w:bookmarkStart w:id="1272" w:name="_ETM_Q8_358264"/>
      <w:bookmarkEnd w:id="1270"/>
      <w:bookmarkEnd w:id="1271"/>
      <w:bookmarkEnd w:id="1272"/>
      <w:r>
        <w:rPr>
          <w:rFonts w:hint="cs"/>
          <w:rtl/>
        </w:rPr>
        <w:t xml:space="preserve"> </w:t>
      </w:r>
      <w:proofErr w:type="spellStart"/>
      <w:r>
        <w:rPr>
          <w:rFonts w:hint="cs"/>
          <w:rtl/>
        </w:rPr>
        <w:t>באמת</w:t>
      </w:r>
      <w:proofErr w:type="spellEnd"/>
      <w:r>
        <w:rPr>
          <w:rFonts w:hint="cs"/>
          <w:rtl/>
        </w:rPr>
        <w:t xml:space="preserve">, אמיתי </w:t>
      </w:r>
      <w:r>
        <w:rPr>
          <w:rtl/>
        </w:rPr>
        <w:t>–</w:t>
      </w:r>
      <w:bookmarkStart w:id="1273" w:name="_ETM_Q8_366458"/>
      <w:bookmarkEnd w:id="1273"/>
      <w:r>
        <w:rPr>
          <w:rFonts w:hint="cs"/>
          <w:rtl/>
        </w:rPr>
        <w:t xml:space="preserve"> גם חונכתי ככה </w:t>
      </w:r>
      <w:bookmarkStart w:id="1274" w:name="_ETM_Q8_363383"/>
      <w:bookmarkEnd w:id="1274"/>
      <w:r>
        <w:rPr>
          <w:rFonts w:hint="cs"/>
          <w:rtl/>
        </w:rPr>
        <w:t xml:space="preserve">וגם זו התפיסה שלי </w:t>
      </w:r>
      <w:r>
        <w:rPr>
          <w:rFonts w:hint="eastAsia"/>
          <w:rtl/>
        </w:rPr>
        <w:t>–</w:t>
      </w:r>
      <w:r>
        <w:rPr>
          <w:rFonts w:hint="cs"/>
          <w:rtl/>
        </w:rPr>
        <w:t xml:space="preserve"> לא </w:t>
      </w:r>
      <w:bookmarkStart w:id="1275" w:name="_ETM_Q8_367274"/>
      <w:bookmarkEnd w:id="1275"/>
      <w:r>
        <w:rPr>
          <w:rFonts w:hint="cs"/>
          <w:rtl/>
        </w:rPr>
        <w:t>צריכה להיות</w:t>
      </w:r>
      <w:bookmarkStart w:id="1276" w:name="_ETM_Q8_369144"/>
      <w:bookmarkEnd w:id="1276"/>
      <w:r>
        <w:rPr>
          <w:rFonts w:hint="cs"/>
          <w:rtl/>
        </w:rPr>
        <w:t xml:space="preserve"> שום הבחנה בין יהודי, מוסלמי</w:t>
      </w:r>
      <w:bookmarkStart w:id="1277" w:name="_ETM_Q8_367763"/>
      <w:bookmarkEnd w:id="1277"/>
      <w:r>
        <w:rPr>
          <w:rFonts w:hint="cs"/>
          <w:rtl/>
        </w:rPr>
        <w:t>, נוצרי</w:t>
      </w:r>
      <w:bookmarkStart w:id="1278" w:name="_ETM_Q8_372823"/>
      <w:bookmarkStart w:id="1279" w:name="_ETM_Q8_370053"/>
      <w:bookmarkEnd w:id="1278"/>
      <w:bookmarkEnd w:id="1279"/>
      <w:r>
        <w:rPr>
          <w:rFonts w:hint="cs"/>
          <w:rtl/>
        </w:rPr>
        <w:t>,</w:t>
      </w:r>
      <w:bookmarkStart w:id="1280" w:name="_ETM_Q8_368873"/>
      <w:bookmarkEnd w:id="1280"/>
      <w:r>
        <w:rPr>
          <w:rFonts w:hint="cs"/>
          <w:rtl/>
        </w:rPr>
        <w:t xml:space="preserve"> </w:t>
      </w:r>
      <w:r w:rsidRPr="00B43C83">
        <w:rPr>
          <w:rFonts w:hint="cs"/>
          <w:rtl/>
        </w:rPr>
        <w:t>צ'רקסי</w:t>
      </w:r>
      <w:r>
        <w:rPr>
          <w:rFonts w:hint="cs"/>
          <w:rtl/>
        </w:rPr>
        <w:t>,</w:t>
      </w:r>
      <w:r w:rsidRPr="00B43C83">
        <w:rPr>
          <w:rFonts w:hint="cs"/>
          <w:rtl/>
        </w:rPr>
        <w:t xml:space="preserve"> </w:t>
      </w:r>
      <w:bookmarkStart w:id="1281" w:name="_ETM_Q8_370788"/>
      <w:bookmarkEnd w:id="1281"/>
      <w:r w:rsidRPr="00B43C83">
        <w:rPr>
          <w:rFonts w:hint="cs"/>
          <w:rtl/>
        </w:rPr>
        <w:t>בנושא האזרחי. ההבדל</w:t>
      </w:r>
      <w:r>
        <w:rPr>
          <w:rFonts w:hint="cs"/>
          <w:rtl/>
        </w:rPr>
        <w:t xml:space="preserve"> בינינו </w:t>
      </w:r>
      <w:bookmarkStart w:id="1282" w:name="_ETM_Q8_372273"/>
      <w:bookmarkEnd w:id="1282"/>
      <w:r>
        <w:rPr>
          <w:rFonts w:hint="cs"/>
          <w:rtl/>
        </w:rPr>
        <w:t>נכנ</w:t>
      </w:r>
      <w:bookmarkStart w:id="1283" w:name="_ETM_Q8_373022"/>
      <w:bookmarkEnd w:id="1283"/>
      <w:r>
        <w:rPr>
          <w:rFonts w:hint="cs"/>
          <w:rtl/>
        </w:rPr>
        <w:t>ס רק כשנכנ</w:t>
      </w:r>
      <w:bookmarkStart w:id="1284" w:name="_ETM_Q8_373323"/>
      <w:bookmarkEnd w:id="1284"/>
      <w:r>
        <w:rPr>
          <w:rFonts w:hint="cs"/>
          <w:rtl/>
        </w:rPr>
        <w:t xml:space="preserve">ס הנושא הלאומי. אבל אם </w:t>
      </w:r>
      <w:bookmarkStart w:id="1285" w:name="_ETM_Q8_379112"/>
      <w:bookmarkEnd w:id="1285"/>
      <w:r>
        <w:rPr>
          <w:rFonts w:hint="cs"/>
          <w:rtl/>
        </w:rPr>
        <w:t>לא</w:t>
      </w:r>
      <w:bookmarkStart w:id="1286" w:name="_ETM_Q8_381261"/>
      <w:bookmarkEnd w:id="1286"/>
      <w:r>
        <w:rPr>
          <w:rFonts w:hint="cs"/>
          <w:rtl/>
        </w:rPr>
        <w:t xml:space="preserve"> היה </w:t>
      </w:r>
      <w:bookmarkStart w:id="1287" w:name="_ETM_Q8_377122"/>
      <w:bookmarkEnd w:id="1287"/>
      <w:r>
        <w:rPr>
          <w:rFonts w:hint="cs"/>
          <w:rtl/>
        </w:rPr>
        <w:t>הנושא הלאומי, בוודאי, אין שום ספק</w:t>
      </w:r>
      <w:bookmarkStart w:id="1288" w:name="_ETM_Q8_384212"/>
      <w:bookmarkStart w:id="1289" w:name="_ETM_Q8_382352"/>
      <w:bookmarkStart w:id="1290" w:name="_ETM_Q8_380952"/>
      <w:bookmarkEnd w:id="1288"/>
      <w:bookmarkEnd w:id="1289"/>
      <w:bookmarkEnd w:id="1290"/>
      <w:r>
        <w:rPr>
          <w:rFonts w:hint="cs"/>
          <w:rtl/>
        </w:rPr>
        <w:t xml:space="preserve"> </w:t>
      </w:r>
      <w:r>
        <w:rPr>
          <w:rtl/>
        </w:rPr>
        <w:t>–</w:t>
      </w:r>
      <w:r>
        <w:rPr>
          <w:rFonts w:hint="cs"/>
          <w:rtl/>
        </w:rPr>
        <w:t xml:space="preserve"> ובכלל, </w:t>
      </w:r>
      <w:bookmarkStart w:id="1291" w:name="_ETM_Q8_386295"/>
      <w:bookmarkEnd w:id="1291"/>
      <w:r>
        <w:rPr>
          <w:rFonts w:hint="cs"/>
          <w:rtl/>
        </w:rPr>
        <w:t>צריך להבי</w:t>
      </w:r>
      <w:bookmarkStart w:id="1292" w:name="_ETM_Q8_382622"/>
      <w:bookmarkEnd w:id="1292"/>
      <w:r>
        <w:rPr>
          <w:rFonts w:hint="cs"/>
          <w:rtl/>
        </w:rPr>
        <w:t xml:space="preserve">ן, התרבות הערבית יותר </w:t>
      </w:r>
      <w:bookmarkStart w:id="1293" w:name="_ETM_Q8_385491"/>
      <w:bookmarkEnd w:id="1293"/>
      <w:r>
        <w:rPr>
          <w:rFonts w:hint="cs"/>
          <w:rtl/>
        </w:rPr>
        <w:t>קרובה למזרחים בתרבותם. אנחנו</w:t>
      </w:r>
      <w:bookmarkStart w:id="1294" w:name="_ETM_Q8_392376"/>
      <w:bookmarkEnd w:id="1294"/>
      <w:r>
        <w:rPr>
          <w:rFonts w:hint="cs"/>
          <w:rtl/>
        </w:rPr>
        <w:t xml:space="preserve"> </w:t>
      </w:r>
      <w:bookmarkStart w:id="1295" w:name="_ETM_Q8_387530"/>
      <w:bookmarkEnd w:id="1295"/>
      <w:r>
        <w:rPr>
          <w:rFonts w:hint="cs"/>
          <w:rtl/>
        </w:rPr>
        <w:t>גדלנו במדינות ערב, ההורים שלי.</w:t>
      </w:r>
    </w:p>
    <w:p w:rsidR="007C32D0" w:rsidRDefault="007C32D0" w:rsidP="00891012">
      <w:pPr>
        <w:rPr>
          <w:rtl/>
        </w:rPr>
      </w:pPr>
    </w:p>
    <w:p w:rsidR="007C32D0" w:rsidRDefault="007C32D0" w:rsidP="00891012">
      <w:pPr>
        <w:pStyle w:val="af5"/>
        <w:keepNext/>
        <w:rPr>
          <w:rtl/>
        </w:rPr>
      </w:pPr>
      <w:bookmarkStart w:id="1296" w:name="ET_interruption_5765_7"/>
      <w:r w:rsidRPr="00750BC1">
        <w:rPr>
          <w:rStyle w:val="TagStyle"/>
          <w:rtl/>
        </w:rPr>
        <w:t xml:space="preserve"> &lt;&lt; קריאה &gt;&gt; </w:t>
      </w:r>
      <w:r>
        <w:rPr>
          <w:rtl/>
        </w:rPr>
        <w:t>מיכאל מרדכי ביטון (כחול לבן – המחנה הממלכתי):</w:t>
      </w:r>
      <w:r w:rsidRPr="00750BC1">
        <w:rPr>
          <w:rStyle w:val="TagStyle"/>
          <w:rtl/>
        </w:rPr>
        <w:t xml:space="preserve"> &lt;&lt; קריאה &gt;&gt;</w:t>
      </w:r>
      <w:r>
        <w:rPr>
          <w:rtl/>
        </w:rPr>
        <w:t xml:space="preserve">   </w:t>
      </w:r>
      <w:bookmarkEnd w:id="1296"/>
    </w:p>
    <w:p w:rsidR="007C32D0" w:rsidRDefault="007C32D0" w:rsidP="00891012">
      <w:pPr>
        <w:pStyle w:val="KeepWithNext"/>
        <w:rPr>
          <w:rtl/>
          <w:lang w:eastAsia="he-IL"/>
        </w:rPr>
      </w:pPr>
    </w:p>
    <w:p w:rsidR="007C32D0" w:rsidRDefault="007C32D0" w:rsidP="00891012">
      <w:pPr>
        <w:rPr>
          <w:rtl/>
          <w:lang w:eastAsia="he-IL"/>
        </w:rPr>
      </w:pPr>
      <w:bookmarkStart w:id="1297" w:name="_ETM_Q8_391871"/>
      <w:bookmarkEnd w:id="1297"/>
      <w:r>
        <w:rPr>
          <w:rFonts w:hint="cs"/>
          <w:rtl/>
          <w:lang w:eastAsia="he-IL"/>
        </w:rPr>
        <w:t xml:space="preserve">אימא שלך דיברה איתך </w:t>
      </w:r>
      <w:bookmarkStart w:id="1298" w:name="_ETM_Q8_391541"/>
      <w:bookmarkEnd w:id="1298"/>
      <w:r>
        <w:rPr>
          <w:rFonts w:hint="cs"/>
          <w:rtl/>
          <w:lang w:eastAsia="he-IL"/>
        </w:rPr>
        <w:t>ערבית כשהיית</w:t>
      </w:r>
      <w:bookmarkStart w:id="1299" w:name="_ETM_Q8_395151"/>
      <w:bookmarkEnd w:id="1299"/>
      <w:r>
        <w:rPr>
          <w:rFonts w:hint="cs"/>
          <w:rtl/>
          <w:lang w:eastAsia="he-IL"/>
        </w:rPr>
        <w:t xml:space="preserve"> תינוק.</w:t>
      </w:r>
      <w:bookmarkStart w:id="1300" w:name="_ETM_Q8_392661"/>
      <w:bookmarkEnd w:id="1300"/>
    </w:p>
    <w:p w:rsidR="007C32D0" w:rsidRDefault="007C32D0" w:rsidP="00891012">
      <w:pPr>
        <w:rPr>
          <w:rtl/>
          <w:lang w:eastAsia="he-IL"/>
        </w:rPr>
      </w:pPr>
      <w:bookmarkStart w:id="1301" w:name="_ETM_Q8_392800"/>
      <w:bookmarkStart w:id="1302" w:name="_ETM_Q8_392873"/>
      <w:bookmarkEnd w:id="1301"/>
      <w:bookmarkEnd w:id="1302"/>
    </w:p>
    <w:p w:rsidR="007C32D0" w:rsidRDefault="007C32D0" w:rsidP="00891012">
      <w:pPr>
        <w:pStyle w:val="-"/>
        <w:keepNext/>
        <w:rPr>
          <w:rtl/>
        </w:rPr>
      </w:pPr>
      <w:r w:rsidRPr="00750BC1">
        <w:rPr>
          <w:rStyle w:val="TagStyle"/>
          <w:rtl/>
        </w:rPr>
        <w:t xml:space="preserve"> &lt;&lt; דובר_המשך &gt;&gt; </w:t>
      </w:r>
      <w:r>
        <w:rPr>
          <w:rtl/>
        </w:rPr>
        <w:t>השר המקשר בין הממשלה לכנסת דוד אמסלם:</w:t>
      </w:r>
      <w:r w:rsidRPr="00750BC1">
        <w:rPr>
          <w:rStyle w:val="TagStyle"/>
          <w:rtl/>
        </w:rPr>
        <w:t xml:space="preserve"> &lt;&lt; דובר_המשך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bookmarkStart w:id="1303" w:name="_ETM_Q8_393792"/>
      <w:bookmarkEnd w:id="1303"/>
      <w:r>
        <w:rPr>
          <w:rFonts w:hint="cs"/>
          <w:rtl/>
          <w:lang w:eastAsia="he-IL"/>
        </w:rPr>
        <w:t xml:space="preserve">כן, כן. סבא שלי לא ידע </w:t>
      </w:r>
      <w:bookmarkStart w:id="1304" w:name="_ETM_Q8_395600"/>
      <w:bookmarkEnd w:id="1304"/>
      <w:r>
        <w:rPr>
          <w:rtl/>
          <w:lang w:eastAsia="he-IL"/>
        </w:rPr>
        <w:t>–</w:t>
      </w:r>
      <w:r>
        <w:rPr>
          <w:rFonts w:hint="cs"/>
          <w:rtl/>
          <w:lang w:eastAsia="he-IL"/>
        </w:rPr>
        <w:t xml:space="preserve"> הוא היה מדבר</w:t>
      </w:r>
      <w:bookmarkStart w:id="1305" w:name="_ETM_Q8_397390"/>
      <w:bookmarkEnd w:id="1305"/>
      <w:r>
        <w:rPr>
          <w:rFonts w:hint="cs"/>
          <w:rtl/>
          <w:lang w:eastAsia="he-IL"/>
        </w:rPr>
        <w:t xml:space="preserve"> איתי רק </w:t>
      </w:r>
      <w:bookmarkStart w:id="1306" w:name="_ETM_Q8_395670"/>
      <w:bookmarkEnd w:id="1306"/>
      <w:r>
        <w:rPr>
          <w:rFonts w:hint="cs"/>
          <w:rtl/>
          <w:lang w:eastAsia="he-IL"/>
        </w:rPr>
        <w:t>ערבית</w:t>
      </w:r>
      <w:bookmarkStart w:id="1307" w:name="_ETM_Q8_399589"/>
      <w:bookmarkEnd w:id="1307"/>
      <w:r>
        <w:rPr>
          <w:rFonts w:hint="cs"/>
          <w:rtl/>
          <w:lang w:eastAsia="he-IL"/>
        </w:rPr>
        <w:t>, הוא לא ידע עברית.</w:t>
      </w:r>
    </w:p>
    <w:p w:rsidR="007C32D0" w:rsidRDefault="007C32D0" w:rsidP="00891012">
      <w:pPr>
        <w:rPr>
          <w:rtl/>
          <w:lang w:eastAsia="he-IL"/>
        </w:rPr>
      </w:pPr>
    </w:p>
    <w:p w:rsidR="007C32D0" w:rsidRDefault="007C32D0" w:rsidP="00891012">
      <w:pPr>
        <w:rPr>
          <w:rtl/>
        </w:rPr>
      </w:pPr>
      <w:r>
        <w:rPr>
          <w:rFonts w:hint="cs"/>
          <w:rtl/>
          <w:lang w:eastAsia="he-IL"/>
        </w:rPr>
        <w:t>לכן, בוודאי ובוודאי,</w:t>
      </w:r>
      <w:bookmarkStart w:id="1308" w:name="_ETM_Q8_409235"/>
      <w:bookmarkEnd w:id="1308"/>
      <w:r>
        <w:rPr>
          <w:rFonts w:hint="cs"/>
          <w:rtl/>
          <w:lang w:eastAsia="he-IL"/>
        </w:rPr>
        <w:t xml:space="preserve"> אין שום ספק שבמישור האזרחי אני </w:t>
      </w:r>
      <w:bookmarkStart w:id="1309" w:name="_ETM_Q8_408849"/>
      <w:bookmarkEnd w:id="1309"/>
      <w:r>
        <w:rPr>
          <w:rFonts w:hint="cs"/>
          <w:rtl/>
          <w:lang w:eastAsia="he-IL"/>
        </w:rPr>
        <w:t>לא רואה שו</w:t>
      </w:r>
      <w:bookmarkStart w:id="1310" w:name="_ETM_Q8_411975"/>
      <w:bookmarkEnd w:id="1310"/>
      <w:r>
        <w:rPr>
          <w:rFonts w:hint="cs"/>
          <w:rtl/>
          <w:lang w:eastAsia="he-IL"/>
        </w:rPr>
        <w:t xml:space="preserve">ם סיבה שהשילוב </w:t>
      </w:r>
      <w:bookmarkStart w:id="1311" w:name="_ETM_Q8_412320"/>
      <w:bookmarkEnd w:id="1311"/>
      <w:r>
        <w:rPr>
          <w:rFonts w:hint="cs"/>
          <w:rtl/>
          <w:lang w:eastAsia="he-IL"/>
        </w:rPr>
        <w:t xml:space="preserve">שלהם </w:t>
      </w:r>
      <w:r>
        <w:rPr>
          <w:rtl/>
          <w:lang w:eastAsia="he-IL"/>
        </w:rPr>
        <w:t>–</w:t>
      </w:r>
      <w:r>
        <w:rPr>
          <w:rFonts w:hint="cs"/>
          <w:rtl/>
          <w:lang w:eastAsia="he-IL"/>
        </w:rPr>
        <w:t xml:space="preserve"> אני יכול לומר דבר</w:t>
      </w:r>
      <w:bookmarkStart w:id="1312" w:name="_ETM_Q8_420119"/>
      <w:bookmarkEnd w:id="1312"/>
      <w:r>
        <w:rPr>
          <w:rFonts w:hint="cs"/>
          <w:rtl/>
          <w:lang w:eastAsia="he-IL"/>
        </w:rPr>
        <w:t xml:space="preserve"> מאוד פשוט</w:t>
      </w:r>
      <w:bookmarkStart w:id="1313" w:name="_ETM_Q8_416659"/>
      <w:bookmarkEnd w:id="1313"/>
      <w:r>
        <w:rPr>
          <w:rFonts w:hint="cs"/>
          <w:rtl/>
          <w:lang w:eastAsia="he-IL"/>
        </w:rPr>
        <w:t>, ואני מניח שעל הנו</w:t>
      </w:r>
      <w:bookmarkStart w:id="1314" w:name="_ETM_Q8_416380"/>
      <w:bookmarkEnd w:id="1314"/>
      <w:r>
        <w:rPr>
          <w:rFonts w:hint="cs"/>
          <w:rtl/>
          <w:lang w:eastAsia="he-IL"/>
        </w:rPr>
        <w:t>שא הזה כמעט כולנו מסכימים.</w:t>
      </w:r>
      <w:bookmarkStart w:id="1315" w:name="_ETM_Q8_422355"/>
      <w:bookmarkEnd w:id="1315"/>
      <w:r>
        <w:rPr>
          <w:rFonts w:hint="cs"/>
          <w:rtl/>
          <w:lang w:eastAsia="he-IL"/>
        </w:rPr>
        <w:t xml:space="preserve"> </w:t>
      </w:r>
      <w:bookmarkStart w:id="1316" w:name="_ETM_Q8_420778"/>
      <w:bookmarkStart w:id="1317" w:name="_ETM_Q8_423088"/>
      <w:bookmarkStart w:id="1318" w:name="_ETM_Q8_422057"/>
      <w:bookmarkStart w:id="1319" w:name="_ETM_Q8_421839"/>
      <w:bookmarkEnd w:id="1316"/>
      <w:bookmarkEnd w:id="1317"/>
      <w:bookmarkEnd w:id="1318"/>
      <w:bookmarkEnd w:id="1319"/>
      <w:r w:rsidRPr="00B43C83">
        <w:rPr>
          <w:rFonts w:hint="cs"/>
          <w:rtl/>
        </w:rPr>
        <w:t>אבל אני אומר לכם באחריות, בתחושת בטן</w:t>
      </w:r>
      <w:bookmarkStart w:id="1320" w:name="_ETM_Q8_427179"/>
      <w:bookmarkEnd w:id="1320"/>
      <w:r>
        <w:rPr>
          <w:rFonts w:hint="cs"/>
          <w:rtl/>
        </w:rPr>
        <w:t xml:space="preserve">: </w:t>
      </w:r>
      <w:r w:rsidRPr="00B43C83">
        <w:rPr>
          <w:rFonts w:hint="cs"/>
          <w:rtl/>
        </w:rPr>
        <w:t>שילוב החרדים לא מגיע אפילו לזה.</w:t>
      </w:r>
      <w:bookmarkStart w:id="1321" w:name="_ETM_Q8_430807"/>
      <w:bookmarkStart w:id="1322" w:name="_ETM_Q8_431037"/>
      <w:bookmarkEnd w:id="1321"/>
      <w:bookmarkEnd w:id="1322"/>
      <w:r>
        <w:rPr>
          <w:rFonts w:hint="cs"/>
          <w:rtl/>
        </w:rPr>
        <w:t xml:space="preserve"> וכאן, מצד ימי</w:t>
      </w:r>
      <w:bookmarkStart w:id="1323" w:name="_ETM_Q8_431566"/>
      <w:bookmarkEnd w:id="1323"/>
      <w:r>
        <w:rPr>
          <w:rFonts w:hint="cs"/>
          <w:rtl/>
        </w:rPr>
        <w:t>ן, היום</w:t>
      </w:r>
      <w:bookmarkStart w:id="1324" w:name="_ETM_Q8_431176"/>
      <w:bookmarkEnd w:id="1324"/>
      <w:r>
        <w:rPr>
          <w:rFonts w:hint="cs"/>
          <w:rtl/>
        </w:rPr>
        <w:t xml:space="preserve"> הם: מה פתאום</w:t>
      </w:r>
      <w:bookmarkStart w:id="1325" w:name="_ETM_Q8_433501"/>
      <w:bookmarkEnd w:id="1325"/>
      <w:r>
        <w:rPr>
          <w:rFonts w:hint="cs"/>
          <w:rtl/>
        </w:rPr>
        <w:t xml:space="preserve"> לשלב אותם? השנאה אליהם היא פי אלף</w:t>
      </w:r>
      <w:bookmarkStart w:id="1326" w:name="_ETM_Q8_442428"/>
      <w:bookmarkEnd w:id="1326"/>
      <w:r>
        <w:rPr>
          <w:rFonts w:hint="cs"/>
          <w:rtl/>
        </w:rPr>
        <w:t>. לא משנה שהם יהודים</w:t>
      </w:r>
      <w:bookmarkStart w:id="1327" w:name="_ETM_Q8_438327"/>
      <w:bookmarkEnd w:id="1327"/>
      <w:r>
        <w:rPr>
          <w:rFonts w:hint="cs"/>
          <w:rtl/>
        </w:rPr>
        <w:t xml:space="preserve">, הם רואים צבעים. אני </w:t>
      </w:r>
      <w:bookmarkStart w:id="1328" w:name="_ETM_Q8_440796"/>
      <w:bookmarkEnd w:id="1328"/>
      <w:r>
        <w:rPr>
          <w:rFonts w:hint="cs"/>
          <w:rtl/>
        </w:rPr>
        <w:t>לא</w:t>
      </w:r>
      <w:bookmarkStart w:id="1329" w:name="_ETM_Q8_445479"/>
      <w:bookmarkEnd w:id="1329"/>
      <w:r>
        <w:rPr>
          <w:rFonts w:hint="cs"/>
          <w:rtl/>
        </w:rPr>
        <w:t xml:space="preserve"> רואה צבעים.</w:t>
      </w:r>
      <w:bookmarkStart w:id="1330" w:name="_ETM_Q8_442306"/>
      <w:bookmarkStart w:id="1331" w:name="_ETM_Q8_437906"/>
      <w:bookmarkStart w:id="1332" w:name="_ETM_Q8_448320"/>
      <w:bookmarkEnd w:id="1330"/>
      <w:bookmarkEnd w:id="1331"/>
      <w:bookmarkEnd w:id="1332"/>
    </w:p>
    <w:p w:rsidR="007C32D0" w:rsidRDefault="007C32D0" w:rsidP="00891012">
      <w:pPr>
        <w:rPr>
          <w:rtl/>
        </w:rPr>
      </w:pPr>
      <w:bookmarkStart w:id="1333" w:name="_ETM_Q8_448382"/>
      <w:bookmarkStart w:id="1334" w:name="_ETM_Q8_448480"/>
      <w:bookmarkEnd w:id="1333"/>
      <w:bookmarkEnd w:id="1334"/>
    </w:p>
    <w:p w:rsidR="007C32D0" w:rsidRDefault="007C32D0" w:rsidP="00891012">
      <w:pPr>
        <w:rPr>
          <w:rtl/>
        </w:rPr>
      </w:pPr>
      <w:bookmarkStart w:id="1335" w:name="_ETM_Q8_448532"/>
      <w:bookmarkEnd w:id="1335"/>
      <w:r>
        <w:rPr>
          <w:rFonts w:hint="cs"/>
          <w:rtl/>
        </w:rPr>
        <w:t>פה רואים צבעים</w:t>
      </w:r>
      <w:bookmarkStart w:id="1336" w:name="_ETM_Q8_445406"/>
      <w:bookmarkEnd w:id="1336"/>
      <w:r>
        <w:rPr>
          <w:rFonts w:hint="cs"/>
          <w:rtl/>
        </w:rPr>
        <w:t>, לפיד וחבר מרעיו</w:t>
      </w:r>
      <w:bookmarkStart w:id="1337" w:name="_ETM_Q8_448746"/>
      <w:bookmarkEnd w:id="1337"/>
      <w:r>
        <w:rPr>
          <w:rFonts w:hint="cs"/>
          <w:rtl/>
        </w:rPr>
        <w:t>,</w:t>
      </w:r>
      <w:bookmarkStart w:id="1338" w:name="_ETM_Q8_449390"/>
      <w:bookmarkEnd w:id="1338"/>
      <w:r>
        <w:rPr>
          <w:rFonts w:hint="cs"/>
          <w:rtl/>
        </w:rPr>
        <w:t xml:space="preserve"> ולא רק הוא. בוודאי קריב, שבא לי עם הרפורמים להרוס</w:t>
      </w:r>
      <w:bookmarkStart w:id="1339" w:name="_ETM_Q8_460655"/>
      <w:bookmarkEnd w:id="1339"/>
      <w:r>
        <w:rPr>
          <w:rFonts w:hint="cs"/>
          <w:rtl/>
        </w:rPr>
        <w:t xml:space="preserve"> את היהדות</w:t>
      </w:r>
      <w:bookmarkStart w:id="1340" w:name="_ETM_Q8_456986"/>
      <w:bookmarkStart w:id="1341" w:name="_ETM_Q8_460406"/>
      <w:bookmarkEnd w:id="1340"/>
      <w:bookmarkEnd w:id="1341"/>
      <w:r>
        <w:rPr>
          <w:rFonts w:hint="cs"/>
          <w:rtl/>
        </w:rPr>
        <w:t>.</w:t>
      </w:r>
      <w:r w:rsidRPr="00B43C83">
        <w:rPr>
          <w:rFonts w:hint="cs"/>
          <w:rtl/>
        </w:rPr>
        <w:t xml:space="preserve"> </w:t>
      </w:r>
      <w:bookmarkStart w:id="1342" w:name="_ETM_Q8_458149"/>
      <w:bookmarkEnd w:id="1342"/>
      <w:r w:rsidRPr="00B43C83">
        <w:rPr>
          <w:rFonts w:hint="cs"/>
          <w:rtl/>
        </w:rPr>
        <w:t xml:space="preserve">כשאנחנו נסענו ופגשנו את הקהילה היהודית בלוס אנג'לס, </w:t>
      </w:r>
      <w:bookmarkStart w:id="1343" w:name="_ETM_Q8_462362"/>
      <w:bookmarkEnd w:id="1343"/>
      <w:r w:rsidRPr="00B43C83">
        <w:rPr>
          <w:rFonts w:hint="cs"/>
          <w:rtl/>
        </w:rPr>
        <w:t xml:space="preserve">קם שם מנכ"ל הקהילה, </w:t>
      </w:r>
      <w:r>
        <w:rPr>
          <w:rFonts w:hint="cs"/>
          <w:rtl/>
        </w:rPr>
        <w:t>ו</w:t>
      </w:r>
      <w:r w:rsidRPr="00B43C83">
        <w:rPr>
          <w:rFonts w:hint="cs"/>
          <w:rtl/>
        </w:rPr>
        <w:t>אומר לי</w:t>
      </w:r>
      <w:r>
        <w:rPr>
          <w:rFonts w:hint="cs"/>
          <w:rtl/>
        </w:rPr>
        <w:t xml:space="preserve"> </w:t>
      </w:r>
      <w:r>
        <w:rPr>
          <w:rFonts w:hint="eastAsia"/>
          <w:rtl/>
        </w:rPr>
        <w:t>–</w:t>
      </w:r>
      <w:r w:rsidRPr="00B43C83">
        <w:rPr>
          <w:rFonts w:hint="cs"/>
          <w:rtl/>
        </w:rPr>
        <w:t xml:space="preserve"> אז בדיוק עשינו את </w:t>
      </w:r>
      <w:bookmarkStart w:id="1344" w:name="_ETM_Q8_466576"/>
      <w:bookmarkEnd w:id="1344"/>
      <w:r w:rsidRPr="00B43C83">
        <w:rPr>
          <w:rFonts w:hint="cs"/>
          <w:rtl/>
        </w:rPr>
        <w:t>מתווה הכותל,</w:t>
      </w:r>
      <w:bookmarkStart w:id="1345" w:name="_ETM_Q8_471269"/>
      <w:bookmarkStart w:id="1346" w:name="_ETM_Q8_471106"/>
      <w:bookmarkEnd w:id="1345"/>
      <w:bookmarkEnd w:id="1346"/>
      <w:r>
        <w:rPr>
          <w:rFonts w:hint="cs"/>
          <w:rtl/>
        </w:rPr>
        <w:t xml:space="preserve"> שרצינו לעצור אותו: תשמע</w:t>
      </w:r>
      <w:bookmarkStart w:id="1347" w:name="_ETM_Q8_473316"/>
      <w:bookmarkEnd w:id="1347"/>
      <w:r>
        <w:rPr>
          <w:rFonts w:hint="cs"/>
          <w:rtl/>
        </w:rPr>
        <w:t xml:space="preserve">, </w:t>
      </w:r>
      <w:bookmarkStart w:id="1348" w:name="_ETM_Q8_474919"/>
      <w:bookmarkEnd w:id="1348"/>
      <w:r w:rsidRPr="00B43C83">
        <w:rPr>
          <w:rFonts w:hint="cs"/>
          <w:rtl/>
        </w:rPr>
        <w:t xml:space="preserve">70% מהילדים שלנו מתבוללים, וה-30% שלא מתבוללים </w:t>
      </w:r>
      <w:bookmarkStart w:id="1349" w:name="_ETM_Q8_478199"/>
      <w:bookmarkEnd w:id="1349"/>
      <w:r w:rsidRPr="00B43C83">
        <w:rPr>
          <w:rFonts w:hint="cs"/>
          <w:rtl/>
        </w:rPr>
        <w:t xml:space="preserve">מאבדים את הקשר לארץ ישראל. אמרתי לו </w:t>
      </w:r>
      <w:bookmarkStart w:id="1350" w:name="_ETM_Q8_483380"/>
      <w:bookmarkStart w:id="1351" w:name="_ETM_Q8_481586"/>
      <w:bookmarkEnd w:id="1350"/>
      <w:bookmarkEnd w:id="1351"/>
      <w:r>
        <w:rPr>
          <w:rFonts w:hint="cs"/>
          <w:rtl/>
        </w:rPr>
        <w:t xml:space="preserve">שבמקרה, </w:t>
      </w:r>
      <w:r w:rsidRPr="00B43C83">
        <w:rPr>
          <w:rFonts w:hint="cs"/>
          <w:rtl/>
        </w:rPr>
        <w:t>ב</w:t>
      </w:r>
      <w:bookmarkStart w:id="1352" w:name="_ETM_Q8_483706"/>
      <w:bookmarkEnd w:id="1352"/>
      <w:r w:rsidRPr="00B43C83">
        <w:rPr>
          <w:rFonts w:hint="cs"/>
          <w:rtl/>
        </w:rPr>
        <w:t>יום שבת</w:t>
      </w:r>
      <w:r>
        <w:rPr>
          <w:rFonts w:hint="cs"/>
          <w:rtl/>
        </w:rPr>
        <w:t xml:space="preserve"> </w:t>
      </w:r>
      <w:bookmarkStart w:id="1353" w:name="_ETM_Q8_486183"/>
      <w:bookmarkEnd w:id="1353"/>
      <w:r>
        <w:rPr>
          <w:rFonts w:hint="eastAsia"/>
          <w:rtl/>
        </w:rPr>
        <w:t>–</w:t>
      </w:r>
      <w:r w:rsidRPr="00B43C83">
        <w:rPr>
          <w:rFonts w:hint="cs"/>
          <w:rtl/>
        </w:rPr>
        <w:t xml:space="preserve"> אתה שומע, מיכאל? </w:t>
      </w:r>
      <w:r>
        <w:rPr>
          <w:rFonts w:hint="eastAsia"/>
          <w:rtl/>
        </w:rPr>
        <w:t>–</w:t>
      </w:r>
      <w:r>
        <w:rPr>
          <w:rFonts w:hint="cs"/>
          <w:rtl/>
        </w:rPr>
        <w:t xml:space="preserve"> </w:t>
      </w:r>
      <w:bookmarkStart w:id="1354" w:name="_ETM_Q8_485645"/>
      <w:bookmarkEnd w:id="1354"/>
      <w:r w:rsidRPr="00B43C83">
        <w:rPr>
          <w:rFonts w:hint="cs"/>
          <w:rtl/>
        </w:rPr>
        <w:t>אמרתי לו</w:t>
      </w:r>
      <w:r>
        <w:rPr>
          <w:rFonts w:hint="cs"/>
          <w:rtl/>
        </w:rPr>
        <w:t>:</w:t>
      </w:r>
      <w:r w:rsidRPr="00B43C83">
        <w:rPr>
          <w:rFonts w:hint="cs"/>
          <w:rtl/>
        </w:rPr>
        <w:t xml:space="preserve"> הלכתי </w:t>
      </w:r>
      <w:bookmarkStart w:id="1355" w:name="_ETM_Q8_485880"/>
      <w:bookmarkEnd w:id="1355"/>
      <w:r w:rsidRPr="00B43C83">
        <w:rPr>
          <w:rFonts w:hint="cs"/>
          <w:rtl/>
        </w:rPr>
        <w:t xml:space="preserve">עם </w:t>
      </w:r>
      <w:proofErr w:type="spellStart"/>
      <w:r>
        <w:rPr>
          <w:rFonts w:hint="cs"/>
          <w:rtl/>
        </w:rPr>
        <w:t>ז</w:t>
      </w:r>
      <w:bookmarkStart w:id="1356" w:name="_ETM_Q8_486016"/>
      <w:bookmarkEnd w:id="1356"/>
      <w:r w:rsidRPr="00B43C83">
        <w:rPr>
          <w:rFonts w:hint="cs"/>
          <w:rtl/>
        </w:rPr>
        <w:t>'קי</w:t>
      </w:r>
      <w:proofErr w:type="spellEnd"/>
      <w:r w:rsidRPr="00B43C83">
        <w:rPr>
          <w:rFonts w:hint="cs"/>
          <w:rtl/>
        </w:rPr>
        <w:t xml:space="preserve"> לוי לבית</w:t>
      </w:r>
      <w:r>
        <w:rPr>
          <w:rFonts w:hint="cs"/>
          <w:rtl/>
        </w:rPr>
        <w:t xml:space="preserve"> כנסת של אורתודוקסים </w:t>
      </w:r>
      <w:bookmarkStart w:id="1357" w:name="_ETM_Q8_487266"/>
      <w:bookmarkEnd w:id="1357"/>
      <w:r>
        <w:rPr>
          <w:rFonts w:hint="cs"/>
          <w:rtl/>
        </w:rPr>
        <w:t xml:space="preserve">להתפלל. </w:t>
      </w:r>
      <w:bookmarkStart w:id="1358" w:name="_ETM_Q8_488936"/>
      <w:bookmarkEnd w:id="1358"/>
      <w:r>
        <w:rPr>
          <w:rFonts w:hint="cs"/>
          <w:rtl/>
        </w:rPr>
        <w:t>דרך אגב, לא הבאנו</w:t>
      </w:r>
      <w:bookmarkStart w:id="1359" w:name="_ETM_Q8_491549"/>
      <w:bookmarkEnd w:id="1359"/>
      <w:r>
        <w:rPr>
          <w:rFonts w:hint="cs"/>
          <w:rtl/>
        </w:rPr>
        <w:t xml:space="preserve"> אותם איתנו מהבית במזוודה, הם </w:t>
      </w:r>
      <w:bookmarkStart w:id="1360" w:name="_ETM_Q8_493846"/>
      <w:bookmarkEnd w:id="1360"/>
      <w:r>
        <w:rPr>
          <w:rFonts w:hint="cs"/>
          <w:rtl/>
        </w:rPr>
        <w:t>שכנים שלך.</w:t>
      </w:r>
      <w:bookmarkStart w:id="1361" w:name="_ETM_Q8_496287"/>
      <w:bookmarkEnd w:id="1361"/>
    </w:p>
    <w:p w:rsidR="007C32D0" w:rsidRDefault="007C32D0" w:rsidP="00891012">
      <w:pPr>
        <w:rPr>
          <w:rtl/>
        </w:rPr>
      </w:pPr>
      <w:bookmarkStart w:id="1362" w:name="_ETM_Q8_496397"/>
      <w:bookmarkStart w:id="1363" w:name="_ETM_Q8_493656"/>
      <w:bookmarkEnd w:id="1362"/>
      <w:bookmarkEnd w:id="1363"/>
    </w:p>
    <w:p w:rsidR="007C32D0" w:rsidRDefault="007C32D0" w:rsidP="00891012">
      <w:pPr>
        <w:pStyle w:val="af5"/>
        <w:keepNext/>
        <w:rPr>
          <w:rtl/>
        </w:rPr>
      </w:pPr>
      <w:bookmarkStart w:id="1364" w:name="ET_interruption_5765_9"/>
      <w:r w:rsidRPr="00C36FA9">
        <w:rPr>
          <w:rStyle w:val="TagStyle"/>
          <w:rtl/>
        </w:rPr>
        <w:t xml:space="preserve"> &lt;&lt; קריאה &gt;&gt; </w:t>
      </w:r>
      <w:r>
        <w:rPr>
          <w:rtl/>
        </w:rPr>
        <w:t>מיכאל מרדכי ביטון (כחול לבן – המחנה הממלכתי):</w:t>
      </w:r>
      <w:r w:rsidRPr="00C36FA9">
        <w:rPr>
          <w:rStyle w:val="TagStyle"/>
          <w:rtl/>
        </w:rPr>
        <w:t xml:space="preserve"> &lt;&lt; קריאה &gt;&gt;</w:t>
      </w:r>
      <w:r>
        <w:rPr>
          <w:rtl/>
        </w:rPr>
        <w:t xml:space="preserve">   </w:t>
      </w:r>
      <w:bookmarkEnd w:id="1364"/>
    </w:p>
    <w:p w:rsidR="007C32D0" w:rsidRDefault="007C32D0" w:rsidP="00891012">
      <w:pPr>
        <w:pStyle w:val="KeepWithNext"/>
        <w:rPr>
          <w:rtl/>
          <w:lang w:eastAsia="he-IL"/>
        </w:rPr>
      </w:pPr>
    </w:p>
    <w:p w:rsidR="007C32D0" w:rsidRDefault="007C32D0" w:rsidP="00891012">
      <w:pPr>
        <w:rPr>
          <w:rtl/>
          <w:lang w:eastAsia="he-IL"/>
        </w:rPr>
      </w:pPr>
      <w:bookmarkStart w:id="1365" w:name="_ETM_Q8_502014"/>
      <w:bookmarkStart w:id="1366" w:name="_ETM_Q8_497315"/>
      <w:bookmarkStart w:id="1367" w:name="_ETM_Q8_493505"/>
      <w:bookmarkEnd w:id="1365"/>
      <w:bookmarkEnd w:id="1366"/>
      <w:bookmarkEnd w:id="1367"/>
      <w:r>
        <w:rPr>
          <w:rFonts w:hint="cs"/>
          <w:rtl/>
          <w:lang w:eastAsia="he-IL"/>
        </w:rPr>
        <w:t>ג'קי לוי - - - שם.</w:t>
      </w:r>
      <w:bookmarkStart w:id="1368" w:name="_ETM_Q8_499465"/>
      <w:bookmarkEnd w:id="1368"/>
    </w:p>
    <w:p w:rsidR="007C32D0" w:rsidRDefault="007C32D0" w:rsidP="00891012">
      <w:pPr>
        <w:rPr>
          <w:rtl/>
          <w:lang w:eastAsia="he-IL"/>
        </w:rPr>
      </w:pPr>
      <w:bookmarkStart w:id="1369" w:name="_ETM_Q8_499541"/>
      <w:bookmarkEnd w:id="1369"/>
    </w:p>
    <w:p w:rsidR="007C32D0" w:rsidRDefault="007C32D0" w:rsidP="00891012">
      <w:pPr>
        <w:pStyle w:val="-"/>
        <w:keepNext/>
        <w:rPr>
          <w:rtl/>
        </w:rPr>
      </w:pPr>
      <w:bookmarkStart w:id="1370" w:name="ET_speakercontinue_5971_10"/>
      <w:r w:rsidRPr="00C36FA9">
        <w:rPr>
          <w:rStyle w:val="TagStyle"/>
          <w:rtl/>
        </w:rPr>
        <w:t xml:space="preserve"> &lt;&lt; דובר_המשך &gt;&gt; </w:t>
      </w:r>
      <w:r>
        <w:rPr>
          <w:rtl/>
        </w:rPr>
        <w:t>השר המקשר בין הממשלה לכנסת דוד אמסלם:</w:t>
      </w:r>
      <w:r w:rsidRPr="00C36FA9">
        <w:rPr>
          <w:rStyle w:val="TagStyle"/>
          <w:rtl/>
        </w:rPr>
        <w:t xml:space="preserve"> &lt;&lt; דובר_המשך &gt;&gt;</w:t>
      </w:r>
      <w:r>
        <w:rPr>
          <w:rtl/>
        </w:rPr>
        <w:t xml:space="preserve">   </w:t>
      </w:r>
      <w:bookmarkEnd w:id="1370"/>
    </w:p>
    <w:p w:rsidR="007C32D0" w:rsidRDefault="007C32D0" w:rsidP="00891012">
      <w:pPr>
        <w:pStyle w:val="KeepWithNext"/>
        <w:rPr>
          <w:rtl/>
          <w:lang w:eastAsia="he-IL"/>
        </w:rPr>
      </w:pPr>
    </w:p>
    <w:p w:rsidR="007C32D0" w:rsidRDefault="007C32D0" w:rsidP="00891012">
      <w:pPr>
        <w:rPr>
          <w:rtl/>
          <w:lang w:eastAsia="he-IL"/>
        </w:rPr>
      </w:pPr>
      <w:bookmarkStart w:id="1371" w:name="_ETM_Q8_500911"/>
      <w:bookmarkEnd w:id="1371"/>
      <w:proofErr w:type="spellStart"/>
      <w:r>
        <w:rPr>
          <w:rFonts w:hint="cs"/>
          <w:rtl/>
          <w:lang w:eastAsia="he-IL"/>
        </w:rPr>
        <w:t>ז'קי</w:t>
      </w:r>
      <w:bookmarkStart w:id="1372" w:name="_ETM_Q8_502698"/>
      <w:bookmarkEnd w:id="1372"/>
      <w:proofErr w:type="spellEnd"/>
      <w:r>
        <w:rPr>
          <w:rFonts w:hint="cs"/>
          <w:rtl/>
          <w:lang w:eastAsia="he-IL"/>
        </w:rPr>
        <w:t xml:space="preserve"> היה </w:t>
      </w:r>
      <w:bookmarkStart w:id="1373" w:name="_ETM_Q8_498365"/>
      <w:bookmarkEnd w:id="1373"/>
      <w:r>
        <w:rPr>
          <w:rFonts w:hint="cs"/>
          <w:rtl/>
          <w:lang w:eastAsia="he-IL"/>
        </w:rPr>
        <w:t>איתי במשלחת.</w:t>
      </w:r>
    </w:p>
    <w:p w:rsidR="007C32D0" w:rsidRDefault="007C32D0" w:rsidP="00891012">
      <w:pPr>
        <w:rPr>
          <w:rtl/>
          <w:lang w:eastAsia="he-IL"/>
        </w:rPr>
      </w:pPr>
      <w:bookmarkStart w:id="1374" w:name="_ETM_Q8_502726"/>
      <w:bookmarkStart w:id="1375" w:name="_ETM_Q8_502817"/>
      <w:bookmarkEnd w:id="1374"/>
      <w:bookmarkEnd w:id="1375"/>
    </w:p>
    <w:p w:rsidR="007C32D0" w:rsidRDefault="007C32D0" w:rsidP="00891012">
      <w:pPr>
        <w:pStyle w:val="af6"/>
        <w:keepNext/>
        <w:rPr>
          <w:rtl/>
        </w:rPr>
      </w:pPr>
      <w:bookmarkStart w:id="1376" w:name="ET_yor_6666_11"/>
      <w:r w:rsidRPr="00C36FA9">
        <w:rPr>
          <w:rStyle w:val="TagStyle"/>
          <w:rtl/>
        </w:rPr>
        <w:t xml:space="preserve"> &lt;&lt; יור &gt;&gt; </w:t>
      </w:r>
      <w:r>
        <w:rPr>
          <w:rtl/>
        </w:rPr>
        <w:t>היו"ר סימון דוידסון:</w:t>
      </w:r>
      <w:r w:rsidRPr="00C36FA9">
        <w:rPr>
          <w:rStyle w:val="TagStyle"/>
          <w:rtl/>
        </w:rPr>
        <w:t xml:space="preserve"> &lt;&lt; יור &gt;&gt;</w:t>
      </w:r>
      <w:r>
        <w:rPr>
          <w:rtl/>
        </w:rPr>
        <w:t xml:space="preserve">   </w:t>
      </w:r>
      <w:bookmarkEnd w:id="1376"/>
    </w:p>
    <w:p w:rsidR="007C32D0" w:rsidRDefault="007C32D0" w:rsidP="00891012">
      <w:pPr>
        <w:pStyle w:val="KeepWithNext"/>
        <w:rPr>
          <w:rtl/>
          <w:lang w:eastAsia="he-IL"/>
        </w:rPr>
      </w:pPr>
    </w:p>
    <w:p w:rsidR="007C32D0" w:rsidRDefault="007C32D0" w:rsidP="00891012">
      <w:pPr>
        <w:rPr>
          <w:rtl/>
          <w:lang w:eastAsia="he-IL"/>
        </w:rPr>
      </w:pPr>
      <w:bookmarkStart w:id="1377" w:name="_ETM_Q8_510635"/>
      <w:bookmarkStart w:id="1378" w:name="_ETM_Q8_505935"/>
      <w:bookmarkStart w:id="1379" w:name="_ETM_Q8_501135"/>
      <w:bookmarkEnd w:id="1377"/>
      <w:bookmarkEnd w:id="1378"/>
      <w:bookmarkEnd w:id="1379"/>
      <w:r>
        <w:rPr>
          <w:rFonts w:hint="cs"/>
          <w:rtl/>
          <w:lang w:eastAsia="he-IL"/>
        </w:rPr>
        <w:t>הוא היה חבר כנסת.</w:t>
      </w:r>
      <w:bookmarkStart w:id="1380" w:name="_ETM_Q8_502305"/>
      <w:bookmarkStart w:id="1381" w:name="_ETM_Q8_502502"/>
      <w:bookmarkEnd w:id="1380"/>
      <w:bookmarkEnd w:id="1381"/>
    </w:p>
    <w:p w:rsidR="007C32D0" w:rsidRDefault="007C32D0" w:rsidP="00891012">
      <w:pPr>
        <w:rPr>
          <w:rtl/>
          <w:lang w:eastAsia="he-IL"/>
        </w:rPr>
      </w:pPr>
      <w:bookmarkStart w:id="1382" w:name="_ETM_Q8_502580"/>
      <w:bookmarkEnd w:id="1382"/>
    </w:p>
    <w:p w:rsidR="007C32D0" w:rsidRDefault="007C32D0" w:rsidP="00891012">
      <w:pPr>
        <w:pStyle w:val="af5"/>
        <w:keepNext/>
        <w:rPr>
          <w:rtl/>
        </w:rPr>
      </w:pPr>
      <w:bookmarkStart w:id="1383" w:name="ET_interruption_5765_12"/>
      <w:r w:rsidRPr="00C36FA9">
        <w:rPr>
          <w:rStyle w:val="TagStyle"/>
          <w:rtl/>
        </w:rPr>
        <w:t xml:space="preserve"> &lt;&lt; קריאה &gt;&gt; </w:t>
      </w:r>
      <w:r>
        <w:rPr>
          <w:rtl/>
        </w:rPr>
        <w:t>מיכאל מרדכי ביטון (כחול לבן – המחנה הממלכתי):</w:t>
      </w:r>
      <w:r w:rsidRPr="00C36FA9">
        <w:rPr>
          <w:rStyle w:val="TagStyle"/>
          <w:rtl/>
        </w:rPr>
        <w:t xml:space="preserve"> &lt;&lt; קריאה &gt;&gt;</w:t>
      </w:r>
      <w:r>
        <w:rPr>
          <w:rtl/>
        </w:rPr>
        <w:t xml:space="preserve">   </w:t>
      </w:r>
      <w:bookmarkEnd w:id="1383"/>
    </w:p>
    <w:p w:rsidR="007C32D0" w:rsidRDefault="007C32D0" w:rsidP="00891012">
      <w:pPr>
        <w:pStyle w:val="KeepWithNext"/>
        <w:rPr>
          <w:rtl/>
          <w:lang w:eastAsia="he-IL"/>
        </w:rPr>
      </w:pPr>
    </w:p>
    <w:p w:rsidR="007C32D0" w:rsidRDefault="007C32D0" w:rsidP="00891012">
      <w:pPr>
        <w:rPr>
          <w:rtl/>
          <w:lang w:eastAsia="he-IL"/>
        </w:rPr>
      </w:pPr>
      <w:bookmarkStart w:id="1384" w:name="_ETM_Q8_506773"/>
      <w:bookmarkEnd w:id="1384"/>
      <w:r>
        <w:rPr>
          <w:rFonts w:hint="cs"/>
          <w:rtl/>
          <w:lang w:eastAsia="he-IL"/>
        </w:rPr>
        <w:t>יש עוד ג'קי לוי -</w:t>
      </w:r>
      <w:bookmarkStart w:id="1385" w:name="_ETM_Q8_513377"/>
      <w:bookmarkEnd w:id="1385"/>
      <w:r>
        <w:rPr>
          <w:rFonts w:hint="cs"/>
          <w:rtl/>
          <w:lang w:eastAsia="he-IL"/>
        </w:rPr>
        <w:t xml:space="preserve"> - -</w:t>
      </w:r>
      <w:bookmarkStart w:id="1386" w:name="_ETM_Q8_509005"/>
      <w:bookmarkStart w:id="1387" w:name="_ETM_Q8_509174"/>
      <w:bookmarkEnd w:id="1386"/>
      <w:bookmarkEnd w:id="1387"/>
    </w:p>
    <w:p w:rsidR="007C32D0" w:rsidRDefault="007C32D0" w:rsidP="00891012">
      <w:pPr>
        <w:rPr>
          <w:rtl/>
          <w:lang w:eastAsia="he-IL"/>
        </w:rPr>
      </w:pPr>
      <w:bookmarkStart w:id="1388" w:name="_ETM_Q8_509247"/>
      <w:bookmarkEnd w:id="1388"/>
    </w:p>
    <w:p w:rsidR="007C32D0" w:rsidRDefault="007C32D0" w:rsidP="00891012">
      <w:pPr>
        <w:pStyle w:val="-"/>
        <w:keepNext/>
        <w:rPr>
          <w:rtl/>
        </w:rPr>
      </w:pPr>
      <w:bookmarkStart w:id="1389" w:name="ET_speakercontinue_5971_13"/>
      <w:r w:rsidRPr="000F1AD2">
        <w:rPr>
          <w:rStyle w:val="TagStyle"/>
          <w:rtl/>
        </w:rPr>
        <w:t xml:space="preserve"> &lt;&lt; דובר_המשך &gt;&gt; </w:t>
      </w:r>
      <w:r>
        <w:rPr>
          <w:rtl/>
        </w:rPr>
        <w:t>השר המקשר בין הממשלה לכנסת דוד אמסלם:</w:t>
      </w:r>
      <w:r w:rsidRPr="000F1AD2">
        <w:rPr>
          <w:rStyle w:val="TagStyle"/>
          <w:rtl/>
        </w:rPr>
        <w:t xml:space="preserve"> &lt;&lt; דובר_המשך &gt;&gt;</w:t>
      </w:r>
      <w:r>
        <w:rPr>
          <w:rtl/>
        </w:rPr>
        <w:t xml:space="preserve">   </w:t>
      </w:r>
      <w:bookmarkEnd w:id="1389"/>
    </w:p>
    <w:p w:rsidR="007C32D0" w:rsidRDefault="007C32D0" w:rsidP="00891012">
      <w:pPr>
        <w:pStyle w:val="KeepWithNext"/>
        <w:rPr>
          <w:rtl/>
          <w:lang w:eastAsia="he-IL"/>
        </w:rPr>
      </w:pPr>
    </w:p>
    <w:p w:rsidR="007C32D0" w:rsidRDefault="007C32D0" w:rsidP="00891012">
      <w:pPr>
        <w:rPr>
          <w:rtl/>
          <w:lang w:eastAsia="he-IL"/>
        </w:rPr>
      </w:pPr>
      <w:bookmarkStart w:id="1390" w:name="_ETM_Q8_510425"/>
      <w:bookmarkStart w:id="1391" w:name="_ETM_Q8_506234"/>
      <w:bookmarkStart w:id="1392" w:name="_ETM_Q8_504920"/>
      <w:bookmarkStart w:id="1393" w:name="_ETM_Q8_501025"/>
      <w:bookmarkEnd w:id="1390"/>
      <w:bookmarkEnd w:id="1391"/>
      <w:bookmarkEnd w:id="1392"/>
      <w:bookmarkEnd w:id="1393"/>
      <w:r>
        <w:rPr>
          <w:rFonts w:hint="cs"/>
          <w:rtl/>
          <w:lang w:eastAsia="he-IL"/>
        </w:rPr>
        <w:t>ואמרתי לו: תשמע, אתה לא תאמין</w:t>
      </w:r>
      <w:bookmarkStart w:id="1394" w:name="_ETM_Q8_506795"/>
      <w:bookmarkEnd w:id="1394"/>
      <w:r>
        <w:rPr>
          <w:rFonts w:hint="cs"/>
          <w:rtl/>
          <w:lang w:eastAsia="he-IL"/>
        </w:rPr>
        <w:t>, שם אף אחד</w:t>
      </w:r>
      <w:bookmarkStart w:id="1395" w:name="_ETM_Q8_508953"/>
      <w:bookmarkEnd w:id="1395"/>
      <w:r>
        <w:rPr>
          <w:rFonts w:hint="cs"/>
          <w:rtl/>
          <w:lang w:eastAsia="he-IL"/>
        </w:rPr>
        <w:t xml:space="preserve"> לא מתבולל ושם אף אחד לא צריך להסביר לילד </w:t>
      </w:r>
      <w:bookmarkStart w:id="1396" w:name="_ETM_Q8_511455"/>
      <w:bookmarkEnd w:id="1396"/>
      <w:r>
        <w:rPr>
          <w:rFonts w:hint="cs"/>
          <w:rtl/>
          <w:lang w:eastAsia="he-IL"/>
        </w:rPr>
        <w:t>מה</w:t>
      </w:r>
      <w:bookmarkStart w:id="1397" w:name="_ETM_Q8_517869"/>
      <w:bookmarkEnd w:id="1397"/>
      <w:r>
        <w:rPr>
          <w:rFonts w:hint="cs"/>
          <w:rtl/>
          <w:lang w:eastAsia="he-IL"/>
        </w:rPr>
        <w:t xml:space="preserve"> ה</w:t>
      </w:r>
      <w:bookmarkStart w:id="1398" w:name="_ETM_Q8_519245"/>
      <w:bookmarkEnd w:id="1398"/>
      <w:r>
        <w:rPr>
          <w:rFonts w:hint="cs"/>
          <w:rtl/>
          <w:lang w:eastAsia="he-IL"/>
        </w:rPr>
        <w:t>קשר של</w:t>
      </w:r>
      <w:bookmarkStart w:id="1399" w:name="_ETM_Q8_515221"/>
      <w:bookmarkEnd w:id="1399"/>
      <w:r>
        <w:rPr>
          <w:rFonts w:hint="cs"/>
          <w:rtl/>
          <w:lang w:eastAsia="he-IL"/>
        </w:rPr>
        <w:t>ו לארץ ישראל</w:t>
      </w:r>
      <w:bookmarkStart w:id="1400" w:name="_ETM_Q8_510495"/>
      <w:bookmarkEnd w:id="1400"/>
      <w:r>
        <w:rPr>
          <w:rFonts w:hint="cs"/>
          <w:rtl/>
          <w:lang w:eastAsia="he-IL"/>
        </w:rPr>
        <w:t xml:space="preserve">. זה לא שהבאנו </w:t>
      </w:r>
      <w:bookmarkStart w:id="1401" w:name="_ETM_Q8_517325"/>
      <w:bookmarkEnd w:id="1401"/>
      <w:r>
        <w:rPr>
          <w:rFonts w:hint="cs"/>
          <w:rtl/>
          <w:lang w:eastAsia="he-IL"/>
        </w:rPr>
        <w:t xml:space="preserve">אותם </w:t>
      </w:r>
      <w:r>
        <w:rPr>
          <w:rtl/>
          <w:lang w:eastAsia="he-IL"/>
        </w:rPr>
        <w:t>–</w:t>
      </w:r>
      <w:bookmarkStart w:id="1402" w:name="_ETM_Q8_520451"/>
      <w:bookmarkEnd w:id="1402"/>
      <w:r>
        <w:rPr>
          <w:rFonts w:hint="cs"/>
          <w:rtl/>
          <w:lang w:eastAsia="he-IL"/>
        </w:rPr>
        <w:t xml:space="preserve"> הוא שכן שלך, </w:t>
      </w:r>
      <w:bookmarkStart w:id="1403" w:name="_ETM_Q8_518155"/>
      <w:bookmarkEnd w:id="1403"/>
      <w:r>
        <w:rPr>
          <w:rFonts w:hint="cs"/>
          <w:rtl/>
          <w:lang w:eastAsia="he-IL"/>
        </w:rPr>
        <w:t>יכול להיות שהוא עובד איתך במפעל</w:t>
      </w:r>
      <w:bookmarkStart w:id="1404" w:name="_ETM_Q8_519206"/>
      <w:bookmarkStart w:id="1405" w:name="_ETM_Q8_519463"/>
      <w:bookmarkStart w:id="1406" w:name="_ETM_Q8_523054"/>
      <w:bookmarkEnd w:id="1404"/>
      <w:bookmarkEnd w:id="1405"/>
      <w:bookmarkEnd w:id="1406"/>
      <w:r>
        <w:rPr>
          <w:rFonts w:hint="cs"/>
          <w:rtl/>
          <w:lang w:eastAsia="he-IL"/>
        </w:rPr>
        <w:t xml:space="preserve">. אז אתה מבין שהבעיה זה החינוך, אתה מבין </w:t>
      </w:r>
      <w:bookmarkStart w:id="1407" w:name="_ETM_Q8_525644"/>
      <w:bookmarkEnd w:id="1407"/>
      <w:r>
        <w:rPr>
          <w:rFonts w:hint="cs"/>
          <w:rtl/>
          <w:lang w:eastAsia="he-IL"/>
        </w:rPr>
        <w:t>שהבעיה</w:t>
      </w:r>
      <w:bookmarkStart w:id="1408" w:name="_ETM_Q8_526671"/>
      <w:bookmarkEnd w:id="1408"/>
      <w:r>
        <w:rPr>
          <w:rFonts w:hint="cs"/>
          <w:rtl/>
          <w:lang w:eastAsia="he-IL"/>
        </w:rPr>
        <w:t xml:space="preserve"> זה התפיסה. ולכן אמרתי לו, יש לי כאב לב עצום</w:t>
      </w:r>
      <w:bookmarkStart w:id="1409" w:name="_ETM_Q8_527644"/>
      <w:bookmarkEnd w:id="1409"/>
      <w:r>
        <w:rPr>
          <w:rFonts w:hint="cs"/>
          <w:rtl/>
          <w:lang w:eastAsia="he-IL"/>
        </w:rPr>
        <w:t xml:space="preserve">. </w:t>
      </w:r>
      <w:bookmarkStart w:id="1410" w:name="_ETM_Q8_534740"/>
      <w:bookmarkEnd w:id="1410"/>
      <w:r>
        <w:rPr>
          <w:rFonts w:hint="cs"/>
          <w:rtl/>
          <w:lang w:eastAsia="he-IL"/>
        </w:rPr>
        <w:t xml:space="preserve">אני חושב </w:t>
      </w:r>
      <w:bookmarkStart w:id="1411" w:name="_ETM_Q8_531194"/>
      <w:bookmarkEnd w:id="1411"/>
      <w:r>
        <w:rPr>
          <w:rFonts w:hint="cs"/>
          <w:rtl/>
          <w:lang w:eastAsia="he-IL"/>
        </w:rPr>
        <w:t xml:space="preserve">שהפתרון היחיד שתעשו </w:t>
      </w:r>
      <w:r>
        <w:rPr>
          <w:rFonts w:hint="eastAsia"/>
          <w:rtl/>
          <w:lang w:eastAsia="he-IL"/>
        </w:rPr>
        <w:t>–</w:t>
      </w:r>
      <w:r>
        <w:rPr>
          <w:rFonts w:hint="cs"/>
          <w:rtl/>
          <w:lang w:eastAsia="he-IL"/>
        </w:rPr>
        <w:t xml:space="preserve"> תעלו לארץ, אחרת נאבד מיליוני יהודים, ככה</w:t>
      </w:r>
      <w:bookmarkStart w:id="1412" w:name="_ETM_Q8_534564"/>
      <w:bookmarkStart w:id="1413" w:name="_ETM_Q8_529854"/>
      <w:bookmarkStart w:id="1414" w:name="_ETM_Q8_528855"/>
      <w:bookmarkStart w:id="1415" w:name="_ETM_Q8_525914"/>
      <w:bookmarkEnd w:id="1412"/>
      <w:bookmarkEnd w:id="1413"/>
      <w:bookmarkEnd w:id="1414"/>
      <w:bookmarkEnd w:id="1415"/>
      <w:r>
        <w:rPr>
          <w:rFonts w:hint="cs"/>
          <w:rtl/>
          <w:lang w:eastAsia="he-IL"/>
        </w:rPr>
        <w:t>, בלי כלום, סתם.</w:t>
      </w:r>
      <w:bookmarkStart w:id="1416" w:name="_ETM_Q8_537807"/>
      <w:bookmarkStart w:id="1417" w:name="_ETM_Q8_542275"/>
      <w:bookmarkEnd w:id="1416"/>
      <w:bookmarkEnd w:id="1417"/>
    </w:p>
    <w:p w:rsidR="007C32D0" w:rsidRDefault="007C32D0" w:rsidP="00891012">
      <w:pPr>
        <w:rPr>
          <w:rtl/>
          <w:lang w:eastAsia="he-IL"/>
        </w:rPr>
      </w:pPr>
      <w:bookmarkStart w:id="1418" w:name="_ETM_Q8_543165"/>
      <w:bookmarkStart w:id="1419" w:name="_ETM_Q8_543299"/>
      <w:bookmarkStart w:id="1420" w:name="_ETM_Q8_544697"/>
      <w:bookmarkEnd w:id="1418"/>
      <w:bookmarkEnd w:id="1419"/>
      <w:bookmarkEnd w:id="1420"/>
    </w:p>
    <w:p w:rsidR="007C32D0" w:rsidRDefault="007C32D0" w:rsidP="00891012">
      <w:pPr>
        <w:rPr>
          <w:rtl/>
          <w:lang w:eastAsia="he-IL"/>
        </w:rPr>
      </w:pPr>
      <w:bookmarkStart w:id="1421" w:name="_ETM_Q8_544779"/>
      <w:bookmarkEnd w:id="1421"/>
      <w:r>
        <w:rPr>
          <w:rFonts w:hint="cs"/>
          <w:rtl/>
          <w:lang w:eastAsia="he-IL"/>
        </w:rPr>
        <w:t xml:space="preserve">אז עולה לי פה הרב </w:t>
      </w:r>
      <w:bookmarkStart w:id="1422" w:name="_ETM_Q8_548216"/>
      <w:bookmarkEnd w:id="1422"/>
      <w:r>
        <w:rPr>
          <w:rFonts w:hint="cs"/>
          <w:rtl/>
          <w:lang w:eastAsia="he-IL"/>
        </w:rPr>
        <w:t>הר</w:t>
      </w:r>
      <w:bookmarkStart w:id="1423" w:name="_ETM_Q8_544784"/>
      <w:bookmarkEnd w:id="1423"/>
      <w:r>
        <w:rPr>
          <w:rFonts w:hint="cs"/>
          <w:rtl/>
          <w:lang w:eastAsia="he-IL"/>
        </w:rPr>
        <w:t>פורמי, וזה מה שהוא עושה, נלחם בשורש של היהדות</w:t>
      </w:r>
      <w:bookmarkStart w:id="1424" w:name="_ETM_Q8_550464"/>
      <w:bookmarkStart w:id="1425" w:name="_ETM_Q8_550674"/>
      <w:bookmarkEnd w:id="1424"/>
      <w:bookmarkEnd w:id="1425"/>
      <w:r>
        <w:rPr>
          <w:rFonts w:hint="cs"/>
          <w:rtl/>
          <w:lang w:eastAsia="he-IL"/>
        </w:rPr>
        <w:t>, בעצם, וביסודות</w:t>
      </w:r>
      <w:bookmarkStart w:id="1426" w:name="_ETM_Q8_552664"/>
      <w:bookmarkEnd w:id="1426"/>
      <w:r>
        <w:rPr>
          <w:rFonts w:hint="cs"/>
          <w:rtl/>
          <w:lang w:eastAsia="he-IL"/>
        </w:rPr>
        <w:t xml:space="preserve"> של היהדות האותנטית</w:t>
      </w:r>
      <w:bookmarkStart w:id="1427" w:name="_ETM_Q8_555314"/>
      <w:bookmarkEnd w:id="1427"/>
      <w:r>
        <w:rPr>
          <w:rFonts w:hint="cs"/>
          <w:rtl/>
          <w:lang w:eastAsia="he-IL"/>
        </w:rPr>
        <w:t>. איך פעם אמרתי</w:t>
      </w:r>
      <w:bookmarkStart w:id="1428" w:name="_ETM_Q8_559894"/>
      <w:bookmarkEnd w:id="1428"/>
      <w:r>
        <w:rPr>
          <w:rFonts w:hint="cs"/>
          <w:rtl/>
          <w:lang w:eastAsia="he-IL"/>
        </w:rPr>
        <w:t xml:space="preserve"> לו? רפורמה יש במפעל שימורים</w:t>
      </w:r>
      <w:bookmarkStart w:id="1429" w:name="_ETM_Q8_557374"/>
      <w:bookmarkEnd w:id="1429"/>
      <w:r>
        <w:rPr>
          <w:rFonts w:hint="cs"/>
          <w:rtl/>
          <w:lang w:eastAsia="he-IL"/>
        </w:rPr>
        <w:t>, לא בד</w:t>
      </w:r>
      <w:bookmarkStart w:id="1430" w:name="_ETM_Q8_559215"/>
      <w:bookmarkEnd w:id="1430"/>
      <w:r>
        <w:rPr>
          <w:rFonts w:hint="cs"/>
          <w:rtl/>
          <w:lang w:eastAsia="he-IL"/>
        </w:rPr>
        <w:t>ת. דת זה</w:t>
      </w:r>
      <w:bookmarkStart w:id="1431" w:name="_ETM_Q8_565005"/>
      <w:bookmarkEnd w:id="1431"/>
      <w:r>
        <w:rPr>
          <w:rFonts w:hint="cs"/>
          <w:rtl/>
          <w:lang w:eastAsia="he-IL"/>
        </w:rPr>
        <w:t xml:space="preserve"> דת. אם אתה מאמין</w:t>
      </w:r>
      <w:bookmarkStart w:id="1432" w:name="_ETM_Q8_563364"/>
      <w:bookmarkEnd w:id="1432"/>
      <w:r>
        <w:rPr>
          <w:rFonts w:hint="cs"/>
          <w:rtl/>
          <w:lang w:eastAsia="he-IL"/>
        </w:rPr>
        <w:t>, אז אתה מאמין בקדוש ברוך הוא</w:t>
      </w:r>
      <w:bookmarkStart w:id="1433" w:name="_ETM_Q8_569244"/>
      <w:bookmarkEnd w:id="1433"/>
      <w:r>
        <w:rPr>
          <w:rFonts w:hint="cs"/>
          <w:rtl/>
          <w:lang w:eastAsia="he-IL"/>
        </w:rPr>
        <w:t xml:space="preserve">, אתה מאמין </w:t>
      </w:r>
      <w:bookmarkStart w:id="1434" w:name="_ETM_Q8_566614"/>
      <w:bookmarkEnd w:id="1434"/>
      <w:r>
        <w:rPr>
          <w:rFonts w:hint="cs"/>
          <w:rtl/>
          <w:lang w:eastAsia="he-IL"/>
        </w:rPr>
        <w:t>בתורה, אתה מאמין בהיסטוריה ה</w:t>
      </w:r>
      <w:bookmarkStart w:id="1435" w:name="_ETM_Q8_571211"/>
      <w:bookmarkEnd w:id="1435"/>
      <w:r>
        <w:rPr>
          <w:rFonts w:hint="cs"/>
          <w:rtl/>
          <w:lang w:eastAsia="he-IL"/>
        </w:rPr>
        <w:t>יהודית ובעם</w:t>
      </w:r>
      <w:bookmarkStart w:id="1436" w:name="_ETM_Q8_574064"/>
      <w:bookmarkEnd w:id="1436"/>
      <w:r>
        <w:rPr>
          <w:rFonts w:hint="cs"/>
          <w:rtl/>
          <w:lang w:eastAsia="he-IL"/>
        </w:rPr>
        <w:t xml:space="preserve"> ישראל</w:t>
      </w:r>
      <w:bookmarkStart w:id="1437" w:name="_ETM_Q8_570513"/>
      <w:bookmarkEnd w:id="1437"/>
      <w:r>
        <w:rPr>
          <w:rFonts w:hint="cs"/>
          <w:rtl/>
          <w:lang w:eastAsia="he-IL"/>
        </w:rPr>
        <w:t>. ואם אתה לא מאמין, אז אתה לא אמור</w:t>
      </w:r>
      <w:bookmarkStart w:id="1438" w:name="_ETM_Q8_573163"/>
      <w:bookmarkStart w:id="1439" w:name="_ETM_Q8_573456"/>
      <w:bookmarkEnd w:id="1438"/>
      <w:bookmarkEnd w:id="1439"/>
      <w:r>
        <w:rPr>
          <w:rFonts w:hint="cs"/>
          <w:rtl/>
          <w:lang w:eastAsia="he-IL"/>
        </w:rPr>
        <w:t xml:space="preserve"> להאמין בכלום</w:t>
      </w:r>
      <w:bookmarkStart w:id="1440" w:name="_ETM_Q8_573423"/>
      <w:bookmarkEnd w:id="1440"/>
      <w:r>
        <w:rPr>
          <w:rFonts w:hint="cs"/>
          <w:rtl/>
          <w:lang w:eastAsia="he-IL"/>
        </w:rPr>
        <w:t>.</w:t>
      </w:r>
      <w:bookmarkStart w:id="1441" w:name="_ETM_Q8_573593"/>
      <w:bookmarkStart w:id="1442" w:name="_ETM_Q8_575083"/>
      <w:bookmarkEnd w:id="1441"/>
      <w:bookmarkEnd w:id="1442"/>
    </w:p>
    <w:p w:rsidR="007C32D0" w:rsidRDefault="007C32D0" w:rsidP="00891012">
      <w:pPr>
        <w:rPr>
          <w:rtl/>
          <w:lang w:eastAsia="he-IL"/>
        </w:rPr>
      </w:pPr>
      <w:bookmarkStart w:id="1443" w:name="_ETM_Q8_575173"/>
      <w:bookmarkStart w:id="1444" w:name="_ETM_Q8_575562"/>
      <w:bookmarkEnd w:id="1443"/>
      <w:bookmarkEnd w:id="1444"/>
    </w:p>
    <w:p w:rsidR="007C32D0" w:rsidRDefault="007C32D0" w:rsidP="00891012">
      <w:pPr>
        <w:rPr>
          <w:rtl/>
          <w:lang w:eastAsia="he-IL"/>
        </w:rPr>
      </w:pPr>
      <w:bookmarkStart w:id="1445" w:name="_ETM_Q8_575639"/>
      <w:bookmarkEnd w:id="1445"/>
      <w:r>
        <w:rPr>
          <w:rFonts w:hint="cs"/>
          <w:rtl/>
          <w:lang w:eastAsia="he-IL"/>
        </w:rPr>
        <w:t>אז אני מבין מי שלא מאמין, ובוודאי</w:t>
      </w:r>
      <w:bookmarkStart w:id="1446" w:name="_ETM_Q8_583162"/>
      <w:bookmarkEnd w:id="1446"/>
      <w:r>
        <w:rPr>
          <w:rFonts w:hint="cs"/>
          <w:rtl/>
          <w:lang w:eastAsia="he-IL"/>
        </w:rPr>
        <w:t xml:space="preserve"> אני מבין </w:t>
      </w:r>
      <w:bookmarkStart w:id="1447" w:name="_ETM_Q8_579143"/>
      <w:bookmarkStart w:id="1448" w:name="_ETM_Q8_575093"/>
      <w:bookmarkEnd w:id="1447"/>
      <w:bookmarkEnd w:id="1448"/>
      <w:r>
        <w:rPr>
          <w:rFonts w:hint="cs"/>
          <w:rtl/>
          <w:lang w:eastAsia="he-IL"/>
        </w:rPr>
        <w:t>את המאמין, אני מבין את הלוגיקה.</w:t>
      </w:r>
      <w:bookmarkStart w:id="1449" w:name="_ETM_Q8_582908"/>
      <w:bookmarkEnd w:id="1449"/>
      <w:r>
        <w:rPr>
          <w:rFonts w:hint="cs"/>
          <w:rtl/>
          <w:lang w:eastAsia="he-IL"/>
        </w:rPr>
        <w:t xml:space="preserve"> אני לא</w:t>
      </w:r>
      <w:bookmarkStart w:id="1450" w:name="_ETM_Q8_584096"/>
      <w:bookmarkEnd w:id="1450"/>
      <w:r>
        <w:rPr>
          <w:rFonts w:hint="cs"/>
          <w:rtl/>
          <w:lang w:eastAsia="he-IL"/>
        </w:rPr>
        <w:t xml:space="preserve"> מצליח להבין בן אדם שאומר: תקשיב, </w:t>
      </w:r>
      <w:bookmarkStart w:id="1451" w:name="_ETM_Q8_585253"/>
      <w:bookmarkEnd w:id="1451"/>
      <w:r>
        <w:rPr>
          <w:rFonts w:hint="cs"/>
          <w:rtl/>
          <w:lang w:eastAsia="he-IL"/>
        </w:rPr>
        <w:t>אני עושה רפורמה בדת. הרי</w:t>
      </w:r>
      <w:bookmarkStart w:id="1452" w:name="_ETM_Q8_592996"/>
      <w:bookmarkEnd w:id="1452"/>
      <w:r>
        <w:rPr>
          <w:rFonts w:hint="cs"/>
          <w:rtl/>
          <w:lang w:eastAsia="he-IL"/>
        </w:rPr>
        <w:t xml:space="preserve"> זו שאלה </w:t>
      </w:r>
      <w:bookmarkStart w:id="1453" w:name="_ETM_Q8_589582"/>
      <w:bookmarkEnd w:id="1453"/>
      <w:r>
        <w:rPr>
          <w:rFonts w:hint="cs"/>
          <w:rtl/>
          <w:lang w:eastAsia="he-IL"/>
        </w:rPr>
        <w:t>ערכית, היא בכלל לא ק</w:t>
      </w:r>
      <w:bookmarkStart w:id="1454" w:name="_ETM_Q8_591072"/>
      <w:bookmarkEnd w:id="1454"/>
      <w:r>
        <w:rPr>
          <w:rFonts w:hint="cs"/>
          <w:rtl/>
          <w:lang w:eastAsia="he-IL"/>
        </w:rPr>
        <w:t>שורה לרפורמה.</w:t>
      </w:r>
      <w:bookmarkStart w:id="1455" w:name="_ETM_Q8_595293"/>
      <w:bookmarkEnd w:id="1455"/>
      <w:r>
        <w:rPr>
          <w:rFonts w:hint="cs"/>
          <w:rtl/>
          <w:lang w:eastAsia="he-IL"/>
        </w:rPr>
        <w:t xml:space="preserve"> אני מניח </w:t>
      </w:r>
      <w:bookmarkStart w:id="1456" w:name="_ETM_Q8_591652"/>
      <w:bookmarkEnd w:id="1456"/>
      <w:r>
        <w:rPr>
          <w:rFonts w:hint="cs"/>
          <w:rtl/>
          <w:lang w:eastAsia="he-IL"/>
        </w:rPr>
        <w:t>תפילין לא בגלל שאני מבין למה. כתוב, אז אני מ</w:t>
      </w:r>
      <w:bookmarkStart w:id="1457" w:name="_ETM_Q8_594962"/>
      <w:bookmarkEnd w:id="1457"/>
      <w:r>
        <w:rPr>
          <w:rFonts w:hint="cs"/>
          <w:rtl/>
          <w:lang w:eastAsia="he-IL"/>
        </w:rPr>
        <w:t>ניח. אם אני יהודי מאמין</w:t>
      </w:r>
      <w:bookmarkStart w:id="1458" w:name="_ETM_Q8_596102"/>
      <w:bookmarkEnd w:id="1458"/>
      <w:r>
        <w:rPr>
          <w:rFonts w:hint="cs"/>
          <w:rtl/>
          <w:lang w:eastAsia="he-IL"/>
        </w:rPr>
        <w:t>, אז</w:t>
      </w:r>
      <w:bookmarkStart w:id="1459" w:name="_ETM_Q8_596779"/>
      <w:bookmarkEnd w:id="1459"/>
      <w:r>
        <w:rPr>
          <w:rFonts w:hint="cs"/>
          <w:rtl/>
          <w:lang w:eastAsia="he-IL"/>
        </w:rPr>
        <w:t xml:space="preserve"> אני מניח, אני עושה. לכן, הם </w:t>
      </w:r>
      <w:bookmarkStart w:id="1460" w:name="_ETM_Q8_602163"/>
      <w:bookmarkEnd w:id="1460"/>
      <w:r>
        <w:rPr>
          <w:rFonts w:hint="cs"/>
          <w:rtl/>
          <w:lang w:eastAsia="he-IL"/>
        </w:rPr>
        <w:t>רוצים בעצם</w:t>
      </w:r>
      <w:bookmarkStart w:id="1461" w:name="_ETM_Q8_605558"/>
      <w:bookmarkEnd w:id="1461"/>
      <w:r>
        <w:rPr>
          <w:rFonts w:hint="cs"/>
          <w:rtl/>
          <w:lang w:eastAsia="he-IL"/>
        </w:rPr>
        <w:t xml:space="preserve"> להרוס לנו</w:t>
      </w:r>
      <w:bookmarkStart w:id="1462" w:name="_ETM_Q8_603093"/>
      <w:bookmarkEnd w:id="1462"/>
      <w:r>
        <w:rPr>
          <w:rFonts w:hint="cs"/>
          <w:rtl/>
          <w:lang w:eastAsia="he-IL"/>
        </w:rPr>
        <w:t xml:space="preserve"> </w:t>
      </w:r>
      <w:r>
        <w:rPr>
          <w:rtl/>
          <w:lang w:eastAsia="he-IL"/>
        </w:rPr>
        <w:t>–</w:t>
      </w:r>
      <w:r>
        <w:rPr>
          <w:rFonts w:hint="cs"/>
          <w:rtl/>
          <w:lang w:eastAsia="he-IL"/>
        </w:rPr>
        <w:t xml:space="preserve"> אמרתי לו: אתם רוצים, ואתה מתעקש </w:t>
      </w:r>
      <w:bookmarkStart w:id="1463" w:name="_ETM_Q8_607712"/>
      <w:bookmarkEnd w:id="1463"/>
      <w:r>
        <w:rPr>
          <w:rFonts w:hint="cs"/>
          <w:rtl/>
          <w:lang w:eastAsia="he-IL"/>
        </w:rPr>
        <w:t xml:space="preserve">להרוס </w:t>
      </w:r>
      <w:bookmarkStart w:id="1464" w:name="_ETM_Q8_608832"/>
      <w:bookmarkEnd w:id="1464"/>
      <w:r>
        <w:rPr>
          <w:rFonts w:hint="cs"/>
          <w:rtl/>
          <w:lang w:eastAsia="he-IL"/>
        </w:rPr>
        <w:t>לנו כאן את החינוך של הילדים שלנו</w:t>
      </w:r>
      <w:bookmarkStart w:id="1465" w:name="_ETM_Q8_607422"/>
      <w:bookmarkEnd w:id="1465"/>
      <w:r>
        <w:rPr>
          <w:rFonts w:hint="cs"/>
          <w:rtl/>
          <w:lang w:eastAsia="he-IL"/>
        </w:rPr>
        <w:t xml:space="preserve"> ואת </w:t>
      </w:r>
      <w:bookmarkStart w:id="1466" w:name="_ETM_Q8_610062"/>
      <w:bookmarkEnd w:id="1466"/>
      <w:r>
        <w:rPr>
          <w:rFonts w:hint="cs"/>
          <w:rtl/>
          <w:lang w:eastAsia="he-IL"/>
        </w:rPr>
        <w:t>היהדות</w:t>
      </w:r>
      <w:bookmarkStart w:id="1467" w:name="_ETM_Q8_611092"/>
      <w:bookmarkStart w:id="1468" w:name="_ETM_Q8_615591"/>
      <w:bookmarkEnd w:id="1467"/>
      <w:bookmarkEnd w:id="1468"/>
      <w:r>
        <w:rPr>
          <w:rFonts w:hint="cs"/>
          <w:rtl/>
          <w:lang w:eastAsia="he-IL"/>
        </w:rPr>
        <w:t xml:space="preserve"> פה</w:t>
      </w:r>
      <w:bookmarkStart w:id="1469" w:name="_ETM_Q8_611412"/>
      <w:bookmarkEnd w:id="1469"/>
      <w:r>
        <w:rPr>
          <w:rFonts w:hint="cs"/>
          <w:rtl/>
          <w:lang w:eastAsia="he-IL"/>
        </w:rPr>
        <w:t xml:space="preserve">, בארץ ישראל, </w:t>
      </w:r>
      <w:bookmarkStart w:id="1470" w:name="_ETM_Q8_611142"/>
      <w:bookmarkEnd w:id="1470"/>
      <w:r>
        <w:rPr>
          <w:rFonts w:hint="cs"/>
          <w:rtl/>
          <w:lang w:eastAsia="he-IL"/>
        </w:rPr>
        <w:t>כשיק</w:t>
      </w:r>
      <w:bookmarkStart w:id="1471" w:name="_ETM_Q8_613583"/>
      <w:bookmarkStart w:id="1472" w:name="_ETM_Q8_611743"/>
      <w:bookmarkEnd w:id="1471"/>
      <w:bookmarkEnd w:id="1472"/>
      <w:r>
        <w:rPr>
          <w:rFonts w:hint="cs"/>
          <w:rtl/>
          <w:lang w:eastAsia="he-IL"/>
        </w:rPr>
        <w:t>ומו כאן ילדים ולא יבינו</w:t>
      </w:r>
      <w:bookmarkStart w:id="1473" w:name="_ETM_Q8_618241"/>
      <w:bookmarkEnd w:id="1473"/>
      <w:r>
        <w:rPr>
          <w:rFonts w:hint="cs"/>
          <w:rtl/>
          <w:lang w:eastAsia="he-IL"/>
        </w:rPr>
        <w:t xml:space="preserve"> בכלל מה זו הדת.</w:t>
      </w:r>
    </w:p>
    <w:p w:rsidR="007C32D0" w:rsidRDefault="007C32D0" w:rsidP="00891012">
      <w:pPr>
        <w:rPr>
          <w:rtl/>
          <w:lang w:eastAsia="he-IL"/>
        </w:rPr>
      </w:pPr>
    </w:p>
    <w:p w:rsidR="007C32D0" w:rsidRDefault="007C32D0" w:rsidP="00B62153">
      <w:pPr>
        <w:rPr>
          <w:rtl/>
          <w:lang w:eastAsia="he-IL"/>
        </w:rPr>
      </w:pPr>
      <w:bookmarkStart w:id="1474" w:name="_ETM_Q8_617663"/>
      <w:bookmarkStart w:id="1475" w:name="_ETM_Q8_621942"/>
      <w:bookmarkStart w:id="1476" w:name="_ETM_Q8_617743"/>
      <w:bookmarkStart w:id="1477" w:name="_ETM_Q8_619473"/>
      <w:bookmarkStart w:id="1478" w:name="_ETM_Q8_618592"/>
      <w:bookmarkEnd w:id="1474"/>
      <w:bookmarkEnd w:id="1475"/>
      <w:bookmarkEnd w:id="1476"/>
      <w:bookmarkEnd w:id="1477"/>
      <w:bookmarkEnd w:id="1478"/>
      <w:r>
        <w:rPr>
          <w:rFonts w:hint="cs"/>
          <w:rtl/>
          <w:lang w:eastAsia="he-IL"/>
        </w:rPr>
        <w:t>אחמד טיבי, אני רוצה לומר לך</w:t>
      </w:r>
      <w:bookmarkStart w:id="1479" w:name="_ETM_Q8_619302"/>
      <w:bookmarkEnd w:id="1479"/>
      <w:r>
        <w:rPr>
          <w:rFonts w:hint="cs"/>
          <w:rtl/>
          <w:lang w:eastAsia="he-IL"/>
        </w:rPr>
        <w:t>, לכן</w:t>
      </w:r>
      <w:bookmarkStart w:id="1480" w:name="_ETM_Q8_618172"/>
      <w:bookmarkStart w:id="1481" w:name="_ETM_Q8_619882"/>
      <w:bookmarkEnd w:id="1480"/>
      <w:bookmarkEnd w:id="1481"/>
      <w:r>
        <w:rPr>
          <w:rFonts w:hint="cs"/>
          <w:rtl/>
          <w:lang w:eastAsia="he-IL"/>
        </w:rPr>
        <w:t xml:space="preserve"> את</w:t>
      </w:r>
      <w:bookmarkStart w:id="1482" w:name="_ETM_Q8_616863"/>
      <w:bookmarkEnd w:id="1482"/>
      <w:r>
        <w:rPr>
          <w:rFonts w:hint="cs"/>
          <w:rtl/>
          <w:lang w:eastAsia="he-IL"/>
        </w:rPr>
        <w:t xml:space="preserve">ה צודק בעסק </w:t>
      </w:r>
      <w:bookmarkStart w:id="1483" w:name="_ETM_Q8_622353"/>
      <w:bookmarkEnd w:id="1483"/>
      <w:r>
        <w:rPr>
          <w:rFonts w:hint="cs"/>
          <w:rtl/>
          <w:lang w:eastAsia="he-IL"/>
        </w:rPr>
        <w:t xml:space="preserve">הזה. מה שאמרת </w:t>
      </w:r>
      <w:bookmarkStart w:id="1484" w:name="_ETM_Q8_625663"/>
      <w:bookmarkEnd w:id="1484"/>
      <w:r>
        <w:rPr>
          <w:rFonts w:hint="cs"/>
          <w:rtl/>
          <w:lang w:eastAsia="he-IL"/>
        </w:rPr>
        <w:t xml:space="preserve">לגבי הבכירים </w:t>
      </w:r>
      <w:bookmarkStart w:id="1485" w:name="_ETM_Q8_628631"/>
      <w:bookmarkStart w:id="1486" w:name="_ETM_Q8_624993"/>
      <w:bookmarkEnd w:id="1485"/>
      <w:bookmarkEnd w:id="1486"/>
      <w:r>
        <w:rPr>
          <w:rFonts w:hint="cs"/>
          <w:rtl/>
          <w:lang w:eastAsia="he-IL"/>
        </w:rPr>
        <w:t>במ</w:t>
      </w:r>
      <w:bookmarkStart w:id="1487" w:name="_ETM_Q8_628753"/>
      <w:bookmarkEnd w:id="1487"/>
      <w:r>
        <w:rPr>
          <w:rFonts w:hint="cs"/>
          <w:rtl/>
          <w:lang w:eastAsia="he-IL"/>
        </w:rPr>
        <w:t>שרד הדתות, מישהו סימס לי</w:t>
      </w:r>
      <w:bookmarkStart w:id="1488" w:name="_ETM_Q8_630564"/>
      <w:bookmarkEnd w:id="1488"/>
      <w:r>
        <w:rPr>
          <w:rFonts w:hint="cs"/>
          <w:rtl/>
          <w:lang w:eastAsia="he-IL"/>
        </w:rPr>
        <w:t xml:space="preserve"> </w:t>
      </w:r>
      <w:r>
        <w:rPr>
          <w:rtl/>
          <w:lang w:eastAsia="he-IL"/>
        </w:rPr>
        <w:t>–</w:t>
      </w:r>
      <w:r>
        <w:rPr>
          <w:rFonts w:hint="cs"/>
          <w:rtl/>
          <w:lang w:eastAsia="he-IL"/>
        </w:rPr>
        <w:t xml:space="preserve"> שניהם מוסלמים, יש לי</w:t>
      </w:r>
      <w:bookmarkStart w:id="1489" w:name="_ETM_Q8_636976"/>
      <w:bookmarkEnd w:id="1489"/>
      <w:r>
        <w:rPr>
          <w:rFonts w:hint="cs"/>
          <w:rtl/>
          <w:lang w:eastAsia="he-IL"/>
        </w:rPr>
        <w:t xml:space="preserve"> את השמות, וככה צריך להיות</w:t>
      </w:r>
      <w:bookmarkStart w:id="1490" w:name="_ETM_Q8_635493"/>
      <w:bookmarkEnd w:id="1490"/>
      <w:r>
        <w:rPr>
          <w:rFonts w:hint="cs"/>
          <w:rtl/>
          <w:lang w:eastAsia="he-IL"/>
        </w:rPr>
        <w:t>.</w:t>
      </w:r>
      <w:bookmarkStart w:id="1491" w:name="_ETM_Q8_635873"/>
      <w:bookmarkStart w:id="1492" w:name="_ETM_Q8_631414"/>
      <w:bookmarkStart w:id="1493" w:name="_ETM_Q8_627644"/>
      <w:bookmarkStart w:id="1494" w:name="_ETM_Q8_637867"/>
      <w:bookmarkStart w:id="1495" w:name="_ETM_Q8_637952"/>
      <w:bookmarkStart w:id="1496" w:name="_ETM_Q8_639387"/>
      <w:bookmarkStart w:id="1497" w:name="_ETM_Q8_639461"/>
      <w:bookmarkEnd w:id="1491"/>
      <w:bookmarkEnd w:id="1492"/>
      <w:bookmarkEnd w:id="1493"/>
      <w:bookmarkEnd w:id="1494"/>
      <w:bookmarkEnd w:id="1495"/>
      <w:bookmarkEnd w:id="1496"/>
      <w:bookmarkEnd w:id="1497"/>
      <w:r>
        <w:rPr>
          <w:rFonts w:hint="cs"/>
          <w:rtl/>
          <w:lang w:eastAsia="he-IL"/>
        </w:rPr>
        <w:t xml:space="preserve"> </w:t>
      </w:r>
    </w:p>
    <w:p w:rsidR="007C32D0" w:rsidRDefault="007C32D0" w:rsidP="00B62153">
      <w:pPr>
        <w:rPr>
          <w:rtl/>
          <w:lang w:eastAsia="he-IL"/>
        </w:rPr>
      </w:pPr>
    </w:p>
    <w:p w:rsidR="007C32D0" w:rsidRDefault="007C32D0" w:rsidP="00B62153">
      <w:pPr>
        <w:rPr>
          <w:rtl/>
        </w:rPr>
      </w:pPr>
      <w:r>
        <w:rPr>
          <w:rFonts w:hint="cs"/>
          <w:rtl/>
          <w:lang w:eastAsia="he-IL"/>
        </w:rPr>
        <w:t>אדוני היושב-ראש, אני רוצה לספר</w:t>
      </w:r>
      <w:bookmarkStart w:id="1498" w:name="_ETM_Q8_645547"/>
      <w:bookmarkEnd w:id="1498"/>
      <w:r>
        <w:rPr>
          <w:rFonts w:hint="cs"/>
          <w:rtl/>
          <w:lang w:eastAsia="he-IL"/>
        </w:rPr>
        <w:t xml:space="preserve"> לך</w:t>
      </w:r>
      <w:bookmarkStart w:id="1499" w:name="_ETM_Q8_641574"/>
      <w:bookmarkStart w:id="1500" w:name="_ETM_Q8_642704"/>
      <w:bookmarkEnd w:id="1499"/>
      <w:bookmarkEnd w:id="1500"/>
      <w:r>
        <w:rPr>
          <w:rFonts w:hint="cs"/>
          <w:rtl/>
          <w:lang w:eastAsia="he-IL"/>
        </w:rPr>
        <w:t xml:space="preserve"> </w:t>
      </w:r>
      <w:r>
        <w:rPr>
          <w:rtl/>
          <w:lang w:eastAsia="he-IL"/>
        </w:rPr>
        <w:t>–</w:t>
      </w:r>
      <w:bookmarkStart w:id="1501" w:name="_ETM_Q8_643054"/>
      <w:bookmarkEnd w:id="1501"/>
      <w:r>
        <w:rPr>
          <w:rFonts w:hint="cs"/>
          <w:rtl/>
          <w:lang w:eastAsia="he-IL"/>
        </w:rPr>
        <w:t xml:space="preserve"> בשבוע שעבר קיימנו ישיבה</w:t>
      </w:r>
      <w:bookmarkStart w:id="1502" w:name="_ETM_Q8_644743"/>
      <w:bookmarkEnd w:id="1502"/>
      <w:r>
        <w:rPr>
          <w:rFonts w:hint="cs"/>
          <w:rtl/>
          <w:lang w:eastAsia="he-IL"/>
        </w:rPr>
        <w:t>; אני</w:t>
      </w:r>
      <w:bookmarkStart w:id="1503" w:name="_ETM_Q8_645451"/>
      <w:bookmarkEnd w:id="1503"/>
      <w:r>
        <w:rPr>
          <w:rFonts w:hint="cs"/>
          <w:rtl/>
          <w:lang w:eastAsia="he-IL"/>
        </w:rPr>
        <w:t xml:space="preserve"> יושב-ראש הוועדה</w:t>
      </w:r>
      <w:bookmarkStart w:id="1504" w:name="_ETM_Q8_646514"/>
      <w:bookmarkStart w:id="1505" w:name="_ETM_Q8_646374"/>
      <w:bookmarkEnd w:id="1504"/>
      <w:bookmarkEnd w:id="1505"/>
      <w:r>
        <w:rPr>
          <w:rFonts w:hint="cs"/>
          <w:rtl/>
          <w:lang w:eastAsia="he-IL"/>
        </w:rPr>
        <w:t xml:space="preserve"> לבחירת קאדים</w:t>
      </w:r>
      <w:bookmarkStart w:id="1506" w:name="_ETM_Q8_646593"/>
      <w:bookmarkEnd w:id="1506"/>
      <w:r>
        <w:rPr>
          <w:rFonts w:hint="cs"/>
          <w:rtl/>
          <w:lang w:eastAsia="he-IL"/>
        </w:rPr>
        <w:t>, ואני אמרתי לחבריי המוס</w:t>
      </w:r>
      <w:bookmarkStart w:id="1507" w:name="_ETM_Q8_650634"/>
      <w:bookmarkEnd w:id="1507"/>
      <w:r>
        <w:rPr>
          <w:rFonts w:hint="cs"/>
          <w:rtl/>
          <w:lang w:eastAsia="he-IL"/>
        </w:rPr>
        <w:t>למים:</w:t>
      </w:r>
      <w:bookmarkStart w:id="1508" w:name="_ETM_Q8_649644"/>
      <w:bookmarkEnd w:id="1508"/>
      <w:r>
        <w:rPr>
          <w:rFonts w:hint="cs"/>
          <w:rtl/>
          <w:lang w:eastAsia="he-IL"/>
        </w:rPr>
        <w:t xml:space="preserve"> אני לא</w:t>
      </w:r>
      <w:bookmarkStart w:id="1509" w:name="_ETM_Q8_654259"/>
      <w:bookmarkEnd w:id="1509"/>
      <w:r>
        <w:rPr>
          <w:rFonts w:hint="cs"/>
          <w:rtl/>
          <w:lang w:eastAsia="he-IL"/>
        </w:rPr>
        <w:t xml:space="preserve"> מתערב </w:t>
      </w:r>
      <w:bookmarkStart w:id="1510" w:name="_ETM_Q8_649269"/>
      <w:bookmarkStart w:id="1511" w:name="_ETM_Q8_658904"/>
      <w:bookmarkStart w:id="1512" w:name="_ETM_Q8_652239"/>
      <w:bookmarkStart w:id="1513" w:name="_ETM_Q8_655224"/>
      <w:bookmarkStart w:id="1514" w:name="_ETM_Q8_651534"/>
      <w:bookmarkEnd w:id="1510"/>
      <w:bookmarkEnd w:id="1511"/>
      <w:bookmarkEnd w:id="1512"/>
      <w:bookmarkEnd w:id="1513"/>
      <w:bookmarkEnd w:id="1514"/>
      <w:r>
        <w:rPr>
          <w:rFonts w:hint="cs"/>
          <w:rtl/>
        </w:rPr>
        <w:t>במי שאתם בוחר</w:t>
      </w:r>
      <w:r w:rsidRPr="00B43C83">
        <w:rPr>
          <w:rFonts w:hint="cs"/>
          <w:rtl/>
        </w:rPr>
        <w:t>ים, אתם תבחרו</w:t>
      </w:r>
      <w:r>
        <w:rPr>
          <w:rFonts w:hint="cs"/>
          <w:rtl/>
        </w:rPr>
        <w:t>,</w:t>
      </w:r>
      <w:r w:rsidRPr="00B43C83">
        <w:rPr>
          <w:rFonts w:hint="cs"/>
          <w:rtl/>
        </w:rPr>
        <w:t xml:space="preserve"> </w:t>
      </w:r>
      <w:bookmarkStart w:id="1515" w:name="_ETM_Q8_656850"/>
      <w:bookmarkEnd w:id="1515"/>
      <w:r w:rsidRPr="00B43C83">
        <w:rPr>
          <w:rFonts w:hint="cs"/>
          <w:rtl/>
        </w:rPr>
        <w:t xml:space="preserve">תגיעו להסכמה ביניכם, </w:t>
      </w:r>
      <w:r>
        <w:rPr>
          <w:rFonts w:hint="cs"/>
          <w:rtl/>
        </w:rPr>
        <w:t>ו</w:t>
      </w:r>
      <w:r w:rsidRPr="00B43C83">
        <w:rPr>
          <w:rFonts w:hint="cs"/>
          <w:rtl/>
        </w:rPr>
        <w:t xml:space="preserve">כל מה שאתם תסכימו מקובל עליי. </w:t>
      </w:r>
      <w:bookmarkStart w:id="1516" w:name="_ETM_Q8_662029"/>
      <w:bookmarkEnd w:id="1516"/>
      <w:r w:rsidRPr="00B43C83">
        <w:rPr>
          <w:rFonts w:hint="cs"/>
          <w:rtl/>
        </w:rPr>
        <w:t>אני לא רואה את עצמי פטרון שלכם, אתם תבחרו</w:t>
      </w:r>
      <w:bookmarkStart w:id="1517" w:name="_ETM_Q8_665054"/>
      <w:bookmarkEnd w:id="1517"/>
      <w:r w:rsidRPr="00B43C83">
        <w:rPr>
          <w:rFonts w:hint="cs"/>
          <w:rtl/>
        </w:rPr>
        <w:t>, אני מכבד אתכם.</w:t>
      </w:r>
      <w:bookmarkStart w:id="1518" w:name="_ETM_Q8_669549"/>
      <w:bookmarkEnd w:id="1518"/>
      <w:r>
        <w:rPr>
          <w:rFonts w:hint="cs"/>
          <w:rtl/>
        </w:rPr>
        <w:t xml:space="preserve"> </w:t>
      </w:r>
      <w:bookmarkStart w:id="1519" w:name="_ETM_Q8_670783"/>
      <w:bookmarkEnd w:id="1519"/>
      <w:r w:rsidRPr="00B43C83">
        <w:rPr>
          <w:rFonts w:hint="cs"/>
          <w:rtl/>
        </w:rPr>
        <w:t>יש לי שני תנאים. אחד, שאלתי אותם</w:t>
      </w:r>
      <w:r>
        <w:rPr>
          <w:rFonts w:hint="cs"/>
          <w:rtl/>
        </w:rPr>
        <w:t>:</w:t>
      </w:r>
      <w:r w:rsidRPr="00B43C83">
        <w:rPr>
          <w:rFonts w:hint="cs"/>
          <w:rtl/>
        </w:rPr>
        <w:t xml:space="preserve"> אצלכם בדת אפשר </w:t>
      </w:r>
      <w:bookmarkStart w:id="1520" w:name="_ETM_Q8_672899"/>
      <w:bookmarkEnd w:id="1520"/>
      <w:r w:rsidRPr="00B43C83">
        <w:rPr>
          <w:rFonts w:hint="cs"/>
          <w:rtl/>
        </w:rPr>
        <w:t xml:space="preserve">שתהיה </w:t>
      </w:r>
      <w:proofErr w:type="spellStart"/>
      <w:r w:rsidRPr="00B43C83">
        <w:rPr>
          <w:rFonts w:hint="cs"/>
          <w:rtl/>
        </w:rPr>
        <w:t>קאדית</w:t>
      </w:r>
      <w:proofErr w:type="spellEnd"/>
      <w:r w:rsidRPr="00B43C83">
        <w:rPr>
          <w:rFonts w:hint="cs"/>
          <w:rtl/>
        </w:rPr>
        <w:t>? אמרו לי</w:t>
      </w:r>
      <w:r>
        <w:rPr>
          <w:rFonts w:hint="cs"/>
          <w:rtl/>
        </w:rPr>
        <w:t>:</w:t>
      </w:r>
      <w:r w:rsidRPr="00B43C83">
        <w:rPr>
          <w:rFonts w:hint="cs"/>
          <w:rtl/>
        </w:rPr>
        <w:t xml:space="preserve"> יש לנו. אמרתי</w:t>
      </w:r>
      <w:r>
        <w:rPr>
          <w:rFonts w:hint="cs"/>
          <w:rtl/>
        </w:rPr>
        <w:t>:</w:t>
      </w:r>
      <w:r w:rsidRPr="00B43C83">
        <w:rPr>
          <w:rFonts w:hint="cs"/>
          <w:rtl/>
        </w:rPr>
        <w:t xml:space="preserve"> אז אני מבקש </w:t>
      </w:r>
      <w:bookmarkStart w:id="1521" w:name="_ETM_Q8_676249"/>
      <w:bookmarkEnd w:id="1521"/>
      <w:r w:rsidRPr="00B43C83">
        <w:rPr>
          <w:rFonts w:hint="cs"/>
          <w:rtl/>
        </w:rPr>
        <w:t xml:space="preserve">שמתוך </w:t>
      </w:r>
      <w:r>
        <w:rPr>
          <w:rFonts w:hint="cs"/>
          <w:rtl/>
        </w:rPr>
        <w:t>הארבעה</w:t>
      </w:r>
      <w:r w:rsidRPr="00B43C83">
        <w:rPr>
          <w:rFonts w:hint="cs"/>
          <w:rtl/>
        </w:rPr>
        <w:t xml:space="preserve"> </w:t>
      </w:r>
      <w:bookmarkStart w:id="1522" w:name="_ETM_Q8_680209"/>
      <w:bookmarkEnd w:id="1522"/>
      <w:r w:rsidRPr="00B43C83">
        <w:rPr>
          <w:rFonts w:hint="cs"/>
          <w:rtl/>
        </w:rPr>
        <w:t xml:space="preserve">אחת מהן תהיה אישה, </w:t>
      </w:r>
      <w:proofErr w:type="spellStart"/>
      <w:r w:rsidRPr="00B43C83">
        <w:rPr>
          <w:rFonts w:hint="cs"/>
          <w:rtl/>
        </w:rPr>
        <w:t>קאדית</w:t>
      </w:r>
      <w:proofErr w:type="spellEnd"/>
      <w:r w:rsidRPr="00B43C83">
        <w:rPr>
          <w:rFonts w:hint="cs"/>
          <w:rtl/>
        </w:rPr>
        <w:t xml:space="preserve">. </w:t>
      </w:r>
      <w:bookmarkStart w:id="1523" w:name="_ETM_Q8_684369"/>
      <w:bookmarkEnd w:id="1523"/>
      <w:r w:rsidRPr="00B43C83">
        <w:rPr>
          <w:rFonts w:hint="cs"/>
          <w:rtl/>
        </w:rPr>
        <w:t xml:space="preserve">ודבר שני, כרגיל, צריך לקבל חוות דעת מגורמי הביטחון אם </w:t>
      </w:r>
      <w:bookmarkStart w:id="1524" w:name="_ETM_Q8_687989"/>
      <w:bookmarkEnd w:id="1524"/>
      <w:r w:rsidRPr="00B43C83">
        <w:rPr>
          <w:rFonts w:hint="cs"/>
          <w:rtl/>
        </w:rPr>
        <w:t>הבן אדם</w:t>
      </w:r>
      <w:r>
        <w:rPr>
          <w:rFonts w:hint="cs"/>
          <w:rtl/>
        </w:rPr>
        <w:t>,</w:t>
      </w:r>
      <w:r w:rsidRPr="00B43C83">
        <w:rPr>
          <w:rFonts w:hint="cs"/>
          <w:rtl/>
        </w:rPr>
        <w:t xml:space="preserve"> </w:t>
      </w:r>
      <w:bookmarkStart w:id="1525" w:name="_ETM_Q8_692700"/>
      <w:bookmarkEnd w:id="1525"/>
      <w:r w:rsidRPr="00B43C83">
        <w:rPr>
          <w:rFonts w:hint="cs"/>
          <w:rtl/>
        </w:rPr>
        <w:t>מה שנקרא</w:t>
      </w:r>
      <w:r>
        <w:rPr>
          <w:rFonts w:hint="cs"/>
          <w:rtl/>
        </w:rPr>
        <w:t>,</w:t>
      </w:r>
      <w:r w:rsidRPr="00B43C83">
        <w:rPr>
          <w:rFonts w:hint="cs"/>
          <w:rtl/>
        </w:rPr>
        <w:t xml:space="preserve"> עומד בקריטריונים</w:t>
      </w:r>
      <w:r>
        <w:rPr>
          <w:rFonts w:hint="cs"/>
          <w:rtl/>
        </w:rPr>
        <w:t>,</w:t>
      </w:r>
      <w:r w:rsidRPr="00B43C83">
        <w:rPr>
          <w:rFonts w:hint="cs"/>
          <w:rtl/>
        </w:rPr>
        <w:t xml:space="preserve"> כמו כל שופט במדינת ישראל, </w:t>
      </w:r>
      <w:bookmarkStart w:id="1526" w:name="_ETM_Q8_697489"/>
      <w:bookmarkEnd w:id="1526"/>
      <w:r w:rsidRPr="00B43C83">
        <w:rPr>
          <w:rFonts w:hint="cs"/>
          <w:rtl/>
        </w:rPr>
        <w:t>ש</w:t>
      </w:r>
      <w:bookmarkStart w:id="1527" w:name="_ETM_Q8_698142"/>
      <w:bookmarkEnd w:id="1527"/>
      <w:r w:rsidRPr="00B43C83">
        <w:rPr>
          <w:rFonts w:hint="cs"/>
          <w:rtl/>
        </w:rPr>
        <w:t>בסופו של דבר</w:t>
      </w:r>
      <w:r>
        <w:rPr>
          <w:rFonts w:hint="cs"/>
          <w:rtl/>
        </w:rPr>
        <w:t xml:space="preserve"> לא </w:t>
      </w:r>
      <w:bookmarkStart w:id="1528" w:name="_ETM_Q8_699032"/>
      <w:bookmarkEnd w:id="1528"/>
      <w:r>
        <w:rPr>
          <w:rFonts w:hint="cs"/>
          <w:rtl/>
        </w:rPr>
        <w:t xml:space="preserve">פוגע, </w:t>
      </w:r>
      <w:bookmarkStart w:id="1529" w:name="_ETM_Q8_699452"/>
      <w:bookmarkStart w:id="1530" w:name="_ETM_Q8_701372"/>
      <w:bookmarkEnd w:id="1529"/>
      <w:bookmarkEnd w:id="1530"/>
      <w:r>
        <w:rPr>
          <w:rFonts w:hint="cs"/>
          <w:rtl/>
        </w:rPr>
        <w:t xml:space="preserve">ובוודאי </w:t>
      </w:r>
      <w:r w:rsidRPr="00B43C83">
        <w:rPr>
          <w:rFonts w:hint="cs"/>
          <w:rtl/>
        </w:rPr>
        <w:t>מערכת ה</w:t>
      </w:r>
      <w:bookmarkStart w:id="1531" w:name="_ETM_Q8_703651"/>
      <w:bookmarkEnd w:id="1531"/>
      <w:r w:rsidRPr="00B43C83">
        <w:rPr>
          <w:rFonts w:hint="cs"/>
          <w:rtl/>
        </w:rPr>
        <w:t>ביטחון לא</w:t>
      </w:r>
      <w:bookmarkStart w:id="1532" w:name="_ETM_Q8_703890"/>
      <w:bookmarkEnd w:id="1532"/>
      <w:r w:rsidRPr="00B43C83">
        <w:rPr>
          <w:rFonts w:hint="cs"/>
          <w:rtl/>
        </w:rPr>
        <w:t xml:space="preserve"> חושבת שהוא פוגע ביסודות של מדינת</w:t>
      </w:r>
      <w:r>
        <w:rPr>
          <w:rFonts w:hint="cs"/>
          <w:rtl/>
        </w:rPr>
        <w:t xml:space="preserve"> ישראל</w:t>
      </w:r>
      <w:r w:rsidRPr="00B43C83">
        <w:rPr>
          <w:rFonts w:hint="cs"/>
          <w:rtl/>
        </w:rPr>
        <w:t>.</w:t>
      </w:r>
    </w:p>
    <w:p w:rsidR="007C32D0" w:rsidRDefault="007C32D0" w:rsidP="00891012">
      <w:pPr>
        <w:rPr>
          <w:rtl/>
        </w:rPr>
      </w:pPr>
    </w:p>
    <w:p w:rsidR="007C32D0" w:rsidRDefault="007C32D0" w:rsidP="00891012">
      <w:pPr>
        <w:pStyle w:val="af6"/>
        <w:keepNext/>
        <w:rPr>
          <w:rtl/>
        </w:rPr>
      </w:pPr>
      <w:r w:rsidRPr="0047754D">
        <w:rPr>
          <w:rStyle w:val="TagStyle"/>
          <w:rtl/>
        </w:rPr>
        <w:t xml:space="preserve"> &lt;&lt; יור &gt;&gt; </w:t>
      </w:r>
      <w:r>
        <w:rPr>
          <w:rtl/>
        </w:rPr>
        <w:t>היו"ר סימון דוידסון:</w:t>
      </w:r>
      <w:r w:rsidRPr="0047754D">
        <w:rPr>
          <w:rStyle w:val="TagStyle"/>
          <w:rtl/>
        </w:rPr>
        <w:t xml:space="preserve"> &lt;&lt; יור &gt;&gt;</w:t>
      </w:r>
      <w:r>
        <w:rPr>
          <w:rtl/>
        </w:rPr>
        <w:t xml:space="preserve">   </w:t>
      </w:r>
    </w:p>
    <w:p w:rsidR="007C32D0" w:rsidRDefault="007C32D0" w:rsidP="00891012">
      <w:pPr>
        <w:pStyle w:val="KeepWithNext"/>
        <w:rPr>
          <w:rtl/>
          <w:lang w:eastAsia="he-IL"/>
        </w:rPr>
      </w:pPr>
    </w:p>
    <w:p w:rsidR="007C32D0" w:rsidRDefault="007C32D0" w:rsidP="00891012">
      <w:pPr>
        <w:rPr>
          <w:rtl/>
        </w:rPr>
      </w:pPr>
      <w:bookmarkStart w:id="1533" w:name="_ETM_Q8_704971"/>
      <w:bookmarkEnd w:id="1533"/>
      <w:r w:rsidRPr="00B43C83">
        <w:rPr>
          <w:rFonts w:hint="cs"/>
          <w:rtl/>
        </w:rPr>
        <w:t xml:space="preserve">אז אין מחסור </w:t>
      </w:r>
      <w:bookmarkStart w:id="1534" w:name="_ETM_Q8_707266"/>
      <w:bookmarkEnd w:id="1534"/>
      <w:r w:rsidRPr="00B43C83">
        <w:rPr>
          <w:rFonts w:hint="cs"/>
          <w:rtl/>
        </w:rPr>
        <w:t>של קאדים היום?</w:t>
      </w:r>
      <w:bookmarkStart w:id="1535" w:name="_ETM_Q8_710968"/>
      <w:bookmarkEnd w:id="1535"/>
    </w:p>
    <w:p w:rsidR="007C32D0" w:rsidRDefault="007C32D0" w:rsidP="00891012">
      <w:pPr>
        <w:rPr>
          <w:rtl/>
        </w:rPr>
      </w:pPr>
      <w:bookmarkStart w:id="1536" w:name="_ETM_Q8_711015"/>
      <w:bookmarkStart w:id="1537" w:name="_ETM_Q8_711127"/>
      <w:bookmarkEnd w:id="1536"/>
      <w:bookmarkEnd w:id="1537"/>
    </w:p>
    <w:p w:rsidR="007C32D0" w:rsidRDefault="007C32D0" w:rsidP="00891012">
      <w:pPr>
        <w:pStyle w:val="-"/>
        <w:keepNext/>
        <w:rPr>
          <w:rtl/>
        </w:rPr>
      </w:pPr>
      <w:bookmarkStart w:id="1538" w:name="ET_speakercontinue_5971_15"/>
      <w:r w:rsidRPr="0047754D">
        <w:rPr>
          <w:rStyle w:val="TagStyle"/>
          <w:rtl/>
        </w:rPr>
        <w:t xml:space="preserve"> &lt;&lt; דובר_המשך &gt;&gt; </w:t>
      </w:r>
      <w:r>
        <w:rPr>
          <w:rtl/>
        </w:rPr>
        <w:t>השר המקשר בין הממשלה לכנסת דוד אמסלם:</w:t>
      </w:r>
      <w:r w:rsidRPr="0047754D">
        <w:rPr>
          <w:rStyle w:val="TagStyle"/>
          <w:rtl/>
        </w:rPr>
        <w:t xml:space="preserve"> &lt;&lt; דובר_המשך &gt;&gt;</w:t>
      </w:r>
      <w:r>
        <w:rPr>
          <w:rtl/>
        </w:rPr>
        <w:t xml:space="preserve">   </w:t>
      </w:r>
      <w:bookmarkEnd w:id="1538"/>
    </w:p>
    <w:p w:rsidR="007C32D0" w:rsidRDefault="007C32D0" w:rsidP="00891012">
      <w:pPr>
        <w:pStyle w:val="KeepWithNext"/>
        <w:rPr>
          <w:rtl/>
          <w:lang w:eastAsia="he-IL"/>
        </w:rPr>
      </w:pPr>
    </w:p>
    <w:p w:rsidR="007C32D0" w:rsidRDefault="007C32D0" w:rsidP="00891012">
      <w:pPr>
        <w:rPr>
          <w:rtl/>
        </w:rPr>
      </w:pPr>
      <w:bookmarkStart w:id="1539" w:name="_ETM_Q8_712425"/>
      <w:bookmarkStart w:id="1540" w:name="_ETM_Q8_711184"/>
      <w:bookmarkStart w:id="1541" w:name="_ETM_Q8_709571"/>
      <w:bookmarkEnd w:id="1539"/>
      <w:bookmarkEnd w:id="1540"/>
      <w:bookmarkEnd w:id="1541"/>
      <w:r w:rsidRPr="00B43C83">
        <w:rPr>
          <w:rFonts w:hint="cs"/>
          <w:rtl/>
        </w:rPr>
        <w:t>יש מחסור</w:t>
      </w:r>
      <w:r>
        <w:rPr>
          <w:rFonts w:hint="cs"/>
          <w:rtl/>
        </w:rPr>
        <w:t>.</w:t>
      </w:r>
      <w:r w:rsidRPr="00B43C83">
        <w:rPr>
          <w:rFonts w:hint="cs"/>
          <w:rtl/>
        </w:rPr>
        <w:t xml:space="preserve"> אז היום מינינו ארבעה</w:t>
      </w:r>
      <w:r>
        <w:rPr>
          <w:rFonts w:hint="cs"/>
          <w:rtl/>
        </w:rPr>
        <w:t>.</w:t>
      </w:r>
      <w:r w:rsidRPr="00B43C83">
        <w:rPr>
          <w:rFonts w:hint="cs"/>
          <w:rtl/>
        </w:rPr>
        <w:t xml:space="preserve"> </w:t>
      </w:r>
      <w:bookmarkStart w:id="1542" w:name="_ETM_Q8_710643"/>
      <w:bookmarkEnd w:id="1542"/>
      <w:r w:rsidRPr="00B43C83">
        <w:rPr>
          <w:rFonts w:hint="cs"/>
          <w:rtl/>
        </w:rPr>
        <w:t>אנחנו הת</w:t>
      </w:r>
      <w:bookmarkStart w:id="1543" w:name="_ETM_Q8_713831"/>
      <w:bookmarkEnd w:id="1543"/>
      <w:r w:rsidRPr="00B43C83">
        <w:rPr>
          <w:rFonts w:hint="cs"/>
          <w:rtl/>
        </w:rPr>
        <w:t xml:space="preserve">אמצנו מאוד </w:t>
      </w:r>
      <w:bookmarkStart w:id="1544" w:name="_ETM_Q8_714729"/>
      <w:bookmarkEnd w:id="1544"/>
      <w:r w:rsidRPr="00B43C83">
        <w:rPr>
          <w:rFonts w:hint="cs"/>
          <w:rtl/>
        </w:rPr>
        <w:t>והבאנו עוד תקן</w:t>
      </w:r>
      <w:r>
        <w:rPr>
          <w:rFonts w:hint="cs"/>
          <w:rtl/>
        </w:rPr>
        <w:t>,</w:t>
      </w:r>
      <w:r w:rsidRPr="00B43C83">
        <w:rPr>
          <w:rFonts w:hint="cs"/>
          <w:rtl/>
        </w:rPr>
        <w:t xml:space="preserve"> בגלל שחשבתי שחסר להם</w:t>
      </w:r>
      <w:bookmarkStart w:id="1545" w:name="_ETM_Q8_718161"/>
      <w:bookmarkEnd w:id="1545"/>
      <w:r>
        <w:rPr>
          <w:rFonts w:hint="cs"/>
          <w:rtl/>
        </w:rPr>
        <w:t>;</w:t>
      </w:r>
      <w:r w:rsidRPr="00B43C83">
        <w:rPr>
          <w:rFonts w:hint="cs"/>
          <w:rtl/>
        </w:rPr>
        <w:t xml:space="preserve"> וברוך השם, בעזרת </w:t>
      </w:r>
      <w:bookmarkStart w:id="1546" w:name="_ETM_Q8_718499"/>
      <w:bookmarkEnd w:id="1546"/>
      <w:r w:rsidRPr="00B43C83">
        <w:rPr>
          <w:rFonts w:hint="cs"/>
          <w:rtl/>
        </w:rPr>
        <w:t xml:space="preserve">השם, בשבוע הבא אנחנו נשלים </w:t>
      </w:r>
      <w:bookmarkStart w:id="1547" w:name="_ETM_Q8_722989"/>
      <w:bookmarkEnd w:id="1547"/>
      <w:r w:rsidRPr="00B43C83">
        <w:rPr>
          <w:rFonts w:hint="cs"/>
          <w:rtl/>
        </w:rPr>
        <w:t>את הבחירה של החמישי</w:t>
      </w:r>
      <w:r>
        <w:rPr>
          <w:rFonts w:hint="cs"/>
          <w:rtl/>
        </w:rPr>
        <w:t>.</w:t>
      </w:r>
      <w:r w:rsidRPr="00B43C83">
        <w:rPr>
          <w:rFonts w:hint="cs"/>
          <w:rtl/>
        </w:rPr>
        <w:t xml:space="preserve"> </w:t>
      </w:r>
      <w:bookmarkStart w:id="1548" w:name="_ETM_Q8_725750"/>
      <w:bookmarkEnd w:id="1548"/>
    </w:p>
    <w:p w:rsidR="007C32D0" w:rsidRDefault="007C32D0" w:rsidP="00891012">
      <w:pPr>
        <w:rPr>
          <w:rtl/>
        </w:rPr>
      </w:pPr>
    </w:p>
    <w:p w:rsidR="007C32D0" w:rsidRDefault="007C32D0" w:rsidP="00891012">
      <w:pPr>
        <w:rPr>
          <w:rtl/>
        </w:rPr>
      </w:pPr>
      <w:r w:rsidRPr="00B43C83">
        <w:rPr>
          <w:rFonts w:hint="cs"/>
          <w:rtl/>
        </w:rPr>
        <w:t>ו</w:t>
      </w:r>
      <w:r>
        <w:rPr>
          <w:rFonts w:hint="cs"/>
          <w:rtl/>
        </w:rPr>
        <w:t xml:space="preserve">את </w:t>
      </w:r>
      <w:bookmarkStart w:id="1549" w:name="_ETM_Q8_727141"/>
      <w:bookmarkEnd w:id="1549"/>
      <w:r w:rsidRPr="00B43C83">
        <w:rPr>
          <w:rFonts w:hint="cs"/>
          <w:rtl/>
        </w:rPr>
        <w:t>זה עושה דוד אמסלם.</w:t>
      </w:r>
      <w:bookmarkStart w:id="1550" w:name="_ETM_Q8_728210"/>
      <w:bookmarkStart w:id="1551" w:name="_ETM_Q8_729971"/>
      <w:bookmarkEnd w:id="1550"/>
      <w:bookmarkEnd w:id="1551"/>
      <w:r>
        <w:rPr>
          <w:rFonts w:hint="cs"/>
          <w:rtl/>
        </w:rPr>
        <w:t xml:space="preserve"> </w:t>
      </w:r>
      <w:bookmarkStart w:id="1552" w:name="_ETM_Q8_730028"/>
      <w:bookmarkStart w:id="1553" w:name="_ETM_Q8_730146"/>
      <w:bookmarkStart w:id="1554" w:name="_ETM_Q8_730199"/>
      <w:bookmarkEnd w:id="1552"/>
      <w:bookmarkEnd w:id="1553"/>
      <w:bookmarkEnd w:id="1554"/>
      <w:r w:rsidRPr="00B43C83">
        <w:rPr>
          <w:rFonts w:hint="cs"/>
          <w:rtl/>
        </w:rPr>
        <w:t xml:space="preserve">מעולם הם לא עזרו לכם. </w:t>
      </w:r>
      <w:bookmarkStart w:id="1555" w:name="_ETM_Q8_731260"/>
      <w:bookmarkEnd w:id="1555"/>
      <w:r w:rsidRPr="00B43C83">
        <w:rPr>
          <w:rFonts w:hint="cs"/>
          <w:rtl/>
        </w:rPr>
        <w:t xml:space="preserve">למה אני מזכיר את זה כאן? בגלל שאני עונה </w:t>
      </w:r>
      <w:bookmarkStart w:id="1556" w:name="_ETM_Q8_734859"/>
      <w:bookmarkEnd w:id="1556"/>
      <w:r w:rsidRPr="00B43C83">
        <w:rPr>
          <w:rFonts w:hint="cs"/>
          <w:rtl/>
        </w:rPr>
        <w:t xml:space="preserve">לשאלה של </w:t>
      </w:r>
      <w:bookmarkStart w:id="1557" w:name="_ETM_Q8_730361"/>
      <w:bookmarkEnd w:id="1557"/>
      <w:r w:rsidRPr="00B43C83">
        <w:rPr>
          <w:rFonts w:hint="cs"/>
          <w:rtl/>
        </w:rPr>
        <w:t>אחמד טיבי</w:t>
      </w:r>
      <w:r>
        <w:rPr>
          <w:rFonts w:hint="cs"/>
          <w:rtl/>
        </w:rPr>
        <w:t>,</w:t>
      </w:r>
      <w:bookmarkStart w:id="1558" w:name="_ETM_Q8_735371"/>
      <w:bookmarkEnd w:id="1558"/>
      <w:r w:rsidRPr="00B43C83">
        <w:rPr>
          <w:rFonts w:hint="cs"/>
          <w:rtl/>
        </w:rPr>
        <w:t xml:space="preserve"> בגלל שלי באמת חשובה האוכלוסייה הערבית, </w:t>
      </w:r>
      <w:bookmarkStart w:id="1559" w:name="_ETM_Q8_738459"/>
      <w:bookmarkStart w:id="1560" w:name="_ETM_Q8_738931"/>
      <w:bookmarkEnd w:id="1559"/>
      <w:bookmarkEnd w:id="1560"/>
      <w:r w:rsidRPr="00B43C83">
        <w:rPr>
          <w:rFonts w:hint="cs"/>
          <w:rtl/>
        </w:rPr>
        <w:t>לנו בליכוד זה חשוב</w:t>
      </w:r>
      <w:r>
        <w:rPr>
          <w:rFonts w:hint="cs"/>
          <w:rtl/>
        </w:rPr>
        <w:t>.</w:t>
      </w:r>
      <w:r w:rsidRPr="00B43C83">
        <w:rPr>
          <w:rFonts w:hint="cs"/>
          <w:rtl/>
        </w:rPr>
        <w:t xml:space="preserve"> </w:t>
      </w:r>
      <w:bookmarkStart w:id="1561" w:name="_ETM_Q8_739541"/>
      <w:bookmarkEnd w:id="1561"/>
      <w:r>
        <w:rPr>
          <w:rFonts w:hint="cs"/>
          <w:rtl/>
        </w:rPr>
        <w:t xml:space="preserve">אנחנו, </w:t>
      </w:r>
      <w:r w:rsidRPr="00B43C83">
        <w:rPr>
          <w:rFonts w:hint="cs"/>
          <w:rtl/>
        </w:rPr>
        <w:t xml:space="preserve">בוודאי המזרחים, לא רואים צבע </w:t>
      </w:r>
      <w:bookmarkStart w:id="1562" w:name="_ETM_Q8_742059"/>
      <w:bookmarkEnd w:id="1562"/>
      <w:r>
        <w:rPr>
          <w:rFonts w:hint="eastAsia"/>
          <w:rtl/>
        </w:rPr>
        <w:t>–</w:t>
      </w:r>
      <w:r>
        <w:rPr>
          <w:rFonts w:hint="cs"/>
          <w:rtl/>
        </w:rPr>
        <w:t xml:space="preserve"> </w:t>
      </w:r>
      <w:r w:rsidRPr="00B43C83">
        <w:rPr>
          <w:rFonts w:hint="cs"/>
          <w:rtl/>
        </w:rPr>
        <w:t xml:space="preserve">אזרח זה אזרח. </w:t>
      </w:r>
      <w:bookmarkStart w:id="1563" w:name="_ETM_Q8_748349"/>
      <w:bookmarkEnd w:id="1563"/>
      <w:r>
        <w:rPr>
          <w:rFonts w:hint="cs"/>
          <w:rtl/>
        </w:rPr>
        <w:t xml:space="preserve">ולכן </w:t>
      </w:r>
      <w:bookmarkStart w:id="1564" w:name="_ETM_Q8_750051"/>
      <w:bookmarkStart w:id="1565" w:name="_ETM_Q8_751961"/>
      <w:bookmarkEnd w:id="1564"/>
      <w:bookmarkEnd w:id="1565"/>
      <w:r w:rsidRPr="00B43C83">
        <w:rPr>
          <w:rFonts w:hint="cs"/>
          <w:rtl/>
        </w:rPr>
        <w:t>נאבקנו על זה</w:t>
      </w:r>
      <w:r>
        <w:rPr>
          <w:rFonts w:hint="cs"/>
          <w:rtl/>
        </w:rPr>
        <w:t>.</w:t>
      </w:r>
      <w:r w:rsidRPr="00B43C83">
        <w:rPr>
          <w:rFonts w:hint="cs"/>
          <w:rtl/>
        </w:rPr>
        <w:t xml:space="preserve"> אני נאבקתי על </w:t>
      </w:r>
      <w:bookmarkStart w:id="1566" w:name="_ETM_Q8_751269"/>
      <w:bookmarkEnd w:id="1566"/>
      <w:r w:rsidRPr="00B43C83">
        <w:rPr>
          <w:rFonts w:hint="cs"/>
          <w:rtl/>
        </w:rPr>
        <w:t>זה שתהיה אישה, אני</w:t>
      </w:r>
      <w:bookmarkStart w:id="1567" w:name="_ETM_Q8_755781"/>
      <w:bookmarkEnd w:id="1567"/>
      <w:r>
        <w:rPr>
          <w:rFonts w:hint="cs"/>
          <w:rtl/>
        </w:rPr>
        <w:t xml:space="preserve"> נאבקתי על </w:t>
      </w:r>
      <w:bookmarkStart w:id="1568" w:name="_ETM_Q8_752772"/>
      <w:bookmarkStart w:id="1569" w:name="_ETM_Q8_754190"/>
      <w:bookmarkEnd w:id="1568"/>
      <w:bookmarkEnd w:id="1569"/>
      <w:r w:rsidRPr="00B43C83">
        <w:rPr>
          <w:rFonts w:hint="cs"/>
          <w:rtl/>
        </w:rPr>
        <w:t>זה שלשכת עורכי הדי</w:t>
      </w:r>
      <w:bookmarkStart w:id="1570" w:name="_ETM_Q8_754162"/>
      <w:bookmarkEnd w:id="1570"/>
      <w:r w:rsidRPr="00B43C83">
        <w:rPr>
          <w:rFonts w:hint="cs"/>
          <w:rtl/>
        </w:rPr>
        <w:t>ן תשלח נציגה ש</w:t>
      </w:r>
      <w:r>
        <w:rPr>
          <w:rFonts w:hint="cs"/>
          <w:rtl/>
        </w:rPr>
        <w:t xml:space="preserve">היא </w:t>
      </w:r>
      <w:r w:rsidRPr="00B43C83">
        <w:rPr>
          <w:rFonts w:hint="cs"/>
          <w:rtl/>
        </w:rPr>
        <w:t xml:space="preserve">אישה, והם </w:t>
      </w:r>
      <w:bookmarkStart w:id="1571" w:name="_ETM_Q8_756309"/>
      <w:bookmarkEnd w:id="1571"/>
      <w:r w:rsidRPr="00B43C83">
        <w:rPr>
          <w:rFonts w:hint="cs"/>
          <w:rtl/>
        </w:rPr>
        <w:t>לא עשו</w:t>
      </w:r>
      <w:r>
        <w:rPr>
          <w:rFonts w:hint="cs"/>
          <w:rtl/>
        </w:rPr>
        <w:t xml:space="preserve"> את זה.</w:t>
      </w:r>
      <w:bookmarkStart w:id="1572" w:name="_ETM_Q8_759483"/>
      <w:bookmarkStart w:id="1573" w:name="_ETM_Q8_759864"/>
      <w:bookmarkEnd w:id="1572"/>
      <w:bookmarkEnd w:id="1573"/>
    </w:p>
    <w:p w:rsidR="007C32D0" w:rsidRDefault="007C32D0" w:rsidP="00891012">
      <w:pPr>
        <w:rPr>
          <w:rtl/>
        </w:rPr>
      </w:pPr>
      <w:bookmarkStart w:id="1574" w:name="_ETM_Q8_759951"/>
      <w:bookmarkStart w:id="1575" w:name="_ETM_Q8_760072"/>
      <w:bookmarkEnd w:id="1574"/>
      <w:bookmarkEnd w:id="1575"/>
    </w:p>
    <w:p w:rsidR="007C32D0" w:rsidRDefault="007C32D0" w:rsidP="00891012">
      <w:pPr>
        <w:rPr>
          <w:rtl/>
        </w:rPr>
      </w:pPr>
      <w:bookmarkStart w:id="1576" w:name="_ETM_Q8_760145"/>
      <w:bookmarkEnd w:id="1576"/>
      <w:r>
        <w:rPr>
          <w:rFonts w:hint="cs"/>
          <w:rtl/>
        </w:rPr>
        <w:t>ולכן אני שמח לפחות בתרומתי</w:t>
      </w:r>
      <w:bookmarkStart w:id="1577" w:name="_ETM_Q8_766489"/>
      <w:bookmarkEnd w:id="1577"/>
      <w:r>
        <w:rPr>
          <w:rFonts w:hint="cs"/>
          <w:rtl/>
        </w:rPr>
        <w:t xml:space="preserve"> הקטנה פה, שקידמנו נושא מאוד מאוד חשוב, שבאמת </w:t>
      </w:r>
      <w:bookmarkStart w:id="1578" w:name="_ETM_Q8_769762"/>
      <w:bookmarkEnd w:id="1578"/>
      <w:r>
        <w:rPr>
          <w:rFonts w:hint="cs"/>
          <w:rtl/>
        </w:rPr>
        <w:t>זעק. האוכלוסייה</w:t>
      </w:r>
      <w:bookmarkStart w:id="1579" w:name="_ETM_Q8_775091"/>
      <w:bookmarkEnd w:id="1579"/>
      <w:r>
        <w:rPr>
          <w:rFonts w:hint="cs"/>
          <w:rtl/>
        </w:rPr>
        <w:t xml:space="preserve"> שהכי נפגעת כאן </w:t>
      </w:r>
      <w:bookmarkStart w:id="1580" w:name="_ETM_Q8_773542"/>
      <w:bookmarkEnd w:id="1580"/>
      <w:r>
        <w:rPr>
          <w:rFonts w:hint="cs"/>
          <w:rtl/>
        </w:rPr>
        <w:t>זה דווקא הנשים במגזר הערבי, ש</w:t>
      </w:r>
      <w:bookmarkStart w:id="1581" w:name="_ETM_Q8_777942"/>
      <w:bookmarkEnd w:id="1581"/>
      <w:r>
        <w:rPr>
          <w:rFonts w:hint="cs"/>
          <w:rtl/>
        </w:rPr>
        <w:t>הן משוועות</w:t>
      </w:r>
      <w:bookmarkStart w:id="1582" w:name="_ETM_Q8_780847"/>
      <w:bookmarkEnd w:id="1582"/>
      <w:r>
        <w:rPr>
          <w:rFonts w:hint="cs"/>
          <w:rtl/>
        </w:rPr>
        <w:t xml:space="preserve"> לסיוע, ואני סברתי ועדיין </w:t>
      </w:r>
      <w:bookmarkStart w:id="1583" w:name="_ETM_Q8_780421"/>
      <w:bookmarkEnd w:id="1583"/>
      <w:r>
        <w:rPr>
          <w:rFonts w:hint="cs"/>
          <w:rtl/>
        </w:rPr>
        <w:t xml:space="preserve">סובר שצריך להגביר שם </w:t>
      </w:r>
      <w:bookmarkStart w:id="1584" w:name="_ETM_Q8_782762"/>
      <w:bookmarkEnd w:id="1584"/>
      <w:r>
        <w:rPr>
          <w:rFonts w:hint="cs"/>
          <w:rtl/>
        </w:rPr>
        <w:t xml:space="preserve">את </w:t>
      </w:r>
      <w:proofErr w:type="spellStart"/>
      <w:r>
        <w:rPr>
          <w:rFonts w:hint="cs"/>
          <w:rtl/>
        </w:rPr>
        <w:t>הקאדיות</w:t>
      </w:r>
      <w:bookmarkStart w:id="1585" w:name="_ETM_Q8_783182"/>
      <w:bookmarkEnd w:id="1585"/>
      <w:proofErr w:type="spellEnd"/>
      <w:r>
        <w:rPr>
          <w:rFonts w:hint="cs"/>
          <w:rtl/>
        </w:rPr>
        <w:t>,</w:t>
      </w:r>
      <w:bookmarkStart w:id="1586" w:name="_ETM_Q8_783599"/>
      <w:bookmarkEnd w:id="1586"/>
      <w:r>
        <w:rPr>
          <w:rFonts w:hint="cs"/>
          <w:rtl/>
        </w:rPr>
        <w:t xml:space="preserve"> בגלל שבסוף, כ</w:t>
      </w:r>
      <w:bookmarkStart w:id="1587" w:name="_ETM_Q8_784601"/>
      <w:bookmarkEnd w:id="1587"/>
      <w:r>
        <w:rPr>
          <w:rFonts w:hint="cs"/>
          <w:rtl/>
        </w:rPr>
        <w:t xml:space="preserve">שאישה </w:t>
      </w:r>
      <w:bookmarkStart w:id="1588" w:name="_ETM_Q8_785301"/>
      <w:bookmarkEnd w:id="1588"/>
      <w:r>
        <w:rPr>
          <w:rFonts w:hint="cs"/>
          <w:rtl/>
        </w:rPr>
        <w:t>שומעת אישה, היא מבינה גם את התרבות</w:t>
      </w:r>
      <w:bookmarkStart w:id="1589" w:name="_ETM_Q8_792429"/>
      <w:bookmarkEnd w:id="1589"/>
      <w:r>
        <w:rPr>
          <w:rFonts w:hint="cs"/>
          <w:rtl/>
        </w:rPr>
        <w:t xml:space="preserve"> והיא מבינה </w:t>
      </w:r>
      <w:bookmarkStart w:id="1590" w:name="_ETM_Q8_790131"/>
      <w:bookmarkEnd w:id="1590"/>
      <w:r>
        <w:rPr>
          <w:rFonts w:hint="cs"/>
          <w:rtl/>
        </w:rPr>
        <w:t>את הכול.</w:t>
      </w:r>
      <w:bookmarkStart w:id="1591" w:name="_ETM_Q8_791762"/>
      <w:bookmarkEnd w:id="1591"/>
    </w:p>
    <w:p w:rsidR="007C32D0" w:rsidRDefault="007C32D0" w:rsidP="00891012">
      <w:pPr>
        <w:rPr>
          <w:rtl/>
        </w:rPr>
      </w:pPr>
    </w:p>
    <w:p w:rsidR="007C32D0" w:rsidRDefault="007C32D0" w:rsidP="00891012">
      <w:pPr>
        <w:pStyle w:val="af6"/>
        <w:keepNext/>
        <w:rPr>
          <w:rtl/>
        </w:rPr>
      </w:pPr>
      <w:bookmarkStart w:id="1592" w:name="_ETM_Q8_791852"/>
      <w:bookmarkStart w:id="1593" w:name="_ETM_Q8_758429"/>
      <w:bookmarkStart w:id="1594" w:name="_ETM_Q8_761390"/>
      <w:bookmarkStart w:id="1595" w:name="ET_yor_6666_2"/>
      <w:bookmarkEnd w:id="1592"/>
      <w:bookmarkEnd w:id="1593"/>
      <w:bookmarkEnd w:id="1594"/>
      <w:r w:rsidRPr="00D96FC7">
        <w:rPr>
          <w:rStyle w:val="TagStyle"/>
          <w:rtl/>
        </w:rPr>
        <w:t>&lt;&lt; יור &gt;&gt;</w:t>
      </w:r>
      <w:r w:rsidRPr="00154FB0">
        <w:rPr>
          <w:rStyle w:val="TagStyle"/>
          <w:rtl/>
        </w:rPr>
        <w:t xml:space="preserve"> </w:t>
      </w:r>
      <w:r>
        <w:rPr>
          <w:rtl/>
        </w:rPr>
        <w:t>היו"ר סימון דוידסון:</w:t>
      </w:r>
      <w:r w:rsidRPr="00154FB0">
        <w:rPr>
          <w:rStyle w:val="TagStyle"/>
          <w:rtl/>
        </w:rPr>
        <w:t xml:space="preserve"> </w:t>
      </w:r>
      <w:r w:rsidRPr="00D96FC7">
        <w:rPr>
          <w:rStyle w:val="TagStyle"/>
          <w:rtl/>
        </w:rPr>
        <w:t>&lt;&lt; יור &gt;&gt;</w:t>
      </w:r>
      <w:r>
        <w:rPr>
          <w:rtl/>
        </w:rPr>
        <w:t xml:space="preserve">   </w:t>
      </w:r>
      <w:bookmarkEnd w:id="1595"/>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 xml:space="preserve">השלב הבא </w:t>
      </w:r>
      <w:r>
        <w:rPr>
          <w:rFonts w:hint="eastAsia"/>
          <w:rtl/>
          <w:lang w:eastAsia="he-IL"/>
        </w:rPr>
        <w:t>–</w:t>
      </w:r>
      <w:r>
        <w:rPr>
          <w:rFonts w:hint="cs"/>
          <w:rtl/>
          <w:lang w:eastAsia="he-IL"/>
        </w:rPr>
        <w:t xml:space="preserve"> שתהיה שם גם רבנית.  </w:t>
      </w:r>
    </w:p>
    <w:p w:rsidR="007C32D0" w:rsidRPr="00D96FC7" w:rsidRDefault="007C32D0" w:rsidP="00891012">
      <w:pPr>
        <w:rPr>
          <w:rtl/>
          <w:lang w:eastAsia="he-IL"/>
        </w:rPr>
      </w:pPr>
    </w:p>
    <w:p w:rsidR="007C32D0" w:rsidRDefault="007C32D0" w:rsidP="00891012">
      <w:pPr>
        <w:pStyle w:val="-"/>
        <w:keepNext/>
        <w:rPr>
          <w:rtl/>
        </w:rPr>
      </w:pPr>
      <w:r w:rsidRPr="00D96FC7">
        <w:rPr>
          <w:rStyle w:val="TagStyle"/>
          <w:rtl/>
        </w:rPr>
        <w:t xml:space="preserve"> &lt;&lt; דובר_המשך &gt;&gt;</w:t>
      </w:r>
      <w:r w:rsidRPr="00154FB0">
        <w:rPr>
          <w:rStyle w:val="TagStyle"/>
          <w:rtl/>
        </w:rPr>
        <w:t xml:space="preserve"> </w:t>
      </w:r>
      <w:r>
        <w:rPr>
          <w:rtl/>
        </w:rPr>
        <w:t>השר המקשר בין הממשלה לכנסת דוד אמסלם:</w:t>
      </w:r>
      <w:r w:rsidRPr="00154FB0">
        <w:rPr>
          <w:rStyle w:val="TagStyle"/>
          <w:rtl/>
        </w:rPr>
        <w:t xml:space="preserve"> </w:t>
      </w:r>
      <w:r w:rsidRPr="00D96FC7">
        <w:rPr>
          <w:rStyle w:val="TagStyle"/>
          <w:rtl/>
        </w:rPr>
        <w:t>&lt;&lt; דובר_המשך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 xml:space="preserve">זה לא קשור. </w:t>
      </w:r>
      <w:bookmarkStart w:id="1596" w:name="_ETM_Q9_180000"/>
      <w:bookmarkStart w:id="1597" w:name="_ETM_Q9_184469"/>
      <w:bookmarkStart w:id="1598" w:name="_ETM_Q9_188939"/>
      <w:bookmarkStart w:id="1599" w:name="_ETM_Q9_194300"/>
      <w:bookmarkEnd w:id="1596"/>
      <w:bookmarkEnd w:id="1597"/>
      <w:bookmarkEnd w:id="1598"/>
      <w:bookmarkEnd w:id="1599"/>
      <w:r>
        <w:rPr>
          <w:rtl/>
          <w:lang w:eastAsia="he-IL"/>
        </w:rPr>
        <w:t>אני שאלתי אותם אם מבחינתם, בדת, במסורת</w:t>
      </w:r>
      <w:r>
        <w:rPr>
          <w:rFonts w:hint="cs"/>
          <w:rtl/>
          <w:lang w:eastAsia="he-IL"/>
        </w:rPr>
        <w:t>,</w:t>
      </w:r>
      <w:r>
        <w:rPr>
          <w:rtl/>
          <w:lang w:eastAsia="he-IL"/>
        </w:rPr>
        <w:t xml:space="preserve"> זה </w:t>
      </w:r>
      <w:bookmarkStart w:id="1600" w:name="_ETM_Q9_197614"/>
      <w:bookmarkEnd w:id="1600"/>
      <w:r>
        <w:rPr>
          <w:rtl/>
          <w:lang w:eastAsia="he-IL"/>
        </w:rPr>
        <w:t>מקובל</w:t>
      </w:r>
      <w:r>
        <w:rPr>
          <w:rFonts w:hint="cs"/>
          <w:rtl/>
          <w:lang w:eastAsia="he-IL"/>
        </w:rPr>
        <w:t>.</w:t>
      </w:r>
      <w:r>
        <w:rPr>
          <w:rtl/>
          <w:lang w:eastAsia="he-IL"/>
        </w:rPr>
        <w:t xml:space="preserve"> היו אומרים לי</w:t>
      </w:r>
      <w:r>
        <w:rPr>
          <w:rFonts w:hint="cs"/>
          <w:rtl/>
          <w:lang w:eastAsia="he-IL"/>
        </w:rPr>
        <w:t>:</w:t>
      </w:r>
      <w:r>
        <w:rPr>
          <w:rtl/>
          <w:lang w:eastAsia="he-IL"/>
        </w:rPr>
        <w:t xml:space="preserve"> לא מקובל</w:t>
      </w:r>
      <w:r>
        <w:rPr>
          <w:rFonts w:hint="cs"/>
          <w:rtl/>
          <w:lang w:eastAsia="he-IL"/>
        </w:rPr>
        <w:t xml:space="preserve"> –</w:t>
      </w:r>
      <w:r>
        <w:rPr>
          <w:rtl/>
          <w:lang w:eastAsia="he-IL"/>
        </w:rPr>
        <w:t xml:space="preserve"> לא עושה</w:t>
      </w:r>
      <w:r>
        <w:rPr>
          <w:rFonts w:hint="cs"/>
          <w:rtl/>
          <w:lang w:eastAsia="he-IL"/>
        </w:rPr>
        <w:t>.</w:t>
      </w:r>
      <w:r>
        <w:rPr>
          <w:rtl/>
          <w:lang w:eastAsia="he-IL"/>
        </w:rPr>
        <w:t xml:space="preserve"> </w:t>
      </w:r>
      <w:bookmarkStart w:id="1601" w:name="_ETM_Q9_202159"/>
      <w:bookmarkEnd w:id="1601"/>
      <w:r>
        <w:rPr>
          <w:rtl/>
          <w:lang w:eastAsia="he-IL"/>
        </w:rPr>
        <w:t>אמרו לי</w:t>
      </w:r>
      <w:r>
        <w:rPr>
          <w:rFonts w:hint="cs"/>
          <w:rtl/>
          <w:lang w:eastAsia="he-IL"/>
        </w:rPr>
        <w:t>:</w:t>
      </w:r>
      <w:r>
        <w:rPr>
          <w:rtl/>
          <w:lang w:eastAsia="he-IL"/>
        </w:rPr>
        <w:t xml:space="preserve"> דודי, יש לנו כבר אחד ומקובל עלינו. </w:t>
      </w:r>
      <w:bookmarkStart w:id="1602" w:name="_ETM_Q9_205809"/>
      <w:bookmarkEnd w:id="1602"/>
      <w:r>
        <w:rPr>
          <w:rtl/>
          <w:lang w:eastAsia="he-IL"/>
        </w:rPr>
        <w:t>אמרתי</w:t>
      </w:r>
      <w:r>
        <w:rPr>
          <w:rFonts w:hint="cs"/>
          <w:rtl/>
          <w:lang w:eastAsia="he-IL"/>
        </w:rPr>
        <w:t>:</w:t>
      </w:r>
      <w:r>
        <w:rPr>
          <w:rtl/>
          <w:lang w:eastAsia="he-IL"/>
        </w:rPr>
        <w:t xml:space="preserve"> בבקשה, אז אני מבקש</w:t>
      </w:r>
      <w:r>
        <w:rPr>
          <w:rFonts w:hint="cs"/>
          <w:rtl/>
          <w:lang w:eastAsia="he-IL"/>
        </w:rPr>
        <w:t>.</w:t>
      </w:r>
      <w:r>
        <w:rPr>
          <w:rtl/>
          <w:lang w:eastAsia="he-IL"/>
        </w:rPr>
        <w:t xml:space="preserve"> אם זה במסגרת הכללים, אז </w:t>
      </w:r>
      <w:bookmarkStart w:id="1603" w:name="_ETM_Q9_208514"/>
      <w:bookmarkEnd w:id="1603"/>
      <w:r>
        <w:rPr>
          <w:rtl/>
          <w:lang w:eastAsia="he-IL"/>
        </w:rPr>
        <w:t xml:space="preserve">אני מבקש לעשות את זה. </w:t>
      </w:r>
      <w:bookmarkStart w:id="1604" w:name="_ETM_Q9_212319"/>
      <w:bookmarkEnd w:id="1604"/>
    </w:p>
    <w:p w:rsidR="007C32D0" w:rsidRDefault="007C32D0" w:rsidP="00891012">
      <w:pPr>
        <w:rPr>
          <w:rtl/>
          <w:lang w:eastAsia="he-IL"/>
        </w:rPr>
      </w:pPr>
      <w:bookmarkStart w:id="1605" w:name="_ETM_Q9_213102"/>
      <w:bookmarkEnd w:id="1605"/>
    </w:p>
    <w:p w:rsidR="007C32D0" w:rsidRDefault="007C32D0" w:rsidP="00891012">
      <w:pPr>
        <w:rPr>
          <w:rtl/>
          <w:lang w:eastAsia="he-IL"/>
        </w:rPr>
      </w:pPr>
      <w:bookmarkStart w:id="1606" w:name="_ETM_Q9_213383"/>
      <w:bookmarkStart w:id="1607" w:name="_ETM_Q9_213416"/>
      <w:bookmarkStart w:id="1608" w:name="_ETM_Q9_213460"/>
      <w:bookmarkEnd w:id="1606"/>
      <w:bookmarkEnd w:id="1607"/>
      <w:bookmarkEnd w:id="1608"/>
      <w:r>
        <w:rPr>
          <w:rtl/>
          <w:lang w:eastAsia="he-IL"/>
        </w:rPr>
        <w:t xml:space="preserve">תראה, אני רוצה לענות ברצינות לאלעזר שטרן. </w:t>
      </w:r>
      <w:bookmarkStart w:id="1609" w:name="_ETM_Q9_217139"/>
      <w:bookmarkEnd w:id="1609"/>
      <w:r>
        <w:rPr>
          <w:rtl/>
          <w:lang w:eastAsia="he-IL"/>
        </w:rPr>
        <w:t xml:space="preserve">אלעזר שטרן דיבר על המשט. </w:t>
      </w:r>
      <w:bookmarkStart w:id="1610" w:name="_ETM_Q9_221720"/>
      <w:bookmarkEnd w:id="1610"/>
      <w:r>
        <w:rPr>
          <w:rFonts w:hint="cs"/>
          <w:rtl/>
          <w:lang w:eastAsia="he-IL"/>
        </w:rPr>
        <w:t>דר</w:t>
      </w:r>
      <w:bookmarkStart w:id="1611" w:name="_ETM_Q9_224387"/>
      <w:bookmarkEnd w:id="1611"/>
      <w:r>
        <w:rPr>
          <w:rFonts w:hint="cs"/>
          <w:rtl/>
          <w:lang w:eastAsia="he-IL"/>
        </w:rPr>
        <w:t xml:space="preserve">ך אגב, </w:t>
      </w:r>
      <w:r>
        <w:rPr>
          <w:rtl/>
          <w:lang w:eastAsia="he-IL"/>
        </w:rPr>
        <w:t xml:space="preserve"> </w:t>
      </w:r>
      <w:bookmarkStart w:id="1612" w:name="_ETM_Q9_223150"/>
      <w:bookmarkEnd w:id="1612"/>
      <w:r>
        <w:rPr>
          <w:rtl/>
          <w:lang w:eastAsia="he-IL"/>
        </w:rPr>
        <w:t>אני מסכים איתו</w:t>
      </w:r>
      <w:r>
        <w:rPr>
          <w:rFonts w:hint="cs"/>
          <w:rtl/>
          <w:lang w:eastAsia="he-IL"/>
        </w:rPr>
        <w:t>,</w:t>
      </w:r>
      <w:r>
        <w:rPr>
          <w:rtl/>
          <w:lang w:eastAsia="he-IL"/>
        </w:rPr>
        <w:t xml:space="preserve"> עם כל מילה</w:t>
      </w:r>
      <w:r>
        <w:rPr>
          <w:rFonts w:hint="cs"/>
          <w:rtl/>
          <w:lang w:eastAsia="he-IL"/>
        </w:rPr>
        <w:t>.</w:t>
      </w:r>
      <w:r>
        <w:rPr>
          <w:rtl/>
          <w:lang w:eastAsia="he-IL"/>
        </w:rPr>
        <w:t xml:space="preserve"> ראש הממשלה גם הוציא </w:t>
      </w:r>
      <w:bookmarkStart w:id="1613" w:name="_ETM_Q9_225460"/>
      <w:bookmarkEnd w:id="1613"/>
      <w:r>
        <w:rPr>
          <w:rtl/>
          <w:lang w:eastAsia="he-IL"/>
        </w:rPr>
        <w:t xml:space="preserve">הודעה בעניין הזה. </w:t>
      </w:r>
      <w:bookmarkStart w:id="1614" w:name="_ETM_Q9_229380"/>
      <w:bookmarkEnd w:id="1614"/>
      <w:r>
        <w:rPr>
          <w:rtl/>
          <w:lang w:eastAsia="he-IL"/>
        </w:rPr>
        <w:t xml:space="preserve">אין ספק, אני לא מבקר חברים שלי בממשלה, אני לא </w:t>
      </w:r>
      <w:bookmarkStart w:id="1615" w:name="_ETM_Q9_233929"/>
      <w:bookmarkEnd w:id="1615"/>
      <w:r>
        <w:rPr>
          <w:rtl/>
          <w:lang w:eastAsia="he-IL"/>
        </w:rPr>
        <w:t>משגיח הכשרות שלהם, עם ישראל רואה את זה</w:t>
      </w:r>
      <w:r>
        <w:rPr>
          <w:rFonts w:hint="cs"/>
          <w:rtl/>
          <w:lang w:eastAsia="he-IL"/>
        </w:rPr>
        <w:t>.</w:t>
      </w:r>
      <w:bookmarkStart w:id="1616" w:name="_ETM_Q9_239330"/>
      <w:bookmarkEnd w:id="1616"/>
      <w:r>
        <w:rPr>
          <w:rFonts w:hint="cs"/>
          <w:rtl/>
          <w:lang w:eastAsia="he-IL"/>
        </w:rPr>
        <w:t xml:space="preserve"> </w:t>
      </w:r>
      <w:r>
        <w:rPr>
          <w:rtl/>
          <w:lang w:eastAsia="he-IL"/>
        </w:rPr>
        <w:t>אין ספק</w:t>
      </w:r>
      <w:r>
        <w:rPr>
          <w:rFonts w:hint="cs"/>
          <w:rtl/>
          <w:lang w:eastAsia="he-IL"/>
        </w:rPr>
        <w:t xml:space="preserve"> –</w:t>
      </w:r>
      <w:r>
        <w:rPr>
          <w:rtl/>
          <w:lang w:eastAsia="he-IL"/>
        </w:rPr>
        <w:t xml:space="preserve"> ושמעתי גם את שר החוץ</w:t>
      </w:r>
      <w:r>
        <w:rPr>
          <w:rFonts w:hint="cs"/>
          <w:rtl/>
          <w:lang w:eastAsia="he-IL"/>
        </w:rPr>
        <w:t xml:space="preserve"> </w:t>
      </w:r>
      <w:r>
        <w:rPr>
          <w:rtl/>
          <w:lang w:eastAsia="he-IL"/>
        </w:rPr>
        <w:t>ואני מסכים איתו</w:t>
      </w:r>
      <w:r>
        <w:rPr>
          <w:rFonts w:hint="cs"/>
          <w:rtl/>
          <w:lang w:eastAsia="he-IL"/>
        </w:rPr>
        <w:t xml:space="preserve"> –</w:t>
      </w:r>
      <w:r>
        <w:rPr>
          <w:rtl/>
          <w:lang w:eastAsia="he-IL"/>
        </w:rPr>
        <w:t xml:space="preserve"> </w:t>
      </w:r>
      <w:bookmarkStart w:id="1617" w:name="_ETM_Q9_243479"/>
      <w:bookmarkEnd w:id="1617"/>
      <w:r>
        <w:rPr>
          <w:rtl/>
          <w:lang w:eastAsia="he-IL"/>
        </w:rPr>
        <w:t xml:space="preserve">אין ספק שנגרם פה נזק לא פשוט </w:t>
      </w:r>
      <w:r>
        <w:rPr>
          <w:rFonts w:hint="cs"/>
          <w:rtl/>
          <w:lang w:eastAsia="he-IL"/>
        </w:rPr>
        <w:t>ל</w:t>
      </w:r>
      <w:r>
        <w:rPr>
          <w:rtl/>
          <w:lang w:eastAsia="he-IL"/>
        </w:rPr>
        <w:t>מדינת ישראל</w:t>
      </w:r>
      <w:r>
        <w:rPr>
          <w:rFonts w:hint="cs"/>
          <w:rtl/>
          <w:lang w:eastAsia="he-IL"/>
        </w:rPr>
        <w:t xml:space="preserve">, </w:t>
      </w:r>
      <w:r>
        <w:rPr>
          <w:rtl/>
          <w:lang w:eastAsia="he-IL"/>
        </w:rPr>
        <w:t>בוודאי</w:t>
      </w:r>
      <w:bookmarkStart w:id="1618" w:name="_ETM_Q9_250290"/>
      <w:bookmarkEnd w:id="1618"/>
      <w:r>
        <w:rPr>
          <w:rtl/>
          <w:lang w:eastAsia="he-IL"/>
        </w:rPr>
        <w:t xml:space="preserve"> בזירה הבי</w:t>
      </w:r>
      <w:r>
        <w:rPr>
          <w:rFonts w:hint="cs"/>
          <w:rtl/>
          <w:lang w:eastAsia="he-IL"/>
        </w:rPr>
        <w:t>ן-</w:t>
      </w:r>
      <w:r>
        <w:rPr>
          <w:rtl/>
          <w:lang w:eastAsia="he-IL"/>
        </w:rPr>
        <w:t>לאומית. אני מצר על כך</w:t>
      </w:r>
      <w:r>
        <w:rPr>
          <w:rFonts w:hint="cs"/>
          <w:rtl/>
          <w:lang w:eastAsia="he-IL"/>
        </w:rPr>
        <w:t>.</w:t>
      </w:r>
      <w:r>
        <w:rPr>
          <w:rtl/>
          <w:lang w:eastAsia="he-IL"/>
        </w:rPr>
        <w:t xml:space="preserve"> </w:t>
      </w:r>
      <w:bookmarkStart w:id="1619" w:name="_ETM_Q9_257050"/>
      <w:bookmarkEnd w:id="1619"/>
      <w:r>
        <w:rPr>
          <w:rtl/>
          <w:lang w:eastAsia="he-IL"/>
        </w:rPr>
        <w:t>אני לא אחראי על כל בן אדם בממשלה</w:t>
      </w:r>
      <w:r>
        <w:rPr>
          <w:rFonts w:hint="cs"/>
          <w:rtl/>
          <w:lang w:eastAsia="he-IL"/>
        </w:rPr>
        <w:t>.</w:t>
      </w:r>
      <w:r>
        <w:rPr>
          <w:rtl/>
          <w:lang w:eastAsia="he-IL"/>
        </w:rPr>
        <w:t xml:space="preserve"> </w:t>
      </w:r>
      <w:bookmarkStart w:id="1620" w:name="_ETM_Q9_260360"/>
      <w:bookmarkEnd w:id="1620"/>
      <w:r>
        <w:rPr>
          <w:rtl/>
          <w:lang w:eastAsia="he-IL"/>
        </w:rPr>
        <w:t xml:space="preserve">כשאנחנו מקימים קואליציה, </w:t>
      </w:r>
      <w:bookmarkStart w:id="1621" w:name="_ETM_Q9_263000"/>
      <w:bookmarkEnd w:id="1621"/>
      <w:r>
        <w:rPr>
          <w:rtl/>
          <w:lang w:eastAsia="he-IL"/>
        </w:rPr>
        <w:t>ואתם לא רציתם לבוא איתנו ואמרתם</w:t>
      </w:r>
      <w:r>
        <w:rPr>
          <w:rFonts w:hint="cs"/>
          <w:rtl/>
          <w:lang w:eastAsia="he-IL"/>
        </w:rPr>
        <w:t>:</w:t>
      </w:r>
      <w:r>
        <w:rPr>
          <w:rtl/>
          <w:lang w:eastAsia="he-IL"/>
        </w:rPr>
        <w:t xml:space="preserve"> רק לא ביבי</w:t>
      </w:r>
      <w:r>
        <w:rPr>
          <w:rFonts w:hint="cs"/>
          <w:rtl/>
          <w:lang w:eastAsia="he-IL"/>
        </w:rPr>
        <w:t>,</w:t>
      </w:r>
      <w:bookmarkStart w:id="1622" w:name="_ETM_Q9_267309"/>
      <w:bookmarkEnd w:id="1622"/>
      <w:r>
        <w:rPr>
          <w:rFonts w:hint="cs"/>
          <w:rtl/>
          <w:lang w:eastAsia="he-IL"/>
        </w:rPr>
        <w:t xml:space="preserve"> </w:t>
      </w:r>
      <w:r>
        <w:rPr>
          <w:rtl/>
          <w:lang w:eastAsia="he-IL"/>
        </w:rPr>
        <w:t>היינו צריכים להקים ממשלה בסוף</w:t>
      </w:r>
      <w:r>
        <w:rPr>
          <w:rFonts w:hint="cs"/>
          <w:rtl/>
          <w:lang w:eastAsia="he-IL"/>
        </w:rPr>
        <w:t>.</w:t>
      </w:r>
      <w:r>
        <w:rPr>
          <w:rtl/>
          <w:lang w:eastAsia="he-IL"/>
        </w:rPr>
        <w:t xml:space="preserve"> יש מדינה. </w:t>
      </w:r>
      <w:bookmarkStart w:id="1623" w:name="_ETM_Q9_271269"/>
      <w:bookmarkEnd w:id="1623"/>
      <w:r>
        <w:rPr>
          <w:rtl/>
          <w:lang w:eastAsia="he-IL"/>
        </w:rPr>
        <w:t xml:space="preserve">אז זאת היא התוצאה </w:t>
      </w:r>
      <w:r>
        <w:rPr>
          <w:rFonts w:hint="cs"/>
          <w:rtl/>
          <w:lang w:eastAsia="he-IL"/>
        </w:rPr>
        <w:t>לפעמים.</w:t>
      </w:r>
      <w:r>
        <w:rPr>
          <w:rtl/>
          <w:lang w:eastAsia="he-IL"/>
        </w:rPr>
        <w:t xml:space="preserve"> </w:t>
      </w:r>
      <w:bookmarkStart w:id="1624" w:name="_ETM_Q9_274519"/>
      <w:bookmarkStart w:id="1625" w:name="_ETM_Q9_276835"/>
      <w:bookmarkEnd w:id="1624"/>
      <w:bookmarkEnd w:id="1625"/>
    </w:p>
    <w:p w:rsidR="007C32D0" w:rsidRDefault="007C32D0" w:rsidP="00891012">
      <w:pPr>
        <w:rPr>
          <w:rtl/>
          <w:lang w:eastAsia="he-IL"/>
        </w:rPr>
      </w:pPr>
      <w:bookmarkStart w:id="1626" w:name="_ETM_Q9_277079"/>
      <w:bookmarkStart w:id="1627" w:name="_ETM_Q9_277234"/>
      <w:bookmarkEnd w:id="1626"/>
      <w:bookmarkEnd w:id="1627"/>
    </w:p>
    <w:p w:rsidR="007C32D0" w:rsidRDefault="007C32D0" w:rsidP="00891012">
      <w:pPr>
        <w:rPr>
          <w:rtl/>
          <w:lang w:eastAsia="he-IL"/>
        </w:rPr>
      </w:pPr>
      <w:bookmarkStart w:id="1628" w:name="_ETM_Q9_277361"/>
      <w:bookmarkEnd w:id="1628"/>
      <w:r>
        <w:rPr>
          <w:rtl/>
          <w:lang w:eastAsia="he-IL"/>
        </w:rPr>
        <w:t xml:space="preserve">לכן אני אומר, אני באופן אישי גם מציע לבן גביר </w:t>
      </w:r>
      <w:bookmarkStart w:id="1629" w:name="_ETM_Q9_278854"/>
      <w:bookmarkEnd w:id="1629"/>
      <w:r>
        <w:rPr>
          <w:rtl/>
          <w:lang w:eastAsia="he-IL"/>
        </w:rPr>
        <w:t>לחזור בו מהדבר הזה, לפחות להתנצל</w:t>
      </w:r>
      <w:r>
        <w:rPr>
          <w:rFonts w:hint="cs"/>
          <w:rtl/>
          <w:lang w:eastAsia="he-IL"/>
        </w:rPr>
        <w:t>.</w:t>
      </w:r>
      <w:r>
        <w:rPr>
          <w:rtl/>
          <w:lang w:eastAsia="he-IL"/>
        </w:rPr>
        <w:t xml:space="preserve"> </w:t>
      </w:r>
      <w:bookmarkStart w:id="1630" w:name="_ETM_Q9_284010"/>
      <w:bookmarkEnd w:id="1630"/>
      <w:r>
        <w:rPr>
          <w:rtl/>
          <w:lang w:eastAsia="he-IL"/>
        </w:rPr>
        <w:t>לא על המש</w:t>
      </w:r>
      <w:r>
        <w:rPr>
          <w:rFonts w:hint="cs"/>
          <w:rtl/>
          <w:lang w:eastAsia="he-IL"/>
        </w:rPr>
        <w:t>ט</w:t>
      </w:r>
      <w:r>
        <w:rPr>
          <w:rtl/>
          <w:lang w:eastAsia="he-IL"/>
        </w:rPr>
        <w:t xml:space="preserve">, </w:t>
      </w:r>
      <w:r>
        <w:rPr>
          <w:rFonts w:hint="cs"/>
          <w:rtl/>
          <w:lang w:eastAsia="he-IL"/>
        </w:rPr>
        <w:t>הם</w:t>
      </w:r>
      <w:r>
        <w:rPr>
          <w:rtl/>
          <w:lang w:eastAsia="he-IL"/>
        </w:rPr>
        <w:t xml:space="preserve"> לא מעניינים אותנו, </w:t>
      </w:r>
      <w:r>
        <w:rPr>
          <w:rFonts w:hint="cs"/>
          <w:rtl/>
          <w:lang w:eastAsia="he-IL"/>
        </w:rPr>
        <w:t xml:space="preserve">אלה </w:t>
      </w:r>
      <w:r>
        <w:rPr>
          <w:rtl/>
          <w:lang w:eastAsia="he-IL"/>
        </w:rPr>
        <w:t xml:space="preserve">בוודאי עוכרי </w:t>
      </w:r>
      <w:bookmarkStart w:id="1631" w:name="_ETM_Q9_286519"/>
      <w:bookmarkEnd w:id="1631"/>
      <w:r>
        <w:rPr>
          <w:rtl/>
          <w:lang w:eastAsia="he-IL"/>
        </w:rPr>
        <w:t>ישראל</w:t>
      </w:r>
      <w:r>
        <w:rPr>
          <w:rFonts w:hint="cs"/>
          <w:rtl/>
          <w:lang w:eastAsia="he-IL"/>
        </w:rPr>
        <w:t>.</w:t>
      </w:r>
      <w:r>
        <w:rPr>
          <w:rtl/>
          <w:lang w:eastAsia="he-IL"/>
        </w:rPr>
        <w:t xml:space="preserve"> זה לא הסיפור. </w:t>
      </w:r>
      <w:bookmarkStart w:id="1632" w:name="_ETM_Q9_289589"/>
      <w:bookmarkEnd w:id="1632"/>
      <w:r>
        <w:rPr>
          <w:rtl/>
          <w:lang w:eastAsia="he-IL"/>
        </w:rPr>
        <w:t xml:space="preserve">גם לא צריך לרוץ ולעשות סרטון על כל דבר כזה </w:t>
      </w:r>
      <w:bookmarkStart w:id="1633" w:name="_ETM_Q9_293144"/>
      <w:bookmarkEnd w:id="1633"/>
      <w:r>
        <w:rPr>
          <w:rtl/>
          <w:lang w:eastAsia="he-IL"/>
        </w:rPr>
        <w:t>וכזה</w:t>
      </w:r>
      <w:r>
        <w:rPr>
          <w:rFonts w:hint="cs"/>
          <w:rtl/>
          <w:lang w:eastAsia="he-IL"/>
        </w:rPr>
        <w:t>.</w:t>
      </w:r>
      <w:r>
        <w:rPr>
          <w:rtl/>
          <w:lang w:eastAsia="he-IL"/>
        </w:rPr>
        <w:t xml:space="preserve"> זה לא תורם לנו במדינה כלום. להפך</w:t>
      </w:r>
      <w:r>
        <w:rPr>
          <w:rFonts w:hint="cs"/>
          <w:rtl/>
          <w:lang w:eastAsia="he-IL"/>
        </w:rPr>
        <w:t xml:space="preserve">, </w:t>
      </w:r>
      <w:r>
        <w:rPr>
          <w:rtl/>
          <w:lang w:eastAsia="he-IL"/>
        </w:rPr>
        <w:t xml:space="preserve">יש מספיק </w:t>
      </w:r>
      <w:bookmarkStart w:id="1634" w:name="_ETM_Q9_296699"/>
      <w:bookmarkEnd w:id="1634"/>
      <w:r>
        <w:rPr>
          <w:rtl/>
          <w:lang w:eastAsia="he-IL"/>
        </w:rPr>
        <w:t xml:space="preserve">שונאי ישראל שלוקחים את זה והופכים את זה עלינו ועל </w:t>
      </w:r>
      <w:bookmarkStart w:id="1635" w:name="_ETM_Q9_300254"/>
      <w:bookmarkEnd w:id="1635"/>
      <w:r>
        <w:rPr>
          <w:rtl/>
          <w:lang w:eastAsia="he-IL"/>
        </w:rPr>
        <w:t xml:space="preserve">היהודים שגרים באותן מדינות. </w:t>
      </w:r>
      <w:bookmarkStart w:id="1636" w:name="_ETM_Q9_305239"/>
      <w:bookmarkStart w:id="1637" w:name="_ETM_Q9_307517"/>
      <w:bookmarkStart w:id="1638" w:name="_ETM_Q9_307722"/>
      <w:bookmarkStart w:id="1639" w:name="_ETM_Q9_307974"/>
      <w:bookmarkStart w:id="1640" w:name="_ETM_Q9_308097"/>
      <w:bookmarkEnd w:id="1636"/>
      <w:bookmarkEnd w:id="1637"/>
      <w:bookmarkEnd w:id="1638"/>
      <w:bookmarkEnd w:id="1639"/>
      <w:bookmarkEnd w:id="1640"/>
      <w:r>
        <w:rPr>
          <w:rtl/>
          <w:lang w:eastAsia="he-IL"/>
        </w:rPr>
        <w:t xml:space="preserve">אז יכול להיות שאתה מקבל כמה קולות כאן, אבל </w:t>
      </w:r>
      <w:bookmarkStart w:id="1641" w:name="_ETM_Q9_308984"/>
      <w:bookmarkEnd w:id="1641"/>
      <w:r>
        <w:rPr>
          <w:rtl/>
          <w:lang w:eastAsia="he-IL"/>
        </w:rPr>
        <w:t>הנזק המצטבר במדינת ישראל ומחוצה</w:t>
      </w:r>
      <w:r>
        <w:rPr>
          <w:rFonts w:hint="cs"/>
          <w:rtl/>
          <w:lang w:eastAsia="he-IL"/>
        </w:rPr>
        <w:t xml:space="preserve"> לה</w:t>
      </w:r>
      <w:r>
        <w:rPr>
          <w:rtl/>
          <w:lang w:eastAsia="he-IL"/>
        </w:rPr>
        <w:t>, לכלל היהודים</w:t>
      </w:r>
      <w:r>
        <w:rPr>
          <w:rFonts w:hint="cs"/>
          <w:rtl/>
          <w:lang w:eastAsia="he-IL"/>
        </w:rPr>
        <w:t>,</w:t>
      </w:r>
      <w:r>
        <w:rPr>
          <w:rtl/>
          <w:lang w:eastAsia="he-IL"/>
        </w:rPr>
        <w:t xml:space="preserve"> </w:t>
      </w:r>
      <w:bookmarkStart w:id="1642" w:name="_ETM_Q9_313440"/>
      <w:bookmarkEnd w:id="1642"/>
      <w:r>
        <w:rPr>
          <w:rtl/>
          <w:lang w:eastAsia="he-IL"/>
        </w:rPr>
        <w:t>הוא נזק פשוט בלתי נתפס</w:t>
      </w:r>
      <w:r>
        <w:rPr>
          <w:rFonts w:hint="cs"/>
          <w:rtl/>
          <w:lang w:eastAsia="he-IL"/>
        </w:rPr>
        <w:t>.</w:t>
      </w:r>
      <w:r>
        <w:rPr>
          <w:rtl/>
          <w:lang w:eastAsia="he-IL"/>
        </w:rPr>
        <w:t xml:space="preserve"> בוודאי </w:t>
      </w:r>
      <w:r>
        <w:rPr>
          <w:rFonts w:hint="cs"/>
          <w:rtl/>
          <w:lang w:eastAsia="he-IL"/>
        </w:rPr>
        <w:t xml:space="preserve">אין </w:t>
      </w:r>
      <w:bookmarkStart w:id="1643" w:name="_ETM_Q9_317338"/>
      <w:bookmarkEnd w:id="1643"/>
      <w:r>
        <w:rPr>
          <w:rFonts w:hint="cs"/>
          <w:rtl/>
          <w:lang w:eastAsia="he-IL"/>
        </w:rPr>
        <w:t>הצר שווה</w:t>
      </w:r>
      <w:r>
        <w:rPr>
          <w:rtl/>
          <w:lang w:eastAsia="he-IL"/>
        </w:rPr>
        <w:t xml:space="preserve"> בנזק המלך. </w:t>
      </w:r>
      <w:bookmarkStart w:id="1644" w:name="_ETM_Q9_319119"/>
      <w:bookmarkStart w:id="1645" w:name="_ETM_Q9_321488"/>
      <w:bookmarkStart w:id="1646" w:name="_ETM_Q9_321766"/>
      <w:bookmarkStart w:id="1647" w:name="_ETM_Q9_321801"/>
      <w:bookmarkStart w:id="1648" w:name="_ETM_Q9_321854"/>
      <w:bookmarkEnd w:id="1644"/>
      <w:bookmarkEnd w:id="1645"/>
      <w:bookmarkEnd w:id="1646"/>
      <w:bookmarkEnd w:id="1647"/>
      <w:bookmarkEnd w:id="1648"/>
      <w:r>
        <w:rPr>
          <w:rtl/>
          <w:lang w:eastAsia="he-IL"/>
        </w:rPr>
        <w:t>לכן אני מקווה שהוא יחשוב על זה</w:t>
      </w:r>
      <w:r>
        <w:rPr>
          <w:rFonts w:hint="cs"/>
          <w:rtl/>
          <w:lang w:eastAsia="he-IL"/>
        </w:rPr>
        <w:t>,</w:t>
      </w:r>
      <w:r>
        <w:rPr>
          <w:rtl/>
          <w:lang w:eastAsia="he-IL"/>
        </w:rPr>
        <w:t xml:space="preserve"> וימצא את </w:t>
      </w:r>
      <w:bookmarkStart w:id="1649" w:name="_ETM_Q9_321379"/>
      <w:bookmarkEnd w:id="1649"/>
      <w:r>
        <w:rPr>
          <w:rtl/>
          <w:lang w:eastAsia="he-IL"/>
        </w:rPr>
        <w:t xml:space="preserve">ההזדמנות </w:t>
      </w:r>
      <w:bookmarkStart w:id="1650" w:name="_ETM_Q9_324508"/>
      <w:bookmarkEnd w:id="1650"/>
      <w:r>
        <w:rPr>
          <w:rtl/>
          <w:lang w:eastAsia="he-IL"/>
        </w:rPr>
        <w:t xml:space="preserve">איך לחזור בו מהעניין הזה. </w:t>
      </w:r>
      <w:bookmarkStart w:id="1651" w:name="_ETM_Q9_328449"/>
      <w:bookmarkStart w:id="1652" w:name="_ETM_Q9_331326"/>
      <w:bookmarkEnd w:id="1651"/>
      <w:bookmarkEnd w:id="1652"/>
    </w:p>
    <w:p w:rsidR="007C32D0" w:rsidRDefault="007C32D0" w:rsidP="00891012">
      <w:pPr>
        <w:rPr>
          <w:rtl/>
          <w:lang w:eastAsia="he-IL"/>
        </w:rPr>
      </w:pPr>
      <w:bookmarkStart w:id="1653" w:name="_ETM_Q9_331556"/>
      <w:bookmarkEnd w:id="1653"/>
    </w:p>
    <w:p w:rsidR="007C32D0" w:rsidRDefault="007C32D0" w:rsidP="00891012">
      <w:pPr>
        <w:rPr>
          <w:rtl/>
          <w:lang w:eastAsia="he-IL"/>
        </w:rPr>
      </w:pPr>
      <w:bookmarkStart w:id="1654" w:name="_ETM_Q9_332175"/>
      <w:bookmarkStart w:id="1655" w:name="_ETM_Q9_332285"/>
      <w:bookmarkEnd w:id="1654"/>
      <w:bookmarkEnd w:id="1655"/>
      <w:r>
        <w:rPr>
          <w:rtl/>
          <w:lang w:eastAsia="he-IL"/>
        </w:rPr>
        <w:t>לגבי הסיפור</w:t>
      </w:r>
      <w:r>
        <w:rPr>
          <w:rFonts w:hint="cs"/>
          <w:rtl/>
          <w:lang w:eastAsia="he-IL"/>
        </w:rPr>
        <w:t xml:space="preserve"> –</w:t>
      </w:r>
      <w:r>
        <w:rPr>
          <w:rtl/>
          <w:lang w:eastAsia="he-IL"/>
        </w:rPr>
        <w:t xml:space="preserve"> אני לא רוצה להיכנס. דרך אגב, </w:t>
      </w:r>
      <w:bookmarkStart w:id="1656" w:name="_ETM_Q9_332329"/>
      <w:bookmarkEnd w:id="1656"/>
      <w:r>
        <w:rPr>
          <w:rtl/>
          <w:lang w:eastAsia="he-IL"/>
        </w:rPr>
        <w:t>אותו חייל שאמר לך לג</w:t>
      </w:r>
      <w:r>
        <w:rPr>
          <w:rFonts w:hint="cs"/>
          <w:rtl/>
          <w:lang w:eastAsia="he-IL"/>
        </w:rPr>
        <w:t>ב</w:t>
      </w:r>
      <w:r>
        <w:rPr>
          <w:rtl/>
          <w:lang w:eastAsia="he-IL"/>
        </w:rPr>
        <w:t>י הקונספציה</w:t>
      </w:r>
      <w:r>
        <w:rPr>
          <w:rFonts w:hint="cs"/>
          <w:rtl/>
          <w:lang w:eastAsia="he-IL"/>
        </w:rPr>
        <w:t xml:space="preserve"> –</w:t>
      </w:r>
      <w:r>
        <w:rPr>
          <w:rtl/>
          <w:lang w:eastAsia="he-IL"/>
        </w:rPr>
        <w:t xml:space="preserve"> אתה יודע</w:t>
      </w:r>
      <w:r>
        <w:rPr>
          <w:rFonts w:hint="cs"/>
          <w:rtl/>
          <w:lang w:eastAsia="he-IL"/>
        </w:rPr>
        <w:t>,</w:t>
      </w:r>
      <w:r>
        <w:rPr>
          <w:rtl/>
          <w:lang w:eastAsia="he-IL"/>
        </w:rPr>
        <w:t xml:space="preserve"> </w:t>
      </w:r>
      <w:bookmarkStart w:id="1657" w:name="_ETM_Q9_337179"/>
      <w:bookmarkEnd w:id="1657"/>
      <w:r>
        <w:rPr>
          <w:rtl/>
          <w:lang w:eastAsia="he-IL"/>
        </w:rPr>
        <w:t xml:space="preserve">יש הרבה אנשים במדינת ישראל שיש להם כל מיני מחשבות, </w:t>
      </w:r>
      <w:bookmarkStart w:id="1658" w:name="_ETM_Q9_339694"/>
      <w:bookmarkEnd w:id="1658"/>
      <w:r>
        <w:rPr>
          <w:rtl/>
          <w:lang w:eastAsia="he-IL"/>
        </w:rPr>
        <w:t xml:space="preserve">אני לא נכנס לזה. </w:t>
      </w:r>
      <w:bookmarkStart w:id="1659" w:name="_ETM_Q9_343100"/>
      <w:bookmarkEnd w:id="1659"/>
      <w:r>
        <w:rPr>
          <w:rtl/>
          <w:lang w:eastAsia="he-IL"/>
        </w:rPr>
        <w:t xml:space="preserve">אבל אני לא חושב כמוהו. אני חושב </w:t>
      </w:r>
      <w:r>
        <w:rPr>
          <w:rFonts w:hint="cs"/>
          <w:rtl/>
          <w:lang w:eastAsia="he-IL"/>
        </w:rPr>
        <w:t>ש</w:t>
      </w:r>
      <w:r>
        <w:rPr>
          <w:rtl/>
          <w:lang w:eastAsia="he-IL"/>
        </w:rPr>
        <w:t xml:space="preserve">בסוף אנחנו מדינה, </w:t>
      </w:r>
      <w:bookmarkStart w:id="1660" w:name="_ETM_Q9_347200"/>
      <w:bookmarkEnd w:id="1660"/>
      <w:r>
        <w:rPr>
          <w:rtl/>
          <w:lang w:eastAsia="he-IL"/>
        </w:rPr>
        <w:t>מדינת חוק</w:t>
      </w:r>
      <w:r>
        <w:rPr>
          <w:rFonts w:hint="cs"/>
          <w:rtl/>
          <w:lang w:eastAsia="he-IL"/>
        </w:rPr>
        <w:t xml:space="preserve">. </w:t>
      </w:r>
      <w:r>
        <w:rPr>
          <w:rtl/>
          <w:lang w:eastAsia="he-IL"/>
        </w:rPr>
        <w:t xml:space="preserve">אנחנו צריכים לעבוד באופן מושכל, אנחנו אי קטן </w:t>
      </w:r>
      <w:bookmarkStart w:id="1661" w:name="_ETM_Q9_351300"/>
      <w:bookmarkEnd w:id="1661"/>
      <w:r>
        <w:rPr>
          <w:rtl/>
          <w:lang w:eastAsia="he-IL"/>
        </w:rPr>
        <w:t xml:space="preserve">בכל העולם, ואנחנו צריכים לקחת בחשבון גם את אומות העולם, </w:t>
      </w:r>
      <w:bookmarkStart w:id="1662" w:name="_ETM_Q9_355400"/>
      <w:bookmarkEnd w:id="1662"/>
      <w:r>
        <w:rPr>
          <w:rtl/>
          <w:lang w:eastAsia="he-IL"/>
        </w:rPr>
        <w:t>מה ה</w:t>
      </w:r>
      <w:r>
        <w:rPr>
          <w:rFonts w:hint="cs"/>
          <w:rtl/>
          <w:lang w:eastAsia="he-IL"/>
        </w:rPr>
        <w:t>ן</w:t>
      </w:r>
      <w:r>
        <w:rPr>
          <w:rtl/>
          <w:lang w:eastAsia="he-IL"/>
        </w:rPr>
        <w:t xml:space="preserve"> חושב</w:t>
      </w:r>
      <w:r>
        <w:rPr>
          <w:rFonts w:hint="cs"/>
          <w:rtl/>
          <w:lang w:eastAsia="he-IL"/>
        </w:rPr>
        <w:t xml:space="preserve">ות </w:t>
      </w:r>
      <w:r>
        <w:rPr>
          <w:rtl/>
          <w:lang w:eastAsia="he-IL"/>
        </w:rPr>
        <w:t xml:space="preserve">עלינו, כן. </w:t>
      </w:r>
      <w:bookmarkStart w:id="1663" w:name="_ETM_Q9_360770"/>
      <w:bookmarkStart w:id="1664" w:name="_ETM_Q9_361891"/>
      <w:bookmarkEnd w:id="1663"/>
      <w:bookmarkEnd w:id="1664"/>
    </w:p>
    <w:p w:rsidR="007C32D0" w:rsidRDefault="007C32D0" w:rsidP="00891012">
      <w:pPr>
        <w:rPr>
          <w:rtl/>
          <w:lang w:eastAsia="he-IL"/>
        </w:rPr>
      </w:pPr>
    </w:p>
    <w:p w:rsidR="007C32D0" w:rsidRDefault="007C32D0" w:rsidP="00B62153">
      <w:pPr>
        <w:rPr>
          <w:rtl/>
          <w:lang w:eastAsia="he-IL"/>
        </w:rPr>
      </w:pPr>
      <w:bookmarkStart w:id="1665" w:name="_ETM_Q9_362115"/>
      <w:bookmarkStart w:id="1666" w:name="_ETM_Q9_362165"/>
      <w:bookmarkStart w:id="1667" w:name="_ETM_Q9_362209"/>
      <w:bookmarkEnd w:id="1665"/>
      <w:bookmarkEnd w:id="1666"/>
      <w:bookmarkEnd w:id="1667"/>
      <w:r>
        <w:rPr>
          <w:rtl/>
          <w:lang w:eastAsia="he-IL"/>
        </w:rPr>
        <w:t xml:space="preserve">דרך אגב, כשהוא דיבר על כל נושא </w:t>
      </w:r>
      <w:bookmarkStart w:id="1668" w:name="_ETM_Q9_367139"/>
      <w:bookmarkEnd w:id="1668"/>
      <w:r>
        <w:rPr>
          <w:rtl/>
          <w:lang w:eastAsia="he-IL"/>
        </w:rPr>
        <w:t>ועדת החקירה שעולה לנו בדם</w:t>
      </w:r>
      <w:r>
        <w:rPr>
          <w:rFonts w:hint="cs"/>
          <w:rtl/>
          <w:lang w:eastAsia="he-IL"/>
        </w:rPr>
        <w:t xml:space="preserve"> –</w:t>
      </w:r>
      <w:r>
        <w:rPr>
          <w:rtl/>
          <w:lang w:eastAsia="he-IL"/>
        </w:rPr>
        <w:t xml:space="preserve"> אני לא מסכים איתו בעניין </w:t>
      </w:r>
      <w:bookmarkStart w:id="1669" w:name="_ETM_Q9_370544"/>
      <w:bookmarkEnd w:id="1669"/>
      <w:r>
        <w:rPr>
          <w:rtl/>
          <w:lang w:eastAsia="he-IL"/>
        </w:rPr>
        <w:t>הזה. חבר הכנסת שטרן</w:t>
      </w:r>
      <w:r>
        <w:rPr>
          <w:rFonts w:hint="cs"/>
          <w:rtl/>
          <w:lang w:eastAsia="he-IL"/>
        </w:rPr>
        <w:t>,</w:t>
      </w:r>
      <w:r>
        <w:rPr>
          <w:rtl/>
          <w:lang w:eastAsia="he-IL"/>
        </w:rPr>
        <w:t xml:space="preserve"> צה"ל עושה תחקירים טקטיים ועשה אותם </w:t>
      </w:r>
      <w:bookmarkStart w:id="1670" w:name="_ETM_Q9_373949"/>
      <w:bookmarkEnd w:id="1670"/>
      <w:r>
        <w:rPr>
          <w:rtl/>
          <w:lang w:eastAsia="he-IL"/>
        </w:rPr>
        <w:t>מהיום הראשון</w:t>
      </w:r>
      <w:r>
        <w:rPr>
          <w:rFonts w:hint="cs"/>
          <w:rtl/>
          <w:lang w:eastAsia="he-IL"/>
        </w:rPr>
        <w:t xml:space="preserve">. לא צריך </w:t>
      </w:r>
      <w:r>
        <w:rPr>
          <w:rtl/>
          <w:lang w:eastAsia="he-IL"/>
        </w:rPr>
        <w:t>אישור מאף אח</w:t>
      </w:r>
      <w:r>
        <w:rPr>
          <w:rFonts w:hint="cs"/>
          <w:rtl/>
          <w:lang w:eastAsia="he-IL"/>
        </w:rPr>
        <w:t>ד</w:t>
      </w:r>
      <w:r>
        <w:rPr>
          <w:rtl/>
          <w:lang w:eastAsia="he-IL"/>
        </w:rPr>
        <w:t xml:space="preserve">. דרך אגב, גם היום </w:t>
      </w:r>
      <w:bookmarkStart w:id="1671" w:name="_ETM_Q9_377354"/>
      <w:bookmarkEnd w:id="1671"/>
      <w:r>
        <w:rPr>
          <w:rtl/>
          <w:lang w:eastAsia="he-IL"/>
        </w:rPr>
        <w:t>עושים.</w:t>
      </w:r>
      <w:r>
        <w:rPr>
          <w:rFonts w:hint="cs"/>
          <w:rtl/>
          <w:lang w:eastAsia="he-IL"/>
        </w:rPr>
        <w:t xml:space="preserve"> </w:t>
      </w:r>
      <w:bookmarkStart w:id="1672" w:name="_ETM_Q9_382500"/>
      <w:bookmarkStart w:id="1673" w:name="_ETM_Q9_384947"/>
      <w:bookmarkStart w:id="1674" w:name="_ETM_Q9_384454"/>
      <w:bookmarkStart w:id="1675" w:name="_ETM_Q9_384702"/>
      <w:bookmarkStart w:id="1676" w:name="_ETM_Q9_385134"/>
      <w:bookmarkStart w:id="1677" w:name="_ETM_Q9_385277"/>
      <w:bookmarkStart w:id="1678" w:name="_ETM_Q9_385345"/>
      <w:bookmarkEnd w:id="1672"/>
      <w:bookmarkEnd w:id="1673"/>
      <w:bookmarkEnd w:id="1674"/>
      <w:bookmarkEnd w:id="1675"/>
      <w:bookmarkEnd w:id="1676"/>
      <w:bookmarkEnd w:id="1677"/>
      <w:bookmarkEnd w:id="1678"/>
      <w:r>
        <w:rPr>
          <w:rtl/>
          <w:lang w:eastAsia="he-IL"/>
        </w:rPr>
        <w:t>לגבי ועדת חקירה ממלכתית או ועדת חקירה לאומית</w:t>
      </w:r>
      <w:r>
        <w:rPr>
          <w:rFonts w:hint="cs"/>
          <w:rtl/>
          <w:lang w:eastAsia="he-IL"/>
        </w:rPr>
        <w:t xml:space="preserve"> –</w:t>
      </w:r>
      <w:r>
        <w:rPr>
          <w:rtl/>
          <w:lang w:eastAsia="he-IL"/>
        </w:rPr>
        <w:t xml:space="preserve"> אנחנו </w:t>
      </w:r>
      <w:bookmarkStart w:id="1679" w:name="_ETM_Q9_386717"/>
      <w:bookmarkEnd w:id="1679"/>
      <w:r>
        <w:rPr>
          <w:rtl/>
          <w:lang w:eastAsia="he-IL"/>
        </w:rPr>
        <w:t xml:space="preserve">רוצים ועדת חקירה לאומית, בגלל שאתם מכירים </w:t>
      </w:r>
      <w:bookmarkStart w:id="1680" w:name="_ETM_Q9_390934"/>
      <w:bookmarkEnd w:id="1680"/>
      <w:r>
        <w:rPr>
          <w:rtl/>
          <w:lang w:eastAsia="he-IL"/>
        </w:rPr>
        <w:t xml:space="preserve">את המשחק, אתם מכירים את הנושא. חבל להתווכח על זה. </w:t>
      </w:r>
      <w:bookmarkStart w:id="1681" w:name="_ETM_Q9_395151"/>
      <w:bookmarkEnd w:id="1681"/>
      <w:r>
        <w:rPr>
          <w:rtl/>
          <w:lang w:eastAsia="he-IL"/>
        </w:rPr>
        <w:t xml:space="preserve">אם היינו סבורים שבית המשפט העליון זה לא מפלגה </w:t>
      </w:r>
      <w:bookmarkStart w:id="1682" w:name="_ETM_Q9_400020"/>
      <w:bookmarkEnd w:id="1682"/>
      <w:r>
        <w:rPr>
          <w:rtl/>
          <w:lang w:eastAsia="he-IL"/>
        </w:rPr>
        <w:t xml:space="preserve">שנמצאת </w:t>
      </w:r>
      <w:r>
        <w:rPr>
          <w:rFonts w:hint="cs"/>
          <w:rtl/>
          <w:lang w:eastAsia="he-IL"/>
        </w:rPr>
        <w:t xml:space="preserve">בערך </w:t>
      </w:r>
      <w:r>
        <w:rPr>
          <w:rtl/>
          <w:lang w:eastAsia="he-IL"/>
        </w:rPr>
        <w:t xml:space="preserve">באזור מרצ לשעבר, בוודאי לא היינו טוענים שום </w:t>
      </w:r>
      <w:bookmarkStart w:id="1683" w:name="_ETM_Q9_405297"/>
      <w:bookmarkEnd w:id="1683"/>
      <w:r>
        <w:rPr>
          <w:rtl/>
          <w:lang w:eastAsia="he-IL"/>
        </w:rPr>
        <w:t xml:space="preserve">טענה. גם בית המשפט העליון, כפי </w:t>
      </w:r>
      <w:bookmarkStart w:id="1684" w:name="_ETM_Q9_410575"/>
      <w:bookmarkEnd w:id="1684"/>
      <w:r>
        <w:rPr>
          <w:rtl/>
          <w:lang w:eastAsia="he-IL"/>
        </w:rPr>
        <w:t xml:space="preserve">שאמרתי, החלטותיו, פסיקותיו ובוודאי מה שקרה בתקופה האחרונה, צריך </w:t>
      </w:r>
      <w:bookmarkStart w:id="1685" w:name="_ETM_Q9_415852"/>
      <w:bookmarkEnd w:id="1685"/>
      <w:r>
        <w:rPr>
          <w:rtl/>
          <w:lang w:eastAsia="he-IL"/>
        </w:rPr>
        <w:t xml:space="preserve">גם הוא להיבדק במסגרת כל ועדה שתוקם. </w:t>
      </w:r>
      <w:bookmarkStart w:id="1686" w:name="_ETM_Q9_422910"/>
      <w:bookmarkEnd w:id="1686"/>
    </w:p>
    <w:p w:rsidR="007C32D0" w:rsidRDefault="007C32D0" w:rsidP="00891012">
      <w:pPr>
        <w:rPr>
          <w:rtl/>
          <w:lang w:eastAsia="he-IL"/>
        </w:rPr>
      </w:pPr>
      <w:bookmarkStart w:id="1687" w:name="_ETM_Q9_421994"/>
      <w:bookmarkEnd w:id="1687"/>
    </w:p>
    <w:p w:rsidR="007C32D0" w:rsidRDefault="007C32D0" w:rsidP="00891012">
      <w:pPr>
        <w:rPr>
          <w:rtl/>
          <w:lang w:eastAsia="he-IL"/>
        </w:rPr>
      </w:pPr>
      <w:bookmarkStart w:id="1688" w:name="_ETM_Q9_422296"/>
      <w:bookmarkStart w:id="1689" w:name="_ETM_Q9_422375"/>
      <w:bookmarkStart w:id="1690" w:name="_ETM_Q9_422423"/>
      <w:bookmarkEnd w:id="1688"/>
      <w:bookmarkEnd w:id="1689"/>
      <w:bookmarkEnd w:id="1690"/>
      <w:r>
        <w:rPr>
          <w:rtl/>
          <w:lang w:eastAsia="he-IL"/>
        </w:rPr>
        <w:t xml:space="preserve">לסיום, אני רוצה </w:t>
      </w:r>
      <w:bookmarkStart w:id="1691" w:name="_ETM_Q9_428449"/>
      <w:bookmarkStart w:id="1692" w:name="_ETM_Q9_432266"/>
      <w:bookmarkEnd w:id="1691"/>
      <w:bookmarkEnd w:id="1692"/>
      <w:r>
        <w:rPr>
          <w:rtl/>
          <w:lang w:eastAsia="he-IL"/>
        </w:rPr>
        <w:t>לענות לחמד עמ</w:t>
      </w:r>
      <w:r>
        <w:rPr>
          <w:rFonts w:hint="cs"/>
          <w:rtl/>
          <w:lang w:eastAsia="he-IL"/>
        </w:rPr>
        <w:t>א</w:t>
      </w:r>
      <w:r>
        <w:rPr>
          <w:rtl/>
          <w:lang w:eastAsia="he-IL"/>
        </w:rPr>
        <w:t>ר</w:t>
      </w:r>
      <w:r>
        <w:rPr>
          <w:rFonts w:hint="cs"/>
          <w:rtl/>
          <w:lang w:eastAsia="he-IL"/>
        </w:rPr>
        <w:t>, ש</w:t>
      </w:r>
      <w:r>
        <w:rPr>
          <w:rtl/>
          <w:lang w:eastAsia="he-IL"/>
        </w:rPr>
        <w:t xml:space="preserve">העלה סוגיה חשובה מאוד. אני </w:t>
      </w:r>
      <w:bookmarkStart w:id="1693" w:name="_ETM_Q9_436084"/>
      <w:bookmarkEnd w:id="1693"/>
      <w:r>
        <w:rPr>
          <w:rtl/>
          <w:lang w:eastAsia="he-IL"/>
        </w:rPr>
        <w:t xml:space="preserve">לא רואה את זה כפונקציה של ממשלות. אנחנו השקענו גם </w:t>
      </w:r>
      <w:bookmarkStart w:id="1694" w:name="_ETM_Q9_439902"/>
      <w:bookmarkEnd w:id="1694"/>
      <w:r>
        <w:rPr>
          <w:rtl/>
          <w:lang w:eastAsia="he-IL"/>
        </w:rPr>
        <w:t>דיון עם הממשלה. דרך אגב, אני רוצה להגיד לו</w:t>
      </w:r>
      <w:r>
        <w:rPr>
          <w:rFonts w:hint="cs"/>
          <w:rtl/>
          <w:lang w:eastAsia="he-IL"/>
        </w:rPr>
        <w:t>:</w:t>
      </w:r>
      <w:r>
        <w:rPr>
          <w:rtl/>
          <w:lang w:eastAsia="he-IL"/>
        </w:rPr>
        <w:t xml:space="preserve"> </w:t>
      </w:r>
      <w:bookmarkStart w:id="1695" w:name="_ETM_Q9_444399"/>
      <w:bookmarkEnd w:id="1695"/>
      <w:r>
        <w:rPr>
          <w:rtl/>
          <w:lang w:eastAsia="he-IL"/>
        </w:rPr>
        <w:t>חמד עמ</w:t>
      </w:r>
      <w:r>
        <w:rPr>
          <w:rFonts w:hint="cs"/>
          <w:rtl/>
          <w:lang w:eastAsia="he-IL"/>
        </w:rPr>
        <w:t>א</w:t>
      </w:r>
      <w:r>
        <w:rPr>
          <w:rtl/>
          <w:lang w:eastAsia="he-IL"/>
        </w:rPr>
        <w:t>ר, ראש הממשלה הנח</w:t>
      </w:r>
      <w:r>
        <w:rPr>
          <w:rFonts w:hint="cs"/>
          <w:rtl/>
          <w:lang w:eastAsia="he-IL"/>
        </w:rPr>
        <w:t>ה,</w:t>
      </w:r>
      <w:r>
        <w:rPr>
          <w:rtl/>
          <w:lang w:eastAsia="he-IL"/>
        </w:rPr>
        <w:t xml:space="preserve"> הקים צוות מקצועי והנחה בראשות </w:t>
      </w:r>
      <w:bookmarkStart w:id="1696" w:name="_ETM_Q9_448369"/>
      <w:bookmarkEnd w:id="1696"/>
      <w:r>
        <w:rPr>
          <w:rtl/>
          <w:lang w:eastAsia="he-IL"/>
        </w:rPr>
        <w:t>היועמ</w:t>
      </w:r>
      <w:r>
        <w:rPr>
          <w:rFonts w:hint="cs"/>
          <w:rtl/>
          <w:lang w:eastAsia="he-IL"/>
        </w:rPr>
        <w:t>"</w:t>
      </w:r>
      <w:r>
        <w:rPr>
          <w:rtl/>
          <w:lang w:eastAsia="he-IL"/>
        </w:rPr>
        <w:t>שית לקיים</w:t>
      </w:r>
      <w:r>
        <w:rPr>
          <w:rFonts w:hint="cs"/>
          <w:rtl/>
          <w:lang w:eastAsia="he-IL"/>
        </w:rPr>
        <w:t xml:space="preserve"> –</w:t>
      </w:r>
      <w:r>
        <w:rPr>
          <w:rtl/>
          <w:lang w:eastAsia="he-IL"/>
        </w:rPr>
        <w:t xml:space="preserve"> לדעתי, </w:t>
      </w:r>
      <w:r>
        <w:rPr>
          <w:rFonts w:hint="cs"/>
          <w:rtl/>
          <w:lang w:eastAsia="he-IL"/>
        </w:rPr>
        <w:t>עד</w:t>
      </w:r>
      <w:r>
        <w:rPr>
          <w:rtl/>
          <w:lang w:eastAsia="he-IL"/>
        </w:rPr>
        <w:t xml:space="preserve"> כמה שאני זוכר</w:t>
      </w:r>
      <w:r>
        <w:rPr>
          <w:rFonts w:hint="cs"/>
          <w:rtl/>
          <w:lang w:eastAsia="he-IL"/>
        </w:rPr>
        <w:t xml:space="preserve"> –</w:t>
      </w:r>
      <w:r>
        <w:rPr>
          <w:rtl/>
          <w:lang w:eastAsia="he-IL"/>
        </w:rPr>
        <w:t xml:space="preserve"> פעם בשבועיים דיון</w:t>
      </w:r>
      <w:r>
        <w:rPr>
          <w:rFonts w:hint="cs"/>
          <w:rtl/>
          <w:lang w:eastAsia="he-IL"/>
        </w:rPr>
        <w:t>.</w:t>
      </w:r>
      <w:r>
        <w:rPr>
          <w:rtl/>
          <w:lang w:eastAsia="he-IL"/>
        </w:rPr>
        <w:t xml:space="preserve"> </w:t>
      </w:r>
      <w:bookmarkStart w:id="1697" w:name="_ETM_Q9_452339"/>
      <w:bookmarkEnd w:id="1697"/>
      <w:r>
        <w:rPr>
          <w:rtl/>
          <w:lang w:eastAsia="he-IL"/>
        </w:rPr>
        <w:t>שלח את נציגו</w:t>
      </w:r>
      <w:bookmarkStart w:id="1698" w:name="_ETM_Q9_457529"/>
      <w:bookmarkEnd w:id="1698"/>
      <w:r>
        <w:rPr>
          <w:rtl/>
          <w:lang w:eastAsia="he-IL"/>
        </w:rPr>
        <w:t xml:space="preserve"> רו</w:t>
      </w:r>
      <w:r>
        <w:rPr>
          <w:rFonts w:hint="cs"/>
          <w:rtl/>
          <w:lang w:eastAsia="he-IL"/>
        </w:rPr>
        <w:t>א</w:t>
      </w:r>
      <w:r>
        <w:rPr>
          <w:rtl/>
          <w:lang w:eastAsia="he-IL"/>
        </w:rPr>
        <w:t>י כחלון</w:t>
      </w:r>
      <w:r>
        <w:rPr>
          <w:rFonts w:hint="cs"/>
          <w:rtl/>
          <w:lang w:eastAsia="he-IL"/>
        </w:rPr>
        <w:t>, כן?</w:t>
      </w:r>
      <w:r>
        <w:rPr>
          <w:rtl/>
          <w:lang w:eastAsia="he-IL"/>
        </w:rPr>
        <w:t xml:space="preserve"> </w:t>
      </w:r>
      <w:bookmarkStart w:id="1699" w:name="_ETM_Q9_461019"/>
      <w:bookmarkEnd w:id="1699"/>
      <w:r>
        <w:rPr>
          <w:rtl/>
          <w:lang w:eastAsia="he-IL"/>
        </w:rPr>
        <w:t>אבל ממה שקראתי, היועמ</w:t>
      </w:r>
      <w:r>
        <w:rPr>
          <w:rFonts w:hint="cs"/>
          <w:rtl/>
          <w:lang w:eastAsia="he-IL"/>
        </w:rPr>
        <w:t>"</w:t>
      </w:r>
      <w:r>
        <w:rPr>
          <w:rtl/>
          <w:lang w:eastAsia="he-IL"/>
        </w:rPr>
        <w:t>שית מעולם לא הזמינה את רו</w:t>
      </w:r>
      <w:r>
        <w:rPr>
          <w:rFonts w:hint="cs"/>
          <w:rtl/>
          <w:lang w:eastAsia="he-IL"/>
        </w:rPr>
        <w:t>א</w:t>
      </w:r>
      <w:r>
        <w:rPr>
          <w:rtl/>
          <w:lang w:eastAsia="he-IL"/>
        </w:rPr>
        <w:t xml:space="preserve">י </w:t>
      </w:r>
      <w:bookmarkStart w:id="1700" w:name="_ETM_Q9_465505"/>
      <w:bookmarkEnd w:id="1700"/>
      <w:r>
        <w:rPr>
          <w:rtl/>
          <w:lang w:eastAsia="he-IL"/>
        </w:rPr>
        <w:t>כחלון</w:t>
      </w:r>
      <w:r>
        <w:rPr>
          <w:rFonts w:hint="cs"/>
          <w:rtl/>
          <w:lang w:eastAsia="he-IL"/>
        </w:rPr>
        <w:t>,</w:t>
      </w:r>
      <w:r>
        <w:rPr>
          <w:rtl/>
          <w:lang w:eastAsia="he-IL"/>
        </w:rPr>
        <w:t xml:space="preserve"> ועשתה כמה דיונים ספורים בעניין</w:t>
      </w:r>
      <w:r>
        <w:rPr>
          <w:rFonts w:hint="cs"/>
          <w:rtl/>
          <w:lang w:eastAsia="he-IL"/>
        </w:rPr>
        <w:t>.</w:t>
      </w:r>
      <w:r>
        <w:rPr>
          <w:rtl/>
          <w:lang w:eastAsia="he-IL"/>
        </w:rPr>
        <w:t xml:space="preserve"> בקיצור, האישה עושה מה </w:t>
      </w:r>
      <w:bookmarkStart w:id="1701" w:name="_ETM_Q9_469993"/>
      <w:bookmarkEnd w:id="1701"/>
      <w:r>
        <w:rPr>
          <w:rtl/>
          <w:lang w:eastAsia="he-IL"/>
        </w:rPr>
        <w:t xml:space="preserve">שהיא רוצה בכל תחום, בכל נושא. </w:t>
      </w:r>
      <w:bookmarkStart w:id="1702" w:name="_ETM_Q9_476790"/>
      <w:bookmarkEnd w:id="1702"/>
      <w:r>
        <w:rPr>
          <w:rtl/>
          <w:lang w:eastAsia="he-IL"/>
        </w:rPr>
        <w:t>פשוט התנהגות מופקרת של פקיד</w:t>
      </w:r>
      <w:r>
        <w:rPr>
          <w:rFonts w:hint="cs"/>
          <w:rtl/>
          <w:lang w:eastAsia="he-IL"/>
        </w:rPr>
        <w:t>.</w:t>
      </w:r>
      <w:r>
        <w:rPr>
          <w:rtl/>
          <w:lang w:eastAsia="he-IL"/>
        </w:rPr>
        <w:t xml:space="preserve"> אני 30 שנה פקיד, מעולם </w:t>
      </w:r>
      <w:bookmarkStart w:id="1703" w:name="_ETM_Q9_482529"/>
      <w:bookmarkEnd w:id="1703"/>
      <w:r>
        <w:rPr>
          <w:rtl/>
          <w:lang w:eastAsia="he-IL"/>
        </w:rPr>
        <w:t xml:space="preserve">לא נתקלתי בתופעה כזאת שפקיד קם בבוקר, </w:t>
      </w:r>
      <w:r>
        <w:rPr>
          <w:rFonts w:hint="cs"/>
          <w:rtl/>
          <w:lang w:eastAsia="he-IL"/>
        </w:rPr>
        <w:t>מצפצף</w:t>
      </w:r>
      <w:r>
        <w:rPr>
          <w:rtl/>
          <w:lang w:eastAsia="he-IL"/>
        </w:rPr>
        <w:t xml:space="preserve"> </w:t>
      </w:r>
      <w:bookmarkStart w:id="1704" w:name="_ETM_Q9_485678"/>
      <w:bookmarkEnd w:id="1704"/>
      <w:r>
        <w:rPr>
          <w:rtl/>
          <w:lang w:eastAsia="he-IL"/>
        </w:rPr>
        <w:t>על כל העולם, עושה רק מה שהוא רוצה</w:t>
      </w:r>
      <w:r>
        <w:rPr>
          <w:rFonts w:hint="cs"/>
          <w:rtl/>
          <w:lang w:eastAsia="he-IL"/>
        </w:rPr>
        <w:t xml:space="preserve">. </w:t>
      </w:r>
      <w:bookmarkStart w:id="1705" w:name="_ETM_Q9_493008"/>
      <w:bookmarkStart w:id="1706" w:name="_ETM_Q9_493233"/>
      <w:bookmarkStart w:id="1707" w:name="_ETM_Q9_493308"/>
      <w:bookmarkStart w:id="1708" w:name="_ETM_Q9_493393"/>
      <w:bookmarkStart w:id="1709" w:name="_ETM_Q9_490178"/>
      <w:bookmarkEnd w:id="1705"/>
      <w:bookmarkEnd w:id="1706"/>
      <w:bookmarkEnd w:id="1707"/>
      <w:bookmarkEnd w:id="1708"/>
      <w:bookmarkEnd w:id="1709"/>
      <w:r>
        <w:rPr>
          <w:rFonts w:hint="cs"/>
          <w:rtl/>
          <w:lang w:eastAsia="he-IL"/>
        </w:rPr>
        <w:t xml:space="preserve">אז </w:t>
      </w:r>
      <w:r>
        <w:rPr>
          <w:rtl/>
          <w:lang w:eastAsia="he-IL"/>
        </w:rPr>
        <w:t>לכן אני מסכים</w:t>
      </w:r>
      <w:r>
        <w:rPr>
          <w:rFonts w:hint="cs"/>
          <w:rtl/>
          <w:lang w:eastAsia="he-IL"/>
        </w:rPr>
        <w:t>.</w:t>
      </w:r>
      <w:bookmarkStart w:id="1710" w:name="_ETM_Q9_492589"/>
      <w:bookmarkEnd w:id="1710"/>
    </w:p>
    <w:p w:rsidR="007C32D0" w:rsidRDefault="007C32D0" w:rsidP="00891012">
      <w:pPr>
        <w:rPr>
          <w:rtl/>
          <w:lang w:eastAsia="he-IL"/>
        </w:rPr>
      </w:pPr>
    </w:p>
    <w:p w:rsidR="007C32D0" w:rsidRDefault="007C32D0" w:rsidP="00891012">
      <w:pPr>
        <w:rPr>
          <w:rtl/>
          <w:lang w:eastAsia="he-IL"/>
        </w:rPr>
      </w:pPr>
      <w:bookmarkStart w:id="1711" w:name="_ETM_Q9_492819"/>
      <w:bookmarkStart w:id="1712" w:name="_ETM_Q9_492889"/>
      <w:bookmarkStart w:id="1713" w:name="_ETM_Q9_492950"/>
      <w:bookmarkEnd w:id="1711"/>
      <w:bookmarkEnd w:id="1712"/>
      <w:bookmarkEnd w:id="1713"/>
      <w:r>
        <w:rPr>
          <w:rtl/>
          <w:lang w:eastAsia="he-IL"/>
        </w:rPr>
        <w:t xml:space="preserve">דרך אגב, היא מתנגדת למעצרים המינהליים </w:t>
      </w:r>
      <w:bookmarkStart w:id="1714" w:name="_ETM_Q9_495022"/>
      <w:bookmarkEnd w:id="1714"/>
      <w:r>
        <w:rPr>
          <w:rtl/>
          <w:lang w:eastAsia="he-IL"/>
        </w:rPr>
        <w:t xml:space="preserve">של ארגוני הפשיעה בגלל שהיא אומרת שהיא רוצה שיחקרו גם </w:t>
      </w:r>
      <w:bookmarkStart w:id="1715" w:name="_ETM_Q9_499865"/>
      <w:bookmarkEnd w:id="1715"/>
      <w:r>
        <w:rPr>
          <w:rtl/>
          <w:lang w:eastAsia="he-IL"/>
        </w:rPr>
        <w:t xml:space="preserve">פוליטיקאים </w:t>
      </w:r>
      <w:r>
        <w:rPr>
          <w:rFonts w:hint="cs"/>
          <w:rtl/>
          <w:lang w:eastAsia="he-IL"/>
        </w:rPr>
        <w:t>ב</w:t>
      </w:r>
      <w:r>
        <w:rPr>
          <w:rtl/>
          <w:lang w:eastAsia="he-IL"/>
        </w:rPr>
        <w:t xml:space="preserve">האזנות סתר או בהאזנות </w:t>
      </w:r>
      <w:bookmarkStart w:id="1716" w:name="_ETM_Q9_504709"/>
      <w:bookmarkEnd w:id="1716"/>
      <w:r>
        <w:rPr>
          <w:rtl/>
          <w:lang w:eastAsia="he-IL"/>
        </w:rPr>
        <w:t xml:space="preserve">עם </w:t>
      </w:r>
      <w:proofErr w:type="spellStart"/>
      <w:r>
        <w:rPr>
          <w:rtl/>
          <w:lang w:eastAsia="he-IL"/>
        </w:rPr>
        <w:t>רוגלות</w:t>
      </w:r>
      <w:proofErr w:type="spellEnd"/>
      <w:r>
        <w:rPr>
          <w:rtl/>
          <w:lang w:eastAsia="he-IL"/>
        </w:rPr>
        <w:t xml:space="preserve">. לא הבנתי, מה הקשר בין אחד לשני. </w:t>
      </w:r>
      <w:bookmarkStart w:id="1717" w:name="_ETM_Q9_509552"/>
      <w:bookmarkEnd w:id="1717"/>
      <w:r>
        <w:rPr>
          <w:rtl/>
          <w:lang w:eastAsia="he-IL"/>
        </w:rPr>
        <w:t xml:space="preserve">אני חושב שנגד ארגוני הפשיעה צריך להילחם, כפי שאמרתי, גם </w:t>
      </w:r>
      <w:bookmarkStart w:id="1718" w:name="_ETM_Q9_514395"/>
      <w:bookmarkEnd w:id="1718"/>
      <w:r>
        <w:rPr>
          <w:rtl/>
          <w:lang w:eastAsia="he-IL"/>
        </w:rPr>
        <w:t xml:space="preserve">בממשלה וגם פה, לא פחות מאשר </w:t>
      </w:r>
      <w:bookmarkStart w:id="1719" w:name="_ETM_Q9_519790"/>
      <w:bookmarkEnd w:id="1719"/>
      <w:r>
        <w:rPr>
          <w:rFonts w:hint="cs"/>
          <w:rtl/>
          <w:lang w:eastAsia="he-IL"/>
        </w:rPr>
        <w:t>ב</w:t>
      </w:r>
      <w:r>
        <w:rPr>
          <w:rtl/>
          <w:lang w:eastAsia="he-IL"/>
        </w:rPr>
        <w:t>ארגוני הטרור. זה בדיוק טרור לכל דבר ועניין,</w:t>
      </w:r>
      <w:r>
        <w:rPr>
          <w:rFonts w:hint="cs"/>
          <w:rtl/>
          <w:lang w:eastAsia="he-IL"/>
        </w:rPr>
        <w:t xml:space="preserve"> גם</w:t>
      </w:r>
      <w:r>
        <w:rPr>
          <w:rtl/>
          <w:lang w:eastAsia="he-IL"/>
        </w:rPr>
        <w:t xml:space="preserve"> בגלל ש</w:t>
      </w:r>
      <w:bookmarkStart w:id="1720" w:name="_ETM_Q9_523779"/>
      <w:bookmarkEnd w:id="1720"/>
      <w:r>
        <w:rPr>
          <w:rtl/>
          <w:lang w:eastAsia="he-IL"/>
        </w:rPr>
        <w:t>התוצאה של</w:t>
      </w:r>
      <w:r>
        <w:rPr>
          <w:rFonts w:hint="cs"/>
          <w:rtl/>
          <w:lang w:eastAsia="he-IL"/>
        </w:rPr>
        <w:t>הם</w:t>
      </w:r>
      <w:r>
        <w:rPr>
          <w:rtl/>
          <w:lang w:eastAsia="he-IL"/>
        </w:rPr>
        <w:t xml:space="preserve"> בסוף זה גם רצח של הרבה מאוד אנשים, </w:t>
      </w:r>
      <w:bookmarkStart w:id="1721" w:name="_ETM_Q9_527770"/>
      <w:bookmarkEnd w:id="1721"/>
      <w:r>
        <w:rPr>
          <w:rtl/>
          <w:lang w:eastAsia="he-IL"/>
        </w:rPr>
        <w:t>ישראלים חפים מפשע</w:t>
      </w:r>
      <w:r>
        <w:rPr>
          <w:rFonts w:hint="cs"/>
          <w:rtl/>
          <w:lang w:eastAsia="he-IL"/>
        </w:rPr>
        <w:t xml:space="preserve"> </w:t>
      </w:r>
      <w:r>
        <w:rPr>
          <w:rtl/>
          <w:lang w:eastAsia="he-IL"/>
        </w:rPr>
        <w:t xml:space="preserve">שלא עשו כלום. </w:t>
      </w:r>
      <w:bookmarkStart w:id="1722" w:name="_ETM_Q9_533059"/>
      <w:bookmarkEnd w:id="1722"/>
      <w:r>
        <w:rPr>
          <w:rtl/>
          <w:lang w:eastAsia="he-IL"/>
        </w:rPr>
        <w:t>לכן אני רואה את זה כמחדל שלה</w:t>
      </w:r>
      <w:r>
        <w:rPr>
          <w:rFonts w:hint="cs"/>
          <w:rtl/>
          <w:lang w:eastAsia="he-IL"/>
        </w:rPr>
        <w:t>.</w:t>
      </w:r>
      <w:r>
        <w:rPr>
          <w:rtl/>
          <w:lang w:eastAsia="he-IL"/>
        </w:rPr>
        <w:t xml:space="preserve"> היא</w:t>
      </w:r>
      <w:bookmarkStart w:id="1723" w:name="_ETM_Q9_535889"/>
      <w:bookmarkEnd w:id="1723"/>
      <w:r>
        <w:rPr>
          <w:rtl/>
          <w:lang w:eastAsia="he-IL"/>
        </w:rPr>
        <w:t xml:space="preserve"> מפריעה לממשלה גם בסוגיה זו. </w:t>
      </w:r>
      <w:bookmarkStart w:id="1724" w:name="_ETM_Q9_541109"/>
      <w:bookmarkEnd w:id="1724"/>
    </w:p>
    <w:p w:rsidR="007C32D0" w:rsidRDefault="007C32D0" w:rsidP="00891012">
      <w:pPr>
        <w:rPr>
          <w:rtl/>
          <w:lang w:eastAsia="he-IL"/>
        </w:rPr>
      </w:pPr>
      <w:bookmarkStart w:id="1725" w:name="_ETM_Q9_542380"/>
      <w:bookmarkStart w:id="1726" w:name="_ETM_Q9_542572"/>
      <w:bookmarkEnd w:id="1725"/>
      <w:bookmarkEnd w:id="1726"/>
    </w:p>
    <w:p w:rsidR="007C32D0" w:rsidRDefault="007C32D0" w:rsidP="00891012">
      <w:pPr>
        <w:rPr>
          <w:rtl/>
          <w:lang w:eastAsia="he-IL"/>
        </w:rPr>
      </w:pPr>
      <w:bookmarkStart w:id="1727" w:name="_ETM_Q9_542637"/>
      <w:bookmarkStart w:id="1728" w:name="_ETM_Q9_542699"/>
      <w:bookmarkEnd w:id="1727"/>
      <w:bookmarkEnd w:id="1728"/>
      <w:r>
        <w:rPr>
          <w:rtl/>
          <w:lang w:eastAsia="he-IL"/>
        </w:rPr>
        <w:t xml:space="preserve">אדוני היושב-ראש, לפני שאני </w:t>
      </w:r>
      <w:bookmarkStart w:id="1729" w:name="_ETM_Q9_544440"/>
      <w:bookmarkEnd w:id="1729"/>
      <w:r>
        <w:rPr>
          <w:rtl/>
          <w:lang w:eastAsia="he-IL"/>
        </w:rPr>
        <w:t xml:space="preserve">מסיים </w:t>
      </w:r>
      <w:bookmarkStart w:id="1730" w:name="_ETM_Q9_546380"/>
      <w:bookmarkEnd w:id="1730"/>
      <w:r>
        <w:rPr>
          <w:rtl/>
          <w:lang w:eastAsia="he-IL"/>
        </w:rPr>
        <w:t>אני רוצה לשאול</w:t>
      </w:r>
      <w:bookmarkStart w:id="1731" w:name="_ETM_Q9_550089"/>
      <w:bookmarkStart w:id="1732" w:name="_ETM_Q9_551823"/>
      <w:bookmarkEnd w:id="1731"/>
      <w:bookmarkEnd w:id="1732"/>
      <w:r>
        <w:rPr>
          <w:rFonts w:hint="cs"/>
          <w:rtl/>
          <w:lang w:eastAsia="he-IL"/>
        </w:rPr>
        <w:t xml:space="preserve"> – </w:t>
      </w:r>
      <w:r>
        <w:rPr>
          <w:rtl/>
          <w:lang w:eastAsia="he-IL"/>
        </w:rPr>
        <w:t xml:space="preserve">האמת היא שאני כבר לא יודע את מי לשאול. </w:t>
      </w:r>
      <w:bookmarkStart w:id="1733" w:name="_ETM_Q9_553470"/>
      <w:bookmarkEnd w:id="1733"/>
      <w:r>
        <w:rPr>
          <w:rtl/>
          <w:lang w:eastAsia="he-IL"/>
        </w:rPr>
        <w:t xml:space="preserve">סוגיית </w:t>
      </w:r>
      <w:proofErr w:type="spellStart"/>
      <w:r>
        <w:rPr>
          <w:rtl/>
          <w:lang w:eastAsia="he-IL"/>
        </w:rPr>
        <w:t>הפצ</w:t>
      </w:r>
      <w:r>
        <w:rPr>
          <w:rFonts w:hint="cs"/>
          <w:rtl/>
          <w:lang w:eastAsia="he-IL"/>
        </w:rPr>
        <w:t>"</w:t>
      </w:r>
      <w:r>
        <w:rPr>
          <w:rtl/>
          <w:lang w:eastAsia="he-IL"/>
        </w:rPr>
        <w:t>רית</w:t>
      </w:r>
      <w:proofErr w:type="spellEnd"/>
      <w:r>
        <w:rPr>
          <w:rtl/>
          <w:lang w:eastAsia="he-IL"/>
        </w:rPr>
        <w:t>, מי מטפל בה</w:t>
      </w:r>
      <w:r>
        <w:rPr>
          <w:rFonts w:hint="cs"/>
          <w:rtl/>
          <w:lang w:eastAsia="he-IL"/>
        </w:rPr>
        <w:t>?</w:t>
      </w:r>
      <w:bookmarkStart w:id="1734" w:name="_ETM_Q9_558674"/>
      <w:bookmarkStart w:id="1735" w:name="_ETM_Q9_558893"/>
      <w:bookmarkEnd w:id="1734"/>
      <w:bookmarkEnd w:id="1735"/>
      <w:r>
        <w:rPr>
          <w:rtl/>
          <w:lang w:eastAsia="he-IL"/>
        </w:rPr>
        <w:t xml:space="preserve"> לא הצלחתי להבין עד היום. </w:t>
      </w:r>
      <w:bookmarkStart w:id="1736" w:name="_ETM_Q9_558540"/>
      <w:bookmarkEnd w:id="1736"/>
      <w:r>
        <w:rPr>
          <w:rtl/>
          <w:lang w:eastAsia="he-IL"/>
        </w:rPr>
        <w:t>קרה לנו אירוע</w:t>
      </w:r>
      <w:r>
        <w:rPr>
          <w:rFonts w:hint="cs"/>
          <w:rtl/>
          <w:lang w:eastAsia="he-IL"/>
        </w:rPr>
        <w:t>,</w:t>
      </w:r>
      <w:r>
        <w:rPr>
          <w:rtl/>
          <w:lang w:eastAsia="he-IL"/>
        </w:rPr>
        <w:t xml:space="preserve"> אחד החמורים במדינת ישראל. </w:t>
      </w:r>
      <w:bookmarkStart w:id="1737" w:name="_ETM_Q9_562390"/>
      <w:bookmarkEnd w:id="1737"/>
      <w:r>
        <w:rPr>
          <w:rtl/>
          <w:lang w:eastAsia="he-IL"/>
        </w:rPr>
        <w:t>אני רואה אותו כמעט ברמה של בגידה במדינה</w:t>
      </w:r>
      <w:r>
        <w:rPr>
          <w:rFonts w:hint="cs"/>
          <w:rtl/>
          <w:lang w:eastAsia="he-IL"/>
        </w:rPr>
        <w:t>.</w:t>
      </w:r>
      <w:r>
        <w:rPr>
          <w:rtl/>
          <w:lang w:eastAsia="he-IL"/>
        </w:rPr>
        <w:t xml:space="preserve"> </w:t>
      </w:r>
      <w:bookmarkStart w:id="1738" w:name="_ETM_Q9_566809"/>
      <w:bookmarkEnd w:id="1738"/>
      <w:r>
        <w:rPr>
          <w:rtl/>
          <w:lang w:eastAsia="he-IL"/>
        </w:rPr>
        <w:t xml:space="preserve">אני גדלתי במדינה, נולדתי כאן, אני לא זוכר אירוע שעשה </w:t>
      </w:r>
      <w:bookmarkStart w:id="1739" w:name="_ETM_Q9_570559"/>
      <w:bookmarkEnd w:id="1739"/>
      <w:r>
        <w:rPr>
          <w:rtl/>
          <w:lang w:eastAsia="he-IL"/>
        </w:rPr>
        <w:t>נזק כל</w:t>
      </w:r>
      <w:r>
        <w:rPr>
          <w:rFonts w:hint="cs"/>
          <w:rtl/>
          <w:lang w:eastAsia="he-IL"/>
        </w:rPr>
        <w:t xml:space="preserve"> </w:t>
      </w:r>
      <w:r>
        <w:rPr>
          <w:rtl/>
          <w:lang w:eastAsia="he-IL"/>
        </w:rPr>
        <w:t>כך גדול למדינת ישראל</w:t>
      </w:r>
      <w:r>
        <w:rPr>
          <w:rFonts w:hint="cs"/>
          <w:rtl/>
          <w:lang w:eastAsia="he-IL"/>
        </w:rPr>
        <w:t xml:space="preserve"> –</w:t>
      </w:r>
      <w:r>
        <w:rPr>
          <w:rtl/>
          <w:lang w:eastAsia="he-IL"/>
        </w:rPr>
        <w:t xml:space="preserve"> </w:t>
      </w:r>
      <w:bookmarkStart w:id="1740" w:name="_ETM_Q9_574859"/>
      <w:bookmarkEnd w:id="1740"/>
      <w:r>
        <w:rPr>
          <w:rtl/>
          <w:lang w:eastAsia="he-IL"/>
        </w:rPr>
        <w:t xml:space="preserve">דרך אגב, קצת יותר </w:t>
      </w:r>
      <w:bookmarkStart w:id="1741" w:name="_ETM_Q9_577709"/>
      <w:bookmarkEnd w:id="1741"/>
      <w:r>
        <w:rPr>
          <w:rtl/>
          <w:lang w:eastAsia="he-IL"/>
        </w:rPr>
        <w:t xml:space="preserve">מהסרטון של בן גביר. </w:t>
      </w:r>
      <w:bookmarkStart w:id="1742" w:name="_ETM_Q9_582579"/>
      <w:bookmarkEnd w:id="1742"/>
      <w:r>
        <w:rPr>
          <w:rtl/>
          <w:lang w:eastAsia="he-IL"/>
        </w:rPr>
        <w:t xml:space="preserve">האישה, דרך אגב, הודתה </w:t>
      </w:r>
      <w:bookmarkStart w:id="1743" w:name="_ETM_Q9_585450"/>
      <w:bookmarkEnd w:id="1743"/>
      <w:r>
        <w:rPr>
          <w:rtl/>
          <w:lang w:eastAsia="he-IL"/>
        </w:rPr>
        <w:t xml:space="preserve">שהיא הדליפה </w:t>
      </w:r>
      <w:bookmarkStart w:id="1744" w:name="_ETM_Q9_587839"/>
      <w:bookmarkEnd w:id="1744"/>
      <w:proofErr w:type="spellStart"/>
      <w:r>
        <w:rPr>
          <w:rtl/>
          <w:lang w:eastAsia="he-IL"/>
        </w:rPr>
        <w:t>וכו</w:t>
      </w:r>
      <w:proofErr w:type="spellEnd"/>
      <w:r>
        <w:rPr>
          <w:rFonts w:hint="cs"/>
          <w:rtl/>
          <w:lang w:eastAsia="he-IL"/>
        </w:rPr>
        <w:t>'.</w:t>
      </w:r>
      <w:r>
        <w:rPr>
          <w:rtl/>
          <w:lang w:eastAsia="he-IL"/>
        </w:rPr>
        <w:t xml:space="preserve"> עדיין היא אלופה בצה</w:t>
      </w:r>
      <w:r>
        <w:rPr>
          <w:rFonts w:hint="cs"/>
          <w:rtl/>
          <w:lang w:eastAsia="he-IL"/>
        </w:rPr>
        <w:t>"</w:t>
      </w:r>
      <w:r>
        <w:rPr>
          <w:rtl/>
          <w:lang w:eastAsia="he-IL"/>
        </w:rPr>
        <w:t>ל, מקבלת משכורת מצה</w:t>
      </w:r>
      <w:r>
        <w:rPr>
          <w:rFonts w:hint="cs"/>
          <w:rtl/>
          <w:lang w:eastAsia="he-IL"/>
        </w:rPr>
        <w:t>"</w:t>
      </w:r>
      <w:r>
        <w:rPr>
          <w:rtl/>
          <w:lang w:eastAsia="he-IL"/>
        </w:rPr>
        <w:t xml:space="preserve">ל כאלופה </w:t>
      </w:r>
      <w:bookmarkStart w:id="1745" w:name="_ETM_Q9_594850"/>
      <w:bookmarkEnd w:id="1745"/>
      <w:r>
        <w:rPr>
          <w:rtl/>
          <w:lang w:eastAsia="he-IL"/>
        </w:rPr>
        <w:t>וכו</w:t>
      </w:r>
      <w:r>
        <w:rPr>
          <w:rFonts w:hint="cs"/>
          <w:rtl/>
          <w:lang w:eastAsia="he-IL"/>
        </w:rPr>
        <w:t xml:space="preserve">' </w:t>
      </w:r>
      <w:proofErr w:type="spellStart"/>
      <w:r>
        <w:rPr>
          <w:rtl/>
          <w:lang w:eastAsia="he-IL"/>
        </w:rPr>
        <w:t>וכו</w:t>
      </w:r>
      <w:proofErr w:type="spellEnd"/>
      <w:r>
        <w:rPr>
          <w:rFonts w:hint="cs"/>
          <w:rtl/>
          <w:lang w:eastAsia="he-IL"/>
        </w:rPr>
        <w:t>'</w:t>
      </w:r>
      <w:r>
        <w:rPr>
          <w:rtl/>
          <w:lang w:eastAsia="he-IL"/>
        </w:rPr>
        <w:t xml:space="preserve">. </w:t>
      </w:r>
      <w:bookmarkStart w:id="1746" w:name="_ETM_Q9_602649"/>
      <w:bookmarkEnd w:id="1746"/>
    </w:p>
    <w:p w:rsidR="007C32D0" w:rsidRDefault="007C32D0" w:rsidP="00891012">
      <w:pPr>
        <w:rPr>
          <w:rtl/>
          <w:lang w:eastAsia="he-IL"/>
        </w:rPr>
      </w:pPr>
      <w:bookmarkStart w:id="1747" w:name="_ETM_Q9_602793"/>
      <w:bookmarkEnd w:id="1747"/>
    </w:p>
    <w:p w:rsidR="007C32D0" w:rsidRDefault="007C32D0" w:rsidP="00891012">
      <w:pPr>
        <w:rPr>
          <w:rtl/>
          <w:lang w:eastAsia="he-IL"/>
        </w:rPr>
      </w:pPr>
      <w:bookmarkStart w:id="1748" w:name="_ETM_Q9_602826"/>
      <w:bookmarkStart w:id="1749" w:name="_ETM_Q9_602937"/>
      <w:bookmarkEnd w:id="1748"/>
      <w:bookmarkEnd w:id="1749"/>
      <w:r>
        <w:rPr>
          <w:rtl/>
          <w:lang w:eastAsia="he-IL"/>
        </w:rPr>
        <w:t xml:space="preserve">זה דבר שלא מתקבל על הדעת. </w:t>
      </w:r>
      <w:bookmarkStart w:id="1750" w:name="_ETM_Q9_598249"/>
      <w:bookmarkEnd w:id="1750"/>
      <w:r>
        <w:rPr>
          <w:rtl/>
          <w:lang w:eastAsia="he-IL"/>
        </w:rPr>
        <w:t xml:space="preserve">את אוריך ידעו לזרוק </w:t>
      </w:r>
      <w:bookmarkStart w:id="1751" w:name="_ETM_Q9_602428"/>
      <w:bookmarkEnd w:id="1751"/>
      <w:r>
        <w:rPr>
          <w:rFonts w:hint="cs"/>
          <w:rtl/>
          <w:lang w:eastAsia="he-IL"/>
        </w:rPr>
        <w:t>ל</w:t>
      </w:r>
      <w:r>
        <w:rPr>
          <w:rtl/>
          <w:lang w:eastAsia="he-IL"/>
        </w:rPr>
        <w:t>תוך חדרי המעצר של השב</w:t>
      </w:r>
      <w:r>
        <w:rPr>
          <w:rFonts w:hint="cs"/>
          <w:rtl/>
          <w:lang w:eastAsia="he-IL"/>
        </w:rPr>
        <w:t>"כ</w:t>
      </w:r>
      <w:r>
        <w:rPr>
          <w:rtl/>
          <w:lang w:eastAsia="he-IL"/>
        </w:rPr>
        <w:t xml:space="preserve"> בצינוק. </w:t>
      </w:r>
      <w:bookmarkStart w:id="1752" w:name="_ETM_Q9_606579"/>
      <w:bookmarkStart w:id="1753" w:name="_ETM_Q9_612029"/>
      <w:bookmarkStart w:id="1754" w:name="_ETM_Q9_615339"/>
      <w:bookmarkEnd w:id="1752"/>
      <w:bookmarkEnd w:id="1753"/>
      <w:bookmarkEnd w:id="1754"/>
      <w:r>
        <w:rPr>
          <w:rtl/>
          <w:lang w:eastAsia="he-IL"/>
        </w:rPr>
        <w:t xml:space="preserve">כל מה שקשור לכל איש או שר </w:t>
      </w:r>
      <w:bookmarkStart w:id="1755" w:name="_ETM_Q9_619459"/>
      <w:bookmarkEnd w:id="1755"/>
      <w:r>
        <w:rPr>
          <w:rtl/>
          <w:lang w:eastAsia="he-IL"/>
        </w:rPr>
        <w:t>בליכוד, רק תספר איזו בדיחה לידו או תכתוב בעיתון משהו</w:t>
      </w:r>
      <w:r>
        <w:rPr>
          <w:rFonts w:hint="cs"/>
          <w:rtl/>
          <w:lang w:eastAsia="he-IL"/>
        </w:rPr>
        <w:t xml:space="preserve"> –</w:t>
      </w:r>
      <w:r>
        <w:rPr>
          <w:rtl/>
          <w:lang w:eastAsia="he-IL"/>
        </w:rPr>
        <w:t xml:space="preserve"> </w:t>
      </w:r>
      <w:bookmarkStart w:id="1756" w:name="_ETM_Q9_623579"/>
      <w:bookmarkEnd w:id="1756"/>
      <w:r>
        <w:rPr>
          <w:rtl/>
          <w:lang w:eastAsia="he-IL"/>
        </w:rPr>
        <w:t>למ</w:t>
      </w:r>
      <w:r>
        <w:rPr>
          <w:rFonts w:hint="cs"/>
          <w:rtl/>
          <w:lang w:eastAsia="he-IL"/>
        </w:rPr>
        <w:t>ו</w:t>
      </w:r>
      <w:r>
        <w:rPr>
          <w:rtl/>
          <w:lang w:eastAsia="he-IL"/>
        </w:rPr>
        <w:t>חרת היועמ</w:t>
      </w:r>
      <w:r>
        <w:rPr>
          <w:rFonts w:hint="cs"/>
          <w:rtl/>
          <w:lang w:eastAsia="he-IL"/>
        </w:rPr>
        <w:t>"</w:t>
      </w:r>
      <w:r>
        <w:rPr>
          <w:rtl/>
          <w:lang w:eastAsia="he-IL"/>
        </w:rPr>
        <w:t xml:space="preserve">שית מנחה את מר </w:t>
      </w:r>
      <w:bookmarkStart w:id="1757" w:name="_ETM_Q9_629209"/>
      <w:bookmarkEnd w:id="1757"/>
      <w:r>
        <w:rPr>
          <w:rtl/>
          <w:lang w:eastAsia="he-IL"/>
        </w:rPr>
        <w:t>בלט</w:t>
      </w:r>
      <w:r>
        <w:rPr>
          <w:rFonts w:hint="cs"/>
          <w:rtl/>
          <w:lang w:eastAsia="he-IL"/>
        </w:rPr>
        <w:t xml:space="preserve">: </w:t>
      </w:r>
      <w:r>
        <w:rPr>
          <w:rtl/>
          <w:lang w:eastAsia="he-IL"/>
        </w:rPr>
        <w:t xml:space="preserve">נא לזמן אותו לחקירה. פה יש לנו אירוע דרמטי </w:t>
      </w:r>
      <w:bookmarkStart w:id="1758" w:name="_ETM_Q9_633314"/>
      <w:bookmarkEnd w:id="1758"/>
      <w:r>
        <w:rPr>
          <w:rtl/>
          <w:lang w:eastAsia="he-IL"/>
        </w:rPr>
        <w:t xml:space="preserve">שמתפתח מול עינינו כבר כמעט שנתיים. </w:t>
      </w:r>
      <w:bookmarkStart w:id="1759" w:name="_ETM_Q9_638130"/>
      <w:bookmarkEnd w:id="1759"/>
      <w:r>
        <w:rPr>
          <w:rtl/>
          <w:lang w:eastAsia="he-IL"/>
        </w:rPr>
        <w:t>מה קורה עם זה? באמת</w:t>
      </w:r>
      <w:r>
        <w:rPr>
          <w:rFonts w:hint="cs"/>
          <w:rtl/>
          <w:lang w:eastAsia="he-IL"/>
        </w:rPr>
        <w:t>,</w:t>
      </w:r>
      <w:r>
        <w:rPr>
          <w:rtl/>
          <w:lang w:eastAsia="he-IL"/>
        </w:rPr>
        <w:t xml:space="preserve"> כשר בממשלה</w:t>
      </w:r>
      <w:r>
        <w:rPr>
          <w:rFonts w:hint="cs"/>
          <w:rtl/>
          <w:lang w:eastAsia="he-IL"/>
        </w:rPr>
        <w:t xml:space="preserve"> אני </w:t>
      </w:r>
      <w:r>
        <w:rPr>
          <w:rtl/>
          <w:lang w:eastAsia="he-IL"/>
        </w:rPr>
        <w:t xml:space="preserve">לא יודע </w:t>
      </w:r>
      <w:bookmarkStart w:id="1760" w:name="_ETM_Q9_640046"/>
      <w:bookmarkEnd w:id="1760"/>
      <w:r>
        <w:rPr>
          <w:rtl/>
          <w:lang w:eastAsia="he-IL"/>
        </w:rPr>
        <w:t xml:space="preserve">מה קורה עם זה, הממשלה לא יודעת מה קורה עם </w:t>
      </w:r>
      <w:bookmarkStart w:id="1761" w:name="_ETM_Q9_641963"/>
      <w:bookmarkEnd w:id="1761"/>
      <w:r>
        <w:rPr>
          <w:rtl/>
          <w:lang w:eastAsia="he-IL"/>
        </w:rPr>
        <w:t xml:space="preserve">זה. </w:t>
      </w:r>
      <w:bookmarkStart w:id="1762" w:name="_ETM_Q9_644649"/>
      <w:bookmarkEnd w:id="1762"/>
      <w:r>
        <w:rPr>
          <w:rtl/>
          <w:lang w:eastAsia="he-IL"/>
        </w:rPr>
        <w:t xml:space="preserve">זה יכול להיות רק </w:t>
      </w:r>
      <w:r>
        <w:rPr>
          <w:rFonts w:hint="cs"/>
          <w:rtl/>
          <w:lang w:eastAsia="he-IL"/>
        </w:rPr>
        <w:t>ב</w:t>
      </w:r>
      <w:r>
        <w:rPr>
          <w:rtl/>
          <w:lang w:eastAsia="he-IL"/>
        </w:rPr>
        <w:t>ממשלת ישראל</w:t>
      </w:r>
      <w:r>
        <w:rPr>
          <w:rFonts w:hint="cs"/>
          <w:rtl/>
          <w:lang w:eastAsia="he-IL"/>
        </w:rPr>
        <w:t>,</w:t>
      </w:r>
      <w:r>
        <w:rPr>
          <w:rtl/>
          <w:lang w:eastAsia="he-IL"/>
        </w:rPr>
        <w:t xml:space="preserve"> </w:t>
      </w:r>
      <w:bookmarkStart w:id="1763" w:name="_ETM_Q9_648179"/>
      <w:bookmarkEnd w:id="1763"/>
      <w:r>
        <w:rPr>
          <w:rtl/>
          <w:lang w:eastAsia="he-IL"/>
        </w:rPr>
        <w:t>רק בסירו</w:t>
      </w:r>
      <w:r>
        <w:rPr>
          <w:rFonts w:hint="cs"/>
          <w:rtl/>
          <w:lang w:eastAsia="he-IL"/>
        </w:rPr>
        <w:t xml:space="preserve">ס </w:t>
      </w:r>
      <w:r>
        <w:rPr>
          <w:rtl/>
          <w:lang w:eastAsia="he-IL"/>
        </w:rPr>
        <w:t xml:space="preserve">של ממשלת ישראל על ידי </w:t>
      </w:r>
      <w:bookmarkStart w:id="1764" w:name="_ETM_Q9_651880"/>
      <w:bookmarkEnd w:id="1764"/>
      <w:r>
        <w:rPr>
          <w:rtl/>
          <w:lang w:eastAsia="he-IL"/>
        </w:rPr>
        <w:t>אותו עמית</w:t>
      </w:r>
      <w:r>
        <w:rPr>
          <w:rFonts w:hint="cs"/>
          <w:rtl/>
          <w:lang w:eastAsia="he-IL"/>
        </w:rPr>
        <w:t>,</w:t>
      </w:r>
      <w:r>
        <w:rPr>
          <w:rtl/>
          <w:lang w:eastAsia="he-IL"/>
        </w:rPr>
        <w:t xml:space="preserve"> שלקח לעצמו את התפקיד</w:t>
      </w:r>
      <w:r>
        <w:rPr>
          <w:rFonts w:hint="cs"/>
          <w:rtl/>
          <w:lang w:eastAsia="he-IL"/>
        </w:rPr>
        <w:t>,</w:t>
      </w:r>
      <w:r>
        <w:rPr>
          <w:rtl/>
          <w:lang w:eastAsia="he-IL"/>
        </w:rPr>
        <w:t xml:space="preserve"> ואותה יו</w:t>
      </w:r>
      <w:r>
        <w:rPr>
          <w:rFonts w:hint="cs"/>
          <w:rtl/>
          <w:lang w:eastAsia="he-IL"/>
        </w:rPr>
        <w:t xml:space="preserve">עמ"שית. </w:t>
      </w:r>
      <w:bookmarkStart w:id="1765" w:name="_ETM_Q9_656290"/>
      <w:bookmarkEnd w:id="1765"/>
      <w:r>
        <w:rPr>
          <w:rFonts w:hint="cs"/>
          <w:rtl/>
          <w:lang w:eastAsia="he-IL"/>
        </w:rPr>
        <w:t>זה</w:t>
      </w:r>
      <w:r>
        <w:rPr>
          <w:rtl/>
          <w:lang w:eastAsia="he-IL"/>
        </w:rPr>
        <w:t xml:space="preserve"> פשוט לא נתפס. </w:t>
      </w:r>
      <w:bookmarkStart w:id="1766" w:name="_ETM_Q9_659679"/>
      <w:bookmarkEnd w:id="1766"/>
    </w:p>
    <w:p w:rsidR="007C32D0" w:rsidRDefault="007C32D0" w:rsidP="00891012">
      <w:pPr>
        <w:rPr>
          <w:rtl/>
          <w:lang w:eastAsia="he-IL"/>
        </w:rPr>
      </w:pPr>
      <w:bookmarkStart w:id="1767" w:name="_ETM_Q9_661233"/>
      <w:bookmarkStart w:id="1768" w:name="_ETM_Q9_661410"/>
      <w:bookmarkStart w:id="1769" w:name="_ETM_Q9_661610"/>
      <w:bookmarkEnd w:id="1767"/>
      <w:bookmarkEnd w:id="1768"/>
      <w:bookmarkEnd w:id="1769"/>
    </w:p>
    <w:p w:rsidR="007C32D0" w:rsidRDefault="007C32D0" w:rsidP="00891012">
      <w:pPr>
        <w:rPr>
          <w:rtl/>
          <w:lang w:eastAsia="he-IL"/>
        </w:rPr>
      </w:pPr>
      <w:bookmarkStart w:id="1770" w:name="_ETM_Q9_661689"/>
      <w:bookmarkEnd w:id="1770"/>
      <w:r>
        <w:rPr>
          <w:rtl/>
          <w:lang w:eastAsia="he-IL"/>
        </w:rPr>
        <w:t xml:space="preserve">דרך אגב, שמעתי </w:t>
      </w:r>
      <w:bookmarkStart w:id="1771" w:name="_ETM_Q9_662706"/>
      <w:bookmarkEnd w:id="1771"/>
      <w:r>
        <w:rPr>
          <w:rFonts w:hint="cs"/>
          <w:rtl/>
          <w:lang w:eastAsia="he-IL"/>
        </w:rPr>
        <w:t>–</w:t>
      </w:r>
      <w:r>
        <w:rPr>
          <w:rtl/>
          <w:lang w:eastAsia="he-IL"/>
        </w:rPr>
        <w:t xml:space="preserve"> אני לא יודע אם זה נכון </w:t>
      </w:r>
      <w:bookmarkStart w:id="1772" w:name="_ETM_Q9_661639"/>
      <w:bookmarkEnd w:id="1772"/>
      <w:r>
        <w:rPr>
          <w:rtl/>
          <w:lang w:eastAsia="he-IL"/>
        </w:rPr>
        <w:t>או לא אבל אם נכון</w:t>
      </w:r>
      <w:r>
        <w:rPr>
          <w:rFonts w:hint="cs"/>
          <w:rtl/>
          <w:lang w:eastAsia="he-IL"/>
        </w:rPr>
        <w:t>,</w:t>
      </w:r>
      <w:r>
        <w:rPr>
          <w:rtl/>
          <w:lang w:eastAsia="he-IL"/>
        </w:rPr>
        <w:t xml:space="preserve"> זה חמור</w:t>
      </w:r>
      <w:r>
        <w:rPr>
          <w:rFonts w:hint="cs"/>
          <w:rtl/>
          <w:lang w:eastAsia="he-IL"/>
        </w:rPr>
        <w:t xml:space="preserve"> – אולי </w:t>
      </w:r>
      <w:r>
        <w:rPr>
          <w:rtl/>
          <w:lang w:eastAsia="he-IL"/>
        </w:rPr>
        <w:t xml:space="preserve">הצבא מממן לה גם את הייצוג </w:t>
      </w:r>
      <w:bookmarkStart w:id="1773" w:name="_ETM_Q9_666934"/>
      <w:bookmarkEnd w:id="1773"/>
      <w:r>
        <w:rPr>
          <w:rtl/>
          <w:lang w:eastAsia="he-IL"/>
        </w:rPr>
        <w:t xml:space="preserve">שלה. </w:t>
      </w:r>
      <w:bookmarkStart w:id="1774" w:name="_ETM_Q9_671200"/>
      <w:bookmarkEnd w:id="1774"/>
      <w:r>
        <w:rPr>
          <w:rtl/>
          <w:lang w:eastAsia="he-IL"/>
        </w:rPr>
        <w:t xml:space="preserve">הרי מדובר בעבריינית. </w:t>
      </w:r>
      <w:bookmarkStart w:id="1775" w:name="_ETM_Q9_673570"/>
      <w:bookmarkEnd w:id="1775"/>
      <w:r>
        <w:rPr>
          <w:rtl/>
          <w:lang w:eastAsia="he-IL"/>
        </w:rPr>
        <w:t xml:space="preserve">קודם כול, אם זה לא נכון, אז אני לא אומר </w:t>
      </w:r>
      <w:bookmarkStart w:id="1776" w:name="_ETM_Q9_675279"/>
      <w:bookmarkEnd w:id="1776"/>
      <w:r>
        <w:rPr>
          <w:rtl/>
          <w:lang w:eastAsia="he-IL"/>
        </w:rPr>
        <w:t>כלום</w:t>
      </w:r>
      <w:r>
        <w:rPr>
          <w:rFonts w:hint="cs"/>
          <w:rtl/>
          <w:lang w:eastAsia="he-IL"/>
        </w:rPr>
        <w:t>.</w:t>
      </w:r>
      <w:r>
        <w:rPr>
          <w:rtl/>
          <w:lang w:eastAsia="he-IL"/>
        </w:rPr>
        <w:t xml:space="preserve"> אבל אם זה נכון</w:t>
      </w:r>
      <w:r>
        <w:rPr>
          <w:rFonts w:hint="cs"/>
          <w:rtl/>
          <w:lang w:eastAsia="he-IL"/>
        </w:rPr>
        <w:t xml:space="preserve"> –</w:t>
      </w:r>
      <w:r>
        <w:rPr>
          <w:rtl/>
          <w:lang w:eastAsia="he-IL"/>
        </w:rPr>
        <w:t xml:space="preserve"> </w:t>
      </w:r>
      <w:bookmarkStart w:id="1777" w:name="_ETM_Q9_677850"/>
      <w:bookmarkEnd w:id="1777"/>
      <w:r>
        <w:rPr>
          <w:rtl/>
          <w:lang w:eastAsia="he-IL"/>
        </w:rPr>
        <w:t>חמור שבעתיים</w:t>
      </w:r>
      <w:r>
        <w:rPr>
          <w:rFonts w:hint="cs"/>
          <w:rtl/>
          <w:lang w:eastAsia="he-IL"/>
        </w:rPr>
        <w:t>.</w:t>
      </w:r>
      <w:r>
        <w:rPr>
          <w:rtl/>
          <w:lang w:eastAsia="he-IL"/>
        </w:rPr>
        <w:t xml:space="preserve"> </w:t>
      </w:r>
      <w:bookmarkStart w:id="1778" w:name="_ETM_Q9_680540"/>
      <w:bookmarkEnd w:id="1778"/>
      <w:r>
        <w:rPr>
          <w:rtl/>
          <w:lang w:eastAsia="he-IL"/>
        </w:rPr>
        <w:t>לא הבנתי</w:t>
      </w:r>
      <w:r>
        <w:rPr>
          <w:rFonts w:hint="cs"/>
          <w:rtl/>
          <w:lang w:eastAsia="he-IL"/>
        </w:rPr>
        <w:t>,</w:t>
      </w:r>
      <w:r>
        <w:rPr>
          <w:rtl/>
          <w:lang w:eastAsia="he-IL"/>
        </w:rPr>
        <w:t xml:space="preserve"> כל אחד שהוא עובד מדינה </w:t>
      </w:r>
      <w:bookmarkStart w:id="1779" w:name="_ETM_Q9_685329"/>
      <w:bookmarkEnd w:id="1779"/>
      <w:r>
        <w:rPr>
          <w:rtl/>
          <w:lang w:eastAsia="he-IL"/>
        </w:rPr>
        <w:t xml:space="preserve">ושודד מחר את בנק לאומי </w:t>
      </w:r>
      <w:bookmarkStart w:id="1780" w:name="_ETM_Q9_687959"/>
      <w:bookmarkEnd w:id="1780"/>
      <w:r>
        <w:rPr>
          <w:rtl/>
          <w:lang w:eastAsia="he-IL"/>
        </w:rPr>
        <w:t>או גונב טנק מצה</w:t>
      </w:r>
      <w:r>
        <w:rPr>
          <w:rFonts w:hint="cs"/>
          <w:rtl/>
          <w:lang w:eastAsia="he-IL"/>
        </w:rPr>
        <w:t>"</w:t>
      </w:r>
      <w:r>
        <w:rPr>
          <w:rtl/>
          <w:lang w:eastAsia="he-IL"/>
        </w:rPr>
        <w:t xml:space="preserve">ל, אז אנחנו באים </w:t>
      </w:r>
      <w:r>
        <w:rPr>
          <w:rFonts w:hint="cs"/>
          <w:rtl/>
          <w:lang w:eastAsia="he-IL"/>
        </w:rPr>
        <w:t>ו</w:t>
      </w:r>
      <w:r>
        <w:rPr>
          <w:rtl/>
          <w:lang w:eastAsia="he-IL"/>
        </w:rPr>
        <w:t xml:space="preserve">נותנים לו גם </w:t>
      </w:r>
      <w:bookmarkStart w:id="1781" w:name="_ETM_Q9_690584"/>
      <w:bookmarkEnd w:id="1781"/>
      <w:r>
        <w:rPr>
          <w:rtl/>
          <w:lang w:eastAsia="he-IL"/>
        </w:rPr>
        <w:t xml:space="preserve">ייצוג? </w:t>
      </w:r>
      <w:bookmarkStart w:id="1782" w:name="_ETM_Q9_694669"/>
      <w:bookmarkEnd w:id="1782"/>
      <w:r>
        <w:rPr>
          <w:rtl/>
          <w:lang w:eastAsia="he-IL"/>
        </w:rPr>
        <w:t>שתפנה לסנגוריה הציבורית, כמו כל אזרח, אין שום בעיה</w:t>
      </w:r>
      <w:r>
        <w:rPr>
          <w:rFonts w:hint="cs"/>
          <w:rtl/>
          <w:lang w:eastAsia="he-IL"/>
        </w:rPr>
        <w:t>.</w:t>
      </w:r>
      <w:r>
        <w:rPr>
          <w:rtl/>
          <w:lang w:eastAsia="he-IL"/>
        </w:rPr>
        <w:t xml:space="preserve"> אני </w:t>
      </w:r>
      <w:bookmarkStart w:id="1783" w:name="_ETM_Q9_696693"/>
      <w:bookmarkEnd w:id="1783"/>
      <w:r>
        <w:rPr>
          <w:rtl/>
          <w:lang w:eastAsia="he-IL"/>
        </w:rPr>
        <w:t>אומר</w:t>
      </w:r>
      <w:r>
        <w:rPr>
          <w:rFonts w:hint="cs"/>
          <w:rtl/>
          <w:lang w:eastAsia="he-IL"/>
        </w:rPr>
        <w:t>,</w:t>
      </w:r>
      <w:r>
        <w:rPr>
          <w:rtl/>
          <w:lang w:eastAsia="he-IL"/>
        </w:rPr>
        <w:t xml:space="preserve"> </w:t>
      </w:r>
      <w:bookmarkStart w:id="1784" w:name="_ETM_Q9_699408"/>
      <w:bookmarkEnd w:id="1784"/>
      <w:r>
        <w:rPr>
          <w:rtl/>
          <w:lang w:eastAsia="he-IL"/>
        </w:rPr>
        <w:t xml:space="preserve">אם זה לא נכון </w:t>
      </w:r>
      <w:bookmarkStart w:id="1785" w:name="_ETM_Q9_702130"/>
      <w:bookmarkEnd w:id="1785"/>
      <w:r>
        <w:rPr>
          <w:rtl/>
          <w:lang w:eastAsia="he-IL"/>
        </w:rPr>
        <w:t xml:space="preserve">אז בוודאי לא אמרתי, אבל אני חושב שגם אם יש </w:t>
      </w:r>
      <w:bookmarkStart w:id="1786" w:name="_ETM_Q9_705280"/>
      <w:bookmarkEnd w:id="1786"/>
      <w:r>
        <w:rPr>
          <w:rtl/>
          <w:lang w:eastAsia="he-IL"/>
        </w:rPr>
        <w:t>אפילו טיפ-טיפה קמצו</w:t>
      </w:r>
      <w:r>
        <w:rPr>
          <w:rFonts w:hint="cs"/>
          <w:rtl/>
          <w:lang w:eastAsia="he-IL"/>
        </w:rPr>
        <w:t>ץ</w:t>
      </w:r>
      <w:r>
        <w:rPr>
          <w:rtl/>
          <w:lang w:eastAsia="he-IL"/>
        </w:rPr>
        <w:t xml:space="preserve"> שיכול להיות שזה נכון, אני חשבתי שזה </w:t>
      </w:r>
      <w:bookmarkStart w:id="1787" w:name="_ETM_Q9_708429"/>
      <w:bookmarkEnd w:id="1787"/>
      <w:r>
        <w:rPr>
          <w:rtl/>
          <w:lang w:eastAsia="he-IL"/>
        </w:rPr>
        <w:t xml:space="preserve">נכון להעלות את זה כאן. </w:t>
      </w:r>
      <w:bookmarkStart w:id="1788" w:name="_ETM_Q9_713289"/>
      <w:bookmarkEnd w:id="1788"/>
    </w:p>
    <w:p w:rsidR="007C32D0" w:rsidRDefault="007C32D0" w:rsidP="00891012">
      <w:pPr>
        <w:rPr>
          <w:rtl/>
          <w:lang w:eastAsia="he-IL"/>
        </w:rPr>
      </w:pPr>
      <w:bookmarkStart w:id="1789" w:name="_ETM_Q9_715200"/>
      <w:bookmarkEnd w:id="1789"/>
    </w:p>
    <w:p w:rsidR="007C32D0" w:rsidRDefault="007C32D0" w:rsidP="00B62153">
      <w:pPr>
        <w:rPr>
          <w:rtl/>
          <w:lang w:eastAsia="he-IL"/>
        </w:rPr>
      </w:pPr>
      <w:bookmarkStart w:id="1790" w:name="_ETM_Q9_715350"/>
      <w:bookmarkStart w:id="1791" w:name="_ETM_Q9_715428"/>
      <w:bookmarkStart w:id="1792" w:name="_ETM_Q9_715477"/>
      <w:bookmarkEnd w:id="1790"/>
      <w:bookmarkEnd w:id="1791"/>
      <w:bookmarkEnd w:id="1792"/>
      <w:r>
        <w:rPr>
          <w:rtl/>
          <w:lang w:eastAsia="he-IL"/>
        </w:rPr>
        <w:t>לסיום אני רוצה לומר</w:t>
      </w:r>
      <w:r>
        <w:rPr>
          <w:rFonts w:hint="cs"/>
          <w:rtl/>
          <w:lang w:eastAsia="he-IL"/>
        </w:rPr>
        <w:t>,</w:t>
      </w:r>
      <w:r>
        <w:rPr>
          <w:rtl/>
          <w:lang w:eastAsia="he-IL"/>
        </w:rPr>
        <w:t xml:space="preserve"> אני שמעתי בטלוויזיה, אדוני היושב</w:t>
      </w:r>
      <w:r>
        <w:rPr>
          <w:rFonts w:hint="cs"/>
          <w:rtl/>
          <w:lang w:eastAsia="he-IL"/>
        </w:rPr>
        <w:t>-</w:t>
      </w:r>
      <w:r>
        <w:rPr>
          <w:rtl/>
          <w:lang w:eastAsia="he-IL"/>
        </w:rPr>
        <w:t xml:space="preserve">ראש, </w:t>
      </w:r>
      <w:bookmarkStart w:id="1793" w:name="_ETM_Q9_718869"/>
      <w:bookmarkEnd w:id="1793"/>
      <w:r>
        <w:rPr>
          <w:rtl/>
          <w:lang w:eastAsia="he-IL"/>
        </w:rPr>
        <w:t xml:space="preserve">שמשטרת ישראל בעצם </w:t>
      </w:r>
      <w:bookmarkStart w:id="1794" w:name="_ETM_Q9_723140"/>
      <w:bookmarkEnd w:id="1794"/>
      <w:r>
        <w:rPr>
          <w:rtl/>
          <w:lang w:eastAsia="he-IL"/>
        </w:rPr>
        <w:t>חוקרת או אמורה לבדוק</w:t>
      </w:r>
      <w:bookmarkStart w:id="1795" w:name="_ETM_Q9_726630"/>
      <w:bookmarkEnd w:id="1795"/>
      <w:r>
        <w:rPr>
          <w:rFonts w:hint="cs"/>
          <w:rtl/>
          <w:lang w:eastAsia="he-IL"/>
        </w:rPr>
        <w:t xml:space="preserve"> – כל</w:t>
      </w:r>
      <w:r>
        <w:rPr>
          <w:rtl/>
          <w:lang w:eastAsia="he-IL"/>
        </w:rPr>
        <w:t xml:space="preserve"> חקירה מורכבת מתחילה בבדיקה</w:t>
      </w:r>
      <w:bookmarkStart w:id="1796" w:name="_ETM_Q9_730989"/>
      <w:bookmarkEnd w:id="1796"/>
      <w:r>
        <w:rPr>
          <w:rFonts w:hint="cs"/>
          <w:rtl/>
          <w:lang w:eastAsia="he-IL"/>
        </w:rPr>
        <w:t xml:space="preserve"> – את </w:t>
      </w:r>
      <w:r>
        <w:rPr>
          <w:rtl/>
          <w:lang w:eastAsia="he-IL"/>
        </w:rPr>
        <w:t xml:space="preserve">ערוץ 14 לגבי חשדות לפגיעה בשמם </w:t>
      </w:r>
      <w:bookmarkStart w:id="1797" w:name="_ETM_Q9_736299"/>
      <w:bookmarkEnd w:id="1797"/>
      <w:r>
        <w:rPr>
          <w:rtl/>
          <w:lang w:eastAsia="he-IL"/>
        </w:rPr>
        <w:t>הטוב</w:t>
      </w:r>
      <w:r>
        <w:rPr>
          <w:rFonts w:hint="cs"/>
          <w:rtl/>
          <w:lang w:eastAsia="he-IL"/>
        </w:rPr>
        <w:t>,</w:t>
      </w:r>
      <w:r>
        <w:rPr>
          <w:rtl/>
          <w:lang w:eastAsia="he-IL"/>
        </w:rPr>
        <w:t xml:space="preserve"> הסתה ובעצם המרדה והסתה לאלימות. </w:t>
      </w:r>
      <w:bookmarkStart w:id="1798" w:name="_ETM_Q9_743950"/>
      <w:bookmarkEnd w:id="1798"/>
      <w:r>
        <w:rPr>
          <w:rtl/>
          <w:lang w:eastAsia="he-IL"/>
        </w:rPr>
        <w:t xml:space="preserve">דרך אגב, מר בלט, אני רואה רק ערוץ 14. </w:t>
      </w:r>
      <w:bookmarkStart w:id="1799" w:name="_ETM_Q9_749469"/>
      <w:bookmarkEnd w:id="1799"/>
      <w:r>
        <w:rPr>
          <w:rtl/>
          <w:lang w:eastAsia="he-IL"/>
        </w:rPr>
        <w:t xml:space="preserve">מעולם לא שמעתי שם הסתה לאלימות. </w:t>
      </w:r>
      <w:bookmarkStart w:id="1800" w:name="_ETM_Q9_755460"/>
      <w:bookmarkEnd w:id="1800"/>
      <w:r>
        <w:rPr>
          <w:rtl/>
          <w:lang w:eastAsia="he-IL"/>
        </w:rPr>
        <w:t xml:space="preserve">אני מבין שאתה הפכת להיות כלי פוליטי פר אקסלנס, כאילו </w:t>
      </w:r>
      <w:bookmarkStart w:id="1801" w:name="_ETM_Q9_758289"/>
      <w:bookmarkEnd w:id="1801"/>
      <w:r>
        <w:rPr>
          <w:rtl/>
          <w:lang w:eastAsia="he-IL"/>
        </w:rPr>
        <w:t xml:space="preserve">אין לך שכל, אין לך כלום במוח. </w:t>
      </w:r>
      <w:bookmarkStart w:id="1802" w:name="_ETM_Q9_761929"/>
      <w:bookmarkEnd w:id="1802"/>
      <w:r>
        <w:rPr>
          <w:rtl/>
          <w:lang w:eastAsia="he-IL"/>
        </w:rPr>
        <w:t>אומרת לך</w:t>
      </w:r>
      <w:r>
        <w:rPr>
          <w:rFonts w:hint="cs"/>
          <w:rtl/>
          <w:lang w:eastAsia="he-IL"/>
        </w:rPr>
        <w:t xml:space="preserve"> </w:t>
      </w:r>
      <w:bookmarkStart w:id="1803" w:name="_ETM_Q9_764735"/>
      <w:bookmarkEnd w:id="1803"/>
      <w:r>
        <w:rPr>
          <w:rFonts w:hint="cs"/>
          <w:rtl/>
          <w:lang w:eastAsia="he-IL"/>
        </w:rPr>
        <w:t xml:space="preserve">היועמ"שית: תעשה ככה </w:t>
      </w:r>
      <w:r>
        <w:rPr>
          <w:rFonts w:hint="eastAsia"/>
          <w:rtl/>
          <w:lang w:eastAsia="he-IL"/>
        </w:rPr>
        <w:t>–</w:t>
      </w:r>
      <w:r>
        <w:rPr>
          <w:rFonts w:hint="cs"/>
          <w:rtl/>
          <w:lang w:eastAsia="he-IL"/>
        </w:rPr>
        <w:t xml:space="preserve"> אתה עושה. </w:t>
      </w:r>
      <w:bookmarkStart w:id="1804" w:name="_ETM_Q9_767429"/>
      <w:bookmarkEnd w:id="1804"/>
      <w:r>
        <w:rPr>
          <w:rtl/>
          <w:lang w:eastAsia="he-IL"/>
        </w:rPr>
        <w:t xml:space="preserve">ככה פתחתם את החקירה נגד </w:t>
      </w:r>
      <w:proofErr w:type="spellStart"/>
      <w:r>
        <w:rPr>
          <w:rtl/>
          <w:lang w:eastAsia="he-IL"/>
        </w:rPr>
        <w:t>סוויסה</w:t>
      </w:r>
      <w:proofErr w:type="spellEnd"/>
      <w:r>
        <w:rPr>
          <w:rtl/>
          <w:lang w:eastAsia="he-IL"/>
        </w:rPr>
        <w:t xml:space="preserve">, משה </w:t>
      </w:r>
      <w:proofErr w:type="spellStart"/>
      <w:r>
        <w:rPr>
          <w:rtl/>
          <w:lang w:eastAsia="he-IL"/>
        </w:rPr>
        <w:t>סוויסה</w:t>
      </w:r>
      <w:proofErr w:type="spellEnd"/>
      <w:r>
        <w:rPr>
          <w:rtl/>
          <w:lang w:eastAsia="he-IL"/>
        </w:rPr>
        <w:t xml:space="preserve">, </w:t>
      </w:r>
      <w:bookmarkStart w:id="1805" w:name="_ETM_Q9_771255"/>
      <w:bookmarkEnd w:id="1805"/>
      <w:r>
        <w:rPr>
          <w:rtl/>
          <w:lang w:eastAsia="he-IL"/>
        </w:rPr>
        <w:t xml:space="preserve">זיכרונו לברכה, בגלל שלדעתה הוא לא מילא </w:t>
      </w:r>
      <w:bookmarkStart w:id="1806" w:name="_ETM_Q9_775082"/>
      <w:bookmarkEnd w:id="1806"/>
      <w:r>
        <w:rPr>
          <w:rtl/>
          <w:lang w:eastAsia="he-IL"/>
        </w:rPr>
        <w:t>איזו רוב</w:t>
      </w:r>
      <w:r>
        <w:rPr>
          <w:rFonts w:hint="cs"/>
          <w:rtl/>
          <w:lang w:eastAsia="he-IL"/>
        </w:rPr>
        <w:t>ר</w:t>
      </w:r>
      <w:r>
        <w:rPr>
          <w:rtl/>
          <w:lang w:eastAsia="he-IL"/>
        </w:rPr>
        <w:t>יקה בטופס של מכרז.</w:t>
      </w:r>
      <w:r>
        <w:rPr>
          <w:rFonts w:hint="cs"/>
          <w:rtl/>
          <w:lang w:eastAsia="he-IL"/>
        </w:rPr>
        <w:t xml:space="preserve"> ככה אתם עוצרים את כולם. ככה אתם עוצרים </w:t>
      </w:r>
      <w:r>
        <w:rPr>
          <w:rtl/>
          <w:lang w:eastAsia="he-IL"/>
        </w:rPr>
        <w:t>–</w:t>
      </w:r>
      <w:r>
        <w:rPr>
          <w:rFonts w:hint="cs"/>
          <w:rtl/>
          <w:lang w:eastAsia="he-IL"/>
        </w:rPr>
        <w:t xml:space="preserve"> רק תגיד את מי</w:t>
      </w:r>
      <w:bookmarkStart w:id="1807" w:name="_ETM_Q9_789112"/>
      <w:bookmarkEnd w:id="1807"/>
      <w:r>
        <w:rPr>
          <w:rFonts w:hint="cs"/>
          <w:rtl/>
          <w:lang w:eastAsia="he-IL"/>
        </w:rPr>
        <w:t>: שרים, אנשי ליכוד.</w:t>
      </w:r>
      <w:bookmarkStart w:id="1808" w:name="_ETM_Q9_795777"/>
      <w:bookmarkEnd w:id="1808"/>
    </w:p>
    <w:p w:rsidR="007C32D0" w:rsidRDefault="007C32D0" w:rsidP="00891012">
      <w:pPr>
        <w:rPr>
          <w:rtl/>
          <w:lang w:eastAsia="he-IL"/>
        </w:rPr>
      </w:pPr>
      <w:bookmarkStart w:id="1809" w:name="_ETM_Q9_795900"/>
      <w:bookmarkStart w:id="1810" w:name="_ETM_Q9_795929"/>
      <w:bookmarkEnd w:id="1809"/>
      <w:bookmarkEnd w:id="1810"/>
    </w:p>
    <w:p w:rsidR="007C32D0" w:rsidRDefault="007C32D0" w:rsidP="00B62153">
      <w:pPr>
        <w:rPr>
          <w:rtl/>
        </w:rPr>
      </w:pPr>
      <w:bookmarkStart w:id="1811" w:name="TOR_Q10"/>
      <w:bookmarkStart w:id="1812" w:name="_ETM_Q10_181809"/>
      <w:bookmarkStart w:id="1813" w:name="_ETM_Q10_184789"/>
      <w:bookmarkStart w:id="1814" w:name="_ETM_Q10_187699"/>
      <w:bookmarkStart w:id="1815" w:name="_ETM_Q10_193140"/>
      <w:bookmarkEnd w:id="1811"/>
      <w:bookmarkEnd w:id="1812"/>
      <w:bookmarkEnd w:id="1813"/>
      <w:bookmarkEnd w:id="1814"/>
      <w:bookmarkEnd w:id="1815"/>
      <w:r>
        <w:rPr>
          <w:rtl/>
        </w:rPr>
        <w:t>אז אני חושב שכאן נחצה קו אדום</w:t>
      </w:r>
      <w:r>
        <w:rPr>
          <w:rFonts w:hint="cs"/>
          <w:rtl/>
        </w:rPr>
        <w:t>,</w:t>
      </w:r>
      <w:r>
        <w:rPr>
          <w:rtl/>
        </w:rPr>
        <w:t xml:space="preserve"> </w:t>
      </w:r>
      <w:bookmarkStart w:id="1816" w:name="_ETM_Q10_199110"/>
      <w:bookmarkEnd w:id="1816"/>
      <w:r>
        <w:rPr>
          <w:rtl/>
        </w:rPr>
        <w:t xml:space="preserve">בוודאי ובוודאי כשמדובר בערוץ </w:t>
      </w:r>
      <w:r>
        <w:rPr>
          <w:rFonts w:hint="cs"/>
          <w:rtl/>
        </w:rPr>
        <w:t>ה</w:t>
      </w:r>
      <w:r>
        <w:rPr>
          <w:rtl/>
        </w:rPr>
        <w:t xml:space="preserve">תקשורת </w:t>
      </w:r>
      <w:bookmarkStart w:id="1817" w:name="_ETM_Q10_203170"/>
      <w:bookmarkEnd w:id="1817"/>
      <w:r>
        <w:rPr>
          <w:rtl/>
        </w:rPr>
        <w:t>היחידי</w:t>
      </w:r>
      <w:r>
        <w:rPr>
          <w:rFonts w:hint="cs"/>
          <w:rtl/>
        </w:rPr>
        <w:t>,</w:t>
      </w:r>
      <w:r>
        <w:rPr>
          <w:rtl/>
        </w:rPr>
        <w:t xml:space="preserve"> דרך אגב, בימין, בטלוויזיה, בממד הטלוויזיוני. </w:t>
      </w:r>
      <w:bookmarkStart w:id="1818" w:name="_ETM_Q10_208540"/>
      <w:bookmarkEnd w:id="1818"/>
      <w:r>
        <w:rPr>
          <w:rtl/>
        </w:rPr>
        <w:t xml:space="preserve">אני מבין </w:t>
      </w:r>
      <w:bookmarkStart w:id="1819" w:name="_ETM_Q10_209979"/>
      <w:bookmarkEnd w:id="1819"/>
      <w:r>
        <w:rPr>
          <w:rtl/>
        </w:rPr>
        <w:t xml:space="preserve">שמר גולן רוצה לסגור אותו </w:t>
      </w:r>
      <w:bookmarkStart w:id="1820" w:name="_ETM_Q10_213990"/>
      <w:bookmarkEnd w:id="1820"/>
      <w:r>
        <w:rPr>
          <w:rtl/>
        </w:rPr>
        <w:t xml:space="preserve">בגלל שהוא </w:t>
      </w:r>
      <w:r>
        <w:rPr>
          <w:rFonts w:hint="cs"/>
          <w:rtl/>
        </w:rPr>
        <w:t>ל</w:t>
      </w:r>
      <w:r>
        <w:rPr>
          <w:rtl/>
        </w:rPr>
        <w:t>צנינ</w:t>
      </w:r>
      <w:r>
        <w:rPr>
          <w:rFonts w:hint="cs"/>
          <w:rtl/>
        </w:rPr>
        <w:t>ים</w:t>
      </w:r>
      <w:r>
        <w:rPr>
          <w:rtl/>
        </w:rPr>
        <w:t xml:space="preserve"> בעיני</w:t>
      </w:r>
      <w:r>
        <w:rPr>
          <w:rFonts w:hint="cs"/>
          <w:rtl/>
        </w:rPr>
        <w:t>כ</w:t>
      </w:r>
      <w:r>
        <w:rPr>
          <w:rtl/>
        </w:rPr>
        <w:t>ם</w:t>
      </w:r>
      <w:r>
        <w:rPr>
          <w:rFonts w:hint="cs"/>
          <w:rtl/>
        </w:rPr>
        <w:t>.</w:t>
      </w:r>
      <w:r>
        <w:rPr>
          <w:rtl/>
        </w:rPr>
        <w:t xml:space="preserve"> אני אגיד לכם מדוע </w:t>
      </w:r>
      <w:r>
        <w:rPr>
          <w:rFonts w:hint="cs"/>
          <w:rtl/>
        </w:rPr>
        <w:t xml:space="preserve">– </w:t>
      </w:r>
      <w:r>
        <w:rPr>
          <w:rtl/>
        </w:rPr>
        <w:t xml:space="preserve">בגלל שפעם </w:t>
      </w:r>
      <w:bookmarkStart w:id="1821" w:name="_ETM_Q10_217976"/>
      <w:bookmarkEnd w:id="1821"/>
      <w:r>
        <w:rPr>
          <w:rtl/>
        </w:rPr>
        <w:t>ראשונה אזרחי מדינת ישראל מבינים מה קורה במדינה</w:t>
      </w:r>
      <w:r>
        <w:rPr>
          <w:rFonts w:hint="cs"/>
          <w:rtl/>
        </w:rPr>
        <w:t xml:space="preserve">. </w:t>
      </w:r>
      <w:r>
        <w:rPr>
          <w:rtl/>
        </w:rPr>
        <w:t xml:space="preserve">עד שערוץ </w:t>
      </w:r>
      <w:bookmarkStart w:id="1822" w:name="_ETM_Q10_221963"/>
      <w:bookmarkEnd w:id="1822"/>
      <w:r>
        <w:rPr>
          <w:rFonts w:hint="cs"/>
          <w:rtl/>
        </w:rPr>
        <w:t xml:space="preserve">14 </w:t>
      </w:r>
      <w:r>
        <w:rPr>
          <w:rtl/>
        </w:rPr>
        <w:t>לא היה</w:t>
      </w:r>
      <w:r>
        <w:rPr>
          <w:rFonts w:hint="cs"/>
          <w:rtl/>
        </w:rPr>
        <w:t>,</w:t>
      </w:r>
      <w:r>
        <w:rPr>
          <w:rtl/>
        </w:rPr>
        <w:t xml:space="preserve"> </w:t>
      </w:r>
      <w:bookmarkStart w:id="1823" w:name="_ETM_Q10_226790"/>
      <w:bookmarkEnd w:id="1823"/>
      <w:r>
        <w:rPr>
          <w:rtl/>
        </w:rPr>
        <w:t>לא ידענו</w:t>
      </w:r>
      <w:r>
        <w:rPr>
          <w:rFonts w:hint="cs"/>
          <w:rtl/>
        </w:rPr>
        <w:t>.</w:t>
      </w:r>
      <w:r>
        <w:rPr>
          <w:rtl/>
        </w:rPr>
        <w:t xml:space="preserve"> </w:t>
      </w:r>
      <w:r>
        <w:rPr>
          <w:rFonts w:hint="cs"/>
          <w:rtl/>
        </w:rPr>
        <w:t xml:space="preserve">את </w:t>
      </w:r>
      <w:r>
        <w:rPr>
          <w:rtl/>
        </w:rPr>
        <w:t>כל השקרים שלכם אכלנו</w:t>
      </w:r>
      <w:r>
        <w:rPr>
          <w:rFonts w:hint="cs"/>
          <w:rtl/>
        </w:rPr>
        <w:t>.</w:t>
      </w:r>
      <w:r>
        <w:rPr>
          <w:rtl/>
        </w:rPr>
        <w:t xml:space="preserve"> איך אנשים היו אומרים</w:t>
      </w:r>
      <w:r>
        <w:rPr>
          <w:rFonts w:hint="cs"/>
          <w:rtl/>
        </w:rPr>
        <w:t>?</w:t>
      </w:r>
      <w:r>
        <w:rPr>
          <w:rtl/>
        </w:rPr>
        <w:t xml:space="preserve"> </w:t>
      </w:r>
      <w:bookmarkStart w:id="1824" w:name="_ETM_Q10_229114"/>
      <w:bookmarkEnd w:id="1824"/>
      <w:r>
        <w:rPr>
          <w:rtl/>
        </w:rPr>
        <w:t xml:space="preserve">שמעתי בטלוויזיה. </w:t>
      </w:r>
      <w:bookmarkStart w:id="1825" w:name="_ETM_Q10_233290"/>
      <w:bookmarkEnd w:id="1825"/>
      <w:r>
        <w:rPr>
          <w:rtl/>
        </w:rPr>
        <w:t xml:space="preserve">כשערוץ </w:t>
      </w:r>
      <w:r>
        <w:rPr>
          <w:rFonts w:hint="cs"/>
          <w:rtl/>
        </w:rPr>
        <w:t xml:space="preserve">14 </w:t>
      </w:r>
      <w:r>
        <w:rPr>
          <w:rtl/>
        </w:rPr>
        <w:t>בא לעולם</w:t>
      </w:r>
      <w:r>
        <w:rPr>
          <w:rFonts w:hint="cs"/>
          <w:rtl/>
        </w:rPr>
        <w:t xml:space="preserve"> </w:t>
      </w:r>
      <w:r>
        <w:rPr>
          <w:rtl/>
        </w:rPr>
        <w:t xml:space="preserve">הוא הציל את הדמוקרטיה הישראלית. </w:t>
      </w:r>
      <w:bookmarkStart w:id="1826" w:name="_ETM_Q10_237854"/>
      <w:bookmarkEnd w:id="1826"/>
      <w:r>
        <w:rPr>
          <w:rtl/>
        </w:rPr>
        <w:t>מי שרוצה</w:t>
      </w:r>
      <w:r>
        <w:rPr>
          <w:rFonts w:hint="cs"/>
          <w:rtl/>
        </w:rPr>
        <w:t>,</w:t>
      </w:r>
      <w:r>
        <w:rPr>
          <w:rtl/>
        </w:rPr>
        <w:t xml:space="preserve"> רואה אותו</w:t>
      </w:r>
      <w:r>
        <w:rPr>
          <w:rFonts w:hint="cs"/>
          <w:rtl/>
        </w:rPr>
        <w:t>.</w:t>
      </w:r>
      <w:r>
        <w:rPr>
          <w:rtl/>
        </w:rPr>
        <w:t xml:space="preserve"> מי שלא רוצה, </w:t>
      </w:r>
      <w:bookmarkStart w:id="1827" w:name="_ETM_Q10_242930"/>
      <w:bookmarkEnd w:id="1827"/>
      <w:r>
        <w:rPr>
          <w:rFonts w:hint="cs"/>
          <w:rtl/>
        </w:rPr>
        <w:t xml:space="preserve">לא </w:t>
      </w:r>
      <w:r>
        <w:rPr>
          <w:rtl/>
        </w:rPr>
        <w:t>רואה</w:t>
      </w:r>
      <w:r>
        <w:rPr>
          <w:rFonts w:hint="cs"/>
          <w:rtl/>
        </w:rPr>
        <w:t>.</w:t>
      </w:r>
      <w:r>
        <w:rPr>
          <w:rtl/>
        </w:rPr>
        <w:t xml:space="preserve"> </w:t>
      </w:r>
      <w:bookmarkStart w:id="1828" w:name="_ETM_Q10_244750"/>
      <w:bookmarkEnd w:id="1828"/>
      <w:r>
        <w:rPr>
          <w:rtl/>
        </w:rPr>
        <w:t xml:space="preserve">שאר הערוצים היו כמו </w:t>
      </w:r>
      <w:proofErr w:type="spellStart"/>
      <w:r>
        <w:rPr>
          <w:rtl/>
        </w:rPr>
        <w:t>פרבדה</w:t>
      </w:r>
      <w:proofErr w:type="spellEnd"/>
      <w:r>
        <w:rPr>
          <w:rFonts w:hint="cs"/>
          <w:rtl/>
        </w:rPr>
        <w:t>:</w:t>
      </w:r>
      <w:r>
        <w:rPr>
          <w:rtl/>
        </w:rPr>
        <w:t xml:space="preserve"> </w:t>
      </w:r>
      <w:bookmarkStart w:id="1829" w:name="_ETM_Q10_249769"/>
      <w:bookmarkEnd w:id="1829"/>
      <w:r>
        <w:rPr>
          <w:rtl/>
        </w:rPr>
        <w:t>השלטון אומר להם מה</w:t>
      </w:r>
      <w:r>
        <w:rPr>
          <w:rFonts w:hint="cs"/>
          <w:rtl/>
        </w:rPr>
        <w:t>,</w:t>
      </w:r>
      <w:r>
        <w:rPr>
          <w:rtl/>
        </w:rPr>
        <w:t xml:space="preserve"> והם עושים מה בראש שלהם</w:t>
      </w:r>
      <w:r>
        <w:rPr>
          <w:rFonts w:hint="cs"/>
          <w:rtl/>
        </w:rPr>
        <w:t>,</w:t>
      </w:r>
      <w:r>
        <w:rPr>
          <w:rtl/>
        </w:rPr>
        <w:t xml:space="preserve"> </w:t>
      </w:r>
      <w:bookmarkStart w:id="1830" w:name="_ETM_Q10_253919"/>
      <w:bookmarkEnd w:id="1830"/>
      <w:r>
        <w:rPr>
          <w:rtl/>
        </w:rPr>
        <w:t xml:space="preserve">והאזרח בבית </w:t>
      </w:r>
      <w:bookmarkStart w:id="1831" w:name="_ETM_Q10_256669"/>
      <w:bookmarkEnd w:id="1831"/>
      <w:r>
        <w:rPr>
          <w:rtl/>
        </w:rPr>
        <w:t>מקבל אינפורמציה שחלקה היא גם שקרית, והוא אוכל את זה</w:t>
      </w:r>
      <w:r>
        <w:rPr>
          <w:rFonts w:hint="cs"/>
          <w:rtl/>
        </w:rPr>
        <w:t>.</w:t>
      </w:r>
      <w:r>
        <w:rPr>
          <w:rtl/>
        </w:rPr>
        <w:t xml:space="preserve"> </w:t>
      </w:r>
      <w:bookmarkStart w:id="1832" w:name="_ETM_Q10_259884"/>
      <w:bookmarkEnd w:id="1832"/>
      <w:r>
        <w:rPr>
          <w:rtl/>
        </w:rPr>
        <w:t>הוא לא יודע, גם אין לו מי שיאזן אותו</w:t>
      </w:r>
      <w:r>
        <w:rPr>
          <w:rFonts w:hint="cs"/>
          <w:rtl/>
        </w:rPr>
        <w:t>.</w:t>
      </w:r>
      <w:r>
        <w:rPr>
          <w:rtl/>
        </w:rPr>
        <w:t xml:space="preserve"> </w:t>
      </w:r>
      <w:bookmarkStart w:id="1833" w:name="_ETM_Q10_264120"/>
      <w:bookmarkEnd w:id="1833"/>
      <w:r>
        <w:rPr>
          <w:rtl/>
        </w:rPr>
        <w:t xml:space="preserve">היום, ברוך השם, במדינת ישראל יש לפחות ערוץ אחד, ערוץ </w:t>
      </w:r>
      <w:bookmarkStart w:id="1834" w:name="_ETM_Q10_267400"/>
      <w:bookmarkEnd w:id="1834"/>
      <w:r>
        <w:rPr>
          <w:rtl/>
        </w:rPr>
        <w:t>אחד</w:t>
      </w:r>
      <w:r>
        <w:rPr>
          <w:rFonts w:hint="cs"/>
          <w:rtl/>
        </w:rPr>
        <w:t xml:space="preserve"> </w:t>
      </w:r>
      <w:r>
        <w:rPr>
          <w:rtl/>
        </w:rPr>
        <w:t>–</w:t>
      </w:r>
      <w:bookmarkStart w:id="1835" w:name="_ETM_Q10_259000"/>
      <w:bookmarkEnd w:id="1835"/>
      <w:r>
        <w:rPr>
          <w:rFonts w:hint="cs"/>
          <w:rtl/>
        </w:rPr>
        <w:t xml:space="preserve"> לא ארבעה </w:t>
      </w:r>
      <w:r>
        <w:rPr>
          <w:rtl/>
        </w:rPr>
        <w:t>–</w:t>
      </w:r>
      <w:r>
        <w:rPr>
          <w:rFonts w:hint="cs"/>
          <w:rtl/>
        </w:rPr>
        <w:t xml:space="preserve"> אחד,</w:t>
      </w:r>
      <w:r>
        <w:rPr>
          <w:rtl/>
        </w:rPr>
        <w:t xml:space="preserve"> </w:t>
      </w:r>
      <w:bookmarkStart w:id="1836" w:name="_ETM_Q10_273120"/>
      <w:bookmarkEnd w:id="1836"/>
      <w:r>
        <w:rPr>
          <w:rFonts w:hint="cs"/>
          <w:rtl/>
        </w:rPr>
        <w:t>ש</w:t>
      </w:r>
      <w:r>
        <w:rPr>
          <w:rtl/>
        </w:rPr>
        <w:t xml:space="preserve">נחשב לערוץ ימני, </w:t>
      </w:r>
      <w:bookmarkStart w:id="1837" w:name="_ETM_Q10_277129"/>
      <w:bookmarkEnd w:id="1837"/>
      <w:r>
        <w:rPr>
          <w:rtl/>
        </w:rPr>
        <w:t xml:space="preserve">והוא </w:t>
      </w:r>
      <w:r>
        <w:rPr>
          <w:rFonts w:hint="cs"/>
          <w:rtl/>
        </w:rPr>
        <w:t>ל</w:t>
      </w:r>
      <w:r>
        <w:rPr>
          <w:rtl/>
        </w:rPr>
        <w:t xml:space="preserve">צנינים בעיניהם, שיגע אותם. </w:t>
      </w:r>
      <w:bookmarkStart w:id="1838" w:name="_ETM_Q10_281500"/>
      <w:bookmarkEnd w:id="1838"/>
      <w:r>
        <w:rPr>
          <w:rtl/>
        </w:rPr>
        <w:t xml:space="preserve">גם ערוץ </w:t>
      </w:r>
      <w:r>
        <w:rPr>
          <w:rFonts w:hint="cs"/>
          <w:rtl/>
        </w:rPr>
        <w:t xml:space="preserve">7 </w:t>
      </w:r>
      <w:r>
        <w:rPr>
          <w:rFonts w:hint="eastAsia"/>
          <w:rtl/>
        </w:rPr>
        <w:t>–</w:t>
      </w:r>
      <w:r>
        <w:rPr>
          <w:rFonts w:hint="cs"/>
          <w:rtl/>
        </w:rPr>
        <w:t xml:space="preserve"> </w:t>
      </w:r>
      <w:r>
        <w:rPr>
          <w:rtl/>
        </w:rPr>
        <w:t xml:space="preserve">אני רוצה להזכיר לך, חבר הכנסת </w:t>
      </w:r>
      <w:bookmarkStart w:id="1839" w:name="_ETM_Q10_286092"/>
      <w:bookmarkEnd w:id="1839"/>
      <w:r>
        <w:rPr>
          <w:rtl/>
        </w:rPr>
        <w:t>ביטון</w:t>
      </w:r>
      <w:bookmarkStart w:id="1840" w:name="_ETM_Q10_285000"/>
      <w:bookmarkEnd w:id="1840"/>
      <w:r>
        <w:rPr>
          <w:rFonts w:hint="cs"/>
          <w:rtl/>
        </w:rPr>
        <w:t xml:space="preserve">: </w:t>
      </w:r>
      <w:r>
        <w:rPr>
          <w:rtl/>
        </w:rPr>
        <w:t>הרי בזמנו היה א</w:t>
      </w:r>
      <w:r>
        <w:rPr>
          <w:rFonts w:hint="cs"/>
          <w:rtl/>
        </w:rPr>
        <w:t>ייבי</w:t>
      </w:r>
      <w:r>
        <w:rPr>
          <w:rtl/>
        </w:rPr>
        <w:t xml:space="preserve"> נתן עם הספינה</w:t>
      </w:r>
      <w:r>
        <w:rPr>
          <w:rFonts w:hint="cs"/>
          <w:rtl/>
        </w:rPr>
        <w:t>.</w:t>
      </w:r>
      <w:r>
        <w:rPr>
          <w:rtl/>
        </w:rPr>
        <w:t xml:space="preserve"> השאירו </w:t>
      </w:r>
      <w:bookmarkStart w:id="1841" w:name="_ETM_Q10_290685"/>
      <w:bookmarkEnd w:id="1841"/>
      <w:r>
        <w:rPr>
          <w:rtl/>
        </w:rPr>
        <w:t xml:space="preserve">אותו שנים בים, </w:t>
      </w:r>
      <w:r>
        <w:rPr>
          <w:rFonts w:hint="cs"/>
          <w:rtl/>
        </w:rPr>
        <w:t>מ</w:t>
      </w:r>
      <w:r>
        <w:rPr>
          <w:rtl/>
        </w:rPr>
        <w:t>חוץ למים הטריטוריאליים</w:t>
      </w:r>
      <w:r>
        <w:rPr>
          <w:rFonts w:hint="cs"/>
          <w:rtl/>
        </w:rPr>
        <w:t>;</w:t>
      </w:r>
      <w:r>
        <w:rPr>
          <w:rtl/>
        </w:rPr>
        <w:t xml:space="preserve"> </w:t>
      </w:r>
      <w:r>
        <w:rPr>
          <w:rFonts w:hint="cs"/>
          <w:rtl/>
        </w:rPr>
        <w:t>כ</w:t>
      </w:r>
      <w:r>
        <w:rPr>
          <w:rtl/>
        </w:rPr>
        <w:t xml:space="preserve">שערוץ </w:t>
      </w:r>
      <w:r>
        <w:rPr>
          <w:rFonts w:hint="cs"/>
          <w:rtl/>
        </w:rPr>
        <w:t xml:space="preserve">7 </w:t>
      </w:r>
      <w:r>
        <w:rPr>
          <w:rtl/>
        </w:rPr>
        <w:t xml:space="preserve">פתאום התחיל </w:t>
      </w:r>
      <w:bookmarkStart w:id="1842" w:name="_ETM_Q10_295277"/>
      <w:bookmarkEnd w:id="1842"/>
      <w:r>
        <w:rPr>
          <w:rtl/>
        </w:rPr>
        <w:t xml:space="preserve">לשדר מהים, שלחו להוריד אותו. </w:t>
      </w:r>
      <w:bookmarkStart w:id="1843" w:name="_ETM_Q10_303680"/>
      <w:bookmarkEnd w:id="1843"/>
    </w:p>
    <w:p w:rsidR="007C32D0" w:rsidRDefault="007C32D0" w:rsidP="00891012">
      <w:pPr>
        <w:rPr>
          <w:rtl/>
        </w:rPr>
      </w:pPr>
      <w:bookmarkStart w:id="1844" w:name="_ETM_Q10_297000"/>
      <w:bookmarkEnd w:id="1844"/>
    </w:p>
    <w:p w:rsidR="007C32D0" w:rsidRDefault="007C32D0" w:rsidP="00891012">
      <w:pPr>
        <w:pStyle w:val="af5"/>
        <w:keepNext/>
        <w:rPr>
          <w:rtl/>
        </w:rPr>
      </w:pPr>
      <w:r w:rsidRPr="00566E6D">
        <w:rPr>
          <w:rStyle w:val="TagStyle"/>
          <w:rtl/>
        </w:rPr>
        <w:t xml:space="preserve"> &lt;&lt; קריאה &gt;&gt; </w:t>
      </w:r>
      <w:r>
        <w:rPr>
          <w:rtl/>
        </w:rPr>
        <w:t>מיכאל מרדכי ביטון (כחול לבן – המחנה הממלכתי):</w:t>
      </w:r>
      <w:r w:rsidRPr="00566E6D">
        <w:rPr>
          <w:rStyle w:val="TagStyle"/>
          <w:rtl/>
        </w:rPr>
        <w:t xml:space="preserve"> &lt;&lt; קריאה &gt;&gt;</w:t>
      </w:r>
      <w:r>
        <w:rPr>
          <w:rtl/>
        </w:rPr>
        <w:t xml:space="preserve">   </w:t>
      </w:r>
    </w:p>
    <w:p w:rsidR="007C32D0" w:rsidRDefault="007C32D0" w:rsidP="00891012">
      <w:pPr>
        <w:pStyle w:val="KeepWithNext"/>
        <w:rPr>
          <w:rtl/>
        </w:rPr>
      </w:pPr>
    </w:p>
    <w:p w:rsidR="007C32D0" w:rsidRDefault="007C32D0" w:rsidP="00891012">
      <w:pPr>
        <w:rPr>
          <w:rtl/>
        </w:rPr>
      </w:pPr>
      <w:r>
        <w:rPr>
          <w:rFonts w:hint="cs"/>
          <w:rtl/>
        </w:rPr>
        <w:t>בוא נראה אותך - - - בים - - -</w:t>
      </w:r>
    </w:p>
    <w:p w:rsidR="007C32D0" w:rsidRDefault="007C32D0" w:rsidP="00891012">
      <w:pPr>
        <w:rPr>
          <w:rtl/>
        </w:rPr>
      </w:pPr>
      <w:bookmarkStart w:id="1845" w:name="_ETM_Q10_300000"/>
      <w:bookmarkStart w:id="1846" w:name="_ETM_Q10_301000"/>
      <w:bookmarkEnd w:id="1845"/>
      <w:bookmarkEnd w:id="1846"/>
    </w:p>
    <w:p w:rsidR="007C32D0" w:rsidRDefault="007C32D0" w:rsidP="00891012">
      <w:pPr>
        <w:pStyle w:val="-"/>
        <w:keepNext/>
        <w:rPr>
          <w:rtl/>
        </w:rPr>
      </w:pPr>
      <w:r w:rsidRPr="00566E6D">
        <w:rPr>
          <w:rStyle w:val="TagStyle"/>
          <w:rtl/>
        </w:rPr>
        <w:t xml:space="preserve"> &lt;&lt; דובר_המשך &gt;&gt; </w:t>
      </w:r>
      <w:r>
        <w:rPr>
          <w:rtl/>
        </w:rPr>
        <w:t>השר המקשר בין הממשלה לכנסת דוד אמסלם:</w:t>
      </w:r>
      <w:r w:rsidRPr="00566E6D">
        <w:rPr>
          <w:rStyle w:val="TagStyle"/>
          <w:rtl/>
        </w:rPr>
        <w:t xml:space="preserve"> &lt;&lt; דובר_המשך &gt;&gt;</w:t>
      </w:r>
      <w:r>
        <w:rPr>
          <w:rtl/>
        </w:rPr>
        <w:t xml:space="preserve">   </w:t>
      </w:r>
    </w:p>
    <w:p w:rsidR="007C32D0" w:rsidRDefault="007C32D0" w:rsidP="00891012">
      <w:pPr>
        <w:pStyle w:val="KeepWithNext"/>
        <w:rPr>
          <w:rtl/>
        </w:rPr>
      </w:pPr>
    </w:p>
    <w:p w:rsidR="007C32D0" w:rsidRDefault="007C32D0" w:rsidP="00891012">
      <w:pPr>
        <w:rPr>
          <w:rtl/>
        </w:rPr>
      </w:pPr>
      <w:r>
        <w:rPr>
          <w:rtl/>
        </w:rPr>
        <w:t xml:space="preserve">לא זוכר. </w:t>
      </w:r>
      <w:bookmarkStart w:id="1847" w:name="_ETM_Q10_306889"/>
      <w:bookmarkEnd w:id="1847"/>
    </w:p>
    <w:p w:rsidR="007C32D0" w:rsidRDefault="007C32D0" w:rsidP="00891012">
      <w:pPr>
        <w:rPr>
          <w:rtl/>
        </w:rPr>
      </w:pPr>
    </w:p>
    <w:p w:rsidR="007C32D0" w:rsidRDefault="007C32D0" w:rsidP="00891012">
      <w:pPr>
        <w:pStyle w:val="af5"/>
        <w:keepNext/>
        <w:rPr>
          <w:rtl/>
        </w:rPr>
      </w:pPr>
      <w:r w:rsidRPr="00566E6D">
        <w:rPr>
          <w:rStyle w:val="TagStyle"/>
          <w:rtl/>
        </w:rPr>
        <w:t xml:space="preserve"> &lt;&lt; קריאה &gt;&gt; </w:t>
      </w:r>
      <w:r>
        <w:rPr>
          <w:rtl/>
        </w:rPr>
        <w:t>מיכאל מרדכי ביטון (כחול לבן – המחנה הממלכתי):</w:t>
      </w:r>
      <w:r w:rsidRPr="00566E6D">
        <w:rPr>
          <w:rStyle w:val="TagStyle"/>
          <w:rtl/>
        </w:rPr>
        <w:t xml:space="preserve"> &lt;&lt; קריאה &gt;&gt;</w:t>
      </w:r>
      <w:r>
        <w:rPr>
          <w:rtl/>
        </w:rPr>
        <w:t xml:space="preserve">   </w:t>
      </w:r>
    </w:p>
    <w:p w:rsidR="007C32D0" w:rsidRDefault="007C32D0" w:rsidP="00891012">
      <w:pPr>
        <w:pStyle w:val="KeepWithNext"/>
        <w:rPr>
          <w:rtl/>
        </w:rPr>
      </w:pPr>
    </w:p>
    <w:p w:rsidR="007C32D0" w:rsidRDefault="007C32D0" w:rsidP="00891012">
      <w:pPr>
        <w:rPr>
          <w:rtl/>
        </w:rPr>
      </w:pPr>
      <w:bookmarkStart w:id="1848" w:name="_ETM_Q10_309000"/>
      <w:bookmarkEnd w:id="1848"/>
      <w:r>
        <w:rPr>
          <w:rFonts w:hint="cs"/>
          <w:rtl/>
        </w:rPr>
        <w:t xml:space="preserve">- </w:t>
      </w:r>
      <w:bookmarkStart w:id="1849" w:name="_ETM_Q10_304000"/>
      <w:bookmarkEnd w:id="1849"/>
      <w:r>
        <w:rPr>
          <w:rFonts w:hint="cs"/>
          <w:rtl/>
        </w:rPr>
        <w:t>- -</w:t>
      </w:r>
    </w:p>
    <w:p w:rsidR="007C32D0" w:rsidRDefault="007C32D0" w:rsidP="00891012">
      <w:pPr>
        <w:rPr>
          <w:rtl/>
        </w:rPr>
      </w:pPr>
      <w:bookmarkStart w:id="1850" w:name="_ETM_Q10_305000"/>
      <w:bookmarkEnd w:id="1850"/>
    </w:p>
    <w:p w:rsidR="007C32D0" w:rsidRDefault="007C32D0" w:rsidP="00891012">
      <w:pPr>
        <w:pStyle w:val="-"/>
        <w:keepNext/>
        <w:rPr>
          <w:rtl/>
        </w:rPr>
      </w:pPr>
      <w:r w:rsidRPr="00566E6D">
        <w:rPr>
          <w:rStyle w:val="TagStyle"/>
          <w:rtl/>
        </w:rPr>
        <w:t xml:space="preserve"> &lt;&lt; דובר_המשך &gt;&gt; </w:t>
      </w:r>
      <w:r>
        <w:rPr>
          <w:rtl/>
        </w:rPr>
        <w:t>השר המקשר בין הממשלה לכנסת דוד אמסלם:</w:t>
      </w:r>
      <w:r w:rsidRPr="00566E6D">
        <w:rPr>
          <w:rStyle w:val="TagStyle"/>
          <w:rtl/>
        </w:rPr>
        <w:t xml:space="preserve"> &lt;&lt; דובר_המשך &gt;&gt;</w:t>
      </w:r>
      <w:r>
        <w:rPr>
          <w:rtl/>
        </w:rPr>
        <w:t xml:space="preserve">   </w:t>
      </w:r>
    </w:p>
    <w:p w:rsidR="007C32D0" w:rsidRDefault="007C32D0" w:rsidP="00891012">
      <w:pPr>
        <w:pStyle w:val="KeepWithNext"/>
        <w:rPr>
          <w:rtl/>
        </w:rPr>
      </w:pPr>
    </w:p>
    <w:p w:rsidR="007C32D0" w:rsidRDefault="007C32D0" w:rsidP="00891012">
      <w:pPr>
        <w:rPr>
          <w:rtl/>
        </w:rPr>
      </w:pPr>
      <w:bookmarkStart w:id="1851" w:name="_ETM_Q10_306000"/>
      <w:bookmarkEnd w:id="1851"/>
      <w:r>
        <w:rPr>
          <w:rtl/>
        </w:rPr>
        <w:t xml:space="preserve">נכון, נכון. לא, הוא היה </w:t>
      </w:r>
      <w:bookmarkStart w:id="1852" w:name="_ETM_Q10_310270"/>
      <w:bookmarkEnd w:id="1852"/>
      <w:r>
        <w:rPr>
          <w:rFonts w:hint="cs"/>
          <w:rtl/>
        </w:rPr>
        <w:t>מנכ"ל ה</w:t>
      </w:r>
      <w:r>
        <w:rPr>
          <w:rtl/>
        </w:rPr>
        <w:t>ערוץ. נכון</w:t>
      </w:r>
      <w:r>
        <w:rPr>
          <w:rFonts w:hint="cs"/>
          <w:rtl/>
        </w:rPr>
        <w:t>.</w:t>
      </w:r>
      <w:r>
        <w:rPr>
          <w:rtl/>
        </w:rPr>
        <w:t xml:space="preserve"> אז לכן אני אומר </w:t>
      </w:r>
      <w:r>
        <w:rPr>
          <w:rFonts w:hint="cs"/>
          <w:rtl/>
        </w:rPr>
        <w:t>ש</w:t>
      </w:r>
      <w:r>
        <w:rPr>
          <w:rtl/>
        </w:rPr>
        <w:t xml:space="preserve">גם פה, </w:t>
      </w:r>
      <w:bookmarkStart w:id="1853" w:name="_ETM_Q10_316020"/>
      <w:bookmarkEnd w:id="1853"/>
      <w:r>
        <w:rPr>
          <w:rtl/>
        </w:rPr>
        <w:t xml:space="preserve">עצם המחשבה </w:t>
      </w:r>
      <w:bookmarkStart w:id="1854" w:name="_ETM_Q10_319089"/>
      <w:bookmarkEnd w:id="1854"/>
      <w:r>
        <w:rPr>
          <w:rtl/>
        </w:rPr>
        <w:t>שראש אגף החקירות במשטרה</w:t>
      </w:r>
      <w:bookmarkStart w:id="1855" w:name="_ETM_Q10_324830"/>
      <w:bookmarkEnd w:id="1855"/>
      <w:r>
        <w:rPr>
          <w:rFonts w:hint="cs"/>
          <w:rtl/>
        </w:rPr>
        <w:t xml:space="preserve">, </w:t>
      </w:r>
      <w:r>
        <w:rPr>
          <w:rtl/>
        </w:rPr>
        <w:t xml:space="preserve">אני שומע </w:t>
      </w:r>
      <w:r>
        <w:rPr>
          <w:rFonts w:hint="cs"/>
          <w:rtl/>
        </w:rPr>
        <w:t xml:space="preserve">שהוא </w:t>
      </w:r>
      <w:r>
        <w:rPr>
          <w:rtl/>
        </w:rPr>
        <w:t>עושה בדיקה על עיתונאים מערוץ 14</w:t>
      </w:r>
      <w:r>
        <w:rPr>
          <w:rFonts w:hint="cs"/>
          <w:rtl/>
        </w:rPr>
        <w:t>, ו</w:t>
      </w:r>
      <w:r>
        <w:rPr>
          <w:rtl/>
        </w:rPr>
        <w:t xml:space="preserve">לא </w:t>
      </w:r>
      <w:bookmarkStart w:id="1856" w:name="_ETM_Q10_328129"/>
      <w:bookmarkEnd w:id="1856"/>
      <w:r>
        <w:rPr>
          <w:rtl/>
        </w:rPr>
        <w:t>עיתונאי</w:t>
      </w:r>
      <w:r>
        <w:rPr>
          <w:rFonts w:hint="cs"/>
          <w:rtl/>
        </w:rPr>
        <w:t>,</w:t>
      </w:r>
      <w:r>
        <w:rPr>
          <w:rtl/>
        </w:rPr>
        <w:t xml:space="preserve"> עיתונאים</w:t>
      </w:r>
      <w:bookmarkStart w:id="1857" w:name="_ETM_Q10_333919"/>
      <w:bookmarkEnd w:id="1857"/>
      <w:r>
        <w:rPr>
          <w:rFonts w:hint="cs"/>
          <w:rtl/>
        </w:rPr>
        <w:t xml:space="preserve">, </w:t>
      </w:r>
      <w:r>
        <w:rPr>
          <w:rtl/>
        </w:rPr>
        <w:t>לחקור אותם באשמה של הסתה לאלימות והמרדה</w:t>
      </w:r>
      <w:r>
        <w:rPr>
          <w:rFonts w:hint="cs"/>
          <w:rtl/>
        </w:rPr>
        <w:t xml:space="preserve"> </w:t>
      </w:r>
      <w:r>
        <w:rPr>
          <w:rFonts w:hint="eastAsia"/>
          <w:rtl/>
        </w:rPr>
        <w:t>–</w:t>
      </w:r>
      <w:r>
        <w:rPr>
          <w:rFonts w:hint="cs"/>
          <w:rtl/>
        </w:rPr>
        <w:t xml:space="preserve"> </w:t>
      </w:r>
      <w:r>
        <w:rPr>
          <w:rtl/>
        </w:rPr>
        <w:t>תבין טוב</w:t>
      </w:r>
      <w:r>
        <w:rPr>
          <w:rFonts w:hint="cs"/>
          <w:rtl/>
        </w:rPr>
        <w:t>,</w:t>
      </w:r>
      <w:r>
        <w:rPr>
          <w:rtl/>
        </w:rPr>
        <w:t xml:space="preserve"> אנחנו </w:t>
      </w:r>
      <w:bookmarkStart w:id="1858" w:name="_ETM_Q10_337619"/>
      <w:bookmarkEnd w:id="1858"/>
      <w:r>
        <w:rPr>
          <w:rtl/>
        </w:rPr>
        <w:t>בממשלה</w:t>
      </w:r>
      <w:r>
        <w:rPr>
          <w:rFonts w:hint="cs"/>
          <w:rtl/>
        </w:rPr>
        <w:t>,</w:t>
      </w:r>
      <w:r>
        <w:rPr>
          <w:rtl/>
        </w:rPr>
        <w:t xml:space="preserve"> </w:t>
      </w:r>
      <w:bookmarkStart w:id="1859" w:name="_ETM_Q10_343580"/>
      <w:bookmarkEnd w:id="1859"/>
      <w:r>
        <w:rPr>
          <w:rtl/>
        </w:rPr>
        <w:t>כל השמאל נגדנו</w:t>
      </w:r>
      <w:r>
        <w:rPr>
          <w:rFonts w:hint="cs"/>
          <w:rtl/>
        </w:rPr>
        <w:t xml:space="preserve"> </w:t>
      </w:r>
      <w:bookmarkStart w:id="1860" w:name="_ETM_Q10_342000"/>
      <w:bookmarkEnd w:id="1860"/>
      <w:r>
        <w:rPr>
          <w:rtl/>
        </w:rPr>
        <w:t xml:space="preserve">עם כל המערכות, כולל בתי המשפט, </w:t>
      </w:r>
      <w:bookmarkStart w:id="1861" w:name="_ETM_Q10_348309"/>
      <w:bookmarkEnd w:id="1861"/>
      <w:r>
        <w:rPr>
          <w:rtl/>
        </w:rPr>
        <w:t>והוא ממריד</w:t>
      </w:r>
      <w:r>
        <w:rPr>
          <w:rFonts w:hint="cs"/>
          <w:rtl/>
        </w:rPr>
        <w:t>,</w:t>
      </w:r>
      <w:r>
        <w:rPr>
          <w:rtl/>
        </w:rPr>
        <w:t xml:space="preserve"> תבין</w:t>
      </w:r>
      <w:r>
        <w:rPr>
          <w:rFonts w:hint="cs"/>
          <w:rtl/>
        </w:rPr>
        <w:t>.</w:t>
      </w:r>
      <w:r>
        <w:rPr>
          <w:rtl/>
        </w:rPr>
        <w:t xml:space="preserve"> הוא ממריד נגד מי? לא הצלחתי להבין</w:t>
      </w:r>
      <w:r>
        <w:rPr>
          <w:rFonts w:hint="cs"/>
          <w:rtl/>
        </w:rPr>
        <w:t>.</w:t>
      </w:r>
      <w:r>
        <w:rPr>
          <w:rtl/>
        </w:rPr>
        <w:t xml:space="preserve"> </w:t>
      </w:r>
      <w:bookmarkStart w:id="1862" w:name="_ETM_Q10_351949"/>
      <w:bookmarkEnd w:id="1862"/>
      <w:r>
        <w:rPr>
          <w:rtl/>
        </w:rPr>
        <w:t xml:space="preserve">בסוף ההמרדה היא נגד הממשלה. </w:t>
      </w:r>
      <w:bookmarkStart w:id="1863" w:name="_ETM_Q10_358410"/>
      <w:bookmarkEnd w:id="1863"/>
      <w:r>
        <w:rPr>
          <w:rtl/>
        </w:rPr>
        <w:t xml:space="preserve">והמשטרה לא מוציאה הודעה </w:t>
      </w:r>
      <w:r>
        <w:rPr>
          <w:rFonts w:hint="cs"/>
          <w:rtl/>
        </w:rPr>
        <w:t>ש</w:t>
      </w:r>
      <w:r>
        <w:rPr>
          <w:rtl/>
        </w:rPr>
        <w:t xml:space="preserve">לא היה ולא נברא </w:t>
      </w:r>
      <w:bookmarkStart w:id="1864" w:name="_ETM_Q10_363570"/>
      <w:bookmarkEnd w:id="1864"/>
      <w:r>
        <w:rPr>
          <w:rFonts w:hint="cs"/>
          <w:rtl/>
        </w:rPr>
        <w:t xml:space="preserve">– </w:t>
      </w:r>
      <w:r>
        <w:rPr>
          <w:rtl/>
        </w:rPr>
        <w:t>יש בדיקה</w:t>
      </w:r>
      <w:r>
        <w:rPr>
          <w:rFonts w:hint="cs"/>
          <w:rtl/>
        </w:rPr>
        <w:t>,</w:t>
      </w:r>
      <w:r>
        <w:rPr>
          <w:rtl/>
        </w:rPr>
        <w:t xml:space="preserve"> </w:t>
      </w:r>
      <w:bookmarkStart w:id="1865" w:name="_ETM_Q10_366169"/>
      <w:bookmarkEnd w:id="1865"/>
      <w:r>
        <w:rPr>
          <w:rtl/>
        </w:rPr>
        <w:t>אמרו לנו לבדוק</w:t>
      </w:r>
      <w:r>
        <w:rPr>
          <w:rFonts w:hint="cs"/>
          <w:rtl/>
        </w:rPr>
        <w:t>.</w:t>
      </w:r>
    </w:p>
    <w:p w:rsidR="007C32D0" w:rsidRDefault="007C32D0" w:rsidP="00891012">
      <w:pPr>
        <w:rPr>
          <w:rtl/>
        </w:rPr>
      </w:pPr>
      <w:bookmarkStart w:id="1866" w:name="_ETM_Q10_367000"/>
      <w:bookmarkEnd w:id="1866"/>
    </w:p>
    <w:p w:rsidR="007C32D0" w:rsidRDefault="007C32D0" w:rsidP="00891012">
      <w:pPr>
        <w:rPr>
          <w:rtl/>
        </w:rPr>
      </w:pPr>
      <w:bookmarkStart w:id="1867" w:name="_ETM_Q10_368000"/>
      <w:bookmarkStart w:id="1868" w:name="_ETM_Q10_368809"/>
      <w:bookmarkEnd w:id="1867"/>
      <w:bookmarkEnd w:id="1868"/>
      <w:r>
        <w:rPr>
          <w:rtl/>
        </w:rPr>
        <w:t xml:space="preserve">לכן אני רואה את זה, דרך אגב, כקו </w:t>
      </w:r>
      <w:bookmarkStart w:id="1869" w:name="_ETM_Q10_371639"/>
      <w:bookmarkEnd w:id="1869"/>
      <w:r>
        <w:rPr>
          <w:rtl/>
        </w:rPr>
        <w:t xml:space="preserve">אדום בורדו. </w:t>
      </w:r>
      <w:bookmarkStart w:id="1870" w:name="_ETM_Q10_375089"/>
      <w:bookmarkEnd w:id="1870"/>
      <w:r>
        <w:rPr>
          <w:rtl/>
        </w:rPr>
        <w:t>מר בלט</w:t>
      </w:r>
      <w:bookmarkStart w:id="1871" w:name="_ETM_Q10_377139"/>
      <w:bookmarkEnd w:id="1871"/>
      <w:r>
        <w:rPr>
          <w:rFonts w:hint="cs"/>
          <w:rtl/>
        </w:rPr>
        <w:t xml:space="preserve">, </w:t>
      </w:r>
      <w:r>
        <w:rPr>
          <w:rtl/>
        </w:rPr>
        <w:t xml:space="preserve">אל תבזה את משטרת ישראל. </w:t>
      </w:r>
      <w:bookmarkStart w:id="1872" w:name="_ETM_Q10_380880"/>
      <w:bookmarkEnd w:id="1872"/>
      <w:r>
        <w:rPr>
          <w:rtl/>
        </w:rPr>
        <w:t xml:space="preserve">אתה שפוט שלה באופן מלא, שנינו יודעים. </w:t>
      </w:r>
      <w:bookmarkStart w:id="1873" w:name="_ETM_Q10_384220"/>
      <w:bookmarkEnd w:id="1873"/>
      <w:r>
        <w:rPr>
          <w:rtl/>
        </w:rPr>
        <w:t>אתה עושה דברה באופן מלא.</w:t>
      </w:r>
      <w:bookmarkStart w:id="1874" w:name="_ETM_Q10_388899"/>
      <w:bookmarkEnd w:id="1874"/>
      <w:r>
        <w:rPr>
          <w:rtl/>
        </w:rPr>
        <w:t xml:space="preserve"> </w:t>
      </w:r>
      <w:bookmarkStart w:id="1875" w:name="_ETM_Q10_393949"/>
      <w:bookmarkEnd w:id="1875"/>
      <w:r>
        <w:rPr>
          <w:rtl/>
        </w:rPr>
        <w:t xml:space="preserve">הרי זה הסיפור שם. </w:t>
      </w:r>
      <w:bookmarkStart w:id="1876" w:name="_ETM_Q10_397919"/>
      <w:bookmarkEnd w:id="1876"/>
      <w:r>
        <w:rPr>
          <w:rtl/>
        </w:rPr>
        <w:t>הרי גם כשהיו מקומות שמשטרת ישראל אמרה</w:t>
      </w:r>
      <w:r>
        <w:rPr>
          <w:rFonts w:hint="cs"/>
          <w:rtl/>
        </w:rPr>
        <w:t>:</w:t>
      </w:r>
      <w:r>
        <w:rPr>
          <w:rtl/>
        </w:rPr>
        <w:t xml:space="preserve"> על מה נחקור, </w:t>
      </w:r>
      <w:bookmarkStart w:id="1877" w:name="_ETM_Q10_400469"/>
      <w:bookmarkEnd w:id="1877"/>
      <w:r>
        <w:rPr>
          <w:rtl/>
        </w:rPr>
        <w:t>על מה נחקור</w:t>
      </w:r>
      <w:r>
        <w:rPr>
          <w:rFonts w:hint="cs"/>
          <w:rtl/>
        </w:rPr>
        <w:t>?</w:t>
      </w:r>
      <w:r>
        <w:rPr>
          <w:rtl/>
        </w:rPr>
        <w:t xml:space="preserve"> את אוריך על מה נחקור</w:t>
      </w:r>
      <w:r>
        <w:rPr>
          <w:rFonts w:hint="cs"/>
          <w:rtl/>
        </w:rPr>
        <w:t>,</w:t>
      </w:r>
      <w:r>
        <w:rPr>
          <w:rtl/>
        </w:rPr>
        <w:t xml:space="preserve"> אין מה </w:t>
      </w:r>
      <w:bookmarkStart w:id="1878" w:name="_ETM_Q10_403019"/>
      <w:bookmarkEnd w:id="1878"/>
      <w:r>
        <w:rPr>
          <w:rtl/>
        </w:rPr>
        <w:t>לחקור</w:t>
      </w:r>
      <w:r>
        <w:rPr>
          <w:rFonts w:hint="cs"/>
          <w:rtl/>
        </w:rPr>
        <w:t>.</w:t>
      </w:r>
      <w:r>
        <w:rPr>
          <w:rtl/>
        </w:rPr>
        <w:t xml:space="preserve"> אמר</w:t>
      </w:r>
      <w:r>
        <w:rPr>
          <w:rFonts w:hint="cs"/>
          <w:rtl/>
        </w:rPr>
        <w:t>ו:</w:t>
      </w:r>
      <w:r>
        <w:rPr>
          <w:rtl/>
        </w:rPr>
        <w:t xml:space="preserve"> לא, תחקור. </w:t>
      </w:r>
      <w:bookmarkStart w:id="1879" w:name="_ETM_Q10_408690"/>
      <w:bookmarkEnd w:id="1879"/>
    </w:p>
    <w:p w:rsidR="007C32D0" w:rsidRDefault="007C32D0" w:rsidP="00891012">
      <w:pPr>
        <w:rPr>
          <w:rtl/>
        </w:rPr>
      </w:pPr>
      <w:bookmarkStart w:id="1880" w:name="_ETM_Q10_413000"/>
      <w:bookmarkEnd w:id="1880"/>
    </w:p>
    <w:p w:rsidR="007C32D0" w:rsidRDefault="007C32D0" w:rsidP="00891012">
      <w:pPr>
        <w:rPr>
          <w:rtl/>
        </w:rPr>
      </w:pPr>
      <w:r>
        <w:rPr>
          <w:rtl/>
        </w:rPr>
        <w:t>אז לכן אני רוצה לומר לך, מר</w:t>
      </w:r>
      <w:r>
        <w:rPr>
          <w:rFonts w:hint="cs"/>
          <w:rtl/>
        </w:rPr>
        <w:t xml:space="preserve"> </w:t>
      </w:r>
      <w:r>
        <w:rPr>
          <w:rtl/>
        </w:rPr>
        <w:t>בל</w:t>
      </w:r>
      <w:r>
        <w:rPr>
          <w:rFonts w:hint="cs"/>
          <w:rtl/>
        </w:rPr>
        <w:t>ט</w:t>
      </w:r>
      <w:r>
        <w:rPr>
          <w:rtl/>
        </w:rPr>
        <w:t xml:space="preserve">, משטרת </w:t>
      </w:r>
      <w:bookmarkStart w:id="1881" w:name="_ETM_Q10_411810"/>
      <w:bookmarkEnd w:id="1881"/>
      <w:r>
        <w:rPr>
          <w:rtl/>
        </w:rPr>
        <w:t xml:space="preserve">ישראל צריכה לעשות </w:t>
      </w:r>
      <w:r>
        <w:rPr>
          <w:rFonts w:hint="cs"/>
          <w:rtl/>
        </w:rPr>
        <w:t xml:space="preserve">את </w:t>
      </w:r>
      <w:bookmarkStart w:id="1882" w:name="_ETM_Q10_410000"/>
      <w:bookmarkEnd w:id="1882"/>
      <w:r>
        <w:rPr>
          <w:rtl/>
        </w:rPr>
        <w:t>תפקידה בלי קשר לי</w:t>
      </w:r>
      <w:r>
        <w:rPr>
          <w:rFonts w:hint="cs"/>
          <w:rtl/>
        </w:rPr>
        <w:t>י</w:t>
      </w:r>
      <w:r>
        <w:rPr>
          <w:rtl/>
        </w:rPr>
        <w:t>ע</w:t>
      </w:r>
      <w:r>
        <w:rPr>
          <w:rFonts w:hint="cs"/>
          <w:rtl/>
        </w:rPr>
        <w:t>ו</w:t>
      </w:r>
      <w:r>
        <w:rPr>
          <w:rtl/>
        </w:rPr>
        <w:t>ץ המשפטי</w:t>
      </w:r>
      <w:r>
        <w:rPr>
          <w:rFonts w:hint="cs"/>
          <w:rtl/>
        </w:rPr>
        <w:t xml:space="preserve">. היא </w:t>
      </w:r>
      <w:r>
        <w:rPr>
          <w:rtl/>
        </w:rPr>
        <w:t xml:space="preserve">לא </w:t>
      </w:r>
      <w:bookmarkStart w:id="1883" w:name="_ETM_Q10_414930"/>
      <w:bookmarkEnd w:id="1883"/>
      <w:r>
        <w:rPr>
          <w:rtl/>
        </w:rPr>
        <w:t>קשורה אליו. אמרתי פעם</w:t>
      </w:r>
      <w:r>
        <w:rPr>
          <w:rFonts w:hint="cs"/>
          <w:rtl/>
        </w:rPr>
        <w:t xml:space="preserve"> </w:t>
      </w:r>
      <w:r>
        <w:rPr>
          <w:rtl/>
        </w:rPr>
        <w:t>–</w:t>
      </w:r>
      <w:r>
        <w:rPr>
          <w:rFonts w:hint="cs"/>
          <w:rtl/>
        </w:rPr>
        <w:t xml:space="preserve"> </w:t>
      </w:r>
      <w:r>
        <w:rPr>
          <w:rtl/>
        </w:rPr>
        <w:t>אם אני הייתי השר לביטחון פנים</w:t>
      </w:r>
      <w:r>
        <w:rPr>
          <w:rFonts w:hint="cs"/>
          <w:rtl/>
        </w:rPr>
        <w:t>,</w:t>
      </w:r>
      <w:r>
        <w:rPr>
          <w:rtl/>
        </w:rPr>
        <w:t xml:space="preserve"> </w:t>
      </w:r>
      <w:bookmarkStart w:id="1884" w:name="_ETM_Q10_418589"/>
      <w:bookmarkEnd w:id="1884"/>
      <w:r>
        <w:rPr>
          <w:rtl/>
        </w:rPr>
        <w:t>לא הייתי מאפשר לשום שוטר להיפגש עם הפרקליטות</w:t>
      </w:r>
      <w:r>
        <w:rPr>
          <w:rFonts w:hint="cs"/>
          <w:rtl/>
        </w:rPr>
        <w:t>.</w:t>
      </w:r>
      <w:r>
        <w:rPr>
          <w:rtl/>
        </w:rPr>
        <w:t xml:space="preserve"> יש </w:t>
      </w:r>
      <w:bookmarkStart w:id="1885" w:name="_ETM_Q10_421699"/>
      <w:bookmarkEnd w:id="1885"/>
      <w:r>
        <w:rPr>
          <w:rtl/>
        </w:rPr>
        <w:t>משרד המשפטים</w:t>
      </w:r>
      <w:r>
        <w:rPr>
          <w:rFonts w:hint="cs"/>
          <w:rtl/>
        </w:rPr>
        <w:t>,</w:t>
      </w:r>
      <w:r>
        <w:rPr>
          <w:rtl/>
        </w:rPr>
        <w:t xml:space="preserve"> </w:t>
      </w:r>
      <w:r w:rsidRPr="00E53F30">
        <w:rPr>
          <w:rtl/>
        </w:rPr>
        <w:t>שי</w:t>
      </w:r>
      <w:r w:rsidRPr="00E53F30">
        <w:rPr>
          <w:rFonts w:hint="cs"/>
          <w:rtl/>
        </w:rPr>
        <w:t>עבוד</w:t>
      </w:r>
      <w:r>
        <w:rPr>
          <w:rFonts w:hint="cs"/>
          <w:rtl/>
        </w:rPr>
        <w:t xml:space="preserve"> </w:t>
      </w:r>
      <w:r>
        <w:rPr>
          <w:rtl/>
        </w:rPr>
        <w:t>משרד המשפטים</w:t>
      </w:r>
      <w:r>
        <w:rPr>
          <w:rFonts w:hint="cs"/>
          <w:rtl/>
        </w:rPr>
        <w:t>;</w:t>
      </w:r>
      <w:r>
        <w:rPr>
          <w:rtl/>
        </w:rPr>
        <w:t xml:space="preserve"> יש משטרת ישראל</w:t>
      </w:r>
      <w:r>
        <w:rPr>
          <w:rFonts w:hint="cs"/>
          <w:rtl/>
        </w:rPr>
        <w:t>,</w:t>
      </w:r>
      <w:r>
        <w:rPr>
          <w:rtl/>
        </w:rPr>
        <w:t xml:space="preserve"> </w:t>
      </w:r>
      <w:r w:rsidRPr="00E53F30">
        <w:rPr>
          <w:rtl/>
        </w:rPr>
        <w:t>שתעבוד</w:t>
      </w:r>
      <w:r>
        <w:rPr>
          <w:rtl/>
        </w:rPr>
        <w:t xml:space="preserve"> משטרת </w:t>
      </w:r>
      <w:bookmarkStart w:id="1886" w:name="_ETM_Q10_424809"/>
      <w:bookmarkEnd w:id="1886"/>
      <w:r>
        <w:rPr>
          <w:rtl/>
        </w:rPr>
        <w:t xml:space="preserve">ישראל. </w:t>
      </w:r>
      <w:bookmarkStart w:id="1887" w:name="_ETM_Q10_428649"/>
      <w:bookmarkEnd w:id="1887"/>
      <w:r>
        <w:rPr>
          <w:rtl/>
        </w:rPr>
        <w:t xml:space="preserve">בדיוק כמו שעשינו אז את חוק ההמלצות. </w:t>
      </w:r>
      <w:bookmarkStart w:id="1888" w:name="_ETM_Q10_432220"/>
      <w:bookmarkEnd w:id="1888"/>
      <w:r>
        <w:rPr>
          <w:rtl/>
        </w:rPr>
        <w:t>המשטרה תעשה את עבודתה, תעביר את זה לפרקליטות</w:t>
      </w:r>
      <w:r>
        <w:rPr>
          <w:rFonts w:hint="cs"/>
          <w:rtl/>
        </w:rPr>
        <w:t>;</w:t>
      </w:r>
      <w:r>
        <w:rPr>
          <w:rtl/>
        </w:rPr>
        <w:t xml:space="preserve"> </w:t>
      </w:r>
      <w:r>
        <w:rPr>
          <w:rFonts w:hint="cs"/>
          <w:rtl/>
        </w:rPr>
        <w:t>ב</w:t>
      </w:r>
      <w:r>
        <w:rPr>
          <w:rtl/>
        </w:rPr>
        <w:t xml:space="preserve">פרקליטות יכתבו </w:t>
      </w:r>
      <w:bookmarkStart w:id="1889" w:name="_ETM_Q10_435415"/>
      <w:bookmarkEnd w:id="1889"/>
      <w:r>
        <w:rPr>
          <w:rtl/>
        </w:rPr>
        <w:t>להם את מה ש</w:t>
      </w:r>
      <w:r>
        <w:rPr>
          <w:rFonts w:hint="cs"/>
          <w:rtl/>
        </w:rPr>
        <w:t>י</w:t>
      </w:r>
      <w:r>
        <w:rPr>
          <w:rtl/>
        </w:rPr>
        <w:t>כתבו להם</w:t>
      </w:r>
      <w:r>
        <w:rPr>
          <w:rFonts w:hint="cs"/>
          <w:rtl/>
        </w:rPr>
        <w:t>.</w:t>
      </w:r>
      <w:r>
        <w:rPr>
          <w:rtl/>
        </w:rPr>
        <w:t xml:space="preserve"> ירצו השלמות חקירה</w:t>
      </w:r>
      <w:r>
        <w:rPr>
          <w:rFonts w:hint="cs"/>
          <w:rtl/>
        </w:rPr>
        <w:t>,</w:t>
      </w:r>
      <w:r>
        <w:rPr>
          <w:rtl/>
        </w:rPr>
        <w:t xml:space="preserve"> יכתבו</w:t>
      </w:r>
      <w:r>
        <w:rPr>
          <w:rFonts w:hint="cs"/>
          <w:rtl/>
        </w:rPr>
        <w:t>,</w:t>
      </w:r>
      <w:r>
        <w:rPr>
          <w:rtl/>
        </w:rPr>
        <w:t xml:space="preserve"> אבל </w:t>
      </w:r>
      <w:bookmarkStart w:id="1890" w:name="_ETM_Q10_438610"/>
      <w:bookmarkEnd w:id="1890"/>
      <w:r>
        <w:rPr>
          <w:rtl/>
        </w:rPr>
        <w:t xml:space="preserve">בוודאי לא יפעילו אותם על בסיס יומי כאילו הם עובדים </w:t>
      </w:r>
      <w:bookmarkStart w:id="1891" w:name="_ETM_Q10_441805"/>
      <w:bookmarkEnd w:id="1891"/>
      <w:r>
        <w:rPr>
          <w:rtl/>
        </w:rPr>
        <w:t xml:space="preserve">אצלם. </w:t>
      </w:r>
      <w:bookmarkStart w:id="1892" w:name="_ETM_Q10_447209"/>
      <w:bookmarkEnd w:id="1892"/>
      <w:r>
        <w:rPr>
          <w:rtl/>
        </w:rPr>
        <w:t>וזה מה שקורה היום</w:t>
      </w:r>
      <w:r>
        <w:rPr>
          <w:rFonts w:hint="cs"/>
          <w:rtl/>
        </w:rPr>
        <w:t>.</w:t>
      </w:r>
      <w:r>
        <w:rPr>
          <w:rtl/>
        </w:rPr>
        <w:t xml:space="preserve"> שנינו יודעים שיש </w:t>
      </w:r>
      <w:bookmarkStart w:id="1893" w:name="_ETM_Q10_450079"/>
      <w:bookmarkEnd w:id="1893"/>
      <w:r>
        <w:rPr>
          <w:rtl/>
        </w:rPr>
        <w:t>שני סוגי משטרה במדינת ישראל</w:t>
      </w:r>
      <w:r>
        <w:rPr>
          <w:rFonts w:hint="cs"/>
          <w:rtl/>
        </w:rPr>
        <w:t xml:space="preserve">: </w:t>
      </w:r>
      <w:r>
        <w:rPr>
          <w:rtl/>
        </w:rPr>
        <w:t xml:space="preserve">המשטרה </w:t>
      </w:r>
      <w:r>
        <w:rPr>
          <w:rFonts w:hint="cs"/>
          <w:rtl/>
        </w:rPr>
        <w:t>ה</w:t>
      </w:r>
      <w:r>
        <w:rPr>
          <w:rtl/>
        </w:rPr>
        <w:t>רגילה</w:t>
      </w:r>
      <w:r>
        <w:rPr>
          <w:rFonts w:hint="cs"/>
          <w:rtl/>
        </w:rPr>
        <w:t>,</w:t>
      </w:r>
      <w:r>
        <w:rPr>
          <w:rtl/>
        </w:rPr>
        <w:t xml:space="preserve"> על כל זרועותיה </w:t>
      </w:r>
      <w:bookmarkStart w:id="1894" w:name="_ETM_Q10_453234"/>
      <w:bookmarkEnd w:id="1894"/>
      <w:r>
        <w:rPr>
          <w:rtl/>
        </w:rPr>
        <w:t>בכל הנושאים</w:t>
      </w:r>
      <w:r>
        <w:rPr>
          <w:rFonts w:hint="cs"/>
          <w:rtl/>
        </w:rPr>
        <w:t>,</w:t>
      </w:r>
      <w:r>
        <w:rPr>
          <w:rtl/>
        </w:rPr>
        <w:t xml:space="preserve"> </w:t>
      </w:r>
      <w:bookmarkStart w:id="1895" w:name="_ETM_Q10_457790"/>
      <w:bookmarkEnd w:id="1895"/>
      <w:r>
        <w:rPr>
          <w:rtl/>
        </w:rPr>
        <w:t xml:space="preserve">ויש את </w:t>
      </w:r>
      <w:bookmarkStart w:id="1896" w:name="_ETM_Q10_460279"/>
      <w:bookmarkEnd w:id="1896"/>
      <w:r>
        <w:rPr>
          <w:rtl/>
        </w:rPr>
        <w:t>מה שנקרא אגף החקירות במשטרה, שהוא בעצם ת</w:t>
      </w:r>
      <w:r>
        <w:rPr>
          <w:rFonts w:hint="cs"/>
          <w:rtl/>
        </w:rPr>
        <w:t>"</w:t>
      </w:r>
      <w:r>
        <w:rPr>
          <w:rtl/>
        </w:rPr>
        <w:t xml:space="preserve">פ של היועצת </w:t>
      </w:r>
      <w:bookmarkStart w:id="1897" w:name="_ETM_Q10_464939"/>
      <w:bookmarkEnd w:id="1897"/>
      <w:r>
        <w:rPr>
          <w:rtl/>
        </w:rPr>
        <w:t xml:space="preserve">המשפטית לממשלה </w:t>
      </w:r>
      <w:r>
        <w:rPr>
          <w:rFonts w:hint="cs"/>
          <w:rtl/>
        </w:rPr>
        <w:t>/</w:t>
      </w:r>
      <w:r>
        <w:rPr>
          <w:rtl/>
        </w:rPr>
        <w:t xml:space="preserve"> גיל</w:t>
      </w:r>
      <w:r>
        <w:rPr>
          <w:rFonts w:hint="cs"/>
          <w:rtl/>
        </w:rPr>
        <w:t xml:space="preserve"> לי</w:t>
      </w:r>
      <w:r>
        <w:rPr>
          <w:rtl/>
        </w:rPr>
        <w:t xml:space="preserve">מון. </w:t>
      </w:r>
      <w:bookmarkStart w:id="1898" w:name="_ETM_Q10_472140"/>
      <w:bookmarkEnd w:id="1898"/>
    </w:p>
    <w:p w:rsidR="007C32D0" w:rsidRDefault="007C32D0" w:rsidP="00891012">
      <w:pPr>
        <w:rPr>
          <w:rtl/>
        </w:rPr>
      </w:pPr>
    </w:p>
    <w:p w:rsidR="007C32D0" w:rsidRDefault="007C32D0" w:rsidP="00891012">
      <w:pPr>
        <w:rPr>
          <w:rtl/>
        </w:rPr>
      </w:pPr>
      <w:bookmarkStart w:id="1899" w:name="_ETM_Q10_472000"/>
      <w:bookmarkEnd w:id="1899"/>
      <w:r>
        <w:rPr>
          <w:rtl/>
        </w:rPr>
        <w:t xml:space="preserve">ודבר אחרון, אני רוצה לפנות בעצם </w:t>
      </w:r>
      <w:bookmarkStart w:id="1900" w:name="_ETM_Q10_475790"/>
      <w:bookmarkEnd w:id="1900"/>
      <w:r>
        <w:rPr>
          <w:rtl/>
        </w:rPr>
        <w:t>לכנסת עצמה</w:t>
      </w:r>
      <w:r>
        <w:rPr>
          <w:rFonts w:hint="cs"/>
          <w:rtl/>
        </w:rPr>
        <w:t>,</w:t>
      </w:r>
      <w:r>
        <w:rPr>
          <w:rtl/>
        </w:rPr>
        <w:t xml:space="preserve"> לגבי </w:t>
      </w:r>
      <w:r>
        <w:rPr>
          <w:rFonts w:hint="cs"/>
          <w:rtl/>
        </w:rPr>
        <w:t>ה</w:t>
      </w:r>
      <w:r>
        <w:rPr>
          <w:rtl/>
        </w:rPr>
        <w:t>סיפור</w:t>
      </w:r>
      <w:r>
        <w:rPr>
          <w:rFonts w:hint="cs"/>
          <w:rtl/>
        </w:rPr>
        <w:t xml:space="preserve"> </w:t>
      </w:r>
      <w:r>
        <w:rPr>
          <w:rtl/>
        </w:rPr>
        <w:t>–</w:t>
      </w:r>
      <w:bookmarkStart w:id="1901" w:name="_ETM_Q10_475000"/>
      <w:bookmarkEnd w:id="1901"/>
      <w:r>
        <w:rPr>
          <w:rtl/>
        </w:rPr>
        <w:t xml:space="preserve"> כשראיתי מה עושה בעצם היועמ</w:t>
      </w:r>
      <w:r>
        <w:rPr>
          <w:rFonts w:hint="cs"/>
          <w:rtl/>
        </w:rPr>
        <w:t>"</w:t>
      </w:r>
      <w:r>
        <w:rPr>
          <w:rtl/>
        </w:rPr>
        <w:t xml:space="preserve">שית </w:t>
      </w:r>
      <w:bookmarkStart w:id="1902" w:name="_ETM_Q10_480154"/>
      <w:bookmarkEnd w:id="1902"/>
      <w:r>
        <w:rPr>
          <w:rtl/>
        </w:rPr>
        <w:t>לגבי חברת הכנסת</w:t>
      </w:r>
      <w:r>
        <w:rPr>
          <w:rFonts w:hint="cs"/>
          <w:rtl/>
        </w:rPr>
        <w:t xml:space="preserve"> טלי גוטליב</w:t>
      </w:r>
      <w:r>
        <w:rPr>
          <w:rtl/>
        </w:rPr>
        <w:t xml:space="preserve">, אני דיברתי על זה </w:t>
      </w:r>
      <w:r>
        <w:rPr>
          <w:rFonts w:hint="cs"/>
          <w:rtl/>
        </w:rPr>
        <w:t>ב</w:t>
      </w:r>
      <w:r>
        <w:rPr>
          <w:rtl/>
        </w:rPr>
        <w:t>שבוע שעבר</w:t>
      </w:r>
      <w:r>
        <w:rPr>
          <w:rFonts w:hint="cs"/>
          <w:rtl/>
        </w:rPr>
        <w:t>.</w:t>
      </w:r>
      <w:r>
        <w:rPr>
          <w:rtl/>
        </w:rPr>
        <w:t xml:space="preserve"> אני חושב שחברי הכנסת, על מנת לשמור על </w:t>
      </w:r>
      <w:bookmarkStart w:id="1903" w:name="_ETM_Q10_491010"/>
      <w:bookmarkEnd w:id="1903"/>
      <w:r>
        <w:rPr>
          <w:rtl/>
        </w:rPr>
        <w:t xml:space="preserve">כבודה של הכנסת, מעמדה של הכנסת </w:t>
      </w:r>
      <w:bookmarkStart w:id="1904" w:name="_ETM_Q10_495190"/>
      <w:bookmarkEnd w:id="1904"/>
      <w:r>
        <w:rPr>
          <w:rtl/>
        </w:rPr>
        <w:t>וגם על תפקידו של חבר הכנסת</w:t>
      </w:r>
      <w:r>
        <w:rPr>
          <w:rFonts w:hint="cs"/>
          <w:rtl/>
        </w:rPr>
        <w:t>,</w:t>
      </w:r>
      <w:r>
        <w:rPr>
          <w:rtl/>
        </w:rPr>
        <w:t xml:space="preserve"> </w:t>
      </w:r>
      <w:bookmarkStart w:id="1905" w:name="_ETM_Q10_498750"/>
      <w:bookmarkEnd w:id="1905"/>
      <w:r>
        <w:rPr>
          <w:rtl/>
        </w:rPr>
        <w:t>על מנת שיעשה את עבודתו נאמנה ללא פחד ומור</w:t>
      </w:r>
      <w:r>
        <w:rPr>
          <w:rFonts w:hint="cs"/>
          <w:rtl/>
        </w:rPr>
        <w:t xml:space="preserve">א </w:t>
      </w:r>
      <w:r>
        <w:rPr>
          <w:rtl/>
        </w:rPr>
        <w:t xml:space="preserve">– דרך </w:t>
      </w:r>
      <w:bookmarkStart w:id="1906" w:name="_ETM_Q10_502921"/>
      <w:bookmarkEnd w:id="1906"/>
      <w:r>
        <w:rPr>
          <w:rtl/>
        </w:rPr>
        <w:t xml:space="preserve">אגב, זאת בדיוק הייתה המטרה של הענקת חסינות לחברי הכנסת. </w:t>
      </w:r>
      <w:bookmarkStart w:id="1907" w:name="_ETM_Q10_507093"/>
      <w:bookmarkEnd w:id="1907"/>
      <w:r>
        <w:rPr>
          <w:rtl/>
        </w:rPr>
        <w:t xml:space="preserve">הרי כשקמה המדינה, </w:t>
      </w:r>
      <w:proofErr w:type="spellStart"/>
      <w:r>
        <w:rPr>
          <w:rtl/>
        </w:rPr>
        <w:t>ה</w:t>
      </w:r>
      <w:r>
        <w:rPr>
          <w:rFonts w:hint="cs"/>
          <w:rtl/>
        </w:rPr>
        <w:t>מ</w:t>
      </w:r>
      <w:r>
        <w:rPr>
          <w:rtl/>
        </w:rPr>
        <w:t>פ</w:t>
      </w:r>
      <w:r>
        <w:rPr>
          <w:rFonts w:hint="cs"/>
          <w:rtl/>
        </w:rPr>
        <w:t>א"</w:t>
      </w:r>
      <w:r>
        <w:rPr>
          <w:rtl/>
        </w:rPr>
        <w:t>יניקים</w:t>
      </w:r>
      <w:proofErr w:type="spellEnd"/>
      <w:r>
        <w:rPr>
          <w:rtl/>
        </w:rPr>
        <w:t xml:space="preserve"> שלטו על הכול. דרך אגב, גם </w:t>
      </w:r>
      <w:bookmarkStart w:id="1908" w:name="_ETM_Q10_511265"/>
      <w:bookmarkEnd w:id="1908"/>
      <w:r>
        <w:rPr>
          <w:rtl/>
        </w:rPr>
        <w:t xml:space="preserve">כשהקימו את השב"כ ואת המוסד </w:t>
      </w:r>
      <w:r>
        <w:rPr>
          <w:rFonts w:hint="cs"/>
          <w:rtl/>
        </w:rPr>
        <w:t>– ב</w:t>
      </w:r>
      <w:r>
        <w:rPr>
          <w:rtl/>
        </w:rPr>
        <w:t xml:space="preserve">שב"כ, </w:t>
      </w:r>
      <w:r>
        <w:rPr>
          <w:rFonts w:hint="cs"/>
          <w:rtl/>
        </w:rPr>
        <w:t>בש"ב,</w:t>
      </w:r>
      <w:bookmarkStart w:id="1909" w:name="_ETM_Q10_515437"/>
      <w:bookmarkEnd w:id="1909"/>
      <w:r>
        <w:rPr>
          <w:rtl/>
        </w:rPr>
        <w:t xml:space="preserve"> </w:t>
      </w:r>
      <w:bookmarkStart w:id="1910" w:name="_ETM_Q10_519899"/>
      <w:bookmarkEnd w:id="1910"/>
      <w:r>
        <w:rPr>
          <w:rtl/>
        </w:rPr>
        <w:t>איסר הראל</w:t>
      </w:r>
      <w:r>
        <w:rPr>
          <w:rFonts w:hint="cs"/>
          <w:rtl/>
        </w:rPr>
        <w:t>,</w:t>
      </w:r>
      <w:r>
        <w:rPr>
          <w:rtl/>
        </w:rPr>
        <w:t xml:space="preserve"> </w:t>
      </w:r>
      <w:r>
        <w:rPr>
          <w:rFonts w:hint="cs"/>
          <w:rtl/>
        </w:rPr>
        <w:t>ו</w:t>
      </w:r>
      <w:r>
        <w:rPr>
          <w:rtl/>
        </w:rPr>
        <w:t>דרך אגב, זה בעובדה</w:t>
      </w:r>
      <w:r>
        <w:rPr>
          <w:rFonts w:hint="cs"/>
          <w:rtl/>
        </w:rPr>
        <w:t>,</w:t>
      </w:r>
      <w:r>
        <w:rPr>
          <w:rtl/>
        </w:rPr>
        <w:t xml:space="preserve"> אחרי זה הכול </w:t>
      </w:r>
      <w:bookmarkStart w:id="1911" w:name="_ETM_Q10_524799"/>
      <w:bookmarkEnd w:id="1911"/>
      <w:r>
        <w:rPr>
          <w:rtl/>
        </w:rPr>
        <w:t>הסתבר</w:t>
      </w:r>
      <w:r>
        <w:rPr>
          <w:rFonts w:hint="cs"/>
          <w:rtl/>
        </w:rPr>
        <w:t xml:space="preserve">, </w:t>
      </w:r>
      <w:r>
        <w:rPr>
          <w:rtl/>
        </w:rPr>
        <w:t>היו מצו</w:t>
      </w:r>
      <w:r>
        <w:rPr>
          <w:rFonts w:hint="cs"/>
          <w:rtl/>
        </w:rPr>
        <w:t>תת</w:t>
      </w:r>
      <w:r>
        <w:rPr>
          <w:rtl/>
        </w:rPr>
        <w:t xml:space="preserve">ים ועוקבים אחרי אנשי </w:t>
      </w:r>
      <w:proofErr w:type="spellStart"/>
      <w:r>
        <w:rPr>
          <w:rtl/>
        </w:rPr>
        <w:t>הל</w:t>
      </w:r>
      <w:r>
        <w:rPr>
          <w:rFonts w:hint="cs"/>
          <w:rtl/>
        </w:rPr>
        <w:t>ח"י</w:t>
      </w:r>
      <w:proofErr w:type="spellEnd"/>
      <w:r>
        <w:rPr>
          <w:rtl/>
        </w:rPr>
        <w:t xml:space="preserve"> ו</w:t>
      </w:r>
      <w:r>
        <w:rPr>
          <w:rFonts w:hint="cs"/>
          <w:rtl/>
        </w:rPr>
        <w:t>ה</w:t>
      </w:r>
      <w:r>
        <w:rPr>
          <w:rtl/>
        </w:rPr>
        <w:t>חרות</w:t>
      </w:r>
      <w:r>
        <w:rPr>
          <w:rFonts w:hint="cs"/>
          <w:rtl/>
        </w:rPr>
        <w:t>,</w:t>
      </w:r>
      <w:r>
        <w:rPr>
          <w:rtl/>
        </w:rPr>
        <w:t xml:space="preserve"> </w:t>
      </w:r>
      <w:bookmarkStart w:id="1912" w:name="_ETM_Q10_531488"/>
      <w:bookmarkEnd w:id="1912"/>
      <w:r>
        <w:rPr>
          <w:rtl/>
        </w:rPr>
        <w:t xml:space="preserve">ובוודאי </w:t>
      </w:r>
      <w:r>
        <w:rPr>
          <w:rFonts w:hint="cs"/>
          <w:rtl/>
        </w:rPr>
        <w:t xml:space="preserve">אחרי </w:t>
      </w:r>
      <w:r>
        <w:rPr>
          <w:rtl/>
        </w:rPr>
        <w:t xml:space="preserve">הקומוניסטים. </w:t>
      </w:r>
      <w:bookmarkStart w:id="1913" w:name="_ETM_Q10_536059"/>
      <w:bookmarkEnd w:id="1913"/>
      <w:r>
        <w:rPr>
          <w:rtl/>
        </w:rPr>
        <w:t>אז לכן באו ולפחות אמרו</w:t>
      </w:r>
      <w:r>
        <w:rPr>
          <w:rFonts w:hint="cs"/>
          <w:rtl/>
        </w:rPr>
        <w:t>:</w:t>
      </w:r>
      <w:r>
        <w:rPr>
          <w:rtl/>
        </w:rPr>
        <w:t xml:space="preserve"> חבר כנסת שעולה </w:t>
      </w:r>
      <w:r>
        <w:rPr>
          <w:rFonts w:hint="cs"/>
          <w:rtl/>
        </w:rPr>
        <w:t>ל</w:t>
      </w:r>
      <w:r>
        <w:rPr>
          <w:rtl/>
        </w:rPr>
        <w:t xml:space="preserve">כאן לדוכן, </w:t>
      </w:r>
      <w:bookmarkStart w:id="1914" w:name="_ETM_Q10_538604"/>
      <w:bookmarkEnd w:id="1914"/>
      <w:r>
        <w:rPr>
          <w:rFonts w:hint="cs"/>
          <w:rtl/>
        </w:rPr>
        <w:t>ו</w:t>
      </w:r>
      <w:r>
        <w:rPr>
          <w:rtl/>
        </w:rPr>
        <w:t>שמע מידע</w:t>
      </w:r>
      <w:r>
        <w:rPr>
          <w:rFonts w:hint="cs"/>
          <w:rtl/>
        </w:rPr>
        <w:t>,</w:t>
      </w:r>
      <w:r>
        <w:rPr>
          <w:rtl/>
        </w:rPr>
        <w:t xml:space="preserve"> </w:t>
      </w:r>
      <w:bookmarkStart w:id="1915" w:name="_ETM_Q10_541859"/>
      <w:bookmarkEnd w:id="1915"/>
      <w:r>
        <w:rPr>
          <w:rtl/>
        </w:rPr>
        <w:t>משהו שלדעתו אזרחי מדינת ישראל חייבים לדעת</w:t>
      </w:r>
      <w:r>
        <w:rPr>
          <w:rFonts w:hint="cs"/>
          <w:rtl/>
        </w:rPr>
        <w:t>,</w:t>
      </w:r>
      <w:r>
        <w:rPr>
          <w:rtl/>
        </w:rPr>
        <w:t xml:space="preserve"> </w:t>
      </w:r>
      <w:bookmarkStart w:id="1916" w:name="_ETM_Q10_546420"/>
      <w:bookmarkEnd w:id="1916"/>
      <w:r>
        <w:rPr>
          <w:rtl/>
        </w:rPr>
        <w:t xml:space="preserve">עולה </w:t>
      </w:r>
      <w:r>
        <w:rPr>
          <w:rFonts w:hint="cs"/>
          <w:rtl/>
        </w:rPr>
        <w:t>ל</w:t>
      </w:r>
      <w:r>
        <w:rPr>
          <w:rtl/>
        </w:rPr>
        <w:t>כאן</w:t>
      </w:r>
      <w:r>
        <w:rPr>
          <w:rFonts w:hint="cs"/>
          <w:rtl/>
        </w:rPr>
        <w:t xml:space="preserve"> </w:t>
      </w:r>
      <w:r>
        <w:rPr>
          <w:rtl/>
        </w:rPr>
        <w:t>–</w:t>
      </w:r>
      <w:r>
        <w:rPr>
          <w:rFonts w:hint="cs"/>
          <w:rtl/>
        </w:rPr>
        <w:t xml:space="preserve"> ב</w:t>
      </w:r>
      <w:r>
        <w:rPr>
          <w:rtl/>
        </w:rPr>
        <w:t xml:space="preserve">חסינות, דרך אגב, על מה מדובר? על זה </w:t>
      </w:r>
      <w:bookmarkStart w:id="1917" w:name="_ETM_Q10_549913"/>
      <w:bookmarkEnd w:id="1917"/>
      <w:r>
        <w:rPr>
          <w:rtl/>
        </w:rPr>
        <w:t xml:space="preserve">שחבר הכנסת במודע יודע שהוא עובר על החוק. הרי אם </w:t>
      </w:r>
      <w:bookmarkStart w:id="1918" w:name="_ETM_Q10_553406"/>
      <w:bookmarkEnd w:id="1918"/>
      <w:r>
        <w:rPr>
          <w:rtl/>
        </w:rPr>
        <w:t>הוא לא עובר על החוק, הוא לא צריך שום חסינות</w:t>
      </w:r>
      <w:bookmarkStart w:id="1919" w:name="_ETM_Q10_558980"/>
      <w:bookmarkEnd w:id="1919"/>
      <w:r>
        <w:rPr>
          <w:rFonts w:hint="cs"/>
          <w:rtl/>
        </w:rPr>
        <w:t xml:space="preserve">. </w:t>
      </w:r>
      <w:r>
        <w:rPr>
          <w:rtl/>
        </w:rPr>
        <w:t xml:space="preserve">אבל אם הוא חושב </w:t>
      </w:r>
      <w:r>
        <w:rPr>
          <w:rFonts w:hint="cs"/>
          <w:rtl/>
        </w:rPr>
        <w:t>ש</w:t>
      </w:r>
      <w:r>
        <w:rPr>
          <w:rtl/>
        </w:rPr>
        <w:t>מתוקף תפקידו הציבורי</w:t>
      </w:r>
      <w:r>
        <w:rPr>
          <w:rFonts w:hint="cs"/>
          <w:rtl/>
        </w:rPr>
        <w:t xml:space="preserve"> </w:t>
      </w:r>
      <w:bookmarkStart w:id="1920" w:name="_ETM_Q10_559000"/>
      <w:bookmarkEnd w:id="1920"/>
      <w:r>
        <w:rPr>
          <w:rtl/>
        </w:rPr>
        <w:t xml:space="preserve">הוא חייב להביא </w:t>
      </w:r>
      <w:bookmarkStart w:id="1921" w:name="_ETM_Q10_561889"/>
      <w:bookmarkEnd w:id="1921"/>
      <w:r>
        <w:rPr>
          <w:rtl/>
        </w:rPr>
        <w:t>מידע חשוב לציבור</w:t>
      </w:r>
      <w:r>
        <w:rPr>
          <w:rFonts w:hint="cs"/>
          <w:rtl/>
        </w:rPr>
        <w:t>,</w:t>
      </w:r>
      <w:r>
        <w:rPr>
          <w:rtl/>
        </w:rPr>
        <w:t xml:space="preserve"> </w:t>
      </w:r>
      <w:bookmarkStart w:id="1922" w:name="_ETM_Q10_566089"/>
      <w:bookmarkEnd w:id="1922"/>
      <w:r>
        <w:rPr>
          <w:rtl/>
        </w:rPr>
        <w:t>גם אם גורמי הביטחון, דרך אגב, אומרים לו</w:t>
      </w:r>
      <w:r>
        <w:rPr>
          <w:rFonts w:hint="cs"/>
          <w:rtl/>
        </w:rPr>
        <w:t xml:space="preserve"> ש</w:t>
      </w:r>
      <w:r>
        <w:rPr>
          <w:rtl/>
        </w:rPr>
        <w:t xml:space="preserve">זה מצונזר </w:t>
      </w:r>
      <w:bookmarkStart w:id="1923" w:name="_ETM_Q10_572019"/>
      <w:bookmarkEnd w:id="1923"/>
      <w:r>
        <w:rPr>
          <w:rFonts w:hint="cs"/>
          <w:rtl/>
        </w:rPr>
        <w:t xml:space="preserve">– </w:t>
      </w:r>
      <w:r>
        <w:rPr>
          <w:rtl/>
        </w:rPr>
        <w:t xml:space="preserve">אבל זה התפקיד שלו, ככה הוא חושב, זה בדיוק התפקיד </w:t>
      </w:r>
      <w:bookmarkStart w:id="1924" w:name="_ETM_Q10_574639"/>
      <w:bookmarkEnd w:id="1924"/>
      <w:r>
        <w:rPr>
          <w:rtl/>
        </w:rPr>
        <w:t xml:space="preserve">שלו. והציבור ישפוט אחר כך </w:t>
      </w:r>
      <w:bookmarkStart w:id="1925" w:name="_ETM_Q10_578380"/>
      <w:bookmarkEnd w:id="1925"/>
      <w:r>
        <w:rPr>
          <w:rtl/>
        </w:rPr>
        <w:t>אם הוא דיבר דברי הבל</w:t>
      </w:r>
      <w:r>
        <w:rPr>
          <w:rFonts w:hint="cs"/>
          <w:rtl/>
        </w:rPr>
        <w:t>,</w:t>
      </w:r>
      <w:r>
        <w:rPr>
          <w:rtl/>
        </w:rPr>
        <w:t xml:space="preserve"> </w:t>
      </w:r>
      <w:bookmarkStart w:id="1926" w:name="_ETM_Q10_581290"/>
      <w:bookmarkEnd w:id="1926"/>
      <w:r>
        <w:rPr>
          <w:rtl/>
        </w:rPr>
        <w:t>אם הוא פגע במדינה</w:t>
      </w:r>
      <w:r>
        <w:rPr>
          <w:rFonts w:hint="cs"/>
          <w:rtl/>
        </w:rPr>
        <w:t>,</w:t>
      </w:r>
      <w:r>
        <w:rPr>
          <w:rtl/>
        </w:rPr>
        <w:t xml:space="preserve"> ולא יבחר בו</w:t>
      </w:r>
      <w:r>
        <w:rPr>
          <w:rFonts w:hint="cs"/>
          <w:rtl/>
        </w:rPr>
        <w:t>.</w:t>
      </w:r>
      <w:r>
        <w:rPr>
          <w:rtl/>
        </w:rPr>
        <w:t xml:space="preserve"> </w:t>
      </w:r>
      <w:bookmarkStart w:id="1927" w:name="_ETM_Q10_584660"/>
      <w:bookmarkEnd w:id="1927"/>
      <w:r>
        <w:rPr>
          <w:rtl/>
        </w:rPr>
        <w:t>אבל בוודאי ובוודאי</w:t>
      </w:r>
      <w:bookmarkStart w:id="1928" w:name="_ETM_Q10_588079"/>
      <w:bookmarkEnd w:id="1928"/>
      <w:r>
        <w:rPr>
          <w:rFonts w:hint="cs"/>
          <w:rtl/>
        </w:rPr>
        <w:t xml:space="preserve"> </w:t>
      </w:r>
      <w:r>
        <w:rPr>
          <w:rtl/>
        </w:rPr>
        <w:t xml:space="preserve">לא באים, דרך אגב, ומגישים נגדו כתב אישום ומורידים לו </w:t>
      </w:r>
      <w:bookmarkStart w:id="1929" w:name="_ETM_Q10_591079"/>
      <w:bookmarkEnd w:id="1929"/>
      <w:r>
        <w:rPr>
          <w:rtl/>
        </w:rPr>
        <w:t xml:space="preserve">את החסינות. </w:t>
      </w:r>
    </w:p>
    <w:p w:rsidR="007C32D0" w:rsidRDefault="007C32D0" w:rsidP="00891012">
      <w:pPr>
        <w:rPr>
          <w:rtl/>
        </w:rPr>
      </w:pPr>
    </w:p>
    <w:p w:rsidR="007C32D0" w:rsidRDefault="007C32D0" w:rsidP="00891012">
      <w:pPr>
        <w:rPr>
          <w:rtl/>
        </w:rPr>
      </w:pPr>
      <w:bookmarkStart w:id="1930" w:name="_ETM_Q10_590000"/>
      <w:bookmarkEnd w:id="1930"/>
      <w:r>
        <w:rPr>
          <w:rtl/>
        </w:rPr>
        <w:t>עכשיו, מה קרה</w:t>
      </w:r>
      <w:r>
        <w:rPr>
          <w:rFonts w:hint="cs"/>
          <w:rtl/>
        </w:rPr>
        <w:t>?</w:t>
      </w:r>
      <w:r>
        <w:rPr>
          <w:rtl/>
        </w:rPr>
        <w:t xml:space="preserve"> בזמנו החסינות </w:t>
      </w:r>
      <w:r>
        <w:rPr>
          <w:rFonts w:hint="cs"/>
          <w:rtl/>
        </w:rPr>
        <w:t xml:space="preserve">– </w:t>
      </w:r>
      <w:r>
        <w:rPr>
          <w:rtl/>
        </w:rPr>
        <w:t xml:space="preserve">אני מספר לך </w:t>
      </w:r>
      <w:bookmarkStart w:id="1931" w:name="_ETM_Q10_594079"/>
      <w:bookmarkEnd w:id="1931"/>
      <w:r>
        <w:rPr>
          <w:rtl/>
        </w:rPr>
        <w:t xml:space="preserve">את זה, </w:t>
      </w:r>
      <w:r>
        <w:rPr>
          <w:rFonts w:hint="cs"/>
          <w:rtl/>
        </w:rPr>
        <w:t>ה</w:t>
      </w:r>
      <w:r>
        <w:rPr>
          <w:rtl/>
        </w:rPr>
        <w:t>יושב</w:t>
      </w:r>
      <w:r>
        <w:rPr>
          <w:rFonts w:hint="cs"/>
          <w:rtl/>
        </w:rPr>
        <w:t>-</w:t>
      </w:r>
      <w:r>
        <w:rPr>
          <w:rtl/>
        </w:rPr>
        <w:t xml:space="preserve">ראש, </w:t>
      </w:r>
      <w:bookmarkStart w:id="1932" w:name="_ETM_Q10_597609"/>
      <w:bookmarkEnd w:id="1932"/>
      <w:r>
        <w:rPr>
          <w:rtl/>
        </w:rPr>
        <w:t>בגלל שאני רוצה לספר לך מה בעצם האבולוציה שהייתה. פעם</w:t>
      </w:r>
      <w:r>
        <w:rPr>
          <w:rFonts w:hint="cs"/>
          <w:rtl/>
        </w:rPr>
        <w:t>,</w:t>
      </w:r>
      <w:r>
        <w:rPr>
          <w:rtl/>
        </w:rPr>
        <w:t xml:space="preserve"> </w:t>
      </w:r>
      <w:bookmarkStart w:id="1933" w:name="_ETM_Q10_601029"/>
      <w:bookmarkEnd w:id="1933"/>
      <w:r>
        <w:rPr>
          <w:rtl/>
        </w:rPr>
        <w:t xml:space="preserve">כדי להסיר חסינות לחבר כנסת, </w:t>
      </w:r>
      <w:bookmarkStart w:id="1934" w:name="_ETM_Q10_605339"/>
      <w:bookmarkEnd w:id="1934"/>
      <w:r>
        <w:rPr>
          <w:rtl/>
        </w:rPr>
        <w:t xml:space="preserve">עוד </w:t>
      </w:r>
      <w:r>
        <w:rPr>
          <w:rFonts w:hint="cs"/>
          <w:rtl/>
        </w:rPr>
        <w:t xml:space="preserve">לפני </w:t>
      </w:r>
      <w:r>
        <w:rPr>
          <w:rtl/>
        </w:rPr>
        <w:t>שאתה פותח בכלל בחקירה</w:t>
      </w:r>
      <w:r>
        <w:rPr>
          <w:rFonts w:hint="cs"/>
          <w:rtl/>
        </w:rPr>
        <w:t>,</w:t>
      </w:r>
      <w:r>
        <w:rPr>
          <w:rtl/>
        </w:rPr>
        <w:t xml:space="preserve"> </w:t>
      </w:r>
      <w:bookmarkStart w:id="1935" w:name="_ETM_Q10_608450"/>
      <w:bookmarkEnd w:id="1935"/>
      <w:r>
        <w:rPr>
          <w:rtl/>
        </w:rPr>
        <w:t>או אחרי</w:t>
      </w:r>
      <w:r>
        <w:rPr>
          <w:rFonts w:hint="cs"/>
          <w:rtl/>
        </w:rPr>
        <w:t>,</w:t>
      </w:r>
      <w:bookmarkStart w:id="1936" w:name="_ETM_Q10_610209"/>
      <w:bookmarkEnd w:id="1936"/>
      <w:r>
        <w:rPr>
          <w:rFonts w:hint="cs"/>
          <w:rtl/>
        </w:rPr>
        <w:t xml:space="preserve"> </w:t>
      </w:r>
      <w:r>
        <w:rPr>
          <w:rtl/>
        </w:rPr>
        <w:t xml:space="preserve">היית מגיע לכנסת, לוועדת הכנסת, מבקש להסיר לחבר הכנסת </w:t>
      </w:r>
      <w:bookmarkStart w:id="1937" w:name="_ETM_Q10_615909"/>
      <w:bookmarkEnd w:id="1937"/>
      <w:r>
        <w:rPr>
          <w:rtl/>
        </w:rPr>
        <w:t>את החסינות. דרך אגב, אני מניח שאם חברי הכנסת בוועד</w:t>
      </w:r>
      <w:r>
        <w:rPr>
          <w:rFonts w:hint="cs"/>
          <w:rtl/>
        </w:rPr>
        <w:t>ה,</w:t>
      </w:r>
      <w:r>
        <w:rPr>
          <w:rtl/>
        </w:rPr>
        <w:t xml:space="preserve"> </w:t>
      </w:r>
      <w:bookmarkStart w:id="1938" w:name="_ETM_Q10_622540"/>
      <w:bookmarkEnd w:id="1938"/>
      <w:r>
        <w:rPr>
          <w:rtl/>
        </w:rPr>
        <w:t>כן</w:t>
      </w:r>
      <w:r>
        <w:rPr>
          <w:rFonts w:hint="cs"/>
          <w:rtl/>
        </w:rPr>
        <w:t>,</w:t>
      </w:r>
      <w:r>
        <w:rPr>
          <w:rtl/>
        </w:rPr>
        <w:t xml:space="preserve"> שהם גם חברי כנסת, מבינים שקרה פה משהו חריג </w:t>
      </w:r>
      <w:bookmarkStart w:id="1939" w:name="_ETM_Q10_625249"/>
      <w:bookmarkEnd w:id="1939"/>
      <w:r>
        <w:rPr>
          <w:rtl/>
        </w:rPr>
        <w:t xml:space="preserve">ביותר </w:t>
      </w:r>
      <w:bookmarkStart w:id="1940" w:name="_ETM_Q10_628570"/>
      <w:bookmarkEnd w:id="1940"/>
      <w:r>
        <w:rPr>
          <w:rFonts w:hint="cs"/>
          <w:rtl/>
        </w:rPr>
        <w:t xml:space="preserve">– </w:t>
      </w:r>
      <w:r>
        <w:rPr>
          <w:rtl/>
        </w:rPr>
        <w:t xml:space="preserve">נניח חבר כנסת הלך ושיתף את האויב </w:t>
      </w:r>
      <w:bookmarkStart w:id="1941" w:name="_ETM_Q10_632510"/>
      <w:bookmarkEnd w:id="1941"/>
      <w:r>
        <w:rPr>
          <w:rtl/>
        </w:rPr>
        <w:t>במידע מסוכן, כמו</w:t>
      </w:r>
      <w:r>
        <w:rPr>
          <w:rFonts w:hint="cs"/>
          <w:rtl/>
        </w:rPr>
        <w:t xml:space="preserve"> </w:t>
      </w:r>
      <w:bookmarkStart w:id="1942" w:name="_ETM_Q10_636450"/>
      <w:bookmarkEnd w:id="1942"/>
      <w:r>
        <w:rPr>
          <w:rtl/>
        </w:rPr>
        <w:t>שקרה לנו</w:t>
      </w:r>
      <w:r>
        <w:rPr>
          <w:rFonts w:hint="cs"/>
          <w:rtl/>
        </w:rPr>
        <w:t xml:space="preserve"> - - -</w:t>
      </w:r>
    </w:p>
    <w:p w:rsidR="007C32D0" w:rsidRDefault="007C32D0" w:rsidP="00891012">
      <w:pPr>
        <w:rPr>
          <w:rtl/>
        </w:rPr>
      </w:pPr>
    </w:p>
    <w:p w:rsidR="007C32D0" w:rsidRDefault="007C32D0" w:rsidP="00891012">
      <w:pPr>
        <w:pStyle w:val="af6"/>
        <w:keepNext/>
        <w:rPr>
          <w:rtl/>
        </w:rPr>
      </w:pPr>
      <w:bookmarkStart w:id="1943" w:name="ET_yor_6307_5"/>
      <w:r w:rsidRPr="00AE4E09">
        <w:rPr>
          <w:rStyle w:val="TagStyle"/>
          <w:rtl/>
        </w:rPr>
        <w:t xml:space="preserve"> &lt;&lt; יור &gt;&gt; </w:t>
      </w:r>
      <w:r>
        <w:rPr>
          <w:rtl/>
        </w:rPr>
        <w:t>היו"ר יבגני סובה:</w:t>
      </w:r>
      <w:r w:rsidRPr="00AE4E09">
        <w:rPr>
          <w:rStyle w:val="TagStyle"/>
          <w:rtl/>
        </w:rPr>
        <w:t xml:space="preserve"> &lt;&lt; יור &gt;&gt;</w:t>
      </w:r>
      <w:r>
        <w:rPr>
          <w:rtl/>
        </w:rPr>
        <w:t xml:space="preserve">   </w:t>
      </w:r>
      <w:bookmarkEnd w:id="1943"/>
    </w:p>
    <w:p w:rsidR="007C32D0" w:rsidRDefault="007C32D0" w:rsidP="00891012">
      <w:pPr>
        <w:pStyle w:val="KeepWithNext"/>
        <w:rPr>
          <w:rtl/>
        </w:rPr>
      </w:pPr>
    </w:p>
    <w:p w:rsidR="007C32D0" w:rsidRDefault="007C32D0" w:rsidP="00891012">
      <w:pPr>
        <w:rPr>
          <w:rtl/>
        </w:rPr>
      </w:pPr>
      <w:bookmarkStart w:id="1944" w:name="_ETM_Q10_631000"/>
      <w:bookmarkEnd w:id="1944"/>
      <w:r>
        <w:rPr>
          <w:rtl/>
        </w:rPr>
        <w:t>היום זה הפוך</w:t>
      </w:r>
      <w:r>
        <w:rPr>
          <w:rFonts w:hint="cs"/>
          <w:rtl/>
        </w:rPr>
        <w:t>.</w:t>
      </w:r>
      <w:r>
        <w:rPr>
          <w:rtl/>
        </w:rPr>
        <w:t xml:space="preserve"> אתה מבקש חסינות</w:t>
      </w:r>
      <w:r>
        <w:rPr>
          <w:rFonts w:hint="cs"/>
          <w:rtl/>
        </w:rPr>
        <w:t>.</w:t>
      </w:r>
    </w:p>
    <w:p w:rsidR="007C32D0" w:rsidRDefault="007C32D0" w:rsidP="00891012">
      <w:pPr>
        <w:pStyle w:val="KeepWithNext"/>
        <w:rPr>
          <w:rtl/>
        </w:rPr>
      </w:pPr>
    </w:p>
    <w:p w:rsidR="007C32D0" w:rsidRDefault="007C32D0" w:rsidP="00891012">
      <w:pPr>
        <w:pStyle w:val="-"/>
        <w:keepNext/>
        <w:rPr>
          <w:rtl/>
        </w:rPr>
      </w:pPr>
      <w:bookmarkStart w:id="1945" w:name="ET_speakercontinue_5971_7"/>
      <w:r w:rsidRPr="00AE4E09">
        <w:rPr>
          <w:rStyle w:val="TagStyle"/>
          <w:rtl/>
        </w:rPr>
        <w:t xml:space="preserve"> &lt;&lt; דובר_המשך &gt;&gt; </w:t>
      </w:r>
      <w:r>
        <w:rPr>
          <w:rtl/>
        </w:rPr>
        <w:t>השר המקשר בין הממשלה לכנסת דוד אמסלם:</w:t>
      </w:r>
      <w:r w:rsidRPr="00AE4E09">
        <w:rPr>
          <w:rStyle w:val="TagStyle"/>
          <w:rtl/>
        </w:rPr>
        <w:t xml:space="preserve"> &lt;&lt; דובר_המשך &gt;&gt;</w:t>
      </w:r>
      <w:r>
        <w:rPr>
          <w:rtl/>
        </w:rPr>
        <w:t xml:space="preserve">   </w:t>
      </w:r>
      <w:bookmarkEnd w:id="1945"/>
    </w:p>
    <w:p w:rsidR="007C32D0" w:rsidRDefault="007C32D0" w:rsidP="00891012">
      <w:pPr>
        <w:pStyle w:val="KeepWithNext"/>
        <w:rPr>
          <w:rtl/>
        </w:rPr>
      </w:pPr>
    </w:p>
    <w:p w:rsidR="007C32D0" w:rsidRDefault="007C32D0" w:rsidP="00891012">
      <w:pPr>
        <w:rPr>
          <w:rtl/>
        </w:rPr>
      </w:pPr>
      <w:r>
        <w:rPr>
          <w:rtl/>
        </w:rPr>
        <w:t>כן</w:t>
      </w:r>
      <w:r>
        <w:rPr>
          <w:rFonts w:hint="cs"/>
          <w:rtl/>
        </w:rPr>
        <w:t>.</w:t>
      </w:r>
    </w:p>
    <w:p w:rsidR="007C32D0" w:rsidRDefault="007C32D0" w:rsidP="00891012">
      <w:pPr>
        <w:rPr>
          <w:rtl/>
        </w:rPr>
      </w:pPr>
    </w:p>
    <w:p w:rsidR="007C32D0" w:rsidRDefault="007C32D0" w:rsidP="00891012">
      <w:pPr>
        <w:pStyle w:val="af6"/>
        <w:keepNext/>
        <w:rPr>
          <w:rtl/>
        </w:rPr>
      </w:pPr>
      <w:bookmarkStart w:id="1946" w:name="ET_yor_6307_8"/>
      <w:r w:rsidRPr="00AE4E09">
        <w:rPr>
          <w:rStyle w:val="TagStyle"/>
          <w:rtl/>
        </w:rPr>
        <w:t xml:space="preserve"> &lt;&lt; יור &gt;&gt; </w:t>
      </w:r>
      <w:r>
        <w:rPr>
          <w:rtl/>
        </w:rPr>
        <w:t>היו"ר יבגני סובה:</w:t>
      </w:r>
      <w:r w:rsidRPr="00AE4E09">
        <w:rPr>
          <w:rStyle w:val="TagStyle"/>
          <w:rtl/>
        </w:rPr>
        <w:t xml:space="preserve"> &lt;&lt; יור &gt;&gt;</w:t>
      </w:r>
      <w:r>
        <w:rPr>
          <w:rtl/>
        </w:rPr>
        <w:t xml:space="preserve">   </w:t>
      </w:r>
      <w:bookmarkEnd w:id="1946"/>
    </w:p>
    <w:p w:rsidR="007C32D0" w:rsidRDefault="007C32D0" w:rsidP="00891012">
      <w:pPr>
        <w:pStyle w:val="KeepWithNext"/>
        <w:rPr>
          <w:rtl/>
        </w:rPr>
      </w:pPr>
    </w:p>
    <w:p w:rsidR="007C32D0" w:rsidRDefault="007C32D0" w:rsidP="00891012">
      <w:pPr>
        <w:rPr>
          <w:rtl/>
        </w:rPr>
      </w:pPr>
      <w:bookmarkStart w:id="1947" w:name="_ETM_Q10_635000"/>
      <w:bookmarkEnd w:id="1947"/>
      <w:r>
        <w:rPr>
          <w:rtl/>
        </w:rPr>
        <w:t>בסדר.</w:t>
      </w:r>
    </w:p>
    <w:p w:rsidR="007C32D0" w:rsidRDefault="007C32D0" w:rsidP="009635F5">
      <w:pPr>
        <w:rPr>
          <w:rtl/>
        </w:rPr>
      </w:pPr>
    </w:p>
    <w:p w:rsidR="007C32D0" w:rsidRDefault="007C32D0" w:rsidP="00891012">
      <w:pPr>
        <w:pStyle w:val="af5"/>
        <w:keepNext/>
        <w:rPr>
          <w:rtl/>
        </w:rPr>
      </w:pPr>
      <w:bookmarkStart w:id="1948" w:name="ET_interruption_קר_אה_9"/>
      <w:r w:rsidRPr="00AE4E09">
        <w:rPr>
          <w:rStyle w:val="TagStyle"/>
          <w:rtl/>
        </w:rPr>
        <w:t xml:space="preserve"> &lt;&lt; קריאה &gt;&gt; </w:t>
      </w:r>
      <w:r>
        <w:rPr>
          <w:rtl/>
        </w:rPr>
        <w:t>קריאה:</w:t>
      </w:r>
      <w:r w:rsidRPr="00AE4E09">
        <w:rPr>
          <w:rStyle w:val="TagStyle"/>
          <w:rtl/>
        </w:rPr>
        <w:t xml:space="preserve"> &lt;&lt; קריאה &gt;&gt;</w:t>
      </w:r>
      <w:r>
        <w:rPr>
          <w:rtl/>
        </w:rPr>
        <w:t xml:space="preserve">   </w:t>
      </w:r>
      <w:bookmarkEnd w:id="1948"/>
    </w:p>
    <w:p w:rsidR="007C32D0" w:rsidRDefault="007C32D0" w:rsidP="00891012">
      <w:pPr>
        <w:pStyle w:val="KeepWithNext"/>
        <w:rPr>
          <w:rtl/>
        </w:rPr>
      </w:pPr>
    </w:p>
    <w:p w:rsidR="007C32D0" w:rsidRDefault="007C32D0" w:rsidP="00891012">
      <w:pPr>
        <w:rPr>
          <w:rtl/>
        </w:rPr>
      </w:pPr>
      <w:r>
        <w:rPr>
          <w:rFonts w:hint="cs"/>
          <w:rtl/>
        </w:rPr>
        <w:t>- - -</w:t>
      </w:r>
    </w:p>
    <w:p w:rsidR="007C32D0" w:rsidRDefault="007C32D0" w:rsidP="00891012">
      <w:pPr>
        <w:rPr>
          <w:rtl/>
        </w:rPr>
      </w:pPr>
    </w:p>
    <w:p w:rsidR="007C32D0" w:rsidRDefault="007C32D0" w:rsidP="00891012">
      <w:pPr>
        <w:pStyle w:val="-"/>
        <w:keepNext/>
        <w:rPr>
          <w:rtl/>
        </w:rPr>
      </w:pPr>
      <w:r w:rsidRPr="00AE4E09">
        <w:rPr>
          <w:rStyle w:val="TagStyle"/>
          <w:rtl/>
        </w:rPr>
        <w:t xml:space="preserve"> &lt;&lt; דובר_המשך &gt;&gt; </w:t>
      </w:r>
      <w:r>
        <w:rPr>
          <w:rtl/>
        </w:rPr>
        <w:t>השר המקשר בין הממשלה לכנסת דוד אמסלם:</w:t>
      </w:r>
      <w:r w:rsidRPr="00AE4E09">
        <w:rPr>
          <w:rStyle w:val="TagStyle"/>
          <w:rtl/>
        </w:rPr>
        <w:t xml:space="preserve"> &lt;&lt; דובר_המשך &gt;&gt;</w:t>
      </w:r>
      <w:r>
        <w:rPr>
          <w:rtl/>
        </w:rPr>
        <w:t xml:space="preserve">   </w:t>
      </w:r>
    </w:p>
    <w:p w:rsidR="007C32D0" w:rsidRDefault="007C32D0" w:rsidP="00891012">
      <w:pPr>
        <w:pStyle w:val="KeepWithNext"/>
        <w:rPr>
          <w:rtl/>
        </w:rPr>
      </w:pPr>
    </w:p>
    <w:p w:rsidR="007C32D0" w:rsidRDefault="007C32D0" w:rsidP="00891012">
      <w:pPr>
        <w:rPr>
          <w:rtl/>
        </w:rPr>
      </w:pPr>
      <w:bookmarkStart w:id="1949" w:name="_ETM_Q10_636000"/>
      <w:bookmarkStart w:id="1950" w:name="_ETM_Q10_640720"/>
      <w:bookmarkEnd w:id="1949"/>
      <w:bookmarkEnd w:id="1950"/>
      <w:r>
        <w:rPr>
          <w:rtl/>
        </w:rPr>
        <w:t>נכון</w:t>
      </w:r>
      <w:r>
        <w:rPr>
          <w:rFonts w:hint="cs"/>
          <w:rtl/>
        </w:rPr>
        <w:t>.</w:t>
      </w:r>
      <w:r>
        <w:rPr>
          <w:rtl/>
        </w:rPr>
        <w:t xml:space="preserve"> אז אתה בא לכנסת.</w:t>
      </w:r>
    </w:p>
    <w:p w:rsidR="007C32D0" w:rsidRDefault="007C32D0" w:rsidP="00891012">
      <w:pPr>
        <w:rPr>
          <w:rtl/>
        </w:rPr>
      </w:pPr>
    </w:p>
    <w:p w:rsidR="007C32D0" w:rsidRDefault="007C32D0" w:rsidP="00891012">
      <w:pPr>
        <w:pStyle w:val="af6"/>
        <w:keepNext/>
        <w:rPr>
          <w:rtl/>
        </w:rPr>
      </w:pPr>
      <w:bookmarkStart w:id="1951" w:name="ET_yor_6307_11"/>
      <w:r w:rsidRPr="00AE4E09">
        <w:rPr>
          <w:rStyle w:val="TagStyle"/>
          <w:rtl/>
        </w:rPr>
        <w:t xml:space="preserve"> &lt;&lt; יור &gt;&gt; </w:t>
      </w:r>
      <w:r>
        <w:rPr>
          <w:rtl/>
        </w:rPr>
        <w:t>היו"ר יבגני סובה:</w:t>
      </w:r>
      <w:r w:rsidRPr="00AE4E09">
        <w:rPr>
          <w:rStyle w:val="TagStyle"/>
          <w:rtl/>
        </w:rPr>
        <w:t xml:space="preserve"> &lt;&lt; יור &gt;&gt;</w:t>
      </w:r>
      <w:r>
        <w:rPr>
          <w:rtl/>
        </w:rPr>
        <w:t xml:space="preserve">   </w:t>
      </w:r>
      <w:bookmarkEnd w:id="1951"/>
    </w:p>
    <w:p w:rsidR="007C32D0" w:rsidRDefault="007C32D0" w:rsidP="00891012">
      <w:pPr>
        <w:pStyle w:val="KeepWithNext"/>
        <w:rPr>
          <w:rtl/>
        </w:rPr>
      </w:pPr>
    </w:p>
    <w:p w:rsidR="007C32D0" w:rsidRDefault="007C32D0" w:rsidP="00891012">
      <w:pPr>
        <w:rPr>
          <w:rtl/>
        </w:rPr>
      </w:pPr>
      <w:bookmarkStart w:id="1952" w:name="_ETM_Q10_638000"/>
      <w:bookmarkEnd w:id="1952"/>
      <w:r>
        <w:rPr>
          <w:rtl/>
        </w:rPr>
        <w:t xml:space="preserve">אין משמעות. </w:t>
      </w:r>
      <w:r>
        <w:rPr>
          <w:rFonts w:hint="cs"/>
          <w:rtl/>
        </w:rPr>
        <w:t xml:space="preserve">גם </w:t>
      </w:r>
      <w:bookmarkStart w:id="1953" w:name="_ETM_Q10_647162"/>
      <w:bookmarkEnd w:id="1953"/>
      <w:r>
        <w:rPr>
          <w:rFonts w:hint="cs"/>
          <w:rtl/>
        </w:rPr>
        <w:t xml:space="preserve">ככה הכנסת קובעת. </w:t>
      </w:r>
    </w:p>
    <w:p w:rsidR="007C32D0" w:rsidRDefault="007C32D0" w:rsidP="00891012">
      <w:pPr>
        <w:rPr>
          <w:rtl/>
        </w:rPr>
      </w:pPr>
      <w:bookmarkStart w:id="1954" w:name="_ETM_Q10_642000"/>
      <w:bookmarkEnd w:id="1954"/>
    </w:p>
    <w:p w:rsidR="007C32D0" w:rsidRDefault="007C32D0" w:rsidP="00891012">
      <w:pPr>
        <w:pStyle w:val="-"/>
        <w:keepNext/>
        <w:rPr>
          <w:rtl/>
        </w:rPr>
      </w:pPr>
      <w:bookmarkStart w:id="1955" w:name="_ETM_Q10_645000"/>
      <w:bookmarkStart w:id="1956" w:name="ET_speakercontinue_5971_14"/>
      <w:bookmarkEnd w:id="1955"/>
      <w:r w:rsidRPr="00AE4E09">
        <w:rPr>
          <w:rStyle w:val="TagStyle"/>
          <w:rtl/>
        </w:rPr>
        <w:t xml:space="preserve"> &lt;&lt; דובר_המשך &gt;&gt; </w:t>
      </w:r>
      <w:r>
        <w:rPr>
          <w:rtl/>
        </w:rPr>
        <w:t>השר המקשר בין הממשלה לכנסת דוד אמסלם:</w:t>
      </w:r>
      <w:r w:rsidRPr="00AE4E09">
        <w:rPr>
          <w:rStyle w:val="TagStyle"/>
          <w:rtl/>
        </w:rPr>
        <w:t xml:space="preserve"> &lt;&lt; דובר_המשך &gt;&gt;</w:t>
      </w:r>
      <w:r>
        <w:rPr>
          <w:rtl/>
        </w:rPr>
        <w:t xml:space="preserve">   </w:t>
      </w:r>
      <w:bookmarkEnd w:id="1956"/>
    </w:p>
    <w:p w:rsidR="007C32D0" w:rsidRDefault="007C32D0" w:rsidP="00891012">
      <w:pPr>
        <w:pStyle w:val="KeepWithNext"/>
        <w:rPr>
          <w:rtl/>
        </w:rPr>
      </w:pPr>
    </w:p>
    <w:p w:rsidR="007C32D0" w:rsidRDefault="007C32D0" w:rsidP="00891012">
      <w:pPr>
        <w:rPr>
          <w:rtl/>
        </w:rPr>
      </w:pPr>
      <w:bookmarkStart w:id="1957" w:name="_ETM_Q10_641000"/>
      <w:bookmarkEnd w:id="1957"/>
      <w:r>
        <w:rPr>
          <w:rtl/>
        </w:rPr>
        <w:t>לא</w:t>
      </w:r>
      <w:r>
        <w:rPr>
          <w:rFonts w:hint="cs"/>
          <w:rtl/>
        </w:rPr>
        <w:t xml:space="preserve">. זה </w:t>
      </w:r>
      <w:r>
        <w:rPr>
          <w:rtl/>
        </w:rPr>
        <w:t xml:space="preserve">משמעותי מאוד. </w:t>
      </w:r>
      <w:r>
        <w:rPr>
          <w:rFonts w:hint="cs"/>
          <w:rtl/>
        </w:rPr>
        <w:t xml:space="preserve">אתה </w:t>
      </w:r>
      <w:r>
        <w:rPr>
          <w:rtl/>
        </w:rPr>
        <w:t xml:space="preserve">מגיע </w:t>
      </w:r>
      <w:bookmarkStart w:id="1958" w:name="_ETM_Q10_647606"/>
      <w:bookmarkEnd w:id="1958"/>
      <w:r>
        <w:rPr>
          <w:rtl/>
        </w:rPr>
        <w:t>לכנסת</w:t>
      </w:r>
      <w:r>
        <w:rPr>
          <w:rFonts w:hint="cs"/>
          <w:rtl/>
        </w:rPr>
        <w:t>.</w:t>
      </w:r>
      <w:r>
        <w:rPr>
          <w:rtl/>
        </w:rPr>
        <w:t xml:space="preserve"> אתה בא לוועדה</w:t>
      </w:r>
      <w:r>
        <w:rPr>
          <w:rFonts w:hint="cs"/>
          <w:rtl/>
        </w:rPr>
        <w:t>.</w:t>
      </w:r>
      <w:r>
        <w:rPr>
          <w:rtl/>
        </w:rPr>
        <w:t xml:space="preserve"> </w:t>
      </w:r>
      <w:bookmarkStart w:id="1959" w:name="_ETM_Q10_651750"/>
      <w:bookmarkEnd w:id="1959"/>
      <w:r>
        <w:rPr>
          <w:rtl/>
        </w:rPr>
        <w:t xml:space="preserve">אתה מבקש להסיר את החסינות של חבר הכנסת. </w:t>
      </w:r>
      <w:bookmarkStart w:id="1960" w:name="_ETM_Q10_657650"/>
      <w:bookmarkEnd w:id="1960"/>
    </w:p>
    <w:p w:rsidR="007C32D0" w:rsidRDefault="007C32D0" w:rsidP="00891012">
      <w:pPr>
        <w:rPr>
          <w:rtl/>
        </w:rPr>
      </w:pPr>
      <w:bookmarkStart w:id="1961" w:name="_ETM_Q10_657726"/>
      <w:bookmarkEnd w:id="1961"/>
    </w:p>
    <w:p w:rsidR="007C32D0" w:rsidRDefault="007C32D0" w:rsidP="00891012">
      <w:pPr>
        <w:pStyle w:val="af6"/>
        <w:keepNext/>
        <w:rPr>
          <w:rtl/>
        </w:rPr>
      </w:pPr>
      <w:bookmarkStart w:id="1962" w:name="_ETM_Q10_651000"/>
      <w:bookmarkStart w:id="1963" w:name="ET_yor_6307_16"/>
      <w:bookmarkEnd w:id="1962"/>
      <w:r w:rsidRPr="00AE4E09">
        <w:rPr>
          <w:rStyle w:val="TagStyle"/>
          <w:rtl/>
        </w:rPr>
        <w:t xml:space="preserve"> &lt;&lt; יור &gt;&gt; </w:t>
      </w:r>
      <w:r>
        <w:rPr>
          <w:rtl/>
        </w:rPr>
        <w:t>היו"ר יבגני סובה:</w:t>
      </w:r>
      <w:r w:rsidRPr="00AE4E09">
        <w:rPr>
          <w:rStyle w:val="TagStyle"/>
          <w:rtl/>
        </w:rPr>
        <w:t xml:space="preserve"> &lt;&lt; יור &gt;&gt;</w:t>
      </w:r>
      <w:r>
        <w:rPr>
          <w:rtl/>
        </w:rPr>
        <w:t xml:space="preserve">   </w:t>
      </w:r>
      <w:bookmarkEnd w:id="1963"/>
    </w:p>
    <w:p w:rsidR="007C32D0" w:rsidRDefault="007C32D0" w:rsidP="00891012">
      <w:pPr>
        <w:pStyle w:val="KeepWithNext"/>
        <w:rPr>
          <w:rtl/>
        </w:rPr>
      </w:pPr>
    </w:p>
    <w:p w:rsidR="007C32D0" w:rsidRDefault="007C32D0" w:rsidP="00891012">
      <w:pPr>
        <w:rPr>
          <w:rtl/>
        </w:rPr>
      </w:pPr>
      <w:bookmarkStart w:id="1964" w:name="_ETM_Q10_652000"/>
      <w:bookmarkEnd w:id="1964"/>
      <w:r>
        <w:rPr>
          <w:rFonts w:hint="cs"/>
          <w:rtl/>
        </w:rPr>
        <w:t xml:space="preserve">בסוף, ועדת הכנסת </w:t>
      </w:r>
      <w:r>
        <w:rPr>
          <w:rtl/>
        </w:rPr>
        <w:t>קובעת,</w:t>
      </w:r>
      <w:r>
        <w:rPr>
          <w:rFonts w:hint="cs"/>
          <w:rtl/>
        </w:rPr>
        <w:t xml:space="preserve"> נו.</w:t>
      </w:r>
    </w:p>
    <w:p w:rsidR="007C32D0" w:rsidRDefault="007C32D0" w:rsidP="00891012">
      <w:pPr>
        <w:rPr>
          <w:rtl/>
        </w:rPr>
      </w:pPr>
      <w:bookmarkStart w:id="1965" w:name="_ETM_Q10_654000"/>
      <w:bookmarkEnd w:id="1965"/>
    </w:p>
    <w:p w:rsidR="007C32D0" w:rsidRDefault="007C32D0" w:rsidP="00891012">
      <w:pPr>
        <w:pStyle w:val="-"/>
        <w:keepNext/>
        <w:rPr>
          <w:rtl/>
        </w:rPr>
      </w:pPr>
      <w:bookmarkStart w:id="1966" w:name="ET_speakercontinue_5971_17"/>
      <w:r w:rsidRPr="00AE4E09">
        <w:rPr>
          <w:rStyle w:val="TagStyle"/>
          <w:rtl/>
        </w:rPr>
        <w:t xml:space="preserve"> &lt;&lt; דובר_המשך &gt;&gt; </w:t>
      </w:r>
      <w:r>
        <w:rPr>
          <w:rtl/>
        </w:rPr>
        <w:t>השר המקשר בין הממשלה לכנסת דוד אמסלם:</w:t>
      </w:r>
      <w:r w:rsidRPr="00AE4E09">
        <w:rPr>
          <w:rStyle w:val="TagStyle"/>
          <w:rtl/>
        </w:rPr>
        <w:t xml:space="preserve"> &lt;&lt; דובר_המשך &gt;&gt;</w:t>
      </w:r>
      <w:r>
        <w:rPr>
          <w:rtl/>
        </w:rPr>
        <w:t xml:space="preserve">   </w:t>
      </w:r>
      <w:bookmarkEnd w:id="1966"/>
    </w:p>
    <w:p w:rsidR="007C32D0" w:rsidRDefault="007C32D0" w:rsidP="00891012">
      <w:pPr>
        <w:pStyle w:val="KeepWithNext"/>
        <w:rPr>
          <w:rtl/>
        </w:rPr>
      </w:pPr>
    </w:p>
    <w:p w:rsidR="007C32D0" w:rsidRDefault="007C32D0" w:rsidP="00891012">
      <w:pPr>
        <w:rPr>
          <w:rtl/>
        </w:rPr>
      </w:pPr>
      <w:bookmarkStart w:id="1967" w:name="_ETM_Q10_656000"/>
      <w:bookmarkEnd w:id="1967"/>
      <w:r>
        <w:rPr>
          <w:rtl/>
        </w:rPr>
        <w:t xml:space="preserve">רק </w:t>
      </w:r>
      <w:bookmarkStart w:id="1968" w:name="_ETM_Q10_655665"/>
      <w:bookmarkEnd w:id="1968"/>
      <w:r>
        <w:rPr>
          <w:rtl/>
        </w:rPr>
        <w:t>שנייה</w:t>
      </w:r>
      <w:r>
        <w:rPr>
          <w:rFonts w:hint="cs"/>
          <w:rtl/>
        </w:rPr>
        <w:t>.</w:t>
      </w:r>
      <w:r>
        <w:rPr>
          <w:rtl/>
        </w:rPr>
        <w:t xml:space="preserve"> אבל השאלה היא מי בא</w:t>
      </w:r>
      <w:r>
        <w:rPr>
          <w:rFonts w:hint="cs"/>
          <w:rtl/>
        </w:rPr>
        <w:t>.</w:t>
      </w:r>
      <w:r>
        <w:rPr>
          <w:rtl/>
        </w:rPr>
        <w:t xml:space="preserve"> </w:t>
      </w:r>
      <w:bookmarkStart w:id="1969" w:name="_ETM_Q10_677162"/>
      <w:bookmarkEnd w:id="1969"/>
    </w:p>
    <w:p w:rsidR="007C32D0" w:rsidRDefault="007C32D0" w:rsidP="00891012">
      <w:pPr>
        <w:rPr>
          <w:rtl/>
        </w:rPr>
      </w:pPr>
      <w:bookmarkStart w:id="1970" w:name="_ETM_Q10_677210"/>
      <w:bookmarkStart w:id="1971" w:name="_ETM_Q10_677330"/>
      <w:bookmarkEnd w:id="1970"/>
      <w:bookmarkEnd w:id="1971"/>
    </w:p>
    <w:p w:rsidR="007C32D0" w:rsidRDefault="007C32D0" w:rsidP="00891012">
      <w:pPr>
        <w:rPr>
          <w:rtl/>
        </w:rPr>
      </w:pPr>
      <w:bookmarkStart w:id="1972" w:name="_ETM_Q10_677391"/>
      <w:bookmarkEnd w:id="1972"/>
      <w:r>
        <w:rPr>
          <w:rtl/>
        </w:rPr>
        <w:t xml:space="preserve">ולכן, דרך אגב, ככה </w:t>
      </w:r>
      <w:bookmarkStart w:id="1973" w:name="_ETM_Q10_659580"/>
      <w:bookmarkEnd w:id="1973"/>
      <w:r>
        <w:rPr>
          <w:rtl/>
        </w:rPr>
        <w:t>הדברים מתנהלים. ועדת הכנסת שמעה את זה</w:t>
      </w:r>
      <w:r>
        <w:rPr>
          <w:rFonts w:hint="cs"/>
          <w:rtl/>
        </w:rPr>
        <w:t>,</w:t>
      </w:r>
      <w:r>
        <w:rPr>
          <w:rtl/>
        </w:rPr>
        <w:t xml:space="preserve"> החליטה</w:t>
      </w:r>
      <w:r>
        <w:rPr>
          <w:rFonts w:hint="cs"/>
          <w:rtl/>
        </w:rPr>
        <w:t>:</w:t>
      </w:r>
      <w:r>
        <w:rPr>
          <w:rtl/>
        </w:rPr>
        <w:t xml:space="preserve"> כן </w:t>
      </w:r>
      <w:r>
        <w:rPr>
          <w:rFonts w:hint="cs"/>
          <w:rtl/>
        </w:rPr>
        <w:t xml:space="preserve">– </w:t>
      </w:r>
      <w:r>
        <w:rPr>
          <w:rtl/>
        </w:rPr>
        <w:t>כן</w:t>
      </w:r>
      <w:r>
        <w:rPr>
          <w:rFonts w:hint="cs"/>
          <w:rtl/>
        </w:rPr>
        <w:t>;</w:t>
      </w:r>
      <w:r>
        <w:rPr>
          <w:rtl/>
        </w:rPr>
        <w:t xml:space="preserve"> </w:t>
      </w:r>
      <w:bookmarkStart w:id="1974" w:name="_ETM_Q10_663495"/>
      <w:bookmarkEnd w:id="1974"/>
      <w:r>
        <w:rPr>
          <w:rtl/>
        </w:rPr>
        <w:t xml:space="preserve">לא </w:t>
      </w:r>
      <w:r>
        <w:rPr>
          <w:rFonts w:hint="cs"/>
          <w:rtl/>
        </w:rPr>
        <w:t xml:space="preserve">– </w:t>
      </w:r>
      <w:r>
        <w:rPr>
          <w:rtl/>
        </w:rPr>
        <w:t xml:space="preserve">לא. </w:t>
      </w:r>
      <w:bookmarkStart w:id="1975" w:name="_ETM_Q10_667970"/>
      <w:bookmarkStart w:id="1976" w:name="_ETM_Q10_680154"/>
      <w:bookmarkEnd w:id="1975"/>
      <w:bookmarkEnd w:id="1976"/>
    </w:p>
    <w:p w:rsidR="007C32D0" w:rsidRDefault="007C32D0" w:rsidP="00891012">
      <w:pPr>
        <w:rPr>
          <w:rtl/>
        </w:rPr>
      </w:pPr>
      <w:bookmarkStart w:id="1977" w:name="_ETM_Q10_680204"/>
      <w:bookmarkStart w:id="1978" w:name="_ETM_Q10_680313"/>
      <w:bookmarkEnd w:id="1977"/>
      <w:bookmarkEnd w:id="1978"/>
    </w:p>
    <w:p w:rsidR="007C32D0" w:rsidRDefault="007C32D0" w:rsidP="00891012">
      <w:pPr>
        <w:rPr>
          <w:rtl/>
        </w:rPr>
      </w:pPr>
      <w:bookmarkStart w:id="1979" w:name="_ETM_Q10_680371"/>
      <w:bookmarkEnd w:id="1979"/>
      <w:r>
        <w:rPr>
          <w:rtl/>
        </w:rPr>
        <w:t>היום חבר הכנסת מגיע</w:t>
      </w:r>
      <w:r>
        <w:rPr>
          <w:rFonts w:hint="cs"/>
          <w:rtl/>
        </w:rPr>
        <w:t>,</w:t>
      </w:r>
      <w:r>
        <w:rPr>
          <w:rtl/>
        </w:rPr>
        <w:t xml:space="preserve"> </w:t>
      </w:r>
      <w:bookmarkStart w:id="1980" w:name="_ETM_Q10_671609"/>
      <w:bookmarkEnd w:id="1980"/>
      <w:r>
        <w:rPr>
          <w:rtl/>
        </w:rPr>
        <w:t>והוא צריך לבקש מהם</w:t>
      </w:r>
      <w:r>
        <w:rPr>
          <w:rFonts w:hint="cs"/>
          <w:rtl/>
        </w:rPr>
        <w:t>:</w:t>
      </w:r>
      <w:r>
        <w:rPr>
          <w:rtl/>
        </w:rPr>
        <w:t xml:space="preserve"> חבר'ה, אל תסירו את החסינות שלי. </w:t>
      </w:r>
      <w:bookmarkStart w:id="1981" w:name="_ETM_Q10_676651"/>
      <w:bookmarkEnd w:id="1981"/>
      <w:r>
        <w:rPr>
          <w:rtl/>
        </w:rPr>
        <w:t>הרי יש לו חסינות באופן אוטומטי</w:t>
      </w:r>
      <w:r>
        <w:rPr>
          <w:rFonts w:hint="cs"/>
          <w:rtl/>
        </w:rPr>
        <w:t>.</w:t>
      </w:r>
      <w:r>
        <w:rPr>
          <w:rtl/>
        </w:rPr>
        <w:t xml:space="preserve"> זו המהות. וזה </w:t>
      </w:r>
      <w:bookmarkStart w:id="1982" w:name="_ETM_Q10_681693"/>
      <w:bookmarkEnd w:id="1982"/>
      <w:r>
        <w:rPr>
          <w:rtl/>
        </w:rPr>
        <w:t xml:space="preserve">סדר הדברים שצריך להיות. </w:t>
      </w:r>
      <w:bookmarkStart w:id="1983" w:name="_ETM_Q10_691000"/>
      <w:bookmarkEnd w:id="1983"/>
      <w:r>
        <w:rPr>
          <w:rtl/>
        </w:rPr>
        <w:t xml:space="preserve">אבל אצל היועצים המשפטיים יש כרסום </w:t>
      </w:r>
      <w:bookmarkStart w:id="1984" w:name="_ETM_Q10_686735"/>
      <w:bookmarkEnd w:id="1984"/>
      <w:r>
        <w:rPr>
          <w:rtl/>
        </w:rPr>
        <w:t xml:space="preserve">כל הזמן </w:t>
      </w:r>
      <w:r>
        <w:rPr>
          <w:rFonts w:hint="cs"/>
          <w:rtl/>
        </w:rPr>
        <w:t xml:space="preserve">– </w:t>
      </w:r>
      <w:r>
        <w:rPr>
          <w:rtl/>
        </w:rPr>
        <w:t>בכנסת, בממשלה</w:t>
      </w:r>
      <w:r>
        <w:rPr>
          <w:rFonts w:hint="cs"/>
          <w:rtl/>
        </w:rPr>
        <w:t>:</w:t>
      </w:r>
      <w:r>
        <w:rPr>
          <w:rtl/>
        </w:rPr>
        <w:t xml:space="preserve"> נבחרי הציבור בהגדרה </w:t>
      </w:r>
      <w:r>
        <w:rPr>
          <w:rFonts w:hint="cs"/>
          <w:rtl/>
        </w:rPr>
        <w:t xml:space="preserve">הם </w:t>
      </w:r>
      <w:r>
        <w:rPr>
          <w:rtl/>
        </w:rPr>
        <w:t>אנשים עבריינים</w:t>
      </w:r>
      <w:r>
        <w:rPr>
          <w:rFonts w:hint="cs"/>
          <w:rtl/>
        </w:rPr>
        <w:t>;</w:t>
      </w:r>
      <w:r>
        <w:rPr>
          <w:rtl/>
        </w:rPr>
        <w:t xml:space="preserve"> </w:t>
      </w:r>
      <w:bookmarkStart w:id="1985" w:name="_ETM_Q10_691777"/>
      <w:bookmarkEnd w:id="1985"/>
      <w:r>
        <w:rPr>
          <w:rtl/>
        </w:rPr>
        <w:t xml:space="preserve">אנחנו עכשיו צריכים כל הזמן לסגור עליהם בכל מיני מקומות </w:t>
      </w:r>
      <w:bookmarkStart w:id="1986" w:name="_ETM_Q10_697658"/>
      <w:bookmarkEnd w:id="1986"/>
      <w:r>
        <w:rPr>
          <w:rtl/>
        </w:rPr>
        <w:t>כדי שאנחנו נשלוט בעניין. אז לכן אני חושב</w:t>
      </w:r>
      <w:r>
        <w:rPr>
          <w:rFonts w:hint="cs"/>
          <w:rtl/>
        </w:rPr>
        <w:t xml:space="preserve"> </w:t>
      </w:r>
      <w:r>
        <w:rPr>
          <w:rtl/>
        </w:rPr>
        <w:t xml:space="preserve">– דרך אגב, </w:t>
      </w:r>
      <w:bookmarkStart w:id="1987" w:name="_ETM_Q10_700763"/>
      <w:bookmarkEnd w:id="1987"/>
      <w:r>
        <w:rPr>
          <w:rtl/>
        </w:rPr>
        <w:t xml:space="preserve">זה לא קשור לשמאל או </w:t>
      </w:r>
      <w:r>
        <w:rPr>
          <w:rFonts w:hint="cs"/>
          <w:rtl/>
        </w:rPr>
        <w:t>ל</w:t>
      </w:r>
      <w:r>
        <w:rPr>
          <w:rtl/>
        </w:rPr>
        <w:t xml:space="preserve">ימין. </w:t>
      </w:r>
      <w:bookmarkStart w:id="1988" w:name="_ETM_Q10_704559"/>
      <w:bookmarkEnd w:id="1988"/>
      <w:r>
        <w:rPr>
          <w:rtl/>
        </w:rPr>
        <w:t xml:space="preserve">אני חושב שכבודה של הכנסת צריך להיות </w:t>
      </w:r>
      <w:r w:rsidRPr="0006658B">
        <w:rPr>
          <w:rtl/>
        </w:rPr>
        <w:t>מוּ</w:t>
      </w:r>
      <w:r>
        <w:rPr>
          <w:rtl/>
        </w:rPr>
        <w:t xml:space="preserve">שב בעניין, והסמנטיקה </w:t>
      </w:r>
      <w:bookmarkStart w:id="1989" w:name="_ETM_Q10_708019"/>
      <w:bookmarkEnd w:id="1989"/>
      <w:r>
        <w:rPr>
          <w:rtl/>
        </w:rPr>
        <w:t>חשובה פה</w:t>
      </w:r>
      <w:r>
        <w:rPr>
          <w:rFonts w:hint="cs"/>
          <w:rtl/>
        </w:rPr>
        <w:t>,</w:t>
      </w:r>
      <w:r>
        <w:rPr>
          <w:rtl/>
        </w:rPr>
        <w:t xml:space="preserve"> מאוד. </w:t>
      </w:r>
    </w:p>
    <w:p w:rsidR="007C32D0" w:rsidRDefault="007C32D0" w:rsidP="00891012">
      <w:pPr>
        <w:rPr>
          <w:rtl/>
        </w:rPr>
      </w:pPr>
      <w:bookmarkStart w:id="1990" w:name="_ETM_Q10_709000"/>
      <w:bookmarkEnd w:id="1990"/>
    </w:p>
    <w:p w:rsidR="007C32D0" w:rsidRDefault="007C32D0" w:rsidP="00891012">
      <w:pPr>
        <w:pStyle w:val="af6"/>
        <w:keepNext/>
        <w:rPr>
          <w:rtl/>
        </w:rPr>
      </w:pPr>
      <w:bookmarkStart w:id="1991" w:name="ET_yor_6307_18"/>
      <w:r w:rsidRPr="00212D0D">
        <w:rPr>
          <w:rStyle w:val="TagStyle"/>
          <w:rtl/>
        </w:rPr>
        <w:t xml:space="preserve"> &lt;&lt; יור &gt;&gt; </w:t>
      </w:r>
      <w:r>
        <w:rPr>
          <w:rtl/>
        </w:rPr>
        <w:t>היו"ר יבגני סובה:</w:t>
      </w:r>
      <w:r w:rsidRPr="00212D0D">
        <w:rPr>
          <w:rStyle w:val="TagStyle"/>
          <w:rtl/>
        </w:rPr>
        <w:t xml:space="preserve"> &lt;&lt; יור &gt;&gt;</w:t>
      </w:r>
      <w:r>
        <w:rPr>
          <w:rtl/>
        </w:rPr>
        <w:t xml:space="preserve">   </w:t>
      </w:r>
      <w:bookmarkEnd w:id="1991"/>
    </w:p>
    <w:p w:rsidR="007C32D0" w:rsidRDefault="007C32D0" w:rsidP="00891012">
      <w:pPr>
        <w:pStyle w:val="KeepWithNext"/>
        <w:rPr>
          <w:rtl/>
        </w:rPr>
      </w:pPr>
    </w:p>
    <w:p w:rsidR="007C32D0" w:rsidRDefault="007C32D0" w:rsidP="00891012">
      <w:pPr>
        <w:rPr>
          <w:rtl/>
        </w:rPr>
      </w:pPr>
      <w:bookmarkStart w:id="1992" w:name="_ETM_Q10_710000"/>
      <w:bookmarkEnd w:id="1992"/>
      <w:r>
        <w:rPr>
          <w:rtl/>
        </w:rPr>
        <w:t>פתחת עכשיו</w:t>
      </w:r>
      <w:r>
        <w:rPr>
          <w:rFonts w:hint="cs"/>
          <w:rtl/>
        </w:rPr>
        <w:t xml:space="preserve"> </w:t>
      </w:r>
      <w:bookmarkStart w:id="1993" w:name="_ETM_Q10_711479"/>
      <w:bookmarkEnd w:id="1993"/>
      <w:r>
        <w:rPr>
          <w:rtl/>
        </w:rPr>
        <w:t xml:space="preserve">תיבת פנדורה </w:t>
      </w:r>
      <w:r>
        <w:rPr>
          <w:rFonts w:hint="cs"/>
          <w:rtl/>
        </w:rPr>
        <w:t xml:space="preserve">בנושא של כבודה של הכנסת. אפשר לדבר שעות על כבודה של הכנסת </w:t>
      </w:r>
      <w:r>
        <w:rPr>
          <w:rtl/>
        </w:rPr>
        <w:t>גם מצד חברי הכנסת</w:t>
      </w:r>
      <w:r>
        <w:rPr>
          <w:rFonts w:hint="cs"/>
          <w:rtl/>
        </w:rPr>
        <w:t>,</w:t>
      </w:r>
      <w:r>
        <w:rPr>
          <w:rtl/>
        </w:rPr>
        <w:t xml:space="preserve"> </w:t>
      </w:r>
      <w:bookmarkStart w:id="1994" w:name="_ETM_Q10_717578"/>
      <w:bookmarkEnd w:id="1994"/>
      <w:r>
        <w:rPr>
          <w:rtl/>
        </w:rPr>
        <w:t>אבל זה לדיון הבא</w:t>
      </w:r>
      <w:r>
        <w:rPr>
          <w:rFonts w:hint="cs"/>
          <w:rtl/>
        </w:rPr>
        <w:t>.</w:t>
      </w:r>
      <w:r>
        <w:rPr>
          <w:rtl/>
        </w:rPr>
        <w:t xml:space="preserve"> אנחנו נדבר</w:t>
      </w:r>
      <w:r>
        <w:rPr>
          <w:rFonts w:hint="cs"/>
          <w:rtl/>
        </w:rPr>
        <w:t xml:space="preserve"> </w:t>
      </w:r>
      <w:bookmarkStart w:id="1995" w:name="_ETM_Q10_720479"/>
      <w:bookmarkEnd w:id="1995"/>
      <w:r>
        <w:rPr>
          <w:rtl/>
        </w:rPr>
        <w:t xml:space="preserve">איתך. </w:t>
      </w:r>
    </w:p>
    <w:p w:rsidR="007C32D0" w:rsidRDefault="007C32D0" w:rsidP="00891012">
      <w:pPr>
        <w:rPr>
          <w:rtl/>
        </w:rPr>
      </w:pPr>
    </w:p>
    <w:p w:rsidR="007C32D0" w:rsidRDefault="007C32D0" w:rsidP="00891012">
      <w:pPr>
        <w:pStyle w:val="-"/>
        <w:keepNext/>
        <w:rPr>
          <w:rtl/>
        </w:rPr>
      </w:pPr>
      <w:bookmarkStart w:id="1996" w:name="ET_speakercontinue_5971_20"/>
      <w:r w:rsidRPr="00212D0D">
        <w:rPr>
          <w:rStyle w:val="TagStyle"/>
          <w:rtl/>
        </w:rPr>
        <w:t xml:space="preserve"> &lt;&lt; דובר_המשך &gt;&gt; </w:t>
      </w:r>
      <w:r>
        <w:rPr>
          <w:rtl/>
        </w:rPr>
        <w:t>השר המקשר בין הממשלה לכנסת דוד אמסלם:</w:t>
      </w:r>
      <w:r w:rsidRPr="00212D0D">
        <w:rPr>
          <w:rStyle w:val="TagStyle"/>
          <w:rtl/>
        </w:rPr>
        <w:t xml:space="preserve"> &lt;&lt; דובר_המשך &gt;&gt;</w:t>
      </w:r>
      <w:r>
        <w:rPr>
          <w:rtl/>
        </w:rPr>
        <w:t xml:space="preserve">   </w:t>
      </w:r>
      <w:bookmarkEnd w:id="1996"/>
    </w:p>
    <w:p w:rsidR="007C32D0" w:rsidRDefault="007C32D0" w:rsidP="00891012">
      <w:pPr>
        <w:pStyle w:val="KeepWithNext"/>
        <w:rPr>
          <w:rtl/>
        </w:rPr>
      </w:pPr>
    </w:p>
    <w:p w:rsidR="007C32D0" w:rsidRDefault="007C32D0" w:rsidP="00891012">
      <w:pPr>
        <w:rPr>
          <w:rtl/>
        </w:rPr>
      </w:pPr>
      <w:bookmarkStart w:id="1997" w:name="_ETM_Q10_721000"/>
      <w:bookmarkEnd w:id="1997"/>
      <w:r>
        <w:rPr>
          <w:rFonts w:hint="cs"/>
          <w:rtl/>
        </w:rPr>
        <w:t xml:space="preserve">לכן </w:t>
      </w:r>
      <w:r>
        <w:rPr>
          <w:rtl/>
        </w:rPr>
        <w:t>אני אומר</w:t>
      </w:r>
      <w:r>
        <w:rPr>
          <w:rFonts w:hint="cs"/>
          <w:rtl/>
        </w:rPr>
        <w:t xml:space="preserve">: </w:t>
      </w:r>
      <w:r>
        <w:rPr>
          <w:rtl/>
        </w:rPr>
        <w:t xml:space="preserve">זה חשוב מאוד. </w:t>
      </w:r>
    </w:p>
    <w:p w:rsidR="007C32D0" w:rsidRDefault="007C32D0" w:rsidP="00891012">
      <w:pPr>
        <w:rPr>
          <w:rtl/>
        </w:rPr>
      </w:pPr>
      <w:bookmarkStart w:id="1998" w:name="_ETM_Q10_724000"/>
      <w:bookmarkEnd w:id="1998"/>
    </w:p>
    <w:p w:rsidR="007C32D0" w:rsidRDefault="007C32D0" w:rsidP="00891012">
      <w:pPr>
        <w:pStyle w:val="af5"/>
        <w:keepNext/>
        <w:rPr>
          <w:rtl/>
        </w:rPr>
      </w:pPr>
      <w:bookmarkStart w:id="1999" w:name="ET_interruption_קר_אה_23"/>
      <w:r w:rsidRPr="00212D0D">
        <w:rPr>
          <w:rStyle w:val="TagStyle"/>
          <w:rtl/>
        </w:rPr>
        <w:t xml:space="preserve"> &lt;&lt; קריאה &gt;&gt; </w:t>
      </w:r>
      <w:r>
        <w:rPr>
          <w:rtl/>
        </w:rPr>
        <w:t>קריאה:</w:t>
      </w:r>
      <w:r w:rsidRPr="00212D0D">
        <w:rPr>
          <w:rStyle w:val="TagStyle"/>
          <w:rtl/>
        </w:rPr>
        <w:t xml:space="preserve"> &lt;&lt; קריאה &gt;&gt;</w:t>
      </w:r>
      <w:r>
        <w:rPr>
          <w:rtl/>
        </w:rPr>
        <w:t xml:space="preserve">   </w:t>
      </w:r>
      <w:bookmarkEnd w:id="1999"/>
    </w:p>
    <w:p w:rsidR="007C32D0" w:rsidRDefault="007C32D0" w:rsidP="00891012">
      <w:pPr>
        <w:pStyle w:val="KeepWithNext"/>
        <w:rPr>
          <w:rtl/>
        </w:rPr>
      </w:pPr>
    </w:p>
    <w:p w:rsidR="007C32D0" w:rsidRDefault="007C32D0" w:rsidP="00891012">
      <w:pPr>
        <w:rPr>
          <w:rtl/>
        </w:rPr>
      </w:pPr>
      <w:r>
        <w:rPr>
          <w:rFonts w:hint="cs"/>
          <w:rtl/>
        </w:rPr>
        <w:t xml:space="preserve">- - </w:t>
      </w:r>
      <w:bookmarkStart w:id="2000" w:name="_ETM_Q10_717000"/>
      <w:bookmarkEnd w:id="2000"/>
      <w:r>
        <w:rPr>
          <w:rFonts w:hint="cs"/>
          <w:rtl/>
        </w:rPr>
        <w:t>-</w:t>
      </w:r>
    </w:p>
    <w:p w:rsidR="007C32D0" w:rsidRPr="00212D0D" w:rsidRDefault="007C32D0" w:rsidP="00891012">
      <w:pPr>
        <w:rPr>
          <w:rtl/>
        </w:rPr>
      </w:pPr>
      <w:bookmarkStart w:id="2001" w:name="_ETM_Q10_726000"/>
      <w:bookmarkEnd w:id="2001"/>
    </w:p>
    <w:p w:rsidR="007C32D0" w:rsidRDefault="007C32D0" w:rsidP="00891012">
      <w:pPr>
        <w:pStyle w:val="af6"/>
        <w:keepNext/>
        <w:rPr>
          <w:rtl/>
        </w:rPr>
      </w:pPr>
      <w:bookmarkStart w:id="2002" w:name="ET_yor_6307_21"/>
      <w:r w:rsidRPr="00212D0D">
        <w:rPr>
          <w:rStyle w:val="TagStyle"/>
          <w:rtl/>
        </w:rPr>
        <w:t xml:space="preserve"> &lt;&lt; יור &gt;&gt; </w:t>
      </w:r>
      <w:r>
        <w:rPr>
          <w:rtl/>
        </w:rPr>
        <w:t>היו"ר יבגני סובה:</w:t>
      </w:r>
      <w:r w:rsidRPr="00212D0D">
        <w:rPr>
          <w:rStyle w:val="TagStyle"/>
          <w:rtl/>
        </w:rPr>
        <w:t xml:space="preserve"> &lt;&lt; יור &gt;&gt;</w:t>
      </w:r>
      <w:r>
        <w:rPr>
          <w:rtl/>
        </w:rPr>
        <w:t xml:space="preserve">   </w:t>
      </w:r>
      <w:bookmarkEnd w:id="2002"/>
    </w:p>
    <w:p w:rsidR="007C32D0" w:rsidRDefault="007C32D0" w:rsidP="00891012">
      <w:pPr>
        <w:pStyle w:val="KeepWithNext"/>
        <w:rPr>
          <w:rtl/>
        </w:rPr>
      </w:pPr>
    </w:p>
    <w:p w:rsidR="007C32D0" w:rsidRDefault="007C32D0" w:rsidP="00891012">
      <w:pPr>
        <w:rPr>
          <w:rtl/>
        </w:rPr>
      </w:pPr>
      <w:bookmarkStart w:id="2003" w:name="_ETM_Q10_720000"/>
      <w:bookmarkEnd w:id="2003"/>
      <w:r>
        <w:rPr>
          <w:rFonts w:hint="cs"/>
          <w:rtl/>
        </w:rPr>
        <w:t>כן, אמרתי לו.</w:t>
      </w:r>
    </w:p>
    <w:p w:rsidR="007C32D0" w:rsidRDefault="007C32D0" w:rsidP="00891012">
      <w:pPr>
        <w:rPr>
          <w:rtl/>
        </w:rPr>
      </w:pPr>
      <w:bookmarkStart w:id="2004" w:name="_ETM_Q10_723000"/>
      <w:bookmarkEnd w:id="2004"/>
    </w:p>
    <w:p w:rsidR="007C32D0" w:rsidRDefault="007C32D0" w:rsidP="00891012">
      <w:pPr>
        <w:pStyle w:val="-"/>
        <w:keepNext/>
        <w:rPr>
          <w:rtl/>
        </w:rPr>
      </w:pPr>
      <w:bookmarkStart w:id="2005" w:name="ET_speakercontinue_5971_22"/>
      <w:r w:rsidRPr="00212D0D">
        <w:rPr>
          <w:rStyle w:val="TagStyle"/>
          <w:rtl/>
        </w:rPr>
        <w:t xml:space="preserve"> &lt;&lt; דובר_המשך &gt;&gt; </w:t>
      </w:r>
      <w:r>
        <w:rPr>
          <w:rtl/>
        </w:rPr>
        <w:t>השר המקשר בין הממשלה לכנסת דוד אמסלם:</w:t>
      </w:r>
      <w:r w:rsidRPr="00212D0D">
        <w:rPr>
          <w:rStyle w:val="TagStyle"/>
          <w:rtl/>
        </w:rPr>
        <w:t xml:space="preserve"> &lt;&lt; דובר_המשך &gt;&gt;</w:t>
      </w:r>
      <w:r>
        <w:rPr>
          <w:rtl/>
        </w:rPr>
        <w:t xml:space="preserve">   </w:t>
      </w:r>
      <w:bookmarkEnd w:id="2005"/>
    </w:p>
    <w:p w:rsidR="007C32D0" w:rsidRDefault="007C32D0" w:rsidP="00891012">
      <w:pPr>
        <w:pStyle w:val="KeepWithNext"/>
        <w:rPr>
          <w:rtl/>
        </w:rPr>
      </w:pPr>
    </w:p>
    <w:p w:rsidR="007C32D0" w:rsidRDefault="007C32D0" w:rsidP="00891012">
      <w:pPr>
        <w:rPr>
          <w:rtl/>
        </w:rPr>
      </w:pPr>
      <w:bookmarkStart w:id="2006" w:name="_ETM_Q10_719000"/>
      <w:bookmarkEnd w:id="2006"/>
      <w:r>
        <w:rPr>
          <w:rtl/>
        </w:rPr>
        <w:t>אני חושב שחבר</w:t>
      </w:r>
      <w:r>
        <w:rPr>
          <w:rFonts w:hint="cs"/>
          <w:rtl/>
        </w:rPr>
        <w:t>י</w:t>
      </w:r>
      <w:r>
        <w:rPr>
          <w:rtl/>
        </w:rPr>
        <w:t xml:space="preserve"> </w:t>
      </w:r>
      <w:bookmarkStart w:id="2007" w:name="_ETM_Q10_724102"/>
      <w:bookmarkEnd w:id="2007"/>
      <w:r>
        <w:rPr>
          <w:rtl/>
        </w:rPr>
        <w:t xml:space="preserve">הכנסת וועדת הכנסת צריכים להתכנס ולשנות את הדבר הזה, בגלל </w:t>
      </w:r>
      <w:bookmarkStart w:id="2008" w:name="_ETM_Q10_727725"/>
      <w:bookmarkEnd w:id="2008"/>
      <w:r>
        <w:rPr>
          <w:rtl/>
        </w:rPr>
        <w:t xml:space="preserve">שאני רואה את זה כדבר חשוב מאוד </w:t>
      </w:r>
      <w:bookmarkStart w:id="2009" w:name="_ETM_Q10_731500"/>
      <w:bookmarkEnd w:id="2009"/>
      <w:r>
        <w:rPr>
          <w:rtl/>
        </w:rPr>
        <w:t>למעמדה של הכנסת, מעמדו של חבר הכנסת, ו</w:t>
      </w:r>
      <w:r>
        <w:rPr>
          <w:rFonts w:hint="cs"/>
          <w:rtl/>
        </w:rPr>
        <w:t xml:space="preserve">זה </w:t>
      </w:r>
      <w:r>
        <w:rPr>
          <w:rtl/>
        </w:rPr>
        <w:t xml:space="preserve">גם יסייע לו </w:t>
      </w:r>
      <w:bookmarkStart w:id="2010" w:name="_ETM_Q10_735559"/>
      <w:bookmarkEnd w:id="2010"/>
      <w:r>
        <w:rPr>
          <w:rtl/>
        </w:rPr>
        <w:t>לעשות את עבודתו נאמנה. תודה רבה.</w:t>
      </w:r>
    </w:p>
    <w:p w:rsidR="007C32D0" w:rsidRDefault="007C32D0" w:rsidP="00891012">
      <w:pPr>
        <w:rPr>
          <w:rtl/>
        </w:rPr>
      </w:pPr>
    </w:p>
    <w:p w:rsidR="007C32D0" w:rsidRDefault="007C32D0" w:rsidP="00891012">
      <w:pPr>
        <w:pStyle w:val="af6"/>
        <w:keepNext/>
        <w:rPr>
          <w:rtl/>
        </w:rPr>
      </w:pPr>
      <w:bookmarkStart w:id="2011" w:name="ET_yor_6307_24"/>
      <w:r w:rsidRPr="00212D0D">
        <w:rPr>
          <w:rStyle w:val="TagStyle"/>
          <w:rtl/>
        </w:rPr>
        <w:t xml:space="preserve"> &lt;&lt; יור &gt;&gt; </w:t>
      </w:r>
      <w:r>
        <w:rPr>
          <w:rtl/>
        </w:rPr>
        <w:t>היו"ר יבגני סובה:</w:t>
      </w:r>
      <w:r w:rsidRPr="00212D0D">
        <w:rPr>
          <w:rStyle w:val="TagStyle"/>
          <w:rtl/>
        </w:rPr>
        <w:t xml:space="preserve"> &lt;&lt; יור &gt;&gt;</w:t>
      </w:r>
      <w:r>
        <w:rPr>
          <w:rtl/>
        </w:rPr>
        <w:t xml:space="preserve">   </w:t>
      </w:r>
      <w:bookmarkEnd w:id="2011"/>
    </w:p>
    <w:p w:rsidR="007C32D0" w:rsidRDefault="007C32D0" w:rsidP="00891012">
      <w:pPr>
        <w:pStyle w:val="KeepWithNext"/>
        <w:rPr>
          <w:rtl/>
        </w:rPr>
      </w:pPr>
    </w:p>
    <w:p w:rsidR="007C32D0" w:rsidRDefault="007C32D0" w:rsidP="00891012">
      <w:pPr>
        <w:rPr>
          <w:rtl/>
        </w:rPr>
      </w:pPr>
      <w:bookmarkStart w:id="2012" w:name="_ETM_Q10_735000"/>
      <w:bookmarkEnd w:id="2012"/>
      <w:r>
        <w:rPr>
          <w:rtl/>
        </w:rPr>
        <w:t>תודה</w:t>
      </w:r>
      <w:r>
        <w:rPr>
          <w:rFonts w:hint="cs"/>
          <w:rtl/>
        </w:rPr>
        <w:t xml:space="preserve"> </w:t>
      </w:r>
      <w:bookmarkStart w:id="2013" w:name="_ETM_Q10_739619"/>
      <w:bookmarkEnd w:id="2013"/>
      <w:r>
        <w:rPr>
          <w:rtl/>
        </w:rPr>
        <w:t xml:space="preserve">לשר אמסלם. חברי הכנסת, אנחנו נעבור לדיון סיעתי. </w:t>
      </w:r>
      <w:bookmarkStart w:id="2014" w:name="_ETM_Q10_744440"/>
      <w:bookmarkEnd w:id="2014"/>
      <w:r>
        <w:rPr>
          <w:rtl/>
        </w:rPr>
        <w:t>ראשון הדוברים</w:t>
      </w:r>
      <w:r>
        <w:rPr>
          <w:rFonts w:hint="cs"/>
          <w:rtl/>
        </w:rPr>
        <w:t xml:space="preserve"> </w:t>
      </w:r>
      <w:r>
        <w:rPr>
          <w:rtl/>
        </w:rPr>
        <w:t>–</w:t>
      </w:r>
      <w:r>
        <w:rPr>
          <w:rFonts w:hint="cs"/>
          <w:rtl/>
        </w:rPr>
        <w:t xml:space="preserve"> </w:t>
      </w:r>
      <w:r>
        <w:rPr>
          <w:rtl/>
        </w:rPr>
        <w:t>מי הראשון הדוברים, אדוני</w:t>
      </w:r>
      <w:r>
        <w:rPr>
          <w:rFonts w:hint="cs"/>
          <w:rtl/>
        </w:rPr>
        <w:t>?</w:t>
      </w:r>
    </w:p>
    <w:p w:rsidR="007C32D0" w:rsidRDefault="007C32D0" w:rsidP="00891012">
      <w:pPr>
        <w:rPr>
          <w:rtl/>
        </w:rPr>
      </w:pPr>
      <w:bookmarkStart w:id="2015" w:name="_ETM_Q10_746000"/>
      <w:bookmarkEnd w:id="2015"/>
    </w:p>
    <w:p w:rsidR="007C32D0" w:rsidRDefault="007C32D0" w:rsidP="00891012">
      <w:pPr>
        <w:pStyle w:val="af5"/>
        <w:keepNext/>
        <w:rPr>
          <w:rtl/>
        </w:rPr>
      </w:pPr>
      <w:bookmarkStart w:id="2016" w:name="ET_interruption_6361_25"/>
      <w:r w:rsidRPr="00212D0D">
        <w:rPr>
          <w:rStyle w:val="TagStyle"/>
          <w:rtl/>
        </w:rPr>
        <w:t xml:space="preserve"> &lt;&lt; קריאה &gt;&gt; </w:t>
      </w:r>
      <w:r>
        <w:rPr>
          <w:rtl/>
        </w:rPr>
        <w:t>נאור שירי (יש עתיד):</w:t>
      </w:r>
      <w:r w:rsidRPr="00212D0D">
        <w:rPr>
          <w:rStyle w:val="TagStyle"/>
          <w:rtl/>
        </w:rPr>
        <w:t xml:space="preserve"> &lt;&lt; קריאה &gt;&gt;</w:t>
      </w:r>
      <w:r>
        <w:rPr>
          <w:rtl/>
        </w:rPr>
        <w:t xml:space="preserve">   </w:t>
      </w:r>
      <w:bookmarkEnd w:id="2016"/>
    </w:p>
    <w:p w:rsidR="007C32D0" w:rsidRDefault="007C32D0" w:rsidP="00891012">
      <w:pPr>
        <w:pStyle w:val="KeepWithNext"/>
        <w:rPr>
          <w:rtl/>
        </w:rPr>
      </w:pPr>
    </w:p>
    <w:p w:rsidR="007C32D0" w:rsidRDefault="007C32D0" w:rsidP="00891012">
      <w:pPr>
        <w:rPr>
          <w:rtl/>
        </w:rPr>
      </w:pPr>
      <w:bookmarkStart w:id="2017" w:name="_ETM_Q10_748000"/>
      <w:bookmarkEnd w:id="2017"/>
      <w:r>
        <w:rPr>
          <w:rFonts w:hint="cs"/>
          <w:rtl/>
        </w:rPr>
        <w:t>אני.</w:t>
      </w:r>
    </w:p>
    <w:p w:rsidR="007C32D0" w:rsidRDefault="007C32D0" w:rsidP="00891012">
      <w:pPr>
        <w:rPr>
          <w:rtl/>
        </w:rPr>
      </w:pPr>
      <w:bookmarkStart w:id="2018" w:name="_ETM_Q10_750000"/>
      <w:bookmarkEnd w:id="2018"/>
    </w:p>
    <w:p w:rsidR="007C32D0" w:rsidRDefault="007C32D0" w:rsidP="00891012">
      <w:pPr>
        <w:pStyle w:val="af6"/>
        <w:keepNext/>
        <w:rPr>
          <w:rtl/>
        </w:rPr>
      </w:pPr>
      <w:bookmarkStart w:id="2019" w:name="ET_yor_6307_26"/>
      <w:r w:rsidRPr="00212D0D">
        <w:rPr>
          <w:rStyle w:val="TagStyle"/>
          <w:rtl/>
        </w:rPr>
        <w:t xml:space="preserve"> &lt;&lt; יור &gt;&gt; </w:t>
      </w:r>
      <w:r>
        <w:rPr>
          <w:rtl/>
        </w:rPr>
        <w:t>היו"ר יבגני סובה:</w:t>
      </w:r>
      <w:r w:rsidRPr="00212D0D">
        <w:rPr>
          <w:rStyle w:val="TagStyle"/>
          <w:rtl/>
        </w:rPr>
        <w:t xml:space="preserve"> &lt;&lt; יור &gt;&gt;</w:t>
      </w:r>
      <w:r>
        <w:rPr>
          <w:rtl/>
        </w:rPr>
        <w:t xml:space="preserve">   </w:t>
      </w:r>
      <w:bookmarkEnd w:id="2019"/>
    </w:p>
    <w:p w:rsidR="007C32D0" w:rsidRDefault="007C32D0" w:rsidP="00891012">
      <w:pPr>
        <w:pStyle w:val="KeepWithNext"/>
        <w:rPr>
          <w:rtl/>
        </w:rPr>
      </w:pPr>
    </w:p>
    <w:p w:rsidR="007C32D0" w:rsidRDefault="007C32D0" w:rsidP="00891012">
      <w:pPr>
        <w:rPr>
          <w:rtl/>
        </w:rPr>
      </w:pPr>
      <w:bookmarkStart w:id="2020" w:name="_ETM_Q10_745000"/>
      <w:bookmarkEnd w:id="2020"/>
      <w:r>
        <w:rPr>
          <w:rtl/>
        </w:rPr>
        <w:t xml:space="preserve">חבר </w:t>
      </w:r>
      <w:bookmarkStart w:id="2021" w:name="_ETM_Q10_747804"/>
      <w:bookmarkEnd w:id="2021"/>
      <w:r>
        <w:rPr>
          <w:rtl/>
        </w:rPr>
        <w:t>הכנסת נאור שירי, בבקשה</w:t>
      </w:r>
      <w:r>
        <w:rPr>
          <w:rFonts w:hint="cs"/>
          <w:rtl/>
        </w:rPr>
        <w:t>.</w:t>
      </w:r>
      <w:bookmarkStart w:id="2022" w:name="_ETM_Q10_751170"/>
      <w:bookmarkEnd w:id="2022"/>
      <w:r>
        <w:rPr>
          <w:rtl/>
        </w:rPr>
        <w:t xml:space="preserve"> חבר הכנסת נאור שירי</w:t>
      </w:r>
      <w:r>
        <w:rPr>
          <w:rFonts w:hint="cs"/>
          <w:rtl/>
        </w:rPr>
        <w:t>,</w:t>
      </w:r>
      <w:r>
        <w:rPr>
          <w:rtl/>
        </w:rPr>
        <w:t xml:space="preserve"> </w:t>
      </w:r>
      <w:bookmarkStart w:id="2023" w:name="_ETM_Q10_754535"/>
      <w:bookmarkEnd w:id="2023"/>
      <w:r>
        <w:rPr>
          <w:rtl/>
        </w:rPr>
        <w:t>ראשון הדוברים</w:t>
      </w:r>
      <w:r>
        <w:rPr>
          <w:rFonts w:hint="cs"/>
          <w:rtl/>
        </w:rPr>
        <w:t>,</w:t>
      </w:r>
      <w:r>
        <w:rPr>
          <w:rtl/>
        </w:rPr>
        <w:t xml:space="preserve"> ואחריו </w:t>
      </w:r>
      <w:r>
        <w:rPr>
          <w:rFonts w:hint="cs"/>
          <w:rtl/>
        </w:rPr>
        <w:t xml:space="preserve">– </w:t>
      </w:r>
      <w:r>
        <w:rPr>
          <w:rtl/>
        </w:rPr>
        <w:t>חבר הכנסת עודד פורר.</w:t>
      </w:r>
      <w:bookmarkStart w:id="2024" w:name="_ETM_Q10_761190"/>
      <w:bookmarkEnd w:id="2024"/>
      <w:r>
        <w:rPr>
          <w:rFonts w:hint="cs"/>
          <w:rtl/>
        </w:rPr>
        <w:t xml:space="preserve"> שלוש </w:t>
      </w:r>
      <w:r>
        <w:rPr>
          <w:rtl/>
        </w:rPr>
        <w:t xml:space="preserve">דקות לרשותך, בבקשה. </w:t>
      </w:r>
    </w:p>
    <w:p w:rsidR="007C32D0" w:rsidRDefault="007C32D0" w:rsidP="00891012">
      <w:pPr>
        <w:rPr>
          <w:rtl/>
        </w:rPr>
      </w:pPr>
      <w:bookmarkStart w:id="2025" w:name="_ETM_Q10_761000"/>
      <w:bookmarkEnd w:id="2025"/>
    </w:p>
    <w:p w:rsidR="007C32D0" w:rsidRDefault="007C32D0" w:rsidP="00891012">
      <w:pPr>
        <w:pStyle w:val="a4"/>
        <w:keepNext/>
        <w:rPr>
          <w:rtl/>
        </w:rPr>
      </w:pPr>
      <w:bookmarkStart w:id="2026" w:name="ET_speaker_6361_4"/>
      <w:r w:rsidRPr="003C68BC">
        <w:rPr>
          <w:rStyle w:val="TagStyle"/>
          <w:rtl/>
        </w:rPr>
        <w:t xml:space="preserve">&lt;&lt; דובר &gt;&gt; </w:t>
      </w:r>
      <w:bookmarkStart w:id="2027" w:name="_Toc230640949"/>
      <w:r>
        <w:rPr>
          <w:rtl/>
        </w:rPr>
        <w:t>נאור שירי (יש עתיד):</w:t>
      </w:r>
      <w:bookmarkEnd w:id="2027"/>
      <w:r w:rsidRPr="003C68BC">
        <w:rPr>
          <w:rStyle w:val="TagStyle"/>
          <w:rtl/>
        </w:rPr>
        <w:t xml:space="preserve"> &lt;&lt; דובר &gt;&gt;</w:t>
      </w:r>
      <w:r>
        <w:rPr>
          <w:rtl/>
        </w:rPr>
        <w:t xml:space="preserve">   </w:t>
      </w:r>
      <w:bookmarkEnd w:id="2026"/>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 xml:space="preserve">תודה רבה. אדוני היושב-ראש, חבריי חברי הכנסת, תודה רבה על עוד שיעור תורה של אמסלם דוד, השר המקשר, חשוב מאוד. יש לי כל כך הרבה דברים לומר, אבל אדוני השר, ציינת </w:t>
      </w:r>
      <w:r>
        <w:rPr>
          <w:rFonts w:hint="eastAsia"/>
          <w:rtl/>
          <w:lang w:eastAsia="he-IL"/>
        </w:rPr>
        <w:t>–</w:t>
      </w:r>
      <w:r>
        <w:rPr>
          <w:rFonts w:hint="cs"/>
          <w:rtl/>
          <w:lang w:eastAsia="he-IL"/>
        </w:rPr>
        <w:t xml:space="preserve"> ו</w:t>
      </w:r>
      <w:bookmarkStart w:id="2028" w:name="_ETM_Q11_183633"/>
      <w:bookmarkEnd w:id="2028"/>
      <w:r>
        <w:rPr>
          <w:rFonts w:hint="cs"/>
          <w:rtl/>
          <w:lang w:eastAsia="he-IL"/>
        </w:rPr>
        <w:t>אני מקבל</w:t>
      </w:r>
      <w:bookmarkStart w:id="2029" w:name="_ETM_Q11_184513"/>
      <w:bookmarkEnd w:id="2029"/>
      <w:r>
        <w:rPr>
          <w:rFonts w:hint="cs"/>
          <w:rtl/>
          <w:lang w:eastAsia="he-IL"/>
        </w:rPr>
        <w:t xml:space="preserve"> </w:t>
      </w:r>
      <w:r>
        <w:rPr>
          <w:rFonts w:hint="eastAsia"/>
          <w:rtl/>
          <w:lang w:eastAsia="he-IL"/>
        </w:rPr>
        <w:t>–</w:t>
      </w:r>
      <w:r>
        <w:rPr>
          <w:rFonts w:hint="cs"/>
          <w:rtl/>
          <w:lang w:eastAsia="he-IL"/>
        </w:rPr>
        <w:t xml:space="preserve"> במשפט המפתח שלך: איך יכול להיות שבזמן מלחמה אתה נדרש להגיע לפה שבוע אחרי שבוע אחרי שבוע, חמש-שש הצעות אי-אמון</w:t>
      </w:r>
      <w:bookmarkStart w:id="2030" w:name="_ETM_Q11_192104"/>
      <w:bookmarkStart w:id="2031" w:name="_ETM_Q11_194814"/>
      <w:bookmarkEnd w:id="2030"/>
      <w:bookmarkEnd w:id="2031"/>
      <w:r>
        <w:rPr>
          <w:rFonts w:hint="cs"/>
          <w:rtl/>
          <w:lang w:eastAsia="he-IL"/>
        </w:rPr>
        <w:t xml:space="preserve">. באמת שזה מעשה שלא ייעשה ולא נראה </w:t>
      </w:r>
      <w:bookmarkStart w:id="2032" w:name="_ETM_Q11_196204"/>
      <w:bookmarkEnd w:id="2032"/>
      <w:r>
        <w:rPr>
          <w:rFonts w:hint="cs"/>
          <w:rtl/>
          <w:lang w:eastAsia="he-IL"/>
        </w:rPr>
        <w:t xml:space="preserve">כדמותו בכל ההיסטוריה של מדינת ישראל. </w:t>
      </w:r>
    </w:p>
    <w:p w:rsidR="007C32D0" w:rsidRDefault="007C32D0" w:rsidP="00891012">
      <w:pPr>
        <w:rPr>
          <w:rtl/>
          <w:lang w:eastAsia="he-IL"/>
        </w:rPr>
      </w:pPr>
    </w:p>
    <w:p w:rsidR="007C32D0" w:rsidRDefault="007C32D0" w:rsidP="00891012">
      <w:pPr>
        <w:rPr>
          <w:rtl/>
          <w:lang w:eastAsia="he-IL"/>
        </w:rPr>
      </w:pPr>
      <w:r>
        <w:rPr>
          <w:rFonts w:hint="cs"/>
          <w:rtl/>
          <w:lang w:eastAsia="he-IL"/>
        </w:rPr>
        <w:t xml:space="preserve">לא הייתי הולך רחוק מדי. </w:t>
      </w:r>
      <w:bookmarkStart w:id="2033" w:name="_ETM_Q11_206986"/>
      <w:bookmarkStart w:id="2034" w:name="_ETM_Q11_205134"/>
      <w:bookmarkStart w:id="2035" w:name="_ETM_Q11_206689"/>
      <w:bookmarkEnd w:id="2033"/>
      <w:bookmarkEnd w:id="2034"/>
      <w:bookmarkEnd w:id="2035"/>
    </w:p>
    <w:p w:rsidR="007C32D0" w:rsidRDefault="007C32D0" w:rsidP="00891012">
      <w:pPr>
        <w:rPr>
          <w:rtl/>
          <w:lang w:eastAsia="he-IL"/>
        </w:rPr>
      </w:pPr>
    </w:p>
    <w:p w:rsidR="007C32D0" w:rsidRDefault="007C32D0" w:rsidP="00891012">
      <w:pPr>
        <w:pStyle w:val="af5"/>
        <w:keepNext/>
        <w:rPr>
          <w:rtl/>
        </w:rPr>
      </w:pPr>
      <w:bookmarkStart w:id="2036" w:name="ET_interruption_5771_5"/>
      <w:r w:rsidRPr="003C68BC">
        <w:rPr>
          <w:rStyle w:val="TagStyle"/>
          <w:rtl/>
        </w:rPr>
        <w:t xml:space="preserve"> &lt;&lt; קריאה &gt;&gt; </w:t>
      </w:r>
      <w:r>
        <w:rPr>
          <w:rtl/>
        </w:rPr>
        <w:t>איתן גינזבורג (כחול לבן – המחנה הממלכתי):</w:t>
      </w:r>
      <w:r w:rsidRPr="003C68BC">
        <w:rPr>
          <w:rStyle w:val="TagStyle"/>
          <w:rtl/>
        </w:rPr>
        <w:t xml:space="preserve"> &lt;&lt; קריאה &gt;&gt;</w:t>
      </w:r>
      <w:r>
        <w:rPr>
          <w:rtl/>
        </w:rPr>
        <w:t xml:space="preserve">   </w:t>
      </w:r>
      <w:bookmarkEnd w:id="2036"/>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אבל לחוק התקשורת אפשר בכל יום.</w:t>
      </w:r>
    </w:p>
    <w:p w:rsidR="007C32D0" w:rsidRDefault="007C32D0" w:rsidP="00891012">
      <w:pPr>
        <w:rPr>
          <w:rtl/>
          <w:lang w:eastAsia="he-IL"/>
        </w:rPr>
      </w:pPr>
    </w:p>
    <w:p w:rsidR="007C32D0" w:rsidRDefault="007C32D0" w:rsidP="00891012">
      <w:pPr>
        <w:pStyle w:val="-"/>
        <w:keepNext/>
        <w:rPr>
          <w:rtl/>
        </w:rPr>
      </w:pPr>
      <w:bookmarkStart w:id="2037" w:name="ET_speakercontinue_6361_5"/>
      <w:r w:rsidRPr="008504E0">
        <w:rPr>
          <w:rStyle w:val="TagStyle"/>
          <w:rtl/>
        </w:rPr>
        <w:t xml:space="preserve"> &lt;&lt; דובר_המשך &gt;&gt; </w:t>
      </w:r>
      <w:r>
        <w:rPr>
          <w:rtl/>
        </w:rPr>
        <w:t>נאור שירי (יש עתיד):</w:t>
      </w:r>
      <w:r w:rsidRPr="008504E0">
        <w:rPr>
          <w:rStyle w:val="TagStyle"/>
          <w:rtl/>
        </w:rPr>
        <w:t xml:space="preserve"> &lt;&lt; דובר_המשך &gt;&gt;</w:t>
      </w:r>
      <w:r>
        <w:rPr>
          <w:rtl/>
        </w:rPr>
        <w:t xml:space="preserve">   </w:t>
      </w:r>
      <w:bookmarkEnd w:id="2037"/>
    </w:p>
    <w:p w:rsidR="007C32D0" w:rsidRDefault="007C32D0" w:rsidP="00891012">
      <w:pPr>
        <w:pStyle w:val="KeepWithNext"/>
        <w:rPr>
          <w:rtl/>
          <w:lang w:eastAsia="he-IL"/>
        </w:rPr>
      </w:pPr>
    </w:p>
    <w:p w:rsidR="007C32D0" w:rsidRDefault="007C32D0" w:rsidP="00891012">
      <w:pPr>
        <w:rPr>
          <w:rtl/>
          <w:lang w:eastAsia="he-IL"/>
        </w:rPr>
      </w:pPr>
      <w:bookmarkStart w:id="2038" w:name="_ETM_Q11_206744"/>
      <w:bookmarkStart w:id="2039" w:name="_ETM_Q11_206889"/>
      <w:bookmarkStart w:id="2040" w:name="_ETM_Q11_206932"/>
      <w:bookmarkEnd w:id="2038"/>
      <w:bookmarkEnd w:id="2039"/>
      <w:bookmarkEnd w:id="2040"/>
      <w:r>
        <w:rPr>
          <w:rFonts w:hint="cs"/>
          <w:rtl/>
          <w:lang w:eastAsia="he-IL"/>
        </w:rPr>
        <w:t>לא, לא הייתי הולך. אפילו</w:t>
      </w:r>
      <w:r>
        <w:rPr>
          <w:rtl/>
          <w:lang w:eastAsia="he-IL"/>
        </w:rPr>
        <w:t xml:space="preserve"> </w:t>
      </w:r>
      <w:bookmarkStart w:id="2041" w:name="_ETM_Q11_205924"/>
      <w:bookmarkEnd w:id="2041"/>
      <w:r>
        <w:rPr>
          <w:rtl/>
          <w:lang w:eastAsia="he-IL"/>
        </w:rPr>
        <w:t>אמשיך ואגיד</w:t>
      </w:r>
      <w:r>
        <w:rPr>
          <w:rFonts w:hint="cs"/>
          <w:rtl/>
          <w:lang w:eastAsia="he-IL"/>
        </w:rPr>
        <w:t>,</w:t>
      </w:r>
      <w:r>
        <w:rPr>
          <w:rtl/>
          <w:lang w:eastAsia="he-IL"/>
        </w:rPr>
        <w:t xml:space="preserve"> </w:t>
      </w:r>
      <w:bookmarkStart w:id="2042" w:name="_ETM_Q11_211850"/>
      <w:bookmarkEnd w:id="2042"/>
      <w:r>
        <w:rPr>
          <w:rFonts w:hint="cs"/>
          <w:rtl/>
          <w:lang w:eastAsia="he-IL"/>
        </w:rPr>
        <w:t>ב-29 במרץ 2022</w:t>
      </w:r>
      <w:bookmarkStart w:id="2043" w:name="_ETM_Q11_209844"/>
      <w:bookmarkEnd w:id="2043"/>
      <w:r>
        <w:rPr>
          <w:rtl/>
          <w:lang w:eastAsia="he-IL"/>
        </w:rPr>
        <w:t xml:space="preserve"> נהרגו כ</w:t>
      </w:r>
      <w:r>
        <w:rPr>
          <w:rFonts w:hint="cs"/>
          <w:rtl/>
          <w:lang w:eastAsia="he-IL"/>
        </w:rPr>
        <w:t>חמישה</w:t>
      </w:r>
      <w:r>
        <w:rPr>
          <w:rtl/>
          <w:lang w:eastAsia="he-IL"/>
        </w:rPr>
        <w:t xml:space="preserve"> אזרחים בפיגוע בבני ברק. אתה יודע </w:t>
      </w:r>
      <w:bookmarkStart w:id="2044" w:name="_ETM_Q11_217248"/>
      <w:bookmarkEnd w:id="2044"/>
      <w:r>
        <w:rPr>
          <w:rtl/>
          <w:lang w:eastAsia="he-IL"/>
        </w:rPr>
        <w:t xml:space="preserve">מה עשיתם </w:t>
      </w:r>
      <w:r>
        <w:rPr>
          <w:rFonts w:hint="cs"/>
          <w:rtl/>
          <w:lang w:eastAsia="he-IL"/>
        </w:rPr>
        <w:t>שלושה</w:t>
      </w:r>
      <w:r>
        <w:rPr>
          <w:rtl/>
          <w:lang w:eastAsia="he-IL"/>
        </w:rPr>
        <w:t xml:space="preserve"> ימים אחרי? ארגנתם הפגנה גדולה</w:t>
      </w:r>
      <w:r>
        <w:rPr>
          <w:rFonts w:hint="cs"/>
          <w:rtl/>
          <w:lang w:eastAsia="he-IL"/>
        </w:rPr>
        <w:t xml:space="preserve"> –</w:t>
      </w:r>
      <w:r>
        <w:rPr>
          <w:rtl/>
          <w:lang w:eastAsia="he-IL"/>
        </w:rPr>
        <w:t xml:space="preserve"> ישראל מדממת. </w:t>
      </w:r>
      <w:bookmarkStart w:id="2045" w:name="_ETM_Q11_222646"/>
      <w:bookmarkEnd w:id="2045"/>
      <w:r>
        <w:rPr>
          <w:rtl/>
          <w:lang w:eastAsia="he-IL"/>
        </w:rPr>
        <w:t xml:space="preserve">בא שר החינוך, שאז </w:t>
      </w:r>
      <w:r>
        <w:rPr>
          <w:rFonts w:hint="cs"/>
          <w:rtl/>
          <w:lang w:eastAsia="he-IL"/>
        </w:rPr>
        <w:t xml:space="preserve">עוד </w:t>
      </w:r>
      <w:r>
        <w:rPr>
          <w:rtl/>
          <w:lang w:eastAsia="he-IL"/>
        </w:rPr>
        <w:t xml:space="preserve">היה חבר כנסת </w:t>
      </w:r>
      <w:r>
        <w:rPr>
          <w:rFonts w:hint="cs"/>
          <w:rtl/>
          <w:lang w:eastAsia="he-IL"/>
        </w:rPr>
        <w:t>ב</w:t>
      </w:r>
      <w:r>
        <w:rPr>
          <w:rtl/>
          <w:lang w:eastAsia="he-IL"/>
        </w:rPr>
        <w:t xml:space="preserve">אופוזיציה, והרקיד </w:t>
      </w:r>
      <w:bookmarkStart w:id="2046" w:name="_ETM_Q11_228043"/>
      <w:bookmarkEnd w:id="2046"/>
      <w:r>
        <w:rPr>
          <w:rtl/>
          <w:lang w:eastAsia="he-IL"/>
        </w:rPr>
        <w:t xml:space="preserve">את הקהל. </w:t>
      </w:r>
      <w:r>
        <w:rPr>
          <w:rFonts w:hint="cs"/>
          <w:rtl/>
          <w:lang w:eastAsia="he-IL"/>
        </w:rPr>
        <w:t>חמישה</w:t>
      </w:r>
      <w:r>
        <w:rPr>
          <w:rtl/>
          <w:lang w:eastAsia="he-IL"/>
        </w:rPr>
        <w:t xml:space="preserve"> אזרחים נהרגו</w:t>
      </w:r>
      <w:r>
        <w:rPr>
          <w:rFonts w:hint="cs"/>
          <w:rtl/>
          <w:lang w:eastAsia="he-IL"/>
        </w:rPr>
        <w:t xml:space="preserve"> –</w:t>
      </w:r>
      <w:r>
        <w:rPr>
          <w:rtl/>
          <w:lang w:eastAsia="he-IL"/>
        </w:rPr>
        <w:t xml:space="preserve"> לא הציעו </w:t>
      </w:r>
      <w:bookmarkStart w:id="2047" w:name="_ETM_Q11_233442"/>
      <w:bookmarkEnd w:id="2047"/>
      <w:r>
        <w:rPr>
          <w:rtl/>
          <w:lang w:eastAsia="he-IL"/>
        </w:rPr>
        <w:t>הצעת אי</w:t>
      </w:r>
      <w:r>
        <w:rPr>
          <w:rFonts w:hint="cs"/>
          <w:rtl/>
          <w:lang w:eastAsia="he-IL"/>
        </w:rPr>
        <w:t>-</w:t>
      </w:r>
      <w:r>
        <w:rPr>
          <w:rtl/>
          <w:lang w:eastAsia="he-IL"/>
        </w:rPr>
        <w:t>אמון</w:t>
      </w:r>
      <w:r>
        <w:rPr>
          <w:rFonts w:hint="cs"/>
          <w:rtl/>
          <w:lang w:eastAsia="he-IL"/>
        </w:rPr>
        <w:t>,</w:t>
      </w:r>
      <w:r>
        <w:rPr>
          <w:rtl/>
          <w:lang w:eastAsia="he-IL"/>
        </w:rPr>
        <w:t xml:space="preserve"> </w:t>
      </w:r>
      <w:bookmarkStart w:id="2048" w:name="_ETM_Q11_239000"/>
      <w:bookmarkEnd w:id="2048"/>
      <w:r>
        <w:rPr>
          <w:rtl/>
          <w:lang w:eastAsia="he-IL"/>
        </w:rPr>
        <w:t>ארגנתם הפגנה</w:t>
      </w:r>
      <w:r>
        <w:rPr>
          <w:rFonts w:hint="cs"/>
          <w:rtl/>
          <w:lang w:eastAsia="he-IL"/>
        </w:rPr>
        <w:t>.</w:t>
      </w:r>
      <w:r>
        <w:rPr>
          <w:rtl/>
          <w:lang w:eastAsia="he-IL"/>
        </w:rPr>
        <w:t xml:space="preserve"> כולם באו לנ</w:t>
      </w:r>
      <w:r>
        <w:rPr>
          <w:rFonts w:hint="cs"/>
          <w:rtl/>
          <w:lang w:eastAsia="he-IL"/>
        </w:rPr>
        <w:t>א</w:t>
      </w:r>
      <w:r>
        <w:rPr>
          <w:rtl/>
          <w:lang w:eastAsia="he-IL"/>
        </w:rPr>
        <w:t>ום</w:t>
      </w:r>
      <w:r>
        <w:rPr>
          <w:rFonts w:hint="cs"/>
          <w:rtl/>
          <w:lang w:eastAsia="he-IL"/>
        </w:rPr>
        <w:t xml:space="preserve"> –</w:t>
      </w:r>
      <w:r>
        <w:rPr>
          <w:rtl/>
          <w:lang w:eastAsia="he-IL"/>
        </w:rPr>
        <w:t xml:space="preserve"> ועדת חקירה</w:t>
      </w:r>
      <w:r>
        <w:rPr>
          <w:rFonts w:hint="cs"/>
          <w:rtl/>
          <w:lang w:eastAsia="he-IL"/>
        </w:rPr>
        <w:t>.</w:t>
      </w:r>
      <w:r>
        <w:rPr>
          <w:rtl/>
          <w:lang w:eastAsia="he-IL"/>
        </w:rPr>
        <w:t xml:space="preserve"> זה מה שעשיתם. </w:t>
      </w:r>
      <w:bookmarkStart w:id="2049" w:name="_ETM_Q11_243665"/>
      <w:bookmarkStart w:id="2050" w:name="_ETM_Q11_246347"/>
      <w:bookmarkEnd w:id="2049"/>
      <w:bookmarkEnd w:id="2050"/>
    </w:p>
    <w:p w:rsidR="007C32D0" w:rsidRDefault="007C32D0" w:rsidP="00891012">
      <w:pPr>
        <w:rPr>
          <w:rtl/>
          <w:lang w:eastAsia="he-IL"/>
        </w:rPr>
      </w:pPr>
      <w:bookmarkStart w:id="2051" w:name="_ETM_Q11_246382"/>
      <w:bookmarkStart w:id="2052" w:name="_ETM_Q11_246492"/>
      <w:bookmarkStart w:id="2053" w:name="_ETM_Q11_246532"/>
      <w:bookmarkEnd w:id="2051"/>
      <w:bookmarkEnd w:id="2052"/>
      <w:bookmarkEnd w:id="2053"/>
    </w:p>
    <w:p w:rsidR="007C32D0" w:rsidRDefault="007C32D0" w:rsidP="00891012">
      <w:pPr>
        <w:rPr>
          <w:rtl/>
          <w:lang w:eastAsia="he-IL"/>
        </w:rPr>
      </w:pPr>
      <w:r>
        <w:rPr>
          <w:rtl/>
          <w:lang w:eastAsia="he-IL"/>
        </w:rPr>
        <w:t xml:space="preserve">עכשיו אני יכול ללכת איתך, רשמתי פה עוד מקרים לגב </w:t>
      </w:r>
      <w:bookmarkStart w:id="2054" w:name="_ETM_Q11_249980"/>
      <w:bookmarkEnd w:id="2054"/>
      <w:r>
        <w:rPr>
          <w:rFonts w:hint="cs"/>
          <w:rtl/>
          <w:lang w:eastAsia="he-IL"/>
        </w:rPr>
        <w:t xml:space="preserve">כמה </w:t>
      </w:r>
      <w:r>
        <w:rPr>
          <w:rtl/>
          <w:lang w:eastAsia="he-IL"/>
        </w:rPr>
        <w:t>הצעות אי</w:t>
      </w:r>
      <w:r>
        <w:rPr>
          <w:rFonts w:hint="cs"/>
          <w:rtl/>
          <w:lang w:eastAsia="he-IL"/>
        </w:rPr>
        <w:t>-</w:t>
      </w:r>
      <w:bookmarkStart w:id="2055" w:name="_ETM_Q11_244673"/>
      <w:bookmarkStart w:id="2056" w:name="_ETM_Q11_245923"/>
      <w:bookmarkEnd w:id="2055"/>
      <w:bookmarkEnd w:id="2056"/>
      <w:r>
        <w:rPr>
          <w:rtl/>
          <w:lang w:eastAsia="he-IL"/>
        </w:rPr>
        <w:t>אמון</w:t>
      </w:r>
      <w:bookmarkStart w:id="2057" w:name="_ETM_Q11_246283"/>
      <w:bookmarkEnd w:id="2057"/>
      <w:r>
        <w:rPr>
          <w:rFonts w:hint="cs"/>
          <w:rtl/>
          <w:lang w:eastAsia="he-IL"/>
        </w:rPr>
        <w:t xml:space="preserve"> - - -</w:t>
      </w:r>
    </w:p>
    <w:p w:rsidR="007C32D0" w:rsidRDefault="007C32D0" w:rsidP="00891012">
      <w:pPr>
        <w:rPr>
          <w:rtl/>
          <w:lang w:eastAsia="he-IL"/>
        </w:rPr>
      </w:pPr>
    </w:p>
    <w:p w:rsidR="007C32D0" w:rsidRDefault="007C32D0" w:rsidP="00891012">
      <w:pPr>
        <w:pStyle w:val="af5"/>
        <w:keepNext/>
        <w:rPr>
          <w:rtl/>
        </w:rPr>
      </w:pPr>
      <w:bookmarkStart w:id="2058" w:name="ET_interruption_5971_6"/>
      <w:r w:rsidRPr="00453963">
        <w:rPr>
          <w:rStyle w:val="TagStyle"/>
          <w:rtl/>
        </w:rPr>
        <w:t xml:space="preserve"> &lt;&lt; קריאה &gt;&gt; </w:t>
      </w:r>
      <w:r>
        <w:rPr>
          <w:rtl/>
        </w:rPr>
        <w:t>השר המקשר בין הממשלה לכנסת דוד אמסלם:</w:t>
      </w:r>
      <w:r w:rsidRPr="00453963">
        <w:rPr>
          <w:rStyle w:val="TagStyle"/>
          <w:rtl/>
        </w:rPr>
        <w:t xml:space="preserve"> &lt;&lt; קריאה &gt;&gt;</w:t>
      </w:r>
      <w:r>
        <w:rPr>
          <w:rtl/>
        </w:rPr>
        <w:t xml:space="preserve">   </w:t>
      </w:r>
      <w:bookmarkEnd w:id="2058"/>
    </w:p>
    <w:p w:rsidR="007C32D0" w:rsidRDefault="007C32D0" w:rsidP="00891012">
      <w:pPr>
        <w:pStyle w:val="KeepWithNext"/>
        <w:rPr>
          <w:rtl/>
          <w:lang w:eastAsia="he-IL"/>
        </w:rPr>
      </w:pPr>
    </w:p>
    <w:p w:rsidR="007C32D0" w:rsidRPr="00453963" w:rsidRDefault="007C32D0" w:rsidP="00891012">
      <w:pPr>
        <w:rPr>
          <w:rtl/>
          <w:lang w:eastAsia="he-IL"/>
        </w:rPr>
      </w:pPr>
      <w:r>
        <w:rPr>
          <w:rFonts w:hint="cs"/>
          <w:rtl/>
          <w:lang w:eastAsia="he-IL"/>
        </w:rPr>
        <w:t>אני לא - - -</w:t>
      </w:r>
    </w:p>
    <w:p w:rsidR="007C32D0" w:rsidRDefault="007C32D0" w:rsidP="00891012">
      <w:pPr>
        <w:rPr>
          <w:rtl/>
          <w:lang w:eastAsia="he-IL"/>
        </w:rPr>
      </w:pPr>
    </w:p>
    <w:p w:rsidR="007C32D0" w:rsidRDefault="007C32D0" w:rsidP="00891012">
      <w:pPr>
        <w:pStyle w:val="-"/>
        <w:keepNext/>
        <w:rPr>
          <w:rtl/>
        </w:rPr>
      </w:pPr>
      <w:bookmarkStart w:id="2059" w:name="ET_speakercontinue_6361_7"/>
      <w:r w:rsidRPr="00453963">
        <w:rPr>
          <w:rStyle w:val="TagStyle"/>
          <w:rtl/>
        </w:rPr>
        <w:t xml:space="preserve"> &lt;&lt; דובר_המשך &gt;&gt; </w:t>
      </w:r>
      <w:r>
        <w:rPr>
          <w:rtl/>
        </w:rPr>
        <w:t>נאור שירי (יש עתיד):</w:t>
      </w:r>
      <w:r w:rsidRPr="00453963">
        <w:rPr>
          <w:rStyle w:val="TagStyle"/>
          <w:rtl/>
        </w:rPr>
        <w:t xml:space="preserve"> &lt;&lt; דובר_המשך &gt;&gt;</w:t>
      </w:r>
      <w:r>
        <w:rPr>
          <w:rtl/>
        </w:rPr>
        <w:t xml:space="preserve">   </w:t>
      </w:r>
      <w:bookmarkEnd w:id="2059"/>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 xml:space="preserve">בסדר. כמה </w:t>
      </w:r>
      <w:bookmarkStart w:id="2060" w:name="_ETM_Q11_252169"/>
      <w:bookmarkEnd w:id="2060"/>
      <w:r>
        <w:rPr>
          <w:rFonts w:hint="cs"/>
          <w:rtl/>
          <w:lang w:eastAsia="he-IL"/>
        </w:rPr>
        <w:t xml:space="preserve">הצעות אי-אמון </w:t>
      </w:r>
      <w:bookmarkStart w:id="2061" w:name="_ETM_Q11_248312"/>
      <w:bookmarkEnd w:id="2061"/>
      <w:r>
        <w:rPr>
          <w:rFonts w:hint="cs"/>
          <w:rtl/>
          <w:lang w:eastAsia="he-IL"/>
        </w:rPr>
        <w:t>ה</w:t>
      </w:r>
      <w:r>
        <w:rPr>
          <w:rtl/>
          <w:lang w:eastAsia="he-IL"/>
        </w:rPr>
        <w:t>גשת</w:t>
      </w:r>
      <w:r>
        <w:rPr>
          <w:rFonts w:hint="cs"/>
          <w:rtl/>
          <w:lang w:eastAsia="he-IL"/>
        </w:rPr>
        <w:t>ם</w:t>
      </w:r>
      <w:r>
        <w:rPr>
          <w:rtl/>
          <w:lang w:eastAsia="he-IL"/>
        </w:rPr>
        <w:t xml:space="preserve"> בזמן מלחמה</w:t>
      </w:r>
      <w:r>
        <w:rPr>
          <w:rFonts w:hint="cs"/>
          <w:rtl/>
          <w:lang w:eastAsia="he-IL"/>
        </w:rPr>
        <w:t>.</w:t>
      </w:r>
      <w:r>
        <w:rPr>
          <w:rtl/>
          <w:lang w:eastAsia="he-IL"/>
        </w:rPr>
        <w:t xml:space="preserve"> </w:t>
      </w:r>
      <w:bookmarkStart w:id="2062" w:name="_ETM_Q11_252453"/>
      <w:bookmarkEnd w:id="2062"/>
      <w:r>
        <w:rPr>
          <w:rtl/>
          <w:lang w:eastAsia="he-IL"/>
        </w:rPr>
        <w:t>ראש ממשלת ישראל</w:t>
      </w:r>
      <w:r>
        <w:rPr>
          <w:rFonts w:hint="cs"/>
          <w:rtl/>
          <w:lang w:eastAsia="he-IL"/>
        </w:rPr>
        <w:t>,</w:t>
      </w:r>
      <w:r>
        <w:rPr>
          <w:rtl/>
          <w:lang w:eastAsia="he-IL"/>
        </w:rPr>
        <w:t xml:space="preserve"> </w:t>
      </w:r>
      <w:bookmarkStart w:id="2063" w:name="_ETM_Q11_253973"/>
      <w:bookmarkEnd w:id="2063"/>
      <w:r>
        <w:rPr>
          <w:rtl/>
          <w:lang w:eastAsia="he-IL"/>
        </w:rPr>
        <w:t>דקה אחרי המלחמה</w:t>
      </w:r>
      <w:r>
        <w:rPr>
          <w:rFonts w:hint="cs"/>
          <w:rtl/>
          <w:lang w:eastAsia="he-IL"/>
        </w:rPr>
        <w:t>,</w:t>
      </w:r>
      <w:r>
        <w:rPr>
          <w:rtl/>
          <w:lang w:eastAsia="he-IL"/>
        </w:rPr>
        <w:t xml:space="preserve"> נותן פה לאולמרט את נאו</w:t>
      </w:r>
      <w:r>
        <w:rPr>
          <w:rFonts w:hint="cs"/>
          <w:rtl/>
          <w:lang w:eastAsia="he-IL"/>
        </w:rPr>
        <w:t>ם</w:t>
      </w:r>
      <w:bookmarkStart w:id="2064" w:name="_ETM_Q11_255793"/>
      <w:bookmarkEnd w:id="2064"/>
      <w:r>
        <w:rPr>
          <w:rtl/>
          <w:lang w:eastAsia="he-IL"/>
        </w:rPr>
        <w:t xml:space="preserve"> זה שניווט, </w:t>
      </w:r>
      <w:bookmarkStart w:id="2065" w:name="_ETM_Q11_257967"/>
      <w:bookmarkEnd w:id="2065"/>
      <w:r>
        <w:rPr>
          <w:rtl/>
          <w:lang w:eastAsia="he-IL"/>
        </w:rPr>
        <w:t>זה שהתברבר, הוא זה שיציע</w:t>
      </w:r>
      <w:r>
        <w:rPr>
          <w:rFonts w:hint="cs"/>
          <w:rtl/>
          <w:lang w:eastAsia="he-IL"/>
        </w:rPr>
        <w:t>.</w:t>
      </w:r>
      <w:r>
        <w:rPr>
          <w:rtl/>
          <w:lang w:eastAsia="he-IL"/>
        </w:rPr>
        <w:t xml:space="preserve"> אני לא אכנס איתך לזה. </w:t>
      </w:r>
      <w:bookmarkStart w:id="2066" w:name="_ETM_Q11_261961"/>
      <w:bookmarkEnd w:id="2066"/>
      <w:r>
        <w:rPr>
          <w:rtl/>
          <w:lang w:eastAsia="he-IL"/>
        </w:rPr>
        <w:t>אתם, מה שאתם עושים בזמן המלחמה</w:t>
      </w:r>
      <w:r>
        <w:rPr>
          <w:rFonts w:hint="cs"/>
          <w:rtl/>
          <w:lang w:eastAsia="he-IL"/>
        </w:rPr>
        <w:t>.</w:t>
      </w:r>
      <w:r>
        <w:rPr>
          <w:rtl/>
          <w:lang w:eastAsia="he-IL"/>
        </w:rPr>
        <w:t xml:space="preserve"> אם </w:t>
      </w:r>
      <w:r>
        <w:rPr>
          <w:rFonts w:hint="cs"/>
          <w:rtl/>
          <w:lang w:eastAsia="he-IL"/>
        </w:rPr>
        <w:t xml:space="preserve">היה </w:t>
      </w:r>
      <w:r>
        <w:rPr>
          <w:rtl/>
          <w:lang w:eastAsia="he-IL"/>
        </w:rPr>
        <w:t xml:space="preserve">כל כך </w:t>
      </w:r>
      <w:bookmarkStart w:id="2067" w:name="_ETM_Q11_265954"/>
      <w:bookmarkEnd w:id="2067"/>
      <w:r>
        <w:rPr>
          <w:rtl/>
          <w:lang w:eastAsia="he-IL"/>
        </w:rPr>
        <w:t>חשוב</w:t>
      </w:r>
      <w:r>
        <w:rPr>
          <w:rFonts w:hint="cs"/>
          <w:rtl/>
          <w:lang w:eastAsia="he-IL"/>
        </w:rPr>
        <w:t xml:space="preserve"> </w:t>
      </w:r>
      <w:r>
        <w:rPr>
          <w:rtl/>
          <w:lang w:eastAsia="he-IL"/>
        </w:rPr>
        <w:t>–</w:t>
      </w:r>
      <w:bookmarkStart w:id="2068" w:name="_ETM_Q11_265672"/>
      <w:bookmarkEnd w:id="2068"/>
      <w:r>
        <w:rPr>
          <w:rtl/>
          <w:lang w:eastAsia="he-IL"/>
        </w:rPr>
        <w:t xml:space="preserve"> היום לפרק את התאגיד</w:t>
      </w:r>
      <w:r>
        <w:rPr>
          <w:rFonts w:hint="cs"/>
          <w:rtl/>
          <w:lang w:eastAsia="he-IL"/>
        </w:rPr>
        <w:t>?</w:t>
      </w:r>
      <w:r>
        <w:rPr>
          <w:rtl/>
          <w:lang w:eastAsia="he-IL"/>
        </w:rPr>
        <w:t xml:space="preserve"> לשלוט על התאגיד</w:t>
      </w:r>
      <w:r>
        <w:rPr>
          <w:rFonts w:hint="cs"/>
          <w:rtl/>
          <w:lang w:eastAsia="he-IL"/>
        </w:rPr>
        <w:t>?</w:t>
      </w:r>
      <w:r>
        <w:rPr>
          <w:rtl/>
          <w:lang w:eastAsia="he-IL"/>
        </w:rPr>
        <w:t xml:space="preserve"> אתם עושים </w:t>
      </w:r>
      <w:bookmarkStart w:id="2069" w:name="_ETM_Q11_269948"/>
      <w:bookmarkEnd w:id="2069"/>
      <w:r>
        <w:rPr>
          <w:rtl/>
          <w:lang w:eastAsia="he-IL"/>
        </w:rPr>
        <w:t xml:space="preserve">אירועי </w:t>
      </w:r>
      <w:proofErr w:type="spellStart"/>
      <w:r>
        <w:rPr>
          <w:rtl/>
          <w:lang w:eastAsia="he-IL"/>
        </w:rPr>
        <w:t>ליכודיאדה</w:t>
      </w:r>
      <w:proofErr w:type="spellEnd"/>
      <w:r>
        <w:rPr>
          <w:rtl/>
          <w:lang w:eastAsia="he-IL"/>
        </w:rPr>
        <w:t xml:space="preserve"> בזמן שיש הרוגים</w:t>
      </w:r>
      <w:r>
        <w:rPr>
          <w:rFonts w:hint="cs"/>
          <w:rtl/>
          <w:lang w:eastAsia="he-IL"/>
        </w:rPr>
        <w:t>,</w:t>
      </w:r>
      <w:r>
        <w:rPr>
          <w:rtl/>
          <w:lang w:eastAsia="he-IL"/>
        </w:rPr>
        <w:t xml:space="preserve"> </w:t>
      </w:r>
      <w:bookmarkStart w:id="2070" w:name="_ETM_Q11_273952"/>
      <w:bookmarkEnd w:id="2070"/>
      <w:r>
        <w:rPr>
          <w:rtl/>
          <w:lang w:eastAsia="he-IL"/>
        </w:rPr>
        <w:t xml:space="preserve">זה בסדר? </w:t>
      </w:r>
      <w:bookmarkStart w:id="2071" w:name="_ETM_Q11_290363"/>
      <w:bookmarkEnd w:id="2071"/>
    </w:p>
    <w:p w:rsidR="007C32D0" w:rsidRDefault="007C32D0" w:rsidP="00891012">
      <w:pPr>
        <w:rPr>
          <w:rtl/>
          <w:lang w:eastAsia="he-IL"/>
        </w:rPr>
      </w:pPr>
      <w:bookmarkStart w:id="2072" w:name="_ETM_Q11_290398"/>
      <w:bookmarkEnd w:id="2072"/>
    </w:p>
    <w:p w:rsidR="007C32D0" w:rsidRDefault="007C32D0" w:rsidP="00891012">
      <w:pPr>
        <w:rPr>
          <w:rtl/>
          <w:lang w:eastAsia="he-IL"/>
        </w:rPr>
      </w:pPr>
      <w:bookmarkStart w:id="2073" w:name="_ETM_Q11_290523"/>
      <w:bookmarkStart w:id="2074" w:name="_ETM_Q11_290557"/>
      <w:bookmarkEnd w:id="2073"/>
      <w:bookmarkEnd w:id="2074"/>
      <w:r>
        <w:rPr>
          <w:rtl/>
          <w:lang w:eastAsia="he-IL"/>
        </w:rPr>
        <w:t>בזמן שאתם במלחמה, אתם עכשיו מפצלים את היועמ</w:t>
      </w:r>
      <w:r>
        <w:rPr>
          <w:rFonts w:hint="cs"/>
          <w:rtl/>
          <w:lang w:eastAsia="he-IL"/>
        </w:rPr>
        <w:t>"</w:t>
      </w:r>
      <w:r w:rsidRPr="003C4A29">
        <w:rPr>
          <w:sz w:val="20"/>
          <w:szCs w:val="20"/>
          <w:rtl/>
          <w:lang w:eastAsia="he-IL"/>
        </w:rPr>
        <w:t>ש</w:t>
      </w:r>
      <w:r>
        <w:rPr>
          <w:rFonts w:hint="cs"/>
          <w:sz w:val="20"/>
          <w:szCs w:val="20"/>
          <w:rtl/>
          <w:lang w:eastAsia="he-IL"/>
        </w:rPr>
        <w:t>,</w:t>
      </w:r>
      <w:r>
        <w:rPr>
          <w:rtl/>
          <w:lang w:eastAsia="he-IL"/>
        </w:rPr>
        <w:t xml:space="preserve"> </w:t>
      </w:r>
      <w:bookmarkStart w:id="2075" w:name="_ETM_Q11_277945"/>
      <w:bookmarkEnd w:id="2075"/>
      <w:r>
        <w:rPr>
          <w:rtl/>
          <w:lang w:eastAsia="he-IL"/>
        </w:rPr>
        <w:t>סוגרים את התאגיד</w:t>
      </w:r>
      <w:r>
        <w:rPr>
          <w:rFonts w:hint="cs"/>
          <w:rtl/>
          <w:lang w:eastAsia="he-IL"/>
        </w:rPr>
        <w:t>,</w:t>
      </w:r>
      <w:r>
        <w:rPr>
          <w:rtl/>
          <w:lang w:eastAsia="he-IL"/>
        </w:rPr>
        <w:t xml:space="preserve"> סוגרים את התקשורת</w:t>
      </w:r>
      <w:r>
        <w:rPr>
          <w:rFonts w:hint="cs"/>
          <w:rtl/>
          <w:lang w:eastAsia="he-IL"/>
        </w:rPr>
        <w:t>,</w:t>
      </w:r>
      <w:r>
        <w:rPr>
          <w:rtl/>
          <w:lang w:eastAsia="he-IL"/>
        </w:rPr>
        <w:t xml:space="preserve"> נותנים הטבות לערוץ </w:t>
      </w:r>
      <w:r>
        <w:rPr>
          <w:rFonts w:hint="cs"/>
          <w:rtl/>
          <w:lang w:eastAsia="he-IL"/>
        </w:rPr>
        <w:t>14.</w:t>
      </w:r>
      <w:r>
        <w:rPr>
          <w:rtl/>
          <w:lang w:eastAsia="he-IL"/>
        </w:rPr>
        <w:t xml:space="preserve"> זה בסדר בזמן מלחמה</w:t>
      </w:r>
      <w:r>
        <w:rPr>
          <w:rFonts w:hint="cs"/>
          <w:rtl/>
          <w:lang w:eastAsia="he-IL"/>
        </w:rPr>
        <w:t>?</w:t>
      </w:r>
      <w:bookmarkStart w:id="2076" w:name="_ETM_Q11_281722"/>
      <w:bookmarkEnd w:id="2076"/>
      <w:r>
        <w:rPr>
          <w:rtl/>
          <w:lang w:eastAsia="he-IL"/>
        </w:rPr>
        <w:t xml:space="preserve"> בזמן מלחמה זה בסדר שראש </w:t>
      </w:r>
      <w:bookmarkStart w:id="2077" w:name="_ETM_Q11_285933"/>
      <w:bookmarkEnd w:id="2077"/>
      <w:r>
        <w:rPr>
          <w:rtl/>
          <w:lang w:eastAsia="he-IL"/>
        </w:rPr>
        <w:t>ממשלת ישראל הולך לקריית שמונה ולא נפגש עם ראש העיר</w:t>
      </w:r>
      <w:r>
        <w:rPr>
          <w:rFonts w:hint="cs"/>
          <w:rtl/>
          <w:lang w:eastAsia="he-IL"/>
        </w:rPr>
        <w:t>?</w:t>
      </w:r>
      <w:r>
        <w:rPr>
          <w:rtl/>
          <w:lang w:eastAsia="he-IL"/>
        </w:rPr>
        <w:t xml:space="preserve"> </w:t>
      </w:r>
      <w:bookmarkStart w:id="2078" w:name="_ETM_Q11_289926"/>
      <w:bookmarkEnd w:id="2078"/>
      <w:r>
        <w:rPr>
          <w:rtl/>
          <w:lang w:eastAsia="he-IL"/>
        </w:rPr>
        <w:t>בזמן מלחמה זה בסדר שקריית שמונה מופקרת לחלוטין</w:t>
      </w:r>
      <w:r>
        <w:rPr>
          <w:rFonts w:hint="cs"/>
          <w:rtl/>
          <w:lang w:eastAsia="he-IL"/>
        </w:rPr>
        <w:t>?</w:t>
      </w:r>
      <w:r>
        <w:rPr>
          <w:rtl/>
          <w:lang w:eastAsia="he-IL"/>
        </w:rPr>
        <w:t xml:space="preserve"> זה בסדר </w:t>
      </w:r>
      <w:bookmarkStart w:id="2079" w:name="_ETM_Q11_293920"/>
      <w:bookmarkEnd w:id="2079"/>
      <w:r>
        <w:rPr>
          <w:rtl/>
          <w:lang w:eastAsia="he-IL"/>
        </w:rPr>
        <w:t>בזמן מלחמה</w:t>
      </w:r>
      <w:r>
        <w:rPr>
          <w:rFonts w:hint="cs"/>
          <w:rtl/>
          <w:lang w:eastAsia="he-IL"/>
        </w:rPr>
        <w:t>?</w:t>
      </w:r>
      <w:r>
        <w:rPr>
          <w:rtl/>
          <w:lang w:eastAsia="he-IL"/>
        </w:rPr>
        <w:t xml:space="preserve"> </w:t>
      </w:r>
      <w:bookmarkStart w:id="2080" w:name="_ETM_Q11_297924"/>
      <w:bookmarkEnd w:id="2080"/>
      <w:r>
        <w:rPr>
          <w:rtl/>
          <w:lang w:eastAsia="he-IL"/>
        </w:rPr>
        <w:t>אני רק רוצה להבין מה הנורמות הראויות</w:t>
      </w:r>
      <w:r>
        <w:rPr>
          <w:rFonts w:hint="cs"/>
          <w:rtl/>
          <w:lang w:eastAsia="he-IL"/>
        </w:rPr>
        <w:t>,</w:t>
      </w:r>
      <w:r>
        <w:rPr>
          <w:rtl/>
          <w:lang w:eastAsia="he-IL"/>
        </w:rPr>
        <w:t xml:space="preserve"> שיהיה אפשר </w:t>
      </w:r>
      <w:bookmarkStart w:id="2081" w:name="_ETM_Q11_301347"/>
      <w:bookmarkEnd w:id="2081"/>
      <w:r>
        <w:rPr>
          <w:rtl/>
          <w:lang w:eastAsia="he-IL"/>
        </w:rPr>
        <w:t xml:space="preserve">לדבר עליהן ולהעביר ביקורת בזמן מלחמה. </w:t>
      </w:r>
    </w:p>
    <w:p w:rsidR="007C32D0" w:rsidRDefault="007C32D0" w:rsidP="00891012">
      <w:pPr>
        <w:rPr>
          <w:rtl/>
          <w:lang w:eastAsia="he-IL"/>
        </w:rPr>
      </w:pPr>
    </w:p>
    <w:p w:rsidR="007C32D0" w:rsidRDefault="007C32D0" w:rsidP="00891012">
      <w:pPr>
        <w:rPr>
          <w:rtl/>
          <w:lang w:eastAsia="he-IL"/>
        </w:rPr>
      </w:pPr>
      <w:bookmarkStart w:id="2082" w:name="_ETM_Q11_302052"/>
      <w:bookmarkEnd w:id="2082"/>
      <w:r>
        <w:rPr>
          <w:rtl/>
          <w:lang w:eastAsia="he-IL"/>
        </w:rPr>
        <w:t>בזמן מלחמה</w:t>
      </w:r>
      <w:r>
        <w:rPr>
          <w:rFonts w:hint="cs"/>
          <w:rtl/>
          <w:lang w:eastAsia="he-IL"/>
        </w:rPr>
        <w:t xml:space="preserve"> </w:t>
      </w:r>
      <w:r>
        <w:rPr>
          <w:rtl/>
          <w:lang w:eastAsia="he-IL"/>
        </w:rPr>
        <w:t xml:space="preserve">– דיברת על </w:t>
      </w:r>
      <w:bookmarkStart w:id="2083" w:name="_ETM_Q11_304770"/>
      <w:bookmarkEnd w:id="2083"/>
      <w:proofErr w:type="spellStart"/>
      <w:r>
        <w:rPr>
          <w:rtl/>
          <w:lang w:eastAsia="he-IL"/>
        </w:rPr>
        <w:t>הרחפנים</w:t>
      </w:r>
      <w:proofErr w:type="spellEnd"/>
      <w:r>
        <w:rPr>
          <w:rFonts w:hint="cs"/>
          <w:rtl/>
          <w:lang w:eastAsia="he-IL"/>
        </w:rPr>
        <w:t>.</w:t>
      </w:r>
      <w:bookmarkStart w:id="2084" w:name="_ETM_Q11_305482"/>
      <w:bookmarkEnd w:id="2084"/>
      <w:r>
        <w:rPr>
          <w:rtl/>
          <w:lang w:eastAsia="he-IL"/>
        </w:rPr>
        <w:t xml:space="preserve"> אומר לנו </w:t>
      </w:r>
      <w:bookmarkStart w:id="2085" w:name="_ETM_Q11_306082"/>
      <w:bookmarkEnd w:id="2085"/>
      <w:r>
        <w:rPr>
          <w:rtl/>
          <w:lang w:eastAsia="he-IL"/>
        </w:rPr>
        <w:t>הראשון שזיהה</w:t>
      </w:r>
      <w:r>
        <w:rPr>
          <w:rFonts w:hint="cs"/>
          <w:rtl/>
          <w:lang w:eastAsia="he-IL"/>
        </w:rPr>
        <w:t>,</w:t>
      </w:r>
      <w:r>
        <w:rPr>
          <w:rtl/>
          <w:lang w:eastAsia="he-IL"/>
        </w:rPr>
        <w:t xml:space="preserve"> </w:t>
      </w:r>
      <w:r>
        <w:rPr>
          <w:rFonts w:hint="cs"/>
          <w:rtl/>
          <w:lang w:eastAsia="he-IL"/>
        </w:rPr>
        <w:t xml:space="preserve">שכבר </w:t>
      </w:r>
      <w:r>
        <w:rPr>
          <w:rtl/>
          <w:lang w:eastAsia="he-IL"/>
        </w:rPr>
        <w:t xml:space="preserve">לפני שש שנים </w:t>
      </w:r>
      <w:r>
        <w:rPr>
          <w:rFonts w:hint="cs"/>
          <w:rtl/>
          <w:lang w:eastAsia="he-IL"/>
        </w:rPr>
        <w:t>הוא</w:t>
      </w:r>
      <w:r>
        <w:rPr>
          <w:rtl/>
          <w:lang w:eastAsia="he-IL"/>
        </w:rPr>
        <w:t xml:space="preserve"> </w:t>
      </w:r>
      <w:bookmarkStart w:id="2086" w:name="_ETM_Q11_308193"/>
      <w:bookmarkEnd w:id="2086"/>
      <w:r>
        <w:rPr>
          <w:rtl/>
          <w:lang w:eastAsia="he-IL"/>
        </w:rPr>
        <w:t>דיבר על זה</w:t>
      </w:r>
      <w:r>
        <w:rPr>
          <w:rFonts w:hint="cs"/>
          <w:rtl/>
          <w:lang w:eastAsia="he-IL"/>
        </w:rPr>
        <w:t>.</w:t>
      </w:r>
      <w:r>
        <w:rPr>
          <w:rtl/>
          <w:lang w:eastAsia="he-IL"/>
        </w:rPr>
        <w:t xml:space="preserve"> זה בסדר להעביר ביקורת על זה שהוא </w:t>
      </w:r>
      <w:bookmarkStart w:id="2087" w:name="_ETM_Q11_311616"/>
      <w:bookmarkEnd w:id="2087"/>
      <w:r>
        <w:rPr>
          <w:rtl/>
          <w:lang w:eastAsia="he-IL"/>
        </w:rPr>
        <w:t>דיבר על זה</w:t>
      </w:r>
      <w:r>
        <w:rPr>
          <w:rFonts w:hint="cs"/>
          <w:rtl/>
          <w:lang w:eastAsia="he-IL"/>
        </w:rPr>
        <w:t>?</w:t>
      </w:r>
      <w:r>
        <w:rPr>
          <w:rtl/>
          <w:lang w:eastAsia="he-IL"/>
        </w:rPr>
        <w:t xml:space="preserve"> שנתיים לפני שהוא דיבר על זה היה </w:t>
      </w:r>
      <w:bookmarkStart w:id="2088" w:name="_ETM_Q11_315039"/>
      <w:bookmarkEnd w:id="2088"/>
      <w:r>
        <w:rPr>
          <w:rFonts w:hint="cs"/>
          <w:rtl/>
          <w:lang w:eastAsia="he-IL"/>
        </w:rPr>
        <w:t>דוח</w:t>
      </w:r>
      <w:bookmarkStart w:id="2089" w:name="_ETM_Q11_313231"/>
      <w:bookmarkEnd w:id="2089"/>
      <w:r>
        <w:rPr>
          <w:rtl/>
          <w:lang w:eastAsia="he-IL"/>
        </w:rPr>
        <w:t xml:space="preserve"> מבקר. זה בסדר לבקר? לא, כי אולי הוא נהיה </w:t>
      </w:r>
      <w:bookmarkStart w:id="2090" w:name="_ETM_Q11_318462"/>
      <w:bookmarkEnd w:id="2090"/>
      <w:r>
        <w:rPr>
          <w:rtl/>
          <w:lang w:eastAsia="he-IL"/>
        </w:rPr>
        <w:t>שלמה מזג האוויר</w:t>
      </w:r>
      <w:r>
        <w:rPr>
          <w:rFonts w:hint="cs"/>
          <w:rtl/>
          <w:lang w:eastAsia="he-IL"/>
        </w:rPr>
        <w:t>:</w:t>
      </w:r>
      <w:r>
        <w:rPr>
          <w:rtl/>
          <w:lang w:eastAsia="he-IL"/>
        </w:rPr>
        <w:t xml:space="preserve"> שימו לב</w:t>
      </w:r>
      <w:r>
        <w:rPr>
          <w:rFonts w:hint="cs"/>
          <w:rtl/>
          <w:lang w:eastAsia="he-IL"/>
        </w:rPr>
        <w:t>,</w:t>
      </w:r>
      <w:r>
        <w:rPr>
          <w:rtl/>
          <w:lang w:eastAsia="he-IL"/>
        </w:rPr>
        <w:t xml:space="preserve"> </w:t>
      </w:r>
      <w:bookmarkStart w:id="2091" w:name="_ETM_Q11_321895"/>
      <w:bookmarkEnd w:id="2091"/>
      <w:r>
        <w:rPr>
          <w:rFonts w:hint="cs"/>
          <w:rtl/>
          <w:lang w:eastAsia="he-IL"/>
        </w:rPr>
        <w:t>מחר יש אובך,</w:t>
      </w:r>
      <w:bookmarkStart w:id="2092" w:name="_ETM_Q11_319251"/>
      <w:bookmarkEnd w:id="2092"/>
      <w:r>
        <w:rPr>
          <w:rtl/>
          <w:lang w:eastAsia="he-IL"/>
        </w:rPr>
        <w:t xml:space="preserve"> אנא, אל תעשו פעילות גופנית. </w:t>
      </w:r>
    </w:p>
    <w:p w:rsidR="007C32D0" w:rsidRDefault="007C32D0" w:rsidP="00891012">
      <w:pPr>
        <w:rPr>
          <w:rtl/>
          <w:lang w:eastAsia="he-IL"/>
        </w:rPr>
      </w:pPr>
    </w:p>
    <w:p w:rsidR="007C32D0" w:rsidRDefault="007C32D0" w:rsidP="00891012">
      <w:pPr>
        <w:rPr>
          <w:rtl/>
          <w:lang w:eastAsia="he-IL"/>
        </w:rPr>
      </w:pPr>
      <w:r>
        <w:rPr>
          <w:rtl/>
          <w:lang w:eastAsia="he-IL"/>
        </w:rPr>
        <w:t xml:space="preserve">זה לא התפקיד </w:t>
      </w:r>
      <w:bookmarkStart w:id="2093" w:name="_ETM_Q11_325890"/>
      <w:bookmarkEnd w:id="2093"/>
      <w:r>
        <w:rPr>
          <w:rtl/>
          <w:lang w:eastAsia="he-IL"/>
        </w:rPr>
        <w:t>שלי להגיד</w:t>
      </w:r>
      <w:r>
        <w:rPr>
          <w:rFonts w:hint="cs"/>
          <w:rtl/>
          <w:lang w:eastAsia="he-IL"/>
        </w:rPr>
        <w:t>:</w:t>
      </w:r>
      <w:r>
        <w:rPr>
          <w:rtl/>
          <w:lang w:eastAsia="he-IL"/>
        </w:rPr>
        <w:t xml:space="preserve"> ה</w:t>
      </w:r>
      <w:r>
        <w:rPr>
          <w:rFonts w:hint="cs"/>
          <w:rtl/>
          <w:lang w:eastAsia="he-IL"/>
        </w:rPr>
        <w:t>י</w:t>
      </w:r>
      <w:r>
        <w:rPr>
          <w:rtl/>
          <w:lang w:eastAsia="he-IL"/>
        </w:rPr>
        <w:t xml:space="preserve">נה, אתה דיברת, אלא זה התפקיד שלך לעשות </w:t>
      </w:r>
      <w:bookmarkStart w:id="2094" w:name="_ETM_Q11_329886"/>
      <w:bookmarkEnd w:id="2094"/>
      <w:r>
        <w:rPr>
          <w:rtl/>
          <w:lang w:eastAsia="he-IL"/>
        </w:rPr>
        <w:t xml:space="preserve">עם זה משהו. </w:t>
      </w:r>
      <w:bookmarkStart w:id="2095" w:name="_ETM_Q11_326981"/>
      <w:bookmarkEnd w:id="2095"/>
      <w:r>
        <w:rPr>
          <w:rtl/>
          <w:lang w:eastAsia="he-IL"/>
        </w:rPr>
        <w:t xml:space="preserve">אגב, שנתיים אחרי שהוא הראשון שזיהה, </w:t>
      </w:r>
      <w:bookmarkStart w:id="2096" w:name="_ETM_Q11_333882"/>
      <w:bookmarkEnd w:id="2096"/>
      <w:r>
        <w:rPr>
          <w:rtl/>
          <w:lang w:eastAsia="he-IL"/>
        </w:rPr>
        <w:t>שנתיים אחרי</w:t>
      </w:r>
      <w:r>
        <w:rPr>
          <w:rFonts w:hint="cs"/>
          <w:rtl/>
          <w:lang w:eastAsia="he-IL"/>
        </w:rPr>
        <w:t>,</w:t>
      </w:r>
      <w:bookmarkStart w:id="2097" w:name="_ETM_Q11_330101"/>
      <w:bookmarkEnd w:id="2097"/>
      <w:r>
        <w:rPr>
          <w:rFonts w:hint="cs"/>
          <w:rtl/>
          <w:lang w:eastAsia="he-IL"/>
        </w:rPr>
        <w:t xml:space="preserve"> היה</w:t>
      </w:r>
      <w:r>
        <w:rPr>
          <w:rtl/>
          <w:lang w:eastAsia="he-IL"/>
        </w:rPr>
        <w:t xml:space="preserve"> עוד דוח מבקר מדינה שדיבר על זה ש</w:t>
      </w:r>
      <w:r>
        <w:rPr>
          <w:rFonts w:hint="cs"/>
          <w:rtl/>
          <w:lang w:eastAsia="he-IL"/>
        </w:rPr>
        <w:t xml:space="preserve">בוצעו </w:t>
      </w:r>
      <w:r>
        <w:rPr>
          <w:rtl/>
          <w:lang w:eastAsia="he-IL"/>
        </w:rPr>
        <w:t xml:space="preserve">רק </w:t>
      </w:r>
      <w:bookmarkStart w:id="2098" w:name="_ETM_Q11_337877"/>
      <w:bookmarkEnd w:id="2098"/>
      <w:r>
        <w:rPr>
          <w:rtl/>
          <w:lang w:eastAsia="he-IL"/>
        </w:rPr>
        <w:t>22% מהתוכנית הממשלתית</w:t>
      </w:r>
      <w:r>
        <w:rPr>
          <w:rFonts w:hint="cs"/>
          <w:rtl/>
          <w:lang w:eastAsia="he-IL"/>
        </w:rPr>
        <w:t>.</w:t>
      </w:r>
      <w:r>
        <w:rPr>
          <w:rtl/>
          <w:lang w:eastAsia="he-IL"/>
        </w:rPr>
        <w:t xml:space="preserve"> אז זה בסדר? </w:t>
      </w:r>
      <w:bookmarkStart w:id="2099" w:name="_ETM_Q11_339460"/>
      <w:bookmarkStart w:id="2100" w:name="_ETM_Q11_355531"/>
      <w:bookmarkEnd w:id="2099"/>
      <w:bookmarkEnd w:id="2100"/>
      <w:r>
        <w:rPr>
          <w:rtl/>
          <w:lang w:eastAsia="he-IL"/>
        </w:rPr>
        <w:t xml:space="preserve">האם זה </w:t>
      </w:r>
      <w:bookmarkStart w:id="2101" w:name="_ETM_Q11_341873"/>
      <w:bookmarkEnd w:id="2101"/>
      <w:r>
        <w:rPr>
          <w:rtl/>
          <w:lang w:eastAsia="he-IL"/>
        </w:rPr>
        <w:t>בסדר לדבר על זה ש</w:t>
      </w:r>
      <w:r>
        <w:rPr>
          <w:rFonts w:hint="cs"/>
          <w:rtl/>
          <w:lang w:eastAsia="he-IL"/>
        </w:rPr>
        <w:t xml:space="preserve">מטולה </w:t>
      </w:r>
      <w:r>
        <w:rPr>
          <w:rtl/>
          <w:lang w:eastAsia="he-IL"/>
        </w:rPr>
        <w:t xml:space="preserve">חגגה 130 שנה </w:t>
      </w:r>
      <w:proofErr w:type="spellStart"/>
      <w:r>
        <w:rPr>
          <w:rtl/>
          <w:lang w:eastAsia="he-IL"/>
        </w:rPr>
        <w:t>להיווסדה</w:t>
      </w:r>
      <w:proofErr w:type="spellEnd"/>
      <w:r>
        <w:rPr>
          <w:rtl/>
          <w:lang w:eastAsia="he-IL"/>
        </w:rPr>
        <w:t xml:space="preserve"> </w:t>
      </w:r>
      <w:bookmarkStart w:id="2102" w:name="_ETM_Q11_346479"/>
      <w:bookmarkEnd w:id="2102"/>
      <w:r>
        <w:rPr>
          <w:rtl/>
          <w:lang w:eastAsia="he-IL"/>
        </w:rPr>
        <w:t xml:space="preserve">והצלילים </w:t>
      </w:r>
      <w:r>
        <w:rPr>
          <w:rFonts w:hint="cs"/>
          <w:rtl/>
          <w:lang w:eastAsia="he-IL"/>
        </w:rPr>
        <w:t xml:space="preserve">לא </w:t>
      </w:r>
      <w:r>
        <w:rPr>
          <w:rtl/>
          <w:lang w:eastAsia="he-IL"/>
        </w:rPr>
        <w:t xml:space="preserve">היו צלילי מוזיקה אלא </w:t>
      </w:r>
      <w:r>
        <w:rPr>
          <w:rFonts w:hint="cs"/>
          <w:rtl/>
          <w:lang w:eastAsia="he-IL"/>
        </w:rPr>
        <w:t>יירוטים</w:t>
      </w:r>
      <w:r>
        <w:rPr>
          <w:rtl/>
          <w:lang w:eastAsia="he-IL"/>
        </w:rPr>
        <w:t xml:space="preserve">, </w:t>
      </w:r>
      <w:proofErr w:type="spellStart"/>
      <w:r>
        <w:rPr>
          <w:rtl/>
          <w:lang w:eastAsia="he-IL"/>
        </w:rPr>
        <w:t>רחפנים</w:t>
      </w:r>
      <w:proofErr w:type="spellEnd"/>
      <w:r>
        <w:rPr>
          <w:rtl/>
          <w:lang w:eastAsia="he-IL"/>
        </w:rPr>
        <w:t xml:space="preserve">, </w:t>
      </w:r>
      <w:proofErr w:type="spellStart"/>
      <w:r>
        <w:rPr>
          <w:rtl/>
          <w:lang w:eastAsia="he-IL"/>
        </w:rPr>
        <w:t>כטב</w:t>
      </w:r>
      <w:r>
        <w:rPr>
          <w:rFonts w:hint="cs"/>
          <w:rtl/>
          <w:lang w:eastAsia="he-IL"/>
        </w:rPr>
        <w:t>"</w:t>
      </w:r>
      <w:r>
        <w:rPr>
          <w:rtl/>
          <w:lang w:eastAsia="he-IL"/>
        </w:rPr>
        <w:t>מים</w:t>
      </w:r>
      <w:bookmarkStart w:id="2103" w:name="_ETM_Q11_346530"/>
      <w:bookmarkEnd w:id="2103"/>
      <w:proofErr w:type="spellEnd"/>
      <w:r>
        <w:rPr>
          <w:rtl/>
          <w:lang w:eastAsia="he-IL"/>
        </w:rPr>
        <w:t xml:space="preserve">, </w:t>
      </w:r>
      <w:proofErr w:type="spellStart"/>
      <w:r>
        <w:rPr>
          <w:rtl/>
          <w:lang w:eastAsia="he-IL"/>
        </w:rPr>
        <w:t>פיגוזים</w:t>
      </w:r>
      <w:proofErr w:type="spellEnd"/>
      <w:r>
        <w:rPr>
          <w:rFonts w:hint="cs"/>
          <w:rtl/>
          <w:lang w:eastAsia="he-IL"/>
        </w:rPr>
        <w:t>?</w:t>
      </w:r>
      <w:r>
        <w:rPr>
          <w:rtl/>
          <w:lang w:eastAsia="he-IL"/>
        </w:rPr>
        <w:t xml:space="preserve"> </w:t>
      </w:r>
      <w:bookmarkStart w:id="2104" w:name="_ETM_Q11_350961"/>
      <w:bookmarkEnd w:id="2104"/>
      <w:r>
        <w:rPr>
          <w:rtl/>
          <w:lang w:eastAsia="he-IL"/>
        </w:rPr>
        <w:t xml:space="preserve">זה בסדר לדבר? אני באמת לא יודע. אפשר להעביר עליכם </w:t>
      </w:r>
      <w:bookmarkStart w:id="2105" w:name="_ETM_Q11_355443"/>
      <w:bookmarkEnd w:id="2105"/>
      <w:r>
        <w:rPr>
          <w:rtl/>
          <w:lang w:eastAsia="he-IL"/>
        </w:rPr>
        <w:t xml:space="preserve">ביקורת? </w:t>
      </w:r>
      <w:bookmarkStart w:id="2106" w:name="_ETM_Q11_357121"/>
      <w:bookmarkEnd w:id="2106"/>
    </w:p>
    <w:p w:rsidR="007C32D0" w:rsidRDefault="007C32D0" w:rsidP="00891012">
      <w:pPr>
        <w:rPr>
          <w:rtl/>
          <w:lang w:eastAsia="he-IL"/>
        </w:rPr>
      </w:pPr>
      <w:bookmarkStart w:id="2107" w:name="_ETM_Q11_357163"/>
      <w:bookmarkEnd w:id="2107"/>
    </w:p>
    <w:p w:rsidR="007C32D0" w:rsidRDefault="007C32D0" w:rsidP="00891012">
      <w:pPr>
        <w:rPr>
          <w:rtl/>
          <w:lang w:eastAsia="he-IL"/>
        </w:rPr>
      </w:pPr>
      <w:bookmarkStart w:id="2108" w:name="_ETM_Q11_357281"/>
      <w:bookmarkStart w:id="2109" w:name="_ETM_Q11_357327"/>
      <w:bookmarkEnd w:id="2108"/>
      <w:bookmarkEnd w:id="2109"/>
      <w:r>
        <w:rPr>
          <w:rtl/>
          <w:lang w:eastAsia="he-IL"/>
        </w:rPr>
        <w:t>אתה רוצה לשמוע את סדר</w:t>
      </w:r>
      <w:r>
        <w:rPr>
          <w:rFonts w:hint="cs"/>
          <w:rtl/>
          <w:lang w:eastAsia="he-IL"/>
        </w:rPr>
        <w:t>-</w:t>
      </w:r>
      <w:r>
        <w:rPr>
          <w:rtl/>
          <w:lang w:eastAsia="he-IL"/>
        </w:rPr>
        <w:t xml:space="preserve">יומו של מי שהיה </w:t>
      </w:r>
      <w:bookmarkStart w:id="2110" w:name="_ETM_Q11_359925"/>
      <w:bookmarkEnd w:id="2110"/>
      <w:r>
        <w:rPr>
          <w:rtl/>
          <w:lang w:eastAsia="he-IL"/>
        </w:rPr>
        <w:t>בצפון</w:t>
      </w:r>
      <w:r>
        <w:rPr>
          <w:rFonts w:hint="cs"/>
          <w:rtl/>
          <w:lang w:eastAsia="he-IL"/>
        </w:rPr>
        <w:t>?</w:t>
      </w:r>
    </w:p>
    <w:p w:rsidR="007C32D0" w:rsidRDefault="007C32D0" w:rsidP="00891012">
      <w:pPr>
        <w:rPr>
          <w:rtl/>
          <w:lang w:eastAsia="he-IL"/>
        </w:rPr>
      </w:pPr>
    </w:p>
    <w:p w:rsidR="007C32D0" w:rsidRDefault="007C32D0" w:rsidP="00891012">
      <w:pPr>
        <w:pStyle w:val="af6"/>
        <w:keepNext/>
        <w:rPr>
          <w:rtl/>
        </w:rPr>
      </w:pPr>
      <w:r w:rsidRPr="002140B4">
        <w:rPr>
          <w:rStyle w:val="TagStyle"/>
          <w:rtl/>
        </w:rPr>
        <w:t xml:space="preserve"> &lt;&lt; יור &gt;&gt; </w:t>
      </w:r>
      <w:r>
        <w:rPr>
          <w:rtl/>
        </w:rPr>
        <w:t>היו"ר יבגני סובה:</w:t>
      </w:r>
      <w:r w:rsidRPr="002140B4">
        <w:rPr>
          <w:rStyle w:val="TagStyle"/>
          <w:rtl/>
        </w:rPr>
        <w:t xml:space="preserve"> &lt;&lt; יור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לא, לא.</w:t>
      </w:r>
    </w:p>
    <w:p w:rsidR="007C32D0" w:rsidRDefault="007C32D0" w:rsidP="00891012">
      <w:pPr>
        <w:rPr>
          <w:rtl/>
          <w:lang w:eastAsia="he-IL"/>
        </w:rPr>
      </w:pPr>
    </w:p>
    <w:p w:rsidR="007C32D0" w:rsidRDefault="007C32D0" w:rsidP="00891012">
      <w:pPr>
        <w:pStyle w:val="-"/>
        <w:keepNext/>
        <w:rPr>
          <w:rtl/>
        </w:rPr>
      </w:pPr>
      <w:bookmarkStart w:id="2111" w:name="ET_speakercontinue_6361_9"/>
      <w:r w:rsidRPr="002140B4">
        <w:rPr>
          <w:rStyle w:val="TagStyle"/>
          <w:rtl/>
        </w:rPr>
        <w:t xml:space="preserve"> &lt;&lt; דובר_המשך &gt;&gt; </w:t>
      </w:r>
      <w:r>
        <w:rPr>
          <w:rtl/>
        </w:rPr>
        <w:t>נאור שירי (יש עתיד):</w:t>
      </w:r>
      <w:r w:rsidRPr="002140B4">
        <w:rPr>
          <w:rStyle w:val="TagStyle"/>
          <w:rtl/>
        </w:rPr>
        <w:t xml:space="preserve"> &lt;&lt; דובר_המשך &gt;&gt;</w:t>
      </w:r>
      <w:r>
        <w:rPr>
          <w:rtl/>
        </w:rPr>
        <w:t xml:space="preserve">   </w:t>
      </w:r>
      <w:bookmarkEnd w:id="2111"/>
    </w:p>
    <w:p w:rsidR="007C32D0" w:rsidRDefault="007C32D0" w:rsidP="00891012">
      <w:pPr>
        <w:pStyle w:val="KeepWithNext"/>
        <w:rPr>
          <w:rtl/>
          <w:lang w:eastAsia="he-IL"/>
        </w:rPr>
      </w:pPr>
    </w:p>
    <w:p w:rsidR="007C32D0" w:rsidRDefault="007C32D0" w:rsidP="00891012">
      <w:pPr>
        <w:rPr>
          <w:rtl/>
          <w:lang w:eastAsia="he-IL"/>
        </w:rPr>
      </w:pPr>
      <w:bookmarkStart w:id="2112" w:name="_ETM_Q11_355591"/>
      <w:bookmarkEnd w:id="2112"/>
      <w:r>
        <w:rPr>
          <w:rtl/>
          <w:lang w:eastAsia="he-IL"/>
        </w:rPr>
        <w:t xml:space="preserve">משפט אחרון. </w:t>
      </w:r>
    </w:p>
    <w:p w:rsidR="007C32D0" w:rsidRDefault="007C32D0" w:rsidP="00891012">
      <w:pPr>
        <w:rPr>
          <w:rtl/>
          <w:lang w:eastAsia="he-IL"/>
        </w:rPr>
      </w:pPr>
    </w:p>
    <w:p w:rsidR="007C32D0" w:rsidRDefault="007C32D0" w:rsidP="00891012">
      <w:pPr>
        <w:pStyle w:val="af6"/>
        <w:keepNext/>
        <w:rPr>
          <w:rtl/>
        </w:rPr>
      </w:pPr>
      <w:bookmarkStart w:id="2113" w:name="ET_yor_6307_10"/>
      <w:r w:rsidRPr="002140B4">
        <w:rPr>
          <w:rStyle w:val="TagStyle"/>
          <w:rtl/>
        </w:rPr>
        <w:t xml:space="preserve"> &lt;&lt; יור &gt;&gt; </w:t>
      </w:r>
      <w:r>
        <w:rPr>
          <w:rtl/>
        </w:rPr>
        <w:t>היו"ר יבגני סובה:</w:t>
      </w:r>
      <w:r w:rsidRPr="002140B4">
        <w:rPr>
          <w:rStyle w:val="TagStyle"/>
          <w:rtl/>
        </w:rPr>
        <w:t xml:space="preserve"> &lt;&lt; יור &gt;&gt;</w:t>
      </w:r>
      <w:r>
        <w:rPr>
          <w:rtl/>
        </w:rPr>
        <w:t xml:space="preserve">   </w:t>
      </w:r>
      <w:bookmarkEnd w:id="2113"/>
    </w:p>
    <w:p w:rsidR="007C32D0" w:rsidRDefault="007C32D0" w:rsidP="00891012">
      <w:pPr>
        <w:pStyle w:val="KeepWithNext"/>
        <w:rPr>
          <w:rtl/>
          <w:lang w:eastAsia="he-IL"/>
        </w:rPr>
      </w:pPr>
    </w:p>
    <w:p w:rsidR="007C32D0" w:rsidRDefault="007C32D0" w:rsidP="00891012">
      <w:pPr>
        <w:rPr>
          <w:rtl/>
          <w:lang w:eastAsia="he-IL"/>
        </w:rPr>
      </w:pPr>
      <w:r>
        <w:rPr>
          <w:rtl/>
          <w:lang w:eastAsia="he-IL"/>
        </w:rPr>
        <w:t>משפט</w:t>
      </w:r>
      <w:r>
        <w:rPr>
          <w:rFonts w:hint="cs"/>
          <w:rtl/>
          <w:lang w:eastAsia="he-IL"/>
        </w:rPr>
        <w:t xml:space="preserve"> אחרון</w:t>
      </w:r>
      <w:r>
        <w:rPr>
          <w:rtl/>
          <w:lang w:eastAsia="he-IL"/>
        </w:rPr>
        <w:t xml:space="preserve">. </w:t>
      </w:r>
    </w:p>
    <w:p w:rsidR="007C32D0" w:rsidRDefault="007C32D0" w:rsidP="00891012">
      <w:pPr>
        <w:rPr>
          <w:rtl/>
          <w:lang w:eastAsia="he-IL"/>
        </w:rPr>
      </w:pPr>
    </w:p>
    <w:p w:rsidR="007C32D0" w:rsidRDefault="007C32D0" w:rsidP="00891012">
      <w:pPr>
        <w:pStyle w:val="-"/>
        <w:keepNext/>
        <w:rPr>
          <w:rtl/>
        </w:rPr>
      </w:pPr>
      <w:bookmarkStart w:id="2114" w:name="ET_speakercontinue_6361_11"/>
      <w:r w:rsidRPr="002140B4">
        <w:rPr>
          <w:rStyle w:val="TagStyle"/>
          <w:rtl/>
        </w:rPr>
        <w:t xml:space="preserve"> &lt;&lt; דובר_המשך &gt;&gt; </w:t>
      </w:r>
      <w:r>
        <w:rPr>
          <w:rtl/>
        </w:rPr>
        <w:t>נאור שירי (יש עתיד):</w:t>
      </w:r>
      <w:r w:rsidRPr="002140B4">
        <w:rPr>
          <w:rStyle w:val="TagStyle"/>
          <w:rtl/>
        </w:rPr>
        <w:t xml:space="preserve"> &lt;&lt; דובר_המשך &gt;&gt;</w:t>
      </w:r>
      <w:r>
        <w:rPr>
          <w:rtl/>
        </w:rPr>
        <w:t xml:space="preserve">   </w:t>
      </w:r>
      <w:bookmarkEnd w:id="2114"/>
    </w:p>
    <w:p w:rsidR="007C32D0" w:rsidRDefault="007C32D0" w:rsidP="00891012">
      <w:pPr>
        <w:pStyle w:val="KeepWithNext"/>
        <w:rPr>
          <w:rtl/>
          <w:lang w:eastAsia="he-IL"/>
        </w:rPr>
      </w:pPr>
    </w:p>
    <w:p w:rsidR="007C32D0" w:rsidRDefault="007C32D0" w:rsidP="00891012">
      <w:pPr>
        <w:rPr>
          <w:rtl/>
          <w:lang w:eastAsia="he-IL"/>
        </w:rPr>
      </w:pPr>
      <w:bookmarkStart w:id="2115" w:name="_ETM_Q11_356880"/>
      <w:bookmarkEnd w:id="2115"/>
      <w:r>
        <w:rPr>
          <w:rtl/>
          <w:lang w:eastAsia="he-IL"/>
        </w:rPr>
        <w:t xml:space="preserve">אני אעשה את זה הכי מהר. </w:t>
      </w:r>
      <w:bookmarkStart w:id="2116" w:name="_ETM_Q11_364407"/>
      <w:bookmarkEnd w:id="2116"/>
      <w:r>
        <w:rPr>
          <w:rtl/>
          <w:lang w:eastAsia="he-IL"/>
        </w:rPr>
        <w:t>היום, רק היום</w:t>
      </w:r>
      <w:r>
        <w:rPr>
          <w:rFonts w:hint="cs"/>
          <w:rtl/>
          <w:lang w:eastAsia="he-IL"/>
        </w:rPr>
        <w:t>:</w:t>
      </w:r>
      <w:r>
        <w:rPr>
          <w:rtl/>
          <w:lang w:eastAsia="he-IL"/>
        </w:rPr>
        <w:t xml:space="preserve"> </w:t>
      </w:r>
      <w:r>
        <w:rPr>
          <w:rFonts w:hint="cs"/>
          <w:rtl/>
          <w:lang w:eastAsia="he-IL"/>
        </w:rPr>
        <w:t>0</w:t>
      </w:r>
      <w:r>
        <w:rPr>
          <w:rtl/>
          <w:lang w:eastAsia="he-IL"/>
        </w:rPr>
        <w:t xml:space="preserve">5:47 </w:t>
      </w:r>
      <w:r>
        <w:rPr>
          <w:rFonts w:hint="cs"/>
          <w:rtl/>
          <w:lang w:eastAsia="he-IL"/>
        </w:rPr>
        <w:t>שת</w:t>
      </w:r>
      <w:r>
        <w:rPr>
          <w:rtl/>
          <w:lang w:eastAsia="he-IL"/>
        </w:rPr>
        <w:t>ולה</w:t>
      </w:r>
      <w:r>
        <w:rPr>
          <w:rFonts w:hint="cs"/>
          <w:rtl/>
          <w:lang w:eastAsia="he-IL"/>
        </w:rPr>
        <w:t>;</w:t>
      </w:r>
      <w:bookmarkStart w:id="2117" w:name="_ETM_Q11_361480"/>
      <w:bookmarkEnd w:id="2117"/>
      <w:r>
        <w:rPr>
          <w:rtl/>
          <w:lang w:eastAsia="he-IL"/>
        </w:rPr>
        <w:t xml:space="preserve"> </w:t>
      </w:r>
      <w:r>
        <w:rPr>
          <w:rFonts w:hint="cs"/>
          <w:rtl/>
          <w:lang w:eastAsia="he-IL"/>
        </w:rPr>
        <w:t>0</w:t>
      </w:r>
      <w:r>
        <w:rPr>
          <w:rtl/>
          <w:lang w:eastAsia="he-IL"/>
        </w:rPr>
        <w:t>8:3</w:t>
      </w:r>
      <w:r>
        <w:rPr>
          <w:rFonts w:hint="cs"/>
          <w:rtl/>
          <w:lang w:eastAsia="he-IL"/>
        </w:rPr>
        <w:t>4</w:t>
      </w:r>
      <w:r>
        <w:rPr>
          <w:rtl/>
          <w:lang w:eastAsia="he-IL"/>
        </w:rPr>
        <w:t xml:space="preserve"> </w:t>
      </w:r>
      <w:r>
        <w:rPr>
          <w:rFonts w:hint="cs"/>
          <w:rtl/>
          <w:lang w:eastAsia="he-IL"/>
        </w:rPr>
        <w:t>ערב א</w:t>
      </w:r>
      <w:r>
        <w:rPr>
          <w:rtl/>
          <w:lang w:eastAsia="he-IL"/>
        </w:rPr>
        <w:t>ל</w:t>
      </w:r>
      <w:r>
        <w:rPr>
          <w:rFonts w:hint="cs"/>
          <w:rtl/>
          <w:lang w:eastAsia="he-IL"/>
        </w:rPr>
        <w:t>-</w:t>
      </w:r>
      <w:proofErr w:type="spellStart"/>
      <w:r>
        <w:rPr>
          <w:rFonts w:hint="cs"/>
          <w:rtl/>
          <w:lang w:eastAsia="he-IL"/>
        </w:rPr>
        <w:t>ע</w:t>
      </w:r>
      <w:r>
        <w:rPr>
          <w:rtl/>
          <w:lang w:eastAsia="he-IL"/>
        </w:rPr>
        <w:t>רמשה</w:t>
      </w:r>
      <w:proofErr w:type="spellEnd"/>
      <w:r>
        <w:rPr>
          <w:rFonts w:hint="cs"/>
          <w:rtl/>
          <w:lang w:eastAsia="he-IL"/>
        </w:rPr>
        <w:t>;</w:t>
      </w:r>
      <w:bookmarkStart w:id="2118" w:name="_ETM_Q11_362590"/>
      <w:bookmarkEnd w:id="2118"/>
      <w:r>
        <w:rPr>
          <w:rtl/>
          <w:lang w:eastAsia="he-IL"/>
        </w:rPr>
        <w:t xml:space="preserve"> 11:08 </w:t>
      </w:r>
      <w:bookmarkStart w:id="2119" w:name="_ETM_Q11_368899"/>
      <w:bookmarkEnd w:id="2119"/>
      <w:r>
        <w:rPr>
          <w:rtl/>
          <w:lang w:eastAsia="he-IL"/>
        </w:rPr>
        <w:t>משגב עם</w:t>
      </w:r>
      <w:r>
        <w:rPr>
          <w:rFonts w:hint="cs"/>
          <w:rtl/>
          <w:lang w:eastAsia="he-IL"/>
        </w:rPr>
        <w:t>;</w:t>
      </w:r>
      <w:r>
        <w:rPr>
          <w:rtl/>
          <w:lang w:eastAsia="he-IL"/>
        </w:rPr>
        <w:t xml:space="preserve"> 11:10 קריית שמונה, תל חי, בית הלל</w:t>
      </w:r>
      <w:r>
        <w:rPr>
          <w:rFonts w:hint="cs"/>
          <w:rtl/>
          <w:lang w:eastAsia="he-IL"/>
        </w:rPr>
        <w:t>,</w:t>
      </w:r>
      <w:r>
        <w:rPr>
          <w:rtl/>
          <w:lang w:eastAsia="he-IL"/>
        </w:rPr>
        <w:t xml:space="preserve"> </w:t>
      </w:r>
      <w:proofErr w:type="spellStart"/>
      <w:r>
        <w:rPr>
          <w:rtl/>
          <w:lang w:eastAsia="he-IL"/>
        </w:rPr>
        <w:t>הגושרים</w:t>
      </w:r>
      <w:proofErr w:type="spellEnd"/>
      <w:r>
        <w:rPr>
          <w:rFonts w:hint="cs"/>
          <w:rtl/>
          <w:lang w:eastAsia="he-IL"/>
        </w:rPr>
        <w:t>;</w:t>
      </w:r>
      <w:bookmarkStart w:id="2120" w:name="_ETM_Q11_370630"/>
      <w:bookmarkEnd w:id="2120"/>
      <w:r>
        <w:rPr>
          <w:rtl/>
          <w:lang w:eastAsia="he-IL"/>
        </w:rPr>
        <w:t xml:space="preserve"> </w:t>
      </w:r>
      <w:bookmarkStart w:id="2121" w:name="_ETM_Q11_373383"/>
      <w:bookmarkEnd w:id="2121"/>
      <w:r>
        <w:rPr>
          <w:rtl/>
          <w:lang w:eastAsia="he-IL"/>
        </w:rPr>
        <w:t>12:27 מטולה</w:t>
      </w:r>
      <w:r>
        <w:rPr>
          <w:rFonts w:hint="cs"/>
          <w:rtl/>
          <w:lang w:eastAsia="he-IL"/>
        </w:rPr>
        <w:t>.</w:t>
      </w:r>
      <w:r>
        <w:rPr>
          <w:rtl/>
          <w:lang w:eastAsia="he-IL"/>
        </w:rPr>
        <w:t xml:space="preserve"> אני יכול להמשיך פה. ז</w:t>
      </w:r>
      <w:r>
        <w:rPr>
          <w:rFonts w:hint="cs"/>
          <w:rtl/>
          <w:lang w:eastAsia="he-IL"/>
        </w:rPr>
        <w:t>ו</w:t>
      </w:r>
      <w:r>
        <w:rPr>
          <w:rtl/>
          <w:lang w:eastAsia="he-IL"/>
        </w:rPr>
        <w:t xml:space="preserve"> מלחמת הפסקת </w:t>
      </w:r>
      <w:bookmarkStart w:id="2122" w:name="_ETM_Q11_377867"/>
      <w:bookmarkEnd w:id="2122"/>
      <w:r>
        <w:rPr>
          <w:rtl/>
          <w:lang w:eastAsia="he-IL"/>
        </w:rPr>
        <w:t>האש</w:t>
      </w:r>
      <w:r>
        <w:rPr>
          <w:rFonts w:hint="cs"/>
          <w:rtl/>
          <w:lang w:eastAsia="he-IL"/>
        </w:rPr>
        <w:t>.</w:t>
      </w:r>
      <w:r>
        <w:rPr>
          <w:rtl/>
          <w:lang w:eastAsia="he-IL"/>
        </w:rPr>
        <w:t xml:space="preserve"> ואנחנו פה, האם זה בסדר להעביר ביקורת על מלחמה </w:t>
      </w:r>
      <w:bookmarkStart w:id="2123" w:name="_ETM_Q11_382351"/>
      <w:bookmarkEnd w:id="2123"/>
      <w:r>
        <w:rPr>
          <w:rtl/>
          <w:lang w:eastAsia="he-IL"/>
        </w:rPr>
        <w:t>כזו? על זה שראש ממשלה וממשלה שלמה הפקיר</w:t>
      </w:r>
      <w:r>
        <w:rPr>
          <w:rFonts w:hint="cs"/>
          <w:rtl/>
          <w:lang w:eastAsia="he-IL"/>
        </w:rPr>
        <w:t>ו</w:t>
      </w:r>
      <w:r>
        <w:rPr>
          <w:rtl/>
          <w:lang w:eastAsia="he-IL"/>
        </w:rPr>
        <w:t xml:space="preserve"> את הצפון</w:t>
      </w:r>
      <w:r>
        <w:rPr>
          <w:rFonts w:hint="cs"/>
          <w:rtl/>
          <w:lang w:eastAsia="he-IL"/>
        </w:rPr>
        <w:t>?</w:t>
      </w:r>
      <w:r>
        <w:rPr>
          <w:rtl/>
          <w:lang w:eastAsia="he-IL"/>
        </w:rPr>
        <w:t xml:space="preserve"> </w:t>
      </w:r>
      <w:bookmarkStart w:id="2124" w:name="_ETM_Q11_386835"/>
      <w:bookmarkEnd w:id="2124"/>
      <w:r>
        <w:rPr>
          <w:rtl/>
          <w:lang w:eastAsia="he-IL"/>
        </w:rPr>
        <w:t>זה בסדר להעביר</w:t>
      </w:r>
      <w:r>
        <w:rPr>
          <w:rFonts w:hint="cs"/>
          <w:rtl/>
          <w:lang w:eastAsia="he-IL"/>
        </w:rPr>
        <w:t>?</w:t>
      </w:r>
      <w:bookmarkStart w:id="2125" w:name="_ETM_Q11_385700"/>
      <w:bookmarkEnd w:id="2125"/>
      <w:r>
        <w:rPr>
          <w:rtl/>
          <w:lang w:eastAsia="he-IL"/>
        </w:rPr>
        <w:t xml:space="preserve"> אני באמת לא יודע.</w:t>
      </w:r>
    </w:p>
    <w:p w:rsidR="007C32D0" w:rsidRDefault="007C32D0" w:rsidP="00891012">
      <w:pPr>
        <w:rPr>
          <w:rtl/>
          <w:lang w:eastAsia="he-IL"/>
        </w:rPr>
      </w:pPr>
    </w:p>
    <w:p w:rsidR="007C32D0" w:rsidRDefault="007C32D0" w:rsidP="00891012">
      <w:pPr>
        <w:pStyle w:val="af6"/>
        <w:keepNext/>
        <w:rPr>
          <w:rtl/>
        </w:rPr>
      </w:pPr>
      <w:bookmarkStart w:id="2126" w:name="ET_yor_6307_12"/>
      <w:r w:rsidRPr="002140B4">
        <w:rPr>
          <w:rStyle w:val="TagStyle"/>
          <w:rtl/>
        </w:rPr>
        <w:t xml:space="preserve"> &lt;&lt; יור &gt;&gt; </w:t>
      </w:r>
      <w:r>
        <w:rPr>
          <w:rtl/>
        </w:rPr>
        <w:t>היו"ר יבגני סובה:</w:t>
      </w:r>
      <w:r w:rsidRPr="002140B4">
        <w:rPr>
          <w:rStyle w:val="TagStyle"/>
          <w:rtl/>
        </w:rPr>
        <w:t xml:space="preserve"> &lt;&lt; יור &gt;&gt;</w:t>
      </w:r>
      <w:r>
        <w:rPr>
          <w:rtl/>
        </w:rPr>
        <w:t xml:space="preserve">   </w:t>
      </w:r>
      <w:bookmarkEnd w:id="2126"/>
    </w:p>
    <w:p w:rsidR="007C32D0" w:rsidRDefault="007C32D0" w:rsidP="00891012">
      <w:pPr>
        <w:pStyle w:val="KeepWithNext"/>
        <w:rPr>
          <w:rtl/>
          <w:lang w:eastAsia="he-IL"/>
        </w:rPr>
      </w:pPr>
    </w:p>
    <w:p w:rsidR="007C32D0" w:rsidRDefault="007C32D0" w:rsidP="00891012">
      <w:pPr>
        <w:rPr>
          <w:rtl/>
          <w:lang w:eastAsia="he-IL"/>
        </w:rPr>
      </w:pPr>
      <w:bookmarkStart w:id="2127" w:name="_ETM_Q11_388747"/>
      <w:bookmarkStart w:id="2128" w:name="_ETM_Q11_391850"/>
      <w:bookmarkEnd w:id="2127"/>
      <w:bookmarkEnd w:id="2128"/>
      <w:r>
        <w:rPr>
          <w:rFonts w:hint="cs"/>
          <w:rtl/>
          <w:lang w:eastAsia="he-IL"/>
        </w:rPr>
        <w:t xml:space="preserve">תודה, נאור. </w:t>
      </w:r>
      <w:bookmarkStart w:id="2129" w:name="_ETM_Q11_387710"/>
      <w:bookmarkEnd w:id="2129"/>
      <w:r>
        <w:rPr>
          <w:rtl/>
          <w:lang w:eastAsia="he-IL"/>
        </w:rPr>
        <w:t>תודה רבה. חבר הכנסת עודד פורר</w:t>
      </w:r>
      <w:r>
        <w:rPr>
          <w:rFonts w:hint="cs"/>
          <w:rtl/>
          <w:lang w:eastAsia="he-IL"/>
        </w:rPr>
        <w:t>, בבקשה. עד שלוש דקות, בבקשה</w:t>
      </w:r>
      <w:bookmarkStart w:id="2130" w:name="_ETM_Q11_403230"/>
      <w:bookmarkEnd w:id="2130"/>
      <w:r>
        <w:rPr>
          <w:rFonts w:hint="cs"/>
          <w:rtl/>
          <w:lang w:eastAsia="he-IL"/>
        </w:rPr>
        <w:t>.</w:t>
      </w:r>
      <w:bookmarkStart w:id="2131" w:name="_ETM_Q11_404211"/>
      <w:bookmarkEnd w:id="2131"/>
    </w:p>
    <w:p w:rsidR="007C32D0" w:rsidRDefault="007C32D0" w:rsidP="00891012">
      <w:pPr>
        <w:rPr>
          <w:rtl/>
          <w:lang w:eastAsia="he-IL"/>
        </w:rPr>
      </w:pPr>
      <w:bookmarkStart w:id="2132" w:name="_ETM_Q11_404258"/>
      <w:bookmarkStart w:id="2133" w:name="_ETM_Q11_404346"/>
      <w:bookmarkStart w:id="2134" w:name="_ETM_Q11_404390"/>
      <w:bookmarkStart w:id="2135" w:name="_ETM_Q11_405451"/>
      <w:bookmarkEnd w:id="2132"/>
      <w:bookmarkEnd w:id="2133"/>
      <w:bookmarkEnd w:id="2134"/>
      <w:bookmarkEnd w:id="2135"/>
    </w:p>
    <w:p w:rsidR="007C32D0" w:rsidRDefault="007C32D0" w:rsidP="00891012">
      <w:pPr>
        <w:pStyle w:val="a4"/>
        <w:keepNext/>
        <w:rPr>
          <w:rtl/>
        </w:rPr>
      </w:pPr>
      <w:bookmarkStart w:id="2136" w:name="ET_speaker_5520_13"/>
      <w:r w:rsidRPr="002140B4">
        <w:rPr>
          <w:rStyle w:val="TagStyle"/>
          <w:rtl/>
        </w:rPr>
        <w:t xml:space="preserve"> &lt;&lt; דובר &gt;&gt; </w:t>
      </w:r>
      <w:bookmarkStart w:id="2137" w:name="_Toc230640950"/>
      <w:r>
        <w:rPr>
          <w:rtl/>
        </w:rPr>
        <w:t>עודד פורר (ישראל ביתנו):</w:t>
      </w:r>
      <w:bookmarkEnd w:id="2137"/>
      <w:r w:rsidRPr="002140B4">
        <w:rPr>
          <w:rStyle w:val="TagStyle"/>
          <w:rtl/>
        </w:rPr>
        <w:t xml:space="preserve"> &lt;&lt; דובר &gt;&gt;</w:t>
      </w:r>
      <w:r>
        <w:rPr>
          <w:rtl/>
        </w:rPr>
        <w:t xml:space="preserve">   </w:t>
      </w:r>
      <w:bookmarkEnd w:id="2136"/>
    </w:p>
    <w:p w:rsidR="007C32D0" w:rsidRDefault="007C32D0" w:rsidP="00891012">
      <w:pPr>
        <w:pStyle w:val="KeepWithNext"/>
        <w:rPr>
          <w:rtl/>
          <w:lang w:eastAsia="he-IL"/>
        </w:rPr>
      </w:pPr>
    </w:p>
    <w:p w:rsidR="007C32D0" w:rsidRDefault="007C32D0" w:rsidP="00891012">
      <w:pPr>
        <w:rPr>
          <w:rtl/>
          <w:lang w:eastAsia="he-IL"/>
        </w:rPr>
      </w:pPr>
      <w:bookmarkStart w:id="2138" w:name="_ETM_Q11_405777"/>
      <w:bookmarkStart w:id="2139" w:name="_ETM_Q11_405814"/>
      <w:bookmarkStart w:id="2140" w:name="_ETM_Q11_408610"/>
      <w:bookmarkEnd w:id="2138"/>
      <w:bookmarkEnd w:id="2139"/>
      <w:bookmarkEnd w:id="2140"/>
      <w:r>
        <w:rPr>
          <w:rtl/>
          <w:lang w:eastAsia="he-IL"/>
        </w:rPr>
        <w:t>אדוני היושב</w:t>
      </w:r>
      <w:r>
        <w:rPr>
          <w:rFonts w:hint="cs"/>
          <w:rtl/>
          <w:lang w:eastAsia="he-IL"/>
        </w:rPr>
        <w:t>-</w:t>
      </w:r>
      <w:r>
        <w:rPr>
          <w:rtl/>
          <w:lang w:eastAsia="he-IL"/>
        </w:rPr>
        <w:t xml:space="preserve">ראש, חברי הכנסת, אדוני השר, </w:t>
      </w:r>
      <w:r>
        <w:rPr>
          <w:rFonts w:hint="cs"/>
          <w:rtl/>
          <w:lang w:eastAsia="he-IL"/>
        </w:rPr>
        <w:t xml:space="preserve">אני </w:t>
      </w:r>
      <w:r>
        <w:rPr>
          <w:rtl/>
          <w:lang w:eastAsia="he-IL"/>
        </w:rPr>
        <w:t xml:space="preserve">לא יודע אם </w:t>
      </w:r>
      <w:bookmarkStart w:id="2141" w:name="_ETM_Q11_412902"/>
      <w:bookmarkEnd w:id="2141"/>
      <w:r>
        <w:rPr>
          <w:rtl/>
          <w:lang w:eastAsia="he-IL"/>
        </w:rPr>
        <w:t>שמעת</w:t>
      </w:r>
      <w:r>
        <w:rPr>
          <w:rFonts w:hint="cs"/>
          <w:rtl/>
          <w:lang w:eastAsia="he-IL"/>
        </w:rPr>
        <w:t xml:space="preserve"> –</w:t>
      </w:r>
      <w:r>
        <w:rPr>
          <w:rtl/>
          <w:lang w:eastAsia="he-IL"/>
        </w:rPr>
        <w:t xml:space="preserve"> עוד </w:t>
      </w:r>
      <w:proofErr w:type="spellStart"/>
      <w:r>
        <w:rPr>
          <w:rtl/>
          <w:lang w:eastAsia="he-IL"/>
        </w:rPr>
        <w:t>כ</w:t>
      </w:r>
      <w:r>
        <w:rPr>
          <w:rFonts w:hint="cs"/>
          <w:rtl/>
          <w:lang w:eastAsia="he-IL"/>
        </w:rPr>
        <w:t>טב"מ</w:t>
      </w:r>
      <w:bookmarkStart w:id="2142" w:name="_ETM_Q11_410760"/>
      <w:bookmarkEnd w:id="2142"/>
      <w:proofErr w:type="spellEnd"/>
      <w:r>
        <w:rPr>
          <w:rtl/>
          <w:lang w:eastAsia="he-IL"/>
        </w:rPr>
        <w:t xml:space="preserve"> נפץ, הפעם על תחנת הסעה שבמועצה האזורית </w:t>
      </w:r>
      <w:bookmarkStart w:id="2143" w:name="_ETM_Q11_417194"/>
      <w:bookmarkEnd w:id="2143"/>
      <w:r>
        <w:rPr>
          <w:rtl/>
          <w:lang w:eastAsia="he-IL"/>
        </w:rPr>
        <w:t>מעלה יוסף</w:t>
      </w:r>
      <w:r>
        <w:rPr>
          <w:rFonts w:hint="cs"/>
          <w:rtl/>
          <w:lang w:eastAsia="he-IL"/>
        </w:rPr>
        <w:t>.</w:t>
      </w:r>
      <w:r>
        <w:rPr>
          <w:rtl/>
          <w:lang w:eastAsia="he-IL"/>
        </w:rPr>
        <w:t xml:space="preserve"> אז אני שמח באמת לשמוע שראש הממשלה אמר </w:t>
      </w:r>
      <w:bookmarkStart w:id="2144" w:name="_ETM_Q11_421486"/>
      <w:bookmarkEnd w:id="2144"/>
      <w:r>
        <w:rPr>
          <w:rtl/>
          <w:lang w:eastAsia="he-IL"/>
        </w:rPr>
        <w:t xml:space="preserve">לפני שש שנים שיש </w:t>
      </w:r>
      <w:proofErr w:type="spellStart"/>
      <w:r>
        <w:rPr>
          <w:rtl/>
          <w:lang w:eastAsia="he-IL"/>
        </w:rPr>
        <w:t>כטב</w:t>
      </w:r>
      <w:r>
        <w:rPr>
          <w:rFonts w:hint="cs"/>
          <w:rtl/>
          <w:lang w:eastAsia="he-IL"/>
        </w:rPr>
        <w:t>"</w:t>
      </w:r>
      <w:r>
        <w:rPr>
          <w:rtl/>
          <w:lang w:eastAsia="he-IL"/>
        </w:rPr>
        <w:t>מים</w:t>
      </w:r>
      <w:proofErr w:type="spellEnd"/>
      <w:r>
        <w:rPr>
          <w:rFonts w:hint="cs"/>
          <w:rtl/>
          <w:lang w:eastAsia="he-IL"/>
        </w:rPr>
        <w:t>.</w:t>
      </w:r>
      <w:r>
        <w:rPr>
          <w:rtl/>
          <w:lang w:eastAsia="he-IL"/>
        </w:rPr>
        <w:t xml:space="preserve"> כאילו, תיזהרו מזה</w:t>
      </w:r>
      <w:r>
        <w:rPr>
          <w:rFonts w:hint="cs"/>
          <w:rtl/>
          <w:lang w:eastAsia="he-IL"/>
        </w:rPr>
        <w:t>.</w:t>
      </w:r>
      <w:r>
        <w:rPr>
          <w:rtl/>
          <w:lang w:eastAsia="he-IL"/>
        </w:rPr>
        <w:t xml:space="preserve"> </w:t>
      </w:r>
      <w:bookmarkStart w:id="2145" w:name="_ETM_Q11_426429"/>
      <w:bookmarkEnd w:id="2145"/>
      <w:r>
        <w:rPr>
          <w:rtl/>
          <w:lang w:eastAsia="he-IL"/>
        </w:rPr>
        <w:t xml:space="preserve">מה עשיתם בעניין הזה? </w:t>
      </w:r>
      <w:bookmarkStart w:id="2146" w:name="_ETM_Q11_428520"/>
      <w:bookmarkEnd w:id="2146"/>
      <w:r>
        <w:rPr>
          <w:rtl/>
          <w:lang w:eastAsia="he-IL"/>
        </w:rPr>
        <w:t xml:space="preserve">אני יכול להגיד לך שראש הממשלה הזה קיבל מסמך על </w:t>
      </w:r>
      <w:bookmarkStart w:id="2147" w:name="_ETM_Q11_432245"/>
      <w:bookmarkEnd w:id="2147"/>
      <w:r>
        <w:rPr>
          <w:rtl/>
          <w:lang w:eastAsia="he-IL"/>
        </w:rPr>
        <w:t>ידי שר הביטחון שלו בדצמבר 2016</w:t>
      </w:r>
      <w:r>
        <w:rPr>
          <w:rFonts w:hint="cs"/>
          <w:rtl/>
          <w:lang w:eastAsia="he-IL"/>
        </w:rPr>
        <w:t xml:space="preserve">. </w:t>
      </w:r>
      <w:bookmarkStart w:id="2148" w:name="_ETM_Q11_440260"/>
      <w:bookmarkEnd w:id="2148"/>
      <w:r>
        <w:rPr>
          <w:rtl/>
          <w:lang w:eastAsia="he-IL"/>
        </w:rPr>
        <w:t xml:space="preserve">אני אקריא לך רק </w:t>
      </w:r>
      <w:bookmarkStart w:id="2149" w:name="_ETM_Q11_435970"/>
      <w:bookmarkEnd w:id="2149"/>
      <w:r>
        <w:rPr>
          <w:rtl/>
          <w:lang w:eastAsia="he-IL"/>
        </w:rPr>
        <w:t>סעיף אחד מתוך המסמך שהעביר השר ליברמן, אז שר הביטחון</w:t>
      </w:r>
      <w:r>
        <w:rPr>
          <w:rFonts w:hint="cs"/>
          <w:rtl/>
          <w:lang w:eastAsia="he-IL"/>
        </w:rPr>
        <w:t>,</w:t>
      </w:r>
      <w:r>
        <w:rPr>
          <w:rtl/>
          <w:lang w:eastAsia="he-IL"/>
        </w:rPr>
        <w:t xml:space="preserve"> </w:t>
      </w:r>
      <w:bookmarkStart w:id="2150" w:name="_ETM_Q11_439695"/>
      <w:bookmarkEnd w:id="2150"/>
      <w:r>
        <w:rPr>
          <w:rtl/>
          <w:lang w:eastAsia="he-IL"/>
        </w:rPr>
        <w:t xml:space="preserve">לראש הממשלה. </w:t>
      </w:r>
      <w:bookmarkStart w:id="2151" w:name="_ETM_Q11_444540"/>
      <w:bookmarkStart w:id="2152" w:name="_ETM_Q11_447188"/>
      <w:bookmarkEnd w:id="2151"/>
      <w:bookmarkEnd w:id="2152"/>
    </w:p>
    <w:p w:rsidR="007C32D0" w:rsidRDefault="007C32D0" w:rsidP="00891012">
      <w:pPr>
        <w:rPr>
          <w:rtl/>
          <w:lang w:eastAsia="he-IL"/>
        </w:rPr>
      </w:pPr>
      <w:bookmarkStart w:id="2153" w:name="_ETM_Q11_447223"/>
      <w:bookmarkEnd w:id="2153"/>
    </w:p>
    <w:p w:rsidR="007C32D0" w:rsidRDefault="007C32D0" w:rsidP="00891012">
      <w:pPr>
        <w:rPr>
          <w:rtl/>
          <w:lang w:eastAsia="he-IL"/>
        </w:rPr>
      </w:pPr>
      <w:bookmarkStart w:id="2154" w:name="_ETM_Q11_447350"/>
      <w:bookmarkStart w:id="2155" w:name="_ETM_Q11_447379"/>
      <w:bookmarkEnd w:id="2154"/>
      <w:bookmarkEnd w:id="2155"/>
      <w:r>
        <w:rPr>
          <w:rFonts w:hint="cs"/>
          <w:rtl/>
          <w:lang w:eastAsia="he-IL"/>
        </w:rPr>
        <w:t>ה</w:t>
      </w:r>
      <w:r>
        <w:rPr>
          <w:rtl/>
          <w:lang w:eastAsia="he-IL"/>
        </w:rPr>
        <w:t xml:space="preserve">שר ליברמן מבקש לנקוט מכת מנע </w:t>
      </w:r>
      <w:bookmarkStart w:id="2156" w:name="_ETM_Q11_448359"/>
      <w:bookmarkEnd w:id="2156"/>
      <w:r>
        <w:rPr>
          <w:rtl/>
          <w:lang w:eastAsia="he-IL"/>
        </w:rPr>
        <w:t>מפתיעה אל מול חמאס כבר ב-2016</w:t>
      </w:r>
      <w:r>
        <w:rPr>
          <w:rFonts w:hint="cs"/>
          <w:rtl/>
          <w:lang w:eastAsia="he-IL"/>
        </w:rPr>
        <w:t>,</w:t>
      </w:r>
      <w:r>
        <w:rPr>
          <w:rtl/>
          <w:lang w:eastAsia="he-IL"/>
        </w:rPr>
        <w:t xml:space="preserve"> והוא כותב ככה</w:t>
      </w:r>
      <w:r>
        <w:rPr>
          <w:rFonts w:hint="cs"/>
          <w:rtl/>
          <w:lang w:eastAsia="he-IL"/>
        </w:rPr>
        <w:t>:</w:t>
      </w:r>
      <w:bookmarkStart w:id="2157" w:name="_ETM_Q11_449360"/>
      <w:bookmarkEnd w:id="2157"/>
      <w:r>
        <w:rPr>
          <w:rtl/>
          <w:lang w:eastAsia="he-IL"/>
        </w:rPr>
        <w:t xml:space="preserve"> </w:t>
      </w:r>
      <w:r>
        <w:rPr>
          <w:rFonts w:hint="cs"/>
          <w:rtl/>
          <w:lang w:eastAsia="he-IL"/>
        </w:rPr>
        <w:t>אי-נקיטת</w:t>
      </w:r>
      <w:r>
        <w:rPr>
          <w:rtl/>
          <w:lang w:eastAsia="he-IL"/>
        </w:rPr>
        <w:t xml:space="preserve"> יוזמה ישראלית עד מחצית שנת 2017 תהיה שגיאה חמורה</w:t>
      </w:r>
      <w:r>
        <w:rPr>
          <w:rFonts w:hint="cs"/>
          <w:rtl/>
          <w:lang w:eastAsia="he-IL"/>
        </w:rPr>
        <w:t>,</w:t>
      </w:r>
      <w:r>
        <w:rPr>
          <w:rtl/>
          <w:lang w:eastAsia="he-IL"/>
        </w:rPr>
        <w:t xml:space="preserve"> </w:t>
      </w:r>
      <w:bookmarkStart w:id="2158" w:name="_ETM_Q11_458744"/>
      <w:bookmarkEnd w:id="2158"/>
      <w:r>
        <w:rPr>
          <w:rtl/>
          <w:lang w:eastAsia="he-IL"/>
        </w:rPr>
        <w:t>שתוביל את ישראל למצב אסטרטגי קשה, להידרדרות בלתי מתוכננת</w:t>
      </w:r>
      <w:r>
        <w:rPr>
          <w:rFonts w:hint="cs"/>
          <w:rtl/>
          <w:lang w:eastAsia="he-IL"/>
        </w:rPr>
        <w:t>.</w:t>
      </w:r>
      <w:r>
        <w:rPr>
          <w:rtl/>
          <w:lang w:eastAsia="he-IL"/>
        </w:rPr>
        <w:t xml:space="preserve"> בתרחיש </w:t>
      </w:r>
      <w:bookmarkStart w:id="2159" w:name="_ETM_Q11_463937"/>
      <w:bookmarkEnd w:id="2159"/>
      <w:r>
        <w:rPr>
          <w:rtl/>
          <w:lang w:eastAsia="he-IL"/>
        </w:rPr>
        <w:t xml:space="preserve">כזה ישראל כבר לא תוכל לסכל </w:t>
      </w:r>
      <w:bookmarkStart w:id="2160" w:name="_ETM_Q11_469309"/>
      <w:bookmarkEnd w:id="2160"/>
      <w:r>
        <w:rPr>
          <w:rtl/>
          <w:lang w:eastAsia="he-IL"/>
        </w:rPr>
        <w:t xml:space="preserve">את הנהגת הזרוע הצבאית של חמאס, או אף חמור מזה, </w:t>
      </w:r>
      <w:bookmarkStart w:id="2161" w:name="_ETM_Q11_473499"/>
      <w:bookmarkEnd w:id="2161"/>
      <w:r>
        <w:rPr>
          <w:rtl/>
          <w:lang w:eastAsia="he-IL"/>
        </w:rPr>
        <w:t>חמאס תפתח</w:t>
      </w:r>
      <w:r>
        <w:rPr>
          <w:rFonts w:hint="cs"/>
          <w:rtl/>
          <w:lang w:eastAsia="he-IL"/>
        </w:rPr>
        <w:t>,</w:t>
      </w:r>
      <w:r>
        <w:rPr>
          <w:rtl/>
          <w:lang w:eastAsia="he-IL"/>
        </w:rPr>
        <w:t xml:space="preserve"> בעיתוי נוח מבחינתה, כפי שציינתי בתחילת דבריי, עימות </w:t>
      </w:r>
      <w:bookmarkStart w:id="2162" w:name="_ETM_Q11_477689"/>
      <w:bookmarkEnd w:id="2162"/>
      <w:r>
        <w:rPr>
          <w:rtl/>
          <w:lang w:eastAsia="he-IL"/>
        </w:rPr>
        <w:t xml:space="preserve">צבאי. </w:t>
      </w:r>
      <w:bookmarkStart w:id="2163" w:name="_ETM_Q11_479963"/>
      <w:bookmarkStart w:id="2164" w:name="_ETM_Q11_480013"/>
      <w:bookmarkStart w:id="2165" w:name="_ETM_Q11_480124"/>
      <w:bookmarkStart w:id="2166" w:name="_ETM_Q11_480150"/>
      <w:bookmarkStart w:id="2167" w:name="_ETM_Q11_502291"/>
      <w:bookmarkEnd w:id="2163"/>
      <w:bookmarkEnd w:id="2164"/>
      <w:bookmarkEnd w:id="2165"/>
      <w:bookmarkEnd w:id="2166"/>
      <w:bookmarkEnd w:id="2167"/>
    </w:p>
    <w:p w:rsidR="007C32D0" w:rsidRDefault="007C32D0" w:rsidP="00891012">
      <w:pPr>
        <w:rPr>
          <w:rtl/>
          <w:lang w:eastAsia="he-IL"/>
        </w:rPr>
      </w:pPr>
      <w:bookmarkStart w:id="2168" w:name="_ETM_Q11_502332"/>
      <w:bookmarkEnd w:id="2168"/>
    </w:p>
    <w:p w:rsidR="007C32D0" w:rsidRDefault="007C32D0" w:rsidP="00891012">
      <w:pPr>
        <w:rPr>
          <w:rtl/>
          <w:lang w:eastAsia="he-IL"/>
        </w:rPr>
      </w:pPr>
      <w:bookmarkStart w:id="2169" w:name="_ETM_Q11_502452"/>
      <w:bookmarkStart w:id="2170" w:name="_ETM_Q11_502476"/>
      <w:bookmarkEnd w:id="2169"/>
      <w:bookmarkEnd w:id="2170"/>
      <w:r>
        <w:rPr>
          <w:rtl/>
          <w:lang w:eastAsia="he-IL"/>
        </w:rPr>
        <w:t>בעימות הצבאי שהוא ציין בתחילת המכתב שלו</w:t>
      </w:r>
      <w:r>
        <w:rPr>
          <w:rFonts w:hint="cs"/>
          <w:rtl/>
          <w:lang w:eastAsia="he-IL"/>
        </w:rPr>
        <w:t xml:space="preserve"> –</w:t>
      </w:r>
      <w:r>
        <w:rPr>
          <w:rtl/>
          <w:lang w:eastAsia="he-IL"/>
        </w:rPr>
        <w:t xml:space="preserve"> הוא מתאר </w:t>
      </w:r>
      <w:bookmarkStart w:id="2171" w:name="_ETM_Q11_481879"/>
      <w:bookmarkEnd w:id="2171"/>
      <w:r>
        <w:rPr>
          <w:rtl/>
          <w:lang w:eastAsia="he-IL"/>
        </w:rPr>
        <w:t>שחמאס יפתח ב</w:t>
      </w:r>
      <w:r>
        <w:rPr>
          <w:rFonts w:hint="cs"/>
          <w:rtl/>
          <w:lang w:eastAsia="he-IL"/>
        </w:rPr>
        <w:t>עימות</w:t>
      </w:r>
      <w:bookmarkStart w:id="2172" w:name="_ETM_Q11_481921"/>
      <w:bookmarkEnd w:id="2172"/>
      <w:r>
        <w:rPr>
          <w:rtl/>
          <w:lang w:eastAsia="he-IL"/>
        </w:rPr>
        <w:t xml:space="preserve"> צבאי שיוביל לכיבוש יישוב אחד בוודאות, אולי </w:t>
      </w:r>
      <w:bookmarkStart w:id="2173" w:name="_ETM_Q11_486069"/>
      <w:bookmarkEnd w:id="2173"/>
      <w:r>
        <w:rPr>
          <w:rtl/>
          <w:lang w:eastAsia="he-IL"/>
        </w:rPr>
        <w:t xml:space="preserve">אפילו </w:t>
      </w:r>
      <w:r>
        <w:rPr>
          <w:rFonts w:hint="cs"/>
          <w:rtl/>
          <w:lang w:eastAsia="he-IL"/>
        </w:rPr>
        <w:t>כמה</w:t>
      </w:r>
      <w:r>
        <w:rPr>
          <w:rtl/>
          <w:lang w:eastAsia="he-IL"/>
        </w:rPr>
        <w:t xml:space="preserve"> יישובים, תוך שהוא מבצע טבח באזרחי ישראל, תוך </w:t>
      </w:r>
      <w:bookmarkStart w:id="2174" w:name="_ETM_Q11_490259"/>
      <w:bookmarkEnd w:id="2174"/>
      <w:r>
        <w:rPr>
          <w:rtl/>
          <w:lang w:eastAsia="he-IL"/>
        </w:rPr>
        <w:t xml:space="preserve">שהוא משתלט על צירי תנועה. </w:t>
      </w:r>
      <w:bookmarkStart w:id="2175" w:name="_ETM_Q11_495320"/>
      <w:bookmarkStart w:id="2176" w:name="_ETM_Q11_498788"/>
      <w:bookmarkStart w:id="2177" w:name="_ETM_Q11_498821"/>
      <w:bookmarkStart w:id="2178" w:name="_ETM_Q11_498973"/>
      <w:bookmarkStart w:id="2179" w:name="_ETM_Q11_498998"/>
      <w:bookmarkStart w:id="2180" w:name="_ETM_Q11_513805"/>
      <w:bookmarkStart w:id="2181" w:name="_ETM_Q11_513833"/>
      <w:bookmarkStart w:id="2182" w:name="_ETM_Q11_513957"/>
      <w:bookmarkStart w:id="2183" w:name="_ETM_Q11_513984"/>
      <w:bookmarkEnd w:id="2175"/>
      <w:bookmarkEnd w:id="2176"/>
      <w:bookmarkEnd w:id="2177"/>
      <w:bookmarkEnd w:id="2178"/>
      <w:bookmarkEnd w:id="2179"/>
      <w:bookmarkEnd w:id="2180"/>
      <w:bookmarkEnd w:id="2181"/>
      <w:bookmarkEnd w:id="2182"/>
      <w:bookmarkEnd w:id="2183"/>
      <w:r>
        <w:rPr>
          <w:rtl/>
          <w:lang w:eastAsia="he-IL"/>
        </w:rPr>
        <w:t>זה מכתב שמעביר שר הביטחון לראש הממשלה בשנת 2017</w:t>
      </w:r>
      <w:r>
        <w:rPr>
          <w:rFonts w:hint="cs"/>
          <w:rtl/>
          <w:lang w:eastAsia="he-IL"/>
        </w:rPr>
        <w:t>,</w:t>
      </w:r>
      <w:r>
        <w:rPr>
          <w:rtl/>
          <w:lang w:eastAsia="he-IL"/>
        </w:rPr>
        <w:t xml:space="preserve"> </w:t>
      </w:r>
      <w:bookmarkStart w:id="2184" w:name="_ETM_Q11_501089"/>
      <w:bookmarkEnd w:id="2184"/>
      <w:r>
        <w:rPr>
          <w:rtl/>
          <w:lang w:eastAsia="he-IL"/>
        </w:rPr>
        <w:t>ודורש ממנו לעשות סיכו</w:t>
      </w:r>
      <w:r>
        <w:rPr>
          <w:rFonts w:hint="cs"/>
          <w:rtl/>
          <w:lang w:eastAsia="he-IL"/>
        </w:rPr>
        <w:t xml:space="preserve">ל </w:t>
      </w:r>
      <w:bookmarkStart w:id="2185" w:name="_ETM_Q11_501440"/>
      <w:bookmarkEnd w:id="2185"/>
      <w:r>
        <w:rPr>
          <w:rtl/>
          <w:lang w:eastAsia="he-IL"/>
        </w:rPr>
        <w:t>ממוקד לראשי חמאס ולפתוח במתקפת פת</w:t>
      </w:r>
      <w:r>
        <w:rPr>
          <w:rFonts w:hint="cs"/>
          <w:rtl/>
          <w:lang w:eastAsia="he-IL"/>
        </w:rPr>
        <w:t>ע אל</w:t>
      </w:r>
      <w:r>
        <w:rPr>
          <w:rtl/>
          <w:lang w:eastAsia="he-IL"/>
        </w:rPr>
        <w:t xml:space="preserve"> </w:t>
      </w:r>
      <w:bookmarkStart w:id="2186" w:name="_ETM_Q11_503959"/>
      <w:bookmarkEnd w:id="2186"/>
      <w:r>
        <w:rPr>
          <w:rtl/>
          <w:lang w:eastAsia="he-IL"/>
        </w:rPr>
        <w:t xml:space="preserve">מול חמאס. </w:t>
      </w:r>
      <w:bookmarkStart w:id="2187" w:name="_ETM_Q11_507390"/>
      <w:bookmarkStart w:id="2188" w:name="_ETM_Q11_506437"/>
      <w:bookmarkStart w:id="2189" w:name="_ETM_Q11_506478"/>
      <w:bookmarkStart w:id="2190" w:name="_ETM_Q11_506613"/>
      <w:bookmarkStart w:id="2191" w:name="_ETM_Q11_506639"/>
      <w:bookmarkEnd w:id="2187"/>
      <w:bookmarkEnd w:id="2188"/>
      <w:bookmarkEnd w:id="2189"/>
      <w:bookmarkEnd w:id="2190"/>
      <w:bookmarkEnd w:id="2191"/>
      <w:r>
        <w:rPr>
          <w:rtl/>
          <w:lang w:eastAsia="he-IL"/>
        </w:rPr>
        <w:t xml:space="preserve">מה עושה ראש הממשלה? </w:t>
      </w:r>
      <w:bookmarkStart w:id="2192" w:name="_ETM_Q11_510000"/>
      <w:bookmarkEnd w:id="2192"/>
      <w:r>
        <w:rPr>
          <w:rtl/>
          <w:lang w:eastAsia="he-IL"/>
        </w:rPr>
        <w:t>מעיף את המסמך הזה מתחת לשולחן</w:t>
      </w:r>
      <w:r>
        <w:rPr>
          <w:rFonts w:hint="cs"/>
          <w:rtl/>
          <w:lang w:eastAsia="he-IL"/>
        </w:rPr>
        <w:t>,</w:t>
      </w:r>
      <w:r>
        <w:rPr>
          <w:rtl/>
          <w:lang w:eastAsia="he-IL"/>
        </w:rPr>
        <w:t xml:space="preserve"> </w:t>
      </w:r>
      <w:bookmarkStart w:id="2193" w:name="_ETM_Q11_512720"/>
      <w:bookmarkEnd w:id="2193"/>
      <w:r>
        <w:rPr>
          <w:rtl/>
          <w:lang w:eastAsia="he-IL"/>
        </w:rPr>
        <w:t xml:space="preserve">זה לא מעניין. </w:t>
      </w:r>
      <w:bookmarkStart w:id="2194" w:name="_ETM_Q11_514970"/>
      <w:bookmarkEnd w:id="2194"/>
    </w:p>
    <w:p w:rsidR="007C32D0" w:rsidRDefault="007C32D0" w:rsidP="00891012">
      <w:pPr>
        <w:rPr>
          <w:rtl/>
          <w:lang w:eastAsia="he-IL"/>
        </w:rPr>
      </w:pPr>
    </w:p>
    <w:p w:rsidR="007C32D0" w:rsidRDefault="007C32D0" w:rsidP="00891012">
      <w:pPr>
        <w:rPr>
          <w:rtl/>
          <w:lang w:eastAsia="he-IL"/>
        </w:rPr>
      </w:pPr>
      <w:bookmarkStart w:id="2195" w:name="_ETM_Q11_511240"/>
      <w:bookmarkEnd w:id="2195"/>
      <w:r>
        <w:rPr>
          <w:rtl/>
          <w:lang w:eastAsia="he-IL"/>
        </w:rPr>
        <w:t xml:space="preserve">באוקטובר 2023 אותו ראש ממשלה נתקל בתוצאות של ההתעלמות הזאת </w:t>
      </w:r>
      <w:bookmarkStart w:id="2196" w:name="_ETM_Q11_520320"/>
      <w:bookmarkEnd w:id="2196"/>
      <w:r>
        <w:rPr>
          <w:rtl/>
          <w:lang w:eastAsia="he-IL"/>
        </w:rPr>
        <w:t>שלו. עכשיו תראה מה קורה היום, השר אמסלם</w:t>
      </w:r>
      <w:r>
        <w:rPr>
          <w:rFonts w:hint="cs"/>
          <w:rtl/>
          <w:lang w:eastAsia="he-IL"/>
        </w:rPr>
        <w:t>.</w:t>
      </w:r>
      <w:r>
        <w:rPr>
          <w:rtl/>
          <w:lang w:eastAsia="he-IL"/>
        </w:rPr>
        <w:t xml:space="preserve"> </w:t>
      </w:r>
      <w:bookmarkStart w:id="2197" w:name="_ETM_Q11_526589"/>
      <w:bookmarkEnd w:id="2197"/>
      <w:r>
        <w:rPr>
          <w:rtl/>
          <w:lang w:eastAsia="he-IL"/>
        </w:rPr>
        <w:t>הרשות הפלסטינית</w:t>
      </w:r>
      <w:r>
        <w:rPr>
          <w:rFonts w:hint="cs"/>
          <w:rtl/>
          <w:lang w:eastAsia="he-IL"/>
        </w:rPr>
        <w:t>,</w:t>
      </w:r>
      <w:r>
        <w:rPr>
          <w:rtl/>
          <w:lang w:eastAsia="he-IL"/>
        </w:rPr>
        <w:t xml:space="preserve"> שבהסכמי אוסלו אישרו לה 12,000 חיילים, </w:t>
      </w:r>
      <w:bookmarkStart w:id="2198" w:name="_ETM_Q11_531959"/>
      <w:bookmarkEnd w:id="2198"/>
      <w:r>
        <w:rPr>
          <w:rtl/>
          <w:lang w:eastAsia="he-IL"/>
        </w:rPr>
        <w:t xml:space="preserve">מחזיקה היום 65,000. </w:t>
      </w:r>
      <w:bookmarkStart w:id="2199" w:name="_ETM_Q11_535890"/>
      <w:bookmarkEnd w:id="2199"/>
      <w:r>
        <w:rPr>
          <w:rtl/>
          <w:lang w:eastAsia="he-IL"/>
        </w:rPr>
        <w:t xml:space="preserve">במדינת ישראל יש לנו יחס </w:t>
      </w:r>
      <w:bookmarkStart w:id="2200" w:name="_ETM_Q11_540880"/>
      <w:bookmarkEnd w:id="2200"/>
      <w:r>
        <w:rPr>
          <w:rtl/>
          <w:lang w:eastAsia="he-IL"/>
        </w:rPr>
        <w:t>של שלושה שוטרים לכל 1,000 נפש</w:t>
      </w:r>
      <w:r>
        <w:rPr>
          <w:rFonts w:hint="cs"/>
          <w:rtl/>
          <w:lang w:eastAsia="he-IL"/>
        </w:rPr>
        <w:t>,</w:t>
      </w:r>
      <w:r>
        <w:rPr>
          <w:rtl/>
          <w:lang w:eastAsia="he-IL"/>
        </w:rPr>
        <w:t xml:space="preserve"> </w:t>
      </w:r>
      <w:bookmarkStart w:id="2201" w:name="_ETM_Q11_544299"/>
      <w:bookmarkEnd w:id="2201"/>
      <w:r>
        <w:rPr>
          <w:rtl/>
          <w:lang w:eastAsia="he-IL"/>
        </w:rPr>
        <w:t xml:space="preserve">ברשות הפלסטינית </w:t>
      </w:r>
      <w:bookmarkStart w:id="2202" w:name="_ETM_Q11_546570"/>
      <w:bookmarkEnd w:id="2202"/>
      <w:r>
        <w:rPr>
          <w:rFonts w:hint="cs"/>
          <w:rtl/>
          <w:lang w:eastAsia="he-IL"/>
        </w:rPr>
        <w:t xml:space="preserve">– </w:t>
      </w:r>
      <w:r>
        <w:rPr>
          <w:rtl/>
          <w:lang w:eastAsia="he-IL"/>
        </w:rPr>
        <w:t>בממוצע 20 שוטרים לכל 1</w:t>
      </w:r>
      <w:r>
        <w:rPr>
          <w:rFonts w:hint="cs"/>
          <w:rtl/>
          <w:lang w:eastAsia="he-IL"/>
        </w:rPr>
        <w:t>,</w:t>
      </w:r>
      <w:r>
        <w:rPr>
          <w:rtl/>
          <w:lang w:eastAsia="he-IL"/>
        </w:rPr>
        <w:t>000 נפש</w:t>
      </w:r>
      <w:r>
        <w:rPr>
          <w:rFonts w:hint="cs"/>
          <w:rtl/>
          <w:lang w:eastAsia="he-IL"/>
        </w:rPr>
        <w:t>,</w:t>
      </w:r>
      <w:r>
        <w:rPr>
          <w:rtl/>
          <w:lang w:eastAsia="he-IL"/>
        </w:rPr>
        <w:t xml:space="preserve"> </w:t>
      </w:r>
      <w:bookmarkStart w:id="2203" w:name="_ETM_Q11_550380"/>
      <w:bookmarkEnd w:id="2203"/>
      <w:r>
        <w:rPr>
          <w:rtl/>
          <w:lang w:eastAsia="he-IL"/>
        </w:rPr>
        <w:t xml:space="preserve">כמעט פי </w:t>
      </w:r>
      <w:r>
        <w:rPr>
          <w:rFonts w:hint="cs"/>
          <w:rtl/>
          <w:lang w:eastAsia="he-IL"/>
        </w:rPr>
        <w:t>שבעה</w:t>
      </w:r>
      <w:r>
        <w:rPr>
          <w:rtl/>
          <w:lang w:eastAsia="he-IL"/>
        </w:rPr>
        <w:t xml:space="preserve">. </w:t>
      </w:r>
      <w:bookmarkStart w:id="2204" w:name="_ETM_Q11_552839"/>
      <w:bookmarkEnd w:id="2204"/>
      <w:r>
        <w:rPr>
          <w:rtl/>
          <w:lang w:eastAsia="he-IL"/>
        </w:rPr>
        <w:t xml:space="preserve">למה הם מחזיקים את זה? </w:t>
      </w:r>
      <w:bookmarkStart w:id="2205" w:name="_ETM_Q11_554660"/>
      <w:bookmarkEnd w:id="2205"/>
      <w:r>
        <w:rPr>
          <w:rtl/>
          <w:lang w:eastAsia="he-IL"/>
        </w:rPr>
        <w:t xml:space="preserve">למה? </w:t>
      </w:r>
      <w:bookmarkStart w:id="2206" w:name="_ETM_Q11_556160"/>
      <w:bookmarkEnd w:id="2206"/>
    </w:p>
    <w:p w:rsidR="007C32D0" w:rsidRDefault="007C32D0" w:rsidP="00891012">
      <w:pPr>
        <w:rPr>
          <w:rtl/>
          <w:lang w:eastAsia="he-IL"/>
        </w:rPr>
      </w:pPr>
    </w:p>
    <w:p w:rsidR="007C32D0" w:rsidRDefault="007C32D0" w:rsidP="00891012">
      <w:pPr>
        <w:rPr>
          <w:rtl/>
          <w:lang w:eastAsia="he-IL"/>
        </w:rPr>
      </w:pPr>
      <w:bookmarkStart w:id="2207" w:name="_ETM_Q11_592329"/>
      <w:bookmarkEnd w:id="2207"/>
      <w:r>
        <w:rPr>
          <w:rtl/>
          <w:lang w:eastAsia="he-IL"/>
        </w:rPr>
        <w:t>אז נתנו להם אישור לנשק קל</w:t>
      </w:r>
      <w:r>
        <w:rPr>
          <w:rFonts w:hint="cs"/>
          <w:rtl/>
          <w:lang w:eastAsia="he-IL"/>
        </w:rPr>
        <w:t>.</w:t>
      </w:r>
      <w:r>
        <w:rPr>
          <w:rtl/>
          <w:lang w:eastAsia="he-IL"/>
        </w:rPr>
        <w:t xml:space="preserve"> הם מחזיקים היום </w:t>
      </w:r>
      <w:r>
        <w:rPr>
          <w:rFonts w:hint="cs"/>
          <w:lang w:eastAsia="he-IL"/>
        </w:rPr>
        <w:t>RPG</w:t>
      </w:r>
      <w:bookmarkStart w:id="2208" w:name="_ETM_Q11_556180"/>
      <w:bookmarkEnd w:id="2208"/>
      <w:r>
        <w:rPr>
          <w:rtl/>
          <w:lang w:eastAsia="he-IL"/>
        </w:rPr>
        <w:t xml:space="preserve">, </w:t>
      </w:r>
      <w:bookmarkStart w:id="2209" w:name="_ETM_Q11_560249"/>
      <w:bookmarkEnd w:id="2209"/>
      <w:r>
        <w:rPr>
          <w:rtl/>
          <w:lang w:eastAsia="he-IL"/>
        </w:rPr>
        <w:t xml:space="preserve">מקלע </w:t>
      </w:r>
      <w:r>
        <w:rPr>
          <w:rFonts w:hint="cs"/>
          <w:lang w:eastAsia="he-IL"/>
        </w:rPr>
        <w:t>PK</w:t>
      </w:r>
      <w:r>
        <w:rPr>
          <w:rFonts w:hint="cs"/>
          <w:rtl/>
          <w:lang w:eastAsia="he-IL"/>
        </w:rPr>
        <w:t xml:space="preserve"> ל</w:t>
      </w:r>
      <w:bookmarkStart w:id="2210" w:name="_ETM_Q11_557749"/>
      <w:bookmarkEnd w:id="2210"/>
      <w:r>
        <w:rPr>
          <w:rtl/>
          <w:lang w:eastAsia="he-IL"/>
        </w:rPr>
        <w:t xml:space="preserve">פגיעה ברכב משוריין, נשק צלפים, משוריינים, חומרי נפץ, </w:t>
      </w:r>
      <w:bookmarkStart w:id="2211" w:name="_ETM_Q11_564339"/>
      <w:bookmarkEnd w:id="2211"/>
      <w:r>
        <w:rPr>
          <w:rtl/>
          <w:lang w:eastAsia="he-IL"/>
        </w:rPr>
        <w:t xml:space="preserve">מטעני חבלה. מאמנים היום יחידות </w:t>
      </w:r>
      <w:r w:rsidRPr="00C54E67">
        <w:rPr>
          <w:rFonts w:hint="cs"/>
          <w:lang w:eastAsia="he-IL"/>
        </w:rPr>
        <w:t>SAT</w:t>
      </w:r>
      <w:r>
        <w:rPr>
          <w:rtl/>
          <w:lang w:eastAsia="he-IL"/>
        </w:rPr>
        <w:t xml:space="preserve">, התמחות פשיטה מהירה, עם </w:t>
      </w:r>
      <w:bookmarkStart w:id="2212" w:name="_ETM_Q11_568429"/>
      <w:bookmarkEnd w:id="2212"/>
      <w:r>
        <w:rPr>
          <w:rtl/>
          <w:lang w:eastAsia="he-IL"/>
        </w:rPr>
        <w:t xml:space="preserve">אופנועי ספורט וירי תוך כדי תנועה. </w:t>
      </w:r>
      <w:bookmarkStart w:id="2213" w:name="_ETM_Q11_573980"/>
      <w:bookmarkStart w:id="2214" w:name="_ETM_Q11_574634"/>
      <w:bookmarkStart w:id="2215" w:name="_ETM_Q11_574679"/>
      <w:bookmarkStart w:id="2216" w:name="_ETM_Q11_574818"/>
      <w:bookmarkStart w:id="2217" w:name="_ETM_Q11_574849"/>
      <w:bookmarkEnd w:id="2213"/>
      <w:bookmarkEnd w:id="2214"/>
      <w:bookmarkEnd w:id="2215"/>
      <w:bookmarkEnd w:id="2216"/>
      <w:bookmarkEnd w:id="2217"/>
      <w:r>
        <w:rPr>
          <w:rtl/>
          <w:lang w:eastAsia="he-IL"/>
        </w:rPr>
        <w:t xml:space="preserve">למה הרשות הפלסטינית עושה את זה? </w:t>
      </w:r>
      <w:bookmarkStart w:id="2218" w:name="_ETM_Q11_576420"/>
      <w:bookmarkEnd w:id="2218"/>
    </w:p>
    <w:p w:rsidR="007C32D0" w:rsidRDefault="007C32D0" w:rsidP="00891012">
      <w:pPr>
        <w:rPr>
          <w:rtl/>
          <w:lang w:eastAsia="he-IL"/>
        </w:rPr>
      </w:pPr>
    </w:p>
    <w:p w:rsidR="007C32D0" w:rsidRDefault="007C32D0" w:rsidP="00891012">
      <w:pPr>
        <w:rPr>
          <w:rtl/>
          <w:lang w:eastAsia="he-IL"/>
        </w:rPr>
      </w:pPr>
      <w:r>
        <w:rPr>
          <w:rtl/>
          <w:lang w:eastAsia="he-IL"/>
        </w:rPr>
        <w:t xml:space="preserve">אתם אמרתם על מחבלים בכפכפים שבאו וביצעו את הטבח בעוטף. </w:t>
      </w:r>
      <w:bookmarkStart w:id="2219" w:name="_ETM_Q11_579609"/>
      <w:bookmarkEnd w:id="2219"/>
      <w:r>
        <w:rPr>
          <w:rtl/>
          <w:lang w:eastAsia="he-IL"/>
        </w:rPr>
        <w:t xml:space="preserve">אתה יודע כמה זמן לוקח לרוץ בכפכפים </w:t>
      </w:r>
      <w:proofErr w:type="spellStart"/>
      <w:r>
        <w:rPr>
          <w:rtl/>
          <w:lang w:eastAsia="he-IL"/>
        </w:rPr>
        <w:t>מטול</w:t>
      </w:r>
      <w:bookmarkStart w:id="2220" w:name="_ETM_Q11_580329"/>
      <w:bookmarkEnd w:id="2220"/>
      <w:r>
        <w:rPr>
          <w:rtl/>
          <w:lang w:eastAsia="he-IL"/>
        </w:rPr>
        <w:t>כרם</w:t>
      </w:r>
      <w:proofErr w:type="spellEnd"/>
      <w:r>
        <w:rPr>
          <w:rtl/>
          <w:lang w:eastAsia="he-IL"/>
        </w:rPr>
        <w:t xml:space="preserve"> לכפר </w:t>
      </w:r>
      <w:bookmarkStart w:id="2221" w:name="_ETM_Q11_582799"/>
      <w:bookmarkEnd w:id="2221"/>
      <w:r>
        <w:rPr>
          <w:rtl/>
          <w:lang w:eastAsia="he-IL"/>
        </w:rPr>
        <w:t xml:space="preserve">סבא? </w:t>
      </w:r>
      <w:bookmarkStart w:id="2222" w:name="_ETM_Q11_587100"/>
      <w:bookmarkEnd w:id="2222"/>
      <w:r>
        <w:rPr>
          <w:rFonts w:hint="cs"/>
          <w:rtl/>
          <w:lang w:eastAsia="he-IL"/>
        </w:rPr>
        <w:t>חמש</w:t>
      </w:r>
      <w:r>
        <w:rPr>
          <w:rtl/>
          <w:lang w:eastAsia="he-IL"/>
        </w:rPr>
        <w:t xml:space="preserve"> דקות</w:t>
      </w:r>
      <w:r>
        <w:rPr>
          <w:rFonts w:hint="cs"/>
          <w:rtl/>
          <w:lang w:eastAsia="he-IL"/>
        </w:rPr>
        <w:t>.</w:t>
      </w:r>
      <w:r>
        <w:rPr>
          <w:rtl/>
          <w:lang w:eastAsia="he-IL"/>
        </w:rPr>
        <w:t xml:space="preserve"> </w:t>
      </w:r>
      <w:bookmarkStart w:id="2223" w:name="_ETM_Q11_590829"/>
      <w:bookmarkEnd w:id="2223"/>
      <w:r>
        <w:rPr>
          <w:rtl/>
          <w:lang w:eastAsia="he-IL"/>
        </w:rPr>
        <w:t>אז ה</w:t>
      </w:r>
      <w:r>
        <w:rPr>
          <w:rFonts w:hint="cs"/>
          <w:rtl/>
          <w:lang w:eastAsia="he-IL"/>
        </w:rPr>
        <w:t>י</w:t>
      </w:r>
      <w:r>
        <w:rPr>
          <w:rtl/>
          <w:lang w:eastAsia="he-IL"/>
        </w:rPr>
        <w:t>נה</w:t>
      </w:r>
      <w:r>
        <w:rPr>
          <w:rFonts w:hint="cs"/>
          <w:rtl/>
          <w:lang w:eastAsia="he-IL"/>
        </w:rPr>
        <w:t>,</w:t>
      </w:r>
      <w:r>
        <w:rPr>
          <w:rtl/>
          <w:lang w:eastAsia="he-IL"/>
        </w:rPr>
        <w:t xml:space="preserve"> אני אומר לכם, </w:t>
      </w:r>
      <w:bookmarkStart w:id="2224" w:name="_ETM_Q11_593040"/>
      <w:bookmarkEnd w:id="2224"/>
      <w:r>
        <w:rPr>
          <w:rtl/>
          <w:lang w:eastAsia="he-IL"/>
        </w:rPr>
        <w:t xml:space="preserve">הממשלה הזאת ישנה על האף כשחמאס </w:t>
      </w:r>
      <w:bookmarkStart w:id="2225" w:name="_ETM_Q11_597149"/>
      <w:bookmarkEnd w:id="2225"/>
      <w:r>
        <w:rPr>
          <w:rtl/>
          <w:lang w:eastAsia="he-IL"/>
        </w:rPr>
        <w:t>תכנן והוביל את הטבח שהתבצע באוקטוב</w:t>
      </w:r>
      <w:r>
        <w:rPr>
          <w:rFonts w:hint="cs"/>
          <w:rtl/>
          <w:lang w:eastAsia="he-IL"/>
        </w:rPr>
        <w:t>ר 2023</w:t>
      </w:r>
      <w:bookmarkStart w:id="2226" w:name="_ETM_Q11_597489"/>
      <w:bookmarkEnd w:id="2226"/>
      <w:r>
        <w:rPr>
          <w:rFonts w:hint="cs"/>
          <w:rtl/>
          <w:lang w:eastAsia="he-IL"/>
        </w:rPr>
        <w:t>,</w:t>
      </w:r>
      <w:r>
        <w:rPr>
          <w:rtl/>
          <w:lang w:eastAsia="he-IL"/>
        </w:rPr>
        <w:t xml:space="preserve"> אתם ישנים על </w:t>
      </w:r>
      <w:bookmarkStart w:id="2227" w:name="_ETM_Q11_601363"/>
      <w:bookmarkEnd w:id="2227"/>
      <w:r>
        <w:rPr>
          <w:rtl/>
          <w:lang w:eastAsia="he-IL"/>
        </w:rPr>
        <w:t>האף כרגע גם מול הרשות הפלסטינית וההתעצמות שלה</w:t>
      </w:r>
      <w:r>
        <w:rPr>
          <w:rFonts w:hint="cs"/>
          <w:rtl/>
          <w:lang w:eastAsia="he-IL"/>
        </w:rPr>
        <w:t>.</w:t>
      </w:r>
      <w:r>
        <w:rPr>
          <w:rtl/>
          <w:lang w:eastAsia="he-IL"/>
        </w:rPr>
        <w:t xml:space="preserve"> </w:t>
      </w:r>
      <w:bookmarkStart w:id="2228" w:name="_ETM_Q11_606399"/>
      <w:bookmarkEnd w:id="2228"/>
    </w:p>
    <w:p w:rsidR="007C32D0" w:rsidRDefault="007C32D0" w:rsidP="00891012">
      <w:pPr>
        <w:rPr>
          <w:rtl/>
          <w:lang w:eastAsia="he-IL"/>
        </w:rPr>
      </w:pPr>
    </w:p>
    <w:p w:rsidR="007C32D0" w:rsidRDefault="007C32D0" w:rsidP="00891012">
      <w:pPr>
        <w:pStyle w:val="af6"/>
        <w:keepNext/>
        <w:rPr>
          <w:rtl/>
        </w:rPr>
      </w:pPr>
      <w:bookmarkStart w:id="2229" w:name="ET_yor_6307_14"/>
      <w:r w:rsidRPr="00F91549">
        <w:rPr>
          <w:rStyle w:val="TagStyle"/>
          <w:rtl/>
        </w:rPr>
        <w:t xml:space="preserve"> &lt;&lt; יור &gt;&gt; </w:t>
      </w:r>
      <w:r>
        <w:rPr>
          <w:rtl/>
        </w:rPr>
        <w:t>היו"ר יבגני סובה:</w:t>
      </w:r>
      <w:r w:rsidRPr="00F91549">
        <w:rPr>
          <w:rStyle w:val="TagStyle"/>
          <w:rtl/>
        </w:rPr>
        <w:t xml:space="preserve"> &lt;&lt; יור &gt;&gt;</w:t>
      </w:r>
      <w:r>
        <w:rPr>
          <w:rtl/>
        </w:rPr>
        <w:t xml:space="preserve">   </w:t>
      </w:r>
      <w:bookmarkEnd w:id="2229"/>
    </w:p>
    <w:p w:rsidR="007C32D0" w:rsidRDefault="007C32D0" w:rsidP="00891012">
      <w:pPr>
        <w:pStyle w:val="KeepWithNext"/>
        <w:rPr>
          <w:rtl/>
          <w:lang w:eastAsia="he-IL"/>
        </w:rPr>
      </w:pPr>
    </w:p>
    <w:p w:rsidR="007C32D0" w:rsidRDefault="007C32D0" w:rsidP="00891012">
      <w:pPr>
        <w:rPr>
          <w:rtl/>
          <w:lang w:eastAsia="he-IL"/>
        </w:rPr>
      </w:pPr>
      <w:r>
        <w:rPr>
          <w:rtl/>
          <w:lang w:eastAsia="he-IL"/>
        </w:rPr>
        <w:t>תודה רבה</w:t>
      </w:r>
      <w:r>
        <w:rPr>
          <w:rFonts w:hint="cs"/>
          <w:rtl/>
          <w:lang w:eastAsia="he-IL"/>
        </w:rPr>
        <w:t>.</w:t>
      </w:r>
      <w:r>
        <w:rPr>
          <w:rtl/>
          <w:lang w:eastAsia="he-IL"/>
        </w:rPr>
        <w:t xml:space="preserve"> חבר הכנסת </w:t>
      </w:r>
      <w:r>
        <w:rPr>
          <w:rFonts w:hint="cs"/>
          <w:rtl/>
          <w:lang w:eastAsia="he-IL"/>
        </w:rPr>
        <w:t>ווליד טאהא</w:t>
      </w:r>
      <w:bookmarkStart w:id="2230" w:name="_ETM_Q11_602169"/>
      <w:bookmarkEnd w:id="2230"/>
      <w:r>
        <w:rPr>
          <w:rtl/>
          <w:lang w:eastAsia="he-IL"/>
        </w:rPr>
        <w:t xml:space="preserve">, בבקשה. </w:t>
      </w:r>
      <w:bookmarkStart w:id="2231" w:name="_ETM_Q11_609989"/>
      <w:bookmarkEnd w:id="2231"/>
      <w:r>
        <w:rPr>
          <w:rFonts w:hint="cs"/>
          <w:rtl/>
          <w:lang w:eastAsia="he-IL"/>
        </w:rPr>
        <w:t>עד שלוש דקות, בבקשה.</w:t>
      </w:r>
      <w:bookmarkStart w:id="2232" w:name="_ETM_Q11_619219"/>
      <w:bookmarkEnd w:id="2232"/>
    </w:p>
    <w:p w:rsidR="007C32D0" w:rsidRDefault="007C32D0" w:rsidP="00891012">
      <w:pPr>
        <w:rPr>
          <w:rtl/>
          <w:lang w:eastAsia="he-IL"/>
        </w:rPr>
      </w:pPr>
    </w:p>
    <w:p w:rsidR="007C32D0" w:rsidRDefault="007C32D0" w:rsidP="00891012">
      <w:pPr>
        <w:pStyle w:val="a4"/>
        <w:keepNext/>
        <w:rPr>
          <w:rtl/>
        </w:rPr>
      </w:pPr>
      <w:bookmarkStart w:id="2233" w:name="ET_speaker_5854_15"/>
      <w:r w:rsidRPr="00F91549">
        <w:rPr>
          <w:rStyle w:val="TagStyle"/>
          <w:rtl/>
        </w:rPr>
        <w:t xml:space="preserve"> &lt;&lt; דובר &gt;&gt; </w:t>
      </w:r>
      <w:bookmarkStart w:id="2234" w:name="_Toc230640951"/>
      <w:r>
        <w:rPr>
          <w:rtl/>
        </w:rPr>
        <w:t>ווליד טאהא (רע"מ – הרשימה הערבית המאוחדת):</w:t>
      </w:r>
      <w:bookmarkEnd w:id="2234"/>
      <w:r w:rsidRPr="00F91549">
        <w:rPr>
          <w:rStyle w:val="TagStyle"/>
          <w:rtl/>
        </w:rPr>
        <w:t xml:space="preserve"> &lt;&lt; דובר &gt;&gt;</w:t>
      </w:r>
      <w:r>
        <w:rPr>
          <w:rtl/>
        </w:rPr>
        <w:t xml:space="preserve">   </w:t>
      </w:r>
      <w:bookmarkEnd w:id="2233"/>
    </w:p>
    <w:p w:rsidR="007C32D0" w:rsidRDefault="007C32D0" w:rsidP="00891012">
      <w:pPr>
        <w:pStyle w:val="KeepWithNext"/>
        <w:rPr>
          <w:rtl/>
          <w:lang w:eastAsia="he-IL"/>
        </w:rPr>
      </w:pPr>
    </w:p>
    <w:p w:rsidR="007C32D0" w:rsidRDefault="007C32D0" w:rsidP="00891012">
      <w:pPr>
        <w:rPr>
          <w:rtl/>
          <w:lang w:eastAsia="he-IL"/>
        </w:rPr>
      </w:pPr>
      <w:bookmarkStart w:id="2235" w:name="_ETM_Q11_623750"/>
      <w:bookmarkStart w:id="2236" w:name="_ETM_Q11_627390"/>
      <w:bookmarkEnd w:id="2235"/>
      <w:bookmarkEnd w:id="2236"/>
      <w:r>
        <w:rPr>
          <w:rtl/>
          <w:lang w:eastAsia="he-IL"/>
        </w:rPr>
        <w:t>מכובדי היושב</w:t>
      </w:r>
      <w:r>
        <w:rPr>
          <w:rFonts w:hint="cs"/>
          <w:rtl/>
          <w:lang w:eastAsia="he-IL"/>
        </w:rPr>
        <w:t>-</w:t>
      </w:r>
      <w:r>
        <w:rPr>
          <w:rtl/>
          <w:lang w:eastAsia="he-IL"/>
        </w:rPr>
        <w:t xml:space="preserve">ראש, בהמשך ישיר לנושא </w:t>
      </w:r>
      <w:r>
        <w:rPr>
          <w:rFonts w:hint="cs"/>
          <w:rtl/>
          <w:lang w:eastAsia="he-IL"/>
        </w:rPr>
        <w:t>ה</w:t>
      </w:r>
      <w:r>
        <w:rPr>
          <w:rtl/>
          <w:lang w:eastAsia="he-IL"/>
        </w:rPr>
        <w:t>אי</w:t>
      </w:r>
      <w:r>
        <w:rPr>
          <w:rFonts w:hint="cs"/>
          <w:rtl/>
          <w:lang w:eastAsia="he-IL"/>
        </w:rPr>
        <w:t>-</w:t>
      </w:r>
      <w:r>
        <w:rPr>
          <w:rtl/>
          <w:lang w:eastAsia="he-IL"/>
        </w:rPr>
        <w:t>אמו</w:t>
      </w:r>
      <w:r>
        <w:rPr>
          <w:rFonts w:hint="cs"/>
          <w:rtl/>
          <w:lang w:eastAsia="he-IL"/>
        </w:rPr>
        <w:t>ן</w:t>
      </w:r>
      <w:r>
        <w:rPr>
          <w:rtl/>
          <w:lang w:eastAsia="he-IL"/>
        </w:rPr>
        <w:t xml:space="preserve"> </w:t>
      </w:r>
      <w:bookmarkStart w:id="2237" w:name="_ETM_Q11_633339"/>
      <w:bookmarkEnd w:id="2237"/>
      <w:r>
        <w:rPr>
          <w:rtl/>
          <w:lang w:eastAsia="he-IL"/>
        </w:rPr>
        <w:t>ש</w:t>
      </w:r>
      <w:r>
        <w:rPr>
          <w:rFonts w:hint="cs"/>
          <w:rtl/>
          <w:lang w:eastAsia="he-IL"/>
        </w:rPr>
        <w:t>ה</w:t>
      </w:r>
      <w:r>
        <w:rPr>
          <w:rtl/>
          <w:lang w:eastAsia="he-IL"/>
        </w:rPr>
        <w:t>עלינו בחד</w:t>
      </w:r>
      <w:r>
        <w:rPr>
          <w:rFonts w:hint="cs"/>
          <w:rtl/>
          <w:lang w:eastAsia="he-IL"/>
        </w:rPr>
        <w:t>"</w:t>
      </w:r>
      <w:r>
        <w:rPr>
          <w:rtl/>
          <w:lang w:eastAsia="he-IL"/>
        </w:rPr>
        <w:t>ש</w:t>
      </w:r>
      <w:r>
        <w:rPr>
          <w:rFonts w:hint="cs"/>
          <w:rtl/>
          <w:lang w:eastAsia="he-IL"/>
        </w:rPr>
        <w:t>-תע"ל-רע"מ</w:t>
      </w:r>
      <w:bookmarkStart w:id="2238" w:name="_ETM_Q11_633639"/>
      <w:bookmarkEnd w:id="2238"/>
      <w:r>
        <w:rPr>
          <w:rFonts w:hint="cs"/>
          <w:rtl/>
          <w:lang w:eastAsia="he-IL"/>
        </w:rPr>
        <w:t xml:space="preserve"> –</w:t>
      </w:r>
      <w:r>
        <w:rPr>
          <w:rtl/>
          <w:lang w:eastAsia="he-IL"/>
        </w:rPr>
        <w:t xml:space="preserve"> </w:t>
      </w:r>
      <w:bookmarkStart w:id="2239" w:name="_ETM_Q11_640160"/>
      <w:bookmarkEnd w:id="2239"/>
      <w:r>
        <w:rPr>
          <w:rtl/>
          <w:lang w:eastAsia="he-IL"/>
        </w:rPr>
        <w:t xml:space="preserve">מערכת הבריאות במדינת ישראל מתמודדת עם מחסור חמור מאוד ברופאים. </w:t>
      </w:r>
      <w:bookmarkStart w:id="2240" w:name="_ETM_Q11_649019"/>
      <w:bookmarkEnd w:id="2240"/>
      <w:r>
        <w:rPr>
          <w:rtl/>
          <w:lang w:eastAsia="he-IL"/>
        </w:rPr>
        <w:t xml:space="preserve">שיעור הרופאים בישראל נמוך בכ-10% מהממוצע במדינות </w:t>
      </w:r>
      <w:r>
        <w:rPr>
          <w:lang w:eastAsia="he-IL"/>
        </w:rPr>
        <w:t>OECD</w:t>
      </w:r>
      <w:r>
        <w:rPr>
          <w:rtl/>
          <w:lang w:eastAsia="he-IL"/>
        </w:rPr>
        <w:t xml:space="preserve">. </w:t>
      </w:r>
      <w:bookmarkStart w:id="2241" w:name="_ETM_Q11_657859"/>
      <w:bookmarkEnd w:id="2241"/>
      <w:r>
        <w:rPr>
          <w:rtl/>
          <w:lang w:eastAsia="he-IL"/>
        </w:rPr>
        <w:t xml:space="preserve">כמובן שהמחסור </w:t>
      </w:r>
      <w:bookmarkStart w:id="2242" w:name="_ETM_Q11_661179"/>
      <w:bookmarkEnd w:id="2242"/>
      <w:r>
        <w:rPr>
          <w:rtl/>
          <w:lang w:eastAsia="he-IL"/>
        </w:rPr>
        <w:t>ברופאים משליך על השירות שמקבל המבוטח</w:t>
      </w:r>
      <w:r>
        <w:rPr>
          <w:rFonts w:hint="cs"/>
          <w:rtl/>
          <w:lang w:eastAsia="he-IL"/>
        </w:rPr>
        <w:t>,</w:t>
      </w:r>
      <w:r>
        <w:rPr>
          <w:rtl/>
          <w:lang w:eastAsia="he-IL"/>
        </w:rPr>
        <w:t xml:space="preserve"> </w:t>
      </w:r>
      <w:bookmarkStart w:id="2243" w:name="_ETM_Q11_666600"/>
      <w:bookmarkEnd w:id="2243"/>
      <w:r>
        <w:rPr>
          <w:rtl/>
          <w:lang w:eastAsia="he-IL"/>
        </w:rPr>
        <w:t xml:space="preserve">הן בזמני המתנה ארוכים והן בהשלכות נוספות על קהל המבוטחים </w:t>
      </w:r>
      <w:bookmarkStart w:id="2244" w:name="_ETM_Q11_674344"/>
      <w:bookmarkEnd w:id="2244"/>
      <w:r>
        <w:rPr>
          <w:rtl/>
          <w:lang w:eastAsia="he-IL"/>
        </w:rPr>
        <w:t>שנאלצים לשלם מהכיס הפרטי שלהם כדי לקבל שירות רפואי</w:t>
      </w:r>
      <w:r>
        <w:rPr>
          <w:rFonts w:hint="cs"/>
          <w:rtl/>
          <w:lang w:eastAsia="he-IL"/>
        </w:rPr>
        <w:t>.</w:t>
      </w:r>
      <w:r>
        <w:rPr>
          <w:rtl/>
          <w:lang w:eastAsia="he-IL"/>
        </w:rPr>
        <w:t xml:space="preserve"> </w:t>
      </w:r>
      <w:bookmarkStart w:id="2245" w:name="_ETM_Q11_683260"/>
      <w:bookmarkStart w:id="2246" w:name="_ETM_Q11_681818"/>
      <w:bookmarkEnd w:id="2245"/>
      <w:bookmarkEnd w:id="2246"/>
    </w:p>
    <w:p w:rsidR="007C32D0" w:rsidRDefault="007C32D0" w:rsidP="00891012">
      <w:pPr>
        <w:rPr>
          <w:rtl/>
          <w:lang w:eastAsia="he-IL"/>
        </w:rPr>
      </w:pPr>
      <w:bookmarkStart w:id="2247" w:name="_ETM_Q11_681847"/>
      <w:bookmarkEnd w:id="2247"/>
    </w:p>
    <w:p w:rsidR="007C32D0" w:rsidRDefault="007C32D0" w:rsidP="00B62153">
      <w:pPr>
        <w:rPr>
          <w:rtl/>
        </w:rPr>
      </w:pPr>
      <w:bookmarkStart w:id="2248" w:name="_ETM_Q11_682020"/>
      <w:bookmarkStart w:id="2249" w:name="_ETM_Q11_682050"/>
      <w:bookmarkStart w:id="2250" w:name="_ETM_Q11_685010"/>
      <w:bookmarkEnd w:id="2248"/>
      <w:bookmarkEnd w:id="2249"/>
      <w:bookmarkEnd w:id="2250"/>
      <w:r>
        <w:rPr>
          <w:rFonts w:hint="cs"/>
          <w:rtl/>
          <w:lang w:eastAsia="he-IL"/>
        </w:rPr>
        <w:t>אולם,</w:t>
      </w:r>
      <w:bookmarkStart w:id="2251" w:name="_ETM_Q11_684537"/>
      <w:bookmarkEnd w:id="2251"/>
      <w:r>
        <w:rPr>
          <w:rFonts w:hint="cs"/>
          <w:rtl/>
          <w:lang w:eastAsia="he-IL"/>
        </w:rPr>
        <w:t xml:space="preserve"> </w:t>
      </w:r>
      <w:r>
        <w:rPr>
          <w:rtl/>
          <w:lang w:eastAsia="he-IL"/>
        </w:rPr>
        <w:t>בדומה למערכת החינוך</w:t>
      </w:r>
      <w:bookmarkStart w:id="2252" w:name="_ETM_Q11_691149"/>
      <w:bookmarkEnd w:id="2252"/>
      <w:r>
        <w:rPr>
          <w:rtl/>
          <w:lang w:eastAsia="he-IL"/>
        </w:rPr>
        <w:t xml:space="preserve"> בחברה היהודית, במגזר </w:t>
      </w:r>
      <w:bookmarkStart w:id="2253" w:name="_ETM_Q11_691380"/>
      <w:bookmarkEnd w:id="2253"/>
      <w:r>
        <w:rPr>
          <w:rtl/>
          <w:lang w:eastAsia="he-IL"/>
        </w:rPr>
        <w:t>היהודי, שאף היא סובלת ממחסור של מורים</w:t>
      </w:r>
      <w:r>
        <w:rPr>
          <w:rFonts w:hint="cs"/>
          <w:rtl/>
          <w:lang w:eastAsia="he-IL"/>
        </w:rPr>
        <w:t xml:space="preserve"> –</w:t>
      </w:r>
      <w:r>
        <w:rPr>
          <w:rtl/>
          <w:lang w:eastAsia="he-IL"/>
        </w:rPr>
        <w:t xml:space="preserve"> </w:t>
      </w:r>
      <w:bookmarkStart w:id="2254" w:name="_ETM_Q11_701658"/>
      <w:bookmarkEnd w:id="2254"/>
      <w:r>
        <w:rPr>
          <w:rtl/>
          <w:lang w:eastAsia="he-IL"/>
        </w:rPr>
        <w:t xml:space="preserve">מערכת הבריאות </w:t>
      </w:r>
      <w:bookmarkStart w:id="2255" w:name="_ETM_Q11_704750"/>
      <w:bookmarkEnd w:id="2255"/>
      <w:r>
        <w:rPr>
          <w:rtl/>
          <w:lang w:eastAsia="he-IL"/>
        </w:rPr>
        <w:t xml:space="preserve">אומנם סובלת ממחסור של רופאים, אבל היא סובלת מחוסר רצון </w:t>
      </w:r>
      <w:bookmarkStart w:id="2256" w:name="_ETM_Q11_714859"/>
      <w:bookmarkEnd w:id="2256"/>
      <w:r>
        <w:rPr>
          <w:rtl/>
          <w:lang w:eastAsia="he-IL"/>
        </w:rPr>
        <w:t>של ממשלת ישראל לקלוט אלפי רופאים מהחברה הערבית</w:t>
      </w:r>
      <w:bookmarkStart w:id="2257" w:name="_ETM_Q11_722254"/>
      <w:bookmarkStart w:id="2258" w:name="_ETM_Q11_722565"/>
      <w:bookmarkEnd w:id="2257"/>
      <w:bookmarkEnd w:id="2258"/>
      <w:r>
        <w:rPr>
          <w:rtl/>
          <w:lang w:eastAsia="he-IL"/>
        </w:rPr>
        <w:t xml:space="preserve"> </w:t>
      </w:r>
      <w:bookmarkStart w:id="2259" w:name="_ETM_Q11_722099"/>
      <w:bookmarkEnd w:id="2259"/>
      <w:r>
        <w:rPr>
          <w:rtl/>
          <w:lang w:eastAsia="he-IL"/>
        </w:rPr>
        <w:t>שסיימו את כל לימודיהם בהצלחה</w:t>
      </w:r>
      <w:r>
        <w:rPr>
          <w:rFonts w:hint="cs"/>
          <w:rtl/>
          <w:lang w:eastAsia="he-IL"/>
        </w:rPr>
        <w:t>,</w:t>
      </w:r>
      <w:r>
        <w:rPr>
          <w:rtl/>
          <w:lang w:eastAsia="he-IL"/>
        </w:rPr>
        <w:t xml:space="preserve"> </w:t>
      </w:r>
      <w:bookmarkStart w:id="2260" w:name="_ETM_Q11_726049"/>
      <w:bookmarkEnd w:id="2260"/>
      <w:r>
        <w:rPr>
          <w:rtl/>
          <w:lang w:eastAsia="he-IL"/>
        </w:rPr>
        <w:t>השלימו שנת סטא</w:t>
      </w:r>
      <w:r>
        <w:rPr>
          <w:rFonts w:hint="cs"/>
          <w:rtl/>
          <w:lang w:eastAsia="he-IL"/>
        </w:rPr>
        <w:t>ז</w:t>
      </w:r>
      <w:r>
        <w:rPr>
          <w:rtl/>
          <w:lang w:eastAsia="he-IL"/>
        </w:rPr>
        <w:t xml:space="preserve">' והם מחכים להשתלב במערכת הבריאות בישראל כדי </w:t>
      </w:r>
      <w:bookmarkStart w:id="2261" w:name="_ETM_Q11_731914"/>
      <w:bookmarkEnd w:id="2261"/>
      <w:r>
        <w:rPr>
          <w:rtl/>
          <w:lang w:eastAsia="he-IL"/>
        </w:rPr>
        <w:t xml:space="preserve">לשרת את כלל אוכלוסיות המדינה. </w:t>
      </w:r>
      <w:bookmarkStart w:id="2262" w:name="_ETM_Q11_738830"/>
      <w:bookmarkStart w:id="2263" w:name="_ETM_Q11_751371"/>
      <w:bookmarkStart w:id="2264" w:name="_ETM_Q11_751409"/>
      <w:bookmarkStart w:id="2265" w:name="_ETM_Q11_202804"/>
      <w:bookmarkStart w:id="2266" w:name="TOR_Q12"/>
      <w:bookmarkEnd w:id="2262"/>
      <w:bookmarkEnd w:id="2263"/>
      <w:bookmarkEnd w:id="2264"/>
      <w:bookmarkEnd w:id="2265"/>
      <w:bookmarkEnd w:id="2266"/>
      <w:r w:rsidRPr="00E03276">
        <w:rPr>
          <w:rFonts w:hint="cs"/>
          <w:rtl/>
        </w:rPr>
        <w:t xml:space="preserve">הקטע הוא לא </w:t>
      </w:r>
      <w:bookmarkStart w:id="2267" w:name="_ETM_Q11_741789"/>
      <w:bookmarkEnd w:id="2267"/>
      <w:r w:rsidRPr="00E03276">
        <w:rPr>
          <w:rFonts w:hint="cs"/>
          <w:rtl/>
        </w:rPr>
        <w:t xml:space="preserve">בחוסר תקינה </w:t>
      </w:r>
      <w:bookmarkStart w:id="2268" w:name="_ETM_Q11_744219"/>
      <w:bookmarkEnd w:id="2268"/>
      <w:r w:rsidRPr="00E03276">
        <w:rPr>
          <w:rFonts w:hint="cs"/>
          <w:rtl/>
        </w:rPr>
        <w:t>במערכת הבריאות</w:t>
      </w:r>
      <w:r>
        <w:rPr>
          <w:rFonts w:hint="cs"/>
          <w:rtl/>
        </w:rPr>
        <w:t>.</w:t>
      </w:r>
      <w:r w:rsidRPr="00E03276">
        <w:rPr>
          <w:rFonts w:hint="cs"/>
          <w:rtl/>
        </w:rPr>
        <w:t xml:space="preserve"> הקטע הוא בחוסר רצון, חוסר רצון לקבל החלטה </w:t>
      </w:r>
      <w:bookmarkStart w:id="2269" w:name="_ETM_Q11_751709"/>
      <w:bookmarkEnd w:id="2269"/>
      <w:r w:rsidRPr="00E03276">
        <w:rPr>
          <w:rFonts w:hint="cs"/>
          <w:rtl/>
        </w:rPr>
        <w:t>מצד הממשלה לשלב את הרופאים, כי הם ערבים, מה לעשות</w:t>
      </w:r>
      <w:r>
        <w:rPr>
          <w:rFonts w:hint="cs"/>
          <w:rtl/>
        </w:rPr>
        <w:t>.</w:t>
      </w:r>
      <w:r w:rsidRPr="00E03276">
        <w:rPr>
          <w:rFonts w:hint="cs"/>
          <w:rtl/>
        </w:rPr>
        <w:t xml:space="preserve"> </w:t>
      </w:r>
      <w:bookmarkStart w:id="2270" w:name="_ETM_Q11_759940"/>
      <w:bookmarkEnd w:id="2270"/>
    </w:p>
    <w:p w:rsidR="007C32D0" w:rsidRDefault="007C32D0" w:rsidP="00891012">
      <w:pPr>
        <w:rPr>
          <w:rtl/>
        </w:rPr>
      </w:pPr>
      <w:bookmarkStart w:id="2271" w:name="_ETM_Q12_184870"/>
      <w:bookmarkStart w:id="2272" w:name="_ETM_Q12_184918"/>
      <w:bookmarkStart w:id="2273" w:name="_ETM_Q12_185010"/>
      <w:bookmarkEnd w:id="2271"/>
      <w:bookmarkEnd w:id="2272"/>
      <w:bookmarkEnd w:id="2273"/>
    </w:p>
    <w:p w:rsidR="007C32D0" w:rsidRDefault="007C32D0" w:rsidP="00891012">
      <w:pPr>
        <w:rPr>
          <w:rtl/>
        </w:rPr>
      </w:pPr>
      <w:bookmarkStart w:id="2274" w:name="_ETM_Q12_185072"/>
      <w:bookmarkEnd w:id="2274"/>
      <w:r w:rsidRPr="00E03276">
        <w:rPr>
          <w:rFonts w:hint="cs"/>
          <w:rtl/>
        </w:rPr>
        <w:t>כנ</w:t>
      </w:r>
      <w:r>
        <w:rPr>
          <w:rFonts w:hint="cs"/>
          <w:rtl/>
        </w:rPr>
        <w:t>"</w:t>
      </w:r>
      <w:r w:rsidRPr="00E03276">
        <w:rPr>
          <w:rFonts w:hint="cs"/>
          <w:rtl/>
        </w:rPr>
        <w:t>ל גם לגבי המורים במערכת החינוך</w:t>
      </w:r>
      <w:r>
        <w:rPr>
          <w:rFonts w:hint="cs"/>
          <w:rtl/>
        </w:rPr>
        <w:t>.</w:t>
      </w:r>
      <w:r w:rsidRPr="00E03276">
        <w:rPr>
          <w:rFonts w:hint="cs"/>
          <w:rtl/>
        </w:rPr>
        <w:t xml:space="preserve"> למרות המחסור החמור מאוד </w:t>
      </w:r>
      <w:bookmarkStart w:id="2275" w:name="_ETM_Q11_766746"/>
      <w:bookmarkEnd w:id="2275"/>
      <w:r w:rsidRPr="00E03276">
        <w:rPr>
          <w:rFonts w:hint="cs"/>
          <w:rtl/>
        </w:rPr>
        <w:t xml:space="preserve">במורים במערכת החינוך היהודית, לא קולטים מורים ערבים, כי </w:t>
      </w:r>
      <w:bookmarkStart w:id="2276" w:name="_ETM_Q11_773552"/>
      <w:bookmarkEnd w:id="2276"/>
      <w:r w:rsidRPr="00E03276">
        <w:rPr>
          <w:rFonts w:hint="cs"/>
          <w:rtl/>
        </w:rPr>
        <w:t xml:space="preserve">לא רוצים לקלוט מורים ערבים </w:t>
      </w:r>
      <w:r>
        <w:rPr>
          <w:rFonts w:hint="cs"/>
          <w:rtl/>
        </w:rPr>
        <w:t>ל</w:t>
      </w:r>
      <w:r w:rsidRPr="00E03276">
        <w:rPr>
          <w:rFonts w:hint="cs"/>
          <w:rtl/>
        </w:rPr>
        <w:t>מערכת החינוך</w:t>
      </w:r>
      <w:r>
        <w:rPr>
          <w:rFonts w:hint="cs"/>
          <w:rtl/>
        </w:rPr>
        <w:t xml:space="preserve"> </w:t>
      </w:r>
      <w:bookmarkStart w:id="2277" w:name="_ETM_Q12_180000"/>
      <w:bookmarkEnd w:id="2277"/>
      <w:r>
        <w:rPr>
          <w:rtl/>
        </w:rPr>
        <w:t xml:space="preserve">היהודית. אז הקטע הוא לא בעיה של תקינה, לא בחינוך, </w:t>
      </w:r>
      <w:bookmarkStart w:id="2278" w:name="_ETM_Q12_187750"/>
      <w:bookmarkEnd w:id="2278"/>
      <w:r>
        <w:rPr>
          <w:rtl/>
        </w:rPr>
        <w:t>לא בבריאות</w:t>
      </w:r>
      <w:r>
        <w:rPr>
          <w:rFonts w:hint="cs"/>
          <w:rtl/>
        </w:rPr>
        <w:t>;</w:t>
      </w:r>
      <w:r>
        <w:rPr>
          <w:rtl/>
        </w:rPr>
        <w:t xml:space="preserve"> הקטע הוא בעיה גזענית של חוסר רצון לשלב </w:t>
      </w:r>
      <w:bookmarkStart w:id="2279" w:name="_ETM_Q12_195779"/>
      <w:bookmarkEnd w:id="2279"/>
      <w:r>
        <w:rPr>
          <w:rtl/>
        </w:rPr>
        <w:t>את האוכלוסייה הערבית בתקנים החסרים האלה</w:t>
      </w:r>
      <w:r>
        <w:rPr>
          <w:rFonts w:hint="cs"/>
          <w:rtl/>
        </w:rPr>
        <w:t>.</w:t>
      </w:r>
      <w:r>
        <w:rPr>
          <w:rtl/>
        </w:rPr>
        <w:t xml:space="preserve"> וזה מחייב ממשלה אחרת, </w:t>
      </w:r>
      <w:bookmarkStart w:id="2280" w:name="_ETM_Q12_201332"/>
      <w:bookmarkEnd w:id="2280"/>
      <w:r>
        <w:rPr>
          <w:rtl/>
        </w:rPr>
        <w:t>שמתייחסת לכל אזרחיה בעין אחרת</w:t>
      </w:r>
      <w:r>
        <w:rPr>
          <w:rFonts w:hint="cs"/>
          <w:rtl/>
        </w:rPr>
        <w:t>.</w:t>
      </w:r>
      <w:r>
        <w:rPr>
          <w:rtl/>
        </w:rPr>
        <w:t xml:space="preserve"> חשוב לתקן את העוול ההיסטורי </w:t>
      </w:r>
      <w:bookmarkStart w:id="2281" w:name="_ETM_Q12_206885"/>
      <w:bookmarkEnd w:id="2281"/>
      <w:r>
        <w:rPr>
          <w:rtl/>
        </w:rPr>
        <w:t xml:space="preserve">הזה. תודה רבה. </w:t>
      </w:r>
      <w:bookmarkStart w:id="2282" w:name="_ETM_Q12_214259"/>
      <w:bookmarkEnd w:id="2282"/>
    </w:p>
    <w:p w:rsidR="007C32D0" w:rsidRDefault="007C32D0" w:rsidP="00891012">
      <w:pPr>
        <w:rPr>
          <w:rtl/>
        </w:rPr>
      </w:pPr>
      <w:bookmarkStart w:id="2283" w:name="_ETM_Q12_212628"/>
      <w:bookmarkStart w:id="2284" w:name="_ETM_Q12_212833"/>
      <w:bookmarkEnd w:id="2283"/>
      <w:bookmarkEnd w:id="2284"/>
    </w:p>
    <w:p w:rsidR="007C32D0" w:rsidRDefault="007C32D0" w:rsidP="00891012">
      <w:pPr>
        <w:pStyle w:val="af6"/>
        <w:keepNext/>
        <w:rPr>
          <w:rtl/>
        </w:rPr>
      </w:pPr>
      <w:bookmarkStart w:id="2285" w:name="_ETM_Q12_212943"/>
      <w:bookmarkStart w:id="2286" w:name="_ETM_Q12_213125"/>
      <w:bookmarkStart w:id="2287" w:name="_ETM_Q12_213687"/>
      <w:bookmarkStart w:id="2288" w:name="ET_yor_6307_2"/>
      <w:bookmarkEnd w:id="2285"/>
      <w:bookmarkEnd w:id="2286"/>
      <w:bookmarkEnd w:id="2287"/>
      <w:r w:rsidRPr="00904154">
        <w:rPr>
          <w:rStyle w:val="TagStyle"/>
          <w:rtl/>
        </w:rPr>
        <w:t xml:space="preserve">&lt;&lt; יור &gt;&gt; </w:t>
      </w:r>
      <w:r>
        <w:rPr>
          <w:rtl/>
        </w:rPr>
        <w:t>היו"ר יבגני סובה:</w:t>
      </w:r>
      <w:r w:rsidRPr="00904154">
        <w:rPr>
          <w:rStyle w:val="TagStyle"/>
          <w:rtl/>
        </w:rPr>
        <w:t xml:space="preserve"> &lt;&lt; יור &gt;&gt;</w:t>
      </w:r>
      <w:r>
        <w:rPr>
          <w:rtl/>
        </w:rPr>
        <w:t xml:space="preserve">   </w:t>
      </w:r>
      <w:bookmarkEnd w:id="2288"/>
    </w:p>
    <w:p w:rsidR="007C32D0" w:rsidRDefault="007C32D0" w:rsidP="00891012">
      <w:pPr>
        <w:rPr>
          <w:rtl/>
        </w:rPr>
      </w:pPr>
    </w:p>
    <w:p w:rsidR="007C32D0" w:rsidRDefault="007C32D0" w:rsidP="00891012">
      <w:pPr>
        <w:rPr>
          <w:rtl/>
        </w:rPr>
      </w:pPr>
      <w:bookmarkStart w:id="2289" w:name="_ETM_Q12_213906"/>
      <w:bookmarkEnd w:id="2289"/>
      <w:r>
        <w:rPr>
          <w:rtl/>
        </w:rPr>
        <w:t>תודה רבה לחבר</w:t>
      </w:r>
      <w:r w:rsidRPr="009B4909">
        <w:rPr>
          <w:rtl/>
        </w:rPr>
        <w:t xml:space="preserve"> </w:t>
      </w:r>
      <w:r>
        <w:rPr>
          <w:rtl/>
        </w:rPr>
        <w:t>הכנסת ווליד טאהא</w:t>
      </w:r>
      <w:r>
        <w:rPr>
          <w:rFonts w:hint="cs"/>
          <w:rtl/>
        </w:rPr>
        <w:t>.</w:t>
      </w:r>
      <w:r>
        <w:rPr>
          <w:rtl/>
        </w:rPr>
        <w:t xml:space="preserve"> חבר הכנסת איימן עודה, בבקשה.</w:t>
      </w:r>
    </w:p>
    <w:p w:rsidR="007C32D0" w:rsidRDefault="007C32D0" w:rsidP="00891012">
      <w:pPr>
        <w:rPr>
          <w:rtl/>
        </w:rPr>
      </w:pPr>
    </w:p>
    <w:p w:rsidR="007C32D0" w:rsidRDefault="007C32D0" w:rsidP="00891012">
      <w:pPr>
        <w:pStyle w:val="a4"/>
        <w:keepNext/>
        <w:rPr>
          <w:rtl/>
        </w:rPr>
      </w:pPr>
      <w:bookmarkStart w:id="2290" w:name="ET_speaker_5293_7"/>
      <w:r w:rsidRPr="009B4909">
        <w:rPr>
          <w:rStyle w:val="TagStyle"/>
          <w:rtl/>
        </w:rPr>
        <w:t xml:space="preserve"> &lt;&lt; דובר &gt;&gt; </w:t>
      </w:r>
      <w:bookmarkStart w:id="2291" w:name="_Toc230640952"/>
      <w:r>
        <w:rPr>
          <w:rtl/>
        </w:rPr>
        <w:t>איימן עודה (חד"ש-תע"ל):</w:t>
      </w:r>
      <w:bookmarkEnd w:id="2291"/>
      <w:r w:rsidRPr="009B4909">
        <w:rPr>
          <w:rStyle w:val="TagStyle"/>
          <w:rtl/>
        </w:rPr>
        <w:t xml:space="preserve"> &lt;&lt; דובר &gt;&gt;</w:t>
      </w:r>
      <w:r>
        <w:rPr>
          <w:rtl/>
        </w:rPr>
        <w:t xml:space="preserve">   </w:t>
      </w:r>
      <w:bookmarkEnd w:id="2290"/>
    </w:p>
    <w:p w:rsidR="007C32D0" w:rsidRDefault="007C32D0" w:rsidP="00891012">
      <w:pPr>
        <w:rPr>
          <w:rtl/>
        </w:rPr>
      </w:pPr>
    </w:p>
    <w:p w:rsidR="007C32D0" w:rsidRDefault="007C32D0" w:rsidP="00891012">
      <w:pPr>
        <w:rPr>
          <w:rtl/>
        </w:rPr>
      </w:pPr>
      <w:bookmarkStart w:id="2292" w:name="_ETM_Q12_236939"/>
      <w:bookmarkEnd w:id="2292"/>
      <w:r>
        <w:rPr>
          <w:rtl/>
        </w:rPr>
        <w:t>כבוד היושב</w:t>
      </w:r>
      <w:r>
        <w:rPr>
          <w:rFonts w:hint="cs"/>
          <w:rtl/>
        </w:rPr>
        <w:t>-</w:t>
      </w:r>
      <w:r>
        <w:rPr>
          <w:rtl/>
        </w:rPr>
        <w:t xml:space="preserve">ראש, עמיתיי חברי הכנסת וחברות הכנסת, כמה שמעתי </w:t>
      </w:r>
      <w:bookmarkStart w:id="2293" w:name="_ETM_Q12_241726"/>
      <w:bookmarkEnd w:id="2293"/>
      <w:r>
        <w:rPr>
          <w:rtl/>
        </w:rPr>
        <w:t>שנתניהו קוסם, והאמת שאף פעם לא האמנתי</w:t>
      </w:r>
      <w:r>
        <w:rPr>
          <w:rFonts w:hint="cs"/>
          <w:rtl/>
        </w:rPr>
        <w:t>,</w:t>
      </w:r>
      <w:r>
        <w:rPr>
          <w:rtl/>
        </w:rPr>
        <w:t xml:space="preserve"> אף פעם</w:t>
      </w:r>
      <w:r>
        <w:rPr>
          <w:rFonts w:hint="cs"/>
          <w:rtl/>
        </w:rPr>
        <w:t>.</w:t>
      </w:r>
      <w:r>
        <w:rPr>
          <w:rtl/>
        </w:rPr>
        <w:t xml:space="preserve"> הת</w:t>
      </w:r>
      <w:r>
        <w:rPr>
          <w:rFonts w:hint="cs"/>
          <w:rtl/>
        </w:rPr>
        <w:t>ב</w:t>
      </w:r>
      <w:r>
        <w:rPr>
          <w:rtl/>
        </w:rPr>
        <w:t xml:space="preserve">וננתי </w:t>
      </w:r>
      <w:bookmarkStart w:id="2294" w:name="_ETM_Q12_246514"/>
      <w:bookmarkEnd w:id="2294"/>
      <w:r>
        <w:rPr>
          <w:rtl/>
        </w:rPr>
        <w:t>בבן אדם, בהיסטוריה שלו, לא ראיתי שום קסם</w:t>
      </w:r>
      <w:r>
        <w:rPr>
          <w:rFonts w:hint="cs"/>
          <w:rtl/>
        </w:rPr>
        <w:t>.</w:t>
      </w:r>
      <w:r>
        <w:rPr>
          <w:rtl/>
        </w:rPr>
        <w:t xml:space="preserve"> עד לחודשים </w:t>
      </w:r>
      <w:bookmarkStart w:id="2295" w:name="_ETM_Q12_251301"/>
      <w:bookmarkEnd w:id="2295"/>
      <w:r>
        <w:rPr>
          <w:rtl/>
        </w:rPr>
        <w:t xml:space="preserve">האחרונים. האמת, הוא כן קוסם. </w:t>
      </w:r>
      <w:bookmarkStart w:id="2296" w:name="_ETM_Q12_257040"/>
      <w:bookmarkEnd w:id="2296"/>
      <w:r>
        <w:rPr>
          <w:rtl/>
        </w:rPr>
        <w:t>הוא כל</w:t>
      </w:r>
      <w:r>
        <w:rPr>
          <w:rFonts w:hint="cs"/>
          <w:rtl/>
        </w:rPr>
        <w:t xml:space="preserve"> </w:t>
      </w:r>
      <w:r>
        <w:rPr>
          <w:rtl/>
        </w:rPr>
        <w:t xml:space="preserve">כך רצה לשנות את פני המזרח, אבל הוא </w:t>
      </w:r>
      <w:bookmarkStart w:id="2297" w:name="_ETM_Q12_261034"/>
      <w:bookmarkEnd w:id="2297"/>
      <w:r>
        <w:rPr>
          <w:rtl/>
        </w:rPr>
        <w:t xml:space="preserve">שינה את הלב של המערב. </w:t>
      </w:r>
      <w:bookmarkStart w:id="2298" w:name="_ETM_Q12_266190"/>
      <w:bookmarkEnd w:id="2298"/>
      <w:r>
        <w:rPr>
          <w:rtl/>
        </w:rPr>
        <w:t xml:space="preserve">הוא לא שינה את המזרח בכלל, והוא נכשל במלחמות, אבל </w:t>
      </w:r>
      <w:bookmarkStart w:id="2299" w:name="_ETM_Q12_272293"/>
      <w:bookmarkEnd w:id="2299"/>
      <w:r>
        <w:rPr>
          <w:rtl/>
        </w:rPr>
        <w:t xml:space="preserve">את הלב של המערב הוא כן הצליח. אני מסתכל על </w:t>
      </w:r>
      <w:bookmarkStart w:id="2300" w:name="_ETM_Q12_278396"/>
      <w:bookmarkEnd w:id="2300"/>
      <w:r>
        <w:rPr>
          <w:rtl/>
        </w:rPr>
        <w:t xml:space="preserve">הסקרים בארצות הברית </w:t>
      </w:r>
      <w:r>
        <w:rPr>
          <w:rFonts w:hint="cs"/>
          <w:rtl/>
        </w:rPr>
        <w:t xml:space="preserve">– </w:t>
      </w:r>
      <w:r>
        <w:rPr>
          <w:rtl/>
        </w:rPr>
        <w:t>75% מהעם האמריקאי תומ</w:t>
      </w:r>
      <w:r>
        <w:rPr>
          <w:rFonts w:hint="cs"/>
          <w:rtl/>
        </w:rPr>
        <w:t>כים</w:t>
      </w:r>
      <w:r>
        <w:rPr>
          <w:rtl/>
        </w:rPr>
        <w:t xml:space="preserve"> </w:t>
      </w:r>
      <w:bookmarkStart w:id="2301" w:name="_ETM_Q12_285500"/>
      <w:bookmarkEnd w:id="2301"/>
      <w:r>
        <w:rPr>
          <w:rtl/>
        </w:rPr>
        <w:t>בסוגיה הפלסטינית, מתנגד</w:t>
      </w:r>
      <w:r>
        <w:rPr>
          <w:rFonts w:hint="cs"/>
          <w:rtl/>
        </w:rPr>
        <w:t>ים</w:t>
      </w:r>
      <w:r>
        <w:rPr>
          <w:rtl/>
        </w:rPr>
        <w:t xml:space="preserve"> </w:t>
      </w:r>
      <w:bookmarkStart w:id="2302" w:name="_ETM_Q12_289949"/>
      <w:bookmarkEnd w:id="2302"/>
      <w:r>
        <w:rPr>
          <w:rtl/>
        </w:rPr>
        <w:t xml:space="preserve">למדיניות הממשלה, </w:t>
      </w:r>
      <w:r>
        <w:rPr>
          <w:rFonts w:hint="cs"/>
          <w:rtl/>
        </w:rPr>
        <w:t>ו</w:t>
      </w:r>
      <w:r>
        <w:rPr>
          <w:rtl/>
        </w:rPr>
        <w:t>ביניהם 84% מהדמוקרטים</w:t>
      </w:r>
      <w:r>
        <w:rPr>
          <w:rFonts w:hint="cs"/>
          <w:rtl/>
        </w:rPr>
        <w:t>, ש</w:t>
      </w:r>
      <w:r>
        <w:rPr>
          <w:rtl/>
        </w:rPr>
        <w:t>לא לדבר על הצעירים</w:t>
      </w:r>
      <w:r>
        <w:rPr>
          <w:rFonts w:hint="cs"/>
          <w:rtl/>
        </w:rPr>
        <w:t>.</w:t>
      </w:r>
      <w:r>
        <w:rPr>
          <w:rtl/>
        </w:rPr>
        <w:t xml:space="preserve"> וגם </w:t>
      </w:r>
      <w:bookmarkStart w:id="2303" w:name="_ETM_Q12_295594"/>
      <w:bookmarkEnd w:id="2303"/>
      <w:r>
        <w:rPr>
          <w:rtl/>
        </w:rPr>
        <w:t xml:space="preserve">90% מהאירופאים. </w:t>
      </w:r>
      <w:bookmarkStart w:id="2304" w:name="_ETM_Q12_302120"/>
      <w:bookmarkEnd w:id="2304"/>
      <w:r>
        <w:rPr>
          <w:rtl/>
        </w:rPr>
        <w:t xml:space="preserve">רק קוסם יכול לצאת </w:t>
      </w:r>
      <w:r>
        <w:rPr>
          <w:rFonts w:hint="cs"/>
          <w:rtl/>
        </w:rPr>
        <w:t>ל</w:t>
      </w:r>
      <w:r>
        <w:rPr>
          <w:rtl/>
        </w:rPr>
        <w:t>מבצע לשנות את פני המזרח</w:t>
      </w:r>
      <w:r>
        <w:rPr>
          <w:rFonts w:hint="cs"/>
          <w:rtl/>
        </w:rPr>
        <w:t xml:space="preserve"> –</w:t>
      </w:r>
      <w:r>
        <w:rPr>
          <w:rtl/>
        </w:rPr>
        <w:t xml:space="preserve"> </w:t>
      </w:r>
      <w:bookmarkStart w:id="2305" w:name="_ETM_Q12_308030"/>
      <w:bookmarkEnd w:id="2305"/>
      <w:r>
        <w:rPr>
          <w:rtl/>
        </w:rPr>
        <w:t>והתוצאה היא שינוי הלב של המערב. האמת</w:t>
      </w:r>
      <w:r>
        <w:rPr>
          <w:rFonts w:hint="cs"/>
          <w:rtl/>
        </w:rPr>
        <w:t>,</w:t>
      </w:r>
      <w:r>
        <w:rPr>
          <w:rtl/>
        </w:rPr>
        <w:t xml:space="preserve"> קוסם</w:t>
      </w:r>
      <w:r>
        <w:rPr>
          <w:rFonts w:hint="cs"/>
          <w:rtl/>
        </w:rPr>
        <w:t>.</w:t>
      </w:r>
      <w:r>
        <w:rPr>
          <w:rtl/>
        </w:rPr>
        <w:t xml:space="preserve"> </w:t>
      </w:r>
      <w:bookmarkStart w:id="2306" w:name="_ETM_Q12_314919"/>
      <w:bookmarkEnd w:id="2306"/>
    </w:p>
    <w:p w:rsidR="007C32D0" w:rsidRDefault="007C32D0" w:rsidP="00891012">
      <w:pPr>
        <w:rPr>
          <w:rtl/>
        </w:rPr>
      </w:pPr>
      <w:bookmarkStart w:id="2307" w:name="_ETM_Q12_312619"/>
      <w:bookmarkStart w:id="2308" w:name="_ETM_Q12_312837"/>
      <w:bookmarkEnd w:id="2307"/>
      <w:bookmarkEnd w:id="2308"/>
    </w:p>
    <w:p w:rsidR="007C32D0" w:rsidRDefault="007C32D0" w:rsidP="00891012">
      <w:pPr>
        <w:rPr>
          <w:rtl/>
        </w:rPr>
      </w:pPr>
      <w:bookmarkStart w:id="2309" w:name="_ETM_Q12_312931"/>
      <w:bookmarkStart w:id="2310" w:name="_ETM_Q12_313078"/>
      <w:bookmarkEnd w:id="2309"/>
      <w:bookmarkEnd w:id="2310"/>
      <w:r>
        <w:rPr>
          <w:rtl/>
        </w:rPr>
        <w:t xml:space="preserve">אבל כמו הרבה קוסמים, פתאום </w:t>
      </w:r>
      <w:bookmarkStart w:id="2311" w:name="_ETM_Q12_319110"/>
      <w:bookmarkEnd w:id="2311"/>
      <w:r>
        <w:rPr>
          <w:rtl/>
        </w:rPr>
        <w:t>רואים מסביבו הרבה אש</w:t>
      </w:r>
      <w:r>
        <w:rPr>
          <w:rFonts w:hint="cs"/>
          <w:rtl/>
        </w:rPr>
        <w:t>,</w:t>
      </w:r>
      <w:r>
        <w:rPr>
          <w:rtl/>
        </w:rPr>
        <w:t xml:space="preserve"> והוא נשאר לבד והמסך יורד, יורד</w:t>
      </w:r>
      <w:r>
        <w:rPr>
          <w:rFonts w:hint="cs"/>
          <w:rtl/>
        </w:rPr>
        <w:t>.</w:t>
      </w:r>
      <w:r>
        <w:rPr>
          <w:rtl/>
        </w:rPr>
        <w:t xml:space="preserve"> </w:t>
      </w:r>
      <w:bookmarkStart w:id="2312" w:name="_ETM_Q12_326254"/>
      <w:bookmarkEnd w:id="2312"/>
      <w:r>
        <w:rPr>
          <w:rtl/>
        </w:rPr>
        <w:t xml:space="preserve">אנחנו נדאג שהמסך </w:t>
      </w:r>
      <w:r>
        <w:rPr>
          <w:rFonts w:hint="cs"/>
          <w:rtl/>
        </w:rPr>
        <w:t>י</w:t>
      </w:r>
      <w:r>
        <w:rPr>
          <w:rtl/>
        </w:rPr>
        <w:t>רד עד הסוף. תודה רבה</w:t>
      </w:r>
      <w:r>
        <w:rPr>
          <w:rFonts w:hint="cs"/>
          <w:rtl/>
        </w:rPr>
        <w:t>.</w:t>
      </w:r>
    </w:p>
    <w:p w:rsidR="007C32D0" w:rsidRDefault="007C32D0" w:rsidP="00891012">
      <w:pPr>
        <w:rPr>
          <w:rtl/>
        </w:rPr>
      </w:pPr>
    </w:p>
    <w:p w:rsidR="007C32D0" w:rsidRDefault="007C32D0" w:rsidP="00891012">
      <w:pPr>
        <w:pStyle w:val="af6"/>
        <w:keepNext/>
        <w:rPr>
          <w:rtl/>
        </w:rPr>
      </w:pPr>
      <w:r w:rsidRPr="00904154">
        <w:rPr>
          <w:rStyle w:val="TagStyle"/>
          <w:rtl/>
        </w:rPr>
        <w:t xml:space="preserve">&lt;&lt; יור &gt;&gt; </w:t>
      </w:r>
      <w:r>
        <w:rPr>
          <w:rtl/>
        </w:rPr>
        <w:t>היו"ר יבגני סובה:</w:t>
      </w:r>
      <w:r w:rsidRPr="00904154">
        <w:rPr>
          <w:rStyle w:val="TagStyle"/>
          <w:rtl/>
        </w:rPr>
        <w:t xml:space="preserve"> &lt;&lt; יור &gt;&gt;</w:t>
      </w:r>
      <w:r>
        <w:rPr>
          <w:rtl/>
        </w:rPr>
        <w:t xml:space="preserve">   </w:t>
      </w:r>
    </w:p>
    <w:p w:rsidR="007C32D0" w:rsidRDefault="007C32D0" w:rsidP="00891012">
      <w:pPr>
        <w:rPr>
          <w:rtl/>
        </w:rPr>
      </w:pPr>
    </w:p>
    <w:p w:rsidR="007C32D0" w:rsidRDefault="007C32D0" w:rsidP="00891012">
      <w:pPr>
        <w:rPr>
          <w:rtl/>
        </w:rPr>
      </w:pPr>
      <w:bookmarkStart w:id="2313" w:name="_ETM_Q12_335350"/>
      <w:bookmarkEnd w:id="2313"/>
      <w:r>
        <w:rPr>
          <w:rtl/>
        </w:rPr>
        <w:t>תודה. חברת הכנסת מרב מיכאלי, בבקשה.</w:t>
      </w:r>
      <w:bookmarkStart w:id="2314" w:name="_ETM_Q12_364538"/>
      <w:bookmarkEnd w:id="2314"/>
      <w:r>
        <w:rPr>
          <w:rFonts w:hint="cs"/>
          <w:rtl/>
        </w:rPr>
        <w:t xml:space="preserve"> </w:t>
      </w:r>
      <w:r>
        <w:rPr>
          <w:rtl/>
        </w:rPr>
        <w:t>בבקשה</w:t>
      </w:r>
      <w:r>
        <w:rPr>
          <w:rFonts w:hint="cs"/>
          <w:rtl/>
        </w:rPr>
        <w:t>,</w:t>
      </w:r>
      <w:r>
        <w:rPr>
          <w:rtl/>
        </w:rPr>
        <w:t xml:space="preserve"> גברתי, עד </w:t>
      </w:r>
      <w:r>
        <w:rPr>
          <w:rFonts w:hint="cs"/>
          <w:rtl/>
        </w:rPr>
        <w:t>שלוש</w:t>
      </w:r>
      <w:r>
        <w:rPr>
          <w:rtl/>
        </w:rPr>
        <w:t xml:space="preserve"> דקות. </w:t>
      </w:r>
    </w:p>
    <w:p w:rsidR="007C32D0" w:rsidRDefault="007C32D0" w:rsidP="00891012">
      <w:pPr>
        <w:rPr>
          <w:rtl/>
        </w:rPr>
      </w:pPr>
      <w:bookmarkStart w:id="2315" w:name="_ETM_Q12_364579"/>
      <w:bookmarkStart w:id="2316" w:name="_ETM_Q12_364803"/>
      <w:bookmarkEnd w:id="2315"/>
      <w:bookmarkEnd w:id="2316"/>
    </w:p>
    <w:p w:rsidR="007C32D0" w:rsidRDefault="007C32D0" w:rsidP="00891012">
      <w:pPr>
        <w:pStyle w:val="a4"/>
        <w:keepNext/>
        <w:rPr>
          <w:rtl/>
        </w:rPr>
      </w:pPr>
      <w:bookmarkStart w:id="2317" w:name="ET_speaker_5090_5"/>
      <w:r w:rsidRPr="003B0FB2">
        <w:rPr>
          <w:rStyle w:val="TagStyle"/>
          <w:rtl/>
        </w:rPr>
        <w:t xml:space="preserve">&lt;&lt; דובר &gt;&gt; </w:t>
      </w:r>
      <w:bookmarkStart w:id="2318" w:name="_Toc230640953"/>
      <w:r>
        <w:rPr>
          <w:rtl/>
        </w:rPr>
        <w:t>מרב מיכאלי (העבודה):</w:t>
      </w:r>
      <w:bookmarkEnd w:id="2318"/>
      <w:r w:rsidRPr="003B0FB2">
        <w:rPr>
          <w:rStyle w:val="TagStyle"/>
          <w:rtl/>
        </w:rPr>
        <w:t xml:space="preserve"> &lt;&lt; דובר &gt;&gt;</w:t>
      </w:r>
      <w:r>
        <w:rPr>
          <w:rtl/>
        </w:rPr>
        <w:t xml:space="preserve">   </w:t>
      </w:r>
      <w:bookmarkEnd w:id="2317"/>
    </w:p>
    <w:p w:rsidR="007C32D0" w:rsidRPr="00AF5C16" w:rsidRDefault="007C32D0" w:rsidP="00891012">
      <w:pPr>
        <w:rPr>
          <w:rtl/>
          <w:lang w:eastAsia="he-IL"/>
        </w:rPr>
      </w:pPr>
    </w:p>
    <w:p w:rsidR="007C32D0" w:rsidRDefault="007C32D0" w:rsidP="00891012">
      <w:pPr>
        <w:rPr>
          <w:rtl/>
        </w:rPr>
      </w:pPr>
      <w:bookmarkStart w:id="2319" w:name="_ETM_Q12_364857"/>
      <w:bookmarkStart w:id="2320" w:name="_ETM_Q12_365006"/>
      <w:bookmarkEnd w:id="2319"/>
      <w:bookmarkEnd w:id="2320"/>
      <w:r>
        <w:rPr>
          <w:rtl/>
        </w:rPr>
        <w:t>אני מתארת לעצמי שלא שמתם לב</w:t>
      </w:r>
      <w:r>
        <w:rPr>
          <w:rFonts w:hint="cs"/>
          <w:rtl/>
        </w:rPr>
        <w:t>.</w:t>
      </w:r>
      <w:r>
        <w:rPr>
          <w:rtl/>
        </w:rPr>
        <w:t xml:space="preserve"> האמת היא</w:t>
      </w:r>
      <w:r>
        <w:rPr>
          <w:rFonts w:hint="cs"/>
          <w:rtl/>
        </w:rPr>
        <w:t>,</w:t>
      </w:r>
      <w:r>
        <w:rPr>
          <w:rtl/>
        </w:rPr>
        <w:t xml:space="preserve"> בטח שמתם </w:t>
      </w:r>
      <w:bookmarkStart w:id="2321" w:name="_ETM_Q12_405297"/>
      <w:bookmarkEnd w:id="2321"/>
      <w:r>
        <w:rPr>
          <w:rtl/>
        </w:rPr>
        <w:t xml:space="preserve">לב, בואו נתחיל את זה אחרת. תגידו, היה לכם חם </w:t>
      </w:r>
      <w:bookmarkStart w:id="2322" w:name="_ETM_Q12_409565"/>
      <w:bookmarkEnd w:id="2322"/>
      <w:r>
        <w:rPr>
          <w:rtl/>
        </w:rPr>
        <w:t>בחג? היה לכם פתאום קר בלילה</w:t>
      </w:r>
      <w:r>
        <w:rPr>
          <w:rFonts w:hint="cs"/>
          <w:rtl/>
        </w:rPr>
        <w:t>?</w:t>
      </w:r>
      <w:r>
        <w:rPr>
          <w:rtl/>
        </w:rPr>
        <w:t xml:space="preserve"> פתאום ירד עליכם גשם </w:t>
      </w:r>
      <w:bookmarkStart w:id="2323" w:name="_ETM_Q12_413834"/>
      <w:bookmarkEnd w:id="2323"/>
      <w:r>
        <w:rPr>
          <w:rtl/>
        </w:rPr>
        <w:t>באמצע שבועות? זה לא פורים כבר, זה שבועות</w:t>
      </w:r>
      <w:r>
        <w:rPr>
          <w:rFonts w:hint="cs"/>
          <w:rtl/>
        </w:rPr>
        <w:t>.</w:t>
      </w:r>
      <w:r>
        <w:rPr>
          <w:rtl/>
        </w:rPr>
        <w:t xml:space="preserve"> חם, קר, </w:t>
      </w:r>
      <w:bookmarkStart w:id="2324" w:name="_ETM_Q12_418102"/>
      <w:bookmarkEnd w:id="2324"/>
      <w:r>
        <w:rPr>
          <w:rtl/>
        </w:rPr>
        <w:t>אי</w:t>
      </w:r>
      <w:r>
        <w:rPr>
          <w:rFonts w:hint="cs"/>
          <w:rtl/>
        </w:rPr>
        <w:t>-</w:t>
      </w:r>
      <w:r>
        <w:rPr>
          <w:rtl/>
        </w:rPr>
        <w:t>אפשר לעקוב. אתן קמות בבוקר, צ</w:t>
      </w:r>
      <w:r>
        <w:rPr>
          <w:rFonts w:hint="cs"/>
          <w:rtl/>
        </w:rPr>
        <w:t>ינה</w:t>
      </w:r>
      <w:r>
        <w:rPr>
          <w:rtl/>
        </w:rPr>
        <w:t xml:space="preserve"> אוחזת בכן, אתן </w:t>
      </w:r>
      <w:bookmarkStart w:id="2325" w:name="_ETM_Q12_422370"/>
      <w:bookmarkEnd w:id="2325"/>
      <w:r>
        <w:rPr>
          <w:rtl/>
        </w:rPr>
        <w:t>לובשות משהו</w:t>
      </w:r>
      <w:r>
        <w:rPr>
          <w:rFonts w:hint="cs"/>
          <w:rtl/>
        </w:rPr>
        <w:t>.</w:t>
      </w:r>
      <w:r>
        <w:rPr>
          <w:rtl/>
        </w:rPr>
        <w:t xml:space="preserve"> </w:t>
      </w:r>
      <w:bookmarkStart w:id="2326" w:name="_ETM_Q12_427020"/>
      <w:bookmarkEnd w:id="2326"/>
      <w:r>
        <w:rPr>
          <w:rtl/>
        </w:rPr>
        <w:t xml:space="preserve">פתאום באמצע היום </w:t>
      </w:r>
      <w:r>
        <w:rPr>
          <w:rFonts w:hint="cs"/>
          <w:rtl/>
        </w:rPr>
        <w:t xml:space="preserve">–  </w:t>
      </w:r>
      <w:r>
        <w:rPr>
          <w:rtl/>
        </w:rPr>
        <w:t>שרב</w:t>
      </w:r>
      <w:r>
        <w:rPr>
          <w:rFonts w:hint="cs"/>
          <w:rtl/>
        </w:rPr>
        <w:t>.</w:t>
      </w:r>
      <w:r>
        <w:rPr>
          <w:rtl/>
        </w:rPr>
        <w:t xml:space="preserve"> השרב נשבר</w:t>
      </w:r>
      <w:r>
        <w:rPr>
          <w:rFonts w:hint="cs"/>
          <w:rtl/>
        </w:rPr>
        <w:t>,</w:t>
      </w:r>
      <w:r>
        <w:rPr>
          <w:rtl/>
        </w:rPr>
        <w:t xml:space="preserve"> השרב חוזר</w:t>
      </w:r>
      <w:r>
        <w:rPr>
          <w:rFonts w:hint="cs"/>
          <w:rtl/>
        </w:rPr>
        <w:t xml:space="preserve"> –</w:t>
      </w:r>
      <w:r>
        <w:rPr>
          <w:rtl/>
        </w:rPr>
        <w:t xml:space="preserve"> איך להגיד? </w:t>
      </w:r>
      <w:bookmarkStart w:id="2327" w:name="_ETM_Q12_434770"/>
      <w:bookmarkEnd w:id="2327"/>
      <w:r>
        <w:rPr>
          <w:rtl/>
        </w:rPr>
        <w:t>קור</w:t>
      </w:r>
      <w:r>
        <w:rPr>
          <w:rFonts w:hint="cs"/>
          <w:rtl/>
        </w:rPr>
        <w:t>א</w:t>
      </w:r>
      <w:r>
        <w:rPr>
          <w:rtl/>
        </w:rPr>
        <w:t xml:space="preserve">ות וקוראים לזה משבר האקלים, זה ההתחממות הגלובלית הזאת, שיש </w:t>
      </w:r>
      <w:bookmarkStart w:id="2328" w:name="_ETM_Q12_438629"/>
      <w:bookmarkEnd w:id="2328"/>
      <w:r>
        <w:rPr>
          <w:rtl/>
        </w:rPr>
        <w:t>כאלה שעדיין מכחישים</w:t>
      </w:r>
      <w:r>
        <w:rPr>
          <w:rFonts w:hint="cs"/>
          <w:rtl/>
        </w:rPr>
        <w:t>.</w:t>
      </w:r>
      <w:r>
        <w:rPr>
          <w:rtl/>
        </w:rPr>
        <w:t xml:space="preserve"> </w:t>
      </w:r>
      <w:bookmarkStart w:id="2329" w:name="_ETM_Q12_443220"/>
      <w:bookmarkEnd w:id="2329"/>
      <w:r>
        <w:rPr>
          <w:rtl/>
        </w:rPr>
        <w:t xml:space="preserve">אז זה </w:t>
      </w:r>
      <w:proofErr w:type="spellStart"/>
      <w:r>
        <w:rPr>
          <w:rtl/>
        </w:rPr>
        <w:t>זה</w:t>
      </w:r>
      <w:proofErr w:type="spellEnd"/>
      <w:r>
        <w:rPr>
          <w:rtl/>
        </w:rPr>
        <w:t xml:space="preserve">. </w:t>
      </w:r>
      <w:bookmarkStart w:id="2330" w:name="_ETM_Q12_445529"/>
      <w:bookmarkEnd w:id="2330"/>
    </w:p>
    <w:p w:rsidR="007C32D0" w:rsidRDefault="007C32D0" w:rsidP="00891012">
      <w:pPr>
        <w:rPr>
          <w:rtl/>
        </w:rPr>
      </w:pPr>
      <w:bookmarkStart w:id="2331" w:name="_ETM_Q12_442097"/>
      <w:bookmarkStart w:id="2332" w:name="_ETM_Q12_442321"/>
      <w:bookmarkEnd w:id="2331"/>
      <w:bookmarkEnd w:id="2332"/>
    </w:p>
    <w:p w:rsidR="007C32D0" w:rsidRDefault="007C32D0" w:rsidP="00891012">
      <w:pPr>
        <w:rPr>
          <w:rtl/>
        </w:rPr>
      </w:pPr>
      <w:bookmarkStart w:id="2333" w:name="_ETM_Q12_442397"/>
      <w:bookmarkStart w:id="2334" w:name="_ETM_Q12_442539"/>
      <w:bookmarkEnd w:id="2333"/>
      <w:bookmarkEnd w:id="2334"/>
      <w:r>
        <w:rPr>
          <w:rtl/>
        </w:rPr>
        <w:t xml:space="preserve">בשנת 2021 ישראל הכניסה את משבר האקלים לרשימת האיומים הלאומיים </w:t>
      </w:r>
      <w:bookmarkStart w:id="2335" w:name="_ETM_Q12_452022"/>
      <w:bookmarkEnd w:id="2335"/>
      <w:r>
        <w:rPr>
          <w:rtl/>
        </w:rPr>
        <w:t>שלנו</w:t>
      </w:r>
      <w:r>
        <w:rPr>
          <w:rFonts w:hint="cs"/>
          <w:rtl/>
        </w:rPr>
        <w:t>.</w:t>
      </w:r>
      <w:r>
        <w:rPr>
          <w:rtl/>
        </w:rPr>
        <w:t xml:space="preserve"> זה המטה לביטחון לאומי עשה, בשנת 2021. אגב, בארצות </w:t>
      </w:r>
      <w:bookmarkStart w:id="2336" w:name="_ETM_Q12_458516"/>
      <w:bookmarkEnd w:id="2336"/>
      <w:r>
        <w:rPr>
          <w:rtl/>
        </w:rPr>
        <w:t>הברית הם הכניסו אותה לרשימת האיומים כבר ב-2008. וזה למה</w:t>
      </w:r>
      <w:r>
        <w:rPr>
          <w:rFonts w:hint="cs"/>
          <w:rtl/>
        </w:rPr>
        <w:t>?</w:t>
      </w:r>
      <w:r>
        <w:rPr>
          <w:rtl/>
        </w:rPr>
        <w:t xml:space="preserve"> </w:t>
      </w:r>
      <w:bookmarkStart w:id="2337" w:name="_ETM_Q12_465649"/>
      <w:bookmarkEnd w:id="2337"/>
      <w:r>
        <w:rPr>
          <w:rtl/>
        </w:rPr>
        <w:t xml:space="preserve">לא בגלל שפתאום יורד גשם ופתאום חם, אלא משום שאירועי </w:t>
      </w:r>
      <w:bookmarkStart w:id="2338" w:name="_ETM_Q12_469439"/>
      <w:bookmarkEnd w:id="2338"/>
      <w:r>
        <w:rPr>
          <w:rtl/>
        </w:rPr>
        <w:t xml:space="preserve">אקלים קיצוניים יכולים לגרום למשל לנדידה של אוכלוסיות, לפליטות מאוד </w:t>
      </w:r>
      <w:bookmarkStart w:id="2339" w:name="_ETM_Q12_473229"/>
      <w:bookmarkEnd w:id="2339"/>
      <w:r>
        <w:rPr>
          <w:rtl/>
        </w:rPr>
        <w:t xml:space="preserve">גדולה. </w:t>
      </w:r>
      <w:bookmarkStart w:id="2340" w:name="_ETM_Q12_477649"/>
      <w:bookmarkEnd w:id="2340"/>
      <w:r>
        <w:rPr>
          <w:rtl/>
        </w:rPr>
        <w:t>זה מצלצל לכם מוכר</w:t>
      </w:r>
      <w:r>
        <w:rPr>
          <w:rFonts w:hint="cs"/>
          <w:rtl/>
        </w:rPr>
        <w:t>?</w:t>
      </w:r>
      <w:r>
        <w:rPr>
          <w:rtl/>
        </w:rPr>
        <w:t xml:space="preserve"> זה יכול </w:t>
      </w:r>
      <w:r>
        <w:rPr>
          <w:rFonts w:hint="cs"/>
          <w:rtl/>
        </w:rPr>
        <w:t>לאיים</w:t>
      </w:r>
      <w:r>
        <w:rPr>
          <w:rtl/>
        </w:rPr>
        <w:t xml:space="preserve"> עלינו</w:t>
      </w:r>
      <w:r>
        <w:rPr>
          <w:rFonts w:hint="cs"/>
          <w:rtl/>
        </w:rPr>
        <w:t>?</w:t>
      </w:r>
      <w:r>
        <w:rPr>
          <w:rtl/>
        </w:rPr>
        <w:t xml:space="preserve"> למשל</w:t>
      </w:r>
      <w:r>
        <w:rPr>
          <w:rFonts w:hint="cs"/>
          <w:rtl/>
        </w:rPr>
        <w:t>,</w:t>
      </w:r>
      <w:r>
        <w:rPr>
          <w:rtl/>
        </w:rPr>
        <w:t xml:space="preserve"> חום </w:t>
      </w:r>
      <w:bookmarkStart w:id="2341" w:name="_ETM_Q12_482053"/>
      <w:bookmarkEnd w:id="2341"/>
      <w:r>
        <w:rPr>
          <w:rtl/>
        </w:rPr>
        <w:t xml:space="preserve">קיצוני יכול </w:t>
      </w:r>
      <w:bookmarkStart w:id="2342" w:name="_ETM_Q12_487109"/>
      <w:bookmarkEnd w:id="2342"/>
      <w:r>
        <w:rPr>
          <w:rtl/>
        </w:rPr>
        <w:t>ממש להפריע מאוד לחיילים להילחם בשדה הקרב</w:t>
      </w:r>
      <w:r>
        <w:rPr>
          <w:rFonts w:hint="cs"/>
          <w:rtl/>
        </w:rPr>
        <w:t>;</w:t>
      </w:r>
      <w:r>
        <w:rPr>
          <w:rtl/>
        </w:rPr>
        <w:t xml:space="preserve"> למשל, תנאי מזג </w:t>
      </w:r>
      <w:bookmarkStart w:id="2343" w:name="_ETM_Q12_492772"/>
      <w:bookmarkEnd w:id="2343"/>
      <w:r>
        <w:rPr>
          <w:rtl/>
        </w:rPr>
        <w:t xml:space="preserve">אוויר קיצוניים מפריעים לכל מיני </w:t>
      </w:r>
      <w:r>
        <w:rPr>
          <w:rFonts w:hint="cs"/>
        </w:rPr>
        <w:t>GPS</w:t>
      </w:r>
      <w:r>
        <w:rPr>
          <w:rtl/>
        </w:rPr>
        <w:t xml:space="preserve">, לכל מיני תדרים </w:t>
      </w:r>
      <w:bookmarkStart w:id="2344" w:name="_ETM_Q12_498436"/>
      <w:bookmarkEnd w:id="2344"/>
      <w:r>
        <w:rPr>
          <w:rtl/>
        </w:rPr>
        <w:t>של מטוסים או של כלי נשק, או של מניעת טילים</w:t>
      </w:r>
      <w:r>
        <w:rPr>
          <w:rFonts w:hint="cs"/>
          <w:rtl/>
        </w:rPr>
        <w:t>.</w:t>
      </w:r>
      <w:r>
        <w:rPr>
          <w:rtl/>
        </w:rPr>
        <w:t xml:space="preserve"> </w:t>
      </w:r>
      <w:bookmarkStart w:id="2345" w:name="_ETM_Q12_504980"/>
      <w:bookmarkStart w:id="2346" w:name="_ETM_Q12_506622"/>
      <w:bookmarkStart w:id="2347" w:name="_ETM_Q12_506832"/>
      <w:bookmarkStart w:id="2348" w:name="_ETM_Q12_506923"/>
      <w:bookmarkStart w:id="2349" w:name="_ETM_Q12_507048"/>
      <w:bookmarkEnd w:id="2345"/>
      <w:bookmarkEnd w:id="2346"/>
      <w:bookmarkEnd w:id="2347"/>
      <w:bookmarkEnd w:id="2348"/>
      <w:bookmarkEnd w:id="2349"/>
      <w:r>
        <w:rPr>
          <w:rtl/>
        </w:rPr>
        <w:t xml:space="preserve">לכן זה הוסף לרשימת האיומים הלאומיים שלנו. </w:t>
      </w:r>
    </w:p>
    <w:p w:rsidR="007C32D0" w:rsidRDefault="007C32D0" w:rsidP="00891012">
      <w:pPr>
        <w:rPr>
          <w:rtl/>
        </w:rPr>
      </w:pPr>
    </w:p>
    <w:p w:rsidR="007C32D0" w:rsidRDefault="007C32D0" w:rsidP="00891012">
      <w:pPr>
        <w:rPr>
          <w:rtl/>
        </w:rPr>
      </w:pPr>
      <w:r>
        <w:rPr>
          <w:rtl/>
        </w:rPr>
        <w:t xml:space="preserve">ובכן, לאחרונה ממשלת </w:t>
      </w:r>
      <w:bookmarkStart w:id="2350" w:name="_ETM_Q12_509764"/>
      <w:bookmarkEnd w:id="2350"/>
      <w:r>
        <w:rPr>
          <w:rtl/>
        </w:rPr>
        <w:t>נתניהו מחקה</w:t>
      </w:r>
      <w:r>
        <w:rPr>
          <w:rFonts w:hint="cs"/>
          <w:rtl/>
        </w:rPr>
        <w:t>,</w:t>
      </w:r>
      <w:r>
        <w:rPr>
          <w:rtl/>
        </w:rPr>
        <w:t xml:space="preserve"> </w:t>
      </w:r>
      <w:bookmarkStart w:id="2351" w:name="_ETM_Q12_515100"/>
      <w:bookmarkEnd w:id="2351"/>
      <w:r>
        <w:rPr>
          <w:rtl/>
        </w:rPr>
        <w:t xml:space="preserve">פשוט מחקה את משבר האקלים מרשימת האיומים הלאומיים שלנו. שמעת, </w:t>
      </w:r>
      <w:bookmarkStart w:id="2352" w:name="_ETM_Q12_519647"/>
      <w:bookmarkEnd w:id="2352"/>
      <w:r>
        <w:rPr>
          <w:rtl/>
        </w:rPr>
        <w:t>אדוני היושב</w:t>
      </w:r>
      <w:r>
        <w:rPr>
          <w:rFonts w:hint="cs"/>
          <w:rtl/>
        </w:rPr>
        <w:t>-</w:t>
      </w:r>
      <w:r>
        <w:rPr>
          <w:rtl/>
        </w:rPr>
        <w:t>ראש</w:t>
      </w:r>
      <w:r>
        <w:rPr>
          <w:rFonts w:hint="cs"/>
          <w:rtl/>
        </w:rPr>
        <w:t>?</w:t>
      </w:r>
      <w:r>
        <w:rPr>
          <w:rtl/>
        </w:rPr>
        <w:t xml:space="preserve"> משבר האקלים איננו מאיים עוד על מדינת </w:t>
      </w:r>
      <w:bookmarkStart w:id="2353" w:name="_ETM_Q12_524195"/>
      <w:bookmarkEnd w:id="2353"/>
      <w:r>
        <w:rPr>
          <w:rtl/>
        </w:rPr>
        <w:t>ישראל, רק על מקומות אחרים בעולם</w:t>
      </w:r>
      <w:r>
        <w:rPr>
          <w:rFonts w:hint="cs"/>
          <w:rtl/>
        </w:rPr>
        <w:t>.</w:t>
      </w:r>
      <w:r>
        <w:rPr>
          <w:rtl/>
        </w:rPr>
        <w:t xml:space="preserve"> אבל בגלל שאנחנו בתקופה </w:t>
      </w:r>
      <w:bookmarkStart w:id="2354" w:name="_ETM_Q12_528742"/>
      <w:bookmarkEnd w:id="2354"/>
      <w:r>
        <w:rPr>
          <w:rtl/>
        </w:rPr>
        <w:t>של נס, אז על מדינת ישראל הוא כבר לא מאיים</w:t>
      </w:r>
      <w:r>
        <w:rPr>
          <w:rFonts w:hint="cs"/>
          <w:rtl/>
        </w:rPr>
        <w:t>.</w:t>
      </w:r>
      <w:r>
        <w:rPr>
          <w:rtl/>
        </w:rPr>
        <w:t xml:space="preserve"> </w:t>
      </w:r>
      <w:bookmarkStart w:id="2355" w:name="_ETM_Q12_533890"/>
      <w:bookmarkEnd w:id="2355"/>
      <w:r>
        <w:rPr>
          <w:rtl/>
        </w:rPr>
        <w:t>זה לא צריך באמת להפתיע</w:t>
      </w:r>
      <w:r>
        <w:rPr>
          <w:rFonts w:hint="cs"/>
          <w:rtl/>
        </w:rPr>
        <w:t>:</w:t>
      </w:r>
      <w:r>
        <w:rPr>
          <w:rtl/>
        </w:rPr>
        <w:t xml:space="preserve"> </w:t>
      </w:r>
      <w:r>
        <w:rPr>
          <w:rFonts w:hint="cs"/>
          <w:rtl/>
        </w:rPr>
        <w:t>ב</w:t>
      </w:r>
      <w:r>
        <w:rPr>
          <w:rtl/>
        </w:rPr>
        <w:t xml:space="preserve">ממשלה שבה פשוט מודיעים </w:t>
      </w:r>
      <w:bookmarkStart w:id="2356" w:name="_ETM_Q12_540351"/>
      <w:bookmarkEnd w:id="2356"/>
      <w:r>
        <w:rPr>
          <w:rtl/>
        </w:rPr>
        <w:t xml:space="preserve">על הניצחון המוחלט ולכן טומנים את הראש בחול מזה שחמאס </w:t>
      </w:r>
      <w:bookmarkStart w:id="2357" w:name="_ETM_Q12_546812"/>
      <w:bookmarkEnd w:id="2357"/>
      <w:r>
        <w:rPr>
          <w:rtl/>
        </w:rPr>
        <w:t>מתעצם בעזה</w:t>
      </w:r>
      <w:r>
        <w:rPr>
          <w:rFonts w:hint="cs"/>
          <w:rtl/>
        </w:rPr>
        <w:t>,</w:t>
      </w:r>
      <w:r>
        <w:rPr>
          <w:rtl/>
        </w:rPr>
        <w:t xml:space="preserve"> מזה שאיראן יצאה מהמערכה הכפולה והמכופלת</w:t>
      </w:r>
      <w:bookmarkStart w:id="2358" w:name="_ETM_Q12_553285"/>
      <w:bookmarkEnd w:id="2358"/>
      <w:r>
        <w:rPr>
          <w:rFonts w:hint="cs"/>
          <w:rtl/>
        </w:rPr>
        <w:t>, עם השותף</w:t>
      </w:r>
      <w:bookmarkStart w:id="2359" w:name="_ETM_Q12_561835"/>
      <w:bookmarkStart w:id="2360" w:name="_ETM_Q12_561894"/>
      <w:bookmarkEnd w:id="2359"/>
      <w:bookmarkEnd w:id="2360"/>
      <w:r>
        <w:rPr>
          <w:rFonts w:hint="cs"/>
          <w:rtl/>
        </w:rPr>
        <w:t xml:space="preserve">, </w:t>
      </w:r>
      <w:r>
        <w:rPr>
          <w:rtl/>
        </w:rPr>
        <w:t>מחוזקת</w:t>
      </w:r>
      <w:r>
        <w:rPr>
          <w:rFonts w:hint="cs"/>
          <w:rtl/>
        </w:rPr>
        <w:t>;</w:t>
      </w:r>
      <w:r>
        <w:rPr>
          <w:rtl/>
        </w:rPr>
        <w:t xml:space="preserve"> </w:t>
      </w:r>
      <w:r>
        <w:rPr>
          <w:rFonts w:hint="cs"/>
          <w:rtl/>
        </w:rPr>
        <w:t xml:space="preserve">שבה </w:t>
      </w:r>
      <w:r>
        <w:rPr>
          <w:rtl/>
        </w:rPr>
        <w:t xml:space="preserve">ממשיכים לספר לנו איך אנחנו אבו עלי </w:t>
      </w:r>
      <w:r>
        <w:rPr>
          <w:rFonts w:hint="cs"/>
          <w:rtl/>
        </w:rPr>
        <w:t>ו</w:t>
      </w:r>
      <w:r w:rsidRPr="00637FBC">
        <w:rPr>
          <w:rtl/>
        </w:rPr>
        <w:t>טופחים</w:t>
      </w:r>
      <w:r>
        <w:rPr>
          <w:rtl/>
        </w:rPr>
        <w:t xml:space="preserve"> על </w:t>
      </w:r>
      <w:bookmarkStart w:id="2361" w:name="_ETM_Q12_558807"/>
      <w:bookmarkEnd w:id="2361"/>
      <w:r>
        <w:rPr>
          <w:rtl/>
        </w:rPr>
        <w:t xml:space="preserve">החזה בכל הכוח בזמן שמצבה האסטרטגי של מדינת ישראל גרוע </w:t>
      </w:r>
      <w:bookmarkStart w:id="2362" w:name="_ETM_Q12_564330"/>
      <w:bookmarkEnd w:id="2362"/>
      <w:r>
        <w:rPr>
          <w:rtl/>
        </w:rPr>
        <w:t>בהרבה משהיה הרבה מאוד שנים</w:t>
      </w:r>
      <w:r>
        <w:rPr>
          <w:rFonts w:hint="cs"/>
          <w:rtl/>
        </w:rPr>
        <w:t xml:space="preserve">, </w:t>
      </w:r>
      <w:r>
        <w:rPr>
          <w:rtl/>
        </w:rPr>
        <w:t xml:space="preserve">אין להתפלא שגם את משבר </w:t>
      </w:r>
      <w:bookmarkStart w:id="2363" w:name="_ETM_Q12_569853"/>
      <w:bookmarkEnd w:id="2363"/>
      <w:r>
        <w:rPr>
          <w:rtl/>
        </w:rPr>
        <w:t xml:space="preserve">האקלים הם פשוט מחקו. </w:t>
      </w:r>
      <w:bookmarkStart w:id="2364" w:name="_ETM_Q12_578287"/>
      <w:bookmarkStart w:id="2365" w:name="_ETM_Q12_578481"/>
      <w:bookmarkStart w:id="2366" w:name="_ETM_Q12_579225"/>
      <w:bookmarkStart w:id="2367" w:name="_ETM_Q12_579350"/>
      <w:bookmarkEnd w:id="2364"/>
      <w:bookmarkEnd w:id="2365"/>
      <w:bookmarkEnd w:id="2366"/>
      <w:bookmarkEnd w:id="2367"/>
      <w:r>
        <w:rPr>
          <w:rtl/>
        </w:rPr>
        <w:t xml:space="preserve">אז בפעם הבאה שאתן מרגישות </w:t>
      </w:r>
      <w:bookmarkStart w:id="2368" w:name="_ETM_Q12_575376"/>
      <w:bookmarkEnd w:id="2368"/>
      <w:r>
        <w:rPr>
          <w:rtl/>
        </w:rPr>
        <w:t xml:space="preserve">ומרגישים טפטוף, </w:t>
      </w:r>
      <w:bookmarkStart w:id="2369" w:name="_ETM_Q12_581440"/>
      <w:bookmarkEnd w:id="2369"/>
      <w:r>
        <w:rPr>
          <w:rtl/>
        </w:rPr>
        <w:t>זה לא גשם</w:t>
      </w:r>
      <w:r>
        <w:rPr>
          <w:rFonts w:hint="cs"/>
          <w:rtl/>
        </w:rPr>
        <w:t>.</w:t>
      </w:r>
      <w:r>
        <w:rPr>
          <w:rtl/>
        </w:rPr>
        <w:t xml:space="preserve"> זה יורקים עליכם, הממשלה הזאת.</w:t>
      </w:r>
    </w:p>
    <w:p w:rsidR="007C32D0" w:rsidRDefault="007C32D0" w:rsidP="00891012">
      <w:pPr>
        <w:rPr>
          <w:rtl/>
        </w:rPr>
      </w:pPr>
    </w:p>
    <w:p w:rsidR="007C32D0" w:rsidRDefault="007C32D0" w:rsidP="00891012">
      <w:pPr>
        <w:pStyle w:val="af6"/>
        <w:keepNext/>
        <w:rPr>
          <w:rtl/>
        </w:rPr>
      </w:pPr>
      <w:r w:rsidRPr="00904154">
        <w:rPr>
          <w:rStyle w:val="TagStyle"/>
          <w:rtl/>
        </w:rPr>
        <w:t xml:space="preserve">&lt;&lt; יור &gt;&gt; </w:t>
      </w:r>
      <w:r>
        <w:rPr>
          <w:rtl/>
        </w:rPr>
        <w:t>היו"ר יבגני סובה:</w:t>
      </w:r>
      <w:r w:rsidRPr="00904154">
        <w:rPr>
          <w:rStyle w:val="TagStyle"/>
          <w:rtl/>
        </w:rPr>
        <w:t xml:space="preserve"> &lt;&lt; יור &gt;&gt;</w:t>
      </w:r>
      <w:r>
        <w:rPr>
          <w:rtl/>
        </w:rPr>
        <w:t xml:space="preserve">   </w:t>
      </w:r>
    </w:p>
    <w:p w:rsidR="007C32D0" w:rsidRDefault="007C32D0" w:rsidP="00891012">
      <w:pPr>
        <w:rPr>
          <w:rtl/>
        </w:rPr>
      </w:pPr>
    </w:p>
    <w:p w:rsidR="007C32D0" w:rsidRDefault="007C32D0" w:rsidP="00B62153">
      <w:pPr>
        <w:rPr>
          <w:rtl/>
        </w:rPr>
      </w:pPr>
      <w:bookmarkStart w:id="2370" w:name="_ETM_Q12_587238"/>
      <w:bookmarkEnd w:id="2370"/>
      <w:r>
        <w:rPr>
          <w:rtl/>
        </w:rPr>
        <w:t>תודה</w:t>
      </w:r>
      <w:bookmarkStart w:id="2371" w:name="_ETM_Q12_587600"/>
      <w:bookmarkEnd w:id="2371"/>
      <w:r>
        <w:rPr>
          <w:rFonts w:hint="cs"/>
          <w:rtl/>
        </w:rPr>
        <w:t xml:space="preserve"> </w:t>
      </w:r>
      <w:r>
        <w:rPr>
          <w:rtl/>
        </w:rPr>
        <w:t>רבה</w:t>
      </w:r>
      <w:r>
        <w:rPr>
          <w:rFonts w:hint="cs"/>
          <w:rtl/>
        </w:rPr>
        <w:t>.</w:t>
      </w:r>
      <w:r>
        <w:rPr>
          <w:rFonts w:hint="cs"/>
        </w:rPr>
        <w:t xml:space="preserve"> </w:t>
      </w:r>
      <w:r>
        <w:rPr>
          <w:rtl/>
        </w:rPr>
        <w:t>חבר הכנסת אבי מ</w:t>
      </w:r>
      <w:r>
        <w:rPr>
          <w:rFonts w:hint="cs"/>
          <w:rtl/>
        </w:rPr>
        <w:t>ע</w:t>
      </w:r>
      <w:r>
        <w:rPr>
          <w:rtl/>
        </w:rPr>
        <w:t>וז, בבקשה</w:t>
      </w:r>
      <w:r>
        <w:rPr>
          <w:rFonts w:hint="cs"/>
          <w:rtl/>
        </w:rPr>
        <w:t>,</w:t>
      </w:r>
      <w:r>
        <w:rPr>
          <w:rtl/>
        </w:rPr>
        <w:t xml:space="preserve"> אחרון הדוברים.</w:t>
      </w:r>
      <w:bookmarkStart w:id="2372" w:name="_ETM_Q12_618209"/>
      <w:bookmarkEnd w:id="2372"/>
      <w:r>
        <w:rPr>
          <w:rFonts w:hint="cs"/>
          <w:rtl/>
        </w:rPr>
        <w:t xml:space="preserve"> ע</w:t>
      </w:r>
      <w:r>
        <w:rPr>
          <w:rtl/>
        </w:rPr>
        <w:t xml:space="preserve">ד </w:t>
      </w:r>
      <w:r>
        <w:rPr>
          <w:rFonts w:hint="cs"/>
          <w:rtl/>
        </w:rPr>
        <w:t>שלוש</w:t>
      </w:r>
      <w:r>
        <w:rPr>
          <w:rtl/>
        </w:rPr>
        <w:t xml:space="preserve"> דקות, בבקשה. </w:t>
      </w:r>
    </w:p>
    <w:p w:rsidR="007C32D0" w:rsidRDefault="007C32D0" w:rsidP="00891012">
      <w:pPr>
        <w:rPr>
          <w:rtl/>
        </w:rPr>
      </w:pPr>
      <w:bookmarkStart w:id="2373" w:name="_ETM_Q12_620933"/>
      <w:bookmarkStart w:id="2374" w:name="_ETM_Q12_621130"/>
      <w:bookmarkStart w:id="2375" w:name="_ETM_Q12_621211"/>
      <w:bookmarkEnd w:id="2373"/>
      <w:bookmarkEnd w:id="2374"/>
      <w:bookmarkEnd w:id="2375"/>
    </w:p>
    <w:p w:rsidR="007C32D0" w:rsidRDefault="007C32D0" w:rsidP="00891012">
      <w:pPr>
        <w:pStyle w:val="a4"/>
        <w:keepNext/>
        <w:rPr>
          <w:rtl/>
        </w:rPr>
      </w:pPr>
      <w:bookmarkStart w:id="2376" w:name="ET_speaker_6153_7"/>
      <w:r w:rsidRPr="003A1891">
        <w:rPr>
          <w:rStyle w:val="TagStyle"/>
          <w:rtl/>
        </w:rPr>
        <w:t xml:space="preserve">&lt;&lt; דובר &gt;&gt; </w:t>
      </w:r>
      <w:bookmarkStart w:id="2377" w:name="_Toc230640954"/>
      <w:r>
        <w:rPr>
          <w:rtl/>
        </w:rPr>
        <w:t>אבי מעוז (נעם):</w:t>
      </w:r>
      <w:bookmarkEnd w:id="2377"/>
      <w:r w:rsidRPr="003A1891">
        <w:rPr>
          <w:rStyle w:val="TagStyle"/>
          <w:rtl/>
        </w:rPr>
        <w:t xml:space="preserve"> &lt;&lt; דובר &gt;&gt;</w:t>
      </w:r>
      <w:r>
        <w:rPr>
          <w:rtl/>
        </w:rPr>
        <w:t xml:space="preserve">   </w:t>
      </w:r>
      <w:bookmarkEnd w:id="2376"/>
    </w:p>
    <w:p w:rsidR="007C32D0" w:rsidRDefault="007C32D0" w:rsidP="00891012">
      <w:pPr>
        <w:rPr>
          <w:rtl/>
        </w:rPr>
      </w:pPr>
    </w:p>
    <w:p w:rsidR="007C32D0" w:rsidRDefault="007C32D0" w:rsidP="00891012">
      <w:pPr>
        <w:rPr>
          <w:rtl/>
        </w:rPr>
      </w:pPr>
      <w:bookmarkStart w:id="2378" w:name="_ETM_Q12_621352"/>
      <w:bookmarkEnd w:id="2378"/>
      <w:r>
        <w:rPr>
          <w:rtl/>
        </w:rPr>
        <w:t>תודה</w:t>
      </w:r>
      <w:r>
        <w:rPr>
          <w:rFonts w:hint="cs"/>
          <w:rtl/>
        </w:rPr>
        <w:t>.</w:t>
      </w:r>
      <w:r>
        <w:rPr>
          <w:rtl/>
        </w:rPr>
        <w:t xml:space="preserve"> 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2379" w:name="_ETM_Q12_623519"/>
      <w:bookmarkEnd w:id="2379"/>
      <w:r>
        <w:rPr>
          <w:rtl/>
        </w:rPr>
        <w:t>פשוט לא להאמין איך חזרנו אחורה בזמן</w:t>
      </w:r>
      <w:r>
        <w:rPr>
          <w:rFonts w:hint="cs"/>
          <w:rtl/>
        </w:rPr>
        <w:t>.</w:t>
      </w:r>
      <w:r>
        <w:rPr>
          <w:rtl/>
        </w:rPr>
        <w:t xml:space="preserve"> </w:t>
      </w:r>
      <w:bookmarkStart w:id="2380" w:name="_ETM_Q12_627799"/>
      <w:bookmarkEnd w:id="2380"/>
      <w:r>
        <w:rPr>
          <w:rtl/>
        </w:rPr>
        <w:t>ממש כמו שלאורך שנים התרגלנו לירי לעוטף עזה ולשדרות</w:t>
      </w:r>
      <w:r>
        <w:rPr>
          <w:rFonts w:hint="cs"/>
          <w:rtl/>
        </w:rPr>
        <w:t>,</w:t>
      </w:r>
      <w:r>
        <w:rPr>
          <w:rtl/>
        </w:rPr>
        <w:t xml:space="preserve"> ממש </w:t>
      </w:r>
      <w:bookmarkStart w:id="2381" w:name="_ETM_Q12_632864"/>
      <w:bookmarkEnd w:id="2381"/>
      <w:r>
        <w:rPr>
          <w:rtl/>
        </w:rPr>
        <w:t>כמו שהתרגלנו לניסיונות הפיגועים האי</w:t>
      </w:r>
      <w:r>
        <w:rPr>
          <w:rFonts w:hint="cs"/>
          <w:rtl/>
        </w:rPr>
        <w:t>ן-</w:t>
      </w:r>
      <w:r>
        <w:rPr>
          <w:rtl/>
        </w:rPr>
        <w:t>סופיים ביהודה ושומרון</w:t>
      </w:r>
      <w:r>
        <w:rPr>
          <w:rFonts w:hint="cs"/>
          <w:rtl/>
        </w:rPr>
        <w:t>,</w:t>
      </w:r>
      <w:r>
        <w:rPr>
          <w:rtl/>
        </w:rPr>
        <w:t xml:space="preserve"> </w:t>
      </w:r>
      <w:bookmarkStart w:id="2382" w:name="_ETM_Q12_638459"/>
      <w:bookmarkEnd w:id="2382"/>
      <w:r>
        <w:rPr>
          <w:rtl/>
        </w:rPr>
        <w:t>עכשיו המציאות הבלתי</w:t>
      </w:r>
      <w:r>
        <w:rPr>
          <w:rFonts w:hint="cs"/>
          <w:rtl/>
        </w:rPr>
        <w:t>-</w:t>
      </w:r>
      <w:r>
        <w:rPr>
          <w:rtl/>
        </w:rPr>
        <w:t>נסבלת והבלתי</w:t>
      </w:r>
      <w:r>
        <w:rPr>
          <w:rFonts w:hint="cs"/>
          <w:rtl/>
        </w:rPr>
        <w:t>-</w:t>
      </w:r>
      <w:r>
        <w:rPr>
          <w:rtl/>
        </w:rPr>
        <w:t xml:space="preserve">נתפסת בצפון הופכת לשגרה, שגרה </w:t>
      </w:r>
      <w:bookmarkStart w:id="2383" w:name="_ETM_Q12_644307"/>
      <w:bookmarkEnd w:id="2383"/>
      <w:r>
        <w:rPr>
          <w:rtl/>
        </w:rPr>
        <w:t xml:space="preserve">ארורה. אזעקות בלתי פוסקות בשל חדירות </w:t>
      </w:r>
      <w:proofErr w:type="spellStart"/>
      <w:r>
        <w:rPr>
          <w:rFonts w:hint="cs"/>
          <w:rtl/>
        </w:rPr>
        <w:t>כטב"מים</w:t>
      </w:r>
      <w:proofErr w:type="spellEnd"/>
      <w:r>
        <w:rPr>
          <w:rFonts w:hint="cs"/>
          <w:rtl/>
        </w:rPr>
        <w:t>,</w:t>
      </w:r>
      <w:r>
        <w:rPr>
          <w:rtl/>
        </w:rPr>
        <w:t xml:space="preserve"> תמונות של ילדים </w:t>
      </w:r>
      <w:bookmarkStart w:id="2384" w:name="_ETM_Q12_650155"/>
      <w:bookmarkEnd w:id="2384"/>
      <w:r>
        <w:rPr>
          <w:rtl/>
        </w:rPr>
        <w:t>מסתתרים מתחת לשולחנות בכיתה ומתכופפים בלי מרחב מוגן בשטח הפתוח</w:t>
      </w:r>
      <w:r>
        <w:rPr>
          <w:rFonts w:hint="cs"/>
          <w:rtl/>
        </w:rPr>
        <w:t>,</w:t>
      </w:r>
      <w:r>
        <w:rPr>
          <w:rtl/>
        </w:rPr>
        <w:t xml:space="preserve"> </w:t>
      </w:r>
      <w:bookmarkStart w:id="2385" w:name="_ETM_Q12_656003"/>
      <w:bookmarkEnd w:id="2385"/>
      <w:r>
        <w:rPr>
          <w:rtl/>
        </w:rPr>
        <w:t>רחפני נפץ שמתפוצצים על חיילים בדרום לבנון</w:t>
      </w:r>
      <w:r>
        <w:rPr>
          <w:rFonts w:hint="cs"/>
          <w:rtl/>
        </w:rPr>
        <w:t>,</w:t>
      </w:r>
      <w:r>
        <w:rPr>
          <w:rtl/>
        </w:rPr>
        <w:t xml:space="preserve"> והנורא מכל</w:t>
      </w:r>
      <w:r>
        <w:rPr>
          <w:rFonts w:hint="cs"/>
          <w:rtl/>
        </w:rPr>
        <w:t xml:space="preserve"> –</w:t>
      </w:r>
      <w:r>
        <w:rPr>
          <w:rtl/>
        </w:rPr>
        <w:t xml:space="preserve"> עוד </w:t>
      </w:r>
      <w:bookmarkStart w:id="2386" w:name="_ETM_Q12_661851"/>
      <w:bookmarkEnd w:id="2386"/>
      <w:r>
        <w:rPr>
          <w:rtl/>
        </w:rPr>
        <w:t xml:space="preserve">ועוד הותר לפרסום ומשפחות שחרב עליהן עולמן. </w:t>
      </w:r>
      <w:bookmarkStart w:id="2387" w:name="_ETM_Q12_668269"/>
      <w:bookmarkEnd w:id="2387"/>
    </w:p>
    <w:p w:rsidR="007C32D0" w:rsidRDefault="007C32D0" w:rsidP="00891012">
      <w:pPr>
        <w:rPr>
          <w:rtl/>
        </w:rPr>
      </w:pPr>
      <w:bookmarkStart w:id="2388" w:name="_ETM_Q12_663773"/>
      <w:bookmarkStart w:id="2389" w:name="_ETM_Q12_664013"/>
      <w:bookmarkEnd w:id="2388"/>
      <w:bookmarkEnd w:id="2389"/>
    </w:p>
    <w:p w:rsidR="007C32D0" w:rsidRDefault="007C32D0" w:rsidP="00891012">
      <w:pPr>
        <w:rPr>
          <w:rtl/>
        </w:rPr>
      </w:pPr>
      <w:bookmarkStart w:id="2390" w:name="_ETM_Q12_664079"/>
      <w:bookmarkStart w:id="2391" w:name="_ETM_Q12_664215"/>
      <w:bookmarkEnd w:id="2390"/>
      <w:bookmarkEnd w:id="2391"/>
      <w:r>
        <w:rPr>
          <w:rtl/>
        </w:rPr>
        <w:t>ובמה מתעסקים אצלנו</w:t>
      </w:r>
      <w:r>
        <w:rPr>
          <w:rFonts w:hint="cs"/>
          <w:rtl/>
        </w:rPr>
        <w:t>?</w:t>
      </w:r>
      <w:r>
        <w:rPr>
          <w:rtl/>
        </w:rPr>
        <w:t xml:space="preserve"> </w:t>
      </w:r>
      <w:bookmarkStart w:id="2392" w:name="_ETM_Q12_671459"/>
      <w:bookmarkEnd w:id="2392"/>
      <w:r>
        <w:rPr>
          <w:rFonts w:hint="cs"/>
          <w:rtl/>
        </w:rPr>
        <w:t>ב</w:t>
      </w:r>
      <w:r>
        <w:rPr>
          <w:rtl/>
        </w:rPr>
        <w:t xml:space="preserve">פריסת רשתות, במציאת פתרונות טכניים להתמודדות עם </w:t>
      </w:r>
      <w:proofErr w:type="spellStart"/>
      <w:r>
        <w:rPr>
          <w:rtl/>
        </w:rPr>
        <w:t>רחפנים</w:t>
      </w:r>
      <w:proofErr w:type="spellEnd"/>
      <w:r>
        <w:rPr>
          <w:rtl/>
        </w:rPr>
        <w:t xml:space="preserve"> סטייל אוקראינה, </w:t>
      </w:r>
      <w:bookmarkStart w:id="2393" w:name="_ETM_Q12_677319"/>
      <w:bookmarkEnd w:id="2393"/>
      <w:r>
        <w:rPr>
          <w:rtl/>
        </w:rPr>
        <w:t>או בדרישות פופוליסטיות לגביית תג מחיר מחיזבאללה, כמו ה</w:t>
      </w:r>
      <w:r>
        <w:rPr>
          <w:rFonts w:hint="cs"/>
          <w:rtl/>
        </w:rPr>
        <w:t>ה</w:t>
      </w:r>
      <w:r>
        <w:rPr>
          <w:rtl/>
        </w:rPr>
        <w:t xml:space="preserve">צהרה שנשמעה </w:t>
      </w:r>
      <w:bookmarkStart w:id="2394" w:name="_ETM_Q12_683179"/>
      <w:bookmarkEnd w:id="2394"/>
      <w:r>
        <w:rPr>
          <w:rtl/>
        </w:rPr>
        <w:t>היום</w:t>
      </w:r>
      <w:r>
        <w:rPr>
          <w:rFonts w:hint="cs"/>
          <w:rtl/>
        </w:rPr>
        <w:t>,</w:t>
      </w:r>
      <w:r>
        <w:rPr>
          <w:rtl/>
        </w:rPr>
        <w:t xml:space="preserve"> שעל כל רחפן נפץ ייפלו עשר</w:t>
      </w:r>
      <w:r>
        <w:rPr>
          <w:rFonts w:hint="cs"/>
          <w:rtl/>
        </w:rPr>
        <w:t>ה</w:t>
      </w:r>
      <w:r>
        <w:rPr>
          <w:rtl/>
        </w:rPr>
        <w:t xml:space="preserve"> בניינים </w:t>
      </w:r>
      <w:proofErr w:type="spellStart"/>
      <w:r>
        <w:rPr>
          <w:rtl/>
        </w:rPr>
        <w:t>בד</w:t>
      </w:r>
      <w:r>
        <w:rPr>
          <w:rFonts w:hint="cs"/>
          <w:rtl/>
        </w:rPr>
        <w:t>א</w:t>
      </w:r>
      <w:r>
        <w:rPr>
          <w:rtl/>
        </w:rPr>
        <w:t>ח</w:t>
      </w:r>
      <w:r>
        <w:rPr>
          <w:rFonts w:hint="cs"/>
          <w:rtl/>
        </w:rPr>
        <w:t>י</w:t>
      </w:r>
      <w:r>
        <w:rPr>
          <w:rtl/>
        </w:rPr>
        <w:t>יה</w:t>
      </w:r>
      <w:proofErr w:type="spellEnd"/>
      <w:r>
        <w:rPr>
          <w:rtl/>
        </w:rPr>
        <w:t xml:space="preserve"> בבי</w:t>
      </w:r>
      <w:r>
        <w:rPr>
          <w:rFonts w:hint="cs"/>
          <w:rtl/>
        </w:rPr>
        <w:t>י</w:t>
      </w:r>
      <w:r>
        <w:rPr>
          <w:rtl/>
        </w:rPr>
        <w:t>רו</w:t>
      </w:r>
      <w:r>
        <w:rPr>
          <w:rFonts w:hint="cs"/>
          <w:rtl/>
        </w:rPr>
        <w:t>ת</w:t>
      </w:r>
      <w:r>
        <w:rPr>
          <w:rtl/>
        </w:rPr>
        <w:t xml:space="preserve">. </w:t>
      </w:r>
      <w:bookmarkStart w:id="2395" w:name="_ETM_Q12_689039"/>
      <w:bookmarkEnd w:id="2395"/>
      <w:r>
        <w:rPr>
          <w:rtl/>
        </w:rPr>
        <w:t xml:space="preserve">בדיוק מה שמכונה שיח </w:t>
      </w:r>
      <w:r>
        <w:rPr>
          <w:rFonts w:hint="cs"/>
          <w:rtl/>
        </w:rPr>
        <w:t>6</w:t>
      </w:r>
      <w:r>
        <w:rPr>
          <w:rtl/>
        </w:rPr>
        <w:t xml:space="preserve"> באוקטובר, בדיוק הקונספציות המרדימות של </w:t>
      </w:r>
      <w:bookmarkStart w:id="2396" w:name="_ETM_Q12_694899"/>
      <w:bookmarkEnd w:id="2396"/>
      <w:r>
        <w:rPr>
          <w:rtl/>
        </w:rPr>
        <w:t xml:space="preserve">ערב מתקפת שמחת תורה. </w:t>
      </w:r>
      <w:bookmarkStart w:id="2397" w:name="_ETM_Q12_701080"/>
      <w:bookmarkEnd w:id="2397"/>
    </w:p>
    <w:p w:rsidR="007C32D0" w:rsidRDefault="007C32D0" w:rsidP="00891012">
      <w:pPr>
        <w:rPr>
          <w:rtl/>
        </w:rPr>
      </w:pPr>
    </w:p>
    <w:p w:rsidR="007C32D0" w:rsidRDefault="007C32D0" w:rsidP="00891012">
      <w:pPr>
        <w:rPr>
          <w:rtl/>
        </w:rPr>
      </w:pPr>
      <w:r>
        <w:rPr>
          <w:rtl/>
        </w:rPr>
        <w:t xml:space="preserve">במי מדובר? בארגון טרור שתקפנו, ריסקנו וחיסלנו את כל שדרת </w:t>
      </w:r>
      <w:bookmarkStart w:id="2398" w:name="_ETM_Q12_705365"/>
      <w:bookmarkEnd w:id="2398"/>
      <w:r>
        <w:rPr>
          <w:rtl/>
        </w:rPr>
        <w:t>הפיקוד שלו ואלפים רבים ממחבליו</w:t>
      </w:r>
      <w:r>
        <w:rPr>
          <w:rFonts w:hint="cs"/>
          <w:rtl/>
        </w:rPr>
        <w:t>.</w:t>
      </w:r>
      <w:r>
        <w:rPr>
          <w:rtl/>
        </w:rPr>
        <w:t xml:space="preserve"> </w:t>
      </w:r>
      <w:bookmarkStart w:id="2399" w:name="_ETM_Q12_710159"/>
      <w:bookmarkEnd w:id="2399"/>
      <w:r>
        <w:rPr>
          <w:rtl/>
        </w:rPr>
        <w:t>אנחנו אומרים לעצמנו</w:t>
      </w:r>
      <w:r>
        <w:rPr>
          <w:rFonts w:hint="cs"/>
          <w:rtl/>
        </w:rPr>
        <w:t>:</w:t>
      </w:r>
      <w:r>
        <w:rPr>
          <w:rtl/>
        </w:rPr>
        <w:t xml:space="preserve"> כנראה שזה לא הספיק להחזיר את ההרתעה</w:t>
      </w:r>
      <w:r>
        <w:rPr>
          <w:rFonts w:hint="cs"/>
          <w:rtl/>
        </w:rPr>
        <w:t>.</w:t>
      </w:r>
      <w:r>
        <w:rPr>
          <w:rtl/>
        </w:rPr>
        <w:t xml:space="preserve"> </w:t>
      </w:r>
      <w:bookmarkStart w:id="2400" w:name="_ETM_Q12_714761"/>
      <w:bookmarkEnd w:id="2400"/>
      <w:r>
        <w:rPr>
          <w:rtl/>
        </w:rPr>
        <w:t xml:space="preserve">כשהעיניים פקוחות, כשהשכל ישר וכשאתה מחובר לזהות שלך, אז אתה </w:t>
      </w:r>
      <w:bookmarkStart w:id="2401" w:name="_ETM_Q12_719363"/>
      <w:bookmarkEnd w:id="2401"/>
      <w:r>
        <w:rPr>
          <w:rtl/>
        </w:rPr>
        <w:t>לא מתבלבל מול אויב שכזה</w:t>
      </w:r>
      <w:r>
        <w:rPr>
          <w:rFonts w:hint="cs"/>
          <w:rtl/>
        </w:rPr>
        <w:t>,</w:t>
      </w:r>
      <w:r>
        <w:rPr>
          <w:rtl/>
        </w:rPr>
        <w:t xml:space="preserve"> אדוני היושב</w:t>
      </w:r>
      <w:r>
        <w:rPr>
          <w:rFonts w:hint="cs"/>
          <w:rtl/>
        </w:rPr>
        <w:t>-</w:t>
      </w:r>
      <w:r>
        <w:rPr>
          <w:rtl/>
        </w:rPr>
        <w:t xml:space="preserve">ראש. כשיש לך </w:t>
      </w:r>
      <w:bookmarkStart w:id="2402" w:name="_ETM_Q12_723965"/>
      <w:bookmarkEnd w:id="2402"/>
      <w:r>
        <w:rPr>
          <w:rtl/>
        </w:rPr>
        <w:t>אויב ששואף להשמיד אותך ושמנסה בכל דרך</w:t>
      </w:r>
      <w:r>
        <w:rPr>
          <w:rFonts w:hint="cs"/>
          <w:rtl/>
        </w:rPr>
        <w:t>,</w:t>
      </w:r>
      <w:r>
        <w:rPr>
          <w:rtl/>
        </w:rPr>
        <w:t xml:space="preserve"> ולפעמים גם מצליח</w:t>
      </w:r>
      <w:r>
        <w:rPr>
          <w:rFonts w:hint="cs"/>
          <w:rtl/>
        </w:rPr>
        <w:t>,</w:t>
      </w:r>
      <w:r>
        <w:rPr>
          <w:rtl/>
        </w:rPr>
        <w:t xml:space="preserve"> </w:t>
      </w:r>
      <w:bookmarkStart w:id="2403" w:name="_ETM_Q12_728567"/>
      <w:bookmarkEnd w:id="2403"/>
      <w:r>
        <w:rPr>
          <w:rtl/>
        </w:rPr>
        <w:t xml:space="preserve">לרצוח את חייליך </w:t>
      </w:r>
      <w:proofErr w:type="spellStart"/>
      <w:r>
        <w:rPr>
          <w:rtl/>
        </w:rPr>
        <w:t>ואזרחיך</w:t>
      </w:r>
      <w:proofErr w:type="spellEnd"/>
      <w:r>
        <w:rPr>
          <w:rtl/>
        </w:rPr>
        <w:t xml:space="preserve">, </w:t>
      </w:r>
      <w:bookmarkStart w:id="2404" w:name="_ETM_Q12_733369"/>
      <w:bookmarkEnd w:id="2404"/>
      <w:r>
        <w:rPr>
          <w:rtl/>
        </w:rPr>
        <w:t xml:space="preserve">אז אתה לא מנסה רק לפגוע נקודתית ביכולות הפגיעה שלו </w:t>
      </w:r>
      <w:bookmarkStart w:id="2405" w:name="_ETM_Q12_737515"/>
      <w:bookmarkEnd w:id="2405"/>
      <w:r>
        <w:rPr>
          <w:rtl/>
        </w:rPr>
        <w:t xml:space="preserve">ולא מסתפק בלאיים עליו בגביית תג מחיר. אתה דואג שהוא </w:t>
      </w:r>
      <w:bookmarkStart w:id="2406" w:name="_ETM_Q12_741660"/>
      <w:bookmarkEnd w:id="2406"/>
      <w:r>
        <w:rPr>
          <w:rtl/>
        </w:rPr>
        <w:t>לא יוכל לממש שום דבר מהמא</w:t>
      </w:r>
      <w:r>
        <w:rPr>
          <w:rFonts w:hint="cs"/>
          <w:rtl/>
        </w:rPr>
        <w:t>ווי</w:t>
      </w:r>
      <w:r>
        <w:rPr>
          <w:rtl/>
        </w:rPr>
        <w:t xml:space="preserve">ים הרצחניים שלו, ואתה פועל </w:t>
      </w:r>
      <w:bookmarkStart w:id="2407" w:name="_ETM_Q12_745807"/>
      <w:bookmarkEnd w:id="2407"/>
      <w:r>
        <w:rPr>
          <w:rtl/>
        </w:rPr>
        <w:t xml:space="preserve">ללא הפסקה וללא הפסקת אש מדומה כדי להשמיד ולכלות אותו </w:t>
      </w:r>
      <w:bookmarkStart w:id="2408" w:name="_ETM_Q12_749953"/>
      <w:bookmarkEnd w:id="2408"/>
      <w:r>
        <w:rPr>
          <w:rtl/>
        </w:rPr>
        <w:t xml:space="preserve">מעל פני האדמה. </w:t>
      </w:r>
      <w:bookmarkStart w:id="2409" w:name="_ETM_Q12_754669"/>
      <w:bookmarkEnd w:id="2409"/>
    </w:p>
    <w:p w:rsidR="007C32D0" w:rsidRDefault="007C32D0" w:rsidP="00891012">
      <w:pPr>
        <w:rPr>
          <w:rtl/>
        </w:rPr>
      </w:pPr>
      <w:bookmarkStart w:id="2410" w:name="_ETM_Q12_754140"/>
      <w:bookmarkStart w:id="2411" w:name="_ETM_Q12_754313"/>
      <w:bookmarkStart w:id="2412" w:name="_ETM_Q12_754418"/>
      <w:bookmarkEnd w:id="2410"/>
      <w:bookmarkEnd w:id="2411"/>
      <w:bookmarkEnd w:id="2412"/>
    </w:p>
    <w:p w:rsidR="007C32D0" w:rsidRDefault="007C32D0" w:rsidP="00891012">
      <w:pPr>
        <w:rPr>
          <w:rtl/>
          <w:lang w:eastAsia="he-IL"/>
        </w:rPr>
      </w:pPr>
      <w:bookmarkStart w:id="2413" w:name="_ETM_Q12_754527"/>
      <w:bookmarkEnd w:id="2413"/>
      <w:r>
        <w:rPr>
          <w:rtl/>
        </w:rPr>
        <w:t xml:space="preserve">ראש הממשלה אמר בזמנו </w:t>
      </w:r>
      <w:bookmarkStart w:id="2414" w:name="_ETM_Q12_758049"/>
      <w:bookmarkEnd w:id="2414"/>
      <w:r>
        <w:rPr>
          <w:rtl/>
        </w:rPr>
        <w:t xml:space="preserve">שלראש ממשלה בישראל חייבת להיות יכולת אחת, והיא להיות מסוגל </w:t>
      </w:r>
      <w:bookmarkStart w:id="2415" w:name="_ETM_Q12_763786"/>
      <w:bookmarkEnd w:id="2415"/>
      <w:r>
        <w:rPr>
          <w:rtl/>
        </w:rPr>
        <w:t>להגיד לנשיא האמריקאי</w:t>
      </w:r>
      <w:r>
        <w:rPr>
          <w:rFonts w:hint="cs"/>
          <w:rtl/>
        </w:rPr>
        <w:t>:</w:t>
      </w:r>
      <w:r>
        <w:rPr>
          <w:rtl/>
        </w:rPr>
        <w:t xml:space="preserve"> לא. אדוני ראש הממשלה, אם לא עכשיו, </w:t>
      </w:r>
      <w:bookmarkStart w:id="2416" w:name="_ETM_Q12_769524"/>
      <w:bookmarkEnd w:id="2416"/>
      <w:r>
        <w:rPr>
          <w:rtl/>
        </w:rPr>
        <w:t xml:space="preserve">אימתי? עד מתי חיילינו ימשיכו להיות </w:t>
      </w:r>
      <w:r>
        <w:rPr>
          <w:rFonts w:hint="cs"/>
          <w:rtl/>
        </w:rPr>
        <w:t>כברווזי</w:t>
      </w:r>
      <w:r>
        <w:rPr>
          <w:rFonts w:hint="eastAsia"/>
          <w:rtl/>
        </w:rPr>
        <w:t>ם</w:t>
      </w:r>
      <w:r>
        <w:rPr>
          <w:rtl/>
        </w:rPr>
        <w:t xml:space="preserve"> במטווח? עד </w:t>
      </w:r>
      <w:bookmarkStart w:id="2417" w:name="_ETM_Q12_775262"/>
      <w:bookmarkEnd w:id="2417"/>
      <w:r>
        <w:rPr>
          <w:rtl/>
        </w:rPr>
        <w:t>מתי הורים תושבי הצפון הגיבורים</w:t>
      </w:r>
      <w:r>
        <w:rPr>
          <w:rFonts w:hint="cs"/>
          <w:rtl/>
        </w:rPr>
        <w:t xml:space="preserve"> יצטרכו לחיות במציאות הבלתי-נתפסת הזאת?</w:t>
      </w:r>
      <w:r>
        <w:t xml:space="preserve"> </w:t>
      </w:r>
      <w:bookmarkStart w:id="2418" w:name="TOR_Q13"/>
      <w:bookmarkEnd w:id="2418"/>
      <w:r>
        <w:rPr>
          <w:rFonts w:hint="cs"/>
          <w:rtl/>
          <w:lang w:eastAsia="he-IL"/>
        </w:rPr>
        <w:t>עד מתי ילדים בגבול הצפון ימשיכו להיות בני ערובה</w:t>
      </w:r>
      <w:r>
        <w:rPr>
          <w:rtl/>
          <w:lang w:eastAsia="he-IL"/>
        </w:rPr>
        <w:t xml:space="preserve"> בידי ה</w:t>
      </w:r>
      <w:r>
        <w:rPr>
          <w:rFonts w:hint="cs"/>
          <w:rtl/>
          <w:lang w:eastAsia="he-IL"/>
        </w:rPr>
        <w:t>א</w:t>
      </w:r>
      <w:r>
        <w:rPr>
          <w:rtl/>
          <w:lang w:eastAsia="he-IL"/>
        </w:rPr>
        <w:t xml:space="preserve">רורים הללו מחיזבאללה, וזאת </w:t>
      </w:r>
      <w:bookmarkStart w:id="2419" w:name="_ETM_Q13_189426"/>
      <w:bookmarkEnd w:id="2419"/>
      <w:r>
        <w:rPr>
          <w:rtl/>
          <w:lang w:eastAsia="he-IL"/>
        </w:rPr>
        <w:t xml:space="preserve">תוך כדי כותרת מדומה </w:t>
      </w:r>
      <w:bookmarkStart w:id="2420" w:name="_ETM_Q13_195210"/>
      <w:bookmarkEnd w:id="2420"/>
      <w:r>
        <w:rPr>
          <w:rFonts w:hint="cs"/>
          <w:rtl/>
          <w:lang w:eastAsia="he-IL"/>
        </w:rPr>
        <w:t>"</w:t>
      </w:r>
      <w:r>
        <w:rPr>
          <w:rtl/>
          <w:lang w:eastAsia="he-IL"/>
        </w:rPr>
        <w:t>הפסקת אש</w:t>
      </w:r>
      <w:r>
        <w:rPr>
          <w:rFonts w:hint="cs"/>
          <w:rtl/>
          <w:lang w:eastAsia="he-IL"/>
        </w:rPr>
        <w:t>"?</w:t>
      </w:r>
      <w:r>
        <w:rPr>
          <w:rtl/>
          <w:lang w:eastAsia="he-IL"/>
        </w:rPr>
        <w:t xml:space="preserve"> </w:t>
      </w:r>
      <w:bookmarkStart w:id="2421" w:name="_ETM_Q13_197750"/>
      <w:bookmarkEnd w:id="2421"/>
      <w:r>
        <w:rPr>
          <w:rtl/>
          <w:lang w:eastAsia="he-IL"/>
        </w:rPr>
        <w:t xml:space="preserve">אש ללא הפסקה. אדוני ראש הממשלה, </w:t>
      </w:r>
      <w:bookmarkStart w:id="2422" w:name="_ETM_Q13_202639"/>
      <w:bookmarkEnd w:id="2422"/>
      <w:r>
        <w:rPr>
          <w:rtl/>
          <w:lang w:eastAsia="he-IL"/>
        </w:rPr>
        <w:t xml:space="preserve">עם כל הכבוד לידידות עם הנשיא טראמפ ולמחויבות כלפיו, המחויבות </w:t>
      </w:r>
      <w:bookmarkStart w:id="2423" w:name="_ETM_Q13_207062"/>
      <w:bookmarkEnd w:id="2423"/>
      <w:r>
        <w:rPr>
          <w:rtl/>
          <w:lang w:eastAsia="he-IL"/>
        </w:rPr>
        <w:t xml:space="preserve">שלנו לתושבי הצפון ולילדיהם והמחויבות שלנו לחיילינו גדולה הרבה יותר. </w:t>
      </w:r>
      <w:bookmarkStart w:id="2424" w:name="_ETM_Q13_211485"/>
      <w:bookmarkEnd w:id="2424"/>
      <w:r>
        <w:rPr>
          <w:rtl/>
          <w:lang w:eastAsia="he-IL"/>
        </w:rPr>
        <w:t>תודה רבה.</w:t>
      </w:r>
    </w:p>
    <w:p w:rsidR="007C32D0" w:rsidRDefault="007C32D0" w:rsidP="00891012">
      <w:pPr>
        <w:rPr>
          <w:rtl/>
          <w:lang w:eastAsia="he-IL"/>
        </w:rPr>
      </w:pPr>
    </w:p>
    <w:p w:rsidR="007C32D0" w:rsidRDefault="007C32D0" w:rsidP="00891012">
      <w:pPr>
        <w:pStyle w:val="af6"/>
        <w:keepNext/>
        <w:rPr>
          <w:rtl/>
        </w:rPr>
      </w:pPr>
      <w:r w:rsidRPr="00217BD7">
        <w:rPr>
          <w:rStyle w:val="TagStyle"/>
          <w:rtl/>
        </w:rPr>
        <w:t xml:space="preserve"> &lt;&lt; יור &gt;&gt; </w:t>
      </w:r>
      <w:r>
        <w:rPr>
          <w:rtl/>
        </w:rPr>
        <w:t>היו"ר אמיר אוחנה:</w:t>
      </w:r>
      <w:r w:rsidRPr="00217BD7">
        <w:rPr>
          <w:rStyle w:val="TagStyle"/>
          <w:rtl/>
        </w:rPr>
        <w:t xml:space="preserve"> &lt;&lt; יור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bookmarkStart w:id="2425" w:name="_ETM_Q13_214010"/>
      <w:bookmarkStart w:id="2426" w:name="_ETM_Q13_216560"/>
      <w:bookmarkEnd w:id="2425"/>
      <w:bookmarkEnd w:id="2426"/>
      <w:r>
        <w:rPr>
          <w:rtl/>
          <w:lang w:eastAsia="he-IL"/>
        </w:rPr>
        <w:t>תודה ל</w:t>
      </w:r>
      <w:r>
        <w:rPr>
          <w:rFonts w:hint="cs"/>
          <w:rtl/>
          <w:lang w:eastAsia="he-IL"/>
        </w:rPr>
        <w:t>חבר הכנסת</w:t>
      </w:r>
      <w:r>
        <w:rPr>
          <w:rtl/>
          <w:lang w:eastAsia="he-IL"/>
        </w:rPr>
        <w:t xml:space="preserve"> מעוז.</w:t>
      </w:r>
      <w:r>
        <w:rPr>
          <w:rFonts w:hint="cs"/>
          <w:rtl/>
          <w:lang w:eastAsia="he-IL"/>
        </w:rPr>
        <w:t xml:space="preserve"> </w:t>
      </w:r>
      <w:r>
        <w:rPr>
          <w:rtl/>
          <w:lang w:eastAsia="he-IL"/>
        </w:rPr>
        <w:t>השר דיכטר</w:t>
      </w:r>
      <w:r>
        <w:rPr>
          <w:rFonts w:hint="cs"/>
          <w:rtl/>
          <w:lang w:eastAsia="he-IL"/>
        </w:rPr>
        <w:t>,</w:t>
      </w:r>
      <w:r>
        <w:rPr>
          <w:rtl/>
          <w:lang w:eastAsia="he-IL"/>
        </w:rPr>
        <w:t xml:space="preserve"> </w:t>
      </w:r>
      <w:bookmarkStart w:id="2427" w:name="_ETM_Q13_223150"/>
      <w:bookmarkEnd w:id="2427"/>
      <w:r>
        <w:rPr>
          <w:rtl/>
          <w:lang w:eastAsia="he-IL"/>
        </w:rPr>
        <w:t xml:space="preserve">מבקש לסכם או שנעבור להצבעות? לא. </w:t>
      </w:r>
      <w:bookmarkStart w:id="2428" w:name="_ETM_Q13_225861"/>
      <w:bookmarkStart w:id="2429" w:name="_ETM_Q13_225913"/>
      <w:bookmarkStart w:id="2430" w:name="_ETM_Q13_226006"/>
      <w:bookmarkStart w:id="2431" w:name="_ETM_Q13_226039"/>
      <w:bookmarkEnd w:id="2428"/>
      <w:bookmarkEnd w:id="2429"/>
      <w:bookmarkEnd w:id="2430"/>
      <w:bookmarkEnd w:id="2431"/>
    </w:p>
    <w:p w:rsidR="007C32D0" w:rsidRDefault="007C32D0" w:rsidP="00891012">
      <w:pPr>
        <w:rPr>
          <w:rtl/>
          <w:lang w:eastAsia="he-IL"/>
        </w:rPr>
      </w:pPr>
    </w:p>
    <w:p w:rsidR="007C32D0" w:rsidRDefault="007C32D0" w:rsidP="00891012">
      <w:pPr>
        <w:rPr>
          <w:rtl/>
          <w:lang w:eastAsia="he-IL"/>
        </w:rPr>
      </w:pPr>
      <w:r>
        <w:rPr>
          <w:rtl/>
          <w:lang w:eastAsia="he-IL"/>
        </w:rPr>
        <w:t xml:space="preserve">אם כן, </w:t>
      </w:r>
      <w:bookmarkStart w:id="2432" w:name="_ETM_Q13_226752"/>
      <w:bookmarkEnd w:id="2432"/>
      <w:r>
        <w:rPr>
          <w:rtl/>
          <w:lang w:eastAsia="he-IL"/>
        </w:rPr>
        <w:t>אנחנו עוברים להצבעות</w:t>
      </w:r>
      <w:r>
        <w:rPr>
          <w:rFonts w:hint="cs"/>
          <w:rtl/>
          <w:lang w:eastAsia="he-IL"/>
        </w:rPr>
        <w:t>.</w:t>
      </w:r>
      <w:r>
        <w:rPr>
          <w:rtl/>
          <w:lang w:eastAsia="he-IL"/>
        </w:rPr>
        <w:t xml:space="preserve"> </w:t>
      </w:r>
      <w:bookmarkStart w:id="2433" w:name="_ETM_Q13_239602"/>
      <w:bookmarkStart w:id="2434" w:name="_ETM_Q13_239927"/>
      <w:bookmarkStart w:id="2435" w:name="_ETM_Q13_239970"/>
      <w:bookmarkStart w:id="2436" w:name="_ETM_Q13_240039"/>
      <w:bookmarkEnd w:id="2433"/>
      <w:bookmarkEnd w:id="2434"/>
      <w:bookmarkEnd w:id="2435"/>
      <w:bookmarkEnd w:id="2436"/>
      <w:r>
        <w:rPr>
          <w:rtl/>
          <w:lang w:eastAsia="he-IL"/>
        </w:rPr>
        <w:t xml:space="preserve">תחילה נצביע על ההצעה להביע אי-אמון בממשלה </w:t>
      </w:r>
      <w:bookmarkStart w:id="2437" w:name="_ETM_Q13_230354"/>
      <w:bookmarkEnd w:id="2437"/>
      <w:r>
        <w:rPr>
          <w:rtl/>
          <w:lang w:eastAsia="he-IL"/>
        </w:rPr>
        <w:t>של סיעת יש עתיד. אנא תפסו את מקומותיכם</w:t>
      </w:r>
      <w:r>
        <w:rPr>
          <w:rFonts w:hint="cs"/>
          <w:rtl/>
          <w:lang w:eastAsia="he-IL"/>
        </w:rPr>
        <w:t>,</w:t>
      </w:r>
      <w:r>
        <w:rPr>
          <w:rtl/>
          <w:lang w:eastAsia="he-IL"/>
        </w:rPr>
        <w:t xml:space="preserve"> מי שמעוניין </w:t>
      </w:r>
      <w:bookmarkStart w:id="2438" w:name="_ETM_Q13_233957"/>
      <w:bookmarkEnd w:id="2438"/>
      <w:r>
        <w:rPr>
          <w:rtl/>
          <w:lang w:eastAsia="he-IL"/>
        </w:rPr>
        <w:t xml:space="preserve">להצביע. </w:t>
      </w:r>
      <w:bookmarkStart w:id="2439" w:name="_ETM_Q13_241209"/>
      <w:bookmarkEnd w:id="2439"/>
      <w:r>
        <w:rPr>
          <w:rtl/>
          <w:lang w:eastAsia="he-IL"/>
        </w:rPr>
        <w:t xml:space="preserve">הצבעה </w:t>
      </w:r>
      <w:bookmarkStart w:id="2440" w:name="_ETM_Q13_244018"/>
      <w:bookmarkEnd w:id="2440"/>
      <w:r>
        <w:rPr>
          <w:rtl/>
          <w:lang w:eastAsia="he-IL"/>
        </w:rPr>
        <w:t xml:space="preserve">כעת. </w:t>
      </w:r>
      <w:bookmarkStart w:id="2441" w:name="_ETM_Q13_258360"/>
      <w:bookmarkStart w:id="2442" w:name="_ETM_Q13_239277"/>
      <w:bookmarkEnd w:id="2441"/>
      <w:bookmarkEnd w:id="2442"/>
    </w:p>
    <w:p w:rsidR="007C32D0" w:rsidRDefault="007C32D0" w:rsidP="00891012">
      <w:pPr>
        <w:rPr>
          <w:rtl/>
          <w:lang w:eastAsia="he-IL"/>
        </w:rPr>
      </w:pPr>
      <w:bookmarkStart w:id="2443" w:name="_ETM_Q13_239316"/>
      <w:bookmarkEnd w:id="2443"/>
    </w:p>
    <w:p w:rsidR="007C32D0" w:rsidRDefault="007C32D0" w:rsidP="00891012">
      <w:pPr>
        <w:pStyle w:val="af1"/>
        <w:keepNext/>
        <w:rPr>
          <w:rtl/>
          <w:lang w:eastAsia="he-IL"/>
        </w:rPr>
      </w:pPr>
      <w:bookmarkStart w:id="2444" w:name="_ETM_Q13_239445"/>
      <w:bookmarkStart w:id="2445" w:name="_ETM_Q13_239484"/>
      <w:bookmarkStart w:id="2446" w:name="_ETM_Q13_239662"/>
      <w:bookmarkEnd w:id="2444"/>
      <w:bookmarkEnd w:id="2445"/>
      <w:bookmarkEnd w:id="2446"/>
      <w:r>
        <w:rPr>
          <w:rtl/>
          <w:lang w:eastAsia="he-IL"/>
        </w:rPr>
        <w:t>הצבעה מס'</w:t>
      </w:r>
      <w:r>
        <w:rPr>
          <w:rFonts w:hint="cs"/>
          <w:rtl/>
          <w:lang w:eastAsia="he-IL"/>
        </w:rPr>
        <w:t xml:space="preserve"> 1</w:t>
      </w:r>
    </w:p>
    <w:p w:rsidR="007C32D0" w:rsidRDefault="007C32D0" w:rsidP="00891012">
      <w:pPr>
        <w:pStyle w:val="--"/>
        <w:keepNext/>
        <w:rPr>
          <w:rtl/>
          <w:lang w:eastAsia="he-IL"/>
        </w:rPr>
      </w:pPr>
    </w:p>
    <w:p w:rsidR="007C32D0" w:rsidRDefault="007C32D0" w:rsidP="00891012">
      <w:pPr>
        <w:pStyle w:val="--"/>
        <w:keepNext/>
        <w:rPr>
          <w:rtl/>
          <w:lang w:eastAsia="he-IL"/>
        </w:rPr>
      </w:pPr>
      <w:r>
        <w:rPr>
          <w:rtl/>
          <w:lang w:eastAsia="he-IL"/>
        </w:rPr>
        <w:t>בעד</w:t>
      </w:r>
      <w:r w:rsidRPr="00217BD7">
        <w:rPr>
          <w:rtl/>
          <w:lang w:eastAsia="he-IL"/>
        </w:rPr>
        <w:t xml:space="preserve"> הצעת סיעת </w:t>
      </w:r>
      <w:r>
        <w:rPr>
          <w:rFonts w:hint="cs"/>
          <w:rtl/>
          <w:lang w:eastAsia="he-IL"/>
        </w:rPr>
        <w:t>יש עתיד</w:t>
      </w:r>
      <w:r w:rsidRPr="00217BD7">
        <w:rPr>
          <w:rtl/>
          <w:lang w:eastAsia="he-IL"/>
        </w:rPr>
        <w:t xml:space="preserve"> להביע אי-אמון בממשלה</w:t>
      </w:r>
      <w:r>
        <w:rPr>
          <w:rtl/>
          <w:lang w:eastAsia="he-IL"/>
        </w:rPr>
        <w:t xml:space="preserve"> –</w:t>
      </w:r>
      <w:r>
        <w:rPr>
          <w:rFonts w:hint="cs"/>
          <w:rtl/>
          <w:lang w:eastAsia="he-IL"/>
        </w:rPr>
        <w:t xml:space="preserve"> 24</w:t>
      </w:r>
      <w:r>
        <w:rPr>
          <w:rtl/>
          <w:lang w:eastAsia="he-IL"/>
        </w:rPr>
        <w:t xml:space="preserve"> </w:t>
      </w:r>
    </w:p>
    <w:p w:rsidR="007C32D0" w:rsidRDefault="007C32D0" w:rsidP="00891012">
      <w:pPr>
        <w:pStyle w:val="--"/>
        <w:keepNext/>
        <w:rPr>
          <w:rtl/>
          <w:lang w:eastAsia="he-IL"/>
        </w:rPr>
      </w:pPr>
      <w:r>
        <w:rPr>
          <w:rtl/>
          <w:lang w:eastAsia="he-IL"/>
        </w:rPr>
        <w:t xml:space="preserve">נגד – </w:t>
      </w:r>
      <w:r>
        <w:rPr>
          <w:rFonts w:hint="cs"/>
          <w:rtl/>
          <w:lang w:eastAsia="he-IL"/>
        </w:rPr>
        <w:t>אין</w:t>
      </w:r>
    </w:p>
    <w:p w:rsidR="007C32D0" w:rsidRDefault="007C32D0" w:rsidP="0089101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C32D0" w:rsidRPr="00217BD7" w:rsidRDefault="007C32D0" w:rsidP="00891012">
      <w:pPr>
        <w:pStyle w:val="af2"/>
        <w:rPr>
          <w:rtl/>
        </w:rPr>
      </w:pPr>
      <w:bookmarkStart w:id="2447" w:name="_ETM_Q13_241249"/>
      <w:bookmarkEnd w:id="2447"/>
      <w:r w:rsidRPr="00217BD7">
        <w:rPr>
          <w:rtl/>
        </w:rPr>
        <w:t xml:space="preserve">הצעת סיעת </w:t>
      </w:r>
      <w:r w:rsidRPr="00217BD7">
        <w:rPr>
          <w:rFonts w:hint="cs"/>
          <w:rtl/>
        </w:rPr>
        <w:t>יש עתיד</w:t>
      </w:r>
      <w:r w:rsidRPr="00217BD7">
        <w:rPr>
          <w:rtl/>
        </w:rPr>
        <w:t xml:space="preserve"> להביע אי-אמון בממשלה לא</w:t>
      </w:r>
    </w:p>
    <w:p w:rsidR="007C32D0" w:rsidRPr="00217BD7" w:rsidRDefault="007C32D0" w:rsidP="00891012">
      <w:pPr>
        <w:pStyle w:val="af2"/>
        <w:rPr>
          <w:rtl/>
        </w:rPr>
      </w:pPr>
      <w:r w:rsidRPr="00217BD7">
        <w:rPr>
          <w:rtl/>
        </w:rPr>
        <w:t>נתקבלה</w:t>
      </w:r>
      <w:r w:rsidRPr="00217BD7">
        <w:rPr>
          <w:rFonts w:hint="cs"/>
          <w:rtl/>
        </w:rPr>
        <w:t>.</w:t>
      </w:r>
    </w:p>
    <w:p w:rsidR="007C32D0" w:rsidRDefault="007C32D0" w:rsidP="00891012">
      <w:pPr>
        <w:rPr>
          <w:rtl/>
          <w:lang w:eastAsia="he-IL"/>
        </w:rPr>
      </w:pPr>
    </w:p>
    <w:p w:rsidR="007C32D0" w:rsidRDefault="007C32D0" w:rsidP="00891012">
      <w:pPr>
        <w:pStyle w:val="af6"/>
        <w:keepNext/>
        <w:rPr>
          <w:rtl/>
        </w:rPr>
      </w:pPr>
      <w:r w:rsidRPr="00217BD7">
        <w:rPr>
          <w:rStyle w:val="TagStyle"/>
          <w:rtl/>
        </w:rPr>
        <w:t xml:space="preserve"> &lt;&lt; יור &gt;&gt; </w:t>
      </w:r>
      <w:r>
        <w:rPr>
          <w:rtl/>
        </w:rPr>
        <w:t>היו"ר אמיר אוחנה:</w:t>
      </w:r>
      <w:r w:rsidRPr="00217BD7">
        <w:rPr>
          <w:rStyle w:val="TagStyle"/>
          <w:rtl/>
        </w:rPr>
        <w:t xml:space="preserve"> &lt;&lt; יור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bookmarkStart w:id="2448" w:name="_ETM_Q13_239695"/>
      <w:bookmarkEnd w:id="2448"/>
      <w:r>
        <w:rPr>
          <w:rtl/>
          <w:lang w:eastAsia="he-IL"/>
        </w:rPr>
        <w:t>24 בעד</w:t>
      </w:r>
      <w:r>
        <w:rPr>
          <w:rFonts w:hint="cs"/>
          <w:rtl/>
          <w:lang w:eastAsia="he-IL"/>
        </w:rPr>
        <w:t>,</w:t>
      </w:r>
      <w:r>
        <w:rPr>
          <w:rtl/>
          <w:lang w:eastAsia="he-IL"/>
        </w:rPr>
        <w:t xml:space="preserve"> אין מתנגדים</w:t>
      </w:r>
      <w:r>
        <w:rPr>
          <w:rFonts w:hint="cs"/>
          <w:rtl/>
          <w:lang w:eastAsia="he-IL"/>
        </w:rPr>
        <w:t>.</w:t>
      </w:r>
      <w:r>
        <w:rPr>
          <w:rtl/>
          <w:lang w:eastAsia="he-IL"/>
        </w:rPr>
        <w:t xml:space="preserve"> אני קובע כי ההצעה לא התקבלה </w:t>
      </w:r>
      <w:bookmarkStart w:id="2449" w:name="_ETM_Q13_261459"/>
      <w:bookmarkEnd w:id="2449"/>
      <w:r>
        <w:rPr>
          <w:rtl/>
          <w:lang w:eastAsia="he-IL"/>
        </w:rPr>
        <w:t>מאחר שלא קיבלה את הרוב הדרוש בחוק</w:t>
      </w:r>
      <w:r>
        <w:rPr>
          <w:rFonts w:hint="cs"/>
          <w:rtl/>
          <w:lang w:eastAsia="he-IL"/>
        </w:rPr>
        <w:t>.</w:t>
      </w:r>
      <w:r>
        <w:rPr>
          <w:rtl/>
          <w:lang w:eastAsia="he-IL"/>
        </w:rPr>
        <w:t xml:space="preserve"> </w:t>
      </w:r>
    </w:p>
    <w:p w:rsidR="007C32D0" w:rsidRDefault="007C32D0" w:rsidP="00891012">
      <w:pPr>
        <w:rPr>
          <w:rtl/>
          <w:lang w:eastAsia="he-IL"/>
        </w:rPr>
      </w:pPr>
    </w:p>
    <w:p w:rsidR="007C32D0" w:rsidRDefault="007C32D0" w:rsidP="00891012">
      <w:pPr>
        <w:rPr>
          <w:rtl/>
          <w:lang w:eastAsia="he-IL"/>
        </w:rPr>
      </w:pPr>
      <w:bookmarkStart w:id="2450" w:name="_ETM_Q13_262921"/>
      <w:bookmarkEnd w:id="2450"/>
      <w:r>
        <w:rPr>
          <w:rtl/>
          <w:lang w:eastAsia="he-IL"/>
        </w:rPr>
        <w:t xml:space="preserve">נעבור להצבעה על </w:t>
      </w:r>
      <w:bookmarkStart w:id="2451" w:name="_ETM_Q13_264560"/>
      <w:bookmarkEnd w:id="2451"/>
      <w:r>
        <w:rPr>
          <w:rtl/>
          <w:lang w:eastAsia="he-IL"/>
        </w:rPr>
        <w:t>ההצעה להביע אי</w:t>
      </w:r>
      <w:r>
        <w:rPr>
          <w:rFonts w:hint="cs"/>
          <w:rtl/>
          <w:lang w:eastAsia="he-IL"/>
        </w:rPr>
        <w:t>-</w:t>
      </w:r>
      <w:r>
        <w:rPr>
          <w:rtl/>
          <w:lang w:eastAsia="he-IL"/>
        </w:rPr>
        <w:t xml:space="preserve">אמון בממשלה של סיעות </w:t>
      </w:r>
      <w:bookmarkStart w:id="2452" w:name="_ETM_Q13_268190"/>
      <w:bookmarkEnd w:id="2452"/>
      <w:r>
        <w:rPr>
          <w:rtl/>
          <w:lang w:eastAsia="he-IL"/>
        </w:rPr>
        <w:t>חד</w:t>
      </w:r>
      <w:r>
        <w:rPr>
          <w:rFonts w:hint="cs"/>
          <w:rtl/>
          <w:lang w:eastAsia="he-IL"/>
        </w:rPr>
        <w:t>"</w:t>
      </w:r>
      <w:r>
        <w:rPr>
          <w:rtl/>
          <w:lang w:eastAsia="he-IL"/>
        </w:rPr>
        <w:t>ש</w:t>
      </w:r>
      <w:r>
        <w:rPr>
          <w:rFonts w:hint="cs"/>
          <w:rtl/>
          <w:lang w:eastAsia="he-IL"/>
        </w:rPr>
        <w:t>-תע"ל</w:t>
      </w:r>
      <w:r>
        <w:rPr>
          <w:rtl/>
          <w:lang w:eastAsia="he-IL"/>
        </w:rPr>
        <w:t xml:space="preserve"> ורע</w:t>
      </w:r>
      <w:r>
        <w:rPr>
          <w:rFonts w:hint="cs"/>
          <w:rtl/>
          <w:lang w:eastAsia="he-IL"/>
        </w:rPr>
        <w:t>"מ.</w:t>
      </w:r>
      <w:r>
        <w:rPr>
          <w:rtl/>
          <w:lang w:eastAsia="he-IL"/>
        </w:rPr>
        <w:t xml:space="preserve"> הצבעה כעת. </w:t>
      </w:r>
      <w:bookmarkStart w:id="2453" w:name="_ETM_Q13_285790"/>
      <w:bookmarkStart w:id="2454" w:name="_ETM_Q13_278068"/>
      <w:bookmarkEnd w:id="2453"/>
      <w:bookmarkEnd w:id="2454"/>
    </w:p>
    <w:p w:rsidR="007C32D0" w:rsidRDefault="007C32D0" w:rsidP="00891012">
      <w:pPr>
        <w:rPr>
          <w:rtl/>
          <w:lang w:eastAsia="he-IL"/>
        </w:rPr>
      </w:pPr>
      <w:bookmarkStart w:id="2455" w:name="_ETM_Q13_278118"/>
      <w:bookmarkEnd w:id="2455"/>
    </w:p>
    <w:p w:rsidR="007C32D0" w:rsidRDefault="007C32D0" w:rsidP="00891012">
      <w:pPr>
        <w:pStyle w:val="af1"/>
        <w:keepNext/>
        <w:rPr>
          <w:rtl/>
          <w:lang w:eastAsia="he-IL"/>
        </w:rPr>
      </w:pPr>
      <w:bookmarkStart w:id="2456" w:name="_ETM_Q13_273201"/>
      <w:bookmarkStart w:id="2457" w:name="_ETM_Q13_273240"/>
      <w:bookmarkEnd w:id="2456"/>
      <w:bookmarkEnd w:id="2457"/>
      <w:r>
        <w:rPr>
          <w:rtl/>
          <w:lang w:eastAsia="he-IL"/>
        </w:rPr>
        <w:t>הצבעה מס'</w:t>
      </w:r>
      <w:r>
        <w:rPr>
          <w:rFonts w:hint="cs"/>
          <w:rtl/>
          <w:lang w:eastAsia="he-IL"/>
        </w:rPr>
        <w:t xml:space="preserve"> 2</w:t>
      </w:r>
    </w:p>
    <w:p w:rsidR="007C32D0" w:rsidRDefault="007C32D0" w:rsidP="00891012">
      <w:pPr>
        <w:pStyle w:val="--"/>
        <w:keepNext/>
        <w:rPr>
          <w:rtl/>
          <w:lang w:eastAsia="he-IL"/>
        </w:rPr>
      </w:pPr>
    </w:p>
    <w:p w:rsidR="007C32D0" w:rsidRDefault="007C32D0" w:rsidP="00891012">
      <w:pPr>
        <w:pStyle w:val="--"/>
        <w:keepNext/>
        <w:rPr>
          <w:rtl/>
          <w:lang w:eastAsia="he-IL"/>
        </w:rPr>
      </w:pPr>
      <w:r>
        <w:rPr>
          <w:rtl/>
          <w:lang w:eastAsia="he-IL"/>
        </w:rPr>
        <w:t>בעד</w:t>
      </w:r>
      <w:r w:rsidRPr="00217BD7">
        <w:rPr>
          <w:rtl/>
          <w:lang w:eastAsia="he-IL"/>
        </w:rPr>
        <w:t xml:space="preserve"> הצעת סיעת </w:t>
      </w:r>
      <w:r>
        <w:rPr>
          <w:rFonts w:hint="cs"/>
          <w:rtl/>
          <w:lang w:eastAsia="he-IL"/>
        </w:rPr>
        <w:t>חד"ש-תע"ל וסיעת רע"מ</w:t>
      </w:r>
      <w:r w:rsidRPr="00217BD7">
        <w:rPr>
          <w:rtl/>
          <w:lang w:eastAsia="he-IL"/>
        </w:rPr>
        <w:t xml:space="preserve"> להביע אי-אמון בממשלה</w:t>
      </w:r>
      <w:r>
        <w:rPr>
          <w:rtl/>
          <w:lang w:eastAsia="he-IL"/>
        </w:rPr>
        <w:t xml:space="preserve"> –</w:t>
      </w:r>
      <w:r>
        <w:rPr>
          <w:rFonts w:hint="cs"/>
          <w:rtl/>
          <w:lang w:eastAsia="he-IL"/>
        </w:rPr>
        <w:t xml:space="preserve"> 26</w:t>
      </w:r>
      <w:r>
        <w:rPr>
          <w:rtl/>
          <w:lang w:eastAsia="he-IL"/>
        </w:rPr>
        <w:t xml:space="preserve"> </w:t>
      </w:r>
    </w:p>
    <w:p w:rsidR="007C32D0" w:rsidRDefault="007C32D0" w:rsidP="00891012">
      <w:pPr>
        <w:pStyle w:val="--"/>
        <w:keepNext/>
        <w:rPr>
          <w:rtl/>
          <w:lang w:eastAsia="he-IL"/>
        </w:rPr>
      </w:pPr>
      <w:r>
        <w:rPr>
          <w:rtl/>
          <w:lang w:eastAsia="he-IL"/>
        </w:rPr>
        <w:t xml:space="preserve">נגד – </w:t>
      </w:r>
      <w:r>
        <w:rPr>
          <w:rFonts w:hint="cs"/>
          <w:rtl/>
          <w:lang w:eastAsia="he-IL"/>
        </w:rPr>
        <w:t>אין</w:t>
      </w:r>
    </w:p>
    <w:p w:rsidR="007C32D0" w:rsidRDefault="007C32D0" w:rsidP="0089101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C32D0" w:rsidRPr="00217BD7" w:rsidRDefault="007C32D0" w:rsidP="00891012">
      <w:pPr>
        <w:pStyle w:val="af2"/>
        <w:rPr>
          <w:rtl/>
        </w:rPr>
      </w:pPr>
      <w:r w:rsidRPr="00217BD7">
        <w:rPr>
          <w:rtl/>
        </w:rPr>
        <w:t xml:space="preserve">הצעת סיעת </w:t>
      </w:r>
      <w:r>
        <w:rPr>
          <w:rFonts w:hint="cs"/>
          <w:rtl/>
          <w:lang w:eastAsia="he-IL"/>
        </w:rPr>
        <w:t>חד"ש-תע"ל וסיעת רע"מ</w:t>
      </w:r>
      <w:r w:rsidRPr="00217BD7">
        <w:rPr>
          <w:rtl/>
          <w:lang w:eastAsia="he-IL"/>
        </w:rPr>
        <w:t xml:space="preserve"> </w:t>
      </w:r>
      <w:r w:rsidRPr="00217BD7">
        <w:rPr>
          <w:rtl/>
        </w:rPr>
        <w:t>להביע אי-אמון בממשלה לא</w:t>
      </w:r>
    </w:p>
    <w:p w:rsidR="007C32D0" w:rsidRDefault="007C32D0" w:rsidP="00891012">
      <w:pPr>
        <w:pStyle w:val="af2"/>
        <w:rPr>
          <w:rtl/>
        </w:rPr>
      </w:pPr>
      <w:r w:rsidRPr="00217BD7">
        <w:rPr>
          <w:rtl/>
        </w:rPr>
        <w:t>נתקבלה</w:t>
      </w:r>
      <w:r w:rsidRPr="00217BD7">
        <w:rPr>
          <w:rFonts w:hint="cs"/>
          <w:rtl/>
        </w:rPr>
        <w:t>.</w:t>
      </w:r>
    </w:p>
    <w:p w:rsidR="007C32D0" w:rsidRPr="00891012" w:rsidRDefault="007C32D0" w:rsidP="00891012">
      <w:pPr>
        <w:rPr>
          <w:rtl/>
        </w:rPr>
      </w:pPr>
    </w:p>
    <w:p w:rsidR="007C32D0" w:rsidRDefault="007C32D0" w:rsidP="00891012">
      <w:pPr>
        <w:pStyle w:val="af6"/>
        <w:keepNext/>
        <w:rPr>
          <w:rtl/>
        </w:rPr>
      </w:pPr>
      <w:r w:rsidRPr="00217BD7">
        <w:rPr>
          <w:rStyle w:val="TagStyle"/>
          <w:rtl/>
        </w:rPr>
        <w:t xml:space="preserve"> &lt;&lt; יור &gt;&gt; </w:t>
      </w:r>
      <w:r>
        <w:rPr>
          <w:rtl/>
        </w:rPr>
        <w:t>היו"ר אמיר אוחנה:</w:t>
      </w:r>
      <w:r w:rsidRPr="00217BD7">
        <w:rPr>
          <w:rStyle w:val="TagStyle"/>
          <w:rtl/>
        </w:rPr>
        <w:t xml:space="preserve"> &lt;&lt; יור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bookmarkStart w:id="2458" w:name="_ETM_Q13_273369"/>
      <w:bookmarkStart w:id="2459" w:name="_ETM_Q13_273399"/>
      <w:bookmarkStart w:id="2460" w:name="_ETM_Q13_273538"/>
      <w:bookmarkStart w:id="2461" w:name="_ETM_Q13_273567"/>
      <w:bookmarkEnd w:id="2458"/>
      <w:bookmarkEnd w:id="2459"/>
      <w:bookmarkEnd w:id="2460"/>
      <w:bookmarkEnd w:id="2461"/>
      <w:r>
        <w:rPr>
          <w:rtl/>
          <w:lang w:eastAsia="he-IL"/>
        </w:rPr>
        <w:t xml:space="preserve">26 בעד, אין מתנגדים, שני נוכחים. אני קובע כי גם </w:t>
      </w:r>
      <w:bookmarkStart w:id="2462" w:name="_ETM_Q13_289211"/>
      <w:bookmarkEnd w:id="2462"/>
      <w:r>
        <w:rPr>
          <w:rtl/>
          <w:lang w:eastAsia="he-IL"/>
        </w:rPr>
        <w:t>ההצעה הזו לא התקבלה מאחר שלא קיבלה את הרוב הדרוש</w:t>
      </w:r>
      <w:r>
        <w:rPr>
          <w:rFonts w:hint="cs"/>
          <w:rtl/>
          <w:lang w:eastAsia="he-IL"/>
        </w:rPr>
        <w:t>.</w:t>
      </w:r>
      <w:r>
        <w:rPr>
          <w:rtl/>
          <w:lang w:eastAsia="he-IL"/>
        </w:rPr>
        <w:t xml:space="preserve"> </w:t>
      </w:r>
      <w:bookmarkStart w:id="2463" w:name="_ETM_Q13_292633"/>
      <w:bookmarkEnd w:id="2463"/>
      <w:r>
        <w:rPr>
          <w:rFonts w:hint="cs"/>
          <w:rtl/>
          <w:lang w:eastAsia="he-IL"/>
        </w:rPr>
        <w:t xml:space="preserve">לפרוטוקול </w:t>
      </w:r>
      <w:r>
        <w:rPr>
          <w:rFonts w:hint="eastAsia"/>
          <w:rtl/>
          <w:lang w:eastAsia="he-IL"/>
        </w:rPr>
        <w:t>–</w:t>
      </w:r>
      <w:r>
        <w:rPr>
          <w:rFonts w:hint="cs"/>
          <w:rtl/>
          <w:lang w:eastAsia="he-IL"/>
        </w:rPr>
        <w:t xml:space="preserve"> מיכל שיר סגמן, זה לא משנה</w:t>
      </w:r>
      <w:bookmarkStart w:id="2464" w:name="_ETM_Q13_295831"/>
      <w:bookmarkEnd w:id="2464"/>
      <w:r>
        <w:rPr>
          <w:rFonts w:hint="cs"/>
          <w:rtl/>
          <w:lang w:eastAsia="he-IL"/>
        </w:rPr>
        <w:t xml:space="preserve"> את תוצאות ההצבעה, אבל את רצית להצביע בעד, אני מניח. </w:t>
      </w:r>
      <w:bookmarkStart w:id="2465" w:name="_ETM_Q13_303108"/>
      <w:bookmarkEnd w:id="2465"/>
      <w:r>
        <w:rPr>
          <w:rFonts w:hint="cs"/>
          <w:rtl/>
          <w:lang w:eastAsia="he-IL"/>
        </w:rPr>
        <w:t>נצרף את זה לפרוטוקול.</w:t>
      </w:r>
    </w:p>
    <w:p w:rsidR="007C32D0" w:rsidRDefault="007C32D0" w:rsidP="00891012">
      <w:pPr>
        <w:rPr>
          <w:rtl/>
          <w:lang w:eastAsia="he-IL"/>
        </w:rPr>
      </w:pPr>
    </w:p>
    <w:p w:rsidR="007C32D0" w:rsidRDefault="007C32D0" w:rsidP="00891012">
      <w:pPr>
        <w:rPr>
          <w:rtl/>
          <w:lang w:eastAsia="he-IL"/>
        </w:rPr>
      </w:pPr>
      <w:r>
        <w:rPr>
          <w:rtl/>
          <w:lang w:eastAsia="he-IL"/>
        </w:rPr>
        <w:t xml:space="preserve">אנחנו עוברים </w:t>
      </w:r>
      <w:bookmarkStart w:id="2466" w:name="_ETM_Q13_302897"/>
      <w:bookmarkEnd w:id="2466"/>
      <w:r>
        <w:rPr>
          <w:rtl/>
          <w:lang w:eastAsia="he-IL"/>
        </w:rPr>
        <w:t xml:space="preserve">להצביע כעת על </w:t>
      </w:r>
      <w:bookmarkStart w:id="2467" w:name="_ETM_Q13_307000"/>
      <w:bookmarkEnd w:id="2467"/>
      <w:r>
        <w:rPr>
          <w:rtl/>
          <w:lang w:eastAsia="he-IL"/>
        </w:rPr>
        <w:t>ההצעה להביע אי-אמון בממשלה של סיעת כחול</w:t>
      </w:r>
      <w:r>
        <w:rPr>
          <w:rFonts w:hint="cs"/>
          <w:rtl/>
          <w:lang w:eastAsia="he-IL"/>
        </w:rPr>
        <w:t xml:space="preserve"> </w:t>
      </w:r>
      <w:r>
        <w:rPr>
          <w:rtl/>
          <w:lang w:eastAsia="he-IL"/>
        </w:rPr>
        <w:t>לבן</w:t>
      </w:r>
      <w:r>
        <w:rPr>
          <w:rFonts w:hint="cs"/>
          <w:rtl/>
          <w:lang w:eastAsia="he-IL"/>
        </w:rPr>
        <w:t xml:space="preserve"> – </w:t>
      </w:r>
      <w:r>
        <w:rPr>
          <w:rtl/>
          <w:lang w:eastAsia="he-IL"/>
        </w:rPr>
        <w:t>המחנה הממלכתי</w:t>
      </w:r>
      <w:r>
        <w:rPr>
          <w:rFonts w:hint="cs"/>
          <w:rtl/>
          <w:lang w:eastAsia="he-IL"/>
        </w:rPr>
        <w:t>.</w:t>
      </w:r>
      <w:r>
        <w:rPr>
          <w:rtl/>
          <w:lang w:eastAsia="he-IL"/>
        </w:rPr>
        <w:t xml:space="preserve"> הצבעה </w:t>
      </w:r>
      <w:bookmarkStart w:id="2468" w:name="_ETM_Q13_309720"/>
      <w:bookmarkEnd w:id="2468"/>
      <w:r>
        <w:rPr>
          <w:rtl/>
          <w:lang w:eastAsia="he-IL"/>
        </w:rPr>
        <w:t xml:space="preserve">כעת. </w:t>
      </w:r>
      <w:bookmarkStart w:id="2469" w:name="_ETM_Q13_325770"/>
      <w:bookmarkEnd w:id="2469"/>
    </w:p>
    <w:p w:rsidR="007C32D0" w:rsidRDefault="007C32D0" w:rsidP="00891012">
      <w:pPr>
        <w:rPr>
          <w:rtl/>
          <w:lang w:eastAsia="he-IL"/>
        </w:rPr>
      </w:pPr>
      <w:bookmarkStart w:id="2470" w:name="_ETM_Q13_310878"/>
      <w:bookmarkStart w:id="2471" w:name="_ETM_Q13_310920"/>
      <w:bookmarkEnd w:id="2470"/>
      <w:bookmarkEnd w:id="2471"/>
    </w:p>
    <w:p w:rsidR="007C32D0" w:rsidRDefault="007C32D0" w:rsidP="00891012">
      <w:pPr>
        <w:pStyle w:val="af1"/>
        <w:keepNext/>
        <w:rPr>
          <w:rtl/>
          <w:lang w:eastAsia="he-IL"/>
        </w:rPr>
      </w:pPr>
      <w:r>
        <w:rPr>
          <w:rtl/>
          <w:lang w:eastAsia="he-IL"/>
        </w:rPr>
        <w:t>הצבעה מס'</w:t>
      </w:r>
      <w:r>
        <w:rPr>
          <w:rFonts w:hint="cs"/>
          <w:rtl/>
          <w:lang w:eastAsia="he-IL"/>
        </w:rPr>
        <w:t xml:space="preserve"> 3</w:t>
      </w:r>
    </w:p>
    <w:p w:rsidR="007C32D0" w:rsidRDefault="007C32D0" w:rsidP="00891012">
      <w:pPr>
        <w:pStyle w:val="--"/>
        <w:keepNext/>
        <w:rPr>
          <w:rtl/>
          <w:lang w:eastAsia="he-IL"/>
        </w:rPr>
      </w:pPr>
    </w:p>
    <w:p w:rsidR="007C32D0" w:rsidRDefault="007C32D0" w:rsidP="00891012">
      <w:pPr>
        <w:pStyle w:val="--"/>
        <w:keepNext/>
        <w:rPr>
          <w:rtl/>
          <w:lang w:eastAsia="he-IL"/>
        </w:rPr>
      </w:pPr>
      <w:r>
        <w:rPr>
          <w:rtl/>
          <w:lang w:eastAsia="he-IL"/>
        </w:rPr>
        <w:t>בעד</w:t>
      </w:r>
      <w:r w:rsidRPr="00217BD7">
        <w:rPr>
          <w:rtl/>
          <w:lang w:eastAsia="he-IL"/>
        </w:rPr>
        <w:t xml:space="preserve"> הצעת סיעת </w:t>
      </w:r>
      <w:r>
        <w:rPr>
          <w:rFonts w:hint="cs"/>
          <w:rtl/>
          <w:lang w:eastAsia="he-IL"/>
        </w:rPr>
        <w:t>כחול לבן – המחנה הממלכתי</w:t>
      </w:r>
      <w:r w:rsidRPr="00217BD7">
        <w:rPr>
          <w:rtl/>
          <w:lang w:eastAsia="he-IL"/>
        </w:rPr>
        <w:t xml:space="preserve"> להביע אי-אמון בממשלה</w:t>
      </w:r>
      <w:r>
        <w:rPr>
          <w:rtl/>
          <w:lang w:eastAsia="he-IL"/>
        </w:rPr>
        <w:t xml:space="preserve"> –</w:t>
      </w:r>
      <w:r>
        <w:rPr>
          <w:rFonts w:hint="cs"/>
          <w:rtl/>
          <w:lang w:eastAsia="he-IL"/>
        </w:rPr>
        <w:t xml:space="preserve"> 34</w:t>
      </w:r>
      <w:r>
        <w:rPr>
          <w:rtl/>
          <w:lang w:eastAsia="he-IL"/>
        </w:rPr>
        <w:t xml:space="preserve"> </w:t>
      </w:r>
    </w:p>
    <w:p w:rsidR="007C32D0" w:rsidRDefault="007C32D0" w:rsidP="00891012">
      <w:pPr>
        <w:pStyle w:val="--"/>
        <w:keepNext/>
        <w:rPr>
          <w:rtl/>
          <w:lang w:eastAsia="he-IL"/>
        </w:rPr>
      </w:pPr>
      <w:r>
        <w:rPr>
          <w:rtl/>
          <w:lang w:eastAsia="he-IL"/>
        </w:rPr>
        <w:t xml:space="preserve">נגד – </w:t>
      </w:r>
      <w:r>
        <w:rPr>
          <w:rFonts w:hint="cs"/>
          <w:rtl/>
          <w:lang w:eastAsia="he-IL"/>
        </w:rPr>
        <w:t>אין</w:t>
      </w:r>
    </w:p>
    <w:p w:rsidR="007C32D0" w:rsidRDefault="007C32D0" w:rsidP="0089101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C32D0" w:rsidRPr="00217BD7" w:rsidRDefault="007C32D0" w:rsidP="00891012">
      <w:pPr>
        <w:pStyle w:val="af2"/>
        <w:rPr>
          <w:rtl/>
        </w:rPr>
      </w:pPr>
      <w:r w:rsidRPr="00217BD7">
        <w:rPr>
          <w:rtl/>
        </w:rPr>
        <w:t xml:space="preserve">הצעת סיעת </w:t>
      </w:r>
      <w:r>
        <w:rPr>
          <w:rFonts w:hint="cs"/>
          <w:rtl/>
          <w:lang w:eastAsia="he-IL"/>
        </w:rPr>
        <w:t xml:space="preserve">כחול לבן </w:t>
      </w:r>
      <w:r>
        <w:rPr>
          <w:rFonts w:hint="eastAsia"/>
          <w:rtl/>
          <w:lang w:eastAsia="he-IL"/>
        </w:rPr>
        <w:t>–</w:t>
      </w:r>
      <w:r>
        <w:rPr>
          <w:rFonts w:hint="cs"/>
          <w:rtl/>
          <w:lang w:eastAsia="he-IL"/>
        </w:rPr>
        <w:t xml:space="preserve"> המחנה הממלכתי</w:t>
      </w:r>
      <w:r w:rsidRPr="00217BD7">
        <w:rPr>
          <w:rtl/>
          <w:lang w:eastAsia="he-IL"/>
        </w:rPr>
        <w:t xml:space="preserve"> </w:t>
      </w:r>
      <w:r w:rsidRPr="00217BD7">
        <w:rPr>
          <w:rtl/>
        </w:rPr>
        <w:t>להביע אי-אמון בממשלה לא</w:t>
      </w:r>
    </w:p>
    <w:p w:rsidR="007C32D0" w:rsidRPr="00217BD7" w:rsidRDefault="007C32D0" w:rsidP="00891012">
      <w:pPr>
        <w:pStyle w:val="af2"/>
        <w:rPr>
          <w:rtl/>
        </w:rPr>
      </w:pPr>
      <w:r w:rsidRPr="00217BD7">
        <w:rPr>
          <w:rtl/>
        </w:rPr>
        <w:t>נתקבלה</w:t>
      </w:r>
      <w:r w:rsidRPr="00217BD7">
        <w:rPr>
          <w:rFonts w:hint="cs"/>
          <w:rtl/>
        </w:rPr>
        <w:t>.</w:t>
      </w:r>
    </w:p>
    <w:p w:rsidR="007C32D0" w:rsidRDefault="007C32D0" w:rsidP="00891012">
      <w:pPr>
        <w:rPr>
          <w:rtl/>
          <w:lang w:eastAsia="he-IL"/>
        </w:rPr>
      </w:pPr>
    </w:p>
    <w:p w:rsidR="007C32D0" w:rsidRDefault="007C32D0" w:rsidP="00891012">
      <w:pPr>
        <w:pStyle w:val="af6"/>
        <w:keepNext/>
        <w:rPr>
          <w:rtl/>
        </w:rPr>
      </w:pPr>
      <w:bookmarkStart w:id="2472" w:name="ET_yor_6423_9"/>
      <w:r w:rsidRPr="00722ED0">
        <w:rPr>
          <w:rStyle w:val="TagStyle"/>
          <w:rtl/>
        </w:rPr>
        <w:t xml:space="preserve"> &lt;&lt; יור &gt;&gt; </w:t>
      </w:r>
      <w:r>
        <w:rPr>
          <w:rtl/>
        </w:rPr>
        <w:t>היו"ר אמיר אוחנה:</w:t>
      </w:r>
      <w:r w:rsidRPr="00722ED0">
        <w:rPr>
          <w:rStyle w:val="TagStyle"/>
          <w:rtl/>
        </w:rPr>
        <w:t xml:space="preserve"> &lt;&lt; יור &gt;&gt;</w:t>
      </w:r>
      <w:r>
        <w:rPr>
          <w:rtl/>
        </w:rPr>
        <w:t xml:space="preserve"> </w:t>
      </w:r>
      <w:bookmarkEnd w:id="2472"/>
    </w:p>
    <w:p w:rsidR="007C32D0" w:rsidRDefault="007C32D0" w:rsidP="00891012">
      <w:pPr>
        <w:pStyle w:val="KeepWithNext"/>
        <w:rPr>
          <w:rtl/>
          <w:lang w:eastAsia="he-IL"/>
        </w:rPr>
      </w:pPr>
    </w:p>
    <w:p w:rsidR="007C32D0" w:rsidRDefault="007C32D0" w:rsidP="00891012">
      <w:pPr>
        <w:rPr>
          <w:rtl/>
          <w:lang w:eastAsia="he-IL"/>
        </w:rPr>
      </w:pPr>
      <w:bookmarkStart w:id="2473" w:name="_ETM_Q13_311262"/>
      <w:bookmarkStart w:id="2474" w:name="_ETM_Q13_311294"/>
      <w:bookmarkStart w:id="2475" w:name="_ETM_Q13_311526"/>
      <w:bookmarkStart w:id="2476" w:name="_ETM_Q13_311559"/>
      <w:bookmarkEnd w:id="2473"/>
      <w:bookmarkEnd w:id="2474"/>
      <w:bookmarkEnd w:id="2475"/>
      <w:bookmarkEnd w:id="2476"/>
      <w:r>
        <w:rPr>
          <w:rtl/>
          <w:lang w:eastAsia="he-IL"/>
        </w:rPr>
        <w:t>34 בעד</w:t>
      </w:r>
      <w:r>
        <w:rPr>
          <w:rFonts w:hint="cs"/>
          <w:rtl/>
          <w:lang w:eastAsia="he-IL"/>
        </w:rPr>
        <w:t>,</w:t>
      </w:r>
      <w:r>
        <w:rPr>
          <w:rtl/>
          <w:lang w:eastAsia="he-IL"/>
        </w:rPr>
        <w:t xml:space="preserve"> אין מתנגדים, ואני קובע כי גם ההצעה הזו </w:t>
      </w:r>
      <w:bookmarkStart w:id="2477" w:name="_ETM_Q13_329292"/>
      <w:bookmarkEnd w:id="2477"/>
      <w:r>
        <w:rPr>
          <w:rtl/>
          <w:lang w:eastAsia="he-IL"/>
        </w:rPr>
        <w:t>לא התקבלה מאחר שלא קיבלה את הרוב הדרוש בחוק</w:t>
      </w:r>
      <w:r>
        <w:rPr>
          <w:rFonts w:hint="cs"/>
          <w:rtl/>
          <w:lang w:eastAsia="he-IL"/>
        </w:rPr>
        <w:t>.</w:t>
      </w:r>
      <w:r>
        <w:rPr>
          <w:rtl/>
          <w:lang w:eastAsia="he-IL"/>
        </w:rPr>
        <w:t xml:space="preserve"> </w:t>
      </w:r>
    </w:p>
    <w:p w:rsidR="007C32D0" w:rsidRDefault="007C32D0" w:rsidP="00891012">
      <w:pPr>
        <w:rPr>
          <w:rtl/>
          <w:lang w:eastAsia="he-IL"/>
        </w:rPr>
      </w:pPr>
      <w:bookmarkStart w:id="2478" w:name="_ETM_Q13_327117"/>
      <w:bookmarkStart w:id="2479" w:name="_ETM_Q13_327164"/>
      <w:bookmarkStart w:id="2480" w:name="_ETM_Q13_327260"/>
      <w:bookmarkEnd w:id="2478"/>
      <w:bookmarkEnd w:id="2479"/>
      <w:bookmarkEnd w:id="2480"/>
    </w:p>
    <w:p w:rsidR="007C32D0" w:rsidRDefault="007C32D0" w:rsidP="00891012">
      <w:pPr>
        <w:rPr>
          <w:rtl/>
          <w:lang w:eastAsia="he-IL"/>
        </w:rPr>
      </w:pPr>
      <w:bookmarkStart w:id="2481" w:name="_ETM_Q13_327292"/>
      <w:bookmarkEnd w:id="2481"/>
      <w:r>
        <w:rPr>
          <w:rtl/>
          <w:lang w:eastAsia="he-IL"/>
        </w:rPr>
        <w:t xml:space="preserve">נעבור </w:t>
      </w:r>
      <w:bookmarkStart w:id="2482" w:name="_ETM_Q13_332815"/>
      <w:bookmarkEnd w:id="2482"/>
      <w:r>
        <w:rPr>
          <w:rtl/>
          <w:lang w:eastAsia="he-IL"/>
        </w:rPr>
        <w:t>להצביע על ההצעה להביע אי</w:t>
      </w:r>
      <w:r>
        <w:rPr>
          <w:rFonts w:hint="cs"/>
          <w:rtl/>
          <w:lang w:eastAsia="he-IL"/>
        </w:rPr>
        <w:t>-א</w:t>
      </w:r>
      <w:r>
        <w:rPr>
          <w:rtl/>
          <w:lang w:eastAsia="he-IL"/>
        </w:rPr>
        <w:t xml:space="preserve">מון בממשלה של סיעת ישראל ביתנו. </w:t>
      </w:r>
      <w:bookmarkStart w:id="2483" w:name="_ETM_Q13_336337"/>
      <w:bookmarkEnd w:id="2483"/>
      <w:r>
        <w:rPr>
          <w:rtl/>
          <w:lang w:eastAsia="he-IL"/>
        </w:rPr>
        <w:t xml:space="preserve">הצבעה. </w:t>
      </w:r>
      <w:bookmarkStart w:id="2484" w:name="_ETM_Q13_352850"/>
      <w:bookmarkEnd w:id="2484"/>
    </w:p>
    <w:p w:rsidR="007C32D0" w:rsidRDefault="007C32D0" w:rsidP="00891012">
      <w:pPr>
        <w:rPr>
          <w:rtl/>
          <w:lang w:eastAsia="he-IL"/>
        </w:rPr>
      </w:pPr>
      <w:bookmarkStart w:id="2485" w:name="_ETM_Q13_340052"/>
      <w:bookmarkStart w:id="2486" w:name="_ETM_Q13_340095"/>
      <w:bookmarkEnd w:id="2485"/>
      <w:bookmarkEnd w:id="2486"/>
    </w:p>
    <w:p w:rsidR="007C32D0" w:rsidRDefault="007C32D0" w:rsidP="00891012">
      <w:pPr>
        <w:pStyle w:val="af1"/>
        <w:keepNext/>
        <w:rPr>
          <w:rtl/>
          <w:lang w:eastAsia="he-IL"/>
        </w:rPr>
      </w:pPr>
      <w:r>
        <w:rPr>
          <w:rtl/>
          <w:lang w:eastAsia="he-IL"/>
        </w:rPr>
        <w:t>הצבעה מס'</w:t>
      </w:r>
      <w:r>
        <w:rPr>
          <w:rFonts w:hint="cs"/>
          <w:rtl/>
          <w:lang w:eastAsia="he-IL"/>
        </w:rPr>
        <w:t xml:space="preserve"> 4</w:t>
      </w:r>
    </w:p>
    <w:p w:rsidR="007C32D0" w:rsidRDefault="007C32D0" w:rsidP="00891012">
      <w:pPr>
        <w:pStyle w:val="--"/>
        <w:keepNext/>
        <w:rPr>
          <w:rtl/>
          <w:lang w:eastAsia="he-IL"/>
        </w:rPr>
      </w:pPr>
    </w:p>
    <w:p w:rsidR="007C32D0" w:rsidRDefault="007C32D0" w:rsidP="00891012">
      <w:pPr>
        <w:pStyle w:val="--"/>
        <w:keepNext/>
        <w:rPr>
          <w:rtl/>
          <w:lang w:eastAsia="he-IL"/>
        </w:rPr>
      </w:pPr>
      <w:r>
        <w:rPr>
          <w:rtl/>
          <w:lang w:eastAsia="he-IL"/>
        </w:rPr>
        <w:t>בעד</w:t>
      </w:r>
      <w:r w:rsidRPr="00217BD7">
        <w:rPr>
          <w:rtl/>
          <w:lang w:eastAsia="he-IL"/>
        </w:rPr>
        <w:t xml:space="preserve"> הצעת סיעת </w:t>
      </w:r>
      <w:r>
        <w:rPr>
          <w:rFonts w:hint="cs"/>
          <w:rtl/>
          <w:lang w:eastAsia="he-IL"/>
        </w:rPr>
        <w:t>ישראל ביתנו</w:t>
      </w:r>
      <w:r w:rsidRPr="00217BD7">
        <w:rPr>
          <w:rtl/>
          <w:lang w:eastAsia="he-IL"/>
        </w:rPr>
        <w:t xml:space="preserve"> להביע אי-אמון בממשלה</w:t>
      </w:r>
      <w:r>
        <w:rPr>
          <w:rtl/>
          <w:lang w:eastAsia="he-IL"/>
        </w:rPr>
        <w:t xml:space="preserve"> –</w:t>
      </w:r>
      <w:r>
        <w:rPr>
          <w:rFonts w:hint="cs"/>
          <w:rtl/>
          <w:lang w:eastAsia="he-IL"/>
        </w:rPr>
        <w:t xml:space="preserve"> 31</w:t>
      </w:r>
      <w:r>
        <w:rPr>
          <w:rtl/>
          <w:lang w:eastAsia="he-IL"/>
        </w:rPr>
        <w:t xml:space="preserve"> </w:t>
      </w:r>
    </w:p>
    <w:p w:rsidR="007C32D0" w:rsidRDefault="007C32D0" w:rsidP="00891012">
      <w:pPr>
        <w:pStyle w:val="--"/>
        <w:keepNext/>
        <w:rPr>
          <w:rtl/>
          <w:lang w:eastAsia="he-IL"/>
        </w:rPr>
      </w:pPr>
      <w:r>
        <w:rPr>
          <w:rtl/>
          <w:lang w:eastAsia="he-IL"/>
        </w:rPr>
        <w:t xml:space="preserve">נגד – </w:t>
      </w:r>
      <w:r>
        <w:rPr>
          <w:rFonts w:hint="cs"/>
          <w:rtl/>
          <w:lang w:eastAsia="he-IL"/>
        </w:rPr>
        <w:t>אין</w:t>
      </w:r>
    </w:p>
    <w:p w:rsidR="007C32D0" w:rsidRDefault="007C32D0" w:rsidP="0089101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C32D0" w:rsidRPr="00217BD7" w:rsidRDefault="007C32D0" w:rsidP="00891012">
      <w:pPr>
        <w:pStyle w:val="af2"/>
        <w:rPr>
          <w:rtl/>
        </w:rPr>
      </w:pPr>
      <w:r w:rsidRPr="00217BD7">
        <w:rPr>
          <w:rtl/>
        </w:rPr>
        <w:t xml:space="preserve">הצעת סיעת </w:t>
      </w:r>
      <w:r>
        <w:rPr>
          <w:rFonts w:hint="cs"/>
          <w:rtl/>
          <w:lang w:eastAsia="he-IL"/>
        </w:rPr>
        <w:t>ישראל ביתנו</w:t>
      </w:r>
      <w:r w:rsidRPr="00217BD7">
        <w:rPr>
          <w:rtl/>
          <w:lang w:eastAsia="he-IL"/>
        </w:rPr>
        <w:t xml:space="preserve"> </w:t>
      </w:r>
      <w:r w:rsidRPr="00217BD7">
        <w:rPr>
          <w:rtl/>
        </w:rPr>
        <w:t>להביע אי-אמון בממשלה לא</w:t>
      </w:r>
    </w:p>
    <w:p w:rsidR="007C32D0" w:rsidRPr="00217BD7" w:rsidRDefault="007C32D0" w:rsidP="00891012">
      <w:pPr>
        <w:pStyle w:val="af2"/>
        <w:rPr>
          <w:rtl/>
        </w:rPr>
      </w:pPr>
      <w:r w:rsidRPr="00217BD7">
        <w:rPr>
          <w:rtl/>
        </w:rPr>
        <w:t>נתקבלה</w:t>
      </w:r>
      <w:r w:rsidRPr="00217BD7">
        <w:rPr>
          <w:rFonts w:hint="cs"/>
          <w:rtl/>
        </w:rPr>
        <w:t>.</w:t>
      </w:r>
    </w:p>
    <w:p w:rsidR="007C32D0" w:rsidRDefault="007C32D0" w:rsidP="00891012">
      <w:pPr>
        <w:rPr>
          <w:rtl/>
          <w:lang w:eastAsia="he-IL"/>
        </w:rPr>
      </w:pPr>
    </w:p>
    <w:p w:rsidR="007C32D0" w:rsidRDefault="007C32D0" w:rsidP="00891012">
      <w:pPr>
        <w:pStyle w:val="af6"/>
        <w:keepNext/>
        <w:rPr>
          <w:rtl/>
        </w:rPr>
      </w:pPr>
      <w:bookmarkStart w:id="2487" w:name="ET_yor_6423_10"/>
      <w:r w:rsidRPr="0026724D">
        <w:rPr>
          <w:rStyle w:val="TagStyle"/>
          <w:rtl/>
        </w:rPr>
        <w:t xml:space="preserve"> &lt;&lt; יור &gt;&gt; </w:t>
      </w:r>
      <w:r>
        <w:rPr>
          <w:rtl/>
        </w:rPr>
        <w:t>היו"ר אמיר אוחנה:</w:t>
      </w:r>
      <w:r w:rsidRPr="0026724D">
        <w:rPr>
          <w:rStyle w:val="TagStyle"/>
          <w:rtl/>
        </w:rPr>
        <w:t xml:space="preserve"> &lt;&lt; יור &gt;&gt;</w:t>
      </w:r>
      <w:r>
        <w:rPr>
          <w:rtl/>
        </w:rPr>
        <w:t xml:space="preserve"> </w:t>
      </w:r>
      <w:bookmarkEnd w:id="2487"/>
    </w:p>
    <w:p w:rsidR="007C32D0" w:rsidRDefault="007C32D0" w:rsidP="00891012">
      <w:pPr>
        <w:pStyle w:val="KeepWithNext"/>
        <w:rPr>
          <w:rtl/>
          <w:lang w:eastAsia="he-IL"/>
        </w:rPr>
      </w:pPr>
      <w:bookmarkStart w:id="2488" w:name="_ETM_Q13_351970"/>
      <w:bookmarkEnd w:id="2488"/>
    </w:p>
    <w:p w:rsidR="007C32D0" w:rsidRDefault="007C32D0" w:rsidP="00891012">
      <w:pPr>
        <w:rPr>
          <w:rtl/>
          <w:lang w:eastAsia="he-IL"/>
        </w:rPr>
      </w:pPr>
      <w:bookmarkStart w:id="2489" w:name="_ETM_Q13_352021"/>
      <w:bookmarkStart w:id="2490" w:name="_ETM_Q13_345640"/>
      <w:bookmarkStart w:id="2491" w:name="_ETM_Q13_345733"/>
      <w:bookmarkEnd w:id="2489"/>
      <w:bookmarkEnd w:id="2490"/>
      <w:bookmarkEnd w:id="2491"/>
      <w:r>
        <w:rPr>
          <w:rtl/>
          <w:lang w:eastAsia="he-IL"/>
        </w:rPr>
        <w:t>31 בעד</w:t>
      </w:r>
      <w:r>
        <w:rPr>
          <w:rFonts w:hint="cs"/>
          <w:rtl/>
          <w:lang w:eastAsia="he-IL"/>
        </w:rPr>
        <w:t>, אין</w:t>
      </w:r>
      <w:r>
        <w:rPr>
          <w:rtl/>
          <w:lang w:eastAsia="he-IL"/>
        </w:rPr>
        <w:t xml:space="preserve"> מתנגדים, שני נוכחים</w:t>
      </w:r>
      <w:r>
        <w:rPr>
          <w:rFonts w:hint="cs"/>
          <w:rtl/>
          <w:lang w:eastAsia="he-IL"/>
        </w:rPr>
        <w:t>.</w:t>
      </w:r>
      <w:r>
        <w:rPr>
          <w:rtl/>
          <w:lang w:eastAsia="he-IL"/>
        </w:rPr>
        <w:t xml:space="preserve"> אני קובע כי גם ההצעה </w:t>
      </w:r>
      <w:bookmarkStart w:id="2492" w:name="_ETM_Q13_356202"/>
      <w:bookmarkEnd w:id="2492"/>
      <w:r>
        <w:rPr>
          <w:rtl/>
          <w:lang w:eastAsia="he-IL"/>
        </w:rPr>
        <w:t>הזו לא קיבלה את הרוב הדרוש בחוק ולכן לא התקבלה</w:t>
      </w:r>
      <w:r>
        <w:rPr>
          <w:rFonts w:hint="cs"/>
          <w:rtl/>
          <w:lang w:eastAsia="he-IL"/>
        </w:rPr>
        <w:t>.</w:t>
      </w:r>
      <w:r>
        <w:rPr>
          <w:rtl/>
          <w:lang w:eastAsia="he-IL"/>
        </w:rPr>
        <w:t xml:space="preserve"> </w:t>
      </w:r>
      <w:bookmarkStart w:id="2493" w:name="_ETM_Q13_359554"/>
      <w:bookmarkStart w:id="2494" w:name="_ETM_Q13_360490"/>
      <w:bookmarkEnd w:id="2493"/>
      <w:bookmarkEnd w:id="2494"/>
    </w:p>
    <w:p w:rsidR="007C32D0" w:rsidRDefault="007C32D0" w:rsidP="00891012">
      <w:pPr>
        <w:rPr>
          <w:rtl/>
          <w:lang w:eastAsia="he-IL"/>
        </w:rPr>
      </w:pPr>
    </w:p>
    <w:p w:rsidR="007C32D0" w:rsidRDefault="007C32D0" w:rsidP="00891012">
      <w:pPr>
        <w:rPr>
          <w:rtl/>
          <w:lang w:eastAsia="he-IL"/>
        </w:rPr>
      </w:pPr>
      <w:bookmarkStart w:id="2495" w:name="_ETM_Q13_360548"/>
      <w:bookmarkStart w:id="2496" w:name="_ETM_Q13_360634"/>
      <w:bookmarkStart w:id="2497" w:name="_ETM_Q13_360675"/>
      <w:bookmarkEnd w:id="2495"/>
      <w:bookmarkEnd w:id="2496"/>
      <w:bookmarkEnd w:id="2497"/>
      <w:r>
        <w:rPr>
          <w:rtl/>
          <w:lang w:eastAsia="he-IL"/>
        </w:rPr>
        <w:t xml:space="preserve">נעבור להצביע על ההצעה להביע אי-אמון בממשלה של סיעת העבודה. </w:t>
      </w:r>
      <w:bookmarkStart w:id="2498" w:name="_ETM_Q13_362906"/>
      <w:bookmarkEnd w:id="2498"/>
      <w:r>
        <w:rPr>
          <w:rtl/>
          <w:lang w:eastAsia="he-IL"/>
        </w:rPr>
        <w:t xml:space="preserve">הצבעה. </w:t>
      </w:r>
      <w:bookmarkStart w:id="2499" w:name="_ETM_Q13_379860"/>
      <w:bookmarkStart w:id="2500" w:name="_ETM_Q13_366370"/>
      <w:bookmarkEnd w:id="2499"/>
      <w:bookmarkEnd w:id="2500"/>
    </w:p>
    <w:p w:rsidR="007C32D0" w:rsidRDefault="007C32D0" w:rsidP="00891012">
      <w:pPr>
        <w:rPr>
          <w:rtl/>
          <w:lang w:eastAsia="he-IL"/>
        </w:rPr>
      </w:pPr>
      <w:bookmarkStart w:id="2501" w:name="_ETM_Q13_366408"/>
      <w:bookmarkEnd w:id="2501"/>
    </w:p>
    <w:p w:rsidR="007C32D0" w:rsidRDefault="007C32D0" w:rsidP="00891012">
      <w:pPr>
        <w:pStyle w:val="af1"/>
        <w:keepNext/>
        <w:rPr>
          <w:rtl/>
          <w:lang w:eastAsia="he-IL"/>
        </w:rPr>
      </w:pPr>
      <w:bookmarkStart w:id="2502" w:name="_ETM_Q13_366538"/>
      <w:bookmarkStart w:id="2503" w:name="_ETM_Q13_366575"/>
      <w:bookmarkEnd w:id="2502"/>
      <w:bookmarkEnd w:id="2503"/>
      <w:r>
        <w:rPr>
          <w:rtl/>
          <w:lang w:eastAsia="he-IL"/>
        </w:rPr>
        <w:t>הצבעה מס'</w:t>
      </w:r>
      <w:r>
        <w:rPr>
          <w:rFonts w:hint="cs"/>
          <w:rtl/>
          <w:lang w:eastAsia="he-IL"/>
        </w:rPr>
        <w:t xml:space="preserve"> 5</w:t>
      </w:r>
    </w:p>
    <w:p w:rsidR="007C32D0" w:rsidRDefault="007C32D0" w:rsidP="00891012">
      <w:pPr>
        <w:pStyle w:val="--"/>
        <w:keepNext/>
        <w:rPr>
          <w:rtl/>
          <w:lang w:eastAsia="he-IL"/>
        </w:rPr>
      </w:pPr>
    </w:p>
    <w:p w:rsidR="007C32D0" w:rsidRDefault="007C32D0" w:rsidP="00891012">
      <w:pPr>
        <w:pStyle w:val="--"/>
        <w:keepNext/>
        <w:rPr>
          <w:rtl/>
          <w:lang w:eastAsia="he-IL"/>
        </w:rPr>
      </w:pPr>
      <w:r>
        <w:rPr>
          <w:rtl/>
          <w:lang w:eastAsia="he-IL"/>
        </w:rPr>
        <w:t>בעד</w:t>
      </w:r>
      <w:r w:rsidRPr="00217BD7">
        <w:rPr>
          <w:rtl/>
          <w:lang w:eastAsia="he-IL"/>
        </w:rPr>
        <w:t xml:space="preserve"> הצעת סיעת </w:t>
      </w:r>
      <w:r>
        <w:rPr>
          <w:rFonts w:hint="cs"/>
          <w:rtl/>
          <w:lang w:eastAsia="he-IL"/>
        </w:rPr>
        <w:t>העבודה</w:t>
      </w:r>
      <w:r w:rsidRPr="00217BD7">
        <w:rPr>
          <w:rtl/>
          <w:lang w:eastAsia="he-IL"/>
        </w:rPr>
        <w:t xml:space="preserve"> להביע אי-אמון בממשלה</w:t>
      </w:r>
      <w:r>
        <w:rPr>
          <w:rtl/>
          <w:lang w:eastAsia="he-IL"/>
        </w:rPr>
        <w:t xml:space="preserve"> –</w:t>
      </w:r>
      <w:r>
        <w:rPr>
          <w:rFonts w:hint="cs"/>
          <w:rtl/>
          <w:lang w:eastAsia="he-IL"/>
        </w:rPr>
        <w:t xml:space="preserve"> 34</w:t>
      </w:r>
      <w:r>
        <w:rPr>
          <w:rtl/>
          <w:lang w:eastAsia="he-IL"/>
        </w:rPr>
        <w:t xml:space="preserve"> </w:t>
      </w:r>
    </w:p>
    <w:p w:rsidR="007C32D0" w:rsidRDefault="007C32D0" w:rsidP="00891012">
      <w:pPr>
        <w:pStyle w:val="--"/>
        <w:keepNext/>
        <w:rPr>
          <w:rtl/>
          <w:lang w:eastAsia="he-IL"/>
        </w:rPr>
      </w:pPr>
      <w:r>
        <w:rPr>
          <w:rtl/>
          <w:lang w:eastAsia="he-IL"/>
        </w:rPr>
        <w:t xml:space="preserve">נגד – </w:t>
      </w:r>
      <w:r>
        <w:rPr>
          <w:rFonts w:hint="cs"/>
          <w:rtl/>
          <w:lang w:eastAsia="he-IL"/>
        </w:rPr>
        <w:t>אין</w:t>
      </w:r>
    </w:p>
    <w:p w:rsidR="007C32D0" w:rsidRDefault="007C32D0" w:rsidP="0089101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C32D0" w:rsidRPr="00217BD7" w:rsidRDefault="007C32D0" w:rsidP="00891012">
      <w:pPr>
        <w:pStyle w:val="af2"/>
        <w:rPr>
          <w:rtl/>
        </w:rPr>
      </w:pPr>
      <w:r w:rsidRPr="00217BD7">
        <w:rPr>
          <w:rtl/>
        </w:rPr>
        <w:t xml:space="preserve">הצעת סיעת </w:t>
      </w:r>
      <w:r>
        <w:rPr>
          <w:rFonts w:hint="cs"/>
          <w:rtl/>
          <w:lang w:eastAsia="he-IL"/>
        </w:rPr>
        <w:t>העבודה</w:t>
      </w:r>
      <w:r w:rsidRPr="00217BD7">
        <w:rPr>
          <w:rtl/>
          <w:lang w:eastAsia="he-IL"/>
        </w:rPr>
        <w:t xml:space="preserve"> </w:t>
      </w:r>
      <w:r w:rsidRPr="00217BD7">
        <w:rPr>
          <w:rtl/>
        </w:rPr>
        <w:t>להביע אי-אמון בממשלה לא</w:t>
      </w:r>
    </w:p>
    <w:p w:rsidR="007C32D0" w:rsidRPr="00217BD7" w:rsidRDefault="007C32D0" w:rsidP="00891012">
      <w:pPr>
        <w:pStyle w:val="af2"/>
        <w:rPr>
          <w:rtl/>
        </w:rPr>
      </w:pPr>
      <w:r w:rsidRPr="00217BD7">
        <w:rPr>
          <w:rtl/>
        </w:rPr>
        <w:t>נתקבלה</w:t>
      </w:r>
      <w:r w:rsidRPr="00217BD7">
        <w:rPr>
          <w:rFonts w:hint="cs"/>
          <w:rtl/>
        </w:rPr>
        <w:t>.</w:t>
      </w:r>
    </w:p>
    <w:p w:rsidR="007C32D0" w:rsidRDefault="007C32D0" w:rsidP="00891012">
      <w:pPr>
        <w:rPr>
          <w:rtl/>
          <w:lang w:eastAsia="he-IL"/>
        </w:rPr>
      </w:pPr>
    </w:p>
    <w:p w:rsidR="007C32D0" w:rsidRDefault="007C32D0" w:rsidP="00891012">
      <w:pPr>
        <w:pStyle w:val="af6"/>
        <w:keepNext/>
        <w:rPr>
          <w:rtl/>
        </w:rPr>
      </w:pPr>
      <w:bookmarkStart w:id="2504" w:name="ET_yor_6423_11"/>
      <w:r w:rsidRPr="0026724D">
        <w:rPr>
          <w:rStyle w:val="TagStyle"/>
          <w:rtl/>
        </w:rPr>
        <w:t xml:space="preserve"> &lt;&lt; יור &gt;&gt; </w:t>
      </w:r>
      <w:r>
        <w:rPr>
          <w:rtl/>
        </w:rPr>
        <w:t>היו"ר אמיר אוחנה:</w:t>
      </w:r>
      <w:r w:rsidRPr="0026724D">
        <w:rPr>
          <w:rStyle w:val="TagStyle"/>
          <w:rtl/>
        </w:rPr>
        <w:t xml:space="preserve"> &lt;&lt; יור &gt;&gt;</w:t>
      </w:r>
      <w:r>
        <w:rPr>
          <w:rtl/>
        </w:rPr>
        <w:t xml:space="preserve"> </w:t>
      </w:r>
      <w:bookmarkEnd w:id="2504"/>
    </w:p>
    <w:p w:rsidR="007C32D0" w:rsidRDefault="007C32D0" w:rsidP="00891012">
      <w:pPr>
        <w:pStyle w:val="KeepWithNext"/>
        <w:rPr>
          <w:rtl/>
          <w:lang w:eastAsia="he-IL"/>
        </w:rPr>
      </w:pPr>
    </w:p>
    <w:p w:rsidR="007C32D0" w:rsidRDefault="007C32D0" w:rsidP="00891012">
      <w:pPr>
        <w:rPr>
          <w:rtl/>
          <w:lang w:eastAsia="he-IL"/>
        </w:rPr>
      </w:pPr>
      <w:bookmarkStart w:id="2505" w:name="_ETM_Q13_367402"/>
      <w:bookmarkStart w:id="2506" w:name="_ETM_Q13_367434"/>
      <w:bookmarkEnd w:id="2505"/>
      <w:bookmarkEnd w:id="2506"/>
      <w:r>
        <w:rPr>
          <w:rtl/>
          <w:lang w:eastAsia="he-IL"/>
        </w:rPr>
        <w:t>34 בעד</w:t>
      </w:r>
      <w:r>
        <w:rPr>
          <w:rFonts w:hint="cs"/>
          <w:rtl/>
          <w:lang w:eastAsia="he-IL"/>
        </w:rPr>
        <w:t>,</w:t>
      </w:r>
      <w:r>
        <w:rPr>
          <w:rtl/>
          <w:lang w:eastAsia="he-IL"/>
        </w:rPr>
        <w:t xml:space="preserve"> אין מתנגדים</w:t>
      </w:r>
      <w:r>
        <w:rPr>
          <w:rFonts w:hint="cs"/>
          <w:rtl/>
          <w:lang w:eastAsia="he-IL"/>
        </w:rPr>
        <w:t>.</w:t>
      </w:r>
      <w:r>
        <w:rPr>
          <w:rtl/>
          <w:lang w:eastAsia="he-IL"/>
        </w:rPr>
        <w:t xml:space="preserve"> אני קובע כי גם ההצעה הזו </w:t>
      </w:r>
      <w:bookmarkStart w:id="2507" w:name="_ETM_Q13_383676"/>
      <w:bookmarkEnd w:id="2507"/>
      <w:r>
        <w:rPr>
          <w:rtl/>
          <w:lang w:eastAsia="he-IL"/>
        </w:rPr>
        <w:t>לא התקבלה מאחר שלא קיבלה את הרוב הדרוש בחוק</w:t>
      </w:r>
      <w:r>
        <w:rPr>
          <w:rFonts w:hint="cs"/>
          <w:rtl/>
          <w:lang w:eastAsia="he-IL"/>
        </w:rPr>
        <w:t>.</w:t>
      </w:r>
      <w:r>
        <w:rPr>
          <w:rtl/>
          <w:lang w:eastAsia="he-IL"/>
        </w:rPr>
        <w:t xml:space="preserve"> </w:t>
      </w:r>
      <w:bookmarkStart w:id="2508" w:name="_ETM_Q13_388883"/>
      <w:bookmarkEnd w:id="2508"/>
    </w:p>
    <w:p w:rsidR="007C32D0" w:rsidRDefault="007C32D0" w:rsidP="00891012">
      <w:pPr>
        <w:rPr>
          <w:rtl/>
          <w:lang w:eastAsia="he-IL"/>
        </w:rPr>
      </w:pPr>
      <w:bookmarkStart w:id="2509" w:name="_ETM_Q13_388924"/>
      <w:bookmarkEnd w:id="2509"/>
    </w:p>
    <w:p w:rsidR="007C32D0" w:rsidRDefault="007C32D0" w:rsidP="00891012">
      <w:pPr>
        <w:rPr>
          <w:rtl/>
          <w:lang w:eastAsia="he-IL"/>
        </w:rPr>
      </w:pPr>
    </w:p>
    <w:p w:rsidR="007C32D0" w:rsidRDefault="007C32D0" w:rsidP="00891012">
      <w:pPr>
        <w:pStyle w:val="a6"/>
        <w:rPr>
          <w:rtl/>
          <w:lang w:eastAsia="he-IL"/>
        </w:rPr>
      </w:pPr>
      <w:bookmarkStart w:id="2510" w:name="ET_subject_649115_5"/>
      <w:r w:rsidRPr="0072550C">
        <w:rPr>
          <w:rStyle w:val="TagStyle"/>
          <w:rtl/>
        </w:rPr>
        <w:t xml:space="preserve"> &lt;&lt; נושא &gt;&gt; </w:t>
      </w:r>
      <w:bookmarkStart w:id="2511" w:name="_Toc230640955"/>
      <w:r>
        <w:rPr>
          <w:rtl/>
          <w:lang w:eastAsia="he-IL"/>
        </w:rPr>
        <w:t>דברים לזכרו של חבר הכנסת לשעבר אלי אלאלוף</w:t>
      </w:r>
      <w:bookmarkEnd w:id="2511"/>
      <w:r w:rsidRPr="0072550C">
        <w:rPr>
          <w:rStyle w:val="TagStyle"/>
          <w:rtl/>
        </w:rPr>
        <w:t xml:space="preserve"> &lt;&lt; נושא &gt;&gt;</w:t>
      </w:r>
      <w:r>
        <w:rPr>
          <w:rtl/>
          <w:lang w:eastAsia="he-IL"/>
        </w:rPr>
        <w:t xml:space="preserve"> </w:t>
      </w:r>
      <w:bookmarkEnd w:id="2510"/>
    </w:p>
    <w:p w:rsidR="007C32D0" w:rsidRPr="00A66EAA" w:rsidRDefault="007C32D0" w:rsidP="00891012">
      <w:pPr>
        <w:rPr>
          <w:rtl/>
          <w:lang w:eastAsia="he-IL"/>
        </w:rPr>
      </w:pPr>
    </w:p>
    <w:p w:rsidR="007C32D0" w:rsidRDefault="007C32D0" w:rsidP="00891012">
      <w:pPr>
        <w:pStyle w:val="KeepWithNext"/>
        <w:rPr>
          <w:rStyle w:val="TagStyle"/>
          <w:b/>
          <w:bCs/>
          <w:u w:val="single"/>
          <w:rtl/>
          <w:lang w:eastAsia="he-IL"/>
        </w:rPr>
      </w:pPr>
    </w:p>
    <w:p w:rsidR="007C32D0" w:rsidRDefault="007C32D0" w:rsidP="00891012">
      <w:pPr>
        <w:pStyle w:val="a4"/>
        <w:keepNext/>
        <w:rPr>
          <w:rtl/>
        </w:rPr>
      </w:pPr>
      <w:bookmarkStart w:id="2512" w:name="ET_speaker_6611_9"/>
      <w:r w:rsidRPr="00310EC7">
        <w:rPr>
          <w:rStyle w:val="TagStyle"/>
          <w:rtl/>
        </w:rPr>
        <w:t xml:space="preserve"> &lt;&lt; דובר &gt;&gt; </w:t>
      </w:r>
      <w:bookmarkStart w:id="2513" w:name="_Toc230640956"/>
      <w:r>
        <w:rPr>
          <w:rtl/>
        </w:rPr>
        <w:t>היו"ר אמיר אוחנה:</w:t>
      </w:r>
      <w:bookmarkEnd w:id="2513"/>
      <w:r w:rsidRPr="00310EC7">
        <w:rPr>
          <w:rStyle w:val="TagStyle"/>
          <w:rtl/>
        </w:rPr>
        <w:t xml:space="preserve"> &lt;&lt; דובר &gt;&gt;</w:t>
      </w:r>
      <w:r>
        <w:rPr>
          <w:rtl/>
        </w:rPr>
        <w:t xml:space="preserve">   </w:t>
      </w:r>
      <w:bookmarkEnd w:id="2512"/>
    </w:p>
    <w:p w:rsidR="007C32D0" w:rsidRDefault="007C32D0" w:rsidP="00891012">
      <w:pPr>
        <w:rPr>
          <w:rtl/>
          <w:lang w:eastAsia="he-IL"/>
        </w:rPr>
      </w:pPr>
    </w:p>
    <w:p w:rsidR="007C32D0" w:rsidRDefault="007C32D0" w:rsidP="00891012">
      <w:pPr>
        <w:rPr>
          <w:rtl/>
          <w:lang w:eastAsia="he-IL"/>
        </w:rPr>
      </w:pPr>
      <w:r>
        <w:rPr>
          <w:rtl/>
          <w:lang w:eastAsia="he-IL"/>
        </w:rPr>
        <w:t xml:space="preserve">אנחנו </w:t>
      </w:r>
      <w:bookmarkStart w:id="2514" w:name="_ETM_Q13_387492"/>
      <w:bookmarkEnd w:id="2514"/>
      <w:r>
        <w:rPr>
          <w:rtl/>
          <w:lang w:eastAsia="he-IL"/>
        </w:rPr>
        <w:t xml:space="preserve">נעבור לנושא הבא. </w:t>
      </w:r>
      <w:bookmarkStart w:id="2515" w:name="_ETM_Q13_391979"/>
      <w:bookmarkEnd w:id="2515"/>
      <w:r>
        <w:rPr>
          <w:rtl/>
          <w:lang w:eastAsia="he-IL"/>
        </w:rPr>
        <w:t xml:space="preserve">חברות וחברי הכנסת, </w:t>
      </w:r>
      <w:bookmarkStart w:id="2516" w:name="_ETM_Q13_394570"/>
      <w:bookmarkEnd w:id="2516"/>
      <w:r>
        <w:rPr>
          <w:rtl/>
          <w:lang w:eastAsia="he-IL"/>
        </w:rPr>
        <w:t>אנחנו עוצרים לרגע את סדר</w:t>
      </w:r>
      <w:r>
        <w:rPr>
          <w:rFonts w:hint="cs"/>
          <w:rtl/>
          <w:lang w:eastAsia="he-IL"/>
        </w:rPr>
        <w:t>-</w:t>
      </w:r>
      <w:r>
        <w:rPr>
          <w:rtl/>
          <w:lang w:eastAsia="he-IL"/>
        </w:rPr>
        <w:t xml:space="preserve">היום הפרלמנטרי כדי להיפרד מאדם </w:t>
      </w:r>
      <w:bookmarkStart w:id="2517" w:name="_ETM_Q13_398785"/>
      <w:bookmarkEnd w:id="2517"/>
      <w:r>
        <w:rPr>
          <w:rtl/>
          <w:lang w:eastAsia="he-IL"/>
        </w:rPr>
        <w:t xml:space="preserve">יקר שהיה חבר של רבים מאיתנו </w:t>
      </w:r>
      <w:bookmarkStart w:id="2518" w:name="_ETM_Q13_403570"/>
      <w:bookmarkEnd w:id="2518"/>
      <w:r>
        <w:rPr>
          <w:rtl/>
          <w:lang w:eastAsia="he-IL"/>
        </w:rPr>
        <w:t>וגם שלי באופן אישי</w:t>
      </w:r>
      <w:r>
        <w:rPr>
          <w:rFonts w:hint="cs"/>
          <w:rtl/>
          <w:lang w:eastAsia="he-IL"/>
        </w:rPr>
        <w:t>,</w:t>
      </w:r>
      <w:r>
        <w:rPr>
          <w:rtl/>
          <w:lang w:eastAsia="he-IL"/>
        </w:rPr>
        <w:t xml:space="preserve"> </w:t>
      </w:r>
      <w:bookmarkStart w:id="2519" w:name="_ETM_Q13_405759"/>
      <w:bookmarkEnd w:id="2519"/>
      <w:r>
        <w:rPr>
          <w:rtl/>
          <w:lang w:eastAsia="he-IL"/>
        </w:rPr>
        <w:t xml:space="preserve">חבר הכנסת לשעבר אלי אלאלוף, זכרו לברכה, שהלך לעולמו בחודש </w:t>
      </w:r>
      <w:bookmarkStart w:id="2520" w:name="_ETM_Q13_409609"/>
      <w:bookmarkEnd w:id="2520"/>
      <w:r>
        <w:rPr>
          <w:rtl/>
          <w:lang w:eastAsia="he-IL"/>
        </w:rPr>
        <w:t xml:space="preserve">פברואר האחרון. </w:t>
      </w:r>
      <w:bookmarkStart w:id="2521" w:name="_ETM_Q13_414940"/>
      <w:bookmarkEnd w:id="2521"/>
    </w:p>
    <w:p w:rsidR="007C32D0" w:rsidRDefault="007C32D0" w:rsidP="00891012">
      <w:pPr>
        <w:rPr>
          <w:rtl/>
          <w:lang w:eastAsia="he-IL"/>
        </w:rPr>
      </w:pPr>
      <w:bookmarkStart w:id="2522" w:name="_ETM_Q13_415793"/>
      <w:bookmarkStart w:id="2523" w:name="_ETM_Q13_415844"/>
      <w:bookmarkEnd w:id="2522"/>
      <w:bookmarkEnd w:id="2523"/>
    </w:p>
    <w:p w:rsidR="007C32D0" w:rsidRDefault="007C32D0" w:rsidP="00891012">
      <w:pPr>
        <w:rPr>
          <w:rtl/>
          <w:lang w:eastAsia="he-IL"/>
        </w:rPr>
      </w:pPr>
      <w:bookmarkStart w:id="2524" w:name="_ETM_Q13_415960"/>
      <w:bookmarkStart w:id="2525" w:name="_ETM_Q13_415996"/>
      <w:bookmarkEnd w:id="2524"/>
      <w:bookmarkEnd w:id="2525"/>
      <w:r>
        <w:rPr>
          <w:rtl/>
          <w:lang w:eastAsia="he-IL"/>
        </w:rPr>
        <w:t xml:space="preserve">חייו של אלי היו מסע ארוך ומופלא של אהבת אדם, </w:t>
      </w:r>
      <w:bookmarkStart w:id="2526" w:name="_ETM_Q13_418005"/>
      <w:bookmarkEnd w:id="2526"/>
      <w:r>
        <w:rPr>
          <w:rtl/>
          <w:lang w:eastAsia="he-IL"/>
        </w:rPr>
        <w:t xml:space="preserve">ציונות </w:t>
      </w:r>
      <w:bookmarkStart w:id="2527" w:name="_ETM_Q13_421580"/>
      <w:bookmarkEnd w:id="2527"/>
      <w:r>
        <w:rPr>
          <w:rtl/>
          <w:lang w:eastAsia="he-IL"/>
        </w:rPr>
        <w:t xml:space="preserve">ותרומה לחברה הישראלית. </w:t>
      </w:r>
      <w:bookmarkStart w:id="2528" w:name="_ETM_Q13_424039"/>
      <w:bookmarkEnd w:id="2528"/>
      <w:r>
        <w:rPr>
          <w:rtl/>
          <w:lang w:eastAsia="he-IL"/>
        </w:rPr>
        <w:t xml:space="preserve">הוא נולד </w:t>
      </w:r>
      <w:proofErr w:type="spellStart"/>
      <w:r>
        <w:rPr>
          <w:rtl/>
          <w:lang w:eastAsia="he-IL"/>
        </w:rPr>
        <w:t>בפ</w:t>
      </w:r>
      <w:r>
        <w:rPr>
          <w:rFonts w:hint="cs"/>
          <w:rtl/>
          <w:lang w:eastAsia="he-IL"/>
        </w:rPr>
        <w:t>אס</w:t>
      </w:r>
      <w:proofErr w:type="spellEnd"/>
      <w:r>
        <w:rPr>
          <w:rtl/>
          <w:lang w:eastAsia="he-IL"/>
        </w:rPr>
        <w:t xml:space="preserve"> שבמרוקו למציאות חיים מאתגרת של משפחה ברוכת </w:t>
      </w:r>
      <w:bookmarkStart w:id="2529" w:name="_ETM_Q13_426814"/>
      <w:bookmarkEnd w:id="2529"/>
      <w:r>
        <w:rPr>
          <w:rtl/>
          <w:lang w:eastAsia="he-IL"/>
        </w:rPr>
        <w:t xml:space="preserve">ילדים </w:t>
      </w:r>
      <w:bookmarkStart w:id="2530" w:name="_ETM_Q13_430279"/>
      <w:bookmarkEnd w:id="2530"/>
      <w:r>
        <w:rPr>
          <w:rtl/>
          <w:lang w:eastAsia="he-IL"/>
        </w:rPr>
        <w:t xml:space="preserve">והתייתם מאב כשהיה בן </w:t>
      </w:r>
      <w:r>
        <w:rPr>
          <w:rFonts w:hint="cs"/>
          <w:rtl/>
          <w:lang w:eastAsia="he-IL"/>
        </w:rPr>
        <w:t>ארבע</w:t>
      </w:r>
      <w:r>
        <w:rPr>
          <w:rtl/>
          <w:lang w:eastAsia="he-IL"/>
        </w:rPr>
        <w:t xml:space="preserve"> בלבד. </w:t>
      </w:r>
      <w:bookmarkStart w:id="2531" w:name="_ETM_Q13_435169"/>
      <w:bookmarkEnd w:id="2531"/>
      <w:r>
        <w:rPr>
          <w:rtl/>
          <w:lang w:eastAsia="he-IL"/>
        </w:rPr>
        <w:t>מתוך הקושי האישי שחווה הוא בחר לעבוד בבית יתומים יהודי בקזבלנקה</w:t>
      </w:r>
      <w:r>
        <w:rPr>
          <w:rFonts w:hint="cs"/>
          <w:rtl/>
          <w:lang w:eastAsia="he-IL"/>
        </w:rPr>
        <w:t>,</w:t>
      </w:r>
      <w:r>
        <w:rPr>
          <w:rtl/>
          <w:lang w:eastAsia="he-IL"/>
        </w:rPr>
        <w:t xml:space="preserve"> ובגיל 22 </w:t>
      </w:r>
      <w:bookmarkStart w:id="2532" w:name="_ETM_Q13_445160"/>
      <w:bookmarkEnd w:id="2532"/>
      <w:r>
        <w:rPr>
          <w:rtl/>
          <w:lang w:eastAsia="he-IL"/>
        </w:rPr>
        <w:t>מימש את חלום מאה הדורות שהיה גם חלומו האישי</w:t>
      </w:r>
      <w:r>
        <w:rPr>
          <w:rFonts w:hint="cs"/>
          <w:rtl/>
          <w:lang w:eastAsia="he-IL"/>
        </w:rPr>
        <w:t>,</w:t>
      </w:r>
      <w:r>
        <w:rPr>
          <w:rtl/>
          <w:lang w:eastAsia="he-IL"/>
        </w:rPr>
        <w:t xml:space="preserve"> ועלה </w:t>
      </w:r>
      <w:bookmarkStart w:id="2533" w:name="_ETM_Q13_447940"/>
      <w:bookmarkEnd w:id="2533"/>
      <w:r>
        <w:rPr>
          <w:rtl/>
          <w:lang w:eastAsia="he-IL"/>
        </w:rPr>
        <w:t xml:space="preserve">לישראל. </w:t>
      </w:r>
      <w:bookmarkStart w:id="2534" w:name="_ETM_Q13_451609"/>
      <w:bookmarkEnd w:id="2534"/>
    </w:p>
    <w:p w:rsidR="007C32D0" w:rsidRDefault="007C32D0" w:rsidP="00891012">
      <w:pPr>
        <w:rPr>
          <w:rtl/>
          <w:lang w:eastAsia="he-IL"/>
        </w:rPr>
      </w:pPr>
      <w:bookmarkStart w:id="2535" w:name="_ETM_Q13_451923"/>
      <w:bookmarkStart w:id="2536" w:name="_ETM_Q13_451962"/>
      <w:bookmarkEnd w:id="2535"/>
      <w:bookmarkEnd w:id="2536"/>
    </w:p>
    <w:p w:rsidR="007C32D0" w:rsidRDefault="007C32D0" w:rsidP="00891012">
      <w:pPr>
        <w:rPr>
          <w:rtl/>
          <w:lang w:eastAsia="he-IL"/>
        </w:rPr>
      </w:pPr>
      <w:bookmarkStart w:id="2537" w:name="_ETM_Q13_452091"/>
      <w:bookmarkStart w:id="2538" w:name="_ETM_Q13_452124"/>
      <w:bookmarkEnd w:id="2537"/>
      <w:bookmarkEnd w:id="2538"/>
      <w:r>
        <w:rPr>
          <w:rtl/>
          <w:lang w:eastAsia="he-IL"/>
        </w:rPr>
        <w:t xml:space="preserve">הניסיון האישי שלו, ההיכרות העמוקה עם תחושת המחסור וההבנה של </w:t>
      </w:r>
      <w:bookmarkStart w:id="2539" w:name="_ETM_Q13_455419"/>
      <w:bookmarkEnd w:id="2539"/>
      <w:r>
        <w:rPr>
          <w:rtl/>
          <w:lang w:eastAsia="he-IL"/>
        </w:rPr>
        <w:t xml:space="preserve">משמעות הזינוק מנקודת פתיחה קשה </w:t>
      </w:r>
      <w:bookmarkStart w:id="2540" w:name="_ETM_Q13_460450"/>
      <w:bookmarkEnd w:id="2540"/>
      <w:r>
        <w:rPr>
          <w:rtl/>
          <w:lang w:eastAsia="he-IL"/>
        </w:rPr>
        <w:t xml:space="preserve">עיצבו במידה רבה את תפיסת עולמו. </w:t>
      </w:r>
      <w:bookmarkStart w:id="2541" w:name="_ETM_Q13_464200"/>
      <w:bookmarkEnd w:id="2541"/>
      <w:r>
        <w:rPr>
          <w:rtl/>
          <w:lang w:eastAsia="he-IL"/>
        </w:rPr>
        <w:t xml:space="preserve">הוא לא נתן לקשיים לעצור אותו, אך באותה נשימה </w:t>
      </w:r>
      <w:bookmarkStart w:id="2542" w:name="_ETM_Q13_467214"/>
      <w:bookmarkEnd w:id="2542"/>
      <w:r>
        <w:rPr>
          <w:rtl/>
          <w:lang w:eastAsia="he-IL"/>
        </w:rPr>
        <w:t xml:space="preserve">מעולם לא שכח את אלה שנותרו מאחור. </w:t>
      </w:r>
      <w:bookmarkStart w:id="2543" w:name="_ETM_Q13_471230"/>
      <w:bookmarkStart w:id="2544" w:name="_ETM_Q13_471722"/>
      <w:bookmarkStart w:id="2545" w:name="_ETM_Q13_471763"/>
      <w:bookmarkEnd w:id="2543"/>
      <w:bookmarkEnd w:id="2544"/>
      <w:bookmarkEnd w:id="2545"/>
      <w:r>
        <w:rPr>
          <w:rtl/>
          <w:lang w:eastAsia="he-IL"/>
        </w:rPr>
        <w:t>בתרמיל מורשתו ניתן למצוא את פרויקט שיקום שכונות</w:t>
      </w:r>
      <w:r>
        <w:rPr>
          <w:rFonts w:hint="cs"/>
          <w:rtl/>
          <w:lang w:eastAsia="he-IL"/>
        </w:rPr>
        <w:t>,</w:t>
      </w:r>
      <w:r>
        <w:rPr>
          <w:rtl/>
          <w:lang w:eastAsia="he-IL"/>
        </w:rPr>
        <w:t xml:space="preserve"> </w:t>
      </w:r>
      <w:r>
        <w:rPr>
          <w:rFonts w:hint="cs"/>
          <w:rtl/>
          <w:lang w:eastAsia="he-IL"/>
        </w:rPr>
        <w:t>ש</w:t>
      </w:r>
      <w:r>
        <w:rPr>
          <w:rtl/>
          <w:lang w:eastAsia="he-IL"/>
        </w:rPr>
        <w:t xml:space="preserve">בו לקח </w:t>
      </w:r>
      <w:bookmarkStart w:id="2546" w:name="_ETM_Q13_473400"/>
      <w:bookmarkEnd w:id="2546"/>
      <w:r>
        <w:rPr>
          <w:rtl/>
          <w:lang w:eastAsia="he-IL"/>
        </w:rPr>
        <w:t>חלק</w:t>
      </w:r>
      <w:r>
        <w:rPr>
          <w:rFonts w:hint="cs"/>
          <w:rtl/>
          <w:lang w:eastAsia="he-IL"/>
        </w:rPr>
        <w:t>;</w:t>
      </w:r>
      <w:r>
        <w:rPr>
          <w:rtl/>
          <w:lang w:eastAsia="he-IL"/>
        </w:rPr>
        <w:t xml:space="preserve"> </w:t>
      </w:r>
      <w:bookmarkStart w:id="2547" w:name="_ETM_Q13_476119"/>
      <w:bookmarkEnd w:id="2547"/>
      <w:r>
        <w:rPr>
          <w:rtl/>
          <w:lang w:eastAsia="he-IL"/>
        </w:rPr>
        <w:t>פיתוח הדרום באמצעות הסוכנות היהודית</w:t>
      </w:r>
      <w:r>
        <w:rPr>
          <w:rFonts w:hint="cs"/>
          <w:rtl/>
          <w:lang w:eastAsia="he-IL"/>
        </w:rPr>
        <w:t>;</w:t>
      </w:r>
      <w:r>
        <w:rPr>
          <w:rtl/>
          <w:lang w:eastAsia="he-IL"/>
        </w:rPr>
        <w:t xml:space="preserve"> </w:t>
      </w:r>
      <w:bookmarkStart w:id="2548" w:name="_ETM_Q13_480000"/>
      <w:bookmarkEnd w:id="2548"/>
      <w:r>
        <w:rPr>
          <w:rtl/>
          <w:lang w:eastAsia="he-IL"/>
        </w:rPr>
        <w:t>חברות במועצת עיריית באר שבע כשליח ציבור</w:t>
      </w:r>
      <w:r>
        <w:rPr>
          <w:rFonts w:hint="cs"/>
          <w:rtl/>
          <w:lang w:eastAsia="he-IL"/>
        </w:rPr>
        <w:t>;</w:t>
      </w:r>
      <w:r>
        <w:rPr>
          <w:rtl/>
          <w:lang w:eastAsia="he-IL"/>
        </w:rPr>
        <w:t xml:space="preserve"> </w:t>
      </w:r>
      <w:bookmarkStart w:id="2549" w:name="_ETM_Q13_484209"/>
      <w:bookmarkEnd w:id="2549"/>
      <w:r>
        <w:rPr>
          <w:rtl/>
          <w:lang w:eastAsia="he-IL"/>
        </w:rPr>
        <w:t>וניהול קרן רש</w:t>
      </w:r>
      <w:r>
        <w:rPr>
          <w:rFonts w:hint="cs"/>
          <w:rtl/>
          <w:lang w:eastAsia="he-IL"/>
        </w:rPr>
        <w:t>"</w:t>
      </w:r>
      <w:r>
        <w:rPr>
          <w:rtl/>
          <w:lang w:eastAsia="he-IL"/>
        </w:rPr>
        <w:t>י</w:t>
      </w:r>
      <w:r>
        <w:rPr>
          <w:rFonts w:hint="cs"/>
          <w:rtl/>
          <w:lang w:eastAsia="he-IL"/>
        </w:rPr>
        <w:t>,</w:t>
      </w:r>
      <w:r>
        <w:rPr>
          <w:rtl/>
          <w:lang w:eastAsia="he-IL"/>
        </w:rPr>
        <w:t xml:space="preserve"> </w:t>
      </w:r>
      <w:r>
        <w:rPr>
          <w:rFonts w:hint="cs"/>
          <w:rtl/>
          <w:lang w:eastAsia="he-IL"/>
        </w:rPr>
        <w:t>ש</w:t>
      </w:r>
      <w:r>
        <w:rPr>
          <w:rtl/>
          <w:lang w:eastAsia="he-IL"/>
        </w:rPr>
        <w:t xml:space="preserve">בה במשך למעלה מעשור פעל למען החברה </w:t>
      </w:r>
      <w:bookmarkStart w:id="2550" w:name="_ETM_Q13_487774"/>
      <w:bookmarkEnd w:id="2550"/>
      <w:r>
        <w:rPr>
          <w:rtl/>
          <w:lang w:eastAsia="he-IL"/>
        </w:rPr>
        <w:t xml:space="preserve">הישראלית במקומות הכי קשים. </w:t>
      </w:r>
      <w:bookmarkStart w:id="2551" w:name="_ETM_Q13_491988"/>
      <w:bookmarkEnd w:id="2551"/>
    </w:p>
    <w:p w:rsidR="007C32D0" w:rsidRDefault="007C32D0" w:rsidP="00891012">
      <w:pPr>
        <w:rPr>
          <w:rtl/>
          <w:lang w:eastAsia="he-IL"/>
        </w:rPr>
      </w:pPr>
    </w:p>
    <w:p w:rsidR="007C32D0" w:rsidRDefault="007C32D0" w:rsidP="00891012">
      <w:pPr>
        <w:rPr>
          <w:rtl/>
          <w:lang w:eastAsia="he-IL"/>
        </w:rPr>
      </w:pPr>
      <w:r>
        <w:rPr>
          <w:rtl/>
          <w:lang w:eastAsia="he-IL"/>
        </w:rPr>
        <w:t xml:space="preserve">אלפי בני נוער זכו להזדמנות אמיתית בחיים </w:t>
      </w:r>
      <w:bookmarkStart w:id="2552" w:name="_ETM_Q13_495839"/>
      <w:bookmarkEnd w:id="2552"/>
      <w:r>
        <w:rPr>
          <w:rtl/>
          <w:lang w:eastAsia="he-IL"/>
        </w:rPr>
        <w:t xml:space="preserve">בזכות חזונו. </w:t>
      </w:r>
      <w:bookmarkStart w:id="2553" w:name="_ETM_Q13_497880"/>
      <w:bookmarkEnd w:id="2553"/>
      <w:r>
        <w:rPr>
          <w:rtl/>
          <w:lang w:eastAsia="he-IL"/>
        </w:rPr>
        <w:t xml:space="preserve">עולמות החינוך, הרווחה, הבריאות והמאבק בעוני עוצבו במידה רבה על </w:t>
      </w:r>
      <w:bookmarkStart w:id="2554" w:name="_ETM_Q13_501044"/>
      <w:bookmarkEnd w:id="2554"/>
      <w:r>
        <w:rPr>
          <w:rtl/>
          <w:lang w:eastAsia="he-IL"/>
        </w:rPr>
        <w:t>יד</w:t>
      </w:r>
      <w:r>
        <w:rPr>
          <w:rFonts w:hint="cs"/>
          <w:rtl/>
          <w:lang w:eastAsia="he-IL"/>
        </w:rPr>
        <w:t>י</w:t>
      </w:r>
      <w:r>
        <w:rPr>
          <w:rtl/>
          <w:lang w:eastAsia="he-IL"/>
        </w:rPr>
        <w:t xml:space="preserve">ו. </w:t>
      </w:r>
      <w:bookmarkStart w:id="2555" w:name="_ETM_Q13_505010"/>
      <w:bookmarkEnd w:id="2555"/>
      <w:r>
        <w:rPr>
          <w:rtl/>
          <w:lang w:eastAsia="he-IL"/>
        </w:rPr>
        <w:t xml:space="preserve">על כל מעשיו זכה אלי בהוקרה ובפרסים הגבוהים ביותר שיש </w:t>
      </w:r>
      <w:bookmarkStart w:id="2556" w:name="_ETM_Q13_509059"/>
      <w:bookmarkEnd w:id="2556"/>
      <w:r>
        <w:rPr>
          <w:rtl/>
          <w:lang w:eastAsia="he-IL"/>
        </w:rPr>
        <w:t>למדינת ישראל לתת למיטב בניה</w:t>
      </w:r>
      <w:r>
        <w:rPr>
          <w:rFonts w:hint="cs"/>
          <w:rtl/>
          <w:lang w:eastAsia="he-IL"/>
        </w:rPr>
        <w:t>,</w:t>
      </w:r>
      <w:r>
        <w:rPr>
          <w:rtl/>
          <w:lang w:eastAsia="he-IL"/>
        </w:rPr>
        <w:t xml:space="preserve"> </w:t>
      </w:r>
      <w:bookmarkStart w:id="2557" w:name="_ETM_Q13_513709"/>
      <w:bookmarkEnd w:id="2557"/>
      <w:r>
        <w:rPr>
          <w:rtl/>
          <w:lang w:eastAsia="he-IL"/>
        </w:rPr>
        <w:t>החל מאזרחות כבוד בערים שונות בישראל, עבור בת</w:t>
      </w:r>
      <w:r>
        <w:rPr>
          <w:rFonts w:hint="cs"/>
          <w:rtl/>
          <w:lang w:eastAsia="he-IL"/>
        </w:rPr>
        <w:t>ו</w:t>
      </w:r>
      <w:r>
        <w:rPr>
          <w:rtl/>
          <w:lang w:eastAsia="he-IL"/>
        </w:rPr>
        <w:t xml:space="preserve">ארי דוקטור לשם </w:t>
      </w:r>
      <w:bookmarkStart w:id="2558" w:name="_ETM_Q13_519466"/>
      <w:bookmarkEnd w:id="2558"/>
      <w:r>
        <w:rPr>
          <w:rtl/>
          <w:lang w:eastAsia="he-IL"/>
        </w:rPr>
        <w:t>כבוד, ה</w:t>
      </w:r>
      <w:r>
        <w:rPr>
          <w:rFonts w:hint="cs"/>
          <w:rtl/>
          <w:lang w:eastAsia="he-IL"/>
        </w:rPr>
        <w:t>שא</w:t>
      </w:r>
      <w:r>
        <w:rPr>
          <w:rtl/>
          <w:lang w:eastAsia="he-IL"/>
        </w:rPr>
        <w:t xml:space="preserve">ת משואה בטקס יום העצמאות, ומעל כולם, כמובן, פרס </w:t>
      </w:r>
      <w:bookmarkStart w:id="2559" w:name="_ETM_Q13_525223"/>
      <w:bookmarkEnd w:id="2559"/>
      <w:r>
        <w:rPr>
          <w:rtl/>
          <w:lang w:eastAsia="he-IL"/>
        </w:rPr>
        <w:t xml:space="preserve">ישראל על מפעל חיים לתרומה מיוחדת לחברה. </w:t>
      </w:r>
      <w:bookmarkStart w:id="2560" w:name="_ETM_Q13_532160"/>
      <w:bookmarkEnd w:id="2560"/>
    </w:p>
    <w:p w:rsidR="007C32D0" w:rsidRDefault="007C32D0" w:rsidP="00891012">
      <w:pPr>
        <w:rPr>
          <w:rtl/>
          <w:lang w:eastAsia="he-IL"/>
        </w:rPr>
      </w:pPr>
      <w:bookmarkStart w:id="2561" w:name="_ETM_Q13_531930"/>
      <w:bookmarkStart w:id="2562" w:name="_ETM_Q13_531966"/>
      <w:bookmarkEnd w:id="2561"/>
      <w:bookmarkEnd w:id="2562"/>
    </w:p>
    <w:p w:rsidR="007C32D0" w:rsidRDefault="007C32D0" w:rsidP="00891012">
      <w:pPr>
        <w:rPr>
          <w:rtl/>
          <w:lang w:eastAsia="he-IL"/>
        </w:rPr>
      </w:pPr>
      <w:bookmarkStart w:id="2563" w:name="_ETM_Q13_532121"/>
      <w:bookmarkStart w:id="2564" w:name="_ETM_Q13_532155"/>
      <w:bookmarkEnd w:id="2563"/>
      <w:bookmarkEnd w:id="2564"/>
      <w:r>
        <w:rPr>
          <w:rtl/>
          <w:lang w:eastAsia="he-IL"/>
        </w:rPr>
        <w:t xml:space="preserve">מעטים אנשי הציבור שמגיעים לכנסת אחרי שזכו להוקרה כה רחבה </w:t>
      </w:r>
      <w:bookmarkStart w:id="2565" w:name="_ETM_Q13_538010"/>
      <w:bookmarkEnd w:id="2565"/>
      <w:r>
        <w:rPr>
          <w:rtl/>
          <w:lang w:eastAsia="he-IL"/>
        </w:rPr>
        <w:t>וכשב</w:t>
      </w:r>
      <w:r>
        <w:rPr>
          <w:rFonts w:hint="cs"/>
          <w:rtl/>
          <w:lang w:eastAsia="he-IL"/>
        </w:rPr>
        <w:t>א</w:t>
      </w:r>
      <w:r>
        <w:rPr>
          <w:rtl/>
          <w:lang w:eastAsia="he-IL"/>
        </w:rPr>
        <w:t>מתחתם ניסיון ציבורי כה עשיר ומוכח</w:t>
      </w:r>
      <w:r>
        <w:rPr>
          <w:rFonts w:hint="cs"/>
          <w:rtl/>
          <w:lang w:eastAsia="he-IL"/>
        </w:rPr>
        <w:t>,</w:t>
      </w:r>
      <w:r>
        <w:rPr>
          <w:rtl/>
          <w:lang w:eastAsia="he-IL"/>
        </w:rPr>
        <w:t xml:space="preserve"> </w:t>
      </w:r>
      <w:bookmarkStart w:id="2566" w:name="_ETM_Q13_543959"/>
      <w:bookmarkEnd w:id="2566"/>
      <w:r>
        <w:rPr>
          <w:rFonts w:hint="cs"/>
          <w:rtl/>
          <w:lang w:eastAsia="he-IL"/>
        </w:rPr>
        <w:t>ו</w:t>
      </w:r>
      <w:r>
        <w:rPr>
          <w:rtl/>
          <w:lang w:eastAsia="he-IL"/>
        </w:rPr>
        <w:t xml:space="preserve">כך בשנת 2015 הוא החליט לעשות צעד נוסף בשליחותו למען </w:t>
      </w:r>
      <w:bookmarkStart w:id="2567" w:name="_ETM_Q13_550249"/>
      <w:bookmarkEnd w:id="2567"/>
      <w:r>
        <w:rPr>
          <w:rtl/>
          <w:lang w:eastAsia="he-IL"/>
        </w:rPr>
        <w:t>הציבור הישראלי ונבחר לכנסת ה</w:t>
      </w:r>
      <w:r>
        <w:rPr>
          <w:rFonts w:hint="cs"/>
          <w:rtl/>
          <w:lang w:eastAsia="he-IL"/>
        </w:rPr>
        <w:t>עשרים</w:t>
      </w:r>
      <w:r>
        <w:rPr>
          <w:rtl/>
          <w:lang w:eastAsia="he-IL"/>
        </w:rPr>
        <w:t xml:space="preserve"> ברשימת כולנו. </w:t>
      </w:r>
      <w:bookmarkStart w:id="2568" w:name="_ETM_Q13_557640"/>
      <w:bookmarkEnd w:id="2568"/>
      <w:r>
        <w:rPr>
          <w:rtl/>
          <w:lang w:eastAsia="he-IL"/>
        </w:rPr>
        <w:t>בהוד ו</w:t>
      </w:r>
      <w:r>
        <w:rPr>
          <w:rFonts w:hint="cs"/>
          <w:rtl/>
          <w:lang w:eastAsia="he-IL"/>
        </w:rPr>
        <w:t>ב</w:t>
      </w:r>
      <w:r>
        <w:rPr>
          <w:rtl/>
          <w:lang w:eastAsia="he-IL"/>
        </w:rPr>
        <w:t>הדר שכה אפיינו אותו, פעל יום ולילה כיושב</w:t>
      </w:r>
      <w:r>
        <w:rPr>
          <w:rFonts w:hint="cs"/>
          <w:rtl/>
          <w:lang w:eastAsia="he-IL"/>
        </w:rPr>
        <w:t>-</w:t>
      </w:r>
      <w:r>
        <w:rPr>
          <w:rtl/>
          <w:lang w:eastAsia="he-IL"/>
        </w:rPr>
        <w:t xml:space="preserve">ראש </w:t>
      </w:r>
      <w:bookmarkStart w:id="2569" w:name="_ETM_Q13_561099"/>
      <w:bookmarkEnd w:id="2569"/>
      <w:r>
        <w:rPr>
          <w:rtl/>
          <w:lang w:eastAsia="he-IL"/>
        </w:rPr>
        <w:t xml:space="preserve">ועדת העבודה, הרווחה והבריאות </w:t>
      </w:r>
      <w:bookmarkStart w:id="2570" w:name="_ETM_Q13_565089"/>
      <w:bookmarkEnd w:id="2570"/>
      <w:r>
        <w:rPr>
          <w:rtl/>
          <w:lang w:eastAsia="he-IL"/>
        </w:rPr>
        <w:t xml:space="preserve">בנושאים </w:t>
      </w:r>
      <w:r>
        <w:rPr>
          <w:rFonts w:hint="cs"/>
          <w:rtl/>
          <w:lang w:eastAsia="he-IL"/>
        </w:rPr>
        <w:t>ש</w:t>
      </w:r>
      <w:r>
        <w:rPr>
          <w:rtl/>
          <w:lang w:eastAsia="he-IL"/>
        </w:rPr>
        <w:t>להם הקדיש את חייו מחוץ לכנסת, אלא שהפעם ב</w:t>
      </w:r>
      <w:r>
        <w:rPr>
          <w:rFonts w:hint="cs"/>
          <w:rtl/>
          <w:lang w:eastAsia="he-IL"/>
        </w:rPr>
        <w:t>כ</w:t>
      </w:r>
      <w:r>
        <w:rPr>
          <w:rtl/>
          <w:lang w:eastAsia="he-IL"/>
        </w:rPr>
        <w:t>וב</w:t>
      </w:r>
      <w:r>
        <w:rPr>
          <w:rFonts w:hint="cs"/>
          <w:rtl/>
          <w:lang w:eastAsia="he-IL"/>
        </w:rPr>
        <w:t>ע</w:t>
      </w:r>
      <w:r>
        <w:rPr>
          <w:rtl/>
          <w:lang w:eastAsia="he-IL"/>
        </w:rPr>
        <w:t xml:space="preserve">ו </w:t>
      </w:r>
      <w:bookmarkStart w:id="2571" w:name="_ETM_Q13_569534"/>
      <w:bookmarkEnd w:id="2571"/>
      <w:r>
        <w:rPr>
          <w:rtl/>
          <w:lang w:eastAsia="he-IL"/>
        </w:rPr>
        <w:t xml:space="preserve">כמחוקק וכמפקח על פעולות הממשלה. </w:t>
      </w:r>
      <w:bookmarkStart w:id="2572" w:name="_ETM_Q13_574890"/>
      <w:bookmarkEnd w:id="2572"/>
    </w:p>
    <w:p w:rsidR="007C32D0" w:rsidRDefault="007C32D0" w:rsidP="00891012">
      <w:pPr>
        <w:rPr>
          <w:rtl/>
          <w:lang w:eastAsia="he-IL"/>
        </w:rPr>
      </w:pPr>
      <w:bookmarkStart w:id="2573" w:name="_ETM_Q13_576944"/>
      <w:bookmarkStart w:id="2574" w:name="_ETM_Q13_576984"/>
      <w:bookmarkEnd w:id="2573"/>
      <w:bookmarkEnd w:id="2574"/>
    </w:p>
    <w:p w:rsidR="007C32D0" w:rsidRDefault="007C32D0" w:rsidP="00891012">
      <w:pPr>
        <w:rPr>
          <w:rtl/>
          <w:lang w:eastAsia="he-IL"/>
        </w:rPr>
      </w:pPr>
      <w:bookmarkStart w:id="2575" w:name="_ETM_Q13_577159"/>
      <w:bookmarkStart w:id="2576" w:name="_ETM_Q13_577196"/>
      <w:bookmarkEnd w:id="2575"/>
      <w:bookmarkEnd w:id="2576"/>
      <w:r>
        <w:rPr>
          <w:rtl/>
          <w:lang w:eastAsia="he-IL"/>
        </w:rPr>
        <w:t xml:space="preserve">ביסודיות ובנועם אלי יצר שיתופי פעולה </w:t>
      </w:r>
      <w:proofErr w:type="spellStart"/>
      <w:r w:rsidRPr="00A66EAA">
        <w:rPr>
          <w:rtl/>
          <w:lang w:eastAsia="he-IL"/>
        </w:rPr>
        <w:t>חוצ</w:t>
      </w:r>
      <w:r w:rsidRPr="00A66EAA">
        <w:rPr>
          <w:rFonts w:hint="cs"/>
          <w:rtl/>
          <w:lang w:eastAsia="he-IL"/>
        </w:rPr>
        <w:t>י</w:t>
      </w:r>
      <w:proofErr w:type="spellEnd"/>
      <w:r w:rsidRPr="00A66EAA">
        <w:rPr>
          <w:rtl/>
          <w:lang w:eastAsia="he-IL"/>
        </w:rPr>
        <w:t xml:space="preserve"> מחנות</w:t>
      </w:r>
      <w:r>
        <w:rPr>
          <w:rtl/>
          <w:lang w:eastAsia="he-IL"/>
        </w:rPr>
        <w:t xml:space="preserve"> </w:t>
      </w:r>
      <w:bookmarkStart w:id="2577" w:name="_ETM_Q13_580579"/>
      <w:bookmarkEnd w:id="2577"/>
      <w:r>
        <w:rPr>
          <w:rtl/>
          <w:lang w:eastAsia="he-IL"/>
        </w:rPr>
        <w:t xml:space="preserve">כדי להביא את תפיסת עולמו לידי מימוש. </w:t>
      </w:r>
      <w:bookmarkStart w:id="2578" w:name="_ETM_Q13_584720"/>
      <w:bookmarkEnd w:id="2578"/>
      <w:r>
        <w:rPr>
          <w:rtl/>
          <w:lang w:eastAsia="he-IL"/>
        </w:rPr>
        <w:t xml:space="preserve">גם מי שלא היו שותפים לתפיסתו התקשו מאוד שלא לאהוב </w:t>
      </w:r>
      <w:bookmarkStart w:id="2579" w:name="_ETM_Q13_588145"/>
      <w:bookmarkEnd w:id="2579"/>
      <w:r>
        <w:rPr>
          <w:rtl/>
          <w:lang w:eastAsia="he-IL"/>
        </w:rPr>
        <w:t xml:space="preserve">אותו ברמה האישית. </w:t>
      </w:r>
      <w:bookmarkStart w:id="2580" w:name="_ETM_Q13_593049"/>
      <w:bookmarkEnd w:id="2580"/>
      <w:r>
        <w:rPr>
          <w:rtl/>
          <w:lang w:eastAsia="he-IL"/>
        </w:rPr>
        <w:t>בפתח נאומו האחרון במליאת הכנסת ב-26 בדצמבר 2018</w:t>
      </w:r>
      <w:r>
        <w:rPr>
          <w:rFonts w:hint="cs"/>
          <w:rtl/>
          <w:lang w:eastAsia="he-IL"/>
        </w:rPr>
        <w:t>,</w:t>
      </w:r>
      <w:r>
        <w:rPr>
          <w:rtl/>
          <w:lang w:eastAsia="he-IL"/>
        </w:rPr>
        <w:t xml:space="preserve"> </w:t>
      </w:r>
      <w:bookmarkStart w:id="2581" w:name="_ETM_Q13_599589"/>
      <w:bookmarkEnd w:id="2581"/>
      <w:r>
        <w:rPr>
          <w:rtl/>
          <w:lang w:eastAsia="he-IL"/>
        </w:rPr>
        <w:t xml:space="preserve">ממש בדוכן הזה שלידי, תיאר אלי הישג שמעטים מחברי הכנסת </w:t>
      </w:r>
      <w:bookmarkStart w:id="2582" w:name="_ETM_Q13_602899"/>
      <w:bookmarkEnd w:id="2582"/>
      <w:r>
        <w:rPr>
          <w:rtl/>
          <w:lang w:eastAsia="he-IL"/>
        </w:rPr>
        <w:t xml:space="preserve">יכולים </w:t>
      </w:r>
      <w:bookmarkStart w:id="2583" w:name="_ETM_Q13_606790"/>
      <w:bookmarkEnd w:id="2583"/>
      <w:r>
        <w:rPr>
          <w:rtl/>
          <w:lang w:eastAsia="he-IL"/>
        </w:rPr>
        <w:t>להתגאות בו</w:t>
      </w:r>
      <w:r>
        <w:rPr>
          <w:rFonts w:hint="cs"/>
          <w:rtl/>
          <w:lang w:eastAsia="he-IL"/>
        </w:rPr>
        <w:t>,</w:t>
      </w:r>
      <w:r>
        <w:rPr>
          <w:rtl/>
          <w:lang w:eastAsia="he-IL"/>
        </w:rPr>
        <w:t xml:space="preserve"> </w:t>
      </w:r>
      <w:bookmarkStart w:id="2584" w:name="_ETM_Q13_609390"/>
      <w:bookmarkEnd w:id="2584"/>
      <w:r>
        <w:rPr>
          <w:rtl/>
          <w:lang w:eastAsia="he-IL"/>
        </w:rPr>
        <w:t xml:space="preserve">והוא מעיד על אישיותו אולי יותר מכל דבר אחר. </w:t>
      </w:r>
      <w:bookmarkStart w:id="2585" w:name="_ETM_Q13_613929"/>
      <w:bookmarkEnd w:id="2585"/>
      <w:r>
        <w:rPr>
          <w:rtl/>
          <w:lang w:eastAsia="he-IL"/>
        </w:rPr>
        <w:t>אני מצטט</w:t>
      </w:r>
      <w:r>
        <w:rPr>
          <w:rFonts w:hint="cs"/>
          <w:rtl/>
          <w:lang w:eastAsia="he-IL"/>
        </w:rPr>
        <w:t>:</w:t>
      </w:r>
      <w:r>
        <w:rPr>
          <w:rtl/>
          <w:lang w:eastAsia="he-IL"/>
        </w:rPr>
        <w:t xml:space="preserve"> </w:t>
      </w:r>
      <w:bookmarkStart w:id="2586" w:name="_ETM_Q13_615859"/>
      <w:bookmarkEnd w:id="2586"/>
      <w:r>
        <w:rPr>
          <w:rFonts w:hint="cs"/>
          <w:rtl/>
          <w:lang w:eastAsia="he-IL"/>
        </w:rPr>
        <w:t>"</w:t>
      </w:r>
      <w:r>
        <w:rPr>
          <w:rtl/>
          <w:lang w:eastAsia="he-IL"/>
        </w:rPr>
        <w:t>אם אני גאה בדבר אחד בתפקודי בכנסת</w:t>
      </w:r>
      <w:r>
        <w:rPr>
          <w:rFonts w:hint="cs"/>
          <w:rtl/>
          <w:lang w:eastAsia="he-IL"/>
        </w:rPr>
        <w:t>,</w:t>
      </w:r>
      <w:r>
        <w:rPr>
          <w:rtl/>
          <w:lang w:eastAsia="he-IL"/>
        </w:rPr>
        <w:t xml:space="preserve"> </w:t>
      </w:r>
      <w:r>
        <w:rPr>
          <w:rFonts w:hint="cs"/>
          <w:rtl/>
          <w:lang w:eastAsia="he-IL"/>
        </w:rPr>
        <w:t xml:space="preserve">הוא </w:t>
      </w:r>
      <w:r>
        <w:rPr>
          <w:rtl/>
          <w:lang w:eastAsia="he-IL"/>
        </w:rPr>
        <w:t xml:space="preserve">בזה שאני גומר </w:t>
      </w:r>
      <w:bookmarkStart w:id="2587" w:name="_ETM_Q13_620104"/>
      <w:bookmarkEnd w:id="2587"/>
      <w:r>
        <w:rPr>
          <w:rtl/>
          <w:lang w:eastAsia="he-IL"/>
        </w:rPr>
        <w:t>את הקדנציה הזאת</w:t>
      </w:r>
      <w:r>
        <w:rPr>
          <w:rFonts w:hint="cs"/>
          <w:rtl/>
          <w:lang w:eastAsia="he-IL"/>
        </w:rPr>
        <w:t>,</w:t>
      </w:r>
      <w:r>
        <w:rPr>
          <w:rtl/>
          <w:lang w:eastAsia="he-IL"/>
        </w:rPr>
        <w:t xml:space="preserve"> וגם את כהונתי בכנסת</w:t>
      </w:r>
      <w:r>
        <w:rPr>
          <w:rFonts w:hint="cs"/>
          <w:rtl/>
          <w:lang w:eastAsia="he-IL"/>
        </w:rPr>
        <w:t>,</w:t>
      </w:r>
      <w:r>
        <w:rPr>
          <w:rtl/>
          <w:lang w:eastAsia="he-IL"/>
        </w:rPr>
        <w:t xml:space="preserve"> </w:t>
      </w:r>
      <w:bookmarkStart w:id="2588" w:name="_ETM_Q13_625000"/>
      <w:bookmarkEnd w:id="2588"/>
      <w:r>
        <w:rPr>
          <w:rtl/>
          <w:lang w:eastAsia="he-IL"/>
        </w:rPr>
        <w:t xml:space="preserve">בלי לריב עם אף אחד מחברי הכנסת. </w:t>
      </w:r>
      <w:bookmarkStart w:id="2589" w:name="_ETM_Q13_629079"/>
      <w:bookmarkEnd w:id="2589"/>
      <w:r>
        <w:rPr>
          <w:rtl/>
          <w:lang w:eastAsia="he-IL"/>
        </w:rPr>
        <w:t xml:space="preserve">אני מאוד גאה בזה </w:t>
      </w:r>
      <w:bookmarkStart w:id="2590" w:name="_ETM_Q13_631029"/>
      <w:bookmarkEnd w:id="2590"/>
      <w:r>
        <w:rPr>
          <w:rtl/>
          <w:lang w:eastAsia="he-IL"/>
        </w:rPr>
        <w:t xml:space="preserve">מפני שזה מוכיח שאפשר לשתף פעולה בין כותלי הבית בין </w:t>
      </w:r>
      <w:bookmarkStart w:id="2591" w:name="_ETM_Q13_635669"/>
      <w:bookmarkEnd w:id="2591"/>
      <w:r>
        <w:rPr>
          <w:rtl/>
          <w:lang w:eastAsia="he-IL"/>
        </w:rPr>
        <w:t>כל הסיעות בבית ולעשות דברים מאוד חיוביים וחשובים</w:t>
      </w:r>
      <w:r>
        <w:rPr>
          <w:rFonts w:hint="cs"/>
          <w:rtl/>
          <w:lang w:eastAsia="he-IL"/>
        </w:rPr>
        <w:t>."</w:t>
      </w:r>
      <w:r>
        <w:rPr>
          <w:rtl/>
          <w:lang w:eastAsia="he-IL"/>
        </w:rPr>
        <w:t xml:space="preserve"> </w:t>
      </w:r>
      <w:bookmarkStart w:id="2592" w:name="_ETM_Q13_642359"/>
      <w:bookmarkEnd w:id="2592"/>
    </w:p>
    <w:p w:rsidR="007C32D0" w:rsidRDefault="007C32D0" w:rsidP="00891012">
      <w:pPr>
        <w:rPr>
          <w:rtl/>
          <w:lang w:eastAsia="he-IL"/>
        </w:rPr>
      </w:pPr>
      <w:bookmarkStart w:id="2593" w:name="_ETM_Q13_643306"/>
      <w:bookmarkStart w:id="2594" w:name="_ETM_Q13_643347"/>
      <w:bookmarkEnd w:id="2593"/>
      <w:bookmarkEnd w:id="2594"/>
    </w:p>
    <w:p w:rsidR="007C32D0" w:rsidRDefault="007C32D0" w:rsidP="00891012">
      <w:pPr>
        <w:rPr>
          <w:rtl/>
          <w:lang w:eastAsia="he-IL"/>
        </w:rPr>
      </w:pPr>
      <w:bookmarkStart w:id="2595" w:name="_ETM_Q13_643426"/>
      <w:bookmarkStart w:id="2596" w:name="_ETM_Q13_643473"/>
      <w:bookmarkEnd w:id="2595"/>
      <w:bookmarkEnd w:id="2596"/>
      <w:r>
        <w:rPr>
          <w:rFonts w:hint="cs"/>
          <w:rtl/>
          <w:lang w:eastAsia="he-IL"/>
        </w:rPr>
        <w:t>ו</w:t>
      </w:r>
      <w:r>
        <w:rPr>
          <w:rtl/>
          <w:lang w:eastAsia="he-IL"/>
        </w:rPr>
        <w:t>מילה אישית ממני</w:t>
      </w:r>
      <w:r>
        <w:rPr>
          <w:rFonts w:hint="cs"/>
          <w:rtl/>
          <w:lang w:eastAsia="he-IL"/>
        </w:rPr>
        <w:t>.</w:t>
      </w:r>
      <w:r>
        <w:rPr>
          <w:rtl/>
          <w:lang w:eastAsia="he-IL"/>
        </w:rPr>
        <w:t xml:space="preserve"> </w:t>
      </w:r>
      <w:bookmarkStart w:id="2597" w:name="_ETM_Q13_645649"/>
      <w:bookmarkEnd w:id="2597"/>
      <w:r>
        <w:rPr>
          <w:rtl/>
          <w:lang w:eastAsia="he-IL"/>
        </w:rPr>
        <w:t>הייתה לי הזכות לכהן לצידו של אלי בכנסת ה</w:t>
      </w:r>
      <w:r>
        <w:rPr>
          <w:rFonts w:hint="cs"/>
          <w:rtl/>
          <w:lang w:eastAsia="he-IL"/>
        </w:rPr>
        <w:t>עשרים</w:t>
      </w:r>
      <w:r>
        <w:rPr>
          <w:rtl/>
          <w:lang w:eastAsia="he-IL"/>
        </w:rPr>
        <w:t xml:space="preserve">. </w:t>
      </w:r>
      <w:bookmarkStart w:id="2598" w:name="_ETM_Q13_650450"/>
      <w:bookmarkEnd w:id="2598"/>
      <w:r>
        <w:rPr>
          <w:rtl/>
          <w:lang w:eastAsia="he-IL"/>
        </w:rPr>
        <w:t xml:space="preserve">אני יכול להעיד שהוא היה אותו האדם במליאה, בוועדות וגם </w:t>
      </w:r>
      <w:bookmarkStart w:id="2599" w:name="_ETM_Q13_656180"/>
      <w:bookmarkEnd w:id="2599"/>
      <w:r>
        <w:rPr>
          <w:rtl/>
          <w:lang w:eastAsia="he-IL"/>
        </w:rPr>
        <w:t>בשיחות האישיות בפרסה. פיו וליבו תמיד היו שווים</w:t>
      </w:r>
      <w:r>
        <w:rPr>
          <w:rFonts w:hint="cs"/>
          <w:rtl/>
          <w:lang w:eastAsia="he-IL"/>
        </w:rPr>
        <w:t>.</w:t>
      </w:r>
      <w:r>
        <w:rPr>
          <w:rtl/>
          <w:lang w:eastAsia="he-IL"/>
        </w:rPr>
        <w:t xml:space="preserve"> </w:t>
      </w:r>
      <w:bookmarkStart w:id="2600" w:name="_ETM_Q13_663190"/>
      <w:bookmarkEnd w:id="2600"/>
      <w:r>
        <w:rPr>
          <w:rtl/>
          <w:lang w:eastAsia="he-IL"/>
        </w:rPr>
        <w:t>זכיתי להכיר אותו במשלחות לחו</w:t>
      </w:r>
      <w:r>
        <w:rPr>
          <w:rFonts w:hint="cs"/>
          <w:rtl/>
          <w:lang w:eastAsia="he-IL"/>
        </w:rPr>
        <w:t>"</w:t>
      </w:r>
      <w:r>
        <w:rPr>
          <w:rtl/>
          <w:lang w:eastAsia="he-IL"/>
        </w:rPr>
        <w:t xml:space="preserve">ל </w:t>
      </w:r>
      <w:bookmarkStart w:id="2601" w:name="_ETM_Q13_666690"/>
      <w:bookmarkEnd w:id="2601"/>
      <w:r>
        <w:rPr>
          <w:rtl/>
          <w:lang w:eastAsia="he-IL"/>
        </w:rPr>
        <w:t xml:space="preserve">ושם גיליתי גם איש שיחה מרתק </w:t>
      </w:r>
      <w:bookmarkStart w:id="2602" w:name="_ETM_Q13_669959"/>
      <w:bookmarkEnd w:id="2602"/>
      <w:r>
        <w:rPr>
          <w:rtl/>
          <w:lang w:eastAsia="he-IL"/>
        </w:rPr>
        <w:t>עם רוחב ידיעה שמעטים כמותו</w:t>
      </w:r>
      <w:r>
        <w:rPr>
          <w:rFonts w:hint="cs"/>
          <w:rtl/>
          <w:lang w:eastAsia="he-IL"/>
        </w:rPr>
        <w:t>,</w:t>
      </w:r>
      <w:r>
        <w:rPr>
          <w:rtl/>
          <w:lang w:eastAsia="he-IL"/>
        </w:rPr>
        <w:t xml:space="preserve"> </w:t>
      </w:r>
      <w:bookmarkStart w:id="2603" w:name="_ETM_Q13_673299"/>
      <w:bookmarkEnd w:id="2603"/>
      <w:r>
        <w:rPr>
          <w:rtl/>
          <w:lang w:eastAsia="he-IL"/>
        </w:rPr>
        <w:t xml:space="preserve">עם הומור שנון ובעיקר </w:t>
      </w:r>
      <w:bookmarkStart w:id="2604" w:name="_ETM_Q13_676380"/>
      <w:bookmarkEnd w:id="2604"/>
      <w:r>
        <w:rPr>
          <w:rtl/>
          <w:lang w:eastAsia="he-IL"/>
        </w:rPr>
        <w:t>טוב לב</w:t>
      </w:r>
      <w:r>
        <w:rPr>
          <w:rFonts w:hint="cs"/>
          <w:rtl/>
          <w:lang w:eastAsia="he-IL"/>
        </w:rPr>
        <w:t>,</w:t>
      </w:r>
      <w:r>
        <w:rPr>
          <w:rtl/>
          <w:lang w:eastAsia="he-IL"/>
        </w:rPr>
        <w:t xml:space="preserve"> </w:t>
      </w:r>
      <w:bookmarkStart w:id="2605" w:name="_ETM_Q13_678589"/>
      <w:bookmarkStart w:id="2606" w:name="_ETM_Q13_675820"/>
      <w:bookmarkStart w:id="2607" w:name="_ETM_Q13_675867"/>
      <w:bookmarkStart w:id="2608" w:name="_ETM_Q13_675940"/>
      <w:bookmarkStart w:id="2609" w:name="_ETM_Q13_675979"/>
      <w:bookmarkEnd w:id="2605"/>
      <w:bookmarkEnd w:id="2606"/>
      <w:bookmarkEnd w:id="2607"/>
      <w:bookmarkEnd w:id="2608"/>
      <w:bookmarkEnd w:id="2609"/>
      <w:r>
        <w:rPr>
          <w:rtl/>
          <w:lang w:eastAsia="he-IL"/>
        </w:rPr>
        <w:t xml:space="preserve">איש משפחה שאהב את משפחתו, שנמצאת איתנו כאן, </w:t>
      </w:r>
      <w:bookmarkStart w:id="2610" w:name="_ETM_Q13_682950"/>
      <w:bookmarkEnd w:id="2610"/>
      <w:r>
        <w:rPr>
          <w:rtl/>
          <w:lang w:eastAsia="he-IL"/>
        </w:rPr>
        <w:t>אהבה גדולה מאוד</w:t>
      </w:r>
      <w:r>
        <w:rPr>
          <w:rFonts w:hint="cs"/>
          <w:rtl/>
          <w:lang w:eastAsia="he-IL"/>
        </w:rPr>
        <w:t>.</w:t>
      </w:r>
      <w:r>
        <w:rPr>
          <w:rtl/>
          <w:lang w:eastAsia="he-IL"/>
        </w:rPr>
        <w:t xml:space="preserve"> </w:t>
      </w:r>
    </w:p>
    <w:p w:rsidR="007C32D0" w:rsidRDefault="007C32D0" w:rsidP="00891012">
      <w:pPr>
        <w:rPr>
          <w:rtl/>
          <w:lang w:eastAsia="he-IL"/>
        </w:rPr>
      </w:pPr>
    </w:p>
    <w:p w:rsidR="007C32D0" w:rsidRDefault="007C32D0" w:rsidP="00891012">
      <w:pPr>
        <w:rPr>
          <w:rtl/>
          <w:lang w:eastAsia="he-IL"/>
        </w:rPr>
      </w:pPr>
      <w:r>
        <w:rPr>
          <w:rtl/>
          <w:lang w:eastAsia="he-IL"/>
        </w:rPr>
        <w:t xml:space="preserve">ג'יזל </w:t>
      </w:r>
      <w:r>
        <w:rPr>
          <w:rFonts w:hint="cs"/>
          <w:rtl/>
          <w:lang w:eastAsia="he-IL"/>
        </w:rPr>
        <w:t>ה</w:t>
      </w:r>
      <w:r>
        <w:rPr>
          <w:rtl/>
          <w:lang w:eastAsia="he-IL"/>
        </w:rPr>
        <w:t>יקרה</w:t>
      </w:r>
      <w:r>
        <w:rPr>
          <w:rFonts w:hint="cs"/>
          <w:rtl/>
          <w:lang w:eastAsia="he-IL"/>
        </w:rPr>
        <w:t>,</w:t>
      </w:r>
      <w:r>
        <w:rPr>
          <w:rtl/>
          <w:lang w:eastAsia="he-IL"/>
        </w:rPr>
        <w:t xml:space="preserve"> </w:t>
      </w:r>
      <w:bookmarkStart w:id="2611" w:name="_ETM_Q13_687260"/>
      <w:bookmarkEnd w:id="2611"/>
      <w:r>
        <w:rPr>
          <w:rtl/>
          <w:lang w:eastAsia="he-IL"/>
        </w:rPr>
        <w:t>משפחת אלאלוף, אנחנו כואבים א</w:t>
      </w:r>
      <w:r>
        <w:rPr>
          <w:rFonts w:hint="cs"/>
          <w:rtl/>
          <w:lang w:eastAsia="he-IL"/>
        </w:rPr>
        <w:t>י</w:t>
      </w:r>
      <w:r>
        <w:rPr>
          <w:rtl/>
          <w:lang w:eastAsia="he-IL"/>
        </w:rPr>
        <w:t xml:space="preserve">תכם </w:t>
      </w:r>
      <w:bookmarkStart w:id="2612" w:name="_ETM_Q13_691109"/>
      <w:bookmarkEnd w:id="2612"/>
      <w:r>
        <w:rPr>
          <w:rtl/>
          <w:lang w:eastAsia="he-IL"/>
        </w:rPr>
        <w:t xml:space="preserve">את לכתו של אלי. </w:t>
      </w:r>
      <w:bookmarkStart w:id="2613" w:name="_ETM_Q13_693479"/>
      <w:bookmarkEnd w:id="2613"/>
      <w:r>
        <w:rPr>
          <w:rtl/>
          <w:lang w:eastAsia="he-IL"/>
        </w:rPr>
        <w:t>מורשתו של הסנטור, כמו שחלקנו כינינו אותו בגלל גינוניו האירופ</w:t>
      </w:r>
      <w:r>
        <w:rPr>
          <w:rFonts w:hint="cs"/>
          <w:rtl/>
          <w:lang w:eastAsia="he-IL"/>
        </w:rPr>
        <w:t>י</w:t>
      </w:r>
      <w:r>
        <w:rPr>
          <w:rtl/>
          <w:lang w:eastAsia="he-IL"/>
        </w:rPr>
        <w:t xml:space="preserve">ים, </w:t>
      </w:r>
      <w:bookmarkStart w:id="2614" w:name="_ETM_Q13_701859"/>
      <w:bookmarkEnd w:id="2614"/>
      <w:r>
        <w:rPr>
          <w:rtl/>
          <w:lang w:eastAsia="he-IL"/>
        </w:rPr>
        <w:t xml:space="preserve">תמשיך לחיות הן במפעל החיים שהקים למען החברה הישראלית במהלך </w:t>
      </w:r>
      <w:bookmarkStart w:id="2615" w:name="_ETM_Q13_705674"/>
      <w:bookmarkEnd w:id="2615"/>
      <w:r>
        <w:rPr>
          <w:rtl/>
          <w:lang w:eastAsia="he-IL"/>
        </w:rPr>
        <w:t xml:space="preserve">שנותיו בשירות הציבורי, </w:t>
      </w:r>
      <w:bookmarkStart w:id="2616" w:name="_ETM_Q13_710429"/>
      <w:bookmarkEnd w:id="2616"/>
      <w:r>
        <w:rPr>
          <w:rtl/>
          <w:lang w:eastAsia="he-IL"/>
        </w:rPr>
        <w:t>הן בכם</w:t>
      </w:r>
      <w:r>
        <w:rPr>
          <w:rFonts w:hint="cs"/>
          <w:rtl/>
          <w:lang w:eastAsia="he-IL"/>
        </w:rPr>
        <w:t>,</w:t>
      </w:r>
      <w:r>
        <w:rPr>
          <w:rtl/>
          <w:lang w:eastAsia="he-IL"/>
        </w:rPr>
        <w:t xml:space="preserve"> משפחתו, שאותה כל</w:t>
      </w:r>
      <w:r>
        <w:rPr>
          <w:rFonts w:hint="cs"/>
          <w:rtl/>
          <w:lang w:eastAsia="he-IL"/>
        </w:rPr>
        <w:t xml:space="preserve"> </w:t>
      </w:r>
      <w:r>
        <w:rPr>
          <w:rtl/>
          <w:lang w:eastAsia="he-IL"/>
        </w:rPr>
        <w:t xml:space="preserve">כך אהב, חינך וגידל </w:t>
      </w:r>
      <w:bookmarkStart w:id="2617" w:name="_ETM_Q13_716760"/>
      <w:bookmarkEnd w:id="2617"/>
      <w:r>
        <w:rPr>
          <w:rtl/>
          <w:lang w:eastAsia="he-IL"/>
        </w:rPr>
        <w:t>לאור אותם הערכים</w:t>
      </w:r>
      <w:r>
        <w:rPr>
          <w:rFonts w:hint="cs"/>
          <w:rtl/>
          <w:lang w:eastAsia="he-IL"/>
        </w:rPr>
        <w:t>,</w:t>
      </w:r>
      <w:r>
        <w:rPr>
          <w:rtl/>
          <w:lang w:eastAsia="he-IL"/>
        </w:rPr>
        <w:t xml:space="preserve"> </w:t>
      </w:r>
      <w:bookmarkStart w:id="2618" w:name="_ETM_Q13_719010"/>
      <w:bookmarkEnd w:id="2618"/>
      <w:r>
        <w:rPr>
          <w:rtl/>
          <w:lang w:eastAsia="he-IL"/>
        </w:rPr>
        <w:t>ו</w:t>
      </w:r>
      <w:r>
        <w:rPr>
          <w:rFonts w:hint="cs"/>
          <w:rtl/>
          <w:lang w:eastAsia="he-IL"/>
        </w:rPr>
        <w:t>ה</w:t>
      </w:r>
      <w:r>
        <w:rPr>
          <w:rtl/>
          <w:lang w:eastAsia="he-IL"/>
        </w:rPr>
        <w:t>ן איתנו</w:t>
      </w:r>
      <w:r>
        <w:rPr>
          <w:rFonts w:hint="cs"/>
          <w:rtl/>
          <w:lang w:eastAsia="he-IL"/>
        </w:rPr>
        <w:t>,</w:t>
      </w:r>
      <w:r>
        <w:rPr>
          <w:rtl/>
          <w:lang w:eastAsia="he-IL"/>
        </w:rPr>
        <w:t xml:space="preserve"> </w:t>
      </w:r>
      <w:bookmarkStart w:id="2619" w:name="_ETM_Q13_720849"/>
      <w:bookmarkEnd w:id="2619"/>
      <w:r>
        <w:rPr>
          <w:rtl/>
          <w:lang w:eastAsia="he-IL"/>
        </w:rPr>
        <w:t>אלה שהכירו והו</w:t>
      </w:r>
      <w:r>
        <w:rPr>
          <w:rFonts w:hint="cs"/>
          <w:rtl/>
          <w:lang w:eastAsia="he-IL"/>
        </w:rPr>
        <w:t>ק</w:t>
      </w:r>
      <w:r>
        <w:rPr>
          <w:rtl/>
          <w:lang w:eastAsia="he-IL"/>
        </w:rPr>
        <w:t xml:space="preserve">ירו אותו. </w:t>
      </w:r>
      <w:bookmarkStart w:id="2620" w:name="_ETM_Q13_723820"/>
      <w:bookmarkStart w:id="2621" w:name="_ETM_Q13_723888"/>
      <w:bookmarkStart w:id="2622" w:name="_ETM_Q13_723918"/>
      <w:bookmarkStart w:id="2623" w:name="_ETM_Q13_724031"/>
      <w:bookmarkStart w:id="2624" w:name="_ETM_Q13_724066"/>
      <w:bookmarkEnd w:id="2620"/>
      <w:bookmarkEnd w:id="2621"/>
      <w:bookmarkEnd w:id="2622"/>
      <w:bookmarkEnd w:id="2623"/>
      <w:bookmarkEnd w:id="2624"/>
      <w:r>
        <w:rPr>
          <w:rtl/>
          <w:lang w:eastAsia="he-IL"/>
        </w:rPr>
        <w:t xml:space="preserve">חבר הכנסת לשעבר אלי אלאלוף, איש של חסד, חמלה ואהבת </w:t>
      </w:r>
      <w:bookmarkStart w:id="2625" w:name="_ETM_Q13_727019"/>
      <w:bookmarkEnd w:id="2625"/>
      <w:r>
        <w:rPr>
          <w:rtl/>
          <w:lang w:eastAsia="he-IL"/>
        </w:rPr>
        <w:t>אדם</w:t>
      </w:r>
      <w:r>
        <w:rPr>
          <w:rFonts w:hint="cs"/>
          <w:rtl/>
          <w:lang w:eastAsia="he-IL"/>
        </w:rPr>
        <w:t>,</w:t>
      </w:r>
      <w:r>
        <w:rPr>
          <w:rtl/>
          <w:lang w:eastAsia="he-IL"/>
        </w:rPr>
        <w:t xml:space="preserve"> </w:t>
      </w:r>
      <w:bookmarkStart w:id="2626" w:name="_ETM_Q13_730780"/>
      <w:bookmarkEnd w:id="2626"/>
      <w:r>
        <w:rPr>
          <w:rtl/>
          <w:lang w:eastAsia="he-IL"/>
        </w:rPr>
        <w:t xml:space="preserve">יחסר למדינת ישראל, </w:t>
      </w:r>
      <w:bookmarkStart w:id="2627" w:name="_ETM_Q13_734239"/>
      <w:bookmarkEnd w:id="2627"/>
      <w:r>
        <w:rPr>
          <w:rtl/>
          <w:lang w:eastAsia="he-IL"/>
        </w:rPr>
        <w:t xml:space="preserve">לכנסת </w:t>
      </w:r>
      <w:bookmarkStart w:id="2628" w:name="_ETM_Q13_735869"/>
      <w:bookmarkEnd w:id="2628"/>
      <w:r>
        <w:rPr>
          <w:rtl/>
          <w:lang w:eastAsia="he-IL"/>
        </w:rPr>
        <w:t xml:space="preserve">וגם לרבים מאיתנו, כולל אני באופן אישי. </w:t>
      </w:r>
      <w:bookmarkStart w:id="2629" w:name="_ETM_Q13_740460"/>
      <w:bookmarkEnd w:id="2629"/>
      <w:r>
        <w:rPr>
          <w:rFonts w:hint="cs"/>
          <w:rtl/>
          <w:lang w:eastAsia="he-IL"/>
        </w:rPr>
        <w:t>נ</w:t>
      </w:r>
      <w:r>
        <w:rPr>
          <w:rtl/>
          <w:lang w:eastAsia="he-IL"/>
        </w:rPr>
        <w:t>כבד את זכרו ב</w:t>
      </w:r>
      <w:r>
        <w:rPr>
          <w:rFonts w:hint="cs"/>
          <w:rtl/>
          <w:lang w:eastAsia="he-IL"/>
        </w:rPr>
        <w:t>ק</w:t>
      </w:r>
      <w:r>
        <w:rPr>
          <w:rtl/>
          <w:lang w:eastAsia="he-IL"/>
        </w:rPr>
        <w:t xml:space="preserve">ימה. </w:t>
      </w:r>
      <w:bookmarkStart w:id="2630" w:name="_ETM_Q13_765140"/>
      <w:bookmarkEnd w:id="2630"/>
    </w:p>
    <w:p w:rsidR="007C32D0" w:rsidRDefault="007C32D0" w:rsidP="00891012">
      <w:pPr>
        <w:rPr>
          <w:rtl/>
          <w:lang w:eastAsia="he-IL"/>
        </w:rPr>
      </w:pPr>
      <w:bookmarkStart w:id="2631" w:name="_ETM_Q13_747863"/>
      <w:bookmarkStart w:id="2632" w:name="_ETM_Q13_747898"/>
      <w:bookmarkEnd w:id="2631"/>
      <w:bookmarkEnd w:id="2632"/>
    </w:p>
    <w:p w:rsidR="007C32D0" w:rsidRDefault="007C32D0" w:rsidP="00891012">
      <w:pPr>
        <w:ind w:firstLine="0"/>
        <w:jc w:val="center"/>
        <w:rPr>
          <w:rtl/>
          <w:lang w:eastAsia="he-IL"/>
        </w:rPr>
      </w:pPr>
      <w:r>
        <w:rPr>
          <w:rFonts w:hint="cs"/>
          <w:rtl/>
          <w:lang w:eastAsia="he-IL"/>
        </w:rPr>
        <w:t>(</w:t>
      </w:r>
      <w:r w:rsidRPr="00EA32A0">
        <w:rPr>
          <w:rtl/>
          <w:lang w:eastAsia="he-IL"/>
        </w:rPr>
        <w:t>חברי הכנסת מכבדים בקימה את זכרו של המנוח.</w:t>
      </w:r>
      <w:r>
        <w:rPr>
          <w:rFonts w:hint="cs"/>
          <w:rtl/>
          <w:lang w:eastAsia="he-IL"/>
        </w:rPr>
        <w:t>)</w:t>
      </w:r>
    </w:p>
    <w:p w:rsidR="007C32D0" w:rsidRDefault="007C32D0" w:rsidP="00891012">
      <w:pPr>
        <w:rPr>
          <w:rtl/>
          <w:lang w:eastAsia="he-IL"/>
        </w:rPr>
      </w:pPr>
    </w:p>
    <w:p w:rsidR="007C32D0" w:rsidRDefault="007C32D0" w:rsidP="00891012">
      <w:pPr>
        <w:rPr>
          <w:rtl/>
          <w:lang w:eastAsia="he-IL"/>
        </w:rPr>
      </w:pPr>
      <w:bookmarkStart w:id="2633" w:name="_ETM_Q13_748247"/>
      <w:bookmarkStart w:id="2634" w:name="_ETM_Q13_748281"/>
      <w:bookmarkEnd w:id="2633"/>
      <w:bookmarkEnd w:id="2634"/>
      <w:r>
        <w:rPr>
          <w:rtl/>
          <w:lang w:eastAsia="he-IL"/>
        </w:rPr>
        <w:t xml:space="preserve">תודה. </w:t>
      </w:r>
      <w:bookmarkStart w:id="2635" w:name="_ETM_Q13_767780"/>
      <w:bookmarkEnd w:id="2635"/>
      <w:r>
        <w:rPr>
          <w:rtl/>
          <w:lang w:eastAsia="he-IL"/>
        </w:rPr>
        <w:t xml:space="preserve">אני מתכבד להזמין כעת את חבר הכנסת מאיר כהן לשאת </w:t>
      </w:r>
      <w:bookmarkStart w:id="2636" w:name="_ETM_Q13_769905"/>
      <w:bookmarkEnd w:id="2636"/>
      <w:r>
        <w:rPr>
          <w:rtl/>
          <w:lang w:eastAsia="he-IL"/>
        </w:rPr>
        <w:t xml:space="preserve">דברים. </w:t>
      </w:r>
      <w:bookmarkStart w:id="2637" w:name="_ETM_Q13_772590"/>
      <w:bookmarkEnd w:id="2637"/>
      <w:r>
        <w:rPr>
          <w:rtl/>
          <w:lang w:eastAsia="he-IL"/>
        </w:rPr>
        <w:t>בבקשה, אדוני.</w:t>
      </w:r>
    </w:p>
    <w:p w:rsidR="007C32D0" w:rsidRDefault="007C32D0" w:rsidP="00891012">
      <w:pPr>
        <w:rPr>
          <w:rtl/>
          <w:lang w:eastAsia="he-IL"/>
        </w:rPr>
      </w:pPr>
    </w:p>
    <w:p w:rsidR="007C32D0" w:rsidRDefault="007C32D0" w:rsidP="00891012">
      <w:pPr>
        <w:pStyle w:val="a4"/>
        <w:keepNext/>
        <w:rPr>
          <w:rtl/>
        </w:rPr>
      </w:pPr>
      <w:bookmarkStart w:id="2638" w:name="ET_speaker_5082_1"/>
      <w:r w:rsidRPr="00AB6A75">
        <w:rPr>
          <w:rStyle w:val="TagStyle"/>
          <w:rtl/>
        </w:rPr>
        <w:t xml:space="preserve">&lt;&lt; דובר &gt;&gt; </w:t>
      </w:r>
      <w:bookmarkStart w:id="2639" w:name="_Toc230640957"/>
      <w:r>
        <w:rPr>
          <w:rtl/>
        </w:rPr>
        <w:t>מאיר כהן (יש עתיד):</w:t>
      </w:r>
      <w:bookmarkEnd w:id="2639"/>
      <w:r w:rsidRPr="00AB6A75">
        <w:rPr>
          <w:rStyle w:val="TagStyle"/>
          <w:rtl/>
        </w:rPr>
        <w:t xml:space="preserve"> &lt;&lt; דובר &gt;&gt;</w:t>
      </w:r>
      <w:r>
        <w:rPr>
          <w:rtl/>
        </w:rPr>
        <w:t xml:space="preserve">   </w:t>
      </w:r>
      <w:bookmarkEnd w:id="2638"/>
    </w:p>
    <w:p w:rsidR="007C32D0" w:rsidRDefault="007C32D0" w:rsidP="00891012">
      <w:pPr>
        <w:pStyle w:val="KeepWithNext"/>
        <w:rPr>
          <w:rtl/>
        </w:rPr>
      </w:pPr>
    </w:p>
    <w:p w:rsidR="007C32D0" w:rsidRDefault="007C32D0" w:rsidP="00891012">
      <w:pPr>
        <w:rPr>
          <w:rtl/>
        </w:rPr>
      </w:pPr>
      <w:bookmarkStart w:id="2640" w:name="_ETM_Q14_183069"/>
      <w:bookmarkEnd w:id="2640"/>
      <w:r>
        <w:rPr>
          <w:rFonts w:hint="eastAsia"/>
          <w:rtl/>
        </w:rPr>
        <w:t>אדוני</w:t>
      </w:r>
      <w:r>
        <w:rPr>
          <w:rtl/>
        </w:rPr>
        <w:t xml:space="preserve"> היושב</w:t>
      </w:r>
      <w:r>
        <w:rPr>
          <w:rFonts w:hint="cs"/>
          <w:rtl/>
        </w:rPr>
        <w:t>-</w:t>
      </w:r>
      <w:r>
        <w:rPr>
          <w:rtl/>
        </w:rPr>
        <w:t>ראש, תודה רבה על הדברים</w:t>
      </w:r>
      <w:r>
        <w:rPr>
          <w:rFonts w:hint="cs"/>
          <w:rtl/>
        </w:rPr>
        <w:t>,</w:t>
      </w:r>
      <w:r>
        <w:rPr>
          <w:rtl/>
        </w:rPr>
        <w:t xml:space="preserve"> </w:t>
      </w:r>
      <w:bookmarkStart w:id="2641" w:name="_ETM_Q14_186460"/>
      <w:bookmarkEnd w:id="2641"/>
      <w:r>
        <w:rPr>
          <w:rtl/>
        </w:rPr>
        <w:t>חשוב</w:t>
      </w:r>
      <w:r>
        <w:rPr>
          <w:rFonts w:hint="cs"/>
          <w:rtl/>
        </w:rPr>
        <w:t>.</w:t>
      </w:r>
      <w:r>
        <w:rPr>
          <w:rtl/>
        </w:rPr>
        <w:t xml:space="preserve"> </w:t>
      </w:r>
      <w:bookmarkStart w:id="2642" w:name="_ETM_Q14_187969"/>
      <w:bookmarkEnd w:id="2642"/>
      <w:r>
        <w:rPr>
          <w:rtl/>
        </w:rPr>
        <w:t>אדוני היושב</w:t>
      </w:r>
      <w:r>
        <w:rPr>
          <w:rFonts w:hint="cs"/>
          <w:rtl/>
        </w:rPr>
        <w:t>-</w:t>
      </w:r>
      <w:r>
        <w:rPr>
          <w:rtl/>
        </w:rPr>
        <w:t xml:space="preserve">ראש, חברות וחברי כנסת נכבדים, </w:t>
      </w:r>
      <w:bookmarkStart w:id="2643" w:name="_ETM_Q14_192460"/>
      <w:bookmarkEnd w:id="2643"/>
      <w:r>
        <w:rPr>
          <w:rtl/>
        </w:rPr>
        <w:t>המשפחה, ג'יזל, שלום לך</w:t>
      </w:r>
      <w:r>
        <w:rPr>
          <w:rFonts w:hint="cs"/>
          <w:rtl/>
        </w:rPr>
        <w:t>,</w:t>
      </w:r>
      <w:r>
        <w:rPr>
          <w:rtl/>
        </w:rPr>
        <w:t xml:space="preserve"> </w:t>
      </w:r>
      <w:bookmarkStart w:id="2644" w:name="_ETM_Q14_196770"/>
      <w:bookmarkEnd w:id="2644"/>
      <w:r>
        <w:rPr>
          <w:rtl/>
        </w:rPr>
        <w:t>ישי נמצא פה</w:t>
      </w:r>
      <w:r>
        <w:rPr>
          <w:rFonts w:hint="cs"/>
          <w:rtl/>
        </w:rPr>
        <w:t>?</w:t>
      </w:r>
      <w:r>
        <w:rPr>
          <w:rtl/>
        </w:rPr>
        <w:t xml:space="preserve"> </w:t>
      </w:r>
      <w:bookmarkStart w:id="2645" w:name="_ETM_Q14_199549"/>
      <w:bookmarkEnd w:id="2645"/>
      <w:r>
        <w:rPr>
          <w:rtl/>
        </w:rPr>
        <w:t xml:space="preserve">אני רואה גם את שלמה מור יוסף, שבהרבה צמתים </w:t>
      </w:r>
      <w:bookmarkStart w:id="2646" w:name="_ETM_Q14_205430"/>
      <w:bookmarkEnd w:id="2646"/>
      <w:r>
        <w:rPr>
          <w:rtl/>
        </w:rPr>
        <w:t xml:space="preserve">קשרנו את חיינו עם האיש המופלא הזה. </w:t>
      </w:r>
      <w:bookmarkStart w:id="2647" w:name="_ETM_Q14_210750"/>
      <w:bookmarkEnd w:id="2647"/>
    </w:p>
    <w:p w:rsidR="007C32D0" w:rsidRDefault="007C32D0" w:rsidP="00891012">
      <w:pPr>
        <w:rPr>
          <w:rtl/>
        </w:rPr>
      </w:pPr>
    </w:p>
    <w:p w:rsidR="007C32D0" w:rsidRDefault="007C32D0" w:rsidP="00891012">
      <w:pPr>
        <w:rPr>
          <w:rtl/>
        </w:rPr>
      </w:pPr>
      <w:bookmarkStart w:id="2648" w:name="_ETM_Q14_209000"/>
      <w:bookmarkEnd w:id="2648"/>
      <w:r>
        <w:rPr>
          <w:rtl/>
        </w:rPr>
        <w:t>אני מוצא חובה לעלות לכאן, אדוני היושב</w:t>
      </w:r>
      <w:r>
        <w:rPr>
          <w:rFonts w:hint="cs"/>
          <w:rtl/>
        </w:rPr>
        <w:t>-</w:t>
      </w:r>
      <w:r>
        <w:rPr>
          <w:rtl/>
        </w:rPr>
        <w:t xml:space="preserve">ראש, כמו שאתה, </w:t>
      </w:r>
      <w:bookmarkStart w:id="2649" w:name="_ETM_Q14_215909"/>
      <w:bookmarkEnd w:id="2649"/>
      <w:r>
        <w:rPr>
          <w:rtl/>
        </w:rPr>
        <w:t>ב</w:t>
      </w:r>
      <w:bookmarkStart w:id="2650" w:name="_ETM_Q14_217840"/>
      <w:bookmarkEnd w:id="2650"/>
      <w:r>
        <w:rPr>
          <w:rtl/>
        </w:rPr>
        <w:t xml:space="preserve">כבוד גדול, מצאת את החובה להגיד כמה מילים </w:t>
      </w:r>
      <w:bookmarkStart w:id="2651" w:name="_ETM_Q14_222389"/>
      <w:bookmarkEnd w:id="2651"/>
      <w:r>
        <w:rPr>
          <w:rtl/>
        </w:rPr>
        <w:t xml:space="preserve">לזכרו של איש שהיה יקר לכל מי שיושב כאן ולי </w:t>
      </w:r>
      <w:bookmarkStart w:id="2652" w:name="_ETM_Q14_225359"/>
      <w:bookmarkEnd w:id="2652"/>
      <w:r>
        <w:rPr>
          <w:rtl/>
        </w:rPr>
        <w:t>במיוחד</w:t>
      </w:r>
      <w:r>
        <w:rPr>
          <w:rFonts w:hint="cs"/>
          <w:rtl/>
        </w:rPr>
        <w:t>,</w:t>
      </w:r>
      <w:r>
        <w:rPr>
          <w:rtl/>
        </w:rPr>
        <w:t xml:space="preserve"> </w:t>
      </w:r>
      <w:bookmarkStart w:id="2653" w:name="_ETM_Q14_228959"/>
      <w:bookmarkEnd w:id="2653"/>
      <w:r>
        <w:rPr>
          <w:rtl/>
        </w:rPr>
        <w:t xml:space="preserve">בבחינת </w:t>
      </w:r>
      <w:bookmarkStart w:id="2654" w:name="_ETM_Q14_231009"/>
      <w:bookmarkEnd w:id="2654"/>
      <w:r>
        <w:rPr>
          <w:rFonts w:hint="cs"/>
          <w:rtl/>
        </w:rPr>
        <w:t xml:space="preserve">"אחרי </w:t>
      </w:r>
      <w:r>
        <w:rPr>
          <w:rtl/>
        </w:rPr>
        <w:t>מות קדושים אמו</w:t>
      </w:r>
      <w:r>
        <w:rPr>
          <w:rFonts w:hint="cs"/>
          <w:rtl/>
        </w:rPr>
        <w:t>ר".</w:t>
      </w:r>
      <w:r>
        <w:rPr>
          <w:rtl/>
        </w:rPr>
        <w:t xml:space="preserve"> </w:t>
      </w:r>
      <w:bookmarkStart w:id="2655" w:name="_ETM_Q14_235500"/>
      <w:bookmarkEnd w:id="2655"/>
      <w:r>
        <w:rPr>
          <w:rtl/>
        </w:rPr>
        <w:t xml:space="preserve">זה בדיוק </w:t>
      </w:r>
      <w:bookmarkStart w:id="2656" w:name="_ETM_Q14_238069"/>
      <w:bookmarkEnd w:id="2656"/>
      <w:r>
        <w:rPr>
          <w:rtl/>
        </w:rPr>
        <w:t xml:space="preserve">האיש </w:t>
      </w:r>
      <w:bookmarkStart w:id="2657" w:name="_ETM_Q14_239669"/>
      <w:bookmarkEnd w:id="2657"/>
      <w:r>
        <w:rPr>
          <w:rFonts w:hint="cs"/>
          <w:rtl/>
        </w:rPr>
        <w:t xml:space="preserve">– </w:t>
      </w:r>
      <w:r>
        <w:rPr>
          <w:rtl/>
        </w:rPr>
        <w:t xml:space="preserve">אנחנו צריכים לעלות </w:t>
      </w:r>
      <w:r>
        <w:rPr>
          <w:rFonts w:hint="cs"/>
          <w:rtl/>
        </w:rPr>
        <w:t>ל</w:t>
      </w:r>
      <w:r>
        <w:rPr>
          <w:rtl/>
        </w:rPr>
        <w:t>כאן כולם</w:t>
      </w:r>
      <w:r>
        <w:rPr>
          <w:rFonts w:hint="cs"/>
          <w:rtl/>
        </w:rPr>
        <w:t xml:space="preserve">, </w:t>
      </w:r>
      <w:r>
        <w:rPr>
          <w:rtl/>
        </w:rPr>
        <w:t xml:space="preserve">כל אחד </w:t>
      </w:r>
      <w:bookmarkStart w:id="2658" w:name="_ETM_Q14_243700"/>
      <w:bookmarkEnd w:id="2658"/>
      <w:r>
        <w:rPr>
          <w:rtl/>
        </w:rPr>
        <w:t xml:space="preserve">בדרכו </w:t>
      </w:r>
      <w:bookmarkStart w:id="2659" w:name="_ETM_Q14_245300"/>
      <w:bookmarkEnd w:id="2659"/>
      <w:r>
        <w:rPr>
          <w:rtl/>
        </w:rPr>
        <w:t>ולהגיד דברים לזכרו של איש מופלא.</w:t>
      </w:r>
      <w:bookmarkStart w:id="2660" w:name="_ETM_Q14_253209"/>
      <w:bookmarkEnd w:id="2660"/>
      <w:r>
        <w:rPr>
          <w:rFonts w:hint="cs"/>
          <w:rtl/>
        </w:rPr>
        <w:t xml:space="preserve"> </w:t>
      </w:r>
    </w:p>
    <w:p w:rsidR="007C32D0" w:rsidRDefault="007C32D0" w:rsidP="00891012">
      <w:pPr>
        <w:rPr>
          <w:rtl/>
        </w:rPr>
      </w:pPr>
    </w:p>
    <w:p w:rsidR="007C32D0" w:rsidRDefault="007C32D0" w:rsidP="00891012">
      <w:pPr>
        <w:rPr>
          <w:rtl/>
        </w:rPr>
      </w:pPr>
      <w:r>
        <w:rPr>
          <w:rFonts w:hint="cs"/>
          <w:rtl/>
        </w:rPr>
        <w:t xml:space="preserve">אתה </w:t>
      </w:r>
      <w:proofErr w:type="spellStart"/>
      <w:r>
        <w:rPr>
          <w:rFonts w:hint="cs"/>
          <w:rtl/>
        </w:rPr>
        <w:t>ממוגדור</w:t>
      </w:r>
      <w:proofErr w:type="spellEnd"/>
      <w:r>
        <w:rPr>
          <w:rFonts w:hint="cs"/>
          <w:rtl/>
        </w:rPr>
        <w:t xml:space="preserve"> </w:t>
      </w:r>
      <w:proofErr w:type="spellStart"/>
      <w:r>
        <w:rPr>
          <w:rFonts w:hint="cs"/>
          <w:rtl/>
        </w:rPr>
        <w:t>אסואירה</w:t>
      </w:r>
      <w:proofErr w:type="spellEnd"/>
      <w:r>
        <w:rPr>
          <w:rFonts w:hint="cs"/>
          <w:rtl/>
        </w:rPr>
        <w:t xml:space="preserve"> </w:t>
      </w:r>
      <w:r>
        <w:rPr>
          <w:rFonts w:hint="eastAsia"/>
          <w:rtl/>
        </w:rPr>
        <w:t>–</w:t>
      </w:r>
      <w:r>
        <w:rPr>
          <w:rFonts w:hint="cs"/>
          <w:rtl/>
        </w:rPr>
        <w:t xml:space="preserve"> </w:t>
      </w:r>
      <w:r>
        <w:rPr>
          <w:rtl/>
        </w:rPr>
        <w:t>זאת הייתה השיחה הראשונה שלי</w:t>
      </w:r>
      <w:r>
        <w:rPr>
          <w:rFonts w:hint="cs"/>
          <w:rtl/>
        </w:rPr>
        <w:t>.</w:t>
      </w:r>
      <w:r>
        <w:rPr>
          <w:rtl/>
        </w:rPr>
        <w:t xml:space="preserve"> </w:t>
      </w:r>
      <w:bookmarkStart w:id="2661" w:name="_ETM_Q14_257110"/>
      <w:bookmarkEnd w:id="2661"/>
      <w:r>
        <w:rPr>
          <w:rtl/>
        </w:rPr>
        <w:t>הייתי מנהל בית ספר צעיר בדימונה, הוא נכנס</w:t>
      </w:r>
      <w:r>
        <w:rPr>
          <w:rFonts w:hint="cs"/>
          <w:rtl/>
        </w:rPr>
        <w:t>,</w:t>
      </w:r>
      <w:r>
        <w:rPr>
          <w:rtl/>
        </w:rPr>
        <w:t xml:space="preserve"> </w:t>
      </w:r>
      <w:bookmarkStart w:id="2662" w:name="_ETM_Q14_260519"/>
      <w:bookmarkEnd w:id="2662"/>
      <w:r>
        <w:rPr>
          <w:rtl/>
        </w:rPr>
        <w:t>והוא אמר לי</w:t>
      </w:r>
      <w:r>
        <w:rPr>
          <w:rFonts w:hint="cs"/>
          <w:rtl/>
        </w:rPr>
        <w:t>:</w:t>
      </w:r>
      <w:r>
        <w:rPr>
          <w:rtl/>
        </w:rPr>
        <w:t xml:space="preserve"> אתה </w:t>
      </w:r>
      <w:proofErr w:type="spellStart"/>
      <w:r>
        <w:rPr>
          <w:rtl/>
        </w:rPr>
        <w:t>ממוגדור</w:t>
      </w:r>
      <w:proofErr w:type="spellEnd"/>
      <w:r>
        <w:rPr>
          <w:rtl/>
        </w:rPr>
        <w:t xml:space="preserve"> </w:t>
      </w:r>
      <w:proofErr w:type="spellStart"/>
      <w:r>
        <w:rPr>
          <w:rFonts w:hint="cs"/>
          <w:rtl/>
        </w:rPr>
        <w:t>א</w:t>
      </w:r>
      <w:r>
        <w:rPr>
          <w:rtl/>
        </w:rPr>
        <w:t>סו</w:t>
      </w:r>
      <w:r>
        <w:rPr>
          <w:rFonts w:hint="cs"/>
          <w:rtl/>
        </w:rPr>
        <w:t>א</w:t>
      </w:r>
      <w:r>
        <w:rPr>
          <w:rtl/>
        </w:rPr>
        <w:t>ירה</w:t>
      </w:r>
      <w:proofErr w:type="spellEnd"/>
      <w:r>
        <w:rPr>
          <w:rtl/>
        </w:rPr>
        <w:t xml:space="preserve">, אבל אני </w:t>
      </w:r>
      <w:proofErr w:type="spellStart"/>
      <w:r>
        <w:rPr>
          <w:rtl/>
        </w:rPr>
        <w:t>מפ</w:t>
      </w:r>
      <w:r>
        <w:rPr>
          <w:rFonts w:hint="cs"/>
          <w:rtl/>
        </w:rPr>
        <w:t>א</w:t>
      </w:r>
      <w:r>
        <w:rPr>
          <w:rtl/>
        </w:rPr>
        <w:t>ס</w:t>
      </w:r>
      <w:proofErr w:type="spellEnd"/>
      <w:r>
        <w:rPr>
          <w:rtl/>
        </w:rPr>
        <w:t xml:space="preserve"> </w:t>
      </w:r>
      <w:r>
        <w:rPr>
          <w:rFonts w:hint="cs"/>
          <w:rtl/>
        </w:rPr>
        <w:t xml:space="preserve">– </w:t>
      </w:r>
      <w:r>
        <w:rPr>
          <w:rtl/>
        </w:rPr>
        <w:t xml:space="preserve">כאילו, </w:t>
      </w:r>
      <w:bookmarkStart w:id="2663" w:name="_ETM_Q14_265679"/>
      <w:bookmarkEnd w:id="2663"/>
      <w:r>
        <w:rPr>
          <w:rtl/>
        </w:rPr>
        <w:t xml:space="preserve">אני </w:t>
      </w:r>
      <w:proofErr w:type="spellStart"/>
      <w:r>
        <w:rPr>
          <w:rtl/>
        </w:rPr>
        <w:t>מפ</w:t>
      </w:r>
      <w:r>
        <w:rPr>
          <w:rFonts w:hint="cs"/>
          <w:rtl/>
        </w:rPr>
        <w:t>א</w:t>
      </w:r>
      <w:r>
        <w:rPr>
          <w:rtl/>
        </w:rPr>
        <w:t>ס</w:t>
      </w:r>
      <w:proofErr w:type="spellEnd"/>
      <w:r>
        <w:rPr>
          <w:rFonts w:hint="cs"/>
          <w:rtl/>
        </w:rPr>
        <w:t>;</w:t>
      </w:r>
      <w:r>
        <w:rPr>
          <w:rtl/>
        </w:rPr>
        <w:t xml:space="preserve"> </w:t>
      </w:r>
      <w:bookmarkStart w:id="2664" w:name="_ETM_Q14_271489"/>
      <w:bookmarkEnd w:id="2664"/>
      <w:r>
        <w:rPr>
          <w:rtl/>
        </w:rPr>
        <w:t xml:space="preserve">הוא </w:t>
      </w:r>
      <w:r>
        <w:rPr>
          <w:rFonts w:hint="cs"/>
          <w:rtl/>
        </w:rPr>
        <w:t xml:space="preserve">אמר </w:t>
      </w:r>
      <w:r>
        <w:rPr>
          <w:rtl/>
        </w:rPr>
        <w:t>לי את זה בקריצת עין</w:t>
      </w:r>
      <w:r>
        <w:rPr>
          <w:rFonts w:hint="cs"/>
          <w:rtl/>
        </w:rPr>
        <w:t>.</w:t>
      </w:r>
      <w:r>
        <w:rPr>
          <w:rtl/>
        </w:rPr>
        <w:t xml:space="preserve"> אבל מאז התחילה ידידות </w:t>
      </w:r>
      <w:bookmarkStart w:id="2665" w:name="_ETM_Q14_273839"/>
      <w:bookmarkEnd w:id="2665"/>
      <w:r>
        <w:rPr>
          <w:rtl/>
        </w:rPr>
        <w:t>מופלאה</w:t>
      </w:r>
      <w:r>
        <w:rPr>
          <w:rFonts w:hint="cs"/>
          <w:rtl/>
        </w:rPr>
        <w:t>,</w:t>
      </w:r>
      <w:r>
        <w:rPr>
          <w:rtl/>
        </w:rPr>
        <w:t xml:space="preserve"> </w:t>
      </w:r>
      <w:bookmarkStart w:id="2666" w:name="_ETM_Q14_276819"/>
      <w:bookmarkEnd w:id="2666"/>
      <w:r>
        <w:rPr>
          <w:rtl/>
        </w:rPr>
        <w:t>מופלאה</w:t>
      </w:r>
      <w:r>
        <w:rPr>
          <w:rFonts w:hint="cs"/>
          <w:rtl/>
        </w:rPr>
        <w:t>,</w:t>
      </w:r>
      <w:r>
        <w:rPr>
          <w:rtl/>
        </w:rPr>
        <w:t xml:space="preserve"> יוצאת מן הכלל.</w:t>
      </w:r>
      <w:r>
        <w:rPr>
          <w:rFonts w:hint="cs"/>
          <w:rtl/>
        </w:rPr>
        <w:t xml:space="preserve"> </w:t>
      </w:r>
      <w:bookmarkStart w:id="2667" w:name="_ETM_Q14_279699"/>
      <w:bookmarkEnd w:id="2667"/>
      <w:r>
        <w:rPr>
          <w:rFonts w:hint="eastAsia"/>
          <w:rtl/>
        </w:rPr>
        <w:t>הוא</w:t>
      </w:r>
      <w:r>
        <w:rPr>
          <w:rtl/>
        </w:rPr>
        <w:t xml:space="preserve"> היה כל</w:t>
      </w:r>
      <w:r>
        <w:rPr>
          <w:rFonts w:hint="cs"/>
          <w:rtl/>
        </w:rPr>
        <w:t xml:space="preserve"> </w:t>
      </w:r>
      <w:bookmarkStart w:id="2668" w:name="_ETM_Q14_281335"/>
      <w:bookmarkEnd w:id="2668"/>
      <w:r>
        <w:rPr>
          <w:rtl/>
        </w:rPr>
        <w:t xml:space="preserve">כך גאה במוצא שלו, מרגי, הכרת אותו. </w:t>
      </w:r>
      <w:bookmarkStart w:id="2669" w:name="_ETM_Q14_286220"/>
      <w:bookmarkStart w:id="2670" w:name="_ETM_Q14_287900"/>
      <w:bookmarkEnd w:id="2669"/>
      <w:bookmarkEnd w:id="2670"/>
      <w:r>
        <w:rPr>
          <w:rFonts w:hint="cs"/>
          <w:rtl/>
        </w:rPr>
        <w:t xml:space="preserve">לא </w:t>
      </w:r>
      <w:r>
        <w:rPr>
          <w:rFonts w:hint="eastAsia"/>
          <w:rtl/>
        </w:rPr>
        <w:t>מעט</w:t>
      </w:r>
      <w:r>
        <w:rPr>
          <w:rtl/>
        </w:rPr>
        <w:t xml:space="preserve"> פעמים התקשרו אליי מהתקשורת, כי בוועדת חוץ וביטחון </w:t>
      </w:r>
      <w:bookmarkStart w:id="2671" w:name="_ETM_Q14_294459"/>
      <w:bookmarkEnd w:id="2671"/>
      <w:r>
        <w:rPr>
          <w:rtl/>
        </w:rPr>
        <w:t>ניהלנו כמה שיחות במרוקאית</w:t>
      </w:r>
      <w:r>
        <w:rPr>
          <w:rFonts w:hint="cs"/>
          <w:rtl/>
        </w:rPr>
        <w:t>, ו</w:t>
      </w:r>
      <w:bookmarkStart w:id="2672" w:name="_ETM_Q14_298930"/>
      <w:bookmarkEnd w:id="2672"/>
      <w:r>
        <w:rPr>
          <w:rtl/>
        </w:rPr>
        <w:t>אמרו</w:t>
      </w:r>
      <w:r>
        <w:rPr>
          <w:rFonts w:hint="cs"/>
          <w:rtl/>
        </w:rPr>
        <w:t>:</w:t>
      </w:r>
      <w:r>
        <w:rPr>
          <w:rtl/>
        </w:rPr>
        <w:t xml:space="preserve"> על מה אתם מדברים</w:t>
      </w:r>
      <w:r>
        <w:rPr>
          <w:rFonts w:hint="cs"/>
          <w:rtl/>
        </w:rPr>
        <w:t>?</w:t>
      </w:r>
      <w:r>
        <w:rPr>
          <w:rtl/>
        </w:rPr>
        <w:t xml:space="preserve"> </w:t>
      </w:r>
      <w:bookmarkStart w:id="2673" w:name="_ETM_Q14_302069"/>
      <w:bookmarkEnd w:id="2673"/>
      <w:r>
        <w:rPr>
          <w:rtl/>
        </w:rPr>
        <w:t xml:space="preserve">הם לא הבינו את השפה </w:t>
      </w:r>
      <w:r>
        <w:rPr>
          <w:rFonts w:hint="cs"/>
          <w:rtl/>
        </w:rPr>
        <w:t xml:space="preserve">– </w:t>
      </w:r>
      <w:r>
        <w:rPr>
          <w:rtl/>
        </w:rPr>
        <w:t xml:space="preserve">כולל הקצרנית, שיום אחד באה </w:t>
      </w:r>
      <w:bookmarkStart w:id="2674" w:name="_ETM_Q14_304529"/>
      <w:bookmarkEnd w:id="2674"/>
      <w:r>
        <w:rPr>
          <w:rtl/>
        </w:rPr>
        <w:t>להגיד לי</w:t>
      </w:r>
      <w:r>
        <w:rPr>
          <w:rFonts w:hint="cs"/>
          <w:rtl/>
        </w:rPr>
        <w:t>,</w:t>
      </w:r>
      <w:r>
        <w:rPr>
          <w:rtl/>
        </w:rPr>
        <w:t xml:space="preserve"> </w:t>
      </w:r>
      <w:bookmarkStart w:id="2675" w:name="_ETM_Q14_307510"/>
      <w:bookmarkEnd w:id="2675"/>
      <w:r>
        <w:rPr>
          <w:rtl/>
        </w:rPr>
        <w:t xml:space="preserve">מה אמר אלי בשפה המרוקאית? </w:t>
      </w:r>
      <w:bookmarkStart w:id="2676" w:name="_ETM_Q14_311899"/>
      <w:bookmarkEnd w:id="2676"/>
      <w:r>
        <w:rPr>
          <w:rtl/>
        </w:rPr>
        <w:t xml:space="preserve">אבל </w:t>
      </w:r>
      <w:r>
        <w:rPr>
          <w:rFonts w:hint="cs"/>
          <w:rtl/>
        </w:rPr>
        <w:t>אל</w:t>
      </w:r>
      <w:r>
        <w:rPr>
          <w:rtl/>
        </w:rPr>
        <w:t xml:space="preserve">ה אנקדוטות. </w:t>
      </w:r>
      <w:bookmarkStart w:id="2677" w:name="_ETM_Q14_314940"/>
      <w:bookmarkEnd w:id="2677"/>
    </w:p>
    <w:p w:rsidR="007C32D0" w:rsidRDefault="007C32D0" w:rsidP="009635F5">
      <w:pPr>
        <w:rPr>
          <w:rtl/>
        </w:rPr>
      </w:pPr>
      <w:bookmarkStart w:id="2678" w:name="_ETM_Q14_315619"/>
      <w:bookmarkEnd w:id="2678"/>
    </w:p>
    <w:p w:rsidR="007C32D0" w:rsidRDefault="007C32D0" w:rsidP="00891012">
      <w:pPr>
        <w:rPr>
          <w:rtl/>
        </w:rPr>
      </w:pPr>
      <w:bookmarkStart w:id="2679" w:name="_ETM_Q14_319000"/>
      <w:bookmarkEnd w:id="2679"/>
      <w:r>
        <w:rPr>
          <w:rFonts w:hint="cs"/>
          <w:rtl/>
        </w:rPr>
        <w:t xml:space="preserve">אני לא יכול </w:t>
      </w:r>
      <w:r>
        <w:rPr>
          <w:rFonts w:hint="eastAsia"/>
          <w:rtl/>
        </w:rPr>
        <w:t>לתאר</w:t>
      </w:r>
      <w:r>
        <w:rPr>
          <w:rtl/>
        </w:rPr>
        <w:t xml:space="preserve"> לכם מה קורה</w:t>
      </w:r>
      <w:r>
        <w:rPr>
          <w:rFonts w:hint="cs"/>
          <w:rtl/>
        </w:rPr>
        <w:t xml:space="preserve"> </w:t>
      </w:r>
      <w:bookmarkStart w:id="2680" w:name="_ETM_Q14_317580"/>
      <w:bookmarkEnd w:id="2680"/>
      <w:r>
        <w:rPr>
          <w:rFonts w:hint="eastAsia"/>
          <w:rtl/>
        </w:rPr>
        <w:t>כשאתה</w:t>
      </w:r>
      <w:r>
        <w:rPr>
          <w:rtl/>
        </w:rPr>
        <w:t xml:space="preserve"> מורה</w:t>
      </w:r>
      <w:r>
        <w:rPr>
          <w:rFonts w:hint="cs"/>
          <w:rtl/>
        </w:rPr>
        <w:t>,</w:t>
      </w:r>
      <w:r>
        <w:rPr>
          <w:rtl/>
        </w:rPr>
        <w:t xml:space="preserve"> מנהל בית ספר בעיר פיתוח</w:t>
      </w:r>
      <w:r>
        <w:rPr>
          <w:rFonts w:hint="cs"/>
          <w:rtl/>
        </w:rPr>
        <w:t xml:space="preserve">, </w:t>
      </w:r>
      <w:bookmarkStart w:id="2681" w:name="_ETM_Q14_322758"/>
      <w:bookmarkEnd w:id="2681"/>
      <w:r>
        <w:rPr>
          <w:rFonts w:hint="cs"/>
          <w:rtl/>
        </w:rPr>
        <w:t>וב</w:t>
      </w:r>
      <w:r>
        <w:rPr>
          <w:rFonts w:hint="eastAsia"/>
          <w:rtl/>
        </w:rPr>
        <w:t>ציבור</w:t>
      </w:r>
      <w:r>
        <w:rPr>
          <w:rtl/>
        </w:rPr>
        <w:t xml:space="preserve"> הרחב </w:t>
      </w:r>
      <w:bookmarkStart w:id="2682" w:name="_ETM_Q14_325850"/>
      <w:bookmarkEnd w:id="2682"/>
      <w:r>
        <w:rPr>
          <w:rtl/>
        </w:rPr>
        <w:t>שואל אותך שאלות כל</w:t>
      </w:r>
      <w:r>
        <w:rPr>
          <w:rFonts w:hint="cs"/>
          <w:rtl/>
        </w:rPr>
        <w:t xml:space="preserve"> </w:t>
      </w:r>
      <w:r>
        <w:rPr>
          <w:rtl/>
        </w:rPr>
        <w:t>כך</w:t>
      </w:r>
      <w:r>
        <w:rPr>
          <w:rFonts w:hint="cs"/>
          <w:rtl/>
        </w:rPr>
        <w:t xml:space="preserve"> </w:t>
      </w:r>
      <w:bookmarkStart w:id="2683" w:name="_ETM_Q14_327610"/>
      <w:bookmarkEnd w:id="2683"/>
      <w:r>
        <w:rPr>
          <w:rFonts w:hint="eastAsia"/>
          <w:rtl/>
        </w:rPr>
        <w:t>נבובות</w:t>
      </w:r>
      <w:r>
        <w:rPr>
          <w:rFonts w:hint="cs"/>
          <w:rtl/>
        </w:rPr>
        <w:t>:</w:t>
      </w:r>
      <w:r>
        <w:rPr>
          <w:rtl/>
        </w:rPr>
        <w:t xml:space="preserve"> </w:t>
      </w:r>
      <w:bookmarkStart w:id="2684" w:name="_ETM_Q14_329750"/>
      <w:bookmarkEnd w:id="2684"/>
      <w:r>
        <w:rPr>
          <w:rtl/>
        </w:rPr>
        <w:t>האם ניגשים לבגרות</w:t>
      </w:r>
      <w:r>
        <w:rPr>
          <w:rFonts w:hint="cs"/>
          <w:rtl/>
        </w:rPr>
        <w:t>?</w:t>
      </w:r>
      <w:r>
        <w:rPr>
          <w:rtl/>
        </w:rPr>
        <w:t xml:space="preserve"> האם לומדים פיזיקה</w:t>
      </w:r>
      <w:r>
        <w:rPr>
          <w:rFonts w:hint="cs"/>
          <w:rtl/>
        </w:rPr>
        <w:t>?</w:t>
      </w:r>
      <w:r>
        <w:rPr>
          <w:rtl/>
        </w:rPr>
        <w:t xml:space="preserve"> האם לומדים ביולוגיה?</w:t>
      </w:r>
      <w:r>
        <w:rPr>
          <w:rFonts w:hint="cs"/>
          <w:rtl/>
        </w:rPr>
        <w:t xml:space="preserve"> </w:t>
      </w:r>
      <w:bookmarkStart w:id="2685" w:name="_ETM_Q14_336550"/>
      <w:bookmarkEnd w:id="2685"/>
      <w:r>
        <w:rPr>
          <w:rFonts w:hint="eastAsia"/>
          <w:rtl/>
        </w:rPr>
        <w:t>כשאתה</w:t>
      </w:r>
      <w:r>
        <w:rPr>
          <w:rtl/>
        </w:rPr>
        <w:t xml:space="preserve"> מתמודד עם השאלות</w:t>
      </w:r>
      <w:r>
        <w:rPr>
          <w:rFonts w:hint="cs"/>
          <w:rtl/>
        </w:rPr>
        <w:t xml:space="preserve"> </w:t>
      </w:r>
      <w:bookmarkStart w:id="2686" w:name="_ETM_Q14_338508"/>
      <w:bookmarkEnd w:id="2686"/>
      <w:r>
        <w:rPr>
          <w:rFonts w:hint="eastAsia"/>
          <w:rtl/>
        </w:rPr>
        <w:t>האלה</w:t>
      </w:r>
      <w:r>
        <w:rPr>
          <w:rtl/>
        </w:rPr>
        <w:t xml:space="preserve"> נכנס לחדר המורים איש</w:t>
      </w:r>
      <w:r>
        <w:rPr>
          <w:rFonts w:hint="cs"/>
          <w:rtl/>
        </w:rPr>
        <w:t xml:space="preserve"> </w:t>
      </w:r>
      <w:bookmarkStart w:id="2687" w:name="_ETM_Q14_339000"/>
      <w:bookmarkStart w:id="2688" w:name="_ETM_Q14_342399"/>
      <w:bookmarkEnd w:id="2687"/>
      <w:bookmarkEnd w:id="2688"/>
      <w:r>
        <w:rPr>
          <w:rFonts w:hint="eastAsia"/>
          <w:rtl/>
        </w:rPr>
        <w:t>מופלא</w:t>
      </w:r>
      <w:r>
        <w:rPr>
          <w:rFonts w:hint="cs"/>
          <w:rtl/>
        </w:rPr>
        <w:t>. הוא</w:t>
      </w:r>
      <w:r>
        <w:rPr>
          <w:rtl/>
        </w:rPr>
        <w:t xml:space="preserve"> </w:t>
      </w:r>
      <w:bookmarkStart w:id="2689" w:name="_ETM_Q14_344960"/>
      <w:bookmarkEnd w:id="2689"/>
      <w:r>
        <w:rPr>
          <w:rtl/>
        </w:rPr>
        <w:t>מספר שהוא היה בתנועת עודד</w:t>
      </w:r>
      <w:r>
        <w:rPr>
          <w:rFonts w:hint="cs"/>
          <w:rtl/>
        </w:rPr>
        <w:t>,</w:t>
      </w:r>
      <w:r>
        <w:rPr>
          <w:rtl/>
        </w:rPr>
        <w:t xml:space="preserve"> והוא עלה לארץ</w:t>
      </w:r>
      <w:r>
        <w:rPr>
          <w:rFonts w:hint="cs"/>
          <w:rtl/>
        </w:rPr>
        <w:t>,</w:t>
      </w:r>
      <w:r>
        <w:rPr>
          <w:rtl/>
        </w:rPr>
        <w:t xml:space="preserve"> </w:t>
      </w:r>
      <w:bookmarkStart w:id="2690" w:name="_ETM_Q14_349610"/>
      <w:bookmarkEnd w:id="2690"/>
      <w:r>
        <w:rPr>
          <w:rtl/>
        </w:rPr>
        <w:t>והוא עבד בסוכנות היהודית ובהסתדרות הציונית</w:t>
      </w:r>
      <w:r>
        <w:rPr>
          <w:rFonts w:hint="cs"/>
          <w:rtl/>
        </w:rPr>
        <w:t>,</w:t>
      </w:r>
      <w:r>
        <w:rPr>
          <w:rtl/>
        </w:rPr>
        <w:t xml:space="preserve"> והוא הדריך קבוצות</w:t>
      </w:r>
      <w:r>
        <w:rPr>
          <w:rFonts w:hint="cs"/>
          <w:rtl/>
        </w:rPr>
        <w:t>,</w:t>
      </w:r>
      <w:r>
        <w:rPr>
          <w:rtl/>
        </w:rPr>
        <w:t xml:space="preserve"> </w:t>
      </w:r>
      <w:bookmarkStart w:id="2691" w:name="_ETM_Q14_357380"/>
      <w:bookmarkEnd w:id="2691"/>
      <w:r>
        <w:rPr>
          <w:rtl/>
        </w:rPr>
        <w:t>והוא היה חבר מועצת עיר</w:t>
      </w:r>
      <w:r>
        <w:rPr>
          <w:rFonts w:hint="cs"/>
          <w:rtl/>
        </w:rPr>
        <w:t>,</w:t>
      </w:r>
      <w:r>
        <w:rPr>
          <w:rtl/>
        </w:rPr>
        <w:t xml:space="preserve"> </w:t>
      </w:r>
      <w:bookmarkStart w:id="2692" w:name="_ETM_Q14_359949"/>
      <w:bookmarkEnd w:id="2692"/>
      <w:r>
        <w:rPr>
          <w:rtl/>
        </w:rPr>
        <w:t>ועכשיו הוא מנהל</w:t>
      </w:r>
      <w:r>
        <w:rPr>
          <w:rFonts w:hint="cs"/>
          <w:rtl/>
        </w:rPr>
        <w:t xml:space="preserve"> </w:t>
      </w:r>
      <w:bookmarkStart w:id="2693" w:name="_ETM_Q14_361869"/>
      <w:bookmarkEnd w:id="2693"/>
      <w:r>
        <w:rPr>
          <w:rFonts w:hint="eastAsia"/>
          <w:rtl/>
        </w:rPr>
        <w:t>את</w:t>
      </w:r>
      <w:r>
        <w:rPr>
          <w:rtl/>
        </w:rPr>
        <w:t xml:space="preserve"> קרן רש</w:t>
      </w:r>
      <w:r>
        <w:rPr>
          <w:rFonts w:hint="cs"/>
          <w:rtl/>
        </w:rPr>
        <w:t>"</w:t>
      </w:r>
      <w:r>
        <w:rPr>
          <w:rtl/>
        </w:rPr>
        <w:t>י</w:t>
      </w:r>
      <w:r>
        <w:rPr>
          <w:rFonts w:hint="cs"/>
          <w:rtl/>
        </w:rPr>
        <w:t xml:space="preserve"> </w:t>
      </w:r>
      <w:bookmarkStart w:id="2694" w:name="_ETM_Q14_363029"/>
      <w:bookmarkEnd w:id="2694"/>
      <w:r>
        <w:rPr>
          <w:rFonts w:hint="eastAsia"/>
          <w:rtl/>
        </w:rPr>
        <w:t>–</w:t>
      </w:r>
      <w:r>
        <w:rPr>
          <w:rFonts w:hint="cs"/>
          <w:rtl/>
        </w:rPr>
        <w:t xml:space="preserve"> </w:t>
      </w:r>
      <w:r>
        <w:rPr>
          <w:rFonts w:hint="eastAsia"/>
          <w:rtl/>
        </w:rPr>
        <w:t>השנה</w:t>
      </w:r>
      <w:r>
        <w:rPr>
          <w:rFonts w:hint="cs"/>
          <w:rtl/>
        </w:rPr>
        <w:t xml:space="preserve"> </w:t>
      </w:r>
      <w:bookmarkStart w:id="2695" w:name="_ETM_Q14_364419"/>
      <w:bookmarkEnd w:id="2695"/>
      <w:r>
        <w:rPr>
          <w:rFonts w:hint="eastAsia"/>
          <w:rtl/>
        </w:rPr>
        <w:t>היא</w:t>
      </w:r>
      <w:r>
        <w:rPr>
          <w:rtl/>
        </w:rPr>
        <w:t xml:space="preserve"> 1995.</w:t>
      </w:r>
      <w:r>
        <w:rPr>
          <w:rFonts w:hint="cs"/>
          <w:rtl/>
        </w:rPr>
        <w:t xml:space="preserve"> </w:t>
      </w:r>
      <w:bookmarkStart w:id="2696" w:name="_ETM_Q14_367000"/>
      <w:bookmarkStart w:id="2697" w:name="_ETM_Q14_365910"/>
      <w:bookmarkEnd w:id="2696"/>
      <w:bookmarkEnd w:id="2697"/>
      <w:r>
        <w:rPr>
          <w:rFonts w:hint="eastAsia"/>
          <w:rtl/>
        </w:rPr>
        <w:t>מגיע</w:t>
      </w:r>
      <w:r>
        <w:rPr>
          <w:rtl/>
        </w:rPr>
        <w:t xml:space="preserve"> אדם כזה ושואל אותך</w:t>
      </w:r>
      <w:bookmarkStart w:id="2698" w:name="_ETM_Q14_369550"/>
      <w:bookmarkEnd w:id="2698"/>
      <w:r>
        <w:rPr>
          <w:rFonts w:hint="cs"/>
          <w:rtl/>
        </w:rPr>
        <w:t xml:space="preserve">: </w:t>
      </w:r>
      <w:r>
        <w:rPr>
          <w:rFonts w:hint="eastAsia"/>
          <w:rtl/>
        </w:rPr>
        <w:t>מה</w:t>
      </w:r>
      <w:r>
        <w:rPr>
          <w:rtl/>
        </w:rPr>
        <w:t xml:space="preserve"> אתה צריך</w:t>
      </w:r>
      <w:r>
        <w:rPr>
          <w:rFonts w:hint="cs"/>
          <w:rtl/>
        </w:rPr>
        <w:t>?</w:t>
      </w:r>
      <w:r>
        <w:rPr>
          <w:rtl/>
        </w:rPr>
        <w:t xml:space="preserve"> תגיד לי. </w:t>
      </w:r>
      <w:bookmarkStart w:id="2699" w:name="_ETM_Q14_375440"/>
      <w:bookmarkEnd w:id="2699"/>
      <w:r>
        <w:rPr>
          <w:rtl/>
        </w:rPr>
        <w:t>אמרתי לו</w:t>
      </w:r>
      <w:r>
        <w:rPr>
          <w:rFonts w:hint="cs"/>
          <w:rtl/>
        </w:rPr>
        <w:t>:</w:t>
      </w:r>
      <w:r>
        <w:rPr>
          <w:rtl/>
        </w:rPr>
        <w:t xml:space="preserve"> אלי, </w:t>
      </w:r>
      <w:bookmarkStart w:id="2700" w:name="_ETM_Q14_378679"/>
      <w:bookmarkEnd w:id="2700"/>
      <w:r>
        <w:rPr>
          <w:rtl/>
        </w:rPr>
        <w:t>אני מרגיש כמו קטר בתוך</w:t>
      </w:r>
      <w:r>
        <w:rPr>
          <w:rFonts w:hint="cs"/>
          <w:rtl/>
        </w:rPr>
        <w:t xml:space="preserve"> </w:t>
      </w:r>
      <w:bookmarkStart w:id="2701" w:name="_ETM_Q14_381559"/>
      <w:bookmarkEnd w:id="2701"/>
      <w:r>
        <w:rPr>
          <w:rFonts w:hint="eastAsia"/>
          <w:rtl/>
        </w:rPr>
        <w:t>רכבת</w:t>
      </w:r>
      <w:r>
        <w:rPr>
          <w:rtl/>
        </w:rPr>
        <w:t>,</w:t>
      </w:r>
      <w:r>
        <w:rPr>
          <w:rFonts w:hint="cs"/>
          <w:rtl/>
        </w:rPr>
        <w:t xml:space="preserve"> </w:t>
      </w:r>
      <w:bookmarkStart w:id="2702" w:name="_ETM_Q14_382758"/>
      <w:bookmarkEnd w:id="2702"/>
      <w:r>
        <w:rPr>
          <w:rFonts w:hint="eastAsia"/>
          <w:rtl/>
        </w:rPr>
        <w:t>שכל</w:t>
      </w:r>
      <w:r>
        <w:rPr>
          <w:rtl/>
        </w:rPr>
        <w:t xml:space="preserve"> מה שאני רוצה לעשות זה לקחת את התלמידים</w:t>
      </w:r>
      <w:r>
        <w:rPr>
          <w:rFonts w:hint="cs"/>
          <w:rtl/>
        </w:rPr>
        <w:t xml:space="preserve"> </w:t>
      </w:r>
      <w:bookmarkStart w:id="2703" w:name="_ETM_Q14_385919"/>
      <w:bookmarkEnd w:id="2703"/>
      <w:r>
        <w:rPr>
          <w:rFonts w:hint="eastAsia"/>
          <w:rtl/>
        </w:rPr>
        <w:t>שנמצאים</w:t>
      </w:r>
      <w:r>
        <w:rPr>
          <w:rFonts w:hint="cs"/>
          <w:rtl/>
        </w:rPr>
        <w:t xml:space="preserve"> </w:t>
      </w:r>
      <w:bookmarkStart w:id="2704" w:name="_ETM_Q14_386520"/>
      <w:bookmarkEnd w:id="2704"/>
      <w:r>
        <w:rPr>
          <w:rFonts w:hint="eastAsia"/>
          <w:rtl/>
        </w:rPr>
        <w:t>בקרון</w:t>
      </w:r>
      <w:r>
        <w:rPr>
          <w:rtl/>
        </w:rPr>
        <w:t xml:space="preserve"> האחורי ולהעביר אותם</w:t>
      </w:r>
      <w:r>
        <w:rPr>
          <w:rFonts w:hint="cs"/>
          <w:rtl/>
        </w:rPr>
        <w:t xml:space="preserve"> </w:t>
      </w:r>
      <w:bookmarkStart w:id="2705" w:name="_ETM_Q14_388600"/>
      <w:bookmarkEnd w:id="2705"/>
      <w:r>
        <w:rPr>
          <w:rFonts w:hint="eastAsia"/>
          <w:rtl/>
        </w:rPr>
        <w:t>לקטר</w:t>
      </w:r>
      <w:r>
        <w:rPr>
          <w:rtl/>
        </w:rPr>
        <w:t xml:space="preserve">. </w:t>
      </w:r>
      <w:bookmarkStart w:id="2706" w:name="_ETM_Q14_390190"/>
      <w:bookmarkEnd w:id="2706"/>
      <w:r>
        <w:rPr>
          <w:rtl/>
        </w:rPr>
        <w:t xml:space="preserve">זה מה שייתן למערכת החינוך ולאנשי הפריפריה </w:t>
      </w:r>
      <w:r>
        <w:rPr>
          <w:rFonts w:hint="cs"/>
          <w:rtl/>
        </w:rPr>
        <w:t xml:space="preserve">– </w:t>
      </w:r>
      <w:r>
        <w:rPr>
          <w:rtl/>
        </w:rPr>
        <w:t>שגם אתה נמנ</w:t>
      </w:r>
      <w:r>
        <w:rPr>
          <w:rFonts w:hint="cs"/>
          <w:rtl/>
        </w:rPr>
        <w:t>ה</w:t>
      </w:r>
      <w:r>
        <w:rPr>
          <w:rtl/>
        </w:rPr>
        <w:t xml:space="preserve"> </w:t>
      </w:r>
      <w:bookmarkStart w:id="2707" w:name="_ETM_Q14_394825"/>
      <w:bookmarkEnd w:id="2707"/>
      <w:r>
        <w:rPr>
          <w:rFonts w:hint="cs"/>
          <w:rtl/>
        </w:rPr>
        <w:t>איתם</w:t>
      </w:r>
      <w:r>
        <w:rPr>
          <w:rtl/>
        </w:rPr>
        <w:t xml:space="preserve"> בבאר שבע </w:t>
      </w:r>
      <w:r>
        <w:rPr>
          <w:rFonts w:hint="cs"/>
          <w:rtl/>
        </w:rPr>
        <w:t xml:space="preserve">– </w:t>
      </w:r>
      <w:r>
        <w:rPr>
          <w:rtl/>
        </w:rPr>
        <w:t>זה מה ש</w:t>
      </w:r>
      <w:bookmarkStart w:id="2708" w:name="_ETM_Q14_400089"/>
      <w:bookmarkEnd w:id="2708"/>
      <w:r>
        <w:rPr>
          <w:rtl/>
        </w:rPr>
        <w:t xml:space="preserve">יפתח להם אופק לעתיד טוב יותר. </w:t>
      </w:r>
      <w:bookmarkStart w:id="2709" w:name="_ETM_Q14_404250"/>
      <w:bookmarkEnd w:id="2709"/>
    </w:p>
    <w:p w:rsidR="007C32D0" w:rsidRDefault="007C32D0" w:rsidP="00891012">
      <w:pPr>
        <w:rPr>
          <w:rtl/>
        </w:rPr>
      </w:pPr>
    </w:p>
    <w:p w:rsidR="007C32D0" w:rsidRDefault="007C32D0" w:rsidP="00891012">
      <w:pPr>
        <w:rPr>
          <w:rtl/>
        </w:rPr>
      </w:pPr>
      <w:bookmarkStart w:id="2710" w:name="_ETM_Q14_399000"/>
      <w:bookmarkEnd w:id="2710"/>
      <w:r>
        <w:rPr>
          <w:rtl/>
        </w:rPr>
        <w:t>הוא אמר לי</w:t>
      </w:r>
      <w:r>
        <w:rPr>
          <w:rFonts w:hint="cs"/>
          <w:rtl/>
        </w:rPr>
        <w:t>:</w:t>
      </w:r>
      <w:r>
        <w:rPr>
          <w:rtl/>
        </w:rPr>
        <w:t xml:space="preserve"> אני</w:t>
      </w:r>
      <w:r>
        <w:rPr>
          <w:rFonts w:hint="cs"/>
          <w:rtl/>
        </w:rPr>
        <w:t xml:space="preserve"> </w:t>
      </w:r>
      <w:bookmarkStart w:id="2711" w:name="_ETM_Q14_405169"/>
      <w:bookmarkEnd w:id="2711"/>
      <w:r>
        <w:rPr>
          <w:rFonts w:hint="cs"/>
          <w:rtl/>
        </w:rPr>
        <w:t>א</w:t>
      </w:r>
      <w:r>
        <w:rPr>
          <w:rFonts w:hint="eastAsia"/>
          <w:rtl/>
        </w:rPr>
        <w:t>יתך</w:t>
      </w:r>
      <w:r>
        <w:rPr>
          <w:rFonts w:hint="cs"/>
          <w:rtl/>
        </w:rPr>
        <w:t xml:space="preserve">. </w:t>
      </w:r>
      <w:bookmarkStart w:id="2712" w:name="_ETM_Q14_406210"/>
      <w:bookmarkEnd w:id="2712"/>
      <w:r>
        <w:rPr>
          <w:rFonts w:hint="eastAsia"/>
          <w:rtl/>
        </w:rPr>
        <w:t>ומאותו</w:t>
      </w:r>
      <w:r>
        <w:rPr>
          <w:rtl/>
        </w:rPr>
        <w:t xml:space="preserve"> רגע </w:t>
      </w:r>
      <w:bookmarkStart w:id="2713" w:name="_ETM_Q14_408669"/>
      <w:bookmarkEnd w:id="2713"/>
      <w:r>
        <w:rPr>
          <w:rtl/>
        </w:rPr>
        <w:t xml:space="preserve">לא היה דבר אחד במערכות החינוך בפריפריה שרצינו מאלי והוא </w:t>
      </w:r>
      <w:bookmarkStart w:id="2714" w:name="_ETM_Q14_413109"/>
      <w:bookmarkEnd w:id="2714"/>
      <w:r>
        <w:rPr>
          <w:rtl/>
        </w:rPr>
        <w:t xml:space="preserve">לא אמר כן </w:t>
      </w:r>
      <w:bookmarkStart w:id="2715" w:name="_ETM_Q14_419190"/>
      <w:bookmarkEnd w:id="2715"/>
      <w:r>
        <w:rPr>
          <w:rFonts w:hint="cs"/>
          <w:rtl/>
        </w:rPr>
        <w:t xml:space="preserve">– </w:t>
      </w:r>
      <w:r>
        <w:rPr>
          <w:rtl/>
        </w:rPr>
        <w:t>מעבדות</w:t>
      </w:r>
      <w:r>
        <w:rPr>
          <w:rFonts w:hint="cs"/>
          <w:rtl/>
        </w:rPr>
        <w:t xml:space="preserve"> </w:t>
      </w:r>
      <w:bookmarkStart w:id="2716" w:name="_ETM_Q14_419949"/>
      <w:bookmarkEnd w:id="2716"/>
      <w:r>
        <w:rPr>
          <w:rFonts w:hint="eastAsia"/>
          <w:rtl/>
        </w:rPr>
        <w:t>לפיזיקה</w:t>
      </w:r>
      <w:r>
        <w:rPr>
          <w:rtl/>
        </w:rPr>
        <w:t xml:space="preserve"> ומעבדות לכימיה</w:t>
      </w:r>
      <w:r>
        <w:rPr>
          <w:rFonts w:hint="cs"/>
          <w:rtl/>
        </w:rPr>
        <w:t xml:space="preserve"> </w:t>
      </w:r>
      <w:bookmarkStart w:id="2717" w:name="_ETM_Q14_422149"/>
      <w:bookmarkEnd w:id="2717"/>
      <w:r>
        <w:rPr>
          <w:rFonts w:hint="eastAsia"/>
          <w:rtl/>
        </w:rPr>
        <w:t>והמורים</w:t>
      </w:r>
      <w:r>
        <w:rPr>
          <w:rtl/>
        </w:rPr>
        <w:t xml:space="preserve"> הטובים ביותר</w:t>
      </w:r>
      <w:r>
        <w:rPr>
          <w:rFonts w:hint="cs"/>
          <w:rtl/>
        </w:rPr>
        <w:t>.</w:t>
      </w:r>
      <w:r>
        <w:rPr>
          <w:rtl/>
        </w:rPr>
        <w:t xml:space="preserve"> כשהחלטנו לקחת את תלמידי </w:t>
      </w:r>
      <w:r>
        <w:rPr>
          <w:rFonts w:hint="cs"/>
          <w:rtl/>
        </w:rPr>
        <w:t>י"א וי"ב</w:t>
      </w:r>
      <w:r>
        <w:rPr>
          <w:rtl/>
        </w:rPr>
        <w:t xml:space="preserve"> </w:t>
      </w:r>
      <w:bookmarkStart w:id="2718" w:name="_ETM_Q14_426952"/>
      <w:bookmarkEnd w:id="2718"/>
      <w:r>
        <w:rPr>
          <w:rtl/>
        </w:rPr>
        <w:t>כל שבוע ביום שישי לאוניברסיטה</w:t>
      </w:r>
      <w:r>
        <w:rPr>
          <w:rFonts w:hint="cs"/>
          <w:rtl/>
        </w:rPr>
        <w:t>,</w:t>
      </w:r>
      <w:r>
        <w:rPr>
          <w:rtl/>
        </w:rPr>
        <w:t xml:space="preserve"> מרגי </w:t>
      </w:r>
      <w:r>
        <w:rPr>
          <w:rFonts w:hint="cs"/>
          <w:rtl/>
        </w:rPr>
        <w:t xml:space="preserve">– </w:t>
      </w:r>
      <w:r>
        <w:rPr>
          <w:rtl/>
        </w:rPr>
        <w:t>לאוניברסיטה, שי</w:t>
      </w:r>
      <w:r>
        <w:rPr>
          <w:rFonts w:hint="cs"/>
          <w:rtl/>
        </w:rPr>
        <w:t>טע</w:t>
      </w:r>
      <w:r>
        <w:rPr>
          <w:rtl/>
        </w:rPr>
        <w:t xml:space="preserve">מו את האקדמיה, </w:t>
      </w:r>
      <w:bookmarkStart w:id="2719" w:name="_ETM_Q14_431755"/>
      <w:bookmarkEnd w:id="2719"/>
      <w:r>
        <w:rPr>
          <w:rtl/>
        </w:rPr>
        <w:t>שזה יהיה חלק מהם</w:t>
      </w:r>
      <w:r>
        <w:rPr>
          <w:rFonts w:hint="cs"/>
          <w:rtl/>
        </w:rPr>
        <w:t xml:space="preserve"> </w:t>
      </w:r>
      <w:bookmarkStart w:id="2720" w:name="_ETM_Q14_438089"/>
      <w:bookmarkEnd w:id="2720"/>
      <w:r>
        <w:rPr>
          <w:rFonts w:hint="eastAsia"/>
          <w:rtl/>
        </w:rPr>
        <w:t>–</w:t>
      </w:r>
      <w:r>
        <w:rPr>
          <w:rFonts w:hint="cs"/>
          <w:rtl/>
        </w:rPr>
        <w:t xml:space="preserve"> </w:t>
      </w:r>
      <w:r>
        <w:rPr>
          <w:rFonts w:hint="eastAsia"/>
          <w:rtl/>
        </w:rPr>
        <w:t>אז</w:t>
      </w:r>
      <w:r>
        <w:rPr>
          <w:rtl/>
        </w:rPr>
        <w:t xml:space="preserve"> הוא אמר</w:t>
      </w:r>
      <w:r>
        <w:rPr>
          <w:rFonts w:hint="cs"/>
          <w:rtl/>
        </w:rPr>
        <w:t>:</w:t>
      </w:r>
      <w:r>
        <w:rPr>
          <w:rtl/>
        </w:rPr>
        <w:t xml:space="preserve"> מה הבעיה? אמרתי לו, אני צריך גם </w:t>
      </w:r>
      <w:bookmarkStart w:id="2721" w:name="_ETM_Q14_441324"/>
      <w:bookmarkEnd w:id="2721"/>
      <w:r>
        <w:rPr>
          <w:rtl/>
        </w:rPr>
        <w:t xml:space="preserve">כסף וגם אוטובוסים. </w:t>
      </w:r>
      <w:r>
        <w:rPr>
          <w:rFonts w:hint="cs"/>
          <w:rtl/>
        </w:rPr>
        <w:t xml:space="preserve">הוא </w:t>
      </w:r>
      <w:bookmarkStart w:id="2722" w:name="_ETM_Q14_444500"/>
      <w:bookmarkEnd w:id="2722"/>
      <w:r>
        <w:rPr>
          <w:rtl/>
        </w:rPr>
        <w:t>אמר</w:t>
      </w:r>
      <w:r>
        <w:rPr>
          <w:rFonts w:hint="cs"/>
          <w:rtl/>
        </w:rPr>
        <w:t>:</w:t>
      </w:r>
      <w:r>
        <w:rPr>
          <w:rtl/>
        </w:rPr>
        <w:t xml:space="preserve"> יהיה לך כסף ויהיו לך אוטובוסים</w:t>
      </w:r>
      <w:r>
        <w:rPr>
          <w:rFonts w:hint="cs"/>
          <w:rtl/>
        </w:rPr>
        <w:t>,</w:t>
      </w:r>
      <w:r>
        <w:rPr>
          <w:rtl/>
        </w:rPr>
        <w:t xml:space="preserve"> </w:t>
      </w:r>
      <w:bookmarkStart w:id="2723" w:name="_ETM_Q14_446079"/>
      <w:bookmarkEnd w:id="2723"/>
      <w:r>
        <w:rPr>
          <w:rtl/>
        </w:rPr>
        <w:t>זה פשוט מדהים.</w:t>
      </w:r>
      <w:bookmarkStart w:id="2724" w:name="_ETM_Q14_446957"/>
      <w:bookmarkStart w:id="2725" w:name="_ETM_Q14_447053"/>
      <w:bookmarkStart w:id="2726" w:name="_ETM_Q14_448040"/>
      <w:bookmarkEnd w:id="2724"/>
      <w:bookmarkEnd w:id="2725"/>
      <w:bookmarkEnd w:id="2726"/>
      <w:r>
        <w:rPr>
          <w:rFonts w:hint="cs"/>
          <w:rtl/>
        </w:rPr>
        <w:t xml:space="preserve"> </w:t>
      </w:r>
      <w:r>
        <w:rPr>
          <w:rFonts w:hint="eastAsia"/>
          <w:rtl/>
        </w:rPr>
        <w:t>וכשאיתרנו</w:t>
      </w:r>
      <w:r>
        <w:rPr>
          <w:rtl/>
        </w:rPr>
        <w:t xml:space="preserve"> ילד או ילדה בכיתה ח' שידעו לכתוב שירה, </w:t>
      </w:r>
      <w:bookmarkStart w:id="2727" w:name="_ETM_Q14_454709"/>
      <w:bookmarkEnd w:id="2727"/>
      <w:r>
        <w:rPr>
          <w:rtl/>
        </w:rPr>
        <w:t>אז הוא הגיע ולקח את הילדים ולקח את ההורים שלהם</w:t>
      </w:r>
      <w:r>
        <w:rPr>
          <w:rFonts w:hint="cs"/>
          <w:rtl/>
        </w:rPr>
        <w:t>,</w:t>
      </w:r>
      <w:r>
        <w:rPr>
          <w:rtl/>
        </w:rPr>
        <w:t xml:space="preserve"> </w:t>
      </w:r>
      <w:bookmarkStart w:id="2728" w:name="_ETM_Q14_460100"/>
      <w:bookmarkEnd w:id="2728"/>
      <w:r>
        <w:rPr>
          <w:rtl/>
        </w:rPr>
        <w:t>ו</w:t>
      </w:r>
      <w:r>
        <w:rPr>
          <w:rFonts w:hint="cs"/>
          <w:rtl/>
        </w:rPr>
        <w:t xml:space="preserve">הם </w:t>
      </w:r>
      <w:r>
        <w:rPr>
          <w:rtl/>
        </w:rPr>
        <w:t xml:space="preserve">הלכו לבית דפוס והדפיסו לילד ספר. </w:t>
      </w:r>
      <w:bookmarkStart w:id="2729" w:name="_ETM_Q14_466779"/>
      <w:bookmarkEnd w:id="2729"/>
      <w:r>
        <w:rPr>
          <w:rtl/>
        </w:rPr>
        <w:t>הוא היה אומר כל הזמן</w:t>
      </w:r>
      <w:r>
        <w:rPr>
          <w:rFonts w:hint="cs"/>
          <w:rtl/>
        </w:rPr>
        <w:t>:</w:t>
      </w:r>
      <w:r>
        <w:rPr>
          <w:rtl/>
        </w:rPr>
        <w:t xml:space="preserve"> </w:t>
      </w:r>
      <w:r>
        <w:rPr>
          <w:rFonts w:hint="cs"/>
          <w:rtl/>
        </w:rPr>
        <w:t>תאתרו</w:t>
      </w:r>
      <w:r>
        <w:rPr>
          <w:rtl/>
        </w:rPr>
        <w:t xml:space="preserve"> את המצוינות, בכל ילד </w:t>
      </w:r>
      <w:bookmarkStart w:id="2730" w:name="_ETM_Q14_470819"/>
      <w:bookmarkEnd w:id="2730"/>
      <w:r>
        <w:rPr>
          <w:rtl/>
        </w:rPr>
        <w:t>יש מצוינות, ת</w:t>
      </w:r>
      <w:r>
        <w:rPr>
          <w:rFonts w:hint="cs"/>
          <w:rtl/>
        </w:rPr>
        <w:t>את</w:t>
      </w:r>
      <w:r>
        <w:rPr>
          <w:rtl/>
        </w:rPr>
        <w:t>רו אותה</w:t>
      </w:r>
      <w:r>
        <w:rPr>
          <w:rFonts w:hint="cs"/>
          <w:rtl/>
        </w:rPr>
        <w:t>,</w:t>
      </w:r>
      <w:r>
        <w:rPr>
          <w:rtl/>
        </w:rPr>
        <w:t xml:space="preserve"> ואני נמצא שם. </w:t>
      </w:r>
      <w:bookmarkStart w:id="2731" w:name="_ETM_Q14_476178"/>
      <w:bookmarkEnd w:id="2731"/>
      <w:r>
        <w:rPr>
          <w:rtl/>
        </w:rPr>
        <w:t xml:space="preserve">זה מדהים. </w:t>
      </w:r>
      <w:bookmarkStart w:id="2732" w:name="_ETM_Q14_479350"/>
      <w:bookmarkEnd w:id="2732"/>
    </w:p>
    <w:p w:rsidR="007C32D0" w:rsidRDefault="007C32D0" w:rsidP="00891012">
      <w:pPr>
        <w:rPr>
          <w:rtl/>
        </w:rPr>
      </w:pPr>
      <w:bookmarkStart w:id="2733" w:name="_ETM_Q14_479000"/>
      <w:bookmarkEnd w:id="2733"/>
    </w:p>
    <w:p w:rsidR="007C32D0" w:rsidRDefault="007C32D0" w:rsidP="00891012">
      <w:pPr>
        <w:rPr>
          <w:rtl/>
        </w:rPr>
      </w:pPr>
      <w:bookmarkStart w:id="2734" w:name="_ETM_Q14_480000"/>
      <w:bookmarkEnd w:id="2734"/>
      <w:r>
        <w:rPr>
          <w:rtl/>
        </w:rPr>
        <w:t>הוא היה רב</w:t>
      </w:r>
      <w:bookmarkStart w:id="2735" w:name="_ETM_Q14_481238"/>
      <w:bookmarkEnd w:id="2735"/>
      <w:r>
        <w:rPr>
          <w:rFonts w:hint="cs"/>
          <w:rtl/>
        </w:rPr>
        <w:t xml:space="preserve">. </w:t>
      </w:r>
      <w:r>
        <w:rPr>
          <w:rFonts w:hint="eastAsia"/>
          <w:rtl/>
        </w:rPr>
        <w:t>הוא</w:t>
      </w:r>
      <w:r>
        <w:rPr>
          <w:rtl/>
        </w:rPr>
        <w:t xml:space="preserve"> היה רב, אלי. </w:t>
      </w:r>
      <w:bookmarkStart w:id="2736" w:name="_ETM_Q14_483149"/>
      <w:bookmarkEnd w:id="2736"/>
      <w:r>
        <w:rPr>
          <w:rtl/>
        </w:rPr>
        <w:t xml:space="preserve">הוא לא היה איש שהיה מוותר, אבל הוא היה רב </w:t>
      </w:r>
      <w:bookmarkStart w:id="2737" w:name="_ETM_Q14_484824"/>
      <w:bookmarkEnd w:id="2737"/>
      <w:r>
        <w:rPr>
          <w:rtl/>
        </w:rPr>
        <w:t>לשם שמיים.</w:t>
      </w:r>
      <w:bookmarkStart w:id="2738" w:name="_ETM_Q14_488709"/>
      <w:bookmarkEnd w:id="2738"/>
      <w:r>
        <w:rPr>
          <w:rFonts w:hint="cs"/>
          <w:rtl/>
        </w:rPr>
        <w:t xml:space="preserve"> </w:t>
      </w:r>
      <w:r>
        <w:rPr>
          <w:rFonts w:hint="eastAsia"/>
          <w:rtl/>
        </w:rPr>
        <w:t>הוא</w:t>
      </w:r>
      <w:r>
        <w:rPr>
          <w:rtl/>
        </w:rPr>
        <w:t xml:space="preserve"> היה רב לשם שמיים. </w:t>
      </w:r>
      <w:bookmarkStart w:id="2739" w:name="_ETM_Q14_491160"/>
      <w:bookmarkEnd w:id="2739"/>
      <w:r>
        <w:rPr>
          <w:rtl/>
        </w:rPr>
        <w:t>היו כל</w:t>
      </w:r>
      <w:r>
        <w:rPr>
          <w:rFonts w:hint="cs"/>
          <w:rtl/>
        </w:rPr>
        <w:t xml:space="preserve"> </w:t>
      </w:r>
      <w:r>
        <w:rPr>
          <w:rtl/>
        </w:rPr>
        <w:t>כך הרבה רגעים שישבתי איתו במשרד שלי</w:t>
      </w:r>
      <w:r>
        <w:rPr>
          <w:rFonts w:hint="cs"/>
          <w:rtl/>
        </w:rPr>
        <w:t>,</w:t>
      </w:r>
      <w:r>
        <w:rPr>
          <w:rtl/>
        </w:rPr>
        <w:t xml:space="preserve"> אלי </w:t>
      </w:r>
      <w:bookmarkStart w:id="2740" w:name="_ETM_Q14_496320"/>
      <w:bookmarkEnd w:id="2740"/>
      <w:r>
        <w:rPr>
          <w:rtl/>
        </w:rPr>
        <w:t>ישב</w:t>
      </w:r>
      <w:r>
        <w:rPr>
          <w:rFonts w:hint="cs"/>
          <w:rtl/>
        </w:rPr>
        <w:t>,</w:t>
      </w:r>
      <w:r>
        <w:rPr>
          <w:rtl/>
        </w:rPr>
        <w:t xml:space="preserve"> והגיע המפקח ממשרד החינוך, </w:t>
      </w:r>
      <w:r>
        <w:rPr>
          <w:rFonts w:hint="cs"/>
          <w:rtl/>
        </w:rPr>
        <w:t>ו</w:t>
      </w:r>
      <w:r>
        <w:rPr>
          <w:rtl/>
        </w:rPr>
        <w:t>המפקח הגיע עם הרשימו</w:t>
      </w:r>
      <w:r>
        <w:rPr>
          <w:rFonts w:hint="cs"/>
          <w:rtl/>
        </w:rPr>
        <w:t>ת –</w:t>
      </w:r>
      <w:r>
        <w:rPr>
          <w:rtl/>
        </w:rPr>
        <w:t xml:space="preserve"> </w:t>
      </w:r>
      <w:bookmarkStart w:id="2741" w:name="_ETM_Q14_502500"/>
      <w:bookmarkEnd w:id="2741"/>
      <w:r>
        <w:rPr>
          <w:rtl/>
        </w:rPr>
        <w:t xml:space="preserve">מה מותר ומה אסור, מה אני יכול לתת ומה אני </w:t>
      </w:r>
      <w:bookmarkStart w:id="2742" w:name="_ETM_Q14_504479"/>
      <w:bookmarkEnd w:id="2742"/>
      <w:r>
        <w:rPr>
          <w:rtl/>
        </w:rPr>
        <w:t xml:space="preserve">לא יכול לתת. </w:t>
      </w:r>
      <w:bookmarkStart w:id="2743" w:name="_ETM_Q14_506988"/>
      <w:bookmarkEnd w:id="2743"/>
      <w:r>
        <w:rPr>
          <w:rtl/>
        </w:rPr>
        <w:t>זה היה</w:t>
      </w:r>
      <w:r>
        <w:rPr>
          <w:rFonts w:hint="cs"/>
          <w:rtl/>
        </w:rPr>
        <w:t xml:space="preserve"> </w:t>
      </w:r>
      <w:bookmarkStart w:id="2744" w:name="_ETM_Q14_505000"/>
      <w:bookmarkStart w:id="2745" w:name="_ETM_Q14_507950"/>
      <w:bookmarkEnd w:id="2744"/>
      <w:bookmarkEnd w:id="2745"/>
      <w:r>
        <w:rPr>
          <w:rFonts w:hint="eastAsia"/>
          <w:rtl/>
        </w:rPr>
        <w:t>הרגע</w:t>
      </w:r>
      <w:r>
        <w:rPr>
          <w:rtl/>
        </w:rPr>
        <w:t xml:space="preserve"> שאלי היה נדלק</w:t>
      </w:r>
      <w:r>
        <w:rPr>
          <w:rFonts w:hint="cs"/>
          <w:rtl/>
        </w:rPr>
        <w:t>,</w:t>
      </w:r>
      <w:r>
        <w:rPr>
          <w:rtl/>
        </w:rPr>
        <w:t xml:space="preserve"> ואומר לו</w:t>
      </w:r>
      <w:r>
        <w:rPr>
          <w:rFonts w:hint="cs"/>
          <w:rtl/>
        </w:rPr>
        <w:t>:</w:t>
      </w:r>
      <w:r>
        <w:rPr>
          <w:rtl/>
        </w:rPr>
        <w:t xml:space="preserve"> תגיד לי, השתגעתם?</w:t>
      </w:r>
      <w:bookmarkStart w:id="2746" w:name="_ETM_Q14_512738"/>
      <w:bookmarkEnd w:id="2746"/>
      <w:r>
        <w:rPr>
          <w:rFonts w:hint="cs"/>
          <w:rtl/>
        </w:rPr>
        <w:t xml:space="preserve"> </w:t>
      </w:r>
      <w:r>
        <w:rPr>
          <w:rFonts w:hint="eastAsia"/>
          <w:rtl/>
        </w:rPr>
        <w:t>מדברים</w:t>
      </w:r>
      <w:r>
        <w:rPr>
          <w:rtl/>
        </w:rPr>
        <w:t xml:space="preserve"> בילדים, הילדים האלה</w:t>
      </w:r>
      <w:r>
        <w:rPr>
          <w:rFonts w:hint="cs"/>
          <w:rtl/>
        </w:rPr>
        <w:t>,</w:t>
      </w:r>
      <w:r>
        <w:rPr>
          <w:rtl/>
        </w:rPr>
        <w:t xml:space="preserve"> תסתכל עליהם, כולם ילכו לאוניברסיטה ויהיו </w:t>
      </w:r>
      <w:bookmarkStart w:id="2747" w:name="_ETM_Q14_516326"/>
      <w:bookmarkEnd w:id="2747"/>
      <w:r>
        <w:rPr>
          <w:rtl/>
        </w:rPr>
        <w:t xml:space="preserve">רופאים ויהיו אנשי צבא ויהיו אזרחים מועילים למדינה הזאת. זה </w:t>
      </w:r>
      <w:bookmarkStart w:id="2748" w:name="_ETM_Q14_519913"/>
      <w:bookmarkEnd w:id="2748"/>
      <w:r>
        <w:rPr>
          <w:rtl/>
        </w:rPr>
        <w:t>אל</w:t>
      </w:r>
      <w:r>
        <w:rPr>
          <w:rFonts w:hint="cs"/>
          <w:rtl/>
        </w:rPr>
        <w:t>י</w:t>
      </w:r>
      <w:r>
        <w:rPr>
          <w:rtl/>
        </w:rPr>
        <w:t xml:space="preserve">. </w:t>
      </w:r>
      <w:bookmarkStart w:id="2749" w:name="_ETM_Q14_524329"/>
      <w:bookmarkStart w:id="2750" w:name="_ETM_Q14_528000"/>
      <w:bookmarkEnd w:id="2749"/>
      <w:bookmarkEnd w:id="2750"/>
      <w:r>
        <w:rPr>
          <w:rtl/>
        </w:rPr>
        <w:t>זה היה הרגע שהייתי</w:t>
      </w:r>
      <w:bookmarkStart w:id="2751" w:name="_ETM_Q14_527529"/>
      <w:bookmarkEnd w:id="2751"/>
      <w:r>
        <w:rPr>
          <w:rFonts w:hint="cs"/>
          <w:rtl/>
        </w:rPr>
        <w:t xml:space="preserve"> </w:t>
      </w:r>
      <w:r>
        <w:rPr>
          <w:rFonts w:hint="eastAsia"/>
          <w:rtl/>
        </w:rPr>
        <w:t>אומר</w:t>
      </w:r>
      <w:r>
        <w:rPr>
          <w:rtl/>
        </w:rPr>
        <w:t xml:space="preserve"> לו</w:t>
      </w:r>
      <w:r>
        <w:rPr>
          <w:rFonts w:hint="cs"/>
          <w:rtl/>
        </w:rPr>
        <w:t>:</w:t>
      </w:r>
      <w:r>
        <w:rPr>
          <w:rtl/>
        </w:rPr>
        <w:t xml:space="preserve"> עכשיו אני בטוח שנולדת </w:t>
      </w:r>
      <w:proofErr w:type="spellStart"/>
      <w:r>
        <w:rPr>
          <w:rtl/>
        </w:rPr>
        <w:t>בפ</w:t>
      </w:r>
      <w:r>
        <w:rPr>
          <w:rFonts w:hint="cs"/>
          <w:rtl/>
        </w:rPr>
        <w:t>א</w:t>
      </w:r>
      <w:r>
        <w:rPr>
          <w:rtl/>
        </w:rPr>
        <w:t>ס</w:t>
      </w:r>
      <w:proofErr w:type="spellEnd"/>
      <w:r>
        <w:rPr>
          <w:rtl/>
        </w:rPr>
        <w:t xml:space="preserve">. </w:t>
      </w:r>
      <w:bookmarkStart w:id="2752" w:name="_ETM_Q14_531820"/>
      <w:bookmarkEnd w:id="2752"/>
      <w:r>
        <w:rPr>
          <w:rtl/>
        </w:rPr>
        <w:t>זה היה מדהים</w:t>
      </w:r>
      <w:r>
        <w:rPr>
          <w:rFonts w:hint="cs"/>
          <w:rtl/>
        </w:rPr>
        <w:t>.</w:t>
      </w:r>
      <w:r>
        <w:rPr>
          <w:rtl/>
        </w:rPr>
        <w:t xml:space="preserve"> </w:t>
      </w:r>
    </w:p>
    <w:p w:rsidR="007C32D0" w:rsidRDefault="007C32D0" w:rsidP="00891012">
      <w:pPr>
        <w:rPr>
          <w:rtl/>
        </w:rPr>
      </w:pPr>
      <w:bookmarkStart w:id="2753" w:name="_ETM_Q14_529000"/>
      <w:bookmarkEnd w:id="2753"/>
    </w:p>
    <w:p w:rsidR="007C32D0" w:rsidRDefault="007C32D0" w:rsidP="00891012">
      <w:pPr>
        <w:pStyle w:val="af6"/>
        <w:keepNext/>
        <w:rPr>
          <w:rtl/>
        </w:rPr>
      </w:pPr>
      <w:r w:rsidRPr="00564DE2">
        <w:rPr>
          <w:rStyle w:val="TagStyle"/>
          <w:rtl/>
        </w:rPr>
        <w:t xml:space="preserve"> &lt;&lt; יור &gt;&gt; </w:t>
      </w:r>
      <w:r>
        <w:rPr>
          <w:rtl/>
        </w:rPr>
        <w:t>היו"ר אמיר אוחנה:</w:t>
      </w:r>
      <w:r w:rsidRPr="00564DE2">
        <w:rPr>
          <w:rStyle w:val="TagStyle"/>
          <w:rtl/>
        </w:rPr>
        <w:t xml:space="preserve"> &lt;&lt; יור &gt;&gt;</w:t>
      </w:r>
      <w:r>
        <w:rPr>
          <w:rtl/>
        </w:rPr>
        <w:t xml:space="preserve">   </w:t>
      </w:r>
    </w:p>
    <w:p w:rsidR="007C32D0" w:rsidRDefault="007C32D0" w:rsidP="00891012">
      <w:pPr>
        <w:pStyle w:val="KeepWithNext"/>
        <w:rPr>
          <w:rtl/>
        </w:rPr>
      </w:pPr>
    </w:p>
    <w:p w:rsidR="007C32D0" w:rsidRDefault="007C32D0" w:rsidP="00891012">
      <w:pPr>
        <w:rPr>
          <w:rtl/>
        </w:rPr>
      </w:pPr>
      <w:r>
        <w:rPr>
          <w:rtl/>
        </w:rPr>
        <w:t>האקדמיה הראשונה</w:t>
      </w:r>
      <w:r>
        <w:rPr>
          <w:rFonts w:hint="cs"/>
          <w:rtl/>
        </w:rPr>
        <w:t xml:space="preserve"> בעולם, אגב.</w:t>
      </w:r>
    </w:p>
    <w:p w:rsidR="007C32D0" w:rsidRDefault="007C32D0" w:rsidP="00891012">
      <w:pPr>
        <w:rPr>
          <w:rtl/>
        </w:rPr>
      </w:pPr>
      <w:bookmarkStart w:id="2754" w:name="_ETM_Q14_531000"/>
      <w:bookmarkEnd w:id="2754"/>
    </w:p>
    <w:p w:rsidR="007C32D0" w:rsidRDefault="007C32D0" w:rsidP="00891012">
      <w:pPr>
        <w:pStyle w:val="-"/>
        <w:keepNext/>
        <w:rPr>
          <w:rtl/>
        </w:rPr>
      </w:pPr>
      <w:bookmarkStart w:id="2755" w:name="ET_speakercontinue_5082_3"/>
      <w:r w:rsidRPr="00564DE2">
        <w:rPr>
          <w:rStyle w:val="TagStyle"/>
          <w:rtl/>
        </w:rPr>
        <w:t xml:space="preserve"> &lt;&lt; דובר_המשך &gt;&gt; </w:t>
      </w:r>
      <w:r>
        <w:rPr>
          <w:rtl/>
        </w:rPr>
        <w:t>מאיר כהן (יש עתיד):</w:t>
      </w:r>
      <w:r w:rsidRPr="00564DE2">
        <w:rPr>
          <w:rStyle w:val="TagStyle"/>
          <w:rtl/>
        </w:rPr>
        <w:t xml:space="preserve"> &lt;&lt; דובר_המשך &gt;&gt;</w:t>
      </w:r>
      <w:r>
        <w:rPr>
          <w:rtl/>
        </w:rPr>
        <w:t xml:space="preserve">   </w:t>
      </w:r>
      <w:bookmarkEnd w:id="2755"/>
    </w:p>
    <w:p w:rsidR="007C32D0" w:rsidRDefault="007C32D0" w:rsidP="00891012">
      <w:pPr>
        <w:pStyle w:val="KeepWithNext"/>
        <w:rPr>
          <w:rtl/>
        </w:rPr>
      </w:pPr>
    </w:p>
    <w:p w:rsidR="007C32D0" w:rsidRDefault="007C32D0" w:rsidP="00891012">
      <w:pPr>
        <w:rPr>
          <w:rtl/>
        </w:rPr>
      </w:pPr>
      <w:bookmarkStart w:id="2756" w:name="_ETM_Q14_532000"/>
      <w:bookmarkEnd w:id="2756"/>
      <w:r>
        <w:rPr>
          <w:rFonts w:hint="cs"/>
          <w:rtl/>
        </w:rPr>
        <w:t xml:space="preserve">הייתה </w:t>
      </w:r>
      <w:proofErr w:type="spellStart"/>
      <w:r>
        <w:rPr>
          <w:rFonts w:hint="cs"/>
          <w:rtl/>
        </w:rPr>
        <w:t>בפאס</w:t>
      </w:r>
      <w:proofErr w:type="spellEnd"/>
      <w:r>
        <w:rPr>
          <w:rFonts w:hint="cs"/>
          <w:rtl/>
        </w:rPr>
        <w:t xml:space="preserve">. </w:t>
      </w:r>
      <w:bookmarkStart w:id="2757" w:name="_ETM_Q14_536839"/>
      <w:bookmarkEnd w:id="2757"/>
      <w:r>
        <w:rPr>
          <w:rtl/>
        </w:rPr>
        <w:t>אדוני היושב</w:t>
      </w:r>
      <w:r>
        <w:rPr>
          <w:rFonts w:hint="cs"/>
          <w:rtl/>
        </w:rPr>
        <w:t>-</w:t>
      </w:r>
      <w:r>
        <w:rPr>
          <w:rtl/>
        </w:rPr>
        <w:t xml:space="preserve">ראש, הוא הזכיר לי את זה כל שבוע, </w:t>
      </w:r>
      <w:bookmarkStart w:id="2758" w:name="_ETM_Q14_538794"/>
      <w:bookmarkEnd w:id="2758"/>
      <w:r>
        <w:rPr>
          <w:rtl/>
        </w:rPr>
        <w:t xml:space="preserve">זה בסדר. </w:t>
      </w:r>
      <w:bookmarkStart w:id="2759" w:name="_ETM_Q14_541519"/>
      <w:bookmarkEnd w:id="2759"/>
    </w:p>
    <w:p w:rsidR="007C32D0" w:rsidRDefault="007C32D0" w:rsidP="00891012">
      <w:pPr>
        <w:rPr>
          <w:rtl/>
        </w:rPr>
      </w:pPr>
      <w:bookmarkStart w:id="2760" w:name="_ETM_Q14_546005"/>
      <w:bookmarkStart w:id="2761" w:name="_ETM_Q14_546056"/>
      <w:bookmarkStart w:id="2762" w:name="_ETM_Q14_546165"/>
      <w:bookmarkEnd w:id="2760"/>
      <w:bookmarkEnd w:id="2761"/>
      <w:bookmarkEnd w:id="2762"/>
    </w:p>
    <w:p w:rsidR="007C32D0" w:rsidRDefault="007C32D0" w:rsidP="00891012">
      <w:pPr>
        <w:rPr>
          <w:rtl/>
        </w:rPr>
      </w:pPr>
      <w:bookmarkStart w:id="2763" w:name="_ETM_Q14_546228"/>
      <w:bookmarkEnd w:id="2763"/>
      <w:r>
        <w:rPr>
          <w:rtl/>
        </w:rPr>
        <w:t>אני התמניתי להיות</w:t>
      </w:r>
      <w:r>
        <w:rPr>
          <w:rFonts w:hint="cs"/>
          <w:rtl/>
        </w:rPr>
        <w:t xml:space="preserve"> </w:t>
      </w:r>
      <w:bookmarkStart w:id="2764" w:name="_ETM_Q14_543510"/>
      <w:bookmarkEnd w:id="2764"/>
      <w:r>
        <w:rPr>
          <w:rFonts w:hint="eastAsia"/>
          <w:rtl/>
        </w:rPr>
        <w:t>שר</w:t>
      </w:r>
      <w:r>
        <w:rPr>
          <w:rtl/>
        </w:rPr>
        <w:t xml:space="preserve"> הרווחה, </w:t>
      </w:r>
      <w:bookmarkStart w:id="2765" w:name="_ETM_Q14_545730"/>
      <w:bookmarkEnd w:id="2765"/>
      <w:r>
        <w:rPr>
          <w:rtl/>
        </w:rPr>
        <w:t>ומור יוסף, שיושב איתנו, היה בביטוח הלאומי</w:t>
      </w:r>
      <w:r>
        <w:rPr>
          <w:rFonts w:hint="cs"/>
          <w:rtl/>
        </w:rPr>
        <w:t>.</w:t>
      </w:r>
      <w:r>
        <w:rPr>
          <w:rtl/>
        </w:rPr>
        <w:t xml:space="preserve"> </w:t>
      </w:r>
      <w:bookmarkStart w:id="2766" w:name="_ETM_Q14_552899"/>
      <w:bookmarkEnd w:id="2766"/>
      <w:r>
        <w:rPr>
          <w:rtl/>
        </w:rPr>
        <w:t>נסעתי ל</w:t>
      </w:r>
      <w:r>
        <w:rPr>
          <w:rFonts w:hint="cs"/>
          <w:rtl/>
        </w:rPr>
        <w:t>-</w:t>
      </w:r>
      <w:r>
        <w:rPr>
          <w:rFonts w:hint="cs"/>
        </w:rPr>
        <w:t>OECD</w:t>
      </w:r>
      <w:r>
        <w:rPr>
          <w:rtl/>
        </w:rPr>
        <w:t xml:space="preserve"> לשבוע ללמוד</w:t>
      </w:r>
      <w:r>
        <w:rPr>
          <w:rFonts w:hint="cs"/>
          <w:rtl/>
        </w:rPr>
        <w:t xml:space="preserve">, </w:t>
      </w:r>
      <w:bookmarkStart w:id="2767" w:name="_ETM_Q14_556880"/>
      <w:bookmarkEnd w:id="2767"/>
      <w:r>
        <w:rPr>
          <w:rFonts w:hint="eastAsia"/>
          <w:rtl/>
        </w:rPr>
        <w:t>ושם</w:t>
      </w:r>
      <w:r>
        <w:rPr>
          <w:rtl/>
        </w:rPr>
        <w:t xml:space="preserve"> התוודעתי לתוכנית</w:t>
      </w:r>
      <w:r>
        <w:rPr>
          <w:rFonts w:hint="cs"/>
          <w:rtl/>
        </w:rPr>
        <w:t xml:space="preserve"> </w:t>
      </w:r>
      <w:bookmarkStart w:id="2768" w:name="_ETM_Q14_558959"/>
      <w:bookmarkEnd w:id="2768"/>
      <w:r>
        <w:rPr>
          <w:rFonts w:hint="eastAsia"/>
          <w:rtl/>
        </w:rPr>
        <w:t>של</w:t>
      </w:r>
      <w:r>
        <w:rPr>
          <w:rtl/>
        </w:rPr>
        <w:t xml:space="preserve"> טוני בל</w:t>
      </w:r>
      <w:r>
        <w:rPr>
          <w:rFonts w:hint="cs"/>
          <w:rtl/>
        </w:rPr>
        <w:t>יי</w:t>
      </w:r>
      <w:r>
        <w:rPr>
          <w:rtl/>
        </w:rPr>
        <w:t>ר</w:t>
      </w:r>
      <w:r>
        <w:rPr>
          <w:rFonts w:hint="cs"/>
          <w:rtl/>
        </w:rPr>
        <w:t>,</w:t>
      </w:r>
      <w:r>
        <w:rPr>
          <w:rtl/>
        </w:rPr>
        <w:t xml:space="preserve"> </w:t>
      </w:r>
      <w:bookmarkStart w:id="2769" w:name="_ETM_Q14_560760"/>
      <w:bookmarkEnd w:id="2769"/>
      <w:r>
        <w:rPr>
          <w:rtl/>
        </w:rPr>
        <w:t xml:space="preserve">איך התמודדו עם </w:t>
      </w:r>
      <w:bookmarkStart w:id="2770" w:name="_ETM_Q14_563420"/>
      <w:bookmarkStart w:id="2771" w:name="_ETM_Q14_564380"/>
      <w:bookmarkEnd w:id="2770"/>
      <w:bookmarkEnd w:id="2771"/>
      <w:r>
        <w:rPr>
          <w:rFonts w:hint="eastAsia"/>
          <w:rtl/>
        </w:rPr>
        <w:t>העוני</w:t>
      </w:r>
      <w:r>
        <w:rPr>
          <w:rtl/>
        </w:rPr>
        <w:t xml:space="preserve">. </w:t>
      </w:r>
    </w:p>
    <w:p w:rsidR="007C32D0" w:rsidRDefault="007C32D0" w:rsidP="00891012">
      <w:pPr>
        <w:rPr>
          <w:rtl/>
        </w:rPr>
      </w:pPr>
    </w:p>
    <w:p w:rsidR="007C32D0" w:rsidRDefault="007C32D0" w:rsidP="00891012">
      <w:pPr>
        <w:pStyle w:val="af6"/>
        <w:keepNext/>
        <w:rPr>
          <w:rtl/>
        </w:rPr>
      </w:pPr>
      <w:r w:rsidRPr="00564DE2">
        <w:rPr>
          <w:rStyle w:val="TagStyle"/>
          <w:rtl/>
        </w:rPr>
        <w:t xml:space="preserve"> &lt;&lt; יור &gt;&gt; </w:t>
      </w:r>
      <w:r>
        <w:rPr>
          <w:rtl/>
        </w:rPr>
        <w:t>היו"ר אמיר אוחנה:</w:t>
      </w:r>
      <w:r w:rsidRPr="00564DE2">
        <w:rPr>
          <w:rStyle w:val="TagStyle"/>
          <w:rtl/>
        </w:rPr>
        <w:t xml:space="preserve"> &lt;&lt; יור &gt;&gt;</w:t>
      </w:r>
      <w:r>
        <w:rPr>
          <w:rtl/>
        </w:rPr>
        <w:t xml:space="preserve">   </w:t>
      </w:r>
    </w:p>
    <w:p w:rsidR="007C32D0" w:rsidRDefault="007C32D0" w:rsidP="00891012">
      <w:pPr>
        <w:pStyle w:val="KeepWithNext"/>
        <w:rPr>
          <w:rtl/>
        </w:rPr>
      </w:pPr>
    </w:p>
    <w:p w:rsidR="007C32D0" w:rsidRDefault="007C32D0" w:rsidP="00891012">
      <w:pPr>
        <w:rPr>
          <w:rtl/>
        </w:rPr>
      </w:pPr>
      <w:bookmarkStart w:id="2772" w:name="_ETM_Q14_568000"/>
      <w:bookmarkEnd w:id="2772"/>
      <w:r>
        <w:rPr>
          <w:rtl/>
        </w:rPr>
        <w:t>הוא</w:t>
      </w:r>
      <w:r>
        <w:rPr>
          <w:rFonts w:hint="cs"/>
          <w:rtl/>
        </w:rPr>
        <w:t xml:space="preserve"> גם </w:t>
      </w:r>
      <w:proofErr w:type="spellStart"/>
      <w:r>
        <w:rPr>
          <w:rFonts w:hint="cs"/>
          <w:rtl/>
        </w:rPr>
        <w:t>מפאס</w:t>
      </w:r>
      <w:proofErr w:type="spellEnd"/>
      <w:r>
        <w:rPr>
          <w:rFonts w:hint="cs"/>
          <w:rtl/>
        </w:rPr>
        <w:t>.</w:t>
      </w:r>
    </w:p>
    <w:p w:rsidR="007C32D0" w:rsidRDefault="007C32D0" w:rsidP="00891012">
      <w:pPr>
        <w:rPr>
          <w:rtl/>
        </w:rPr>
      </w:pPr>
    </w:p>
    <w:p w:rsidR="007C32D0" w:rsidRDefault="007C32D0" w:rsidP="00891012">
      <w:pPr>
        <w:pStyle w:val="-"/>
        <w:keepNext/>
        <w:rPr>
          <w:rtl/>
        </w:rPr>
      </w:pPr>
      <w:bookmarkStart w:id="2773" w:name="ET_speakercontinue_5082_5"/>
      <w:r w:rsidRPr="00564DE2">
        <w:rPr>
          <w:rStyle w:val="TagStyle"/>
          <w:rtl/>
        </w:rPr>
        <w:t xml:space="preserve"> &lt;&lt; דובר_המשך &gt;&gt; </w:t>
      </w:r>
      <w:r>
        <w:rPr>
          <w:rtl/>
        </w:rPr>
        <w:t>מאיר כהן (יש עתיד):</w:t>
      </w:r>
      <w:r w:rsidRPr="00564DE2">
        <w:rPr>
          <w:rStyle w:val="TagStyle"/>
          <w:rtl/>
        </w:rPr>
        <w:t xml:space="preserve"> &lt;&lt; דובר_המשך &gt;&gt;</w:t>
      </w:r>
      <w:r>
        <w:rPr>
          <w:rtl/>
        </w:rPr>
        <w:t xml:space="preserve">   </w:t>
      </w:r>
      <w:bookmarkEnd w:id="2773"/>
    </w:p>
    <w:p w:rsidR="007C32D0" w:rsidRDefault="007C32D0" w:rsidP="00891012">
      <w:pPr>
        <w:pStyle w:val="KeepWithNext"/>
        <w:rPr>
          <w:rtl/>
        </w:rPr>
      </w:pPr>
    </w:p>
    <w:p w:rsidR="007C32D0" w:rsidRDefault="007C32D0" w:rsidP="00891012">
      <w:pPr>
        <w:rPr>
          <w:rtl/>
        </w:rPr>
      </w:pPr>
      <w:bookmarkStart w:id="2774" w:name="_ETM_Q14_565500"/>
      <w:bookmarkEnd w:id="2774"/>
      <w:r>
        <w:rPr>
          <w:rtl/>
        </w:rPr>
        <w:t xml:space="preserve">הוא גם </w:t>
      </w:r>
      <w:proofErr w:type="spellStart"/>
      <w:r>
        <w:rPr>
          <w:rFonts w:hint="cs"/>
          <w:rtl/>
        </w:rPr>
        <w:t>מ</w:t>
      </w:r>
      <w:r>
        <w:rPr>
          <w:rtl/>
        </w:rPr>
        <w:t>פ</w:t>
      </w:r>
      <w:r>
        <w:rPr>
          <w:rFonts w:hint="cs"/>
          <w:rtl/>
        </w:rPr>
        <w:t>א</w:t>
      </w:r>
      <w:r>
        <w:rPr>
          <w:rtl/>
        </w:rPr>
        <w:t>ס</w:t>
      </w:r>
      <w:proofErr w:type="spellEnd"/>
      <w:r>
        <w:rPr>
          <w:rtl/>
        </w:rPr>
        <w:t>, כן</w:t>
      </w:r>
      <w:r>
        <w:rPr>
          <w:rFonts w:hint="cs"/>
          <w:rtl/>
        </w:rPr>
        <w:t xml:space="preserve"> (אומר מילים במרוקאית)</w:t>
      </w:r>
      <w:r>
        <w:rPr>
          <w:rtl/>
        </w:rPr>
        <w:t xml:space="preserve">. </w:t>
      </w:r>
      <w:bookmarkStart w:id="2775" w:name="_ETM_Q14_569670"/>
      <w:bookmarkStart w:id="2776" w:name="_ETM_Q14_572529"/>
      <w:bookmarkEnd w:id="2775"/>
      <w:bookmarkEnd w:id="2776"/>
    </w:p>
    <w:p w:rsidR="007C32D0" w:rsidRDefault="007C32D0" w:rsidP="00891012">
      <w:pPr>
        <w:rPr>
          <w:rtl/>
        </w:rPr>
      </w:pPr>
    </w:p>
    <w:p w:rsidR="007C32D0" w:rsidRDefault="007C32D0" w:rsidP="00891012">
      <w:pPr>
        <w:pStyle w:val="af6"/>
        <w:keepNext/>
        <w:rPr>
          <w:rtl/>
        </w:rPr>
      </w:pPr>
      <w:r w:rsidRPr="00564DE2">
        <w:rPr>
          <w:rStyle w:val="TagStyle"/>
          <w:rtl/>
        </w:rPr>
        <w:t xml:space="preserve"> &lt;&lt; יור &gt;&gt; </w:t>
      </w:r>
      <w:r>
        <w:rPr>
          <w:rtl/>
        </w:rPr>
        <w:t>היו"ר אמיר אוחנה:</w:t>
      </w:r>
      <w:r w:rsidRPr="00564DE2">
        <w:rPr>
          <w:rStyle w:val="TagStyle"/>
          <w:rtl/>
        </w:rPr>
        <w:t xml:space="preserve"> &lt;&lt; יור &gt;&gt;</w:t>
      </w:r>
      <w:r>
        <w:rPr>
          <w:rtl/>
        </w:rPr>
        <w:t xml:space="preserve">   </w:t>
      </w:r>
    </w:p>
    <w:p w:rsidR="007C32D0" w:rsidRDefault="007C32D0" w:rsidP="00891012">
      <w:pPr>
        <w:pStyle w:val="KeepWithNext"/>
        <w:rPr>
          <w:rtl/>
        </w:rPr>
      </w:pPr>
    </w:p>
    <w:p w:rsidR="007C32D0" w:rsidRDefault="007C32D0" w:rsidP="009635F5">
      <w:pPr>
        <w:rPr>
          <w:rtl/>
        </w:rPr>
      </w:pPr>
      <w:bookmarkStart w:id="2777" w:name="_ETM_Q14_573970"/>
      <w:bookmarkEnd w:id="2777"/>
      <w:r>
        <w:rPr>
          <w:rFonts w:hint="cs"/>
          <w:rtl/>
        </w:rPr>
        <w:t xml:space="preserve">אלי </w:t>
      </w:r>
      <w:r>
        <w:rPr>
          <w:rFonts w:hint="eastAsia"/>
          <w:rtl/>
        </w:rPr>
        <w:t>היה</w:t>
      </w:r>
      <w:r>
        <w:rPr>
          <w:rtl/>
        </w:rPr>
        <w:t xml:space="preserve"> צוחק. </w:t>
      </w:r>
    </w:p>
    <w:p w:rsidR="007C32D0" w:rsidRDefault="007C32D0" w:rsidP="009635F5">
      <w:pPr>
        <w:rPr>
          <w:rtl/>
        </w:rPr>
      </w:pPr>
      <w:bookmarkStart w:id="2778" w:name="_ETM_Q14_564000"/>
      <w:bookmarkEnd w:id="2778"/>
    </w:p>
    <w:p w:rsidR="007C32D0" w:rsidRDefault="007C32D0" w:rsidP="00891012">
      <w:pPr>
        <w:pStyle w:val="-"/>
        <w:keepNext/>
        <w:rPr>
          <w:rtl/>
        </w:rPr>
      </w:pPr>
      <w:bookmarkStart w:id="2779" w:name="ET_speakercontinue_5082_7"/>
      <w:r w:rsidRPr="00564DE2">
        <w:rPr>
          <w:rStyle w:val="TagStyle"/>
          <w:rtl/>
        </w:rPr>
        <w:t xml:space="preserve"> &lt;&lt; דובר_המשך &gt;&gt; </w:t>
      </w:r>
      <w:r>
        <w:rPr>
          <w:rtl/>
        </w:rPr>
        <w:t>מאיר כהן (יש עתיד):</w:t>
      </w:r>
      <w:r w:rsidRPr="00564DE2">
        <w:rPr>
          <w:rStyle w:val="TagStyle"/>
          <w:rtl/>
        </w:rPr>
        <w:t xml:space="preserve"> &lt;&lt; דובר_המשך &gt;&gt;</w:t>
      </w:r>
      <w:r>
        <w:rPr>
          <w:rtl/>
        </w:rPr>
        <w:t xml:space="preserve">   </w:t>
      </w:r>
      <w:bookmarkEnd w:id="2779"/>
    </w:p>
    <w:p w:rsidR="007C32D0" w:rsidRDefault="007C32D0" w:rsidP="00891012">
      <w:pPr>
        <w:pStyle w:val="KeepWithNext"/>
        <w:rPr>
          <w:rtl/>
        </w:rPr>
      </w:pPr>
    </w:p>
    <w:p w:rsidR="007C32D0" w:rsidRDefault="007C32D0" w:rsidP="00891012">
      <w:pPr>
        <w:rPr>
          <w:rtl/>
        </w:rPr>
      </w:pPr>
      <w:bookmarkStart w:id="2780" w:name="_ETM_Q14_565000"/>
      <w:bookmarkEnd w:id="2780"/>
      <w:r>
        <w:rPr>
          <w:rtl/>
        </w:rPr>
        <w:t>באתי,</w:t>
      </w:r>
      <w:r>
        <w:rPr>
          <w:rFonts w:hint="cs"/>
          <w:rtl/>
        </w:rPr>
        <w:t xml:space="preserve"> </w:t>
      </w:r>
      <w:bookmarkStart w:id="2781" w:name="_ETM_Q14_576010"/>
      <w:bookmarkEnd w:id="2781"/>
      <w:r>
        <w:rPr>
          <w:rFonts w:hint="eastAsia"/>
          <w:rtl/>
        </w:rPr>
        <w:t>ישבתי</w:t>
      </w:r>
      <w:r>
        <w:rPr>
          <w:rtl/>
        </w:rPr>
        <w:t xml:space="preserve"> במ</w:t>
      </w:r>
      <w:r>
        <w:rPr>
          <w:rFonts w:hint="cs"/>
          <w:rtl/>
        </w:rPr>
        <w:t>שרדי</w:t>
      </w:r>
      <w:r>
        <w:rPr>
          <w:rtl/>
        </w:rPr>
        <w:t>, קראתי לבחור בשם אלברט אס</w:t>
      </w:r>
      <w:r>
        <w:rPr>
          <w:rFonts w:hint="cs"/>
          <w:rtl/>
        </w:rPr>
        <w:t>ף,</w:t>
      </w:r>
      <w:r>
        <w:rPr>
          <w:rtl/>
        </w:rPr>
        <w:t xml:space="preserve"> </w:t>
      </w:r>
      <w:r>
        <w:rPr>
          <w:rFonts w:hint="cs"/>
          <w:rtl/>
        </w:rPr>
        <w:t>ייב</w:t>
      </w:r>
      <w:r>
        <w:rPr>
          <w:rtl/>
        </w:rPr>
        <w:t>דל לחיים ארוכים</w:t>
      </w:r>
      <w:r>
        <w:rPr>
          <w:rFonts w:hint="cs"/>
          <w:rtl/>
        </w:rPr>
        <w:t>,</w:t>
      </w:r>
      <w:r>
        <w:rPr>
          <w:rtl/>
        </w:rPr>
        <w:t xml:space="preserve"> </w:t>
      </w:r>
      <w:bookmarkStart w:id="2782" w:name="_ETM_Q14_580730"/>
      <w:bookmarkEnd w:id="2782"/>
      <w:r>
        <w:rPr>
          <w:rtl/>
        </w:rPr>
        <w:t>שעבד עם אלי בקרן רש</w:t>
      </w:r>
      <w:r>
        <w:rPr>
          <w:rFonts w:hint="cs"/>
          <w:rtl/>
        </w:rPr>
        <w:t>"</w:t>
      </w:r>
      <w:r>
        <w:rPr>
          <w:rtl/>
        </w:rPr>
        <w:t>י</w:t>
      </w:r>
      <w:r>
        <w:rPr>
          <w:rFonts w:hint="cs"/>
          <w:rtl/>
        </w:rPr>
        <w:t>,</w:t>
      </w:r>
      <w:r>
        <w:rPr>
          <w:rtl/>
        </w:rPr>
        <w:t xml:space="preserve"> ואמרתי לו</w:t>
      </w:r>
      <w:r>
        <w:rPr>
          <w:rFonts w:hint="cs"/>
          <w:rtl/>
        </w:rPr>
        <w:t>:</w:t>
      </w:r>
      <w:r>
        <w:rPr>
          <w:rtl/>
        </w:rPr>
        <w:t xml:space="preserve"> בוא ננסה </w:t>
      </w:r>
      <w:bookmarkStart w:id="2783" w:name="_ETM_Q14_585450"/>
      <w:bookmarkEnd w:id="2783"/>
      <w:r>
        <w:rPr>
          <w:rtl/>
        </w:rPr>
        <w:t xml:space="preserve">לחשוב </w:t>
      </w:r>
      <w:r>
        <w:rPr>
          <w:rFonts w:hint="cs"/>
          <w:rtl/>
        </w:rPr>
        <w:t xml:space="preserve">– </w:t>
      </w:r>
      <w:r>
        <w:rPr>
          <w:rtl/>
        </w:rPr>
        <w:t>מי יכול לכתוב תוכנית עוני למדינת ישראל</w:t>
      </w:r>
      <w:r>
        <w:rPr>
          <w:rFonts w:hint="cs"/>
          <w:rtl/>
        </w:rPr>
        <w:t>?</w:t>
      </w:r>
    </w:p>
    <w:p w:rsidR="007C32D0" w:rsidRDefault="007C32D0" w:rsidP="00891012">
      <w:pPr>
        <w:rPr>
          <w:rtl/>
        </w:rPr>
      </w:pPr>
    </w:p>
    <w:p w:rsidR="007C32D0" w:rsidRDefault="007C32D0" w:rsidP="00891012">
      <w:pPr>
        <w:pStyle w:val="af5"/>
        <w:keepNext/>
        <w:rPr>
          <w:rtl/>
        </w:rPr>
      </w:pPr>
      <w:bookmarkStart w:id="2784" w:name="ET_interruption_קריאה_8"/>
      <w:r w:rsidRPr="00972D54">
        <w:rPr>
          <w:rStyle w:val="TagStyle"/>
          <w:rtl/>
        </w:rPr>
        <w:t xml:space="preserve"> &lt;&lt; קריאה &gt;&gt; </w:t>
      </w:r>
      <w:r>
        <w:rPr>
          <w:rtl/>
        </w:rPr>
        <w:t>קריאה:</w:t>
      </w:r>
      <w:r w:rsidRPr="00972D54">
        <w:rPr>
          <w:rStyle w:val="TagStyle"/>
          <w:rtl/>
        </w:rPr>
        <w:t xml:space="preserve"> &lt;&lt; קריאה &gt;&gt;</w:t>
      </w:r>
      <w:r>
        <w:rPr>
          <w:rtl/>
        </w:rPr>
        <w:t xml:space="preserve">   </w:t>
      </w:r>
      <w:bookmarkEnd w:id="2784"/>
    </w:p>
    <w:p w:rsidR="007C32D0" w:rsidRDefault="007C32D0" w:rsidP="00891012">
      <w:pPr>
        <w:pStyle w:val="KeepWithNext"/>
        <w:rPr>
          <w:rtl/>
        </w:rPr>
      </w:pPr>
    </w:p>
    <w:p w:rsidR="007C32D0" w:rsidRDefault="007C32D0" w:rsidP="00891012">
      <w:pPr>
        <w:rPr>
          <w:rtl/>
        </w:rPr>
      </w:pPr>
      <w:r>
        <w:rPr>
          <w:rFonts w:hint="cs"/>
          <w:rtl/>
        </w:rPr>
        <w:t>למלחמה בעוני.</w:t>
      </w:r>
    </w:p>
    <w:p w:rsidR="007C32D0" w:rsidRDefault="007C32D0" w:rsidP="00891012">
      <w:pPr>
        <w:rPr>
          <w:rtl/>
        </w:rPr>
      </w:pPr>
    </w:p>
    <w:p w:rsidR="007C32D0" w:rsidRDefault="007C32D0" w:rsidP="00891012">
      <w:pPr>
        <w:pStyle w:val="-"/>
        <w:keepNext/>
        <w:rPr>
          <w:rtl/>
        </w:rPr>
      </w:pPr>
      <w:bookmarkStart w:id="2785" w:name="ET_speakercontinue_5082_9"/>
      <w:r w:rsidRPr="00972D54">
        <w:rPr>
          <w:rStyle w:val="TagStyle"/>
          <w:rtl/>
        </w:rPr>
        <w:t xml:space="preserve"> &lt;&lt; דובר_המשך &gt;&gt; </w:t>
      </w:r>
      <w:r>
        <w:rPr>
          <w:rtl/>
        </w:rPr>
        <w:t>מאיר כהן (יש עתיד):</w:t>
      </w:r>
      <w:r w:rsidRPr="00972D54">
        <w:rPr>
          <w:rStyle w:val="TagStyle"/>
          <w:rtl/>
        </w:rPr>
        <w:t xml:space="preserve"> &lt;&lt; דובר_המשך &gt;&gt;</w:t>
      </w:r>
      <w:r>
        <w:rPr>
          <w:rtl/>
        </w:rPr>
        <w:t xml:space="preserve">   </w:t>
      </w:r>
      <w:bookmarkEnd w:id="2785"/>
    </w:p>
    <w:p w:rsidR="007C32D0" w:rsidRDefault="007C32D0" w:rsidP="00891012">
      <w:pPr>
        <w:pStyle w:val="KeepWithNext"/>
        <w:rPr>
          <w:rtl/>
        </w:rPr>
      </w:pPr>
    </w:p>
    <w:p w:rsidR="007C32D0" w:rsidRDefault="007C32D0" w:rsidP="00891012">
      <w:pPr>
        <w:rPr>
          <w:rtl/>
        </w:rPr>
      </w:pPr>
      <w:bookmarkStart w:id="2786" w:name="_ETM_Q14_591880"/>
      <w:bookmarkEnd w:id="2786"/>
      <w:r>
        <w:rPr>
          <w:rtl/>
        </w:rPr>
        <w:t xml:space="preserve">למלחמה בעוני, ודאי. </w:t>
      </w:r>
      <w:bookmarkStart w:id="2787" w:name="_ETM_Q14_594859"/>
      <w:bookmarkEnd w:id="2787"/>
      <w:r>
        <w:rPr>
          <w:rtl/>
        </w:rPr>
        <w:t>אז הסתכלנו אחד על השני</w:t>
      </w:r>
      <w:r>
        <w:rPr>
          <w:rFonts w:hint="cs"/>
          <w:rtl/>
        </w:rPr>
        <w:t>,</w:t>
      </w:r>
      <w:r>
        <w:rPr>
          <w:rtl/>
        </w:rPr>
        <w:t xml:space="preserve"> והוא אומר לי</w:t>
      </w:r>
      <w:r>
        <w:rPr>
          <w:rFonts w:hint="cs"/>
          <w:rtl/>
        </w:rPr>
        <w:t>:</w:t>
      </w:r>
      <w:r>
        <w:rPr>
          <w:rtl/>
        </w:rPr>
        <w:t xml:space="preserve"> תגיד לי, </w:t>
      </w:r>
      <w:bookmarkStart w:id="2788" w:name="_ETM_Q14_597814"/>
      <w:bookmarkEnd w:id="2788"/>
      <w:r>
        <w:rPr>
          <w:rtl/>
        </w:rPr>
        <w:t>השתגעת? אמרתי לו</w:t>
      </w:r>
      <w:r>
        <w:rPr>
          <w:rFonts w:hint="cs"/>
          <w:rtl/>
        </w:rPr>
        <w:t>:</w:t>
      </w:r>
      <w:r>
        <w:rPr>
          <w:rtl/>
        </w:rPr>
        <w:t xml:space="preserve"> אלי, נכון? הוא אומר לי</w:t>
      </w:r>
      <w:r>
        <w:rPr>
          <w:rFonts w:hint="cs"/>
          <w:rtl/>
        </w:rPr>
        <w:t>:</w:t>
      </w:r>
      <w:r>
        <w:rPr>
          <w:rtl/>
        </w:rPr>
        <w:t xml:space="preserve"> ודאי אלי</w:t>
      </w:r>
      <w:r>
        <w:rPr>
          <w:rFonts w:hint="cs"/>
          <w:rtl/>
        </w:rPr>
        <w:t>.</w:t>
      </w:r>
      <w:r>
        <w:rPr>
          <w:rtl/>
        </w:rPr>
        <w:t xml:space="preserve"> </w:t>
      </w:r>
      <w:bookmarkStart w:id="2789" w:name="_ETM_Q14_601609"/>
      <w:bookmarkEnd w:id="2789"/>
      <w:r>
        <w:rPr>
          <w:rtl/>
        </w:rPr>
        <w:t>הרמתי טלפון לאלי</w:t>
      </w:r>
      <w:r>
        <w:rPr>
          <w:rFonts w:hint="cs"/>
          <w:rtl/>
        </w:rPr>
        <w:t>,</w:t>
      </w:r>
      <w:r>
        <w:rPr>
          <w:rtl/>
        </w:rPr>
        <w:t xml:space="preserve"> ו</w:t>
      </w:r>
      <w:r>
        <w:rPr>
          <w:rFonts w:hint="cs"/>
          <w:rtl/>
        </w:rPr>
        <w:t xml:space="preserve">הוא </w:t>
      </w:r>
      <w:r>
        <w:rPr>
          <w:rtl/>
        </w:rPr>
        <w:t>אמר לי</w:t>
      </w:r>
      <w:r>
        <w:rPr>
          <w:rFonts w:hint="cs"/>
          <w:rtl/>
        </w:rPr>
        <w:t>:</w:t>
      </w:r>
      <w:r>
        <w:rPr>
          <w:rtl/>
        </w:rPr>
        <w:t xml:space="preserve"> מאיר, אני טיפה עייף</w:t>
      </w:r>
      <w:r>
        <w:rPr>
          <w:rFonts w:hint="cs"/>
          <w:rtl/>
        </w:rPr>
        <w:t>,</w:t>
      </w:r>
      <w:r>
        <w:rPr>
          <w:rtl/>
        </w:rPr>
        <w:t xml:space="preserve"> </w:t>
      </w:r>
      <w:bookmarkStart w:id="2790" w:name="_ETM_Q14_607899"/>
      <w:bookmarkEnd w:id="2790"/>
      <w:r>
        <w:rPr>
          <w:rtl/>
        </w:rPr>
        <w:t>עשיתי כך ועשיתי כך</w:t>
      </w:r>
      <w:r>
        <w:rPr>
          <w:rFonts w:hint="cs"/>
          <w:rtl/>
        </w:rPr>
        <w:t>.</w:t>
      </w:r>
      <w:r>
        <w:rPr>
          <w:rtl/>
        </w:rPr>
        <w:t xml:space="preserve"> אמרתי לו</w:t>
      </w:r>
      <w:r>
        <w:rPr>
          <w:rFonts w:hint="cs"/>
          <w:rtl/>
        </w:rPr>
        <w:t>:</w:t>
      </w:r>
      <w:r>
        <w:rPr>
          <w:rtl/>
        </w:rPr>
        <w:t xml:space="preserve"> אלי, רק אתה. </w:t>
      </w:r>
      <w:bookmarkStart w:id="2791" w:name="_ETM_Q14_612204"/>
      <w:bookmarkEnd w:id="2791"/>
      <w:r>
        <w:rPr>
          <w:rtl/>
        </w:rPr>
        <w:t>נסעתי לבאר שבע</w:t>
      </w:r>
      <w:r>
        <w:rPr>
          <w:rFonts w:hint="cs"/>
          <w:rtl/>
        </w:rPr>
        <w:t>,</w:t>
      </w:r>
      <w:r>
        <w:rPr>
          <w:rtl/>
        </w:rPr>
        <w:t xml:space="preserve"> באתי לבית, </w:t>
      </w:r>
      <w:r>
        <w:rPr>
          <w:rFonts w:hint="cs"/>
          <w:rtl/>
        </w:rPr>
        <w:t>ג'</w:t>
      </w:r>
      <w:r>
        <w:rPr>
          <w:rtl/>
        </w:rPr>
        <w:t>יזל ישבה שם</w:t>
      </w:r>
      <w:bookmarkStart w:id="2792" w:name="_ETM_Q14_617839"/>
      <w:bookmarkEnd w:id="2792"/>
      <w:r>
        <w:rPr>
          <w:rFonts w:hint="cs"/>
          <w:rtl/>
        </w:rPr>
        <w:t xml:space="preserve"> </w:t>
      </w:r>
      <w:r>
        <w:rPr>
          <w:rFonts w:hint="eastAsia"/>
          <w:rtl/>
        </w:rPr>
        <w:t>–</w:t>
      </w:r>
      <w:r>
        <w:rPr>
          <w:rFonts w:hint="cs"/>
          <w:rtl/>
        </w:rPr>
        <w:t xml:space="preserve"> </w:t>
      </w:r>
      <w:r>
        <w:rPr>
          <w:rtl/>
        </w:rPr>
        <w:t xml:space="preserve">היה חשוב לו </w:t>
      </w:r>
      <w:bookmarkStart w:id="2793" w:name="_ETM_Q14_620850"/>
      <w:bookmarkEnd w:id="2793"/>
      <w:r>
        <w:rPr>
          <w:rtl/>
        </w:rPr>
        <w:t xml:space="preserve">לשמוע מה ג'יזל אומרת </w:t>
      </w:r>
      <w:r>
        <w:rPr>
          <w:rFonts w:hint="cs"/>
          <w:rtl/>
        </w:rPr>
        <w:t xml:space="preserve">– </w:t>
      </w:r>
      <w:proofErr w:type="spellStart"/>
      <w:r>
        <w:rPr>
          <w:rtl/>
        </w:rPr>
        <w:t>ו</w:t>
      </w:r>
      <w:r>
        <w:rPr>
          <w:rFonts w:hint="cs"/>
          <w:rtl/>
        </w:rPr>
        <w:t>למוחרת</w:t>
      </w:r>
      <w:proofErr w:type="spellEnd"/>
      <w:r>
        <w:rPr>
          <w:rtl/>
        </w:rPr>
        <w:t xml:space="preserve"> בבוקר הוא התקשר ואמר לי</w:t>
      </w:r>
      <w:r>
        <w:rPr>
          <w:rFonts w:hint="cs"/>
          <w:rtl/>
        </w:rPr>
        <w:t>:</w:t>
      </w:r>
      <w:r>
        <w:rPr>
          <w:rtl/>
        </w:rPr>
        <w:t xml:space="preserve"> </w:t>
      </w:r>
      <w:bookmarkStart w:id="2794" w:name="_ETM_Q14_623314"/>
      <w:bookmarkEnd w:id="2794"/>
      <w:r>
        <w:rPr>
          <w:rtl/>
        </w:rPr>
        <w:t>רוצה אני.</w:t>
      </w:r>
    </w:p>
    <w:p w:rsidR="007C32D0" w:rsidRDefault="007C32D0" w:rsidP="009635F5">
      <w:pPr>
        <w:rPr>
          <w:rtl/>
        </w:rPr>
      </w:pPr>
      <w:bookmarkStart w:id="2795" w:name="_ETM_Q14_626760"/>
      <w:bookmarkEnd w:id="2795"/>
    </w:p>
    <w:p w:rsidR="007C32D0" w:rsidRDefault="007C32D0" w:rsidP="00891012">
      <w:pPr>
        <w:rPr>
          <w:rtl/>
        </w:rPr>
      </w:pPr>
      <w:bookmarkStart w:id="2796" w:name="_ETM_Q14_628000"/>
      <w:bookmarkEnd w:id="2796"/>
      <w:r>
        <w:rPr>
          <w:rFonts w:hint="eastAsia"/>
          <w:rtl/>
        </w:rPr>
        <w:t>הוא</w:t>
      </w:r>
      <w:r>
        <w:rPr>
          <w:rtl/>
        </w:rPr>
        <w:t xml:space="preserve"> ישב על המדוכה</w:t>
      </w:r>
      <w:r>
        <w:rPr>
          <w:rFonts w:hint="cs"/>
          <w:rtl/>
        </w:rPr>
        <w:t>.</w:t>
      </w:r>
      <w:r>
        <w:rPr>
          <w:rtl/>
        </w:rPr>
        <w:t xml:space="preserve"> ז</w:t>
      </w:r>
      <w:r>
        <w:rPr>
          <w:rFonts w:hint="cs"/>
          <w:rtl/>
        </w:rPr>
        <w:t>את</w:t>
      </w:r>
      <w:r>
        <w:rPr>
          <w:rtl/>
        </w:rPr>
        <w:t xml:space="preserve"> הפעם</w:t>
      </w:r>
      <w:r>
        <w:rPr>
          <w:rFonts w:hint="cs"/>
          <w:rtl/>
        </w:rPr>
        <w:t xml:space="preserve"> </w:t>
      </w:r>
      <w:bookmarkStart w:id="2797" w:name="_ETM_Q14_629559"/>
      <w:bookmarkEnd w:id="2797"/>
      <w:r>
        <w:rPr>
          <w:rFonts w:hint="eastAsia"/>
          <w:rtl/>
        </w:rPr>
        <w:t>הראשונה</w:t>
      </w:r>
      <w:r>
        <w:rPr>
          <w:rtl/>
        </w:rPr>
        <w:t xml:space="preserve"> שבמדינת ישראל </w:t>
      </w:r>
      <w:r>
        <w:rPr>
          <w:rFonts w:hint="cs"/>
          <w:rtl/>
        </w:rPr>
        <w:t>–</w:t>
      </w:r>
      <w:r>
        <w:rPr>
          <w:rtl/>
        </w:rPr>
        <w:t xml:space="preserve"> מרגי מהנהן בראשו, כי הוא קרא </w:t>
      </w:r>
      <w:bookmarkStart w:id="2798" w:name="_ETM_Q14_633624"/>
      <w:bookmarkEnd w:id="2798"/>
      <w:r>
        <w:rPr>
          <w:rtl/>
        </w:rPr>
        <w:t>את זה והוא היה שר הרווחה</w:t>
      </w:r>
      <w:r>
        <w:rPr>
          <w:rFonts w:hint="cs"/>
          <w:rtl/>
        </w:rPr>
        <w:t xml:space="preserve"> –</w:t>
      </w:r>
      <w:r>
        <w:rPr>
          <w:rtl/>
        </w:rPr>
        <w:t xml:space="preserve"> נכתבה תוכני</w:t>
      </w:r>
      <w:r>
        <w:rPr>
          <w:rFonts w:hint="cs"/>
          <w:rtl/>
        </w:rPr>
        <w:t>ת</w:t>
      </w:r>
      <w:r>
        <w:rPr>
          <w:rtl/>
        </w:rPr>
        <w:t xml:space="preserve"> </w:t>
      </w:r>
      <w:bookmarkStart w:id="2799" w:name="_ETM_Q14_639230"/>
      <w:bookmarkEnd w:id="2799"/>
      <w:r>
        <w:rPr>
          <w:rtl/>
        </w:rPr>
        <w:t xml:space="preserve">איך להתמודד עם העוני. </w:t>
      </w:r>
      <w:bookmarkStart w:id="2800" w:name="_ETM_Q14_642739"/>
      <w:bookmarkEnd w:id="2800"/>
      <w:r>
        <w:rPr>
          <w:rtl/>
        </w:rPr>
        <w:t>אחד מהשרים</w:t>
      </w:r>
      <w:r>
        <w:rPr>
          <w:rFonts w:hint="cs"/>
          <w:rtl/>
        </w:rPr>
        <w:t>,</w:t>
      </w:r>
      <w:r>
        <w:rPr>
          <w:rtl/>
        </w:rPr>
        <w:t xml:space="preserve"> </w:t>
      </w:r>
      <w:r>
        <w:rPr>
          <w:rFonts w:hint="cs"/>
          <w:rtl/>
        </w:rPr>
        <w:t>כ</w:t>
      </w:r>
      <w:r>
        <w:rPr>
          <w:rtl/>
        </w:rPr>
        <w:t xml:space="preserve">שסיפרתי בממשלה שאנחנו כותבים את דוח העוני, </w:t>
      </w:r>
      <w:bookmarkStart w:id="2801" w:name="_ETM_Q14_650269"/>
      <w:bookmarkEnd w:id="2801"/>
      <w:r>
        <w:rPr>
          <w:rtl/>
        </w:rPr>
        <w:t>אמר לי</w:t>
      </w:r>
      <w:r>
        <w:rPr>
          <w:rFonts w:hint="cs"/>
          <w:rtl/>
        </w:rPr>
        <w:t>:</w:t>
      </w:r>
      <w:r>
        <w:rPr>
          <w:rtl/>
        </w:rPr>
        <w:t xml:space="preserve"> למה אתה צריך את זה? </w:t>
      </w:r>
      <w:bookmarkStart w:id="2802" w:name="_ETM_Q14_655140"/>
      <w:bookmarkEnd w:id="2802"/>
      <w:r>
        <w:rPr>
          <w:rtl/>
        </w:rPr>
        <w:t>הרי אם אתם כותבים תוכנית</w:t>
      </w:r>
      <w:r>
        <w:rPr>
          <w:rFonts w:hint="cs"/>
          <w:rtl/>
        </w:rPr>
        <w:t>,</w:t>
      </w:r>
      <w:r>
        <w:rPr>
          <w:rtl/>
        </w:rPr>
        <w:t xml:space="preserve"> </w:t>
      </w:r>
      <w:r>
        <w:rPr>
          <w:rFonts w:hint="cs"/>
          <w:rtl/>
        </w:rPr>
        <w:t xml:space="preserve">על </w:t>
      </w:r>
      <w:bookmarkStart w:id="2803" w:name="_ETM_Q14_658653"/>
      <w:bookmarkEnd w:id="2803"/>
      <w:r>
        <w:rPr>
          <w:rtl/>
        </w:rPr>
        <w:t>כל דבר שתעשה</w:t>
      </w:r>
      <w:bookmarkStart w:id="2804" w:name="_ETM_Q14_658260"/>
      <w:bookmarkEnd w:id="2804"/>
      <w:r>
        <w:rPr>
          <w:rFonts w:hint="cs"/>
          <w:rtl/>
        </w:rPr>
        <w:t xml:space="preserve">, </w:t>
      </w:r>
      <w:r>
        <w:rPr>
          <w:rFonts w:hint="eastAsia"/>
          <w:rtl/>
        </w:rPr>
        <w:t>יגידו</w:t>
      </w:r>
      <w:r>
        <w:rPr>
          <w:rtl/>
        </w:rPr>
        <w:t xml:space="preserve"> לך, אבל זה לא מספיק, תעשה את כל התוכנית. </w:t>
      </w:r>
      <w:bookmarkStart w:id="2805" w:name="_ETM_Q14_660240"/>
      <w:bookmarkEnd w:id="2805"/>
      <w:r>
        <w:rPr>
          <w:rtl/>
        </w:rPr>
        <w:t>אלי</w:t>
      </w:r>
      <w:r>
        <w:rPr>
          <w:rFonts w:hint="cs"/>
          <w:rtl/>
        </w:rPr>
        <w:t xml:space="preserve"> </w:t>
      </w:r>
      <w:bookmarkStart w:id="2806" w:name="_ETM_Q14_662220"/>
      <w:bookmarkEnd w:id="2806"/>
      <w:r>
        <w:rPr>
          <w:rFonts w:hint="eastAsia"/>
          <w:rtl/>
        </w:rPr>
        <w:t>אמר</w:t>
      </w:r>
      <w:r>
        <w:rPr>
          <w:rFonts w:hint="cs"/>
          <w:rtl/>
        </w:rPr>
        <w:t xml:space="preserve">: </w:t>
      </w:r>
      <w:bookmarkStart w:id="2807" w:name="_ETM_Q14_662730"/>
      <w:bookmarkEnd w:id="2807"/>
      <w:r>
        <w:rPr>
          <w:rFonts w:hint="eastAsia"/>
          <w:rtl/>
        </w:rPr>
        <w:t>אני</w:t>
      </w:r>
      <w:r>
        <w:rPr>
          <w:rtl/>
        </w:rPr>
        <w:t xml:space="preserve"> לוקח את התוכנית הזאת ושם את זה כתנ</w:t>
      </w:r>
      <w:r>
        <w:rPr>
          <w:rFonts w:hint="cs"/>
          <w:rtl/>
        </w:rPr>
        <w:t>"</w:t>
      </w:r>
      <w:r>
        <w:rPr>
          <w:rtl/>
        </w:rPr>
        <w:t xml:space="preserve">ך של </w:t>
      </w:r>
      <w:bookmarkStart w:id="2808" w:name="_ETM_Q14_665680"/>
      <w:bookmarkEnd w:id="2808"/>
      <w:r>
        <w:rPr>
          <w:rtl/>
        </w:rPr>
        <w:t xml:space="preserve">הטיפול </w:t>
      </w:r>
      <w:bookmarkStart w:id="2809" w:name="_ETM_Q14_669190"/>
      <w:bookmarkEnd w:id="2809"/>
      <w:r>
        <w:rPr>
          <w:rtl/>
        </w:rPr>
        <w:t>בשאלת העוני</w:t>
      </w:r>
      <w:r>
        <w:rPr>
          <w:rFonts w:hint="cs"/>
          <w:rtl/>
        </w:rPr>
        <w:t>,</w:t>
      </w:r>
      <w:r>
        <w:rPr>
          <w:rtl/>
        </w:rPr>
        <w:t xml:space="preserve"> וכל שר</w:t>
      </w:r>
      <w:r>
        <w:rPr>
          <w:rFonts w:hint="cs"/>
          <w:rtl/>
        </w:rPr>
        <w:t>,</w:t>
      </w:r>
      <w:r>
        <w:rPr>
          <w:rtl/>
        </w:rPr>
        <w:t xml:space="preserve"> שיגזור מזה משהו</w:t>
      </w:r>
      <w:r>
        <w:rPr>
          <w:rFonts w:hint="cs"/>
          <w:rtl/>
        </w:rPr>
        <w:t>,</w:t>
      </w:r>
      <w:r>
        <w:rPr>
          <w:rtl/>
        </w:rPr>
        <w:t xml:space="preserve"> </w:t>
      </w:r>
      <w:bookmarkStart w:id="2810" w:name="_ETM_Q14_674320"/>
      <w:bookmarkEnd w:id="2810"/>
      <w:r>
        <w:rPr>
          <w:rtl/>
        </w:rPr>
        <w:t>ואנחנו נתקדם</w:t>
      </w:r>
      <w:r>
        <w:rPr>
          <w:rFonts w:hint="cs"/>
          <w:rtl/>
        </w:rPr>
        <w:t>.</w:t>
      </w:r>
      <w:r>
        <w:rPr>
          <w:rtl/>
        </w:rPr>
        <w:t xml:space="preserve"> וברוך השם זה קורה. </w:t>
      </w:r>
      <w:bookmarkStart w:id="2811" w:name="_ETM_Q14_678790"/>
      <w:bookmarkEnd w:id="2811"/>
      <w:r>
        <w:rPr>
          <w:rtl/>
        </w:rPr>
        <w:t>גם אני וגם מרגי יכולים להעיד על אחת התוכניות שנולדה</w:t>
      </w:r>
      <w:bookmarkStart w:id="2812" w:name="_ETM_Q14_683190"/>
      <w:bookmarkEnd w:id="2812"/>
      <w:r>
        <w:rPr>
          <w:rFonts w:hint="cs"/>
          <w:rtl/>
        </w:rPr>
        <w:t xml:space="preserve"> מתוך התוכנית, </w:t>
      </w:r>
      <w:r>
        <w:rPr>
          <w:rFonts w:hint="eastAsia"/>
          <w:rtl/>
        </w:rPr>
        <w:t>נושמים</w:t>
      </w:r>
      <w:r>
        <w:rPr>
          <w:rtl/>
        </w:rPr>
        <w:t xml:space="preserve"> לרווחה. </w:t>
      </w:r>
      <w:bookmarkStart w:id="2813" w:name="_ETM_Q14_687299"/>
      <w:bookmarkEnd w:id="2813"/>
    </w:p>
    <w:p w:rsidR="007C32D0" w:rsidRDefault="007C32D0" w:rsidP="00891012">
      <w:pPr>
        <w:rPr>
          <w:rtl/>
        </w:rPr>
      </w:pPr>
    </w:p>
    <w:p w:rsidR="007C32D0" w:rsidRDefault="007C32D0" w:rsidP="00891012">
      <w:pPr>
        <w:pStyle w:val="af5"/>
        <w:keepNext/>
        <w:rPr>
          <w:rtl/>
        </w:rPr>
      </w:pPr>
      <w:bookmarkStart w:id="2814" w:name="ET_interruption_קריאה_10"/>
      <w:r w:rsidRPr="001B0A98">
        <w:rPr>
          <w:rStyle w:val="TagStyle"/>
          <w:rtl/>
        </w:rPr>
        <w:t xml:space="preserve"> &lt;&lt; קריאה &gt;&gt; </w:t>
      </w:r>
      <w:r>
        <w:rPr>
          <w:rtl/>
        </w:rPr>
        <w:t>קריאה:</w:t>
      </w:r>
      <w:r w:rsidRPr="001B0A98">
        <w:rPr>
          <w:rStyle w:val="TagStyle"/>
          <w:rtl/>
        </w:rPr>
        <w:t xml:space="preserve"> &lt;&lt; קריאה &gt;&gt;</w:t>
      </w:r>
      <w:r>
        <w:rPr>
          <w:rtl/>
        </w:rPr>
        <w:t xml:space="preserve">   </w:t>
      </w:r>
      <w:bookmarkEnd w:id="2814"/>
    </w:p>
    <w:p w:rsidR="007C32D0" w:rsidRDefault="007C32D0" w:rsidP="00891012">
      <w:pPr>
        <w:pStyle w:val="KeepWithNext"/>
        <w:rPr>
          <w:rtl/>
        </w:rPr>
      </w:pPr>
    </w:p>
    <w:p w:rsidR="007C32D0" w:rsidRDefault="007C32D0" w:rsidP="00891012">
      <w:pPr>
        <w:rPr>
          <w:rtl/>
        </w:rPr>
      </w:pPr>
      <w:r>
        <w:rPr>
          <w:rFonts w:hint="cs"/>
          <w:rtl/>
        </w:rPr>
        <w:t>אחת המוצלחות.</w:t>
      </w:r>
    </w:p>
    <w:p w:rsidR="007C32D0" w:rsidRDefault="007C32D0" w:rsidP="00891012">
      <w:pPr>
        <w:rPr>
          <w:rtl/>
        </w:rPr>
      </w:pPr>
    </w:p>
    <w:p w:rsidR="007C32D0" w:rsidRDefault="007C32D0" w:rsidP="00891012">
      <w:pPr>
        <w:pStyle w:val="-"/>
        <w:keepNext/>
        <w:rPr>
          <w:rtl/>
        </w:rPr>
      </w:pPr>
      <w:bookmarkStart w:id="2815" w:name="ET_speakercontinue_5082_11"/>
      <w:r w:rsidRPr="001B0A98">
        <w:rPr>
          <w:rStyle w:val="TagStyle"/>
          <w:rtl/>
        </w:rPr>
        <w:t xml:space="preserve"> &lt;&lt; דובר_המשך &gt;&gt; </w:t>
      </w:r>
      <w:r>
        <w:rPr>
          <w:rtl/>
        </w:rPr>
        <w:t>מאיר כהן (יש עתיד):</w:t>
      </w:r>
      <w:r w:rsidRPr="001B0A98">
        <w:rPr>
          <w:rStyle w:val="TagStyle"/>
          <w:rtl/>
        </w:rPr>
        <w:t xml:space="preserve"> &lt;&lt; דובר_המשך &gt;&gt;</w:t>
      </w:r>
      <w:r>
        <w:rPr>
          <w:rtl/>
        </w:rPr>
        <w:t xml:space="preserve">   </w:t>
      </w:r>
      <w:bookmarkEnd w:id="2815"/>
    </w:p>
    <w:p w:rsidR="007C32D0" w:rsidRDefault="007C32D0" w:rsidP="00891012">
      <w:pPr>
        <w:pStyle w:val="KeepWithNext"/>
        <w:rPr>
          <w:rtl/>
        </w:rPr>
      </w:pPr>
    </w:p>
    <w:p w:rsidR="007C32D0" w:rsidRDefault="007C32D0" w:rsidP="00891012">
      <w:pPr>
        <w:rPr>
          <w:rtl/>
        </w:rPr>
      </w:pPr>
      <w:bookmarkStart w:id="2816" w:name="_ETM_Q14_689869"/>
      <w:bookmarkEnd w:id="2816"/>
      <w:r>
        <w:rPr>
          <w:rFonts w:hint="cs"/>
          <w:rtl/>
        </w:rPr>
        <w:t xml:space="preserve">המוצלחות. </w:t>
      </w:r>
      <w:r>
        <w:rPr>
          <w:rtl/>
        </w:rPr>
        <w:t xml:space="preserve">אתם לא יודעים, אבל יש עשרות אלפי משפחות עניות </w:t>
      </w:r>
      <w:bookmarkStart w:id="2817" w:name="_ETM_Q14_695009"/>
      <w:bookmarkEnd w:id="2817"/>
      <w:r>
        <w:rPr>
          <w:rtl/>
        </w:rPr>
        <w:t xml:space="preserve">שמקבלות </w:t>
      </w:r>
      <w:proofErr w:type="spellStart"/>
      <w:r>
        <w:rPr>
          <w:rtl/>
        </w:rPr>
        <w:t>מנטורים</w:t>
      </w:r>
      <w:proofErr w:type="spellEnd"/>
      <w:r>
        <w:rPr>
          <w:rtl/>
        </w:rPr>
        <w:t>, שמקבלות טיפול, שעושים איתן תוכנית של שנתיים</w:t>
      </w:r>
      <w:r>
        <w:rPr>
          <w:rFonts w:hint="cs"/>
          <w:rtl/>
        </w:rPr>
        <w:t xml:space="preserve">, </w:t>
      </w:r>
      <w:r>
        <w:rPr>
          <w:rtl/>
        </w:rPr>
        <w:t>שלוש</w:t>
      </w:r>
      <w:r>
        <w:rPr>
          <w:rFonts w:hint="cs"/>
          <w:rtl/>
        </w:rPr>
        <w:t>,</w:t>
      </w:r>
      <w:r>
        <w:rPr>
          <w:rtl/>
        </w:rPr>
        <w:t xml:space="preserve"> להוציא </w:t>
      </w:r>
      <w:bookmarkStart w:id="2818" w:name="_ETM_Q14_700149"/>
      <w:bookmarkEnd w:id="2818"/>
      <w:r>
        <w:rPr>
          <w:rtl/>
        </w:rPr>
        <w:t>אות</w:t>
      </w:r>
      <w:r>
        <w:rPr>
          <w:rFonts w:hint="cs"/>
          <w:rtl/>
        </w:rPr>
        <w:t>ן</w:t>
      </w:r>
      <w:r>
        <w:rPr>
          <w:rtl/>
        </w:rPr>
        <w:t xml:space="preserve"> מהעוני</w:t>
      </w:r>
      <w:r>
        <w:rPr>
          <w:rFonts w:hint="cs"/>
          <w:rtl/>
        </w:rPr>
        <w:t>.</w:t>
      </w:r>
      <w:r>
        <w:rPr>
          <w:rtl/>
        </w:rPr>
        <w:t xml:space="preserve"> ויש הצלחה בלתי רגילה. </w:t>
      </w:r>
      <w:bookmarkStart w:id="2819" w:name="_ETM_Q14_706349"/>
      <w:bookmarkEnd w:id="2819"/>
      <w:r>
        <w:rPr>
          <w:rtl/>
        </w:rPr>
        <w:t>זה מנטור שמלווה את הילדים בבית הספר</w:t>
      </w:r>
      <w:r>
        <w:rPr>
          <w:rFonts w:hint="cs"/>
          <w:rtl/>
        </w:rPr>
        <w:t>,</w:t>
      </w:r>
      <w:r>
        <w:rPr>
          <w:rtl/>
        </w:rPr>
        <w:t xml:space="preserve"> ואותם </w:t>
      </w:r>
      <w:r>
        <w:rPr>
          <w:rFonts w:hint="cs"/>
          <w:rtl/>
        </w:rPr>
        <w:t xml:space="preserve">– </w:t>
      </w:r>
      <w:r>
        <w:rPr>
          <w:rtl/>
        </w:rPr>
        <w:t xml:space="preserve">לפתוח חשבון </w:t>
      </w:r>
      <w:bookmarkStart w:id="2820" w:name="_ETM_Q14_711239"/>
      <w:bookmarkEnd w:id="2820"/>
      <w:r>
        <w:rPr>
          <w:rtl/>
        </w:rPr>
        <w:t>ולדאוג ל</w:t>
      </w:r>
      <w:r>
        <w:rPr>
          <w:rFonts w:hint="cs"/>
          <w:rtl/>
        </w:rPr>
        <w:t xml:space="preserve">הם </w:t>
      </w:r>
      <w:proofErr w:type="spellStart"/>
      <w:r>
        <w:rPr>
          <w:rFonts w:hint="cs"/>
          <w:rtl/>
        </w:rPr>
        <w:t>ל</w:t>
      </w:r>
      <w:r>
        <w:rPr>
          <w:rtl/>
        </w:rPr>
        <w:t>השמות</w:t>
      </w:r>
      <w:proofErr w:type="spellEnd"/>
      <w:r>
        <w:rPr>
          <w:rtl/>
        </w:rPr>
        <w:t xml:space="preserve"> עבודה. </w:t>
      </w:r>
      <w:bookmarkStart w:id="2821" w:name="_ETM_Q14_714640"/>
      <w:bookmarkEnd w:id="2821"/>
      <w:r>
        <w:rPr>
          <w:rtl/>
        </w:rPr>
        <w:t xml:space="preserve">הדברים האלמנטריים, שהרבה מאוד ממשלות לא ידעו לעשות </w:t>
      </w:r>
      <w:r>
        <w:rPr>
          <w:rFonts w:hint="cs"/>
          <w:rtl/>
        </w:rPr>
        <w:t>אותם,</w:t>
      </w:r>
      <w:r>
        <w:rPr>
          <w:rtl/>
        </w:rPr>
        <w:t xml:space="preserve"> </w:t>
      </w:r>
      <w:bookmarkStart w:id="2822" w:name="_ETM_Q14_721710"/>
      <w:bookmarkEnd w:id="2822"/>
      <w:r>
        <w:rPr>
          <w:rtl/>
        </w:rPr>
        <w:t>לא ידעו לעשות את</w:t>
      </w:r>
      <w:r>
        <w:rPr>
          <w:rFonts w:hint="cs"/>
          <w:rtl/>
        </w:rPr>
        <w:t xml:space="preserve"> זה. </w:t>
      </w:r>
      <w:bookmarkStart w:id="2823" w:name="_ETM_Q14_722710"/>
      <w:bookmarkStart w:id="2824" w:name="_ETM_Q14_724400"/>
      <w:bookmarkEnd w:id="2823"/>
      <w:bookmarkEnd w:id="2824"/>
    </w:p>
    <w:p w:rsidR="007C32D0" w:rsidRDefault="007C32D0" w:rsidP="00891012">
      <w:pPr>
        <w:rPr>
          <w:rtl/>
        </w:rPr>
      </w:pPr>
      <w:bookmarkStart w:id="2825" w:name="_ETM_Q14_700509"/>
      <w:bookmarkStart w:id="2826" w:name="_ETM_Q14_700597"/>
      <w:bookmarkEnd w:id="2825"/>
      <w:bookmarkEnd w:id="2826"/>
    </w:p>
    <w:p w:rsidR="007C32D0" w:rsidRDefault="007C32D0" w:rsidP="00891012">
      <w:pPr>
        <w:rPr>
          <w:rtl/>
        </w:rPr>
      </w:pPr>
      <w:bookmarkStart w:id="2827" w:name="_ETM_Q14_725000"/>
      <w:bookmarkEnd w:id="2827"/>
      <w:r>
        <w:rPr>
          <w:rtl/>
        </w:rPr>
        <w:t xml:space="preserve">אגב, ב-2014 </w:t>
      </w:r>
      <w:bookmarkStart w:id="2828" w:name="_ETM_Q14_728820"/>
      <w:bookmarkEnd w:id="2828"/>
      <w:r>
        <w:rPr>
          <w:rtl/>
        </w:rPr>
        <w:t>אחרי שפרסמנו את הדוח</w:t>
      </w:r>
      <w:r>
        <w:rPr>
          <w:rFonts w:hint="cs"/>
          <w:rtl/>
        </w:rPr>
        <w:t>,</w:t>
      </w:r>
      <w:r>
        <w:rPr>
          <w:rtl/>
        </w:rPr>
        <w:t xml:space="preserve"> והוא הכה הדים גם בארץ וגם </w:t>
      </w:r>
      <w:bookmarkStart w:id="2829" w:name="_ETM_Q14_732079"/>
      <w:bookmarkEnd w:id="2829"/>
      <w:r>
        <w:rPr>
          <w:rtl/>
        </w:rPr>
        <w:t xml:space="preserve">בעולם, שלחתי את הדוח </w:t>
      </w:r>
      <w:r>
        <w:rPr>
          <w:rFonts w:hint="cs"/>
          <w:rtl/>
        </w:rPr>
        <w:t>ל-</w:t>
      </w:r>
      <w:r>
        <w:rPr>
          <w:rFonts w:hint="cs"/>
        </w:rPr>
        <w:t>OECD</w:t>
      </w:r>
      <w:r>
        <w:rPr>
          <w:rFonts w:hint="cs"/>
          <w:rtl/>
        </w:rPr>
        <w:t xml:space="preserve">, </w:t>
      </w:r>
      <w:bookmarkStart w:id="2830" w:name="_ETM_Q14_733000"/>
      <w:bookmarkEnd w:id="2830"/>
      <w:r>
        <w:rPr>
          <w:rtl/>
        </w:rPr>
        <w:t xml:space="preserve">והם אמרו לי שזה דוח </w:t>
      </w:r>
      <w:bookmarkStart w:id="2831" w:name="_ETM_Q14_735339"/>
      <w:bookmarkEnd w:id="2831"/>
      <w:r>
        <w:rPr>
          <w:rtl/>
        </w:rPr>
        <w:t>גאוני</w:t>
      </w:r>
      <w:r>
        <w:rPr>
          <w:rFonts w:hint="cs"/>
          <w:rtl/>
        </w:rPr>
        <w:t>.</w:t>
      </w:r>
      <w:r>
        <w:rPr>
          <w:rtl/>
        </w:rPr>
        <w:t xml:space="preserve"> </w:t>
      </w:r>
      <w:bookmarkStart w:id="2832" w:name="_ETM_Q14_739179"/>
      <w:bookmarkEnd w:id="2832"/>
      <w:r>
        <w:rPr>
          <w:rtl/>
        </w:rPr>
        <w:t xml:space="preserve">שאלו אותי האם אתם משתמשים </w:t>
      </w:r>
      <w:r>
        <w:rPr>
          <w:rFonts w:hint="cs"/>
          <w:rtl/>
        </w:rPr>
        <w:t>ב</w:t>
      </w:r>
      <w:r>
        <w:rPr>
          <w:rtl/>
        </w:rPr>
        <w:t>המלצות</w:t>
      </w:r>
      <w:r>
        <w:rPr>
          <w:rFonts w:hint="cs"/>
          <w:rtl/>
        </w:rPr>
        <w:t>?</w:t>
      </w:r>
      <w:bookmarkStart w:id="2833" w:name="_ETM_Q14_742750"/>
      <w:bookmarkEnd w:id="2833"/>
      <w:r>
        <w:rPr>
          <w:rFonts w:hint="cs"/>
          <w:rtl/>
        </w:rPr>
        <w:t xml:space="preserve"> </w:t>
      </w:r>
      <w:r>
        <w:rPr>
          <w:rFonts w:hint="eastAsia"/>
          <w:rtl/>
        </w:rPr>
        <w:t>העיקרון</w:t>
      </w:r>
      <w:r>
        <w:rPr>
          <w:rtl/>
        </w:rPr>
        <w:t xml:space="preserve"> היה שעוני זה לא דבר</w:t>
      </w:r>
      <w:bookmarkStart w:id="2834" w:name="_ETM_Q14_745469"/>
      <w:bookmarkEnd w:id="2834"/>
      <w:r>
        <w:rPr>
          <w:rFonts w:hint="cs"/>
          <w:rtl/>
        </w:rPr>
        <w:t xml:space="preserve"> </w:t>
      </w:r>
      <w:r>
        <w:rPr>
          <w:rFonts w:hint="eastAsia"/>
          <w:rtl/>
        </w:rPr>
        <w:t>ששייך</w:t>
      </w:r>
      <w:r>
        <w:rPr>
          <w:rtl/>
        </w:rPr>
        <w:t xml:space="preserve"> למשרד אחד</w:t>
      </w:r>
      <w:r>
        <w:rPr>
          <w:rFonts w:hint="cs"/>
          <w:rtl/>
        </w:rPr>
        <w:t>;</w:t>
      </w:r>
      <w:r>
        <w:rPr>
          <w:rtl/>
        </w:rPr>
        <w:t xml:space="preserve"> עוני זה דבר שהוא טיפול הוליסטי </w:t>
      </w:r>
      <w:bookmarkStart w:id="2835" w:name="_ETM_Q14_750770"/>
      <w:bookmarkEnd w:id="2835"/>
      <w:r>
        <w:rPr>
          <w:rtl/>
        </w:rPr>
        <w:t xml:space="preserve">במשפחות, בילדים, בכלכלה, בבריאות, בשיכון, בכל מה שצריך. </w:t>
      </w:r>
      <w:bookmarkStart w:id="2836" w:name="_ETM_Q14_761000"/>
      <w:bookmarkEnd w:id="2836"/>
      <w:r>
        <w:rPr>
          <w:rtl/>
        </w:rPr>
        <w:t xml:space="preserve">ב-2014 הוא </w:t>
      </w:r>
      <w:bookmarkStart w:id="2837" w:name="_ETM_Q14_755620"/>
      <w:bookmarkEnd w:id="2837"/>
      <w:r>
        <w:rPr>
          <w:rtl/>
        </w:rPr>
        <w:t>התקשר ואמר לי</w:t>
      </w:r>
      <w:r>
        <w:rPr>
          <w:rFonts w:hint="cs"/>
          <w:rtl/>
        </w:rPr>
        <w:t>:</w:t>
      </w:r>
      <w:r>
        <w:rPr>
          <w:rtl/>
        </w:rPr>
        <w:t xml:space="preserve"> מאיר, אני אוהב אותך אהבה גדולה, אבל </w:t>
      </w:r>
      <w:bookmarkStart w:id="2838" w:name="_ETM_Q14_760470"/>
      <w:bookmarkEnd w:id="2838"/>
      <w:r>
        <w:rPr>
          <w:rtl/>
        </w:rPr>
        <w:t xml:space="preserve">אני הולך לכחלון. </w:t>
      </w:r>
      <w:bookmarkStart w:id="2839" w:name="_ETM_Q14_766010"/>
      <w:bookmarkEnd w:id="2839"/>
      <w:r>
        <w:rPr>
          <w:rtl/>
        </w:rPr>
        <w:t>אמרתי לו</w:t>
      </w:r>
      <w:r>
        <w:rPr>
          <w:rFonts w:hint="cs"/>
          <w:rtl/>
        </w:rPr>
        <w:t>:</w:t>
      </w:r>
      <w:r>
        <w:rPr>
          <w:rtl/>
        </w:rPr>
        <w:t xml:space="preserve"> הרווחנו</w:t>
      </w:r>
      <w:r>
        <w:rPr>
          <w:rFonts w:hint="cs"/>
          <w:rtl/>
        </w:rPr>
        <w:t>,</w:t>
      </w:r>
      <w:r>
        <w:rPr>
          <w:rtl/>
        </w:rPr>
        <w:t xml:space="preserve"> </w:t>
      </w:r>
      <w:bookmarkStart w:id="2840" w:name="_ETM_Q14_768469"/>
      <w:bookmarkEnd w:id="2840"/>
      <w:r>
        <w:rPr>
          <w:rtl/>
        </w:rPr>
        <w:t>הרווחנו</w:t>
      </w:r>
      <w:bookmarkStart w:id="2841" w:name="_ETM_Q14_769909"/>
      <w:bookmarkEnd w:id="2841"/>
      <w:r>
        <w:rPr>
          <w:rFonts w:hint="cs"/>
          <w:rtl/>
        </w:rPr>
        <w:t xml:space="preserve">. </w:t>
      </w:r>
      <w:r>
        <w:rPr>
          <w:rFonts w:hint="eastAsia"/>
          <w:rtl/>
        </w:rPr>
        <w:t>תבוא</w:t>
      </w:r>
      <w:r>
        <w:rPr>
          <w:rFonts w:hint="cs"/>
          <w:rtl/>
        </w:rPr>
        <w:t xml:space="preserve"> </w:t>
      </w:r>
      <w:bookmarkStart w:id="2842" w:name="_ETM_Q14_770190"/>
      <w:bookmarkEnd w:id="2842"/>
      <w:r>
        <w:rPr>
          <w:rFonts w:hint="eastAsia"/>
          <w:rtl/>
        </w:rPr>
        <w:t>לכנסת</w:t>
      </w:r>
      <w:r>
        <w:rPr>
          <w:rtl/>
        </w:rPr>
        <w:t>. אני חושב שהחיכוך הזה עם דוח העוני</w:t>
      </w:r>
      <w:r>
        <w:rPr>
          <w:rFonts w:hint="cs"/>
          <w:rtl/>
        </w:rPr>
        <w:t xml:space="preserve"> </w:t>
      </w:r>
      <w:bookmarkStart w:id="2843" w:name="_ETM_Q14_775669"/>
      <w:bookmarkEnd w:id="2843"/>
      <w:r>
        <w:rPr>
          <w:rFonts w:hint="eastAsia"/>
          <w:rtl/>
        </w:rPr>
        <w:t>גרם</w:t>
      </w:r>
      <w:r>
        <w:rPr>
          <w:rtl/>
        </w:rPr>
        <w:t xml:space="preserve"> לו להסתכל על הפרלמנט</w:t>
      </w:r>
      <w:r>
        <w:rPr>
          <w:rFonts w:hint="cs"/>
          <w:rtl/>
        </w:rPr>
        <w:t>.</w:t>
      </w:r>
      <w:r>
        <w:rPr>
          <w:rtl/>
        </w:rPr>
        <w:t xml:space="preserve"> וכל מה שאמרת</w:t>
      </w:r>
      <w:r>
        <w:rPr>
          <w:rFonts w:hint="cs"/>
          <w:rtl/>
        </w:rPr>
        <w:t xml:space="preserve"> נכון. הוא היה יושב-ראש</w:t>
      </w:r>
      <w:bookmarkStart w:id="2844" w:name="_ETM_Q14_781000"/>
      <w:bookmarkEnd w:id="2844"/>
      <w:r>
        <w:rPr>
          <w:rFonts w:hint="cs"/>
          <w:rtl/>
        </w:rPr>
        <w:t xml:space="preserve"> ועדה למופת, למופת. </w:t>
      </w:r>
    </w:p>
    <w:p w:rsidR="007C32D0" w:rsidRDefault="007C32D0" w:rsidP="00891012">
      <w:pPr>
        <w:rPr>
          <w:rtl/>
        </w:rPr>
      </w:pPr>
    </w:p>
    <w:p w:rsidR="007C32D0" w:rsidRDefault="007C32D0" w:rsidP="00891012">
      <w:pPr>
        <w:pStyle w:val="af5"/>
        <w:keepNext/>
        <w:rPr>
          <w:rtl/>
        </w:rPr>
      </w:pPr>
      <w:r w:rsidRPr="001B0A98">
        <w:rPr>
          <w:rStyle w:val="TagStyle"/>
          <w:rtl/>
        </w:rPr>
        <w:t xml:space="preserve"> &lt;&lt; קריאה &gt;&gt; </w:t>
      </w:r>
      <w:r>
        <w:rPr>
          <w:rtl/>
        </w:rPr>
        <w:t>השר המקשר בין הממשלה לכנסת דוד אמסלם:</w:t>
      </w:r>
      <w:r w:rsidRPr="001B0A98">
        <w:rPr>
          <w:rStyle w:val="TagStyle"/>
          <w:rtl/>
        </w:rPr>
        <w:t xml:space="preserve"> &lt;&lt; קריאה &gt;&gt;</w:t>
      </w:r>
      <w:r>
        <w:rPr>
          <w:rtl/>
        </w:rPr>
        <w:t xml:space="preserve">   </w:t>
      </w:r>
    </w:p>
    <w:p w:rsidR="007C32D0" w:rsidRDefault="007C32D0" w:rsidP="00891012">
      <w:pPr>
        <w:pStyle w:val="KeepWithNext"/>
        <w:rPr>
          <w:rtl/>
        </w:rPr>
      </w:pPr>
    </w:p>
    <w:p w:rsidR="007C32D0" w:rsidRDefault="007C32D0" w:rsidP="00891012">
      <w:pPr>
        <w:rPr>
          <w:rtl/>
        </w:rPr>
      </w:pPr>
      <w:r>
        <w:rPr>
          <w:rFonts w:hint="cs"/>
          <w:rtl/>
        </w:rPr>
        <w:t>הוא היה יושב-ראש ועדת העבודה והרווחה.</w:t>
      </w:r>
    </w:p>
    <w:p w:rsidR="007C32D0" w:rsidRDefault="007C32D0" w:rsidP="00E23CE9">
      <w:pPr>
        <w:rPr>
          <w:color w:val="0000FF"/>
          <w:rtl/>
        </w:rPr>
      </w:pPr>
      <w:bookmarkStart w:id="2845" w:name="_ETM_Q14_789000"/>
      <w:bookmarkEnd w:id="2845"/>
    </w:p>
    <w:p w:rsidR="007C32D0" w:rsidRDefault="007C32D0" w:rsidP="00891012">
      <w:pPr>
        <w:pStyle w:val="-"/>
        <w:keepNext/>
        <w:rPr>
          <w:rtl/>
        </w:rPr>
      </w:pPr>
      <w:bookmarkStart w:id="2846" w:name="TOR_Q15"/>
      <w:bookmarkEnd w:id="2846"/>
      <w:r w:rsidRPr="00F0352D">
        <w:rPr>
          <w:rStyle w:val="TagStyle"/>
          <w:rtl/>
        </w:rPr>
        <w:t xml:space="preserve"> &lt;&lt; דובר_המשך &gt;&gt; </w:t>
      </w:r>
      <w:r>
        <w:rPr>
          <w:rtl/>
        </w:rPr>
        <w:t>מאיר כהן (יש עתיד):</w:t>
      </w:r>
      <w:r w:rsidRPr="00F0352D">
        <w:rPr>
          <w:rStyle w:val="TagStyle"/>
          <w:rtl/>
        </w:rPr>
        <w:t xml:space="preserve"> &lt;&lt; דובר_המשך &gt;&gt;</w:t>
      </w:r>
      <w:r>
        <w:rPr>
          <w:rtl/>
        </w:rPr>
        <w:t xml:space="preserve">   </w:t>
      </w:r>
    </w:p>
    <w:p w:rsidR="007C32D0" w:rsidRDefault="007C32D0" w:rsidP="00891012">
      <w:pPr>
        <w:pStyle w:val="KeepWithNext"/>
        <w:rPr>
          <w:rtl/>
        </w:rPr>
      </w:pPr>
    </w:p>
    <w:p w:rsidR="007C32D0" w:rsidRDefault="007C32D0" w:rsidP="00891012">
      <w:pPr>
        <w:rPr>
          <w:rtl/>
        </w:rPr>
      </w:pPr>
      <w:r>
        <w:rPr>
          <w:rFonts w:hint="cs"/>
          <w:rtl/>
        </w:rPr>
        <w:t>בוודאי. עבודה ורווחה. הוא היה למופת, והוא</w:t>
      </w:r>
      <w:bookmarkStart w:id="2847" w:name="_ETM_Q15_181779"/>
      <w:bookmarkStart w:id="2848" w:name="_ETM_Q15_186389"/>
      <w:bookmarkStart w:id="2849" w:name="_ETM_Q15_190340"/>
      <w:bookmarkStart w:id="2850" w:name="_ETM_Q15_194659"/>
      <w:bookmarkEnd w:id="2847"/>
      <w:bookmarkEnd w:id="2848"/>
      <w:bookmarkEnd w:id="2849"/>
      <w:bookmarkEnd w:id="2850"/>
      <w:r>
        <w:rPr>
          <w:rtl/>
        </w:rPr>
        <w:t xml:space="preserve"> התקש</w:t>
      </w:r>
      <w:r>
        <w:rPr>
          <w:rFonts w:hint="cs"/>
          <w:rtl/>
        </w:rPr>
        <w:t>ר</w:t>
      </w:r>
      <w:r>
        <w:rPr>
          <w:rtl/>
        </w:rPr>
        <w:t xml:space="preserve"> אליי ואמר לי</w:t>
      </w:r>
      <w:r>
        <w:rPr>
          <w:rFonts w:hint="cs"/>
          <w:rtl/>
        </w:rPr>
        <w:t>:</w:t>
      </w:r>
      <w:r>
        <w:rPr>
          <w:rtl/>
        </w:rPr>
        <w:t xml:space="preserve"> היית השר שלי, עכשיו אתה </w:t>
      </w:r>
      <w:bookmarkStart w:id="2851" w:name="_ETM_Q15_198079"/>
      <w:bookmarkEnd w:id="2851"/>
      <w:r>
        <w:rPr>
          <w:rtl/>
        </w:rPr>
        <w:t xml:space="preserve">תבוא להיות חבר ועדה ונהניתי מכל רגע. </w:t>
      </w:r>
      <w:bookmarkStart w:id="2852" w:name="_ETM_Q15_202159"/>
      <w:bookmarkEnd w:id="2852"/>
      <w:r>
        <w:rPr>
          <w:rtl/>
        </w:rPr>
        <w:t>הלב שלו היה שם</w:t>
      </w:r>
      <w:r>
        <w:rPr>
          <w:rFonts w:hint="cs"/>
          <w:rtl/>
        </w:rPr>
        <w:t>.</w:t>
      </w:r>
      <w:r>
        <w:rPr>
          <w:rtl/>
        </w:rPr>
        <w:t xml:space="preserve"> כל הזמן הלב היה על השולחן, </w:t>
      </w:r>
      <w:bookmarkStart w:id="2853" w:name="_ETM_Q15_206012"/>
      <w:bookmarkEnd w:id="2853"/>
      <w:r>
        <w:rPr>
          <w:rtl/>
        </w:rPr>
        <w:t xml:space="preserve">ואם זה היה חוקים שדאגו לבריאותם, לרווחתם של אנשים, הוא </w:t>
      </w:r>
      <w:bookmarkStart w:id="2854" w:name="_ETM_Q15_209866"/>
      <w:bookmarkEnd w:id="2854"/>
      <w:r>
        <w:rPr>
          <w:rtl/>
        </w:rPr>
        <w:t xml:space="preserve">לא ויתר לאף אחד. </w:t>
      </w:r>
      <w:bookmarkStart w:id="2855" w:name="_ETM_Q15_215200"/>
      <w:bookmarkEnd w:id="2855"/>
      <w:r>
        <w:rPr>
          <w:rtl/>
        </w:rPr>
        <w:t xml:space="preserve">הוא לא ויתר לאף אחד. </w:t>
      </w:r>
      <w:bookmarkStart w:id="2856" w:name="_ETM_Q15_217909"/>
      <w:bookmarkEnd w:id="2856"/>
    </w:p>
    <w:p w:rsidR="007C32D0" w:rsidRDefault="007C32D0" w:rsidP="00891012">
      <w:pPr>
        <w:rPr>
          <w:rtl/>
        </w:rPr>
      </w:pPr>
      <w:bookmarkStart w:id="2857" w:name="_ETM_Q15_219154"/>
      <w:bookmarkStart w:id="2858" w:name="_ETM_Q15_219207"/>
      <w:bookmarkStart w:id="2859" w:name="_ETM_Q15_219347"/>
      <w:bookmarkEnd w:id="2857"/>
      <w:bookmarkEnd w:id="2858"/>
      <w:bookmarkEnd w:id="2859"/>
    </w:p>
    <w:p w:rsidR="007C32D0" w:rsidRDefault="007C32D0" w:rsidP="00891012">
      <w:pPr>
        <w:rPr>
          <w:rtl/>
        </w:rPr>
      </w:pPr>
      <w:bookmarkStart w:id="2860" w:name="_ETM_Q15_219390"/>
      <w:bookmarkEnd w:id="2860"/>
      <w:r>
        <w:rPr>
          <w:rtl/>
        </w:rPr>
        <w:t xml:space="preserve">ואנחנו צריכים כולנו לזכור </w:t>
      </w:r>
      <w:bookmarkStart w:id="2861" w:name="_ETM_Q15_221619"/>
      <w:bookmarkEnd w:id="2861"/>
      <w:r>
        <w:rPr>
          <w:rtl/>
        </w:rPr>
        <w:t xml:space="preserve">ולדעת </w:t>
      </w:r>
      <w:bookmarkStart w:id="2862" w:name="_ETM_Q15_225560"/>
      <w:bookmarkEnd w:id="2862"/>
      <w:r>
        <w:rPr>
          <w:rFonts w:hint="cs"/>
          <w:rtl/>
        </w:rPr>
        <w:t>ש</w:t>
      </w:r>
      <w:r>
        <w:rPr>
          <w:rtl/>
        </w:rPr>
        <w:t xml:space="preserve">אנשים כאלה הם יחידי </w:t>
      </w:r>
      <w:r>
        <w:rPr>
          <w:rFonts w:hint="cs"/>
          <w:rtl/>
        </w:rPr>
        <w:t>ס</w:t>
      </w:r>
      <w:r>
        <w:rPr>
          <w:rtl/>
        </w:rPr>
        <w:t xml:space="preserve">גולה. אלי היה יחיד </w:t>
      </w:r>
      <w:r>
        <w:rPr>
          <w:rFonts w:hint="cs"/>
          <w:rtl/>
        </w:rPr>
        <w:t>ס</w:t>
      </w:r>
      <w:r>
        <w:rPr>
          <w:rtl/>
        </w:rPr>
        <w:t xml:space="preserve">גולה. </w:t>
      </w:r>
      <w:bookmarkStart w:id="2863" w:name="_ETM_Q15_231020"/>
      <w:bookmarkEnd w:id="2863"/>
      <w:r>
        <w:rPr>
          <w:rtl/>
        </w:rPr>
        <w:t xml:space="preserve">הוא נגע באנשים. </w:t>
      </w:r>
      <w:bookmarkStart w:id="2864" w:name="_ETM_Q15_233520"/>
      <w:bookmarkEnd w:id="2864"/>
      <w:r>
        <w:rPr>
          <w:rtl/>
        </w:rPr>
        <w:t xml:space="preserve">אני חושב שמעט מאוד אנשים בעולם </w:t>
      </w:r>
      <w:bookmarkStart w:id="2865" w:name="_ETM_Q15_237470"/>
      <w:bookmarkEnd w:id="2865"/>
      <w:r>
        <w:rPr>
          <w:rtl/>
        </w:rPr>
        <w:t xml:space="preserve">מצליחים </w:t>
      </w:r>
      <w:bookmarkStart w:id="2866" w:name="_ETM_Q15_239630"/>
      <w:bookmarkEnd w:id="2866"/>
      <w:r>
        <w:rPr>
          <w:rtl/>
        </w:rPr>
        <w:t xml:space="preserve">להוציא לפועל את החלום שלהם. אלי הצליח להוציא לפועל את </w:t>
      </w:r>
      <w:bookmarkStart w:id="2867" w:name="_ETM_Q15_243309"/>
      <w:bookmarkEnd w:id="2867"/>
      <w:r>
        <w:rPr>
          <w:rtl/>
        </w:rPr>
        <w:t xml:space="preserve">החלום שלו. החלום שלו היה </w:t>
      </w:r>
      <w:bookmarkStart w:id="2868" w:name="_ETM_Q15_247849"/>
      <w:bookmarkEnd w:id="2868"/>
      <w:r>
        <w:rPr>
          <w:rtl/>
        </w:rPr>
        <w:t xml:space="preserve">לפתוח פתח </w:t>
      </w:r>
      <w:bookmarkStart w:id="2869" w:name="_ETM_Q15_250830"/>
      <w:bookmarkEnd w:id="2869"/>
      <w:r>
        <w:rPr>
          <w:rtl/>
        </w:rPr>
        <w:t xml:space="preserve">לאנשים </w:t>
      </w:r>
      <w:bookmarkStart w:id="2870" w:name="_ETM_Q15_253099"/>
      <w:bookmarkEnd w:id="2870"/>
      <w:r>
        <w:rPr>
          <w:rtl/>
        </w:rPr>
        <w:t xml:space="preserve">ולקדם אותם קדימה. </w:t>
      </w:r>
    </w:p>
    <w:p w:rsidR="007C32D0" w:rsidRDefault="007C32D0" w:rsidP="00891012">
      <w:pPr>
        <w:rPr>
          <w:rtl/>
        </w:rPr>
      </w:pPr>
      <w:bookmarkStart w:id="2871" w:name="_ETM_Q15_255945"/>
      <w:bookmarkStart w:id="2872" w:name="_ETM_Q15_255994"/>
      <w:bookmarkEnd w:id="2871"/>
      <w:bookmarkEnd w:id="2872"/>
    </w:p>
    <w:p w:rsidR="007C32D0" w:rsidRDefault="007C32D0" w:rsidP="00891012">
      <w:pPr>
        <w:rPr>
          <w:rtl/>
        </w:rPr>
      </w:pPr>
      <w:bookmarkStart w:id="2873" w:name="_ETM_Q15_256138"/>
      <w:bookmarkStart w:id="2874" w:name="_ETM_Q15_256180"/>
      <w:bookmarkEnd w:id="2873"/>
      <w:bookmarkEnd w:id="2874"/>
      <w:r>
        <w:rPr>
          <w:rtl/>
        </w:rPr>
        <w:t>ואני רוצה לסיים בציטוט שלקחתי מה</w:t>
      </w:r>
      <w:bookmarkStart w:id="2875" w:name="_ETM_Q15_263860"/>
      <w:bookmarkEnd w:id="2875"/>
      <w:r>
        <w:rPr>
          <w:rtl/>
        </w:rPr>
        <w:t xml:space="preserve">מבוא לדוח העוני </w:t>
      </w:r>
      <w:r>
        <w:rPr>
          <w:rFonts w:hint="cs"/>
          <w:rtl/>
        </w:rPr>
        <w:t xml:space="preserve">– </w:t>
      </w:r>
      <w:r>
        <w:rPr>
          <w:rtl/>
        </w:rPr>
        <w:t xml:space="preserve">וכל חברי הכנסת, כל מי שאני רואה </w:t>
      </w:r>
      <w:bookmarkStart w:id="2876" w:name="_ETM_Q15_267874"/>
      <w:bookmarkEnd w:id="2876"/>
      <w:r>
        <w:rPr>
          <w:rtl/>
        </w:rPr>
        <w:t>כאן</w:t>
      </w:r>
      <w:r>
        <w:rPr>
          <w:rFonts w:hint="cs"/>
          <w:rtl/>
        </w:rPr>
        <w:t>,</w:t>
      </w:r>
      <w:r>
        <w:rPr>
          <w:rtl/>
        </w:rPr>
        <w:t xml:space="preserve"> </w:t>
      </w:r>
      <w:r>
        <w:rPr>
          <w:rFonts w:hint="cs"/>
          <w:rtl/>
        </w:rPr>
        <w:t>הם</w:t>
      </w:r>
      <w:r>
        <w:rPr>
          <w:rtl/>
        </w:rPr>
        <w:t xml:space="preserve"> חברי כנסת חברתיים. </w:t>
      </w:r>
      <w:bookmarkStart w:id="2877" w:name="_ETM_Q15_272629"/>
      <w:bookmarkEnd w:id="2877"/>
      <w:r>
        <w:rPr>
          <w:rtl/>
        </w:rPr>
        <w:t>אני רוצה רק לסיים במה שהוא אמר</w:t>
      </w:r>
      <w:r>
        <w:rPr>
          <w:rFonts w:hint="cs"/>
          <w:rtl/>
        </w:rPr>
        <w:t>:</w:t>
      </w:r>
      <w:r>
        <w:rPr>
          <w:rtl/>
        </w:rPr>
        <w:t xml:space="preserve"> החברה והמדינה יכולות </w:t>
      </w:r>
      <w:bookmarkStart w:id="2878" w:name="_ETM_Q15_276689"/>
      <w:bookmarkEnd w:id="2878"/>
      <w:r>
        <w:rPr>
          <w:rtl/>
        </w:rPr>
        <w:t xml:space="preserve">לפתוח שערי תקווה לכל אזרח </w:t>
      </w:r>
      <w:bookmarkStart w:id="2879" w:name="_ETM_Q15_281639"/>
      <w:bookmarkEnd w:id="2879"/>
      <w:r>
        <w:rPr>
          <w:rtl/>
        </w:rPr>
        <w:t>ולאפשר לו קידום והצלחה</w:t>
      </w:r>
      <w:r>
        <w:rPr>
          <w:rFonts w:hint="cs"/>
          <w:rtl/>
        </w:rPr>
        <w:t>.</w:t>
      </w:r>
      <w:r>
        <w:rPr>
          <w:rtl/>
        </w:rPr>
        <w:t xml:space="preserve"> העוני </w:t>
      </w:r>
      <w:bookmarkStart w:id="2880" w:name="_ETM_Q15_286480"/>
      <w:bookmarkEnd w:id="2880"/>
      <w:r>
        <w:rPr>
          <w:rtl/>
        </w:rPr>
        <w:t xml:space="preserve">אינו גזרת גורל. </w:t>
      </w:r>
      <w:bookmarkStart w:id="2881" w:name="_ETM_Q15_289650"/>
      <w:bookmarkStart w:id="2882" w:name="_ETM_Q15_294091"/>
      <w:bookmarkEnd w:id="2881"/>
      <w:bookmarkEnd w:id="2882"/>
    </w:p>
    <w:p w:rsidR="007C32D0" w:rsidRDefault="007C32D0" w:rsidP="00891012">
      <w:pPr>
        <w:rPr>
          <w:rtl/>
        </w:rPr>
      </w:pPr>
      <w:bookmarkStart w:id="2883" w:name="_ETM_Q15_294139"/>
      <w:bookmarkStart w:id="2884" w:name="_ETM_Q15_290325"/>
      <w:bookmarkStart w:id="2885" w:name="_ETM_Q15_290379"/>
      <w:bookmarkEnd w:id="2883"/>
      <w:bookmarkEnd w:id="2884"/>
      <w:bookmarkEnd w:id="2885"/>
    </w:p>
    <w:p w:rsidR="007C32D0" w:rsidRDefault="007C32D0" w:rsidP="00891012">
      <w:pPr>
        <w:rPr>
          <w:rtl/>
        </w:rPr>
      </w:pPr>
      <w:bookmarkStart w:id="2886" w:name="_ETM_Q15_291212"/>
      <w:bookmarkStart w:id="2887" w:name="_ETM_Q15_291258"/>
      <w:bookmarkEnd w:id="2886"/>
      <w:bookmarkEnd w:id="2887"/>
      <w:r>
        <w:rPr>
          <w:rtl/>
        </w:rPr>
        <w:t>ג'יזל, אנחנו נזכור אותו</w:t>
      </w:r>
      <w:r>
        <w:rPr>
          <w:rFonts w:hint="cs"/>
          <w:rtl/>
        </w:rPr>
        <w:t>,</w:t>
      </w:r>
      <w:r>
        <w:rPr>
          <w:rtl/>
        </w:rPr>
        <w:t xml:space="preserve"> </w:t>
      </w:r>
      <w:bookmarkStart w:id="2888" w:name="_ETM_Q15_293410"/>
      <w:bookmarkEnd w:id="2888"/>
      <w:r>
        <w:rPr>
          <w:rtl/>
        </w:rPr>
        <w:t>החברים שלו, הכנסת הזאת, כל עם ישראל</w:t>
      </w:r>
      <w:r>
        <w:rPr>
          <w:rFonts w:hint="cs"/>
          <w:rtl/>
        </w:rPr>
        <w:t>.</w:t>
      </w:r>
      <w:r>
        <w:rPr>
          <w:rtl/>
        </w:rPr>
        <w:t xml:space="preserve"> תודה רבה לך, </w:t>
      </w:r>
      <w:bookmarkStart w:id="2889" w:name="_ETM_Q15_296320"/>
      <w:bookmarkEnd w:id="2889"/>
      <w:r>
        <w:rPr>
          <w:rtl/>
        </w:rPr>
        <w:t>אדוני, ותודה רבה לכולם.</w:t>
      </w:r>
    </w:p>
    <w:p w:rsidR="007C32D0" w:rsidRDefault="007C32D0" w:rsidP="00891012">
      <w:pPr>
        <w:rPr>
          <w:rtl/>
        </w:rPr>
      </w:pPr>
    </w:p>
    <w:p w:rsidR="007C32D0" w:rsidRDefault="007C32D0" w:rsidP="00891012">
      <w:pPr>
        <w:pStyle w:val="af6"/>
        <w:keepNext/>
        <w:rPr>
          <w:rtl/>
        </w:rPr>
      </w:pPr>
      <w:bookmarkStart w:id="2890" w:name="ET_yor_6423_3"/>
      <w:r w:rsidRPr="00302DB1">
        <w:rPr>
          <w:rStyle w:val="TagStyle"/>
          <w:rtl/>
        </w:rPr>
        <w:t xml:space="preserve"> &lt;&lt; יור &gt;&gt; </w:t>
      </w:r>
      <w:r>
        <w:rPr>
          <w:rtl/>
        </w:rPr>
        <w:t>היו"ר אמיר אוחנה:</w:t>
      </w:r>
      <w:r w:rsidRPr="00302DB1">
        <w:rPr>
          <w:rStyle w:val="TagStyle"/>
          <w:rtl/>
        </w:rPr>
        <w:t xml:space="preserve"> &lt;&lt; יור &gt;&gt;</w:t>
      </w:r>
      <w:r>
        <w:rPr>
          <w:rtl/>
        </w:rPr>
        <w:t xml:space="preserve">   </w:t>
      </w:r>
      <w:bookmarkEnd w:id="2890"/>
    </w:p>
    <w:p w:rsidR="007C32D0" w:rsidRDefault="007C32D0" w:rsidP="00891012">
      <w:pPr>
        <w:pStyle w:val="KeepWithNext"/>
        <w:rPr>
          <w:rtl/>
        </w:rPr>
      </w:pPr>
    </w:p>
    <w:p w:rsidR="007C32D0" w:rsidRDefault="007C32D0" w:rsidP="00891012">
      <w:pPr>
        <w:rPr>
          <w:rtl/>
        </w:rPr>
      </w:pPr>
      <w:bookmarkStart w:id="2891" w:name="_ETM_Q15_184784"/>
      <w:bookmarkStart w:id="2892" w:name="_ETM_Q15_300529"/>
      <w:bookmarkEnd w:id="2891"/>
      <w:bookmarkEnd w:id="2892"/>
      <w:r>
        <w:rPr>
          <w:rtl/>
        </w:rPr>
        <w:t>תודה רבה לחבר הכנסת מאיר כהן על הדברים הנ</w:t>
      </w:r>
      <w:r>
        <w:rPr>
          <w:rFonts w:hint="cs"/>
          <w:rtl/>
        </w:rPr>
        <w:t>א</w:t>
      </w:r>
      <w:r>
        <w:rPr>
          <w:rtl/>
        </w:rPr>
        <w:t xml:space="preserve">ים, ואני </w:t>
      </w:r>
      <w:bookmarkStart w:id="2893" w:name="_ETM_Q15_303794"/>
      <w:bookmarkEnd w:id="2893"/>
      <w:r>
        <w:rPr>
          <w:rtl/>
        </w:rPr>
        <w:t>מתכבד כעת להזמין את חברת הכנסת מירב בן ארי</w:t>
      </w:r>
      <w:r>
        <w:rPr>
          <w:rFonts w:hint="cs"/>
          <w:rtl/>
        </w:rPr>
        <w:t>,</w:t>
      </w:r>
      <w:r>
        <w:rPr>
          <w:rtl/>
        </w:rPr>
        <w:t xml:space="preserve"> </w:t>
      </w:r>
      <w:bookmarkStart w:id="2894" w:name="_ETM_Q15_307580"/>
      <w:bookmarkEnd w:id="2894"/>
      <w:r>
        <w:rPr>
          <w:rtl/>
        </w:rPr>
        <w:t xml:space="preserve">חברתו למפלגה של אלי אלאלוף, אז כולנו </w:t>
      </w:r>
      <w:r>
        <w:rPr>
          <w:rFonts w:hint="cs"/>
          <w:rtl/>
        </w:rPr>
        <w:t xml:space="preserve">– </w:t>
      </w:r>
      <w:r>
        <w:rPr>
          <w:rtl/>
        </w:rPr>
        <w:t>ואני יודע ש</w:t>
      </w:r>
      <w:r>
        <w:rPr>
          <w:rFonts w:hint="cs"/>
          <w:rtl/>
        </w:rPr>
        <w:t xml:space="preserve">את </w:t>
      </w:r>
      <w:r>
        <w:rPr>
          <w:rtl/>
        </w:rPr>
        <w:t xml:space="preserve">גם </w:t>
      </w:r>
      <w:bookmarkStart w:id="2895" w:name="_ETM_Q15_311245"/>
      <w:bookmarkEnd w:id="2895"/>
      <w:r>
        <w:rPr>
          <w:rtl/>
        </w:rPr>
        <w:t xml:space="preserve">חברה אישית שלו </w:t>
      </w:r>
      <w:bookmarkStart w:id="2896" w:name="_ETM_Q15_315699"/>
      <w:bookmarkEnd w:id="2896"/>
      <w:r>
        <w:rPr>
          <w:rFonts w:hint="cs"/>
          <w:rtl/>
        </w:rPr>
        <w:t xml:space="preserve">– </w:t>
      </w:r>
      <w:r>
        <w:rPr>
          <w:rtl/>
        </w:rPr>
        <w:t xml:space="preserve">לשאת דברים. </w:t>
      </w:r>
      <w:bookmarkStart w:id="2897" w:name="_ETM_Q15_318008"/>
      <w:bookmarkEnd w:id="2897"/>
      <w:r>
        <w:rPr>
          <w:rtl/>
        </w:rPr>
        <w:t>אז כן.</w:t>
      </w:r>
      <w:r>
        <w:rPr>
          <w:rFonts w:hint="cs"/>
          <w:rtl/>
        </w:rPr>
        <w:t xml:space="preserve">  זה לא סוד, לא סיפרתי אף סוד.</w:t>
      </w:r>
    </w:p>
    <w:p w:rsidR="007C32D0" w:rsidRDefault="007C32D0" w:rsidP="00891012">
      <w:pPr>
        <w:rPr>
          <w:rtl/>
        </w:rPr>
      </w:pPr>
    </w:p>
    <w:p w:rsidR="007C32D0" w:rsidRDefault="007C32D0" w:rsidP="00891012">
      <w:pPr>
        <w:pStyle w:val="a4"/>
        <w:keepNext/>
        <w:rPr>
          <w:rtl/>
        </w:rPr>
      </w:pPr>
      <w:bookmarkStart w:id="2898" w:name="ET_speaker_5300_4"/>
      <w:r w:rsidRPr="00302DB1">
        <w:rPr>
          <w:rStyle w:val="TagStyle"/>
          <w:rtl/>
        </w:rPr>
        <w:t xml:space="preserve"> &lt;&lt; דובר &gt;&gt; </w:t>
      </w:r>
      <w:bookmarkStart w:id="2899" w:name="_Toc230640958"/>
      <w:r>
        <w:rPr>
          <w:rtl/>
        </w:rPr>
        <w:t>מירב בן ארי (יש עתיד):</w:t>
      </w:r>
      <w:bookmarkEnd w:id="2899"/>
      <w:r w:rsidRPr="00302DB1">
        <w:rPr>
          <w:rStyle w:val="TagStyle"/>
          <w:rtl/>
        </w:rPr>
        <w:t xml:space="preserve"> &lt;&lt; דובר &gt;&gt;</w:t>
      </w:r>
      <w:r>
        <w:rPr>
          <w:rtl/>
        </w:rPr>
        <w:t xml:space="preserve">   </w:t>
      </w:r>
      <w:bookmarkEnd w:id="2898"/>
    </w:p>
    <w:p w:rsidR="007C32D0" w:rsidRDefault="007C32D0" w:rsidP="00891012">
      <w:pPr>
        <w:pStyle w:val="KeepWithNext"/>
        <w:rPr>
          <w:rtl/>
        </w:rPr>
      </w:pPr>
    </w:p>
    <w:p w:rsidR="007C32D0" w:rsidRDefault="007C32D0" w:rsidP="00891012">
      <w:pPr>
        <w:rPr>
          <w:rtl/>
        </w:rPr>
      </w:pPr>
      <w:bookmarkStart w:id="2900" w:name="_ETM_Q15_323470"/>
      <w:bookmarkStart w:id="2901" w:name="_ETM_Q15_323518"/>
      <w:bookmarkStart w:id="2902" w:name="_ETM_Q15_322970"/>
      <w:bookmarkEnd w:id="2900"/>
      <w:bookmarkEnd w:id="2901"/>
      <w:bookmarkEnd w:id="2902"/>
      <w:r>
        <w:rPr>
          <w:rFonts w:hint="cs"/>
          <w:rtl/>
        </w:rPr>
        <w:t xml:space="preserve">תודה רבה, אדוני היושב-ראש. </w:t>
      </w:r>
      <w:r>
        <w:rPr>
          <w:rtl/>
        </w:rPr>
        <w:t xml:space="preserve">אני אנסה לא להתרגש, למרות </w:t>
      </w:r>
      <w:r>
        <w:rPr>
          <w:rFonts w:hint="cs"/>
          <w:rtl/>
        </w:rPr>
        <w:t>ש</w:t>
      </w:r>
      <w:r>
        <w:rPr>
          <w:rtl/>
        </w:rPr>
        <w:t xml:space="preserve">קשה. </w:t>
      </w:r>
      <w:bookmarkStart w:id="2903" w:name="_ETM_Q15_327679"/>
      <w:bookmarkEnd w:id="2903"/>
      <w:r>
        <w:rPr>
          <w:rtl/>
        </w:rPr>
        <w:t>קודם כ</w:t>
      </w:r>
      <w:r>
        <w:rPr>
          <w:rFonts w:hint="cs"/>
          <w:rtl/>
        </w:rPr>
        <w:t>ו</w:t>
      </w:r>
      <w:r>
        <w:rPr>
          <w:rtl/>
        </w:rPr>
        <w:t>ל</w:t>
      </w:r>
      <w:r>
        <w:rPr>
          <w:rFonts w:hint="cs"/>
          <w:rtl/>
        </w:rPr>
        <w:t>,</w:t>
      </w:r>
      <w:r>
        <w:rPr>
          <w:rtl/>
        </w:rPr>
        <w:t xml:space="preserve"> דיברת מדהים. אני חייבת להחמיא לך, וגם מאיר, </w:t>
      </w:r>
      <w:bookmarkStart w:id="2904" w:name="_ETM_Q15_331004"/>
      <w:bookmarkEnd w:id="2904"/>
      <w:r>
        <w:rPr>
          <w:rtl/>
        </w:rPr>
        <w:t xml:space="preserve">אני רואה אותך ואני נזכרת בשניכם יושבים בוועדת העבודה והרווחה, </w:t>
      </w:r>
      <w:bookmarkStart w:id="2905" w:name="_ETM_Q15_334329"/>
      <w:bookmarkEnd w:id="2905"/>
      <w:r>
        <w:rPr>
          <w:rtl/>
        </w:rPr>
        <w:t>מדברים במרוקאית</w:t>
      </w:r>
      <w:r>
        <w:rPr>
          <w:rFonts w:hint="cs"/>
          <w:rtl/>
        </w:rPr>
        <w:t>,</w:t>
      </w:r>
      <w:r>
        <w:rPr>
          <w:rtl/>
        </w:rPr>
        <w:t xml:space="preserve"> ואני לא מבינה כלום</w:t>
      </w:r>
      <w:r>
        <w:rPr>
          <w:rFonts w:hint="cs"/>
          <w:rtl/>
        </w:rPr>
        <w:t>.</w:t>
      </w:r>
      <w:r>
        <w:rPr>
          <w:rtl/>
        </w:rPr>
        <w:t xml:space="preserve"> אבל שניכם דיברתם מאוד </w:t>
      </w:r>
      <w:bookmarkStart w:id="2906" w:name="_ETM_Q15_337654"/>
      <w:bookmarkEnd w:id="2906"/>
      <w:r>
        <w:rPr>
          <w:rtl/>
        </w:rPr>
        <w:t xml:space="preserve">מרגש. </w:t>
      </w:r>
      <w:bookmarkStart w:id="2907" w:name="_ETM_Q15_342639"/>
      <w:bookmarkEnd w:id="2907"/>
    </w:p>
    <w:p w:rsidR="007C32D0" w:rsidRDefault="007C32D0" w:rsidP="00891012">
      <w:pPr>
        <w:rPr>
          <w:rtl/>
        </w:rPr>
      </w:pPr>
      <w:bookmarkStart w:id="2908" w:name="_ETM_Q15_342665"/>
      <w:bookmarkStart w:id="2909" w:name="_ETM_Q15_342741"/>
      <w:bookmarkStart w:id="2910" w:name="_ETM_Q15_342856"/>
      <w:bookmarkEnd w:id="2908"/>
      <w:bookmarkEnd w:id="2909"/>
      <w:bookmarkEnd w:id="2910"/>
    </w:p>
    <w:p w:rsidR="007C32D0" w:rsidRDefault="007C32D0" w:rsidP="00891012">
      <w:pPr>
        <w:rPr>
          <w:rtl/>
        </w:rPr>
      </w:pPr>
      <w:bookmarkStart w:id="2911" w:name="_ETM_Q15_342936"/>
      <w:bookmarkEnd w:id="2911"/>
      <w:r>
        <w:rPr>
          <w:rtl/>
        </w:rPr>
        <w:t>אז חבריי וחברותיי חברי הכנסת, אדוני היושב</w:t>
      </w:r>
      <w:r>
        <w:rPr>
          <w:rFonts w:hint="cs"/>
          <w:rtl/>
        </w:rPr>
        <w:t>-</w:t>
      </w:r>
      <w:r>
        <w:rPr>
          <w:rtl/>
        </w:rPr>
        <w:t xml:space="preserve">ראש, ג'יזל היקרה </w:t>
      </w:r>
      <w:bookmarkStart w:id="2912" w:name="_ETM_Q15_346874"/>
      <w:bookmarkEnd w:id="2912"/>
      <w:r>
        <w:rPr>
          <w:rFonts w:hint="cs"/>
          <w:rtl/>
        </w:rPr>
        <w:t xml:space="preserve">– </w:t>
      </w:r>
      <w:r>
        <w:rPr>
          <w:rtl/>
        </w:rPr>
        <w:t>איך הוא היה קורא לך</w:t>
      </w:r>
      <w:r>
        <w:rPr>
          <w:rFonts w:hint="cs"/>
          <w:rtl/>
        </w:rPr>
        <w:t>?</w:t>
      </w:r>
      <w:r>
        <w:rPr>
          <w:rtl/>
        </w:rPr>
        <w:t xml:space="preserve"> ג'יזל </w:t>
      </w:r>
      <w:r>
        <w:rPr>
          <w:rFonts w:hint="cs"/>
          <w:rtl/>
        </w:rPr>
        <w:t>מון אמור.</w:t>
      </w:r>
      <w:r>
        <w:rPr>
          <w:rtl/>
        </w:rPr>
        <w:t xml:space="preserve"> </w:t>
      </w:r>
      <w:bookmarkStart w:id="2913" w:name="_ETM_Q15_353169"/>
      <w:bookmarkEnd w:id="2913"/>
      <w:r>
        <w:rPr>
          <w:rtl/>
        </w:rPr>
        <w:t>קודם כול, תודה שנתתם לי את הזכות לדבר על אלי</w:t>
      </w:r>
      <w:r>
        <w:rPr>
          <w:rFonts w:hint="cs"/>
          <w:rtl/>
        </w:rPr>
        <w:t>.</w:t>
      </w:r>
      <w:r>
        <w:rPr>
          <w:rtl/>
        </w:rPr>
        <w:t xml:space="preserve"> </w:t>
      </w:r>
      <w:bookmarkStart w:id="2914" w:name="_ETM_Q15_358029"/>
      <w:bookmarkEnd w:id="2914"/>
      <w:r>
        <w:rPr>
          <w:rtl/>
        </w:rPr>
        <w:t>חלק מהדברים שאני אומר, קראתי גם מעל הקבר שלו בהספד</w:t>
      </w:r>
      <w:r>
        <w:rPr>
          <w:rFonts w:hint="cs"/>
          <w:rtl/>
        </w:rPr>
        <w:t>,</w:t>
      </w:r>
      <w:r>
        <w:rPr>
          <w:rtl/>
        </w:rPr>
        <w:t xml:space="preserve"> </w:t>
      </w:r>
      <w:bookmarkStart w:id="2915" w:name="_ETM_Q15_363449"/>
      <w:bookmarkEnd w:id="2915"/>
      <w:r>
        <w:rPr>
          <w:rtl/>
        </w:rPr>
        <w:t xml:space="preserve">אבל חשוב לי, חשוב לי גם לומר פה. </w:t>
      </w:r>
      <w:bookmarkStart w:id="2916" w:name="_ETM_Q15_366910"/>
      <w:bookmarkEnd w:id="2916"/>
      <w:r>
        <w:rPr>
          <w:rtl/>
        </w:rPr>
        <w:t>אלי היה חבר כנסת מוכשר, נפלא</w:t>
      </w:r>
      <w:r>
        <w:rPr>
          <w:rFonts w:hint="cs"/>
          <w:rtl/>
        </w:rPr>
        <w:t>.</w:t>
      </w:r>
      <w:r>
        <w:rPr>
          <w:rtl/>
        </w:rPr>
        <w:t xml:space="preserve"> הוא היה אדם ענק, </w:t>
      </w:r>
      <w:bookmarkStart w:id="2917" w:name="_ETM_Q15_371573"/>
      <w:bookmarkEnd w:id="2917"/>
      <w:r>
        <w:rPr>
          <w:rtl/>
        </w:rPr>
        <w:t>ציוני גדול</w:t>
      </w:r>
      <w:r>
        <w:rPr>
          <w:rFonts w:hint="cs"/>
          <w:rtl/>
        </w:rPr>
        <w:t>.</w:t>
      </w:r>
      <w:r>
        <w:rPr>
          <w:rtl/>
        </w:rPr>
        <w:t xml:space="preserve"> כמו שהזכיר היושב</w:t>
      </w:r>
      <w:r>
        <w:rPr>
          <w:rFonts w:hint="cs"/>
          <w:rtl/>
        </w:rPr>
        <w:t>-</w:t>
      </w:r>
      <w:r>
        <w:rPr>
          <w:rtl/>
        </w:rPr>
        <w:t xml:space="preserve">ראש, </w:t>
      </w:r>
      <w:r>
        <w:rPr>
          <w:rFonts w:hint="cs"/>
          <w:rtl/>
        </w:rPr>
        <w:t xml:space="preserve">הוא </w:t>
      </w:r>
      <w:r>
        <w:rPr>
          <w:rtl/>
        </w:rPr>
        <w:t xml:space="preserve">זכה בפרס ישראל, </w:t>
      </w:r>
      <w:bookmarkStart w:id="2918" w:name="_ETM_Q15_376236"/>
      <w:bookmarkEnd w:id="2918"/>
      <w:r>
        <w:rPr>
          <w:rFonts w:hint="cs"/>
          <w:rtl/>
        </w:rPr>
        <w:t>השיא מ</w:t>
      </w:r>
      <w:r>
        <w:rPr>
          <w:rtl/>
        </w:rPr>
        <w:t>שואה, מנכ"ל קרן רש</w:t>
      </w:r>
      <w:r>
        <w:rPr>
          <w:rFonts w:hint="cs"/>
          <w:rtl/>
        </w:rPr>
        <w:t>"</w:t>
      </w:r>
      <w:r>
        <w:rPr>
          <w:rtl/>
        </w:rPr>
        <w:t>י</w:t>
      </w:r>
      <w:r>
        <w:rPr>
          <w:rFonts w:hint="cs"/>
          <w:rtl/>
        </w:rPr>
        <w:t>.</w:t>
      </w:r>
      <w:r>
        <w:rPr>
          <w:rtl/>
        </w:rPr>
        <w:t xml:space="preserve"> </w:t>
      </w:r>
      <w:bookmarkStart w:id="2919" w:name="_ETM_Q15_381520"/>
      <w:bookmarkEnd w:id="2919"/>
      <w:r>
        <w:rPr>
          <w:rtl/>
        </w:rPr>
        <w:t xml:space="preserve">אבל הוא היה הבוס שלי. </w:t>
      </w:r>
      <w:bookmarkStart w:id="2920" w:name="_ETM_Q15_383830"/>
      <w:bookmarkEnd w:id="2920"/>
      <w:r>
        <w:rPr>
          <w:rFonts w:hint="cs"/>
          <w:rtl/>
        </w:rPr>
        <w:t xml:space="preserve">על </w:t>
      </w:r>
      <w:r>
        <w:rPr>
          <w:rtl/>
        </w:rPr>
        <w:t>זה לא דיברתם</w:t>
      </w:r>
      <w:r>
        <w:rPr>
          <w:rFonts w:hint="cs"/>
          <w:rtl/>
        </w:rPr>
        <w:t>,</w:t>
      </w:r>
      <w:r>
        <w:rPr>
          <w:rtl/>
        </w:rPr>
        <w:t xml:space="preserve"> אז אני אדבר עליו </w:t>
      </w:r>
      <w:bookmarkStart w:id="2921" w:name="_ETM_Q15_387970"/>
      <w:bookmarkEnd w:id="2921"/>
      <w:r>
        <w:rPr>
          <w:rFonts w:hint="cs"/>
          <w:rtl/>
        </w:rPr>
        <w:t xml:space="preserve">– </w:t>
      </w:r>
      <w:r>
        <w:rPr>
          <w:rtl/>
        </w:rPr>
        <w:t>על האיש עם הל</w:t>
      </w:r>
      <w:r>
        <w:rPr>
          <w:rFonts w:hint="cs"/>
          <w:rtl/>
        </w:rPr>
        <w:t>ב</w:t>
      </w:r>
      <w:r>
        <w:rPr>
          <w:rtl/>
        </w:rPr>
        <w:t xml:space="preserve"> </w:t>
      </w:r>
      <w:r>
        <w:rPr>
          <w:rFonts w:hint="cs"/>
          <w:rtl/>
        </w:rPr>
        <w:t>ה</w:t>
      </w:r>
      <w:r>
        <w:rPr>
          <w:rtl/>
        </w:rPr>
        <w:t>ענק</w:t>
      </w:r>
      <w:r>
        <w:rPr>
          <w:rFonts w:hint="cs"/>
          <w:rtl/>
        </w:rPr>
        <w:t>.</w:t>
      </w:r>
      <w:r>
        <w:rPr>
          <w:rtl/>
        </w:rPr>
        <w:t xml:space="preserve"> </w:t>
      </w:r>
    </w:p>
    <w:p w:rsidR="007C32D0" w:rsidRDefault="007C32D0" w:rsidP="00891012">
      <w:pPr>
        <w:rPr>
          <w:rtl/>
        </w:rPr>
      </w:pPr>
      <w:bookmarkStart w:id="2922" w:name="_ETM_Q15_404747"/>
      <w:bookmarkStart w:id="2923" w:name="_ETM_Q15_404824"/>
      <w:bookmarkStart w:id="2924" w:name="_ETM_Q15_405039"/>
      <w:bookmarkEnd w:id="2922"/>
      <w:bookmarkEnd w:id="2923"/>
      <w:bookmarkEnd w:id="2924"/>
    </w:p>
    <w:p w:rsidR="007C32D0" w:rsidRDefault="007C32D0" w:rsidP="00891012">
      <w:pPr>
        <w:rPr>
          <w:rtl/>
        </w:rPr>
      </w:pPr>
      <w:bookmarkStart w:id="2925" w:name="_ETM_Q15_405104"/>
      <w:bookmarkEnd w:id="2925"/>
      <w:r>
        <w:rPr>
          <w:rtl/>
        </w:rPr>
        <w:t xml:space="preserve">כל דקה מהיום של אלי </w:t>
      </w:r>
      <w:bookmarkStart w:id="2926" w:name="_ETM_Q15_391080"/>
      <w:bookmarkEnd w:id="2926"/>
      <w:r>
        <w:rPr>
          <w:rtl/>
        </w:rPr>
        <w:t>הוקדשה לאנשים השקופים</w:t>
      </w:r>
      <w:r>
        <w:rPr>
          <w:rFonts w:hint="cs"/>
          <w:rtl/>
        </w:rPr>
        <w:t>,</w:t>
      </w:r>
      <w:r>
        <w:rPr>
          <w:rtl/>
        </w:rPr>
        <w:t xml:space="preserve"> </w:t>
      </w:r>
      <w:bookmarkStart w:id="2927" w:name="_ETM_Q15_395529"/>
      <w:bookmarkEnd w:id="2927"/>
      <w:r>
        <w:rPr>
          <w:rtl/>
        </w:rPr>
        <w:t xml:space="preserve">אלה שאף אחד לא ראה. </w:t>
      </w:r>
      <w:bookmarkStart w:id="2928" w:name="_ETM_Q15_398149"/>
      <w:bookmarkStart w:id="2929" w:name="_ETM_Q15_400674"/>
      <w:bookmarkStart w:id="2930" w:name="_ETM_Q15_400738"/>
      <w:bookmarkStart w:id="2931" w:name="_ETM_Q15_401873"/>
      <w:bookmarkStart w:id="2932" w:name="_ETM_Q15_401982"/>
      <w:bookmarkEnd w:id="2928"/>
      <w:bookmarkEnd w:id="2929"/>
      <w:bookmarkEnd w:id="2930"/>
      <w:bookmarkEnd w:id="2931"/>
      <w:bookmarkEnd w:id="2932"/>
      <w:r>
        <w:rPr>
          <w:rFonts w:hint="cs"/>
          <w:rtl/>
        </w:rPr>
        <w:t>א</w:t>
      </w:r>
      <w:r>
        <w:rPr>
          <w:rtl/>
        </w:rPr>
        <w:t>לי שאני הכרתי היה לוחם</w:t>
      </w:r>
      <w:r>
        <w:rPr>
          <w:rFonts w:hint="cs"/>
          <w:rtl/>
        </w:rPr>
        <w:t>,</w:t>
      </w:r>
      <w:r>
        <w:rPr>
          <w:rtl/>
        </w:rPr>
        <w:t xml:space="preserve"> </w:t>
      </w:r>
      <w:bookmarkStart w:id="2933" w:name="_ETM_Q15_401940"/>
      <w:bookmarkEnd w:id="2933"/>
      <w:r>
        <w:rPr>
          <w:rtl/>
        </w:rPr>
        <w:t>לוחם עשוי ללא ח</w:t>
      </w:r>
      <w:r>
        <w:rPr>
          <w:rFonts w:hint="cs"/>
          <w:rtl/>
        </w:rPr>
        <w:t>ת.</w:t>
      </w:r>
      <w:r>
        <w:rPr>
          <w:rtl/>
        </w:rPr>
        <w:t xml:space="preserve"> </w:t>
      </w:r>
      <w:bookmarkStart w:id="2934" w:name="_ETM_Q15_404830"/>
      <w:bookmarkEnd w:id="2934"/>
      <w:r>
        <w:rPr>
          <w:rtl/>
        </w:rPr>
        <w:t>הוא נלחם לצמצום פערים</w:t>
      </w:r>
      <w:r>
        <w:rPr>
          <w:rFonts w:hint="cs"/>
          <w:rtl/>
        </w:rPr>
        <w:t>.</w:t>
      </w:r>
      <w:r>
        <w:rPr>
          <w:rtl/>
        </w:rPr>
        <w:t xml:space="preserve"> הוא נלחם למען אנשים שאף אחד </w:t>
      </w:r>
      <w:bookmarkStart w:id="2935" w:name="_ETM_Q15_407709"/>
      <w:bookmarkEnd w:id="2935"/>
      <w:r>
        <w:rPr>
          <w:rtl/>
        </w:rPr>
        <w:t>לא רואה אותם</w:t>
      </w:r>
      <w:r>
        <w:rPr>
          <w:rFonts w:hint="cs"/>
          <w:rtl/>
        </w:rPr>
        <w:t xml:space="preserve"> </w:t>
      </w:r>
      <w:r>
        <w:rPr>
          <w:rFonts w:hint="eastAsia"/>
          <w:rtl/>
        </w:rPr>
        <w:t>–</w:t>
      </w:r>
      <w:r>
        <w:rPr>
          <w:rtl/>
        </w:rPr>
        <w:t xml:space="preserve"> </w:t>
      </w:r>
      <w:bookmarkStart w:id="2936" w:name="_ETM_Q15_411539"/>
      <w:bookmarkEnd w:id="2936"/>
      <w:r>
        <w:rPr>
          <w:rtl/>
        </w:rPr>
        <w:t>הנכים, הקשישים, העניים, ילדי האומנה, ילדים בסיכון, א</w:t>
      </w:r>
      <w:r>
        <w:rPr>
          <w:rFonts w:hint="cs"/>
          <w:rtl/>
        </w:rPr>
        <w:t>י</w:t>
      </w:r>
      <w:r>
        <w:rPr>
          <w:rtl/>
        </w:rPr>
        <w:t xml:space="preserve">מהות </w:t>
      </w:r>
      <w:r>
        <w:rPr>
          <w:rFonts w:hint="cs"/>
          <w:rtl/>
        </w:rPr>
        <w:t>חד-הו</w:t>
      </w:r>
      <w:r>
        <w:rPr>
          <w:rtl/>
        </w:rPr>
        <w:t xml:space="preserve">ריות, </w:t>
      </w:r>
      <w:proofErr w:type="spellStart"/>
      <w:r>
        <w:rPr>
          <w:rtl/>
        </w:rPr>
        <w:t>דרי</w:t>
      </w:r>
      <w:proofErr w:type="spellEnd"/>
      <w:r>
        <w:rPr>
          <w:rtl/>
        </w:rPr>
        <w:t xml:space="preserve"> </w:t>
      </w:r>
      <w:bookmarkStart w:id="2937" w:name="_ETM_Q15_417269"/>
      <w:bookmarkEnd w:id="2937"/>
      <w:r>
        <w:rPr>
          <w:rtl/>
        </w:rPr>
        <w:t>רחוב</w:t>
      </w:r>
      <w:r>
        <w:rPr>
          <w:rFonts w:hint="cs"/>
          <w:rtl/>
        </w:rPr>
        <w:t>.</w:t>
      </w:r>
      <w:r>
        <w:rPr>
          <w:rtl/>
        </w:rPr>
        <w:t xml:space="preserve"> אנשים שאף אחד לא רואה</w:t>
      </w:r>
      <w:r>
        <w:rPr>
          <w:rFonts w:hint="cs"/>
          <w:rtl/>
        </w:rPr>
        <w:t>,</w:t>
      </w:r>
      <w:r>
        <w:rPr>
          <w:rtl/>
        </w:rPr>
        <w:t xml:space="preserve"> אלי ר</w:t>
      </w:r>
      <w:r>
        <w:rPr>
          <w:rFonts w:hint="cs"/>
          <w:rtl/>
        </w:rPr>
        <w:t>א</w:t>
      </w:r>
      <w:r>
        <w:rPr>
          <w:rtl/>
        </w:rPr>
        <w:t xml:space="preserve">ה, הסתכל להם </w:t>
      </w:r>
      <w:bookmarkStart w:id="2938" w:name="_ETM_Q15_422999"/>
      <w:bookmarkEnd w:id="2938"/>
      <w:r>
        <w:rPr>
          <w:rtl/>
        </w:rPr>
        <w:t>בעיניים, גם לא מצמץ</w:t>
      </w:r>
      <w:r>
        <w:rPr>
          <w:rFonts w:hint="cs"/>
          <w:rtl/>
        </w:rPr>
        <w:t>.</w:t>
      </w:r>
      <w:r>
        <w:rPr>
          <w:rtl/>
        </w:rPr>
        <w:t xml:space="preserve"> ותמיד חייך</w:t>
      </w:r>
      <w:r>
        <w:rPr>
          <w:rFonts w:hint="cs"/>
          <w:rtl/>
        </w:rPr>
        <w:t>.</w:t>
      </w:r>
      <w:r>
        <w:rPr>
          <w:rtl/>
        </w:rPr>
        <w:t xml:space="preserve"> היה לו את החיוך </w:t>
      </w:r>
      <w:bookmarkStart w:id="2939" w:name="_ETM_Q15_428729"/>
      <w:bookmarkEnd w:id="2939"/>
      <w:r>
        <w:rPr>
          <w:rtl/>
        </w:rPr>
        <w:t>הענק הזה שכל מי שראה אותו, תמיד חייך חזרה</w:t>
      </w:r>
      <w:r>
        <w:rPr>
          <w:rFonts w:hint="cs"/>
          <w:rtl/>
        </w:rPr>
        <w:t>.</w:t>
      </w:r>
    </w:p>
    <w:p w:rsidR="007C32D0" w:rsidRDefault="007C32D0" w:rsidP="00891012">
      <w:pPr>
        <w:rPr>
          <w:rtl/>
        </w:rPr>
      </w:pPr>
      <w:bookmarkStart w:id="2940" w:name="_ETM_Q15_436119"/>
      <w:bookmarkStart w:id="2941" w:name="_ETM_Q15_436210"/>
      <w:bookmarkEnd w:id="2940"/>
      <w:bookmarkEnd w:id="2941"/>
    </w:p>
    <w:p w:rsidR="007C32D0" w:rsidRDefault="007C32D0" w:rsidP="00891012">
      <w:pPr>
        <w:rPr>
          <w:rtl/>
        </w:rPr>
      </w:pPr>
      <w:bookmarkStart w:id="2942" w:name="_ETM_Q15_437007"/>
      <w:bookmarkStart w:id="2943" w:name="_ETM_Q15_437087"/>
      <w:bookmarkEnd w:id="2942"/>
      <w:bookmarkEnd w:id="2943"/>
      <w:r>
        <w:rPr>
          <w:rtl/>
        </w:rPr>
        <w:t xml:space="preserve"> </w:t>
      </w:r>
      <w:bookmarkStart w:id="2944" w:name="_ETM_Q15_436500"/>
      <w:bookmarkEnd w:id="2944"/>
      <w:r>
        <w:rPr>
          <w:rtl/>
        </w:rPr>
        <w:t xml:space="preserve">אמרת על זה שהוא לא רב עם אף אחד </w:t>
      </w:r>
      <w:bookmarkStart w:id="2945" w:name="_ETM_Q15_439705"/>
      <w:bookmarkEnd w:id="2945"/>
      <w:r>
        <w:rPr>
          <w:rFonts w:hint="cs"/>
          <w:rtl/>
        </w:rPr>
        <w:t xml:space="preserve">– </w:t>
      </w:r>
      <w:bookmarkStart w:id="2946" w:name="_ETM_Q15_442671"/>
      <w:bookmarkEnd w:id="2946"/>
      <w:r>
        <w:rPr>
          <w:rtl/>
        </w:rPr>
        <w:t>גם כולם אהבו אותו</w:t>
      </w:r>
      <w:r>
        <w:rPr>
          <w:rFonts w:hint="cs"/>
          <w:rtl/>
        </w:rPr>
        <w:t>.</w:t>
      </w:r>
      <w:r>
        <w:rPr>
          <w:rtl/>
        </w:rPr>
        <w:t xml:space="preserve"> הוא ידע לחבר בין ערבים ליהודים, </w:t>
      </w:r>
      <w:bookmarkStart w:id="2947" w:name="_ETM_Q15_442910"/>
      <w:bookmarkEnd w:id="2947"/>
      <w:r>
        <w:rPr>
          <w:rtl/>
        </w:rPr>
        <w:t>בין חילונים לדתיים</w:t>
      </w:r>
      <w:r>
        <w:rPr>
          <w:rFonts w:hint="cs"/>
          <w:rtl/>
        </w:rPr>
        <w:t>.</w:t>
      </w:r>
      <w:r>
        <w:rPr>
          <w:rtl/>
        </w:rPr>
        <w:t xml:space="preserve"> כולם אהבו את אלי</w:t>
      </w:r>
      <w:r>
        <w:rPr>
          <w:rFonts w:hint="cs"/>
          <w:rtl/>
        </w:rPr>
        <w:t>.</w:t>
      </w:r>
      <w:r>
        <w:rPr>
          <w:rtl/>
        </w:rPr>
        <w:t xml:space="preserve"> אני לא זוכרת </w:t>
      </w:r>
      <w:bookmarkStart w:id="2948" w:name="_ETM_Q15_446115"/>
      <w:bookmarkEnd w:id="2948"/>
      <w:r>
        <w:rPr>
          <w:rtl/>
        </w:rPr>
        <w:t>מתי מישהו כך נמצא בקונ</w:t>
      </w:r>
      <w:r>
        <w:rPr>
          <w:rFonts w:hint="cs"/>
          <w:rtl/>
        </w:rPr>
        <w:t>ס</w:t>
      </w:r>
      <w:r>
        <w:rPr>
          <w:rtl/>
        </w:rPr>
        <w:t xml:space="preserve">נזוס. </w:t>
      </w:r>
      <w:bookmarkStart w:id="2949" w:name="_ETM_Q15_450488"/>
      <w:bookmarkStart w:id="2950" w:name="_ETM_Q15_452866"/>
      <w:bookmarkEnd w:id="2949"/>
      <w:bookmarkEnd w:id="2950"/>
    </w:p>
    <w:p w:rsidR="007C32D0" w:rsidRDefault="007C32D0" w:rsidP="00891012">
      <w:pPr>
        <w:rPr>
          <w:rtl/>
        </w:rPr>
      </w:pPr>
      <w:bookmarkStart w:id="2951" w:name="_ETM_Q15_452921"/>
      <w:bookmarkStart w:id="2952" w:name="_ETM_Q15_453034"/>
      <w:bookmarkEnd w:id="2951"/>
      <w:bookmarkEnd w:id="2952"/>
    </w:p>
    <w:p w:rsidR="007C32D0" w:rsidRDefault="007C32D0" w:rsidP="00891012">
      <w:pPr>
        <w:rPr>
          <w:rtl/>
        </w:rPr>
      </w:pPr>
      <w:bookmarkStart w:id="2953" w:name="_ETM_Q15_453093"/>
      <w:bookmarkEnd w:id="2953"/>
      <w:r>
        <w:rPr>
          <w:rtl/>
        </w:rPr>
        <w:t xml:space="preserve">אלי, אמרתי מעל הקבר שלו בהספד שלי, הוא לא האמין </w:t>
      </w:r>
      <w:bookmarkStart w:id="2954" w:name="_ETM_Q15_454645"/>
      <w:bookmarkEnd w:id="2954"/>
      <w:r>
        <w:rPr>
          <w:rFonts w:hint="cs"/>
          <w:rtl/>
        </w:rPr>
        <w:t>ב</w:t>
      </w:r>
      <w:r>
        <w:rPr>
          <w:rtl/>
        </w:rPr>
        <w:t xml:space="preserve">לתת לאנשים דגים, נכון? הוא האמין בלתת להם חכות. אני </w:t>
      </w:r>
      <w:bookmarkStart w:id="2955" w:name="_ETM_Q15_458802"/>
      <w:bookmarkEnd w:id="2955"/>
      <w:r>
        <w:rPr>
          <w:rtl/>
        </w:rPr>
        <w:t>רואה גם את מור יוסף, אז אתה מכיר את זה</w:t>
      </w:r>
      <w:r>
        <w:rPr>
          <w:rFonts w:hint="cs"/>
          <w:rtl/>
        </w:rPr>
        <w:t>.</w:t>
      </w:r>
      <w:r>
        <w:rPr>
          <w:rtl/>
        </w:rPr>
        <w:t xml:space="preserve"> </w:t>
      </w:r>
      <w:bookmarkStart w:id="2956" w:name="_ETM_Q15_463859"/>
      <w:bookmarkEnd w:id="2956"/>
      <w:r>
        <w:rPr>
          <w:rtl/>
        </w:rPr>
        <w:t>הוא אמר</w:t>
      </w:r>
      <w:r>
        <w:rPr>
          <w:rFonts w:hint="cs"/>
          <w:rtl/>
        </w:rPr>
        <w:t>:</w:t>
      </w:r>
      <w:r>
        <w:rPr>
          <w:rtl/>
        </w:rPr>
        <w:t xml:space="preserve"> אני לא אתן לכם עוד קצבאות</w:t>
      </w:r>
      <w:r>
        <w:rPr>
          <w:rFonts w:hint="cs"/>
          <w:rtl/>
        </w:rPr>
        <w:t>,</w:t>
      </w:r>
      <w:r>
        <w:rPr>
          <w:rtl/>
        </w:rPr>
        <w:t xml:space="preserve"> אני אתן </w:t>
      </w:r>
      <w:bookmarkStart w:id="2957" w:name="_ETM_Q15_468239"/>
      <w:bookmarkEnd w:id="2957"/>
      <w:r>
        <w:rPr>
          <w:rtl/>
        </w:rPr>
        <w:t>לכם אפשרות לשבור את מעגל העוני. הוא הלך לאימהות חד</w:t>
      </w:r>
      <w:bookmarkStart w:id="2958" w:name="_ETM_Q15_472619"/>
      <w:bookmarkEnd w:id="2958"/>
      <w:r>
        <w:rPr>
          <w:rFonts w:hint="cs"/>
          <w:rtl/>
        </w:rPr>
        <w:t>-</w:t>
      </w:r>
      <w:r>
        <w:rPr>
          <w:rtl/>
        </w:rPr>
        <w:t>הוריות</w:t>
      </w:r>
      <w:r>
        <w:rPr>
          <w:rFonts w:hint="cs"/>
          <w:rtl/>
        </w:rPr>
        <w:t>,</w:t>
      </w:r>
      <w:r>
        <w:rPr>
          <w:rtl/>
        </w:rPr>
        <w:t xml:space="preserve"> ואמר</w:t>
      </w:r>
      <w:r>
        <w:rPr>
          <w:rFonts w:hint="cs"/>
          <w:rtl/>
        </w:rPr>
        <w:t>:</w:t>
      </w:r>
      <w:r>
        <w:rPr>
          <w:rtl/>
        </w:rPr>
        <w:t xml:space="preserve"> אני לא אתן לכם מענקים</w:t>
      </w:r>
      <w:r>
        <w:rPr>
          <w:rFonts w:hint="cs"/>
          <w:rtl/>
        </w:rPr>
        <w:t>,</w:t>
      </w:r>
      <w:r>
        <w:rPr>
          <w:rtl/>
        </w:rPr>
        <w:t xml:space="preserve"> אני אתן לכם </w:t>
      </w:r>
      <w:bookmarkStart w:id="2959" w:name="_ETM_Q15_476999"/>
      <w:bookmarkEnd w:id="2959"/>
      <w:r>
        <w:rPr>
          <w:rtl/>
        </w:rPr>
        <w:t>מלגה ללימודים באקדמיה</w:t>
      </w:r>
      <w:r>
        <w:rPr>
          <w:rFonts w:hint="cs"/>
          <w:rtl/>
        </w:rPr>
        <w:t>,</w:t>
      </w:r>
      <w:r>
        <w:rPr>
          <w:rtl/>
        </w:rPr>
        <w:t xml:space="preserve"> </w:t>
      </w:r>
      <w:r>
        <w:rPr>
          <w:rFonts w:hint="cs"/>
          <w:rtl/>
        </w:rPr>
        <w:t xml:space="preserve">כדי </w:t>
      </w:r>
      <w:r>
        <w:rPr>
          <w:rtl/>
        </w:rPr>
        <w:t>שהילדים שלכ</w:t>
      </w:r>
      <w:r>
        <w:rPr>
          <w:rFonts w:hint="cs"/>
          <w:rtl/>
        </w:rPr>
        <w:t>ן</w:t>
      </w:r>
      <w:r>
        <w:rPr>
          <w:rtl/>
        </w:rPr>
        <w:t xml:space="preserve"> יסתכלו ויגידו לאימא</w:t>
      </w:r>
      <w:r>
        <w:rPr>
          <w:rFonts w:hint="cs"/>
          <w:rtl/>
        </w:rPr>
        <w:t>:</w:t>
      </w:r>
      <w:r>
        <w:rPr>
          <w:rtl/>
        </w:rPr>
        <w:t xml:space="preserve"> אנחנו יכולים </w:t>
      </w:r>
      <w:bookmarkStart w:id="2960" w:name="_ETM_Q15_481379"/>
      <w:bookmarkEnd w:id="2960"/>
      <w:r>
        <w:rPr>
          <w:rtl/>
        </w:rPr>
        <w:t>לצאת. האימא לא תשב בבית ותקבל כסף</w:t>
      </w:r>
      <w:r>
        <w:rPr>
          <w:rFonts w:hint="cs"/>
          <w:rtl/>
        </w:rPr>
        <w:t>,</w:t>
      </w:r>
      <w:r>
        <w:rPr>
          <w:rtl/>
        </w:rPr>
        <w:t xml:space="preserve"> היא תתלבש יפה </w:t>
      </w:r>
      <w:bookmarkStart w:id="2961" w:name="_ETM_Q15_485759"/>
      <w:bookmarkEnd w:id="2961"/>
      <w:r>
        <w:rPr>
          <w:rtl/>
        </w:rPr>
        <w:t>ותלך לעבוד</w:t>
      </w:r>
      <w:r>
        <w:rPr>
          <w:rFonts w:hint="cs"/>
          <w:rtl/>
        </w:rPr>
        <w:t>,</w:t>
      </w:r>
      <w:r>
        <w:rPr>
          <w:rtl/>
        </w:rPr>
        <w:t xml:space="preserve"> והילדים שלה </w:t>
      </w:r>
      <w:r>
        <w:rPr>
          <w:rFonts w:hint="cs"/>
          <w:rtl/>
        </w:rPr>
        <w:t>י</w:t>
      </w:r>
      <w:r>
        <w:rPr>
          <w:rtl/>
        </w:rPr>
        <w:t xml:space="preserve">סתכלו עליה. </w:t>
      </w:r>
      <w:bookmarkStart w:id="2962" w:name="_ETM_Q15_490559"/>
      <w:bookmarkEnd w:id="2962"/>
    </w:p>
    <w:p w:rsidR="007C32D0" w:rsidRDefault="007C32D0" w:rsidP="00891012">
      <w:pPr>
        <w:rPr>
          <w:rtl/>
        </w:rPr>
      </w:pPr>
      <w:bookmarkStart w:id="2963" w:name="_ETM_Q15_493039"/>
      <w:bookmarkStart w:id="2964" w:name="_ETM_Q15_493105"/>
      <w:bookmarkEnd w:id="2963"/>
      <w:bookmarkEnd w:id="2964"/>
    </w:p>
    <w:p w:rsidR="007C32D0" w:rsidRDefault="007C32D0" w:rsidP="00891012">
      <w:pPr>
        <w:rPr>
          <w:rtl/>
        </w:rPr>
      </w:pPr>
      <w:bookmarkStart w:id="2965" w:name="_ETM_Q15_493232"/>
      <w:bookmarkStart w:id="2966" w:name="_ETM_Q15_493277"/>
      <w:bookmarkEnd w:id="2965"/>
      <w:bookmarkEnd w:id="2966"/>
      <w:r>
        <w:rPr>
          <w:rtl/>
        </w:rPr>
        <w:t>אלי מאוד אהב ילדים</w:t>
      </w:r>
      <w:r>
        <w:rPr>
          <w:rFonts w:hint="cs"/>
          <w:rtl/>
        </w:rPr>
        <w:t>.</w:t>
      </w:r>
      <w:r>
        <w:rPr>
          <w:rtl/>
        </w:rPr>
        <w:t xml:space="preserve"> הוא האמין בילדים</w:t>
      </w:r>
      <w:r>
        <w:rPr>
          <w:rFonts w:hint="cs"/>
          <w:rtl/>
        </w:rPr>
        <w:t>.</w:t>
      </w:r>
      <w:r>
        <w:rPr>
          <w:rtl/>
        </w:rPr>
        <w:t xml:space="preserve"> נזכרתי איך הוא שמח </w:t>
      </w:r>
      <w:bookmarkStart w:id="2967" w:name="_ETM_Q15_513170"/>
      <w:bookmarkEnd w:id="2967"/>
      <w:r>
        <w:rPr>
          <w:rFonts w:hint="cs"/>
          <w:rtl/>
        </w:rPr>
        <w:t>כ</w:t>
      </w:r>
      <w:r>
        <w:rPr>
          <w:rtl/>
        </w:rPr>
        <w:t>שנכנסתי להיריון</w:t>
      </w:r>
      <w:r>
        <w:rPr>
          <w:rFonts w:hint="cs"/>
          <w:rtl/>
        </w:rPr>
        <w:t>.</w:t>
      </w:r>
      <w:r>
        <w:rPr>
          <w:rtl/>
        </w:rPr>
        <w:t xml:space="preserve"> </w:t>
      </w:r>
      <w:bookmarkStart w:id="2968" w:name="_ETM_Q15_525399"/>
      <w:bookmarkEnd w:id="2968"/>
      <w:r>
        <w:rPr>
          <w:rtl/>
        </w:rPr>
        <w:t>אני אזכור גם כמה הוא צחק עלי</w:t>
      </w:r>
      <w:r>
        <w:rPr>
          <w:rFonts w:hint="cs"/>
          <w:rtl/>
        </w:rPr>
        <w:t>י</w:t>
      </w:r>
      <w:r>
        <w:rPr>
          <w:rtl/>
        </w:rPr>
        <w:t xml:space="preserve"> על זה שהייתי </w:t>
      </w:r>
      <w:bookmarkStart w:id="2969" w:name="_ETM_Q15_528059"/>
      <w:bookmarkEnd w:id="2969"/>
      <w:r>
        <w:rPr>
          <w:rtl/>
        </w:rPr>
        <w:t>כזאת דו</w:t>
      </w:r>
      <w:r>
        <w:rPr>
          <w:rFonts w:hint="cs"/>
          <w:rtl/>
        </w:rPr>
        <w:t>ב</w:t>
      </w:r>
      <w:r>
        <w:rPr>
          <w:rtl/>
        </w:rPr>
        <w:t xml:space="preserve">ה. </w:t>
      </w:r>
      <w:bookmarkStart w:id="2970" w:name="_ETM_Q15_532600"/>
      <w:bookmarkEnd w:id="2970"/>
      <w:r>
        <w:rPr>
          <w:rtl/>
        </w:rPr>
        <w:t xml:space="preserve">הוא שמח </w:t>
      </w:r>
      <w:bookmarkStart w:id="2971" w:name="_ETM_Q15_535779"/>
      <w:bookmarkEnd w:id="2971"/>
      <w:r>
        <w:rPr>
          <w:rFonts w:hint="eastAsia"/>
          <w:rtl/>
        </w:rPr>
        <w:t>–</w:t>
      </w:r>
      <w:r>
        <w:rPr>
          <w:rFonts w:hint="cs"/>
          <w:rtl/>
        </w:rPr>
        <w:t xml:space="preserve"> </w:t>
      </w:r>
      <w:r>
        <w:rPr>
          <w:rtl/>
        </w:rPr>
        <w:t>את יודעת, ג'יזל, כמה הוא האמין באימהות</w:t>
      </w:r>
      <w:r>
        <w:rPr>
          <w:rFonts w:hint="cs"/>
          <w:rtl/>
        </w:rPr>
        <w:t>.</w:t>
      </w:r>
      <w:r>
        <w:rPr>
          <w:rtl/>
        </w:rPr>
        <w:t xml:space="preserve"> ואני נכנסתי להיריון</w:t>
      </w:r>
      <w:r>
        <w:rPr>
          <w:rFonts w:hint="cs"/>
          <w:rtl/>
        </w:rPr>
        <w:t>,</w:t>
      </w:r>
      <w:r>
        <w:rPr>
          <w:rtl/>
        </w:rPr>
        <w:t xml:space="preserve"> </w:t>
      </w:r>
      <w:bookmarkStart w:id="2972" w:name="_ETM_Q15_544339"/>
      <w:bookmarkEnd w:id="2972"/>
      <w:r>
        <w:rPr>
          <w:rtl/>
        </w:rPr>
        <w:t xml:space="preserve">ובאתי לכנסת עם בטן ענקית, בלי חתונה. </w:t>
      </w:r>
      <w:bookmarkStart w:id="2973" w:name="_ETM_Q15_549859"/>
      <w:bookmarkEnd w:id="2973"/>
      <w:r>
        <w:rPr>
          <w:rtl/>
        </w:rPr>
        <w:t xml:space="preserve">והוא כל כך אהב אותי על זה. </w:t>
      </w:r>
      <w:bookmarkStart w:id="2974" w:name="_ETM_Q15_553209"/>
      <w:bookmarkEnd w:id="2974"/>
      <w:r>
        <w:rPr>
          <w:rtl/>
        </w:rPr>
        <w:t xml:space="preserve">וכשאריאל נולדה, הוא היה מאושר. </w:t>
      </w:r>
      <w:bookmarkStart w:id="2975" w:name="_ETM_Q15_557549"/>
      <w:bookmarkEnd w:id="2975"/>
      <w:r>
        <w:rPr>
          <w:rtl/>
        </w:rPr>
        <w:t>וכל הזמן</w:t>
      </w:r>
      <w:r>
        <w:rPr>
          <w:rFonts w:hint="cs"/>
          <w:rtl/>
        </w:rPr>
        <w:t>:</w:t>
      </w:r>
      <w:r>
        <w:rPr>
          <w:rtl/>
        </w:rPr>
        <w:t xml:space="preserve"> תראי לי תמונות של אריאל</w:t>
      </w:r>
      <w:r>
        <w:rPr>
          <w:rFonts w:hint="cs"/>
          <w:rtl/>
        </w:rPr>
        <w:t>;</w:t>
      </w:r>
      <w:r>
        <w:rPr>
          <w:rtl/>
        </w:rPr>
        <w:t xml:space="preserve"> מה</w:t>
      </w:r>
      <w:r>
        <w:rPr>
          <w:rFonts w:hint="cs"/>
          <w:rtl/>
        </w:rPr>
        <w:t xml:space="preserve"> עם אריאל?</w:t>
      </w:r>
      <w:r>
        <w:rPr>
          <w:rtl/>
        </w:rPr>
        <w:t xml:space="preserve"> כאילו הוא </w:t>
      </w:r>
      <w:bookmarkStart w:id="2976" w:name="_ETM_Q15_560504"/>
      <w:bookmarkEnd w:id="2976"/>
      <w:r>
        <w:rPr>
          <w:rtl/>
        </w:rPr>
        <w:t>היה גאה בי שעשיתי את הצעד הזה, כמו אבא שלי</w:t>
      </w:r>
      <w:r>
        <w:rPr>
          <w:rFonts w:hint="cs"/>
          <w:rtl/>
        </w:rPr>
        <w:t>.</w:t>
      </w:r>
    </w:p>
    <w:p w:rsidR="007C32D0" w:rsidRDefault="007C32D0" w:rsidP="00891012">
      <w:pPr>
        <w:rPr>
          <w:rtl/>
        </w:rPr>
      </w:pPr>
      <w:bookmarkStart w:id="2977" w:name="_ETM_Q15_566535"/>
      <w:bookmarkStart w:id="2978" w:name="_ETM_Q15_566617"/>
      <w:bookmarkEnd w:id="2977"/>
      <w:bookmarkEnd w:id="2978"/>
    </w:p>
    <w:p w:rsidR="007C32D0" w:rsidRDefault="007C32D0" w:rsidP="00891012">
      <w:pPr>
        <w:rPr>
          <w:rtl/>
        </w:rPr>
      </w:pPr>
      <w:bookmarkStart w:id="2979" w:name="_ETM_Q15_566701"/>
      <w:bookmarkStart w:id="2980" w:name="_ETM_Q15_566773"/>
      <w:bookmarkEnd w:id="2979"/>
      <w:bookmarkEnd w:id="2980"/>
      <w:r>
        <w:rPr>
          <w:rtl/>
        </w:rPr>
        <w:t xml:space="preserve"> </w:t>
      </w:r>
      <w:bookmarkStart w:id="2981" w:name="_ETM_Q15_565470"/>
      <w:bookmarkEnd w:id="2981"/>
      <w:r>
        <w:rPr>
          <w:rtl/>
        </w:rPr>
        <w:t xml:space="preserve">הוא אהב ילדים והילדים אהבו אותו. </w:t>
      </w:r>
      <w:bookmarkStart w:id="2982" w:name="_ETM_Q15_570359"/>
      <w:bookmarkEnd w:id="2982"/>
      <w:r>
        <w:rPr>
          <w:rtl/>
        </w:rPr>
        <w:t xml:space="preserve">וב-2005 פתחתי </w:t>
      </w:r>
      <w:r>
        <w:rPr>
          <w:rFonts w:hint="cs"/>
          <w:rtl/>
        </w:rPr>
        <w:t>את "</w:t>
      </w:r>
      <w:r>
        <w:rPr>
          <w:rtl/>
        </w:rPr>
        <w:t>דרך האתגר</w:t>
      </w:r>
      <w:r>
        <w:rPr>
          <w:rFonts w:hint="cs"/>
          <w:rtl/>
        </w:rPr>
        <w:t>"</w:t>
      </w:r>
      <w:r>
        <w:rPr>
          <w:rtl/>
        </w:rPr>
        <w:t xml:space="preserve">, שזה מרכז לנערים בסיכון, ואלי, הבוס </w:t>
      </w:r>
      <w:bookmarkStart w:id="2983" w:name="_ETM_Q15_574784"/>
      <w:bookmarkEnd w:id="2983"/>
      <w:r>
        <w:rPr>
          <w:rtl/>
        </w:rPr>
        <w:t xml:space="preserve">היקר שלי, </w:t>
      </w:r>
      <w:bookmarkStart w:id="2984" w:name="_ETM_Q15_579890"/>
      <w:bookmarkEnd w:id="2984"/>
      <w:r>
        <w:rPr>
          <w:rtl/>
        </w:rPr>
        <w:t>הוא כבר ותיק</w:t>
      </w:r>
      <w:r>
        <w:rPr>
          <w:rFonts w:hint="cs"/>
          <w:rtl/>
        </w:rPr>
        <w:t>,</w:t>
      </w:r>
      <w:r>
        <w:rPr>
          <w:rtl/>
        </w:rPr>
        <w:t xml:space="preserve"> </w:t>
      </w:r>
      <w:bookmarkStart w:id="2985" w:name="_ETM_Q15_581910"/>
      <w:bookmarkEnd w:id="2985"/>
      <w:r>
        <w:rPr>
          <w:rtl/>
        </w:rPr>
        <w:t>מיומן</w:t>
      </w:r>
      <w:r>
        <w:rPr>
          <w:rFonts w:hint="cs"/>
          <w:rtl/>
        </w:rPr>
        <w:t>,</w:t>
      </w:r>
      <w:r>
        <w:rPr>
          <w:rtl/>
        </w:rPr>
        <w:t xml:space="preserve"> </w:t>
      </w:r>
      <w:bookmarkStart w:id="2986" w:name="_ETM_Q15_584149"/>
      <w:bookmarkEnd w:id="2986"/>
      <w:r>
        <w:rPr>
          <w:rtl/>
        </w:rPr>
        <w:t xml:space="preserve">ופתאום הגיעה אליו כזאת אחת שבכלל למדה משפטים ולא מבינה </w:t>
      </w:r>
      <w:bookmarkStart w:id="2987" w:name="_ETM_Q15_586936"/>
      <w:bookmarkEnd w:id="2987"/>
      <w:r>
        <w:rPr>
          <w:rtl/>
        </w:rPr>
        <w:t xml:space="preserve">כלום בנוער בסיכון, אבל כל מה שאמרתי </w:t>
      </w:r>
      <w:r>
        <w:rPr>
          <w:rFonts w:hint="cs"/>
          <w:rtl/>
        </w:rPr>
        <w:t xml:space="preserve">– </w:t>
      </w:r>
      <w:r>
        <w:rPr>
          <w:rtl/>
        </w:rPr>
        <w:t>הוא</w:t>
      </w:r>
      <w:r>
        <w:rPr>
          <w:rFonts w:hint="cs"/>
          <w:rtl/>
        </w:rPr>
        <w:t xml:space="preserve"> </w:t>
      </w:r>
      <w:r>
        <w:rPr>
          <w:rtl/>
        </w:rPr>
        <w:t xml:space="preserve">האמין </w:t>
      </w:r>
      <w:bookmarkStart w:id="2988" w:name="_ETM_Q15_589723"/>
      <w:bookmarkEnd w:id="2988"/>
      <w:r>
        <w:rPr>
          <w:rtl/>
        </w:rPr>
        <w:t xml:space="preserve">בי. </w:t>
      </w:r>
      <w:bookmarkStart w:id="2989" w:name="_ETM_Q15_593399"/>
      <w:bookmarkEnd w:id="2989"/>
      <w:r>
        <w:rPr>
          <w:rtl/>
        </w:rPr>
        <w:t>אלי אלאלוף, מנכ"ל קרן רש</w:t>
      </w:r>
      <w:r>
        <w:rPr>
          <w:rFonts w:hint="cs"/>
          <w:rtl/>
        </w:rPr>
        <w:t>"</w:t>
      </w:r>
      <w:r>
        <w:rPr>
          <w:rtl/>
        </w:rPr>
        <w:t xml:space="preserve">י, הוותיק, המיומן, ופתאום אני נוחתת </w:t>
      </w:r>
      <w:bookmarkStart w:id="2990" w:name="_ETM_Q15_596974"/>
      <w:bookmarkEnd w:id="2990"/>
      <w:r>
        <w:rPr>
          <w:rtl/>
        </w:rPr>
        <w:t>לו, והוא אומר</w:t>
      </w:r>
      <w:r>
        <w:rPr>
          <w:rFonts w:hint="cs"/>
          <w:rtl/>
        </w:rPr>
        <w:t>:</w:t>
      </w:r>
      <w:r>
        <w:rPr>
          <w:rtl/>
        </w:rPr>
        <w:t xml:space="preserve"> תקשיבו למירב. </w:t>
      </w:r>
      <w:bookmarkStart w:id="2991" w:name="_ETM_Q15_601130"/>
      <w:bookmarkEnd w:id="2991"/>
      <w:r>
        <w:rPr>
          <w:rtl/>
        </w:rPr>
        <w:t>לא היה לי מושג בכלל</w:t>
      </w:r>
      <w:r>
        <w:rPr>
          <w:rFonts w:hint="cs"/>
          <w:rtl/>
        </w:rPr>
        <w:t xml:space="preserve"> על נוער ב</w:t>
      </w:r>
      <w:r>
        <w:rPr>
          <w:rtl/>
        </w:rPr>
        <w:t>סיכון</w:t>
      </w:r>
      <w:r>
        <w:rPr>
          <w:rFonts w:hint="cs"/>
          <w:rtl/>
        </w:rPr>
        <w:t>,</w:t>
      </w:r>
      <w:r>
        <w:rPr>
          <w:rtl/>
        </w:rPr>
        <w:t xml:space="preserve"> לא </w:t>
      </w:r>
      <w:bookmarkStart w:id="2992" w:name="_ETM_Q15_603416"/>
      <w:bookmarkEnd w:id="2992"/>
      <w:r>
        <w:rPr>
          <w:rtl/>
        </w:rPr>
        <w:t>למדתי עבודה סוציאלית</w:t>
      </w:r>
      <w:r>
        <w:rPr>
          <w:rFonts w:hint="cs"/>
          <w:rtl/>
        </w:rPr>
        <w:t>,</w:t>
      </w:r>
      <w:r>
        <w:rPr>
          <w:rtl/>
        </w:rPr>
        <w:t xml:space="preserve"> אבל הוא ראה אותי</w:t>
      </w:r>
      <w:r>
        <w:rPr>
          <w:rFonts w:hint="cs"/>
          <w:rtl/>
        </w:rPr>
        <w:t>.</w:t>
      </w:r>
      <w:r>
        <w:rPr>
          <w:rtl/>
        </w:rPr>
        <w:t xml:space="preserve"> הוא הסתכל עליי </w:t>
      </w:r>
      <w:bookmarkStart w:id="2993" w:name="_ETM_Q15_605702"/>
      <w:bookmarkEnd w:id="2993"/>
      <w:r>
        <w:rPr>
          <w:rtl/>
        </w:rPr>
        <w:t>והוא אמר</w:t>
      </w:r>
      <w:r>
        <w:rPr>
          <w:rFonts w:hint="cs"/>
          <w:rtl/>
        </w:rPr>
        <w:t>:</w:t>
      </w:r>
      <w:r>
        <w:rPr>
          <w:rtl/>
        </w:rPr>
        <w:t xml:space="preserve"> </w:t>
      </w:r>
      <w:bookmarkStart w:id="2994" w:name="_ETM_Q15_609109"/>
      <w:bookmarkEnd w:id="2994"/>
      <w:r>
        <w:rPr>
          <w:rtl/>
        </w:rPr>
        <w:t>את תצליחי</w:t>
      </w:r>
      <w:r>
        <w:rPr>
          <w:rFonts w:hint="cs"/>
          <w:rtl/>
        </w:rPr>
        <w:t>.</w:t>
      </w:r>
      <w:r>
        <w:rPr>
          <w:rtl/>
        </w:rPr>
        <w:t xml:space="preserve"> ובזכות אלי הקמתי ב-2005 מרכז הנוער בסיכון בנתניה</w:t>
      </w:r>
      <w:r>
        <w:rPr>
          <w:rFonts w:hint="cs"/>
          <w:rtl/>
        </w:rPr>
        <w:t>,</w:t>
      </w:r>
      <w:r>
        <w:rPr>
          <w:rtl/>
        </w:rPr>
        <w:t xml:space="preserve"> </w:t>
      </w:r>
      <w:bookmarkStart w:id="2995" w:name="_ETM_Q15_616459"/>
      <w:bookmarkEnd w:id="2995"/>
      <w:r>
        <w:rPr>
          <w:rtl/>
        </w:rPr>
        <w:t xml:space="preserve">וב-2007 הקמתי </w:t>
      </w:r>
      <w:r>
        <w:rPr>
          <w:rFonts w:hint="cs"/>
          <w:rtl/>
        </w:rPr>
        <w:t>את "</w:t>
      </w:r>
      <w:r>
        <w:rPr>
          <w:rtl/>
        </w:rPr>
        <w:t>דרך הג</w:t>
      </w:r>
      <w:r>
        <w:rPr>
          <w:rFonts w:hint="cs"/>
          <w:rtl/>
        </w:rPr>
        <w:t>ל</w:t>
      </w:r>
      <w:r>
        <w:rPr>
          <w:rtl/>
        </w:rPr>
        <w:t>ים</w:t>
      </w:r>
      <w:r>
        <w:rPr>
          <w:rFonts w:hint="cs"/>
          <w:rtl/>
        </w:rPr>
        <w:t>"</w:t>
      </w:r>
      <w:r>
        <w:rPr>
          <w:rtl/>
        </w:rPr>
        <w:t xml:space="preserve"> בהרצליה עם ראש העיר דאז יעל </w:t>
      </w:r>
      <w:bookmarkStart w:id="2996" w:name="_ETM_Q15_619814"/>
      <w:bookmarkEnd w:id="2996"/>
      <w:r>
        <w:rPr>
          <w:rtl/>
        </w:rPr>
        <w:t>גרמן, עוד חברה מדהימה</w:t>
      </w:r>
      <w:r>
        <w:rPr>
          <w:rFonts w:hint="cs"/>
          <w:rtl/>
        </w:rPr>
        <w:t>.</w:t>
      </w:r>
      <w:r>
        <w:rPr>
          <w:rtl/>
        </w:rPr>
        <w:t xml:space="preserve"> </w:t>
      </w:r>
      <w:bookmarkStart w:id="2997" w:name="_ETM_Q15_624100"/>
      <w:bookmarkEnd w:id="2997"/>
    </w:p>
    <w:p w:rsidR="007C32D0" w:rsidRDefault="007C32D0" w:rsidP="00891012">
      <w:pPr>
        <w:rPr>
          <w:rtl/>
        </w:rPr>
      </w:pPr>
    </w:p>
    <w:p w:rsidR="007C32D0" w:rsidRDefault="007C32D0" w:rsidP="00891012">
      <w:pPr>
        <w:rPr>
          <w:rtl/>
        </w:rPr>
      </w:pPr>
      <w:r>
        <w:rPr>
          <w:rtl/>
        </w:rPr>
        <w:t>ולא משנה, אתם יודעים, לא משנה</w:t>
      </w:r>
      <w:r>
        <w:rPr>
          <w:rFonts w:hint="cs"/>
          <w:rtl/>
        </w:rPr>
        <w:t xml:space="preserve">, </w:t>
      </w:r>
      <w:r>
        <w:rPr>
          <w:rtl/>
        </w:rPr>
        <w:t xml:space="preserve">היו לו אלפי פרויקטים </w:t>
      </w:r>
      <w:bookmarkStart w:id="2998" w:name="_ETM_Q15_627765"/>
      <w:bookmarkEnd w:id="2998"/>
      <w:r>
        <w:rPr>
          <w:rFonts w:hint="cs"/>
          <w:rtl/>
        </w:rPr>
        <w:t xml:space="preserve">– </w:t>
      </w:r>
      <w:r>
        <w:rPr>
          <w:rtl/>
        </w:rPr>
        <w:t xml:space="preserve">מרכז להתמכרויות, </w:t>
      </w:r>
      <w:proofErr w:type="spellStart"/>
      <w:r>
        <w:rPr>
          <w:rtl/>
        </w:rPr>
        <w:t>דרי</w:t>
      </w:r>
      <w:proofErr w:type="spellEnd"/>
      <w:r>
        <w:rPr>
          <w:rtl/>
        </w:rPr>
        <w:t xml:space="preserve"> רחוב</w:t>
      </w:r>
      <w:r>
        <w:rPr>
          <w:rFonts w:hint="cs"/>
          <w:rtl/>
        </w:rPr>
        <w:t xml:space="preserve">, </w:t>
      </w:r>
      <w:r>
        <w:rPr>
          <w:rtl/>
        </w:rPr>
        <w:t xml:space="preserve">באמת פרויקטים במיליונים </w:t>
      </w:r>
      <w:r>
        <w:rPr>
          <w:rFonts w:hint="cs"/>
          <w:rtl/>
        </w:rPr>
        <w:t xml:space="preserve">– </w:t>
      </w:r>
      <w:r>
        <w:rPr>
          <w:rtl/>
        </w:rPr>
        <w:t xml:space="preserve">וכל שנה הוא </w:t>
      </w:r>
      <w:bookmarkStart w:id="2999" w:name="_ETM_Q15_631431"/>
      <w:bookmarkEnd w:id="2999"/>
      <w:r>
        <w:rPr>
          <w:rtl/>
        </w:rPr>
        <w:t xml:space="preserve">היה מגיע </w:t>
      </w:r>
      <w:r>
        <w:rPr>
          <w:rFonts w:hint="cs"/>
          <w:rtl/>
        </w:rPr>
        <w:t>ל</w:t>
      </w:r>
      <w:r>
        <w:rPr>
          <w:rtl/>
        </w:rPr>
        <w:t xml:space="preserve">מסיבת סיום של </w:t>
      </w:r>
      <w:r>
        <w:rPr>
          <w:rFonts w:hint="cs"/>
          <w:rtl/>
        </w:rPr>
        <w:t>"</w:t>
      </w:r>
      <w:r>
        <w:rPr>
          <w:rtl/>
        </w:rPr>
        <w:t>דרך האתגר</w:t>
      </w:r>
      <w:r>
        <w:rPr>
          <w:rFonts w:hint="cs"/>
          <w:rtl/>
        </w:rPr>
        <w:t>"</w:t>
      </w:r>
      <w:r>
        <w:rPr>
          <w:rtl/>
        </w:rPr>
        <w:t xml:space="preserve"> </w:t>
      </w:r>
      <w:r>
        <w:rPr>
          <w:rFonts w:hint="cs"/>
          <w:rtl/>
        </w:rPr>
        <w:t>ו"</w:t>
      </w:r>
      <w:r>
        <w:rPr>
          <w:rtl/>
        </w:rPr>
        <w:t>דרך הגלים</w:t>
      </w:r>
      <w:r>
        <w:rPr>
          <w:rFonts w:hint="cs"/>
          <w:rtl/>
        </w:rPr>
        <w:t>"</w:t>
      </w:r>
      <w:r>
        <w:rPr>
          <w:rtl/>
        </w:rPr>
        <w:t xml:space="preserve"> שלי, </w:t>
      </w:r>
      <w:bookmarkStart w:id="3000" w:name="_ETM_Q15_635097"/>
      <w:bookmarkEnd w:id="3000"/>
      <w:r>
        <w:rPr>
          <w:rtl/>
        </w:rPr>
        <w:t xml:space="preserve">המרכז הקטן שלי בנתניה והרצליה, כדי לחבק אותי ולחבק את </w:t>
      </w:r>
      <w:bookmarkStart w:id="3001" w:name="_ETM_Q15_638762"/>
      <w:bookmarkEnd w:id="3001"/>
      <w:r>
        <w:rPr>
          <w:rtl/>
        </w:rPr>
        <w:t>הנערים</w:t>
      </w:r>
      <w:r>
        <w:rPr>
          <w:rFonts w:hint="cs"/>
          <w:rtl/>
        </w:rPr>
        <w:t>.</w:t>
      </w:r>
      <w:r>
        <w:rPr>
          <w:rtl/>
        </w:rPr>
        <w:t xml:space="preserve"> וזו תכונה מדהימה, כי כאילו, הייתי אומרת לו</w:t>
      </w:r>
      <w:r>
        <w:rPr>
          <w:rFonts w:hint="cs"/>
          <w:rtl/>
        </w:rPr>
        <w:t>: אלי</w:t>
      </w:r>
      <w:r>
        <w:rPr>
          <w:rtl/>
        </w:rPr>
        <w:t>, יש לך פרויקטים של מיליונים</w:t>
      </w:r>
      <w:r>
        <w:rPr>
          <w:rFonts w:hint="cs"/>
          <w:rtl/>
        </w:rPr>
        <w:t>.</w:t>
      </w:r>
      <w:r>
        <w:rPr>
          <w:rtl/>
        </w:rPr>
        <w:t xml:space="preserve"> לא, מירב, את </w:t>
      </w:r>
      <w:bookmarkStart w:id="3002" w:name="_ETM_Q15_646094"/>
      <w:bookmarkEnd w:id="3002"/>
      <w:r>
        <w:rPr>
          <w:rtl/>
        </w:rPr>
        <w:t xml:space="preserve">הבייבי שלי. </w:t>
      </w:r>
      <w:bookmarkStart w:id="3003" w:name="_ETM_Q15_650790"/>
      <w:bookmarkEnd w:id="3003"/>
      <w:r>
        <w:rPr>
          <w:rtl/>
        </w:rPr>
        <w:t xml:space="preserve">זה מה שהרגשתי. </w:t>
      </w:r>
      <w:bookmarkStart w:id="3004" w:name="_ETM_Q15_653070"/>
      <w:bookmarkStart w:id="3005" w:name="_ETM_Q15_654311"/>
      <w:bookmarkEnd w:id="3004"/>
      <w:bookmarkEnd w:id="3005"/>
    </w:p>
    <w:p w:rsidR="007C32D0" w:rsidRDefault="007C32D0" w:rsidP="00891012">
      <w:pPr>
        <w:rPr>
          <w:rtl/>
        </w:rPr>
      </w:pPr>
      <w:bookmarkStart w:id="3006" w:name="_ETM_Q15_654373"/>
      <w:bookmarkStart w:id="3007" w:name="_ETM_Q15_654476"/>
      <w:bookmarkEnd w:id="3006"/>
      <w:bookmarkEnd w:id="3007"/>
    </w:p>
    <w:p w:rsidR="007C32D0" w:rsidRDefault="007C32D0" w:rsidP="00891012">
      <w:pPr>
        <w:rPr>
          <w:rtl/>
        </w:rPr>
      </w:pPr>
      <w:bookmarkStart w:id="3008" w:name="_ETM_Q15_654528"/>
      <w:bookmarkEnd w:id="3008"/>
      <w:r>
        <w:rPr>
          <w:rtl/>
        </w:rPr>
        <w:t>אלי היה מגיע לראשי ערים</w:t>
      </w:r>
      <w:r>
        <w:rPr>
          <w:rFonts w:hint="cs"/>
          <w:rtl/>
        </w:rPr>
        <w:t>,</w:t>
      </w:r>
      <w:r>
        <w:rPr>
          <w:rtl/>
        </w:rPr>
        <w:t xml:space="preserve"> </w:t>
      </w:r>
      <w:bookmarkStart w:id="3009" w:name="_ETM_Q15_656519"/>
      <w:bookmarkEnd w:id="3009"/>
      <w:r>
        <w:rPr>
          <w:rtl/>
        </w:rPr>
        <w:t>והוא היה אומר להם כל הזמן</w:t>
      </w:r>
      <w:r>
        <w:rPr>
          <w:rFonts w:hint="cs"/>
          <w:rtl/>
        </w:rPr>
        <w:t>:</w:t>
      </w:r>
      <w:r>
        <w:rPr>
          <w:rtl/>
        </w:rPr>
        <w:t xml:space="preserve"> אני אעזור לכם, אבל </w:t>
      </w:r>
      <w:bookmarkStart w:id="3010" w:name="_ETM_Q15_659144"/>
      <w:bookmarkEnd w:id="3010"/>
      <w:r>
        <w:rPr>
          <w:rtl/>
        </w:rPr>
        <w:t xml:space="preserve">תיתנו משהו. </w:t>
      </w:r>
      <w:bookmarkStart w:id="3011" w:name="_ETM_Q15_662500"/>
      <w:bookmarkEnd w:id="3011"/>
      <w:r>
        <w:rPr>
          <w:rtl/>
        </w:rPr>
        <w:t>עכשיו, אתה יודע, אדוני היושב</w:t>
      </w:r>
      <w:r>
        <w:rPr>
          <w:rFonts w:hint="cs"/>
          <w:rtl/>
        </w:rPr>
        <w:t>-</w:t>
      </w:r>
      <w:r>
        <w:rPr>
          <w:rtl/>
        </w:rPr>
        <w:t>ראש, יש ערים חלשות</w:t>
      </w:r>
      <w:r>
        <w:rPr>
          <w:rFonts w:hint="cs"/>
          <w:rtl/>
        </w:rPr>
        <w:t>;</w:t>
      </w:r>
      <w:r>
        <w:rPr>
          <w:rtl/>
        </w:rPr>
        <w:t xml:space="preserve"> לא </w:t>
      </w:r>
      <w:bookmarkStart w:id="3012" w:name="_ETM_Q15_665464"/>
      <w:bookmarkEnd w:id="3012"/>
      <w:r>
        <w:rPr>
          <w:rtl/>
        </w:rPr>
        <w:t>היה לה</w:t>
      </w:r>
      <w:r>
        <w:rPr>
          <w:rFonts w:hint="cs"/>
          <w:rtl/>
        </w:rPr>
        <w:t>ן</w:t>
      </w:r>
      <w:r>
        <w:rPr>
          <w:rtl/>
        </w:rPr>
        <w:t>. אז הוא אמר להם</w:t>
      </w:r>
      <w:r>
        <w:rPr>
          <w:rFonts w:hint="cs"/>
          <w:rtl/>
        </w:rPr>
        <w:t>:</w:t>
      </w:r>
      <w:r>
        <w:rPr>
          <w:rtl/>
        </w:rPr>
        <w:t xml:space="preserve"> תביאו מבנה</w:t>
      </w:r>
      <w:r>
        <w:rPr>
          <w:rFonts w:hint="cs"/>
          <w:rtl/>
        </w:rPr>
        <w:t>,</w:t>
      </w:r>
      <w:r>
        <w:rPr>
          <w:rtl/>
        </w:rPr>
        <w:t xml:space="preserve"> </w:t>
      </w:r>
      <w:bookmarkStart w:id="3013" w:name="_ETM_Q15_669019"/>
      <w:bookmarkEnd w:id="3013"/>
      <w:r>
        <w:rPr>
          <w:rtl/>
        </w:rPr>
        <w:t xml:space="preserve">משהו שלכם, שתרגישו שאתם חלק. </w:t>
      </w:r>
      <w:bookmarkStart w:id="3014" w:name="_ETM_Q15_672559"/>
      <w:bookmarkEnd w:id="3014"/>
      <w:r>
        <w:rPr>
          <w:rtl/>
        </w:rPr>
        <w:t>הוא כל הזמן אמר</w:t>
      </w:r>
      <w:r>
        <w:rPr>
          <w:rFonts w:hint="cs"/>
          <w:rtl/>
        </w:rPr>
        <w:t>:</w:t>
      </w:r>
      <w:r>
        <w:rPr>
          <w:rtl/>
        </w:rPr>
        <w:t xml:space="preserve"> אלה הילדים שלכם</w:t>
      </w:r>
      <w:r>
        <w:rPr>
          <w:rFonts w:hint="cs"/>
          <w:rtl/>
        </w:rPr>
        <w:t>,</w:t>
      </w:r>
      <w:r>
        <w:rPr>
          <w:rtl/>
        </w:rPr>
        <w:t xml:space="preserve"> </w:t>
      </w:r>
      <w:bookmarkStart w:id="3015" w:name="_ETM_Q15_676829"/>
      <w:bookmarkEnd w:id="3015"/>
      <w:r>
        <w:rPr>
          <w:rtl/>
        </w:rPr>
        <w:t>לא שלי</w:t>
      </w:r>
      <w:r>
        <w:rPr>
          <w:rFonts w:hint="cs"/>
          <w:rtl/>
        </w:rPr>
        <w:t>.</w:t>
      </w:r>
      <w:r>
        <w:rPr>
          <w:rtl/>
        </w:rPr>
        <w:t xml:space="preserve"> אני רוצה שתהיו חלק. </w:t>
      </w:r>
      <w:bookmarkStart w:id="3016" w:name="_ETM_Q15_680910"/>
      <w:bookmarkEnd w:id="3016"/>
      <w:r>
        <w:rPr>
          <w:rtl/>
        </w:rPr>
        <w:t xml:space="preserve">וכל מרכז וכל ילד שהצלחתי להציל וכל ילד שנתתי לו </w:t>
      </w:r>
      <w:bookmarkStart w:id="3017" w:name="_ETM_Q15_684910"/>
      <w:bookmarkEnd w:id="3017"/>
      <w:r>
        <w:rPr>
          <w:rtl/>
        </w:rPr>
        <w:t xml:space="preserve">הזדמנות, זה בזכות אלי. </w:t>
      </w:r>
      <w:bookmarkStart w:id="3018" w:name="_ETM_Q15_689829"/>
      <w:bookmarkEnd w:id="3018"/>
      <w:r>
        <w:rPr>
          <w:rtl/>
        </w:rPr>
        <w:t>כי כמו שהוא האמין בי, אני האמנתי ב</w:t>
      </w:r>
      <w:r>
        <w:rPr>
          <w:rFonts w:hint="cs"/>
          <w:rtl/>
        </w:rPr>
        <w:t>ה</w:t>
      </w:r>
      <w:r>
        <w:rPr>
          <w:rtl/>
        </w:rPr>
        <w:t xml:space="preserve">ם, וכל </w:t>
      </w:r>
      <w:bookmarkStart w:id="3019" w:name="_ETM_Q15_692579"/>
      <w:bookmarkEnd w:id="3019"/>
      <w:r>
        <w:rPr>
          <w:rtl/>
        </w:rPr>
        <w:t xml:space="preserve">ילד צריך מבוגר אחד. </w:t>
      </w:r>
      <w:bookmarkStart w:id="3020" w:name="_ETM_Q15_697309"/>
      <w:bookmarkEnd w:id="3020"/>
    </w:p>
    <w:p w:rsidR="007C32D0" w:rsidRDefault="007C32D0" w:rsidP="00891012">
      <w:pPr>
        <w:rPr>
          <w:rtl/>
        </w:rPr>
      </w:pPr>
      <w:bookmarkStart w:id="3021" w:name="_ETM_Q15_696621"/>
      <w:bookmarkStart w:id="3022" w:name="_ETM_Q15_696678"/>
      <w:bookmarkEnd w:id="3021"/>
      <w:bookmarkEnd w:id="3022"/>
    </w:p>
    <w:p w:rsidR="007C32D0" w:rsidRDefault="007C32D0" w:rsidP="00891012">
      <w:pPr>
        <w:rPr>
          <w:rtl/>
        </w:rPr>
      </w:pPr>
      <w:bookmarkStart w:id="3023" w:name="_ETM_Q15_696790"/>
      <w:bookmarkStart w:id="3024" w:name="_ETM_Q15_696834"/>
      <w:bookmarkEnd w:id="3023"/>
      <w:bookmarkEnd w:id="3024"/>
      <w:r>
        <w:rPr>
          <w:rtl/>
        </w:rPr>
        <w:t xml:space="preserve">בשנת 2015 נפגשנו כאן ביחד </w:t>
      </w:r>
      <w:r>
        <w:rPr>
          <w:rFonts w:hint="cs"/>
          <w:rtl/>
        </w:rPr>
        <w:t>ב</w:t>
      </w:r>
      <w:r>
        <w:rPr>
          <w:rtl/>
        </w:rPr>
        <w:t>מפלגת כולנו</w:t>
      </w:r>
      <w:r>
        <w:rPr>
          <w:rFonts w:hint="cs"/>
          <w:rtl/>
        </w:rPr>
        <w:t>.</w:t>
      </w:r>
      <w:r>
        <w:rPr>
          <w:rtl/>
        </w:rPr>
        <w:t xml:space="preserve"> </w:t>
      </w:r>
      <w:bookmarkStart w:id="3025" w:name="_ETM_Q15_704260"/>
      <w:bookmarkEnd w:id="3025"/>
      <w:r>
        <w:rPr>
          <w:rtl/>
        </w:rPr>
        <w:t xml:space="preserve">לא מפתיע שנפגשנו פה במפלגה שהתעסקה בצמצום פערים. </w:t>
      </w:r>
      <w:bookmarkStart w:id="3026" w:name="_ETM_Q15_709989"/>
      <w:bookmarkEnd w:id="3026"/>
      <w:r>
        <w:rPr>
          <w:rtl/>
        </w:rPr>
        <w:t>ביחד עם אלי ועם חברי הכנסת החברתיים פה</w:t>
      </w:r>
      <w:r>
        <w:rPr>
          <w:rFonts w:hint="cs"/>
          <w:rtl/>
        </w:rPr>
        <w:t xml:space="preserve"> </w:t>
      </w:r>
      <w:r>
        <w:rPr>
          <w:rFonts w:hint="eastAsia"/>
          <w:rtl/>
        </w:rPr>
        <w:t>–</w:t>
      </w:r>
      <w:r>
        <w:rPr>
          <w:rtl/>
        </w:rPr>
        <w:t xml:space="preserve"> מחייכת בצדק</w:t>
      </w:r>
      <w:r>
        <w:rPr>
          <w:rFonts w:hint="cs"/>
          <w:rtl/>
        </w:rPr>
        <w:t>, אבל</w:t>
      </w:r>
      <w:r>
        <w:rPr>
          <w:rtl/>
        </w:rPr>
        <w:t xml:space="preserve"> </w:t>
      </w:r>
      <w:bookmarkStart w:id="3027" w:name="_ETM_Q15_717219"/>
      <w:bookmarkEnd w:id="3027"/>
      <w:r>
        <w:rPr>
          <w:rtl/>
        </w:rPr>
        <w:t xml:space="preserve">אל תתרגשי </w:t>
      </w:r>
      <w:r>
        <w:rPr>
          <w:rFonts w:hint="eastAsia"/>
          <w:rtl/>
        </w:rPr>
        <w:t>–</w:t>
      </w:r>
      <w:r>
        <w:rPr>
          <w:rtl/>
        </w:rPr>
        <w:t xml:space="preserve"> נלחמנו קואליציה </w:t>
      </w:r>
      <w:r>
        <w:rPr>
          <w:rFonts w:hint="cs"/>
          <w:rtl/>
        </w:rPr>
        <w:t xml:space="preserve">– </w:t>
      </w:r>
      <w:bookmarkStart w:id="3028" w:name="_ETM_Q15_717382"/>
      <w:bookmarkEnd w:id="3028"/>
      <w:r>
        <w:rPr>
          <w:rtl/>
        </w:rPr>
        <w:t xml:space="preserve">אני הייתי בקואליציה </w:t>
      </w:r>
      <w:r>
        <w:rPr>
          <w:rFonts w:hint="cs"/>
          <w:rtl/>
        </w:rPr>
        <w:t xml:space="preserve">– </w:t>
      </w:r>
      <w:r>
        <w:rPr>
          <w:rtl/>
        </w:rPr>
        <w:t xml:space="preserve">ואופוזיציה, </w:t>
      </w:r>
      <w:bookmarkStart w:id="3029" w:name="_ETM_Q15_725280"/>
      <w:bookmarkEnd w:id="3029"/>
      <w:r>
        <w:rPr>
          <w:rtl/>
        </w:rPr>
        <w:t xml:space="preserve">למען המדינה הזאת. </w:t>
      </w:r>
      <w:bookmarkStart w:id="3030" w:name="_ETM_Q15_728090"/>
      <w:bookmarkEnd w:id="3030"/>
      <w:r>
        <w:rPr>
          <w:rtl/>
        </w:rPr>
        <w:t>הוא היה יושב בוועדת העבודה והרווחה</w:t>
      </w:r>
      <w:r>
        <w:rPr>
          <w:rFonts w:hint="cs"/>
          <w:rtl/>
        </w:rPr>
        <w:t>,</w:t>
      </w:r>
      <w:r>
        <w:rPr>
          <w:rtl/>
        </w:rPr>
        <w:t xml:space="preserve"> וכולם היו איתו</w:t>
      </w:r>
      <w:r>
        <w:rPr>
          <w:rFonts w:hint="cs"/>
          <w:rtl/>
        </w:rPr>
        <w:t>,</w:t>
      </w:r>
      <w:r>
        <w:rPr>
          <w:rtl/>
        </w:rPr>
        <w:t xml:space="preserve"> והוא </w:t>
      </w:r>
      <w:bookmarkStart w:id="3031" w:name="_ETM_Q15_731309"/>
      <w:bookmarkEnd w:id="3031"/>
      <w:r>
        <w:rPr>
          <w:rtl/>
        </w:rPr>
        <w:t>לא היה קל</w:t>
      </w:r>
      <w:r>
        <w:rPr>
          <w:rFonts w:hint="cs"/>
          <w:rtl/>
        </w:rPr>
        <w:t>.</w:t>
      </w:r>
      <w:r>
        <w:rPr>
          <w:rtl/>
        </w:rPr>
        <w:t xml:space="preserve"> </w:t>
      </w:r>
      <w:r>
        <w:rPr>
          <w:rFonts w:hint="cs"/>
          <w:rtl/>
        </w:rPr>
        <w:t>ה</w:t>
      </w:r>
      <w:r>
        <w:rPr>
          <w:rtl/>
        </w:rPr>
        <w:t>וא לא היה קל</w:t>
      </w:r>
      <w:r>
        <w:rPr>
          <w:rFonts w:hint="cs"/>
          <w:rtl/>
        </w:rPr>
        <w:t>.</w:t>
      </w:r>
      <w:r>
        <w:rPr>
          <w:rtl/>
        </w:rPr>
        <w:t xml:space="preserve"> הוא הרבה פעמים </w:t>
      </w:r>
      <w:bookmarkStart w:id="3032" w:name="_ETM_Q15_734529"/>
      <w:bookmarkEnd w:id="3032"/>
      <w:r>
        <w:rPr>
          <w:rFonts w:hint="cs"/>
          <w:rtl/>
        </w:rPr>
        <w:t xml:space="preserve">– </w:t>
      </w:r>
      <w:r>
        <w:rPr>
          <w:rtl/>
        </w:rPr>
        <w:t>איך הוא פעם היה אומר לי</w:t>
      </w:r>
      <w:r>
        <w:rPr>
          <w:rFonts w:hint="cs"/>
          <w:rtl/>
        </w:rPr>
        <w:t>:</w:t>
      </w:r>
      <w:r>
        <w:rPr>
          <w:rtl/>
        </w:rPr>
        <w:t xml:space="preserve"> אם שני הצדדים לא </w:t>
      </w:r>
      <w:bookmarkStart w:id="3033" w:name="_ETM_Q15_737749"/>
      <w:bookmarkEnd w:id="3033"/>
      <w:r>
        <w:rPr>
          <w:rtl/>
        </w:rPr>
        <w:t>מרוצים</w:t>
      </w:r>
      <w:r>
        <w:rPr>
          <w:rFonts w:hint="cs"/>
          <w:rtl/>
        </w:rPr>
        <w:t>,</w:t>
      </w:r>
      <w:r>
        <w:rPr>
          <w:rtl/>
        </w:rPr>
        <w:t xml:space="preserve"> אז הצלחנו. </w:t>
      </w:r>
      <w:bookmarkStart w:id="3034" w:name="_ETM_Q15_743469"/>
      <w:bookmarkEnd w:id="3034"/>
      <w:r>
        <w:rPr>
          <w:rtl/>
        </w:rPr>
        <w:t xml:space="preserve">ולמרות זאת כולם, כולם אהבו את אלי, ומי כמוך יודעת </w:t>
      </w:r>
      <w:bookmarkStart w:id="3035" w:name="_ETM_Q15_746144"/>
      <w:bookmarkEnd w:id="3035"/>
      <w:r>
        <w:rPr>
          <w:rtl/>
        </w:rPr>
        <w:t xml:space="preserve">את זה. </w:t>
      </w:r>
      <w:bookmarkStart w:id="3036" w:name="_ETM_Q15_751460"/>
      <w:bookmarkEnd w:id="3036"/>
    </w:p>
    <w:p w:rsidR="007C32D0" w:rsidRDefault="007C32D0" w:rsidP="00891012">
      <w:pPr>
        <w:rPr>
          <w:rtl/>
        </w:rPr>
      </w:pPr>
      <w:bookmarkStart w:id="3037" w:name="_ETM_Q15_754784"/>
      <w:bookmarkStart w:id="3038" w:name="_ETM_Q15_754874"/>
      <w:bookmarkEnd w:id="3037"/>
      <w:bookmarkEnd w:id="3038"/>
    </w:p>
    <w:p w:rsidR="007C32D0" w:rsidRDefault="007C32D0" w:rsidP="00891012">
      <w:pPr>
        <w:rPr>
          <w:rtl/>
        </w:rPr>
      </w:pPr>
      <w:bookmarkStart w:id="3039" w:name="_ETM_Q15_754977"/>
      <w:bookmarkStart w:id="3040" w:name="_ETM_Q15_755033"/>
      <w:bookmarkEnd w:id="3039"/>
      <w:bookmarkEnd w:id="3040"/>
      <w:r>
        <w:rPr>
          <w:rtl/>
        </w:rPr>
        <w:t>אני רוצה להגיד משהו לך</w:t>
      </w:r>
      <w:r>
        <w:rPr>
          <w:rFonts w:hint="cs"/>
          <w:rtl/>
        </w:rPr>
        <w:t>,</w:t>
      </w:r>
      <w:r>
        <w:rPr>
          <w:rtl/>
        </w:rPr>
        <w:t xml:space="preserve"> ג'יזל</w:t>
      </w:r>
      <w:r>
        <w:rPr>
          <w:rFonts w:hint="cs"/>
          <w:rtl/>
        </w:rPr>
        <w:t>,</w:t>
      </w:r>
      <w:r>
        <w:rPr>
          <w:rtl/>
        </w:rPr>
        <w:t xml:space="preserve"> ולמשפחה</w:t>
      </w:r>
      <w:r>
        <w:rPr>
          <w:rFonts w:hint="cs"/>
          <w:rtl/>
        </w:rPr>
        <w:t>:</w:t>
      </w:r>
      <w:r>
        <w:rPr>
          <w:rtl/>
        </w:rPr>
        <w:t xml:space="preserve"> </w:t>
      </w:r>
      <w:bookmarkStart w:id="3041" w:name="_ETM_Q15_757200"/>
      <w:bookmarkEnd w:id="3041"/>
      <w:r>
        <w:rPr>
          <w:rtl/>
        </w:rPr>
        <w:t xml:space="preserve">אני זכיתי </w:t>
      </w:r>
      <w:proofErr w:type="spellStart"/>
      <w:r>
        <w:rPr>
          <w:rtl/>
        </w:rPr>
        <w:t>במנטור</w:t>
      </w:r>
      <w:proofErr w:type="spellEnd"/>
      <w:r>
        <w:rPr>
          <w:rFonts w:hint="cs"/>
          <w:rtl/>
        </w:rPr>
        <w:t>.</w:t>
      </w:r>
      <w:r>
        <w:rPr>
          <w:rtl/>
        </w:rPr>
        <w:t xml:space="preserve"> אני זכיתי באדם </w:t>
      </w:r>
      <w:r>
        <w:rPr>
          <w:rFonts w:hint="cs"/>
          <w:rtl/>
        </w:rPr>
        <w:t>מ</w:t>
      </w:r>
      <w:r>
        <w:rPr>
          <w:rtl/>
        </w:rPr>
        <w:t xml:space="preserve">ופלא. </w:t>
      </w:r>
      <w:bookmarkStart w:id="3042" w:name="_ETM_Q15_762869"/>
      <w:bookmarkEnd w:id="3042"/>
      <w:r>
        <w:rPr>
          <w:rtl/>
        </w:rPr>
        <w:t xml:space="preserve">חלק ממי שאני היום פה זה בזכות אלי. </w:t>
      </w:r>
      <w:bookmarkStart w:id="3043" w:name="_ETM_Q15_767570"/>
      <w:bookmarkEnd w:id="3043"/>
      <w:r>
        <w:rPr>
          <w:rtl/>
        </w:rPr>
        <w:t xml:space="preserve">אני יודעת שאת כל היום שומעת עליו דברים, אבל חשוב </w:t>
      </w:r>
      <w:bookmarkStart w:id="3044" w:name="_ETM_Q15_771160"/>
      <w:bookmarkEnd w:id="3044"/>
      <w:r>
        <w:rPr>
          <w:rtl/>
        </w:rPr>
        <w:t xml:space="preserve">לי שתדעי שיש </w:t>
      </w:r>
      <w:bookmarkStart w:id="3045" w:name="_ETM_Q15_775460"/>
      <w:bookmarkEnd w:id="3045"/>
      <w:r>
        <w:rPr>
          <w:rFonts w:hint="eastAsia"/>
          <w:rtl/>
        </w:rPr>
        <w:t>–</w:t>
      </w:r>
      <w:r>
        <w:rPr>
          <w:rFonts w:hint="cs"/>
          <w:rtl/>
        </w:rPr>
        <w:t xml:space="preserve"> </w:t>
      </w:r>
      <w:r>
        <w:rPr>
          <w:rtl/>
        </w:rPr>
        <w:t>את יודעת מה אימא שלי אמרה לי אחרי ההספד</w:t>
      </w:r>
      <w:r>
        <w:rPr>
          <w:rFonts w:hint="cs"/>
          <w:rtl/>
        </w:rPr>
        <w:t>?</w:t>
      </w:r>
      <w:r>
        <w:rPr>
          <w:rtl/>
        </w:rPr>
        <w:t xml:space="preserve"> אני </w:t>
      </w:r>
      <w:bookmarkStart w:id="3046" w:name="_ETM_Q15_777870"/>
      <w:bookmarkEnd w:id="3046"/>
      <w:r>
        <w:rPr>
          <w:rtl/>
        </w:rPr>
        <w:t xml:space="preserve">אגיד לך את זה. </w:t>
      </w:r>
      <w:bookmarkStart w:id="3047" w:name="_ETM_Q15_163791"/>
      <w:bookmarkStart w:id="3048" w:name="_ETM_Q15_163862"/>
      <w:bookmarkStart w:id="3049" w:name="_ETM_Q15_163977"/>
      <w:bookmarkStart w:id="3050" w:name="_ETM_Q15_164035"/>
      <w:bookmarkStart w:id="3051" w:name="_ETM_Q15_164166"/>
      <w:bookmarkStart w:id="3052" w:name="_ETM_Q15_164224"/>
      <w:bookmarkStart w:id="3053" w:name="TOR_Q16"/>
      <w:bookmarkEnd w:id="3047"/>
      <w:bookmarkEnd w:id="3048"/>
      <w:bookmarkEnd w:id="3049"/>
      <w:bookmarkEnd w:id="3050"/>
      <w:bookmarkEnd w:id="3051"/>
      <w:bookmarkEnd w:id="3052"/>
      <w:bookmarkEnd w:id="3053"/>
      <w:r>
        <w:rPr>
          <w:rFonts w:hint="cs"/>
          <w:rtl/>
        </w:rPr>
        <w:t xml:space="preserve">אחרי ההספד </w:t>
      </w:r>
      <w:r>
        <w:rPr>
          <w:rFonts w:hint="eastAsia"/>
          <w:rtl/>
        </w:rPr>
        <w:t>–</w:t>
      </w:r>
      <w:r>
        <w:rPr>
          <w:rFonts w:hint="cs"/>
          <w:rtl/>
        </w:rPr>
        <w:t xml:space="preserve"> כתבתי אותו </w:t>
      </w:r>
      <w:proofErr w:type="spellStart"/>
      <w:r>
        <w:rPr>
          <w:rFonts w:hint="cs"/>
          <w:rtl/>
        </w:rPr>
        <w:t>בפייסבוק</w:t>
      </w:r>
      <w:proofErr w:type="spellEnd"/>
      <w:r>
        <w:rPr>
          <w:rFonts w:hint="cs"/>
          <w:rtl/>
        </w:rPr>
        <w:t xml:space="preserve"> </w:t>
      </w:r>
      <w:r>
        <w:rPr>
          <w:rFonts w:hint="eastAsia"/>
          <w:rtl/>
        </w:rPr>
        <w:t xml:space="preserve">– </w:t>
      </w:r>
      <w:r>
        <w:rPr>
          <w:rFonts w:hint="cs"/>
          <w:rtl/>
        </w:rPr>
        <w:t xml:space="preserve">אימא שלי אמרה לי: תדברי על מאות אלפי ילדים שזכו בהזדמנות שנייה בזכות אלי. </w:t>
      </w:r>
    </w:p>
    <w:p w:rsidR="007C32D0" w:rsidRDefault="007C32D0" w:rsidP="00891012">
      <w:pPr>
        <w:ind w:firstLine="0"/>
        <w:rPr>
          <w:rtl/>
        </w:rPr>
      </w:pPr>
    </w:p>
    <w:p w:rsidR="007C32D0" w:rsidRDefault="007C32D0" w:rsidP="00891012">
      <w:pPr>
        <w:rPr>
          <w:rtl/>
        </w:rPr>
      </w:pPr>
      <w:r>
        <w:rPr>
          <w:rFonts w:hint="cs"/>
          <w:rtl/>
        </w:rPr>
        <w:t xml:space="preserve">אני עומדת כאן היום, אני מרוגשת מאוד, גם התרגשתי בהלוויה שלו, אבל חשוב לי שתדעי שבמקום שאני עומדת עומדים אלפי ילדים, אלפי אימהות חד-הוריות, קשישים, נכים, </w:t>
      </w:r>
      <w:proofErr w:type="spellStart"/>
      <w:r>
        <w:rPr>
          <w:rFonts w:hint="cs"/>
          <w:rtl/>
        </w:rPr>
        <w:t>דרי</w:t>
      </w:r>
      <w:proofErr w:type="spellEnd"/>
      <w:r>
        <w:rPr>
          <w:rFonts w:hint="cs"/>
          <w:rtl/>
        </w:rPr>
        <w:t xml:space="preserve"> רחוב, </w:t>
      </w:r>
      <w:bookmarkStart w:id="3054" w:name="_ETM_Q16_210000"/>
      <w:bookmarkEnd w:id="3054"/>
      <w:r>
        <w:rPr>
          <w:rFonts w:hint="cs"/>
          <w:rtl/>
        </w:rPr>
        <w:t xml:space="preserve">מכורים לסמים, כל מאות אלפי האנשים במדינה הזאת שהוא הציל </w:t>
      </w:r>
      <w:bookmarkStart w:id="3055" w:name="_ETM_Q16_218000"/>
      <w:bookmarkEnd w:id="3055"/>
      <w:r>
        <w:rPr>
          <w:rFonts w:hint="cs"/>
          <w:rtl/>
        </w:rPr>
        <w:t>אותם ונתן להם הזדמנות שנייה וגורל אחר.</w:t>
      </w:r>
      <w:bookmarkStart w:id="3056" w:name="_ETM_Q16_223000"/>
      <w:bookmarkEnd w:id="3056"/>
      <w:r>
        <w:rPr>
          <w:rFonts w:hint="cs"/>
          <w:rtl/>
        </w:rPr>
        <w:t xml:space="preserve"> אני יודעת, אלי, שאתה </w:t>
      </w:r>
      <w:bookmarkStart w:id="3057" w:name="_ETM_Q16_224000"/>
      <w:bookmarkEnd w:id="3057"/>
      <w:r>
        <w:rPr>
          <w:rFonts w:hint="cs"/>
          <w:rtl/>
        </w:rPr>
        <w:t xml:space="preserve">שומע אותי, אז תודה, תודה על כל מה שעשית למדינה הזאת, ותודה לך, ג'יזל, שהלכת איתו כל הדרך. אני מאוד </w:t>
      </w:r>
      <w:bookmarkStart w:id="3058" w:name="_ETM_Q16_231000"/>
      <w:bookmarkEnd w:id="3058"/>
      <w:r>
        <w:rPr>
          <w:rFonts w:hint="cs"/>
          <w:rtl/>
        </w:rPr>
        <w:t>מאוד אוהבת אותו. אני לעולם לא אשכח אותו.</w:t>
      </w:r>
    </w:p>
    <w:p w:rsidR="007C32D0" w:rsidRDefault="007C32D0" w:rsidP="009635F5">
      <w:pPr>
        <w:rPr>
          <w:rtl/>
        </w:rPr>
      </w:pPr>
    </w:p>
    <w:p w:rsidR="007C32D0" w:rsidRDefault="007C32D0" w:rsidP="00891012">
      <w:pPr>
        <w:pStyle w:val="af6"/>
        <w:keepNext/>
        <w:rPr>
          <w:rtl/>
        </w:rPr>
      </w:pPr>
      <w:r w:rsidRPr="005F28D9">
        <w:rPr>
          <w:rStyle w:val="TagStyle"/>
          <w:rtl/>
        </w:rPr>
        <w:t xml:space="preserve"> &lt;&lt; יור &gt;&gt; </w:t>
      </w:r>
      <w:r>
        <w:rPr>
          <w:rtl/>
        </w:rPr>
        <w:t>היו"ר אמיר אוחנה:</w:t>
      </w:r>
      <w:r w:rsidRPr="005F28D9">
        <w:rPr>
          <w:rStyle w:val="TagStyle"/>
          <w:rtl/>
        </w:rPr>
        <w:t xml:space="preserve"> &lt;&lt; יור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 xml:space="preserve">תודה לחברת הכנסת בן ארי על הדברים המרגשים שנגעו בכל לב. אני מתכבד כעת להזמין ראש עיר נוסף לשעבר מהדרום, חבר הכנסת מיכאל מרדכי ביטון, </w:t>
      </w:r>
      <w:bookmarkStart w:id="3059" w:name="_ETM_Q16_255000"/>
      <w:bookmarkEnd w:id="3059"/>
      <w:r>
        <w:rPr>
          <w:rFonts w:hint="cs"/>
          <w:rtl/>
          <w:lang w:eastAsia="he-IL"/>
        </w:rPr>
        <w:t xml:space="preserve">שביקש אף הוא לשאת דברים לזכרו של חבר הכנסת המנוח </w:t>
      </w:r>
      <w:bookmarkStart w:id="3060" w:name="_ETM_Q16_261000"/>
      <w:bookmarkEnd w:id="3060"/>
      <w:r>
        <w:rPr>
          <w:rFonts w:hint="cs"/>
          <w:rtl/>
          <w:lang w:eastAsia="he-IL"/>
        </w:rPr>
        <w:t>אלי אלאלוף.</w:t>
      </w:r>
    </w:p>
    <w:p w:rsidR="007C32D0" w:rsidRDefault="007C32D0" w:rsidP="00891012">
      <w:pPr>
        <w:rPr>
          <w:rtl/>
          <w:lang w:eastAsia="he-IL"/>
        </w:rPr>
      </w:pPr>
    </w:p>
    <w:p w:rsidR="007C32D0" w:rsidRDefault="007C32D0" w:rsidP="00891012">
      <w:pPr>
        <w:pStyle w:val="a4"/>
        <w:keepNext/>
        <w:rPr>
          <w:rtl/>
        </w:rPr>
      </w:pPr>
      <w:r w:rsidRPr="005F28D9">
        <w:rPr>
          <w:rStyle w:val="TagStyle"/>
          <w:rtl/>
        </w:rPr>
        <w:t xml:space="preserve"> &lt;&lt; דובר &gt;&gt; </w:t>
      </w:r>
      <w:bookmarkStart w:id="3061" w:name="_Toc230640959"/>
      <w:r>
        <w:rPr>
          <w:rtl/>
        </w:rPr>
        <w:t>מיכאל מרדכי ביטון (כחול לבן – המחנה הממלכתי):</w:t>
      </w:r>
      <w:bookmarkEnd w:id="3061"/>
      <w:r w:rsidRPr="005F28D9">
        <w:rPr>
          <w:rStyle w:val="TagStyle"/>
          <w:rtl/>
        </w:rPr>
        <w:t xml:space="preserve"> &lt;&lt; דובר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 xml:space="preserve">אדוני היושב-ראש, ג'יזל, שי, הבן של אלי, המשפחה </w:t>
      </w:r>
      <w:bookmarkStart w:id="3062" w:name="_ETM_Q16_276000"/>
      <w:bookmarkEnd w:id="3062"/>
      <w:r>
        <w:rPr>
          <w:rFonts w:hint="cs"/>
          <w:rtl/>
          <w:lang w:eastAsia="he-IL"/>
        </w:rPr>
        <w:t xml:space="preserve">הקרובה והחברים, לא מזמן זכיתי להיפרד מאלי במיטת חוליו. אלי במידה מסוימת </w:t>
      </w:r>
      <w:bookmarkStart w:id="3063" w:name="_ETM_Q16_306000"/>
      <w:bookmarkEnd w:id="3063"/>
      <w:r>
        <w:rPr>
          <w:rFonts w:hint="cs"/>
          <w:rtl/>
          <w:lang w:eastAsia="he-IL"/>
        </w:rPr>
        <w:t xml:space="preserve">אסר על ג'יזל שיבואו מבקרים, והיא, שטיפלה בו וסעדה אותו עד יום מותו באהבת אמת מוחלטת, בכבוד, אמרה לי: מיכאל, יהיה לך קשה לראות אותו, אבל באתי אליו הביתה, ולא היה לי קשה. </w:t>
      </w:r>
    </w:p>
    <w:p w:rsidR="007C32D0" w:rsidRDefault="007C32D0" w:rsidP="00891012">
      <w:pPr>
        <w:rPr>
          <w:rtl/>
          <w:lang w:eastAsia="he-IL"/>
        </w:rPr>
      </w:pPr>
      <w:bookmarkStart w:id="3064" w:name="_ETM_Q16_340000"/>
      <w:bookmarkEnd w:id="3064"/>
    </w:p>
    <w:p w:rsidR="007C32D0" w:rsidRDefault="007C32D0" w:rsidP="00891012">
      <w:pPr>
        <w:rPr>
          <w:rtl/>
          <w:lang w:eastAsia="he-IL"/>
        </w:rPr>
      </w:pPr>
      <w:bookmarkStart w:id="3065" w:name="_ETM_Q16_341000"/>
      <w:bookmarkEnd w:id="3065"/>
      <w:r>
        <w:rPr>
          <w:rFonts w:hint="cs"/>
          <w:rtl/>
          <w:lang w:eastAsia="he-IL"/>
        </w:rPr>
        <w:t>אלי לא דיבר הרבה. אלי בכלל היה איש שאם אין לך מה להגיד ואתה מדבר</w:t>
      </w:r>
      <w:bookmarkStart w:id="3066" w:name="_ETM_Q16_349000"/>
      <w:bookmarkEnd w:id="3066"/>
      <w:r>
        <w:rPr>
          <w:rFonts w:hint="cs"/>
          <w:rtl/>
          <w:lang w:eastAsia="he-IL"/>
        </w:rPr>
        <w:t>, זה עניין מיותר. דבר לעניין. הבאתי לו את הספר שכתבתי,</w:t>
      </w:r>
      <w:bookmarkStart w:id="3067" w:name="_ETM_Q16_358000"/>
      <w:bookmarkEnd w:id="3067"/>
      <w:r>
        <w:rPr>
          <w:rFonts w:hint="cs"/>
          <w:rtl/>
          <w:lang w:eastAsia="he-IL"/>
        </w:rPr>
        <w:t xml:space="preserve"> שהוא </w:t>
      </w:r>
      <w:proofErr w:type="spellStart"/>
      <w:r>
        <w:rPr>
          <w:rFonts w:hint="cs"/>
          <w:rtl/>
          <w:lang w:eastAsia="he-IL"/>
        </w:rPr>
        <w:t>מהמברכים</w:t>
      </w:r>
      <w:proofErr w:type="spellEnd"/>
      <w:r>
        <w:rPr>
          <w:rFonts w:hint="cs"/>
          <w:rtl/>
          <w:lang w:eastAsia="he-IL"/>
        </w:rPr>
        <w:t xml:space="preserve">, והברכה שלו שם לנצח. סיפרתי לו על </w:t>
      </w:r>
      <w:bookmarkStart w:id="3068" w:name="_ETM_Q16_367000"/>
      <w:bookmarkEnd w:id="3068"/>
      <w:r>
        <w:rPr>
          <w:rFonts w:hint="cs"/>
          <w:rtl/>
          <w:lang w:eastAsia="he-IL"/>
        </w:rPr>
        <w:t xml:space="preserve">החיים ומה קורה והרווחתי ממנו חיוך וחיבוק, וזאת הייתה הפעם </w:t>
      </w:r>
      <w:bookmarkStart w:id="3069" w:name="_ETM_Q16_379000"/>
      <w:bookmarkEnd w:id="3069"/>
      <w:r>
        <w:rPr>
          <w:rFonts w:hint="cs"/>
          <w:rtl/>
          <w:lang w:eastAsia="he-IL"/>
        </w:rPr>
        <w:t>האחרונה. וקיבלנו את הבשורה שאיבדנו את אלי אלאלוף.</w:t>
      </w:r>
    </w:p>
    <w:p w:rsidR="007C32D0" w:rsidRDefault="007C32D0" w:rsidP="00891012">
      <w:pPr>
        <w:rPr>
          <w:rtl/>
          <w:lang w:eastAsia="he-IL"/>
        </w:rPr>
      </w:pPr>
    </w:p>
    <w:p w:rsidR="007C32D0" w:rsidRDefault="007C32D0" w:rsidP="00891012">
      <w:pPr>
        <w:rPr>
          <w:rtl/>
          <w:lang w:eastAsia="he-IL"/>
        </w:rPr>
      </w:pPr>
      <w:r>
        <w:rPr>
          <w:rFonts w:hint="cs"/>
          <w:rtl/>
          <w:lang w:eastAsia="he-IL"/>
        </w:rPr>
        <w:t xml:space="preserve">אלי אלאלוף זה </w:t>
      </w:r>
      <w:bookmarkStart w:id="3070" w:name="_ETM_Q16_394000"/>
      <w:bookmarkEnd w:id="3070"/>
      <w:r>
        <w:rPr>
          <w:rFonts w:hint="cs"/>
          <w:rtl/>
          <w:lang w:eastAsia="he-IL"/>
        </w:rPr>
        <w:t xml:space="preserve">מורנו ורבנו; אנחנו, דור בני העלייה, תלמידיו. אין-סוף פעמים בחיים </w:t>
      </w:r>
      <w:bookmarkStart w:id="3071" w:name="_ETM_Q16_413000"/>
      <w:bookmarkEnd w:id="3071"/>
      <w:r>
        <w:rPr>
          <w:rFonts w:hint="cs"/>
          <w:rtl/>
          <w:lang w:eastAsia="he-IL"/>
        </w:rPr>
        <w:t xml:space="preserve">פעלתי לפי האסטרטגיה של אלי, רק צפיתי בו ולמדתי בלי </w:t>
      </w:r>
      <w:bookmarkStart w:id="3072" w:name="_ETM_Q16_422000"/>
      <w:bookmarkEnd w:id="3072"/>
      <w:r>
        <w:rPr>
          <w:rFonts w:hint="cs"/>
          <w:rtl/>
          <w:lang w:eastAsia="he-IL"/>
        </w:rPr>
        <w:t xml:space="preserve">הפסקה, והייתי שלוב איתו משנות העשרים בחיי, מאז שאני קצין </w:t>
      </w:r>
      <w:bookmarkStart w:id="3073" w:name="_ETM_Q16_429000"/>
      <w:bookmarkEnd w:id="3073"/>
      <w:r>
        <w:rPr>
          <w:rFonts w:hint="cs"/>
          <w:rtl/>
          <w:lang w:eastAsia="he-IL"/>
        </w:rPr>
        <w:t>ומגיע לספרייה שהוא בונה לתפארת בירוחם עם מונטריאול והסוכנות היהודית</w:t>
      </w:r>
      <w:bookmarkStart w:id="3074" w:name="_ETM_Q16_437000"/>
      <w:bookmarkEnd w:id="3074"/>
      <w:r>
        <w:rPr>
          <w:rFonts w:hint="cs"/>
          <w:rtl/>
          <w:lang w:eastAsia="he-IL"/>
        </w:rPr>
        <w:t xml:space="preserve"> או מרכז מדעים, ואני פשוט אדם צעיר, ואחרי זה </w:t>
      </w:r>
      <w:bookmarkStart w:id="3075" w:name="_ETM_Q16_441000"/>
      <w:bookmarkEnd w:id="3075"/>
      <w:r>
        <w:rPr>
          <w:rFonts w:hint="cs"/>
          <w:rtl/>
          <w:lang w:eastAsia="he-IL"/>
        </w:rPr>
        <w:t xml:space="preserve">אני בסוכנות היהודית עובד, והוא מנוסה וותיק וכבר סיים, ואחרי </w:t>
      </w:r>
      <w:bookmarkStart w:id="3076" w:name="_ETM_Q16_447000"/>
      <w:bookmarkEnd w:id="3076"/>
      <w:r>
        <w:rPr>
          <w:rFonts w:hint="cs"/>
          <w:rtl/>
          <w:lang w:eastAsia="he-IL"/>
        </w:rPr>
        <w:t>זה במגבית קנדה, אני רק צופה ולומד ממנו.</w:t>
      </w:r>
    </w:p>
    <w:p w:rsidR="007C32D0" w:rsidRDefault="007C32D0" w:rsidP="00891012">
      <w:pPr>
        <w:rPr>
          <w:rtl/>
          <w:lang w:eastAsia="he-IL"/>
        </w:rPr>
      </w:pPr>
    </w:p>
    <w:p w:rsidR="007C32D0" w:rsidRDefault="007C32D0" w:rsidP="00891012">
      <w:pPr>
        <w:rPr>
          <w:rtl/>
          <w:lang w:eastAsia="he-IL"/>
        </w:rPr>
      </w:pPr>
      <w:bookmarkStart w:id="3077" w:name="_ETM_Q16_457000"/>
      <w:bookmarkEnd w:id="3077"/>
      <w:r>
        <w:rPr>
          <w:rFonts w:hint="cs"/>
          <w:rtl/>
          <w:lang w:eastAsia="he-IL"/>
        </w:rPr>
        <w:t xml:space="preserve">לאלי הייתה תורה, </w:t>
      </w:r>
      <w:bookmarkStart w:id="3078" w:name="_ETM_Q16_460000"/>
      <w:bookmarkEnd w:id="3078"/>
      <w:r>
        <w:rPr>
          <w:rFonts w:hint="cs"/>
          <w:rtl/>
          <w:lang w:eastAsia="he-IL"/>
        </w:rPr>
        <w:t>תורה של צדק וצדקה, תורת חסד ורחמים, תורה של אחריות</w:t>
      </w:r>
      <w:bookmarkStart w:id="3079" w:name="_ETM_Q16_468000"/>
      <w:bookmarkEnd w:id="3079"/>
      <w:r>
        <w:rPr>
          <w:rFonts w:hint="cs"/>
          <w:rtl/>
          <w:lang w:eastAsia="he-IL"/>
        </w:rPr>
        <w:t xml:space="preserve"> אישית ואחריות קהילתית ואחריות של מדינה, תורה של נקיטת עמדה </w:t>
      </w:r>
      <w:bookmarkStart w:id="3080" w:name="_ETM_Q16_475000"/>
      <w:bookmarkEnd w:id="3080"/>
      <w:r>
        <w:rPr>
          <w:rFonts w:hint="cs"/>
          <w:rtl/>
          <w:lang w:eastAsia="he-IL"/>
        </w:rPr>
        <w:t xml:space="preserve">של מנהיגות, ולתת לכולם חכות, אבל מי שעוד לא יודע </w:t>
      </w:r>
      <w:bookmarkStart w:id="3081" w:name="_ETM_Q16_479000"/>
      <w:bookmarkEnd w:id="3081"/>
      <w:r>
        <w:rPr>
          <w:rFonts w:hint="cs"/>
          <w:rtl/>
          <w:lang w:eastAsia="he-IL"/>
        </w:rPr>
        <w:t xml:space="preserve">לדוג, לעולם לא יהיה חסר לו מה לאכול, </w:t>
      </w:r>
      <w:bookmarkStart w:id="3082" w:name="_ETM_Q16_484000"/>
      <w:bookmarkEnd w:id="3082"/>
      <w:r>
        <w:rPr>
          <w:rFonts w:hint="cs"/>
          <w:rtl/>
          <w:lang w:eastAsia="he-IL"/>
        </w:rPr>
        <w:t xml:space="preserve">לא ליד אלי אלאלוף. </w:t>
      </w:r>
    </w:p>
    <w:p w:rsidR="007C32D0" w:rsidRDefault="007C32D0" w:rsidP="00891012">
      <w:pPr>
        <w:rPr>
          <w:rtl/>
          <w:lang w:eastAsia="he-IL"/>
        </w:rPr>
      </w:pPr>
      <w:bookmarkStart w:id="3083" w:name="_ETM_Q16_485000"/>
      <w:bookmarkEnd w:id="3083"/>
    </w:p>
    <w:p w:rsidR="007C32D0" w:rsidRDefault="007C32D0" w:rsidP="00891012">
      <w:pPr>
        <w:rPr>
          <w:rtl/>
          <w:lang w:eastAsia="he-IL"/>
        </w:rPr>
      </w:pPr>
      <w:bookmarkStart w:id="3084" w:name="_ETM_Q16_486000"/>
      <w:bookmarkEnd w:id="3084"/>
      <w:r>
        <w:rPr>
          <w:rFonts w:hint="cs"/>
          <w:rtl/>
          <w:lang w:eastAsia="he-IL"/>
        </w:rPr>
        <w:t xml:space="preserve">אלי אלאלוף, מאז היותו בן ארבע, בגיל </w:t>
      </w:r>
      <w:bookmarkStart w:id="3085" w:name="_ETM_Q16_491000"/>
      <w:bookmarkEnd w:id="3085"/>
      <w:r>
        <w:rPr>
          <w:rFonts w:hint="cs"/>
          <w:rtl/>
          <w:lang w:eastAsia="he-IL"/>
        </w:rPr>
        <w:t xml:space="preserve">ארבע </w:t>
      </w:r>
      <w:proofErr w:type="spellStart"/>
      <w:r>
        <w:rPr>
          <w:rFonts w:hint="cs"/>
          <w:rtl/>
          <w:lang w:eastAsia="he-IL"/>
        </w:rPr>
        <w:t>בפאס</w:t>
      </w:r>
      <w:proofErr w:type="spellEnd"/>
      <w:r>
        <w:rPr>
          <w:rFonts w:hint="cs"/>
          <w:rtl/>
          <w:lang w:eastAsia="he-IL"/>
        </w:rPr>
        <w:t xml:space="preserve">, שמע את שוועת העניים וזעקת הדלים, </w:t>
      </w:r>
      <w:bookmarkStart w:id="3086" w:name="_ETM_Q16_496000"/>
      <w:bookmarkEnd w:id="3086"/>
      <w:r>
        <w:rPr>
          <w:rFonts w:hint="cs"/>
          <w:rtl/>
          <w:lang w:eastAsia="he-IL"/>
        </w:rPr>
        <w:t xml:space="preserve">כל יום בחייו, בביתו ובקהילתו, במשפחתו הרחבה, במרוקו ובישראל. יש </w:t>
      </w:r>
      <w:bookmarkStart w:id="3087" w:name="_ETM_Q16_507000"/>
      <w:bookmarkEnd w:id="3087"/>
      <w:r>
        <w:rPr>
          <w:rFonts w:hint="cs"/>
          <w:rtl/>
          <w:lang w:eastAsia="he-IL"/>
        </w:rPr>
        <w:t>אנשים שמתביישים לדבר על עניים. יש אנשים שחושבים שעניים זה</w:t>
      </w:r>
      <w:bookmarkStart w:id="3088" w:name="_ETM_Q16_513000"/>
      <w:bookmarkEnd w:id="3088"/>
      <w:r>
        <w:rPr>
          <w:rFonts w:hint="cs"/>
          <w:rtl/>
          <w:lang w:eastAsia="he-IL"/>
        </w:rPr>
        <w:t xml:space="preserve"> לא מעניין. יש אנשים שאוהבים לדבר על ביטחון, ועל מדיניות, </w:t>
      </w:r>
      <w:bookmarkStart w:id="3089" w:name="_ETM_Q16_520000"/>
      <w:bookmarkEnd w:id="3089"/>
      <w:r>
        <w:rPr>
          <w:rFonts w:hint="cs"/>
          <w:rtl/>
          <w:lang w:eastAsia="he-IL"/>
        </w:rPr>
        <w:t xml:space="preserve">ועל דמוקרטיה, אבל יש מישהו שדיבר וייצג את העניים בישראל </w:t>
      </w:r>
      <w:bookmarkStart w:id="3090" w:name="_ETM_Q16_528000"/>
      <w:bookmarkEnd w:id="3090"/>
      <w:r>
        <w:rPr>
          <w:rFonts w:hint="cs"/>
          <w:rtl/>
          <w:lang w:eastAsia="he-IL"/>
        </w:rPr>
        <w:t>ודיבר את קולם בכל מקום שהיה.</w:t>
      </w:r>
    </w:p>
    <w:p w:rsidR="007C32D0" w:rsidRDefault="007C32D0" w:rsidP="00891012">
      <w:pPr>
        <w:rPr>
          <w:rtl/>
          <w:lang w:eastAsia="he-IL"/>
        </w:rPr>
      </w:pPr>
    </w:p>
    <w:p w:rsidR="007C32D0" w:rsidRDefault="007C32D0" w:rsidP="00891012">
      <w:pPr>
        <w:rPr>
          <w:rtl/>
          <w:lang w:eastAsia="he-IL"/>
        </w:rPr>
      </w:pPr>
      <w:bookmarkStart w:id="3091" w:name="_ETM_Q16_532000"/>
      <w:bookmarkEnd w:id="3091"/>
      <w:r>
        <w:rPr>
          <w:rFonts w:hint="cs"/>
          <w:rtl/>
          <w:lang w:eastAsia="he-IL"/>
        </w:rPr>
        <w:t xml:space="preserve">אני רוצה להגיד לכם את </w:t>
      </w:r>
      <w:bookmarkStart w:id="3092" w:name="_ETM_Q16_535000"/>
      <w:bookmarkEnd w:id="3092"/>
      <w:r>
        <w:rPr>
          <w:rFonts w:hint="cs"/>
          <w:rtl/>
          <w:lang w:eastAsia="he-IL"/>
        </w:rPr>
        <w:t xml:space="preserve">עשרת הדיברות שלמדנו מאלי אלאלוף. למדנו להיות גאים במקום </w:t>
      </w:r>
      <w:bookmarkStart w:id="3093" w:name="_ETM_Q16_542000"/>
      <w:bookmarkEnd w:id="3093"/>
      <w:r>
        <w:rPr>
          <w:rFonts w:hint="cs"/>
          <w:rtl/>
          <w:lang w:eastAsia="he-IL"/>
        </w:rPr>
        <w:t xml:space="preserve">שבאנו ממנו. למדנו שאם אנחנו בני העלייה ואימא ואבא לא </w:t>
      </w:r>
      <w:bookmarkStart w:id="3094" w:name="_ETM_Q16_547000"/>
      <w:bookmarkEnd w:id="3094"/>
      <w:r>
        <w:rPr>
          <w:rFonts w:hint="cs"/>
          <w:rtl/>
          <w:lang w:eastAsia="he-IL"/>
        </w:rPr>
        <w:t xml:space="preserve">יודעים אנגלית ולא יודעים עברית ולא יודעים מתמטיקה, עדיין אימא </w:t>
      </w:r>
      <w:bookmarkStart w:id="3095" w:name="_ETM_Q16_553000"/>
      <w:bookmarkEnd w:id="3095"/>
      <w:r>
        <w:rPr>
          <w:rFonts w:hint="cs"/>
          <w:rtl/>
          <w:lang w:eastAsia="he-IL"/>
        </w:rPr>
        <w:t xml:space="preserve">ואבא הם האצילים שבאצילים. מהם אנחנו שואבים את גאוותנו, ובכל </w:t>
      </w:r>
      <w:bookmarkStart w:id="3096" w:name="_ETM_Q16_560000"/>
      <w:bookmarkEnd w:id="3096"/>
      <w:r>
        <w:rPr>
          <w:rFonts w:hint="cs"/>
          <w:rtl/>
          <w:lang w:eastAsia="he-IL"/>
        </w:rPr>
        <w:t xml:space="preserve">מקום שנפעל, ונלך להשכיל, ונלך לאקדמיה, ונהיה דור ראשון לאקדמיה, </w:t>
      </w:r>
      <w:bookmarkStart w:id="3097" w:name="_ETM_Q16_568000"/>
      <w:bookmarkEnd w:id="3097"/>
      <w:r>
        <w:rPr>
          <w:rFonts w:hint="cs"/>
          <w:rtl/>
          <w:lang w:eastAsia="he-IL"/>
        </w:rPr>
        <w:t>לא נתבייש באימא ואבא. הם יהיו בקדמת הבמה. הם יהיו</w:t>
      </w:r>
      <w:bookmarkStart w:id="3098" w:name="_ETM_Q16_571000"/>
      <w:bookmarkEnd w:id="3098"/>
      <w:r>
        <w:rPr>
          <w:rFonts w:hint="cs"/>
          <w:rtl/>
          <w:lang w:eastAsia="he-IL"/>
        </w:rPr>
        <w:t xml:space="preserve"> עטרת ראשנו. כך אלי דיבר על משפחתו, על הוריו, על </w:t>
      </w:r>
      <w:bookmarkStart w:id="3099" w:name="_ETM_Q16_577000"/>
      <w:bookmarkEnd w:id="3099"/>
      <w:r>
        <w:rPr>
          <w:rFonts w:hint="cs"/>
          <w:rtl/>
          <w:lang w:eastAsia="he-IL"/>
        </w:rPr>
        <w:t>בית גידולו.</w:t>
      </w:r>
    </w:p>
    <w:p w:rsidR="007C32D0" w:rsidRDefault="007C32D0" w:rsidP="00891012">
      <w:pPr>
        <w:rPr>
          <w:rtl/>
          <w:lang w:eastAsia="he-IL"/>
        </w:rPr>
      </w:pPr>
    </w:p>
    <w:p w:rsidR="007C32D0" w:rsidRDefault="007C32D0" w:rsidP="00891012">
      <w:pPr>
        <w:rPr>
          <w:rtl/>
          <w:lang w:eastAsia="he-IL"/>
        </w:rPr>
      </w:pPr>
      <w:bookmarkStart w:id="3100" w:name="_ETM_Q16_580000"/>
      <w:bookmarkEnd w:id="3100"/>
      <w:r>
        <w:rPr>
          <w:rFonts w:hint="cs"/>
          <w:rtl/>
          <w:lang w:eastAsia="he-IL"/>
        </w:rPr>
        <w:t xml:space="preserve">למדנו מאלי להעז, אף פעם לא להיות כפוף לאף </w:t>
      </w:r>
      <w:bookmarkStart w:id="3101" w:name="_ETM_Q16_585000"/>
      <w:bookmarkEnd w:id="3101"/>
      <w:r>
        <w:rPr>
          <w:rFonts w:hint="cs"/>
          <w:rtl/>
          <w:lang w:eastAsia="he-IL"/>
        </w:rPr>
        <w:t xml:space="preserve">אחד, להוביל במדינה. הוא עולה לארץ, הוא צעיר והוא </w:t>
      </w:r>
      <w:bookmarkStart w:id="3102" w:name="_ETM_Q16_592000"/>
      <w:bookmarkEnd w:id="3102"/>
      <w:r>
        <w:rPr>
          <w:rFonts w:hint="cs"/>
          <w:rtl/>
          <w:lang w:eastAsia="he-IL"/>
        </w:rPr>
        <w:t>איש מקצוע, סוכנות, קרן היסוד, שליח. הוא רוצה להוביל.</w:t>
      </w:r>
      <w:bookmarkStart w:id="3103" w:name="_ETM_Q16_596000"/>
      <w:bookmarkEnd w:id="3103"/>
      <w:r>
        <w:rPr>
          <w:rFonts w:hint="cs"/>
          <w:rtl/>
          <w:lang w:eastAsia="he-IL"/>
        </w:rPr>
        <w:t xml:space="preserve"> הוא יהיה חבר מועצה בעירייה, בלי לפחד ללכת לפוליטיקה. בסוף</w:t>
      </w:r>
      <w:bookmarkStart w:id="3104" w:name="_ETM_Q16_603000"/>
      <w:bookmarkEnd w:id="3104"/>
      <w:r>
        <w:rPr>
          <w:rFonts w:hint="cs"/>
          <w:rtl/>
          <w:lang w:eastAsia="he-IL"/>
        </w:rPr>
        <w:t xml:space="preserve"> הוא יהיה חבר כנסת ויושב-ראש ועדה בלי לפחד, כי הדור </w:t>
      </w:r>
      <w:bookmarkStart w:id="3105" w:name="_ETM_Q16_606000"/>
      <w:bookmarkEnd w:id="3105"/>
      <w:r>
        <w:rPr>
          <w:rFonts w:hint="cs"/>
          <w:rtl/>
          <w:lang w:eastAsia="he-IL"/>
        </w:rPr>
        <w:t xml:space="preserve">הזה של העלייה צריך להוביל ולהנהיג, והוא נתן לנו דוגמה </w:t>
      </w:r>
      <w:bookmarkStart w:id="3106" w:name="_ETM_Q16_614000"/>
      <w:bookmarkEnd w:id="3106"/>
      <w:r>
        <w:rPr>
          <w:rFonts w:hint="cs"/>
          <w:rtl/>
          <w:lang w:eastAsia="he-IL"/>
        </w:rPr>
        <w:t xml:space="preserve">אישית בכל דבר שהוא עשה. </w:t>
      </w:r>
    </w:p>
    <w:p w:rsidR="007C32D0" w:rsidRDefault="007C32D0" w:rsidP="00891012">
      <w:pPr>
        <w:rPr>
          <w:rtl/>
          <w:lang w:eastAsia="he-IL"/>
        </w:rPr>
      </w:pPr>
    </w:p>
    <w:p w:rsidR="007C32D0" w:rsidRDefault="007C32D0" w:rsidP="00891012">
      <w:pPr>
        <w:rPr>
          <w:rtl/>
          <w:lang w:eastAsia="he-IL"/>
        </w:rPr>
      </w:pPr>
      <w:bookmarkStart w:id="3107" w:name="_ETM_Q16_616000"/>
      <w:bookmarkEnd w:id="3107"/>
      <w:r>
        <w:rPr>
          <w:rFonts w:hint="cs"/>
          <w:rtl/>
          <w:lang w:eastAsia="he-IL"/>
        </w:rPr>
        <w:t xml:space="preserve">אלי לימד אותנו לחשוב בגדול, </w:t>
      </w:r>
      <w:bookmarkStart w:id="3108" w:name="_ETM_Q16_621000"/>
      <w:bookmarkEnd w:id="3108"/>
      <w:r>
        <w:rPr>
          <w:rFonts w:hint="cs"/>
          <w:rtl/>
          <w:lang w:eastAsia="he-IL"/>
        </w:rPr>
        <w:t>לחזור עם הרעיון:</w:t>
      </w:r>
      <w:r>
        <w:rPr>
          <w:rFonts w:hint="eastAsia"/>
          <w:rtl/>
          <w:lang w:eastAsia="he-IL"/>
        </w:rPr>
        <w:t xml:space="preserve"> </w:t>
      </w:r>
      <w:r>
        <w:rPr>
          <w:rFonts w:hint="cs"/>
          <w:rtl/>
          <w:lang w:eastAsia="he-IL"/>
        </w:rPr>
        <w:t>לרומם את קרן רש"י, למזג</w:t>
      </w:r>
      <w:bookmarkStart w:id="3109" w:name="_ETM_Q16_626000"/>
      <w:bookmarkEnd w:id="3109"/>
      <w:r>
        <w:rPr>
          <w:rFonts w:hint="cs"/>
          <w:rtl/>
          <w:lang w:eastAsia="he-IL"/>
        </w:rPr>
        <w:t xml:space="preserve"> אותה עם קרן </w:t>
      </w:r>
      <w:proofErr w:type="spellStart"/>
      <w:r>
        <w:rPr>
          <w:rFonts w:hint="cs"/>
          <w:rtl/>
          <w:lang w:eastAsia="he-IL"/>
        </w:rPr>
        <w:t>סקט"א</w:t>
      </w:r>
      <w:proofErr w:type="spellEnd"/>
      <w:r>
        <w:rPr>
          <w:rFonts w:hint="cs"/>
          <w:rtl/>
          <w:lang w:eastAsia="he-IL"/>
        </w:rPr>
        <w:t xml:space="preserve">, להפוך אותה לקרן המשפיעה ביותר בישראל, </w:t>
      </w:r>
      <w:bookmarkStart w:id="3110" w:name="_ETM_Q16_631000"/>
      <w:bookmarkEnd w:id="3110"/>
      <w:r>
        <w:rPr>
          <w:rFonts w:hint="cs"/>
          <w:rtl/>
          <w:lang w:eastAsia="he-IL"/>
        </w:rPr>
        <w:t xml:space="preserve">הנוכחת ביותר בפריפריה, בנגב, בגליל, בחינוך, בבריאות, ברווחה, בהשכלה הגבוהה </w:t>
      </w:r>
      <w:bookmarkStart w:id="3111" w:name="_ETM_Q16_638000"/>
      <w:bookmarkEnd w:id="3111"/>
      <w:r>
        <w:rPr>
          <w:rFonts w:hint="eastAsia"/>
          <w:rtl/>
          <w:lang w:eastAsia="he-IL"/>
        </w:rPr>
        <w:t xml:space="preserve">– </w:t>
      </w:r>
      <w:r>
        <w:rPr>
          <w:rFonts w:hint="cs"/>
          <w:rtl/>
          <w:lang w:eastAsia="he-IL"/>
        </w:rPr>
        <w:t>בכל מקום. היו שנים שקרן רש"י הייתה ספינת הדגל</w:t>
      </w:r>
      <w:bookmarkStart w:id="3112" w:name="_ETM_Q16_644000"/>
      <w:bookmarkEnd w:id="3112"/>
      <w:r>
        <w:rPr>
          <w:rFonts w:hint="cs"/>
          <w:rtl/>
          <w:lang w:eastAsia="he-IL"/>
        </w:rPr>
        <w:t xml:space="preserve"> בכל תחום של הפילנתרופיה הישראלית.</w:t>
      </w:r>
    </w:p>
    <w:p w:rsidR="007C32D0" w:rsidRDefault="007C32D0" w:rsidP="00891012">
      <w:pPr>
        <w:rPr>
          <w:rtl/>
          <w:lang w:eastAsia="he-IL"/>
        </w:rPr>
      </w:pPr>
      <w:bookmarkStart w:id="3113" w:name="_ETM_Q16_649000"/>
      <w:bookmarkEnd w:id="3113"/>
    </w:p>
    <w:p w:rsidR="007C32D0" w:rsidRDefault="007C32D0" w:rsidP="00891012">
      <w:pPr>
        <w:rPr>
          <w:rtl/>
          <w:lang w:eastAsia="he-IL"/>
        </w:rPr>
      </w:pPr>
      <w:bookmarkStart w:id="3114" w:name="_ETM_Q16_648000"/>
      <w:bookmarkEnd w:id="3114"/>
      <w:r>
        <w:rPr>
          <w:rFonts w:hint="cs"/>
          <w:rtl/>
          <w:lang w:eastAsia="he-IL"/>
        </w:rPr>
        <w:t xml:space="preserve">אלי אלאלוף לימד אותנו לחבר בגדול. </w:t>
      </w:r>
      <w:bookmarkStart w:id="3115" w:name="_ETM_Q16_655000"/>
      <w:bookmarkEnd w:id="3115"/>
      <w:r>
        <w:rPr>
          <w:rFonts w:hint="cs"/>
          <w:rtl/>
          <w:lang w:eastAsia="he-IL"/>
        </w:rPr>
        <w:t xml:space="preserve">היה לו סוד שהדולר שלו היה שווה חמישה דולר. </w:t>
      </w:r>
      <w:bookmarkStart w:id="3116" w:name="_ETM_Q16_661000"/>
      <w:bookmarkEnd w:id="3116"/>
      <w:r>
        <w:rPr>
          <w:rFonts w:hint="cs"/>
          <w:rtl/>
          <w:lang w:eastAsia="he-IL"/>
        </w:rPr>
        <w:t xml:space="preserve">איך הוא עשה חמישה דולר? הוא היה מלמד פילנתרופים ופדרציות: </w:t>
      </w:r>
      <w:bookmarkStart w:id="3117" w:name="_ETM_Q16_665000"/>
      <w:bookmarkEnd w:id="3117"/>
      <w:r>
        <w:rPr>
          <w:rFonts w:hint="cs"/>
          <w:rtl/>
          <w:lang w:eastAsia="he-IL"/>
        </w:rPr>
        <w:t xml:space="preserve">אני יודע מה קורה במדינה, אני אבצע את הכסף שלכם. </w:t>
      </w:r>
      <w:bookmarkStart w:id="3118" w:name="_ETM_Q16_670000"/>
      <w:bookmarkEnd w:id="3118"/>
      <w:r>
        <w:rPr>
          <w:rFonts w:hint="cs"/>
          <w:rtl/>
          <w:lang w:eastAsia="he-IL"/>
        </w:rPr>
        <w:t>הוא למד לרתום פילנתרופים ישראלים ואנשי הייטק בכירים בישראל</w:t>
      </w:r>
      <w:bookmarkStart w:id="3119" w:name="_ETM_Q16_675000"/>
      <w:bookmarkEnd w:id="3119"/>
      <w:r>
        <w:rPr>
          <w:rFonts w:hint="cs"/>
          <w:rtl/>
          <w:lang w:eastAsia="he-IL"/>
        </w:rPr>
        <w:t xml:space="preserve"> לפני שמישהו למד לרתום אותם, ולהפוך את </w:t>
      </w:r>
      <w:bookmarkStart w:id="3120" w:name="_ETM_Q16_680000"/>
      <w:bookmarkEnd w:id="3120"/>
      <w:r>
        <w:rPr>
          <w:rFonts w:hint="cs"/>
          <w:rtl/>
          <w:lang w:eastAsia="he-IL"/>
        </w:rPr>
        <w:t>הדולר שלו לחמישה דולר, ולהיות מקור ידע.</w:t>
      </w:r>
    </w:p>
    <w:p w:rsidR="007C32D0" w:rsidRDefault="007C32D0" w:rsidP="00891012">
      <w:pPr>
        <w:rPr>
          <w:rtl/>
          <w:lang w:eastAsia="he-IL"/>
        </w:rPr>
      </w:pPr>
    </w:p>
    <w:p w:rsidR="007C32D0" w:rsidRDefault="007C32D0" w:rsidP="00891012">
      <w:pPr>
        <w:rPr>
          <w:rtl/>
          <w:lang w:eastAsia="he-IL"/>
        </w:rPr>
      </w:pPr>
      <w:bookmarkStart w:id="3121" w:name="_ETM_Q16_683000"/>
      <w:bookmarkEnd w:id="3121"/>
      <w:r>
        <w:rPr>
          <w:rFonts w:hint="cs"/>
          <w:rtl/>
          <w:lang w:eastAsia="he-IL"/>
        </w:rPr>
        <w:t xml:space="preserve">פעם נסעתי עם האנשים </w:t>
      </w:r>
      <w:bookmarkStart w:id="3122" w:name="_ETM_Q16_687000"/>
      <w:bookmarkEnd w:id="3122"/>
      <w:r>
        <w:rPr>
          <w:rFonts w:hint="cs"/>
          <w:rtl/>
          <w:lang w:eastAsia="he-IL"/>
        </w:rPr>
        <w:t>שלו לניו יורק עם קרנות גידור, חבר'ה בני 30</w:t>
      </w:r>
      <w:r>
        <w:rPr>
          <w:rFonts w:hint="eastAsia"/>
          <w:rtl/>
          <w:lang w:eastAsia="he-IL"/>
        </w:rPr>
        <w:t>–</w:t>
      </w:r>
      <w:r>
        <w:rPr>
          <w:rFonts w:hint="cs"/>
          <w:rtl/>
          <w:lang w:eastAsia="he-IL"/>
        </w:rPr>
        <w:t xml:space="preserve">40, שווים מאות </w:t>
      </w:r>
      <w:bookmarkStart w:id="3123" w:name="_ETM_Q16_693000"/>
      <w:bookmarkEnd w:id="3123"/>
      <w:r>
        <w:rPr>
          <w:rFonts w:hint="cs"/>
          <w:rtl/>
          <w:lang w:eastAsia="he-IL"/>
        </w:rPr>
        <w:t xml:space="preserve">מיליוני דולר. למה הם הזמינו את קרן רש"י, היחידה, ונציגיה </w:t>
      </w:r>
      <w:bookmarkStart w:id="3124" w:name="_ETM_Q16_697000"/>
      <w:bookmarkEnd w:id="3124"/>
      <w:r>
        <w:rPr>
          <w:rFonts w:hint="cs"/>
          <w:rtl/>
          <w:lang w:eastAsia="he-IL"/>
        </w:rPr>
        <w:t>לשם? כי הוא לא רק ביצע, הוא לימד איך עושים</w:t>
      </w:r>
      <w:bookmarkStart w:id="3125" w:name="_ETM_Q16_702000"/>
      <w:bookmarkEnd w:id="3125"/>
      <w:r>
        <w:rPr>
          <w:rFonts w:hint="cs"/>
          <w:rtl/>
          <w:lang w:eastAsia="he-IL"/>
        </w:rPr>
        <w:t xml:space="preserve"> פילנתרופיה והשקעות אסטרטגיות. </w:t>
      </w:r>
    </w:p>
    <w:p w:rsidR="007C32D0" w:rsidRDefault="007C32D0" w:rsidP="00891012">
      <w:pPr>
        <w:rPr>
          <w:rtl/>
          <w:lang w:eastAsia="he-IL"/>
        </w:rPr>
      </w:pPr>
    </w:p>
    <w:p w:rsidR="007C32D0" w:rsidRDefault="007C32D0" w:rsidP="00891012">
      <w:pPr>
        <w:rPr>
          <w:rtl/>
          <w:lang w:eastAsia="he-IL"/>
        </w:rPr>
      </w:pPr>
      <w:bookmarkStart w:id="3126" w:name="_ETM_Q16_708000"/>
      <w:bookmarkEnd w:id="3126"/>
      <w:r>
        <w:rPr>
          <w:rFonts w:hint="cs"/>
          <w:rtl/>
          <w:lang w:eastAsia="he-IL"/>
        </w:rPr>
        <w:t xml:space="preserve">אלי לימד אותנו איך מביאים את הממשלה </w:t>
      </w:r>
      <w:bookmarkStart w:id="3127" w:name="_ETM_Q16_711000"/>
      <w:bookmarkEnd w:id="3127"/>
      <w:r>
        <w:rPr>
          <w:rFonts w:hint="eastAsia"/>
          <w:rtl/>
          <w:lang w:eastAsia="he-IL"/>
        </w:rPr>
        <w:t xml:space="preserve">– </w:t>
      </w:r>
      <w:r>
        <w:rPr>
          <w:rFonts w:hint="cs"/>
          <w:rtl/>
          <w:lang w:eastAsia="he-IL"/>
        </w:rPr>
        <w:t xml:space="preserve">איך עושים פרויקט בר-קיימא, איך לא עושים פרויקט </w:t>
      </w:r>
      <w:bookmarkStart w:id="3128" w:name="_ETM_Q16_717000"/>
      <w:bookmarkEnd w:id="3128"/>
      <w:r>
        <w:rPr>
          <w:rFonts w:hint="cs"/>
          <w:rtl/>
          <w:lang w:eastAsia="he-IL"/>
        </w:rPr>
        <w:t xml:space="preserve">של תרומה שנעלמת והמציאות נעלמת ולא עשינו כלום. הרי גדלנו </w:t>
      </w:r>
      <w:bookmarkStart w:id="3129" w:name="_ETM_Q16_721000"/>
      <w:bookmarkEnd w:id="3129"/>
      <w:r>
        <w:rPr>
          <w:rFonts w:hint="cs"/>
          <w:rtl/>
          <w:lang w:eastAsia="he-IL"/>
        </w:rPr>
        <w:t xml:space="preserve">בבית ספר שהיה בו אוכל, והמדינה הלכה וביטלה את </w:t>
      </w:r>
      <w:bookmarkStart w:id="3130" w:name="_ETM_Q16_724000"/>
      <w:bookmarkEnd w:id="3130"/>
      <w:r>
        <w:rPr>
          <w:rFonts w:hint="cs"/>
          <w:rtl/>
          <w:lang w:eastAsia="he-IL"/>
        </w:rPr>
        <w:t xml:space="preserve">ההזנה, ואלי אמר: בואו ניקח רק עשרות בתי ספר וניתן </w:t>
      </w:r>
      <w:bookmarkStart w:id="3131" w:name="_ETM_Q16_731000"/>
      <w:bookmarkEnd w:id="3131"/>
      <w:r>
        <w:rPr>
          <w:rFonts w:hint="cs"/>
          <w:rtl/>
          <w:lang w:eastAsia="he-IL"/>
        </w:rPr>
        <w:t xml:space="preserve">אוכל, אני מממן את האוכל. אמרו לו: יאללה, אנחנו איתך. </w:t>
      </w:r>
      <w:bookmarkStart w:id="3132" w:name="_ETM_Q16_736000"/>
      <w:bookmarkEnd w:id="3132"/>
      <w:r>
        <w:rPr>
          <w:rFonts w:hint="cs"/>
          <w:rtl/>
          <w:lang w:eastAsia="he-IL"/>
        </w:rPr>
        <w:t xml:space="preserve">אחרי זה הוא אמר: תשמע, זה לא בושה למדינה שאני </w:t>
      </w:r>
      <w:bookmarkStart w:id="3133" w:name="_ETM_Q16_739000"/>
      <w:bookmarkEnd w:id="3133"/>
      <w:r>
        <w:rPr>
          <w:rFonts w:hint="cs"/>
          <w:rtl/>
          <w:lang w:eastAsia="he-IL"/>
        </w:rPr>
        <w:t>100% נותן את האוכל? אז אמרו לו: קח 30%</w:t>
      </w:r>
      <w:r>
        <w:rPr>
          <w:rFonts w:hint="eastAsia"/>
          <w:rtl/>
          <w:lang w:eastAsia="he-IL"/>
        </w:rPr>
        <w:t>–</w:t>
      </w:r>
      <w:r>
        <w:rPr>
          <w:rFonts w:hint="cs"/>
          <w:rtl/>
          <w:lang w:eastAsia="he-IL"/>
        </w:rPr>
        <w:t xml:space="preserve">40% מהמדינה. </w:t>
      </w:r>
      <w:bookmarkStart w:id="3134" w:name="_ETM_Q16_745000"/>
      <w:bookmarkEnd w:id="3134"/>
      <w:r>
        <w:rPr>
          <w:rFonts w:hint="cs"/>
          <w:rtl/>
          <w:lang w:eastAsia="he-IL"/>
        </w:rPr>
        <w:t xml:space="preserve">אחרי זה הוא הלך לעיריות, הוא אמר להן: תגידו, אני </w:t>
      </w:r>
      <w:bookmarkStart w:id="3135" w:name="_ETM_Q16_750000"/>
      <w:bookmarkEnd w:id="3135"/>
      <w:r>
        <w:rPr>
          <w:rFonts w:hint="cs"/>
          <w:rtl/>
          <w:lang w:eastAsia="he-IL"/>
        </w:rPr>
        <w:t>צריך להביא את האוכל לילדים שלכם? לא תעזרו לי קצת?</w:t>
      </w:r>
      <w:bookmarkStart w:id="3136" w:name="_ETM_Q16_754000"/>
      <w:bookmarkEnd w:id="3136"/>
      <w:r>
        <w:rPr>
          <w:rFonts w:hint="cs"/>
          <w:rtl/>
          <w:lang w:eastAsia="he-IL"/>
        </w:rPr>
        <w:t xml:space="preserve"> אז הם הביאו 30% לאוכל. אחרי זה יצא מצב שיש </w:t>
      </w:r>
      <w:bookmarkStart w:id="3137" w:name="_ETM_Q16_758000"/>
      <w:bookmarkEnd w:id="3137"/>
      <w:r>
        <w:rPr>
          <w:rFonts w:hint="cs"/>
          <w:rtl/>
          <w:lang w:eastAsia="he-IL"/>
        </w:rPr>
        <w:t xml:space="preserve">אוכל בבתי ספר עם עיריות, עם הורים ועם מדינה, והוא </w:t>
      </w:r>
      <w:bookmarkStart w:id="3138" w:name="_ETM_Q16_766000"/>
      <w:bookmarkEnd w:id="3138"/>
      <w:r>
        <w:rPr>
          <w:rFonts w:hint="cs"/>
          <w:rtl/>
          <w:lang w:eastAsia="he-IL"/>
        </w:rPr>
        <w:t xml:space="preserve">המנהל של זה, 90% ומשהו מהמימון הגיע, ובר-קיימא לדורות. </w:t>
      </w:r>
    </w:p>
    <w:p w:rsidR="007C32D0" w:rsidRDefault="007C32D0" w:rsidP="00891012">
      <w:pPr>
        <w:rPr>
          <w:rtl/>
          <w:lang w:eastAsia="he-IL"/>
        </w:rPr>
      </w:pPr>
    </w:p>
    <w:p w:rsidR="007C32D0" w:rsidRDefault="007C32D0" w:rsidP="00891012">
      <w:pPr>
        <w:rPr>
          <w:rtl/>
        </w:rPr>
      </w:pPr>
      <w:bookmarkStart w:id="3139" w:name="_ETM_Q16_777000"/>
      <w:bookmarkEnd w:id="3139"/>
      <w:r>
        <w:rPr>
          <w:rFonts w:hint="cs"/>
          <w:rtl/>
          <w:lang w:eastAsia="he-IL"/>
        </w:rPr>
        <w:t xml:space="preserve">ככה אלי עשה עם פרויקט הבגרויות, שכל אחד יכול, עם ניסים כהן. הוא אמר: בוא ניקח את אלה </w:t>
      </w:r>
      <w:bookmarkStart w:id="3140" w:name="_ETM_Q16_782000"/>
      <w:bookmarkEnd w:id="3140"/>
      <w:r>
        <w:rPr>
          <w:rFonts w:hint="cs"/>
          <w:rtl/>
          <w:lang w:eastAsia="he-IL"/>
        </w:rPr>
        <w:t>עם ציוני 5, נעשה להם בגרות. כסף שלי.</w:t>
      </w:r>
      <w:bookmarkStart w:id="3141" w:name="TOR_Q17"/>
      <w:bookmarkStart w:id="3142" w:name="_ETM_Q17_187670"/>
      <w:bookmarkEnd w:id="3141"/>
      <w:bookmarkEnd w:id="3142"/>
      <w:r>
        <w:rPr>
          <w:rFonts w:hint="cs"/>
          <w:rtl/>
        </w:rPr>
        <w:t xml:space="preserve"> </w:t>
      </w:r>
      <w:r>
        <w:rPr>
          <w:rtl/>
        </w:rPr>
        <w:t>אחרי זה משרד החינוך מקים את אג</w:t>
      </w:r>
      <w:r>
        <w:rPr>
          <w:rFonts w:hint="cs"/>
          <w:rtl/>
        </w:rPr>
        <w:t>ף</w:t>
      </w:r>
      <w:r>
        <w:rPr>
          <w:rtl/>
        </w:rPr>
        <w:t xml:space="preserve"> </w:t>
      </w:r>
      <w:proofErr w:type="spellStart"/>
      <w:r>
        <w:rPr>
          <w:rtl/>
        </w:rPr>
        <w:t>שח</w:t>
      </w:r>
      <w:r>
        <w:rPr>
          <w:rFonts w:hint="cs"/>
          <w:rtl/>
        </w:rPr>
        <w:t>"</w:t>
      </w:r>
      <w:r>
        <w:rPr>
          <w:rtl/>
        </w:rPr>
        <w:t>ר</w:t>
      </w:r>
      <w:proofErr w:type="spellEnd"/>
      <w:r>
        <w:rPr>
          <w:rtl/>
        </w:rPr>
        <w:t xml:space="preserve">, ואחרי זה </w:t>
      </w:r>
      <w:bookmarkStart w:id="3143" w:name="_ETM_Q17_191397"/>
      <w:bookmarkEnd w:id="3143"/>
      <w:r>
        <w:rPr>
          <w:rtl/>
        </w:rPr>
        <w:t xml:space="preserve">כיתות </w:t>
      </w:r>
      <w:proofErr w:type="spellStart"/>
      <w:r>
        <w:rPr>
          <w:rtl/>
        </w:rPr>
        <w:t>אמ</w:t>
      </w:r>
      <w:r>
        <w:rPr>
          <w:rFonts w:hint="cs"/>
          <w:rtl/>
        </w:rPr>
        <w:t>"</w:t>
      </w:r>
      <w:r>
        <w:rPr>
          <w:rtl/>
        </w:rPr>
        <w:t>ץ</w:t>
      </w:r>
      <w:proofErr w:type="spellEnd"/>
      <w:r>
        <w:rPr>
          <w:rtl/>
        </w:rPr>
        <w:t xml:space="preserve">, כל המתודה של </w:t>
      </w:r>
      <w:r>
        <w:rPr>
          <w:rFonts w:hint="cs"/>
          <w:rtl/>
        </w:rPr>
        <w:t>"</w:t>
      </w:r>
      <w:r>
        <w:rPr>
          <w:rtl/>
        </w:rPr>
        <w:t>כל אחד יכול</w:t>
      </w:r>
      <w:r>
        <w:rPr>
          <w:rFonts w:hint="cs"/>
          <w:rtl/>
        </w:rPr>
        <w:t>"</w:t>
      </w:r>
      <w:r>
        <w:rPr>
          <w:rtl/>
        </w:rPr>
        <w:t xml:space="preserve">, כל המתודה </w:t>
      </w:r>
      <w:bookmarkStart w:id="3144" w:name="_ETM_Q17_195124"/>
      <w:bookmarkEnd w:id="3144"/>
      <w:r>
        <w:rPr>
          <w:rtl/>
        </w:rPr>
        <w:t>של ניסים כהן</w:t>
      </w:r>
      <w:r>
        <w:rPr>
          <w:rFonts w:hint="cs"/>
          <w:rtl/>
        </w:rPr>
        <w:t>,</w:t>
      </w:r>
      <w:r>
        <w:rPr>
          <w:rtl/>
        </w:rPr>
        <w:t xml:space="preserve"> הפכה להיות בשער הראשי של משרד החינוך, </w:t>
      </w:r>
      <w:bookmarkStart w:id="3145" w:name="_ETM_Q17_198851"/>
      <w:bookmarkEnd w:id="3145"/>
      <w:r>
        <w:rPr>
          <w:rtl/>
        </w:rPr>
        <w:t xml:space="preserve">במימון מלא. </w:t>
      </w:r>
      <w:bookmarkStart w:id="3146" w:name="_ETM_Q17_203200"/>
      <w:bookmarkEnd w:id="3146"/>
      <w:r>
        <w:rPr>
          <w:rtl/>
        </w:rPr>
        <w:t xml:space="preserve">מתחיל, עושה, לא מחכה, מראה חדשנות </w:t>
      </w:r>
      <w:bookmarkStart w:id="3147" w:name="_ETM_Q17_208590"/>
      <w:bookmarkEnd w:id="3147"/>
      <w:r>
        <w:rPr>
          <w:rtl/>
        </w:rPr>
        <w:t>ודואג ש</w:t>
      </w:r>
      <w:r>
        <w:rPr>
          <w:rFonts w:hint="cs"/>
          <w:rtl/>
        </w:rPr>
        <w:t>ה</w:t>
      </w:r>
      <w:r>
        <w:rPr>
          <w:rtl/>
        </w:rPr>
        <w:t xml:space="preserve">ממשלה תיכנס. </w:t>
      </w:r>
      <w:bookmarkStart w:id="3148" w:name="_ETM_Q17_212459"/>
      <w:bookmarkEnd w:id="3148"/>
    </w:p>
    <w:p w:rsidR="007C32D0" w:rsidRDefault="007C32D0" w:rsidP="00891012">
      <w:pPr>
        <w:rPr>
          <w:rtl/>
        </w:rPr>
      </w:pPr>
      <w:bookmarkStart w:id="3149" w:name="_ETM_Q17_213355"/>
      <w:bookmarkStart w:id="3150" w:name="_ETM_Q17_213404"/>
      <w:bookmarkEnd w:id="3149"/>
      <w:bookmarkEnd w:id="3150"/>
    </w:p>
    <w:p w:rsidR="007C32D0" w:rsidRDefault="007C32D0" w:rsidP="00891012">
      <w:pPr>
        <w:rPr>
          <w:rtl/>
        </w:rPr>
      </w:pPr>
      <w:bookmarkStart w:id="3151" w:name="_ETM_Q17_213594"/>
      <w:bookmarkStart w:id="3152" w:name="_ETM_Q17_213648"/>
      <w:bookmarkEnd w:id="3151"/>
      <w:bookmarkEnd w:id="3152"/>
      <w:r>
        <w:rPr>
          <w:rtl/>
        </w:rPr>
        <w:t xml:space="preserve">הוא כאב את זה שאין תיכונים נחושים שיודעים להביא פילנתרופיה </w:t>
      </w:r>
      <w:bookmarkStart w:id="3153" w:name="_ETM_Q17_216599"/>
      <w:bookmarkEnd w:id="3153"/>
      <w:r>
        <w:rPr>
          <w:rtl/>
        </w:rPr>
        <w:t>ולשדרג את מה שמשרד החינוך עושה. הוא היה נועז</w:t>
      </w:r>
      <w:r>
        <w:rPr>
          <w:rFonts w:hint="cs"/>
          <w:rtl/>
        </w:rPr>
        <w:t>.</w:t>
      </w:r>
      <w:r>
        <w:rPr>
          <w:rtl/>
        </w:rPr>
        <w:t xml:space="preserve"> הוא </w:t>
      </w:r>
      <w:bookmarkStart w:id="3154" w:name="_ETM_Q17_220739"/>
      <w:bookmarkEnd w:id="3154"/>
      <w:r>
        <w:rPr>
          <w:rtl/>
        </w:rPr>
        <w:t>אמר</w:t>
      </w:r>
      <w:r>
        <w:rPr>
          <w:rFonts w:hint="cs"/>
          <w:rtl/>
        </w:rPr>
        <w:t>:</w:t>
      </w:r>
      <w:r>
        <w:rPr>
          <w:rtl/>
        </w:rPr>
        <w:t xml:space="preserve"> אני מקים רשת תיכונים. אמרו לו</w:t>
      </w:r>
      <w:r>
        <w:rPr>
          <w:rFonts w:hint="cs"/>
          <w:rtl/>
        </w:rPr>
        <w:t xml:space="preserve">: </w:t>
      </w:r>
      <w:r>
        <w:rPr>
          <w:rtl/>
        </w:rPr>
        <w:t xml:space="preserve">אלי, אף אחד </w:t>
      </w:r>
      <w:bookmarkStart w:id="3155" w:name="_ETM_Q17_224879"/>
      <w:bookmarkEnd w:id="3155"/>
      <w:r>
        <w:rPr>
          <w:rtl/>
        </w:rPr>
        <w:t xml:space="preserve">לא הקים רשת תיכונים </w:t>
      </w:r>
      <w:r>
        <w:rPr>
          <w:rFonts w:hint="cs"/>
          <w:rtl/>
        </w:rPr>
        <w:t xml:space="preserve">30, 40 </w:t>
      </w:r>
      <w:r>
        <w:rPr>
          <w:rtl/>
        </w:rPr>
        <w:t xml:space="preserve">שנה. </w:t>
      </w:r>
      <w:bookmarkStart w:id="3156" w:name="_ETM_Q17_229840"/>
      <w:bookmarkEnd w:id="3156"/>
      <w:r>
        <w:rPr>
          <w:rtl/>
        </w:rPr>
        <w:t xml:space="preserve">הקים את </w:t>
      </w:r>
      <w:r>
        <w:rPr>
          <w:rFonts w:hint="cs"/>
          <w:rtl/>
        </w:rPr>
        <w:t>"</w:t>
      </w:r>
      <w:proofErr w:type="spellStart"/>
      <w:r>
        <w:rPr>
          <w:rtl/>
        </w:rPr>
        <w:t>דרכ</w:t>
      </w:r>
      <w:r>
        <w:rPr>
          <w:rFonts w:hint="cs"/>
          <w:rtl/>
        </w:rPr>
        <w:t>א</w:t>
      </w:r>
      <w:proofErr w:type="spellEnd"/>
      <w:r>
        <w:rPr>
          <w:rFonts w:hint="cs"/>
          <w:rtl/>
        </w:rPr>
        <w:t>"</w:t>
      </w:r>
      <w:r>
        <w:rPr>
          <w:rtl/>
        </w:rPr>
        <w:t xml:space="preserve">. </w:t>
      </w:r>
      <w:bookmarkStart w:id="3157" w:name="_ETM_Q17_232060"/>
      <w:bookmarkEnd w:id="3157"/>
      <w:r>
        <w:rPr>
          <w:rtl/>
        </w:rPr>
        <w:t xml:space="preserve">הלך </w:t>
      </w:r>
      <w:r>
        <w:rPr>
          <w:rFonts w:hint="cs"/>
          <w:rtl/>
        </w:rPr>
        <w:t xml:space="preserve">למייקל </w:t>
      </w:r>
      <w:proofErr w:type="spellStart"/>
      <w:r>
        <w:rPr>
          <w:rFonts w:hint="cs"/>
          <w:rtl/>
        </w:rPr>
        <w:t>אואן</w:t>
      </w:r>
      <w:proofErr w:type="spellEnd"/>
      <w:r>
        <w:rPr>
          <w:rtl/>
        </w:rPr>
        <w:t xml:space="preserve"> בניו יורק, הלך לאחים פינטו, הלך לאנשי </w:t>
      </w:r>
      <w:bookmarkStart w:id="3158" w:name="_ETM_Q17_235675"/>
      <w:bookmarkEnd w:id="3158"/>
      <w:r>
        <w:rPr>
          <w:rtl/>
        </w:rPr>
        <w:t>הייטק ישראלים</w:t>
      </w:r>
      <w:r>
        <w:rPr>
          <w:rFonts w:hint="cs"/>
          <w:rtl/>
        </w:rPr>
        <w:t>:</w:t>
      </w:r>
      <w:r>
        <w:rPr>
          <w:rtl/>
        </w:rPr>
        <w:t xml:space="preserve"> </w:t>
      </w:r>
      <w:bookmarkStart w:id="3159" w:name="_ETM_Q17_240000"/>
      <w:bookmarkEnd w:id="3159"/>
      <w:r>
        <w:rPr>
          <w:rtl/>
        </w:rPr>
        <w:t xml:space="preserve">בואו נקים את זה, בואו נעמיד מיליון דולר לכל תיכון. </w:t>
      </w:r>
      <w:bookmarkStart w:id="3160" w:name="_ETM_Q17_244053"/>
      <w:bookmarkEnd w:id="3160"/>
      <w:r>
        <w:rPr>
          <w:rtl/>
        </w:rPr>
        <w:t>כל החלומות של כל מנהל, כמו שמאיר אמר</w:t>
      </w:r>
      <w:r>
        <w:rPr>
          <w:rFonts w:hint="cs"/>
          <w:rtl/>
        </w:rPr>
        <w:t>.</w:t>
      </w:r>
      <w:r>
        <w:rPr>
          <w:rtl/>
        </w:rPr>
        <w:t xml:space="preserve"> מה שהוא </w:t>
      </w:r>
      <w:bookmarkStart w:id="3161" w:name="_ETM_Q17_248107"/>
      <w:bookmarkEnd w:id="3161"/>
      <w:r>
        <w:rPr>
          <w:rtl/>
        </w:rPr>
        <w:t>למד כתיכון בדימונה</w:t>
      </w:r>
      <w:r>
        <w:rPr>
          <w:rFonts w:hint="cs"/>
          <w:rtl/>
        </w:rPr>
        <w:t xml:space="preserve"> –</w:t>
      </w:r>
      <w:r>
        <w:rPr>
          <w:rtl/>
        </w:rPr>
        <w:t xml:space="preserve"> בוא נעשה 100 תיכונים כאלה</w:t>
      </w:r>
      <w:r>
        <w:rPr>
          <w:rFonts w:hint="cs"/>
          <w:rtl/>
        </w:rPr>
        <w:t>,</w:t>
      </w:r>
      <w:r>
        <w:rPr>
          <w:rtl/>
        </w:rPr>
        <w:t xml:space="preserve"> שאנחנו נוביל </w:t>
      </w:r>
      <w:bookmarkStart w:id="3162" w:name="_ETM_Q17_252161"/>
      <w:bookmarkEnd w:id="3162"/>
      <w:r>
        <w:rPr>
          <w:rtl/>
        </w:rPr>
        <w:t>אותם</w:t>
      </w:r>
      <w:r>
        <w:rPr>
          <w:rFonts w:hint="cs"/>
          <w:rtl/>
        </w:rPr>
        <w:t>.</w:t>
      </w:r>
      <w:r>
        <w:rPr>
          <w:rtl/>
        </w:rPr>
        <w:t xml:space="preserve"> שאף אחד לא יעשה לנו טובה, שלא נחזר על </w:t>
      </w:r>
      <w:bookmarkStart w:id="3163" w:name="_ETM_Q17_256215"/>
      <w:bookmarkEnd w:id="3163"/>
      <w:r>
        <w:rPr>
          <w:rtl/>
        </w:rPr>
        <w:t>הפתחים אצל איזה מנכ"ל רשת</w:t>
      </w:r>
      <w:r>
        <w:rPr>
          <w:rFonts w:hint="cs"/>
          <w:rtl/>
        </w:rPr>
        <w:t>.</w:t>
      </w:r>
      <w:r>
        <w:rPr>
          <w:rtl/>
        </w:rPr>
        <w:t xml:space="preserve"> אנחנו נהיה הרשת</w:t>
      </w:r>
      <w:r>
        <w:rPr>
          <w:rFonts w:hint="cs"/>
          <w:rtl/>
        </w:rPr>
        <w:t>.</w:t>
      </w:r>
      <w:r>
        <w:rPr>
          <w:rtl/>
        </w:rPr>
        <w:t xml:space="preserve"> </w:t>
      </w:r>
      <w:bookmarkStart w:id="3164" w:name="_ETM_Q17_261970"/>
      <w:bookmarkStart w:id="3165" w:name="_ETM_Q17_265884"/>
      <w:bookmarkStart w:id="3166" w:name="_ETM_Q17_265936"/>
      <w:bookmarkStart w:id="3167" w:name="_ETM_Q17_266244"/>
      <w:bookmarkStart w:id="3168" w:name="_ETM_Q17_266288"/>
      <w:bookmarkEnd w:id="3164"/>
      <w:bookmarkEnd w:id="3165"/>
      <w:bookmarkEnd w:id="3166"/>
      <w:bookmarkEnd w:id="3167"/>
      <w:bookmarkEnd w:id="3168"/>
      <w:r>
        <w:rPr>
          <w:rtl/>
        </w:rPr>
        <w:t xml:space="preserve">ורשת </w:t>
      </w:r>
      <w:proofErr w:type="spellStart"/>
      <w:r>
        <w:rPr>
          <w:rtl/>
        </w:rPr>
        <w:t>דרכ</w:t>
      </w:r>
      <w:r>
        <w:rPr>
          <w:rFonts w:hint="cs"/>
          <w:rtl/>
        </w:rPr>
        <w:t>א</w:t>
      </w:r>
      <w:proofErr w:type="spellEnd"/>
      <w:r>
        <w:rPr>
          <w:rtl/>
        </w:rPr>
        <w:t xml:space="preserve"> מובילה, והתיכונים שלה</w:t>
      </w:r>
      <w:r>
        <w:rPr>
          <w:rFonts w:hint="cs"/>
          <w:rtl/>
        </w:rPr>
        <w:t>,</w:t>
      </w:r>
      <w:r>
        <w:rPr>
          <w:rtl/>
        </w:rPr>
        <w:t xml:space="preserve"> מ-50% בגרות מגיעים ל-90% בגרות</w:t>
      </w:r>
      <w:r>
        <w:rPr>
          <w:rFonts w:hint="cs"/>
          <w:rtl/>
        </w:rPr>
        <w:t>,</w:t>
      </w:r>
      <w:r>
        <w:rPr>
          <w:rtl/>
        </w:rPr>
        <w:t xml:space="preserve"> </w:t>
      </w:r>
      <w:bookmarkStart w:id="3169" w:name="_ETM_Q17_267940"/>
      <w:bookmarkEnd w:id="3169"/>
      <w:r>
        <w:rPr>
          <w:rtl/>
        </w:rPr>
        <w:t xml:space="preserve">עם מדעים ועם כסף פילנתרופי ועם ממשלה. </w:t>
      </w:r>
      <w:bookmarkStart w:id="3170" w:name="_ETM_Q17_275110"/>
      <w:bookmarkEnd w:id="3170"/>
    </w:p>
    <w:p w:rsidR="007C32D0" w:rsidRDefault="007C32D0" w:rsidP="00891012">
      <w:pPr>
        <w:rPr>
          <w:rtl/>
        </w:rPr>
      </w:pPr>
      <w:bookmarkStart w:id="3171" w:name="_ETM_Q17_275445"/>
      <w:bookmarkStart w:id="3172" w:name="_ETM_Q17_275488"/>
      <w:bookmarkStart w:id="3173" w:name="_ETM_Q17_275717"/>
      <w:bookmarkEnd w:id="3171"/>
      <w:bookmarkEnd w:id="3172"/>
      <w:bookmarkEnd w:id="3173"/>
    </w:p>
    <w:p w:rsidR="007C32D0" w:rsidRDefault="007C32D0" w:rsidP="00891012">
      <w:pPr>
        <w:rPr>
          <w:rtl/>
        </w:rPr>
      </w:pPr>
      <w:bookmarkStart w:id="3174" w:name="_ETM_Q17_275767"/>
      <w:bookmarkEnd w:id="3174"/>
      <w:r>
        <w:rPr>
          <w:rtl/>
        </w:rPr>
        <w:t>אלי לימד אותנו שצריך לשנות את המדיניות</w:t>
      </w:r>
      <w:r>
        <w:rPr>
          <w:rFonts w:hint="cs"/>
          <w:rtl/>
        </w:rPr>
        <w:t>.</w:t>
      </w:r>
      <w:r>
        <w:rPr>
          <w:rtl/>
        </w:rPr>
        <w:t xml:space="preserve"> והחוקים שלו בוועדת </w:t>
      </w:r>
      <w:bookmarkStart w:id="3175" w:name="_ETM_Q17_280331"/>
      <w:bookmarkEnd w:id="3175"/>
      <w:r>
        <w:rPr>
          <w:rtl/>
        </w:rPr>
        <w:t>העבודה והרווחה</w:t>
      </w:r>
      <w:r>
        <w:rPr>
          <w:rFonts w:hint="cs"/>
          <w:rtl/>
        </w:rPr>
        <w:t>,</w:t>
      </w:r>
      <w:r>
        <w:rPr>
          <w:rtl/>
        </w:rPr>
        <w:t xml:space="preserve"> והעוולות</w:t>
      </w:r>
      <w:r>
        <w:rPr>
          <w:rFonts w:hint="cs"/>
          <w:rtl/>
        </w:rPr>
        <w:t>,</w:t>
      </w:r>
      <w:r>
        <w:rPr>
          <w:rtl/>
        </w:rPr>
        <w:t xml:space="preserve"> וההקשבה לכאב, כולל פגיעה</w:t>
      </w:r>
      <w:r>
        <w:rPr>
          <w:rFonts w:hint="cs"/>
          <w:rtl/>
        </w:rPr>
        <w:t xml:space="preserve"> </w:t>
      </w:r>
      <w:r>
        <w:rPr>
          <w:rFonts w:hint="eastAsia"/>
          <w:rtl/>
        </w:rPr>
        <w:t>–</w:t>
      </w:r>
      <w:r>
        <w:rPr>
          <w:rtl/>
        </w:rPr>
        <w:t xml:space="preserve"> מביאים רופאים ורוקחים </w:t>
      </w:r>
      <w:bookmarkStart w:id="3176" w:name="_ETM_Q17_285554"/>
      <w:bookmarkEnd w:id="3176"/>
      <w:r>
        <w:rPr>
          <w:rtl/>
        </w:rPr>
        <w:t>מצרפת ואומרים להם</w:t>
      </w:r>
      <w:r>
        <w:rPr>
          <w:rFonts w:hint="cs"/>
          <w:rtl/>
        </w:rPr>
        <w:t>:</w:t>
      </w:r>
      <w:r>
        <w:rPr>
          <w:rtl/>
        </w:rPr>
        <w:t xml:space="preserve"> עד שנכיר לכם במקצוע ייקח שנים</w:t>
      </w:r>
      <w:r>
        <w:rPr>
          <w:rFonts w:hint="cs"/>
          <w:rtl/>
        </w:rPr>
        <w:t>,</w:t>
      </w:r>
      <w:r>
        <w:rPr>
          <w:rtl/>
        </w:rPr>
        <w:t xml:space="preserve"> ותביאו </w:t>
      </w:r>
      <w:bookmarkStart w:id="3177" w:name="_ETM_Q17_290776"/>
      <w:bookmarkEnd w:id="3177"/>
      <w:r>
        <w:rPr>
          <w:rtl/>
        </w:rPr>
        <w:t>טפסים</w:t>
      </w:r>
      <w:r>
        <w:rPr>
          <w:rFonts w:hint="cs"/>
          <w:rtl/>
        </w:rPr>
        <w:t xml:space="preserve"> –</w:t>
      </w:r>
      <w:r>
        <w:rPr>
          <w:rtl/>
        </w:rPr>
        <w:t xml:space="preserve"> הרגו אותם. אלי פתח את השערים. הוא אמר</w:t>
      </w:r>
      <w:r>
        <w:rPr>
          <w:rFonts w:hint="cs"/>
          <w:rtl/>
        </w:rPr>
        <w:t>:</w:t>
      </w:r>
      <w:r>
        <w:rPr>
          <w:rtl/>
        </w:rPr>
        <w:t xml:space="preserve"> צרפת, </w:t>
      </w:r>
      <w:bookmarkStart w:id="3178" w:name="_ETM_Q17_295998"/>
      <w:bookmarkEnd w:id="3178"/>
      <w:r>
        <w:rPr>
          <w:rtl/>
        </w:rPr>
        <w:t>האימפריה</w:t>
      </w:r>
      <w:r>
        <w:rPr>
          <w:rFonts w:hint="cs"/>
          <w:rtl/>
        </w:rPr>
        <w:t>,</w:t>
      </w:r>
      <w:r>
        <w:rPr>
          <w:rtl/>
        </w:rPr>
        <w:t xml:space="preserve"> הרפואה שלה לא טוב</w:t>
      </w:r>
      <w:r>
        <w:rPr>
          <w:rFonts w:hint="cs"/>
          <w:rtl/>
        </w:rPr>
        <w:t>ה</w:t>
      </w:r>
      <w:r>
        <w:rPr>
          <w:rtl/>
        </w:rPr>
        <w:t xml:space="preserve"> לישראל</w:t>
      </w:r>
      <w:r>
        <w:rPr>
          <w:rFonts w:hint="cs"/>
          <w:rtl/>
        </w:rPr>
        <w:t>?</w:t>
      </w:r>
      <w:r>
        <w:rPr>
          <w:rtl/>
        </w:rPr>
        <w:t xml:space="preserve"> </w:t>
      </w:r>
      <w:bookmarkStart w:id="3179" w:name="_ETM_Q17_301849"/>
      <w:bookmarkEnd w:id="3179"/>
      <w:r>
        <w:rPr>
          <w:rtl/>
        </w:rPr>
        <w:t>ופתח את השער</w:t>
      </w:r>
      <w:r>
        <w:rPr>
          <w:rFonts w:hint="cs"/>
          <w:rtl/>
        </w:rPr>
        <w:t>,</w:t>
      </w:r>
      <w:r>
        <w:rPr>
          <w:rtl/>
        </w:rPr>
        <w:t xml:space="preserve"> </w:t>
      </w:r>
      <w:bookmarkStart w:id="3180" w:name="_ETM_Q17_303900"/>
      <w:bookmarkEnd w:id="3180"/>
      <w:r>
        <w:rPr>
          <w:rtl/>
        </w:rPr>
        <w:t>שינה את המדיניות</w:t>
      </w:r>
      <w:r>
        <w:rPr>
          <w:rFonts w:hint="cs"/>
          <w:rtl/>
        </w:rPr>
        <w:t>.</w:t>
      </w:r>
      <w:r>
        <w:rPr>
          <w:rtl/>
        </w:rPr>
        <w:t xml:space="preserve"> </w:t>
      </w:r>
      <w:bookmarkStart w:id="3181" w:name="_ETM_Q17_306940"/>
      <w:bookmarkEnd w:id="3181"/>
    </w:p>
    <w:p w:rsidR="007C32D0" w:rsidRDefault="007C32D0" w:rsidP="00891012">
      <w:pPr>
        <w:rPr>
          <w:rtl/>
        </w:rPr>
      </w:pPr>
      <w:bookmarkStart w:id="3182" w:name="_ETM_Q17_309766"/>
      <w:bookmarkStart w:id="3183" w:name="_ETM_Q17_309829"/>
      <w:bookmarkEnd w:id="3182"/>
      <w:bookmarkEnd w:id="3183"/>
    </w:p>
    <w:p w:rsidR="007C32D0" w:rsidRDefault="007C32D0" w:rsidP="00891012">
      <w:pPr>
        <w:rPr>
          <w:rtl/>
        </w:rPr>
      </w:pPr>
      <w:bookmarkStart w:id="3184" w:name="_ETM_Q17_309889"/>
      <w:bookmarkStart w:id="3185" w:name="_ETM_Q17_309934"/>
      <w:bookmarkEnd w:id="3184"/>
      <w:bookmarkEnd w:id="3185"/>
      <w:r>
        <w:rPr>
          <w:rtl/>
        </w:rPr>
        <w:t>אני עוד מעט מסיים</w:t>
      </w:r>
      <w:r>
        <w:rPr>
          <w:rFonts w:hint="cs"/>
          <w:rtl/>
        </w:rPr>
        <w:t>,</w:t>
      </w:r>
      <w:r>
        <w:rPr>
          <w:rtl/>
        </w:rPr>
        <w:t xml:space="preserve"> לא להתייאש. </w:t>
      </w:r>
      <w:bookmarkStart w:id="3186" w:name="_ETM_Q17_310440"/>
      <w:bookmarkStart w:id="3187" w:name="_ETM_Q17_311087"/>
      <w:bookmarkStart w:id="3188" w:name="_ETM_Q17_311147"/>
      <w:bookmarkStart w:id="3189" w:name="_ETM_Q17_311300"/>
      <w:bookmarkStart w:id="3190" w:name="_ETM_Q17_311334"/>
      <w:bookmarkEnd w:id="3186"/>
      <w:bookmarkEnd w:id="3187"/>
      <w:bookmarkEnd w:id="3188"/>
      <w:bookmarkEnd w:id="3189"/>
      <w:bookmarkEnd w:id="3190"/>
      <w:r>
        <w:rPr>
          <w:rtl/>
        </w:rPr>
        <w:t xml:space="preserve">אלי לימד אותנו על אסתטיקה. </w:t>
      </w:r>
      <w:bookmarkStart w:id="3191" w:name="_ETM_Q17_313619"/>
      <w:bookmarkEnd w:id="3191"/>
      <w:r>
        <w:rPr>
          <w:rFonts w:hint="cs"/>
          <w:rtl/>
        </w:rPr>
        <w:t>כ</w:t>
      </w:r>
      <w:r>
        <w:rPr>
          <w:rtl/>
        </w:rPr>
        <w:t>שבנו את הספרייה בירוחם שמו שטיח מקיר לקיר</w:t>
      </w:r>
      <w:r>
        <w:rPr>
          <w:rFonts w:hint="cs"/>
          <w:rtl/>
        </w:rPr>
        <w:t>.</w:t>
      </w:r>
      <w:r>
        <w:rPr>
          <w:rtl/>
        </w:rPr>
        <w:t xml:space="preserve"> שמו תמונות </w:t>
      </w:r>
      <w:bookmarkStart w:id="3192" w:name="_ETM_Q17_318002"/>
      <w:bookmarkEnd w:id="3192"/>
      <w:r>
        <w:rPr>
          <w:rtl/>
        </w:rPr>
        <w:t xml:space="preserve">של </w:t>
      </w:r>
      <w:r>
        <w:rPr>
          <w:rFonts w:hint="cs"/>
          <w:rtl/>
        </w:rPr>
        <w:t>משה</w:t>
      </w:r>
      <w:r>
        <w:rPr>
          <w:rtl/>
        </w:rPr>
        <w:t xml:space="preserve"> </w:t>
      </w:r>
      <w:proofErr w:type="spellStart"/>
      <w:r>
        <w:rPr>
          <w:rtl/>
        </w:rPr>
        <w:t>סעידי</w:t>
      </w:r>
      <w:proofErr w:type="spellEnd"/>
      <w:r>
        <w:rPr>
          <w:rtl/>
        </w:rPr>
        <w:t>, עבודות קרמיקה. אמרו לו</w:t>
      </w:r>
      <w:r>
        <w:rPr>
          <w:rFonts w:hint="cs"/>
          <w:rtl/>
        </w:rPr>
        <w:t>:</w:t>
      </w:r>
      <w:r>
        <w:rPr>
          <w:rtl/>
        </w:rPr>
        <w:t xml:space="preserve"> אלי, מה זה, </w:t>
      </w:r>
      <w:bookmarkStart w:id="3193" w:name="_ETM_Q17_322386"/>
      <w:bookmarkEnd w:id="3193"/>
      <w:r>
        <w:rPr>
          <w:rtl/>
        </w:rPr>
        <w:t>זה אוניברסיטה</w:t>
      </w:r>
      <w:r>
        <w:rPr>
          <w:rFonts w:hint="cs"/>
          <w:rtl/>
        </w:rPr>
        <w:t>,</w:t>
      </w:r>
      <w:r>
        <w:rPr>
          <w:rtl/>
        </w:rPr>
        <w:t xml:space="preserve"> זה בית מקדש</w:t>
      </w:r>
      <w:r>
        <w:rPr>
          <w:rFonts w:hint="cs"/>
          <w:rtl/>
        </w:rPr>
        <w:t>?</w:t>
      </w:r>
      <w:r>
        <w:rPr>
          <w:rtl/>
        </w:rPr>
        <w:t xml:space="preserve"> </w:t>
      </w:r>
      <w:bookmarkStart w:id="3194" w:name="_ETM_Q17_327538"/>
      <w:bookmarkEnd w:id="3194"/>
      <w:r>
        <w:rPr>
          <w:rFonts w:hint="cs"/>
          <w:rtl/>
        </w:rPr>
        <w:t>ו</w:t>
      </w:r>
      <w:r>
        <w:rPr>
          <w:rtl/>
        </w:rPr>
        <w:t>הוא אמר</w:t>
      </w:r>
      <w:r>
        <w:rPr>
          <w:rFonts w:hint="cs"/>
          <w:rtl/>
        </w:rPr>
        <w:t>:</w:t>
      </w:r>
      <w:r>
        <w:rPr>
          <w:rtl/>
        </w:rPr>
        <w:t xml:space="preserve"> ילדי ירוחם </w:t>
      </w:r>
      <w:bookmarkStart w:id="3195" w:name="_ETM_Q17_329949"/>
      <w:bookmarkEnd w:id="3195"/>
      <w:r>
        <w:rPr>
          <w:rtl/>
        </w:rPr>
        <w:t>יקבלו את הטוב ביותר</w:t>
      </w:r>
      <w:r>
        <w:rPr>
          <w:rFonts w:hint="cs"/>
          <w:rtl/>
        </w:rPr>
        <w:t>.</w:t>
      </w:r>
      <w:r>
        <w:rPr>
          <w:rtl/>
        </w:rPr>
        <w:t xml:space="preserve"> אבל הוא ידע שלעירייה אין כסף </w:t>
      </w:r>
      <w:bookmarkStart w:id="3196" w:name="_ETM_Q17_333649"/>
      <w:bookmarkEnd w:id="3196"/>
      <w:r>
        <w:rPr>
          <w:rtl/>
        </w:rPr>
        <w:t>לתחזק</w:t>
      </w:r>
      <w:r>
        <w:rPr>
          <w:rFonts w:hint="cs"/>
          <w:rtl/>
        </w:rPr>
        <w:t>.</w:t>
      </w:r>
      <w:r>
        <w:rPr>
          <w:rtl/>
        </w:rPr>
        <w:t xml:space="preserve"> זו לא חוכמה לשים בניין פאר. </w:t>
      </w:r>
      <w:bookmarkStart w:id="3197" w:name="_ETM_Q17_338270"/>
      <w:bookmarkEnd w:id="3197"/>
      <w:r>
        <w:rPr>
          <w:rtl/>
        </w:rPr>
        <w:t>אז שמו במ</w:t>
      </w:r>
      <w:r>
        <w:rPr>
          <w:rFonts w:hint="cs"/>
          <w:rtl/>
        </w:rPr>
        <w:t>ג</w:t>
      </w:r>
      <w:r>
        <w:rPr>
          <w:rtl/>
        </w:rPr>
        <w:t xml:space="preserve">בית קנדה עם הסוכנות כמה מאות אלפי דולרים, </w:t>
      </w:r>
      <w:bookmarkStart w:id="3198" w:name="_ETM_Q17_342349"/>
      <w:bookmarkEnd w:id="3198"/>
      <w:r>
        <w:rPr>
          <w:rtl/>
        </w:rPr>
        <w:t xml:space="preserve">וכל </w:t>
      </w:r>
      <w:r>
        <w:rPr>
          <w:rFonts w:hint="cs"/>
          <w:rtl/>
        </w:rPr>
        <w:t>חמש</w:t>
      </w:r>
      <w:r>
        <w:rPr>
          <w:rtl/>
        </w:rPr>
        <w:t xml:space="preserve"> שנים, אני</w:t>
      </w:r>
      <w:r>
        <w:rPr>
          <w:rFonts w:hint="cs"/>
          <w:rtl/>
        </w:rPr>
        <w:t>,</w:t>
      </w:r>
      <w:r>
        <w:rPr>
          <w:rtl/>
        </w:rPr>
        <w:t xml:space="preserve"> מנהל מתנ</w:t>
      </w:r>
      <w:r>
        <w:rPr>
          <w:rFonts w:hint="cs"/>
          <w:rtl/>
        </w:rPr>
        <w:t>"</w:t>
      </w:r>
      <w:r>
        <w:rPr>
          <w:rtl/>
        </w:rPr>
        <w:t>ס</w:t>
      </w:r>
      <w:r>
        <w:rPr>
          <w:rFonts w:hint="cs"/>
          <w:rtl/>
        </w:rPr>
        <w:t>,</w:t>
      </w:r>
      <w:r>
        <w:rPr>
          <w:rtl/>
        </w:rPr>
        <w:t xml:space="preserve"> מקבל את הספרייה</w:t>
      </w:r>
      <w:r>
        <w:rPr>
          <w:rFonts w:hint="cs"/>
          <w:rtl/>
        </w:rPr>
        <w:t xml:space="preserve"> –</w:t>
      </w:r>
      <w:r>
        <w:rPr>
          <w:rtl/>
        </w:rPr>
        <w:t xml:space="preserve"> אני </w:t>
      </w:r>
      <w:bookmarkStart w:id="3199" w:name="_ETM_Q17_346429"/>
      <w:bookmarkEnd w:id="3199"/>
      <w:r>
        <w:rPr>
          <w:rtl/>
        </w:rPr>
        <w:t xml:space="preserve">יכול לקבל </w:t>
      </w:r>
      <w:r>
        <w:rPr>
          <w:rFonts w:hint="cs"/>
          <w:rtl/>
        </w:rPr>
        <w:t>40 דולר.</w:t>
      </w:r>
      <w:r>
        <w:rPr>
          <w:rtl/>
        </w:rPr>
        <w:t xml:space="preserve"> לכו לספרייה של ירוחם היום</w:t>
      </w:r>
      <w:r>
        <w:rPr>
          <w:rFonts w:hint="cs"/>
          <w:rtl/>
        </w:rPr>
        <w:t>,</w:t>
      </w:r>
      <w:r>
        <w:rPr>
          <w:rtl/>
        </w:rPr>
        <w:t xml:space="preserve"> </w:t>
      </w:r>
      <w:bookmarkStart w:id="3200" w:name="_ETM_Q17_351119"/>
      <w:bookmarkEnd w:id="3200"/>
      <w:r>
        <w:rPr>
          <w:rtl/>
        </w:rPr>
        <w:t xml:space="preserve">עם הכיסא שאלי קנה </w:t>
      </w:r>
      <w:r>
        <w:rPr>
          <w:rFonts w:hint="cs"/>
          <w:rtl/>
        </w:rPr>
        <w:t>מרהיטי</w:t>
      </w:r>
      <w:r>
        <w:rPr>
          <w:rtl/>
        </w:rPr>
        <w:t xml:space="preserve"> צר</w:t>
      </w:r>
      <w:r>
        <w:rPr>
          <w:rFonts w:hint="cs"/>
          <w:rtl/>
        </w:rPr>
        <w:t>ע</w:t>
      </w:r>
      <w:r>
        <w:rPr>
          <w:rtl/>
        </w:rPr>
        <w:t>ה לפני 30 שנה</w:t>
      </w:r>
      <w:r>
        <w:rPr>
          <w:rFonts w:hint="cs"/>
          <w:rtl/>
        </w:rPr>
        <w:t xml:space="preserve"> –</w:t>
      </w:r>
      <w:r>
        <w:rPr>
          <w:rtl/>
        </w:rPr>
        <w:t xml:space="preserve"> </w:t>
      </w:r>
      <w:bookmarkStart w:id="3201" w:name="_ETM_Q17_356369"/>
      <w:bookmarkEnd w:id="3201"/>
      <w:r>
        <w:t>The best</w:t>
      </w:r>
      <w:r>
        <w:rPr>
          <w:rFonts w:hint="cs"/>
          <w:rtl/>
        </w:rPr>
        <w:t>.</w:t>
      </w:r>
      <w:r>
        <w:rPr>
          <w:rtl/>
        </w:rPr>
        <w:t xml:space="preserve"> הכיסא שם</w:t>
      </w:r>
      <w:r>
        <w:rPr>
          <w:rFonts w:hint="cs"/>
          <w:rtl/>
        </w:rPr>
        <w:t xml:space="preserve">, </w:t>
      </w:r>
      <w:r>
        <w:rPr>
          <w:rtl/>
        </w:rPr>
        <w:t xml:space="preserve">החלפנו לו את הריפוד. לכו לספרייה של </w:t>
      </w:r>
      <w:bookmarkStart w:id="3202" w:name="_ETM_Q17_360519"/>
      <w:bookmarkEnd w:id="3202"/>
      <w:r>
        <w:rPr>
          <w:rtl/>
        </w:rPr>
        <w:t xml:space="preserve">ירוחם, תבינו מה זה להגיד שילד בירוחם יקבל את הטוב </w:t>
      </w:r>
      <w:bookmarkStart w:id="3203" w:name="_ETM_Q17_364669"/>
      <w:bookmarkEnd w:id="3203"/>
      <w:r>
        <w:rPr>
          <w:rtl/>
        </w:rPr>
        <w:t xml:space="preserve">ביותר שיש למדינה להציע. </w:t>
      </w:r>
      <w:bookmarkStart w:id="3204" w:name="_ETM_Q17_369419"/>
      <w:bookmarkEnd w:id="3204"/>
    </w:p>
    <w:p w:rsidR="007C32D0" w:rsidRDefault="007C32D0" w:rsidP="00891012">
      <w:pPr>
        <w:rPr>
          <w:rtl/>
        </w:rPr>
      </w:pPr>
      <w:bookmarkStart w:id="3205" w:name="_ETM_Q17_369388"/>
      <w:bookmarkStart w:id="3206" w:name="_ETM_Q17_369443"/>
      <w:bookmarkEnd w:id="3205"/>
      <w:bookmarkEnd w:id="3206"/>
    </w:p>
    <w:p w:rsidR="007C32D0" w:rsidRDefault="007C32D0" w:rsidP="00891012">
      <w:pPr>
        <w:rPr>
          <w:rtl/>
        </w:rPr>
      </w:pPr>
      <w:bookmarkStart w:id="3207" w:name="_ETM_Q17_369644"/>
      <w:bookmarkStart w:id="3208" w:name="_ETM_Q17_369688"/>
      <w:bookmarkEnd w:id="3207"/>
      <w:bookmarkEnd w:id="3208"/>
      <w:r>
        <w:rPr>
          <w:rtl/>
        </w:rPr>
        <w:t>אלי היה איש קשה</w:t>
      </w:r>
      <w:r>
        <w:rPr>
          <w:rFonts w:hint="cs"/>
          <w:rtl/>
        </w:rPr>
        <w:t>.</w:t>
      </w:r>
      <w:r>
        <w:rPr>
          <w:rtl/>
        </w:rPr>
        <w:t xml:space="preserve"> </w:t>
      </w:r>
      <w:bookmarkStart w:id="3209" w:name="_ETM_Q17_371490"/>
      <w:bookmarkEnd w:id="3209"/>
      <w:r>
        <w:rPr>
          <w:rtl/>
        </w:rPr>
        <w:t>כשהוא ראה זיוף וחוסר רצינות וחוסר מקצועיות ועוולות</w:t>
      </w:r>
      <w:r>
        <w:rPr>
          <w:rFonts w:hint="cs"/>
          <w:rtl/>
        </w:rPr>
        <w:t xml:space="preserve"> –</w:t>
      </w:r>
      <w:r>
        <w:rPr>
          <w:rtl/>
        </w:rPr>
        <w:t xml:space="preserve"> הוא היה </w:t>
      </w:r>
      <w:bookmarkStart w:id="3210" w:name="_ETM_Q17_375680"/>
      <w:bookmarkEnd w:id="3210"/>
      <w:r>
        <w:rPr>
          <w:rtl/>
        </w:rPr>
        <w:t>קשה</w:t>
      </w:r>
      <w:r>
        <w:rPr>
          <w:rFonts w:hint="cs"/>
          <w:rtl/>
        </w:rPr>
        <w:t>.</w:t>
      </w:r>
      <w:r>
        <w:rPr>
          <w:rtl/>
        </w:rPr>
        <w:t xml:space="preserve"> אבל הוא היה קשה בעוד דבר</w:t>
      </w:r>
      <w:r>
        <w:rPr>
          <w:rFonts w:hint="cs"/>
          <w:rtl/>
        </w:rPr>
        <w:t>.</w:t>
      </w:r>
      <w:r>
        <w:rPr>
          <w:rtl/>
        </w:rPr>
        <w:t xml:space="preserve"> אם קיבלת ממנו </w:t>
      </w:r>
      <w:bookmarkStart w:id="3211" w:name="_ETM_Q17_379870"/>
      <w:bookmarkEnd w:id="3211"/>
      <w:r>
        <w:rPr>
          <w:rtl/>
        </w:rPr>
        <w:t>בניין ואתה תזניח ולא תנהל ולא תת</w:t>
      </w:r>
      <w:r>
        <w:rPr>
          <w:rFonts w:hint="cs"/>
          <w:rtl/>
        </w:rPr>
        <w:t>ח</w:t>
      </w:r>
      <w:r>
        <w:rPr>
          <w:rtl/>
        </w:rPr>
        <w:t>זק, הוא ייכנס ויגיד</w:t>
      </w:r>
      <w:r>
        <w:rPr>
          <w:rFonts w:hint="cs"/>
          <w:rtl/>
        </w:rPr>
        <w:t>:</w:t>
      </w:r>
      <w:r>
        <w:rPr>
          <w:rtl/>
        </w:rPr>
        <w:t xml:space="preserve"> </w:t>
      </w:r>
      <w:bookmarkStart w:id="3212" w:name="_ETM_Q17_384060"/>
      <w:bookmarkEnd w:id="3212"/>
      <w:r>
        <w:rPr>
          <w:rtl/>
        </w:rPr>
        <w:t xml:space="preserve">מה זה </w:t>
      </w:r>
      <w:r>
        <w:rPr>
          <w:rFonts w:hint="cs"/>
          <w:rtl/>
        </w:rPr>
        <w:t>ה</w:t>
      </w:r>
      <w:r>
        <w:rPr>
          <w:rtl/>
        </w:rPr>
        <w:t>בושה וחרפה הזאת</w:t>
      </w:r>
      <w:r>
        <w:rPr>
          <w:rFonts w:hint="cs"/>
          <w:rtl/>
        </w:rPr>
        <w:t>?</w:t>
      </w:r>
      <w:r>
        <w:rPr>
          <w:rtl/>
        </w:rPr>
        <w:t xml:space="preserve"> ישר, בלי לחכות, בלי טקסים, </w:t>
      </w:r>
      <w:bookmarkStart w:id="3213" w:name="_ETM_Q17_388250"/>
      <w:bookmarkEnd w:id="3213"/>
      <w:r>
        <w:rPr>
          <w:rtl/>
        </w:rPr>
        <w:t>לא משנה מי הגיע</w:t>
      </w:r>
      <w:r>
        <w:rPr>
          <w:rFonts w:hint="cs"/>
          <w:rtl/>
        </w:rPr>
        <w:t xml:space="preserve">, </w:t>
      </w:r>
      <w:bookmarkStart w:id="3214" w:name="_ETM_Q17_394443"/>
      <w:bookmarkEnd w:id="3214"/>
      <w:r>
        <w:rPr>
          <w:rtl/>
        </w:rPr>
        <w:t>ראש ממשלה</w:t>
      </w:r>
      <w:r>
        <w:rPr>
          <w:rFonts w:hint="cs"/>
          <w:rtl/>
        </w:rPr>
        <w:t xml:space="preserve"> –</w:t>
      </w:r>
      <w:r>
        <w:rPr>
          <w:rtl/>
        </w:rPr>
        <w:t xml:space="preserve"> </w:t>
      </w:r>
      <w:bookmarkStart w:id="3215" w:name="_ETM_Q17_393449"/>
      <w:bookmarkEnd w:id="3215"/>
      <w:r>
        <w:rPr>
          <w:rtl/>
        </w:rPr>
        <w:t>השירותים שלך על הפנים, אי</w:t>
      </w:r>
      <w:r>
        <w:rPr>
          <w:rFonts w:hint="cs"/>
          <w:rtl/>
        </w:rPr>
        <w:t>-</w:t>
      </w:r>
      <w:r>
        <w:rPr>
          <w:rtl/>
        </w:rPr>
        <w:t xml:space="preserve">אפשר לעבוד איתך. </w:t>
      </w:r>
      <w:bookmarkStart w:id="3216" w:name="_ETM_Q17_396929"/>
      <w:bookmarkEnd w:id="3216"/>
      <w:r>
        <w:rPr>
          <w:rtl/>
        </w:rPr>
        <w:t>ככה אלי אל</w:t>
      </w:r>
      <w:r>
        <w:rPr>
          <w:rFonts w:hint="cs"/>
          <w:rtl/>
        </w:rPr>
        <w:t>אל</w:t>
      </w:r>
      <w:r>
        <w:rPr>
          <w:rtl/>
        </w:rPr>
        <w:t xml:space="preserve">וף. </w:t>
      </w:r>
      <w:bookmarkStart w:id="3217" w:name="_ETM_Q17_399339"/>
      <w:bookmarkEnd w:id="3217"/>
      <w:r>
        <w:rPr>
          <w:rtl/>
        </w:rPr>
        <w:t>תעשו אסתטיקה</w:t>
      </w:r>
      <w:r>
        <w:rPr>
          <w:rFonts w:hint="cs"/>
          <w:rtl/>
        </w:rPr>
        <w:t>,</w:t>
      </w:r>
      <w:r>
        <w:rPr>
          <w:rtl/>
        </w:rPr>
        <w:t xml:space="preserve"> זכות יסוד של הילד בפריפריה לחיות בתנאים נאותים</w:t>
      </w:r>
      <w:r>
        <w:rPr>
          <w:rFonts w:hint="cs"/>
          <w:rtl/>
        </w:rPr>
        <w:t>,</w:t>
      </w:r>
      <w:r>
        <w:rPr>
          <w:rtl/>
        </w:rPr>
        <w:t xml:space="preserve"> </w:t>
      </w:r>
      <w:bookmarkStart w:id="3218" w:name="_ETM_Q17_407610"/>
      <w:bookmarkEnd w:id="3218"/>
      <w:r>
        <w:rPr>
          <w:rtl/>
        </w:rPr>
        <w:t xml:space="preserve">וחלק מזה זה אסתטיקה. </w:t>
      </w:r>
      <w:bookmarkStart w:id="3219" w:name="_ETM_Q17_411630"/>
      <w:bookmarkEnd w:id="3219"/>
    </w:p>
    <w:p w:rsidR="007C32D0" w:rsidRDefault="007C32D0" w:rsidP="00891012">
      <w:pPr>
        <w:rPr>
          <w:rtl/>
        </w:rPr>
      </w:pPr>
      <w:bookmarkStart w:id="3220" w:name="_ETM_Q17_410585"/>
      <w:bookmarkStart w:id="3221" w:name="_ETM_Q17_410635"/>
      <w:bookmarkEnd w:id="3220"/>
      <w:bookmarkEnd w:id="3221"/>
    </w:p>
    <w:p w:rsidR="007C32D0" w:rsidRDefault="007C32D0" w:rsidP="00891012">
      <w:pPr>
        <w:rPr>
          <w:rtl/>
        </w:rPr>
      </w:pPr>
      <w:bookmarkStart w:id="3222" w:name="_ETM_Q17_410969"/>
      <w:bookmarkStart w:id="3223" w:name="_ETM_Q17_411012"/>
      <w:bookmarkEnd w:id="3222"/>
      <w:bookmarkEnd w:id="3223"/>
      <w:r>
        <w:rPr>
          <w:rtl/>
        </w:rPr>
        <w:t>אלי לימד אותנו דוגמה אישית</w:t>
      </w:r>
      <w:r>
        <w:rPr>
          <w:rFonts w:hint="cs"/>
          <w:rtl/>
        </w:rPr>
        <w:t>.</w:t>
      </w:r>
      <w:r>
        <w:rPr>
          <w:rtl/>
        </w:rPr>
        <w:t xml:space="preserve"> פעם באתי אליו, אני וטל </w:t>
      </w:r>
      <w:bookmarkStart w:id="3224" w:name="_ETM_Q17_414653"/>
      <w:bookmarkEnd w:id="3224"/>
      <w:r>
        <w:rPr>
          <w:rtl/>
        </w:rPr>
        <w:t>אוחנה</w:t>
      </w:r>
      <w:r>
        <w:rPr>
          <w:rFonts w:hint="cs"/>
          <w:rtl/>
        </w:rPr>
        <w:t xml:space="preserve"> –</w:t>
      </w:r>
      <w:r>
        <w:rPr>
          <w:rtl/>
        </w:rPr>
        <w:t xml:space="preserve"> שהייתה אחרי </w:t>
      </w:r>
      <w:bookmarkStart w:id="3225" w:name="_ETM_Q17_417676"/>
      <w:bookmarkEnd w:id="3225"/>
      <w:r>
        <w:rPr>
          <w:rtl/>
        </w:rPr>
        <w:t>זה ראש עיר</w:t>
      </w:r>
      <w:r>
        <w:rPr>
          <w:rFonts w:hint="cs"/>
          <w:rtl/>
        </w:rPr>
        <w:t>,</w:t>
      </w:r>
      <w:r>
        <w:rPr>
          <w:rtl/>
        </w:rPr>
        <w:t xml:space="preserve"> שהוא גידל </w:t>
      </w:r>
      <w:r>
        <w:rPr>
          <w:rFonts w:hint="cs"/>
          <w:rtl/>
        </w:rPr>
        <w:t xml:space="preserve">גם </w:t>
      </w:r>
      <w:bookmarkStart w:id="3226" w:name="_ETM_Q17_419267"/>
      <w:bookmarkEnd w:id="3226"/>
      <w:r>
        <w:rPr>
          <w:rtl/>
        </w:rPr>
        <w:t>אותה בקרן רש</w:t>
      </w:r>
      <w:r>
        <w:rPr>
          <w:rFonts w:hint="cs"/>
          <w:rtl/>
        </w:rPr>
        <w:t>"</w:t>
      </w:r>
      <w:r>
        <w:rPr>
          <w:rtl/>
        </w:rPr>
        <w:t>י</w:t>
      </w:r>
      <w:r>
        <w:rPr>
          <w:rFonts w:hint="cs"/>
          <w:rtl/>
        </w:rPr>
        <w:t xml:space="preserve"> –</w:t>
      </w:r>
      <w:r>
        <w:rPr>
          <w:rtl/>
        </w:rPr>
        <w:t xml:space="preserve"> </w:t>
      </w:r>
      <w:bookmarkStart w:id="3227" w:name="_ETM_Q17_421649"/>
      <w:bookmarkEnd w:id="3227"/>
      <w:r>
        <w:rPr>
          <w:rtl/>
        </w:rPr>
        <w:t>אני וטל ועוד מישהו</w:t>
      </w:r>
      <w:r>
        <w:rPr>
          <w:rFonts w:hint="cs"/>
          <w:rtl/>
        </w:rPr>
        <w:t>.</w:t>
      </w:r>
      <w:r>
        <w:rPr>
          <w:rtl/>
        </w:rPr>
        <w:t xml:space="preserve"> ומגישים לו בקרן רש</w:t>
      </w:r>
      <w:r>
        <w:rPr>
          <w:rFonts w:hint="cs"/>
          <w:rtl/>
        </w:rPr>
        <w:t>"</w:t>
      </w:r>
      <w:r>
        <w:rPr>
          <w:rtl/>
        </w:rPr>
        <w:t xml:space="preserve">י </w:t>
      </w:r>
      <w:bookmarkStart w:id="3228" w:name="_ETM_Q17_426589"/>
      <w:bookmarkEnd w:id="3228"/>
      <w:r>
        <w:rPr>
          <w:rtl/>
        </w:rPr>
        <w:t>ארוחת צוהריים</w:t>
      </w:r>
      <w:r>
        <w:rPr>
          <w:rFonts w:hint="cs"/>
          <w:rtl/>
        </w:rPr>
        <w:t xml:space="preserve"> –</w:t>
      </w:r>
      <w:r>
        <w:rPr>
          <w:rtl/>
        </w:rPr>
        <w:t xml:space="preserve"> </w:t>
      </w:r>
      <w:bookmarkStart w:id="3229" w:name="_ETM_Q17_428750"/>
      <w:bookmarkEnd w:id="3229"/>
      <w:r>
        <w:rPr>
          <w:rtl/>
        </w:rPr>
        <w:t>תקשיב לזה</w:t>
      </w:r>
      <w:r>
        <w:rPr>
          <w:rFonts w:hint="cs"/>
          <w:rtl/>
        </w:rPr>
        <w:t>,</w:t>
      </w:r>
      <w:r>
        <w:rPr>
          <w:rtl/>
        </w:rPr>
        <w:t xml:space="preserve"> מאיר</w:t>
      </w:r>
      <w:r>
        <w:rPr>
          <w:rFonts w:hint="cs"/>
          <w:rtl/>
        </w:rPr>
        <w:t xml:space="preserve"> –</w:t>
      </w:r>
      <w:r>
        <w:rPr>
          <w:rtl/>
        </w:rPr>
        <w:t xml:space="preserve"> </w:t>
      </w:r>
      <w:bookmarkStart w:id="3230" w:name="_ETM_Q17_430550"/>
      <w:bookmarkEnd w:id="3230"/>
      <w:r>
        <w:rPr>
          <w:rtl/>
        </w:rPr>
        <w:t>בא לו לקחת ביס, הוא לא יכול</w:t>
      </w:r>
      <w:r>
        <w:rPr>
          <w:rFonts w:hint="cs"/>
          <w:rtl/>
        </w:rPr>
        <w:t>,</w:t>
      </w:r>
      <w:r>
        <w:rPr>
          <w:rtl/>
        </w:rPr>
        <w:t xml:space="preserve"> </w:t>
      </w:r>
      <w:bookmarkStart w:id="3231" w:name="_ETM_Q17_434220"/>
      <w:bookmarkEnd w:id="3231"/>
      <w:r>
        <w:rPr>
          <w:rtl/>
        </w:rPr>
        <w:t xml:space="preserve">הוא רואה אותנו </w:t>
      </w:r>
      <w:r>
        <w:rPr>
          <w:rFonts w:hint="cs"/>
          <w:rtl/>
        </w:rPr>
        <w:t>מ</w:t>
      </w:r>
      <w:r>
        <w:rPr>
          <w:rtl/>
        </w:rPr>
        <w:t>ולו</w:t>
      </w:r>
      <w:r>
        <w:rPr>
          <w:rFonts w:hint="cs"/>
          <w:rtl/>
        </w:rPr>
        <w:t>.</w:t>
      </w:r>
      <w:r>
        <w:rPr>
          <w:rtl/>
        </w:rPr>
        <w:t xml:space="preserve"> אז הוא אומר בשקט למזכירה</w:t>
      </w:r>
      <w:r>
        <w:rPr>
          <w:rFonts w:hint="cs"/>
          <w:rtl/>
        </w:rPr>
        <w:t>:</w:t>
      </w:r>
      <w:r>
        <w:rPr>
          <w:rtl/>
        </w:rPr>
        <w:t xml:space="preserve"> תביא</w:t>
      </w:r>
      <w:r>
        <w:rPr>
          <w:rFonts w:hint="cs"/>
          <w:rtl/>
        </w:rPr>
        <w:t>י</w:t>
      </w:r>
      <w:r>
        <w:rPr>
          <w:rtl/>
        </w:rPr>
        <w:t xml:space="preserve"> </w:t>
      </w:r>
      <w:bookmarkStart w:id="3232" w:name="_ETM_Q17_438005"/>
      <w:bookmarkEnd w:id="3232"/>
      <w:r>
        <w:rPr>
          <w:rtl/>
        </w:rPr>
        <w:t>ארבע צל</w:t>
      </w:r>
      <w:r>
        <w:rPr>
          <w:rFonts w:hint="cs"/>
          <w:rtl/>
        </w:rPr>
        <w:t>ח</w:t>
      </w:r>
      <w:r>
        <w:rPr>
          <w:rtl/>
        </w:rPr>
        <w:t>ות. אמרתי לו</w:t>
      </w:r>
      <w:r>
        <w:rPr>
          <w:rFonts w:hint="cs"/>
          <w:rtl/>
        </w:rPr>
        <w:t>:</w:t>
      </w:r>
      <w:r>
        <w:rPr>
          <w:rtl/>
        </w:rPr>
        <w:t xml:space="preserve"> אלי, כבר אכלנו צוהריים, תאכל</w:t>
      </w:r>
      <w:r>
        <w:rPr>
          <w:rFonts w:hint="cs"/>
          <w:rtl/>
        </w:rPr>
        <w:t>.</w:t>
      </w:r>
      <w:r>
        <w:rPr>
          <w:rtl/>
        </w:rPr>
        <w:t xml:space="preserve"> </w:t>
      </w:r>
      <w:bookmarkStart w:id="3233" w:name="_ETM_Q17_442619"/>
      <w:bookmarkEnd w:id="3233"/>
      <w:r>
        <w:rPr>
          <w:rtl/>
        </w:rPr>
        <w:t xml:space="preserve">הוא לוקח סכין ומחלק את המנה לארבע. </w:t>
      </w:r>
      <w:r>
        <w:rPr>
          <w:rFonts w:hint="cs"/>
          <w:rtl/>
        </w:rPr>
        <w:t>אמרתי לו:</w:t>
      </w:r>
      <w:r>
        <w:rPr>
          <w:rtl/>
        </w:rPr>
        <w:t xml:space="preserve"> מה, אתה </w:t>
      </w:r>
      <w:bookmarkStart w:id="3234" w:name="_ETM_Q17_445569"/>
      <w:bookmarkEnd w:id="3234"/>
      <w:r>
        <w:rPr>
          <w:rtl/>
        </w:rPr>
        <w:t>לא נורמלי</w:t>
      </w:r>
      <w:r>
        <w:rPr>
          <w:rFonts w:hint="cs"/>
          <w:rtl/>
        </w:rPr>
        <w:t xml:space="preserve">? </w:t>
      </w:r>
      <w:r>
        <w:rPr>
          <w:rtl/>
        </w:rPr>
        <w:t>ז</w:t>
      </w:r>
      <w:r>
        <w:rPr>
          <w:rFonts w:hint="cs"/>
          <w:rtl/>
        </w:rPr>
        <w:t>ו</w:t>
      </w:r>
      <w:r>
        <w:rPr>
          <w:rtl/>
        </w:rPr>
        <w:t xml:space="preserve"> ארוחת </w:t>
      </w:r>
      <w:r>
        <w:rPr>
          <w:rFonts w:hint="cs"/>
          <w:rtl/>
        </w:rPr>
        <w:t>ה</w:t>
      </w:r>
      <w:r>
        <w:rPr>
          <w:rtl/>
        </w:rPr>
        <w:t xml:space="preserve">צוהריים שלך. לא, אני לא יכול </w:t>
      </w:r>
      <w:bookmarkStart w:id="3235" w:name="_ETM_Q17_448519"/>
      <w:bookmarkEnd w:id="3235"/>
      <w:r>
        <w:rPr>
          <w:rtl/>
        </w:rPr>
        <w:t xml:space="preserve">לאכול. </w:t>
      </w:r>
      <w:bookmarkStart w:id="3236" w:name="_ETM_Q17_453559"/>
      <w:bookmarkEnd w:id="3236"/>
    </w:p>
    <w:p w:rsidR="007C32D0" w:rsidRDefault="007C32D0" w:rsidP="00891012">
      <w:pPr>
        <w:rPr>
          <w:rtl/>
        </w:rPr>
      </w:pPr>
      <w:bookmarkStart w:id="3237" w:name="_ETM_Q17_453877"/>
      <w:bookmarkStart w:id="3238" w:name="_ETM_Q17_453920"/>
      <w:bookmarkStart w:id="3239" w:name="_ETM_Q17_454277"/>
      <w:bookmarkEnd w:id="3237"/>
      <w:bookmarkEnd w:id="3238"/>
      <w:bookmarkEnd w:id="3239"/>
    </w:p>
    <w:p w:rsidR="007C32D0" w:rsidRDefault="007C32D0" w:rsidP="00891012">
      <w:pPr>
        <w:rPr>
          <w:rtl/>
        </w:rPr>
      </w:pPr>
      <w:bookmarkStart w:id="3240" w:name="_ETM_Q17_454316"/>
      <w:bookmarkEnd w:id="3240"/>
      <w:r>
        <w:rPr>
          <w:rtl/>
        </w:rPr>
        <w:t>אלי שלח לי</w:t>
      </w:r>
      <w:r>
        <w:rPr>
          <w:rFonts w:hint="cs"/>
          <w:rtl/>
        </w:rPr>
        <w:t xml:space="preserve"> –</w:t>
      </w:r>
      <w:r>
        <w:rPr>
          <w:rtl/>
        </w:rPr>
        <w:t xml:space="preserve"> כעובד במ</w:t>
      </w:r>
      <w:r>
        <w:rPr>
          <w:rFonts w:hint="cs"/>
          <w:rtl/>
        </w:rPr>
        <w:t>ג</w:t>
      </w:r>
      <w:r>
        <w:rPr>
          <w:rtl/>
        </w:rPr>
        <w:t>בית קנדה, אני מקבל טלפון</w:t>
      </w:r>
      <w:r>
        <w:rPr>
          <w:rFonts w:hint="cs"/>
          <w:rtl/>
        </w:rPr>
        <w:t>:</w:t>
      </w:r>
      <w:r>
        <w:rPr>
          <w:rtl/>
        </w:rPr>
        <w:t xml:space="preserve"> תגיע </w:t>
      </w:r>
      <w:bookmarkStart w:id="3241" w:name="_ETM_Q17_457094"/>
      <w:bookmarkEnd w:id="3241"/>
      <w:r>
        <w:rPr>
          <w:rtl/>
        </w:rPr>
        <w:t>לבאר שבע</w:t>
      </w:r>
      <w:r>
        <w:rPr>
          <w:rFonts w:hint="cs"/>
          <w:rtl/>
        </w:rPr>
        <w:t xml:space="preserve"> –</w:t>
      </w:r>
      <w:r>
        <w:rPr>
          <w:rtl/>
        </w:rPr>
        <w:t xml:space="preserve"> מעטפה</w:t>
      </w:r>
      <w:r>
        <w:rPr>
          <w:rFonts w:hint="cs"/>
          <w:rtl/>
        </w:rPr>
        <w:t>,</w:t>
      </w:r>
      <w:r>
        <w:rPr>
          <w:rtl/>
        </w:rPr>
        <w:t xml:space="preserve"> </w:t>
      </w:r>
      <w:bookmarkStart w:id="3242" w:name="_ETM_Q17_462079"/>
      <w:bookmarkEnd w:id="3242"/>
      <w:r>
        <w:rPr>
          <w:rtl/>
        </w:rPr>
        <w:t xml:space="preserve">40 שוברי מזון למשפחות בפסח ובימים נוראים. אני אומר, מה </w:t>
      </w:r>
      <w:bookmarkStart w:id="3243" w:name="_ETM_Q17_466004"/>
      <w:bookmarkEnd w:id="3243"/>
      <w:r>
        <w:rPr>
          <w:rtl/>
        </w:rPr>
        <w:t xml:space="preserve">זה? תיתנו את זה לעירייה, </w:t>
      </w:r>
      <w:r>
        <w:rPr>
          <w:rFonts w:hint="cs"/>
          <w:rtl/>
        </w:rPr>
        <w:t>ל</w:t>
      </w:r>
      <w:r>
        <w:rPr>
          <w:rtl/>
        </w:rPr>
        <w:t>רווחה</w:t>
      </w:r>
      <w:r>
        <w:rPr>
          <w:rFonts w:hint="cs"/>
          <w:rtl/>
        </w:rPr>
        <w:t>.</w:t>
      </w:r>
      <w:r>
        <w:rPr>
          <w:rtl/>
        </w:rPr>
        <w:t xml:space="preserve"> לא, מיכאל, הוא סומך </w:t>
      </w:r>
      <w:bookmarkStart w:id="3244" w:name="_ETM_Q17_469928"/>
      <w:bookmarkEnd w:id="3244"/>
      <w:r>
        <w:rPr>
          <w:rtl/>
        </w:rPr>
        <w:t>עליך. אתה בירוחם</w:t>
      </w:r>
      <w:r>
        <w:rPr>
          <w:rFonts w:hint="cs"/>
          <w:rtl/>
        </w:rPr>
        <w:t xml:space="preserve"> –</w:t>
      </w:r>
      <w:r>
        <w:rPr>
          <w:rtl/>
        </w:rPr>
        <w:t xml:space="preserve"> 40 משפחות עליך</w:t>
      </w:r>
      <w:r>
        <w:rPr>
          <w:rFonts w:hint="cs"/>
          <w:rtl/>
        </w:rPr>
        <w:t>.</w:t>
      </w:r>
      <w:r>
        <w:rPr>
          <w:rtl/>
        </w:rPr>
        <w:t xml:space="preserve"> תלך בית</w:t>
      </w:r>
      <w:r>
        <w:rPr>
          <w:rFonts w:hint="cs"/>
          <w:rtl/>
        </w:rPr>
        <w:t xml:space="preserve"> </w:t>
      </w:r>
      <w:r>
        <w:rPr>
          <w:rtl/>
        </w:rPr>
        <w:t xml:space="preserve">בית, תיתן </w:t>
      </w:r>
      <w:bookmarkStart w:id="3245" w:name="_ETM_Q17_473854"/>
      <w:bookmarkEnd w:id="3245"/>
      <w:r>
        <w:rPr>
          <w:rtl/>
        </w:rPr>
        <w:t xml:space="preserve">להם, אל תגיד ממי קיבלת. </w:t>
      </w:r>
      <w:bookmarkStart w:id="3246" w:name="_ETM_Q17_479238"/>
      <w:bookmarkEnd w:id="3246"/>
      <w:r>
        <w:rPr>
          <w:rtl/>
        </w:rPr>
        <w:t>כל שנה, בכל הארץ</w:t>
      </w:r>
      <w:r>
        <w:rPr>
          <w:rFonts w:hint="cs"/>
          <w:rtl/>
        </w:rPr>
        <w:t>,</w:t>
      </w:r>
      <w:r>
        <w:rPr>
          <w:rtl/>
        </w:rPr>
        <w:t xml:space="preserve"> </w:t>
      </w:r>
      <w:bookmarkStart w:id="3247" w:name="_ETM_Q17_482850"/>
      <w:bookmarkEnd w:id="3247"/>
      <w:r>
        <w:rPr>
          <w:rtl/>
        </w:rPr>
        <w:t>אלפי שוברים</w:t>
      </w:r>
      <w:bookmarkStart w:id="3248" w:name="_ETM_Q17_487269"/>
      <w:bookmarkEnd w:id="3248"/>
      <w:r>
        <w:rPr>
          <w:rFonts w:hint="cs"/>
          <w:rtl/>
        </w:rPr>
        <w:t xml:space="preserve">. </w:t>
      </w:r>
      <w:bookmarkStart w:id="3249" w:name="_ETM_Q17_491139"/>
      <w:bookmarkEnd w:id="3249"/>
    </w:p>
    <w:p w:rsidR="007C32D0" w:rsidRDefault="007C32D0" w:rsidP="00891012">
      <w:pPr>
        <w:rPr>
          <w:rtl/>
        </w:rPr>
      </w:pPr>
      <w:bookmarkStart w:id="3250" w:name="_ETM_Q17_491172"/>
      <w:bookmarkStart w:id="3251" w:name="_ETM_Q17_491403"/>
      <w:bookmarkEnd w:id="3250"/>
      <w:bookmarkEnd w:id="3251"/>
    </w:p>
    <w:p w:rsidR="007C32D0" w:rsidRDefault="007C32D0" w:rsidP="00891012">
      <w:pPr>
        <w:rPr>
          <w:rtl/>
        </w:rPr>
      </w:pPr>
      <w:bookmarkStart w:id="3252" w:name="_ETM_Q17_491436"/>
      <w:bookmarkEnd w:id="3252"/>
      <w:r>
        <w:rPr>
          <w:rtl/>
        </w:rPr>
        <w:t>רק להדגים לכם מה זו מהפכה חברתית</w:t>
      </w:r>
      <w:r>
        <w:rPr>
          <w:rFonts w:hint="cs"/>
          <w:rtl/>
        </w:rPr>
        <w:t>.</w:t>
      </w:r>
      <w:r>
        <w:rPr>
          <w:rtl/>
        </w:rPr>
        <w:t xml:space="preserve"> אתה, מרגי, מכיר </w:t>
      </w:r>
      <w:bookmarkStart w:id="3253" w:name="_ETM_Q17_492135"/>
      <w:bookmarkEnd w:id="3253"/>
      <w:r>
        <w:rPr>
          <w:rtl/>
        </w:rPr>
        <w:t>את באר שבע</w:t>
      </w:r>
      <w:r>
        <w:rPr>
          <w:rFonts w:hint="cs"/>
          <w:rtl/>
        </w:rPr>
        <w:t>.</w:t>
      </w:r>
      <w:r>
        <w:rPr>
          <w:rtl/>
        </w:rPr>
        <w:t xml:space="preserve"> באר שבע, אם אתה תתלוש את הפאר </w:t>
      </w:r>
      <w:bookmarkStart w:id="3254" w:name="_ETM_Q17_497001"/>
      <w:bookmarkEnd w:id="3254"/>
      <w:r>
        <w:rPr>
          <w:rtl/>
        </w:rPr>
        <w:t>וההדר שאלי נ</w:t>
      </w:r>
      <w:r>
        <w:rPr>
          <w:rFonts w:hint="cs"/>
          <w:rtl/>
        </w:rPr>
        <w:t>טע</w:t>
      </w:r>
      <w:r>
        <w:rPr>
          <w:rtl/>
        </w:rPr>
        <w:t xml:space="preserve"> בה</w:t>
      </w:r>
      <w:r>
        <w:rPr>
          <w:rFonts w:hint="cs"/>
          <w:rtl/>
        </w:rPr>
        <w:t xml:space="preserve"> </w:t>
      </w:r>
      <w:bookmarkStart w:id="3255" w:name="_ETM_Q17_499415"/>
      <w:bookmarkEnd w:id="3255"/>
      <w:r>
        <w:rPr>
          <w:rFonts w:hint="cs"/>
          <w:rtl/>
        </w:rPr>
        <w:t>–</w:t>
      </w:r>
      <w:r>
        <w:rPr>
          <w:rtl/>
        </w:rPr>
        <w:t xml:space="preserve"> אין בה בכלל רווחה</w:t>
      </w:r>
      <w:r>
        <w:rPr>
          <w:rFonts w:hint="cs"/>
          <w:rtl/>
        </w:rPr>
        <w:t>.</w:t>
      </w:r>
      <w:r>
        <w:rPr>
          <w:rtl/>
        </w:rPr>
        <w:t xml:space="preserve"> היית שר </w:t>
      </w:r>
      <w:bookmarkStart w:id="3256" w:name="_ETM_Q17_501867"/>
      <w:bookmarkEnd w:id="3256"/>
      <w:r>
        <w:rPr>
          <w:rtl/>
        </w:rPr>
        <w:t xml:space="preserve">רווחה. מרכז מרים </w:t>
      </w:r>
      <w:r>
        <w:rPr>
          <w:rFonts w:hint="cs"/>
          <w:rtl/>
        </w:rPr>
        <w:t xml:space="preserve">גולדברג </w:t>
      </w:r>
      <w:r>
        <w:rPr>
          <w:rtl/>
        </w:rPr>
        <w:t>לנוער בסיכון</w:t>
      </w:r>
      <w:r>
        <w:rPr>
          <w:rFonts w:hint="cs"/>
          <w:rtl/>
        </w:rPr>
        <w:t xml:space="preserve"> – </w:t>
      </w:r>
      <w:r>
        <w:rPr>
          <w:rtl/>
        </w:rPr>
        <w:t xml:space="preserve">אלפי מטרים רבועים </w:t>
      </w:r>
      <w:r>
        <w:rPr>
          <w:rFonts w:hint="cs"/>
          <w:rtl/>
        </w:rPr>
        <w:t xml:space="preserve">עם </w:t>
      </w:r>
      <w:r>
        <w:rPr>
          <w:rtl/>
        </w:rPr>
        <w:t xml:space="preserve">מוסדות </w:t>
      </w:r>
      <w:bookmarkStart w:id="3257" w:name="_ETM_Q17_506733"/>
      <w:bookmarkEnd w:id="3257"/>
      <w:r>
        <w:rPr>
          <w:rtl/>
        </w:rPr>
        <w:t xml:space="preserve">והוסטלים ומקלט מיידי לנוער בסיכון </w:t>
      </w:r>
      <w:bookmarkStart w:id="3258" w:name="_ETM_Q17_512910"/>
      <w:bookmarkEnd w:id="3258"/>
      <w:r>
        <w:rPr>
          <w:rtl/>
        </w:rPr>
        <w:t>ותעסוקה</w:t>
      </w:r>
      <w:r>
        <w:rPr>
          <w:rFonts w:hint="cs"/>
          <w:rtl/>
        </w:rPr>
        <w:t>;</w:t>
      </w:r>
      <w:r>
        <w:rPr>
          <w:rtl/>
        </w:rPr>
        <w:t xml:space="preserve"> ו</w:t>
      </w:r>
      <w:r>
        <w:rPr>
          <w:rFonts w:hint="cs"/>
          <w:rtl/>
        </w:rPr>
        <w:t>"</w:t>
      </w:r>
      <w:r>
        <w:rPr>
          <w:rtl/>
        </w:rPr>
        <w:t>בית יציב</w:t>
      </w:r>
      <w:r>
        <w:rPr>
          <w:rFonts w:hint="cs"/>
          <w:rtl/>
        </w:rPr>
        <w:t>",</w:t>
      </w:r>
      <w:r>
        <w:rPr>
          <w:rtl/>
        </w:rPr>
        <w:t xml:space="preserve"> שהיה כושל ו</w:t>
      </w:r>
      <w:r>
        <w:rPr>
          <w:rFonts w:hint="cs"/>
          <w:rtl/>
        </w:rPr>
        <w:t xml:space="preserve">הוא </w:t>
      </w:r>
      <w:r>
        <w:rPr>
          <w:rtl/>
        </w:rPr>
        <w:t>הפך אותו לפנינה</w:t>
      </w:r>
      <w:r>
        <w:rPr>
          <w:rFonts w:hint="cs"/>
          <w:rtl/>
        </w:rPr>
        <w:t>,</w:t>
      </w:r>
      <w:r>
        <w:rPr>
          <w:rtl/>
        </w:rPr>
        <w:t xml:space="preserve"> לה</w:t>
      </w:r>
      <w:r>
        <w:rPr>
          <w:rFonts w:hint="cs"/>
          <w:rtl/>
        </w:rPr>
        <w:t>א</w:t>
      </w:r>
      <w:r>
        <w:rPr>
          <w:rtl/>
        </w:rPr>
        <w:t>ר</w:t>
      </w:r>
      <w:r>
        <w:rPr>
          <w:rFonts w:hint="cs"/>
          <w:rtl/>
        </w:rPr>
        <w:t>ח</w:t>
      </w:r>
      <w:r>
        <w:rPr>
          <w:rtl/>
        </w:rPr>
        <w:t>ה ולהשכלה</w:t>
      </w:r>
      <w:r>
        <w:rPr>
          <w:rFonts w:hint="cs"/>
          <w:rtl/>
        </w:rPr>
        <w:t>;</w:t>
      </w:r>
      <w:r>
        <w:rPr>
          <w:rtl/>
        </w:rPr>
        <w:t xml:space="preserve"> </w:t>
      </w:r>
      <w:bookmarkStart w:id="3259" w:name="_ETM_Q17_522040"/>
      <w:bookmarkEnd w:id="3259"/>
      <w:r>
        <w:rPr>
          <w:rtl/>
        </w:rPr>
        <w:t>והוסטלים</w:t>
      </w:r>
      <w:r>
        <w:rPr>
          <w:rFonts w:hint="cs"/>
          <w:rtl/>
        </w:rPr>
        <w:t>;</w:t>
      </w:r>
      <w:r>
        <w:rPr>
          <w:rtl/>
        </w:rPr>
        <w:t xml:space="preserve"> ו</w:t>
      </w:r>
      <w:r>
        <w:rPr>
          <w:rFonts w:hint="cs"/>
          <w:rtl/>
        </w:rPr>
        <w:t>"</w:t>
      </w:r>
      <w:r>
        <w:rPr>
          <w:rtl/>
        </w:rPr>
        <w:t>יחדיו</w:t>
      </w:r>
      <w:r>
        <w:rPr>
          <w:rFonts w:hint="cs"/>
          <w:rtl/>
        </w:rPr>
        <w:t>",</w:t>
      </w:r>
      <w:r>
        <w:rPr>
          <w:rtl/>
        </w:rPr>
        <w:t xml:space="preserve"> שהפעילה </w:t>
      </w:r>
      <w:r>
        <w:rPr>
          <w:rFonts w:hint="cs"/>
          <w:rtl/>
        </w:rPr>
        <w:t xml:space="preserve">– </w:t>
      </w:r>
      <w:r>
        <w:rPr>
          <w:rtl/>
        </w:rPr>
        <w:t>עשרות מיליוני שקלים למען רווחה</w:t>
      </w:r>
      <w:r>
        <w:rPr>
          <w:rFonts w:hint="cs"/>
          <w:rtl/>
        </w:rPr>
        <w:t>,</w:t>
      </w:r>
      <w:r>
        <w:rPr>
          <w:rtl/>
        </w:rPr>
        <w:t xml:space="preserve"> בכל הגופים, </w:t>
      </w:r>
      <w:bookmarkStart w:id="3260" w:name="_ETM_Q17_526089"/>
      <w:bookmarkEnd w:id="3260"/>
      <w:r>
        <w:rPr>
          <w:rFonts w:hint="cs"/>
          <w:rtl/>
        </w:rPr>
        <w:t>ל</w:t>
      </w:r>
      <w:r>
        <w:rPr>
          <w:rtl/>
        </w:rPr>
        <w:t xml:space="preserve">צרכים מיוחדים. </w:t>
      </w:r>
      <w:bookmarkStart w:id="3261" w:name="_ETM_Q17_531309"/>
      <w:bookmarkEnd w:id="3261"/>
    </w:p>
    <w:p w:rsidR="007C32D0" w:rsidRDefault="007C32D0" w:rsidP="00891012">
      <w:pPr>
        <w:rPr>
          <w:rtl/>
        </w:rPr>
      </w:pPr>
      <w:bookmarkStart w:id="3262" w:name="_ETM_Q17_532951"/>
      <w:bookmarkStart w:id="3263" w:name="_ETM_Q17_532985"/>
      <w:bookmarkStart w:id="3264" w:name="_ETM_Q17_533198"/>
      <w:bookmarkEnd w:id="3262"/>
      <w:bookmarkEnd w:id="3263"/>
      <w:bookmarkEnd w:id="3264"/>
    </w:p>
    <w:p w:rsidR="007C32D0" w:rsidRDefault="007C32D0" w:rsidP="00891012">
      <w:pPr>
        <w:rPr>
          <w:rtl/>
        </w:rPr>
      </w:pPr>
      <w:bookmarkStart w:id="3265" w:name="_ETM_Q17_533237"/>
      <w:bookmarkEnd w:id="3265"/>
      <w:r>
        <w:rPr>
          <w:rtl/>
        </w:rPr>
        <w:t xml:space="preserve">גם אני זכיתי למתנות של אלי אלאלוף </w:t>
      </w:r>
      <w:r>
        <w:rPr>
          <w:rFonts w:hint="cs"/>
          <w:rtl/>
        </w:rPr>
        <w:t>כ</w:t>
      </w:r>
      <w:r>
        <w:rPr>
          <w:rtl/>
        </w:rPr>
        <w:t>ש</w:t>
      </w:r>
      <w:r>
        <w:rPr>
          <w:rFonts w:hint="cs"/>
          <w:rtl/>
        </w:rPr>
        <w:t xml:space="preserve">אני </w:t>
      </w:r>
      <w:r>
        <w:rPr>
          <w:rtl/>
        </w:rPr>
        <w:t>הייתי ראש עיר</w:t>
      </w:r>
      <w:r>
        <w:rPr>
          <w:rFonts w:hint="cs"/>
          <w:rtl/>
        </w:rPr>
        <w:t xml:space="preserve"> –</w:t>
      </w:r>
      <w:r>
        <w:rPr>
          <w:rtl/>
        </w:rPr>
        <w:t xml:space="preserve"> </w:t>
      </w:r>
      <w:bookmarkStart w:id="3266" w:name="_ETM_Q17_535390"/>
      <w:bookmarkEnd w:id="3266"/>
      <w:r>
        <w:rPr>
          <w:rtl/>
        </w:rPr>
        <w:t>השקעות של קרן רש</w:t>
      </w:r>
      <w:r>
        <w:rPr>
          <w:rFonts w:hint="cs"/>
          <w:rtl/>
        </w:rPr>
        <w:t>"</w:t>
      </w:r>
      <w:r>
        <w:rPr>
          <w:rtl/>
        </w:rPr>
        <w:t>י</w:t>
      </w:r>
      <w:r>
        <w:rPr>
          <w:rFonts w:hint="cs"/>
          <w:rtl/>
        </w:rPr>
        <w:t>;</w:t>
      </w:r>
      <w:r>
        <w:rPr>
          <w:rtl/>
        </w:rPr>
        <w:t xml:space="preserve"> אבל הוא נתן לי עוד מתנה, </w:t>
      </w:r>
      <w:bookmarkStart w:id="3267" w:name="_ETM_Q17_538165"/>
      <w:bookmarkEnd w:id="3267"/>
      <w:r>
        <w:rPr>
          <w:rtl/>
        </w:rPr>
        <w:t>הוא נתן לי את האחים פינטו</w:t>
      </w:r>
      <w:r>
        <w:rPr>
          <w:rFonts w:hint="cs"/>
          <w:rtl/>
        </w:rPr>
        <w:t>.</w:t>
      </w:r>
      <w:r>
        <w:rPr>
          <w:rtl/>
        </w:rPr>
        <w:t xml:space="preserve"> הוא אמר</w:t>
      </w:r>
      <w:r>
        <w:rPr>
          <w:rFonts w:hint="cs"/>
          <w:rtl/>
        </w:rPr>
        <w:t>:</w:t>
      </w:r>
      <w:r>
        <w:rPr>
          <w:rtl/>
        </w:rPr>
        <w:t xml:space="preserve"> בוא</w:t>
      </w:r>
      <w:r>
        <w:rPr>
          <w:rFonts w:hint="cs"/>
          <w:rtl/>
        </w:rPr>
        <w:t>,</w:t>
      </w:r>
      <w:r>
        <w:rPr>
          <w:rtl/>
        </w:rPr>
        <w:t xml:space="preserve"> תכיר</w:t>
      </w:r>
      <w:r>
        <w:rPr>
          <w:rFonts w:hint="cs"/>
          <w:rtl/>
        </w:rPr>
        <w:t>,</w:t>
      </w:r>
      <w:r>
        <w:rPr>
          <w:rtl/>
        </w:rPr>
        <w:t xml:space="preserve"> </w:t>
      </w:r>
      <w:bookmarkStart w:id="3268" w:name="_ETM_Q17_542010"/>
      <w:bookmarkEnd w:id="3268"/>
      <w:r>
        <w:rPr>
          <w:rtl/>
        </w:rPr>
        <w:t xml:space="preserve">אחד עלה לארץ לא מזמן, בא לתל אביב, אחד גר </w:t>
      </w:r>
      <w:bookmarkStart w:id="3269" w:name="_ETM_Q17_544219"/>
      <w:bookmarkEnd w:id="3269"/>
      <w:r>
        <w:rPr>
          <w:rtl/>
        </w:rPr>
        <w:t xml:space="preserve">פה בירושלים. </w:t>
      </w:r>
      <w:bookmarkStart w:id="3270" w:name="_ETM_Q17_547160"/>
      <w:bookmarkEnd w:id="3270"/>
      <w:r>
        <w:rPr>
          <w:rFonts w:hint="cs"/>
          <w:rtl/>
        </w:rPr>
        <w:t>ו</w:t>
      </w:r>
      <w:r>
        <w:rPr>
          <w:rtl/>
        </w:rPr>
        <w:t>ביחד עשינו עיר חינוך</w:t>
      </w:r>
      <w:r>
        <w:rPr>
          <w:rFonts w:hint="cs"/>
          <w:rtl/>
        </w:rPr>
        <w:t>,</w:t>
      </w:r>
      <w:r>
        <w:rPr>
          <w:rtl/>
        </w:rPr>
        <w:t xml:space="preserve"> </w:t>
      </w:r>
      <w:bookmarkStart w:id="3271" w:name="_ETM_Q17_550178"/>
      <w:bookmarkEnd w:id="3271"/>
      <w:r>
        <w:rPr>
          <w:rtl/>
        </w:rPr>
        <w:t>והרמנו את ירוחם בחינוך</w:t>
      </w:r>
      <w:r>
        <w:rPr>
          <w:rFonts w:hint="cs"/>
          <w:rtl/>
        </w:rPr>
        <w:t>,</w:t>
      </w:r>
      <w:r>
        <w:rPr>
          <w:rtl/>
        </w:rPr>
        <w:t xml:space="preserve"> רווחה</w:t>
      </w:r>
      <w:r>
        <w:rPr>
          <w:rFonts w:hint="cs"/>
          <w:rtl/>
        </w:rPr>
        <w:t>.</w:t>
      </w:r>
      <w:r>
        <w:rPr>
          <w:rtl/>
        </w:rPr>
        <w:t xml:space="preserve"> ובזכותו </w:t>
      </w:r>
      <w:r>
        <w:rPr>
          <w:rFonts w:hint="cs"/>
          <w:rtl/>
        </w:rPr>
        <w:t>ה</w:t>
      </w:r>
      <w:r>
        <w:rPr>
          <w:rtl/>
        </w:rPr>
        <w:t>אחים פינטו התאהבו בירוחם</w:t>
      </w:r>
      <w:r>
        <w:rPr>
          <w:rFonts w:hint="cs"/>
          <w:rtl/>
        </w:rPr>
        <w:t>,</w:t>
      </w:r>
      <w:r>
        <w:rPr>
          <w:rtl/>
        </w:rPr>
        <w:t xml:space="preserve"> </w:t>
      </w:r>
      <w:bookmarkStart w:id="3272" w:name="_ETM_Q17_554604"/>
      <w:bookmarkEnd w:id="3272"/>
      <w:r>
        <w:rPr>
          <w:rtl/>
        </w:rPr>
        <w:t>ונטעו כרם ענבים ועשו את יקב פינטו</w:t>
      </w:r>
      <w:r>
        <w:rPr>
          <w:rFonts w:hint="cs"/>
          <w:rtl/>
        </w:rPr>
        <w:t>,</w:t>
      </w:r>
      <w:r>
        <w:rPr>
          <w:rtl/>
        </w:rPr>
        <w:t xml:space="preserve"> </w:t>
      </w:r>
      <w:bookmarkStart w:id="3273" w:name="_ETM_Q17_559640"/>
      <w:bookmarkEnd w:id="3273"/>
      <w:r>
        <w:rPr>
          <w:rtl/>
        </w:rPr>
        <w:t xml:space="preserve">ועשו איתי את בית המלון בבעלות הקהילה. </w:t>
      </w:r>
      <w:bookmarkStart w:id="3274" w:name="_ETM_Q17_563019"/>
      <w:bookmarkEnd w:id="3274"/>
    </w:p>
    <w:p w:rsidR="007C32D0" w:rsidRDefault="007C32D0" w:rsidP="00891012">
      <w:pPr>
        <w:rPr>
          <w:rtl/>
        </w:rPr>
      </w:pPr>
      <w:bookmarkStart w:id="3275" w:name="_ETM_Q17_567191"/>
      <w:bookmarkStart w:id="3276" w:name="_ETM_Q17_567242"/>
      <w:bookmarkEnd w:id="3275"/>
      <w:bookmarkEnd w:id="3276"/>
    </w:p>
    <w:p w:rsidR="007C32D0" w:rsidRDefault="007C32D0" w:rsidP="00891012">
      <w:pPr>
        <w:rPr>
          <w:rtl/>
        </w:rPr>
      </w:pPr>
      <w:bookmarkStart w:id="3277" w:name="_ETM_Q17_567318"/>
      <w:bookmarkStart w:id="3278" w:name="_ETM_Q17_567362"/>
      <w:bookmarkEnd w:id="3277"/>
      <w:bookmarkEnd w:id="3278"/>
      <w:r>
        <w:rPr>
          <w:rtl/>
        </w:rPr>
        <w:t>כמה מתנות הוא נתן לירוחם, לבאר שבע, לנגב</w:t>
      </w:r>
      <w:r>
        <w:rPr>
          <w:rFonts w:hint="cs"/>
          <w:rtl/>
        </w:rPr>
        <w:t xml:space="preserve"> –</w:t>
      </w:r>
      <w:r>
        <w:rPr>
          <w:rtl/>
        </w:rPr>
        <w:t xml:space="preserve"> כל הנגב </w:t>
      </w:r>
      <w:bookmarkStart w:id="3279" w:name="_ETM_Q17_567169"/>
      <w:bookmarkEnd w:id="3279"/>
      <w:r>
        <w:rPr>
          <w:rtl/>
        </w:rPr>
        <w:t>מלא</w:t>
      </w:r>
      <w:r>
        <w:rPr>
          <w:rFonts w:hint="cs"/>
          <w:rtl/>
        </w:rPr>
        <w:t>,</w:t>
      </w:r>
      <w:r>
        <w:rPr>
          <w:rtl/>
        </w:rPr>
        <w:t xml:space="preserve"> גם מועצות אזוריות</w:t>
      </w:r>
      <w:r>
        <w:rPr>
          <w:rFonts w:hint="cs"/>
          <w:rtl/>
        </w:rPr>
        <w:t>:</w:t>
      </w:r>
      <w:r>
        <w:rPr>
          <w:rtl/>
        </w:rPr>
        <w:t xml:space="preserve"> פנימיית </w:t>
      </w:r>
      <w:r>
        <w:rPr>
          <w:rFonts w:hint="cs"/>
          <w:rtl/>
        </w:rPr>
        <w:t>ע</w:t>
      </w:r>
      <w:r>
        <w:rPr>
          <w:rtl/>
        </w:rPr>
        <w:t>דנים</w:t>
      </w:r>
      <w:r>
        <w:rPr>
          <w:rFonts w:hint="cs"/>
          <w:rtl/>
        </w:rPr>
        <w:t xml:space="preserve"> – </w:t>
      </w:r>
      <w:r>
        <w:rPr>
          <w:rtl/>
        </w:rPr>
        <w:t>פוסט</w:t>
      </w:r>
      <w:r>
        <w:rPr>
          <w:rFonts w:hint="cs"/>
          <w:rtl/>
        </w:rPr>
        <w:t>-</w:t>
      </w:r>
      <w:r>
        <w:rPr>
          <w:rtl/>
        </w:rPr>
        <w:t>אשפוזי</w:t>
      </w:r>
      <w:r>
        <w:rPr>
          <w:rFonts w:hint="cs"/>
          <w:rtl/>
        </w:rPr>
        <w:t>ת;</w:t>
      </w:r>
      <w:r>
        <w:rPr>
          <w:rtl/>
        </w:rPr>
        <w:t xml:space="preserve"> </w:t>
      </w:r>
      <w:proofErr w:type="spellStart"/>
      <w:r>
        <w:rPr>
          <w:rtl/>
        </w:rPr>
        <w:t>ריפמן</w:t>
      </w:r>
      <w:proofErr w:type="spellEnd"/>
      <w:r>
        <w:rPr>
          <w:rFonts w:hint="cs"/>
          <w:rtl/>
        </w:rPr>
        <w:t xml:space="preserve"> –</w:t>
      </w:r>
      <w:r>
        <w:rPr>
          <w:rtl/>
        </w:rPr>
        <w:t xml:space="preserve"> </w:t>
      </w:r>
      <w:bookmarkStart w:id="3280" w:name="_ETM_Q17_571319"/>
      <w:bookmarkEnd w:id="3280"/>
      <w:r>
        <w:rPr>
          <w:rtl/>
        </w:rPr>
        <w:t>לנגמלים</w:t>
      </w:r>
      <w:r>
        <w:rPr>
          <w:rFonts w:hint="cs"/>
          <w:rtl/>
        </w:rPr>
        <w:t>.</w:t>
      </w:r>
      <w:r>
        <w:rPr>
          <w:rtl/>
        </w:rPr>
        <w:t xml:space="preserve"> </w:t>
      </w:r>
      <w:bookmarkStart w:id="3281" w:name="_ETM_Q17_576470"/>
      <w:bookmarkEnd w:id="3281"/>
      <w:r>
        <w:rPr>
          <w:rtl/>
        </w:rPr>
        <w:t xml:space="preserve">אין מקום שהוא לא נגע. </w:t>
      </w:r>
      <w:bookmarkStart w:id="3282" w:name="_ETM_Q17_581130"/>
      <w:bookmarkEnd w:id="3282"/>
    </w:p>
    <w:p w:rsidR="007C32D0" w:rsidRDefault="007C32D0" w:rsidP="00891012">
      <w:pPr>
        <w:rPr>
          <w:rtl/>
        </w:rPr>
      </w:pPr>
      <w:bookmarkStart w:id="3283" w:name="_ETM_Q17_580451"/>
      <w:bookmarkStart w:id="3284" w:name="_ETM_Q17_580488"/>
      <w:bookmarkEnd w:id="3283"/>
      <w:bookmarkEnd w:id="3284"/>
    </w:p>
    <w:p w:rsidR="007C32D0" w:rsidRDefault="007C32D0" w:rsidP="00891012">
      <w:pPr>
        <w:rPr>
          <w:rtl/>
        </w:rPr>
      </w:pPr>
      <w:bookmarkStart w:id="3285" w:name="_ETM_Q17_580706"/>
      <w:bookmarkStart w:id="3286" w:name="_ETM_Q17_580741"/>
      <w:bookmarkEnd w:id="3285"/>
      <w:bookmarkEnd w:id="3286"/>
      <w:r>
        <w:rPr>
          <w:rtl/>
        </w:rPr>
        <w:t xml:space="preserve">אנחנו נמשיך את מורשתו של אלי אלאלוף. </w:t>
      </w:r>
      <w:bookmarkStart w:id="3287" w:name="_ETM_Q17_585329"/>
      <w:bookmarkEnd w:id="3287"/>
      <w:r>
        <w:rPr>
          <w:rtl/>
        </w:rPr>
        <w:t>למשפחה אני אומר</w:t>
      </w:r>
      <w:r>
        <w:rPr>
          <w:rFonts w:hint="cs"/>
          <w:rtl/>
        </w:rPr>
        <w:t>:</w:t>
      </w:r>
      <w:r>
        <w:rPr>
          <w:rtl/>
        </w:rPr>
        <w:t xml:space="preserve"> היו גאים</w:t>
      </w:r>
      <w:bookmarkStart w:id="3288" w:name="_ETM_Q17_589059"/>
      <w:bookmarkEnd w:id="3288"/>
      <w:r>
        <w:rPr>
          <w:rFonts w:hint="cs"/>
          <w:rtl/>
        </w:rPr>
        <w:t xml:space="preserve"> </w:t>
      </w:r>
      <w:bookmarkStart w:id="3289" w:name="_ETM_Q17_590163"/>
      <w:bookmarkEnd w:id="3289"/>
      <w:r>
        <w:rPr>
          <w:rtl/>
        </w:rPr>
        <w:t xml:space="preserve">באבא שלכם. </w:t>
      </w:r>
      <w:bookmarkStart w:id="3290" w:name="_ETM_Q17_591269"/>
      <w:bookmarkEnd w:id="3290"/>
      <w:r>
        <w:rPr>
          <w:rtl/>
        </w:rPr>
        <w:t>הי</w:t>
      </w:r>
      <w:r>
        <w:rPr>
          <w:rFonts w:hint="cs"/>
          <w:rtl/>
        </w:rPr>
        <w:t>י</w:t>
      </w:r>
      <w:r>
        <w:rPr>
          <w:rtl/>
        </w:rPr>
        <w:t xml:space="preserve"> </w:t>
      </w:r>
      <w:r>
        <w:rPr>
          <w:rFonts w:hint="cs"/>
          <w:rtl/>
        </w:rPr>
        <w:t xml:space="preserve">גאה, </w:t>
      </w:r>
      <w:r>
        <w:rPr>
          <w:rtl/>
        </w:rPr>
        <w:t>ג'יזל</w:t>
      </w:r>
      <w:r>
        <w:rPr>
          <w:rFonts w:hint="cs"/>
          <w:rtl/>
        </w:rPr>
        <w:t>,</w:t>
      </w:r>
      <w:r>
        <w:rPr>
          <w:rtl/>
        </w:rPr>
        <w:t xml:space="preserve"> באיש שלך</w:t>
      </w:r>
      <w:r>
        <w:rPr>
          <w:rFonts w:hint="cs"/>
          <w:rtl/>
        </w:rPr>
        <w:t>,</w:t>
      </w:r>
      <w:r>
        <w:rPr>
          <w:rtl/>
        </w:rPr>
        <w:t xml:space="preserve"> </w:t>
      </w:r>
      <w:bookmarkStart w:id="3291" w:name="_ETM_Q17_594869"/>
      <w:bookmarkEnd w:id="3291"/>
      <w:r>
        <w:rPr>
          <w:rtl/>
        </w:rPr>
        <w:t>בחסד שאת עשית איתו</w:t>
      </w:r>
      <w:r>
        <w:rPr>
          <w:rFonts w:hint="cs"/>
          <w:rtl/>
        </w:rPr>
        <w:t>.</w:t>
      </w:r>
      <w:r>
        <w:rPr>
          <w:rtl/>
        </w:rPr>
        <w:t xml:space="preserve"> </w:t>
      </w:r>
      <w:r>
        <w:rPr>
          <w:rFonts w:hint="cs"/>
          <w:rtl/>
        </w:rPr>
        <w:t>היי גאה</w:t>
      </w:r>
      <w:r>
        <w:rPr>
          <w:rtl/>
        </w:rPr>
        <w:t xml:space="preserve"> בדבר הזה. </w:t>
      </w:r>
      <w:bookmarkStart w:id="3292" w:name="_ETM_Q17_600630"/>
      <w:bookmarkEnd w:id="3292"/>
      <w:r>
        <w:rPr>
          <w:rtl/>
        </w:rPr>
        <w:t xml:space="preserve">ראוי </w:t>
      </w:r>
      <w:r>
        <w:rPr>
          <w:rFonts w:hint="cs"/>
          <w:rtl/>
        </w:rPr>
        <w:t>ש</w:t>
      </w:r>
      <w:r>
        <w:rPr>
          <w:rtl/>
        </w:rPr>
        <w:t xml:space="preserve">אלי אלאלוף </w:t>
      </w:r>
      <w:bookmarkStart w:id="3293" w:name="_ETM_Q17_602410"/>
      <w:bookmarkEnd w:id="3293"/>
      <w:r>
        <w:rPr>
          <w:rtl/>
        </w:rPr>
        <w:t>יונצח כאחד מגדולי האומה של מדינת ישראל.</w:t>
      </w:r>
    </w:p>
    <w:p w:rsidR="007C32D0" w:rsidRPr="00A70DE9" w:rsidRDefault="007C32D0" w:rsidP="00891012">
      <w:pPr>
        <w:rPr>
          <w:rtl/>
        </w:rPr>
      </w:pPr>
      <w:bookmarkStart w:id="3294" w:name="_ETM_Q17_610507"/>
      <w:bookmarkEnd w:id="3294"/>
    </w:p>
    <w:p w:rsidR="007C32D0" w:rsidRDefault="007C32D0" w:rsidP="00891012">
      <w:pPr>
        <w:pStyle w:val="af6"/>
        <w:keepNext/>
        <w:rPr>
          <w:rtl/>
        </w:rPr>
      </w:pPr>
      <w:r>
        <w:rPr>
          <w:rStyle w:val="TagStyle"/>
          <w:rtl/>
        </w:rPr>
        <w:t xml:space="preserve"> </w:t>
      </w:r>
      <w:r w:rsidRPr="0011282D">
        <w:rPr>
          <w:rStyle w:val="TagStyle"/>
          <w:rtl/>
        </w:rPr>
        <w:t>&lt;&lt;</w:t>
      </w:r>
      <w:r>
        <w:rPr>
          <w:rStyle w:val="TagStyle"/>
          <w:rtl/>
        </w:rPr>
        <w:t xml:space="preserve"> </w:t>
      </w:r>
      <w:r w:rsidRPr="0011282D">
        <w:rPr>
          <w:rStyle w:val="TagStyle"/>
          <w:rtl/>
        </w:rPr>
        <w:t>יור</w:t>
      </w:r>
      <w:r>
        <w:rPr>
          <w:rStyle w:val="TagStyle"/>
          <w:rtl/>
        </w:rPr>
        <w:t xml:space="preserve"> </w:t>
      </w:r>
      <w:r w:rsidRPr="0011282D">
        <w:rPr>
          <w:rStyle w:val="TagStyle"/>
          <w:rtl/>
        </w:rPr>
        <w:t>&gt;&gt;</w:t>
      </w:r>
      <w:r>
        <w:rPr>
          <w:rStyle w:val="TagStyle"/>
          <w:rtl/>
        </w:rPr>
        <w:t xml:space="preserve"> </w:t>
      </w:r>
      <w:r>
        <w:rPr>
          <w:rtl/>
        </w:rPr>
        <w:t>היו"ר אמיר אוחנה:</w:t>
      </w:r>
      <w:r>
        <w:rPr>
          <w:rStyle w:val="TagStyle"/>
          <w:rtl/>
        </w:rPr>
        <w:t xml:space="preserve"> </w:t>
      </w:r>
      <w:r w:rsidRPr="0011282D">
        <w:rPr>
          <w:rStyle w:val="TagStyle"/>
          <w:rtl/>
        </w:rPr>
        <w:t>&lt;&lt;</w:t>
      </w:r>
      <w:r>
        <w:rPr>
          <w:rStyle w:val="TagStyle"/>
          <w:rtl/>
        </w:rPr>
        <w:t xml:space="preserve"> </w:t>
      </w:r>
      <w:r w:rsidRPr="0011282D">
        <w:rPr>
          <w:rStyle w:val="TagStyle"/>
          <w:rtl/>
        </w:rPr>
        <w:t>יור</w:t>
      </w:r>
      <w:r>
        <w:rPr>
          <w:rStyle w:val="TagStyle"/>
          <w:rtl/>
        </w:rPr>
        <w:t xml:space="preserve"> </w:t>
      </w:r>
      <w:r w:rsidRPr="0011282D">
        <w:rPr>
          <w:rStyle w:val="TagStyle"/>
          <w:rtl/>
        </w:rPr>
        <w:t>&gt;&gt;</w:t>
      </w:r>
      <w:r>
        <w:rPr>
          <w:rtl/>
        </w:rPr>
        <w:t xml:space="preserve"> </w:t>
      </w:r>
    </w:p>
    <w:p w:rsidR="007C32D0" w:rsidRPr="00A70DE9" w:rsidRDefault="007C32D0" w:rsidP="00891012">
      <w:pPr>
        <w:rPr>
          <w:rtl/>
        </w:rPr>
      </w:pPr>
    </w:p>
    <w:p w:rsidR="007C32D0" w:rsidRDefault="007C32D0" w:rsidP="00891012">
      <w:pPr>
        <w:rPr>
          <w:rtl/>
        </w:rPr>
      </w:pPr>
      <w:bookmarkStart w:id="3295" w:name="_ETM_Q17_610429"/>
      <w:bookmarkEnd w:id="3295"/>
      <w:r>
        <w:rPr>
          <w:rtl/>
        </w:rPr>
        <w:t>תודה לחבר הכנסת ביטון</w:t>
      </w:r>
      <w:r>
        <w:rPr>
          <w:rFonts w:hint="cs"/>
          <w:rtl/>
        </w:rPr>
        <w:t>,</w:t>
      </w:r>
      <w:r>
        <w:rPr>
          <w:rtl/>
        </w:rPr>
        <w:t xml:space="preserve"> תודה לחברות וחברי הכנסת המספידים והמקשיבים, </w:t>
      </w:r>
      <w:bookmarkStart w:id="3296" w:name="_ETM_Q17_616914"/>
      <w:bookmarkEnd w:id="3296"/>
      <w:r>
        <w:rPr>
          <w:rtl/>
        </w:rPr>
        <w:t>תודה למוקיריו הרבים של חבר הכנסת לשעבר, וכמובן לג'יז</w:t>
      </w:r>
      <w:r>
        <w:rPr>
          <w:rFonts w:hint="cs"/>
          <w:rtl/>
        </w:rPr>
        <w:t>ל,</w:t>
      </w:r>
      <w:r>
        <w:rPr>
          <w:rtl/>
        </w:rPr>
        <w:t xml:space="preserve"> </w:t>
      </w:r>
      <w:bookmarkStart w:id="3297" w:name="_ETM_Q17_623929"/>
      <w:bookmarkEnd w:id="3297"/>
      <w:r>
        <w:rPr>
          <w:rtl/>
        </w:rPr>
        <w:t xml:space="preserve">למשפחה, לחברים </w:t>
      </w:r>
      <w:bookmarkStart w:id="3298" w:name="_ETM_Q17_626739"/>
      <w:bookmarkEnd w:id="3298"/>
      <w:r>
        <w:rPr>
          <w:rtl/>
        </w:rPr>
        <w:t xml:space="preserve">של חבר הכנסת </w:t>
      </w:r>
      <w:bookmarkStart w:id="3299" w:name="_ETM_Q17_628760"/>
      <w:bookmarkEnd w:id="3299"/>
      <w:r>
        <w:rPr>
          <w:rtl/>
        </w:rPr>
        <w:t xml:space="preserve">אלי אלאלוף, זכרו לברכה. </w:t>
      </w:r>
      <w:bookmarkStart w:id="3300" w:name="_ETM_Q17_633609"/>
      <w:bookmarkEnd w:id="3300"/>
    </w:p>
    <w:p w:rsidR="007C32D0" w:rsidRDefault="007C32D0" w:rsidP="00891012">
      <w:pPr>
        <w:rPr>
          <w:rtl/>
        </w:rPr>
      </w:pPr>
    </w:p>
    <w:p w:rsidR="007C32D0" w:rsidRDefault="007C32D0" w:rsidP="00891012">
      <w:pPr>
        <w:rPr>
          <w:rtl/>
        </w:rPr>
      </w:pPr>
    </w:p>
    <w:p w:rsidR="007C32D0" w:rsidRDefault="007C32D0" w:rsidP="00891012">
      <w:pPr>
        <w:pStyle w:val="a6"/>
        <w:rPr>
          <w:rtl/>
        </w:rPr>
      </w:pPr>
      <w:bookmarkStart w:id="3301" w:name="ET_subject_649118_10"/>
      <w:r>
        <w:rPr>
          <w:rStyle w:val="TagStyle"/>
          <w:rtl/>
        </w:rPr>
        <w:t xml:space="preserve"> </w:t>
      </w:r>
      <w:r w:rsidRPr="0011282D">
        <w:rPr>
          <w:rStyle w:val="TagStyle"/>
          <w:rtl/>
        </w:rPr>
        <w:t>&lt;&lt;</w:t>
      </w:r>
      <w:r>
        <w:rPr>
          <w:rStyle w:val="TagStyle"/>
          <w:rtl/>
        </w:rPr>
        <w:t xml:space="preserve"> </w:t>
      </w:r>
      <w:r w:rsidRPr="0011282D">
        <w:rPr>
          <w:rStyle w:val="TagStyle"/>
          <w:rtl/>
        </w:rPr>
        <w:t>נושא</w:t>
      </w:r>
      <w:r>
        <w:rPr>
          <w:rStyle w:val="TagStyle"/>
          <w:rtl/>
        </w:rPr>
        <w:t xml:space="preserve"> </w:t>
      </w:r>
      <w:r w:rsidRPr="0011282D">
        <w:rPr>
          <w:rStyle w:val="TagStyle"/>
          <w:rtl/>
        </w:rPr>
        <w:t>&gt;&gt;</w:t>
      </w:r>
      <w:r>
        <w:rPr>
          <w:rStyle w:val="TagStyle"/>
          <w:rtl/>
        </w:rPr>
        <w:t xml:space="preserve"> </w:t>
      </w:r>
      <w:bookmarkStart w:id="3302" w:name="_Toc230640960"/>
      <w:r w:rsidRPr="00BD6FEA">
        <w:rPr>
          <w:rtl/>
        </w:rPr>
        <w:t>הודעת</w:t>
      </w:r>
      <w:r>
        <w:rPr>
          <w:rtl/>
        </w:rPr>
        <w:t xml:space="preserve"> </w:t>
      </w:r>
      <w:r w:rsidRPr="00BD6FEA">
        <w:rPr>
          <w:rtl/>
        </w:rPr>
        <w:t>הממשלה</w:t>
      </w:r>
      <w:r>
        <w:rPr>
          <w:rtl/>
        </w:rPr>
        <w:t xml:space="preserve"> </w:t>
      </w:r>
      <w:r w:rsidRPr="00BD6FEA">
        <w:rPr>
          <w:rtl/>
        </w:rPr>
        <w:t>בדבר</w:t>
      </w:r>
      <w:r>
        <w:rPr>
          <w:rtl/>
        </w:rPr>
        <w:t xml:space="preserve"> </w:t>
      </w:r>
      <w:r w:rsidRPr="00BD6FEA">
        <w:rPr>
          <w:rtl/>
        </w:rPr>
        <w:t>העברת</w:t>
      </w:r>
      <w:r>
        <w:rPr>
          <w:rtl/>
        </w:rPr>
        <w:t xml:space="preserve"> </w:t>
      </w:r>
      <w:r w:rsidRPr="00BD6FEA">
        <w:rPr>
          <w:rtl/>
        </w:rPr>
        <w:t>סמכויות</w:t>
      </w:r>
      <w:r>
        <w:rPr>
          <w:rtl/>
        </w:rPr>
        <w:t xml:space="preserve"> </w:t>
      </w:r>
      <w:r w:rsidRPr="00BD6FEA">
        <w:rPr>
          <w:rtl/>
        </w:rPr>
        <w:t>משר</w:t>
      </w:r>
      <w:r>
        <w:rPr>
          <w:rtl/>
        </w:rPr>
        <w:t xml:space="preserve"> </w:t>
      </w:r>
      <w:r w:rsidRPr="00BD6FEA">
        <w:rPr>
          <w:rtl/>
        </w:rPr>
        <w:t>הפנים</w:t>
      </w:r>
      <w:r>
        <w:rPr>
          <w:rtl/>
        </w:rPr>
        <w:t xml:space="preserve"> </w:t>
      </w:r>
      <w:r w:rsidRPr="00BD6FEA">
        <w:rPr>
          <w:rtl/>
        </w:rPr>
        <w:t>לראש</w:t>
      </w:r>
      <w:r>
        <w:rPr>
          <w:rtl/>
        </w:rPr>
        <w:t xml:space="preserve"> </w:t>
      </w:r>
      <w:r w:rsidRPr="00BD6FEA">
        <w:rPr>
          <w:rtl/>
        </w:rPr>
        <w:t>הממשלה</w:t>
      </w:r>
      <w:bookmarkEnd w:id="3302"/>
      <w:r>
        <w:rPr>
          <w:rStyle w:val="TagStyle"/>
          <w:rtl/>
        </w:rPr>
        <w:t xml:space="preserve"> </w:t>
      </w:r>
      <w:r w:rsidRPr="0011282D">
        <w:rPr>
          <w:rStyle w:val="TagStyle"/>
          <w:rtl/>
        </w:rPr>
        <w:t>&lt;&lt;</w:t>
      </w:r>
      <w:r>
        <w:rPr>
          <w:rStyle w:val="TagStyle"/>
          <w:rtl/>
        </w:rPr>
        <w:t xml:space="preserve"> </w:t>
      </w:r>
      <w:r w:rsidRPr="0011282D">
        <w:rPr>
          <w:rStyle w:val="TagStyle"/>
          <w:rtl/>
        </w:rPr>
        <w:t>נושא</w:t>
      </w:r>
      <w:r>
        <w:rPr>
          <w:rStyle w:val="TagStyle"/>
          <w:rtl/>
        </w:rPr>
        <w:t xml:space="preserve"> </w:t>
      </w:r>
      <w:r w:rsidRPr="0011282D">
        <w:rPr>
          <w:rStyle w:val="TagStyle"/>
          <w:rtl/>
        </w:rPr>
        <w:t>&gt;&gt;</w:t>
      </w:r>
      <w:r>
        <w:rPr>
          <w:rtl/>
        </w:rPr>
        <w:t xml:space="preserve"> </w:t>
      </w:r>
      <w:bookmarkEnd w:id="3301"/>
    </w:p>
    <w:p w:rsidR="007C32D0" w:rsidRPr="00A70DE9" w:rsidRDefault="007C32D0" w:rsidP="00891012">
      <w:pPr>
        <w:rPr>
          <w:rtl/>
        </w:rPr>
      </w:pPr>
    </w:p>
    <w:p w:rsidR="007C32D0" w:rsidRDefault="007C32D0" w:rsidP="00891012">
      <w:pPr>
        <w:pStyle w:val="af6"/>
        <w:keepNext/>
        <w:rPr>
          <w:rtl/>
        </w:rPr>
      </w:pPr>
      <w:r>
        <w:rPr>
          <w:rStyle w:val="TagStyle"/>
          <w:rtl/>
        </w:rPr>
        <w:t xml:space="preserve"> </w:t>
      </w:r>
      <w:r w:rsidRPr="0011282D">
        <w:rPr>
          <w:rStyle w:val="TagStyle"/>
          <w:rtl/>
        </w:rPr>
        <w:t>&lt;&lt;</w:t>
      </w:r>
      <w:r>
        <w:rPr>
          <w:rStyle w:val="TagStyle"/>
          <w:rtl/>
        </w:rPr>
        <w:t xml:space="preserve"> </w:t>
      </w:r>
      <w:r w:rsidRPr="0011282D">
        <w:rPr>
          <w:rStyle w:val="TagStyle"/>
          <w:rtl/>
        </w:rPr>
        <w:t>יור</w:t>
      </w:r>
      <w:r>
        <w:rPr>
          <w:rStyle w:val="TagStyle"/>
          <w:rtl/>
        </w:rPr>
        <w:t xml:space="preserve"> </w:t>
      </w:r>
      <w:r w:rsidRPr="0011282D">
        <w:rPr>
          <w:rStyle w:val="TagStyle"/>
          <w:rtl/>
        </w:rPr>
        <w:t>&gt;&gt;</w:t>
      </w:r>
      <w:r>
        <w:rPr>
          <w:rStyle w:val="TagStyle"/>
          <w:rtl/>
        </w:rPr>
        <w:t xml:space="preserve"> </w:t>
      </w:r>
      <w:r>
        <w:rPr>
          <w:rtl/>
        </w:rPr>
        <w:t>היו"ר אמיר אוחנה:</w:t>
      </w:r>
      <w:r>
        <w:rPr>
          <w:rStyle w:val="TagStyle"/>
          <w:rtl/>
        </w:rPr>
        <w:t xml:space="preserve"> </w:t>
      </w:r>
      <w:r w:rsidRPr="0011282D">
        <w:rPr>
          <w:rStyle w:val="TagStyle"/>
          <w:rtl/>
        </w:rPr>
        <w:t>&lt;&lt;</w:t>
      </w:r>
      <w:r>
        <w:rPr>
          <w:rStyle w:val="TagStyle"/>
          <w:rtl/>
        </w:rPr>
        <w:t xml:space="preserve"> </w:t>
      </w:r>
      <w:r w:rsidRPr="0011282D">
        <w:rPr>
          <w:rStyle w:val="TagStyle"/>
          <w:rtl/>
        </w:rPr>
        <w:t>יור</w:t>
      </w:r>
      <w:r>
        <w:rPr>
          <w:rStyle w:val="TagStyle"/>
          <w:rtl/>
        </w:rPr>
        <w:t xml:space="preserve"> </w:t>
      </w:r>
      <w:r w:rsidRPr="0011282D">
        <w:rPr>
          <w:rStyle w:val="TagStyle"/>
          <w:rtl/>
        </w:rPr>
        <w:t>&gt;&gt;</w:t>
      </w:r>
      <w:r>
        <w:rPr>
          <w:rtl/>
        </w:rPr>
        <w:t xml:space="preserve"> </w:t>
      </w:r>
    </w:p>
    <w:p w:rsidR="007C32D0" w:rsidRPr="00A70DE9" w:rsidRDefault="007C32D0" w:rsidP="00891012">
      <w:pPr>
        <w:rPr>
          <w:rtl/>
        </w:rPr>
      </w:pPr>
    </w:p>
    <w:p w:rsidR="007C32D0" w:rsidRDefault="007C32D0" w:rsidP="00891012">
      <w:pPr>
        <w:rPr>
          <w:rtl/>
        </w:rPr>
      </w:pPr>
      <w:bookmarkStart w:id="3303" w:name="_ETM_Q17_632167"/>
      <w:bookmarkStart w:id="3304" w:name="_ETM_Q17_632209"/>
      <w:bookmarkEnd w:id="3303"/>
      <w:bookmarkEnd w:id="3304"/>
      <w:r>
        <w:rPr>
          <w:rtl/>
        </w:rPr>
        <w:t>חברות וחברי הכנסת, במעבר חד נעבור לנושא הבא ש</w:t>
      </w:r>
      <w:r>
        <w:rPr>
          <w:rFonts w:hint="cs"/>
          <w:rtl/>
        </w:rPr>
        <w:t>ע</w:t>
      </w:r>
      <w:r>
        <w:rPr>
          <w:rtl/>
        </w:rPr>
        <w:t>ל סדר</w:t>
      </w:r>
      <w:bookmarkStart w:id="3305" w:name="_ETM_Q17_639115"/>
      <w:bookmarkEnd w:id="3305"/>
      <w:r>
        <w:rPr>
          <w:rFonts w:hint="cs"/>
          <w:rtl/>
        </w:rPr>
        <w:t>-</w:t>
      </w:r>
      <w:r>
        <w:rPr>
          <w:rtl/>
        </w:rPr>
        <w:t xml:space="preserve">היום </w:t>
      </w:r>
      <w:r>
        <w:rPr>
          <w:rFonts w:hint="cs"/>
          <w:rtl/>
        </w:rPr>
        <w:t>–</w:t>
      </w:r>
      <w:r>
        <w:rPr>
          <w:rtl/>
        </w:rPr>
        <w:t xml:space="preserve">הודעת הממשלה על העברת סמכויות לפי חוק הכללת אמצעי </w:t>
      </w:r>
      <w:bookmarkStart w:id="3306" w:name="_ETM_Q17_644621"/>
      <w:bookmarkEnd w:id="3306"/>
      <w:r>
        <w:rPr>
          <w:rtl/>
        </w:rPr>
        <w:t>זיהוי ביומטריים ונתוני זיהוי ביומטריים במסמכי זיהוי ובמאגר מידע</w:t>
      </w:r>
      <w:r>
        <w:rPr>
          <w:rFonts w:hint="cs"/>
          <w:rtl/>
        </w:rPr>
        <w:t xml:space="preserve"> (</w:t>
      </w:r>
      <w:r>
        <w:rPr>
          <w:rtl/>
        </w:rPr>
        <w:t xml:space="preserve">תיקון </w:t>
      </w:r>
      <w:bookmarkStart w:id="3307" w:name="_ETM_Q17_650127"/>
      <w:bookmarkEnd w:id="3307"/>
      <w:r>
        <w:rPr>
          <w:rtl/>
        </w:rPr>
        <w:t>והוראת שעה</w:t>
      </w:r>
      <w:r>
        <w:rPr>
          <w:rFonts w:hint="cs"/>
          <w:rtl/>
        </w:rPr>
        <w:t>),</w:t>
      </w:r>
      <w:r>
        <w:rPr>
          <w:rtl/>
        </w:rPr>
        <w:t xml:space="preserve"> </w:t>
      </w:r>
      <w:proofErr w:type="spellStart"/>
      <w:r>
        <w:rPr>
          <w:rtl/>
        </w:rPr>
        <w:t>התשע</w:t>
      </w:r>
      <w:r>
        <w:rPr>
          <w:rFonts w:hint="cs"/>
          <w:rtl/>
        </w:rPr>
        <w:t>"</w:t>
      </w:r>
      <w:r>
        <w:rPr>
          <w:rtl/>
        </w:rPr>
        <w:t>ז</w:t>
      </w:r>
      <w:proofErr w:type="spellEnd"/>
      <w:r>
        <w:rPr>
          <w:rFonts w:hint="cs"/>
          <w:rtl/>
        </w:rPr>
        <w:t>–</w:t>
      </w:r>
      <w:r>
        <w:rPr>
          <w:rtl/>
        </w:rPr>
        <w:t>2017</w:t>
      </w:r>
      <w:r>
        <w:rPr>
          <w:rFonts w:hint="cs"/>
          <w:rtl/>
        </w:rPr>
        <w:t>,</w:t>
      </w:r>
      <w:r>
        <w:rPr>
          <w:rtl/>
        </w:rPr>
        <w:t xml:space="preserve"> לעניין הארכת הוראת השעה</w:t>
      </w:r>
      <w:r>
        <w:rPr>
          <w:rFonts w:hint="cs"/>
          <w:rtl/>
        </w:rPr>
        <w:t>,</w:t>
      </w:r>
      <w:r>
        <w:rPr>
          <w:rtl/>
        </w:rPr>
        <w:t xml:space="preserve"> משר הפנים </w:t>
      </w:r>
      <w:bookmarkStart w:id="3308" w:name="_ETM_Q17_655633"/>
      <w:bookmarkEnd w:id="3308"/>
      <w:r>
        <w:rPr>
          <w:rtl/>
        </w:rPr>
        <w:t>לראש הממשלה</w:t>
      </w:r>
      <w:r>
        <w:rPr>
          <w:rFonts w:hint="cs"/>
          <w:rtl/>
        </w:rPr>
        <w:t>.</w:t>
      </w:r>
      <w:r>
        <w:rPr>
          <w:rtl/>
        </w:rPr>
        <w:t xml:space="preserve"> וכבר עלה אל הדוכן </w:t>
      </w:r>
      <w:bookmarkStart w:id="3309" w:name="_ETM_Q17_661589"/>
      <w:bookmarkEnd w:id="3309"/>
      <w:proofErr w:type="spellStart"/>
      <w:r>
        <w:rPr>
          <w:rtl/>
        </w:rPr>
        <w:t>נכבדנו</w:t>
      </w:r>
      <w:proofErr w:type="spellEnd"/>
      <w:r>
        <w:rPr>
          <w:rtl/>
        </w:rPr>
        <w:t xml:space="preserve"> השר אמסלם למסור את ההודעה מטעם הממשלה. בבקשה, אדוני, </w:t>
      </w:r>
      <w:bookmarkStart w:id="3310" w:name="_ETM_Q17_665694"/>
      <w:bookmarkEnd w:id="3310"/>
      <w:r>
        <w:rPr>
          <w:rtl/>
        </w:rPr>
        <w:t xml:space="preserve">לרשותך עד </w:t>
      </w:r>
      <w:r>
        <w:rPr>
          <w:rFonts w:hint="cs"/>
          <w:rtl/>
        </w:rPr>
        <w:t>עשר</w:t>
      </w:r>
      <w:r>
        <w:rPr>
          <w:rtl/>
        </w:rPr>
        <w:t xml:space="preserve"> דקות</w:t>
      </w:r>
      <w:r>
        <w:rPr>
          <w:rFonts w:hint="cs"/>
          <w:rtl/>
        </w:rPr>
        <w:t>.</w:t>
      </w:r>
    </w:p>
    <w:p w:rsidR="007C32D0" w:rsidRDefault="007C32D0" w:rsidP="00891012">
      <w:pPr>
        <w:rPr>
          <w:rtl/>
        </w:rPr>
      </w:pPr>
    </w:p>
    <w:p w:rsidR="007C32D0" w:rsidRDefault="007C32D0" w:rsidP="00891012">
      <w:pPr>
        <w:pStyle w:val="a4"/>
        <w:keepNext/>
        <w:rPr>
          <w:rtl/>
        </w:rPr>
      </w:pPr>
      <w:bookmarkStart w:id="3311" w:name="ET_speaker_5971_12"/>
      <w:r>
        <w:rPr>
          <w:rStyle w:val="TagStyle"/>
          <w:rtl/>
        </w:rPr>
        <w:t xml:space="preserve"> </w:t>
      </w:r>
      <w:r w:rsidRPr="00925D9F">
        <w:rPr>
          <w:rStyle w:val="TagStyle"/>
          <w:rtl/>
        </w:rPr>
        <w:t>&lt;&lt;</w:t>
      </w:r>
      <w:r>
        <w:rPr>
          <w:rStyle w:val="TagStyle"/>
          <w:rtl/>
        </w:rPr>
        <w:t xml:space="preserve"> </w:t>
      </w:r>
      <w:r w:rsidRPr="00925D9F">
        <w:rPr>
          <w:rStyle w:val="TagStyle"/>
          <w:rtl/>
        </w:rPr>
        <w:t>דובר</w:t>
      </w:r>
      <w:r>
        <w:rPr>
          <w:rStyle w:val="TagStyle"/>
          <w:rtl/>
        </w:rPr>
        <w:t xml:space="preserve"> </w:t>
      </w:r>
      <w:r w:rsidRPr="00925D9F">
        <w:rPr>
          <w:rStyle w:val="TagStyle"/>
          <w:rtl/>
        </w:rPr>
        <w:t>&gt;&gt;</w:t>
      </w:r>
      <w:r>
        <w:rPr>
          <w:rStyle w:val="TagStyle"/>
          <w:rtl/>
        </w:rPr>
        <w:t xml:space="preserve"> </w:t>
      </w:r>
      <w:bookmarkStart w:id="3312" w:name="_Toc230640961"/>
      <w:r>
        <w:rPr>
          <w:rtl/>
        </w:rPr>
        <w:t>השר המקשר בין הממשלה לכנסת דוד אמסלם:</w:t>
      </w:r>
      <w:bookmarkEnd w:id="3312"/>
      <w:r>
        <w:rPr>
          <w:rStyle w:val="TagStyle"/>
          <w:rtl/>
        </w:rPr>
        <w:t xml:space="preserve"> </w:t>
      </w:r>
      <w:r w:rsidRPr="00925D9F">
        <w:rPr>
          <w:rStyle w:val="TagStyle"/>
          <w:rtl/>
        </w:rPr>
        <w:t>&lt;&lt;</w:t>
      </w:r>
      <w:r>
        <w:rPr>
          <w:rStyle w:val="TagStyle"/>
          <w:rtl/>
        </w:rPr>
        <w:t xml:space="preserve"> </w:t>
      </w:r>
      <w:r w:rsidRPr="00925D9F">
        <w:rPr>
          <w:rStyle w:val="TagStyle"/>
          <w:rtl/>
        </w:rPr>
        <w:t>דובר</w:t>
      </w:r>
      <w:r>
        <w:rPr>
          <w:rStyle w:val="TagStyle"/>
          <w:rtl/>
        </w:rPr>
        <w:t xml:space="preserve"> </w:t>
      </w:r>
      <w:r w:rsidRPr="00925D9F">
        <w:rPr>
          <w:rStyle w:val="TagStyle"/>
          <w:rtl/>
        </w:rPr>
        <w:t>&gt;&gt;</w:t>
      </w:r>
      <w:r>
        <w:rPr>
          <w:rtl/>
        </w:rPr>
        <w:t xml:space="preserve"> </w:t>
      </w:r>
      <w:bookmarkEnd w:id="3311"/>
    </w:p>
    <w:p w:rsidR="007C32D0" w:rsidRPr="00A70DE9" w:rsidRDefault="007C32D0" w:rsidP="00891012">
      <w:pPr>
        <w:rPr>
          <w:rtl/>
        </w:rPr>
      </w:pPr>
    </w:p>
    <w:p w:rsidR="007C32D0" w:rsidRDefault="007C32D0" w:rsidP="00891012">
      <w:pPr>
        <w:rPr>
          <w:rtl/>
        </w:rPr>
      </w:pPr>
      <w:bookmarkStart w:id="3313" w:name="_ETM_Q17_669829"/>
      <w:bookmarkEnd w:id="3313"/>
      <w:r>
        <w:rPr>
          <w:rFonts w:hint="cs"/>
          <w:rtl/>
        </w:rPr>
        <w:t xml:space="preserve">אדוני היושב-ראש, </w:t>
      </w:r>
      <w:r>
        <w:rPr>
          <w:rtl/>
        </w:rPr>
        <w:t>חברי הכנסת</w:t>
      </w:r>
      <w:r>
        <w:rPr>
          <w:rFonts w:hint="cs"/>
          <w:rtl/>
        </w:rPr>
        <w:t>,</w:t>
      </w:r>
      <w:r>
        <w:rPr>
          <w:rtl/>
        </w:rPr>
        <w:t xml:space="preserve"> </w:t>
      </w:r>
      <w:bookmarkStart w:id="3314" w:name="_ETM_Q17_672250"/>
      <w:bookmarkEnd w:id="3314"/>
      <w:r>
        <w:rPr>
          <w:rtl/>
        </w:rPr>
        <w:t xml:space="preserve">אני מתכבד להודיע </w:t>
      </w:r>
      <w:bookmarkStart w:id="3315" w:name="_ETM_Q17_674750"/>
      <w:bookmarkEnd w:id="3315"/>
      <w:r>
        <w:rPr>
          <w:rtl/>
        </w:rPr>
        <w:t>כי הממשלה החליטה</w:t>
      </w:r>
      <w:r>
        <w:rPr>
          <w:rFonts w:hint="cs"/>
          <w:rtl/>
        </w:rPr>
        <w:t>,</w:t>
      </w:r>
      <w:r>
        <w:rPr>
          <w:rtl/>
        </w:rPr>
        <w:t xml:space="preserve"> לנוכח היעדר שר הפנים</w:t>
      </w:r>
      <w:r>
        <w:rPr>
          <w:rFonts w:hint="cs"/>
          <w:rtl/>
        </w:rPr>
        <w:t>,</w:t>
      </w:r>
      <w:r>
        <w:rPr>
          <w:rtl/>
        </w:rPr>
        <w:t xml:space="preserve"> על מנת להבטיח </w:t>
      </w:r>
      <w:bookmarkStart w:id="3316" w:name="_ETM_Q17_678610"/>
      <w:bookmarkEnd w:id="3316"/>
      <w:r>
        <w:rPr>
          <w:rtl/>
        </w:rPr>
        <w:t xml:space="preserve">מענה </w:t>
      </w:r>
      <w:r>
        <w:rPr>
          <w:rFonts w:hint="cs"/>
          <w:rtl/>
        </w:rPr>
        <w:t>ל</w:t>
      </w:r>
      <w:r>
        <w:rPr>
          <w:rtl/>
        </w:rPr>
        <w:t xml:space="preserve">צרכים </w:t>
      </w:r>
      <w:r>
        <w:rPr>
          <w:rFonts w:hint="cs"/>
          <w:rtl/>
        </w:rPr>
        <w:t>דח</w:t>
      </w:r>
      <w:r>
        <w:rPr>
          <w:rtl/>
        </w:rPr>
        <w:t>ופים וחיוני</w:t>
      </w:r>
      <w:r>
        <w:rPr>
          <w:rFonts w:hint="cs"/>
          <w:rtl/>
        </w:rPr>
        <w:t>ים</w:t>
      </w:r>
      <w:r>
        <w:rPr>
          <w:rtl/>
        </w:rPr>
        <w:t xml:space="preserve"> בתחומי משרד הפנים, </w:t>
      </w:r>
      <w:bookmarkStart w:id="3317" w:name="_ETM_Q17_683250"/>
      <w:bookmarkEnd w:id="3317"/>
      <w:r>
        <w:rPr>
          <w:rtl/>
        </w:rPr>
        <w:t>בהתאם לסעיף 31</w:t>
      </w:r>
      <w:r>
        <w:rPr>
          <w:rFonts w:hint="cs"/>
          <w:rtl/>
        </w:rPr>
        <w:t>(ב)</w:t>
      </w:r>
      <w:r>
        <w:rPr>
          <w:rtl/>
        </w:rPr>
        <w:t xml:space="preserve"> לחוק</w:t>
      </w:r>
      <w:r>
        <w:rPr>
          <w:rFonts w:hint="cs"/>
          <w:rtl/>
        </w:rPr>
        <w:t>-</w:t>
      </w:r>
      <w:r>
        <w:rPr>
          <w:rtl/>
        </w:rPr>
        <w:t>יסוד</w:t>
      </w:r>
      <w:r>
        <w:rPr>
          <w:rFonts w:hint="cs"/>
          <w:rtl/>
        </w:rPr>
        <w:t>:</w:t>
      </w:r>
      <w:r>
        <w:rPr>
          <w:rtl/>
        </w:rPr>
        <w:t xml:space="preserve"> הממשלה, להעביר לראש הממשלה </w:t>
      </w:r>
      <w:bookmarkStart w:id="3318" w:name="_ETM_Q17_688440"/>
      <w:bookmarkEnd w:id="3318"/>
      <w:r>
        <w:rPr>
          <w:rtl/>
        </w:rPr>
        <w:t xml:space="preserve">את הסמכויות הנתונות לשר הפנים לפי סעיף </w:t>
      </w:r>
      <w:r>
        <w:rPr>
          <w:rFonts w:hint="cs"/>
          <w:rtl/>
        </w:rPr>
        <w:t>20(ו)</w:t>
      </w:r>
      <w:r>
        <w:rPr>
          <w:rtl/>
        </w:rPr>
        <w:t xml:space="preserve"> לחוק הכללת </w:t>
      </w:r>
      <w:bookmarkStart w:id="3319" w:name="_ETM_Q17_694240"/>
      <w:bookmarkEnd w:id="3319"/>
      <w:r>
        <w:rPr>
          <w:rtl/>
        </w:rPr>
        <w:t>אמצעי זיהוי ביומטריים ונתוני זיהוי ביומטריים במסמכי זיהוי ובמאגר מידע</w:t>
      </w:r>
      <w:r>
        <w:rPr>
          <w:rFonts w:hint="cs"/>
          <w:rtl/>
        </w:rPr>
        <w:t xml:space="preserve"> (</w:t>
      </w:r>
      <w:bookmarkStart w:id="3320" w:name="_ETM_Q17_700040"/>
      <w:bookmarkEnd w:id="3320"/>
      <w:r>
        <w:rPr>
          <w:rtl/>
        </w:rPr>
        <w:t>תיקון והוראת שעה</w:t>
      </w:r>
      <w:r>
        <w:rPr>
          <w:rFonts w:hint="cs"/>
          <w:rtl/>
        </w:rPr>
        <w:t>),</w:t>
      </w:r>
      <w:r>
        <w:rPr>
          <w:rtl/>
        </w:rPr>
        <w:t xml:space="preserve"> </w:t>
      </w:r>
      <w:proofErr w:type="spellStart"/>
      <w:r>
        <w:rPr>
          <w:rtl/>
        </w:rPr>
        <w:t>התשע"ז</w:t>
      </w:r>
      <w:proofErr w:type="spellEnd"/>
      <w:r>
        <w:rPr>
          <w:rFonts w:hint="cs"/>
          <w:rtl/>
        </w:rPr>
        <w:t>–</w:t>
      </w:r>
      <w:r>
        <w:rPr>
          <w:rtl/>
        </w:rPr>
        <w:t>2017</w:t>
      </w:r>
      <w:r>
        <w:rPr>
          <w:rFonts w:hint="cs"/>
          <w:rtl/>
        </w:rPr>
        <w:t>,</w:t>
      </w:r>
      <w:r>
        <w:rPr>
          <w:rtl/>
        </w:rPr>
        <w:t xml:space="preserve"> לעניין הארכת הוראת השעה</w:t>
      </w:r>
      <w:r>
        <w:rPr>
          <w:rFonts w:hint="cs"/>
          <w:rtl/>
        </w:rPr>
        <w:t>,</w:t>
      </w:r>
      <w:r>
        <w:rPr>
          <w:rtl/>
        </w:rPr>
        <w:t xml:space="preserve"> </w:t>
      </w:r>
      <w:r>
        <w:rPr>
          <w:rFonts w:hint="cs"/>
          <w:rtl/>
        </w:rPr>
        <w:t>וזאת</w:t>
      </w:r>
      <w:r>
        <w:rPr>
          <w:rtl/>
        </w:rPr>
        <w:t xml:space="preserve"> </w:t>
      </w:r>
      <w:bookmarkStart w:id="3321" w:name="_ETM_Q17_705840"/>
      <w:bookmarkEnd w:id="3321"/>
      <w:r>
        <w:rPr>
          <w:rtl/>
        </w:rPr>
        <w:t xml:space="preserve">עד למינוי שר פנים. </w:t>
      </w:r>
    </w:p>
    <w:p w:rsidR="007C32D0" w:rsidRDefault="007C32D0" w:rsidP="00891012">
      <w:pPr>
        <w:rPr>
          <w:rtl/>
        </w:rPr>
      </w:pPr>
      <w:bookmarkStart w:id="3322" w:name="_ETM_Q17_713959"/>
      <w:bookmarkStart w:id="3323" w:name="_ETM_Q17_713995"/>
      <w:bookmarkEnd w:id="3322"/>
      <w:bookmarkEnd w:id="3323"/>
    </w:p>
    <w:p w:rsidR="007C32D0" w:rsidRDefault="007C32D0" w:rsidP="00891012">
      <w:pPr>
        <w:pStyle w:val="af5"/>
        <w:keepNext/>
        <w:rPr>
          <w:rtl/>
        </w:rPr>
      </w:pPr>
      <w:bookmarkStart w:id="3324" w:name="ET_interruption_5771_13"/>
      <w:r>
        <w:rPr>
          <w:rStyle w:val="TagStyle"/>
          <w:rtl/>
        </w:rPr>
        <w:t xml:space="preserve"> </w:t>
      </w:r>
      <w:r w:rsidRPr="0067529A">
        <w:rPr>
          <w:rStyle w:val="TagStyle"/>
          <w:rtl/>
        </w:rPr>
        <w:t>&lt;&lt;</w:t>
      </w:r>
      <w:r>
        <w:rPr>
          <w:rStyle w:val="TagStyle"/>
          <w:rtl/>
        </w:rPr>
        <w:t xml:space="preserve"> </w:t>
      </w:r>
      <w:r w:rsidRPr="0067529A">
        <w:rPr>
          <w:rStyle w:val="TagStyle"/>
          <w:rtl/>
        </w:rPr>
        <w:t>קריאה</w:t>
      </w:r>
      <w:r>
        <w:rPr>
          <w:rStyle w:val="TagStyle"/>
          <w:rtl/>
        </w:rPr>
        <w:t xml:space="preserve"> </w:t>
      </w:r>
      <w:r w:rsidRPr="0067529A">
        <w:rPr>
          <w:rStyle w:val="TagStyle"/>
          <w:rtl/>
        </w:rPr>
        <w:t>&gt;&gt;</w:t>
      </w:r>
      <w:r>
        <w:rPr>
          <w:rStyle w:val="TagStyle"/>
          <w:rtl/>
        </w:rPr>
        <w:t xml:space="preserve"> </w:t>
      </w:r>
      <w:r>
        <w:rPr>
          <w:rtl/>
        </w:rPr>
        <w:t>איתן גינזבורג (כחול לבן – המחנה הממלכתי):</w:t>
      </w:r>
      <w:r>
        <w:rPr>
          <w:rStyle w:val="TagStyle"/>
          <w:rtl/>
        </w:rPr>
        <w:t xml:space="preserve"> </w:t>
      </w:r>
      <w:r w:rsidRPr="0067529A">
        <w:rPr>
          <w:rStyle w:val="TagStyle"/>
          <w:rtl/>
        </w:rPr>
        <w:t>&lt;&lt;</w:t>
      </w:r>
      <w:r>
        <w:rPr>
          <w:rStyle w:val="TagStyle"/>
          <w:rtl/>
        </w:rPr>
        <w:t xml:space="preserve"> </w:t>
      </w:r>
      <w:r w:rsidRPr="0067529A">
        <w:rPr>
          <w:rStyle w:val="TagStyle"/>
          <w:rtl/>
        </w:rPr>
        <w:t>קריאה</w:t>
      </w:r>
      <w:r>
        <w:rPr>
          <w:rStyle w:val="TagStyle"/>
          <w:rtl/>
        </w:rPr>
        <w:t xml:space="preserve"> </w:t>
      </w:r>
      <w:r w:rsidRPr="0067529A">
        <w:rPr>
          <w:rStyle w:val="TagStyle"/>
          <w:rtl/>
        </w:rPr>
        <w:t>&gt;&gt;</w:t>
      </w:r>
      <w:r>
        <w:rPr>
          <w:rtl/>
        </w:rPr>
        <w:t xml:space="preserve"> </w:t>
      </w:r>
      <w:bookmarkEnd w:id="3324"/>
    </w:p>
    <w:p w:rsidR="007C32D0" w:rsidRPr="00A70DE9" w:rsidRDefault="007C32D0" w:rsidP="00891012">
      <w:pPr>
        <w:rPr>
          <w:rtl/>
        </w:rPr>
      </w:pPr>
    </w:p>
    <w:p w:rsidR="007C32D0" w:rsidRDefault="007C32D0" w:rsidP="00891012">
      <w:pPr>
        <w:rPr>
          <w:rtl/>
        </w:rPr>
      </w:pPr>
      <w:r>
        <w:rPr>
          <w:rFonts w:hint="cs"/>
          <w:rtl/>
        </w:rPr>
        <w:t>מתי ימונה?</w:t>
      </w:r>
    </w:p>
    <w:p w:rsidR="007C32D0" w:rsidRDefault="007C32D0" w:rsidP="00891012">
      <w:pPr>
        <w:rPr>
          <w:rtl/>
        </w:rPr>
      </w:pPr>
    </w:p>
    <w:p w:rsidR="007C32D0" w:rsidRDefault="007C32D0" w:rsidP="00891012">
      <w:pPr>
        <w:pStyle w:val="-"/>
        <w:keepNext/>
        <w:rPr>
          <w:rtl/>
        </w:rPr>
      </w:pPr>
      <w:r>
        <w:rPr>
          <w:rStyle w:val="TagStyle"/>
          <w:rtl/>
        </w:rPr>
        <w:t xml:space="preserve"> </w:t>
      </w:r>
      <w:r w:rsidRPr="0067529A">
        <w:rPr>
          <w:rStyle w:val="TagStyle"/>
          <w:rtl/>
        </w:rPr>
        <w:t>&lt;&lt;</w:t>
      </w:r>
      <w:r>
        <w:rPr>
          <w:rStyle w:val="TagStyle"/>
          <w:rtl/>
        </w:rPr>
        <w:t xml:space="preserve"> </w:t>
      </w:r>
      <w:r w:rsidRPr="0067529A">
        <w:rPr>
          <w:rStyle w:val="TagStyle"/>
          <w:rtl/>
        </w:rPr>
        <w:t>דובר_המשך</w:t>
      </w:r>
      <w:r>
        <w:rPr>
          <w:rStyle w:val="TagStyle"/>
          <w:rtl/>
        </w:rPr>
        <w:t xml:space="preserve"> </w:t>
      </w:r>
      <w:r w:rsidRPr="0067529A">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67529A">
        <w:rPr>
          <w:rStyle w:val="TagStyle"/>
          <w:rtl/>
        </w:rPr>
        <w:t>&lt;&lt;</w:t>
      </w:r>
      <w:r>
        <w:rPr>
          <w:rStyle w:val="TagStyle"/>
          <w:rtl/>
        </w:rPr>
        <w:t xml:space="preserve"> </w:t>
      </w:r>
      <w:r w:rsidRPr="0067529A">
        <w:rPr>
          <w:rStyle w:val="TagStyle"/>
          <w:rtl/>
        </w:rPr>
        <w:t>דובר_המשך</w:t>
      </w:r>
      <w:r>
        <w:rPr>
          <w:rStyle w:val="TagStyle"/>
          <w:rtl/>
        </w:rPr>
        <w:t xml:space="preserve"> </w:t>
      </w:r>
      <w:r w:rsidRPr="0067529A">
        <w:rPr>
          <w:rStyle w:val="TagStyle"/>
          <w:rtl/>
        </w:rPr>
        <w:t>&gt;&gt;</w:t>
      </w:r>
      <w:r>
        <w:rPr>
          <w:rtl/>
        </w:rPr>
        <w:t xml:space="preserve"> </w:t>
      </w:r>
    </w:p>
    <w:p w:rsidR="007C32D0" w:rsidRPr="00A70DE9" w:rsidRDefault="007C32D0" w:rsidP="00891012">
      <w:pPr>
        <w:rPr>
          <w:rtl/>
        </w:rPr>
      </w:pPr>
    </w:p>
    <w:p w:rsidR="007C32D0" w:rsidRDefault="007C32D0" w:rsidP="00891012">
      <w:pPr>
        <w:rPr>
          <w:rtl/>
        </w:rPr>
      </w:pPr>
      <w:bookmarkStart w:id="3325" w:name="_ETM_Q17_714317"/>
      <w:bookmarkStart w:id="3326" w:name="_ETM_Q17_714356"/>
      <w:bookmarkEnd w:id="3325"/>
      <w:bookmarkEnd w:id="3326"/>
      <w:r>
        <w:rPr>
          <w:rtl/>
        </w:rPr>
        <w:t xml:space="preserve">מובהר </w:t>
      </w:r>
      <w:bookmarkStart w:id="3327" w:name="_ETM_Q17_713400"/>
      <w:bookmarkEnd w:id="3327"/>
      <w:r>
        <w:rPr>
          <w:rtl/>
        </w:rPr>
        <w:t>שהסמכויות יו</w:t>
      </w:r>
      <w:r>
        <w:rPr>
          <w:rFonts w:hint="cs"/>
          <w:rtl/>
        </w:rPr>
        <w:t>עברו</w:t>
      </w:r>
      <w:r>
        <w:rPr>
          <w:rtl/>
        </w:rPr>
        <w:t xml:space="preserve"> באופן אוטומטי לשר </w:t>
      </w:r>
      <w:bookmarkStart w:id="3328" w:name="_ETM_Q17_718115"/>
      <w:bookmarkEnd w:id="3328"/>
      <w:r>
        <w:rPr>
          <w:rtl/>
        </w:rPr>
        <w:t>הפנים מ</w:t>
      </w:r>
      <w:r>
        <w:rPr>
          <w:rFonts w:hint="cs"/>
          <w:rtl/>
        </w:rPr>
        <w:t>י</w:t>
      </w:r>
      <w:r>
        <w:rPr>
          <w:rtl/>
        </w:rPr>
        <w:t>יד כש</w:t>
      </w:r>
      <w:r>
        <w:rPr>
          <w:rFonts w:hint="cs"/>
          <w:rtl/>
        </w:rPr>
        <w:t>י</w:t>
      </w:r>
      <w:r>
        <w:rPr>
          <w:rtl/>
        </w:rPr>
        <w:t>מונה</w:t>
      </w:r>
      <w:r>
        <w:rPr>
          <w:rFonts w:hint="cs"/>
          <w:rtl/>
        </w:rPr>
        <w:t>,</w:t>
      </w:r>
      <w:r>
        <w:rPr>
          <w:rtl/>
        </w:rPr>
        <w:t xml:space="preserve"> ללא צורך בהעברה נוספת. </w:t>
      </w:r>
      <w:bookmarkStart w:id="3329" w:name="_ETM_Q17_723340"/>
      <w:bookmarkEnd w:id="3329"/>
      <w:r>
        <w:rPr>
          <w:rtl/>
        </w:rPr>
        <w:t>בהתאם לסעיף 31</w:t>
      </w:r>
      <w:r>
        <w:rPr>
          <w:rFonts w:hint="cs"/>
          <w:rtl/>
        </w:rPr>
        <w:t>(ב)</w:t>
      </w:r>
      <w:r>
        <w:rPr>
          <w:rtl/>
        </w:rPr>
        <w:t xml:space="preserve"> לחוק</w:t>
      </w:r>
      <w:r>
        <w:rPr>
          <w:rFonts w:hint="cs"/>
          <w:rtl/>
        </w:rPr>
        <w:t>-</w:t>
      </w:r>
      <w:r>
        <w:rPr>
          <w:rtl/>
        </w:rPr>
        <w:t>יסוד</w:t>
      </w:r>
      <w:r>
        <w:rPr>
          <w:rFonts w:hint="cs"/>
          <w:rtl/>
        </w:rPr>
        <w:t>:</w:t>
      </w:r>
      <w:r>
        <w:rPr>
          <w:rtl/>
        </w:rPr>
        <w:t xml:space="preserve"> הממשלה, מבקשת הממשלה את אישורה </w:t>
      </w:r>
      <w:bookmarkStart w:id="3330" w:name="_ETM_Q17_728129"/>
      <w:bookmarkEnd w:id="3330"/>
      <w:r>
        <w:rPr>
          <w:rtl/>
        </w:rPr>
        <w:t>של הכנסת להחלטה. תודה רבה.</w:t>
      </w:r>
    </w:p>
    <w:p w:rsidR="007C32D0" w:rsidRDefault="007C32D0" w:rsidP="00891012">
      <w:pPr>
        <w:rPr>
          <w:rtl/>
        </w:rPr>
      </w:pPr>
    </w:p>
    <w:p w:rsidR="007C32D0" w:rsidRDefault="007C32D0" w:rsidP="00891012">
      <w:pPr>
        <w:pStyle w:val="af6"/>
        <w:keepNext/>
        <w:rPr>
          <w:rtl/>
        </w:rPr>
      </w:pPr>
      <w:r>
        <w:rPr>
          <w:rStyle w:val="TagStyle"/>
          <w:rtl/>
        </w:rPr>
        <w:t xml:space="preserve"> </w:t>
      </w:r>
      <w:r w:rsidRPr="007F30F1">
        <w:rPr>
          <w:rStyle w:val="TagStyle"/>
          <w:rtl/>
        </w:rPr>
        <w:t>&lt;&lt;</w:t>
      </w:r>
      <w:r>
        <w:rPr>
          <w:rStyle w:val="TagStyle"/>
          <w:rtl/>
        </w:rPr>
        <w:t xml:space="preserve"> </w:t>
      </w:r>
      <w:r w:rsidRPr="007F30F1">
        <w:rPr>
          <w:rStyle w:val="TagStyle"/>
          <w:rtl/>
        </w:rPr>
        <w:t>יור</w:t>
      </w:r>
      <w:r>
        <w:rPr>
          <w:rStyle w:val="TagStyle"/>
          <w:rtl/>
        </w:rPr>
        <w:t xml:space="preserve"> </w:t>
      </w:r>
      <w:r w:rsidRPr="007F30F1">
        <w:rPr>
          <w:rStyle w:val="TagStyle"/>
          <w:rtl/>
        </w:rPr>
        <w:t>&gt;&gt;</w:t>
      </w:r>
      <w:r>
        <w:rPr>
          <w:rStyle w:val="TagStyle"/>
          <w:rtl/>
        </w:rPr>
        <w:t xml:space="preserve"> </w:t>
      </w:r>
      <w:r>
        <w:rPr>
          <w:rtl/>
        </w:rPr>
        <w:t>היו"ר סימון דוידסון:</w:t>
      </w:r>
      <w:r>
        <w:rPr>
          <w:rStyle w:val="TagStyle"/>
          <w:rtl/>
        </w:rPr>
        <w:t xml:space="preserve"> </w:t>
      </w:r>
      <w:r w:rsidRPr="007F30F1">
        <w:rPr>
          <w:rStyle w:val="TagStyle"/>
          <w:rtl/>
        </w:rPr>
        <w:t>&lt;&lt;</w:t>
      </w:r>
      <w:r>
        <w:rPr>
          <w:rStyle w:val="TagStyle"/>
          <w:rtl/>
        </w:rPr>
        <w:t xml:space="preserve"> </w:t>
      </w:r>
      <w:r w:rsidRPr="007F30F1">
        <w:rPr>
          <w:rStyle w:val="TagStyle"/>
          <w:rtl/>
        </w:rPr>
        <w:t>יור</w:t>
      </w:r>
      <w:r>
        <w:rPr>
          <w:rStyle w:val="TagStyle"/>
          <w:rtl/>
        </w:rPr>
        <w:t xml:space="preserve"> </w:t>
      </w:r>
      <w:r w:rsidRPr="007F30F1">
        <w:rPr>
          <w:rStyle w:val="TagStyle"/>
          <w:rtl/>
        </w:rPr>
        <w:t>&gt;&gt;</w:t>
      </w:r>
      <w:r>
        <w:rPr>
          <w:rtl/>
        </w:rPr>
        <w:t xml:space="preserve"> </w:t>
      </w:r>
    </w:p>
    <w:p w:rsidR="007C32D0" w:rsidRDefault="007C32D0" w:rsidP="00891012">
      <w:pPr>
        <w:rPr>
          <w:rtl/>
        </w:rPr>
      </w:pPr>
      <w:bookmarkStart w:id="3331" w:name="_ETM_Q17_733429"/>
      <w:bookmarkEnd w:id="3331"/>
    </w:p>
    <w:p w:rsidR="007C32D0" w:rsidRDefault="007C32D0" w:rsidP="00891012">
      <w:pPr>
        <w:rPr>
          <w:rtl/>
        </w:rPr>
      </w:pPr>
      <w:r>
        <w:rPr>
          <w:rtl/>
        </w:rPr>
        <w:t>תודה רבה לשר אמסלם. ראשונת הדוברים</w:t>
      </w:r>
      <w:r>
        <w:rPr>
          <w:rFonts w:hint="cs"/>
          <w:rtl/>
        </w:rPr>
        <w:t xml:space="preserve"> –</w:t>
      </w:r>
      <w:r>
        <w:rPr>
          <w:rtl/>
        </w:rPr>
        <w:t xml:space="preserve"> מירב בן ארי. </w:t>
      </w:r>
      <w:bookmarkStart w:id="3332" w:name="_ETM_Q17_741700"/>
      <w:bookmarkEnd w:id="3332"/>
    </w:p>
    <w:p w:rsidR="007C32D0" w:rsidRDefault="007C32D0" w:rsidP="00891012">
      <w:pPr>
        <w:rPr>
          <w:rtl/>
        </w:rPr>
      </w:pPr>
    </w:p>
    <w:p w:rsidR="007C32D0" w:rsidRDefault="007C32D0" w:rsidP="00891012">
      <w:pPr>
        <w:pStyle w:val="af5"/>
        <w:keepNext/>
        <w:rPr>
          <w:rtl/>
        </w:rPr>
      </w:pPr>
      <w:bookmarkStart w:id="3333" w:name="ET_interruption_5300_17"/>
      <w:r>
        <w:rPr>
          <w:rStyle w:val="TagStyle"/>
          <w:rtl/>
        </w:rPr>
        <w:t xml:space="preserve"> </w:t>
      </w:r>
      <w:r w:rsidRPr="00CA5472">
        <w:rPr>
          <w:rStyle w:val="TagStyle"/>
          <w:rtl/>
        </w:rPr>
        <w:t>&lt;&lt;</w:t>
      </w:r>
      <w:r>
        <w:rPr>
          <w:rStyle w:val="TagStyle"/>
          <w:rtl/>
        </w:rPr>
        <w:t xml:space="preserve"> </w:t>
      </w:r>
      <w:r w:rsidRPr="00CA5472">
        <w:rPr>
          <w:rStyle w:val="TagStyle"/>
          <w:rtl/>
        </w:rPr>
        <w:t>קריאה</w:t>
      </w:r>
      <w:r>
        <w:rPr>
          <w:rStyle w:val="TagStyle"/>
          <w:rtl/>
        </w:rPr>
        <w:t xml:space="preserve"> </w:t>
      </w:r>
      <w:r w:rsidRPr="00CA5472">
        <w:rPr>
          <w:rStyle w:val="TagStyle"/>
          <w:rtl/>
        </w:rPr>
        <w:t>&gt;&gt;</w:t>
      </w:r>
      <w:r>
        <w:rPr>
          <w:rStyle w:val="TagStyle"/>
          <w:rtl/>
        </w:rPr>
        <w:t xml:space="preserve"> </w:t>
      </w:r>
      <w:r>
        <w:rPr>
          <w:rtl/>
        </w:rPr>
        <w:t>מירב בן ארי (יש עתיד):</w:t>
      </w:r>
      <w:r>
        <w:rPr>
          <w:rStyle w:val="TagStyle"/>
          <w:rtl/>
        </w:rPr>
        <w:t xml:space="preserve"> </w:t>
      </w:r>
      <w:r w:rsidRPr="00CA5472">
        <w:rPr>
          <w:rStyle w:val="TagStyle"/>
          <w:rtl/>
        </w:rPr>
        <w:t>&lt;&lt;</w:t>
      </w:r>
      <w:r>
        <w:rPr>
          <w:rStyle w:val="TagStyle"/>
          <w:rtl/>
        </w:rPr>
        <w:t xml:space="preserve"> </w:t>
      </w:r>
      <w:r w:rsidRPr="00CA5472">
        <w:rPr>
          <w:rStyle w:val="TagStyle"/>
          <w:rtl/>
        </w:rPr>
        <w:t>קריאה</w:t>
      </w:r>
      <w:r>
        <w:rPr>
          <w:rStyle w:val="TagStyle"/>
          <w:rtl/>
        </w:rPr>
        <w:t xml:space="preserve"> </w:t>
      </w:r>
      <w:r w:rsidRPr="00CA5472">
        <w:rPr>
          <w:rStyle w:val="TagStyle"/>
          <w:rtl/>
        </w:rPr>
        <w:t>&gt;&gt;</w:t>
      </w:r>
      <w:r>
        <w:rPr>
          <w:rtl/>
        </w:rPr>
        <w:t xml:space="preserve"> </w:t>
      </w:r>
      <w:bookmarkEnd w:id="3333"/>
    </w:p>
    <w:p w:rsidR="007C32D0" w:rsidRPr="00A70DE9" w:rsidRDefault="007C32D0" w:rsidP="00891012">
      <w:pPr>
        <w:rPr>
          <w:rtl/>
        </w:rPr>
      </w:pPr>
    </w:p>
    <w:p w:rsidR="007C32D0" w:rsidRDefault="007C32D0" w:rsidP="00891012">
      <w:pPr>
        <w:rPr>
          <w:rtl/>
        </w:rPr>
      </w:pPr>
      <w:r>
        <w:rPr>
          <w:rFonts w:hint="cs"/>
          <w:rtl/>
        </w:rPr>
        <w:t>אני מוותרת, אני הולכת לג'יזל.</w:t>
      </w:r>
    </w:p>
    <w:p w:rsidR="007C32D0" w:rsidRDefault="007C32D0" w:rsidP="00891012">
      <w:pPr>
        <w:rPr>
          <w:rtl/>
        </w:rPr>
      </w:pPr>
    </w:p>
    <w:p w:rsidR="007C32D0" w:rsidRDefault="007C32D0" w:rsidP="00891012">
      <w:pPr>
        <w:pStyle w:val="af6"/>
        <w:keepNext/>
        <w:rPr>
          <w:rtl/>
        </w:rPr>
      </w:pPr>
      <w:bookmarkStart w:id="3334" w:name="ET_yor_6666_18"/>
      <w:r>
        <w:rPr>
          <w:rStyle w:val="TagStyle"/>
          <w:rtl/>
        </w:rPr>
        <w:t xml:space="preserve"> </w:t>
      </w:r>
      <w:r w:rsidRPr="00CA5472">
        <w:rPr>
          <w:rStyle w:val="TagStyle"/>
          <w:rtl/>
        </w:rPr>
        <w:t>&lt;&lt;</w:t>
      </w:r>
      <w:r>
        <w:rPr>
          <w:rStyle w:val="TagStyle"/>
          <w:rtl/>
        </w:rPr>
        <w:t xml:space="preserve"> </w:t>
      </w:r>
      <w:r w:rsidRPr="00CA5472">
        <w:rPr>
          <w:rStyle w:val="TagStyle"/>
          <w:rtl/>
        </w:rPr>
        <w:t>יור</w:t>
      </w:r>
      <w:r>
        <w:rPr>
          <w:rStyle w:val="TagStyle"/>
          <w:rtl/>
        </w:rPr>
        <w:t xml:space="preserve"> </w:t>
      </w:r>
      <w:r w:rsidRPr="00CA5472">
        <w:rPr>
          <w:rStyle w:val="TagStyle"/>
          <w:rtl/>
        </w:rPr>
        <w:t>&gt;&gt;</w:t>
      </w:r>
      <w:r>
        <w:rPr>
          <w:rStyle w:val="TagStyle"/>
          <w:rtl/>
        </w:rPr>
        <w:t xml:space="preserve"> </w:t>
      </w:r>
      <w:r>
        <w:rPr>
          <w:rtl/>
        </w:rPr>
        <w:t>היו"ר סימון דוידסון:</w:t>
      </w:r>
      <w:r>
        <w:rPr>
          <w:rStyle w:val="TagStyle"/>
          <w:rtl/>
        </w:rPr>
        <w:t xml:space="preserve"> </w:t>
      </w:r>
      <w:r w:rsidRPr="00CA5472">
        <w:rPr>
          <w:rStyle w:val="TagStyle"/>
          <w:rtl/>
        </w:rPr>
        <w:t>&lt;&lt;</w:t>
      </w:r>
      <w:r>
        <w:rPr>
          <w:rStyle w:val="TagStyle"/>
          <w:rtl/>
        </w:rPr>
        <w:t xml:space="preserve"> </w:t>
      </w:r>
      <w:r w:rsidRPr="00CA5472">
        <w:rPr>
          <w:rStyle w:val="TagStyle"/>
          <w:rtl/>
        </w:rPr>
        <w:t>יור</w:t>
      </w:r>
      <w:r>
        <w:rPr>
          <w:rStyle w:val="TagStyle"/>
          <w:rtl/>
        </w:rPr>
        <w:t xml:space="preserve"> </w:t>
      </w:r>
      <w:r w:rsidRPr="00CA5472">
        <w:rPr>
          <w:rStyle w:val="TagStyle"/>
          <w:rtl/>
        </w:rPr>
        <w:t>&gt;&gt;</w:t>
      </w:r>
      <w:r>
        <w:rPr>
          <w:rtl/>
        </w:rPr>
        <w:t xml:space="preserve"> </w:t>
      </w:r>
      <w:bookmarkEnd w:id="3334"/>
    </w:p>
    <w:p w:rsidR="007C32D0" w:rsidRPr="00A70DE9" w:rsidRDefault="007C32D0" w:rsidP="00891012">
      <w:pPr>
        <w:rPr>
          <w:rtl/>
        </w:rPr>
      </w:pPr>
    </w:p>
    <w:p w:rsidR="007C32D0" w:rsidRDefault="007C32D0" w:rsidP="00891012">
      <w:pPr>
        <w:rPr>
          <w:rtl/>
        </w:rPr>
      </w:pPr>
      <w:r>
        <w:rPr>
          <w:rtl/>
        </w:rPr>
        <w:t xml:space="preserve">קודם כול, אני מודיע שרשימת הדוברים נעולה. חבר הכנסת נאור </w:t>
      </w:r>
      <w:bookmarkStart w:id="3335" w:name="_ETM_Q17_744330"/>
      <w:bookmarkEnd w:id="3335"/>
      <w:r>
        <w:rPr>
          <w:rtl/>
        </w:rPr>
        <w:t>שירי</w:t>
      </w:r>
      <w:r>
        <w:rPr>
          <w:rFonts w:hint="cs"/>
          <w:rtl/>
        </w:rPr>
        <w:t>;</w:t>
      </w:r>
      <w:r>
        <w:rPr>
          <w:rtl/>
        </w:rPr>
        <w:t xml:space="preserve"> </w:t>
      </w:r>
      <w:bookmarkStart w:id="3336" w:name="_ETM_Q17_748530"/>
      <w:bookmarkEnd w:id="3336"/>
      <w:r>
        <w:rPr>
          <w:rtl/>
        </w:rPr>
        <w:t>חבר הכנסת עופר כסיף</w:t>
      </w:r>
      <w:r>
        <w:rPr>
          <w:rFonts w:hint="cs"/>
          <w:rtl/>
        </w:rPr>
        <w:t xml:space="preserve">; </w:t>
      </w:r>
      <w:r>
        <w:rPr>
          <w:rtl/>
        </w:rPr>
        <w:t xml:space="preserve">חברת הכנסת עדי </w:t>
      </w:r>
      <w:r>
        <w:rPr>
          <w:rFonts w:hint="cs"/>
          <w:rtl/>
        </w:rPr>
        <w:t>ע</w:t>
      </w:r>
      <w:r>
        <w:rPr>
          <w:rtl/>
        </w:rPr>
        <w:t>זוז</w:t>
      </w:r>
      <w:r>
        <w:rPr>
          <w:rFonts w:hint="cs"/>
          <w:rtl/>
        </w:rPr>
        <w:t>;</w:t>
      </w:r>
      <w:r>
        <w:rPr>
          <w:rtl/>
        </w:rPr>
        <w:t xml:space="preserve"> </w:t>
      </w:r>
      <w:bookmarkStart w:id="3337" w:name="_ETM_Q17_753929"/>
      <w:bookmarkEnd w:id="3337"/>
      <w:r>
        <w:rPr>
          <w:rtl/>
        </w:rPr>
        <w:t>חבר הכנסת רון כץ</w:t>
      </w:r>
      <w:r>
        <w:rPr>
          <w:rFonts w:hint="cs"/>
          <w:rtl/>
        </w:rPr>
        <w:t>;</w:t>
      </w:r>
      <w:r>
        <w:rPr>
          <w:rtl/>
        </w:rPr>
        <w:t xml:space="preserve"> חבר הכנסת חמד עמאר</w:t>
      </w:r>
      <w:r>
        <w:rPr>
          <w:rFonts w:hint="cs"/>
          <w:rtl/>
        </w:rPr>
        <w:t>;</w:t>
      </w:r>
      <w:r>
        <w:rPr>
          <w:rtl/>
        </w:rPr>
        <w:t xml:space="preserve"> חבר </w:t>
      </w:r>
      <w:bookmarkStart w:id="3338" w:name="_ETM_Q17_758552"/>
      <w:bookmarkEnd w:id="3338"/>
      <w:r>
        <w:rPr>
          <w:rtl/>
        </w:rPr>
        <w:t>הכנסת ו</w:t>
      </w:r>
      <w:r>
        <w:rPr>
          <w:rFonts w:hint="cs"/>
          <w:rtl/>
        </w:rPr>
        <w:t>א</w:t>
      </w:r>
      <w:r>
        <w:rPr>
          <w:rtl/>
        </w:rPr>
        <w:t>ליד אל</w:t>
      </w:r>
      <w:r>
        <w:rPr>
          <w:rFonts w:hint="cs"/>
          <w:rtl/>
        </w:rPr>
        <w:t>הו</w:t>
      </w:r>
      <w:r>
        <w:rPr>
          <w:rtl/>
        </w:rPr>
        <w:t>אשלה</w:t>
      </w:r>
      <w:r>
        <w:rPr>
          <w:rFonts w:hint="cs"/>
          <w:rtl/>
        </w:rPr>
        <w:t>;</w:t>
      </w:r>
      <w:r>
        <w:rPr>
          <w:rtl/>
        </w:rPr>
        <w:t xml:space="preserve"> חבר הכנסת יואב סגלוביץ'</w:t>
      </w:r>
      <w:r>
        <w:rPr>
          <w:rFonts w:hint="cs"/>
          <w:rtl/>
        </w:rPr>
        <w:t>;</w:t>
      </w:r>
      <w:r>
        <w:rPr>
          <w:rtl/>
        </w:rPr>
        <w:t xml:space="preserve"> חברת הכנסת טלי </w:t>
      </w:r>
      <w:bookmarkStart w:id="3339" w:name="_ETM_Q17_763175"/>
      <w:bookmarkEnd w:id="3339"/>
      <w:r>
        <w:rPr>
          <w:rtl/>
        </w:rPr>
        <w:t>גוטלי</w:t>
      </w:r>
      <w:r>
        <w:rPr>
          <w:rFonts w:hint="cs"/>
          <w:rtl/>
        </w:rPr>
        <w:t>ב;</w:t>
      </w:r>
      <w:r>
        <w:rPr>
          <w:rtl/>
        </w:rPr>
        <w:t xml:space="preserve"> חברת הכנסת טטיאנה מזרסקי</w:t>
      </w:r>
      <w:r>
        <w:rPr>
          <w:rFonts w:hint="cs"/>
          <w:rtl/>
        </w:rPr>
        <w:t>.</w:t>
      </w:r>
    </w:p>
    <w:p w:rsidR="007C32D0" w:rsidRDefault="007C32D0" w:rsidP="00891012">
      <w:pPr>
        <w:rPr>
          <w:rtl/>
        </w:rPr>
      </w:pPr>
      <w:bookmarkStart w:id="3340" w:name="_ETM_Q17_769227"/>
      <w:bookmarkStart w:id="3341" w:name="_ETM_Q17_769306"/>
      <w:bookmarkEnd w:id="3340"/>
      <w:bookmarkEnd w:id="3341"/>
    </w:p>
    <w:p w:rsidR="007C32D0" w:rsidRDefault="007C32D0" w:rsidP="00891012">
      <w:pPr>
        <w:pStyle w:val="af5"/>
        <w:keepNext/>
        <w:rPr>
          <w:rtl/>
        </w:rPr>
      </w:pPr>
      <w:bookmarkStart w:id="3342" w:name="ET_interruption_6345_19"/>
      <w:r>
        <w:rPr>
          <w:rStyle w:val="TagStyle"/>
          <w:rtl/>
        </w:rPr>
        <w:t xml:space="preserve"> </w:t>
      </w:r>
      <w:r w:rsidRPr="00CA5472">
        <w:rPr>
          <w:rStyle w:val="TagStyle"/>
          <w:rtl/>
        </w:rPr>
        <w:t>&lt;&lt;</w:t>
      </w:r>
      <w:r>
        <w:rPr>
          <w:rStyle w:val="TagStyle"/>
          <w:rtl/>
        </w:rPr>
        <w:t xml:space="preserve"> </w:t>
      </w:r>
      <w:r w:rsidRPr="00CA5472">
        <w:rPr>
          <w:rStyle w:val="TagStyle"/>
          <w:rtl/>
        </w:rPr>
        <w:t>קריאה</w:t>
      </w:r>
      <w:r>
        <w:rPr>
          <w:rStyle w:val="TagStyle"/>
          <w:rtl/>
        </w:rPr>
        <w:t xml:space="preserve"> </w:t>
      </w:r>
      <w:r w:rsidRPr="00CA5472">
        <w:rPr>
          <w:rStyle w:val="TagStyle"/>
          <w:rtl/>
        </w:rPr>
        <w:t>&gt;&gt;</w:t>
      </w:r>
      <w:r>
        <w:rPr>
          <w:rStyle w:val="TagStyle"/>
          <w:rtl/>
        </w:rPr>
        <w:t xml:space="preserve"> </w:t>
      </w:r>
      <w:r>
        <w:rPr>
          <w:rtl/>
        </w:rPr>
        <w:t>טלי גוטליב (הליכוד):</w:t>
      </w:r>
      <w:r>
        <w:rPr>
          <w:rStyle w:val="TagStyle"/>
          <w:rtl/>
        </w:rPr>
        <w:t xml:space="preserve"> </w:t>
      </w:r>
      <w:r w:rsidRPr="00CA5472">
        <w:rPr>
          <w:rStyle w:val="TagStyle"/>
          <w:rtl/>
        </w:rPr>
        <w:t>&lt;&lt;</w:t>
      </w:r>
      <w:r>
        <w:rPr>
          <w:rStyle w:val="TagStyle"/>
          <w:rtl/>
        </w:rPr>
        <w:t xml:space="preserve"> </w:t>
      </w:r>
      <w:r w:rsidRPr="00CA5472">
        <w:rPr>
          <w:rStyle w:val="TagStyle"/>
          <w:rtl/>
        </w:rPr>
        <w:t>קריאה</w:t>
      </w:r>
      <w:r>
        <w:rPr>
          <w:rStyle w:val="TagStyle"/>
          <w:rtl/>
        </w:rPr>
        <w:t xml:space="preserve"> </w:t>
      </w:r>
      <w:r w:rsidRPr="00CA5472">
        <w:rPr>
          <w:rStyle w:val="TagStyle"/>
          <w:rtl/>
        </w:rPr>
        <w:t>&gt;&gt;</w:t>
      </w:r>
      <w:r>
        <w:rPr>
          <w:rtl/>
        </w:rPr>
        <w:t xml:space="preserve"> </w:t>
      </w:r>
      <w:bookmarkEnd w:id="3342"/>
    </w:p>
    <w:p w:rsidR="007C32D0" w:rsidRPr="00A70DE9" w:rsidRDefault="007C32D0" w:rsidP="00891012">
      <w:pPr>
        <w:rPr>
          <w:rtl/>
        </w:rPr>
      </w:pPr>
    </w:p>
    <w:p w:rsidR="007C32D0" w:rsidRDefault="007C32D0" w:rsidP="00891012">
      <w:pPr>
        <w:rPr>
          <w:rtl/>
        </w:rPr>
      </w:pPr>
      <w:r>
        <w:rPr>
          <w:rFonts w:hint="cs"/>
          <w:rtl/>
        </w:rPr>
        <w:t>אני פה.</w:t>
      </w:r>
      <w:bookmarkStart w:id="3343" w:name="_ETM_Q17_767711"/>
      <w:bookmarkEnd w:id="3343"/>
    </w:p>
    <w:p w:rsidR="007C32D0" w:rsidRDefault="007C32D0" w:rsidP="00891012">
      <w:pPr>
        <w:rPr>
          <w:rtl/>
        </w:rPr>
      </w:pPr>
      <w:bookmarkStart w:id="3344" w:name="_ETM_Q17_767757"/>
      <w:bookmarkEnd w:id="3344"/>
    </w:p>
    <w:p w:rsidR="007C32D0" w:rsidRDefault="007C32D0" w:rsidP="00891012">
      <w:pPr>
        <w:pStyle w:val="af6"/>
        <w:keepNext/>
        <w:rPr>
          <w:rtl/>
        </w:rPr>
      </w:pPr>
      <w:bookmarkStart w:id="3345" w:name="ET_yor_6666_20"/>
      <w:r>
        <w:rPr>
          <w:rStyle w:val="TagStyle"/>
          <w:rtl/>
        </w:rPr>
        <w:t xml:space="preserve"> </w:t>
      </w:r>
      <w:r w:rsidRPr="00CA5472">
        <w:rPr>
          <w:rStyle w:val="TagStyle"/>
          <w:rtl/>
        </w:rPr>
        <w:t>&lt;&lt;</w:t>
      </w:r>
      <w:r>
        <w:rPr>
          <w:rStyle w:val="TagStyle"/>
          <w:rtl/>
        </w:rPr>
        <w:t xml:space="preserve"> </w:t>
      </w:r>
      <w:r w:rsidRPr="00CA5472">
        <w:rPr>
          <w:rStyle w:val="TagStyle"/>
          <w:rtl/>
        </w:rPr>
        <w:t>יור</w:t>
      </w:r>
      <w:r>
        <w:rPr>
          <w:rStyle w:val="TagStyle"/>
          <w:rtl/>
        </w:rPr>
        <w:t xml:space="preserve"> </w:t>
      </w:r>
      <w:r w:rsidRPr="00CA5472">
        <w:rPr>
          <w:rStyle w:val="TagStyle"/>
          <w:rtl/>
        </w:rPr>
        <w:t>&gt;&gt;</w:t>
      </w:r>
      <w:r>
        <w:rPr>
          <w:rStyle w:val="TagStyle"/>
          <w:rtl/>
        </w:rPr>
        <w:t xml:space="preserve"> </w:t>
      </w:r>
      <w:r>
        <w:rPr>
          <w:rtl/>
        </w:rPr>
        <w:t>היו"ר סימון דוידסון:</w:t>
      </w:r>
      <w:r>
        <w:rPr>
          <w:rStyle w:val="TagStyle"/>
          <w:rtl/>
        </w:rPr>
        <w:t xml:space="preserve"> </w:t>
      </w:r>
      <w:r w:rsidRPr="00CA5472">
        <w:rPr>
          <w:rStyle w:val="TagStyle"/>
          <w:rtl/>
        </w:rPr>
        <w:t>&lt;&lt;</w:t>
      </w:r>
      <w:r>
        <w:rPr>
          <w:rStyle w:val="TagStyle"/>
          <w:rtl/>
        </w:rPr>
        <w:t xml:space="preserve"> </w:t>
      </w:r>
      <w:r w:rsidRPr="00CA5472">
        <w:rPr>
          <w:rStyle w:val="TagStyle"/>
          <w:rtl/>
        </w:rPr>
        <w:t>יור</w:t>
      </w:r>
      <w:r>
        <w:rPr>
          <w:rStyle w:val="TagStyle"/>
          <w:rtl/>
        </w:rPr>
        <w:t xml:space="preserve"> </w:t>
      </w:r>
      <w:r w:rsidRPr="00CA5472">
        <w:rPr>
          <w:rStyle w:val="TagStyle"/>
          <w:rtl/>
        </w:rPr>
        <w:t>&gt;&gt;</w:t>
      </w:r>
      <w:r>
        <w:rPr>
          <w:rtl/>
        </w:rPr>
        <w:t xml:space="preserve"> </w:t>
      </w:r>
      <w:bookmarkEnd w:id="3345"/>
    </w:p>
    <w:p w:rsidR="007C32D0" w:rsidRPr="00A70DE9" w:rsidRDefault="007C32D0" w:rsidP="00891012">
      <w:pPr>
        <w:rPr>
          <w:rtl/>
        </w:rPr>
      </w:pPr>
    </w:p>
    <w:p w:rsidR="007C32D0" w:rsidRDefault="007C32D0" w:rsidP="00891012">
      <w:pPr>
        <w:rPr>
          <w:rtl/>
        </w:rPr>
      </w:pPr>
      <w:bookmarkStart w:id="3346" w:name="_ETM_Q17_769020"/>
      <w:bookmarkEnd w:id="3346"/>
      <w:r>
        <w:rPr>
          <w:rtl/>
        </w:rPr>
        <w:t xml:space="preserve"> </w:t>
      </w:r>
      <w:bookmarkStart w:id="3347" w:name="_ETM_Q17_769640"/>
      <w:bookmarkStart w:id="3348" w:name="_ETM_Q17_770950"/>
      <w:bookmarkEnd w:id="3347"/>
      <w:bookmarkEnd w:id="3348"/>
      <w:r>
        <w:rPr>
          <w:rtl/>
        </w:rPr>
        <w:t>טלי גוטליב פה</w:t>
      </w:r>
      <w:r>
        <w:rPr>
          <w:rFonts w:hint="cs"/>
          <w:rtl/>
        </w:rPr>
        <w:t>,</w:t>
      </w:r>
      <w:r>
        <w:rPr>
          <w:rtl/>
        </w:rPr>
        <w:t xml:space="preserve"> סליחה</w:t>
      </w:r>
      <w:r>
        <w:rPr>
          <w:rFonts w:hint="cs"/>
          <w:rtl/>
        </w:rPr>
        <w:t>.</w:t>
      </w:r>
      <w:r>
        <w:rPr>
          <w:rtl/>
        </w:rPr>
        <w:t xml:space="preserve"> בבקשה</w:t>
      </w:r>
      <w:r>
        <w:rPr>
          <w:rFonts w:hint="cs"/>
          <w:rtl/>
        </w:rPr>
        <w:t>,</w:t>
      </w:r>
      <w:r>
        <w:rPr>
          <w:rtl/>
        </w:rPr>
        <w:t xml:space="preserve"> </w:t>
      </w:r>
      <w:bookmarkStart w:id="3349" w:name="_ETM_Q17_774500"/>
      <w:bookmarkEnd w:id="3349"/>
      <w:r>
        <w:rPr>
          <w:rFonts w:hint="cs"/>
          <w:rtl/>
        </w:rPr>
        <w:t>שלוש</w:t>
      </w:r>
      <w:r>
        <w:rPr>
          <w:rtl/>
        </w:rPr>
        <w:t xml:space="preserve"> דקות לרשותך</w:t>
      </w:r>
      <w:r>
        <w:rPr>
          <w:rFonts w:hint="cs"/>
          <w:rtl/>
        </w:rPr>
        <w:t>.</w:t>
      </w:r>
      <w:r>
        <w:rPr>
          <w:rtl/>
        </w:rPr>
        <w:t xml:space="preserve"> תעלה ותבוא חברת הכנסת טלי גוטלי</w:t>
      </w:r>
      <w:r>
        <w:rPr>
          <w:rFonts w:hint="cs"/>
          <w:rtl/>
        </w:rPr>
        <w:t>ב</w:t>
      </w:r>
      <w:r>
        <w:rPr>
          <w:rtl/>
        </w:rPr>
        <w:t>.</w:t>
      </w:r>
    </w:p>
    <w:p w:rsidR="007C32D0" w:rsidRDefault="007C32D0" w:rsidP="00891012">
      <w:pPr>
        <w:rPr>
          <w:rtl/>
        </w:rPr>
      </w:pPr>
      <w:bookmarkStart w:id="3350" w:name="_ETM_Q17_4897"/>
      <w:bookmarkStart w:id="3351" w:name="_ETM_Q17_4945"/>
      <w:bookmarkEnd w:id="3350"/>
      <w:bookmarkEnd w:id="3351"/>
    </w:p>
    <w:p w:rsidR="007C32D0" w:rsidRDefault="007C32D0" w:rsidP="00891012">
      <w:pPr>
        <w:pStyle w:val="a4"/>
        <w:keepNext/>
        <w:rPr>
          <w:rtl/>
        </w:rPr>
      </w:pPr>
      <w:bookmarkStart w:id="3352" w:name="ET_speaker_6345_1"/>
      <w:r w:rsidRPr="00042C1D">
        <w:rPr>
          <w:rStyle w:val="TagStyle"/>
          <w:rtl/>
        </w:rPr>
        <w:t xml:space="preserve">&lt;&lt; דובר &gt;&gt; </w:t>
      </w:r>
      <w:bookmarkStart w:id="3353" w:name="_Toc230640962"/>
      <w:r>
        <w:rPr>
          <w:rtl/>
        </w:rPr>
        <w:t>טלי גוטליב (הליכוד):</w:t>
      </w:r>
      <w:bookmarkEnd w:id="3353"/>
      <w:r w:rsidRPr="00042C1D">
        <w:rPr>
          <w:rStyle w:val="TagStyle"/>
          <w:rtl/>
        </w:rPr>
        <w:t xml:space="preserve"> &lt;&lt; דובר &gt;&gt;</w:t>
      </w:r>
      <w:r>
        <w:rPr>
          <w:rtl/>
        </w:rPr>
        <w:t xml:space="preserve">  </w:t>
      </w:r>
      <w:bookmarkEnd w:id="3352"/>
    </w:p>
    <w:p w:rsidR="007C32D0" w:rsidRDefault="007C32D0" w:rsidP="009635F5">
      <w:pPr>
        <w:rPr>
          <w:rtl/>
        </w:rPr>
      </w:pPr>
      <w:bookmarkStart w:id="3354" w:name="_ETM_Q18_34543"/>
      <w:bookmarkStart w:id="3355" w:name="_ETM_Q18_34565"/>
      <w:bookmarkStart w:id="3356" w:name="_ETM_Q18_184590"/>
      <w:bookmarkEnd w:id="3354"/>
      <w:bookmarkEnd w:id="3355"/>
      <w:bookmarkEnd w:id="3356"/>
    </w:p>
    <w:p w:rsidR="007C32D0" w:rsidRDefault="007C32D0" w:rsidP="00891012">
      <w:pPr>
        <w:rPr>
          <w:rtl/>
        </w:rPr>
      </w:pPr>
      <w:bookmarkStart w:id="3357" w:name="_ETM_Q18_36888"/>
      <w:bookmarkStart w:id="3358" w:name="_ETM_Q18_36924"/>
      <w:bookmarkEnd w:id="3357"/>
      <w:bookmarkEnd w:id="3358"/>
      <w:r>
        <w:rPr>
          <w:rtl/>
        </w:rPr>
        <w:t>דדי ברנע, ראש המוסד</w:t>
      </w:r>
      <w:r>
        <w:rPr>
          <w:rFonts w:hint="cs"/>
          <w:rtl/>
        </w:rPr>
        <w:t>,</w:t>
      </w:r>
      <w:r>
        <w:rPr>
          <w:rtl/>
        </w:rPr>
        <w:t xml:space="preserve"> </w:t>
      </w:r>
      <w:bookmarkStart w:id="3359" w:name="_ETM_Q18_188539"/>
      <w:bookmarkEnd w:id="3359"/>
      <w:r>
        <w:rPr>
          <w:rtl/>
        </w:rPr>
        <w:t>מתייצב בפני הוועדה למינוי בכירים, אומר את הדברים הבאים</w:t>
      </w:r>
      <w:r>
        <w:rPr>
          <w:rFonts w:hint="cs"/>
          <w:rtl/>
        </w:rPr>
        <w:t>,</w:t>
      </w:r>
      <w:r>
        <w:rPr>
          <w:rtl/>
        </w:rPr>
        <w:t xml:space="preserve"> </w:t>
      </w:r>
      <w:bookmarkStart w:id="3360" w:name="_ETM_Q18_194720"/>
      <w:bookmarkEnd w:id="3360"/>
      <w:r>
        <w:rPr>
          <w:rtl/>
        </w:rPr>
        <w:t xml:space="preserve">ולא הייתם יודעים את הדברים שאני אומרת אם ראש הממשלה </w:t>
      </w:r>
      <w:bookmarkStart w:id="3361" w:name="_ETM_Q18_198700"/>
      <w:bookmarkEnd w:id="3361"/>
      <w:r>
        <w:rPr>
          <w:rtl/>
        </w:rPr>
        <w:t>לא היה עושה שימוש בסמכות הבלעדית שלו</w:t>
      </w:r>
      <w:r>
        <w:rPr>
          <w:rFonts w:hint="cs"/>
          <w:rtl/>
        </w:rPr>
        <w:t>,</w:t>
      </w:r>
      <w:r>
        <w:rPr>
          <w:rtl/>
        </w:rPr>
        <w:t xml:space="preserve"> ומורה לחשוף </w:t>
      </w:r>
      <w:bookmarkStart w:id="3362" w:name="_ETM_Q18_203250"/>
      <w:bookmarkEnd w:id="3362"/>
      <w:r>
        <w:rPr>
          <w:rtl/>
        </w:rPr>
        <w:t xml:space="preserve">את כל החומרים של ועדת הבכירים. ובכן, דדי ברנע, בהתייחס </w:t>
      </w:r>
      <w:bookmarkStart w:id="3363" w:name="_ETM_Q18_207614"/>
      <w:bookmarkEnd w:id="3363"/>
      <w:r>
        <w:rPr>
          <w:rtl/>
        </w:rPr>
        <w:t xml:space="preserve">לרומן </w:t>
      </w:r>
      <w:proofErr w:type="spellStart"/>
      <w:r>
        <w:rPr>
          <w:rtl/>
        </w:rPr>
        <w:t>גופמן</w:t>
      </w:r>
      <w:proofErr w:type="spellEnd"/>
      <w:r>
        <w:rPr>
          <w:rtl/>
        </w:rPr>
        <w:t>, אומר לוועדה את הדברים הבאים</w:t>
      </w:r>
      <w:r>
        <w:rPr>
          <w:rFonts w:hint="cs"/>
          <w:rtl/>
        </w:rPr>
        <w:t>:</w:t>
      </w:r>
      <w:r>
        <w:rPr>
          <w:rtl/>
        </w:rPr>
        <w:t xml:space="preserve"> </w:t>
      </w:r>
      <w:bookmarkStart w:id="3364" w:name="_ETM_Q18_212770"/>
      <w:bookmarkEnd w:id="3364"/>
      <w:r>
        <w:rPr>
          <w:rtl/>
        </w:rPr>
        <w:t>אין לי שמץ של מושג</w:t>
      </w:r>
      <w:r>
        <w:rPr>
          <w:rFonts w:hint="cs"/>
          <w:rtl/>
        </w:rPr>
        <w:t>,</w:t>
      </w:r>
      <w:r>
        <w:rPr>
          <w:rtl/>
        </w:rPr>
        <w:t xml:space="preserve"> באירוע </w:t>
      </w:r>
      <w:r>
        <w:rPr>
          <w:rFonts w:hint="cs"/>
          <w:rtl/>
        </w:rPr>
        <w:t>ה</w:t>
      </w:r>
      <w:r>
        <w:rPr>
          <w:rtl/>
        </w:rPr>
        <w:t>מדובר</w:t>
      </w:r>
      <w:r>
        <w:rPr>
          <w:rFonts w:hint="cs"/>
          <w:rtl/>
        </w:rPr>
        <w:t>,</w:t>
      </w:r>
      <w:r>
        <w:rPr>
          <w:rtl/>
        </w:rPr>
        <w:t xml:space="preserve"> אות</w:t>
      </w:r>
      <w:r>
        <w:rPr>
          <w:rFonts w:hint="cs"/>
          <w:rtl/>
        </w:rPr>
        <w:t>ה</w:t>
      </w:r>
      <w:r>
        <w:rPr>
          <w:rtl/>
        </w:rPr>
        <w:t xml:space="preserve"> הפעלת סוכן</w:t>
      </w:r>
      <w:r>
        <w:rPr>
          <w:rFonts w:hint="cs"/>
          <w:rtl/>
        </w:rPr>
        <w:t>.</w:t>
      </w:r>
      <w:r>
        <w:rPr>
          <w:rtl/>
        </w:rPr>
        <w:t xml:space="preserve"> </w:t>
      </w:r>
      <w:bookmarkStart w:id="3365" w:name="_ETM_Q18_218580"/>
      <w:bookmarkEnd w:id="3365"/>
      <w:r>
        <w:rPr>
          <w:rtl/>
        </w:rPr>
        <w:t xml:space="preserve">אין לו שמץ של מושג. הדבר היחיד שהוא יודע </w:t>
      </w:r>
      <w:bookmarkStart w:id="3366" w:name="_ETM_Q18_222319"/>
      <w:bookmarkEnd w:id="3366"/>
      <w:r>
        <w:rPr>
          <w:rFonts w:hint="cs"/>
          <w:rtl/>
        </w:rPr>
        <w:t xml:space="preserve">– </w:t>
      </w:r>
      <w:r>
        <w:rPr>
          <w:rtl/>
        </w:rPr>
        <w:t>הוא שאל את הרמטכ</w:t>
      </w:r>
      <w:r>
        <w:rPr>
          <w:rFonts w:hint="cs"/>
          <w:rtl/>
        </w:rPr>
        <w:t>"</w:t>
      </w:r>
      <w:r>
        <w:rPr>
          <w:rtl/>
        </w:rPr>
        <w:t xml:space="preserve">ל זמיר מה העונש שקיבל האלוף </w:t>
      </w:r>
      <w:proofErr w:type="spellStart"/>
      <w:r>
        <w:rPr>
          <w:rtl/>
        </w:rPr>
        <w:t>גופמן</w:t>
      </w:r>
      <w:proofErr w:type="spellEnd"/>
      <w:r>
        <w:rPr>
          <w:rFonts w:hint="cs"/>
          <w:rtl/>
        </w:rPr>
        <w:t>.</w:t>
      </w:r>
      <w:r>
        <w:rPr>
          <w:rtl/>
        </w:rPr>
        <w:t xml:space="preserve"> </w:t>
      </w:r>
      <w:bookmarkStart w:id="3367" w:name="_ETM_Q18_226422"/>
      <w:bookmarkEnd w:id="3367"/>
      <w:r>
        <w:rPr>
          <w:rtl/>
        </w:rPr>
        <w:t>הוא קיבל הערה אישית</w:t>
      </w:r>
      <w:r>
        <w:rPr>
          <w:rFonts w:hint="cs"/>
          <w:rtl/>
        </w:rPr>
        <w:t>,</w:t>
      </w:r>
      <w:r>
        <w:rPr>
          <w:rtl/>
        </w:rPr>
        <w:t xml:space="preserve"> אמר לו </w:t>
      </w:r>
      <w:r>
        <w:rPr>
          <w:rFonts w:hint="cs"/>
          <w:rtl/>
        </w:rPr>
        <w:t>ה</w:t>
      </w:r>
      <w:r>
        <w:rPr>
          <w:rtl/>
        </w:rPr>
        <w:t>רמטכ</w:t>
      </w:r>
      <w:r>
        <w:rPr>
          <w:rFonts w:hint="cs"/>
          <w:rtl/>
        </w:rPr>
        <w:t>"</w:t>
      </w:r>
      <w:r>
        <w:rPr>
          <w:rtl/>
        </w:rPr>
        <w:t>ל</w:t>
      </w:r>
      <w:r>
        <w:rPr>
          <w:rFonts w:hint="cs"/>
          <w:rtl/>
        </w:rPr>
        <w:t>,</w:t>
      </w:r>
      <w:r>
        <w:rPr>
          <w:rtl/>
        </w:rPr>
        <w:t xml:space="preserve"> כל כך קטנה</w:t>
      </w:r>
      <w:r>
        <w:rPr>
          <w:rFonts w:hint="cs"/>
          <w:rtl/>
        </w:rPr>
        <w:t>,</w:t>
      </w:r>
      <w:r>
        <w:rPr>
          <w:rtl/>
        </w:rPr>
        <w:t xml:space="preserve"> </w:t>
      </w:r>
      <w:bookmarkStart w:id="3368" w:name="_ETM_Q18_230526"/>
      <w:bookmarkEnd w:id="3368"/>
      <w:r>
        <w:rPr>
          <w:rtl/>
        </w:rPr>
        <w:t>שאפילו לא נכנסה לתיק שלו</w:t>
      </w:r>
      <w:r>
        <w:rPr>
          <w:rFonts w:hint="cs"/>
          <w:rtl/>
        </w:rPr>
        <w:t>.</w:t>
      </w:r>
      <w:r>
        <w:rPr>
          <w:rtl/>
        </w:rPr>
        <w:t xml:space="preserve"> לא </w:t>
      </w:r>
      <w:r>
        <w:rPr>
          <w:rFonts w:hint="cs"/>
          <w:rtl/>
        </w:rPr>
        <w:t>י</w:t>
      </w:r>
      <w:r>
        <w:rPr>
          <w:rtl/>
        </w:rPr>
        <w:t xml:space="preserve">יאמן. </w:t>
      </w:r>
      <w:bookmarkStart w:id="3369" w:name="_ETM_Q18_235159"/>
      <w:bookmarkEnd w:id="3369"/>
      <w:r>
        <w:rPr>
          <w:rtl/>
        </w:rPr>
        <w:t xml:space="preserve">וזה לא הפריע לו, </w:t>
      </w:r>
      <w:r>
        <w:rPr>
          <w:rFonts w:hint="cs"/>
          <w:rtl/>
        </w:rPr>
        <w:t xml:space="preserve">לדדי ברנע, ראש המוסד </w:t>
      </w:r>
      <w:r>
        <w:rPr>
          <w:rFonts w:hint="eastAsia"/>
          <w:rtl/>
        </w:rPr>
        <w:t>–</w:t>
      </w:r>
      <w:r>
        <w:rPr>
          <w:rFonts w:hint="cs"/>
          <w:rtl/>
        </w:rPr>
        <w:t xml:space="preserve"> </w:t>
      </w:r>
      <w:r>
        <w:rPr>
          <w:rtl/>
        </w:rPr>
        <w:t xml:space="preserve">לפני </w:t>
      </w:r>
      <w:bookmarkStart w:id="3370" w:name="_ETM_Q18_239733"/>
      <w:bookmarkEnd w:id="3370"/>
      <w:r>
        <w:rPr>
          <w:rtl/>
        </w:rPr>
        <w:t>שהוא ידע שראש הממשלה יחשוף את החומרים האלה</w:t>
      </w:r>
      <w:r>
        <w:rPr>
          <w:rFonts w:hint="cs"/>
          <w:rtl/>
        </w:rPr>
        <w:t xml:space="preserve"> </w:t>
      </w:r>
      <w:r>
        <w:rPr>
          <w:rFonts w:hint="eastAsia"/>
          <w:rtl/>
        </w:rPr>
        <w:t>–</w:t>
      </w:r>
      <w:r>
        <w:rPr>
          <w:rtl/>
        </w:rPr>
        <w:t xml:space="preserve"> לשלוח מכתב</w:t>
      </w:r>
      <w:r>
        <w:rPr>
          <w:rFonts w:hint="cs"/>
          <w:rtl/>
        </w:rPr>
        <w:t>,</w:t>
      </w:r>
      <w:r>
        <w:rPr>
          <w:rtl/>
        </w:rPr>
        <w:t xml:space="preserve"> </w:t>
      </w:r>
      <w:bookmarkStart w:id="3371" w:name="_ETM_Q18_245010"/>
      <w:bookmarkEnd w:id="3371"/>
      <w:r>
        <w:rPr>
          <w:rFonts w:hint="cs"/>
          <w:rtl/>
        </w:rPr>
        <w:t>מ</w:t>
      </w:r>
      <w:r>
        <w:rPr>
          <w:rtl/>
        </w:rPr>
        <w:t xml:space="preserve">כתב </w:t>
      </w:r>
      <w:bookmarkStart w:id="3372" w:name="_ETM_Q18_246639"/>
      <w:bookmarkEnd w:id="3372"/>
      <w:r>
        <w:rPr>
          <w:rtl/>
        </w:rPr>
        <w:t xml:space="preserve">נגד המינוי של האלוף </w:t>
      </w:r>
      <w:proofErr w:type="spellStart"/>
      <w:r>
        <w:rPr>
          <w:rtl/>
        </w:rPr>
        <w:t>גופמן</w:t>
      </w:r>
      <w:proofErr w:type="spellEnd"/>
      <w:r>
        <w:rPr>
          <w:rtl/>
        </w:rPr>
        <w:t xml:space="preserve"> להיות ראש המוסד. </w:t>
      </w:r>
      <w:bookmarkStart w:id="3373" w:name="_ETM_Q18_250250"/>
      <w:bookmarkEnd w:id="3373"/>
      <w:r>
        <w:rPr>
          <w:rtl/>
        </w:rPr>
        <w:t xml:space="preserve">לא </w:t>
      </w:r>
      <w:r>
        <w:rPr>
          <w:rFonts w:hint="cs"/>
          <w:rtl/>
        </w:rPr>
        <w:t>י</w:t>
      </w:r>
      <w:r>
        <w:rPr>
          <w:rtl/>
        </w:rPr>
        <w:t>יאמן. ובמכתב הזה הוא אומר</w:t>
      </w:r>
      <w:bookmarkStart w:id="3374" w:name="_ETM_Q18_253699"/>
      <w:bookmarkEnd w:id="3374"/>
      <w:r>
        <w:rPr>
          <w:rFonts w:hint="cs"/>
          <w:rtl/>
        </w:rPr>
        <w:t xml:space="preserve"> שהאלוף </w:t>
      </w:r>
      <w:proofErr w:type="spellStart"/>
      <w:r>
        <w:rPr>
          <w:rFonts w:hint="cs"/>
          <w:rtl/>
        </w:rPr>
        <w:t>גופמן</w:t>
      </w:r>
      <w:proofErr w:type="spellEnd"/>
      <w:r>
        <w:rPr>
          <w:rtl/>
        </w:rPr>
        <w:t>, אלוף בישראל</w:t>
      </w:r>
      <w:r>
        <w:rPr>
          <w:rFonts w:hint="cs"/>
          <w:rtl/>
        </w:rPr>
        <w:t>,</w:t>
      </w:r>
      <w:r>
        <w:rPr>
          <w:rtl/>
        </w:rPr>
        <w:t xml:space="preserve"> </w:t>
      </w:r>
      <w:bookmarkStart w:id="3375" w:name="_ETM_Q18_258379"/>
      <w:bookmarkEnd w:id="3375"/>
      <w:r>
        <w:rPr>
          <w:rtl/>
        </w:rPr>
        <w:t>עבר קווים אדומים, לא פחות ולא יותר</w:t>
      </w:r>
      <w:r>
        <w:rPr>
          <w:rFonts w:hint="cs"/>
          <w:rtl/>
        </w:rPr>
        <w:t xml:space="preserve">. </w:t>
      </w:r>
      <w:r>
        <w:rPr>
          <w:rtl/>
        </w:rPr>
        <w:t xml:space="preserve">איך הוא התנהג, </w:t>
      </w:r>
      <w:bookmarkStart w:id="3376" w:name="_ETM_Q18_262297"/>
      <w:bookmarkEnd w:id="3376"/>
      <w:r>
        <w:rPr>
          <w:rtl/>
        </w:rPr>
        <w:t>מה הוא עשה</w:t>
      </w:r>
      <w:r>
        <w:rPr>
          <w:rFonts w:hint="cs"/>
          <w:rtl/>
        </w:rPr>
        <w:t>.</w:t>
      </w:r>
      <w:r>
        <w:rPr>
          <w:rtl/>
        </w:rPr>
        <w:t xml:space="preserve"> הוא אומר את זה במקביל לדברים ההפוכים </w:t>
      </w:r>
      <w:bookmarkStart w:id="3377" w:name="_ETM_Q18_266215"/>
      <w:bookmarkEnd w:id="3377"/>
      <w:r>
        <w:rPr>
          <w:rtl/>
        </w:rPr>
        <w:t>שהוא אמר בוועד</w:t>
      </w:r>
      <w:r>
        <w:rPr>
          <w:rFonts w:hint="cs"/>
          <w:rtl/>
        </w:rPr>
        <w:t>ה</w:t>
      </w:r>
      <w:r>
        <w:rPr>
          <w:rtl/>
        </w:rPr>
        <w:t xml:space="preserve"> למינוי בכירים. </w:t>
      </w:r>
    </w:p>
    <w:p w:rsidR="007C32D0" w:rsidRDefault="007C32D0" w:rsidP="00891012">
      <w:pPr>
        <w:rPr>
          <w:rtl/>
        </w:rPr>
      </w:pPr>
      <w:bookmarkStart w:id="3378" w:name="_ETM_Q18_270991"/>
      <w:bookmarkStart w:id="3379" w:name="_ETM_Q18_271037"/>
      <w:bookmarkEnd w:id="3378"/>
      <w:bookmarkEnd w:id="3379"/>
    </w:p>
    <w:p w:rsidR="007C32D0" w:rsidRDefault="007C32D0" w:rsidP="00891012">
      <w:pPr>
        <w:rPr>
          <w:rtl/>
        </w:rPr>
      </w:pPr>
      <w:bookmarkStart w:id="3380" w:name="_ETM_Q18_271126"/>
      <w:bookmarkStart w:id="3381" w:name="_ETM_Q18_271160"/>
      <w:bookmarkEnd w:id="3380"/>
      <w:bookmarkEnd w:id="3381"/>
      <w:r>
        <w:rPr>
          <w:rtl/>
        </w:rPr>
        <w:t>תקשיבו, אני יושבת בבג</w:t>
      </w:r>
      <w:r>
        <w:rPr>
          <w:rFonts w:hint="cs"/>
          <w:rtl/>
        </w:rPr>
        <w:t>"</w:t>
      </w:r>
      <w:r>
        <w:rPr>
          <w:rtl/>
        </w:rPr>
        <w:t xml:space="preserve">ץ, </w:t>
      </w:r>
      <w:bookmarkStart w:id="3382" w:name="_ETM_Q18_270133"/>
      <w:bookmarkEnd w:id="3382"/>
      <w:r>
        <w:rPr>
          <w:rtl/>
        </w:rPr>
        <w:t>שומ</w:t>
      </w:r>
      <w:r>
        <w:rPr>
          <w:rFonts w:hint="cs"/>
          <w:rtl/>
        </w:rPr>
        <w:t>ע</w:t>
      </w:r>
      <w:r>
        <w:rPr>
          <w:rtl/>
        </w:rPr>
        <w:t>ת את הדברים האלה ומתפלצת</w:t>
      </w:r>
      <w:r>
        <w:rPr>
          <w:rFonts w:hint="cs"/>
          <w:rtl/>
        </w:rPr>
        <w:t>.</w:t>
      </w:r>
      <w:r>
        <w:rPr>
          <w:rtl/>
        </w:rPr>
        <w:t xml:space="preserve"> ראש מוסד. עכשיו, אני באתי </w:t>
      </w:r>
      <w:bookmarkStart w:id="3383" w:name="_ETM_Q18_274051"/>
      <w:bookmarkEnd w:id="3383"/>
      <w:r>
        <w:rPr>
          <w:rtl/>
        </w:rPr>
        <w:t>לבג</w:t>
      </w:r>
      <w:r>
        <w:rPr>
          <w:rFonts w:hint="cs"/>
          <w:rtl/>
        </w:rPr>
        <w:t>"</w:t>
      </w:r>
      <w:r>
        <w:rPr>
          <w:rtl/>
        </w:rPr>
        <w:t xml:space="preserve">ץ, קראתי את כל החומרים. </w:t>
      </w:r>
      <w:bookmarkStart w:id="3384" w:name="_ETM_Q18_278910"/>
      <w:bookmarkEnd w:id="3384"/>
      <w:r>
        <w:rPr>
          <w:rtl/>
        </w:rPr>
        <w:t xml:space="preserve">ברגע שראש הממשלה התיר אותם והפך אותם </w:t>
      </w:r>
      <w:proofErr w:type="spellStart"/>
      <w:r>
        <w:rPr>
          <w:rtl/>
        </w:rPr>
        <w:t>לבלמ</w:t>
      </w:r>
      <w:r>
        <w:rPr>
          <w:rFonts w:hint="cs"/>
          <w:rtl/>
        </w:rPr>
        <w:t>"</w:t>
      </w:r>
      <w:r>
        <w:rPr>
          <w:rtl/>
        </w:rPr>
        <w:t>סים</w:t>
      </w:r>
      <w:proofErr w:type="spellEnd"/>
      <w:r>
        <w:rPr>
          <w:rtl/>
        </w:rPr>
        <w:t xml:space="preserve">, קראתי הכול. </w:t>
      </w:r>
      <w:bookmarkStart w:id="3385" w:name="_ETM_Q18_282694"/>
      <w:bookmarkEnd w:id="3385"/>
      <w:r>
        <w:rPr>
          <w:rtl/>
        </w:rPr>
        <w:t xml:space="preserve">מה עוד קראתי? שבפני הוועדה </w:t>
      </w:r>
      <w:bookmarkStart w:id="3386" w:name="_ETM_Q18_287230"/>
      <w:bookmarkEnd w:id="3386"/>
      <w:r>
        <w:rPr>
          <w:rtl/>
        </w:rPr>
        <w:t>למינוי התייצב גם הרמטכ</w:t>
      </w:r>
      <w:r>
        <w:rPr>
          <w:rFonts w:hint="cs"/>
          <w:rtl/>
        </w:rPr>
        <w:t>"</w:t>
      </w:r>
      <w:r>
        <w:rPr>
          <w:rtl/>
        </w:rPr>
        <w:t>ל זמיר. הרמטכ</w:t>
      </w:r>
      <w:r>
        <w:rPr>
          <w:rFonts w:hint="cs"/>
          <w:rtl/>
        </w:rPr>
        <w:t>"</w:t>
      </w:r>
      <w:r>
        <w:rPr>
          <w:rtl/>
        </w:rPr>
        <w:t xml:space="preserve">ל זמיר אומר על האלוף </w:t>
      </w:r>
      <w:bookmarkStart w:id="3387" w:name="_ETM_Q18_290893"/>
      <w:bookmarkEnd w:id="3387"/>
      <w:r>
        <w:rPr>
          <w:rtl/>
        </w:rPr>
        <w:t xml:space="preserve">רומן </w:t>
      </w:r>
      <w:proofErr w:type="spellStart"/>
      <w:r>
        <w:rPr>
          <w:rtl/>
        </w:rPr>
        <w:t>גופמן</w:t>
      </w:r>
      <w:proofErr w:type="spellEnd"/>
      <w:r>
        <w:rPr>
          <w:rtl/>
        </w:rPr>
        <w:t xml:space="preserve"> שהוא קורץ מחומר של </w:t>
      </w:r>
      <w:proofErr w:type="spellStart"/>
      <w:r>
        <w:rPr>
          <w:rtl/>
        </w:rPr>
        <w:t>רמט</w:t>
      </w:r>
      <w:r>
        <w:rPr>
          <w:rFonts w:hint="cs"/>
          <w:rtl/>
        </w:rPr>
        <w:t>"</w:t>
      </w:r>
      <w:r>
        <w:rPr>
          <w:rtl/>
        </w:rPr>
        <w:t>כלים</w:t>
      </w:r>
      <w:proofErr w:type="spellEnd"/>
      <w:r>
        <w:rPr>
          <w:rtl/>
        </w:rPr>
        <w:t xml:space="preserve">, ושאם הוא היה </w:t>
      </w:r>
      <w:bookmarkStart w:id="3388" w:name="_ETM_Q18_294556"/>
      <w:bookmarkEnd w:id="3388"/>
      <w:r>
        <w:rPr>
          <w:rtl/>
        </w:rPr>
        <w:t xml:space="preserve">נשאר בצבא, </w:t>
      </w:r>
      <w:bookmarkStart w:id="3389" w:name="_ETM_Q18_299230"/>
      <w:bookmarkEnd w:id="3389"/>
      <w:r>
        <w:rPr>
          <w:rtl/>
        </w:rPr>
        <w:t>אפשר לצפות שהוא היה מתמנה להיות רמטכ</w:t>
      </w:r>
      <w:r>
        <w:rPr>
          <w:rFonts w:hint="cs"/>
          <w:rtl/>
        </w:rPr>
        <w:t>"</w:t>
      </w:r>
      <w:r>
        <w:rPr>
          <w:rtl/>
        </w:rPr>
        <w:t>ל</w:t>
      </w:r>
      <w:r>
        <w:rPr>
          <w:rFonts w:hint="cs"/>
          <w:rtl/>
        </w:rPr>
        <w:t>.</w:t>
      </w:r>
      <w:r>
        <w:rPr>
          <w:rtl/>
        </w:rPr>
        <w:t xml:space="preserve"> אבל לא, ראש </w:t>
      </w:r>
      <w:bookmarkStart w:id="3390" w:name="_ETM_Q18_302999"/>
      <w:bookmarkEnd w:id="3390"/>
      <w:r>
        <w:rPr>
          <w:rtl/>
        </w:rPr>
        <w:t xml:space="preserve">מוסד </w:t>
      </w:r>
      <w:r>
        <w:rPr>
          <w:rFonts w:hint="cs"/>
          <w:rtl/>
        </w:rPr>
        <w:t xml:space="preserve">– </w:t>
      </w:r>
      <w:r>
        <w:rPr>
          <w:rtl/>
        </w:rPr>
        <w:t>זה היועמ</w:t>
      </w:r>
      <w:r>
        <w:rPr>
          <w:rFonts w:hint="cs"/>
          <w:rtl/>
        </w:rPr>
        <w:t>"שית</w:t>
      </w:r>
      <w:r>
        <w:rPr>
          <w:rtl/>
        </w:rPr>
        <w:t xml:space="preserve"> מיארה לא רוצה, וגם דדי ברנע </w:t>
      </w:r>
      <w:bookmarkStart w:id="3391" w:name="_ETM_Q18_306769"/>
      <w:bookmarkEnd w:id="3391"/>
      <w:r>
        <w:rPr>
          <w:rtl/>
        </w:rPr>
        <w:t>לא רוצה, וזה עובר מתחת לקו הרדאר של כולם</w:t>
      </w:r>
      <w:r>
        <w:rPr>
          <w:rFonts w:hint="cs"/>
          <w:rtl/>
        </w:rPr>
        <w:t>,</w:t>
      </w:r>
      <w:r>
        <w:rPr>
          <w:rtl/>
        </w:rPr>
        <w:t xml:space="preserve"> העובדה </w:t>
      </w:r>
      <w:bookmarkStart w:id="3392" w:name="_ETM_Q18_310539"/>
      <w:bookmarkEnd w:id="3392"/>
      <w:r>
        <w:rPr>
          <w:rtl/>
        </w:rPr>
        <w:t>שראשי מערכות הביון בישראל</w:t>
      </w:r>
      <w:r>
        <w:rPr>
          <w:rFonts w:hint="cs"/>
          <w:rtl/>
        </w:rPr>
        <w:t>,</w:t>
      </w:r>
      <w:r>
        <w:rPr>
          <w:rtl/>
        </w:rPr>
        <w:t xml:space="preserve"> </w:t>
      </w:r>
      <w:bookmarkStart w:id="3393" w:name="_ETM_Q18_314820"/>
      <w:bookmarkEnd w:id="3393"/>
      <w:r>
        <w:rPr>
          <w:rtl/>
        </w:rPr>
        <w:t xml:space="preserve">גם רונן בר וגם דדי ברנע, </w:t>
      </w:r>
      <w:bookmarkStart w:id="3394" w:name="_ETM_Q18_318220"/>
      <w:bookmarkEnd w:id="3394"/>
      <w:r>
        <w:rPr>
          <w:rtl/>
        </w:rPr>
        <w:t>הם יחליטו מי יהיה. המיליה שלהם, מ</w:t>
      </w:r>
      <w:r>
        <w:rPr>
          <w:rFonts w:hint="cs"/>
          <w:rtl/>
        </w:rPr>
        <w:t>ש</w:t>
      </w:r>
      <w:r>
        <w:rPr>
          <w:rtl/>
        </w:rPr>
        <w:t>להם</w:t>
      </w:r>
      <w:r>
        <w:rPr>
          <w:rFonts w:hint="cs"/>
          <w:rtl/>
        </w:rPr>
        <w:t>.</w:t>
      </w:r>
      <w:r>
        <w:rPr>
          <w:rtl/>
        </w:rPr>
        <w:t xml:space="preserve"> הוא לא </w:t>
      </w:r>
      <w:bookmarkStart w:id="3395" w:name="_ETM_Q18_321712"/>
      <w:bookmarkEnd w:id="3395"/>
      <w:r>
        <w:rPr>
          <w:rtl/>
        </w:rPr>
        <w:t>היה במוסד. וא</w:t>
      </w:r>
      <w:r>
        <w:rPr>
          <w:rFonts w:hint="cs"/>
          <w:rtl/>
        </w:rPr>
        <w:t>ל</w:t>
      </w:r>
      <w:r>
        <w:rPr>
          <w:rtl/>
        </w:rPr>
        <w:t xml:space="preserve">לה? למה דגן היה במוסד לפני שהוא מונה </w:t>
      </w:r>
      <w:bookmarkStart w:id="3396" w:name="_ETM_Q18_325205"/>
      <w:bookmarkEnd w:id="3396"/>
      <w:r>
        <w:rPr>
          <w:rtl/>
        </w:rPr>
        <w:t xml:space="preserve">להיות ראש המוסד? מה הולך פה? אני באמת שואלת מה </w:t>
      </w:r>
      <w:bookmarkStart w:id="3397" w:name="_ETM_Q18_328697"/>
      <w:bookmarkEnd w:id="3397"/>
      <w:r>
        <w:rPr>
          <w:rtl/>
        </w:rPr>
        <w:t>הולך פה. ומה מדהים</w:t>
      </w:r>
      <w:r>
        <w:rPr>
          <w:rFonts w:hint="cs"/>
          <w:rtl/>
        </w:rPr>
        <w:t>?</w:t>
      </w:r>
      <w:r>
        <w:rPr>
          <w:rtl/>
        </w:rPr>
        <w:t xml:space="preserve"> תראו את התחבולנות של שופטי בג</w:t>
      </w:r>
      <w:r>
        <w:rPr>
          <w:rFonts w:hint="cs"/>
          <w:rtl/>
        </w:rPr>
        <w:t>"</w:t>
      </w:r>
      <w:r>
        <w:rPr>
          <w:rtl/>
        </w:rPr>
        <w:t xml:space="preserve">ץ </w:t>
      </w:r>
      <w:bookmarkStart w:id="3398" w:name="_ETM_Q18_332190"/>
      <w:bookmarkEnd w:id="3398"/>
      <w:r>
        <w:rPr>
          <w:rFonts w:hint="cs"/>
          <w:rtl/>
        </w:rPr>
        <w:t xml:space="preserve">– </w:t>
      </w:r>
      <w:r>
        <w:rPr>
          <w:rtl/>
        </w:rPr>
        <w:t xml:space="preserve">עכשיו, אם לא הייתי עורכת דין, לא הייתי יודעת לספר </w:t>
      </w:r>
      <w:bookmarkStart w:id="3399" w:name="_ETM_Q18_335682"/>
      <w:bookmarkEnd w:id="3399"/>
      <w:r>
        <w:rPr>
          <w:rtl/>
        </w:rPr>
        <w:t xml:space="preserve">לכם. כשהוגשה עתירה נגד המינוי של האלוף רומן </w:t>
      </w:r>
      <w:proofErr w:type="spellStart"/>
      <w:r>
        <w:rPr>
          <w:rtl/>
        </w:rPr>
        <w:t>גופ</w:t>
      </w:r>
      <w:r>
        <w:rPr>
          <w:rFonts w:hint="cs"/>
          <w:rtl/>
        </w:rPr>
        <w:t>מ</w:t>
      </w:r>
      <w:r>
        <w:rPr>
          <w:rtl/>
        </w:rPr>
        <w:t>ן</w:t>
      </w:r>
      <w:proofErr w:type="spellEnd"/>
      <w:r>
        <w:rPr>
          <w:rtl/>
        </w:rPr>
        <w:t xml:space="preserve"> </w:t>
      </w:r>
      <w:r>
        <w:rPr>
          <w:rFonts w:hint="cs"/>
          <w:rtl/>
        </w:rPr>
        <w:t xml:space="preserve">– </w:t>
      </w:r>
      <w:r>
        <w:rPr>
          <w:rtl/>
        </w:rPr>
        <w:t>יו</w:t>
      </w:r>
      <w:r>
        <w:rPr>
          <w:rFonts w:hint="cs"/>
          <w:rtl/>
        </w:rPr>
        <w:t>"</w:t>
      </w:r>
      <w:r>
        <w:rPr>
          <w:rtl/>
        </w:rPr>
        <w:t xml:space="preserve">ר </w:t>
      </w:r>
      <w:bookmarkStart w:id="3400" w:name="_ETM_Q18_339175"/>
      <w:bookmarkEnd w:id="3400"/>
      <w:r>
        <w:rPr>
          <w:rtl/>
        </w:rPr>
        <w:t>הקואליציה, תגיד לי,</w:t>
      </w:r>
      <w:r>
        <w:rPr>
          <w:rFonts w:hint="cs"/>
          <w:rtl/>
        </w:rPr>
        <w:t xml:space="preserve"> </w:t>
      </w:r>
      <w:bookmarkStart w:id="3401" w:name="_ETM_Q18_344730"/>
      <w:bookmarkEnd w:id="3401"/>
      <w:r>
        <w:rPr>
          <w:rFonts w:hint="cs"/>
          <w:rtl/>
        </w:rPr>
        <w:t>אם</w:t>
      </w:r>
      <w:r>
        <w:rPr>
          <w:rtl/>
        </w:rPr>
        <w:t xml:space="preserve"> אני צריכה להזדרז, ל</w:t>
      </w:r>
      <w:r>
        <w:rPr>
          <w:rFonts w:hint="cs"/>
          <w:rtl/>
        </w:rPr>
        <w:t>האט</w:t>
      </w:r>
      <w:r>
        <w:rPr>
          <w:rtl/>
        </w:rPr>
        <w:t>.</w:t>
      </w:r>
    </w:p>
    <w:p w:rsidR="007C32D0" w:rsidRDefault="007C32D0" w:rsidP="00891012">
      <w:pPr>
        <w:rPr>
          <w:rtl/>
        </w:rPr>
      </w:pPr>
    </w:p>
    <w:p w:rsidR="007C32D0" w:rsidRDefault="007C32D0" w:rsidP="00891012">
      <w:pPr>
        <w:pStyle w:val="af5"/>
        <w:keepNext/>
        <w:rPr>
          <w:rtl/>
        </w:rPr>
      </w:pPr>
      <w:bookmarkStart w:id="3402" w:name="ET_interruption_5786_2"/>
      <w:r w:rsidRPr="00D47104">
        <w:rPr>
          <w:rStyle w:val="TagStyle"/>
          <w:rtl/>
        </w:rPr>
        <w:t xml:space="preserve"> &lt;&lt; קריאה &gt;&gt; </w:t>
      </w:r>
      <w:r>
        <w:rPr>
          <w:rtl/>
        </w:rPr>
        <w:t>אופיר כץ (הליכוד):</w:t>
      </w:r>
      <w:r w:rsidRPr="00D47104">
        <w:rPr>
          <w:rStyle w:val="TagStyle"/>
          <w:rtl/>
        </w:rPr>
        <w:t xml:space="preserve"> &lt;&lt; קריאה &gt;&gt;</w:t>
      </w:r>
      <w:r>
        <w:rPr>
          <w:rtl/>
        </w:rPr>
        <w:t xml:space="preserve">  </w:t>
      </w:r>
      <w:bookmarkEnd w:id="3402"/>
    </w:p>
    <w:p w:rsidR="007C32D0" w:rsidRDefault="007C32D0" w:rsidP="00891012">
      <w:pPr>
        <w:pStyle w:val="KeepWithNext"/>
        <w:rPr>
          <w:rtl/>
        </w:rPr>
      </w:pPr>
    </w:p>
    <w:p w:rsidR="007C32D0" w:rsidRDefault="007C32D0" w:rsidP="00891012">
      <w:pPr>
        <w:rPr>
          <w:rtl/>
        </w:rPr>
      </w:pPr>
      <w:r>
        <w:rPr>
          <w:rFonts w:hint="cs"/>
          <w:rtl/>
        </w:rPr>
        <w:t xml:space="preserve">הכול בסדר, שלמה מסכם. </w:t>
      </w:r>
    </w:p>
    <w:p w:rsidR="007C32D0" w:rsidRDefault="007C32D0" w:rsidP="00891012">
      <w:pPr>
        <w:rPr>
          <w:rtl/>
        </w:rPr>
      </w:pPr>
    </w:p>
    <w:p w:rsidR="007C32D0" w:rsidRDefault="007C32D0" w:rsidP="00891012">
      <w:pPr>
        <w:pStyle w:val="-"/>
        <w:keepNext/>
        <w:rPr>
          <w:rtl/>
        </w:rPr>
      </w:pPr>
      <w:bookmarkStart w:id="3403" w:name="ET_speakercontinue_6345_3"/>
      <w:r w:rsidRPr="00D47104">
        <w:rPr>
          <w:rStyle w:val="TagStyle"/>
          <w:rtl/>
        </w:rPr>
        <w:t xml:space="preserve"> &lt;&lt; דובר_המשך &gt;&gt; </w:t>
      </w:r>
      <w:r>
        <w:rPr>
          <w:rtl/>
        </w:rPr>
        <w:t>טלי גוטליב (הליכוד):</w:t>
      </w:r>
      <w:r w:rsidRPr="00D47104">
        <w:rPr>
          <w:rStyle w:val="TagStyle"/>
          <w:rtl/>
        </w:rPr>
        <w:t xml:space="preserve"> &lt;&lt; דובר_המשך &gt;&gt;</w:t>
      </w:r>
      <w:r>
        <w:rPr>
          <w:rtl/>
        </w:rPr>
        <w:t xml:space="preserve">  </w:t>
      </w:r>
      <w:bookmarkEnd w:id="3403"/>
    </w:p>
    <w:p w:rsidR="007C32D0" w:rsidRDefault="007C32D0" w:rsidP="00891012">
      <w:pPr>
        <w:pStyle w:val="KeepWithNext"/>
        <w:rPr>
          <w:rtl/>
        </w:rPr>
      </w:pPr>
    </w:p>
    <w:p w:rsidR="007C32D0" w:rsidRDefault="007C32D0" w:rsidP="00891012">
      <w:pPr>
        <w:rPr>
          <w:rtl/>
        </w:rPr>
      </w:pPr>
      <w:r>
        <w:rPr>
          <w:rFonts w:hint="cs"/>
          <w:rtl/>
        </w:rPr>
        <w:t xml:space="preserve">אה, יופי. מכל מקום, כשהוגשה העתירה </w:t>
      </w:r>
      <w:bookmarkStart w:id="3404" w:name="_ETM_Q18_350966"/>
      <w:bookmarkEnd w:id="3404"/>
      <w:r>
        <w:rPr>
          <w:rFonts w:hint="cs"/>
          <w:rtl/>
        </w:rPr>
        <w:t xml:space="preserve">נגד המינוי </w:t>
      </w:r>
      <w:r>
        <w:rPr>
          <w:rtl/>
        </w:rPr>
        <w:t xml:space="preserve">של האלוף רומן </w:t>
      </w:r>
      <w:proofErr w:type="spellStart"/>
      <w:r>
        <w:rPr>
          <w:rtl/>
        </w:rPr>
        <w:t>גופמן</w:t>
      </w:r>
      <w:proofErr w:type="spellEnd"/>
      <w:r>
        <w:rPr>
          <w:rtl/>
        </w:rPr>
        <w:t xml:space="preserve">, </w:t>
      </w:r>
      <w:bookmarkStart w:id="3405" w:name="_ETM_Q18_350396"/>
      <w:bookmarkEnd w:id="3405"/>
      <w:r>
        <w:rPr>
          <w:rtl/>
        </w:rPr>
        <w:t>הוגשה בקשה לצו על תנאי. הבקשה נדחתה</w:t>
      </w:r>
      <w:r>
        <w:rPr>
          <w:rFonts w:hint="cs"/>
          <w:rtl/>
        </w:rPr>
        <w:t>,</w:t>
      </w:r>
      <w:r>
        <w:rPr>
          <w:rtl/>
        </w:rPr>
        <w:t xml:space="preserve"> לא היה צו </w:t>
      </w:r>
      <w:bookmarkStart w:id="3406" w:name="_ETM_Q18_354094"/>
      <w:bookmarkEnd w:id="3406"/>
      <w:r>
        <w:rPr>
          <w:rtl/>
        </w:rPr>
        <w:t>על תנאי</w:t>
      </w:r>
      <w:r>
        <w:rPr>
          <w:rFonts w:hint="cs"/>
          <w:rtl/>
        </w:rPr>
        <w:t>.</w:t>
      </w:r>
      <w:r>
        <w:rPr>
          <w:rtl/>
        </w:rPr>
        <w:t xml:space="preserve"> זאת אומרת שהאלוף רומן </w:t>
      </w:r>
      <w:proofErr w:type="spellStart"/>
      <w:r>
        <w:rPr>
          <w:rtl/>
        </w:rPr>
        <w:t>גופמן</w:t>
      </w:r>
      <w:proofErr w:type="spellEnd"/>
      <w:r>
        <w:rPr>
          <w:rtl/>
        </w:rPr>
        <w:t xml:space="preserve"> הוא ראש המוסד. </w:t>
      </w:r>
      <w:bookmarkStart w:id="3407" w:name="_ETM_Q18_357791"/>
      <w:bookmarkEnd w:id="3407"/>
      <w:r>
        <w:rPr>
          <w:rtl/>
        </w:rPr>
        <w:t xml:space="preserve">אנחנו מגיעים לדיון, </w:t>
      </w:r>
      <w:r>
        <w:rPr>
          <w:rFonts w:hint="cs"/>
          <w:rtl/>
        </w:rPr>
        <w:t>ו</w:t>
      </w:r>
      <w:r>
        <w:rPr>
          <w:rtl/>
        </w:rPr>
        <w:t xml:space="preserve">דפנה ברק ארז פונה למי שמייצג את </w:t>
      </w:r>
      <w:bookmarkStart w:id="3408" w:name="_ETM_Q18_361489"/>
      <w:bookmarkEnd w:id="3408"/>
      <w:proofErr w:type="spellStart"/>
      <w:r>
        <w:rPr>
          <w:rtl/>
        </w:rPr>
        <w:t>גופמן</w:t>
      </w:r>
      <w:proofErr w:type="spellEnd"/>
      <w:r>
        <w:rPr>
          <w:rtl/>
        </w:rPr>
        <w:t xml:space="preserve"> ואומרת לו</w:t>
      </w:r>
      <w:r>
        <w:rPr>
          <w:rFonts w:hint="cs"/>
          <w:rtl/>
        </w:rPr>
        <w:t>:</w:t>
      </w:r>
      <w:r>
        <w:rPr>
          <w:rtl/>
        </w:rPr>
        <w:t xml:space="preserve"> אתה מסכים שנשנה את סדרי הדיון כאילו </w:t>
      </w:r>
      <w:bookmarkStart w:id="3409" w:name="_ETM_Q18_365186"/>
      <w:bookmarkEnd w:id="3409"/>
      <w:r>
        <w:rPr>
          <w:rtl/>
        </w:rPr>
        <w:t xml:space="preserve">יש צו על תנאי? רק כדי שתבינו שהמשמעות של זה </w:t>
      </w:r>
      <w:bookmarkStart w:id="3410" w:name="_ETM_Q18_368883"/>
      <w:bookmarkEnd w:id="3410"/>
      <w:r>
        <w:rPr>
          <w:rFonts w:hint="cs"/>
          <w:rtl/>
        </w:rPr>
        <w:t>היא</w:t>
      </w:r>
      <w:r>
        <w:rPr>
          <w:rtl/>
        </w:rPr>
        <w:t xml:space="preserve"> שיהיה צו על תנאי. אז אני ישר אומרת מהקהל</w:t>
      </w:r>
      <w:r>
        <w:rPr>
          <w:rFonts w:hint="cs"/>
          <w:rtl/>
        </w:rPr>
        <w:t>:</w:t>
      </w:r>
      <w:r>
        <w:rPr>
          <w:rtl/>
        </w:rPr>
        <w:t xml:space="preserve"> </w:t>
      </w:r>
      <w:bookmarkStart w:id="3411" w:name="_ETM_Q18_372581"/>
      <w:bookmarkEnd w:id="3411"/>
      <w:r>
        <w:rPr>
          <w:rtl/>
        </w:rPr>
        <w:t xml:space="preserve">לא, לא, לא, לא, לא, לא להסכים. </w:t>
      </w:r>
      <w:bookmarkStart w:id="3412" w:name="_ETM_Q18_376889"/>
      <w:bookmarkEnd w:id="3412"/>
      <w:r>
        <w:rPr>
          <w:rtl/>
        </w:rPr>
        <w:t xml:space="preserve">ואז עורך הדין מתנגד. </w:t>
      </w:r>
      <w:bookmarkStart w:id="3413" w:name="_ETM_Q18_379360"/>
      <w:bookmarkEnd w:id="3413"/>
      <w:r>
        <w:rPr>
          <w:rtl/>
        </w:rPr>
        <w:t xml:space="preserve">והמשמעות היא </w:t>
      </w:r>
      <w:bookmarkStart w:id="3414" w:name="_ETM_Q18_381250"/>
      <w:bookmarkEnd w:id="3414"/>
      <w:r>
        <w:rPr>
          <w:rtl/>
        </w:rPr>
        <w:t xml:space="preserve">שרומן </w:t>
      </w:r>
      <w:proofErr w:type="spellStart"/>
      <w:r>
        <w:rPr>
          <w:rtl/>
        </w:rPr>
        <w:t>גופמן</w:t>
      </w:r>
      <w:proofErr w:type="spellEnd"/>
      <w:r>
        <w:rPr>
          <w:rtl/>
        </w:rPr>
        <w:t xml:space="preserve"> הוא ראש המוסד, כי אין צו על תנאי </w:t>
      </w:r>
      <w:bookmarkStart w:id="3415" w:name="_ETM_Q18_384767"/>
      <w:bookmarkEnd w:id="3415"/>
      <w:r>
        <w:rPr>
          <w:rtl/>
        </w:rPr>
        <w:t xml:space="preserve">ולא ניתן צו על תנאי, ונגמרו הימים האלה שמישהו </w:t>
      </w:r>
      <w:r w:rsidRPr="00A6108B">
        <w:rPr>
          <w:rtl/>
        </w:rPr>
        <w:t xml:space="preserve">יכול </w:t>
      </w:r>
      <w:bookmarkStart w:id="3416" w:name="_ETM_Q18_388285"/>
      <w:bookmarkEnd w:id="3416"/>
      <w:r w:rsidRPr="00A6108B">
        <w:rPr>
          <w:rtl/>
        </w:rPr>
        <w:t>לל</w:t>
      </w:r>
      <w:r w:rsidRPr="00A6108B">
        <w:rPr>
          <w:rFonts w:hint="cs"/>
          <w:rtl/>
        </w:rPr>
        <w:t>ע</w:t>
      </w:r>
      <w:r w:rsidRPr="00A6108B">
        <w:rPr>
          <w:rtl/>
        </w:rPr>
        <w:t>וג מעל</w:t>
      </w:r>
      <w:r>
        <w:rPr>
          <w:rtl/>
        </w:rPr>
        <w:t xml:space="preserve"> הראש שלנו בלי שנראה ובלי שנתייחס לדברים. </w:t>
      </w:r>
    </w:p>
    <w:p w:rsidR="007C32D0" w:rsidRDefault="007C32D0" w:rsidP="00891012">
      <w:pPr>
        <w:rPr>
          <w:rtl/>
        </w:rPr>
      </w:pPr>
    </w:p>
    <w:p w:rsidR="007C32D0" w:rsidRDefault="007C32D0" w:rsidP="00891012">
      <w:pPr>
        <w:pStyle w:val="af6"/>
        <w:keepNext/>
        <w:rPr>
          <w:rtl/>
        </w:rPr>
      </w:pPr>
      <w:r w:rsidRPr="000B50E1">
        <w:rPr>
          <w:rStyle w:val="TagStyle"/>
          <w:rtl/>
        </w:rPr>
        <w:t xml:space="preserve"> &lt;&lt; יור &gt;&gt; </w:t>
      </w:r>
      <w:r>
        <w:rPr>
          <w:rtl/>
        </w:rPr>
        <w:t>היו"ר סימון דוידסון:</w:t>
      </w:r>
      <w:r w:rsidRPr="000B50E1">
        <w:rPr>
          <w:rStyle w:val="TagStyle"/>
          <w:rtl/>
        </w:rPr>
        <w:t xml:space="preserve"> &lt;&lt; יור &gt;&gt;</w:t>
      </w:r>
      <w:r>
        <w:rPr>
          <w:rtl/>
        </w:rPr>
        <w:t xml:space="preserve">  </w:t>
      </w:r>
    </w:p>
    <w:p w:rsidR="007C32D0" w:rsidRDefault="007C32D0" w:rsidP="00891012">
      <w:pPr>
        <w:pStyle w:val="KeepWithNext"/>
        <w:rPr>
          <w:rtl/>
        </w:rPr>
      </w:pPr>
    </w:p>
    <w:p w:rsidR="007C32D0" w:rsidRDefault="007C32D0" w:rsidP="00891012">
      <w:pPr>
        <w:rPr>
          <w:rtl/>
        </w:rPr>
      </w:pPr>
      <w:r>
        <w:rPr>
          <w:rFonts w:hint="cs"/>
          <w:rtl/>
        </w:rPr>
        <w:t xml:space="preserve">תודה רבה. </w:t>
      </w:r>
    </w:p>
    <w:p w:rsidR="007C32D0" w:rsidRDefault="007C32D0" w:rsidP="00891012">
      <w:pPr>
        <w:rPr>
          <w:rtl/>
        </w:rPr>
      </w:pPr>
    </w:p>
    <w:p w:rsidR="007C32D0" w:rsidRDefault="007C32D0" w:rsidP="00891012">
      <w:pPr>
        <w:pStyle w:val="-"/>
        <w:keepNext/>
        <w:rPr>
          <w:rtl/>
        </w:rPr>
      </w:pPr>
      <w:bookmarkStart w:id="3417" w:name="ET_speakercontinue_6345_5"/>
      <w:r w:rsidRPr="000B50E1">
        <w:rPr>
          <w:rStyle w:val="TagStyle"/>
          <w:rtl/>
        </w:rPr>
        <w:t xml:space="preserve"> &lt;&lt; דובר_המשך &gt;&gt; </w:t>
      </w:r>
      <w:r>
        <w:rPr>
          <w:rtl/>
        </w:rPr>
        <w:t>טלי גוטליב (הליכוד):</w:t>
      </w:r>
      <w:r w:rsidRPr="000B50E1">
        <w:rPr>
          <w:rStyle w:val="TagStyle"/>
          <w:rtl/>
        </w:rPr>
        <w:t xml:space="preserve"> &lt;&lt; דובר_המשך &gt;&gt;</w:t>
      </w:r>
      <w:r>
        <w:rPr>
          <w:rtl/>
        </w:rPr>
        <w:t xml:space="preserve">  </w:t>
      </w:r>
      <w:bookmarkEnd w:id="3417"/>
    </w:p>
    <w:p w:rsidR="007C32D0" w:rsidRDefault="007C32D0" w:rsidP="00891012">
      <w:pPr>
        <w:pStyle w:val="KeepWithNext"/>
        <w:rPr>
          <w:rtl/>
        </w:rPr>
      </w:pPr>
    </w:p>
    <w:p w:rsidR="007C32D0" w:rsidRDefault="007C32D0" w:rsidP="00891012">
      <w:pPr>
        <w:rPr>
          <w:rtl/>
        </w:rPr>
      </w:pPr>
      <w:r>
        <w:rPr>
          <w:rFonts w:hint="cs"/>
          <w:rtl/>
        </w:rPr>
        <w:t>אופיר, השר</w:t>
      </w:r>
      <w:bookmarkStart w:id="3418" w:name="_ETM_Q18_396324"/>
      <w:bookmarkEnd w:id="3418"/>
      <w:r>
        <w:rPr>
          <w:rFonts w:hint="cs"/>
          <w:rtl/>
        </w:rPr>
        <w:t>?</w:t>
      </w:r>
    </w:p>
    <w:p w:rsidR="007C32D0" w:rsidRDefault="007C32D0" w:rsidP="00891012">
      <w:pPr>
        <w:rPr>
          <w:rtl/>
        </w:rPr>
      </w:pPr>
      <w:bookmarkStart w:id="3419" w:name="_ETM_Q18_396373"/>
      <w:bookmarkEnd w:id="3419"/>
    </w:p>
    <w:p w:rsidR="007C32D0" w:rsidRDefault="007C32D0" w:rsidP="00891012">
      <w:pPr>
        <w:pStyle w:val="af6"/>
        <w:keepNext/>
        <w:rPr>
          <w:rtl/>
        </w:rPr>
      </w:pPr>
      <w:bookmarkStart w:id="3420" w:name="ET_yor_6666_6"/>
      <w:r w:rsidRPr="000B50E1">
        <w:rPr>
          <w:rStyle w:val="TagStyle"/>
          <w:rtl/>
        </w:rPr>
        <w:t xml:space="preserve"> &lt;&lt; יור &gt;&gt; </w:t>
      </w:r>
      <w:r>
        <w:rPr>
          <w:rtl/>
        </w:rPr>
        <w:t>היו"ר סימון דוידסון:</w:t>
      </w:r>
      <w:r w:rsidRPr="000B50E1">
        <w:rPr>
          <w:rStyle w:val="TagStyle"/>
          <w:rtl/>
        </w:rPr>
        <w:t xml:space="preserve"> &lt;&lt; יור &gt;&gt;</w:t>
      </w:r>
      <w:r>
        <w:rPr>
          <w:rtl/>
        </w:rPr>
        <w:t xml:space="preserve">  </w:t>
      </w:r>
      <w:bookmarkEnd w:id="3420"/>
    </w:p>
    <w:p w:rsidR="007C32D0" w:rsidRDefault="007C32D0" w:rsidP="00891012">
      <w:pPr>
        <w:pStyle w:val="KeepWithNext"/>
        <w:rPr>
          <w:rtl/>
        </w:rPr>
      </w:pPr>
    </w:p>
    <w:p w:rsidR="007C32D0" w:rsidRDefault="007C32D0" w:rsidP="00891012">
      <w:pPr>
        <w:rPr>
          <w:rtl/>
        </w:rPr>
      </w:pPr>
      <w:bookmarkStart w:id="3421" w:name="_ETM_Q18_397787"/>
      <w:bookmarkEnd w:id="3421"/>
      <w:r>
        <w:rPr>
          <w:rFonts w:hint="cs"/>
          <w:rtl/>
        </w:rPr>
        <w:t xml:space="preserve">יש לך שלוש דקות, </w:t>
      </w:r>
      <w:bookmarkStart w:id="3422" w:name="_ETM_Q18_400541"/>
      <w:bookmarkEnd w:id="3422"/>
      <w:r>
        <w:rPr>
          <w:rFonts w:hint="cs"/>
          <w:rtl/>
        </w:rPr>
        <w:t xml:space="preserve">את לא יכולה להמשיך. </w:t>
      </w:r>
    </w:p>
    <w:p w:rsidR="007C32D0" w:rsidRDefault="007C32D0" w:rsidP="00891012">
      <w:pPr>
        <w:rPr>
          <w:rtl/>
        </w:rPr>
      </w:pPr>
    </w:p>
    <w:p w:rsidR="007C32D0" w:rsidRDefault="007C32D0" w:rsidP="00891012">
      <w:pPr>
        <w:rPr>
          <w:rtl/>
        </w:rPr>
      </w:pPr>
      <w:r>
        <w:rPr>
          <w:rFonts w:hint="cs"/>
          <w:rtl/>
        </w:rPr>
        <w:t xml:space="preserve">חברת הכנסת טטיאנה מזרסקי </w:t>
      </w:r>
      <w:r>
        <w:rPr>
          <w:rFonts w:hint="eastAsia"/>
          <w:rtl/>
        </w:rPr>
        <w:t>–</w:t>
      </w:r>
      <w:r>
        <w:rPr>
          <w:rFonts w:hint="cs"/>
          <w:rtl/>
        </w:rPr>
        <w:t xml:space="preserve"> מוותרת; חבר הכנסת עודד פורר; חברת הכנסת </w:t>
      </w:r>
      <w:bookmarkStart w:id="3423" w:name="_ETM_Q18_412549"/>
      <w:bookmarkEnd w:id="3423"/>
      <w:r>
        <w:rPr>
          <w:rFonts w:hint="cs"/>
          <w:rtl/>
        </w:rPr>
        <w:t xml:space="preserve">מירב כהן; חברת הכנסת מיכל שיר סגמן; </w:t>
      </w:r>
      <w:bookmarkStart w:id="3424" w:name="_ETM_Q18_415549"/>
      <w:bookmarkEnd w:id="3424"/>
      <w:r>
        <w:rPr>
          <w:rFonts w:hint="cs"/>
          <w:rtl/>
        </w:rPr>
        <w:t xml:space="preserve">חברת הכנסת שרון ניר; חברת הכנסת צגה מלקו; חבר הכנסת אכרם חסון; חברת הכנסת מטי </w:t>
      </w:r>
      <w:bookmarkStart w:id="3425" w:name="_ETM_Q18_422934"/>
      <w:bookmarkEnd w:id="3425"/>
      <w:r>
        <w:rPr>
          <w:rFonts w:hint="cs"/>
          <w:rtl/>
        </w:rPr>
        <w:t>צרפתי הרכבי</w:t>
      </w:r>
      <w:bookmarkStart w:id="3426" w:name="_ETM_Q18_425571"/>
      <w:bookmarkStart w:id="3427" w:name="_ETM_Q18_425652"/>
      <w:bookmarkEnd w:id="3426"/>
      <w:bookmarkEnd w:id="3427"/>
      <w:r>
        <w:rPr>
          <w:rFonts w:hint="cs"/>
          <w:rtl/>
        </w:rPr>
        <w:t xml:space="preserve">; חבר הכנסת ווליד טאהא; חברת </w:t>
      </w:r>
      <w:bookmarkStart w:id="3428" w:name="_ETM_Q18_429080"/>
      <w:bookmarkEnd w:id="3428"/>
      <w:r>
        <w:rPr>
          <w:rFonts w:hint="cs"/>
          <w:rtl/>
        </w:rPr>
        <w:t>הכנסת דבי ביטון; חבר הכנסת אלעזר שטרן; חברת הכנסת קטי קטרין שטרית; חבר הכנסת אבי מעוז; חבר</w:t>
      </w:r>
      <w:bookmarkStart w:id="3429" w:name="_ETM_Q18_437824"/>
      <w:bookmarkEnd w:id="3429"/>
      <w:r>
        <w:rPr>
          <w:rFonts w:hint="cs"/>
          <w:rtl/>
        </w:rPr>
        <w:t xml:space="preserve"> הכנסת מיקי לוי; חבר הכנסת יאסר חוג'יראת; חברת הכנסת יסמין פרידמן; חברת הכנסת יוליה מלינובסקי; חבר הכנסת עמית הלוי; חבר הכנסת מיכאל ביטון; חברת </w:t>
      </w:r>
      <w:bookmarkStart w:id="3430" w:name="_ETM_Q18_450003"/>
      <w:bookmarkEnd w:id="3430"/>
      <w:r>
        <w:rPr>
          <w:rFonts w:hint="cs"/>
          <w:rtl/>
        </w:rPr>
        <w:t xml:space="preserve">הכנסת שלי טל מירון; </w:t>
      </w:r>
      <w:r>
        <w:rPr>
          <w:rtl/>
        </w:rPr>
        <w:t xml:space="preserve">חבר הכנסת </w:t>
      </w:r>
      <w:bookmarkStart w:id="3431" w:name="_ETM_Q18_450709"/>
      <w:bookmarkEnd w:id="3431"/>
      <w:r>
        <w:rPr>
          <w:rtl/>
        </w:rPr>
        <w:t>אושר שקלים</w:t>
      </w:r>
      <w:r>
        <w:rPr>
          <w:rFonts w:hint="cs"/>
          <w:rtl/>
        </w:rPr>
        <w:t>;</w:t>
      </w:r>
      <w:r>
        <w:rPr>
          <w:rtl/>
        </w:rPr>
        <w:t xml:space="preserve"> חברת הכנסת אורית פרקש הכהן</w:t>
      </w:r>
      <w:r>
        <w:rPr>
          <w:rFonts w:hint="cs"/>
          <w:rtl/>
        </w:rPr>
        <w:t>;</w:t>
      </w:r>
      <w:r>
        <w:rPr>
          <w:rtl/>
        </w:rPr>
        <w:t xml:space="preserve"> חבר הכנסת איתן </w:t>
      </w:r>
      <w:bookmarkStart w:id="3432" w:name="_ETM_Q18_454579"/>
      <w:bookmarkEnd w:id="3432"/>
      <w:r>
        <w:rPr>
          <w:rtl/>
        </w:rPr>
        <w:t>גינזבורג</w:t>
      </w:r>
      <w:r>
        <w:rPr>
          <w:rFonts w:hint="cs"/>
          <w:rtl/>
        </w:rPr>
        <w:t>;</w:t>
      </w:r>
      <w:r>
        <w:rPr>
          <w:rtl/>
        </w:rPr>
        <w:t xml:space="preserve"> </w:t>
      </w:r>
      <w:bookmarkStart w:id="3433" w:name="_ETM_Q18_459089"/>
      <w:bookmarkEnd w:id="3433"/>
      <w:r>
        <w:rPr>
          <w:rtl/>
        </w:rPr>
        <w:t>חבר הכנסת מאיר כהן</w:t>
      </w:r>
      <w:r>
        <w:rPr>
          <w:rFonts w:hint="cs"/>
          <w:rtl/>
        </w:rPr>
        <w:t>;</w:t>
      </w:r>
      <w:r>
        <w:rPr>
          <w:rtl/>
        </w:rPr>
        <w:t xml:space="preserve"> חבר הכנסת מאיר פרוש</w:t>
      </w:r>
      <w:r>
        <w:rPr>
          <w:rFonts w:hint="cs"/>
          <w:rtl/>
        </w:rPr>
        <w:t>;</w:t>
      </w:r>
      <w:r>
        <w:rPr>
          <w:rtl/>
        </w:rPr>
        <w:t xml:space="preserve"> חבר הכנסת </w:t>
      </w:r>
      <w:bookmarkStart w:id="3434" w:name="_ETM_Q18_462897"/>
      <w:bookmarkEnd w:id="3434"/>
      <w:r>
        <w:rPr>
          <w:rtl/>
        </w:rPr>
        <w:t>אורי מקלב</w:t>
      </w:r>
      <w:r>
        <w:rPr>
          <w:rFonts w:hint="cs"/>
          <w:rtl/>
        </w:rPr>
        <w:t>;</w:t>
      </w:r>
      <w:r>
        <w:rPr>
          <w:rtl/>
        </w:rPr>
        <w:t xml:space="preserve"> חבר הכנסת גלעד קריב</w:t>
      </w:r>
      <w:r>
        <w:rPr>
          <w:rFonts w:hint="cs"/>
          <w:rtl/>
        </w:rPr>
        <w:t>;</w:t>
      </w:r>
      <w:r>
        <w:rPr>
          <w:rtl/>
        </w:rPr>
        <w:t xml:space="preserve"> חבר הכנסת אלון שוסטר</w:t>
      </w:r>
      <w:r>
        <w:rPr>
          <w:rFonts w:hint="cs"/>
          <w:rtl/>
        </w:rPr>
        <w:t>;</w:t>
      </w:r>
      <w:r>
        <w:rPr>
          <w:rtl/>
        </w:rPr>
        <w:t xml:space="preserve"> </w:t>
      </w:r>
      <w:bookmarkStart w:id="3435" w:name="_ETM_Q18_466705"/>
      <w:bookmarkEnd w:id="3435"/>
      <w:r>
        <w:rPr>
          <w:rtl/>
        </w:rPr>
        <w:t xml:space="preserve">חבר הכנסת </w:t>
      </w:r>
      <w:r>
        <w:rPr>
          <w:rFonts w:hint="cs"/>
          <w:rtl/>
        </w:rPr>
        <w:t>יוראי להב</w:t>
      </w:r>
      <w:r>
        <w:rPr>
          <w:rtl/>
        </w:rPr>
        <w:t xml:space="preserve"> </w:t>
      </w:r>
      <w:r>
        <w:rPr>
          <w:rFonts w:hint="cs"/>
          <w:rtl/>
        </w:rPr>
        <w:t>ה</w:t>
      </w:r>
      <w:r>
        <w:rPr>
          <w:rtl/>
        </w:rPr>
        <w:t>רצנו</w:t>
      </w:r>
      <w:r>
        <w:rPr>
          <w:rFonts w:hint="cs"/>
          <w:rtl/>
        </w:rPr>
        <w:t>;</w:t>
      </w:r>
      <w:r>
        <w:rPr>
          <w:rtl/>
        </w:rPr>
        <w:t xml:space="preserve"> חברת הכנסת מרב מיכאלי</w:t>
      </w:r>
      <w:r>
        <w:rPr>
          <w:rFonts w:hint="cs"/>
          <w:rtl/>
        </w:rPr>
        <w:t>;</w:t>
      </w:r>
      <w:r>
        <w:rPr>
          <w:rtl/>
        </w:rPr>
        <w:t xml:space="preserve"> חבר הכנסת </w:t>
      </w:r>
      <w:bookmarkStart w:id="3436" w:name="_ETM_Q18_470513"/>
      <w:bookmarkEnd w:id="3436"/>
      <w:r>
        <w:rPr>
          <w:rtl/>
        </w:rPr>
        <w:t xml:space="preserve">איימן </w:t>
      </w:r>
      <w:r>
        <w:rPr>
          <w:rFonts w:hint="cs"/>
          <w:rtl/>
        </w:rPr>
        <w:t>ע</w:t>
      </w:r>
      <w:r>
        <w:rPr>
          <w:rtl/>
        </w:rPr>
        <w:t>ודה</w:t>
      </w:r>
      <w:r>
        <w:rPr>
          <w:rFonts w:hint="cs"/>
          <w:rtl/>
        </w:rPr>
        <w:t>;</w:t>
      </w:r>
      <w:r>
        <w:rPr>
          <w:rtl/>
        </w:rPr>
        <w:t xml:space="preserve"> חבר הכנסת </w:t>
      </w:r>
      <w:r>
        <w:rPr>
          <w:rFonts w:hint="cs"/>
          <w:rtl/>
        </w:rPr>
        <w:t>סימון</w:t>
      </w:r>
      <w:r>
        <w:rPr>
          <w:rtl/>
        </w:rPr>
        <w:t xml:space="preserve"> דוידסון</w:t>
      </w:r>
      <w:r>
        <w:rPr>
          <w:rFonts w:hint="cs"/>
          <w:rtl/>
        </w:rPr>
        <w:t>;</w:t>
      </w:r>
      <w:r>
        <w:rPr>
          <w:rtl/>
        </w:rPr>
        <w:t xml:space="preserve"> חברת הכנסת פנינה תמנו </w:t>
      </w:r>
      <w:bookmarkStart w:id="3437" w:name="_ETM_Q18_474321"/>
      <w:bookmarkEnd w:id="3437"/>
      <w:r>
        <w:rPr>
          <w:rtl/>
        </w:rPr>
        <w:t>שטה</w:t>
      </w:r>
      <w:r>
        <w:rPr>
          <w:rFonts w:hint="cs"/>
          <w:rtl/>
        </w:rPr>
        <w:t>;</w:t>
      </w:r>
      <w:r>
        <w:rPr>
          <w:rtl/>
        </w:rPr>
        <w:t xml:space="preserve"> </w:t>
      </w:r>
      <w:bookmarkStart w:id="3438" w:name="_ETM_Q18_478940"/>
      <w:bookmarkEnd w:id="3438"/>
      <w:r>
        <w:rPr>
          <w:rtl/>
        </w:rPr>
        <w:t>חברת הכנסת מאי גולן</w:t>
      </w:r>
      <w:r>
        <w:rPr>
          <w:rFonts w:hint="cs"/>
          <w:rtl/>
        </w:rPr>
        <w:t>;</w:t>
      </w:r>
      <w:r>
        <w:rPr>
          <w:rtl/>
        </w:rPr>
        <w:t xml:space="preserve"> חבר הכנסת </w:t>
      </w:r>
      <w:r>
        <w:rPr>
          <w:rFonts w:hint="cs"/>
          <w:rtl/>
        </w:rPr>
        <w:t>אריאל</w:t>
      </w:r>
      <w:r>
        <w:rPr>
          <w:rtl/>
        </w:rPr>
        <w:t xml:space="preserve"> קלנר</w:t>
      </w:r>
      <w:r>
        <w:rPr>
          <w:rFonts w:hint="cs"/>
          <w:rtl/>
        </w:rPr>
        <w:t>;</w:t>
      </w:r>
      <w:r>
        <w:rPr>
          <w:rtl/>
        </w:rPr>
        <w:t xml:space="preserve"> חבר הכנסת </w:t>
      </w:r>
      <w:bookmarkStart w:id="3439" w:name="_ETM_Q18_482145"/>
      <w:bookmarkEnd w:id="3439"/>
      <w:r>
        <w:rPr>
          <w:rtl/>
        </w:rPr>
        <w:t>משה טור</w:t>
      </w:r>
      <w:r>
        <w:rPr>
          <w:rFonts w:hint="cs"/>
          <w:rtl/>
        </w:rPr>
        <w:t xml:space="preserve"> פז;</w:t>
      </w:r>
      <w:r>
        <w:rPr>
          <w:rtl/>
        </w:rPr>
        <w:t xml:space="preserve"> חבר הכנסת ינון אזולאי</w:t>
      </w:r>
      <w:r>
        <w:rPr>
          <w:rFonts w:hint="cs"/>
          <w:rtl/>
        </w:rPr>
        <w:t>.</w:t>
      </w:r>
      <w:bookmarkStart w:id="3440" w:name="_ETM_Q18_489347"/>
      <w:bookmarkStart w:id="3441" w:name="_ETM_Q18_489405"/>
      <w:bookmarkStart w:id="3442" w:name="_ETM_Q18_489482"/>
      <w:bookmarkStart w:id="3443" w:name="_ETM_Q18_489551"/>
      <w:bookmarkEnd w:id="3440"/>
      <w:bookmarkEnd w:id="3441"/>
      <w:bookmarkEnd w:id="3442"/>
      <w:bookmarkEnd w:id="3443"/>
      <w:r>
        <w:rPr>
          <w:rFonts w:hint="cs"/>
          <w:rtl/>
        </w:rPr>
        <w:t xml:space="preserve"> </w:t>
      </w:r>
      <w:bookmarkStart w:id="3444" w:name="_ETM_Q18_486079"/>
      <w:bookmarkEnd w:id="3444"/>
      <w:r>
        <w:rPr>
          <w:rtl/>
        </w:rPr>
        <w:t xml:space="preserve">אני מזמין את השר </w:t>
      </w:r>
      <w:bookmarkStart w:id="3445" w:name="_ETM_Q18_490359"/>
      <w:bookmarkEnd w:id="3445"/>
      <w:r>
        <w:rPr>
          <w:rtl/>
        </w:rPr>
        <w:t xml:space="preserve">שר התקשורת </w:t>
      </w:r>
      <w:r>
        <w:rPr>
          <w:rFonts w:hint="cs"/>
          <w:rtl/>
        </w:rPr>
        <w:t>קרעי</w:t>
      </w:r>
      <w:r>
        <w:rPr>
          <w:rtl/>
        </w:rPr>
        <w:t xml:space="preserve"> </w:t>
      </w:r>
      <w:bookmarkStart w:id="3446" w:name="_ETM_Q18_493369"/>
      <w:bookmarkEnd w:id="3446"/>
      <w:r>
        <w:rPr>
          <w:rtl/>
        </w:rPr>
        <w:t>לסכם את הדיון הסו</w:t>
      </w:r>
      <w:r>
        <w:rPr>
          <w:rFonts w:hint="cs"/>
          <w:rtl/>
        </w:rPr>
        <w:t>ע</w:t>
      </w:r>
      <w:r>
        <w:rPr>
          <w:rtl/>
        </w:rPr>
        <w:t>ר שהיה פה</w:t>
      </w:r>
      <w:r>
        <w:rPr>
          <w:rFonts w:hint="cs"/>
          <w:rtl/>
        </w:rPr>
        <w:t>,</w:t>
      </w:r>
      <w:r>
        <w:rPr>
          <w:rtl/>
        </w:rPr>
        <w:t xml:space="preserve"> והמעניין</w:t>
      </w:r>
      <w:r>
        <w:rPr>
          <w:rFonts w:hint="cs"/>
          <w:rtl/>
        </w:rPr>
        <w:t>.</w:t>
      </w:r>
      <w:r>
        <w:rPr>
          <w:rtl/>
        </w:rPr>
        <w:t xml:space="preserve"> </w:t>
      </w:r>
      <w:bookmarkStart w:id="3447" w:name="_ETM_Q18_500269"/>
      <w:bookmarkEnd w:id="3447"/>
      <w:r>
        <w:rPr>
          <w:rtl/>
        </w:rPr>
        <w:t>בבקשה, אדוני השר, לרשותך</w:t>
      </w:r>
      <w:r>
        <w:rPr>
          <w:rFonts w:hint="cs"/>
          <w:rtl/>
        </w:rPr>
        <w:t xml:space="preserve"> שמונה</w:t>
      </w:r>
      <w:r>
        <w:rPr>
          <w:rtl/>
        </w:rPr>
        <w:t xml:space="preserve"> שעות ו-40 שניות.</w:t>
      </w:r>
    </w:p>
    <w:p w:rsidR="007C32D0" w:rsidRDefault="007C32D0" w:rsidP="00891012">
      <w:pPr>
        <w:rPr>
          <w:rtl/>
        </w:rPr>
      </w:pPr>
      <w:bookmarkStart w:id="3448" w:name="_ETM_Q18_514548"/>
      <w:bookmarkEnd w:id="3448"/>
    </w:p>
    <w:p w:rsidR="007C32D0" w:rsidRDefault="007C32D0" w:rsidP="00891012">
      <w:pPr>
        <w:pStyle w:val="a4"/>
        <w:keepNext/>
        <w:rPr>
          <w:rtl/>
        </w:rPr>
      </w:pPr>
      <w:bookmarkStart w:id="3449" w:name="ET_speaker_6461_7"/>
      <w:r w:rsidRPr="009C6988">
        <w:rPr>
          <w:rStyle w:val="TagStyle"/>
          <w:rtl/>
        </w:rPr>
        <w:t xml:space="preserve"> &lt;&lt; דובר &gt;&gt; </w:t>
      </w:r>
      <w:bookmarkStart w:id="3450" w:name="_Toc230640963"/>
      <w:r>
        <w:rPr>
          <w:rtl/>
        </w:rPr>
        <w:t>שר התקשורת שלמה קרעי:</w:t>
      </w:r>
      <w:bookmarkEnd w:id="3450"/>
      <w:r w:rsidRPr="009C6988">
        <w:rPr>
          <w:rStyle w:val="TagStyle"/>
          <w:rtl/>
        </w:rPr>
        <w:t xml:space="preserve"> &lt;&lt; דובר &gt;&gt;</w:t>
      </w:r>
      <w:r>
        <w:rPr>
          <w:rtl/>
        </w:rPr>
        <w:t xml:space="preserve">  </w:t>
      </w:r>
      <w:bookmarkStart w:id="3451" w:name="_ETM_Q18_514861"/>
      <w:bookmarkStart w:id="3452" w:name="_ETM_Q18_514892"/>
      <w:bookmarkEnd w:id="3449"/>
      <w:bookmarkEnd w:id="3451"/>
      <w:bookmarkEnd w:id="3452"/>
    </w:p>
    <w:p w:rsidR="007C32D0" w:rsidRPr="009C6988" w:rsidRDefault="007C32D0" w:rsidP="00891012">
      <w:pPr>
        <w:rPr>
          <w:rtl/>
          <w:lang w:eastAsia="he-IL"/>
        </w:rPr>
      </w:pPr>
      <w:bookmarkStart w:id="3453" w:name="_ETM_Q18_518500"/>
      <w:bookmarkStart w:id="3454" w:name="_ETM_Q18_518567"/>
      <w:bookmarkEnd w:id="3453"/>
      <w:bookmarkEnd w:id="3454"/>
    </w:p>
    <w:p w:rsidR="007C32D0" w:rsidRDefault="007C32D0" w:rsidP="00891012">
      <w:pPr>
        <w:rPr>
          <w:rtl/>
        </w:rPr>
      </w:pPr>
      <w:bookmarkStart w:id="3455" w:name="_ETM_Q18_513309"/>
      <w:bookmarkEnd w:id="3455"/>
      <w:r>
        <w:rPr>
          <w:rtl/>
        </w:rPr>
        <w:t xml:space="preserve">אדוני </w:t>
      </w:r>
      <w:r>
        <w:rPr>
          <w:rFonts w:hint="cs"/>
          <w:rtl/>
        </w:rPr>
        <w:t>ה</w:t>
      </w:r>
      <w:r>
        <w:rPr>
          <w:rtl/>
        </w:rPr>
        <w:t>יושב</w:t>
      </w:r>
      <w:r>
        <w:rPr>
          <w:rFonts w:hint="cs"/>
          <w:rtl/>
        </w:rPr>
        <w:t>-</w:t>
      </w:r>
      <w:r>
        <w:rPr>
          <w:rtl/>
        </w:rPr>
        <w:t xml:space="preserve">ראש, כנסת נכבדה, </w:t>
      </w:r>
      <w:bookmarkStart w:id="3456" w:name="_ETM_Q18_517339"/>
      <w:bookmarkEnd w:id="3456"/>
      <w:r>
        <w:rPr>
          <w:rtl/>
        </w:rPr>
        <w:t xml:space="preserve">היום </w:t>
      </w:r>
      <w:bookmarkStart w:id="3457" w:name="_ETM_Q18_519660"/>
      <w:bookmarkEnd w:id="3457"/>
      <w:r>
        <w:rPr>
          <w:rtl/>
        </w:rPr>
        <w:t>הכנסת התכנסה סוף</w:t>
      </w:r>
      <w:r>
        <w:rPr>
          <w:rFonts w:hint="cs"/>
          <w:rtl/>
        </w:rPr>
        <w:t>-</w:t>
      </w:r>
      <w:r>
        <w:rPr>
          <w:rtl/>
        </w:rPr>
        <w:t>סוף לדון בדברים החשובים באמת</w:t>
      </w:r>
      <w:r>
        <w:rPr>
          <w:rFonts w:hint="cs"/>
          <w:rtl/>
        </w:rPr>
        <w:t>,</w:t>
      </w:r>
      <w:r>
        <w:rPr>
          <w:rtl/>
        </w:rPr>
        <w:t xml:space="preserve"> </w:t>
      </w:r>
      <w:bookmarkStart w:id="3458" w:name="_ETM_Q18_528029"/>
      <w:bookmarkEnd w:id="3458"/>
      <w:r>
        <w:rPr>
          <w:rtl/>
        </w:rPr>
        <w:t xml:space="preserve">בנושאים </w:t>
      </w:r>
      <w:bookmarkStart w:id="3459" w:name="_ETM_Q18_530040"/>
      <w:bookmarkEnd w:id="3459"/>
      <w:r>
        <w:rPr>
          <w:rtl/>
        </w:rPr>
        <w:t xml:space="preserve">שעליהם אזרחי ישראל הולכים לקלפי ובוחרים את נבחרי הציבור שלהם </w:t>
      </w:r>
      <w:bookmarkStart w:id="3460" w:name="_ETM_Q18_534044"/>
      <w:bookmarkEnd w:id="3460"/>
      <w:r>
        <w:rPr>
          <w:rtl/>
        </w:rPr>
        <w:t>שית</w:t>
      </w:r>
      <w:r>
        <w:rPr>
          <w:rFonts w:hint="cs"/>
          <w:rtl/>
        </w:rPr>
        <w:t>ו</w:t>
      </w:r>
      <w:r>
        <w:rPr>
          <w:rtl/>
        </w:rPr>
        <w:t xml:space="preserve">ו מדיניות, </w:t>
      </w:r>
      <w:bookmarkStart w:id="3461" w:name="_ETM_Q18_538559"/>
      <w:bookmarkEnd w:id="3461"/>
      <w:r>
        <w:rPr>
          <w:rtl/>
        </w:rPr>
        <w:t xml:space="preserve">וזה לא רק לסלול כבישים ולדאוג לתשתיות מים, חשמל, אפילו </w:t>
      </w:r>
      <w:bookmarkStart w:id="3462" w:name="_ETM_Q18_543309"/>
      <w:bookmarkEnd w:id="3462"/>
      <w:r>
        <w:rPr>
          <w:rtl/>
        </w:rPr>
        <w:t>תשתיות תקשורת</w:t>
      </w:r>
      <w:r>
        <w:rPr>
          <w:rFonts w:hint="cs"/>
          <w:rtl/>
        </w:rPr>
        <w:t>.</w:t>
      </w:r>
      <w:r>
        <w:rPr>
          <w:rtl/>
        </w:rPr>
        <w:t xml:space="preserve"> אלה דברים שלא משנה כמעט איזו ממשלה תהיה</w:t>
      </w:r>
      <w:r>
        <w:rPr>
          <w:rFonts w:hint="cs"/>
          <w:rtl/>
        </w:rPr>
        <w:t xml:space="preserve"> </w:t>
      </w:r>
      <w:r>
        <w:rPr>
          <w:rFonts w:hint="eastAsia"/>
          <w:rtl/>
        </w:rPr>
        <w:t>–</w:t>
      </w:r>
      <w:r>
        <w:rPr>
          <w:rtl/>
        </w:rPr>
        <w:t xml:space="preserve"> </w:t>
      </w:r>
      <w:bookmarkStart w:id="3463" w:name="_ETM_Q18_548059"/>
      <w:bookmarkEnd w:id="3463"/>
      <w:r>
        <w:rPr>
          <w:rtl/>
        </w:rPr>
        <w:t>למעט ממשלה שמחרימה חלקים מארץ נחלת אבותינו</w:t>
      </w:r>
      <w:r>
        <w:rPr>
          <w:rFonts w:hint="cs"/>
          <w:rtl/>
        </w:rPr>
        <w:t>, ו</w:t>
      </w:r>
      <w:r>
        <w:rPr>
          <w:rtl/>
        </w:rPr>
        <w:t xml:space="preserve">לצערנו, גם זה </w:t>
      </w:r>
      <w:bookmarkStart w:id="3464" w:name="_ETM_Q18_552809"/>
      <w:bookmarkEnd w:id="3464"/>
      <w:r>
        <w:rPr>
          <w:rtl/>
        </w:rPr>
        <w:t>קרה בממשלה הקודמת</w:t>
      </w:r>
      <w:r>
        <w:rPr>
          <w:rFonts w:hint="cs"/>
          <w:rtl/>
        </w:rPr>
        <w:t xml:space="preserve"> </w:t>
      </w:r>
      <w:r>
        <w:rPr>
          <w:rFonts w:hint="eastAsia"/>
          <w:rtl/>
        </w:rPr>
        <w:t>–</w:t>
      </w:r>
      <w:r>
        <w:rPr>
          <w:rtl/>
        </w:rPr>
        <w:t xml:space="preserve"> </w:t>
      </w:r>
      <w:bookmarkStart w:id="3465" w:name="_ETM_Q18_558380"/>
      <w:bookmarkEnd w:id="3465"/>
      <w:r>
        <w:rPr>
          <w:rtl/>
        </w:rPr>
        <w:t xml:space="preserve">אבל למעט מקרים כאלו, באמת, </w:t>
      </w:r>
      <w:bookmarkStart w:id="3466" w:name="_ETM_Q18_564170"/>
      <w:bookmarkEnd w:id="3466"/>
      <w:r>
        <w:rPr>
          <w:rtl/>
        </w:rPr>
        <w:t>בדברים הרגילים, ב-80% מהדברים, 90% מהדברים אנחנו מסכימים</w:t>
      </w:r>
      <w:r>
        <w:rPr>
          <w:rFonts w:hint="cs"/>
          <w:rtl/>
        </w:rPr>
        <w:t>.</w:t>
      </w:r>
      <w:r>
        <w:rPr>
          <w:rtl/>
        </w:rPr>
        <w:t xml:space="preserve"> צריך כאן </w:t>
      </w:r>
      <w:bookmarkStart w:id="3467" w:name="_ETM_Q18_569644"/>
      <w:bookmarkEnd w:id="3467"/>
      <w:r>
        <w:rPr>
          <w:rtl/>
        </w:rPr>
        <w:t>מדינה עם כלכלה חזקה, עם תשתיות טובות</w:t>
      </w:r>
      <w:r>
        <w:rPr>
          <w:rFonts w:hint="cs"/>
          <w:rtl/>
        </w:rPr>
        <w:t xml:space="preserve">. </w:t>
      </w:r>
      <w:r>
        <w:rPr>
          <w:rtl/>
        </w:rPr>
        <w:t>יש הסכמה</w:t>
      </w:r>
      <w:bookmarkStart w:id="3468" w:name="_ETM_Q18_575118"/>
      <w:bookmarkEnd w:id="3468"/>
      <w:r>
        <w:rPr>
          <w:rFonts w:hint="cs"/>
          <w:rtl/>
        </w:rPr>
        <w:t xml:space="preserve">. </w:t>
      </w:r>
    </w:p>
    <w:p w:rsidR="007C32D0" w:rsidRDefault="007C32D0" w:rsidP="00891012">
      <w:pPr>
        <w:rPr>
          <w:rtl/>
        </w:rPr>
      </w:pPr>
      <w:bookmarkStart w:id="3469" w:name="_ETM_Q18_584183"/>
      <w:bookmarkStart w:id="3470" w:name="_ETM_Q18_584237"/>
      <w:bookmarkStart w:id="3471" w:name="_ETM_Q18_584356"/>
      <w:bookmarkEnd w:id="3469"/>
      <w:bookmarkEnd w:id="3470"/>
      <w:bookmarkEnd w:id="3471"/>
    </w:p>
    <w:p w:rsidR="007C32D0" w:rsidRDefault="007C32D0" w:rsidP="00891012">
      <w:pPr>
        <w:rPr>
          <w:rtl/>
        </w:rPr>
      </w:pPr>
      <w:bookmarkStart w:id="3472" w:name="_ETM_Q18_584410"/>
      <w:bookmarkEnd w:id="3472"/>
      <w:r>
        <w:rPr>
          <w:rtl/>
        </w:rPr>
        <w:t xml:space="preserve">אבל הדברים שבשבילם הולכים לקלפי, בוחרי הימין הולכים לקלפי, ומה </w:t>
      </w:r>
      <w:bookmarkStart w:id="3473" w:name="_ETM_Q18_580592"/>
      <w:bookmarkEnd w:id="3473"/>
      <w:r>
        <w:rPr>
          <w:rtl/>
        </w:rPr>
        <w:t xml:space="preserve">שאנחנו רואים בחודשים האחרונים </w:t>
      </w:r>
      <w:r>
        <w:rPr>
          <w:rFonts w:hint="cs"/>
          <w:rtl/>
        </w:rPr>
        <w:t xml:space="preserve">– </w:t>
      </w:r>
      <w:r>
        <w:rPr>
          <w:rtl/>
        </w:rPr>
        <w:t xml:space="preserve">את בית המשפט, כשהוא מוציא צווים </w:t>
      </w:r>
      <w:bookmarkStart w:id="3474" w:name="_ETM_Q18_586065"/>
      <w:bookmarkEnd w:id="3474"/>
      <w:r>
        <w:rPr>
          <w:rtl/>
        </w:rPr>
        <w:t xml:space="preserve">בלתי חוקיים, ואני תכף אתן כמה דוגמאות, </w:t>
      </w:r>
      <w:bookmarkStart w:id="3475" w:name="_ETM_Q18_591829"/>
      <w:bookmarkEnd w:id="3475"/>
      <w:r>
        <w:rPr>
          <w:rtl/>
        </w:rPr>
        <w:t>ללא שניתנה לו לכך סמכות חוקית</w:t>
      </w:r>
      <w:r>
        <w:rPr>
          <w:rFonts w:hint="cs"/>
          <w:rtl/>
        </w:rPr>
        <w:t xml:space="preserve">. </w:t>
      </w:r>
      <w:r>
        <w:rPr>
          <w:rtl/>
        </w:rPr>
        <w:t xml:space="preserve">הוא עושה את זה </w:t>
      </w:r>
      <w:bookmarkStart w:id="3476" w:name="_ETM_Q18_596039"/>
      <w:bookmarkEnd w:id="3476"/>
      <w:r>
        <w:rPr>
          <w:rtl/>
        </w:rPr>
        <w:t xml:space="preserve">בין היתר </w:t>
      </w:r>
      <w:r>
        <w:rPr>
          <w:rFonts w:hint="cs"/>
          <w:rtl/>
        </w:rPr>
        <w:t xml:space="preserve">– </w:t>
      </w:r>
      <w:r>
        <w:rPr>
          <w:rtl/>
        </w:rPr>
        <w:t xml:space="preserve">הוא, בית המשפט, </w:t>
      </w:r>
      <w:r>
        <w:rPr>
          <w:rFonts w:hint="cs"/>
          <w:rtl/>
        </w:rPr>
        <w:t>והמודחת וחבר מרעיה</w:t>
      </w:r>
      <w:r>
        <w:rPr>
          <w:rtl/>
        </w:rPr>
        <w:t xml:space="preserve"> </w:t>
      </w:r>
      <w:r>
        <w:rPr>
          <w:rFonts w:hint="cs"/>
          <w:rtl/>
        </w:rPr>
        <w:t xml:space="preserve">– </w:t>
      </w:r>
      <w:r>
        <w:rPr>
          <w:rtl/>
        </w:rPr>
        <w:t xml:space="preserve">עושים את </w:t>
      </w:r>
      <w:bookmarkStart w:id="3477" w:name="_ETM_Q18_600249"/>
      <w:bookmarkEnd w:id="3477"/>
      <w:r>
        <w:rPr>
          <w:rtl/>
        </w:rPr>
        <w:t xml:space="preserve">זה בין היתר כדי לדכא הצבעה בימין, ואנחנו רואים את </w:t>
      </w:r>
      <w:bookmarkStart w:id="3478" w:name="_ETM_Q18_604459"/>
      <w:bookmarkEnd w:id="3478"/>
      <w:r>
        <w:rPr>
          <w:rtl/>
        </w:rPr>
        <w:t>זה קורה כבר</w:t>
      </w:r>
      <w:r>
        <w:rPr>
          <w:rFonts w:hint="cs"/>
          <w:rtl/>
        </w:rPr>
        <w:t>.</w:t>
      </w:r>
      <w:r>
        <w:rPr>
          <w:rtl/>
        </w:rPr>
        <w:t xml:space="preserve"> אנשים שאני פוגש בחוץ</w:t>
      </w:r>
      <w:r>
        <w:rPr>
          <w:rFonts w:hint="cs"/>
          <w:rtl/>
        </w:rPr>
        <w:t>,</w:t>
      </w:r>
      <w:r>
        <w:rPr>
          <w:rtl/>
        </w:rPr>
        <w:t xml:space="preserve"> </w:t>
      </w:r>
      <w:bookmarkStart w:id="3479" w:name="_ETM_Q18_608678"/>
      <w:bookmarkEnd w:id="3479"/>
      <w:r>
        <w:rPr>
          <w:rtl/>
        </w:rPr>
        <w:t>ולא רק אני, אומרים</w:t>
      </w:r>
      <w:r>
        <w:rPr>
          <w:rFonts w:hint="cs"/>
          <w:rtl/>
        </w:rPr>
        <w:t>:</w:t>
      </w:r>
      <w:r>
        <w:rPr>
          <w:rtl/>
        </w:rPr>
        <w:t xml:space="preserve"> למה ללכת אם בסוף יצחק עמית </w:t>
      </w:r>
      <w:bookmarkStart w:id="3480" w:name="_ETM_Q18_612769"/>
      <w:bookmarkEnd w:id="3480"/>
      <w:r>
        <w:rPr>
          <w:rtl/>
        </w:rPr>
        <w:t xml:space="preserve">קובע הכול? </w:t>
      </w:r>
    </w:p>
    <w:p w:rsidR="007C32D0" w:rsidRDefault="007C32D0" w:rsidP="00891012">
      <w:pPr>
        <w:rPr>
          <w:rtl/>
        </w:rPr>
      </w:pPr>
    </w:p>
    <w:p w:rsidR="007C32D0" w:rsidRDefault="007C32D0" w:rsidP="00891012">
      <w:pPr>
        <w:pStyle w:val="af6"/>
        <w:keepNext/>
        <w:rPr>
          <w:rtl/>
        </w:rPr>
      </w:pPr>
      <w:bookmarkStart w:id="3481" w:name="ET_yor_6666_8"/>
      <w:r w:rsidRPr="00FF66ED">
        <w:rPr>
          <w:rStyle w:val="TagStyle"/>
          <w:rtl/>
        </w:rPr>
        <w:t xml:space="preserve"> &lt;&lt; יור &gt;&gt; </w:t>
      </w:r>
      <w:r>
        <w:rPr>
          <w:rtl/>
        </w:rPr>
        <w:t>היו"ר סימון דוידסון:</w:t>
      </w:r>
      <w:r w:rsidRPr="00FF66ED">
        <w:rPr>
          <w:rStyle w:val="TagStyle"/>
          <w:rtl/>
        </w:rPr>
        <w:t xml:space="preserve"> &lt;&lt; יור &gt;&gt;</w:t>
      </w:r>
      <w:r>
        <w:rPr>
          <w:rtl/>
        </w:rPr>
        <w:t xml:space="preserve">  </w:t>
      </w:r>
      <w:bookmarkEnd w:id="3481"/>
    </w:p>
    <w:p w:rsidR="007C32D0" w:rsidRPr="00FF66ED" w:rsidRDefault="007C32D0" w:rsidP="00891012">
      <w:pPr>
        <w:ind w:firstLine="0"/>
        <w:rPr>
          <w:rtl/>
        </w:rPr>
      </w:pPr>
    </w:p>
    <w:p w:rsidR="007C32D0" w:rsidRDefault="007C32D0" w:rsidP="00891012">
      <w:pPr>
        <w:rPr>
          <w:rtl/>
        </w:rPr>
      </w:pPr>
      <w:r>
        <w:rPr>
          <w:rtl/>
        </w:rPr>
        <w:t>אז כלכלה זה פחות</w:t>
      </w:r>
      <w:r>
        <w:rPr>
          <w:rFonts w:hint="cs"/>
          <w:rtl/>
        </w:rPr>
        <w:t xml:space="preserve"> חשוב?</w:t>
      </w:r>
    </w:p>
    <w:p w:rsidR="007C32D0" w:rsidRDefault="007C32D0" w:rsidP="00891012">
      <w:pPr>
        <w:ind w:firstLine="0"/>
        <w:rPr>
          <w:rtl/>
        </w:rPr>
      </w:pPr>
    </w:p>
    <w:p w:rsidR="007C32D0" w:rsidRDefault="007C32D0" w:rsidP="00891012">
      <w:pPr>
        <w:pStyle w:val="-"/>
        <w:keepNext/>
        <w:rPr>
          <w:rtl/>
        </w:rPr>
      </w:pPr>
      <w:bookmarkStart w:id="3482" w:name="ET_speakercontinue_6461_9"/>
      <w:r w:rsidRPr="00FF66ED">
        <w:rPr>
          <w:rStyle w:val="TagStyle"/>
          <w:rtl/>
        </w:rPr>
        <w:t xml:space="preserve"> &lt;&lt; דובר_המשך &gt;&gt; </w:t>
      </w:r>
      <w:r>
        <w:rPr>
          <w:rtl/>
        </w:rPr>
        <w:t>שר התקשורת שלמה קרעי:</w:t>
      </w:r>
      <w:r w:rsidRPr="00FF66ED">
        <w:rPr>
          <w:rStyle w:val="TagStyle"/>
          <w:rtl/>
        </w:rPr>
        <w:t xml:space="preserve"> &lt;&lt; דובר_המשך &gt;&gt;</w:t>
      </w:r>
      <w:r>
        <w:rPr>
          <w:rtl/>
        </w:rPr>
        <w:t xml:space="preserve">  </w:t>
      </w:r>
      <w:bookmarkEnd w:id="3482"/>
    </w:p>
    <w:p w:rsidR="007C32D0" w:rsidRDefault="007C32D0" w:rsidP="00891012">
      <w:pPr>
        <w:pStyle w:val="KeepWithNext"/>
        <w:rPr>
          <w:rtl/>
        </w:rPr>
      </w:pPr>
    </w:p>
    <w:p w:rsidR="007C32D0" w:rsidRDefault="007C32D0" w:rsidP="00891012">
      <w:pPr>
        <w:rPr>
          <w:rtl/>
        </w:rPr>
      </w:pPr>
      <w:r>
        <w:rPr>
          <w:rtl/>
        </w:rPr>
        <w:t xml:space="preserve">לא, כלכלה זה </w:t>
      </w:r>
      <w:bookmarkStart w:id="3483" w:name="_ETM_Q18_616859"/>
      <w:bookmarkEnd w:id="3483"/>
      <w:r>
        <w:rPr>
          <w:rtl/>
        </w:rPr>
        <w:t xml:space="preserve">חשוב מאוד, וזה בדרך כלל, יש כאלה עושים יותר טוב, </w:t>
      </w:r>
      <w:bookmarkStart w:id="3484" w:name="_ETM_Q18_620949"/>
      <w:bookmarkEnd w:id="3484"/>
      <w:r>
        <w:rPr>
          <w:rtl/>
        </w:rPr>
        <w:t xml:space="preserve">פחות טוב, אבל כולם בעד שתהיה כלכלה חזקה, אבל לא </w:t>
      </w:r>
      <w:bookmarkStart w:id="3485" w:name="_ETM_Q18_625039"/>
      <w:bookmarkEnd w:id="3485"/>
      <w:r>
        <w:rPr>
          <w:rtl/>
        </w:rPr>
        <w:t>כולם בעד דמוקרטיה. אתה</w:t>
      </w:r>
      <w:r>
        <w:rPr>
          <w:rFonts w:hint="cs"/>
          <w:rtl/>
        </w:rPr>
        <w:t>,</w:t>
      </w:r>
      <w:r>
        <w:rPr>
          <w:rtl/>
        </w:rPr>
        <w:t xml:space="preserve"> למשל, אדוני </w:t>
      </w:r>
      <w:r>
        <w:rPr>
          <w:rFonts w:hint="cs"/>
          <w:rtl/>
        </w:rPr>
        <w:t>היושב-ראש</w:t>
      </w:r>
      <w:r>
        <w:rPr>
          <w:rtl/>
        </w:rPr>
        <w:t xml:space="preserve">, אמרת לי </w:t>
      </w:r>
      <w:bookmarkStart w:id="3486" w:name="_ETM_Q18_629129"/>
      <w:bookmarkEnd w:id="3486"/>
      <w:r>
        <w:rPr>
          <w:rtl/>
        </w:rPr>
        <w:t>כאן לא מזמן שאתה לא בעד דמוקרטיה, אתה בעד שבג</w:t>
      </w:r>
      <w:r>
        <w:rPr>
          <w:rFonts w:hint="cs"/>
          <w:rtl/>
        </w:rPr>
        <w:t>"</w:t>
      </w:r>
      <w:r>
        <w:rPr>
          <w:rtl/>
        </w:rPr>
        <w:t xml:space="preserve">ץ </w:t>
      </w:r>
      <w:bookmarkStart w:id="3487" w:name="_ETM_Q18_633219"/>
      <w:bookmarkEnd w:id="3487"/>
      <w:r>
        <w:rPr>
          <w:rtl/>
        </w:rPr>
        <w:t>יכריע בכל דבר ועניין. זו אינה דמוקרטיה</w:t>
      </w:r>
      <w:bookmarkStart w:id="3488" w:name="_ETM_Q18_637519"/>
      <w:bookmarkEnd w:id="3488"/>
      <w:r>
        <w:rPr>
          <w:rFonts w:hint="cs"/>
          <w:rtl/>
        </w:rPr>
        <w:t xml:space="preserve">, </w:t>
      </w:r>
      <w:r>
        <w:rPr>
          <w:rtl/>
        </w:rPr>
        <w:t>וכאן יש מחלוקת מהותית, האם אנחנו מדינה יהודית ודמוקרטית</w:t>
      </w:r>
    </w:p>
    <w:p w:rsidR="007C32D0" w:rsidRDefault="007C32D0" w:rsidP="00891012">
      <w:pPr>
        <w:ind w:firstLine="0"/>
        <w:rPr>
          <w:rtl/>
        </w:rPr>
      </w:pPr>
      <w:bookmarkStart w:id="3489" w:name="_ETM_Q18_643640"/>
      <w:bookmarkEnd w:id="3489"/>
    </w:p>
    <w:p w:rsidR="007C32D0" w:rsidRDefault="007C32D0" w:rsidP="00891012">
      <w:pPr>
        <w:pStyle w:val="af6"/>
        <w:keepNext/>
        <w:rPr>
          <w:rtl/>
        </w:rPr>
      </w:pPr>
      <w:bookmarkStart w:id="3490" w:name="ET_yor_6666_10"/>
      <w:r w:rsidRPr="003A7E27">
        <w:rPr>
          <w:rStyle w:val="TagStyle"/>
          <w:rtl/>
        </w:rPr>
        <w:t xml:space="preserve"> &lt;&lt; יור &gt;&gt; </w:t>
      </w:r>
      <w:r>
        <w:rPr>
          <w:rtl/>
        </w:rPr>
        <w:t>היו"ר סימון דוידסון:</w:t>
      </w:r>
      <w:r w:rsidRPr="003A7E27">
        <w:rPr>
          <w:rStyle w:val="TagStyle"/>
          <w:rtl/>
        </w:rPr>
        <w:t xml:space="preserve"> &lt;&lt; יור &gt;&gt;</w:t>
      </w:r>
      <w:r>
        <w:rPr>
          <w:rtl/>
        </w:rPr>
        <w:t xml:space="preserve">  </w:t>
      </w:r>
      <w:bookmarkEnd w:id="3490"/>
    </w:p>
    <w:p w:rsidR="007C32D0" w:rsidRDefault="007C32D0" w:rsidP="00891012">
      <w:pPr>
        <w:pStyle w:val="KeepWithNext"/>
        <w:rPr>
          <w:rtl/>
        </w:rPr>
      </w:pPr>
    </w:p>
    <w:p w:rsidR="007C32D0" w:rsidRDefault="007C32D0" w:rsidP="00891012">
      <w:pPr>
        <w:rPr>
          <w:rtl/>
        </w:rPr>
      </w:pPr>
      <w:bookmarkStart w:id="3491" w:name="_ETM_Q18_644229"/>
      <w:bookmarkEnd w:id="3491"/>
      <w:r>
        <w:rPr>
          <w:rFonts w:hint="cs"/>
          <w:rtl/>
        </w:rPr>
        <w:t>אם תרשה לי, אתה מסלף את דבריי.</w:t>
      </w:r>
      <w:bookmarkStart w:id="3492" w:name="_ETM_Q18_646973"/>
      <w:bookmarkEnd w:id="3492"/>
      <w:r>
        <w:rPr>
          <w:rFonts w:hint="cs"/>
          <w:rtl/>
        </w:rPr>
        <w:t xml:space="preserve"> </w:t>
      </w:r>
      <w:bookmarkStart w:id="3493" w:name="_ETM_Q18_647172"/>
      <w:bookmarkEnd w:id="3493"/>
    </w:p>
    <w:p w:rsidR="007C32D0" w:rsidRDefault="007C32D0" w:rsidP="00891012">
      <w:pPr>
        <w:rPr>
          <w:rtl/>
        </w:rPr>
      </w:pPr>
      <w:bookmarkStart w:id="3494" w:name="_ETM_Q18_647207"/>
      <w:bookmarkEnd w:id="3494"/>
    </w:p>
    <w:p w:rsidR="007C32D0" w:rsidRDefault="007C32D0" w:rsidP="00891012">
      <w:pPr>
        <w:pStyle w:val="-"/>
        <w:keepNext/>
        <w:rPr>
          <w:rtl/>
        </w:rPr>
      </w:pPr>
      <w:bookmarkStart w:id="3495" w:name="ET_speakercontinue_6461_11"/>
      <w:r w:rsidRPr="003A7E27">
        <w:rPr>
          <w:rStyle w:val="TagStyle"/>
          <w:rtl/>
        </w:rPr>
        <w:t xml:space="preserve"> &lt;&lt; דובר_המשך &gt;&gt; </w:t>
      </w:r>
      <w:r>
        <w:rPr>
          <w:rtl/>
        </w:rPr>
        <w:t>שר התקשורת שלמה קרעי:</w:t>
      </w:r>
      <w:r w:rsidRPr="003A7E27">
        <w:rPr>
          <w:rStyle w:val="TagStyle"/>
          <w:rtl/>
        </w:rPr>
        <w:t xml:space="preserve"> &lt;&lt; דובר_המשך &gt;&gt;</w:t>
      </w:r>
      <w:r>
        <w:rPr>
          <w:rtl/>
        </w:rPr>
        <w:t xml:space="preserve">  </w:t>
      </w:r>
      <w:bookmarkEnd w:id="3495"/>
    </w:p>
    <w:p w:rsidR="007C32D0" w:rsidRDefault="007C32D0" w:rsidP="00891012">
      <w:pPr>
        <w:pStyle w:val="KeepWithNext"/>
        <w:rPr>
          <w:rtl/>
        </w:rPr>
      </w:pPr>
    </w:p>
    <w:p w:rsidR="007C32D0" w:rsidRDefault="007C32D0" w:rsidP="00891012">
      <w:pPr>
        <w:rPr>
          <w:rtl/>
        </w:rPr>
      </w:pPr>
      <w:r>
        <w:rPr>
          <w:rFonts w:hint="cs"/>
          <w:rtl/>
        </w:rPr>
        <w:t xml:space="preserve">אתה אמרת. </w:t>
      </w:r>
    </w:p>
    <w:p w:rsidR="007C32D0" w:rsidRDefault="007C32D0" w:rsidP="00891012">
      <w:pPr>
        <w:rPr>
          <w:rtl/>
        </w:rPr>
      </w:pPr>
    </w:p>
    <w:p w:rsidR="007C32D0" w:rsidRDefault="007C32D0" w:rsidP="00891012">
      <w:pPr>
        <w:pStyle w:val="af6"/>
        <w:keepNext/>
        <w:rPr>
          <w:rtl/>
        </w:rPr>
      </w:pPr>
      <w:r w:rsidRPr="003A7E27">
        <w:rPr>
          <w:rStyle w:val="TagStyle"/>
          <w:rtl/>
        </w:rPr>
        <w:t xml:space="preserve"> &lt;&lt; יור &gt;&gt; </w:t>
      </w:r>
      <w:r>
        <w:rPr>
          <w:rtl/>
        </w:rPr>
        <w:t>היו"ר סימון דוידסון:</w:t>
      </w:r>
      <w:r w:rsidRPr="003A7E27">
        <w:rPr>
          <w:rStyle w:val="TagStyle"/>
          <w:rtl/>
        </w:rPr>
        <w:t xml:space="preserve"> &lt;&lt; יור &gt;&gt;</w:t>
      </w:r>
      <w:r>
        <w:rPr>
          <w:rtl/>
        </w:rPr>
        <w:t xml:space="preserve">  </w:t>
      </w:r>
    </w:p>
    <w:p w:rsidR="007C32D0" w:rsidRDefault="007C32D0" w:rsidP="00891012">
      <w:pPr>
        <w:pStyle w:val="KeepWithNext"/>
        <w:rPr>
          <w:rtl/>
        </w:rPr>
      </w:pPr>
    </w:p>
    <w:p w:rsidR="007C32D0" w:rsidRDefault="007C32D0" w:rsidP="00891012">
      <w:pPr>
        <w:rPr>
          <w:rtl/>
        </w:rPr>
      </w:pPr>
      <w:r>
        <w:rPr>
          <w:rFonts w:hint="cs"/>
          <w:rtl/>
        </w:rPr>
        <w:t>אני יכול להגיד לך מה אמרתי?</w:t>
      </w:r>
    </w:p>
    <w:p w:rsidR="007C32D0" w:rsidRDefault="007C32D0" w:rsidP="00891012">
      <w:pPr>
        <w:rPr>
          <w:rtl/>
        </w:rPr>
      </w:pPr>
    </w:p>
    <w:p w:rsidR="007C32D0" w:rsidRDefault="007C32D0" w:rsidP="00891012">
      <w:pPr>
        <w:pStyle w:val="-"/>
        <w:keepNext/>
        <w:rPr>
          <w:rtl/>
        </w:rPr>
      </w:pPr>
      <w:bookmarkStart w:id="3496" w:name="ET_speakercontinue_6461_13"/>
      <w:r w:rsidRPr="003A7E27">
        <w:rPr>
          <w:rStyle w:val="TagStyle"/>
          <w:rtl/>
        </w:rPr>
        <w:t xml:space="preserve"> &lt;&lt; דובר_המשך &gt;&gt; </w:t>
      </w:r>
      <w:r>
        <w:rPr>
          <w:rtl/>
        </w:rPr>
        <w:t>שר התקשורת שלמה קרעי:</w:t>
      </w:r>
      <w:r w:rsidRPr="003A7E27">
        <w:rPr>
          <w:rStyle w:val="TagStyle"/>
          <w:rtl/>
        </w:rPr>
        <w:t xml:space="preserve"> &lt;&lt; דובר_המשך &gt;&gt;</w:t>
      </w:r>
      <w:r>
        <w:rPr>
          <w:rtl/>
        </w:rPr>
        <w:t xml:space="preserve">  </w:t>
      </w:r>
      <w:bookmarkEnd w:id="3496"/>
    </w:p>
    <w:p w:rsidR="007C32D0" w:rsidRDefault="007C32D0" w:rsidP="00891012">
      <w:pPr>
        <w:pStyle w:val="KeepWithNext"/>
        <w:rPr>
          <w:rtl/>
        </w:rPr>
      </w:pPr>
    </w:p>
    <w:p w:rsidR="007C32D0" w:rsidRDefault="007C32D0" w:rsidP="00891012">
      <w:pPr>
        <w:rPr>
          <w:rtl/>
        </w:rPr>
      </w:pPr>
      <w:r>
        <w:rPr>
          <w:rFonts w:hint="cs"/>
          <w:rtl/>
        </w:rPr>
        <w:t xml:space="preserve">בבקשה. </w:t>
      </w:r>
    </w:p>
    <w:p w:rsidR="007C32D0" w:rsidRDefault="007C32D0" w:rsidP="00891012">
      <w:pPr>
        <w:rPr>
          <w:rtl/>
        </w:rPr>
      </w:pPr>
    </w:p>
    <w:p w:rsidR="007C32D0" w:rsidRDefault="007C32D0" w:rsidP="00891012">
      <w:pPr>
        <w:pStyle w:val="af6"/>
        <w:keepNext/>
        <w:rPr>
          <w:rtl/>
        </w:rPr>
      </w:pPr>
      <w:r w:rsidRPr="003A7E27">
        <w:rPr>
          <w:rStyle w:val="TagStyle"/>
          <w:rtl/>
        </w:rPr>
        <w:t xml:space="preserve"> &lt;&lt; יור &gt;&gt; </w:t>
      </w:r>
      <w:r>
        <w:rPr>
          <w:rtl/>
        </w:rPr>
        <w:t>היו"ר סימון דוידסון:</w:t>
      </w:r>
      <w:r w:rsidRPr="003A7E27">
        <w:rPr>
          <w:rStyle w:val="TagStyle"/>
          <w:rtl/>
        </w:rPr>
        <w:t xml:space="preserve"> &lt;&lt; יור &gt;&gt;</w:t>
      </w:r>
      <w:r>
        <w:rPr>
          <w:rtl/>
        </w:rPr>
        <w:t xml:space="preserve">  </w:t>
      </w:r>
    </w:p>
    <w:p w:rsidR="007C32D0" w:rsidRDefault="007C32D0" w:rsidP="00891012">
      <w:pPr>
        <w:pStyle w:val="KeepWithNext"/>
        <w:rPr>
          <w:rtl/>
        </w:rPr>
      </w:pPr>
    </w:p>
    <w:p w:rsidR="007C32D0" w:rsidRDefault="007C32D0" w:rsidP="00891012">
      <w:pPr>
        <w:rPr>
          <w:rtl/>
        </w:rPr>
      </w:pPr>
      <w:r>
        <w:rPr>
          <w:rtl/>
        </w:rPr>
        <w:t xml:space="preserve">אני אמרתי שאני מעדיף החלטה של בית </w:t>
      </w:r>
      <w:bookmarkStart w:id="3497" w:name="_ETM_Q18_650499"/>
      <w:bookmarkEnd w:id="3497"/>
      <w:r>
        <w:rPr>
          <w:rtl/>
        </w:rPr>
        <w:t xml:space="preserve">המשפט העליון מאשר החלטה של הרבה מאוד מחברי הכנסת במשכן </w:t>
      </w:r>
      <w:bookmarkStart w:id="3498" w:name="_ETM_Q18_653929"/>
      <w:bookmarkEnd w:id="3498"/>
      <w:r>
        <w:rPr>
          <w:rtl/>
        </w:rPr>
        <w:t>הזה.</w:t>
      </w:r>
    </w:p>
    <w:p w:rsidR="007C32D0" w:rsidRDefault="007C32D0" w:rsidP="00891012">
      <w:pPr>
        <w:rPr>
          <w:rtl/>
        </w:rPr>
      </w:pPr>
      <w:bookmarkStart w:id="3499" w:name="_ETM_Q18_655957"/>
      <w:bookmarkStart w:id="3500" w:name="_ETM_Q18_656020"/>
      <w:bookmarkEnd w:id="3499"/>
      <w:bookmarkEnd w:id="3500"/>
    </w:p>
    <w:p w:rsidR="007C32D0" w:rsidRDefault="007C32D0" w:rsidP="00891012">
      <w:pPr>
        <w:pStyle w:val="-"/>
        <w:keepNext/>
        <w:rPr>
          <w:rtl/>
        </w:rPr>
      </w:pPr>
      <w:bookmarkStart w:id="3501" w:name="ET_speakercontinue_6461_15"/>
      <w:r w:rsidRPr="003A7E27">
        <w:rPr>
          <w:rStyle w:val="TagStyle"/>
          <w:rtl/>
        </w:rPr>
        <w:t xml:space="preserve"> &lt;&lt; דובר_המשך &gt;&gt; </w:t>
      </w:r>
      <w:r>
        <w:rPr>
          <w:rtl/>
        </w:rPr>
        <w:t>שר התקשורת שלמה קרעי:</w:t>
      </w:r>
      <w:r w:rsidRPr="003A7E27">
        <w:rPr>
          <w:rStyle w:val="TagStyle"/>
          <w:rtl/>
        </w:rPr>
        <w:t xml:space="preserve"> &lt;&lt; דובר_המשך &gt;&gt;</w:t>
      </w:r>
      <w:r>
        <w:rPr>
          <w:rtl/>
        </w:rPr>
        <w:t xml:space="preserve">  </w:t>
      </w:r>
      <w:bookmarkEnd w:id="3501"/>
    </w:p>
    <w:p w:rsidR="007C32D0" w:rsidRDefault="007C32D0" w:rsidP="00891012">
      <w:pPr>
        <w:pStyle w:val="KeepWithNext"/>
        <w:rPr>
          <w:rtl/>
        </w:rPr>
      </w:pPr>
    </w:p>
    <w:p w:rsidR="007C32D0" w:rsidRDefault="007C32D0" w:rsidP="00891012">
      <w:pPr>
        <w:rPr>
          <w:rtl/>
        </w:rPr>
      </w:pPr>
      <w:bookmarkStart w:id="3502" w:name="_ETM_Q18_657261"/>
      <w:bookmarkEnd w:id="3502"/>
      <w:r>
        <w:rPr>
          <w:rFonts w:hint="cs"/>
          <w:rtl/>
        </w:rPr>
        <w:t xml:space="preserve">זאת </w:t>
      </w:r>
      <w:bookmarkStart w:id="3503" w:name="_ETM_Q18_657949"/>
      <w:bookmarkEnd w:id="3503"/>
      <w:r>
        <w:rPr>
          <w:rFonts w:hint="cs"/>
          <w:rtl/>
        </w:rPr>
        <w:t xml:space="preserve">אומרת, אתה לא דמוקרטי. זה בדיוק מה שאמרתי, לא שינית. </w:t>
      </w:r>
    </w:p>
    <w:p w:rsidR="007C32D0" w:rsidRDefault="007C32D0" w:rsidP="00891012">
      <w:pPr>
        <w:rPr>
          <w:rtl/>
        </w:rPr>
      </w:pPr>
    </w:p>
    <w:p w:rsidR="007C32D0" w:rsidRDefault="007C32D0" w:rsidP="00891012">
      <w:pPr>
        <w:pStyle w:val="af6"/>
        <w:keepNext/>
        <w:rPr>
          <w:rtl/>
        </w:rPr>
      </w:pPr>
      <w:r w:rsidRPr="003A7E27">
        <w:rPr>
          <w:rStyle w:val="TagStyle"/>
          <w:rtl/>
        </w:rPr>
        <w:t xml:space="preserve">&lt;&lt; יור &gt;&gt; </w:t>
      </w:r>
      <w:r>
        <w:rPr>
          <w:rtl/>
        </w:rPr>
        <w:t>היו"ר סימון דוידסון:</w:t>
      </w:r>
      <w:r w:rsidRPr="003A7E27">
        <w:rPr>
          <w:rStyle w:val="TagStyle"/>
          <w:rtl/>
        </w:rPr>
        <w:t xml:space="preserve"> &lt;&lt; יור &gt;&gt;</w:t>
      </w:r>
      <w:r>
        <w:rPr>
          <w:rtl/>
        </w:rPr>
        <w:t xml:space="preserve">  </w:t>
      </w:r>
    </w:p>
    <w:p w:rsidR="007C32D0" w:rsidRDefault="007C32D0" w:rsidP="00891012">
      <w:pPr>
        <w:pStyle w:val="KeepWithNext"/>
        <w:rPr>
          <w:rtl/>
        </w:rPr>
      </w:pPr>
    </w:p>
    <w:p w:rsidR="007C32D0" w:rsidRDefault="007C32D0" w:rsidP="00891012">
      <w:pPr>
        <w:rPr>
          <w:rtl/>
        </w:rPr>
      </w:pPr>
      <w:r>
        <w:rPr>
          <w:rFonts w:hint="cs"/>
          <w:rtl/>
        </w:rPr>
        <w:t>לא, זה אומר שיש הרבה חברי כנסת שאני לא רוצה שיחליטו בשבילי, זה מה שאמרתי.</w:t>
      </w:r>
    </w:p>
    <w:p w:rsidR="007C32D0" w:rsidRDefault="007C32D0" w:rsidP="00891012">
      <w:pPr>
        <w:rPr>
          <w:rtl/>
        </w:rPr>
      </w:pPr>
    </w:p>
    <w:p w:rsidR="007C32D0" w:rsidRDefault="007C32D0" w:rsidP="00891012">
      <w:pPr>
        <w:pStyle w:val="-"/>
        <w:keepNext/>
        <w:rPr>
          <w:rtl/>
        </w:rPr>
      </w:pPr>
      <w:bookmarkStart w:id="3504" w:name="ET_speakercontinue_6461_18"/>
      <w:r w:rsidRPr="003A7E27">
        <w:rPr>
          <w:rStyle w:val="TagStyle"/>
          <w:rtl/>
        </w:rPr>
        <w:t xml:space="preserve"> &lt;&lt; דובר_המשך &gt;&gt; </w:t>
      </w:r>
      <w:r>
        <w:rPr>
          <w:rtl/>
        </w:rPr>
        <w:t>שר התקשורת שלמה קרעי:</w:t>
      </w:r>
      <w:r w:rsidRPr="003A7E27">
        <w:rPr>
          <w:rStyle w:val="TagStyle"/>
          <w:rtl/>
        </w:rPr>
        <w:t xml:space="preserve"> &lt;&lt; דובר_המשך &gt;&gt;</w:t>
      </w:r>
      <w:r>
        <w:rPr>
          <w:rtl/>
        </w:rPr>
        <w:t xml:space="preserve">  </w:t>
      </w:r>
      <w:bookmarkEnd w:id="3504"/>
    </w:p>
    <w:p w:rsidR="007C32D0" w:rsidRDefault="007C32D0" w:rsidP="00891012">
      <w:pPr>
        <w:pStyle w:val="KeepWithNext"/>
        <w:rPr>
          <w:rtl/>
        </w:rPr>
      </w:pPr>
    </w:p>
    <w:p w:rsidR="007C32D0" w:rsidRDefault="007C32D0" w:rsidP="00891012">
      <w:pPr>
        <w:rPr>
          <w:rtl/>
        </w:rPr>
      </w:pPr>
      <w:r>
        <w:rPr>
          <w:rFonts w:hint="cs"/>
          <w:rtl/>
        </w:rPr>
        <w:t xml:space="preserve">לא. אתה אמרת: אני מעדיף 15 שופטים מאשר 120 חברי כנסת. </w:t>
      </w:r>
    </w:p>
    <w:p w:rsidR="007C32D0" w:rsidRPr="003A7E27" w:rsidRDefault="007C32D0" w:rsidP="00891012">
      <w:pPr>
        <w:rPr>
          <w:rtl/>
        </w:rPr>
      </w:pPr>
      <w:r>
        <w:rPr>
          <w:rFonts w:hint="cs"/>
          <w:rtl/>
        </w:rPr>
        <w:t xml:space="preserve"> </w:t>
      </w:r>
    </w:p>
    <w:p w:rsidR="007C32D0" w:rsidRDefault="007C32D0" w:rsidP="00891012">
      <w:pPr>
        <w:pStyle w:val="af6"/>
        <w:keepNext/>
        <w:rPr>
          <w:rtl/>
        </w:rPr>
      </w:pPr>
      <w:r w:rsidRPr="003A7E27">
        <w:rPr>
          <w:rStyle w:val="TagStyle"/>
          <w:rtl/>
        </w:rPr>
        <w:t xml:space="preserve"> &lt;&lt; יור &gt;&gt; </w:t>
      </w:r>
      <w:r>
        <w:rPr>
          <w:rtl/>
        </w:rPr>
        <w:t>היו"ר סימון דוידסון:</w:t>
      </w:r>
      <w:r w:rsidRPr="003A7E27">
        <w:rPr>
          <w:rStyle w:val="TagStyle"/>
          <w:rtl/>
        </w:rPr>
        <w:t xml:space="preserve"> &lt;&lt; יור &gt;&gt;</w:t>
      </w:r>
      <w:r>
        <w:rPr>
          <w:rtl/>
        </w:rPr>
        <w:t xml:space="preserve">  </w:t>
      </w:r>
    </w:p>
    <w:p w:rsidR="007C32D0" w:rsidRDefault="007C32D0" w:rsidP="00891012">
      <w:pPr>
        <w:pStyle w:val="KeepWithNext"/>
        <w:rPr>
          <w:rtl/>
        </w:rPr>
      </w:pPr>
    </w:p>
    <w:p w:rsidR="007C32D0" w:rsidRDefault="007C32D0" w:rsidP="00891012">
      <w:pPr>
        <w:rPr>
          <w:rtl/>
        </w:rPr>
      </w:pPr>
      <w:r>
        <w:rPr>
          <w:rFonts w:hint="cs"/>
          <w:rtl/>
        </w:rPr>
        <w:t xml:space="preserve">לא 120, חלק מחברי הכנסת. </w:t>
      </w:r>
    </w:p>
    <w:p w:rsidR="007C32D0" w:rsidRPr="00AD33AA" w:rsidRDefault="007C32D0" w:rsidP="00891012">
      <w:pPr>
        <w:pStyle w:val="KeepWithNext"/>
        <w:rPr>
          <w:rtl/>
        </w:rPr>
      </w:pPr>
    </w:p>
    <w:p w:rsidR="007C32D0" w:rsidRDefault="007C32D0" w:rsidP="00891012">
      <w:pPr>
        <w:pStyle w:val="-"/>
        <w:keepNext/>
        <w:rPr>
          <w:rtl/>
        </w:rPr>
      </w:pPr>
      <w:bookmarkStart w:id="3505" w:name="ET_speakercontinue_6461_22"/>
      <w:r w:rsidRPr="003A7E27">
        <w:rPr>
          <w:rStyle w:val="TagStyle"/>
          <w:rtl/>
        </w:rPr>
        <w:t xml:space="preserve"> &lt;&lt; דובר_המשך &gt;&gt; </w:t>
      </w:r>
      <w:r>
        <w:rPr>
          <w:rtl/>
        </w:rPr>
        <w:t>שר התקשורת שלמה קרעי:</w:t>
      </w:r>
      <w:r w:rsidRPr="003A7E27">
        <w:rPr>
          <w:rStyle w:val="TagStyle"/>
          <w:rtl/>
        </w:rPr>
        <w:t xml:space="preserve"> &lt;&lt; דובר_המשך &gt;&gt;</w:t>
      </w:r>
      <w:r>
        <w:rPr>
          <w:rtl/>
        </w:rPr>
        <w:t xml:space="preserve">  </w:t>
      </w:r>
      <w:bookmarkEnd w:id="3505"/>
    </w:p>
    <w:p w:rsidR="007C32D0" w:rsidRPr="003A7E27" w:rsidRDefault="007C32D0" w:rsidP="00891012">
      <w:pPr>
        <w:ind w:firstLine="0"/>
        <w:rPr>
          <w:rtl/>
          <w:lang w:eastAsia="he-IL"/>
        </w:rPr>
      </w:pPr>
    </w:p>
    <w:p w:rsidR="007C32D0" w:rsidRDefault="007C32D0" w:rsidP="00891012">
      <w:pPr>
        <w:rPr>
          <w:rtl/>
        </w:rPr>
      </w:pPr>
      <w:bookmarkStart w:id="3506" w:name="_ETM_Q18_669105"/>
      <w:bookmarkEnd w:id="3506"/>
      <w:r>
        <w:rPr>
          <w:rFonts w:hint="cs"/>
          <w:rtl/>
        </w:rPr>
        <w:t xml:space="preserve">לא, 120 אתה </w:t>
      </w:r>
      <w:bookmarkStart w:id="3507" w:name="_ETM_Q18_672032"/>
      <w:bookmarkEnd w:id="3507"/>
      <w:r>
        <w:rPr>
          <w:rFonts w:hint="cs"/>
          <w:rtl/>
        </w:rPr>
        <w:t xml:space="preserve">אמרת, אבל לא משנה. </w:t>
      </w:r>
    </w:p>
    <w:p w:rsidR="007C32D0" w:rsidRDefault="007C32D0" w:rsidP="00891012">
      <w:pPr>
        <w:rPr>
          <w:rtl/>
        </w:rPr>
      </w:pPr>
    </w:p>
    <w:p w:rsidR="007C32D0" w:rsidRDefault="007C32D0" w:rsidP="00891012">
      <w:pPr>
        <w:pStyle w:val="af6"/>
        <w:keepNext/>
        <w:rPr>
          <w:rtl/>
        </w:rPr>
      </w:pPr>
      <w:bookmarkStart w:id="3508" w:name="ET_yor_6666_23"/>
      <w:r w:rsidRPr="003A7E27">
        <w:rPr>
          <w:rStyle w:val="TagStyle"/>
          <w:rtl/>
        </w:rPr>
        <w:t xml:space="preserve"> &lt;&lt; יור &gt;&gt; </w:t>
      </w:r>
      <w:r>
        <w:rPr>
          <w:rtl/>
        </w:rPr>
        <w:t>היו"ר סימון דוידסון:</w:t>
      </w:r>
      <w:r w:rsidRPr="003A7E27">
        <w:rPr>
          <w:rStyle w:val="TagStyle"/>
          <w:rtl/>
        </w:rPr>
        <w:t xml:space="preserve"> &lt;&lt; יור &gt;&gt;</w:t>
      </w:r>
      <w:r>
        <w:rPr>
          <w:rtl/>
        </w:rPr>
        <w:t xml:space="preserve">  </w:t>
      </w:r>
      <w:bookmarkEnd w:id="3508"/>
    </w:p>
    <w:p w:rsidR="007C32D0" w:rsidRDefault="007C32D0" w:rsidP="00891012">
      <w:pPr>
        <w:pStyle w:val="KeepWithNext"/>
        <w:rPr>
          <w:rtl/>
        </w:rPr>
      </w:pPr>
    </w:p>
    <w:p w:rsidR="007C32D0" w:rsidRDefault="007C32D0" w:rsidP="00891012">
      <w:pPr>
        <w:rPr>
          <w:rtl/>
        </w:rPr>
      </w:pPr>
      <w:r>
        <w:rPr>
          <w:rFonts w:hint="cs"/>
          <w:rtl/>
        </w:rPr>
        <w:t xml:space="preserve">לא משנה. </w:t>
      </w:r>
    </w:p>
    <w:p w:rsidR="007C32D0" w:rsidRDefault="007C32D0" w:rsidP="00891012">
      <w:pPr>
        <w:rPr>
          <w:rtl/>
        </w:rPr>
      </w:pPr>
    </w:p>
    <w:p w:rsidR="007C32D0" w:rsidRDefault="007C32D0" w:rsidP="00891012">
      <w:pPr>
        <w:pStyle w:val="-"/>
        <w:keepNext/>
        <w:rPr>
          <w:rtl/>
        </w:rPr>
      </w:pPr>
      <w:bookmarkStart w:id="3509" w:name="ET_speakercontinue_6461_24"/>
      <w:r w:rsidRPr="003A7E27">
        <w:rPr>
          <w:rStyle w:val="TagStyle"/>
          <w:rtl/>
        </w:rPr>
        <w:t xml:space="preserve"> &lt;&lt; דובר_המשך &gt;&gt; </w:t>
      </w:r>
      <w:r>
        <w:rPr>
          <w:rtl/>
        </w:rPr>
        <w:t>שר התקשורת שלמה קרעי:</w:t>
      </w:r>
      <w:r w:rsidRPr="003A7E27">
        <w:rPr>
          <w:rStyle w:val="TagStyle"/>
          <w:rtl/>
        </w:rPr>
        <w:t xml:space="preserve"> &lt;&lt; דובר_המשך &gt;&gt;</w:t>
      </w:r>
      <w:r>
        <w:rPr>
          <w:rtl/>
        </w:rPr>
        <w:t xml:space="preserve">  </w:t>
      </w:r>
      <w:bookmarkEnd w:id="3509"/>
    </w:p>
    <w:p w:rsidR="007C32D0" w:rsidRDefault="007C32D0" w:rsidP="00891012">
      <w:pPr>
        <w:pStyle w:val="KeepWithNext"/>
        <w:rPr>
          <w:rtl/>
        </w:rPr>
      </w:pPr>
    </w:p>
    <w:p w:rsidR="007C32D0" w:rsidRDefault="007C32D0" w:rsidP="00891012">
      <w:pPr>
        <w:rPr>
          <w:rtl/>
        </w:rPr>
      </w:pPr>
      <w:r>
        <w:rPr>
          <w:rFonts w:hint="cs"/>
          <w:rtl/>
        </w:rPr>
        <w:t xml:space="preserve">אתה אומר: אני מבכר את בית המשפט על פני הכרעה דמוקרטית של הריבון, וזו אינה דמוקרטיה, ועל זה באמת אנשים </w:t>
      </w:r>
      <w:bookmarkStart w:id="3510" w:name="_ETM_Q18_685770"/>
      <w:bookmarkEnd w:id="3510"/>
      <w:r>
        <w:rPr>
          <w:rFonts w:hint="cs"/>
          <w:rtl/>
        </w:rPr>
        <w:t xml:space="preserve">הולכים לקלפי </w:t>
      </w:r>
      <w:r>
        <w:rPr>
          <w:rFonts w:hint="eastAsia"/>
          <w:rtl/>
        </w:rPr>
        <w:t>–</w:t>
      </w:r>
      <w:r>
        <w:rPr>
          <w:rFonts w:hint="cs"/>
          <w:rtl/>
        </w:rPr>
        <w:t xml:space="preserve"> להכריע בסוגיות מהותיות, האם אנחנו </w:t>
      </w:r>
      <w:bookmarkStart w:id="3511" w:name="_ETM_Q18_657480"/>
      <w:bookmarkEnd w:id="3511"/>
      <w:r>
        <w:rPr>
          <w:rtl/>
        </w:rPr>
        <w:t xml:space="preserve">מדינה יהודית ודמוקרטית שבה העם הוא </w:t>
      </w:r>
      <w:bookmarkStart w:id="3512" w:name="_ETM_Q18_689445"/>
      <w:bookmarkEnd w:id="3512"/>
      <w:r>
        <w:rPr>
          <w:rtl/>
        </w:rPr>
        <w:t xml:space="preserve">הריבון, או שאנחנו מדינת כל אזרחיה, </w:t>
      </w:r>
      <w:bookmarkStart w:id="3513" w:name="_ETM_Q18_694625"/>
      <w:bookmarkEnd w:id="3513"/>
      <w:r>
        <w:rPr>
          <w:rtl/>
        </w:rPr>
        <w:t xml:space="preserve">שבה יצחק עמית </w:t>
      </w:r>
      <w:proofErr w:type="spellStart"/>
      <w:r>
        <w:rPr>
          <w:rFonts w:hint="cs"/>
          <w:rtl/>
        </w:rPr>
        <w:t>ובהרב</w:t>
      </w:r>
      <w:proofErr w:type="spellEnd"/>
      <w:r>
        <w:rPr>
          <w:rFonts w:hint="cs"/>
          <w:rtl/>
        </w:rPr>
        <w:t>-מיארה</w:t>
      </w:r>
      <w:r>
        <w:rPr>
          <w:rtl/>
        </w:rPr>
        <w:t xml:space="preserve"> הם הריבון</w:t>
      </w:r>
      <w:r>
        <w:rPr>
          <w:rFonts w:hint="cs"/>
          <w:rtl/>
        </w:rPr>
        <w:t>.</w:t>
      </w:r>
      <w:r>
        <w:rPr>
          <w:rtl/>
        </w:rPr>
        <w:t xml:space="preserve"> זאת שאלה שעליה </w:t>
      </w:r>
      <w:bookmarkStart w:id="3514" w:name="_ETM_Q18_699796"/>
      <w:bookmarkEnd w:id="3514"/>
      <w:r>
        <w:rPr>
          <w:rtl/>
        </w:rPr>
        <w:t xml:space="preserve">הולכים לקלפי. </w:t>
      </w:r>
    </w:p>
    <w:p w:rsidR="007C32D0" w:rsidRDefault="007C32D0" w:rsidP="00891012">
      <w:pPr>
        <w:rPr>
          <w:rtl/>
        </w:rPr>
      </w:pPr>
    </w:p>
    <w:p w:rsidR="007C32D0" w:rsidRDefault="007C32D0" w:rsidP="00891012">
      <w:pPr>
        <w:rPr>
          <w:rtl/>
        </w:rPr>
      </w:pPr>
      <w:r>
        <w:rPr>
          <w:rtl/>
        </w:rPr>
        <w:t xml:space="preserve">שאלה נוספת שהולכים </w:t>
      </w:r>
      <w:r>
        <w:rPr>
          <w:rFonts w:hint="cs"/>
          <w:rtl/>
        </w:rPr>
        <w:t xml:space="preserve">עליה </w:t>
      </w:r>
      <w:r>
        <w:rPr>
          <w:rtl/>
        </w:rPr>
        <w:t xml:space="preserve">לקלפי </w:t>
      </w:r>
      <w:r>
        <w:rPr>
          <w:rFonts w:hint="cs"/>
          <w:rtl/>
        </w:rPr>
        <w:t>היא</w:t>
      </w:r>
      <w:r>
        <w:rPr>
          <w:rtl/>
        </w:rPr>
        <w:t xml:space="preserve"> האם התקשורת</w:t>
      </w:r>
      <w:r>
        <w:rPr>
          <w:rFonts w:hint="cs"/>
          <w:rtl/>
        </w:rPr>
        <w:t>,</w:t>
      </w:r>
      <w:r>
        <w:rPr>
          <w:rtl/>
        </w:rPr>
        <w:t xml:space="preserve"> שמתווכת </w:t>
      </w:r>
      <w:bookmarkStart w:id="3515" w:name="_ETM_Q18_704968"/>
      <w:bookmarkEnd w:id="3515"/>
      <w:r>
        <w:rPr>
          <w:rtl/>
        </w:rPr>
        <w:t>את המציאות לאזרחי ישראל</w:t>
      </w:r>
      <w:r>
        <w:rPr>
          <w:rFonts w:hint="cs"/>
          <w:rtl/>
        </w:rPr>
        <w:t>,</w:t>
      </w:r>
      <w:r>
        <w:rPr>
          <w:rtl/>
        </w:rPr>
        <w:t xml:space="preserve"> תהיה תעמולתית, </w:t>
      </w:r>
      <w:bookmarkStart w:id="3516" w:name="_ETM_Q18_710609"/>
      <w:bookmarkEnd w:id="3516"/>
      <w:r>
        <w:rPr>
          <w:rtl/>
        </w:rPr>
        <w:t>ת</w:t>
      </w:r>
      <w:r>
        <w:rPr>
          <w:rFonts w:hint="cs"/>
          <w:rtl/>
        </w:rPr>
        <w:t>י</w:t>
      </w:r>
      <w:r>
        <w:rPr>
          <w:rtl/>
        </w:rPr>
        <w:t xml:space="preserve">שלט או בעצם תשלב ידיים יחד עם אותה מערכת </w:t>
      </w:r>
      <w:bookmarkStart w:id="3517" w:name="_ETM_Q18_715284"/>
      <w:bookmarkEnd w:id="3517"/>
      <w:r>
        <w:rPr>
          <w:rtl/>
        </w:rPr>
        <w:t xml:space="preserve">מעוותת, ותמיד </w:t>
      </w:r>
      <w:proofErr w:type="spellStart"/>
      <w:r>
        <w:rPr>
          <w:rtl/>
        </w:rPr>
        <w:t>תא</w:t>
      </w:r>
      <w:r>
        <w:rPr>
          <w:rFonts w:hint="cs"/>
          <w:rtl/>
        </w:rPr>
        <w:t>ת</w:t>
      </w:r>
      <w:r>
        <w:rPr>
          <w:rtl/>
        </w:rPr>
        <w:t>רג</w:t>
      </w:r>
      <w:proofErr w:type="spellEnd"/>
      <w:r>
        <w:rPr>
          <w:rtl/>
        </w:rPr>
        <w:t xml:space="preserve"> אותה, ותמיד תאמר שלא משנה מה בג</w:t>
      </w:r>
      <w:r>
        <w:rPr>
          <w:rFonts w:hint="cs"/>
          <w:rtl/>
        </w:rPr>
        <w:t>"</w:t>
      </w:r>
      <w:r>
        <w:rPr>
          <w:rtl/>
        </w:rPr>
        <w:t xml:space="preserve">ץ </w:t>
      </w:r>
      <w:bookmarkStart w:id="3518" w:name="_ETM_Q18_719958"/>
      <w:bookmarkEnd w:id="3518"/>
      <w:r>
        <w:rPr>
          <w:rtl/>
        </w:rPr>
        <w:t xml:space="preserve">עושה, הוא צודק, ולא משנה מה </w:t>
      </w:r>
      <w:r>
        <w:rPr>
          <w:rFonts w:hint="cs"/>
          <w:rtl/>
        </w:rPr>
        <w:t>בהרב-מיארה</w:t>
      </w:r>
      <w:r>
        <w:rPr>
          <w:rtl/>
        </w:rPr>
        <w:t xml:space="preserve"> עושה</w:t>
      </w:r>
      <w:r>
        <w:rPr>
          <w:rFonts w:hint="cs"/>
          <w:rtl/>
        </w:rPr>
        <w:t>,</w:t>
      </w:r>
      <w:r>
        <w:rPr>
          <w:rtl/>
        </w:rPr>
        <w:t xml:space="preserve"> גם </w:t>
      </w:r>
      <w:bookmarkStart w:id="3519" w:name="_ETM_Q18_724634"/>
      <w:bookmarkEnd w:id="3519"/>
      <w:r>
        <w:rPr>
          <w:rtl/>
        </w:rPr>
        <w:t>כשבג</w:t>
      </w:r>
      <w:r>
        <w:rPr>
          <w:rFonts w:hint="cs"/>
          <w:rtl/>
        </w:rPr>
        <w:t>"</w:t>
      </w:r>
      <w:r>
        <w:rPr>
          <w:rtl/>
        </w:rPr>
        <w:t>ץ מגלגל אותה מהמדרגות</w:t>
      </w:r>
      <w:r>
        <w:rPr>
          <w:rFonts w:hint="cs"/>
          <w:rtl/>
        </w:rPr>
        <w:t>,</w:t>
      </w:r>
      <w:r>
        <w:rPr>
          <w:rtl/>
        </w:rPr>
        <w:t xml:space="preserve"> היא צודקת</w:t>
      </w:r>
      <w:r>
        <w:rPr>
          <w:rFonts w:hint="cs"/>
          <w:rtl/>
        </w:rPr>
        <w:t>.</w:t>
      </w:r>
      <w:r>
        <w:rPr>
          <w:rtl/>
        </w:rPr>
        <w:t xml:space="preserve"> </w:t>
      </w:r>
      <w:bookmarkStart w:id="3520" w:name="_ETM_Q18_730010"/>
      <w:bookmarkEnd w:id="3520"/>
      <w:r>
        <w:rPr>
          <w:rtl/>
        </w:rPr>
        <w:t xml:space="preserve">על זה הולכים לקלפי, האם אנחנו רוצים כאן תקשורת תעמולה, </w:t>
      </w:r>
      <w:bookmarkStart w:id="3521" w:name="_ETM_Q18_734559"/>
      <w:bookmarkEnd w:id="3521"/>
      <w:r>
        <w:rPr>
          <w:rtl/>
        </w:rPr>
        <w:t xml:space="preserve">או שאנחנו רוצים כאן תקשורת חופשית, תקשורת שבה פקידים </w:t>
      </w:r>
      <w:proofErr w:type="spellStart"/>
      <w:r>
        <w:rPr>
          <w:rtl/>
        </w:rPr>
        <w:t>ויועמ</w:t>
      </w:r>
      <w:r>
        <w:rPr>
          <w:rFonts w:hint="cs"/>
          <w:rtl/>
        </w:rPr>
        <w:t>"</w:t>
      </w:r>
      <w:r>
        <w:rPr>
          <w:rtl/>
        </w:rPr>
        <w:t>שים</w:t>
      </w:r>
      <w:proofErr w:type="spellEnd"/>
      <w:r>
        <w:rPr>
          <w:rtl/>
        </w:rPr>
        <w:t xml:space="preserve"> </w:t>
      </w:r>
      <w:bookmarkStart w:id="3522" w:name="_ETM_Q18_739110"/>
      <w:bookmarkEnd w:id="3522"/>
      <w:r>
        <w:rPr>
          <w:rtl/>
        </w:rPr>
        <w:t xml:space="preserve">לא יתערבו בתוכן, לא יתערבו במה לומר ואיך לומר, ואיפה </w:t>
      </w:r>
      <w:bookmarkStart w:id="3523" w:name="_ETM_Q18_743660"/>
      <w:bookmarkEnd w:id="3523"/>
      <w:r>
        <w:rPr>
          <w:rtl/>
        </w:rPr>
        <w:t xml:space="preserve">לשדר ומתי לשדר, ואיך לעשות את זה. </w:t>
      </w:r>
    </w:p>
    <w:p w:rsidR="007C32D0" w:rsidRDefault="007C32D0" w:rsidP="00891012">
      <w:pPr>
        <w:ind w:firstLine="0"/>
        <w:rPr>
          <w:rtl/>
        </w:rPr>
      </w:pPr>
    </w:p>
    <w:p w:rsidR="007C32D0" w:rsidRDefault="007C32D0" w:rsidP="00891012">
      <w:pPr>
        <w:pStyle w:val="af6"/>
        <w:keepNext/>
        <w:rPr>
          <w:rtl/>
        </w:rPr>
      </w:pPr>
      <w:bookmarkStart w:id="3524" w:name="ET_yor_6666_25"/>
      <w:r w:rsidRPr="00FD7F1E">
        <w:rPr>
          <w:rStyle w:val="TagStyle"/>
          <w:rtl/>
        </w:rPr>
        <w:t xml:space="preserve"> &lt;&lt; יור &gt;&gt; </w:t>
      </w:r>
      <w:r>
        <w:rPr>
          <w:rtl/>
        </w:rPr>
        <w:t>היו"ר סימון דוידסון:</w:t>
      </w:r>
      <w:r w:rsidRPr="00FD7F1E">
        <w:rPr>
          <w:rStyle w:val="TagStyle"/>
          <w:rtl/>
        </w:rPr>
        <w:t xml:space="preserve"> &lt;&lt; יור &gt;&gt;</w:t>
      </w:r>
      <w:r>
        <w:rPr>
          <w:rtl/>
        </w:rPr>
        <w:t xml:space="preserve">  </w:t>
      </w:r>
      <w:bookmarkEnd w:id="3524"/>
    </w:p>
    <w:p w:rsidR="007C32D0" w:rsidRDefault="007C32D0" w:rsidP="00891012">
      <w:pPr>
        <w:pStyle w:val="KeepWithNext"/>
        <w:rPr>
          <w:rtl/>
        </w:rPr>
      </w:pPr>
    </w:p>
    <w:p w:rsidR="007C32D0" w:rsidRDefault="007C32D0" w:rsidP="00891012">
      <w:pPr>
        <w:rPr>
          <w:rtl/>
        </w:rPr>
      </w:pPr>
      <w:r>
        <w:rPr>
          <w:rFonts w:hint="cs"/>
          <w:rtl/>
        </w:rPr>
        <w:t>אני רק רוצה להגיב, פשוט</w:t>
      </w:r>
      <w:bookmarkStart w:id="3525" w:name="_ETM_Q18_751698"/>
      <w:bookmarkEnd w:id="3525"/>
      <w:r>
        <w:rPr>
          <w:rFonts w:hint="cs"/>
          <w:rtl/>
        </w:rPr>
        <w:t xml:space="preserve"> אנשים שולחים לי: מה, עכשיו קרעי הולך לדבר שמ</w:t>
      </w:r>
      <w:bookmarkStart w:id="3526" w:name="_ETM_Q18_753458"/>
      <w:bookmarkEnd w:id="3526"/>
      <w:r>
        <w:rPr>
          <w:rFonts w:hint="cs"/>
          <w:rtl/>
        </w:rPr>
        <w:t>ונה שעות? אז רק לתקן, יש לו זמן בלתי מוגבל. זה יכול להיות שעה וזה יכול להיות שמונה</w:t>
      </w:r>
      <w:bookmarkStart w:id="3527" w:name="_ETM_Q18_758681"/>
      <w:bookmarkEnd w:id="3527"/>
      <w:r>
        <w:rPr>
          <w:rFonts w:hint="cs"/>
          <w:rtl/>
        </w:rPr>
        <w:t xml:space="preserve"> שעות. הוא לא ידבר שמונה שעות. </w:t>
      </w:r>
    </w:p>
    <w:p w:rsidR="007C32D0" w:rsidRDefault="007C32D0" w:rsidP="00891012">
      <w:pPr>
        <w:rPr>
          <w:rtl/>
        </w:rPr>
      </w:pPr>
    </w:p>
    <w:p w:rsidR="007C32D0" w:rsidRDefault="007C32D0" w:rsidP="00891012">
      <w:pPr>
        <w:pStyle w:val="-"/>
        <w:keepNext/>
        <w:rPr>
          <w:rtl/>
        </w:rPr>
      </w:pPr>
      <w:bookmarkStart w:id="3528" w:name="ET_speakercontinue_6461_26"/>
      <w:r w:rsidRPr="00FD7F1E">
        <w:rPr>
          <w:rStyle w:val="TagStyle"/>
          <w:rtl/>
        </w:rPr>
        <w:t xml:space="preserve"> &lt;&lt; דובר_המשך &gt;&gt; </w:t>
      </w:r>
      <w:r>
        <w:rPr>
          <w:rtl/>
        </w:rPr>
        <w:t>שר התקשורת שלמה קרעי:</w:t>
      </w:r>
      <w:r w:rsidRPr="00FD7F1E">
        <w:rPr>
          <w:rStyle w:val="TagStyle"/>
          <w:rtl/>
        </w:rPr>
        <w:t xml:space="preserve"> &lt;&lt; דובר_המשך &gt;&gt;</w:t>
      </w:r>
      <w:r>
        <w:rPr>
          <w:rtl/>
        </w:rPr>
        <w:t xml:space="preserve">  </w:t>
      </w:r>
      <w:bookmarkEnd w:id="3528"/>
    </w:p>
    <w:p w:rsidR="007C32D0" w:rsidRDefault="007C32D0" w:rsidP="00891012">
      <w:pPr>
        <w:pStyle w:val="KeepWithNext"/>
        <w:rPr>
          <w:rtl/>
        </w:rPr>
      </w:pPr>
    </w:p>
    <w:p w:rsidR="007C32D0" w:rsidRDefault="007C32D0" w:rsidP="00891012">
      <w:pPr>
        <w:rPr>
          <w:rtl/>
        </w:rPr>
      </w:pPr>
      <w:r>
        <w:rPr>
          <w:rFonts w:hint="cs"/>
          <w:rtl/>
        </w:rPr>
        <w:t>כמה שיידרש, אני אעשה את הכול לטובת אזרחי ישראל - -</w:t>
      </w:r>
    </w:p>
    <w:p w:rsidR="007C32D0" w:rsidRDefault="007C32D0" w:rsidP="00891012">
      <w:pPr>
        <w:rPr>
          <w:rtl/>
        </w:rPr>
      </w:pPr>
    </w:p>
    <w:p w:rsidR="007C32D0" w:rsidRDefault="007C32D0" w:rsidP="00891012">
      <w:pPr>
        <w:pStyle w:val="af6"/>
        <w:keepNext/>
        <w:rPr>
          <w:rtl/>
        </w:rPr>
      </w:pPr>
      <w:bookmarkStart w:id="3529" w:name="ET_yor_6666_27"/>
      <w:r w:rsidRPr="00FD7F1E">
        <w:rPr>
          <w:rStyle w:val="TagStyle"/>
          <w:rtl/>
        </w:rPr>
        <w:t xml:space="preserve"> &lt;&lt; יור &gt;&gt; </w:t>
      </w:r>
      <w:r>
        <w:rPr>
          <w:rtl/>
        </w:rPr>
        <w:t>היו"ר סימון דוידסון:</w:t>
      </w:r>
      <w:r w:rsidRPr="00FD7F1E">
        <w:rPr>
          <w:rStyle w:val="TagStyle"/>
          <w:rtl/>
        </w:rPr>
        <w:t xml:space="preserve"> &lt;&lt; יור &gt;&gt;</w:t>
      </w:r>
      <w:r>
        <w:rPr>
          <w:rtl/>
        </w:rPr>
        <w:t xml:space="preserve">  </w:t>
      </w:r>
      <w:bookmarkEnd w:id="3529"/>
    </w:p>
    <w:p w:rsidR="007C32D0" w:rsidRDefault="007C32D0" w:rsidP="00891012">
      <w:pPr>
        <w:pStyle w:val="KeepWithNext"/>
        <w:rPr>
          <w:rtl/>
        </w:rPr>
      </w:pPr>
    </w:p>
    <w:p w:rsidR="007C32D0" w:rsidRDefault="007C32D0" w:rsidP="00891012">
      <w:pPr>
        <w:rPr>
          <w:rtl/>
        </w:rPr>
      </w:pPr>
      <w:r>
        <w:rPr>
          <w:rFonts w:hint="cs"/>
          <w:rtl/>
        </w:rPr>
        <w:t>אנשים</w:t>
      </w:r>
      <w:bookmarkStart w:id="3530" w:name="_ETM_Q18_764397"/>
      <w:bookmarkEnd w:id="3530"/>
      <w:r>
        <w:rPr>
          <w:rFonts w:hint="cs"/>
          <w:rtl/>
        </w:rPr>
        <w:t xml:space="preserve"> חוששים. </w:t>
      </w:r>
    </w:p>
    <w:p w:rsidR="007C32D0" w:rsidRDefault="007C32D0" w:rsidP="00891012">
      <w:pPr>
        <w:rPr>
          <w:rtl/>
        </w:rPr>
      </w:pPr>
      <w:bookmarkStart w:id="3531" w:name="_ETM_Q18_765764"/>
      <w:bookmarkStart w:id="3532" w:name="_ETM_Q18_765812"/>
      <w:bookmarkEnd w:id="3531"/>
      <w:bookmarkEnd w:id="3532"/>
    </w:p>
    <w:p w:rsidR="007C32D0" w:rsidRDefault="007C32D0" w:rsidP="00891012">
      <w:pPr>
        <w:pStyle w:val="-"/>
        <w:keepNext/>
        <w:rPr>
          <w:rtl/>
        </w:rPr>
      </w:pPr>
      <w:bookmarkStart w:id="3533" w:name="ET_speakercontinue_6461_28"/>
      <w:r w:rsidRPr="00FD7F1E">
        <w:rPr>
          <w:rStyle w:val="TagStyle"/>
          <w:rtl/>
        </w:rPr>
        <w:t xml:space="preserve"> &lt;&lt; דובר_המשך &gt;&gt; </w:t>
      </w:r>
      <w:r>
        <w:rPr>
          <w:rtl/>
        </w:rPr>
        <w:t>שר התקשורת שלמה קרעי:</w:t>
      </w:r>
      <w:r w:rsidRPr="00FD7F1E">
        <w:rPr>
          <w:rStyle w:val="TagStyle"/>
          <w:rtl/>
        </w:rPr>
        <w:t xml:space="preserve"> &lt;&lt; דובר_המשך &gt;&gt;</w:t>
      </w:r>
      <w:r>
        <w:rPr>
          <w:rtl/>
        </w:rPr>
        <w:t xml:space="preserve">  </w:t>
      </w:r>
      <w:bookmarkEnd w:id="3533"/>
    </w:p>
    <w:p w:rsidR="007C32D0" w:rsidRDefault="007C32D0" w:rsidP="00891012">
      <w:pPr>
        <w:pStyle w:val="KeepWithNext"/>
        <w:rPr>
          <w:rtl/>
        </w:rPr>
      </w:pPr>
    </w:p>
    <w:p w:rsidR="007C32D0" w:rsidRDefault="007C32D0" w:rsidP="00891012">
      <w:pPr>
        <w:rPr>
          <w:rtl/>
        </w:rPr>
      </w:pPr>
      <w:bookmarkStart w:id="3534" w:name="_ETM_Q18_766790"/>
      <w:bookmarkEnd w:id="3534"/>
      <w:r>
        <w:rPr>
          <w:rFonts w:hint="cs"/>
          <w:rtl/>
        </w:rPr>
        <w:t xml:space="preserve">- - וכדי שהקואליציה תעשה את מה שהיא צריכה לעשות, כדי שהכרעת הריבון בקלפי תבוא לידי </w:t>
      </w:r>
      <w:bookmarkStart w:id="3535" w:name="_ETM_Q18_773904"/>
      <w:bookmarkEnd w:id="3535"/>
      <w:r>
        <w:rPr>
          <w:rFonts w:hint="cs"/>
          <w:rtl/>
        </w:rPr>
        <w:t xml:space="preserve">ביטוי בכנסת. </w:t>
      </w:r>
      <w:bookmarkStart w:id="3536" w:name="_ETM_Q18_776272"/>
      <w:bookmarkStart w:id="3537" w:name="_ETM_Q18_776323"/>
      <w:bookmarkStart w:id="3538" w:name="TOR_Q19"/>
      <w:bookmarkEnd w:id="3536"/>
      <w:bookmarkEnd w:id="3537"/>
      <w:bookmarkEnd w:id="3538"/>
      <w:r>
        <w:rPr>
          <w:rFonts w:hint="cs"/>
          <w:rtl/>
        </w:rPr>
        <w:t xml:space="preserve">ופתחתי ואמרתי שהיום הכנסת סוף-סוף התכנסה </w:t>
      </w:r>
      <w:r w:rsidRPr="00D4148E">
        <w:rPr>
          <w:rtl/>
        </w:rPr>
        <w:t>כדי לדון בדברים שבשבילם האזרחים הולכים לקלפי</w:t>
      </w:r>
      <w:r>
        <w:rPr>
          <w:rFonts w:hint="cs"/>
          <w:rtl/>
        </w:rPr>
        <w:t>.</w:t>
      </w:r>
      <w:r w:rsidRPr="00D4148E">
        <w:rPr>
          <w:rtl/>
        </w:rPr>
        <w:t xml:space="preserve"> בין היתר דיברתי על המשפט</w:t>
      </w:r>
      <w:r>
        <w:rPr>
          <w:rFonts w:hint="cs"/>
          <w:rtl/>
        </w:rPr>
        <w:t>.</w:t>
      </w:r>
      <w:r w:rsidRPr="00D4148E">
        <w:rPr>
          <w:rtl/>
        </w:rPr>
        <w:t xml:space="preserve"> והיום שלוש ועדות בכנסת התכנסו לדון בסוגיות תקשורת</w:t>
      </w:r>
      <w:r>
        <w:rPr>
          <w:rFonts w:hint="cs"/>
          <w:rtl/>
        </w:rPr>
        <w:t xml:space="preserve"> </w:t>
      </w:r>
      <w:r>
        <w:rPr>
          <w:rFonts w:hint="eastAsia"/>
          <w:rtl/>
        </w:rPr>
        <w:t>–</w:t>
      </w:r>
      <w:r w:rsidRPr="00D4148E">
        <w:rPr>
          <w:rtl/>
        </w:rPr>
        <w:t xml:space="preserve"> גם ועדת השידורים</w:t>
      </w:r>
      <w:r>
        <w:rPr>
          <w:rFonts w:hint="cs"/>
          <w:rtl/>
        </w:rPr>
        <w:t>,</w:t>
      </w:r>
      <w:r w:rsidRPr="00D4148E">
        <w:rPr>
          <w:rtl/>
        </w:rPr>
        <w:t xml:space="preserve"> כמובן, </w:t>
      </w:r>
      <w:r>
        <w:rPr>
          <w:rFonts w:hint="cs"/>
          <w:rtl/>
        </w:rPr>
        <w:t>ו</w:t>
      </w:r>
      <w:r w:rsidRPr="00D4148E">
        <w:rPr>
          <w:rtl/>
        </w:rPr>
        <w:t xml:space="preserve">היום הייתה מהומה גדולה על זה שאנחנו עומדים לסיים את הליך החקיקה ומפצלים את החלק שיכול לחכות להמשך או לכנסת </w:t>
      </w:r>
      <w:r>
        <w:rPr>
          <w:rtl/>
        </w:rPr>
        <w:t>הבאה</w:t>
      </w:r>
      <w:r>
        <w:rPr>
          <w:rFonts w:hint="cs"/>
          <w:rtl/>
        </w:rPr>
        <w:t>;</w:t>
      </w:r>
      <w:r w:rsidRPr="00D4148E">
        <w:rPr>
          <w:rtl/>
        </w:rPr>
        <w:t xml:space="preserve"> גם ועדת הכלכלה, </w:t>
      </w:r>
      <w:r>
        <w:rPr>
          <w:rFonts w:hint="cs"/>
          <w:rtl/>
        </w:rPr>
        <w:t xml:space="preserve">עם </w:t>
      </w:r>
      <w:r w:rsidRPr="00D4148E">
        <w:rPr>
          <w:rtl/>
        </w:rPr>
        <w:t>הרחבת שידורי הרדיו</w:t>
      </w:r>
      <w:r>
        <w:rPr>
          <w:rFonts w:hint="cs"/>
          <w:rtl/>
        </w:rPr>
        <w:t>,</w:t>
      </w:r>
      <w:r w:rsidRPr="00D4148E">
        <w:rPr>
          <w:rtl/>
        </w:rPr>
        <w:t xml:space="preserve"> שלא רק המדינה תשדר בכל הארץ את ערוצי התאגיד </w:t>
      </w:r>
      <w:r>
        <w:rPr>
          <w:rFonts w:hint="cs"/>
          <w:rtl/>
        </w:rPr>
        <w:t>ו</w:t>
      </w:r>
      <w:r>
        <w:rPr>
          <w:rtl/>
        </w:rPr>
        <w:t>התחנה הלא</w:t>
      </w:r>
      <w:r>
        <w:rPr>
          <w:rFonts w:hint="cs"/>
          <w:rtl/>
        </w:rPr>
        <w:t>-</w:t>
      </w:r>
      <w:r>
        <w:rPr>
          <w:rtl/>
        </w:rPr>
        <w:t>חוקית גלי צה"</w:t>
      </w:r>
      <w:r>
        <w:rPr>
          <w:rFonts w:hint="cs"/>
          <w:rtl/>
        </w:rPr>
        <w:t>ל, אז</w:t>
      </w:r>
      <w:r w:rsidRPr="00D4148E">
        <w:rPr>
          <w:rtl/>
        </w:rPr>
        <w:t xml:space="preserve"> זה הרחבת מגוון שידורי הרדיו האזוריים המגזריים שיוכלו לשדר בכל הארץ </w:t>
      </w:r>
      <w:r>
        <w:rPr>
          <w:rFonts w:hint="cs"/>
          <w:rtl/>
        </w:rPr>
        <w:t xml:space="preserve">– </w:t>
      </w:r>
      <w:r w:rsidRPr="00D4148E">
        <w:rPr>
          <w:rtl/>
        </w:rPr>
        <w:t>ותכף אני אספר לכם את הדוגמה שבג</w:t>
      </w:r>
      <w:r>
        <w:rPr>
          <w:rFonts w:hint="cs"/>
          <w:rtl/>
        </w:rPr>
        <w:t>"</w:t>
      </w:r>
      <w:r w:rsidRPr="00D4148E">
        <w:rPr>
          <w:rtl/>
        </w:rPr>
        <w:t>ץ הוציא צו בלתי חוקי בעניין הזה</w:t>
      </w:r>
      <w:r>
        <w:rPr>
          <w:rFonts w:hint="cs"/>
          <w:rtl/>
        </w:rPr>
        <w:t>;</w:t>
      </w:r>
      <w:r w:rsidRPr="00D4148E">
        <w:rPr>
          <w:rtl/>
        </w:rPr>
        <w:t xml:space="preserve"> גם ועדת הכספים התכנסה כדי לדון בחוק תקציב התאגיד, להחזיר את </w:t>
      </w:r>
      <w:r>
        <w:rPr>
          <w:rFonts w:hint="cs"/>
          <w:rtl/>
        </w:rPr>
        <w:t>ה</w:t>
      </w:r>
      <w:r w:rsidRPr="00D4148E">
        <w:rPr>
          <w:rtl/>
        </w:rPr>
        <w:t xml:space="preserve">תקציב </w:t>
      </w:r>
      <w:r>
        <w:rPr>
          <w:rFonts w:hint="cs"/>
          <w:rtl/>
        </w:rPr>
        <w:t xml:space="preserve">של </w:t>
      </w:r>
      <w:r w:rsidRPr="00D4148E">
        <w:rPr>
          <w:rtl/>
        </w:rPr>
        <w:t xml:space="preserve">מיליארד </w:t>
      </w:r>
      <w:r>
        <w:rPr>
          <w:rFonts w:hint="cs"/>
          <w:rtl/>
        </w:rPr>
        <w:t>שקל</w:t>
      </w:r>
      <w:r w:rsidRPr="00D4148E">
        <w:rPr>
          <w:rtl/>
        </w:rPr>
        <w:t xml:space="preserve"> בשנה שאזרחי ישראל מממנים מכיסם, להחזיר אותו לפיקוח הכנסת, להחזיר אותו להכרעת הממשלה. הממשלה ת</w:t>
      </w:r>
      <w:r>
        <w:rPr>
          <w:rtl/>
        </w:rPr>
        <w:t>קבע מה יהיה התקציב ולאן ילך, מ</w:t>
      </w:r>
      <w:r w:rsidRPr="00D4148E">
        <w:rPr>
          <w:rtl/>
        </w:rPr>
        <w:t xml:space="preserve">הן מטרותיו, כי ככה זה בתקציב ציבורי. </w:t>
      </w:r>
    </w:p>
    <w:p w:rsidR="007C32D0" w:rsidRDefault="007C32D0" w:rsidP="00891012">
      <w:pPr>
        <w:rPr>
          <w:rtl/>
        </w:rPr>
      </w:pPr>
    </w:p>
    <w:p w:rsidR="007C32D0" w:rsidRDefault="007C32D0" w:rsidP="00891012">
      <w:pPr>
        <w:pStyle w:val="af5"/>
        <w:keepNext/>
        <w:rPr>
          <w:rtl/>
        </w:rPr>
      </w:pPr>
      <w:bookmarkStart w:id="3539" w:name="ET_interruption_6156_8"/>
      <w:r w:rsidRPr="007239A5">
        <w:rPr>
          <w:rStyle w:val="TagStyle"/>
          <w:rtl/>
        </w:rPr>
        <w:t xml:space="preserve"> &lt;&lt; קריאה &gt;&gt; </w:t>
      </w:r>
      <w:r>
        <w:rPr>
          <w:rtl/>
        </w:rPr>
        <w:t>גלעד קריב (העבודה):</w:t>
      </w:r>
      <w:r w:rsidRPr="007239A5">
        <w:rPr>
          <w:rStyle w:val="TagStyle"/>
          <w:rtl/>
        </w:rPr>
        <w:t xml:space="preserve"> &lt;&lt; קריאה &gt;&gt;</w:t>
      </w:r>
      <w:r>
        <w:rPr>
          <w:rtl/>
        </w:rPr>
        <w:t xml:space="preserve">   </w:t>
      </w:r>
      <w:bookmarkEnd w:id="3539"/>
    </w:p>
    <w:p w:rsidR="007C32D0" w:rsidRDefault="007C32D0" w:rsidP="00891012">
      <w:pPr>
        <w:pStyle w:val="KeepWithNext"/>
        <w:rPr>
          <w:rtl/>
        </w:rPr>
      </w:pPr>
    </w:p>
    <w:p w:rsidR="007C32D0" w:rsidRDefault="007C32D0" w:rsidP="00891012">
      <w:pPr>
        <w:rPr>
          <w:rtl/>
        </w:rPr>
      </w:pPr>
      <w:r>
        <w:rPr>
          <w:rFonts w:hint="cs"/>
          <w:rtl/>
        </w:rPr>
        <w:t>קרעי, אתה מרתק את כולם.</w:t>
      </w:r>
    </w:p>
    <w:p w:rsidR="007C32D0" w:rsidRDefault="007C32D0" w:rsidP="00891012">
      <w:pPr>
        <w:rPr>
          <w:rtl/>
        </w:rPr>
      </w:pPr>
      <w:bookmarkStart w:id="3540" w:name="_ETM_Q19_259000"/>
      <w:bookmarkEnd w:id="3540"/>
    </w:p>
    <w:p w:rsidR="007C32D0" w:rsidRDefault="007C32D0" w:rsidP="00891012">
      <w:pPr>
        <w:pStyle w:val="-"/>
        <w:keepNext/>
        <w:rPr>
          <w:rtl/>
        </w:rPr>
      </w:pPr>
      <w:r w:rsidRPr="007239A5">
        <w:rPr>
          <w:rStyle w:val="TagStyle"/>
          <w:rtl/>
        </w:rPr>
        <w:t xml:space="preserve"> &lt;&lt; דובר_המשך &gt;&gt; </w:t>
      </w:r>
      <w:r>
        <w:rPr>
          <w:rtl/>
        </w:rPr>
        <w:t>שר התקשורת שלמה קרעי:</w:t>
      </w:r>
      <w:r w:rsidRPr="007239A5">
        <w:rPr>
          <w:rStyle w:val="TagStyle"/>
          <w:rtl/>
        </w:rPr>
        <w:t xml:space="preserve"> &lt;&lt; דובר_המשך &gt;&gt;</w:t>
      </w:r>
      <w:r>
        <w:rPr>
          <w:rtl/>
        </w:rPr>
        <w:t xml:space="preserve">   </w:t>
      </w:r>
    </w:p>
    <w:p w:rsidR="007C32D0" w:rsidRDefault="007C32D0" w:rsidP="00891012">
      <w:pPr>
        <w:pStyle w:val="KeepWithNext"/>
        <w:rPr>
          <w:rtl/>
        </w:rPr>
      </w:pPr>
    </w:p>
    <w:p w:rsidR="007C32D0" w:rsidRDefault="007C32D0" w:rsidP="00891012">
      <w:pPr>
        <w:rPr>
          <w:rtl/>
        </w:rPr>
      </w:pPr>
      <w:bookmarkStart w:id="3541" w:name="_ETM_Q19_260000"/>
      <w:bookmarkEnd w:id="3541"/>
      <w:r>
        <w:rPr>
          <w:rFonts w:hint="cs"/>
          <w:rtl/>
        </w:rPr>
        <w:t>אני רואה.</w:t>
      </w:r>
    </w:p>
    <w:p w:rsidR="007C32D0" w:rsidRDefault="007C32D0" w:rsidP="00891012">
      <w:pPr>
        <w:rPr>
          <w:rtl/>
        </w:rPr>
      </w:pPr>
    </w:p>
    <w:p w:rsidR="007C32D0" w:rsidRDefault="007C32D0" w:rsidP="00891012">
      <w:pPr>
        <w:pStyle w:val="af5"/>
        <w:keepNext/>
        <w:rPr>
          <w:rtl/>
        </w:rPr>
      </w:pPr>
      <w:bookmarkStart w:id="3542" w:name="ET_interruption_5786_10"/>
      <w:r w:rsidRPr="007239A5">
        <w:rPr>
          <w:rStyle w:val="TagStyle"/>
          <w:rtl/>
        </w:rPr>
        <w:t xml:space="preserve"> &lt;&lt; קריאה &gt;&gt; </w:t>
      </w:r>
      <w:r>
        <w:rPr>
          <w:rtl/>
        </w:rPr>
        <w:t>אופיר כץ (הליכוד):</w:t>
      </w:r>
      <w:r w:rsidRPr="007239A5">
        <w:rPr>
          <w:rStyle w:val="TagStyle"/>
          <w:rtl/>
        </w:rPr>
        <w:t xml:space="preserve"> &lt;&lt; קריאה &gt;&gt;</w:t>
      </w:r>
      <w:r>
        <w:rPr>
          <w:rtl/>
        </w:rPr>
        <w:t xml:space="preserve">   </w:t>
      </w:r>
      <w:bookmarkEnd w:id="3542"/>
    </w:p>
    <w:p w:rsidR="007C32D0" w:rsidRDefault="007C32D0" w:rsidP="00891012">
      <w:pPr>
        <w:pStyle w:val="KeepWithNext"/>
        <w:rPr>
          <w:rtl/>
        </w:rPr>
      </w:pPr>
    </w:p>
    <w:p w:rsidR="007C32D0" w:rsidRDefault="007C32D0" w:rsidP="00891012">
      <w:pPr>
        <w:rPr>
          <w:rtl/>
        </w:rPr>
      </w:pPr>
      <w:r>
        <w:rPr>
          <w:rFonts w:hint="cs"/>
          <w:rtl/>
        </w:rPr>
        <w:t>זה מרוב שהאופוזיציה לוחמת.</w:t>
      </w:r>
    </w:p>
    <w:p w:rsidR="007C32D0" w:rsidRDefault="007C32D0" w:rsidP="00891012">
      <w:pPr>
        <w:rPr>
          <w:rtl/>
        </w:rPr>
      </w:pPr>
      <w:bookmarkStart w:id="3543" w:name="_ETM_Q19_265000"/>
      <w:bookmarkEnd w:id="3543"/>
    </w:p>
    <w:p w:rsidR="007C32D0" w:rsidRDefault="007C32D0" w:rsidP="00891012">
      <w:pPr>
        <w:pStyle w:val="af5"/>
        <w:keepNext/>
        <w:rPr>
          <w:rtl/>
        </w:rPr>
      </w:pPr>
      <w:bookmarkStart w:id="3544" w:name="ET_interruption_6156_11"/>
      <w:r w:rsidRPr="007239A5">
        <w:rPr>
          <w:rStyle w:val="TagStyle"/>
          <w:rtl/>
        </w:rPr>
        <w:t xml:space="preserve"> &lt;&lt; קריאה &gt;&gt; </w:t>
      </w:r>
      <w:r>
        <w:rPr>
          <w:rtl/>
        </w:rPr>
        <w:t>גלעד קריב (העבודה):</w:t>
      </w:r>
      <w:r w:rsidRPr="007239A5">
        <w:rPr>
          <w:rStyle w:val="TagStyle"/>
          <w:rtl/>
        </w:rPr>
        <w:t xml:space="preserve"> &lt;&lt; קריאה &gt;&gt;</w:t>
      </w:r>
      <w:r>
        <w:rPr>
          <w:rtl/>
        </w:rPr>
        <w:t xml:space="preserve">   </w:t>
      </w:r>
      <w:bookmarkEnd w:id="3544"/>
    </w:p>
    <w:p w:rsidR="007C32D0" w:rsidRDefault="007C32D0" w:rsidP="00891012">
      <w:pPr>
        <w:pStyle w:val="KeepWithNext"/>
        <w:rPr>
          <w:rtl/>
        </w:rPr>
      </w:pPr>
    </w:p>
    <w:p w:rsidR="007C32D0" w:rsidRDefault="007C32D0" w:rsidP="00891012">
      <w:pPr>
        <w:rPr>
          <w:rtl/>
        </w:rPr>
      </w:pPr>
      <w:bookmarkStart w:id="3545" w:name="_ETM_Q19_262000"/>
      <w:bookmarkEnd w:id="3545"/>
      <w:r>
        <w:rPr>
          <w:rFonts w:hint="cs"/>
          <w:rtl/>
        </w:rPr>
        <w:t>לא, פשוט שמעו שקרעי מדבר, כולם באו לשמוע.</w:t>
      </w:r>
    </w:p>
    <w:p w:rsidR="007C32D0" w:rsidRDefault="007C32D0" w:rsidP="00891012">
      <w:pPr>
        <w:rPr>
          <w:rtl/>
        </w:rPr>
      </w:pPr>
      <w:bookmarkStart w:id="3546" w:name="_ETM_Q19_269000"/>
      <w:bookmarkEnd w:id="3546"/>
    </w:p>
    <w:p w:rsidR="007C32D0" w:rsidRDefault="007C32D0" w:rsidP="00891012">
      <w:pPr>
        <w:pStyle w:val="-"/>
        <w:keepNext/>
        <w:rPr>
          <w:rtl/>
        </w:rPr>
      </w:pPr>
      <w:bookmarkStart w:id="3547" w:name="ET_speakercontinue_6461_12"/>
      <w:r w:rsidRPr="007239A5">
        <w:rPr>
          <w:rStyle w:val="TagStyle"/>
          <w:rtl/>
        </w:rPr>
        <w:t xml:space="preserve"> &lt;&lt; דובר_המשך &gt;&gt; </w:t>
      </w:r>
      <w:r>
        <w:rPr>
          <w:rtl/>
        </w:rPr>
        <w:t>שר התקשורת שלמה קרעי:</w:t>
      </w:r>
      <w:r w:rsidRPr="007239A5">
        <w:rPr>
          <w:rStyle w:val="TagStyle"/>
          <w:rtl/>
        </w:rPr>
        <w:t xml:space="preserve"> &lt;&lt; דובר_המשך &gt;&gt;</w:t>
      </w:r>
      <w:r>
        <w:rPr>
          <w:rtl/>
        </w:rPr>
        <w:t xml:space="preserve">   </w:t>
      </w:r>
      <w:bookmarkEnd w:id="3547"/>
    </w:p>
    <w:p w:rsidR="007C32D0" w:rsidRDefault="007C32D0" w:rsidP="00891012">
      <w:pPr>
        <w:pStyle w:val="KeepWithNext"/>
        <w:rPr>
          <w:rtl/>
        </w:rPr>
      </w:pPr>
    </w:p>
    <w:p w:rsidR="007C32D0" w:rsidRDefault="007C32D0" w:rsidP="00891012">
      <w:pPr>
        <w:rPr>
          <w:rtl/>
        </w:rPr>
      </w:pPr>
      <w:bookmarkStart w:id="3548" w:name="_ETM_Q19_270000"/>
      <w:bookmarkEnd w:id="3548"/>
      <w:r>
        <w:rPr>
          <w:rFonts w:hint="cs"/>
          <w:rtl/>
        </w:rPr>
        <w:t>מצוין.</w:t>
      </w:r>
    </w:p>
    <w:p w:rsidR="007C32D0" w:rsidRDefault="007C32D0" w:rsidP="00891012">
      <w:pPr>
        <w:rPr>
          <w:rtl/>
        </w:rPr>
      </w:pPr>
      <w:bookmarkStart w:id="3549" w:name="_ETM_Q19_267000"/>
      <w:bookmarkEnd w:id="3549"/>
    </w:p>
    <w:p w:rsidR="007C32D0" w:rsidRDefault="007C32D0" w:rsidP="00891012">
      <w:pPr>
        <w:pStyle w:val="af5"/>
        <w:keepNext/>
        <w:rPr>
          <w:rtl/>
        </w:rPr>
      </w:pPr>
      <w:bookmarkStart w:id="3550" w:name="ET_interruption_6156_13"/>
      <w:r w:rsidRPr="007239A5">
        <w:rPr>
          <w:rStyle w:val="TagStyle"/>
          <w:rtl/>
        </w:rPr>
        <w:t xml:space="preserve"> &lt;&lt; קריאה &gt;&gt; </w:t>
      </w:r>
      <w:r>
        <w:rPr>
          <w:rtl/>
        </w:rPr>
        <w:t>גלעד קריב (העבודה):</w:t>
      </w:r>
      <w:r w:rsidRPr="007239A5">
        <w:rPr>
          <w:rStyle w:val="TagStyle"/>
          <w:rtl/>
        </w:rPr>
        <w:t xml:space="preserve"> &lt;&lt; קריאה &gt;&gt;</w:t>
      </w:r>
      <w:r>
        <w:rPr>
          <w:rtl/>
        </w:rPr>
        <w:t xml:space="preserve">   </w:t>
      </w:r>
      <w:bookmarkEnd w:id="3550"/>
    </w:p>
    <w:p w:rsidR="007C32D0" w:rsidRDefault="007C32D0" w:rsidP="00891012">
      <w:pPr>
        <w:pStyle w:val="KeepWithNext"/>
        <w:rPr>
          <w:rtl/>
        </w:rPr>
      </w:pPr>
    </w:p>
    <w:p w:rsidR="007C32D0" w:rsidRDefault="007C32D0" w:rsidP="00891012">
      <w:pPr>
        <w:rPr>
          <w:rtl/>
        </w:rPr>
      </w:pPr>
      <w:r>
        <w:rPr>
          <w:rFonts w:hint="cs"/>
          <w:rtl/>
        </w:rPr>
        <w:t xml:space="preserve">מה </w:t>
      </w:r>
      <w:bookmarkStart w:id="3551" w:name="_ETM_Q19_271000"/>
      <w:bookmarkEnd w:id="3551"/>
      <w:r>
        <w:rPr>
          <w:rFonts w:hint="cs"/>
          <w:rtl/>
        </w:rPr>
        <w:t>קרה? פיליבסטר של הקואליציה עם רוב?</w:t>
      </w:r>
    </w:p>
    <w:p w:rsidR="007C32D0" w:rsidRDefault="007C32D0" w:rsidP="00891012">
      <w:pPr>
        <w:rPr>
          <w:rtl/>
        </w:rPr>
      </w:pPr>
      <w:bookmarkStart w:id="3552" w:name="_ETM_Q19_276000"/>
      <w:bookmarkEnd w:id="3552"/>
    </w:p>
    <w:p w:rsidR="007C32D0" w:rsidRDefault="007C32D0" w:rsidP="00891012">
      <w:pPr>
        <w:pStyle w:val="af5"/>
        <w:keepNext/>
        <w:rPr>
          <w:rtl/>
        </w:rPr>
      </w:pPr>
      <w:bookmarkStart w:id="3553" w:name="ET_interruption_5786_14"/>
      <w:r w:rsidRPr="007239A5">
        <w:rPr>
          <w:rStyle w:val="TagStyle"/>
          <w:rtl/>
        </w:rPr>
        <w:t xml:space="preserve"> &lt;&lt; קריאה &gt;&gt; </w:t>
      </w:r>
      <w:r>
        <w:rPr>
          <w:rtl/>
        </w:rPr>
        <w:t>אופיר כץ (הליכוד):</w:t>
      </w:r>
      <w:r w:rsidRPr="007239A5">
        <w:rPr>
          <w:rStyle w:val="TagStyle"/>
          <w:rtl/>
        </w:rPr>
        <w:t xml:space="preserve"> &lt;&lt; קריאה &gt;&gt;</w:t>
      </w:r>
      <w:r>
        <w:rPr>
          <w:rtl/>
        </w:rPr>
        <w:t xml:space="preserve">   </w:t>
      </w:r>
      <w:bookmarkEnd w:id="3553"/>
    </w:p>
    <w:p w:rsidR="007C32D0" w:rsidRDefault="007C32D0" w:rsidP="00891012">
      <w:pPr>
        <w:pStyle w:val="KeepWithNext"/>
        <w:rPr>
          <w:rtl/>
        </w:rPr>
      </w:pPr>
    </w:p>
    <w:p w:rsidR="007C32D0" w:rsidRDefault="007C32D0" w:rsidP="00891012">
      <w:pPr>
        <w:rPr>
          <w:rtl/>
        </w:rPr>
      </w:pPr>
      <w:r>
        <w:rPr>
          <w:rFonts w:hint="cs"/>
          <w:rtl/>
        </w:rPr>
        <w:t>עוד פעם טעיתם בהערכה</w:t>
      </w:r>
      <w:bookmarkStart w:id="3554" w:name="_ETM_Q19_274000"/>
      <w:bookmarkEnd w:id="3554"/>
      <w:r>
        <w:rPr>
          <w:rFonts w:hint="cs"/>
          <w:rtl/>
        </w:rPr>
        <w:t>. אין לנו שום משבר, אני מגייס ומצביע.</w:t>
      </w:r>
    </w:p>
    <w:p w:rsidR="007C32D0" w:rsidRDefault="007C32D0" w:rsidP="00891012">
      <w:pPr>
        <w:rPr>
          <w:rtl/>
        </w:rPr>
      </w:pPr>
    </w:p>
    <w:p w:rsidR="007C32D0" w:rsidRDefault="007C32D0" w:rsidP="00891012">
      <w:pPr>
        <w:pStyle w:val="af5"/>
        <w:keepNext/>
        <w:rPr>
          <w:rtl/>
        </w:rPr>
      </w:pPr>
      <w:bookmarkStart w:id="3555" w:name="ET_interruption_6156_15"/>
      <w:r w:rsidRPr="007239A5">
        <w:rPr>
          <w:rStyle w:val="TagStyle"/>
          <w:rtl/>
        </w:rPr>
        <w:t xml:space="preserve"> &lt;&lt; קריאה &gt;&gt; </w:t>
      </w:r>
      <w:r>
        <w:rPr>
          <w:rtl/>
        </w:rPr>
        <w:t>גלעד קריב (העבודה):</w:t>
      </w:r>
      <w:r w:rsidRPr="007239A5">
        <w:rPr>
          <w:rStyle w:val="TagStyle"/>
          <w:rtl/>
        </w:rPr>
        <w:t xml:space="preserve"> &lt;&lt; קריאה &gt;&gt;</w:t>
      </w:r>
      <w:r>
        <w:rPr>
          <w:rtl/>
        </w:rPr>
        <w:t xml:space="preserve">   </w:t>
      </w:r>
      <w:bookmarkEnd w:id="3555"/>
    </w:p>
    <w:p w:rsidR="007C32D0" w:rsidRDefault="007C32D0" w:rsidP="00891012">
      <w:pPr>
        <w:pStyle w:val="KeepWithNext"/>
        <w:rPr>
          <w:rtl/>
        </w:rPr>
      </w:pPr>
    </w:p>
    <w:p w:rsidR="007C32D0" w:rsidRDefault="007C32D0" w:rsidP="00891012">
      <w:pPr>
        <w:rPr>
          <w:rtl/>
        </w:rPr>
      </w:pPr>
      <w:bookmarkStart w:id="3556" w:name="_ETM_Q19_281000"/>
      <w:bookmarkEnd w:id="3556"/>
      <w:r>
        <w:rPr>
          <w:rFonts w:hint="cs"/>
          <w:rtl/>
        </w:rPr>
        <w:t>יאללה. מהר. לפני שקרעי מתחיל - - - תעשה טובה.</w:t>
      </w:r>
    </w:p>
    <w:p w:rsidR="007C32D0" w:rsidRDefault="007C32D0" w:rsidP="00891012">
      <w:pPr>
        <w:rPr>
          <w:rtl/>
        </w:rPr>
      </w:pPr>
      <w:bookmarkStart w:id="3557" w:name="_ETM_Q19_278000"/>
      <w:bookmarkEnd w:id="3557"/>
    </w:p>
    <w:p w:rsidR="007C32D0" w:rsidRDefault="007C32D0" w:rsidP="00891012">
      <w:pPr>
        <w:pStyle w:val="af5"/>
        <w:keepNext/>
        <w:rPr>
          <w:rtl/>
        </w:rPr>
      </w:pPr>
      <w:bookmarkStart w:id="3558" w:name="ET_interruption_5786_16"/>
      <w:r w:rsidRPr="007239A5">
        <w:rPr>
          <w:rStyle w:val="TagStyle"/>
          <w:rtl/>
        </w:rPr>
        <w:t xml:space="preserve"> &lt;&lt; קריאה &gt;&gt; </w:t>
      </w:r>
      <w:r>
        <w:rPr>
          <w:rtl/>
        </w:rPr>
        <w:t>אופיר כץ (הליכוד):</w:t>
      </w:r>
      <w:r w:rsidRPr="007239A5">
        <w:rPr>
          <w:rStyle w:val="TagStyle"/>
          <w:rtl/>
        </w:rPr>
        <w:t xml:space="preserve"> &lt;&lt; קריאה &gt;&gt;</w:t>
      </w:r>
      <w:r>
        <w:rPr>
          <w:rtl/>
        </w:rPr>
        <w:t xml:space="preserve">   </w:t>
      </w:r>
      <w:bookmarkEnd w:id="3558"/>
    </w:p>
    <w:p w:rsidR="007C32D0" w:rsidRDefault="007C32D0" w:rsidP="00891012">
      <w:pPr>
        <w:pStyle w:val="KeepWithNext"/>
        <w:rPr>
          <w:rtl/>
        </w:rPr>
      </w:pPr>
    </w:p>
    <w:p w:rsidR="007C32D0" w:rsidRPr="007239A5" w:rsidRDefault="007C32D0" w:rsidP="00891012">
      <w:pPr>
        <w:rPr>
          <w:rtl/>
        </w:rPr>
      </w:pPr>
      <w:bookmarkStart w:id="3559" w:name="_ETM_Q19_279000"/>
      <w:bookmarkEnd w:id="3559"/>
      <w:r>
        <w:rPr>
          <w:rFonts w:hint="cs"/>
          <w:rtl/>
        </w:rPr>
        <w:t>איזה אופוזיציה</w:t>
      </w:r>
      <w:bookmarkStart w:id="3560" w:name="_ETM_Q19_284000"/>
      <w:bookmarkEnd w:id="3560"/>
      <w:r>
        <w:rPr>
          <w:rFonts w:hint="cs"/>
          <w:rtl/>
        </w:rPr>
        <w:t xml:space="preserve"> אתם, תשמע.</w:t>
      </w:r>
    </w:p>
    <w:p w:rsidR="007C32D0" w:rsidRDefault="007C32D0" w:rsidP="00891012">
      <w:pPr>
        <w:rPr>
          <w:rtl/>
        </w:rPr>
      </w:pPr>
    </w:p>
    <w:p w:rsidR="007C32D0" w:rsidRDefault="007C32D0" w:rsidP="00891012">
      <w:pPr>
        <w:pStyle w:val="-"/>
        <w:keepNext/>
        <w:rPr>
          <w:rtl/>
        </w:rPr>
      </w:pPr>
      <w:bookmarkStart w:id="3561" w:name="ET_speakercontinue_6461_5"/>
      <w:r w:rsidRPr="00581456">
        <w:rPr>
          <w:rStyle w:val="TagStyle"/>
          <w:rtl/>
        </w:rPr>
        <w:t xml:space="preserve"> &lt;&lt; דובר_המשך &gt;&gt; </w:t>
      </w:r>
      <w:r>
        <w:rPr>
          <w:rtl/>
        </w:rPr>
        <w:t>שר התקשורת שלמה קרעי:</w:t>
      </w:r>
      <w:r w:rsidRPr="00581456">
        <w:rPr>
          <w:rStyle w:val="TagStyle"/>
          <w:rtl/>
        </w:rPr>
        <w:t xml:space="preserve"> &lt;&lt; דובר_המשך &gt;&gt;</w:t>
      </w:r>
      <w:r>
        <w:rPr>
          <w:rtl/>
        </w:rPr>
        <w:t xml:space="preserve">   </w:t>
      </w:r>
      <w:bookmarkEnd w:id="3561"/>
    </w:p>
    <w:p w:rsidR="007C32D0" w:rsidRDefault="007C32D0" w:rsidP="00891012">
      <w:pPr>
        <w:pStyle w:val="KeepWithNext"/>
        <w:rPr>
          <w:rtl/>
          <w:lang w:eastAsia="he-IL"/>
        </w:rPr>
      </w:pPr>
    </w:p>
    <w:p w:rsidR="007C32D0" w:rsidRDefault="007C32D0" w:rsidP="00891012">
      <w:pPr>
        <w:rPr>
          <w:rtl/>
          <w:lang w:eastAsia="he-IL"/>
        </w:rPr>
      </w:pPr>
      <w:r w:rsidRPr="007239A5">
        <w:rPr>
          <w:rtl/>
          <w:lang w:eastAsia="he-IL"/>
        </w:rPr>
        <w:t xml:space="preserve">אז שלוש ועדות היום בכנסת </w:t>
      </w:r>
      <w:r>
        <w:rPr>
          <w:rtl/>
          <w:lang w:eastAsia="he-IL"/>
        </w:rPr>
        <w:t>התכנסו לדון בדברים החשובים באמת</w:t>
      </w:r>
      <w:r>
        <w:rPr>
          <w:rFonts w:hint="cs"/>
          <w:rtl/>
          <w:lang w:eastAsia="he-IL"/>
        </w:rPr>
        <w:t>.</w:t>
      </w:r>
      <w:r w:rsidRPr="007239A5">
        <w:rPr>
          <w:rtl/>
          <w:lang w:eastAsia="he-IL"/>
        </w:rPr>
        <w:t xml:space="preserve"> ואני אומר </w:t>
      </w:r>
      <w:r>
        <w:rPr>
          <w:rFonts w:hint="cs"/>
          <w:rtl/>
          <w:lang w:eastAsia="he-IL"/>
        </w:rPr>
        <w:t>"</w:t>
      </w:r>
      <w:r w:rsidRPr="007239A5">
        <w:rPr>
          <w:rtl/>
          <w:lang w:eastAsia="he-IL"/>
        </w:rPr>
        <w:t>סוף</w:t>
      </w:r>
      <w:r>
        <w:rPr>
          <w:rFonts w:hint="cs"/>
          <w:rtl/>
          <w:lang w:eastAsia="he-IL"/>
        </w:rPr>
        <w:t>-</w:t>
      </w:r>
      <w:r w:rsidRPr="007239A5">
        <w:rPr>
          <w:rtl/>
          <w:lang w:eastAsia="he-IL"/>
        </w:rPr>
        <w:t>סוף</w:t>
      </w:r>
      <w:r>
        <w:rPr>
          <w:rFonts w:hint="cs"/>
          <w:rtl/>
          <w:lang w:eastAsia="he-IL"/>
        </w:rPr>
        <w:t>"</w:t>
      </w:r>
      <w:r w:rsidRPr="007239A5">
        <w:rPr>
          <w:rtl/>
          <w:lang w:eastAsia="he-IL"/>
        </w:rPr>
        <w:t>, כי הרבה זמן חוקים כאלה התעכבו כאן, גם בנושא התאגיד, גם בנושא הרדיו, גם בנושא הרייטינג, שזה נמצא בתוך חוק השידורים. כל הדברים האלה עכשיו מתקדמים</w:t>
      </w:r>
      <w:r>
        <w:rPr>
          <w:rFonts w:hint="cs"/>
          <w:rtl/>
          <w:lang w:eastAsia="he-IL"/>
        </w:rPr>
        <w:t>.</w:t>
      </w:r>
      <w:r w:rsidRPr="007239A5">
        <w:rPr>
          <w:rtl/>
          <w:lang w:eastAsia="he-IL"/>
        </w:rPr>
        <w:t xml:space="preserve"> ואני מקווה מאוד שהממשלה הזו תמלא את ימיה, בעזרת השם</w:t>
      </w:r>
      <w:r>
        <w:rPr>
          <w:rFonts w:hint="cs"/>
          <w:rtl/>
          <w:lang w:eastAsia="he-IL"/>
        </w:rPr>
        <w:t>,</w:t>
      </w:r>
      <w:r w:rsidRPr="007239A5">
        <w:rPr>
          <w:rtl/>
          <w:lang w:eastAsia="he-IL"/>
        </w:rPr>
        <w:t xml:space="preserve"> ונספיק לעשות בוודאי את חוק השידורים</w:t>
      </w:r>
      <w:r>
        <w:rPr>
          <w:rFonts w:hint="cs"/>
          <w:rtl/>
          <w:lang w:eastAsia="he-IL"/>
        </w:rPr>
        <w:t>,</w:t>
      </w:r>
      <w:r w:rsidRPr="007239A5">
        <w:rPr>
          <w:rtl/>
          <w:lang w:eastAsia="he-IL"/>
        </w:rPr>
        <w:t xml:space="preserve"> שהוא ממש בישורת האחרונה, לפני קריאה שנייה ושלישית, וגם </w:t>
      </w:r>
      <w:r>
        <w:rPr>
          <w:rFonts w:hint="cs"/>
          <w:rtl/>
          <w:lang w:eastAsia="he-IL"/>
        </w:rPr>
        <w:t xml:space="preserve">את </w:t>
      </w:r>
      <w:r w:rsidRPr="007239A5">
        <w:rPr>
          <w:rtl/>
          <w:lang w:eastAsia="he-IL"/>
        </w:rPr>
        <w:t xml:space="preserve">שתי הצעות החוק </w:t>
      </w:r>
      <w:r>
        <w:rPr>
          <w:rFonts w:hint="cs"/>
          <w:rtl/>
          <w:lang w:eastAsia="he-IL"/>
        </w:rPr>
        <w:t xml:space="preserve">האחרות </w:t>
      </w:r>
      <w:r w:rsidRPr="007239A5">
        <w:rPr>
          <w:rtl/>
          <w:lang w:eastAsia="he-IL"/>
        </w:rPr>
        <w:t xml:space="preserve">שנדונו היום בוועדת הכלכלה ובוועדת הכספים. </w:t>
      </w:r>
    </w:p>
    <w:p w:rsidR="007C32D0" w:rsidRDefault="007C32D0" w:rsidP="00891012">
      <w:pPr>
        <w:rPr>
          <w:rtl/>
          <w:lang w:eastAsia="he-IL"/>
        </w:rPr>
      </w:pPr>
      <w:bookmarkStart w:id="3562" w:name="_ETM_Q19_327000"/>
      <w:bookmarkEnd w:id="3562"/>
    </w:p>
    <w:p w:rsidR="007C32D0" w:rsidRDefault="007C32D0" w:rsidP="00891012">
      <w:pPr>
        <w:rPr>
          <w:rtl/>
          <w:lang w:eastAsia="he-IL"/>
        </w:rPr>
      </w:pPr>
      <w:bookmarkStart w:id="3563" w:name="_ETM_Q19_328000"/>
      <w:bookmarkEnd w:id="3563"/>
      <w:r w:rsidRPr="007239A5">
        <w:rPr>
          <w:rtl/>
          <w:lang w:eastAsia="he-IL"/>
        </w:rPr>
        <w:t>אני רוצה לומר לכם</w:t>
      </w:r>
      <w:r>
        <w:rPr>
          <w:rFonts w:hint="cs"/>
          <w:rtl/>
          <w:lang w:eastAsia="he-IL"/>
        </w:rPr>
        <w:t>,</w:t>
      </w:r>
      <w:r w:rsidRPr="007239A5">
        <w:rPr>
          <w:rtl/>
          <w:lang w:eastAsia="he-IL"/>
        </w:rPr>
        <w:t xml:space="preserve"> בג</w:t>
      </w:r>
      <w:r>
        <w:rPr>
          <w:rFonts w:hint="cs"/>
          <w:rtl/>
          <w:lang w:eastAsia="he-IL"/>
        </w:rPr>
        <w:t>"</w:t>
      </w:r>
      <w:r w:rsidRPr="007239A5">
        <w:rPr>
          <w:rtl/>
          <w:lang w:eastAsia="he-IL"/>
        </w:rPr>
        <w:t>ץ</w:t>
      </w:r>
      <w:r>
        <w:rPr>
          <w:rFonts w:hint="cs"/>
          <w:rtl/>
          <w:lang w:eastAsia="he-IL"/>
        </w:rPr>
        <w:t xml:space="preserve"> </w:t>
      </w:r>
      <w:r>
        <w:rPr>
          <w:rFonts w:hint="eastAsia"/>
          <w:rtl/>
          <w:lang w:eastAsia="he-IL"/>
        </w:rPr>
        <w:t>–</w:t>
      </w:r>
      <w:r w:rsidRPr="007239A5">
        <w:rPr>
          <w:rtl/>
          <w:lang w:eastAsia="he-IL"/>
        </w:rPr>
        <w:t xml:space="preserve"> כמה צווים בלתי ח</w:t>
      </w:r>
      <w:r>
        <w:rPr>
          <w:rtl/>
          <w:lang w:eastAsia="he-IL"/>
        </w:rPr>
        <w:t>וקיים הוא מוציא בל</w:t>
      </w:r>
      <w:r>
        <w:rPr>
          <w:rFonts w:hint="cs"/>
          <w:rtl/>
          <w:lang w:eastAsia="he-IL"/>
        </w:rPr>
        <w:t>א</w:t>
      </w:r>
      <w:r w:rsidRPr="007239A5">
        <w:rPr>
          <w:rtl/>
          <w:lang w:eastAsia="he-IL"/>
        </w:rPr>
        <w:t xml:space="preserve"> שניתנה לו סמכות בחוק</w:t>
      </w:r>
      <w:r>
        <w:rPr>
          <w:rFonts w:hint="cs"/>
          <w:rtl/>
          <w:lang w:eastAsia="he-IL"/>
        </w:rPr>
        <w:t>.</w:t>
      </w:r>
      <w:r w:rsidRPr="007239A5">
        <w:rPr>
          <w:rtl/>
          <w:lang w:eastAsia="he-IL"/>
        </w:rPr>
        <w:t xml:space="preserve"> למשל, הזכרתי קודם את גל</w:t>
      </w:r>
      <w:r>
        <w:rPr>
          <w:rFonts w:hint="cs"/>
          <w:rtl/>
          <w:lang w:eastAsia="he-IL"/>
        </w:rPr>
        <w:t>"צ</w:t>
      </w:r>
      <w:r w:rsidRPr="007239A5">
        <w:rPr>
          <w:rtl/>
          <w:lang w:eastAsia="he-IL"/>
        </w:rPr>
        <w:t>, שגלי צה"ל היום משדרת באופן לא חוקי</w:t>
      </w:r>
      <w:r>
        <w:rPr>
          <w:rFonts w:hint="cs"/>
          <w:rtl/>
          <w:lang w:eastAsia="he-IL"/>
        </w:rPr>
        <w:t>.</w:t>
      </w:r>
      <w:r w:rsidRPr="007239A5">
        <w:rPr>
          <w:rtl/>
          <w:lang w:eastAsia="he-IL"/>
        </w:rPr>
        <w:t xml:space="preserve"> הממשלה סגרה אותה</w:t>
      </w:r>
      <w:r>
        <w:rPr>
          <w:rFonts w:hint="cs"/>
          <w:rtl/>
          <w:lang w:eastAsia="he-IL"/>
        </w:rPr>
        <w:t>,</w:t>
      </w:r>
      <w:r w:rsidRPr="007239A5">
        <w:rPr>
          <w:rtl/>
          <w:lang w:eastAsia="he-IL"/>
        </w:rPr>
        <w:t xml:space="preserve"> בג"ץ הוציא צו לא מנומק, ללא סמכות חוקית</w:t>
      </w:r>
      <w:r>
        <w:rPr>
          <w:rFonts w:hint="cs"/>
          <w:rtl/>
          <w:lang w:eastAsia="he-IL"/>
        </w:rPr>
        <w:t>,</w:t>
      </w:r>
      <w:r w:rsidRPr="007239A5">
        <w:rPr>
          <w:rtl/>
          <w:lang w:eastAsia="he-IL"/>
        </w:rPr>
        <w:t xml:space="preserve"> לביטול החלטת הממשלה</w:t>
      </w:r>
      <w:r>
        <w:rPr>
          <w:rFonts w:hint="cs"/>
          <w:rtl/>
          <w:lang w:eastAsia="he-IL"/>
        </w:rPr>
        <w:t>.</w:t>
      </w:r>
      <w:r w:rsidRPr="007239A5">
        <w:rPr>
          <w:rtl/>
          <w:lang w:eastAsia="he-IL"/>
        </w:rPr>
        <w:t xml:space="preserve"> למעשה הודעתי להם בגלי צה"ל, בריאיון האחרון שלי שם, בסוף פברואר, שהחל מ-1 במרץ התחנה לא חוקית, ואני לא יכול לעלות ולהתראיין בתחנה לא חוקית</w:t>
      </w:r>
      <w:r>
        <w:rPr>
          <w:rFonts w:hint="cs"/>
          <w:rtl/>
          <w:lang w:eastAsia="he-IL"/>
        </w:rPr>
        <w:t xml:space="preserve">. </w:t>
      </w:r>
      <w:bookmarkStart w:id="3564" w:name="_ETM_Q19_361000"/>
      <w:bookmarkEnd w:id="3564"/>
      <w:r w:rsidRPr="007239A5">
        <w:rPr>
          <w:rtl/>
          <w:lang w:eastAsia="he-IL"/>
        </w:rPr>
        <w:t>ועל זה אני רוצה אומר לכם, אזרחי ישראל</w:t>
      </w:r>
      <w:r>
        <w:rPr>
          <w:rFonts w:hint="cs"/>
          <w:rtl/>
          <w:lang w:eastAsia="he-IL"/>
        </w:rPr>
        <w:t>:</w:t>
      </w:r>
      <w:r w:rsidRPr="007239A5">
        <w:rPr>
          <w:rtl/>
          <w:lang w:eastAsia="he-IL"/>
        </w:rPr>
        <w:t xml:space="preserve"> אנחנו עוד נראה מי ייסגר קודם. זאת השאלה שבעצם נשארה עכשיו. בג</w:t>
      </w:r>
      <w:r>
        <w:rPr>
          <w:rFonts w:hint="cs"/>
          <w:rtl/>
          <w:lang w:eastAsia="he-IL"/>
        </w:rPr>
        <w:t>"</w:t>
      </w:r>
      <w:r w:rsidRPr="007239A5">
        <w:rPr>
          <w:rtl/>
          <w:lang w:eastAsia="he-IL"/>
        </w:rPr>
        <w:t>ץ עצר בצו ביניים את סגירת גלי צה"ל, אבל בעיניי השאלה האמיתית היא מי ייסגר קודם, בג</w:t>
      </w:r>
      <w:r>
        <w:rPr>
          <w:rFonts w:hint="cs"/>
          <w:rtl/>
          <w:lang w:eastAsia="he-IL"/>
        </w:rPr>
        <w:t>"</w:t>
      </w:r>
      <w:r w:rsidRPr="007239A5">
        <w:rPr>
          <w:rtl/>
          <w:lang w:eastAsia="he-IL"/>
        </w:rPr>
        <w:t xml:space="preserve">ץ </w:t>
      </w:r>
      <w:r>
        <w:rPr>
          <w:rtl/>
          <w:lang w:eastAsia="he-IL"/>
        </w:rPr>
        <w:t>או גל</w:t>
      </w:r>
      <w:r>
        <w:rPr>
          <w:rFonts w:hint="cs"/>
          <w:rtl/>
          <w:lang w:eastAsia="he-IL"/>
        </w:rPr>
        <w:t>"צ</w:t>
      </w:r>
      <w:r w:rsidRPr="007239A5">
        <w:rPr>
          <w:rtl/>
          <w:lang w:eastAsia="he-IL"/>
        </w:rPr>
        <w:t>? זאת השאלה שגם לגביה אזרחי ישראל יכריעו בקלפי. האם הם מוכנים שחבורת פורעי חוק בגלימות ימשיכ</w:t>
      </w:r>
      <w:r>
        <w:rPr>
          <w:rFonts w:hint="cs"/>
          <w:rtl/>
          <w:lang w:eastAsia="he-IL"/>
        </w:rPr>
        <w:t>ו</w:t>
      </w:r>
      <w:r w:rsidRPr="007239A5">
        <w:rPr>
          <w:rtl/>
          <w:lang w:eastAsia="he-IL"/>
        </w:rPr>
        <w:t xml:space="preserve"> לפרוע חוק, ימשיכו לסכל את מדיניות הממשלה, או שהם ידרשו במפגיע מנבחרי הציבור שלהם</w:t>
      </w:r>
      <w:r>
        <w:rPr>
          <w:rFonts w:hint="cs"/>
          <w:rtl/>
          <w:lang w:eastAsia="he-IL"/>
        </w:rPr>
        <w:t>:</w:t>
      </w:r>
      <w:r w:rsidRPr="007239A5">
        <w:rPr>
          <w:rtl/>
          <w:lang w:eastAsia="he-IL"/>
        </w:rPr>
        <w:t xml:space="preserve"> שימו סוף להפקרות הזו</w:t>
      </w:r>
      <w:r>
        <w:rPr>
          <w:rFonts w:hint="cs"/>
          <w:rtl/>
          <w:lang w:eastAsia="he-IL"/>
        </w:rPr>
        <w:t>?</w:t>
      </w:r>
      <w:bookmarkStart w:id="3565" w:name="_ETM_Q19_404000"/>
      <w:bookmarkEnd w:id="3565"/>
      <w:r>
        <w:rPr>
          <w:rFonts w:hint="cs"/>
          <w:rtl/>
          <w:lang w:eastAsia="he-IL"/>
        </w:rPr>
        <w:t xml:space="preserve"> </w:t>
      </w:r>
      <w:r w:rsidRPr="007239A5">
        <w:rPr>
          <w:rtl/>
          <w:lang w:eastAsia="he-IL"/>
        </w:rPr>
        <w:t xml:space="preserve">לא יכול להיות שהעם הולך לקלפי ויצחק </w:t>
      </w:r>
      <w:r>
        <w:rPr>
          <w:rFonts w:hint="cs"/>
          <w:rtl/>
          <w:lang w:eastAsia="he-IL"/>
        </w:rPr>
        <w:t xml:space="preserve">עמית הוא </w:t>
      </w:r>
      <w:r w:rsidRPr="007239A5">
        <w:rPr>
          <w:rtl/>
          <w:lang w:eastAsia="he-IL"/>
        </w:rPr>
        <w:t>הריבון</w:t>
      </w:r>
      <w:r>
        <w:rPr>
          <w:rFonts w:hint="cs"/>
          <w:rtl/>
          <w:lang w:eastAsia="he-IL"/>
        </w:rPr>
        <w:t>;</w:t>
      </w:r>
      <w:r w:rsidRPr="007239A5">
        <w:rPr>
          <w:rtl/>
          <w:lang w:eastAsia="he-IL"/>
        </w:rPr>
        <w:t xml:space="preserve"> לא יכול להיות שהעם הולך לקלפי </w:t>
      </w:r>
      <w:proofErr w:type="spellStart"/>
      <w:r>
        <w:rPr>
          <w:rFonts w:hint="cs"/>
          <w:rtl/>
          <w:lang w:eastAsia="he-IL"/>
        </w:rPr>
        <w:t>ומיארה</w:t>
      </w:r>
      <w:proofErr w:type="spellEnd"/>
      <w:r>
        <w:rPr>
          <w:rFonts w:hint="cs"/>
          <w:rtl/>
          <w:lang w:eastAsia="he-IL"/>
        </w:rPr>
        <w:t xml:space="preserve"> </w:t>
      </w:r>
      <w:r w:rsidRPr="007239A5">
        <w:rPr>
          <w:rtl/>
          <w:lang w:eastAsia="he-IL"/>
        </w:rPr>
        <w:t>עושה מה שבא</w:t>
      </w:r>
      <w:r>
        <w:rPr>
          <w:rtl/>
          <w:lang w:eastAsia="he-IL"/>
        </w:rPr>
        <w:t xml:space="preserve"> לה ומסכלת את כל החלטות הממשלה</w:t>
      </w:r>
      <w:r>
        <w:rPr>
          <w:rFonts w:hint="cs"/>
          <w:rtl/>
          <w:lang w:eastAsia="he-IL"/>
        </w:rPr>
        <w:t>;</w:t>
      </w:r>
      <w:r w:rsidRPr="007239A5">
        <w:rPr>
          <w:rtl/>
          <w:lang w:eastAsia="he-IL"/>
        </w:rPr>
        <w:t xml:space="preserve"> לא יכול להיות שהעם הולך לק</w:t>
      </w:r>
      <w:r>
        <w:rPr>
          <w:rtl/>
          <w:lang w:eastAsia="he-IL"/>
        </w:rPr>
        <w:t>לפי, והכנסת מחוקקת חוקים וחוקי</w:t>
      </w:r>
      <w:r>
        <w:rPr>
          <w:rFonts w:hint="cs"/>
          <w:rtl/>
          <w:lang w:eastAsia="he-IL"/>
        </w:rPr>
        <w:t>-</w:t>
      </w:r>
      <w:r w:rsidRPr="007239A5">
        <w:rPr>
          <w:rtl/>
          <w:lang w:eastAsia="he-IL"/>
        </w:rPr>
        <w:t>יסוד, ויצחק עמית מחליט לבטל את החוקים האלה, הוא וחבריו. ולכן השאלה היא מי ייסגר קודם, בג</w:t>
      </w:r>
      <w:r>
        <w:rPr>
          <w:rFonts w:hint="cs"/>
          <w:rtl/>
          <w:lang w:eastAsia="he-IL"/>
        </w:rPr>
        <w:t>"</w:t>
      </w:r>
      <w:r w:rsidRPr="007239A5">
        <w:rPr>
          <w:rtl/>
          <w:lang w:eastAsia="he-IL"/>
        </w:rPr>
        <w:t>ץ או גל</w:t>
      </w:r>
      <w:r>
        <w:rPr>
          <w:rFonts w:hint="cs"/>
          <w:rtl/>
          <w:lang w:eastAsia="he-IL"/>
        </w:rPr>
        <w:t>"צ?</w:t>
      </w:r>
      <w:r w:rsidRPr="007239A5">
        <w:rPr>
          <w:rtl/>
          <w:lang w:eastAsia="he-IL"/>
        </w:rPr>
        <w:t xml:space="preserve"> זו השאלה האמיתית</w:t>
      </w:r>
      <w:r>
        <w:rPr>
          <w:rFonts w:hint="cs"/>
          <w:rtl/>
          <w:lang w:eastAsia="he-IL"/>
        </w:rPr>
        <w:t>.</w:t>
      </w:r>
      <w:r w:rsidRPr="007239A5">
        <w:rPr>
          <w:rtl/>
          <w:lang w:eastAsia="he-IL"/>
        </w:rPr>
        <w:t xml:space="preserve"> </w:t>
      </w:r>
    </w:p>
    <w:p w:rsidR="007C32D0" w:rsidRDefault="007C32D0" w:rsidP="00891012">
      <w:pPr>
        <w:rPr>
          <w:rtl/>
          <w:lang w:eastAsia="he-IL"/>
        </w:rPr>
      </w:pPr>
    </w:p>
    <w:p w:rsidR="007C32D0" w:rsidRDefault="007C32D0" w:rsidP="00891012">
      <w:pPr>
        <w:rPr>
          <w:rtl/>
          <w:lang w:eastAsia="he-IL"/>
        </w:rPr>
      </w:pPr>
      <w:r w:rsidRPr="007239A5">
        <w:rPr>
          <w:rtl/>
          <w:lang w:eastAsia="he-IL"/>
        </w:rPr>
        <w:t>ואני אומר</w:t>
      </w:r>
      <w:r>
        <w:rPr>
          <w:rFonts w:hint="cs"/>
          <w:rtl/>
          <w:lang w:eastAsia="he-IL"/>
        </w:rPr>
        <w:t xml:space="preserve">: </w:t>
      </w:r>
      <w:bookmarkStart w:id="3566" w:name="_ETM_Q19_427000"/>
      <w:bookmarkEnd w:id="3566"/>
      <w:r w:rsidRPr="007239A5">
        <w:rPr>
          <w:rtl/>
          <w:lang w:eastAsia="he-IL"/>
        </w:rPr>
        <w:t>זה לא משנה מי יהיה ראשון, מה הסדר</w:t>
      </w:r>
      <w:r>
        <w:rPr>
          <w:rFonts w:hint="cs"/>
          <w:rtl/>
          <w:lang w:eastAsia="he-IL"/>
        </w:rPr>
        <w:t>.</w:t>
      </w:r>
      <w:r w:rsidRPr="007239A5">
        <w:rPr>
          <w:rtl/>
          <w:lang w:eastAsia="he-IL"/>
        </w:rPr>
        <w:t xml:space="preserve"> שניהם בסופו של דבר יעברו להכרעת הריבון. אם הגולם שקם על יוצרו לא ידע לחזור למקומו הטבעי ולשרת את השירות הנכון והדמוקרטי שלו באיזון בין הרשויות, וימשיך לרמוס את העם ואת הכרעות העם באמצעות נבחריו, בסופו של דבר לא תהיה ברירה לבית הזה אלא להחזיר את הגולם הזה לעפרו</w:t>
      </w:r>
      <w:r>
        <w:rPr>
          <w:rFonts w:hint="cs"/>
          <w:rtl/>
          <w:lang w:eastAsia="he-IL"/>
        </w:rPr>
        <w:t>,</w:t>
      </w:r>
      <w:r w:rsidRPr="007239A5">
        <w:rPr>
          <w:rtl/>
          <w:lang w:eastAsia="he-IL"/>
        </w:rPr>
        <w:t xml:space="preserve"> ולהקים כאן ערכאה שיפוטית חדשה</w:t>
      </w:r>
      <w:r>
        <w:rPr>
          <w:rFonts w:hint="cs"/>
          <w:rtl/>
          <w:lang w:eastAsia="he-IL"/>
        </w:rPr>
        <w:t>,</w:t>
      </w:r>
      <w:r w:rsidRPr="007239A5">
        <w:rPr>
          <w:rtl/>
          <w:lang w:eastAsia="he-IL"/>
        </w:rPr>
        <w:t xml:space="preserve"> שסמכויותיה יוגדרו על ידי הכנסת, ששופטיה ייצגו את כל המ</w:t>
      </w:r>
      <w:r>
        <w:rPr>
          <w:rtl/>
          <w:lang w:eastAsia="he-IL"/>
        </w:rPr>
        <w:t>גוון בעם ולא בשיטת חבר מביא חבר</w:t>
      </w:r>
      <w:r>
        <w:rPr>
          <w:rFonts w:hint="cs"/>
          <w:rtl/>
          <w:lang w:eastAsia="he-IL"/>
        </w:rPr>
        <w:t>.</w:t>
      </w:r>
      <w:r w:rsidRPr="007239A5">
        <w:rPr>
          <w:rtl/>
          <w:lang w:eastAsia="he-IL"/>
        </w:rPr>
        <w:t xml:space="preserve"> וזה בסוף דבר שהוא בלתי נמנע, גם בג</w:t>
      </w:r>
      <w:r>
        <w:rPr>
          <w:rFonts w:hint="cs"/>
          <w:rtl/>
          <w:lang w:eastAsia="he-IL"/>
        </w:rPr>
        <w:t>"</w:t>
      </w:r>
      <w:r w:rsidRPr="007239A5">
        <w:rPr>
          <w:rtl/>
          <w:lang w:eastAsia="he-IL"/>
        </w:rPr>
        <w:t>ץ וגם גל</w:t>
      </w:r>
      <w:r>
        <w:rPr>
          <w:rFonts w:hint="cs"/>
          <w:rtl/>
          <w:lang w:eastAsia="he-IL"/>
        </w:rPr>
        <w:t>"צ</w:t>
      </w:r>
      <w:r w:rsidRPr="007239A5">
        <w:rPr>
          <w:rtl/>
          <w:lang w:eastAsia="he-IL"/>
        </w:rPr>
        <w:t xml:space="preserve">, שניהם, ולא משנה הסדר. </w:t>
      </w:r>
    </w:p>
    <w:p w:rsidR="007C32D0" w:rsidRDefault="007C32D0" w:rsidP="00891012">
      <w:pPr>
        <w:rPr>
          <w:rtl/>
          <w:lang w:eastAsia="he-IL"/>
        </w:rPr>
      </w:pPr>
    </w:p>
    <w:p w:rsidR="007C32D0" w:rsidRDefault="007C32D0" w:rsidP="00891012">
      <w:pPr>
        <w:rPr>
          <w:rtl/>
          <w:lang w:eastAsia="he-IL"/>
        </w:rPr>
      </w:pPr>
      <w:bookmarkStart w:id="3567" w:name="_ETM_Q19_474000"/>
      <w:bookmarkEnd w:id="3567"/>
      <w:r>
        <w:rPr>
          <w:rtl/>
          <w:lang w:eastAsia="he-IL"/>
        </w:rPr>
        <w:t>אני רוצה להסבי</w:t>
      </w:r>
      <w:r>
        <w:rPr>
          <w:rFonts w:hint="cs"/>
          <w:rtl/>
          <w:lang w:eastAsia="he-IL"/>
        </w:rPr>
        <w:t xml:space="preserve">ר. </w:t>
      </w:r>
      <w:r w:rsidRPr="007239A5">
        <w:rPr>
          <w:rtl/>
          <w:lang w:eastAsia="he-IL"/>
        </w:rPr>
        <w:t xml:space="preserve">אתן לכם </w:t>
      </w:r>
      <w:r>
        <w:rPr>
          <w:rtl/>
          <w:lang w:eastAsia="he-IL"/>
        </w:rPr>
        <w:t>לדוגמה</w:t>
      </w:r>
      <w:r w:rsidRPr="007239A5">
        <w:rPr>
          <w:rtl/>
          <w:lang w:eastAsia="he-IL"/>
        </w:rPr>
        <w:t xml:space="preserve"> את אחד הצווים</w:t>
      </w:r>
      <w:r>
        <w:rPr>
          <w:rFonts w:hint="cs"/>
          <w:rtl/>
          <w:lang w:eastAsia="he-IL"/>
        </w:rPr>
        <w:t>.</w:t>
      </w:r>
      <w:r w:rsidRPr="007239A5">
        <w:rPr>
          <w:rtl/>
          <w:lang w:eastAsia="he-IL"/>
        </w:rPr>
        <w:t xml:space="preserve"> באמת</w:t>
      </w:r>
      <w:r>
        <w:rPr>
          <w:rFonts w:hint="cs"/>
          <w:rtl/>
          <w:lang w:eastAsia="he-IL"/>
        </w:rPr>
        <w:t>,</w:t>
      </w:r>
      <w:r w:rsidRPr="007239A5">
        <w:rPr>
          <w:rtl/>
          <w:lang w:eastAsia="he-IL"/>
        </w:rPr>
        <w:t xml:space="preserve"> יש המון </w:t>
      </w:r>
      <w:proofErr w:type="spellStart"/>
      <w:r w:rsidRPr="007239A5">
        <w:rPr>
          <w:rtl/>
          <w:lang w:eastAsia="he-IL"/>
        </w:rPr>
        <w:t>המון</w:t>
      </w:r>
      <w:proofErr w:type="spellEnd"/>
      <w:r w:rsidRPr="007239A5">
        <w:rPr>
          <w:rtl/>
          <w:lang w:eastAsia="he-IL"/>
        </w:rPr>
        <w:t xml:space="preserve"> עתירות כנגדי בבג</w:t>
      </w:r>
      <w:r>
        <w:rPr>
          <w:rFonts w:hint="cs"/>
          <w:rtl/>
          <w:lang w:eastAsia="he-IL"/>
        </w:rPr>
        <w:t>"</w:t>
      </w:r>
      <w:r w:rsidRPr="007239A5">
        <w:rPr>
          <w:rtl/>
          <w:lang w:eastAsia="he-IL"/>
        </w:rPr>
        <w:t xml:space="preserve">ץ, כמעט כל דבר ששנוי </w:t>
      </w:r>
      <w:r>
        <w:rPr>
          <w:rFonts w:hint="cs"/>
          <w:rtl/>
          <w:lang w:eastAsia="he-IL"/>
        </w:rPr>
        <w:t xml:space="preserve">במחלוקת </w:t>
      </w:r>
      <w:r w:rsidRPr="007239A5">
        <w:rPr>
          <w:rtl/>
          <w:lang w:eastAsia="he-IL"/>
        </w:rPr>
        <w:t>במדיניות</w:t>
      </w:r>
      <w:r>
        <w:rPr>
          <w:rFonts w:hint="cs"/>
          <w:rtl/>
          <w:lang w:eastAsia="he-IL"/>
        </w:rPr>
        <w:t>,</w:t>
      </w:r>
      <w:r w:rsidRPr="007239A5">
        <w:rPr>
          <w:rtl/>
          <w:lang w:eastAsia="he-IL"/>
        </w:rPr>
        <w:t xml:space="preserve"> שבשבילו אזרחי ישראל הולכים לקלפי</w:t>
      </w:r>
      <w:r>
        <w:rPr>
          <w:rFonts w:hint="cs"/>
          <w:rtl/>
          <w:lang w:eastAsia="he-IL"/>
        </w:rPr>
        <w:t xml:space="preserve"> </w:t>
      </w:r>
      <w:r>
        <w:rPr>
          <w:rFonts w:hint="eastAsia"/>
          <w:rtl/>
          <w:lang w:eastAsia="he-IL"/>
        </w:rPr>
        <w:t>–</w:t>
      </w:r>
      <w:r w:rsidRPr="007239A5">
        <w:rPr>
          <w:rtl/>
          <w:lang w:eastAsia="he-IL"/>
        </w:rPr>
        <w:t xml:space="preserve"> תקשורת, משפט, מינויים</w:t>
      </w:r>
      <w:r>
        <w:rPr>
          <w:rFonts w:hint="cs"/>
          <w:rtl/>
          <w:lang w:eastAsia="he-IL"/>
        </w:rPr>
        <w:t xml:space="preserve"> </w:t>
      </w:r>
      <w:r>
        <w:rPr>
          <w:rFonts w:hint="eastAsia"/>
          <w:rtl/>
          <w:lang w:eastAsia="he-IL"/>
        </w:rPr>
        <w:t>–</w:t>
      </w:r>
      <w:r w:rsidRPr="007239A5">
        <w:rPr>
          <w:rtl/>
          <w:lang w:eastAsia="he-IL"/>
        </w:rPr>
        <w:t xml:space="preserve"> הדברים החשובים באמת, שלהם יש משמעות, האם הצד הזה מושל או הצד הזה מושל </w:t>
      </w:r>
      <w:r>
        <w:rPr>
          <w:rFonts w:hint="cs"/>
          <w:rtl/>
          <w:lang w:eastAsia="he-IL"/>
        </w:rPr>
        <w:t xml:space="preserve">– </w:t>
      </w:r>
      <w:r w:rsidRPr="007239A5">
        <w:rPr>
          <w:rtl/>
          <w:lang w:eastAsia="he-IL"/>
        </w:rPr>
        <w:t>את כל הדברים האלה בג</w:t>
      </w:r>
      <w:r>
        <w:rPr>
          <w:rFonts w:hint="cs"/>
          <w:rtl/>
          <w:lang w:eastAsia="he-IL"/>
        </w:rPr>
        <w:t>"</w:t>
      </w:r>
      <w:r w:rsidRPr="007239A5">
        <w:rPr>
          <w:rtl/>
          <w:lang w:eastAsia="he-IL"/>
        </w:rPr>
        <w:t>ץ עוצר בהינף קולמוס, בלי שניתנה לו סמכות</w:t>
      </w:r>
      <w:r>
        <w:rPr>
          <w:rFonts w:hint="cs"/>
          <w:rtl/>
          <w:lang w:eastAsia="he-IL"/>
        </w:rPr>
        <w:t>.</w:t>
      </w:r>
      <w:r w:rsidRPr="007239A5">
        <w:rPr>
          <w:rtl/>
          <w:lang w:eastAsia="he-IL"/>
        </w:rPr>
        <w:t xml:space="preserve"> ואני אתן דוגמה. </w:t>
      </w:r>
    </w:p>
    <w:p w:rsidR="007C32D0" w:rsidRDefault="007C32D0" w:rsidP="00891012">
      <w:pPr>
        <w:rPr>
          <w:rtl/>
          <w:lang w:eastAsia="he-IL"/>
        </w:rPr>
      </w:pPr>
    </w:p>
    <w:p w:rsidR="007C32D0" w:rsidRDefault="007C32D0" w:rsidP="00891012">
      <w:pPr>
        <w:pStyle w:val="af5"/>
        <w:keepNext/>
        <w:rPr>
          <w:rtl/>
        </w:rPr>
      </w:pPr>
      <w:bookmarkStart w:id="3568" w:name="ET_interruption_6156_17"/>
      <w:r w:rsidRPr="00AA4A4F">
        <w:rPr>
          <w:rStyle w:val="TagStyle"/>
          <w:rtl/>
        </w:rPr>
        <w:t xml:space="preserve"> &lt;&lt; קריאה &gt;&gt; </w:t>
      </w:r>
      <w:r>
        <w:rPr>
          <w:rtl/>
        </w:rPr>
        <w:t>גלעד קריב (העבודה):</w:t>
      </w:r>
      <w:r w:rsidRPr="00AA4A4F">
        <w:rPr>
          <w:rStyle w:val="TagStyle"/>
          <w:rtl/>
        </w:rPr>
        <w:t xml:space="preserve"> &lt;&lt; קריאה &gt;&gt;</w:t>
      </w:r>
      <w:r>
        <w:rPr>
          <w:rtl/>
        </w:rPr>
        <w:t xml:space="preserve">   </w:t>
      </w:r>
      <w:bookmarkEnd w:id="3568"/>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 xml:space="preserve">קרעי, יש ביטוי באנגלית: </w:t>
      </w:r>
      <w:r>
        <w:rPr>
          <w:lang w:eastAsia="he-IL"/>
        </w:rPr>
        <w:t>Read the room</w:t>
      </w:r>
      <w:r>
        <w:rPr>
          <w:rFonts w:hint="cs"/>
          <w:rtl/>
          <w:lang w:eastAsia="he-IL"/>
        </w:rPr>
        <w:t>.</w:t>
      </w:r>
    </w:p>
    <w:p w:rsidR="007C32D0" w:rsidRDefault="007C32D0" w:rsidP="00891012">
      <w:pPr>
        <w:rPr>
          <w:rtl/>
          <w:lang w:eastAsia="he-IL"/>
        </w:rPr>
      </w:pPr>
    </w:p>
    <w:p w:rsidR="007C32D0" w:rsidRDefault="007C32D0" w:rsidP="00891012">
      <w:pPr>
        <w:pStyle w:val="-"/>
        <w:keepNext/>
        <w:rPr>
          <w:rtl/>
        </w:rPr>
      </w:pPr>
      <w:r w:rsidRPr="00316AEE">
        <w:rPr>
          <w:rStyle w:val="TagStyle"/>
          <w:rtl/>
        </w:rPr>
        <w:t xml:space="preserve"> &lt;&lt; דובר_המשך &gt;&gt; </w:t>
      </w:r>
      <w:r>
        <w:rPr>
          <w:rtl/>
        </w:rPr>
        <w:t>שר התקשורת שלמה קרעי:</w:t>
      </w:r>
      <w:r w:rsidRPr="00316AEE">
        <w:rPr>
          <w:rStyle w:val="TagStyle"/>
          <w:rtl/>
        </w:rPr>
        <w:t xml:space="preserve"> &lt;&lt; דובר_המשך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bookmarkStart w:id="3569" w:name="_ETM_Q19_517000"/>
      <w:bookmarkEnd w:id="3569"/>
      <w:r w:rsidRPr="007239A5">
        <w:rPr>
          <w:rtl/>
          <w:lang w:eastAsia="he-IL"/>
        </w:rPr>
        <w:t xml:space="preserve">בוא אני אספר </w:t>
      </w:r>
      <w:r>
        <w:rPr>
          <w:rFonts w:hint="cs"/>
          <w:rtl/>
          <w:lang w:eastAsia="he-IL"/>
        </w:rPr>
        <w:t xml:space="preserve">לך, </w:t>
      </w:r>
      <w:r w:rsidRPr="007239A5">
        <w:rPr>
          <w:rtl/>
          <w:lang w:eastAsia="he-IL"/>
        </w:rPr>
        <w:t>חבר הכנסת קריב</w:t>
      </w:r>
      <w:r>
        <w:rPr>
          <w:rFonts w:hint="cs"/>
          <w:rtl/>
          <w:lang w:eastAsia="he-IL"/>
        </w:rPr>
        <w:t>.</w:t>
      </w:r>
      <w:r w:rsidRPr="007239A5">
        <w:rPr>
          <w:rtl/>
          <w:lang w:eastAsia="he-IL"/>
        </w:rPr>
        <w:t xml:space="preserve"> כשהיינו באופוזיציה גם חשבתי ככה. באתי לראש הממשלה ואמרתי לו</w:t>
      </w:r>
      <w:r>
        <w:rPr>
          <w:rFonts w:hint="cs"/>
          <w:rtl/>
          <w:lang w:eastAsia="he-IL"/>
        </w:rPr>
        <w:t xml:space="preserve"> </w:t>
      </w:r>
      <w:r>
        <w:rPr>
          <w:rFonts w:hint="eastAsia"/>
          <w:rtl/>
          <w:lang w:eastAsia="he-IL"/>
        </w:rPr>
        <w:t>–</w:t>
      </w:r>
      <w:r>
        <w:rPr>
          <w:rFonts w:hint="cs"/>
          <w:rtl/>
          <w:lang w:eastAsia="he-IL"/>
        </w:rPr>
        <w:t xml:space="preserve"> </w:t>
      </w:r>
      <w:r w:rsidRPr="007239A5">
        <w:rPr>
          <w:rtl/>
          <w:lang w:eastAsia="he-IL"/>
        </w:rPr>
        <w:t>אני הייתי נואם פה לילות, שעות ארוכות</w:t>
      </w:r>
      <w:r>
        <w:rPr>
          <w:rFonts w:hint="cs"/>
          <w:rtl/>
          <w:lang w:eastAsia="he-IL"/>
        </w:rPr>
        <w:t>.</w:t>
      </w:r>
      <w:r w:rsidRPr="007239A5">
        <w:rPr>
          <w:rtl/>
          <w:lang w:eastAsia="he-IL"/>
        </w:rPr>
        <w:t xml:space="preserve"> אמרתי לראש הממשלה</w:t>
      </w:r>
      <w:r>
        <w:rPr>
          <w:rFonts w:hint="cs"/>
          <w:rtl/>
          <w:lang w:eastAsia="he-IL"/>
        </w:rPr>
        <w:t>:</w:t>
      </w:r>
      <w:r w:rsidRPr="007239A5">
        <w:rPr>
          <w:rtl/>
          <w:lang w:eastAsia="he-IL"/>
        </w:rPr>
        <w:t xml:space="preserve"> אני צריך עזרה</w:t>
      </w:r>
      <w:r>
        <w:rPr>
          <w:rFonts w:hint="cs"/>
          <w:rtl/>
          <w:lang w:eastAsia="he-IL"/>
        </w:rPr>
        <w:t>,</w:t>
      </w:r>
      <w:r w:rsidRPr="007239A5">
        <w:rPr>
          <w:rtl/>
          <w:lang w:eastAsia="he-IL"/>
        </w:rPr>
        <w:t xml:space="preserve"> אני לא מצליח להחזיק לילות לבנים אחד אחרי השני. הוא אמר לי</w:t>
      </w:r>
      <w:r>
        <w:rPr>
          <w:rFonts w:hint="cs"/>
          <w:rtl/>
          <w:lang w:eastAsia="he-IL"/>
        </w:rPr>
        <w:t>:</w:t>
      </w:r>
      <w:r w:rsidRPr="007239A5">
        <w:rPr>
          <w:rtl/>
          <w:lang w:eastAsia="he-IL"/>
        </w:rPr>
        <w:t xml:space="preserve"> תסתכל למצלמה שיש </w:t>
      </w:r>
      <w:r>
        <w:rPr>
          <w:rFonts w:hint="cs"/>
          <w:rtl/>
          <w:lang w:eastAsia="he-IL"/>
        </w:rPr>
        <w:t xml:space="preserve">מולך - - </w:t>
      </w:r>
    </w:p>
    <w:p w:rsidR="007C32D0" w:rsidRDefault="007C32D0" w:rsidP="00891012">
      <w:pPr>
        <w:rPr>
          <w:rtl/>
          <w:lang w:eastAsia="he-IL"/>
        </w:rPr>
      </w:pPr>
    </w:p>
    <w:p w:rsidR="007C32D0" w:rsidRDefault="007C32D0" w:rsidP="00891012">
      <w:pPr>
        <w:pStyle w:val="af6"/>
        <w:keepNext/>
        <w:rPr>
          <w:rtl/>
        </w:rPr>
      </w:pPr>
      <w:bookmarkStart w:id="3570" w:name="ET_yor_6666_19"/>
      <w:r w:rsidRPr="00316AEE">
        <w:rPr>
          <w:rStyle w:val="TagStyle"/>
          <w:rtl/>
        </w:rPr>
        <w:t xml:space="preserve"> &lt;&lt; יור &gt;&gt; </w:t>
      </w:r>
      <w:r>
        <w:rPr>
          <w:rtl/>
        </w:rPr>
        <w:t>היו"ר סימון דוידסון:</w:t>
      </w:r>
      <w:r w:rsidRPr="00316AEE">
        <w:rPr>
          <w:rStyle w:val="TagStyle"/>
          <w:rtl/>
        </w:rPr>
        <w:t xml:space="preserve"> &lt;&lt; יור &gt;&gt;</w:t>
      </w:r>
      <w:r>
        <w:rPr>
          <w:rtl/>
        </w:rPr>
        <w:t xml:space="preserve">   </w:t>
      </w:r>
      <w:bookmarkEnd w:id="3570"/>
    </w:p>
    <w:p w:rsidR="007C32D0" w:rsidRDefault="007C32D0" w:rsidP="00891012">
      <w:pPr>
        <w:pStyle w:val="KeepWithNext"/>
        <w:rPr>
          <w:rtl/>
          <w:lang w:eastAsia="he-IL"/>
        </w:rPr>
      </w:pPr>
    </w:p>
    <w:p w:rsidR="007C32D0" w:rsidRDefault="007C32D0" w:rsidP="00891012">
      <w:pPr>
        <w:rPr>
          <w:rtl/>
          <w:lang w:eastAsia="he-IL"/>
        </w:rPr>
      </w:pPr>
      <w:bookmarkStart w:id="3571" w:name="_ETM_Q19_545000"/>
      <w:bookmarkEnd w:id="3571"/>
      <w:r>
        <w:rPr>
          <w:rFonts w:hint="cs"/>
          <w:rtl/>
          <w:lang w:eastAsia="he-IL"/>
        </w:rPr>
        <w:t>ששי גואטה, שלום, באת לשמוע את קרעי?</w:t>
      </w:r>
    </w:p>
    <w:p w:rsidR="007C32D0" w:rsidRDefault="007C32D0" w:rsidP="00891012">
      <w:pPr>
        <w:rPr>
          <w:rtl/>
          <w:lang w:eastAsia="he-IL"/>
        </w:rPr>
      </w:pPr>
    </w:p>
    <w:p w:rsidR="007C32D0" w:rsidRDefault="007C32D0" w:rsidP="00891012">
      <w:pPr>
        <w:pStyle w:val="-"/>
        <w:keepNext/>
        <w:rPr>
          <w:rtl/>
        </w:rPr>
      </w:pPr>
      <w:bookmarkStart w:id="3572" w:name="ET_speakercontinue_6461_20"/>
      <w:r w:rsidRPr="00316AEE">
        <w:rPr>
          <w:rStyle w:val="TagStyle"/>
          <w:rtl/>
        </w:rPr>
        <w:t xml:space="preserve"> &lt;&lt; דובר_המשך &gt;&gt; </w:t>
      </w:r>
      <w:r>
        <w:rPr>
          <w:rtl/>
        </w:rPr>
        <w:t>שר התקשורת שלמה קרעי:</w:t>
      </w:r>
      <w:r w:rsidRPr="00316AEE">
        <w:rPr>
          <w:rStyle w:val="TagStyle"/>
          <w:rtl/>
        </w:rPr>
        <w:t xml:space="preserve"> &lt;&lt; דובר_המשך &gt;&gt;</w:t>
      </w:r>
      <w:r>
        <w:rPr>
          <w:rtl/>
        </w:rPr>
        <w:t xml:space="preserve">   </w:t>
      </w:r>
      <w:bookmarkEnd w:id="3572"/>
    </w:p>
    <w:p w:rsidR="007C32D0" w:rsidRDefault="007C32D0" w:rsidP="00891012">
      <w:pPr>
        <w:pStyle w:val="KeepWithNext"/>
        <w:rPr>
          <w:rtl/>
          <w:lang w:eastAsia="he-IL"/>
        </w:rPr>
      </w:pPr>
    </w:p>
    <w:p w:rsidR="007C32D0" w:rsidRDefault="007C32D0" w:rsidP="00891012">
      <w:pPr>
        <w:rPr>
          <w:rtl/>
          <w:lang w:eastAsia="he-IL"/>
        </w:rPr>
      </w:pPr>
      <w:bookmarkStart w:id="3573" w:name="_ETM_Q19_547000"/>
      <w:bookmarkEnd w:id="3573"/>
      <w:r>
        <w:rPr>
          <w:rFonts w:hint="cs"/>
          <w:rtl/>
          <w:lang w:eastAsia="he-IL"/>
        </w:rPr>
        <w:t xml:space="preserve">- - </w:t>
      </w:r>
      <w:bookmarkStart w:id="3574" w:name="_ETM_Q19_544000"/>
      <w:bookmarkEnd w:id="3574"/>
      <w:r w:rsidRPr="007239A5">
        <w:rPr>
          <w:rtl/>
          <w:lang w:eastAsia="he-IL"/>
        </w:rPr>
        <w:t xml:space="preserve">תסתכל למצלמה, ותזכור שצופים בך רבבות מאזרחי ישראל. לא משנה מי נמצא כאן בבית הזה או לא נמצא, אני מדבר לאזרחי ישראל. </w:t>
      </w:r>
    </w:p>
    <w:p w:rsidR="007C32D0" w:rsidRDefault="007C32D0" w:rsidP="00891012">
      <w:pPr>
        <w:rPr>
          <w:rtl/>
          <w:lang w:eastAsia="he-IL"/>
        </w:rPr>
      </w:pPr>
    </w:p>
    <w:p w:rsidR="007C32D0" w:rsidRDefault="007C32D0" w:rsidP="00891012">
      <w:pPr>
        <w:pStyle w:val="af5"/>
        <w:keepNext/>
        <w:rPr>
          <w:rtl/>
        </w:rPr>
      </w:pPr>
      <w:bookmarkStart w:id="3575" w:name="ET_interruption_6156_21"/>
      <w:r w:rsidRPr="00316AEE">
        <w:rPr>
          <w:rStyle w:val="TagStyle"/>
          <w:rtl/>
        </w:rPr>
        <w:t xml:space="preserve"> &lt;&lt; קריאה &gt;&gt; </w:t>
      </w:r>
      <w:r>
        <w:rPr>
          <w:rtl/>
        </w:rPr>
        <w:t>גלעד קריב (העבודה):</w:t>
      </w:r>
      <w:r w:rsidRPr="00316AEE">
        <w:rPr>
          <w:rStyle w:val="TagStyle"/>
          <w:rtl/>
        </w:rPr>
        <w:t xml:space="preserve"> &lt;&lt; קריאה &gt;&gt;</w:t>
      </w:r>
      <w:r>
        <w:rPr>
          <w:rtl/>
        </w:rPr>
        <w:t xml:space="preserve">   </w:t>
      </w:r>
      <w:bookmarkEnd w:id="3575"/>
    </w:p>
    <w:p w:rsidR="007C32D0" w:rsidRDefault="007C32D0" w:rsidP="00891012">
      <w:pPr>
        <w:pStyle w:val="KeepWithNext"/>
        <w:rPr>
          <w:rtl/>
          <w:lang w:eastAsia="he-IL"/>
        </w:rPr>
      </w:pPr>
    </w:p>
    <w:p w:rsidR="007C32D0" w:rsidRDefault="007C32D0" w:rsidP="00891012">
      <w:pPr>
        <w:rPr>
          <w:rtl/>
          <w:lang w:eastAsia="he-IL"/>
        </w:rPr>
      </w:pPr>
      <w:bookmarkStart w:id="3576" w:name="_ETM_Q19_557000"/>
      <w:bookmarkEnd w:id="3576"/>
      <w:r>
        <w:rPr>
          <w:rFonts w:hint="cs"/>
          <w:rtl/>
          <w:lang w:eastAsia="he-IL"/>
        </w:rPr>
        <w:t>טוב מאוד.</w:t>
      </w:r>
    </w:p>
    <w:p w:rsidR="007C32D0" w:rsidRDefault="007C32D0" w:rsidP="00891012">
      <w:pPr>
        <w:rPr>
          <w:b/>
          <w:bCs/>
          <w:u w:val="single"/>
          <w:rtl/>
          <w:lang w:eastAsia="he-IL"/>
        </w:rPr>
      </w:pPr>
    </w:p>
    <w:p w:rsidR="007C32D0" w:rsidRDefault="007C32D0" w:rsidP="00891012">
      <w:pPr>
        <w:pStyle w:val="af5"/>
        <w:keepNext/>
        <w:rPr>
          <w:rtl/>
        </w:rPr>
      </w:pPr>
      <w:bookmarkStart w:id="3577" w:name="ET_interruption_5726_23"/>
      <w:r w:rsidRPr="00316AEE">
        <w:rPr>
          <w:rStyle w:val="TagStyle"/>
          <w:rtl/>
        </w:rPr>
        <w:t xml:space="preserve"> &lt;&lt; קריאה &gt;&gt; </w:t>
      </w:r>
      <w:r>
        <w:rPr>
          <w:rtl/>
        </w:rPr>
        <w:t>ינון אזולאי (ש"ס):</w:t>
      </w:r>
      <w:r w:rsidRPr="00316AEE">
        <w:rPr>
          <w:rStyle w:val="TagStyle"/>
          <w:rtl/>
        </w:rPr>
        <w:t xml:space="preserve"> &lt;&lt; קריאה &gt;&gt;</w:t>
      </w:r>
      <w:r>
        <w:rPr>
          <w:rtl/>
        </w:rPr>
        <w:t xml:space="preserve">   </w:t>
      </w:r>
      <w:bookmarkEnd w:id="3577"/>
    </w:p>
    <w:p w:rsidR="007C32D0" w:rsidRDefault="007C32D0" w:rsidP="00891012">
      <w:pPr>
        <w:pStyle w:val="KeepWithNext"/>
        <w:rPr>
          <w:rtl/>
          <w:lang w:eastAsia="he-IL"/>
        </w:rPr>
      </w:pPr>
    </w:p>
    <w:p w:rsidR="007C32D0" w:rsidRDefault="007C32D0" w:rsidP="00891012">
      <w:pPr>
        <w:rPr>
          <w:rtl/>
          <w:lang w:eastAsia="he-IL"/>
        </w:rPr>
      </w:pPr>
      <w:bookmarkStart w:id="3578" w:name="_ETM_Q19_555000"/>
      <w:bookmarkEnd w:id="3578"/>
      <w:r>
        <w:rPr>
          <w:rFonts w:hint="cs"/>
          <w:rtl/>
          <w:lang w:eastAsia="he-IL"/>
        </w:rPr>
        <w:t>השר קרעי, אני עזרתי לך הרבה.</w:t>
      </w:r>
    </w:p>
    <w:p w:rsidR="007C32D0" w:rsidRDefault="007C32D0" w:rsidP="00891012">
      <w:pPr>
        <w:rPr>
          <w:rtl/>
          <w:lang w:eastAsia="he-IL"/>
        </w:rPr>
      </w:pPr>
    </w:p>
    <w:p w:rsidR="007C32D0" w:rsidRDefault="007C32D0" w:rsidP="00891012">
      <w:pPr>
        <w:pStyle w:val="-"/>
        <w:keepNext/>
        <w:rPr>
          <w:rtl/>
        </w:rPr>
      </w:pPr>
      <w:r w:rsidRPr="00F723CB">
        <w:rPr>
          <w:rStyle w:val="TagStyle"/>
          <w:rtl/>
        </w:rPr>
        <w:t xml:space="preserve"> &lt;&lt; דובר_המשך &gt;&gt; </w:t>
      </w:r>
      <w:r>
        <w:rPr>
          <w:rtl/>
        </w:rPr>
        <w:t>שר התקשורת שלמה קרעי:</w:t>
      </w:r>
      <w:r w:rsidRPr="00F723CB">
        <w:rPr>
          <w:rStyle w:val="TagStyle"/>
          <w:rtl/>
        </w:rPr>
        <w:t xml:space="preserve"> &lt;&lt; דובר_המשך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עזרת לי הרבה, בהחלט.</w:t>
      </w:r>
      <w:bookmarkStart w:id="3579" w:name="_ETM_Q19_566000"/>
      <w:bookmarkEnd w:id="3579"/>
      <w:r>
        <w:rPr>
          <w:rFonts w:hint="cs"/>
          <w:rtl/>
          <w:lang w:eastAsia="he-IL"/>
        </w:rPr>
        <w:t xml:space="preserve"> נתתי דוגמה.</w:t>
      </w:r>
    </w:p>
    <w:p w:rsidR="007C32D0" w:rsidRDefault="007C32D0" w:rsidP="00891012">
      <w:pPr>
        <w:rPr>
          <w:rtl/>
          <w:lang w:eastAsia="he-IL"/>
        </w:rPr>
      </w:pPr>
    </w:p>
    <w:p w:rsidR="007C32D0" w:rsidRDefault="007C32D0" w:rsidP="00891012">
      <w:pPr>
        <w:pStyle w:val="af6"/>
        <w:keepNext/>
        <w:rPr>
          <w:rtl/>
        </w:rPr>
      </w:pPr>
      <w:bookmarkStart w:id="3580" w:name="ET_yor_6666_24"/>
      <w:r w:rsidRPr="00316AEE">
        <w:rPr>
          <w:rStyle w:val="TagStyle"/>
          <w:rtl/>
        </w:rPr>
        <w:t xml:space="preserve"> &lt;&lt; יור &gt;&gt; </w:t>
      </w:r>
      <w:r>
        <w:rPr>
          <w:rtl/>
        </w:rPr>
        <w:t>היו"ר סימון דוידסון:</w:t>
      </w:r>
      <w:r w:rsidRPr="00316AEE">
        <w:rPr>
          <w:rStyle w:val="TagStyle"/>
          <w:rtl/>
        </w:rPr>
        <w:t xml:space="preserve"> &lt;&lt; יור &gt;&gt;</w:t>
      </w:r>
      <w:r>
        <w:rPr>
          <w:rtl/>
        </w:rPr>
        <w:t xml:space="preserve">   </w:t>
      </w:r>
      <w:bookmarkEnd w:id="3580"/>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היית בבג"ץ.</w:t>
      </w:r>
    </w:p>
    <w:p w:rsidR="007C32D0" w:rsidRDefault="007C32D0" w:rsidP="00891012">
      <w:pPr>
        <w:rPr>
          <w:rtl/>
          <w:lang w:eastAsia="he-IL"/>
        </w:rPr>
      </w:pPr>
      <w:bookmarkStart w:id="3581" w:name="_ETM_Q19_569000"/>
      <w:bookmarkEnd w:id="3581"/>
    </w:p>
    <w:p w:rsidR="007C32D0" w:rsidRDefault="007C32D0" w:rsidP="00891012">
      <w:pPr>
        <w:pStyle w:val="-"/>
        <w:keepNext/>
        <w:rPr>
          <w:rtl/>
        </w:rPr>
      </w:pPr>
      <w:bookmarkStart w:id="3582" w:name="ET_speakercontinue_6461_25"/>
      <w:r w:rsidRPr="00316AEE">
        <w:rPr>
          <w:rStyle w:val="TagStyle"/>
          <w:rtl/>
        </w:rPr>
        <w:t xml:space="preserve"> &lt;&lt; דובר_המשך &gt;&gt; </w:t>
      </w:r>
      <w:r>
        <w:rPr>
          <w:rtl/>
        </w:rPr>
        <w:t>שר התקשורת שלמה קרעי:</w:t>
      </w:r>
      <w:r w:rsidRPr="00316AEE">
        <w:rPr>
          <w:rStyle w:val="TagStyle"/>
          <w:rtl/>
        </w:rPr>
        <w:t xml:space="preserve"> &lt;&lt; דובר_המשך &gt;&gt;</w:t>
      </w:r>
      <w:r>
        <w:rPr>
          <w:rtl/>
        </w:rPr>
        <w:t xml:space="preserve">   </w:t>
      </w:r>
      <w:bookmarkEnd w:id="3582"/>
    </w:p>
    <w:p w:rsidR="007C32D0" w:rsidRDefault="007C32D0" w:rsidP="00891012">
      <w:pPr>
        <w:pStyle w:val="KeepWithNext"/>
        <w:rPr>
          <w:rtl/>
          <w:lang w:eastAsia="he-IL"/>
        </w:rPr>
      </w:pPr>
    </w:p>
    <w:p w:rsidR="007C32D0" w:rsidRDefault="007C32D0" w:rsidP="00891012">
      <w:pPr>
        <w:rPr>
          <w:rtl/>
          <w:lang w:eastAsia="he-IL"/>
        </w:rPr>
      </w:pPr>
      <w:bookmarkStart w:id="3583" w:name="_ETM_Q19_564000"/>
      <w:bookmarkEnd w:id="3583"/>
      <w:r>
        <w:rPr>
          <w:rFonts w:hint="cs"/>
          <w:rtl/>
          <w:lang w:eastAsia="he-IL"/>
        </w:rPr>
        <w:t>כן, בג"ץ.</w:t>
      </w:r>
      <w:bookmarkStart w:id="3584" w:name="_ETM_Q19_567000"/>
      <w:bookmarkStart w:id="3585" w:name="_ETM_Q19_561000"/>
      <w:bookmarkEnd w:id="3584"/>
      <w:bookmarkEnd w:id="3585"/>
      <w:r>
        <w:rPr>
          <w:rFonts w:hint="cs"/>
          <w:rtl/>
          <w:lang w:eastAsia="he-IL"/>
        </w:rPr>
        <w:t xml:space="preserve"> </w:t>
      </w:r>
      <w:r w:rsidRPr="00316AEE">
        <w:rPr>
          <w:rtl/>
          <w:lang w:eastAsia="he-IL"/>
        </w:rPr>
        <w:t>בתחילת מבצע עם כלביא התברר לי כשר התקשורת שיש פערי התר</w:t>
      </w:r>
      <w:r>
        <w:rPr>
          <w:rFonts w:hint="cs"/>
          <w:rtl/>
          <w:lang w:eastAsia="he-IL"/>
        </w:rPr>
        <w:t>ע</w:t>
      </w:r>
      <w:r w:rsidRPr="00316AEE">
        <w:rPr>
          <w:rtl/>
          <w:lang w:eastAsia="he-IL"/>
        </w:rPr>
        <w:t>ה חמורים מא</w:t>
      </w:r>
      <w:r>
        <w:rPr>
          <w:rtl/>
          <w:lang w:eastAsia="he-IL"/>
        </w:rPr>
        <w:t>וד לציבורים גדולים במדינת ישראל</w:t>
      </w:r>
      <w:r>
        <w:rPr>
          <w:rFonts w:hint="cs"/>
          <w:rtl/>
          <w:lang w:eastAsia="he-IL"/>
        </w:rPr>
        <w:t>,</w:t>
      </w:r>
      <w:r w:rsidRPr="00316AEE">
        <w:rPr>
          <w:rtl/>
          <w:lang w:eastAsia="he-IL"/>
        </w:rPr>
        <w:t xml:space="preserve"> ואני אסביר במה מדובר</w:t>
      </w:r>
      <w:r>
        <w:rPr>
          <w:rFonts w:hint="cs"/>
          <w:rtl/>
          <w:lang w:eastAsia="he-IL"/>
        </w:rPr>
        <w:t>.</w:t>
      </w:r>
      <w:r>
        <w:rPr>
          <w:rtl/>
          <w:lang w:eastAsia="he-IL"/>
        </w:rPr>
        <w:t xml:space="preserve"> היום אתה מקבל את ההתר</w:t>
      </w:r>
      <w:r>
        <w:rPr>
          <w:rFonts w:hint="cs"/>
          <w:rtl/>
          <w:lang w:eastAsia="he-IL"/>
        </w:rPr>
        <w:t>ע</w:t>
      </w:r>
      <w:r w:rsidRPr="00316AEE">
        <w:rPr>
          <w:rtl/>
          <w:lang w:eastAsia="he-IL"/>
        </w:rPr>
        <w:t>ות של פיקוד העורף על טילים, כל מיני התר</w:t>
      </w:r>
      <w:r>
        <w:rPr>
          <w:rFonts w:hint="cs"/>
          <w:rtl/>
          <w:lang w:eastAsia="he-IL"/>
        </w:rPr>
        <w:t>ע</w:t>
      </w:r>
      <w:r w:rsidRPr="00316AEE">
        <w:rPr>
          <w:rtl/>
          <w:lang w:eastAsia="he-IL"/>
        </w:rPr>
        <w:t>ות, גם בצופר השכונתי</w:t>
      </w:r>
      <w:r>
        <w:rPr>
          <w:rFonts w:hint="cs"/>
          <w:rtl/>
          <w:lang w:eastAsia="he-IL"/>
        </w:rPr>
        <w:t>;</w:t>
      </w:r>
      <w:r w:rsidRPr="00316AEE">
        <w:rPr>
          <w:rtl/>
          <w:lang w:eastAsia="he-IL"/>
        </w:rPr>
        <w:t xml:space="preserve"> וגם אם אתה סגור בבית ומשמיע מוזיקה </w:t>
      </w:r>
      <w:r>
        <w:rPr>
          <w:rtl/>
          <w:lang w:eastAsia="he-IL"/>
        </w:rPr>
        <w:t>ולא שומע את הצופר, אתה מקבל התר</w:t>
      </w:r>
      <w:r>
        <w:rPr>
          <w:rFonts w:hint="cs"/>
          <w:rtl/>
          <w:lang w:eastAsia="he-IL"/>
        </w:rPr>
        <w:t>ע</w:t>
      </w:r>
      <w:r w:rsidRPr="00316AEE">
        <w:rPr>
          <w:rtl/>
          <w:lang w:eastAsia="he-IL"/>
        </w:rPr>
        <w:t xml:space="preserve">ות בטלפון, באפליקציה, ברדיו, בטלוויזיה ובאתר של פיקוד העורף ובהודעות ובלא משנה מה, המון </w:t>
      </w:r>
      <w:proofErr w:type="spellStart"/>
      <w:r w:rsidRPr="00316AEE">
        <w:rPr>
          <w:rtl/>
          <w:lang w:eastAsia="he-IL"/>
        </w:rPr>
        <w:t>המון</w:t>
      </w:r>
      <w:proofErr w:type="spellEnd"/>
      <w:r w:rsidRPr="00316AEE">
        <w:rPr>
          <w:rtl/>
          <w:lang w:eastAsia="he-IL"/>
        </w:rPr>
        <w:t xml:space="preserve"> אפשרויות. יש שני ציבורים עיקריים בישראל שלא מקבלים את כל זה, את כל הטוב </w:t>
      </w:r>
      <w:r>
        <w:rPr>
          <w:rtl/>
          <w:lang w:eastAsia="he-IL"/>
        </w:rPr>
        <w:t>הזה. פיקוד העורף מפלה אותם לרעה</w:t>
      </w:r>
      <w:r>
        <w:rPr>
          <w:rFonts w:hint="cs"/>
          <w:rtl/>
          <w:lang w:eastAsia="he-IL"/>
        </w:rPr>
        <w:t>,</w:t>
      </w:r>
      <w:r w:rsidRPr="00316AEE">
        <w:rPr>
          <w:rtl/>
          <w:lang w:eastAsia="he-IL"/>
        </w:rPr>
        <w:t xml:space="preserve"> ממש אפליה לרעה חמורה</w:t>
      </w:r>
      <w:r>
        <w:rPr>
          <w:rFonts w:hint="cs"/>
          <w:rtl/>
          <w:lang w:eastAsia="he-IL"/>
        </w:rPr>
        <w:t>,</w:t>
      </w:r>
      <w:r w:rsidRPr="00316AEE">
        <w:rPr>
          <w:rtl/>
          <w:lang w:eastAsia="he-IL"/>
        </w:rPr>
        <w:t xml:space="preserve"> מאוד שגובלת בסיכון חיי אדם. אחד מהם זה הציבור החרדי שגר בצפון</w:t>
      </w:r>
      <w:r>
        <w:rPr>
          <w:rFonts w:hint="cs"/>
          <w:rtl/>
          <w:lang w:eastAsia="he-IL"/>
        </w:rPr>
        <w:t xml:space="preserve"> </w:t>
      </w:r>
      <w:r>
        <w:rPr>
          <w:rFonts w:hint="eastAsia"/>
          <w:rtl/>
          <w:lang w:eastAsia="he-IL"/>
        </w:rPr>
        <w:t>–</w:t>
      </w:r>
      <w:r w:rsidRPr="00316AEE">
        <w:rPr>
          <w:rtl/>
          <w:lang w:eastAsia="he-IL"/>
        </w:rPr>
        <w:t xml:space="preserve"> רכסים, צפת, טבריה</w:t>
      </w:r>
      <w:r>
        <w:rPr>
          <w:rFonts w:hint="cs"/>
          <w:rtl/>
          <w:lang w:eastAsia="he-IL"/>
        </w:rPr>
        <w:t xml:space="preserve"> </w:t>
      </w:r>
      <w:r>
        <w:rPr>
          <w:rFonts w:hint="eastAsia"/>
          <w:rtl/>
          <w:lang w:eastAsia="he-IL"/>
        </w:rPr>
        <w:t>–</w:t>
      </w:r>
      <w:r w:rsidRPr="00316AEE">
        <w:rPr>
          <w:rtl/>
          <w:lang w:eastAsia="he-IL"/>
        </w:rPr>
        <w:t xml:space="preserve"> כל מיני מקומות ש</w:t>
      </w:r>
      <w:r>
        <w:rPr>
          <w:rFonts w:hint="cs"/>
          <w:rtl/>
          <w:lang w:eastAsia="he-IL"/>
        </w:rPr>
        <w:t xml:space="preserve">בהם </w:t>
      </w:r>
      <w:r w:rsidRPr="00316AEE">
        <w:rPr>
          <w:rtl/>
          <w:lang w:eastAsia="he-IL"/>
        </w:rPr>
        <w:t>יש עשרות אלפי</w:t>
      </w:r>
      <w:r>
        <w:rPr>
          <w:rFonts w:hint="cs"/>
          <w:rtl/>
          <w:lang w:eastAsia="he-IL"/>
        </w:rPr>
        <w:t xml:space="preserve"> </w:t>
      </w:r>
      <w:r w:rsidRPr="00316AEE">
        <w:rPr>
          <w:rtl/>
          <w:lang w:eastAsia="he-IL"/>
        </w:rPr>
        <w:t>אנשים מהציבור החרדי, משפחות</w:t>
      </w:r>
      <w:r>
        <w:rPr>
          <w:rFonts w:hint="cs"/>
          <w:rtl/>
          <w:lang w:eastAsia="he-IL"/>
        </w:rPr>
        <w:t>.</w:t>
      </w:r>
      <w:r w:rsidRPr="00316AEE">
        <w:rPr>
          <w:rtl/>
          <w:lang w:eastAsia="he-IL"/>
        </w:rPr>
        <w:t xml:space="preserve"> ראשי הערים פנו אליי ואמרו לי</w:t>
      </w:r>
      <w:r>
        <w:rPr>
          <w:rFonts w:hint="cs"/>
          <w:rtl/>
          <w:lang w:eastAsia="he-IL"/>
        </w:rPr>
        <w:t>:</w:t>
      </w:r>
      <w:r w:rsidRPr="00316AEE">
        <w:rPr>
          <w:rtl/>
          <w:lang w:eastAsia="he-IL"/>
        </w:rPr>
        <w:t xml:space="preserve"> תעזור לנ</w:t>
      </w:r>
      <w:r>
        <w:rPr>
          <w:rtl/>
          <w:lang w:eastAsia="he-IL"/>
        </w:rPr>
        <w:t xml:space="preserve">ו </w:t>
      </w:r>
      <w:proofErr w:type="spellStart"/>
      <w:r>
        <w:rPr>
          <w:rtl/>
          <w:lang w:eastAsia="he-IL"/>
        </w:rPr>
        <w:t>להנגיש</w:t>
      </w:r>
      <w:proofErr w:type="spellEnd"/>
      <w:r>
        <w:rPr>
          <w:rtl/>
          <w:lang w:eastAsia="he-IL"/>
        </w:rPr>
        <w:t xml:space="preserve"> להם את ההתר</w:t>
      </w:r>
      <w:r>
        <w:rPr>
          <w:rFonts w:hint="cs"/>
          <w:rtl/>
          <w:lang w:eastAsia="he-IL"/>
        </w:rPr>
        <w:t>ע</w:t>
      </w:r>
      <w:r w:rsidRPr="00316AEE">
        <w:rPr>
          <w:rtl/>
          <w:lang w:eastAsia="he-IL"/>
        </w:rPr>
        <w:t>ות</w:t>
      </w:r>
      <w:r>
        <w:rPr>
          <w:rFonts w:hint="cs"/>
          <w:rtl/>
          <w:lang w:eastAsia="he-IL"/>
        </w:rPr>
        <w:t>.</w:t>
      </w:r>
      <w:r w:rsidRPr="00316AEE">
        <w:rPr>
          <w:rtl/>
          <w:lang w:eastAsia="he-IL"/>
        </w:rPr>
        <w:t xml:space="preserve"> הצופר השכונתי זה הדבר היחיד שיש להם</w:t>
      </w:r>
      <w:r>
        <w:rPr>
          <w:rFonts w:hint="cs"/>
          <w:rtl/>
          <w:lang w:eastAsia="he-IL"/>
        </w:rPr>
        <w:t>.</w:t>
      </w:r>
      <w:r w:rsidRPr="00316AEE">
        <w:rPr>
          <w:rtl/>
          <w:lang w:eastAsia="he-IL"/>
        </w:rPr>
        <w:t xml:space="preserve"> יש להם טלפונים כשרים</w:t>
      </w:r>
      <w:r>
        <w:rPr>
          <w:rFonts w:hint="cs"/>
          <w:rtl/>
          <w:lang w:eastAsia="he-IL"/>
        </w:rPr>
        <w:t>,</w:t>
      </w:r>
      <w:r w:rsidRPr="00316AEE">
        <w:rPr>
          <w:rtl/>
          <w:lang w:eastAsia="he-IL"/>
        </w:rPr>
        <w:t xml:space="preserve"> הם לא מקבלים התרעות מתפרצות</w:t>
      </w:r>
      <w:r>
        <w:rPr>
          <w:rFonts w:hint="cs"/>
          <w:rtl/>
          <w:lang w:eastAsia="he-IL"/>
        </w:rPr>
        <w:t>;</w:t>
      </w:r>
      <w:r w:rsidRPr="00316AEE">
        <w:rPr>
          <w:rtl/>
          <w:lang w:eastAsia="he-IL"/>
        </w:rPr>
        <w:t xml:space="preserve"> אין להם רדיו, ה</w:t>
      </w:r>
      <w:r>
        <w:rPr>
          <w:rtl/>
          <w:lang w:eastAsia="he-IL"/>
        </w:rPr>
        <w:t>ם לא מאזינים לרדיו שהוא לא חרדי</w:t>
      </w:r>
      <w:r>
        <w:rPr>
          <w:rFonts w:hint="cs"/>
          <w:rtl/>
          <w:lang w:eastAsia="he-IL"/>
        </w:rPr>
        <w:t>,</w:t>
      </w:r>
      <w:r w:rsidRPr="00316AEE">
        <w:rPr>
          <w:rtl/>
          <w:lang w:eastAsia="he-IL"/>
        </w:rPr>
        <w:t xml:space="preserve"> והרדיו החרדי, </w:t>
      </w:r>
      <w:r>
        <w:rPr>
          <w:rFonts w:hint="cs"/>
          <w:rtl/>
          <w:lang w:eastAsia="he-IL"/>
        </w:rPr>
        <w:t>קו</w:t>
      </w:r>
      <w:r w:rsidRPr="00316AEE">
        <w:rPr>
          <w:rtl/>
          <w:lang w:eastAsia="he-IL"/>
        </w:rPr>
        <w:t>ל חי ו</w:t>
      </w:r>
      <w:r>
        <w:rPr>
          <w:rFonts w:hint="cs"/>
          <w:rtl/>
          <w:lang w:eastAsia="he-IL"/>
        </w:rPr>
        <w:t>קול</w:t>
      </w:r>
      <w:r w:rsidRPr="00316AEE">
        <w:rPr>
          <w:rtl/>
          <w:lang w:eastAsia="he-IL"/>
        </w:rPr>
        <w:t xml:space="preserve"> ברמה, לא משדר בצפון</w:t>
      </w:r>
      <w:r>
        <w:rPr>
          <w:rFonts w:hint="cs"/>
          <w:rtl/>
          <w:lang w:eastAsia="he-IL"/>
        </w:rPr>
        <w:t>;</w:t>
      </w:r>
      <w:r w:rsidRPr="00316AEE">
        <w:rPr>
          <w:rtl/>
          <w:lang w:eastAsia="he-IL"/>
        </w:rPr>
        <w:t xml:space="preserve"> אין להם טלוויזיה, אין להם אינטרנט. תעזרו לנו </w:t>
      </w:r>
      <w:proofErr w:type="spellStart"/>
      <w:r w:rsidRPr="00316AEE">
        <w:rPr>
          <w:rtl/>
          <w:lang w:eastAsia="he-IL"/>
        </w:rPr>
        <w:t>להנגיש</w:t>
      </w:r>
      <w:proofErr w:type="spellEnd"/>
      <w:r>
        <w:rPr>
          <w:rtl/>
          <w:lang w:eastAsia="he-IL"/>
        </w:rPr>
        <w:t xml:space="preserve"> להם עוד יכולת לקבל התר</w:t>
      </w:r>
      <w:r>
        <w:rPr>
          <w:rFonts w:hint="cs"/>
          <w:rtl/>
          <w:lang w:eastAsia="he-IL"/>
        </w:rPr>
        <w:t>ע</w:t>
      </w:r>
      <w:r w:rsidRPr="00316AEE">
        <w:rPr>
          <w:rtl/>
          <w:lang w:eastAsia="he-IL"/>
        </w:rPr>
        <w:t>ה</w:t>
      </w:r>
      <w:r>
        <w:rPr>
          <w:rFonts w:hint="cs"/>
          <w:rtl/>
          <w:lang w:eastAsia="he-IL"/>
        </w:rPr>
        <w:t>.</w:t>
      </w:r>
    </w:p>
    <w:p w:rsidR="007C32D0" w:rsidRDefault="007C32D0" w:rsidP="00891012">
      <w:pPr>
        <w:rPr>
          <w:rtl/>
          <w:lang w:eastAsia="he-IL"/>
        </w:rPr>
      </w:pPr>
      <w:bookmarkStart w:id="3586" w:name="_ETM_Q19_665000"/>
      <w:bookmarkEnd w:id="3586"/>
    </w:p>
    <w:p w:rsidR="007C32D0" w:rsidRDefault="007C32D0" w:rsidP="00891012">
      <w:pPr>
        <w:rPr>
          <w:rtl/>
          <w:lang w:eastAsia="he-IL"/>
        </w:rPr>
      </w:pPr>
      <w:r w:rsidRPr="00316AEE">
        <w:rPr>
          <w:rtl/>
          <w:lang w:eastAsia="he-IL"/>
        </w:rPr>
        <w:t xml:space="preserve">בדקנו את זה אצל גורמי המקצוע במשרד, והגענו להחלטה </w:t>
      </w:r>
      <w:r>
        <w:rPr>
          <w:rFonts w:hint="cs"/>
          <w:rtl/>
          <w:lang w:eastAsia="he-IL"/>
        </w:rPr>
        <w:t>ש</w:t>
      </w:r>
      <w:r w:rsidRPr="00316AEE">
        <w:rPr>
          <w:rtl/>
          <w:lang w:eastAsia="he-IL"/>
        </w:rPr>
        <w:t>אפשר לתת לערוצים החרדיים לשדר בצפון בתקופת חירום. הבאנו את ההחלטה</w:t>
      </w:r>
      <w:r>
        <w:rPr>
          <w:rFonts w:hint="cs"/>
          <w:rtl/>
          <w:lang w:eastAsia="he-IL"/>
        </w:rPr>
        <w:t>.</w:t>
      </w:r>
      <w:r w:rsidRPr="00316AEE">
        <w:rPr>
          <w:rtl/>
          <w:lang w:eastAsia="he-IL"/>
        </w:rPr>
        <w:t xml:space="preserve"> הייעוץ המשפטי גלגל אותנו מכאן לשם, מסמכות כזאת לסמכות אחרת</w:t>
      </w:r>
      <w:r>
        <w:rPr>
          <w:rFonts w:hint="cs"/>
          <w:rtl/>
          <w:lang w:eastAsia="he-IL"/>
        </w:rPr>
        <w:t>.</w:t>
      </w:r>
      <w:r w:rsidRPr="00316AEE">
        <w:rPr>
          <w:rtl/>
          <w:lang w:eastAsia="he-IL"/>
        </w:rPr>
        <w:t xml:space="preserve"> בסופו של דבר אמרו לנו</w:t>
      </w:r>
      <w:r>
        <w:rPr>
          <w:rFonts w:hint="cs"/>
          <w:rtl/>
          <w:lang w:eastAsia="he-IL"/>
        </w:rPr>
        <w:t>:</w:t>
      </w:r>
      <w:r w:rsidRPr="00316AEE">
        <w:rPr>
          <w:rtl/>
          <w:lang w:eastAsia="he-IL"/>
        </w:rPr>
        <w:t xml:space="preserve"> דרך המלך</w:t>
      </w:r>
      <w:r>
        <w:rPr>
          <w:rFonts w:hint="cs"/>
          <w:rtl/>
          <w:lang w:eastAsia="he-IL"/>
        </w:rPr>
        <w:t xml:space="preserve"> </w:t>
      </w:r>
      <w:r>
        <w:rPr>
          <w:rFonts w:hint="eastAsia"/>
          <w:rtl/>
          <w:lang w:eastAsia="he-IL"/>
        </w:rPr>
        <w:t>–</w:t>
      </w:r>
      <w:r w:rsidRPr="00316AEE">
        <w:rPr>
          <w:rtl/>
          <w:lang w:eastAsia="he-IL"/>
        </w:rPr>
        <w:t xml:space="preserve"> לכו לרשות השנייה. הלכנו לרשות השנייה, שם הייעוץ המשפטי גם התנגד, אבל הרשות השנייה קיבלה החלטה לאפשר. מבצע עם כלביא </w:t>
      </w:r>
      <w:r>
        <w:rPr>
          <w:rFonts w:hint="cs"/>
          <w:rtl/>
          <w:lang w:eastAsia="he-IL"/>
        </w:rPr>
        <w:t xml:space="preserve">– </w:t>
      </w:r>
      <w:r w:rsidRPr="00316AEE">
        <w:rPr>
          <w:rtl/>
          <w:lang w:eastAsia="he-IL"/>
        </w:rPr>
        <w:t>הערוצים החרדיים שידרו בצפון</w:t>
      </w:r>
      <w:r>
        <w:rPr>
          <w:rFonts w:hint="cs"/>
          <w:rtl/>
          <w:lang w:eastAsia="he-IL"/>
        </w:rPr>
        <w:t>.</w:t>
      </w:r>
      <w:bookmarkStart w:id="3587" w:name="_ETM_Q19_705000"/>
      <w:bookmarkEnd w:id="3587"/>
      <w:r>
        <w:rPr>
          <w:rFonts w:hint="cs"/>
          <w:rtl/>
          <w:lang w:eastAsia="he-IL"/>
        </w:rPr>
        <w:t xml:space="preserve"> </w:t>
      </w:r>
      <w:r w:rsidRPr="00316AEE">
        <w:rPr>
          <w:rtl/>
          <w:lang w:eastAsia="he-IL"/>
        </w:rPr>
        <w:t xml:space="preserve">ולא רק החרדיים בצפון, גם </w:t>
      </w:r>
      <w:r>
        <w:rPr>
          <w:rFonts w:hint="cs"/>
          <w:rtl/>
          <w:lang w:eastAsia="he-IL"/>
        </w:rPr>
        <w:t>ב</w:t>
      </w:r>
      <w:r w:rsidRPr="00316AEE">
        <w:rPr>
          <w:rtl/>
          <w:lang w:eastAsia="he-IL"/>
        </w:rPr>
        <w:t>פזורה הבדואית בדרום, ששם אין כיסוי מספיק</w:t>
      </w:r>
      <w:r>
        <w:rPr>
          <w:rFonts w:hint="cs"/>
          <w:rtl/>
          <w:lang w:eastAsia="he-IL"/>
        </w:rPr>
        <w:t xml:space="preserve"> </w:t>
      </w:r>
      <w:bookmarkStart w:id="3588" w:name="_ETM_Q19_697000"/>
      <w:bookmarkEnd w:id="3588"/>
      <w:r>
        <w:rPr>
          <w:rFonts w:hint="cs"/>
          <w:rtl/>
          <w:lang w:eastAsia="he-IL"/>
        </w:rPr>
        <w:t>של</w:t>
      </w:r>
      <w:r w:rsidRPr="00316AEE">
        <w:rPr>
          <w:rtl/>
          <w:lang w:eastAsia="he-IL"/>
        </w:rPr>
        <w:t xml:space="preserve"> קליטה סלולרית ולמעשה </w:t>
      </w:r>
      <w:r>
        <w:rPr>
          <w:rFonts w:hint="cs"/>
          <w:rtl/>
          <w:lang w:eastAsia="he-IL"/>
        </w:rPr>
        <w:t xml:space="preserve">קורית </w:t>
      </w:r>
      <w:r w:rsidRPr="00316AEE">
        <w:rPr>
          <w:rtl/>
          <w:lang w:eastAsia="he-IL"/>
        </w:rPr>
        <w:t xml:space="preserve">אותה בעיה </w:t>
      </w:r>
      <w:r>
        <w:rPr>
          <w:rFonts w:hint="cs"/>
          <w:rtl/>
          <w:lang w:eastAsia="he-IL"/>
        </w:rPr>
        <w:t xml:space="preserve">– </w:t>
      </w:r>
      <w:r w:rsidRPr="00316AEE">
        <w:rPr>
          <w:rtl/>
          <w:lang w:eastAsia="he-IL"/>
        </w:rPr>
        <w:t xml:space="preserve">הערוצים הערביים, רדיו </w:t>
      </w:r>
      <w:r>
        <w:rPr>
          <w:rFonts w:hint="cs"/>
          <w:rtl/>
          <w:lang w:eastAsia="he-IL"/>
        </w:rPr>
        <w:t>א-</w:t>
      </w:r>
      <w:r w:rsidRPr="00316AEE">
        <w:rPr>
          <w:rtl/>
          <w:lang w:eastAsia="he-IL"/>
        </w:rPr>
        <w:t xml:space="preserve">שמס ורדיו </w:t>
      </w:r>
      <w:proofErr w:type="spellStart"/>
      <w:r w:rsidRPr="00316AEE">
        <w:rPr>
          <w:rtl/>
          <w:lang w:eastAsia="he-IL"/>
        </w:rPr>
        <w:t>נאס</w:t>
      </w:r>
      <w:proofErr w:type="spellEnd"/>
      <w:r w:rsidRPr="00316AEE">
        <w:rPr>
          <w:rtl/>
          <w:lang w:eastAsia="he-IL"/>
        </w:rPr>
        <w:t xml:space="preserve">, אפשרנו להם לשדר בדרום, והם שידרו בדרום, כי אין ערוצים בערבית מהערוצים המגזריים שמשדרים בדרום. ככה היה </w:t>
      </w:r>
      <w:r>
        <w:rPr>
          <w:rFonts w:hint="cs"/>
          <w:rtl/>
          <w:lang w:eastAsia="he-IL"/>
        </w:rPr>
        <w:t>בעם כלביא</w:t>
      </w:r>
      <w:r w:rsidRPr="00316AEE">
        <w:rPr>
          <w:rtl/>
          <w:lang w:eastAsia="he-IL"/>
        </w:rPr>
        <w:t xml:space="preserve">. </w:t>
      </w:r>
    </w:p>
    <w:p w:rsidR="007C32D0" w:rsidRDefault="007C32D0" w:rsidP="00891012">
      <w:pPr>
        <w:rPr>
          <w:rtl/>
          <w:lang w:eastAsia="he-IL"/>
        </w:rPr>
      </w:pPr>
    </w:p>
    <w:p w:rsidR="007C32D0" w:rsidRDefault="007C32D0" w:rsidP="00891012">
      <w:pPr>
        <w:rPr>
          <w:rtl/>
          <w:lang w:eastAsia="he-IL"/>
        </w:rPr>
      </w:pPr>
      <w:r>
        <w:rPr>
          <w:rtl/>
          <w:lang w:eastAsia="he-IL"/>
        </w:rPr>
        <w:t>במבצע ש</w:t>
      </w:r>
      <w:r>
        <w:rPr>
          <w:rFonts w:hint="cs"/>
          <w:rtl/>
          <w:lang w:eastAsia="he-IL"/>
        </w:rPr>
        <w:t>א</w:t>
      </w:r>
      <w:r w:rsidRPr="00316AEE">
        <w:rPr>
          <w:rtl/>
          <w:lang w:eastAsia="he-IL"/>
        </w:rPr>
        <w:t xml:space="preserve">גת הארי, שוב, ביום שבת התחיל המבצע, </w:t>
      </w:r>
      <w:r>
        <w:rPr>
          <w:rFonts w:hint="cs"/>
          <w:rtl/>
          <w:lang w:eastAsia="he-IL"/>
        </w:rPr>
        <w:t>ו</w:t>
      </w:r>
      <w:r w:rsidRPr="00316AEE">
        <w:rPr>
          <w:rtl/>
          <w:lang w:eastAsia="he-IL"/>
        </w:rPr>
        <w:t xml:space="preserve">במוצאי שבת כינסנו הערכת מצב </w:t>
      </w:r>
      <w:r>
        <w:rPr>
          <w:rFonts w:hint="cs"/>
          <w:rtl/>
          <w:lang w:eastAsia="he-IL"/>
        </w:rPr>
        <w:t>ב</w:t>
      </w:r>
      <w:r w:rsidRPr="00316AEE">
        <w:rPr>
          <w:rtl/>
          <w:lang w:eastAsia="he-IL"/>
        </w:rPr>
        <w:t>חמ</w:t>
      </w:r>
      <w:r>
        <w:rPr>
          <w:rFonts w:hint="cs"/>
          <w:rtl/>
          <w:lang w:eastAsia="he-IL"/>
        </w:rPr>
        <w:t>"</w:t>
      </w:r>
      <w:r w:rsidRPr="00316AEE">
        <w:rPr>
          <w:rtl/>
          <w:lang w:eastAsia="he-IL"/>
        </w:rPr>
        <w:t xml:space="preserve">ל של משרד התקשורת, ודרשתי </w:t>
      </w:r>
      <w:proofErr w:type="spellStart"/>
      <w:r>
        <w:rPr>
          <w:rFonts w:hint="cs"/>
          <w:rtl/>
          <w:lang w:eastAsia="he-IL"/>
        </w:rPr>
        <w:t>מ</w:t>
      </w:r>
      <w:r w:rsidRPr="00316AEE">
        <w:rPr>
          <w:rtl/>
          <w:lang w:eastAsia="he-IL"/>
        </w:rPr>
        <w:t>ממלא</w:t>
      </w:r>
      <w:proofErr w:type="spellEnd"/>
      <w:r w:rsidRPr="00316AEE">
        <w:rPr>
          <w:rtl/>
          <w:lang w:eastAsia="he-IL"/>
        </w:rPr>
        <w:t xml:space="preserve"> מקום מנכ"ל הרשות השנייה להביא את ההחלטה</w:t>
      </w:r>
      <w:r>
        <w:rPr>
          <w:rFonts w:hint="cs"/>
          <w:rtl/>
          <w:lang w:eastAsia="he-IL"/>
        </w:rPr>
        <w:t>,</w:t>
      </w:r>
      <w:r w:rsidRPr="00316AEE">
        <w:rPr>
          <w:rtl/>
          <w:lang w:eastAsia="he-IL"/>
        </w:rPr>
        <w:t xml:space="preserve"> שוב</w:t>
      </w:r>
      <w:r>
        <w:rPr>
          <w:rFonts w:hint="cs"/>
          <w:rtl/>
          <w:lang w:eastAsia="he-IL"/>
        </w:rPr>
        <w:t>,</w:t>
      </w:r>
      <w:r>
        <w:rPr>
          <w:rtl/>
          <w:lang w:eastAsia="he-IL"/>
        </w:rPr>
        <w:t xml:space="preserve"> בפני הרשות השנייה בדחיפות</w:t>
      </w:r>
      <w:r>
        <w:rPr>
          <w:rFonts w:hint="cs"/>
          <w:rtl/>
          <w:lang w:eastAsia="he-IL"/>
        </w:rPr>
        <w:t>.</w:t>
      </w:r>
      <w:r w:rsidRPr="00316AEE">
        <w:rPr>
          <w:rtl/>
          <w:lang w:eastAsia="he-IL"/>
        </w:rPr>
        <w:t xml:space="preserve"> סיכון חיי אדם. הלך המנכ"ל</w:t>
      </w:r>
      <w:r>
        <w:rPr>
          <w:rFonts w:hint="cs"/>
          <w:rtl/>
          <w:lang w:eastAsia="he-IL"/>
        </w:rPr>
        <w:t xml:space="preserve">, </w:t>
      </w:r>
      <w:r w:rsidRPr="00316AEE">
        <w:rPr>
          <w:rtl/>
          <w:lang w:eastAsia="he-IL"/>
        </w:rPr>
        <w:t>הגיש את הבקשה שלי לרשות השנייה מ</w:t>
      </w:r>
      <w:r>
        <w:rPr>
          <w:rFonts w:hint="cs"/>
          <w:rtl/>
          <w:lang w:eastAsia="he-IL"/>
        </w:rPr>
        <w:t>י</w:t>
      </w:r>
      <w:r w:rsidRPr="00316AEE">
        <w:rPr>
          <w:rtl/>
          <w:lang w:eastAsia="he-IL"/>
        </w:rPr>
        <w:t>יד למ</w:t>
      </w:r>
      <w:r>
        <w:rPr>
          <w:rFonts w:hint="cs"/>
          <w:rtl/>
          <w:lang w:eastAsia="he-IL"/>
        </w:rPr>
        <w:t>ו</w:t>
      </w:r>
      <w:r w:rsidRPr="00316AEE">
        <w:rPr>
          <w:rtl/>
          <w:lang w:eastAsia="he-IL"/>
        </w:rPr>
        <w:t xml:space="preserve">חרת בצוהריים. ביום ראשון הרשות השנייה התכנסה וקיבלה החלטה לאפשר גם במבצע הזה, כל עוד נמשך מצב החירום המיוחד בעורף, לערוצים החרדיים לשדר בצפון ולערבים לשדר בדרום. </w:t>
      </w:r>
      <w:bookmarkStart w:id="3589" w:name="_ETM_Q19_758000"/>
      <w:bookmarkEnd w:id="3589"/>
      <w:r w:rsidRPr="00316AEE">
        <w:rPr>
          <w:rtl/>
          <w:lang w:eastAsia="he-IL"/>
        </w:rPr>
        <w:t xml:space="preserve">גם אז הייתה התנגדות, הוגשו </w:t>
      </w:r>
      <w:proofErr w:type="spellStart"/>
      <w:r w:rsidRPr="00316AEE">
        <w:rPr>
          <w:rtl/>
          <w:lang w:eastAsia="he-IL"/>
        </w:rPr>
        <w:t>בג</w:t>
      </w:r>
      <w:r>
        <w:rPr>
          <w:rFonts w:hint="cs"/>
          <w:rtl/>
          <w:lang w:eastAsia="he-IL"/>
        </w:rPr>
        <w:t>"</w:t>
      </w:r>
      <w:r>
        <w:rPr>
          <w:rtl/>
          <w:lang w:eastAsia="he-IL"/>
        </w:rPr>
        <w:t>צים</w:t>
      </w:r>
      <w:proofErr w:type="spellEnd"/>
      <w:r>
        <w:rPr>
          <w:rFonts w:hint="cs"/>
          <w:rtl/>
          <w:lang w:eastAsia="he-IL"/>
        </w:rPr>
        <w:t>.</w:t>
      </w:r>
    </w:p>
    <w:p w:rsidR="007C32D0" w:rsidRDefault="007C32D0" w:rsidP="00891012">
      <w:pPr>
        <w:rPr>
          <w:rtl/>
          <w:lang w:eastAsia="he-IL"/>
        </w:rPr>
      </w:pPr>
    </w:p>
    <w:p w:rsidR="007C32D0" w:rsidRDefault="007C32D0" w:rsidP="00891012">
      <w:pPr>
        <w:rPr>
          <w:rtl/>
        </w:rPr>
      </w:pPr>
      <w:bookmarkStart w:id="3590" w:name="_ETM_Q19_761000"/>
      <w:bookmarkEnd w:id="3590"/>
      <w:r w:rsidRPr="00316AEE">
        <w:rPr>
          <w:rtl/>
          <w:lang w:eastAsia="he-IL"/>
        </w:rPr>
        <w:t>אז הגיעה הפסקת האש</w:t>
      </w:r>
      <w:r>
        <w:rPr>
          <w:rFonts w:hint="cs"/>
          <w:rtl/>
          <w:lang w:eastAsia="he-IL"/>
        </w:rPr>
        <w:t>.</w:t>
      </w:r>
      <w:r w:rsidRPr="00316AEE">
        <w:rPr>
          <w:rtl/>
          <w:lang w:eastAsia="he-IL"/>
        </w:rPr>
        <w:t xml:space="preserve"> הגיעה הפסקת האש</w:t>
      </w:r>
      <w:r>
        <w:rPr>
          <w:rFonts w:hint="cs"/>
          <w:rtl/>
          <w:lang w:eastAsia="he-IL"/>
        </w:rPr>
        <w:t>,</w:t>
      </w:r>
      <w:r w:rsidRPr="00316AEE">
        <w:rPr>
          <w:rtl/>
          <w:lang w:eastAsia="he-IL"/>
        </w:rPr>
        <w:t xml:space="preserve"> ו</w:t>
      </w:r>
      <w:r>
        <w:rPr>
          <w:rtl/>
          <w:lang w:eastAsia="he-IL"/>
        </w:rPr>
        <w:t>בייעוץ המשפטי לממשלה הפעילו</w:t>
      </w:r>
      <w:r w:rsidRPr="00316AEE">
        <w:rPr>
          <w:rtl/>
          <w:lang w:eastAsia="he-IL"/>
        </w:rPr>
        <w:t xml:space="preserve"> מה שנק</w:t>
      </w:r>
      <w:r>
        <w:rPr>
          <w:rtl/>
          <w:lang w:eastAsia="he-IL"/>
        </w:rPr>
        <w:t>רא לחץ פיזי מתון על פיקוד העורף</w:t>
      </w:r>
      <w:r>
        <w:rPr>
          <w:rFonts w:hint="cs"/>
          <w:rtl/>
          <w:lang w:eastAsia="he-IL"/>
        </w:rPr>
        <w:t xml:space="preserve"> </w:t>
      </w:r>
      <w:r>
        <w:rPr>
          <w:rFonts w:hint="eastAsia"/>
          <w:rtl/>
          <w:lang w:eastAsia="he-IL"/>
        </w:rPr>
        <w:t>–</w:t>
      </w:r>
      <w:r w:rsidRPr="00316AEE">
        <w:rPr>
          <w:rtl/>
          <w:lang w:eastAsia="he-IL"/>
        </w:rPr>
        <w:t xml:space="preserve"> למה צריך</w:t>
      </w:r>
      <w:r>
        <w:rPr>
          <w:rFonts w:hint="cs"/>
          <w:rtl/>
          <w:lang w:eastAsia="he-IL"/>
        </w:rPr>
        <w:t>?</w:t>
      </w:r>
      <w:r w:rsidRPr="00316AEE">
        <w:rPr>
          <w:rtl/>
          <w:lang w:eastAsia="he-IL"/>
        </w:rPr>
        <w:t xml:space="preserve"> כן צריך</w:t>
      </w:r>
      <w:r>
        <w:rPr>
          <w:rFonts w:hint="cs"/>
          <w:rtl/>
          <w:lang w:eastAsia="he-IL"/>
        </w:rPr>
        <w:t>,</w:t>
      </w:r>
      <w:r w:rsidRPr="00316AEE">
        <w:rPr>
          <w:rtl/>
          <w:lang w:eastAsia="he-IL"/>
        </w:rPr>
        <w:t xml:space="preserve"> איך צריך</w:t>
      </w:r>
      <w:r>
        <w:rPr>
          <w:rFonts w:hint="cs"/>
          <w:rtl/>
          <w:lang w:eastAsia="he-IL"/>
        </w:rPr>
        <w:t>,</w:t>
      </w:r>
      <w:r w:rsidRPr="00316AEE">
        <w:rPr>
          <w:rtl/>
          <w:lang w:eastAsia="he-IL"/>
        </w:rPr>
        <w:t xml:space="preserve"> תסבירו לנו בדיוק מה הפערים</w:t>
      </w:r>
      <w:r>
        <w:rPr>
          <w:rFonts w:hint="cs"/>
          <w:rtl/>
          <w:lang w:eastAsia="he-IL"/>
        </w:rPr>
        <w:t xml:space="preserve">. </w:t>
      </w:r>
      <w:bookmarkStart w:id="3591" w:name="TOR_Q20"/>
      <w:bookmarkEnd w:id="3591"/>
      <w:r>
        <w:rPr>
          <w:rtl/>
        </w:rPr>
        <w:t>פיקוד העורף חטף רגליים קרות</w:t>
      </w:r>
      <w:r>
        <w:rPr>
          <w:rFonts w:hint="cs"/>
          <w:rtl/>
        </w:rPr>
        <w:t>,</w:t>
      </w:r>
      <w:r>
        <w:rPr>
          <w:rtl/>
        </w:rPr>
        <w:t xml:space="preserve"> והוציא מסמך לייעוץ המשפטי </w:t>
      </w:r>
      <w:bookmarkStart w:id="3592" w:name="_ETM_Q20_185005"/>
      <w:bookmarkEnd w:id="3592"/>
      <w:r>
        <w:rPr>
          <w:rtl/>
        </w:rPr>
        <w:t>לממשלה ואמר</w:t>
      </w:r>
      <w:r>
        <w:rPr>
          <w:rFonts w:hint="cs"/>
          <w:rtl/>
        </w:rPr>
        <w:t>:</w:t>
      </w:r>
      <w:r>
        <w:rPr>
          <w:rtl/>
        </w:rPr>
        <w:t xml:space="preserve"> אין צורך, בגלל שאנחנו בהפסקת אש</w:t>
      </w:r>
      <w:r>
        <w:rPr>
          <w:rFonts w:hint="cs"/>
          <w:rtl/>
        </w:rPr>
        <w:t>,</w:t>
      </w:r>
      <w:r>
        <w:rPr>
          <w:rtl/>
        </w:rPr>
        <w:t xml:space="preserve"> ההתרעות המתפרצות</w:t>
      </w:r>
      <w:r>
        <w:rPr>
          <w:rFonts w:hint="cs"/>
          <w:rtl/>
        </w:rPr>
        <w:t xml:space="preserve"> –</w:t>
      </w:r>
      <w:r>
        <w:rPr>
          <w:rtl/>
        </w:rPr>
        <w:t xml:space="preserve"> </w:t>
      </w:r>
      <w:bookmarkStart w:id="3593" w:name="_ETM_Q20_190010"/>
      <w:bookmarkEnd w:id="3593"/>
      <w:r>
        <w:rPr>
          <w:rFonts w:hint="cs"/>
          <w:rtl/>
        </w:rPr>
        <w:t xml:space="preserve">כבר </w:t>
      </w:r>
      <w:r>
        <w:rPr>
          <w:rtl/>
        </w:rPr>
        <w:t>אין צורך בהן</w:t>
      </w:r>
      <w:r>
        <w:rPr>
          <w:rFonts w:hint="cs"/>
          <w:rtl/>
        </w:rPr>
        <w:t xml:space="preserve">. </w:t>
      </w:r>
      <w:r>
        <w:rPr>
          <w:rtl/>
        </w:rPr>
        <w:t xml:space="preserve">למרות </w:t>
      </w:r>
      <w:r w:rsidRPr="000E4C44">
        <w:rPr>
          <w:rtl/>
        </w:rPr>
        <w:t>שאין</w:t>
      </w:r>
      <w:r>
        <w:rPr>
          <w:rtl/>
        </w:rPr>
        <w:t xml:space="preserve"> לך </w:t>
      </w:r>
      <w:r>
        <w:rPr>
          <w:rFonts w:hint="cs"/>
          <w:rtl/>
        </w:rPr>
        <w:t xml:space="preserve">– </w:t>
      </w:r>
      <w:r>
        <w:rPr>
          <w:rtl/>
        </w:rPr>
        <w:t>טלפון כשר</w:t>
      </w:r>
      <w:r>
        <w:rPr>
          <w:rFonts w:hint="cs"/>
          <w:rtl/>
        </w:rPr>
        <w:t xml:space="preserve"> –</w:t>
      </w:r>
      <w:r>
        <w:rPr>
          <w:rtl/>
        </w:rPr>
        <w:t xml:space="preserve"> אתה </w:t>
      </w:r>
      <w:bookmarkStart w:id="3594" w:name="_ETM_Q20_195015"/>
      <w:bookmarkEnd w:id="3594"/>
      <w:r>
        <w:rPr>
          <w:rtl/>
        </w:rPr>
        <w:t>לא צריך התר</w:t>
      </w:r>
      <w:r>
        <w:rPr>
          <w:rFonts w:hint="cs"/>
          <w:rtl/>
        </w:rPr>
        <w:t>ע</w:t>
      </w:r>
      <w:r>
        <w:rPr>
          <w:rtl/>
        </w:rPr>
        <w:t>ה מתפרצת כי אנחנו בהפסקת אש</w:t>
      </w:r>
      <w:r>
        <w:rPr>
          <w:rFonts w:hint="cs"/>
          <w:rtl/>
        </w:rPr>
        <w:t>.</w:t>
      </w:r>
      <w:r>
        <w:rPr>
          <w:rtl/>
        </w:rPr>
        <w:t xml:space="preserve"> </w:t>
      </w:r>
      <w:bookmarkStart w:id="3595" w:name="_ETM_Q20_201149"/>
      <w:bookmarkEnd w:id="3595"/>
      <w:r>
        <w:rPr>
          <w:rtl/>
        </w:rPr>
        <w:t>באתי ואמרתי לפיקוד העורף וגם לבג</w:t>
      </w:r>
      <w:r>
        <w:rPr>
          <w:rFonts w:hint="cs"/>
          <w:rtl/>
        </w:rPr>
        <w:t>"</w:t>
      </w:r>
      <w:r>
        <w:rPr>
          <w:rtl/>
        </w:rPr>
        <w:t xml:space="preserve">ץ, ולא רצו לתת לי </w:t>
      </w:r>
      <w:bookmarkStart w:id="3596" w:name="_ETM_Q20_204839"/>
      <w:bookmarkEnd w:id="3596"/>
      <w:r>
        <w:rPr>
          <w:rtl/>
        </w:rPr>
        <w:t>להיות משיב</w:t>
      </w:r>
      <w:r>
        <w:rPr>
          <w:rFonts w:hint="cs"/>
          <w:rtl/>
        </w:rPr>
        <w:t>.</w:t>
      </w:r>
      <w:r>
        <w:rPr>
          <w:rtl/>
        </w:rPr>
        <w:t xml:space="preserve"> </w:t>
      </w:r>
      <w:r>
        <w:rPr>
          <w:rFonts w:hint="cs"/>
          <w:rtl/>
        </w:rPr>
        <w:t>ש</w:t>
      </w:r>
      <w:r>
        <w:rPr>
          <w:rtl/>
        </w:rPr>
        <w:t>תבין, אדוני יושב</w:t>
      </w:r>
      <w:r>
        <w:rPr>
          <w:rFonts w:hint="cs"/>
          <w:rtl/>
        </w:rPr>
        <w:t>-</w:t>
      </w:r>
      <w:r>
        <w:rPr>
          <w:rtl/>
        </w:rPr>
        <w:t xml:space="preserve">הראש, לא רצו לתת </w:t>
      </w:r>
      <w:bookmarkStart w:id="3597" w:name="_ETM_Q20_208529"/>
      <w:bookmarkEnd w:id="3597"/>
      <w:r>
        <w:rPr>
          <w:rtl/>
        </w:rPr>
        <w:t>לי להיות משיב בעתירה הזאת לבג</w:t>
      </w:r>
      <w:r>
        <w:rPr>
          <w:rFonts w:hint="cs"/>
          <w:rtl/>
        </w:rPr>
        <w:t>"</w:t>
      </w:r>
      <w:r>
        <w:rPr>
          <w:rtl/>
        </w:rPr>
        <w:t>ץ</w:t>
      </w:r>
      <w:r>
        <w:rPr>
          <w:rFonts w:hint="cs"/>
          <w:rtl/>
        </w:rPr>
        <w:t>.</w:t>
      </w:r>
      <w:r>
        <w:rPr>
          <w:rtl/>
        </w:rPr>
        <w:t xml:space="preserve"> אמרו לי</w:t>
      </w:r>
      <w:r>
        <w:rPr>
          <w:rFonts w:hint="cs"/>
          <w:rtl/>
        </w:rPr>
        <w:t>:</w:t>
      </w:r>
      <w:r>
        <w:rPr>
          <w:rtl/>
        </w:rPr>
        <w:t xml:space="preserve"> אתה לא </w:t>
      </w:r>
      <w:bookmarkStart w:id="3598" w:name="_ETM_Q20_212219"/>
      <w:bookmarkEnd w:id="3598"/>
      <w:r>
        <w:rPr>
          <w:rtl/>
        </w:rPr>
        <w:t>קיבלת את ההחלטה בכלל, ז</w:t>
      </w:r>
      <w:r>
        <w:rPr>
          <w:rFonts w:hint="cs"/>
          <w:rtl/>
        </w:rPr>
        <w:t>ו</w:t>
      </w:r>
      <w:r>
        <w:rPr>
          <w:rtl/>
        </w:rPr>
        <w:t xml:space="preserve"> הרשות השנייה וזו ועדת התדרים </w:t>
      </w:r>
      <w:bookmarkStart w:id="3599" w:name="_ETM_Q20_215909"/>
      <w:bookmarkEnd w:id="3599"/>
      <w:r>
        <w:rPr>
          <w:rtl/>
        </w:rPr>
        <w:t xml:space="preserve">שאפשרה את זה. </w:t>
      </w:r>
      <w:bookmarkStart w:id="3600" w:name="_ETM_Q20_220529"/>
      <w:bookmarkEnd w:id="3600"/>
      <w:r>
        <w:rPr>
          <w:rtl/>
        </w:rPr>
        <w:t>ולא משנה כמה ז</w:t>
      </w:r>
      <w:r>
        <w:rPr>
          <w:rFonts w:hint="cs"/>
          <w:rtl/>
        </w:rPr>
        <w:t>ע</w:t>
      </w:r>
      <w:r>
        <w:rPr>
          <w:rtl/>
        </w:rPr>
        <w:t>קתי ואמרתי</w:t>
      </w:r>
      <w:r>
        <w:rPr>
          <w:rFonts w:hint="cs"/>
          <w:rtl/>
        </w:rPr>
        <w:t>,</w:t>
      </w:r>
      <w:r>
        <w:rPr>
          <w:rtl/>
        </w:rPr>
        <w:t xml:space="preserve"> ושלחתי בפקס את העמדה שלי, </w:t>
      </w:r>
      <w:bookmarkStart w:id="3601" w:name="_ETM_Q20_223985"/>
      <w:bookmarkEnd w:id="3601"/>
      <w:r>
        <w:rPr>
          <w:rtl/>
        </w:rPr>
        <w:t>את העמדה של יושב</w:t>
      </w:r>
      <w:r>
        <w:rPr>
          <w:rFonts w:hint="cs"/>
          <w:rtl/>
        </w:rPr>
        <w:t>-</w:t>
      </w:r>
      <w:r>
        <w:rPr>
          <w:rtl/>
        </w:rPr>
        <w:t>ראש ועדת התדרים, שגם ל</w:t>
      </w:r>
      <w:r>
        <w:rPr>
          <w:rFonts w:hint="cs"/>
          <w:rtl/>
        </w:rPr>
        <w:t>ו לא</w:t>
      </w:r>
      <w:r>
        <w:rPr>
          <w:rtl/>
        </w:rPr>
        <w:t xml:space="preserve"> </w:t>
      </w:r>
      <w:bookmarkStart w:id="3602" w:name="_ETM_Q20_227441"/>
      <w:bookmarkEnd w:id="3602"/>
      <w:r>
        <w:rPr>
          <w:rtl/>
        </w:rPr>
        <w:t>נתנו להציג את העמדה שלו בבג</w:t>
      </w:r>
      <w:r>
        <w:rPr>
          <w:rFonts w:hint="cs"/>
          <w:rtl/>
        </w:rPr>
        <w:t>"</w:t>
      </w:r>
      <w:r>
        <w:rPr>
          <w:rtl/>
        </w:rPr>
        <w:t>ץ. הייעוץ המשפטי לממשלה אמר</w:t>
      </w:r>
      <w:r>
        <w:rPr>
          <w:rFonts w:hint="cs"/>
          <w:rtl/>
        </w:rPr>
        <w:t>:</w:t>
      </w:r>
      <w:r>
        <w:rPr>
          <w:rtl/>
        </w:rPr>
        <w:t xml:space="preserve"> </w:t>
      </w:r>
      <w:bookmarkStart w:id="3603" w:name="_ETM_Q20_230897"/>
      <w:bookmarkEnd w:id="3603"/>
      <w:r>
        <w:rPr>
          <w:rtl/>
        </w:rPr>
        <w:t xml:space="preserve">לא, לא, לא, לא משנה מה העמדה המקצועית שלך, אנחנו </w:t>
      </w:r>
      <w:bookmarkStart w:id="3604" w:name="_ETM_Q20_234353"/>
      <w:bookmarkEnd w:id="3604"/>
      <w:r>
        <w:rPr>
          <w:rtl/>
        </w:rPr>
        <w:t xml:space="preserve">מייצגים אותך ואנחנו נייצג נגדך. </w:t>
      </w:r>
      <w:bookmarkStart w:id="3605" w:name="_ETM_Q20_238479"/>
      <w:bookmarkStart w:id="3606" w:name="_ETM_Q20_238900"/>
      <w:bookmarkEnd w:id="3605"/>
      <w:bookmarkEnd w:id="3606"/>
    </w:p>
    <w:p w:rsidR="007C32D0" w:rsidRDefault="007C32D0" w:rsidP="00891012">
      <w:pPr>
        <w:rPr>
          <w:rtl/>
        </w:rPr>
      </w:pPr>
      <w:bookmarkStart w:id="3607" w:name="_ETM_Q20_238934"/>
      <w:bookmarkEnd w:id="3607"/>
    </w:p>
    <w:p w:rsidR="007C32D0" w:rsidRDefault="007C32D0" w:rsidP="00891012">
      <w:pPr>
        <w:rPr>
          <w:rtl/>
        </w:rPr>
      </w:pPr>
      <w:bookmarkStart w:id="3608" w:name="_ETM_Q20_239044"/>
      <w:bookmarkStart w:id="3609" w:name="_ETM_Q20_239076"/>
      <w:bookmarkEnd w:id="3608"/>
      <w:bookmarkEnd w:id="3609"/>
      <w:r>
        <w:rPr>
          <w:rtl/>
        </w:rPr>
        <w:t>שלחתי בפקס ודרך שליחים</w:t>
      </w:r>
      <w:r>
        <w:rPr>
          <w:rFonts w:hint="cs"/>
          <w:rtl/>
        </w:rPr>
        <w:t>,</w:t>
      </w:r>
      <w:r>
        <w:rPr>
          <w:rtl/>
        </w:rPr>
        <w:t xml:space="preserve"> פיזית</w:t>
      </w:r>
      <w:r>
        <w:rPr>
          <w:rFonts w:hint="cs"/>
          <w:rtl/>
        </w:rPr>
        <w:t>,</w:t>
      </w:r>
      <w:r>
        <w:rPr>
          <w:rtl/>
        </w:rPr>
        <w:t xml:space="preserve"> להגיש את העמדה שלו </w:t>
      </w:r>
      <w:bookmarkStart w:id="3610" w:name="_ETM_Q20_241893"/>
      <w:bookmarkEnd w:id="3610"/>
      <w:r>
        <w:rPr>
          <w:rtl/>
        </w:rPr>
        <w:t>לבג</w:t>
      </w:r>
      <w:r>
        <w:rPr>
          <w:rFonts w:hint="cs"/>
          <w:rtl/>
        </w:rPr>
        <w:t>"</w:t>
      </w:r>
      <w:r>
        <w:rPr>
          <w:rtl/>
        </w:rPr>
        <w:t>ץ, כי לא נתנו לי להיות משיב</w:t>
      </w:r>
      <w:r>
        <w:rPr>
          <w:rFonts w:hint="cs"/>
          <w:rtl/>
        </w:rPr>
        <w:t>.</w:t>
      </w:r>
      <w:r>
        <w:rPr>
          <w:rtl/>
        </w:rPr>
        <w:t xml:space="preserve"> </w:t>
      </w:r>
      <w:bookmarkStart w:id="3611" w:name="_ETM_Q20_245819"/>
      <w:bookmarkEnd w:id="3611"/>
      <w:r>
        <w:rPr>
          <w:rtl/>
        </w:rPr>
        <w:t xml:space="preserve">והעמדה הייתה, לא יכול להיות שאתם אומרים דבר כזה, יש </w:t>
      </w:r>
      <w:bookmarkStart w:id="3612" w:name="_ETM_Q20_249580"/>
      <w:bookmarkEnd w:id="3612"/>
      <w:r>
        <w:rPr>
          <w:rtl/>
        </w:rPr>
        <w:t>פערי התרעות, לא רק בהתר</w:t>
      </w:r>
      <w:r>
        <w:rPr>
          <w:rFonts w:hint="cs"/>
          <w:rtl/>
        </w:rPr>
        <w:t>עות</w:t>
      </w:r>
      <w:r>
        <w:rPr>
          <w:rtl/>
        </w:rPr>
        <w:t xml:space="preserve"> מקדימות, בצפון יש עדיין ירי </w:t>
      </w:r>
      <w:bookmarkStart w:id="3613" w:name="_ETM_Q20_253342"/>
      <w:bookmarkEnd w:id="3613"/>
      <w:r>
        <w:rPr>
          <w:rtl/>
        </w:rPr>
        <w:t>טילים, לא מאיראן, אבל מחיזבאללה. יש פערי התר</w:t>
      </w:r>
      <w:r>
        <w:rPr>
          <w:rFonts w:hint="cs"/>
          <w:rtl/>
        </w:rPr>
        <w:t>ע</w:t>
      </w:r>
      <w:r>
        <w:rPr>
          <w:rtl/>
        </w:rPr>
        <w:t xml:space="preserve">ה בזה שאין </w:t>
      </w:r>
      <w:bookmarkStart w:id="3614" w:name="_ETM_Q20_257104"/>
      <w:bookmarkEnd w:id="3614"/>
      <w:r>
        <w:rPr>
          <w:rtl/>
        </w:rPr>
        <w:t xml:space="preserve">לך ברדיו ואין לך בטלוויזיה ואין לך באפליקציות, ואין לך </w:t>
      </w:r>
      <w:bookmarkStart w:id="3615" w:name="_ETM_Q20_260865"/>
      <w:bookmarkEnd w:id="3615"/>
      <w:r>
        <w:rPr>
          <w:rtl/>
        </w:rPr>
        <w:t>דרך לתת הדרכה לציבור</w:t>
      </w:r>
      <w:r>
        <w:rPr>
          <w:rFonts w:hint="cs"/>
          <w:rtl/>
        </w:rPr>
        <w:t>,</w:t>
      </w:r>
      <w:r>
        <w:rPr>
          <w:rtl/>
        </w:rPr>
        <w:t xml:space="preserve"> זו חובה</w:t>
      </w:r>
      <w:r>
        <w:rPr>
          <w:rFonts w:hint="cs"/>
          <w:rtl/>
        </w:rPr>
        <w:t>.</w:t>
      </w:r>
      <w:r>
        <w:rPr>
          <w:rtl/>
        </w:rPr>
        <w:t xml:space="preserve"> אדוני יושב</w:t>
      </w:r>
      <w:r>
        <w:rPr>
          <w:rFonts w:hint="cs"/>
          <w:rtl/>
        </w:rPr>
        <w:t>-</w:t>
      </w:r>
      <w:r>
        <w:rPr>
          <w:rtl/>
        </w:rPr>
        <w:t xml:space="preserve"> הראש, ממש </w:t>
      </w:r>
      <w:bookmarkStart w:id="3616" w:name="_ETM_Q20_264627"/>
      <w:bookmarkEnd w:id="3616"/>
      <w:r>
        <w:rPr>
          <w:rtl/>
        </w:rPr>
        <w:t>קשה</w:t>
      </w:r>
      <w:r>
        <w:rPr>
          <w:rFonts w:hint="cs"/>
          <w:rtl/>
        </w:rPr>
        <w:t xml:space="preserve"> לי</w:t>
      </w:r>
      <w:r>
        <w:rPr>
          <w:rtl/>
        </w:rPr>
        <w:t xml:space="preserve"> </w:t>
      </w:r>
      <w:r>
        <w:rPr>
          <w:rFonts w:hint="cs"/>
          <w:rtl/>
        </w:rPr>
        <w:t xml:space="preserve">ככה. </w:t>
      </w:r>
    </w:p>
    <w:p w:rsidR="007C32D0" w:rsidRDefault="007C32D0" w:rsidP="00891012">
      <w:pPr>
        <w:rPr>
          <w:rtl/>
        </w:rPr>
      </w:pPr>
    </w:p>
    <w:p w:rsidR="007C32D0" w:rsidRDefault="007C32D0" w:rsidP="00891012">
      <w:pPr>
        <w:pStyle w:val="af6"/>
        <w:keepNext/>
        <w:rPr>
          <w:rtl/>
        </w:rPr>
      </w:pPr>
      <w:r w:rsidRPr="00316AEE">
        <w:rPr>
          <w:rStyle w:val="TagStyle"/>
          <w:rtl/>
        </w:rPr>
        <w:t xml:space="preserve">&lt;&lt; יור &gt;&gt; </w:t>
      </w:r>
      <w:r>
        <w:rPr>
          <w:rtl/>
        </w:rPr>
        <w:t>היו"ר סימון דוידסון:</w:t>
      </w:r>
      <w:r w:rsidRPr="00316AEE">
        <w:rPr>
          <w:rStyle w:val="TagStyle"/>
          <w:rtl/>
        </w:rPr>
        <w:t xml:space="preserve"> &lt;&lt; יור &gt;&gt;</w:t>
      </w:r>
      <w:r>
        <w:rPr>
          <w:rtl/>
        </w:rPr>
        <w:t xml:space="preserve">   </w:t>
      </w:r>
    </w:p>
    <w:p w:rsidR="007C32D0" w:rsidRDefault="007C32D0" w:rsidP="00891012">
      <w:pPr>
        <w:rPr>
          <w:rtl/>
        </w:rPr>
      </w:pPr>
    </w:p>
    <w:p w:rsidR="007C32D0" w:rsidRDefault="007C32D0" w:rsidP="00891012">
      <w:pPr>
        <w:rPr>
          <w:rtl/>
        </w:rPr>
      </w:pPr>
      <w:bookmarkStart w:id="3617" w:name="_ETM_Q20_268940"/>
      <w:bookmarkEnd w:id="3617"/>
      <w:r>
        <w:rPr>
          <w:rtl/>
        </w:rPr>
        <w:t>סליחה, אני מבקש</w:t>
      </w:r>
      <w:r>
        <w:rPr>
          <w:rFonts w:hint="cs"/>
          <w:rtl/>
        </w:rPr>
        <w:t>.</w:t>
      </w:r>
      <w:r>
        <w:rPr>
          <w:rtl/>
        </w:rPr>
        <w:t xml:space="preserve"> סליחה, השר וסרל</w:t>
      </w:r>
      <w:r>
        <w:rPr>
          <w:rFonts w:hint="cs"/>
          <w:rtl/>
        </w:rPr>
        <w:t>א</w:t>
      </w:r>
      <w:r>
        <w:rPr>
          <w:rtl/>
        </w:rPr>
        <w:t>וף</w:t>
      </w:r>
      <w:bookmarkStart w:id="3618" w:name="_ETM_Q20_273459"/>
      <w:bookmarkEnd w:id="3618"/>
      <w:r>
        <w:rPr>
          <w:rtl/>
        </w:rPr>
        <w:t xml:space="preserve">, נא לשמור על שקט. עליזה, את אחראית על </w:t>
      </w:r>
      <w:bookmarkStart w:id="3619" w:name="_ETM_Q20_276009"/>
      <w:bookmarkEnd w:id="3619"/>
      <w:r>
        <w:rPr>
          <w:rtl/>
        </w:rPr>
        <w:t>הצד השמאלי</w:t>
      </w:r>
      <w:r>
        <w:rPr>
          <w:rFonts w:hint="cs"/>
          <w:rtl/>
        </w:rPr>
        <w:t>,</w:t>
      </w:r>
      <w:r>
        <w:rPr>
          <w:rtl/>
        </w:rPr>
        <w:t xml:space="preserve"> </w:t>
      </w:r>
      <w:bookmarkStart w:id="3620" w:name="_ETM_Q20_280739"/>
      <w:bookmarkEnd w:id="3620"/>
      <w:r>
        <w:rPr>
          <w:rtl/>
        </w:rPr>
        <w:t xml:space="preserve">תודה. </w:t>
      </w:r>
      <w:bookmarkStart w:id="3621" w:name="_ETM_Q20_284720"/>
      <w:bookmarkEnd w:id="3621"/>
      <w:r>
        <w:rPr>
          <w:rtl/>
        </w:rPr>
        <w:t xml:space="preserve">אחראית שהם לא ידברו. </w:t>
      </w:r>
      <w:bookmarkStart w:id="3622" w:name="_ETM_Q20_286989"/>
      <w:bookmarkEnd w:id="3622"/>
      <w:r>
        <w:rPr>
          <w:rtl/>
        </w:rPr>
        <w:t>תודה רבה.</w:t>
      </w:r>
    </w:p>
    <w:p w:rsidR="007C32D0" w:rsidRDefault="007C32D0" w:rsidP="00891012">
      <w:pPr>
        <w:rPr>
          <w:rtl/>
        </w:rPr>
      </w:pPr>
    </w:p>
    <w:p w:rsidR="007C32D0" w:rsidRDefault="007C32D0" w:rsidP="00891012">
      <w:pPr>
        <w:pStyle w:val="-"/>
        <w:keepNext/>
        <w:rPr>
          <w:rtl/>
        </w:rPr>
      </w:pPr>
      <w:bookmarkStart w:id="3623" w:name="ET_speakercontinue_6461_4"/>
      <w:r w:rsidRPr="00035491">
        <w:rPr>
          <w:rStyle w:val="TagStyle"/>
          <w:rtl/>
        </w:rPr>
        <w:t xml:space="preserve"> &lt;&lt; דובר_המשך &gt;&gt; </w:t>
      </w:r>
      <w:r>
        <w:rPr>
          <w:rtl/>
        </w:rPr>
        <w:t>שר התקשורת שלמה קרעי:</w:t>
      </w:r>
      <w:r w:rsidRPr="00035491">
        <w:rPr>
          <w:rStyle w:val="TagStyle"/>
          <w:rtl/>
        </w:rPr>
        <w:t xml:space="preserve"> &lt;&lt; דובר_המשך &gt;&gt;</w:t>
      </w:r>
      <w:r>
        <w:rPr>
          <w:rtl/>
        </w:rPr>
        <w:t xml:space="preserve">   </w:t>
      </w:r>
      <w:bookmarkEnd w:id="3623"/>
    </w:p>
    <w:p w:rsidR="007C32D0" w:rsidRDefault="007C32D0" w:rsidP="00891012">
      <w:pPr>
        <w:pStyle w:val="KeepWithNext"/>
        <w:rPr>
          <w:rtl/>
        </w:rPr>
      </w:pPr>
    </w:p>
    <w:p w:rsidR="007C32D0" w:rsidRDefault="007C32D0" w:rsidP="00891012">
      <w:pPr>
        <w:rPr>
          <w:rtl/>
        </w:rPr>
      </w:pPr>
      <w:bookmarkStart w:id="3624" w:name="_ETM_Q20_175327"/>
      <w:bookmarkStart w:id="3625" w:name="_ETM_Q20_288720"/>
      <w:bookmarkEnd w:id="3624"/>
      <w:bookmarkEnd w:id="3625"/>
      <w:r>
        <w:rPr>
          <w:rtl/>
        </w:rPr>
        <w:t xml:space="preserve">באנו והצגנו </w:t>
      </w:r>
      <w:r>
        <w:rPr>
          <w:rFonts w:hint="cs"/>
          <w:rtl/>
        </w:rPr>
        <w:t>ל</w:t>
      </w:r>
      <w:r>
        <w:rPr>
          <w:rtl/>
        </w:rPr>
        <w:t>פני בג</w:t>
      </w:r>
      <w:r>
        <w:rPr>
          <w:rFonts w:hint="cs"/>
          <w:rtl/>
        </w:rPr>
        <w:t>"</w:t>
      </w:r>
      <w:r>
        <w:rPr>
          <w:rtl/>
        </w:rPr>
        <w:t>ץ את העמדה של יושב</w:t>
      </w:r>
      <w:r>
        <w:rPr>
          <w:rFonts w:hint="cs"/>
          <w:rtl/>
        </w:rPr>
        <w:t>-</w:t>
      </w:r>
      <w:r>
        <w:rPr>
          <w:rtl/>
        </w:rPr>
        <w:t xml:space="preserve">ראש ועדת </w:t>
      </w:r>
      <w:bookmarkStart w:id="3626" w:name="_ETM_Q20_292396"/>
      <w:bookmarkEnd w:id="3626"/>
      <w:r>
        <w:rPr>
          <w:rtl/>
        </w:rPr>
        <w:t xml:space="preserve">התדרים ואת העמדה שלי, שיש פערי התרעה חמורים, זה </w:t>
      </w:r>
      <w:bookmarkStart w:id="3627" w:name="_ETM_Q20_296073"/>
      <w:bookmarkEnd w:id="3627"/>
      <w:r>
        <w:rPr>
          <w:rtl/>
        </w:rPr>
        <w:t xml:space="preserve">גובל בסיכון חיי אדם, </w:t>
      </w:r>
      <w:bookmarkStart w:id="3628" w:name="_ETM_Q20_300430"/>
      <w:bookmarkEnd w:id="3628"/>
      <w:r>
        <w:rPr>
          <w:rtl/>
        </w:rPr>
        <w:t xml:space="preserve">כי אין דרך להדריך את הציבור, רק דרך הצופר השכונתי. </w:t>
      </w:r>
      <w:bookmarkStart w:id="3629" w:name="_ETM_Q20_305164"/>
      <w:bookmarkEnd w:id="3629"/>
      <w:r>
        <w:rPr>
          <w:rtl/>
        </w:rPr>
        <w:t>תאר לך, משפחות חרדיות שהדרך היחידה</w:t>
      </w:r>
      <w:bookmarkStart w:id="3630" w:name="_ETM_Q20_310869"/>
      <w:bookmarkEnd w:id="3630"/>
      <w:r>
        <w:rPr>
          <w:rFonts w:hint="cs"/>
          <w:rtl/>
        </w:rPr>
        <w:t xml:space="preserve"> </w:t>
      </w:r>
      <w:r>
        <w:rPr>
          <w:rFonts w:hint="eastAsia"/>
          <w:rtl/>
        </w:rPr>
        <w:t>–</w:t>
      </w:r>
      <w:r>
        <w:rPr>
          <w:rFonts w:hint="cs"/>
          <w:rtl/>
        </w:rPr>
        <w:t xml:space="preserve"> </w:t>
      </w:r>
      <w:r>
        <w:rPr>
          <w:rtl/>
        </w:rPr>
        <w:t>אני לא יכול.</w:t>
      </w:r>
    </w:p>
    <w:p w:rsidR="007C32D0" w:rsidRDefault="007C32D0" w:rsidP="00891012">
      <w:pPr>
        <w:rPr>
          <w:rtl/>
        </w:rPr>
      </w:pPr>
    </w:p>
    <w:p w:rsidR="007C32D0" w:rsidRDefault="007C32D0" w:rsidP="00891012">
      <w:pPr>
        <w:pStyle w:val="af6"/>
        <w:keepNext/>
        <w:rPr>
          <w:rtl/>
        </w:rPr>
      </w:pPr>
      <w:r w:rsidRPr="00316AEE">
        <w:rPr>
          <w:rStyle w:val="TagStyle"/>
          <w:rtl/>
        </w:rPr>
        <w:t xml:space="preserve">&lt;&lt; יור &gt;&gt; </w:t>
      </w:r>
      <w:r>
        <w:rPr>
          <w:rtl/>
        </w:rPr>
        <w:t>היו"ר סימון דוידסון:</w:t>
      </w:r>
      <w:r w:rsidRPr="00316AEE">
        <w:rPr>
          <w:rStyle w:val="TagStyle"/>
          <w:rtl/>
        </w:rPr>
        <w:t xml:space="preserve"> &lt;&lt; יור &gt;&gt;</w:t>
      </w:r>
      <w:r>
        <w:rPr>
          <w:rtl/>
        </w:rPr>
        <w:t xml:space="preserve">   </w:t>
      </w:r>
    </w:p>
    <w:p w:rsidR="007C32D0" w:rsidRDefault="007C32D0" w:rsidP="00891012">
      <w:pPr>
        <w:rPr>
          <w:rtl/>
        </w:rPr>
      </w:pPr>
    </w:p>
    <w:p w:rsidR="007C32D0" w:rsidRDefault="007C32D0" w:rsidP="00891012">
      <w:pPr>
        <w:rPr>
          <w:rtl/>
        </w:rPr>
      </w:pPr>
      <w:bookmarkStart w:id="3631" w:name="_ETM_Q20_311708"/>
      <w:bookmarkEnd w:id="3631"/>
      <w:r>
        <w:rPr>
          <w:rtl/>
        </w:rPr>
        <w:t xml:space="preserve">סליחה, אני מבקש, זה בלתי אפשרי. אתם מדברים כאילו אתם </w:t>
      </w:r>
      <w:bookmarkStart w:id="3632" w:name="_ETM_Q20_314243"/>
      <w:bookmarkEnd w:id="3632"/>
      <w:r>
        <w:rPr>
          <w:rtl/>
        </w:rPr>
        <w:t xml:space="preserve">לבד פה. </w:t>
      </w:r>
      <w:bookmarkStart w:id="3633" w:name="_ETM_Q20_318919"/>
      <w:bookmarkEnd w:id="3633"/>
      <w:r>
        <w:rPr>
          <w:rtl/>
        </w:rPr>
        <w:t>השר ק</w:t>
      </w:r>
      <w:r>
        <w:rPr>
          <w:rFonts w:hint="cs"/>
          <w:rtl/>
        </w:rPr>
        <w:t>רע</w:t>
      </w:r>
      <w:r>
        <w:rPr>
          <w:rtl/>
        </w:rPr>
        <w:t xml:space="preserve">י אומר דברי חוכמה כל כך חשובים, אנא </w:t>
      </w:r>
      <w:r>
        <w:rPr>
          <w:rFonts w:hint="cs"/>
          <w:rtl/>
        </w:rPr>
        <w:t>הא</w:t>
      </w:r>
      <w:r>
        <w:rPr>
          <w:rtl/>
        </w:rPr>
        <w:t xml:space="preserve">זינו. </w:t>
      </w:r>
      <w:bookmarkStart w:id="3634" w:name="_ETM_Q20_324990"/>
      <w:bookmarkEnd w:id="3634"/>
      <w:r>
        <w:rPr>
          <w:rtl/>
        </w:rPr>
        <w:t>גלעד קריב עומד פה בשקיקה ורוצה לשמוע. תודה.</w:t>
      </w:r>
    </w:p>
    <w:p w:rsidR="007C32D0" w:rsidRDefault="007C32D0" w:rsidP="00891012">
      <w:pPr>
        <w:rPr>
          <w:rtl/>
        </w:rPr>
      </w:pPr>
    </w:p>
    <w:p w:rsidR="007C32D0" w:rsidRDefault="007C32D0" w:rsidP="00891012">
      <w:pPr>
        <w:pStyle w:val="-"/>
        <w:keepNext/>
        <w:rPr>
          <w:rtl/>
        </w:rPr>
      </w:pPr>
      <w:r w:rsidRPr="00035491">
        <w:rPr>
          <w:rStyle w:val="TagStyle"/>
          <w:rtl/>
        </w:rPr>
        <w:t xml:space="preserve"> &lt;&lt; דובר_המשך &gt;&gt; </w:t>
      </w:r>
      <w:r>
        <w:rPr>
          <w:rtl/>
        </w:rPr>
        <w:t>שר התקשורת שלמה קרעי:</w:t>
      </w:r>
      <w:r w:rsidRPr="00035491">
        <w:rPr>
          <w:rStyle w:val="TagStyle"/>
          <w:rtl/>
        </w:rPr>
        <w:t xml:space="preserve"> &lt;&lt; דובר_המשך &gt;&gt;</w:t>
      </w:r>
      <w:r>
        <w:rPr>
          <w:rtl/>
        </w:rPr>
        <w:t xml:space="preserve">   </w:t>
      </w:r>
    </w:p>
    <w:p w:rsidR="007C32D0" w:rsidRDefault="007C32D0" w:rsidP="00891012">
      <w:pPr>
        <w:pStyle w:val="KeepWithNext"/>
        <w:rPr>
          <w:rtl/>
        </w:rPr>
      </w:pPr>
    </w:p>
    <w:p w:rsidR="007C32D0" w:rsidRDefault="007C32D0" w:rsidP="00891012">
      <w:pPr>
        <w:rPr>
          <w:rtl/>
        </w:rPr>
      </w:pPr>
      <w:bookmarkStart w:id="3635" w:name="_ETM_Q20_185230"/>
      <w:bookmarkStart w:id="3636" w:name="_ETM_Q20_329419"/>
      <w:bookmarkEnd w:id="3635"/>
      <w:bookmarkEnd w:id="3636"/>
      <w:r>
        <w:rPr>
          <w:rtl/>
        </w:rPr>
        <w:t xml:space="preserve">באנו והצגנו </w:t>
      </w:r>
      <w:r>
        <w:rPr>
          <w:rFonts w:hint="cs"/>
          <w:rtl/>
        </w:rPr>
        <w:t>ל</w:t>
      </w:r>
      <w:r>
        <w:rPr>
          <w:rtl/>
        </w:rPr>
        <w:t>פני בג</w:t>
      </w:r>
      <w:r>
        <w:rPr>
          <w:rFonts w:hint="cs"/>
          <w:rtl/>
        </w:rPr>
        <w:t>"</w:t>
      </w:r>
      <w:r>
        <w:rPr>
          <w:rtl/>
        </w:rPr>
        <w:t>ץ</w:t>
      </w:r>
      <w:r>
        <w:rPr>
          <w:rFonts w:hint="cs"/>
          <w:rtl/>
        </w:rPr>
        <w:t xml:space="preserve"> –</w:t>
      </w:r>
      <w:r>
        <w:rPr>
          <w:rtl/>
        </w:rPr>
        <w:t xml:space="preserve"> לא נתנו לנו להציג באופן ישיר, </w:t>
      </w:r>
      <w:bookmarkStart w:id="3637" w:name="_ETM_Q20_333816"/>
      <w:bookmarkEnd w:id="3637"/>
      <w:r>
        <w:rPr>
          <w:rtl/>
        </w:rPr>
        <w:t>אז דאגנו להעביר מסמכים לבג</w:t>
      </w:r>
      <w:r>
        <w:rPr>
          <w:rFonts w:hint="cs"/>
          <w:rtl/>
        </w:rPr>
        <w:t>"</w:t>
      </w:r>
      <w:r>
        <w:rPr>
          <w:rtl/>
        </w:rPr>
        <w:t>ץ בדרכים לא דרכים</w:t>
      </w:r>
      <w:r>
        <w:rPr>
          <w:rFonts w:hint="cs"/>
          <w:rtl/>
        </w:rPr>
        <w:t xml:space="preserve"> –</w:t>
      </w:r>
      <w:r>
        <w:rPr>
          <w:rtl/>
        </w:rPr>
        <w:t xml:space="preserve"> שיש עדיין </w:t>
      </w:r>
      <w:bookmarkStart w:id="3638" w:name="_ETM_Q20_338213"/>
      <w:bookmarkEnd w:id="3638"/>
      <w:r>
        <w:rPr>
          <w:rtl/>
        </w:rPr>
        <w:t>פערי התר</w:t>
      </w:r>
      <w:r>
        <w:rPr>
          <w:rFonts w:hint="cs"/>
          <w:rtl/>
        </w:rPr>
        <w:t>ע</w:t>
      </w:r>
      <w:r>
        <w:rPr>
          <w:rtl/>
        </w:rPr>
        <w:t>ה מאוד חמורים שגובלים בסיכון חיי אדם</w:t>
      </w:r>
      <w:r>
        <w:rPr>
          <w:rFonts w:hint="cs"/>
          <w:rtl/>
        </w:rPr>
        <w:t>.</w:t>
      </w:r>
      <w:r>
        <w:rPr>
          <w:rtl/>
        </w:rPr>
        <w:t xml:space="preserve"> </w:t>
      </w:r>
      <w:bookmarkStart w:id="3639" w:name="_ETM_Q20_343139"/>
      <w:bookmarkEnd w:id="3639"/>
      <w:r>
        <w:rPr>
          <w:rtl/>
        </w:rPr>
        <w:t>ובכל זאת, בג</w:t>
      </w:r>
      <w:r>
        <w:rPr>
          <w:rFonts w:hint="cs"/>
          <w:rtl/>
        </w:rPr>
        <w:t>"</w:t>
      </w:r>
      <w:r>
        <w:rPr>
          <w:rtl/>
        </w:rPr>
        <w:t xml:space="preserve">ץ הורה להקפיא את ההחלטה של הרשות השנייה </w:t>
      </w:r>
      <w:bookmarkStart w:id="3640" w:name="_ETM_Q20_346824"/>
      <w:bookmarkEnd w:id="3640"/>
      <w:r>
        <w:rPr>
          <w:rtl/>
        </w:rPr>
        <w:t>ולעצור את השידורים.</w:t>
      </w:r>
    </w:p>
    <w:p w:rsidR="007C32D0" w:rsidRDefault="007C32D0" w:rsidP="00891012">
      <w:pPr>
        <w:rPr>
          <w:rtl/>
        </w:rPr>
      </w:pPr>
    </w:p>
    <w:p w:rsidR="007C32D0" w:rsidRDefault="007C32D0" w:rsidP="00891012">
      <w:pPr>
        <w:pStyle w:val="af6"/>
        <w:keepNext/>
        <w:rPr>
          <w:rtl/>
        </w:rPr>
      </w:pPr>
      <w:bookmarkStart w:id="3641" w:name="_ETM_Q20_359610"/>
      <w:bookmarkEnd w:id="3641"/>
      <w:r w:rsidRPr="00316AEE">
        <w:rPr>
          <w:rStyle w:val="TagStyle"/>
          <w:rtl/>
        </w:rPr>
        <w:t xml:space="preserve">&lt;&lt; יור &gt;&gt; </w:t>
      </w:r>
      <w:r>
        <w:rPr>
          <w:rtl/>
        </w:rPr>
        <w:t>היו"ר סימון דוידסון:</w:t>
      </w:r>
      <w:r w:rsidRPr="00316AEE">
        <w:rPr>
          <w:rStyle w:val="TagStyle"/>
          <w:rtl/>
        </w:rPr>
        <w:t xml:space="preserve"> &lt;&lt; יור &gt;&gt;</w:t>
      </w:r>
      <w:r>
        <w:rPr>
          <w:rtl/>
        </w:rPr>
        <w:t xml:space="preserve">   </w:t>
      </w:r>
    </w:p>
    <w:p w:rsidR="007C32D0" w:rsidRDefault="007C32D0" w:rsidP="00891012">
      <w:pPr>
        <w:rPr>
          <w:rtl/>
        </w:rPr>
      </w:pPr>
    </w:p>
    <w:p w:rsidR="007C32D0" w:rsidRDefault="007C32D0" w:rsidP="00891012">
      <w:pPr>
        <w:rPr>
          <w:rtl/>
        </w:rPr>
      </w:pPr>
      <w:bookmarkStart w:id="3642" w:name="_ETM_Q20_86088"/>
      <w:bookmarkStart w:id="3643" w:name="_ETM_Q20_86128"/>
      <w:bookmarkEnd w:id="3642"/>
      <w:bookmarkEnd w:id="3643"/>
      <w:r>
        <w:rPr>
          <w:rtl/>
        </w:rPr>
        <w:t xml:space="preserve">אני צריך לרדת, אני נפרד. </w:t>
      </w:r>
      <w:bookmarkStart w:id="3644" w:name="_ETM_Q20_365630"/>
      <w:bookmarkEnd w:id="3644"/>
      <w:r>
        <w:rPr>
          <w:rtl/>
        </w:rPr>
        <w:t xml:space="preserve">חבר הכנסת רביבו, אתה מגיע לפה? </w:t>
      </w:r>
      <w:bookmarkStart w:id="3645" w:name="_ETM_Q20_369699"/>
      <w:bookmarkEnd w:id="3645"/>
      <w:r>
        <w:rPr>
          <w:rtl/>
        </w:rPr>
        <w:t>תודה.</w:t>
      </w:r>
    </w:p>
    <w:p w:rsidR="007C32D0" w:rsidRDefault="007C32D0" w:rsidP="00891012">
      <w:pPr>
        <w:rPr>
          <w:rtl/>
        </w:rPr>
      </w:pPr>
    </w:p>
    <w:p w:rsidR="007C32D0" w:rsidRDefault="007C32D0" w:rsidP="00891012">
      <w:pPr>
        <w:pStyle w:val="af6"/>
        <w:keepNext/>
        <w:rPr>
          <w:rtl/>
        </w:rPr>
      </w:pPr>
      <w:bookmarkStart w:id="3646" w:name="_ETM_Q20_377809"/>
      <w:bookmarkStart w:id="3647" w:name="_ETM_Q20_376190"/>
      <w:bookmarkStart w:id="3648" w:name="_ETM_Q20_377352"/>
      <w:bookmarkStart w:id="3649" w:name="_ETM_Q20_377395"/>
      <w:bookmarkStart w:id="3650" w:name="ET_yor_6691_6"/>
      <w:bookmarkEnd w:id="3646"/>
      <w:bookmarkEnd w:id="3647"/>
      <w:bookmarkEnd w:id="3648"/>
      <w:bookmarkEnd w:id="3649"/>
      <w:r w:rsidRPr="00144EA7">
        <w:rPr>
          <w:rStyle w:val="TagStyle"/>
          <w:rtl/>
        </w:rPr>
        <w:t xml:space="preserve"> &lt;&lt; יור &gt;&gt; </w:t>
      </w:r>
      <w:r>
        <w:rPr>
          <w:rtl/>
        </w:rPr>
        <w:t>היו"ר אליהו רביבו:</w:t>
      </w:r>
      <w:r w:rsidRPr="00144EA7">
        <w:rPr>
          <w:rStyle w:val="TagStyle"/>
          <w:rtl/>
        </w:rPr>
        <w:t xml:space="preserve"> &lt;&lt; יור &gt;&gt;</w:t>
      </w:r>
      <w:r>
        <w:rPr>
          <w:rtl/>
        </w:rPr>
        <w:t xml:space="preserve">   </w:t>
      </w:r>
      <w:bookmarkEnd w:id="3650"/>
    </w:p>
    <w:p w:rsidR="007C32D0" w:rsidRDefault="007C32D0" w:rsidP="00891012">
      <w:pPr>
        <w:pStyle w:val="KeepWithNext"/>
        <w:rPr>
          <w:rtl/>
        </w:rPr>
      </w:pPr>
    </w:p>
    <w:p w:rsidR="007C32D0" w:rsidRDefault="007C32D0" w:rsidP="00891012">
      <w:pPr>
        <w:rPr>
          <w:rtl/>
        </w:rPr>
      </w:pPr>
      <w:r>
        <w:rPr>
          <w:rFonts w:hint="cs"/>
          <w:rtl/>
        </w:rPr>
        <w:t xml:space="preserve">שלום, אדוני השר. </w:t>
      </w:r>
    </w:p>
    <w:p w:rsidR="007C32D0" w:rsidRPr="00144EA7" w:rsidRDefault="007C32D0" w:rsidP="00891012">
      <w:pPr>
        <w:rPr>
          <w:rtl/>
        </w:rPr>
      </w:pPr>
      <w:bookmarkStart w:id="3651" w:name="_ETM_Q20_380630"/>
      <w:bookmarkStart w:id="3652" w:name="_ETM_Q20_380679"/>
      <w:bookmarkEnd w:id="3651"/>
      <w:bookmarkEnd w:id="3652"/>
    </w:p>
    <w:p w:rsidR="007C32D0" w:rsidRDefault="007C32D0" w:rsidP="00891012">
      <w:pPr>
        <w:pStyle w:val="-"/>
        <w:keepNext/>
        <w:rPr>
          <w:rtl/>
        </w:rPr>
      </w:pPr>
      <w:bookmarkStart w:id="3653" w:name="ET_speakercontinue_6461_3"/>
      <w:r w:rsidRPr="00035491">
        <w:rPr>
          <w:rStyle w:val="TagStyle"/>
          <w:rtl/>
        </w:rPr>
        <w:t xml:space="preserve"> &lt;&lt; דובר_המשך &gt;&gt; </w:t>
      </w:r>
      <w:r>
        <w:rPr>
          <w:rtl/>
        </w:rPr>
        <w:t>שר התקשורת שלמה קרעי:</w:t>
      </w:r>
      <w:r w:rsidRPr="00035491">
        <w:rPr>
          <w:rStyle w:val="TagStyle"/>
          <w:rtl/>
        </w:rPr>
        <w:t xml:space="preserve"> &lt;&lt; דובר_המשך &gt;&gt;</w:t>
      </w:r>
      <w:r>
        <w:rPr>
          <w:rtl/>
        </w:rPr>
        <w:t xml:space="preserve">   </w:t>
      </w:r>
      <w:bookmarkEnd w:id="3653"/>
    </w:p>
    <w:p w:rsidR="007C32D0" w:rsidRDefault="007C32D0" w:rsidP="00891012">
      <w:pPr>
        <w:pStyle w:val="KeepWithNext"/>
        <w:rPr>
          <w:rtl/>
        </w:rPr>
      </w:pPr>
    </w:p>
    <w:p w:rsidR="007C32D0" w:rsidRDefault="007C32D0" w:rsidP="00891012">
      <w:pPr>
        <w:rPr>
          <w:rtl/>
        </w:rPr>
      </w:pPr>
      <w:bookmarkStart w:id="3654" w:name="_ETM_Q20_102361"/>
      <w:bookmarkEnd w:id="3654"/>
      <w:r>
        <w:rPr>
          <w:rtl/>
        </w:rPr>
        <w:t xml:space="preserve">שלום וברכה, אדוני </w:t>
      </w:r>
      <w:r>
        <w:rPr>
          <w:rFonts w:hint="cs"/>
          <w:rtl/>
        </w:rPr>
        <w:t>ה</w:t>
      </w:r>
      <w:r>
        <w:rPr>
          <w:rtl/>
        </w:rPr>
        <w:t>יושב</w:t>
      </w:r>
      <w:r>
        <w:rPr>
          <w:rFonts w:hint="cs"/>
          <w:rtl/>
        </w:rPr>
        <w:t>-</w:t>
      </w:r>
      <w:r>
        <w:rPr>
          <w:rtl/>
        </w:rPr>
        <w:t>הראש</w:t>
      </w:r>
      <w:r>
        <w:rPr>
          <w:rFonts w:hint="cs"/>
          <w:rtl/>
        </w:rPr>
        <w:t>.</w:t>
      </w:r>
      <w:r>
        <w:rPr>
          <w:rtl/>
        </w:rPr>
        <w:t xml:space="preserve"> </w:t>
      </w:r>
      <w:bookmarkStart w:id="3655" w:name="_ETM_Q20_382465"/>
      <w:bookmarkEnd w:id="3655"/>
      <w:r>
        <w:rPr>
          <w:rtl/>
        </w:rPr>
        <w:t>למרות העמדה המקצועית שדאגנו להעביר לבג</w:t>
      </w:r>
      <w:r>
        <w:rPr>
          <w:rFonts w:hint="cs"/>
          <w:rtl/>
        </w:rPr>
        <w:t>"</w:t>
      </w:r>
      <w:r>
        <w:rPr>
          <w:rtl/>
        </w:rPr>
        <w:t>ץ, בג</w:t>
      </w:r>
      <w:r>
        <w:rPr>
          <w:rFonts w:hint="cs"/>
          <w:rtl/>
        </w:rPr>
        <w:t>"</w:t>
      </w:r>
      <w:r>
        <w:rPr>
          <w:rtl/>
        </w:rPr>
        <w:t xml:space="preserve">ץ החליט להקפיא את </w:t>
      </w:r>
      <w:bookmarkStart w:id="3656" w:name="_ETM_Q20_387122"/>
      <w:bookmarkEnd w:id="3656"/>
      <w:r>
        <w:rPr>
          <w:rtl/>
        </w:rPr>
        <w:t>הוראת הרשות השנייה בהינף קולמוס</w:t>
      </w:r>
      <w:r>
        <w:rPr>
          <w:rFonts w:hint="cs"/>
          <w:rtl/>
        </w:rPr>
        <w:t>,</w:t>
      </w:r>
      <w:r>
        <w:rPr>
          <w:rtl/>
        </w:rPr>
        <w:t xml:space="preserve"> בלי לנמק, בלי להסביר </w:t>
      </w:r>
      <w:bookmarkStart w:id="3657" w:name="_ETM_Q20_391779"/>
      <w:bookmarkEnd w:id="3657"/>
      <w:r>
        <w:rPr>
          <w:rtl/>
        </w:rPr>
        <w:t>מדוע, בגלל שפיקוד העורף אמר שלא צריך התר</w:t>
      </w:r>
      <w:r>
        <w:rPr>
          <w:rFonts w:hint="cs"/>
          <w:rtl/>
        </w:rPr>
        <w:t>ע</w:t>
      </w:r>
      <w:r>
        <w:rPr>
          <w:rtl/>
        </w:rPr>
        <w:t xml:space="preserve">ות מקדימות כי </w:t>
      </w:r>
      <w:bookmarkStart w:id="3658" w:name="_ETM_Q20_396436"/>
      <w:bookmarkEnd w:id="3658"/>
      <w:r>
        <w:rPr>
          <w:rtl/>
        </w:rPr>
        <w:t xml:space="preserve">יש הפסקת אש, כל יתר הפערים לא עניינו את </w:t>
      </w:r>
      <w:bookmarkStart w:id="3659" w:name="_ETM_Q20_401093"/>
      <w:bookmarkEnd w:id="3659"/>
      <w:r>
        <w:rPr>
          <w:rtl/>
        </w:rPr>
        <w:t>בג</w:t>
      </w:r>
      <w:r>
        <w:rPr>
          <w:rFonts w:hint="cs"/>
          <w:rtl/>
        </w:rPr>
        <w:t>"</w:t>
      </w:r>
      <w:r>
        <w:rPr>
          <w:rtl/>
        </w:rPr>
        <w:t>ץ.</w:t>
      </w:r>
      <w:bookmarkStart w:id="3660" w:name="_ETM_Q20_409441"/>
      <w:bookmarkStart w:id="3661" w:name="_ETM_Q20_409490"/>
      <w:bookmarkStart w:id="3662" w:name="_ETM_Q20_409583"/>
      <w:bookmarkStart w:id="3663" w:name="_ETM_Q20_409626"/>
      <w:bookmarkStart w:id="3664" w:name="_ETM_Q20_405899"/>
      <w:bookmarkEnd w:id="3660"/>
      <w:bookmarkEnd w:id="3661"/>
      <w:bookmarkEnd w:id="3662"/>
      <w:bookmarkEnd w:id="3663"/>
      <w:bookmarkEnd w:id="3664"/>
      <w:r>
        <w:rPr>
          <w:rFonts w:hint="cs"/>
          <w:rtl/>
        </w:rPr>
        <w:t xml:space="preserve"> ו</w:t>
      </w:r>
      <w:r>
        <w:rPr>
          <w:rtl/>
        </w:rPr>
        <w:t>אני כשר התקשורת לא מוכן</w:t>
      </w:r>
      <w:r>
        <w:rPr>
          <w:rFonts w:hint="cs"/>
          <w:rtl/>
        </w:rPr>
        <w:t>.</w:t>
      </w:r>
      <w:r>
        <w:rPr>
          <w:rtl/>
        </w:rPr>
        <w:t xml:space="preserve"> </w:t>
      </w:r>
      <w:r>
        <w:rPr>
          <w:rFonts w:hint="cs"/>
          <w:rtl/>
        </w:rPr>
        <w:t>מ</w:t>
      </w:r>
      <w:r>
        <w:rPr>
          <w:rtl/>
        </w:rPr>
        <w:t xml:space="preserve">כיוון שלבג"ץ יש רק סמכות </w:t>
      </w:r>
      <w:bookmarkStart w:id="3665" w:name="_ETM_Q20_410385"/>
      <w:bookmarkEnd w:id="3665"/>
      <w:r>
        <w:rPr>
          <w:rtl/>
        </w:rPr>
        <w:t>שהוא נותן לעצמו</w:t>
      </w:r>
      <w:r>
        <w:rPr>
          <w:rFonts w:hint="cs"/>
          <w:rtl/>
        </w:rPr>
        <w:t>,</w:t>
      </w:r>
      <w:r>
        <w:rPr>
          <w:rtl/>
        </w:rPr>
        <w:t xml:space="preserve"> והאחריות עליי, פניתי לאפיק אחר בחוק. </w:t>
      </w:r>
      <w:bookmarkStart w:id="3666" w:name="_ETM_Q20_414871"/>
      <w:bookmarkEnd w:id="3666"/>
      <w:r>
        <w:rPr>
          <w:rtl/>
        </w:rPr>
        <w:t xml:space="preserve">יש את סעיף </w:t>
      </w:r>
      <w:r>
        <w:rPr>
          <w:rFonts w:hint="cs"/>
          <w:rtl/>
        </w:rPr>
        <w:t>13</w:t>
      </w:r>
      <w:r>
        <w:rPr>
          <w:rtl/>
        </w:rPr>
        <w:t xml:space="preserve">א לחוק התקשורת, שאומר שהשר, </w:t>
      </w:r>
      <w:bookmarkStart w:id="3667" w:name="_ETM_Q20_419357"/>
      <w:bookmarkEnd w:id="3667"/>
      <w:r>
        <w:rPr>
          <w:rtl/>
        </w:rPr>
        <w:t xml:space="preserve">בהסכמת ראש אגף תקשוב, רשאי </w:t>
      </w:r>
      <w:bookmarkStart w:id="3668" w:name="_ETM_Q20_423843"/>
      <w:bookmarkEnd w:id="3668"/>
      <w:r>
        <w:rPr>
          <w:rtl/>
        </w:rPr>
        <w:t xml:space="preserve">לתת הנחיות. </w:t>
      </w:r>
      <w:bookmarkStart w:id="3669" w:name="_ETM_Q20_428690"/>
      <w:bookmarkEnd w:id="3669"/>
      <w:r>
        <w:rPr>
          <w:rtl/>
        </w:rPr>
        <w:t>וזה מה שעשיתי, הוצאתי הנחיות לערוצים החרדי</w:t>
      </w:r>
      <w:r>
        <w:rPr>
          <w:rFonts w:hint="cs"/>
          <w:rtl/>
        </w:rPr>
        <w:t>י</w:t>
      </w:r>
      <w:r>
        <w:rPr>
          <w:rtl/>
        </w:rPr>
        <w:t>ם, הערבי</w:t>
      </w:r>
      <w:r>
        <w:rPr>
          <w:rFonts w:hint="cs"/>
          <w:rtl/>
        </w:rPr>
        <w:t>י</w:t>
      </w:r>
      <w:r>
        <w:rPr>
          <w:rtl/>
        </w:rPr>
        <w:t>ם והרוס</w:t>
      </w:r>
      <w:r>
        <w:rPr>
          <w:rFonts w:hint="cs"/>
          <w:rtl/>
        </w:rPr>
        <w:t>י</w:t>
      </w:r>
      <w:r>
        <w:rPr>
          <w:rtl/>
        </w:rPr>
        <w:t>י</w:t>
      </w:r>
      <w:r>
        <w:rPr>
          <w:rFonts w:hint="cs"/>
          <w:rtl/>
        </w:rPr>
        <w:t>ם</w:t>
      </w:r>
      <w:r>
        <w:rPr>
          <w:rtl/>
        </w:rPr>
        <w:t xml:space="preserve"> לשדר </w:t>
      </w:r>
      <w:bookmarkStart w:id="3670" w:name="_ETM_Q20_433175"/>
      <w:bookmarkEnd w:id="3670"/>
      <w:r>
        <w:rPr>
          <w:rtl/>
        </w:rPr>
        <w:t xml:space="preserve">כל עוד יש מצב חירום מיוחד בעורף. </w:t>
      </w:r>
    </w:p>
    <w:p w:rsidR="007C32D0" w:rsidRDefault="007C32D0" w:rsidP="00891012">
      <w:pPr>
        <w:rPr>
          <w:rtl/>
        </w:rPr>
      </w:pPr>
      <w:bookmarkStart w:id="3671" w:name="_ETM_Q20_440661"/>
      <w:bookmarkStart w:id="3672" w:name="_ETM_Q20_440699"/>
      <w:bookmarkEnd w:id="3671"/>
      <w:bookmarkEnd w:id="3672"/>
    </w:p>
    <w:p w:rsidR="007C32D0" w:rsidRDefault="007C32D0" w:rsidP="00891012">
      <w:pPr>
        <w:rPr>
          <w:rtl/>
        </w:rPr>
      </w:pPr>
      <w:bookmarkStart w:id="3673" w:name="_ETM_Q20_441167"/>
      <w:bookmarkStart w:id="3674" w:name="_ETM_Q20_441196"/>
      <w:bookmarkEnd w:id="3673"/>
      <w:bookmarkEnd w:id="3674"/>
      <w:r>
        <w:rPr>
          <w:rtl/>
        </w:rPr>
        <w:t xml:space="preserve">עכשיו תקשיבו מה </w:t>
      </w:r>
      <w:bookmarkStart w:id="3675" w:name="_ETM_Q20_437661"/>
      <w:bookmarkEnd w:id="3675"/>
      <w:r>
        <w:rPr>
          <w:rtl/>
        </w:rPr>
        <w:t>קרה</w:t>
      </w:r>
      <w:r>
        <w:rPr>
          <w:rFonts w:hint="cs"/>
          <w:rtl/>
        </w:rPr>
        <w:t>.</w:t>
      </w:r>
      <w:r>
        <w:rPr>
          <w:rtl/>
        </w:rPr>
        <w:t xml:space="preserve"> אני לא משיב לעתירה, גיל לימון לא נתן לי </w:t>
      </w:r>
      <w:bookmarkStart w:id="3676" w:name="_ETM_Q20_442147"/>
      <w:bookmarkEnd w:id="3676"/>
      <w:r>
        <w:rPr>
          <w:rtl/>
        </w:rPr>
        <w:t>להיות משיב כדי שאני לא אקבל ייצוג נפרד</w:t>
      </w:r>
      <w:r>
        <w:rPr>
          <w:rFonts w:hint="cs"/>
          <w:rtl/>
        </w:rPr>
        <w:t>.</w:t>
      </w:r>
      <w:r>
        <w:rPr>
          <w:rtl/>
        </w:rPr>
        <w:t xml:space="preserve"> </w:t>
      </w:r>
      <w:r>
        <w:rPr>
          <w:rFonts w:hint="cs"/>
          <w:rtl/>
        </w:rPr>
        <w:t xml:space="preserve">ובג"ץ </w:t>
      </w:r>
      <w:r>
        <w:rPr>
          <w:rtl/>
        </w:rPr>
        <w:t>– המשפטנים</w:t>
      </w:r>
      <w:bookmarkStart w:id="3677" w:name="_ETM_Q20_446633"/>
      <w:bookmarkEnd w:id="3677"/>
      <w:r>
        <w:rPr>
          <w:rFonts w:hint="cs"/>
          <w:rtl/>
        </w:rPr>
        <w:t xml:space="preserve"> </w:t>
      </w:r>
      <w:r>
        <w:rPr>
          <w:rtl/>
        </w:rPr>
        <w:t xml:space="preserve">שביניכם </w:t>
      </w:r>
      <w:r>
        <w:rPr>
          <w:rFonts w:hint="cs"/>
          <w:rtl/>
        </w:rPr>
        <w:t>י</w:t>
      </w:r>
      <w:r>
        <w:rPr>
          <w:rtl/>
        </w:rPr>
        <w:t>זדעזעו מזה</w:t>
      </w:r>
      <w:bookmarkStart w:id="3678" w:name="_ETM_Q20_452589"/>
      <w:bookmarkEnd w:id="3678"/>
      <w:r>
        <w:rPr>
          <w:rFonts w:hint="cs"/>
          <w:rtl/>
        </w:rPr>
        <w:t xml:space="preserve"> </w:t>
      </w:r>
      <w:r>
        <w:rPr>
          <w:rtl/>
        </w:rPr>
        <w:t>– הוציא</w:t>
      </w:r>
      <w:r>
        <w:rPr>
          <w:rFonts w:hint="cs"/>
          <w:rtl/>
        </w:rPr>
        <w:t xml:space="preserve"> </w:t>
      </w:r>
      <w:r>
        <w:rPr>
          <w:rtl/>
        </w:rPr>
        <w:t>צו</w:t>
      </w:r>
      <w:r>
        <w:rPr>
          <w:rFonts w:hint="cs"/>
          <w:rtl/>
        </w:rPr>
        <w:t xml:space="preserve">, ביטל </w:t>
      </w:r>
      <w:r>
        <w:rPr>
          <w:rtl/>
        </w:rPr>
        <w:t xml:space="preserve">והקפיא למעשה את ההנחיה שלי. צו </w:t>
      </w:r>
      <w:bookmarkStart w:id="3679" w:name="_ETM_Q20_457850"/>
      <w:bookmarkEnd w:id="3679"/>
      <w:r>
        <w:rPr>
          <w:rFonts w:hint="cs"/>
          <w:rtl/>
        </w:rPr>
        <w:t xml:space="preserve">– </w:t>
      </w:r>
      <w:r>
        <w:rPr>
          <w:rtl/>
        </w:rPr>
        <w:t xml:space="preserve">כאשר לא נתנו לשר, הוא לא משיב לעתירה, לא קיבל </w:t>
      </w:r>
      <w:bookmarkStart w:id="3680" w:name="_ETM_Q20_463112"/>
      <w:bookmarkEnd w:id="3680"/>
      <w:r>
        <w:rPr>
          <w:rtl/>
        </w:rPr>
        <w:t>את יומו בבית המשפט, ובג</w:t>
      </w:r>
      <w:r>
        <w:rPr>
          <w:rFonts w:hint="cs"/>
          <w:rtl/>
        </w:rPr>
        <w:t>"</w:t>
      </w:r>
      <w:r>
        <w:rPr>
          <w:rtl/>
        </w:rPr>
        <w:t xml:space="preserve">ץ החליט לעשות ככל העולה על </w:t>
      </w:r>
      <w:bookmarkStart w:id="3681" w:name="_ETM_Q20_468373"/>
      <w:bookmarkEnd w:id="3681"/>
      <w:r>
        <w:rPr>
          <w:rtl/>
        </w:rPr>
        <w:t>רוחו ולעצור ולבטל</w:t>
      </w:r>
      <w:r>
        <w:rPr>
          <w:rFonts w:hint="cs"/>
          <w:rtl/>
        </w:rPr>
        <w:t>,</w:t>
      </w:r>
      <w:r>
        <w:rPr>
          <w:rtl/>
        </w:rPr>
        <w:t xml:space="preserve"> להקפיא את ההנחיה של שר התקשורת. </w:t>
      </w:r>
      <w:bookmarkStart w:id="3682" w:name="_ETM_Q20_473644"/>
      <w:bookmarkEnd w:id="3682"/>
      <w:r>
        <w:rPr>
          <w:rtl/>
        </w:rPr>
        <w:t xml:space="preserve"> למעשה לפני כשבוע וחצי, ביום שישי, פסקו השידורים </w:t>
      </w:r>
      <w:bookmarkStart w:id="3683" w:name="_ETM_Q20_478908"/>
      <w:bookmarkEnd w:id="3683"/>
      <w:r>
        <w:rPr>
          <w:rtl/>
        </w:rPr>
        <w:t>של התחנות החרדיות בצפון ושל התחנות הערביות בדרום</w:t>
      </w:r>
      <w:r>
        <w:rPr>
          <w:rFonts w:hint="cs"/>
          <w:rtl/>
        </w:rPr>
        <w:t>.</w:t>
      </w:r>
      <w:r>
        <w:rPr>
          <w:rtl/>
        </w:rPr>
        <w:t xml:space="preserve"> ובג</w:t>
      </w:r>
      <w:r>
        <w:rPr>
          <w:rFonts w:hint="cs"/>
          <w:rtl/>
        </w:rPr>
        <w:t>"</w:t>
      </w:r>
      <w:r>
        <w:rPr>
          <w:rtl/>
        </w:rPr>
        <w:t xml:space="preserve">ץ והייעוץ </w:t>
      </w:r>
      <w:bookmarkStart w:id="3684" w:name="_ETM_Q20_484172"/>
      <w:bookmarkEnd w:id="3684"/>
      <w:r>
        <w:rPr>
          <w:rtl/>
        </w:rPr>
        <w:t>המשפטי לממשלה הל</w:t>
      </w:r>
      <w:r>
        <w:rPr>
          <w:rFonts w:hint="cs"/>
          <w:rtl/>
        </w:rPr>
        <w:t>ע</w:t>
      </w:r>
      <w:r w:rsidRPr="00BC039D">
        <w:rPr>
          <w:rtl/>
        </w:rPr>
        <w:t>ומתי</w:t>
      </w:r>
      <w:r>
        <w:rPr>
          <w:rFonts w:hint="cs"/>
          <w:rtl/>
        </w:rPr>
        <w:t>,</w:t>
      </w:r>
      <w:r>
        <w:rPr>
          <w:rtl/>
        </w:rPr>
        <w:t xml:space="preserve"> שייצג נגדנו, ופיקוד העורף</w:t>
      </w:r>
      <w:r>
        <w:rPr>
          <w:rFonts w:hint="cs"/>
          <w:rtl/>
        </w:rPr>
        <w:t>,</w:t>
      </w:r>
      <w:r>
        <w:rPr>
          <w:rtl/>
        </w:rPr>
        <w:t xml:space="preserve"> שלא הסכים לקחת </w:t>
      </w:r>
      <w:bookmarkStart w:id="3685" w:name="_ETM_Q20_489436"/>
      <w:bookmarkEnd w:id="3685"/>
      <w:r>
        <w:rPr>
          <w:rtl/>
        </w:rPr>
        <w:t xml:space="preserve">אחריות על זה, </w:t>
      </w:r>
      <w:bookmarkStart w:id="3686" w:name="_ETM_Q20_495119"/>
      <w:bookmarkEnd w:id="3686"/>
      <w:r>
        <w:rPr>
          <w:rtl/>
        </w:rPr>
        <w:t>מסכנים בכל רגע נתון עכשיו</w:t>
      </w:r>
      <w:r>
        <w:rPr>
          <w:rFonts w:hint="cs"/>
          <w:rtl/>
        </w:rPr>
        <w:t xml:space="preserve"> –</w:t>
      </w:r>
      <w:r>
        <w:rPr>
          <w:rtl/>
        </w:rPr>
        <w:t xml:space="preserve"> ברגעים אלו יש ציבור </w:t>
      </w:r>
      <w:bookmarkStart w:id="3687" w:name="_ETM_Q20_499916"/>
      <w:bookmarkEnd w:id="3687"/>
      <w:r>
        <w:rPr>
          <w:rtl/>
        </w:rPr>
        <w:t>גדול בצפון ובדרום שההתר</w:t>
      </w:r>
      <w:r>
        <w:rPr>
          <w:rFonts w:hint="cs"/>
          <w:rtl/>
        </w:rPr>
        <w:t>ע</w:t>
      </w:r>
      <w:r>
        <w:rPr>
          <w:rtl/>
        </w:rPr>
        <w:t xml:space="preserve">ה היחידה שהם יכולים לקבל זה רק </w:t>
      </w:r>
      <w:bookmarkStart w:id="3688" w:name="_ETM_Q20_504713"/>
      <w:bookmarkEnd w:id="3688"/>
      <w:r>
        <w:rPr>
          <w:rtl/>
        </w:rPr>
        <w:t xml:space="preserve">דרך הצופר השכונתי. </w:t>
      </w:r>
      <w:bookmarkStart w:id="3689" w:name="_ETM_Q20_510190"/>
      <w:bookmarkEnd w:id="3689"/>
    </w:p>
    <w:p w:rsidR="007C32D0" w:rsidRDefault="007C32D0" w:rsidP="00891012">
      <w:pPr>
        <w:rPr>
          <w:rtl/>
        </w:rPr>
      </w:pPr>
      <w:bookmarkStart w:id="3690" w:name="_ETM_Q20_506895"/>
      <w:bookmarkStart w:id="3691" w:name="_ETM_Q20_506941"/>
      <w:bookmarkEnd w:id="3690"/>
      <w:bookmarkEnd w:id="3691"/>
    </w:p>
    <w:p w:rsidR="007C32D0" w:rsidRDefault="007C32D0" w:rsidP="00891012">
      <w:pPr>
        <w:rPr>
          <w:rtl/>
        </w:rPr>
      </w:pPr>
      <w:bookmarkStart w:id="3692" w:name="_ETM_Q20_507063"/>
      <w:bookmarkStart w:id="3693" w:name="_ETM_Q20_507104"/>
      <w:bookmarkEnd w:id="3692"/>
      <w:bookmarkEnd w:id="3693"/>
      <w:r>
        <w:rPr>
          <w:rtl/>
        </w:rPr>
        <w:t xml:space="preserve">בהמשך לזה, זימנתי את פיקוד העורף אליי לדיון בלשכה. הגיעו </w:t>
      </w:r>
      <w:bookmarkStart w:id="3694" w:name="_ETM_Q20_515223"/>
      <w:bookmarkEnd w:id="3694"/>
      <w:r>
        <w:rPr>
          <w:rtl/>
        </w:rPr>
        <w:t xml:space="preserve">אליי נציגים מפיקוד העורף, מאגף תקשוב, מרשות החירום הלאומית, ואמרתי </w:t>
      </w:r>
      <w:bookmarkStart w:id="3695" w:name="_ETM_Q20_520256"/>
      <w:bookmarkEnd w:id="3695"/>
      <w:r>
        <w:rPr>
          <w:rtl/>
        </w:rPr>
        <w:t>להם</w:t>
      </w:r>
      <w:r>
        <w:rPr>
          <w:rFonts w:hint="cs"/>
          <w:rtl/>
        </w:rPr>
        <w:t>:</w:t>
      </w:r>
      <w:r>
        <w:rPr>
          <w:rtl/>
        </w:rPr>
        <w:t xml:space="preserve"> יש לי אליכם שתי שאלות פשוטות. </w:t>
      </w:r>
      <w:bookmarkStart w:id="3696" w:name="_ETM_Q20_525630"/>
      <w:bookmarkEnd w:id="3696"/>
      <w:r>
        <w:rPr>
          <w:rtl/>
        </w:rPr>
        <w:t>מה עושים</w:t>
      </w:r>
      <w:r>
        <w:rPr>
          <w:rFonts w:hint="cs"/>
          <w:rtl/>
        </w:rPr>
        <w:t>,</w:t>
      </w:r>
      <w:r>
        <w:rPr>
          <w:rtl/>
        </w:rPr>
        <w:t xml:space="preserve"> מהן ההתרעות שאתם מספקים לנהג שנוהג בכבישי </w:t>
      </w:r>
      <w:bookmarkStart w:id="3697" w:name="_ETM_Q20_531031"/>
      <w:bookmarkEnd w:id="3697"/>
      <w:r>
        <w:rPr>
          <w:rtl/>
        </w:rPr>
        <w:t xml:space="preserve">הצפון והוא נהג חרדי, או נהג ערבי שנוהג בכבישי הפזורה </w:t>
      </w:r>
      <w:bookmarkStart w:id="3698" w:name="_ETM_Q20_536432"/>
      <w:bookmarkEnd w:id="3698"/>
      <w:r>
        <w:rPr>
          <w:rtl/>
        </w:rPr>
        <w:t>הבדואית ואין שם כיסוי ואין לו רדיו להאזין, כי ל</w:t>
      </w:r>
      <w:r>
        <w:rPr>
          <w:rFonts w:hint="cs"/>
          <w:rtl/>
        </w:rPr>
        <w:t>א</w:t>
      </w:r>
      <w:r>
        <w:rPr>
          <w:rtl/>
        </w:rPr>
        <w:t xml:space="preserve"> </w:t>
      </w:r>
      <w:bookmarkStart w:id="3699" w:name="_ETM_Q20_541845"/>
      <w:bookmarkEnd w:id="3699"/>
      <w:r>
        <w:rPr>
          <w:rtl/>
        </w:rPr>
        <w:t xml:space="preserve">קולטים שם את רדיו </w:t>
      </w:r>
      <w:r>
        <w:rPr>
          <w:rFonts w:hint="cs"/>
          <w:rtl/>
        </w:rPr>
        <w:t>אל-</w:t>
      </w:r>
      <w:r>
        <w:rPr>
          <w:rtl/>
        </w:rPr>
        <w:t xml:space="preserve">שמס ורדיו </w:t>
      </w:r>
      <w:proofErr w:type="spellStart"/>
      <w:r>
        <w:rPr>
          <w:rtl/>
        </w:rPr>
        <w:t>נאס</w:t>
      </w:r>
      <w:proofErr w:type="spellEnd"/>
      <w:r>
        <w:rPr>
          <w:rFonts w:hint="cs"/>
          <w:rtl/>
        </w:rPr>
        <w:t>?</w:t>
      </w:r>
      <w:r>
        <w:rPr>
          <w:rtl/>
        </w:rPr>
        <w:t xml:space="preserve"> זה אחד. ושתיים, </w:t>
      </w:r>
      <w:bookmarkStart w:id="3700" w:name="_ETM_Q20_545087"/>
      <w:bookmarkEnd w:id="3700"/>
      <w:r>
        <w:rPr>
          <w:rtl/>
        </w:rPr>
        <w:t xml:space="preserve">מה אתם עושים עם תושב כזה בצפון או בדרום שנמצא </w:t>
      </w:r>
      <w:bookmarkStart w:id="3701" w:name="_ETM_Q20_548330"/>
      <w:bookmarkEnd w:id="3701"/>
      <w:r>
        <w:rPr>
          <w:rtl/>
        </w:rPr>
        <w:t xml:space="preserve">בבית, הבית סגור, המזגן דולק, או שם מוזיקה כי אין </w:t>
      </w:r>
      <w:bookmarkStart w:id="3702" w:name="_ETM_Q20_551573"/>
      <w:bookmarkEnd w:id="3702"/>
      <w:r>
        <w:rPr>
          <w:rtl/>
        </w:rPr>
        <w:t xml:space="preserve">לו רדיו ואין לו טלוויזיה, והוא לא שומע את הצופר </w:t>
      </w:r>
      <w:bookmarkStart w:id="3703" w:name="_ETM_Q20_554816"/>
      <w:bookmarkEnd w:id="3703"/>
      <w:r>
        <w:rPr>
          <w:rtl/>
        </w:rPr>
        <w:t>השכונתי</w:t>
      </w:r>
      <w:r>
        <w:rPr>
          <w:rFonts w:hint="cs"/>
          <w:rtl/>
        </w:rPr>
        <w:t>?</w:t>
      </w:r>
      <w:r>
        <w:rPr>
          <w:rtl/>
        </w:rPr>
        <w:t xml:space="preserve"> </w:t>
      </w:r>
      <w:bookmarkStart w:id="3704" w:name="_ETM_Q20_559230"/>
      <w:bookmarkEnd w:id="3704"/>
      <w:r>
        <w:rPr>
          <w:rtl/>
        </w:rPr>
        <w:t xml:space="preserve">אני אומר לכם, התשובות שלהם היו פשוט חרפה, הם </w:t>
      </w:r>
      <w:bookmarkStart w:id="3705" w:name="_ETM_Q20_562978"/>
      <w:bookmarkEnd w:id="3705"/>
      <w:r>
        <w:rPr>
          <w:rtl/>
        </w:rPr>
        <w:t>לא ידעו לענות</w:t>
      </w:r>
      <w:r>
        <w:rPr>
          <w:rFonts w:hint="cs"/>
          <w:rtl/>
        </w:rPr>
        <w:t>.</w:t>
      </w:r>
      <w:r>
        <w:rPr>
          <w:rtl/>
        </w:rPr>
        <w:t xml:space="preserve"> ענו לי</w:t>
      </w:r>
      <w:r>
        <w:rPr>
          <w:rFonts w:hint="cs"/>
          <w:rtl/>
        </w:rPr>
        <w:t>:</w:t>
      </w:r>
      <w:r>
        <w:rPr>
          <w:rtl/>
        </w:rPr>
        <w:t xml:space="preserve"> אז שיקשיבו לרדיו</w:t>
      </w:r>
      <w:bookmarkStart w:id="3706" w:name="_ETM_Q20_571014"/>
      <w:bookmarkEnd w:id="3706"/>
      <w:r>
        <w:rPr>
          <w:rFonts w:hint="cs"/>
          <w:rtl/>
        </w:rPr>
        <w:t xml:space="preserve"> </w:t>
      </w:r>
      <w:r>
        <w:rPr>
          <w:rtl/>
        </w:rPr>
        <w:t xml:space="preserve">מורשת. </w:t>
      </w:r>
      <w:bookmarkStart w:id="3707" w:name="_ETM_Q20_566727"/>
      <w:bookmarkEnd w:id="3707"/>
      <w:r>
        <w:rPr>
          <w:rtl/>
        </w:rPr>
        <w:t>אמרתי להם</w:t>
      </w:r>
      <w:r>
        <w:rPr>
          <w:rFonts w:hint="cs"/>
          <w:rtl/>
        </w:rPr>
        <w:t>:</w:t>
      </w:r>
      <w:r>
        <w:rPr>
          <w:rtl/>
        </w:rPr>
        <w:t xml:space="preserve"> אבל אתם לא מבינים, ציבור חרדי לא מאזין </w:t>
      </w:r>
      <w:bookmarkStart w:id="3708" w:name="_ETM_Q20_570475"/>
      <w:bookmarkEnd w:id="3708"/>
      <w:r>
        <w:rPr>
          <w:rtl/>
        </w:rPr>
        <w:t xml:space="preserve">לרדיו מורשת, יש שם שירת נשים, יש שם דברים שהם </w:t>
      </w:r>
      <w:bookmarkStart w:id="3709" w:name="_ETM_Q20_574224"/>
      <w:bookmarkEnd w:id="3709"/>
      <w:r>
        <w:rPr>
          <w:rtl/>
        </w:rPr>
        <w:t>לא לפי אורח חייו. מה, אם חרדי</w:t>
      </w:r>
      <w:r>
        <w:rPr>
          <w:rFonts w:hint="cs"/>
          <w:rtl/>
        </w:rPr>
        <w:t xml:space="preserve"> </w:t>
      </w:r>
      <w:r>
        <w:rPr>
          <w:rtl/>
        </w:rPr>
        <w:t xml:space="preserve">רוצה להאזין </w:t>
      </w:r>
      <w:bookmarkStart w:id="3710" w:name="_ETM_Q20_577972"/>
      <w:bookmarkEnd w:id="3710"/>
      <w:r>
        <w:rPr>
          <w:rtl/>
        </w:rPr>
        <w:t xml:space="preserve">רק לרדיו חרדי ואין דרך אחרת, לא תיתנו לו? לא </w:t>
      </w:r>
      <w:bookmarkStart w:id="3711" w:name="_ETM_Q20_581721"/>
      <w:bookmarkEnd w:id="3711"/>
      <w:r>
        <w:rPr>
          <w:rtl/>
        </w:rPr>
        <w:t xml:space="preserve">הייתה תשובה. </w:t>
      </w:r>
      <w:bookmarkStart w:id="3712" w:name="_ETM_Q20_585890"/>
      <w:bookmarkEnd w:id="3712"/>
      <w:r>
        <w:rPr>
          <w:rtl/>
        </w:rPr>
        <w:t>יצאו משם מהדיון והבטיחו לחזור לברר</w:t>
      </w:r>
      <w:r>
        <w:rPr>
          <w:rFonts w:hint="cs"/>
          <w:rtl/>
        </w:rPr>
        <w:t xml:space="preserve"> ו</w:t>
      </w:r>
      <w:r>
        <w:rPr>
          <w:rtl/>
        </w:rPr>
        <w:t xml:space="preserve">לבחון את הפערים שהצגנו </w:t>
      </w:r>
      <w:bookmarkStart w:id="3713" w:name="_ETM_Q20_591165"/>
      <w:bookmarkEnd w:id="3713"/>
      <w:r>
        <w:rPr>
          <w:rtl/>
        </w:rPr>
        <w:t>בפניהם</w:t>
      </w:r>
      <w:r>
        <w:rPr>
          <w:rFonts w:hint="cs"/>
          <w:rtl/>
        </w:rPr>
        <w:t>.</w:t>
      </w:r>
      <w:r>
        <w:rPr>
          <w:rtl/>
        </w:rPr>
        <w:t xml:space="preserve"> </w:t>
      </w:r>
    </w:p>
    <w:p w:rsidR="007C32D0" w:rsidRDefault="007C32D0" w:rsidP="00891012">
      <w:pPr>
        <w:rPr>
          <w:rtl/>
        </w:rPr>
      </w:pPr>
    </w:p>
    <w:p w:rsidR="007C32D0" w:rsidRDefault="007C32D0" w:rsidP="00891012">
      <w:pPr>
        <w:rPr>
          <w:rtl/>
        </w:rPr>
      </w:pPr>
      <w:r>
        <w:rPr>
          <w:rtl/>
        </w:rPr>
        <w:t>גורמי המקצוע, רשות החירום הלאומית</w:t>
      </w:r>
      <w:r>
        <w:rPr>
          <w:rFonts w:hint="cs"/>
          <w:rtl/>
        </w:rPr>
        <w:t xml:space="preserve"> –</w:t>
      </w:r>
      <w:r>
        <w:rPr>
          <w:rtl/>
        </w:rPr>
        <w:t xml:space="preserve"> היו א</w:t>
      </w:r>
      <w:r>
        <w:rPr>
          <w:rFonts w:hint="cs"/>
          <w:rtl/>
        </w:rPr>
        <w:t>י</w:t>
      </w:r>
      <w:r>
        <w:rPr>
          <w:rtl/>
        </w:rPr>
        <w:t xml:space="preserve">תנו. אגף תקשוב </w:t>
      </w:r>
      <w:bookmarkStart w:id="3714" w:name="_ETM_Q20_596441"/>
      <w:bookmarkEnd w:id="3714"/>
      <w:r>
        <w:rPr>
          <w:rtl/>
        </w:rPr>
        <w:t>הודיע לנו באותו דיון שהסכמת ראש אגף תקשוב בתוקף</w:t>
      </w:r>
      <w:r>
        <w:rPr>
          <w:rFonts w:hint="cs"/>
          <w:rtl/>
        </w:rPr>
        <w:t>.</w:t>
      </w:r>
      <w:r>
        <w:rPr>
          <w:rtl/>
        </w:rPr>
        <w:t xml:space="preserve"> ורק </w:t>
      </w:r>
      <w:bookmarkStart w:id="3715" w:name="_ETM_Q20_601717"/>
      <w:bookmarkEnd w:id="3715"/>
      <w:r>
        <w:rPr>
          <w:rtl/>
        </w:rPr>
        <w:t>פיקוד העורף</w:t>
      </w:r>
      <w:r>
        <w:rPr>
          <w:rFonts w:hint="cs"/>
          <w:rtl/>
        </w:rPr>
        <w:t>,</w:t>
      </w:r>
      <w:r>
        <w:rPr>
          <w:rtl/>
        </w:rPr>
        <w:t xml:space="preserve"> שהגיע עם יועצת משפטית לפגישה הזו</w:t>
      </w:r>
      <w:r>
        <w:rPr>
          <w:rFonts w:hint="cs"/>
          <w:rtl/>
        </w:rPr>
        <w:t xml:space="preserve"> –</w:t>
      </w:r>
      <w:r>
        <w:rPr>
          <w:rtl/>
        </w:rPr>
        <w:t xml:space="preserve"> לאחר יומיים </w:t>
      </w:r>
      <w:bookmarkStart w:id="3716" w:name="_ETM_Q20_606993"/>
      <w:bookmarkEnd w:id="3716"/>
      <w:r>
        <w:rPr>
          <w:rtl/>
        </w:rPr>
        <w:t>מפקד פיקוד העורף הוציא מכתב, שוב פעם</w:t>
      </w:r>
      <w:r>
        <w:rPr>
          <w:rFonts w:hint="cs"/>
          <w:rtl/>
        </w:rPr>
        <w:t>,</w:t>
      </w:r>
      <w:r>
        <w:rPr>
          <w:rtl/>
        </w:rPr>
        <w:t xml:space="preserve"> </w:t>
      </w:r>
      <w:bookmarkStart w:id="3717" w:name="_ETM_Q20_612929"/>
      <w:bookmarkEnd w:id="3717"/>
      <w:r>
        <w:rPr>
          <w:rtl/>
        </w:rPr>
        <w:t>לבקשת הייעוץ המשפטי לממשלה</w:t>
      </w:r>
      <w:r>
        <w:rPr>
          <w:rFonts w:hint="cs"/>
          <w:rtl/>
        </w:rPr>
        <w:t>,</w:t>
      </w:r>
      <w:r>
        <w:rPr>
          <w:rtl/>
        </w:rPr>
        <w:t xml:space="preserve"> וקבע שמבחינתו הכול טוב, אין פערים. </w:t>
      </w:r>
      <w:bookmarkStart w:id="3718" w:name="_ETM_Q20_618381"/>
      <w:bookmarkEnd w:id="3718"/>
      <w:r>
        <w:rPr>
          <w:rtl/>
        </w:rPr>
        <w:t xml:space="preserve">מתעלמים לגמרי מהמציאות בשטח. </w:t>
      </w:r>
    </w:p>
    <w:p w:rsidR="007C32D0" w:rsidRDefault="007C32D0" w:rsidP="00891012">
      <w:pPr>
        <w:rPr>
          <w:rtl/>
        </w:rPr>
      </w:pPr>
      <w:bookmarkStart w:id="3719" w:name="_ETM_Q20_625294"/>
      <w:bookmarkStart w:id="3720" w:name="_ETM_Q20_625332"/>
      <w:bookmarkEnd w:id="3719"/>
      <w:bookmarkEnd w:id="3720"/>
    </w:p>
    <w:p w:rsidR="007C32D0" w:rsidRDefault="007C32D0" w:rsidP="00891012">
      <w:pPr>
        <w:rPr>
          <w:rtl/>
        </w:rPr>
      </w:pPr>
      <w:bookmarkStart w:id="3721" w:name="_ETM_Q20_625486"/>
      <w:bookmarkStart w:id="3722" w:name="_ETM_Q20_625518"/>
      <w:bookmarkEnd w:id="3721"/>
      <w:bookmarkEnd w:id="3722"/>
      <w:r>
        <w:rPr>
          <w:rtl/>
        </w:rPr>
        <w:t xml:space="preserve">כתבתי מכתב מאוד חריף </w:t>
      </w:r>
      <w:bookmarkStart w:id="3723" w:name="_ETM_Q20_623833"/>
      <w:bookmarkEnd w:id="3723"/>
      <w:r>
        <w:rPr>
          <w:rtl/>
        </w:rPr>
        <w:t xml:space="preserve">לשר הביטחון בעניין הזה, וקראתי לו לקרוא לסדר את מפקד </w:t>
      </w:r>
      <w:bookmarkStart w:id="3724" w:name="_ETM_Q20_629285"/>
      <w:bookmarkEnd w:id="3724"/>
      <w:r>
        <w:rPr>
          <w:rtl/>
        </w:rPr>
        <w:t xml:space="preserve">פיקוד העורף על זה שגם בתוך פיקוד העורף שולטת היועצת </w:t>
      </w:r>
      <w:bookmarkStart w:id="3725" w:name="_ETM_Q20_634737"/>
      <w:bookmarkEnd w:id="3725"/>
      <w:r>
        <w:rPr>
          <w:rtl/>
        </w:rPr>
        <w:t>המשפטית המודחת לממשלה. ברור ש</w:t>
      </w:r>
      <w:r>
        <w:rPr>
          <w:rFonts w:hint="cs"/>
          <w:rtl/>
        </w:rPr>
        <w:t xml:space="preserve">כל </w:t>
      </w:r>
      <w:r>
        <w:rPr>
          <w:rtl/>
        </w:rPr>
        <w:t xml:space="preserve">זה מגיע </w:t>
      </w:r>
      <w:bookmarkStart w:id="3726" w:name="_ETM_Q20_640200"/>
      <w:bookmarkEnd w:id="3726"/>
      <w:r>
        <w:rPr>
          <w:rFonts w:hint="cs"/>
          <w:rtl/>
        </w:rPr>
        <w:t>ב</w:t>
      </w:r>
      <w:r>
        <w:rPr>
          <w:rtl/>
        </w:rPr>
        <w:t xml:space="preserve">לחצים מהייעוץ המשפטי לממשלה, שבסופו של דבר מפעילים לחצים על </w:t>
      </w:r>
      <w:bookmarkStart w:id="3727" w:name="_ETM_Q20_644350"/>
      <w:bookmarkEnd w:id="3727"/>
      <w:r>
        <w:rPr>
          <w:rtl/>
        </w:rPr>
        <w:t xml:space="preserve">היועצים המשפטיים כי הם לא רוצים לתת לכלי תקשורת שמזוהים </w:t>
      </w:r>
      <w:bookmarkStart w:id="3728" w:name="_ETM_Q20_648500"/>
      <w:bookmarkEnd w:id="3728"/>
      <w:r>
        <w:rPr>
          <w:rtl/>
        </w:rPr>
        <w:t>עם הימין להרחיב את הקולות, להרחיב את השידורים שלהם</w:t>
      </w:r>
      <w:r>
        <w:rPr>
          <w:rFonts w:hint="cs"/>
          <w:rtl/>
        </w:rPr>
        <w:t>,</w:t>
      </w:r>
      <w:r>
        <w:rPr>
          <w:rtl/>
        </w:rPr>
        <w:t xml:space="preserve"> גם </w:t>
      </w:r>
      <w:bookmarkStart w:id="3729" w:name="_ETM_Q20_652650"/>
      <w:bookmarkEnd w:id="3729"/>
      <w:r>
        <w:rPr>
          <w:rtl/>
        </w:rPr>
        <w:t xml:space="preserve">אם מדובר בזמן מלחמה, גם אם מדובר רק לצורך מצב </w:t>
      </w:r>
      <w:bookmarkStart w:id="3730" w:name="_ETM_Q20_656800"/>
      <w:bookmarkEnd w:id="3730"/>
      <w:r>
        <w:rPr>
          <w:rtl/>
        </w:rPr>
        <w:t>חירום מיוחד בעורף.</w:t>
      </w:r>
    </w:p>
    <w:p w:rsidR="007C32D0" w:rsidRDefault="007C32D0" w:rsidP="00891012">
      <w:pPr>
        <w:rPr>
          <w:rtl/>
        </w:rPr>
      </w:pPr>
      <w:bookmarkStart w:id="3731" w:name="_ETM_Q20_663576"/>
      <w:bookmarkStart w:id="3732" w:name="_ETM_Q20_663628"/>
      <w:bookmarkEnd w:id="3731"/>
      <w:bookmarkEnd w:id="3732"/>
    </w:p>
    <w:p w:rsidR="007C32D0" w:rsidRDefault="007C32D0" w:rsidP="00891012">
      <w:pPr>
        <w:rPr>
          <w:rtl/>
        </w:rPr>
      </w:pPr>
      <w:bookmarkStart w:id="3733" w:name="_ETM_Q20_663695"/>
      <w:bookmarkStart w:id="3734" w:name="_ETM_Q20_663732"/>
      <w:bookmarkStart w:id="3735" w:name="_ETM_Q20_661809"/>
      <w:bookmarkEnd w:id="3733"/>
      <w:bookmarkEnd w:id="3734"/>
      <w:bookmarkEnd w:id="3735"/>
      <w:r>
        <w:rPr>
          <w:rtl/>
        </w:rPr>
        <w:t>הדבר הזה הוא שערורייה שאין כמוה. בג</w:t>
      </w:r>
      <w:r>
        <w:rPr>
          <w:rFonts w:hint="cs"/>
          <w:rtl/>
        </w:rPr>
        <w:t>"</w:t>
      </w:r>
      <w:r>
        <w:rPr>
          <w:rtl/>
        </w:rPr>
        <w:t>ץ</w:t>
      </w:r>
      <w:r>
        <w:rPr>
          <w:rFonts w:hint="cs"/>
          <w:rtl/>
        </w:rPr>
        <w:t>,</w:t>
      </w:r>
      <w:r>
        <w:rPr>
          <w:rtl/>
        </w:rPr>
        <w:t xml:space="preserve"> שמוציא צו ביניים </w:t>
      </w:r>
      <w:bookmarkStart w:id="3736" w:name="_ETM_Q20_665941"/>
      <w:bookmarkEnd w:id="3736"/>
      <w:r>
        <w:rPr>
          <w:rtl/>
        </w:rPr>
        <w:t xml:space="preserve">או צו </w:t>
      </w:r>
      <w:r>
        <w:rPr>
          <w:rFonts w:hint="cs"/>
          <w:rtl/>
        </w:rPr>
        <w:t>א</w:t>
      </w:r>
      <w:r>
        <w:rPr>
          <w:rtl/>
        </w:rPr>
        <w:t xml:space="preserve">רעי, לא משנה איך הוא קורא לזה, כאשר </w:t>
      </w:r>
      <w:bookmarkStart w:id="3737" w:name="_ETM_Q20_670074"/>
      <w:bookmarkEnd w:id="3737"/>
      <w:r>
        <w:rPr>
          <w:rtl/>
        </w:rPr>
        <w:t>שר התקשורת בכלל לא משיב לעתירה</w:t>
      </w:r>
      <w:r>
        <w:rPr>
          <w:rFonts w:hint="cs"/>
          <w:rtl/>
        </w:rPr>
        <w:t>.</w:t>
      </w:r>
      <w:r>
        <w:rPr>
          <w:rtl/>
        </w:rPr>
        <w:t xml:space="preserve"> הגשתי נגדם, נגד </w:t>
      </w:r>
      <w:bookmarkStart w:id="3738" w:name="_ETM_Q20_674207"/>
      <w:bookmarkEnd w:id="3738"/>
      <w:r>
        <w:rPr>
          <w:rtl/>
        </w:rPr>
        <w:t>אותם שופטים</w:t>
      </w:r>
      <w:r>
        <w:rPr>
          <w:rFonts w:hint="cs"/>
          <w:rtl/>
        </w:rPr>
        <w:t>,</w:t>
      </w:r>
      <w:r>
        <w:rPr>
          <w:rtl/>
        </w:rPr>
        <w:t xml:space="preserve"> תלונה לנציב תלונות הציבור על השופטים, שיפעל בחומרה, </w:t>
      </w:r>
      <w:bookmarkStart w:id="3739" w:name="_ETM_Q20_678340"/>
      <w:bookmarkEnd w:id="3739"/>
      <w:r>
        <w:rPr>
          <w:rtl/>
        </w:rPr>
        <w:t>שימצה את הדין עם שופטים שמוציאים צו ללא סמכות</w:t>
      </w:r>
      <w:r>
        <w:rPr>
          <w:rFonts w:hint="cs"/>
          <w:rtl/>
        </w:rPr>
        <w:t>,</w:t>
      </w:r>
      <w:r>
        <w:rPr>
          <w:rtl/>
        </w:rPr>
        <w:t xml:space="preserve"> למי </w:t>
      </w:r>
      <w:bookmarkStart w:id="3740" w:name="_ETM_Q20_682473"/>
      <w:bookmarkEnd w:id="3740"/>
      <w:r>
        <w:rPr>
          <w:rtl/>
        </w:rPr>
        <w:t xml:space="preserve">שלא היה משיב לעתירה ולא זכה להציג את עמדתו בפני </w:t>
      </w:r>
      <w:bookmarkStart w:id="3741" w:name="_ETM_Q20_686606"/>
      <w:bookmarkEnd w:id="3741"/>
      <w:r>
        <w:rPr>
          <w:rtl/>
        </w:rPr>
        <w:t xml:space="preserve">בית המשפט. </w:t>
      </w:r>
      <w:bookmarkStart w:id="3742" w:name="_ETM_Q20_692119"/>
      <w:bookmarkEnd w:id="3742"/>
      <w:r>
        <w:rPr>
          <w:rtl/>
        </w:rPr>
        <w:t xml:space="preserve">הדברים האלה, זה רק אחד מני אלף. דוגמה אחת שהיא </w:t>
      </w:r>
      <w:bookmarkStart w:id="3743" w:name="_ETM_Q20_697137"/>
      <w:bookmarkEnd w:id="3743"/>
      <w:r>
        <w:rPr>
          <w:rtl/>
        </w:rPr>
        <w:t xml:space="preserve">מאוד חמורה, שגובלת בפגיעה בחיי אדם שמעורבים בה הייעוץ </w:t>
      </w:r>
      <w:bookmarkStart w:id="3744" w:name="_ETM_Q20_702155"/>
      <w:bookmarkEnd w:id="3744"/>
      <w:r>
        <w:rPr>
          <w:rtl/>
        </w:rPr>
        <w:t>המשפטי לממשלה, המושחת, מעורבים בה פורע</w:t>
      </w:r>
      <w:r>
        <w:rPr>
          <w:rFonts w:hint="cs"/>
          <w:rtl/>
        </w:rPr>
        <w:t>י</w:t>
      </w:r>
      <w:r>
        <w:rPr>
          <w:rtl/>
        </w:rPr>
        <w:t xml:space="preserve"> חוק מבג</w:t>
      </w:r>
      <w:r>
        <w:rPr>
          <w:rFonts w:hint="cs"/>
          <w:rtl/>
        </w:rPr>
        <w:t>"</w:t>
      </w:r>
      <w:r>
        <w:rPr>
          <w:rtl/>
        </w:rPr>
        <w:t xml:space="preserve">ץ, ומעורב פיקוד </w:t>
      </w:r>
      <w:bookmarkStart w:id="3745" w:name="_ETM_Q20_707173"/>
      <w:bookmarkEnd w:id="3745"/>
      <w:r>
        <w:rPr>
          <w:rtl/>
        </w:rPr>
        <w:t xml:space="preserve">העורף, שלצערי שר הביטחון לא מחזיק את הפקידים שלו קצר, </w:t>
      </w:r>
      <w:bookmarkStart w:id="3746" w:name="_ETM_Q20_712191"/>
      <w:bookmarkEnd w:id="3746"/>
      <w:r>
        <w:rPr>
          <w:rtl/>
        </w:rPr>
        <w:t>שיבינו שהם לא שפוטים של הייעוץ המשפטי לממשלה</w:t>
      </w:r>
      <w:r>
        <w:rPr>
          <w:rFonts w:hint="cs"/>
          <w:rtl/>
        </w:rPr>
        <w:t>.</w:t>
      </w:r>
    </w:p>
    <w:p w:rsidR="007C32D0" w:rsidRDefault="007C32D0" w:rsidP="00891012">
      <w:pPr>
        <w:rPr>
          <w:rtl/>
        </w:rPr>
      </w:pPr>
      <w:bookmarkStart w:id="3747" w:name="_ETM_Q20_720435"/>
      <w:bookmarkStart w:id="3748" w:name="_ETM_Q20_720479"/>
      <w:bookmarkEnd w:id="3747"/>
      <w:bookmarkEnd w:id="3748"/>
    </w:p>
    <w:p w:rsidR="007C32D0" w:rsidRDefault="007C32D0" w:rsidP="00891012">
      <w:pPr>
        <w:rPr>
          <w:rtl/>
        </w:rPr>
      </w:pPr>
      <w:bookmarkStart w:id="3749" w:name="_ETM_Q20_720579"/>
      <w:bookmarkStart w:id="3750" w:name="_ETM_Q20_720626"/>
      <w:bookmarkStart w:id="3751" w:name="_ETM_Q20_717919"/>
      <w:bookmarkEnd w:id="3749"/>
      <w:bookmarkEnd w:id="3750"/>
      <w:bookmarkEnd w:id="3751"/>
      <w:r>
        <w:rPr>
          <w:rtl/>
        </w:rPr>
        <w:t>וכל זה</w:t>
      </w:r>
      <w:r>
        <w:rPr>
          <w:rFonts w:hint="cs"/>
          <w:rtl/>
        </w:rPr>
        <w:t xml:space="preserve"> –</w:t>
      </w:r>
      <w:r>
        <w:rPr>
          <w:rtl/>
        </w:rPr>
        <w:t xml:space="preserve"> בשעות אלו יש פערי התרעה</w:t>
      </w:r>
      <w:r>
        <w:rPr>
          <w:rFonts w:hint="cs"/>
          <w:rtl/>
        </w:rPr>
        <w:t>.</w:t>
      </w:r>
      <w:r>
        <w:rPr>
          <w:rtl/>
        </w:rPr>
        <w:t xml:space="preserve"> חרדים בצפון</w:t>
      </w:r>
      <w:r>
        <w:rPr>
          <w:rFonts w:hint="cs"/>
          <w:rtl/>
        </w:rPr>
        <w:t>,</w:t>
      </w:r>
      <w:r>
        <w:rPr>
          <w:rtl/>
        </w:rPr>
        <w:t xml:space="preserve"> הדבר </w:t>
      </w:r>
      <w:bookmarkStart w:id="3752" w:name="_ETM_Q20_721874"/>
      <w:bookmarkEnd w:id="3752"/>
      <w:r>
        <w:rPr>
          <w:rtl/>
        </w:rPr>
        <w:t xml:space="preserve">היחיד שיש להם זה צופר שכונתי. כל יתר אזרחי ישראל, </w:t>
      </w:r>
      <w:bookmarkStart w:id="3753" w:name="_ETM_Q20_725828"/>
      <w:bookmarkEnd w:id="3753"/>
      <w:r>
        <w:rPr>
          <w:rtl/>
        </w:rPr>
        <w:t xml:space="preserve">יש להם צופר, יש להם אפליקציה, יש להם אינטרנט, יש </w:t>
      </w:r>
      <w:bookmarkStart w:id="3754" w:name="_ETM_Q20_729784"/>
      <w:bookmarkEnd w:id="3754"/>
      <w:r>
        <w:rPr>
          <w:rtl/>
        </w:rPr>
        <w:t xml:space="preserve">להם טלוויזיה, </w:t>
      </w:r>
      <w:bookmarkStart w:id="3755" w:name="_ETM_Q20_733750"/>
      <w:bookmarkEnd w:id="3755"/>
      <w:r>
        <w:rPr>
          <w:rtl/>
        </w:rPr>
        <w:t>יש להם רדיו</w:t>
      </w:r>
      <w:r>
        <w:rPr>
          <w:rFonts w:hint="cs"/>
          <w:rtl/>
        </w:rPr>
        <w:t>.</w:t>
      </w:r>
      <w:r>
        <w:rPr>
          <w:rtl/>
        </w:rPr>
        <w:t xml:space="preserve"> החרדים בצפון, הערבים בדרום, בפזורה הבדואית, שאין </w:t>
      </w:r>
      <w:bookmarkStart w:id="3756" w:name="_ETM_Q20_737934"/>
      <w:bookmarkEnd w:id="3756"/>
      <w:r>
        <w:rPr>
          <w:rtl/>
        </w:rPr>
        <w:t xml:space="preserve">להם כיסוי, לא זכאים כמו כל אזרחי ישראל לכל הדברים </w:t>
      </w:r>
      <w:bookmarkStart w:id="3757" w:name="_ETM_Q20_742118"/>
      <w:bookmarkEnd w:id="3757"/>
      <w:r>
        <w:rPr>
          <w:rtl/>
        </w:rPr>
        <w:t xml:space="preserve">האלה, לא זכאים להדרכות של </w:t>
      </w:r>
      <w:r>
        <w:rPr>
          <w:rFonts w:hint="cs"/>
          <w:rtl/>
        </w:rPr>
        <w:t>ה</w:t>
      </w:r>
      <w:r>
        <w:rPr>
          <w:rtl/>
        </w:rPr>
        <w:t xml:space="preserve">פיקוד. אתם יודעים מה ענו </w:t>
      </w:r>
      <w:bookmarkStart w:id="3758" w:name="_ETM_Q20_746302"/>
      <w:bookmarkEnd w:id="3758"/>
      <w:r>
        <w:rPr>
          <w:rtl/>
        </w:rPr>
        <w:t>לי פיקוד העורף</w:t>
      </w:r>
      <w:r>
        <w:rPr>
          <w:rFonts w:hint="cs"/>
          <w:rtl/>
        </w:rPr>
        <w:t xml:space="preserve"> כש</w:t>
      </w:r>
      <w:r>
        <w:rPr>
          <w:rtl/>
        </w:rPr>
        <w:t>אמרתי להם</w:t>
      </w:r>
      <w:r>
        <w:rPr>
          <w:rFonts w:hint="cs"/>
          <w:rtl/>
        </w:rPr>
        <w:t>:</w:t>
      </w:r>
      <w:r>
        <w:rPr>
          <w:rtl/>
        </w:rPr>
        <w:t xml:space="preserve"> איך אתם מעבירים הדרכות לציבור </w:t>
      </w:r>
      <w:bookmarkStart w:id="3759" w:name="_ETM_Q20_750486"/>
      <w:bookmarkEnd w:id="3759"/>
      <w:r>
        <w:rPr>
          <w:rtl/>
        </w:rPr>
        <w:t xml:space="preserve">הזה? השר אליהו, אתה יכול לנחש איך פיקוד העורף מעביר </w:t>
      </w:r>
      <w:bookmarkStart w:id="3760" w:name="_ETM_Q20_754670"/>
      <w:bookmarkEnd w:id="3760"/>
      <w:r>
        <w:rPr>
          <w:rtl/>
        </w:rPr>
        <w:t xml:space="preserve">הדרכות לחרדים בצפון ולפזורה הבדואית בדרום, שאין להם כלום חוץ </w:t>
      </w:r>
      <w:bookmarkStart w:id="3761" w:name="_ETM_Q20_758854"/>
      <w:bookmarkEnd w:id="3761"/>
      <w:r>
        <w:rPr>
          <w:rtl/>
        </w:rPr>
        <w:t xml:space="preserve">מצופר? </w:t>
      </w:r>
      <w:proofErr w:type="spellStart"/>
      <w:r>
        <w:rPr>
          <w:rtl/>
        </w:rPr>
        <w:t>פשק</w:t>
      </w:r>
      <w:r>
        <w:rPr>
          <w:rFonts w:hint="cs"/>
          <w:rtl/>
        </w:rPr>
        <w:t>וו</w:t>
      </w:r>
      <w:r>
        <w:rPr>
          <w:rtl/>
        </w:rPr>
        <w:t>ילים</w:t>
      </w:r>
      <w:proofErr w:type="spellEnd"/>
      <w:r>
        <w:rPr>
          <w:rFonts w:hint="cs"/>
          <w:rtl/>
        </w:rPr>
        <w:t>,</w:t>
      </w:r>
      <w:r>
        <w:rPr>
          <w:rtl/>
        </w:rPr>
        <w:t xml:space="preserve"> </w:t>
      </w:r>
      <w:bookmarkStart w:id="3762" w:name="_ETM_Q20_763489"/>
      <w:bookmarkEnd w:id="3762"/>
      <w:r>
        <w:rPr>
          <w:rtl/>
        </w:rPr>
        <w:t xml:space="preserve">זאת התשובה של פיקוד העורף. אנחנו מעבירים להם הדרכות </w:t>
      </w:r>
      <w:proofErr w:type="spellStart"/>
      <w:r>
        <w:rPr>
          <w:rtl/>
        </w:rPr>
        <w:t>בפשקווילים</w:t>
      </w:r>
      <w:proofErr w:type="spellEnd"/>
      <w:r>
        <w:rPr>
          <w:rtl/>
        </w:rPr>
        <w:t xml:space="preserve">. </w:t>
      </w:r>
      <w:bookmarkStart w:id="3763" w:name="_ETM_Q20_766869"/>
      <w:bookmarkEnd w:id="3763"/>
      <w:r>
        <w:rPr>
          <w:rtl/>
        </w:rPr>
        <w:t xml:space="preserve">לדיון </w:t>
      </w:r>
      <w:r>
        <w:rPr>
          <w:rFonts w:hint="cs"/>
          <w:rtl/>
        </w:rPr>
        <w:t xml:space="preserve">שם עלה </w:t>
      </w:r>
      <w:r>
        <w:rPr>
          <w:rtl/>
        </w:rPr>
        <w:t>בזום ראש העיר טבריה, אמר להם</w:t>
      </w:r>
      <w:r>
        <w:rPr>
          <w:rFonts w:hint="cs"/>
          <w:rtl/>
        </w:rPr>
        <w:t>:</w:t>
      </w:r>
      <w:r>
        <w:rPr>
          <w:rtl/>
        </w:rPr>
        <w:t xml:space="preserve"> אתם </w:t>
      </w:r>
      <w:bookmarkStart w:id="3764" w:name="_ETM_Q20_770249"/>
      <w:bookmarkEnd w:id="3764"/>
      <w:r>
        <w:rPr>
          <w:rtl/>
        </w:rPr>
        <w:t xml:space="preserve">עושים צחוק, מה זה </w:t>
      </w:r>
      <w:proofErr w:type="spellStart"/>
      <w:r>
        <w:rPr>
          <w:rtl/>
        </w:rPr>
        <w:t>פשקווילים</w:t>
      </w:r>
      <w:proofErr w:type="spellEnd"/>
      <w:r>
        <w:rPr>
          <w:rtl/>
        </w:rPr>
        <w:t xml:space="preserve">? אין לנו דרך להגיע לעשרות </w:t>
      </w:r>
      <w:bookmarkStart w:id="3765" w:name="_ETM_Q20_773629"/>
      <w:bookmarkEnd w:id="3765"/>
      <w:r>
        <w:rPr>
          <w:rtl/>
        </w:rPr>
        <w:t xml:space="preserve">אלפי תושבים שאין דרך לתקשר איתם, לא </w:t>
      </w:r>
      <w:bookmarkStart w:id="3766" w:name="_ETM_Q20_777009"/>
      <w:bookmarkEnd w:id="3766"/>
      <w:r>
        <w:rPr>
          <w:rtl/>
        </w:rPr>
        <w:t xml:space="preserve">מקבלים </w:t>
      </w:r>
      <w:proofErr w:type="spellStart"/>
      <w:r>
        <w:rPr>
          <w:rFonts w:hint="cs"/>
          <w:rtl/>
        </w:rPr>
        <w:t>סמ"ס</w:t>
      </w:r>
      <w:proofErr w:type="spellEnd"/>
      <w:r>
        <w:rPr>
          <w:rFonts w:hint="cs"/>
          <w:rtl/>
        </w:rPr>
        <w:t xml:space="preserve">, לא </w:t>
      </w:r>
      <w:proofErr w:type="spellStart"/>
      <w:r>
        <w:rPr>
          <w:rFonts w:hint="cs"/>
          <w:rtl/>
        </w:rPr>
        <w:t>ווטסאפ</w:t>
      </w:r>
      <w:proofErr w:type="spellEnd"/>
      <w:r>
        <w:rPr>
          <w:rFonts w:hint="cs"/>
          <w:rtl/>
        </w:rPr>
        <w:t xml:space="preserve">, </w:t>
      </w:r>
      <w:bookmarkStart w:id="3767" w:name="_ETM_Q20_783743"/>
      <w:bookmarkEnd w:id="3767"/>
      <w:r>
        <w:rPr>
          <w:rFonts w:hint="cs"/>
          <w:rtl/>
        </w:rPr>
        <w:t>לא הודעות מתפרצות, לא אינטרנט</w:t>
      </w:r>
      <w:r>
        <w:rPr>
          <w:rtl/>
        </w:rPr>
        <w:t>.</w:t>
      </w:r>
      <w:r>
        <w:rPr>
          <w:rFonts w:hint="cs"/>
          <w:rtl/>
        </w:rPr>
        <w:t xml:space="preserve"> אין לנו דרך, הרדיו </w:t>
      </w:r>
      <w:bookmarkStart w:id="3768" w:name="_ETM_Q20_786896"/>
      <w:bookmarkEnd w:id="3768"/>
      <w:r>
        <w:rPr>
          <w:rFonts w:hint="cs"/>
          <w:rtl/>
        </w:rPr>
        <w:t xml:space="preserve">עוזר לנו. </w:t>
      </w:r>
      <w:bookmarkStart w:id="3769" w:name="_ETM_Q20_30887"/>
      <w:bookmarkStart w:id="3770" w:name="_ETM_Q20_30994"/>
      <w:bookmarkStart w:id="3771" w:name="TOR_Q21"/>
      <w:bookmarkStart w:id="3772" w:name="_ETM_Q21_186469"/>
      <w:bookmarkEnd w:id="3769"/>
      <w:bookmarkEnd w:id="3770"/>
      <w:bookmarkEnd w:id="3771"/>
      <w:bookmarkEnd w:id="3772"/>
      <w:r>
        <w:rPr>
          <w:rtl/>
        </w:rPr>
        <w:t>כלום, ראש בקיר</w:t>
      </w:r>
      <w:r>
        <w:rPr>
          <w:rFonts w:hint="cs"/>
          <w:rtl/>
        </w:rPr>
        <w:t>.</w:t>
      </w:r>
      <w:r>
        <w:rPr>
          <w:rtl/>
        </w:rPr>
        <w:t xml:space="preserve"> זה ייעוץ משפטי שלוקח לעצמו את הסמכות </w:t>
      </w:r>
      <w:bookmarkStart w:id="3773" w:name="_ETM_Q21_190739"/>
      <w:bookmarkEnd w:id="3773"/>
      <w:r>
        <w:rPr>
          <w:rtl/>
        </w:rPr>
        <w:t>ומשאיר את האחריות עלינו</w:t>
      </w:r>
      <w:r>
        <w:rPr>
          <w:rFonts w:hint="cs"/>
          <w:rtl/>
        </w:rPr>
        <w:t>,</w:t>
      </w:r>
      <w:r>
        <w:rPr>
          <w:rtl/>
        </w:rPr>
        <w:t xml:space="preserve"> ואת הדבר הזה אנחנו חייבים לתקן. </w:t>
      </w:r>
      <w:bookmarkStart w:id="3774" w:name="_ETM_Q21_195009"/>
      <w:bookmarkEnd w:id="3774"/>
    </w:p>
    <w:p w:rsidR="007C32D0" w:rsidRDefault="007C32D0" w:rsidP="00891012">
      <w:pPr>
        <w:ind w:firstLine="0"/>
        <w:rPr>
          <w:rtl/>
        </w:rPr>
      </w:pPr>
      <w:bookmarkStart w:id="3775" w:name="_ETM_Q21_200085"/>
      <w:bookmarkStart w:id="3776" w:name="_ETM_Q21_200139"/>
      <w:bookmarkStart w:id="3777" w:name="_ETM_Q21_200229"/>
      <w:bookmarkStart w:id="3778" w:name="_ETM_Q21_200272"/>
      <w:bookmarkEnd w:id="3775"/>
      <w:bookmarkEnd w:id="3776"/>
      <w:bookmarkEnd w:id="3777"/>
      <w:bookmarkEnd w:id="3778"/>
    </w:p>
    <w:p w:rsidR="007C32D0" w:rsidRDefault="007C32D0" w:rsidP="00891012">
      <w:pPr>
        <w:pStyle w:val="af6"/>
        <w:keepNext/>
        <w:rPr>
          <w:rtl/>
        </w:rPr>
      </w:pPr>
      <w:bookmarkStart w:id="3779" w:name="ET_yor_6691_12"/>
      <w:r w:rsidRPr="00803A37">
        <w:rPr>
          <w:rStyle w:val="TagStyle"/>
          <w:rtl/>
        </w:rPr>
        <w:t xml:space="preserve"> &lt;&lt; יור &gt;&gt; </w:t>
      </w:r>
      <w:r>
        <w:rPr>
          <w:rtl/>
        </w:rPr>
        <w:t>היו"ר אליהו רביבו:</w:t>
      </w:r>
      <w:r w:rsidRPr="00803A37">
        <w:rPr>
          <w:rStyle w:val="TagStyle"/>
          <w:rtl/>
        </w:rPr>
        <w:t xml:space="preserve"> &lt;&lt; יור &gt;&gt;</w:t>
      </w:r>
      <w:r>
        <w:rPr>
          <w:rtl/>
        </w:rPr>
        <w:t xml:space="preserve"> </w:t>
      </w:r>
      <w:bookmarkEnd w:id="3779"/>
    </w:p>
    <w:p w:rsidR="007C32D0" w:rsidRDefault="007C32D0" w:rsidP="00891012">
      <w:pPr>
        <w:pStyle w:val="KeepWithNext"/>
        <w:rPr>
          <w:rtl/>
        </w:rPr>
      </w:pPr>
    </w:p>
    <w:p w:rsidR="007C32D0" w:rsidRDefault="007C32D0" w:rsidP="00891012">
      <w:pPr>
        <w:rPr>
          <w:rtl/>
        </w:rPr>
      </w:pPr>
      <w:r>
        <w:rPr>
          <w:rFonts w:hint="cs"/>
          <w:rtl/>
        </w:rPr>
        <w:t xml:space="preserve">ששש, </w:t>
      </w:r>
      <w:r>
        <w:rPr>
          <w:rtl/>
        </w:rPr>
        <w:t>סיעות</w:t>
      </w:r>
      <w:r>
        <w:rPr>
          <w:rFonts w:hint="cs"/>
          <w:rtl/>
        </w:rPr>
        <w:t>.</w:t>
      </w:r>
      <w:r>
        <w:rPr>
          <w:rtl/>
        </w:rPr>
        <w:t xml:space="preserve"> </w:t>
      </w:r>
      <w:bookmarkStart w:id="3780" w:name="_ETM_Q21_200379"/>
      <w:bookmarkEnd w:id="3780"/>
      <w:r>
        <w:rPr>
          <w:rtl/>
        </w:rPr>
        <w:t xml:space="preserve">בבקשה. </w:t>
      </w:r>
      <w:bookmarkStart w:id="3781" w:name="_ETM_Q21_197022"/>
      <w:bookmarkEnd w:id="3781"/>
    </w:p>
    <w:p w:rsidR="007C32D0" w:rsidRDefault="007C32D0" w:rsidP="00891012">
      <w:pPr>
        <w:rPr>
          <w:rtl/>
        </w:rPr>
      </w:pPr>
      <w:bookmarkStart w:id="3782" w:name="_ETM_Q21_197064"/>
      <w:bookmarkEnd w:id="3782"/>
    </w:p>
    <w:p w:rsidR="007C32D0" w:rsidRDefault="007C32D0" w:rsidP="00891012">
      <w:pPr>
        <w:pStyle w:val="-"/>
        <w:keepNext/>
        <w:rPr>
          <w:rtl/>
        </w:rPr>
      </w:pPr>
      <w:r w:rsidRPr="00803A37">
        <w:rPr>
          <w:rStyle w:val="TagStyle"/>
          <w:rtl/>
        </w:rPr>
        <w:t xml:space="preserve"> &lt;&lt; דובר_המשך &gt;&gt; </w:t>
      </w:r>
      <w:r>
        <w:rPr>
          <w:rtl/>
        </w:rPr>
        <w:t>שר התקשורת שלמה קרעי:</w:t>
      </w:r>
      <w:r w:rsidRPr="00803A37">
        <w:rPr>
          <w:rStyle w:val="TagStyle"/>
          <w:rtl/>
        </w:rPr>
        <w:t xml:space="preserve"> &lt;&lt; דובר_המשך &gt;&gt;</w:t>
      </w:r>
      <w:r>
        <w:rPr>
          <w:rtl/>
        </w:rPr>
        <w:t xml:space="preserve"> </w:t>
      </w:r>
    </w:p>
    <w:p w:rsidR="007C32D0" w:rsidRPr="00803A37" w:rsidRDefault="007C32D0" w:rsidP="00891012">
      <w:pPr>
        <w:ind w:firstLine="0"/>
        <w:rPr>
          <w:rtl/>
        </w:rPr>
      </w:pPr>
      <w:bookmarkStart w:id="3783" w:name="_ETM_Q21_198294"/>
      <w:bookmarkEnd w:id="3783"/>
    </w:p>
    <w:p w:rsidR="007C32D0" w:rsidRDefault="007C32D0" w:rsidP="00891012">
      <w:pPr>
        <w:rPr>
          <w:rtl/>
        </w:rPr>
      </w:pPr>
      <w:bookmarkStart w:id="3784" w:name="_ETM_Q21_197166"/>
      <w:bookmarkStart w:id="3785" w:name="_ETM_Q21_197207"/>
      <w:bookmarkEnd w:id="3784"/>
      <w:bookmarkEnd w:id="3785"/>
      <w:r>
        <w:rPr>
          <w:rtl/>
        </w:rPr>
        <w:t xml:space="preserve">את הדבר הזה אנחנו חייבים לתקן, כי אנחנו לא </w:t>
      </w:r>
      <w:bookmarkStart w:id="3786" w:name="_ETM_Q21_204936"/>
      <w:bookmarkEnd w:id="3786"/>
      <w:r>
        <w:rPr>
          <w:rtl/>
        </w:rPr>
        <w:t>יכולים להביט בעיניהם</w:t>
      </w:r>
      <w:r>
        <w:rPr>
          <w:rFonts w:hint="cs"/>
          <w:rtl/>
        </w:rPr>
        <w:t xml:space="preserve"> של </w:t>
      </w:r>
      <w:r>
        <w:rPr>
          <w:rtl/>
        </w:rPr>
        <w:t xml:space="preserve">– אני כבר לא יכול להביט בעיניים של </w:t>
      </w:r>
      <w:bookmarkStart w:id="3787" w:name="_ETM_Q21_209494"/>
      <w:bookmarkEnd w:id="3787"/>
      <w:r>
        <w:rPr>
          <w:rtl/>
        </w:rPr>
        <w:t xml:space="preserve">אזרחי ישראל ולומר להם שעשינו הכול, כי אנחנו לא עושים </w:t>
      </w:r>
      <w:bookmarkStart w:id="3788" w:name="_ETM_Q21_214051"/>
      <w:bookmarkEnd w:id="3788"/>
      <w:r>
        <w:rPr>
          <w:rtl/>
        </w:rPr>
        <w:t>הכול</w:t>
      </w:r>
      <w:r>
        <w:rPr>
          <w:rFonts w:hint="cs"/>
          <w:rtl/>
        </w:rPr>
        <w:t>.</w:t>
      </w:r>
      <w:r>
        <w:rPr>
          <w:rtl/>
        </w:rPr>
        <w:t xml:space="preserve"> כי עדיין יש חבורה של פורעי חוק שלוקחת לעצמ</w:t>
      </w:r>
      <w:r>
        <w:rPr>
          <w:rFonts w:hint="cs"/>
          <w:rtl/>
        </w:rPr>
        <w:t>ם</w:t>
      </w:r>
      <w:r>
        <w:rPr>
          <w:rtl/>
        </w:rPr>
        <w:t xml:space="preserve"> </w:t>
      </w:r>
      <w:bookmarkStart w:id="3789" w:name="_ETM_Q21_218609"/>
      <w:bookmarkEnd w:id="3789"/>
      <w:r>
        <w:rPr>
          <w:rtl/>
        </w:rPr>
        <w:t xml:space="preserve">סמכויות לא להם, שעושים מה שבא להם, מבטלים חוקי כנסת, </w:t>
      </w:r>
      <w:bookmarkStart w:id="3790" w:name="_ETM_Q21_223166"/>
      <w:bookmarkEnd w:id="3790"/>
      <w:r>
        <w:rPr>
          <w:rtl/>
        </w:rPr>
        <w:t>מבטלים חוקי</w:t>
      </w:r>
      <w:r>
        <w:rPr>
          <w:rFonts w:hint="cs"/>
          <w:rtl/>
        </w:rPr>
        <w:t>-</w:t>
      </w:r>
      <w:r>
        <w:rPr>
          <w:rtl/>
        </w:rPr>
        <w:t>יסוד</w:t>
      </w:r>
      <w:r>
        <w:rPr>
          <w:rFonts w:hint="cs"/>
          <w:rtl/>
        </w:rPr>
        <w:t>,</w:t>
      </w:r>
      <w:r>
        <w:rPr>
          <w:rtl/>
        </w:rPr>
        <w:t xml:space="preserve"> </w:t>
      </w:r>
      <w:bookmarkStart w:id="3791" w:name="_ETM_Q21_227735"/>
      <w:bookmarkEnd w:id="3791"/>
      <w:r>
        <w:rPr>
          <w:rtl/>
        </w:rPr>
        <w:t xml:space="preserve">מבטלים החלטות ממשלה, מסכנים חיי אדם רק כדי שלא ניתן </w:t>
      </w:r>
      <w:bookmarkStart w:id="3792" w:name="_ETM_Q21_232776"/>
      <w:bookmarkEnd w:id="3792"/>
      <w:r>
        <w:rPr>
          <w:rtl/>
        </w:rPr>
        <w:t>לתקשורת הימין, חלילה, אפילו לצורך מצב חירום מיוחד בעורף</w:t>
      </w:r>
      <w:r>
        <w:rPr>
          <w:rFonts w:hint="cs"/>
          <w:rtl/>
        </w:rPr>
        <w:t>,</w:t>
      </w:r>
      <w:r>
        <w:rPr>
          <w:rtl/>
        </w:rPr>
        <w:t xml:space="preserve"> לשדר </w:t>
      </w:r>
      <w:bookmarkStart w:id="3793" w:name="_ETM_Q21_237818"/>
      <w:bookmarkEnd w:id="3793"/>
      <w:r>
        <w:rPr>
          <w:rtl/>
        </w:rPr>
        <w:t>ולהרחיב את השידורים שלה</w:t>
      </w:r>
      <w:r>
        <w:rPr>
          <w:rFonts w:hint="cs"/>
          <w:rtl/>
        </w:rPr>
        <w:t>.</w:t>
      </w:r>
      <w:r>
        <w:rPr>
          <w:rtl/>
        </w:rPr>
        <w:t xml:space="preserve"> </w:t>
      </w:r>
      <w:bookmarkStart w:id="3794" w:name="_ETM_Q21_243889"/>
      <w:bookmarkEnd w:id="3794"/>
      <w:r>
        <w:rPr>
          <w:rtl/>
        </w:rPr>
        <w:t xml:space="preserve">והדבר הזה בסוף יעלה בחיי אדם. וראינו את זה, </w:t>
      </w:r>
      <w:bookmarkStart w:id="3795" w:name="_ETM_Q21_249445"/>
      <w:bookmarkEnd w:id="3795"/>
      <w:r>
        <w:rPr>
          <w:rtl/>
        </w:rPr>
        <w:t xml:space="preserve">ראינו את </w:t>
      </w:r>
      <w:proofErr w:type="spellStart"/>
      <w:r>
        <w:rPr>
          <w:rtl/>
        </w:rPr>
        <w:t>הפרימטר</w:t>
      </w:r>
      <w:proofErr w:type="spellEnd"/>
      <w:r>
        <w:rPr>
          <w:rtl/>
        </w:rPr>
        <w:t xml:space="preserve"> בעזה</w:t>
      </w:r>
      <w:r>
        <w:rPr>
          <w:rFonts w:hint="cs"/>
          <w:rtl/>
        </w:rPr>
        <w:t>,</w:t>
      </w:r>
      <w:r>
        <w:rPr>
          <w:rtl/>
        </w:rPr>
        <w:t xml:space="preserve"> וראינו את אי</w:t>
      </w:r>
      <w:r>
        <w:rPr>
          <w:rFonts w:hint="cs"/>
          <w:rtl/>
        </w:rPr>
        <w:t>-</w:t>
      </w:r>
      <w:r>
        <w:rPr>
          <w:rtl/>
        </w:rPr>
        <w:t xml:space="preserve">הריסת בתי מחבלים, </w:t>
      </w:r>
      <w:bookmarkStart w:id="3796" w:name="_ETM_Q21_255002"/>
      <w:bookmarkEnd w:id="3796"/>
      <w:r>
        <w:rPr>
          <w:rtl/>
        </w:rPr>
        <w:t>וראינו הרבה החלטות שיפוטיות שגרמו בסופו של דבר לסיכו</w:t>
      </w:r>
      <w:r>
        <w:rPr>
          <w:rFonts w:hint="cs"/>
          <w:rtl/>
        </w:rPr>
        <w:t>ן</w:t>
      </w:r>
      <w:r>
        <w:rPr>
          <w:rtl/>
        </w:rPr>
        <w:t xml:space="preserve"> </w:t>
      </w:r>
      <w:bookmarkStart w:id="3797" w:name="_ETM_Q21_260569"/>
      <w:bookmarkEnd w:id="3797"/>
      <w:r>
        <w:rPr>
          <w:rtl/>
        </w:rPr>
        <w:t xml:space="preserve">חיי אדם ולפגיעה בחיי אדם. וזאת דוגמה אחת של צווים </w:t>
      </w:r>
      <w:bookmarkStart w:id="3798" w:name="_ETM_Q21_266129"/>
      <w:bookmarkEnd w:id="3798"/>
      <w:r>
        <w:rPr>
          <w:rtl/>
        </w:rPr>
        <w:t>לא חוקיים של פורעי חוק שעושים ככל העולה על רוחם</w:t>
      </w:r>
      <w:r>
        <w:rPr>
          <w:rFonts w:hint="cs"/>
          <w:rtl/>
        </w:rPr>
        <w:t>.</w:t>
      </w:r>
      <w:bookmarkStart w:id="3799" w:name="_ETM_Q21_270071"/>
      <w:bookmarkStart w:id="3800" w:name="_ETM_Q21_270152"/>
      <w:bookmarkEnd w:id="3799"/>
      <w:bookmarkEnd w:id="3800"/>
    </w:p>
    <w:p w:rsidR="007C32D0" w:rsidRDefault="007C32D0" w:rsidP="00891012">
      <w:pPr>
        <w:rPr>
          <w:rtl/>
        </w:rPr>
      </w:pPr>
      <w:bookmarkStart w:id="3801" w:name="_ETM_Q21_270215"/>
      <w:bookmarkStart w:id="3802" w:name="_ETM_Q21_270278"/>
      <w:bookmarkEnd w:id="3801"/>
      <w:bookmarkEnd w:id="3802"/>
    </w:p>
    <w:p w:rsidR="007C32D0" w:rsidRDefault="007C32D0" w:rsidP="00891012">
      <w:pPr>
        <w:pStyle w:val="af5"/>
        <w:keepNext/>
        <w:rPr>
          <w:rtl/>
        </w:rPr>
      </w:pPr>
      <w:bookmarkStart w:id="3803" w:name="ET_interruption_6156_14"/>
      <w:r w:rsidRPr="00E9571F">
        <w:rPr>
          <w:rStyle w:val="TagStyle"/>
          <w:rtl/>
        </w:rPr>
        <w:t xml:space="preserve"> &lt;&lt; קריאה &gt;&gt; </w:t>
      </w:r>
      <w:r>
        <w:rPr>
          <w:rtl/>
        </w:rPr>
        <w:t>גלעד קריב (העבודה):</w:t>
      </w:r>
      <w:r w:rsidRPr="00E9571F">
        <w:rPr>
          <w:rStyle w:val="TagStyle"/>
          <w:rtl/>
        </w:rPr>
        <w:t xml:space="preserve"> &lt;&lt; קריאה &gt;&gt;</w:t>
      </w:r>
      <w:r>
        <w:rPr>
          <w:rtl/>
        </w:rPr>
        <w:t xml:space="preserve"> </w:t>
      </w:r>
      <w:bookmarkEnd w:id="3803"/>
    </w:p>
    <w:p w:rsidR="007C32D0" w:rsidRDefault="007C32D0" w:rsidP="00891012">
      <w:pPr>
        <w:pStyle w:val="KeepWithNext"/>
        <w:rPr>
          <w:rtl/>
        </w:rPr>
      </w:pPr>
    </w:p>
    <w:p w:rsidR="007C32D0" w:rsidRDefault="007C32D0" w:rsidP="00891012">
      <w:pPr>
        <w:rPr>
          <w:rtl/>
        </w:rPr>
      </w:pPr>
      <w:bookmarkStart w:id="3804" w:name="_ETM_Q21_270695"/>
      <w:bookmarkEnd w:id="3804"/>
      <w:r>
        <w:rPr>
          <w:rFonts w:hint="cs"/>
          <w:rtl/>
        </w:rPr>
        <w:t>די, די, די.</w:t>
      </w:r>
      <w:bookmarkStart w:id="3805" w:name="_ETM_Q21_271488"/>
      <w:bookmarkEnd w:id="3805"/>
    </w:p>
    <w:p w:rsidR="007C32D0" w:rsidRDefault="007C32D0" w:rsidP="00891012">
      <w:pPr>
        <w:ind w:firstLine="0"/>
        <w:rPr>
          <w:rtl/>
        </w:rPr>
      </w:pPr>
      <w:bookmarkStart w:id="3806" w:name="_ETM_Q21_271534"/>
      <w:bookmarkStart w:id="3807" w:name="_ETM_Q21_271584"/>
      <w:bookmarkStart w:id="3808" w:name="_ETM_Q21_271647"/>
      <w:bookmarkEnd w:id="3806"/>
      <w:bookmarkEnd w:id="3807"/>
      <w:bookmarkEnd w:id="3808"/>
    </w:p>
    <w:p w:rsidR="007C32D0" w:rsidRDefault="007C32D0" w:rsidP="00891012">
      <w:pPr>
        <w:pStyle w:val="-"/>
        <w:keepNext/>
        <w:rPr>
          <w:rtl/>
        </w:rPr>
      </w:pPr>
      <w:r w:rsidRPr="00E9571F">
        <w:rPr>
          <w:rStyle w:val="TagStyle"/>
          <w:rtl/>
        </w:rPr>
        <w:t xml:space="preserve"> &lt;&lt; דובר_המשך &gt;&gt; </w:t>
      </w:r>
      <w:r>
        <w:rPr>
          <w:rtl/>
        </w:rPr>
        <w:t>שר התקשורת שלמה קרעי:</w:t>
      </w:r>
      <w:r w:rsidRPr="00E9571F">
        <w:rPr>
          <w:rStyle w:val="TagStyle"/>
          <w:rtl/>
        </w:rPr>
        <w:t xml:space="preserve"> &lt;&lt; דובר_המשך &gt;&gt;</w:t>
      </w:r>
      <w:r>
        <w:rPr>
          <w:rtl/>
        </w:rPr>
        <w:t xml:space="preserve"> </w:t>
      </w:r>
    </w:p>
    <w:p w:rsidR="007C32D0" w:rsidRDefault="007C32D0" w:rsidP="00891012">
      <w:pPr>
        <w:pStyle w:val="KeepWithNext"/>
        <w:rPr>
          <w:rtl/>
        </w:rPr>
      </w:pPr>
    </w:p>
    <w:p w:rsidR="007C32D0" w:rsidRDefault="007C32D0" w:rsidP="00891012">
      <w:pPr>
        <w:rPr>
          <w:rtl/>
        </w:rPr>
      </w:pPr>
      <w:bookmarkStart w:id="3809" w:name="_ETM_Q21_272378"/>
      <w:bookmarkStart w:id="3810" w:name="_ETM_Q21_273959"/>
      <w:bookmarkEnd w:id="3809"/>
      <w:bookmarkEnd w:id="3810"/>
      <w:r>
        <w:rPr>
          <w:rFonts w:hint="cs"/>
          <w:rtl/>
        </w:rPr>
        <w:t xml:space="preserve">והגיע הזמן שאנחנו - - </w:t>
      </w:r>
      <w:bookmarkStart w:id="3811" w:name="_ETM_Q21_274173"/>
      <w:bookmarkEnd w:id="3811"/>
    </w:p>
    <w:p w:rsidR="007C32D0" w:rsidRDefault="007C32D0" w:rsidP="00891012">
      <w:pPr>
        <w:rPr>
          <w:rtl/>
        </w:rPr>
      </w:pPr>
    </w:p>
    <w:p w:rsidR="007C32D0" w:rsidRDefault="007C32D0" w:rsidP="00891012">
      <w:pPr>
        <w:pStyle w:val="af5"/>
        <w:keepNext/>
        <w:rPr>
          <w:rtl/>
        </w:rPr>
      </w:pPr>
      <w:bookmarkStart w:id="3812" w:name="_ETM_Q21_274228"/>
      <w:bookmarkEnd w:id="3812"/>
      <w:r w:rsidRPr="00E9571F">
        <w:rPr>
          <w:rStyle w:val="TagStyle"/>
          <w:rtl/>
        </w:rPr>
        <w:t xml:space="preserve">&lt;&lt; קריאה &gt;&gt; </w:t>
      </w:r>
      <w:r>
        <w:rPr>
          <w:rtl/>
        </w:rPr>
        <w:t>גלעד קריב (העבודה):</w:t>
      </w:r>
      <w:r w:rsidRPr="00E9571F">
        <w:rPr>
          <w:rStyle w:val="TagStyle"/>
          <w:rtl/>
        </w:rPr>
        <w:t xml:space="preserve"> &lt;&lt; קריאה &gt;&gt;</w:t>
      </w:r>
      <w:r>
        <w:rPr>
          <w:rtl/>
        </w:rPr>
        <w:t xml:space="preserve"> </w:t>
      </w:r>
    </w:p>
    <w:p w:rsidR="007C32D0" w:rsidRDefault="007C32D0" w:rsidP="00891012">
      <w:pPr>
        <w:rPr>
          <w:rtl/>
        </w:rPr>
      </w:pPr>
    </w:p>
    <w:p w:rsidR="007C32D0" w:rsidRDefault="007C32D0" w:rsidP="00891012">
      <w:pPr>
        <w:rPr>
          <w:rtl/>
        </w:rPr>
      </w:pPr>
      <w:bookmarkStart w:id="3813" w:name="_ETM_Q21_274024"/>
      <w:bookmarkEnd w:id="3813"/>
      <w:r>
        <w:rPr>
          <w:rFonts w:hint="cs"/>
          <w:rtl/>
        </w:rPr>
        <w:t xml:space="preserve">אתם מדברים </w:t>
      </w:r>
      <w:bookmarkStart w:id="3814" w:name="_ETM_Q21_275209"/>
      <w:bookmarkEnd w:id="3814"/>
      <w:r>
        <w:rPr>
          <w:rFonts w:hint="cs"/>
          <w:rtl/>
        </w:rPr>
        <w:t xml:space="preserve">על חיי אדם. </w:t>
      </w:r>
      <w:bookmarkStart w:id="3815" w:name="_ETM_Q21_272435"/>
      <w:bookmarkStart w:id="3816" w:name="_ETM_Q21_272497"/>
      <w:bookmarkEnd w:id="3815"/>
      <w:bookmarkEnd w:id="3816"/>
    </w:p>
    <w:p w:rsidR="007C32D0" w:rsidRDefault="007C32D0" w:rsidP="00891012">
      <w:pPr>
        <w:rPr>
          <w:rtl/>
        </w:rPr>
      </w:pPr>
      <w:bookmarkStart w:id="3817" w:name="_ETM_Q21_272555"/>
      <w:bookmarkStart w:id="3818" w:name="_ETM_Q21_272614"/>
      <w:bookmarkEnd w:id="3817"/>
      <w:bookmarkEnd w:id="3818"/>
    </w:p>
    <w:p w:rsidR="007C32D0" w:rsidRDefault="007C32D0" w:rsidP="00891012">
      <w:pPr>
        <w:pStyle w:val="-"/>
        <w:keepNext/>
        <w:rPr>
          <w:rtl/>
        </w:rPr>
      </w:pPr>
      <w:bookmarkStart w:id="3819" w:name="ET_speakercontinue_6461_16"/>
      <w:r w:rsidRPr="00E9571F">
        <w:rPr>
          <w:rStyle w:val="TagStyle"/>
          <w:rtl/>
        </w:rPr>
        <w:t xml:space="preserve"> &lt;&lt; דובר_המשך &gt;&gt; </w:t>
      </w:r>
      <w:r>
        <w:rPr>
          <w:rtl/>
        </w:rPr>
        <w:t>שר התקשורת שלמה קרעי:</w:t>
      </w:r>
      <w:r w:rsidRPr="00E9571F">
        <w:rPr>
          <w:rStyle w:val="TagStyle"/>
          <w:rtl/>
        </w:rPr>
        <w:t xml:space="preserve"> &lt;&lt; דובר_המשך &gt;&gt;</w:t>
      </w:r>
      <w:r>
        <w:rPr>
          <w:rtl/>
        </w:rPr>
        <w:t xml:space="preserve"> </w:t>
      </w:r>
      <w:bookmarkEnd w:id="3819"/>
    </w:p>
    <w:p w:rsidR="007C32D0" w:rsidRDefault="007C32D0" w:rsidP="00891012">
      <w:pPr>
        <w:pStyle w:val="KeepWithNext"/>
        <w:rPr>
          <w:rtl/>
        </w:rPr>
      </w:pPr>
    </w:p>
    <w:p w:rsidR="007C32D0" w:rsidRDefault="007C32D0" w:rsidP="00891012">
      <w:pPr>
        <w:rPr>
          <w:rtl/>
        </w:rPr>
      </w:pPr>
      <w:bookmarkStart w:id="3820" w:name="_ETM_Q21_273306"/>
      <w:bookmarkEnd w:id="3820"/>
      <w:r>
        <w:rPr>
          <w:rFonts w:hint="cs"/>
          <w:rtl/>
        </w:rPr>
        <w:t>- -</w:t>
      </w:r>
      <w:bookmarkStart w:id="3821" w:name="_ETM_Q21_266728"/>
      <w:bookmarkEnd w:id="3821"/>
      <w:r>
        <w:rPr>
          <w:rFonts w:hint="cs"/>
          <w:rtl/>
        </w:rPr>
        <w:t xml:space="preserve"> נחזיר את הגולם הזה. </w:t>
      </w:r>
      <w:bookmarkStart w:id="3822" w:name="_ETM_Q21_270113"/>
      <w:bookmarkEnd w:id="3822"/>
    </w:p>
    <w:p w:rsidR="007C32D0" w:rsidRDefault="007C32D0" w:rsidP="00891012">
      <w:pPr>
        <w:rPr>
          <w:rtl/>
        </w:rPr>
      </w:pPr>
    </w:p>
    <w:p w:rsidR="007C32D0" w:rsidRDefault="007C32D0" w:rsidP="00891012">
      <w:pPr>
        <w:rPr>
          <w:rtl/>
        </w:rPr>
      </w:pPr>
    </w:p>
    <w:p w:rsidR="007C32D0" w:rsidRDefault="007C32D0" w:rsidP="00891012">
      <w:pPr>
        <w:pStyle w:val="af5"/>
        <w:keepNext/>
        <w:rPr>
          <w:rtl/>
        </w:rPr>
      </w:pPr>
      <w:bookmarkStart w:id="3823" w:name="_ETM_Q21_270175"/>
      <w:bookmarkStart w:id="3824" w:name="_ETM_Q21_270233"/>
      <w:bookmarkEnd w:id="3823"/>
      <w:bookmarkEnd w:id="3824"/>
      <w:r w:rsidRPr="00E9571F">
        <w:rPr>
          <w:rStyle w:val="TagStyle"/>
          <w:rtl/>
        </w:rPr>
        <w:t xml:space="preserve">&lt;&lt; קריאה &gt;&gt; </w:t>
      </w:r>
      <w:r>
        <w:rPr>
          <w:rtl/>
        </w:rPr>
        <w:t>גלעד קריב (העבודה):</w:t>
      </w:r>
      <w:r w:rsidRPr="00E9571F">
        <w:rPr>
          <w:rStyle w:val="TagStyle"/>
          <w:rtl/>
        </w:rPr>
        <w:t xml:space="preserve"> &lt;&lt; קריאה &gt;&gt;</w:t>
      </w:r>
      <w:r>
        <w:rPr>
          <w:rtl/>
        </w:rPr>
        <w:t xml:space="preserve"> </w:t>
      </w:r>
    </w:p>
    <w:p w:rsidR="007C32D0" w:rsidRDefault="007C32D0" w:rsidP="00891012">
      <w:pPr>
        <w:rPr>
          <w:rtl/>
        </w:rPr>
      </w:pPr>
    </w:p>
    <w:p w:rsidR="007C32D0" w:rsidRDefault="007C32D0" w:rsidP="00891012">
      <w:pPr>
        <w:rPr>
          <w:rtl/>
        </w:rPr>
      </w:pPr>
      <w:bookmarkStart w:id="3825" w:name="_ETM_Q21_270290"/>
      <w:bookmarkEnd w:id="3825"/>
      <w:r>
        <w:rPr>
          <w:rFonts w:hint="cs"/>
          <w:rtl/>
        </w:rPr>
        <w:t xml:space="preserve">הממשלה שתחת כהונתה נרצחו ונפלו </w:t>
      </w:r>
      <w:bookmarkStart w:id="3826" w:name="_ETM_Q21_279025"/>
      <w:bookmarkEnd w:id="3826"/>
      <w:r>
        <w:rPr>
          <w:rFonts w:hint="cs"/>
          <w:rtl/>
        </w:rPr>
        <w:t xml:space="preserve">הכי הרבה ישראלים. אתה מדבר על חיי אדם. אין לכם גבולות, אין. </w:t>
      </w:r>
      <w:bookmarkStart w:id="3827" w:name="_ETM_Q21_283672"/>
      <w:bookmarkEnd w:id="3827"/>
    </w:p>
    <w:p w:rsidR="007C32D0" w:rsidRDefault="007C32D0" w:rsidP="00891012">
      <w:pPr>
        <w:ind w:firstLine="0"/>
        <w:rPr>
          <w:rtl/>
        </w:rPr>
      </w:pPr>
      <w:bookmarkStart w:id="3828" w:name="_ETM_Q21_283730"/>
      <w:bookmarkStart w:id="3829" w:name="_ETM_Q21_283768"/>
      <w:bookmarkStart w:id="3830" w:name="_ETM_Q21_283824"/>
      <w:bookmarkEnd w:id="3828"/>
      <w:bookmarkEnd w:id="3829"/>
      <w:bookmarkEnd w:id="3830"/>
    </w:p>
    <w:p w:rsidR="007C32D0" w:rsidRDefault="007C32D0" w:rsidP="00891012">
      <w:pPr>
        <w:pStyle w:val="-"/>
        <w:keepNext/>
        <w:rPr>
          <w:rtl/>
        </w:rPr>
      </w:pPr>
      <w:bookmarkStart w:id="3831" w:name="ET_speakercontinue_6461_17"/>
      <w:r w:rsidRPr="00E9571F">
        <w:rPr>
          <w:rStyle w:val="TagStyle"/>
          <w:rtl/>
        </w:rPr>
        <w:t xml:space="preserve"> &lt;&lt; דובר_המשך &gt;&gt; </w:t>
      </w:r>
      <w:r>
        <w:rPr>
          <w:rtl/>
        </w:rPr>
        <w:t>שר התקשורת שלמה קרעי:</w:t>
      </w:r>
      <w:r w:rsidRPr="00E9571F">
        <w:rPr>
          <w:rStyle w:val="TagStyle"/>
          <w:rtl/>
        </w:rPr>
        <w:t xml:space="preserve"> &lt;&lt; דובר_המשך &gt;&gt;</w:t>
      </w:r>
      <w:r>
        <w:rPr>
          <w:rtl/>
        </w:rPr>
        <w:t xml:space="preserve"> </w:t>
      </w:r>
      <w:bookmarkEnd w:id="3831"/>
    </w:p>
    <w:p w:rsidR="007C32D0" w:rsidRDefault="007C32D0" w:rsidP="00891012">
      <w:pPr>
        <w:pStyle w:val="KeepWithNext"/>
        <w:rPr>
          <w:rtl/>
        </w:rPr>
      </w:pPr>
    </w:p>
    <w:p w:rsidR="007C32D0" w:rsidRDefault="007C32D0" w:rsidP="00891012">
      <w:pPr>
        <w:rPr>
          <w:rtl/>
        </w:rPr>
      </w:pPr>
      <w:bookmarkStart w:id="3832" w:name="_ETM_Q21_284530"/>
      <w:bookmarkEnd w:id="3832"/>
      <w:r>
        <w:rPr>
          <w:rFonts w:hint="cs"/>
          <w:rtl/>
        </w:rPr>
        <w:t xml:space="preserve">הגיע הזמן </w:t>
      </w:r>
      <w:bookmarkStart w:id="3833" w:name="_ETM_Q21_286816"/>
      <w:bookmarkEnd w:id="3833"/>
      <w:r>
        <w:rPr>
          <w:rFonts w:hint="cs"/>
          <w:rtl/>
        </w:rPr>
        <w:t>שאנחנו - - -</w:t>
      </w:r>
      <w:bookmarkStart w:id="3834" w:name="_ETM_Q21_283972"/>
      <w:bookmarkEnd w:id="3834"/>
    </w:p>
    <w:p w:rsidR="007C32D0" w:rsidRDefault="007C32D0" w:rsidP="00891012">
      <w:pPr>
        <w:rPr>
          <w:rtl/>
        </w:rPr>
      </w:pPr>
      <w:bookmarkStart w:id="3835" w:name="_ETM_Q21_284027"/>
      <w:bookmarkEnd w:id="3835"/>
    </w:p>
    <w:p w:rsidR="007C32D0" w:rsidRDefault="007C32D0" w:rsidP="00891012">
      <w:pPr>
        <w:pStyle w:val="af5"/>
        <w:keepNext/>
        <w:rPr>
          <w:rtl/>
        </w:rPr>
      </w:pPr>
      <w:bookmarkStart w:id="3836" w:name="_ETM_Q21_286870"/>
      <w:bookmarkEnd w:id="3836"/>
      <w:r w:rsidRPr="00E9571F">
        <w:rPr>
          <w:rStyle w:val="TagStyle"/>
          <w:rtl/>
        </w:rPr>
        <w:t xml:space="preserve">&lt;&lt; קריאה &gt;&gt; </w:t>
      </w:r>
      <w:r>
        <w:rPr>
          <w:rtl/>
        </w:rPr>
        <w:t>גלעד קריב (העבודה):</w:t>
      </w:r>
      <w:r w:rsidRPr="00E9571F">
        <w:rPr>
          <w:rStyle w:val="TagStyle"/>
          <w:rtl/>
        </w:rPr>
        <w:t xml:space="preserve"> &lt;&lt; קריאה &gt;&gt;</w:t>
      </w:r>
      <w:r>
        <w:rPr>
          <w:rtl/>
        </w:rPr>
        <w:t xml:space="preserve"> </w:t>
      </w:r>
    </w:p>
    <w:p w:rsidR="007C32D0" w:rsidRDefault="007C32D0" w:rsidP="00891012">
      <w:pPr>
        <w:rPr>
          <w:rtl/>
        </w:rPr>
      </w:pPr>
    </w:p>
    <w:p w:rsidR="007C32D0" w:rsidRDefault="007C32D0" w:rsidP="00891012">
      <w:pPr>
        <w:rPr>
          <w:rtl/>
        </w:rPr>
      </w:pPr>
      <w:bookmarkStart w:id="3837" w:name="_ETM_Q21_286937"/>
      <w:bookmarkStart w:id="3838" w:name="_ETM_Q21_286993"/>
      <w:bookmarkEnd w:id="3837"/>
      <w:bookmarkEnd w:id="3838"/>
      <w:r>
        <w:rPr>
          <w:rFonts w:hint="cs"/>
          <w:rtl/>
        </w:rPr>
        <w:t xml:space="preserve">עכשיו תראה </w:t>
      </w:r>
      <w:bookmarkStart w:id="3839" w:name="_ETM_Q21_281272"/>
      <w:bookmarkEnd w:id="3839"/>
      <w:r>
        <w:rPr>
          <w:rFonts w:hint="cs"/>
          <w:rtl/>
        </w:rPr>
        <w:t xml:space="preserve">מה קורה בצפון. </w:t>
      </w:r>
      <w:bookmarkStart w:id="3840" w:name="_ETM_Q21_286383"/>
      <w:bookmarkEnd w:id="3840"/>
      <w:r>
        <w:rPr>
          <w:rFonts w:hint="cs"/>
          <w:rtl/>
        </w:rPr>
        <w:t xml:space="preserve">תראה מה קורה בצפון. </w:t>
      </w:r>
    </w:p>
    <w:p w:rsidR="007C32D0" w:rsidRDefault="007C32D0" w:rsidP="00891012">
      <w:pPr>
        <w:ind w:firstLine="0"/>
        <w:rPr>
          <w:rtl/>
        </w:rPr>
      </w:pPr>
      <w:bookmarkStart w:id="3841" w:name="_ETM_Q21_286449"/>
      <w:bookmarkStart w:id="3842" w:name="_ETM_Q21_286479"/>
      <w:bookmarkStart w:id="3843" w:name="_ETM_Q21_286529"/>
      <w:bookmarkEnd w:id="3841"/>
      <w:bookmarkEnd w:id="3842"/>
      <w:bookmarkEnd w:id="3843"/>
    </w:p>
    <w:p w:rsidR="007C32D0" w:rsidRDefault="007C32D0" w:rsidP="00891012">
      <w:pPr>
        <w:pStyle w:val="af6"/>
        <w:keepNext/>
        <w:rPr>
          <w:rtl/>
        </w:rPr>
      </w:pPr>
      <w:bookmarkStart w:id="3844" w:name="ET_yor_6691_19"/>
      <w:r w:rsidRPr="00E9571F">
        <w:rPr>
          <w:rStyle w:val="TagStyle"/>
          <w:rtl/>
        </w:rPr>
        <w:t xml:space="preserve"> &lt;&lt; יור &gt;&gt; </w:t>
      </w:r>
      <w:r>
        <w:rPr>
          <w:rtl/>
        </w:rPr>
        <w:t>היו"ר אליהו רביבו:</w:t>
      </w:r>
      <w:r w:rsidRPr="00E9571F">
        <w:rPr>
          <w:rStyle w:val="TagStyle"/>
          <w:rtl/>
        </w:rPr>
        <w:t xml:space="preserve"> &lt;&lt; יור &gt;&gt;</w:t>
      </w:r>
      <w:r>
        <w:rPr>
          <w:rtl/>
        </w:rPr>
        <w:t xml:space="preserve"> </w:t>
      </w:r>
      <w:bookmarkEnd w:id="3844"/>
    </w:p>
    <w:p w:rsidR="007C32D0" w:rsidRDefault="007C32D0" w:rsidP="00891012">
      <w:pPr>
        <w:pStyle w:val="KeepWithNext"/>
        <w:rPr>
          <w:rtl/>
        </w:rPr>
      </w:pPr>
    </w:p>
    <w:p w:rsidR="007C32D0" w:rsidRDefault="007C32D0" w:rsidP="00891012">
      <w:pPr>
        <w:rPr>
          <w:rtl/>
        </w:rPr>
      </w:pPr>
      <w:bookmarkStart w:id="3845" w:name="_ETM_Q21_293530"/>
      <w:bookmarkEnd w:id="3845"/>
      <w:r>
        <w:rPr>
          <w:rFonts w:hint="cs"/>
          <w:rtl/>
        </w:rPr>
        <w:t>חבר הכנסת</w:t>
      </w:r>
      <w:bookmarkStart w:id="3846" w:name="_ETM_Q21_284574"/>
      <w:bookmarkEnd w:id="3846"/>
      <w:r>
        <w:rPr>
          <w:rFonts w:hint="cs"/>
          <w:rtl/>
        </w:rPr>
        <w:t xml:space="preserve"> קריב. חבר הכנסת קריב.</w:t>
      </w:r>
      <w:bookmarkStart w:id="3847" w:name="_ETM_Q21_289757"/>
      <w:bookmarkStart w:id="3848" w:name="_ETM_Q21_289807"/>
      <w:bookmarkEnd w:id="3847"/>
      <w:bookmarkEnd w:id="3848"/>
    </w:p>
    <w:p w:rsidR="007C32D0" w:rsidRPr="00E9571F" w:rsidRDefault="007C32D0" w:rsidP="00891012">
      <w:pPr>
        <w:rPr>
          <w:rtl/>
        </w:rPr>
      </w:pPr>
      <w:bookmarkStart w:id="3849" w:name="_ETM_Q21_292542"/>
      <w:bookmarkStart w:id="3850" w:name="_ETM_Q21_292598"/>
      <w:bookmarkEnd w:id="3849"/>
      <w:bookmarkEnd w:id="3850"/>
    </w:p>
    <w:p w:rsidR="007C32D0" w:rsidRDefault="007C32D0" w:rsidP="00891012">
      <w:pPr>
        <w:pStyle w:val="-"/>
        <w:keepNext/>
        <w:rPr>
          <w:rtl/>
        </w:rPr>
      </w:pPr>
      <w:r w:rsidRPr="00E9571F">
        <w:rPr>
          <w:rStyle w:val="TagStyle"/>
          <w:rtl/>
        </w:rPr>
        <w:t xml:space="preserve"> &lt;&lt; דובר_המשך &gt;&gt; </w:t>
      </w:r>
      <w:r>
        <w:rPr>
          <w:rtl/>
        </w:rPr>
        <w:t>שר התקשורת שלמה קרעי:</w:t>
      </w:r>
      <w:r w:rsidRPr="00E9571F">
        <w:rPr>
          <w:rStyle w:val="TagStyle"/>
          <w:rtl/>
        </w:rPr>
        <w:t xml:space="preserve"> &lt;&lt; דובר_המשך &gt;&gt;</w:t>
      </w:r>
      <w:r>
        <w:rPr>
          <w:rtl/>
        </w:rPr>
        <w:t xml:space="preserve"> </w:t>
      </w:r>
    </w:p>
    <w:p w:rsidR="007C32D0" w:rsidRDefault="007C32D0" w:rsidP="00891012">
      <w:pPr>
        <w:pStyle w:val="KeepWithNext"/>
        <w:rPr>
          <w:rtl/>
        </w:rPr>
      </w:pPr>
    </w:p>
    <w:p w:rsidR="007C32D0" w:rsidRDefault="007C32D0" w:rsidP="00891012">
      <w:pPr>
        <w:pStyle w:val="KeepWithNext"/>
        <w:rPr>
          <w:rtl/>
        </w:rPr>
      </w:pPr>
      <w:r>
        <w:rPr>
          <w:rFonts w:hint="cs"/>
          <w:rtl/>
        </w:rPr>
        <w:t xml:space="preserve">אני בדיוק מדבר על זה, על </w:t>
      </w:r>
      <w:bookmarkStart w:id="3851" w:name="_ETM_Q21_292532"/>
      <w:bookmarkEnd w:id="3851"/>
      <w:r>
        <w:rPr>
          <w:rFonts w:hint="cs"/>
          <w:rtl/>
        </w:rPr>
        <w:t>מה שקורה בצפון.</w:t>
      </w:r>
      <w:bookmarkStart w:id="3852" w:name="_ETM_Q21_292365"/>
      <w:bookmarkEnd w:id="3852"/>
    </w:p>
    <w:p w:rsidR="007C32D0" w:rsidRDefault="007C32D0" w:rsidP="00891012">
      <w:pPr>
        <w:rPr>
          <w:rtl/>
        </w:rPr>
      </w:pPr>
      <w:bookmarkStart w:id="3853" w:name="_ETM_Q21_292420"/>
      <w:bookmarkStart w:id="3854" w:name="_ETM_Q21_292486"/>
      <w:bookmarkEnd w:id="3853"/>
      <w:bookmarkEnd w:id="3854"/>
    </w:p>
    <w:p w:rsidR="007C32D0" w:rsidRDefault="007C32D0" w:rsidP="00891012">
      <w:pPr>
        <w:pStyle w:val="af5"/>
        <w:keepNext/>
        <w:rPr>
          <w:rtl/>
        </w:rPr>
      </w:pPr>
      <w:bookmarkStart w:id="3855" w:name="_ETM_Q21_292538"/>
      <w:bookmarkEnd w:id="3855"/>
      <w:r w:rsidRPr="00E9571F">
        <w:rPr>
          <w:rStyle w:val="TagStyle"/>
          <w:rtl/>
        </w:rPr>
        <w:t xml:space="preserve">&lt;&lt; קריאה &gt;&gt; </w:t>
      </w:r>
      <w:r>
        <w:rPr>
          <w:rtl/>
        </w:rPr>
        <w:t>גלעד קריב (העבודה):</w:t>
      </w:r>
      <w:r w:rsidRPr="00E9571F">
        <w:rPr>
          <w:rStyle w:val="TagStyle"/>
          <w:rtl/>
        </w:rPr>
        <w:t xml:space="preserve"> &lt;&lt; קריאה &gt;&gt;</w:t>
      </w:r>
      <w:r>
        <w:rPr>
          <w:rtl/>
        </w:rPr>
        <w:t xml:space="preserve"> </w:t>
      </w:r>
    </w:p>
    <w:p w:rsidR="007C32D0" w:rsidRDefault="007C32D0" w:rsidP="00891012">
      <w:pPr>
        <w:rPr>
          <w:rtl/>
        </w:rPr>
      </w:pPr>
      <w:bookmarkStart w:id="3856" w:name="_ETM_Q21_295907"/>
      <w:bookmarkEnd w:id="3856"/>
    </w:p>
    <w:p w:rsidR="007C32D0" w:rsidRPr="00E9571F" w:rsidRDefault="007C32D0" w:rsidP="00891012">
      <w:pPr>
        <w:rPr>
          <w:rtl/>
        </w:rPr>
      </w:pPr>
      <w:bookmarkStart w:id="3857" w:name="_ETM_Q21_295991"/>
      <w:bookmarkEnd w:id="3857"/>
      <w:r>
        <w:rPr>
          <w:rFonts w:hint="cs"/>
          <w:rtl/>
        </w:rPr>
        <w:t xml:space="preserve">- - - </w:t>
      </w:r>
    </w:p>
    <w:p w:rsidR="007C32D0" w:rsidRDefault="007C32D0" w:rsidP="00891012">
      <w:pPr>
        <w:pStyle w:val="KeepWithNext"/>
        <w:ind w:firstLine="0"/>
        <w:rPr>
          <w:rtl/>
        </w:rPr>
      </w:pPr>
      <w:bookmarkStart w:id="3858" w:name="_ETM_Q21_287060"/>
      <w:bookmarkEnd w:id="3858"/>
    </w:p>
    <w:p w:rsidR="007C32D0" w:rsidRDefault="007C32D0" w:rsidP="00891012">
      <w:pPr>
        <w:pStyle w:val="af6"/>
        <w:keepNext/>
        <w:rPr>
          <w:rtl/>
        </w:rPr>
      </w:pPr>
      <w:bookmarkStart w:id="3859" w:name="ET_yor_6691_43"/>
      <w:r w:rsidRPr="00773A94">
        <w:rPr>
          <w:rStyle w:val="TagStyle"/>
          <w:rtl/>
        </w:rPr>
        <w:t xml:space="preserve"> &lt;&lt; יור &gt;&gt; </w:t>
      </w:r>
      <w:r>
        <w:rPr>
          <w:rtl/>
        </w:rPr>
        <w:t>היו"ר אליהו רביבו:</w:t>
      </w:r>
      <w:r w:rsidRPr="00773A94">
        <w:rPr>
          <w:rStyle w:val="TagStyle"/>
          <w:rtl/>
        </w:rPr>
        <w:t xml:space="preserve"> &lt;&lt; יור &gt;&gt;</w:t>
      </w:r>
      <w:r>
        <w:rPr>
          <w:rtl/>
        </w:rPr>
        <w:t xml:space="preserve">   </w:t>
      </w:r>
      <w:bookmarkEnd w:id="3859"/>
    </w:p>
    <w:p w:rsidR="007C32D0" w:rsidRDefault="007C32D0" w:rsidP="00891012">
      <w:pPr>
        <w:pStyle w:val="KeepWithNext"/>
        <w:rPr>
          <w:rtl/>
        </w:rPr>
      </w:pPr>
    </w:p>
    <w:p w:rsidR="007C32D0" w:rsidRDefault="007C32D0" w:rsidP="00891012">
      <w:pPr>
        <w:rPr>
          <w:rtl/>
        </w:rPr>
      </w:pPr>
      <w:r>
        <w:rPr>
          <w:rFonts w:hint="cs"/>
          <w:rtl/>
        </w:rPr>
        <w:t>חבר הכנסת קריב.</w:t>
      </w:r>
    </w:p>
    <w:p w:rsidR="007C32D0" w:rsidRPr="00773A94" w:rsidRDefault="007C32D0" w:rsidP="00891012">
      <w:pPr>
        <w:rPr>
          <w:rtl/>
        </w:rPr>
      </w:pPr>
    </w:p>
    <w:p w:rsidR="007C32D0" w:rsidRDefault="007C32D0" w:rsidP="00891012">
      <w:pPr>
        <w:pStyle w:val="-"/>
        <w:keepNext/>
        <w:rPr>
          <w:rtl/>
        </w:rPr>
      </w:pPr>
      <w:bookmarkStart w:id="3860" w:name="ET_speakercontinue_6461_21"/>
      <w:r w:rsidRPr="00440FB8">
        <w:rPr>
          <w:rStyle w:val="TagStyle"/>
          <w:rtl/>
        </w:rPr>
        <w:t xml:space="preserve"> &lt;&lt; דובר_המשך &gt;&gt; </w:t>
      </w:r>
      <w:r>
        <w:rPr>
          <w:rtl/>
        </w:rPr>
        <w:t>שר התקשורת שלמה קרעי:</w:t>
      </w:r>
      <w:r w:rsidRPr="00440FB8">
        <w:rPr>
          <w:rStyle w:val="TagStyle"/>
          <w:rtl/>
        </w:rPr>
        <w:t xml:space="preserve"> &lt;&lt; דובר_המשך &gt;&gt;</w:t>
      </w:r>
      <w:r>
        <w:rPr>
          <w:rtl/>
        </w:rPr>
        <w:t xml:space="preserve"> </w:t>
      </w:r>
      <w:bookmarkEnd w:id="3860"/>
    </w:p>
    <w:p w:rsidR="007C32D0" w:rsidRDefault="007C32D0" w:rsidP="00891012">
      <w:pPr>
        <w:pStyle w:val="KeepWithNext"/>
        <w:rPr>
          <w:rtl/>
        </w:rPr>
      </w:pPr>
    </w:p>
    <w:p w:rsidR="007C32D0" w:rsidRPr="00440FB8" w:rsidRDefault="007C32D0" w:rsidP="00891012">
      <w:pPr>
        <w:rPr>
          <w:rtl/>
        </w:rPr>
      </w:pPr>
      <w:bookmarkStart w:id="3861" w:name="_ETM_Q21_296300"/>
      <w:bookmarkEnd w:id="3861"/>
      <w:r>
        <w:rPr>
          <w:rFonts w:hint="cs"/>
          <w:rtl/>
        </w:rPr>
        <w:t>ושבג"ץ, בגלל שהייעוץ</w:t>
      </w:r>
      <w:bookmarkStart w:id="3862" w:name="_ETM_Q21_296046"/>
      <w:bookmarkEnd w:id="3862"/>
      <w:r>
        <w:rPr>
          <w:rFonts w:hint="cs"/>
          <w:rtl/>
        </w:rPr>
        <w:t xml:space="preserve"> המשפטי לממשלה, לא מאפשרים - - - </w:t>
      </w:r>
    </w:p>
    <w:p w:rsidR="007C32D0" w:rsidRDefault="007C32D0" w:rsidP="00891012">
      <w:pPr>
        <w:rPr>
          <w:rtl/>
        </w:rPr>
      </w:pPr>
      <w:bookmarkStart w:id="3863" w:name="_ETM_Q21_293389"/>
      <w:bookmarkStart w:id="3864" w:name="_ETM_Q21_296927"/>
      <w:bookmarkEnd w:id="3863"/>
      <w:bookmarkEnd w:id="3864"/>
    </w:p>
    <w:p w:rsidR="007C32D0" w:rsidRDefault="007C32D0" w:rsidP="00891012">
      <w:pPr>
        <w:pStyle w:val="af5"/>
        <w:keepNext/>
        <w:rPr>
          <w:rtl/>
        </w:rPr>
      </w:pPr>
      <w:bookmarkStart w:id="3865" w:name="_ETM_Q21_297007"/>
      <w:bookmarkEnd w:id="3865"/>
      <w:r w:rsidRPr="00E9571F">
        <w:rPr>
          <w:rStyle w:val="TagStyle"/>
          <w:rtl/>
        </w:rPr>
        <w:t xml:space="preserve">&lt;&lt; קריאה &gt;&gt; </w:t>
      </w:r>
      <w:r>
        <w:rPr>
          <w:rtl/>
        </w:rPr>
        <w:t>גלעד קריב (העבודה):</w:t>
      </w:r>
      <w:r w:rsidRPr="00E9571F">
        <w:rPr>
          <w:rStyle w:val="TagStyle"/>
          <w:rtl/>
        </w:rPr>
        <w:t xml:space="preserve"> &lt;&lt; קריאה &gt;&gt;</w:t>
      </w:r>
      <w:r>
        <w:rPr>
          <w:rtl/>
        </w:rPr>
        <w:t xml:space="preserve"> </w:t>
      </w:r>
    </w:p>
    <w:p w:rsidR="007C32D0" w:rsidRDefault="007C32D0" w:rsidP="00891012">
      <w:pPr>
        <w:rPr>
          <w:rtl/>
        </w:rPr>
      </w:pPr>
      <w:bookmarkStart w:id="3866" w:name="_ETM_Q21_295318"/>
      <w:bookmarkEnd w:id="3866"/>
    </w:p>
    <w:p w:rsidR="007C32D0" w:rsidRDefault="007C32D0" w:rsidP="00891012">
      <w:pPr>
        <w:rPr>
          <w:rtl/>
        </w:rPr>
      </w:pPr>
      <w:bookmarkStart w:id="3867" w:name="_ETM_Q21_295390"/>
      <w:bookmarkEnd w:id="3867"/>
      <w:r>
        <w:rPr>
          <w:rFonts w:hint="cs"/>
          <w:rtl/>
        </w:rPr>
        <w:t>בג"ץ. רק בג"ץ.</w:t>
      </w:r>
      <w:bookmarkStart w:id="3868" w:name="_ETM_Q21_293991"/>
      <w:bookmarkEnd w:id="3868"/>
      <w:r>
        <w:rPr>
          <w:rFonts w:hint="cs"/>
          <w:rtl/>
        </w:rPr>
        <w:t xml:space="preserve"> </w:t>
      </w:r>
    </w:p>
    <w:p w:rsidR="007C32D0" w:rsidRDefault="007C32D0" w:rsidP="00891012">
      <w:pPr>
        <w:rPr>
          <w:rtl/>
        </w:rPr>
      </w:pPr>
    </w:p>
    <w:p w:rsidR="007C32D0" w:rsidRDefault="007C32D0" w:rsidP="00891012">
      <w:pPr>
        <w:pStyle w:val="af6"/>
        <w:keepNext/>
        <w:rPr>
          <w:rtl/>
        </w:rPr>
      </w:pPr>
      <w:bookmarkStart w:id="3869" w:name="ET_yor_6691_22"/>
      <w:r w:rsidRPr="00440FB8">
        <w:rPr>
          <w:rStyle w:val="TagStyle"/>
          <w:rtl/>
        </w:rPr>
        <w:t xml:space="preserve"> &lt;&lt; יור &gt;&gt; </w:t>
      </w:r>
      <w:r>
        <w:rPr>
          <w:rtl/>
        </w:rPr>
        <w:t>היו"ר אליהו רביבו:</w:t>
      </w:r>
      <w:r w:rsidRPr="00440FB8">
        <w:rPr>
          <w:rStyle w:val="TagStyle"/>
          <w:rtl/>
        </w:rPr>
        <w:t xml:space="preserve"> &lt;&lt; יור &gt;&gt;</w:t>
      </w:r>
      <w:r>
        <w:rPr>
          <w:rtl/>
        </w:rPr>
        <w:t xml:space="preserve"> </w:t>
      </w:r>
      <w:bookmarkEnd w:id="3869"/>
    </w:p>
    <w:p w:rsidR="007C32D0" w:rsidRDefault="007C32D0" w:rsidP="00891012">
      <w:pPr>
        <w:pStyle w:val="KeepWithNext"/>
        <w:rPr>
          <w:rtl/>
        </w:rPr>
      </w:pPr>
    </w:p>
    <w:p w:rsidR="007C32D0" w:rsidRDefault="007C32D0" w:rsidP="00891012">
      <w:pPr>
        <w:rPr>
          <w:rtl/>
        </w:rPr>
      </w:pPr>
      <w:bookmarkStart w:id="3870" w:name="_ETM_Q21_298366"/>
      <w:bookmarkEnd w:id="3870"/>
      <w:r>
        <w:rPr>
          <w:rFonts w:hint="cs"/>
          <w:rtl/>
        </w:rPr>
        <w:t xml:space="preserve">חבר הכנסת קריב, אתה בקריאה ראשונה. </w:t>
      </w:r>
    </w:p>
    <w:p w:rsidR="007C32D0" w:rsidRPr="00440FB8" w:rsidRDefault="007C32D0" w:rsidP="00891012">
      <w:pPr>
        <w:rPr>
          <w:rtl/>
        </w:rPr>
      </w:pPr>
      <w:bookmarkStart w:id="3871" w:name="_ETM_Q21_298485"/>
      <w:bookmarkStart w:id="3872" w:name="_ETM_Q21_298548"/>
      <w:bookmarkEnd w:id="3871"/>
      <w:bookmarkEnd w:id="3872"/>
    </w:p>
    <w:p w:rsidR="007C32D0" w:rsidRDefault="007C32D0" w:rsidP="00891012">
      <w:pPr>
        <w:pStyle w:val="af5"/>
        <w:keepNext/>
        <w:rPr>
          <w:rtl/>
        </w:rPr>
      </w:pPr>
      <w:bookmarkStart w:id="3873" w:name="_ETM_Q21_299160"/>
      <w:bookmarkStart w:id="3874" w:name="_ETM_Q21_299233"/>
      <w:bookmarkEnd w:id="3873"/>
      <w:bookmarkEnd w:id="3874"/>
      <w:r w:rsidRPr="00E9571F">
        <w:rPr>
          <w:rStyle w:val="TagStyle"/>
          <w:rtl/>
        </w:rPr>
        <w:t xml:space="preserve">&lt;&lt; קריאה &gt;&gt; </w:t>
      </w:r>
      <w:r>
        <w:rPr>
          <w:rtl/>
        </w:rPr>
        <w:t>גלעד קריב (העבודה):</w:t>
      </w:r>
      <w:r w:rsidRPr="00E9571F">
        <w:rPr>
          <w:rStyle w:val="TagStyle"/>
          <w:rtl/>
        </w:rPr>
        <w:t xml:space="preserve"> &lt;&lt; קריאה &gt;&gt;</w:t>
      </w:r>
      <w:r>
        <w:rPr>
          <w:rtl/>
        </w:rPr>
        <w:t xml:space="preserve"> </w:t>
      </w:r>
    </w:p>
    <w:p w:rsidR="007C32D0" w:rsidRDefault="007C32D0" w:rsidP="00891012">
      <w:pPr>
        <w:rPr>
          <w:rtl/>
        </w:rPr>
      </w:pPr>
      <w:bookmarkStart w:id="3875" w:name="_ETM_Q21_298224"/>
      <w:bookmarkEnd w:id="3875"/>
    </w:p>
    <w:p w:rsidR="007C32D0" w:rsidRDefault="007C32D0" w:rsidP="00891012">
      <w:pPr>
        <w:rPr>
          <w:rtl/>
        </w:rPr>
      </w:pPr>
      <w:bookmarkStart w:id="3876" w:name="_ETM_Q21_298297"/>
      <w:bookmarkEnd w:id="3876"/>
      <w:r>
        <w:rPr>
          <w:rFonts w:hint="cs"/>
          <w:rtl/>
        </w:rPr>
        <w:t>רק בג"ץ.</w:t>
      </w:r>
      <w:bookmarkStart w:id="3877" w:name="_ETM_Q21_298887"/>
      <w:bookmarkEnd w:id="3877"/>
    </w:p>
    <w:p w:rsidR="007C32D0" w:rsidRDefault="007C32D0" w:rsidP="00891012">
      <w:pPr>
        <w:ind w:firstLine="0"/>
        <w:rPr>
          <w:rtl/>
        </w:rPr>
      </w:pPr>
      <w:bookmarkStart w:id="3878" w:name="_ETM_Q21_298935"/>
      <w:bookmarkStart w:id="3879" w:name="_ETM_Q21_299007"/>
      <w:bookmarkStart w:id="3880" w:name="_ETM_Q21_299067"/>
      <w:bookmarkEnd w:id="3878"/>
      <w:bookmarkEnd w:id="3879"/>
      <w:bookmarkEnd w:id="3880"/>
    </w:p>
    <w:p w:rsidR="007C32D0" w:rsidRDefault="007C32D0" w:rsidP="00891012">
      <w:pPr>
        <w:pStyle w:val="af6"/>
        <w:keepNext/>
        <w:rPr>
          <w:rtl/>
        </w:rPr>
      </w:pPr>
      <w:bookmarkStart w:id="3881" w:name="ET_yor_6691_23"/>
      <w:r w:rsidRPr="00440FB8">
        <w:rPr>
          <w:rStyle w:val="TagStyle"/>
          <w:rtl/>
        </w:rPr>
        <w:t xml:space="preserve"> &lt;&lt; יור &gt;&gt; </w:t>
      </w:r>
      <w:r>
        <w:rPr>
          <w:rtl/>
        </w:rPr>
        <w:t>היו"ר אליהו רביבו:</w:t>
      </w:r>
      <w:r w:rsidRPr="00440FB8">
        <w:rPr>
          <w:rStyle w:val="TagStyle"/>
          <w:rtl/>
        </w:rPr>
        <w:t xml:space="preserve"> &lt;&lt; יור &gt;&gt;</w:t>
      </w:r>
      <w:r>
        <w:rPr>
          <w:rtl/>
        </w:rPr>
        <w:t xml:space="preserve"> </w:t>
      </w:r>
      <w:bookmarkEnd w:id="3881"/>
    </w:p>
    <w:p w:rsidR="007C32D0" w:rsidRDefault="007C32D0" w:rsidP="00891012">
      <w:pPr>
        <w:pStyle w:val="KeepWithNext"/>
        <w:rPr>
          <w:rtl/>
        </w:rPr>
      </w:pPr>
    </w:p>
    <w:p w:rsidR="007C32D0" w:rsidRDefault="007C32D0" w:rsidP="00891012">
      <w:pPr>
        <w:rPr>
          <w:rtl/>
        </w:rPr>
      </w:pPr>
      <w:bookmarkStart w:id="3882" w:name="_ETM_Q21_299642"/>
      <w:bookmarkEnd w:id="3882"/>
      <w:r>
        <w:rPr>
          <w:rFonts w:hint="cs"/>
          <w:rtl/>
        </w:rPr>
        <w:t xml:space="preserve">חבר הכנסת </w:t>
      </w:r>
      <w:bookmarkStart w:id="3883" w:name="_ETM_Q21_301071"/>
      <w:bookmarkEnd w:id="3883"/>
      <w:r>
        <w:rPr>
          <w:rFonts w:hint="cs"/>
          <w:rtl/>
        </w:rPr>
        <w:t>קריב, אתה בקריאה שנייה.</w:t>
      </w:r>
    </w:p>
    <w:p w:rsidR="007C32D0" w:rsidRDefault="007C32D0" w:rsidP="00891012">
      <w:pPr>
        <w:pStyle w:val="KeepWithNext"/>
        <w:ind w:firstLine="0"/>
        <w:rPr>
          <w:rtl/>
        </w:rPr>
      </w:pPr>
    </w:p>
    <w:p w:rsidR="007C32D0" w:rsidRDefault="007C32D0" w:rsidP="00891012">
      <w:pPr>
        <w:pStyle w:val="af5"/>
        <w:keepNext/>
        <w:rPr>
          <w:rtl/>
        </w:rPr>
      </w:pPr>
      <w:bookmarkStart w:id="3884" w:name="_ETM_Q21_297705"/>
      <w:bookmarkEnd w:id="3884"/>
      <w:r w:rsidRPr="00E9571F">
        <w:rPr>
          <w:rStyle w:val="TagStyle"/>
          <w:rtl/>
        </w:rPr>
        <w:t xml:space="preserve">&lt;&lt; קריאה &gt;&gt; </w:t>
      </w:r>
      <w:r>
        <w:rPr>
          <w:rtl/>
        </w:rPr>
        <w:t>גלעד קריב (העבודה):</w:t>
      </w:r>
      <w:r w:rsidRPr="00E9571F">
        <w:rPr>
          <w:rStyle w:val="TagStyle"/>
          <w:rtl/>
        </w:rPr>
        <w:t xml:space="preserve"> &lt;&lt; קריאה &gt;&gt;</w:t>
      </w:r>
      <w:r>
        <w:rPr>
          <w:rtl/>
        </w:rPr>
        <w:t xml:space="preserve"> </w:t>
      </w:r>
    </w:p>
    <w:p w:rsidR="007C32D0" w:rsidRDefault="007C32D0" w:rsidP="00891012">
      <w:pPr>
        <w:rPr>
          <w:rtl/>
        </w:rPr>
      </w:pPr>
      <w:bookmarkStart w:id="3885" w:name="_ETM_Q21_301886"/>
      <w:bookmarkEnd w:id="3885"/>
    </w:p>
    <w:p w:rsidR="007C32D0" w:rsidRDefault="007C32D0" w:rsidP="00891012">
      <w:pPr>
        <w:rPr>
          <w:rtl/>
        </w:rPr>
      </w:pPr>
      <w:bookmarkStart w:id="3886" w:name="_ETM_Q21_301953"/>
      <w:bookmarkEnd w:id="3886"/>
      <w:r>
        <w:rPr>
          <w:rFonts w:hint="cs"/>
          <w:rtl/>
        </w:rPr>
        <w:t>איזה בושות. איזה בושות.</w:t>
      </w:r>
      <w:bookmarkStart w:id="3887" w:name="_ETM_Q21_306661"/>
      <w:bookmarkEnd w:id="3887"/>
    </w:p>
    <w:p w:rsidR="007C32D0" w:rsidRDefault="007C32D0" w:rsidP="00891012">
      <w:pPr>
        <w:ind w:firstLine="0"/>
        <w:rPr>
          <w:rtl/>
        </w:rPr>
      </w:pPr>
      <w:bookmarkStart w:id="3888" w:name="_ETM_Q21_306712"/>
      <w:bookmarkStart w:id="3889" w:name="_ETM_Q21_306782"/>
      <w:bookmarkStart w:id="3890" w:name="_ETM_Q21_306837"/>
      <w:bookmarkEnd w:id="3888"/>
      <w:bookmarkEnd w:id="3889"/>
      <w:bookmarkEnd w:id="3890"/>
    </w:p>
    <w:p w:rsidR="007C32D0" w:rsidRDefault="007C32D0" w:rsidP="00891012">
      <w:pPr>
        <w:pStyle w:val="-"/>
        <w:keepNext/>
        <w:rPr>
          <w:rtl/>
        </w:rPr>
      </w:pPr>
      <w:r w:rsidRPr="00440FB8">
        <w:rPr>
          <w:rStyle w:val="TagStyle"/>
          <w:rtl/>
        </w:rPr>
        <w:t xml:space="preserve"> &lt;&lt; דובר_המשך &gt;&gt; </w:t>
      </w:r>
      <w:r>
        <w:rPr>
          <w:rtl/>
        </w:rPr>
        <w:t>שר התקשורת שלמה קרעי:</w:t>
      </w:r>
      <w:r w:rsidRPr="00440FB8">
        <w:rPr>
          <w:rStyle w:val="TagStyle"/>
          <w:rtl/>
        </w:rPr>
        <w:t xml:space="preserve"> &lt;&lt; דובר_המשך &gt;&gt;</w:t>
      </w:r>
      <w:r>
        <w:rPr>
          <w:rtl/>
        </w:rPr>
        <w:t xml:space="preserve"> </w:t>
      </w:r>
    </w:p>
    <w:p w:rsidR="007C32D0" w:rsidRDefault="007C32D0" w:rsidP="00891012">
      <w:pPr>
        <w:pStyle w:val="KeepWithNext"/>
        <w:rPr>
          <w:rtl/>
        </w:rPr>
      </w:pPr>
    </w:p>
    <w:p w:rsidR="007C32D0" w:rsidRDefault="007C32D0" w:rsidP="00891012">
      <w:pPr>
        <w:rPr>
          <w:rtl/>
        </w:rPr>
      </w:pPr>
      <w:bookmarkStart w:id="3891" w:name="_ETM_Q21_297067"/>
      <w:bookmarkEnd w:id="3891"/>
      <w:r>
        <w:rPr>
          <w:rFonts w:hint="cs"/>
          <w:rtl/>
        </w:rPr>
        <w:t xml:space="preserve">בדיוק </w:t>
      </w:r>
      <w:bookmarkStart w:id="3892" w:name="_ETM_Q21_298006"/>
      <w:bookmarkEnd w:id="3892"/>
      <w:r>
        <w:rPr>
          <w:rFonts w:hint="cs"/>
          <w:rtl/>
        </w:rPr>
        <w:t>אני מדבר על מה שקורה בצפון, כשבג"ץ, הייעו</w:t>
      </w:r>
      <w:bookmarkStart w:id="3893" w:name="_ETM_Q21_306166"/>
      <w:bookmarkEnd w:id="3893"/>
      <w:r>
        <w:rPr>
          <w:rFonts w:hint="cs"/>
          <w:rtl/>
        </w:rPr>
        <w:t>ץ המשפטי</w:t>
      </w:r>
      <w:bookmarkStart w:id="3894" w:name="_ETM_Q21_270360"/>
      <w:bookmarkStart w:id="3895" w:name="_ETM_Q21_270418"/>
      <w:bookmarkEnd w:id="3894"/>
      <w:bookmarkEnd w:id="3895"/>
      <w:r>
        <w:rPr>
          <w:rFonts w:hint="cs"/>
          <w:rtl/>
        </w:rPr>
        <w:t xml:space="preserve"> לממשלה, </w:t>
      </w:r>
      <w:r>
        <w:rPr>
          <w:rtl/>
        </w:rPr>
        <w:t>פיקוד העורף ושר הביטחון</w:t>
      </w:r>
      <w:r>
        <w:rPr>
          <w:rFonts w:hint="cs"/>
          <w:rtl/>
        </w:rPr>
        <w:t>,</w:t>
      </w:r>
      <w:r>
        <w:rPr>
          <w:rtl/>
        </w:rPr>
        <w:t xml:space="preserve"> שלא לוקח את זה לתשומת </w:t>
      </w:r>
      <w:bookmarkStart w:id="3896" w:name="_ETM_Q21_315151"/>
      <w:bookmarkEnd w:id="3896"/>
      <w:r>
        <w:rPr>
          <w:rtl/>
        </w:rPr>
        <w:t>ליבו</w:t>
      </w:r>
      <w:r>
        <w:rPr>
          <w:rFonts w:hint="cs"/>
          <w:rtl/>
        </w:rPr>
        <w:t xml:space="preserve"> –</w:t>
      </w:r>
      <w:r>
        <w:rPr>
          <w:rtl/>
        </w:rPr>
        <w:t xml:space="preserve"> תושבים </w:t>
      </w:r>
      <w:r>
        <w:rPr>
          <w:rFonts w:hint="cs"/>
          <w:rtl/>
        </w:rPr>
        <w:t xml:space="preserve">שם </w:t>
      </w:r>
      <w:r>
        <w:rPr>
          <w:rtl/>
        </w:rPr>
        <w:t>לא זוכים לשום התר</w:t>
      </w:r>
      <w:r>
        <w:rPr>
          <w:rFonts w:hint="cs"/>
          <w:rtl/>
        </w:rPr>
        <w:t>ע</w:t>
      </w:r>
      <w:r>
        <w:rPr>
          <w:rtl/>
        </w:rPr>
        <w:t xml:space="preserve">ה חוץ מהצופר השכונתי, </w:t>
      </w:r>
      <w:bookmarkStart w:id="3897" w:name="_ETM_Q21_320638"/>
      <w:bookmarkEnd w:id="3897"/>
      <w:r>
        <w:rPr>
          <w:rtl/>
        </w:rPr>
        <w:t>לא זוכים להדרכות</w:t>
      </w:r>
      <w:r>
        <w:rPr>
          <w:rFonts w:hint="cs"/>
          <w:rtl/>
        </w:rPr>
        <w:t>.</w:t>
      </w:r>
      <w:r>
        <w:rPr>
          <w:rtl/>
        </w:rPr>
        <w:t xml:space="preserve"> אותו דבר בפזורה הבדואית בדרום</w:t>
      </w:r>
      <w:r>
        <w:rPr>
          <w:rFonts w:hint="cs"/>
          <w:rtl/>
        </w:rPr>
        <w:t>.</w:t>
      </w:r>
      <w:r>
        <w:rPr>
          <w:rtl/>
        </w:rPr>
        <w:t xml:space="preserve"> על הדברים </w:t>
      </w:r>
      <w:bookmarkStart w:id="3898" w:name="_ETM_Q21_326124"/>
      <w:bookmarkEnd w:id="3898"/>
      <w:r>
        <w:rPr>
          <w:rtl/>
        </w:rPr>
        <w:t>האלה אנחנו חייבים תשובות לאזרחי ישראל. הסמכות בידיים שלנו וה</w:t>
      </w:r>
      <w:bookmarkStart w:id="3899" w:name="_ETM_Q21_331619"/>
      <w:bookmarkEnd w:id="3899"/>
      <w:r>
        <w:rPr>
          <w:rtl/>
        </w:rPr>
        <w:t xml:space="preserve">סמכות אצלנו ולא אצלם, למרות שהם מנסים לקחת את הסמכות </w:t>
      </w:r>
      <w:bookmarkStart w:id="3900" w:name="_ETM_Q21_336192"/>
      <w:bookmarkEnd w:id="3900"/>
      <w:r>
        <w:rPr>
          <w:rtl/>
        </w:rPr>
        <w:t>אליהם</w:t>
      </w:r>
      <w:r>
        <w:rPr>
          <w:rFonts w:hint="cs"/>
          <w:rtl/>
        </w:rPr>
        <w:t>.</w:t>
      </w:r>
      <w:r>
        <w:rPr>
          <w:rtl/>
        </w:rPr>
        <w:t xml:space="preserve"> את הדבר הזה אנחנו חייבים, חייבים לתקן</w:t>
      </w:r>
      <w:bookmarkStart w:id="3901" w:name="_ETM_Q21_340765"/>
      <w:bookmarkEnd w:id="3901"/>
      <w:r>
        <w:rPr>
          <w:rFonts w:hint="cs"/>
          <w:rtl/>
        </w:rPr>
        <w:t xml:space="preserve">, </w:t>
      </w:r>
      <w:r>
        <w:rPr>
          <w:rtl/>
        </w:rPr>
        <w:t>שנוכל לה</w:t>
      </w:r>
      <w:r>
        <w:rPr>
          <w:rFonts w:hint="cs"/>
          <w:rtl/>
        </w:rPr>
        <w:t>י</w:t>
      </w:r>
      <w:r>
        <w:rPr>
          <w:rtl/>
        </w:rPr>
        <w:t>שיר מבט לאזרחי ישראל ולומר להם</w:t>
      </w:r>
      <w:r>
        <w:rPr>
          <w:rFonts w:hint="cs"/>
          <w:rtl/>
        </w:rPr>
        <w:t>:</w:t>
      </w:r>
      <w:r>
        <w:rPr>
          <w:rtl/>
        </w:rPr>
        <w:t xml:space="preserve"> אנחנו נתקן, אנחנו </w:t>
      </w:r>
      <w:bookmarkStart w:id="3902" w:name="_ETM_Q21_345339"/>
      <w:bookmarkEnd w:id="3902"/>
      <w:r>
        <w:rPr>
          <w:rtl/>
        </w:rPr>
        <w:t>נחזיר לידיים שלכם את ההכרעה</w:t>
      </w:r>
      <w:r>
        <w:rPr>
          <w:rFonts w:hint="cs"/>
          <w:rtl/>
        </w:rPr>
        <w:t xml:space="preserve">, </w:t>
      </w:r>
      <w:r>
        <w:rPr>
          <w:rtl/>
        </w:rPr>
        <w:t xml:space="preserve">אנחנו נחזיר לכם את </w:t>
      </w:r>
      <w:bookmarkStart w:id="3903" w:name="_ETM_Q21_349912"/>
      <w:bookmarkEnd w:id="3903"/>
      <w:r>
        <w:rPr>
          <w:rtl/>
        </w:rPr>
        <w:t xml:space="preserve">הקול שלכם. אלו שמנסים לרמוס אתכם עכשיו עם צווים בלתי </w:t>
      </w:r>
      <w:bookmarkStart w:id="3904" w:name="_ETM_Q21_354485"/>
      <w:bookmarkEnd w:id="3904"/>
      <w:r>
        <w:rPr>
          <w:rtl/>
        </w:rPr>
        <w:t xml:space="preserve">חוקיים </w:t>
      </w:r>
      <w:bookmarkStart w:id="3905" w:name="_ETM_Q21_359809"/>
      <w:bookmarkEnd w:id="3905"/>
      <w:r>
        <w:rPr>
          <w:rtl/>
        </w:rPr>
        <w:t xml:space="preserve">יעשו את זה גם בבחירות. הם מנסים לדכא את ההצבעה </w:t>
      </w:r>
      <w:bookmarkStart w:id="3906" w:name="_ETM_Q21_363662"/>
      <w:bookmarkEnd w:id="3906"/>
      <w:r>
        <w:rPr>
          <w:rtl/>
        </w:rPr>
        <w:t>שלכם כדי שתחשבו שאין טעם ללכת לקלפי</w:t>
      </w:r>
      <w:r>
        <w:rPr>
          <w:rFonts w:hint="cs"/>
          <w:rtl/>
        </w:rPr>
        <w:t>,</w:t>
      </w:r>
      <w:r>
        <w:rPr>
          <w:rtl/>
        </w:rPr>
        <w:t xml:space="preserve"> אבל תדעו שלא </w:t>
      </w:r>
      <w:bookmarkStart w:id="3907" w:name="_ETM_Q21_367515"/>
      <w:bookmarkEnd w:id="3907"/>
      <w:r>
        <w:rPr>
          <w:rtl/>
        </w:rPr>
        <w:t xml:space="preserve">כך הם פני הדברים. </w:t>
      </w:r>
    </w:p>
    <w:p w:rsidR="007C32D0" w:rsidRDefault="007C32D0" w:rsidP="00891012">
      <w:pPr>
        <w:rPr>
          <w:rtl/>
        </w:rPr>
      </w:pPr>
      <w:bookmarkStart w:id="3908" w:name="_ETM_Q21_376630"/>
      <w:bookmarkStart w:id="3909" w:name="_ETM_Q21_376685"/>
      <w:bookmarkEnd w:id="3908"/>
      <w:bookmarkEnd w:id="3909"/>
    </w:p>
    <w:p w:rsidR="007C32D0" w:rsidRDefault="007C32D0" w:rsidP="00891012">
      <w:pPr>
        <w:rPr>
          <w:rtl/>
        </w:rPr>
      </w:pPr>
      <w:bookmarkStart w:id="3910" w:name="_ETM_Q21_376774"/>
      <w:bookmarkStart w:id="3911" w:name="_ETM_Q21_376824"/>
      <w:bookmarkEnd w:id="3910"/>
      <w:bookmarkEnd w:id="3911"/>
      <w:r>
        <w:rPr>
          <w:rtl/>
        </w:rPr>
        <w:t xml:space="preserve">שר המשפטים </w:t>
      </w:r>
      <w:bookmarkStart w:id="3912" w:name="_ETM_Q21_371699"/>
      <w:bookmarkEnd w:id="3912"/>
      <w:r>
        <w:rPr>
          <w:rtl/>
        </w:rPr>
        <w:t>עשה מהלכים גדולים, הכין את התשתית, תשתית משמעותית מאוד לשינוי</w:t>
      </w:r>
      <w:r>
        <w:rPr>
          <w:rFonts w:hint="cs"/>
          <w:rtl/>
        </w:rPr>
        <w:t>.</w:t>
      </w:r>
      <w:r>
        <w:rPr>
          <w:rtl/>
        </w:rPr>
        <w:t xml:space="preserve"> </w:t>
      </w:r>
      <w:bookmarkStart w:id="3913" w:name="_ETM_Q21_377562"/>
      <w:bookmarkEnd w:id="3913"/>
      <w:r>
        <w:rPr>
          <w:rtl/>
        </w:rPr>
        <w:t xml:space="preserve">ואנחנו משנים, ואנחנו מפרקים את מעוזי השמאל לבנה אחר לבנה, </w:t>
      </w:r>
      <w:bookmarkStart w:id="3914" w:name="_ETM_Q21_383426"/>
      <w:bookmarkEnd w:id="3914"/>
      <w:r>
        <w:rPr>
          <w:rtl/>
        </w:rPr>
        <w:t xml:space="preserve">במשפט, בתקשורת, באקדמיה, בתרבות, כל המקומות שחשבתם שהם של אבא </w:t>
      </w:r>
      <w:bookmarkStart w:id="3915" w:name="_ETM_Q21_389290"/>
      <w:bookmarkEnd w:id="3915"/>
      <w:r>
        <w:rPr>
          <w:rtl/>
        </w:rPr>
        <w:t>ואימא שלכם</w:t>
      </w:r>
      <w:r>
        <w:rPr>
          <w:rFonts w:hint="cs"/>
          <w:rtl/>
        </w:rPr>
        <w:t xml:space="preserve"> –</w:t>
      </w:r>
      <w:r>
        <w:rPr>
          <w:rtl/>
        </w:rPr>
        <w:t xml:space="preserve"> אנחנו מראים לכם שזה לא </w:t>
      </w:r>
      <w:bookmarkStart w:id="3916" w:name="_ETM_Q21_395164"/>
      <w:bookmarkEnd w:id="3916"/>
      <w:r>
        <w:rPr>
          <w:rtl/>
        </w:rPr>
        <w:t>ככה</w:t>
      </w:r>
      <w:r>
        <w:rPr>
          <w:rFonts w:hint="cs"/>
          <w:rtl/>
        </w:rPr>
        <w:t>.</w:t>
      </w:r>
      <w:r>
        <w:rPr>
          <w:rtl/>
        </w:rPr>
        <w:t xml:space="preserve"> יש לנו ראש שב</w:t>
      </w:r>
      <w:r>
        <w:rPr>
          <w:rFonts w:hint="cs"/>
          <w:rtl/>
        </w:rPr>
        <w:t>"</w:t>
      </w:r>
      <w:r>
        <w:rPr>
          <w:rtl/>
        </w:rPr>
        <w:t xml:space="preserve">כ חדש וראש מוסד חדש, ויש </w:t>
      </w:r>
      <w:bookmarkStart w:id="3917" w:name="_ETM_Q21_399857"/>
      <w:bookmarkEnd w:id="3917"/>
      <w:r>
        <w:rPr>
          <w:rtl/>
        </w:rPr>
        <w:t>לנו מינויים שאנחנו מצליחים, יושב</w:t>
      </w:r>
      <w:r>
        <w:rPr>
          <w:rFonts w:hint="cs"/>
          <w:rtl/>
        </w:rPr>
        <w:t>-</w:t>
      </w:r>
      <w:r>
        <w:rPr>
          <w:rtl/>
        </w:rPr>
        <w:t>ראש כבלים ולוויין, רשות שנייה</w:t>
      </w:r>
      <w:r>
        <w:rPr>
          <w:rFonts w:hint="cs"/>
          <w:rtl/>
        </w:rPr>
        <w:t xml:space="preserve"> –</w:t>
      </w:r>
      <w:r>
        <w:rPr>
          <w:rtl/>
        </w:rPr>
        <w:t xml:space="preserve"> </w:t>
      </w:r>
      <w:bookmarkStart w:id="3918" w:name="_ETM_Q21_404550"/>
      <w:bookmarkEnd w:id="3918"/>
      <w:r>
        <w:rPr>
          <w:rtl/>
        </w:rPr>
        <w:t>א</w:t>
      </w:r>
      <w:r>
        <w:rPr>
          <w:rFonts w:hint="cs"/>
          <w:rtl/>
        </w:rPr>
        <w:t>ו</w:t>
      </w:r>
      <w:r>
        <w:rPr>
          <w:rtl/>
        </w:rPr>
        <w:t>מנם עכשיו שוב פעם בצו בלתי חוקי של בג</w:t>
      </w:r>
      <w:r>
        <w:rPr>
          <w:rFonts w:hint="cs"/>
          <w:rtl/>
        </w:rPr>
        <w:t>"</w:t>
      </w:r>
      <w:r>
        <w:rPr>
          <w:rtl/>
        </w:rPr>
        <w:t>ץ</w:t>
      </w:r>
      <w:r>
        <w:rPr>
          <w:rFonts w:hint="cs"/>
          <w:rtl/>
        </w:rPr>
        <w:t xml:space="preserve"> –</w:t>
      </w:r>
      <w:r>
        <w:rPr>
          <w:rtl/>
        </w:rPr>
        <w:t xml:space="preserve"> </w:t>
      </w:r>
      <w:bookmarkStart w:id="3919" w:name="_ETM_Q21_409243"/>
      <w:bookmarkEnd w:id="3919"/>
      <w:r>
        <w:rPr>
          <w:rtl/>
        </w:rPr>
        <w:t>בג</w:t>
      </w:r>
      <w:r>
        <w:rPr>
          <w:rFonts w:hint="cs"/>
          <w:rtl/>
        </w:rPr>
        <w:t>"</w:t>
      </w:r>
      <w:r>
        <w:rPr>
          <w:rtl/>
        </w:rPr>
        <w:t xml:space="preserve">ץ החזיר את הרשות השנייה שמינתה הממשלה הקודמת בהינף קולמוס, </w:t>
      </w:r>
      <w:bookmarkStart w:id="3920" w:name="_ETM_Q21_413936"/>
      <w:bookmarkEnd w:id="3920"/>
      <w:r>
        <w:rPr>
          <w:rtl/>
        </w:rPr>
        <w:t xml:space="preserve">בלי דיון, בלי הנמקות. </w:t>
      </w:r>
      <w:bookmarkStart w:id="3921" w:name="_ETM_Q21_420000"/>
      <w:bookmarkEnd w:id="3921"/>
    </w:p>
    <w:p w:rsidR="007C32D0" w:rsidRDefault="007C32D0" w:rsidP="00891012">
      <w:pPr>
        <w:ind w:firstLine="0"/>
        <w:rPr>
          <w:rtl/>
        </w:rPr>
      </w:pPr>
      <w:bookmarkStart w:id="3922" w:name="_ETM_Q21_419662"/>
      <w:bookmarkStart w:id="3923" w:name="_ETM_Q21_419725"/>
      <w:bookmarkStart w:id="3924" w:name="_ETM_Q21_419806"/>
      <w:bookmarkStart w:id="3925" w:name="_ETM_Q21_419857"/>
      <w:bookmarkEnd w:id="3922"/>
      <w:bookmarkEnd w:id="3923"/>
      <w:bookmarkEnd w:id="3924"/>
      <w:bookmarkEnd w:id="3925"/>
    </w:p>
    <w:p w:rsidR="007C32D0" w:rsidRDefault="007C32D0" w:rsidP="00891012">
      <w:pPr>
        <w:pStyle w:val="af5"/>
        <w:keepNext/>
        <w:rPr>
          <w:rtl/>
        </w:rPr>
      </w:pPr>
      <w:bookmarkStart w:id="3926" w:name="ET_interruption_5771_26"/>
      <w:r w:rsidRPr="00440FB8">
        <w:rPr>
          <w:rStyle w:val="TagStyle"/>
          <w:rtl/>
        </w:rPr>
        <w:t xml:space="preserve"> &lt;&lt; קריאה &gt;&gt; </w:t>
      </w:r>
      <w:r>
        <w:rPr>
          <w:rtl/>
        </w:rPr>
        <w:t>איתן גינזבורג (כחול לבן – המחנה הממלכתי):</w:t>
      </w:r>
      <w:r w:rsidRPr="00440FB8">
        <w:rPr>
          <w:rStyle w:val="TagStyle"/>
          <w:rtl/>
        </w:rPr>
        <w:t xml:space="preserve"> &lt;&lt; קריאה &gt;&gt;</w:t>
      </w:r>
      <w:r>
        <w:rPr>
          <w:rtl/>
        </w:rPr>
        <w:t xml:space="preserve"> </w:t>
      </w:r>
      <w:bookmarkEnd w:id="3926"/>
    </w:p>
    <w:p w:rsidR="007C32D0" w:rsidRDefault="007C32D0" w:rsidP="00891012">
      <w:pPr>
        <w:pStyle w:val="KeepWithNext"/>
        <w:rPr>
          <w:rtl/>
        </w:rPr>
      </w:pPr>
    </w:p>
    <w:p w:rsidR="007C32D0" w:rsidRDefault="007C32D0" w:rsidP="00891012">
      <w:pPr>
        <w:rPr>
          <w:rtl/>
        </w:rPr>
      </w:pPr>
      <w:bookmarkStart w:id="3927" w:name="_ETM_Q21_420684"/>
      <w:bookmarkEnd w:id="3927"/>
      <w:r>
        <w:rPr>
          <w:rFonts w:hint="cs"/>
          <w:rtl/>
        </w:rPr>
        <w:t xml:space="preserve">השר קרעי, </w:t>
      </w:r>
      <w:bookmarkStart w:id="3928" w:name="_ETM_Q21_418282"/>
      <w:bookmarkEnd w:id="3928"/>
      <w:r>
        <w:rPr>
          <w:rFonts w:hint="cs"/>
          <w:rtl/>
        </w:rPr>
        <w:t xml:space="preserve">גם אתה החזרת אבל בחוק התקשורת. </w:t>
      </w:r>
      <w:bookmarkStart w:id="3929" w:name="_ETM_Q21_417756"/>
      <w:bookmarkEnd w:id="3929"/>
      <w:r>
        <w:rPr>
          <w:rFonts w:hint="cs"/>
          <w:rtl/>
        </w:rPr>
        <w:t>לא ביטלת אותו.</w:t>
      </w:r>
      <w:bookmarkStart w:id="3930" w:name="_ETM_Q21_421811"/>
      <w:bookmarkEnd w:id="3930"/>
      <w:r>
        <w:rPr>
          <w:rFonts w:hint="cs"/>
          <w:rtl/>
        </w:rPr>
        <w:t xml:space="preserve"> </w:t>
      </w:r>
    </w:p>
    <w:p w:rsidR="007C32D0" w:rsidRDefault="007C32D0" w:rsidP="00891012">
      <w:pPr>
        <w:ind w:firstLine="0"/>
        <w:rPr>
          <w:rtl/>
        </w:rPr>
      </w:pPr>
      <w:bookmarkStart w:id="3931" w:name="_ETM_Q21_417810"/>
      <w:bookmarkStart w:id="3932" w:name="_ETM_Q21_417852"/>
      <w:bookmarkStart w:id="3933" w:name="_ETM_Q21_417903"/>
      <w:bookmarkEnd w:id="3931"/>
      <w:bookmarkEnd w:id="3932"/>
      <w:bookmarkEnd w:id="3933"/>
    </w:p>
    <w:p w:rsidR="007C32D0" w:rsidRDefault="007C32D0" w:rsidP="00891012">
      <w:pPr>
        <w:pStyle w:val="-"/>
        <w:keepNext/>
        <w:rPr>
          <w:rtl/>
        </w:rPr>
      </w:pPr>
      <w:bookmarkStart w:id="3934" w:name="ET_speakercontinue_6461_27"/>
      <w:r w:rsidRPr="00440FB8">
        <w:rPr>
          <w:rStyle w:val="TagStyle"/>
          <w:rtl/>
        </w:rPr>
        <w:t xml:space="preserve"> &lt;&lt; דובר_המשך &gt;&gt; </w:t>
      </w:r>
      <w:r>
        <w:rPr>
          <w:rtl/>
        </w:rPr>
        <w:t>שר התקשורת שלמה קרעי:</w:t>
      </w:r>
      <w:r w:rsidRPr="00440FB8">
        <w:rPr>
          <w:rStyle w:val="TagStyle"/>
          <w:rtl/>
        </w:rPr>
        <w:t xml:space="preserve"> &lt;&lt; דובר_המשך &gt;&gt;</w:t>
      </w:r>
      <w:r>
        <w:rPr>
          <w:rtl/>
        </w:rPr>
        <w:t xml:space="preserve"> </w:t>
      </w:r>
      <w:bookmarkEnd w:id="3934"/>
    </w:p>
    <w:p w:rsidR="007C32D0" w:rsidRPr="00440FB8" w:rsidRDefault="007C32D0" w:rsidP="00891012">
      <w:pPr>
        <w:ind w:firstLine="0"/>
        <w:rPr>
          <w:rtl/>
        </w:rPr>
      </w:pPr>
      <w:bookmarkStart w:id="3935" w:name="_ETM_Q21_418518"/>
      <w:bookmarkEnd w:id="3935"/>
    </w:p>
    <w:p w:rsidR="007C32D0" w:rsidRDefault="007C32D0" w:rsidP="00891012">
      <w:pPr>
        <w:rPr>
          <w:rtl/>
        </w:rPr>
      </w:pPr>
      <w:bookmarkStart w:id="3936" w:name="_ETM_Q21_419949"/>
      <w:bookmarkStart w:id="3937" w:name="_ETM_Q21_420008"/>
      <w:bookmarkStart w:id="3938" w:name="_ETM_Q21_422289"/>
      <w:bookmarkEnd w:id="3936"/>
      <w:bookmarkEnd w:id="3937"/>
      <w:bookmarkEnd w:id="3938"/>
      <w:r>
        <w:rPr>
          <w:rtl/>
        </w:rPr>
        <w:t>בלי דיון, בלי הנמקות, בג</w:t>
      </w:r>
      <w:r>
        <w:rPr>
          <w:rFonts w:hint="cs"/>
          <w:rtl/>
        </w:rPr>
        <w:t>"</w:t>
      </w:r>
      <w:r>
        <w:rPr>
          <w:rtl/>
        </w:rPr>
        <w:t>ץ והייעוץ המשפטי לממשלה לעומתי לממשלה</w:t>
      </w:r>
      <w:r>
        <w:rPr>
          <w:rFonts w:hint="cs"/>
          <w:rtl/>
        </w:rPr>
        <w:t>,</w:t>
      </w:r>
      <w:r>
        <w:rPr>
          <w:rtl/>
        </w:rPr>
        <w:t xml:space="preserve"> </w:t>
      </w:r>
      <w:bookmarkStart w:id="3939" w:name="_ETM_Q21_430619"/>
      <w:bookmarkEnd w:id="3939"/>
      <w:r>
        <w:rPr>
          <w:rtl/>
        </w:rPr>
        <w:t>עושה ככל העולה על רוחו</w:t>
      </w:r>
      <w:r>
        <w:rPr>
          <w:rFonts w:hint="cs"/>
          <w:rtl/>
        </w:rPr>
        <w:t>.</w:t>
      </w:r>
      <w:r>
        <w:rPr>
          <w:rtl/>
        </w:rPr>
        <w:t xml:space="preserve"> ואת הדבר הזה אנחנו חייבים, </w:t>
      </w:r>
      <w:bookmarkStart w:id="3940" w:name="_ETM_Q21_437002"/>
      <w:bookmarkEnd w:id="3940"/>
      <w:r>
        <w:rPr>
          <w:rtl/>
        </w:rPr>
        <w:t>חייבים לתקן</w:t>
      </w:r>
      <w:r>
        <w:rPr>
          <w:rFonts w:hint="cs"/>
          <w:rtl/>
        </w:rPr>
        <w:t>,</w:t>
      </w:r>
      <w:r>
        <w:rPr>
          <w:rtl/>
        </w:rPr>
        <w:t xml:space="preserve"> ובעזרת השם אנחנו גם נתקן. אנחנו בעיצומה </w:t>
      </w:r>
      <w:bookmarkStart w:id="3941" w:name="_ETM_Q21_443385"/>
      <w:bookmarkEnd w:id="3941"/>
      <w:r>
        <w:rPr>
          <w:rtl/>
        </w:rPr>
        <w:t xml:space="preserve">של החזרת </w:t>
      </w:r>
      <w:r>
        <w:rPr>
          <w:rFonts w:hint="cs"/>
          <w:rtl/>
        </w:rPr>
        <w:t>העטרה</w:t>
      </w:r>
      <w:r>
        <w:rPr>
          <w:rtl/>
        </w:rPr>
        <w:t xml:space="preserve"> ליושנה</w:t>
      </w:r>
      <w:r>
        <w:rPr>
          <w:rFonts w:hint="cs"/>
          <w:rtl/>
        </w:rPr>
        <w:t>,</w:t>
      </w:r>
      <w:r w:rsidRPr="00F925D9">
        <w:rPr>
          <w:rtl/>
        </w:rPr>
        <w:t xml:space="preserve"> </w:t>
      </w:r>
      <w:r>
        <w:rPr>
          <w:rtl/>
        </w:rPr>
        <w:t>החזרת השלטון לעם.</w:t>
      </w:r>
    </w:p>
    <w:p w:rsidR="007C32D0" w:rsidRDefault="007C32D0" w:rsidP="00891012">
      <w:pPr>
        <w:rPr>
          <w:rtl/>
        </w:rPr>
      </w:pPr>
    </w:p>
    <w:p w:rsidR="007C32D0" w:rsidRDefault="007C32D0" w:rsidP="00891012">
      <w:pPr>
        <w:ind w:firstLine="0"/>
        <w:rPr>
          <w:rStyle w:val="TagStyle"/>
          <w:b/>
          <w:bCs/>
          <w:u w:val="single"/>
          <w:rtl/>
          <w:lang w:eastAsia="he-IL"/>
        </w:rPr>
      </w:pPr>
      <w:bookmarkStart w:id="3942" w:name="_ETM_Q21_446383"/>
      <w:bookmarkStart w:id="3943" w:name="_ETM_Q21_446452"/>
      <w:bookmarkEnd w:id="3942"/>
      <w:bookmarkEnd w:id="3943"/>
    </w:p>
    <w:p w:rsidR="007C32D0" w:rsidRDefault="007C32D0" w:rsidP="00891012">
      <w:pPr>
        <w:pStyle w:val="af5"/>
        <w:keepNext/>
        <w:rPr>
          <w:rtl/>
        </w:rPr>
      </w:pPr>
      <w:bookmarkStart w:id="3944" w:name="ET_interruption_5082_29"/>
      <w:r w:rsidRPr="00440FB8">
        <w:rPr>
          <w:rStyle w:val="TagStyle"/>
          <w:rtl/>
        </w:rPr>
        <w:t xml:space="preserve"> &lt;&lt; קריאה &gt;&gt; </w:t>
      </w:r>
      <w:r>
        <w:rPr>
          <w:rtl/>
        </w:rPr>
        <w:t>מאיר כהן (יש עתיד):</w:t>
      </w:r>
      <w:r w:rsidRPr="00440FB8">
        <w:rPr>
          <w:rStyle w:val="TagStyle"/>
          <w:rtl/>
        </w:rPr>
        <w:t xml:space="preserve"> &lt;&lt; קריאה &gt;&gt;</w:t>
      </w:r>
      <w:r>
        <w:rPr>
          <w:rtl/>
        </w:rPr>
        <w:t xml:space="preserve"> </w:t>
      </w:r>
      <w:bookmarkEnd w:id="3944"/>
    </w:p>
    <w:p w:rsidR="007C32D0" w:rsidRDefault="007C32D0" w:rsidP="00891012">
      <w:pPr>
        <w:pStyle w:val="KeepWithNext"/>
        <w:rPr>
          <w:rtl/>
        </w:rPr>
      </w:pPr>
    </w:p>
    <w:p w:rsidR="007C32D0" w:rsidRDefault="007C32D0" w:rsidP="00891012">
      <w:pPr>
        <w:rPr>
          <w:rtl/>
        </w:rPr>
      </w:pPr>
      <w:r>
        <w:rPr>
          <w:rFonts w:hint="cs"/>
          <w:rtl/>
        </w:rPr>
        <w:t>יא אללה, בסדר. יא אללה</w:t>
      </w:r>
      <w:bookmarkStart w:id="3945" w:name="_ETM_Q21_442788"/>
      <w:bookmarkStart w:id="3946" w:name="_ETM_Q21_448333"/>
      <w:bookmarkEnd w:id="3945"/>
      <w:bookmarkEnd w:id="3946"/>
      <w:r>
        <w:rPr>
          <w:rFonts w:hint="cs"/>
          <w:rtl/>
        </w:rPr>
        <w:t xml:space="preserve">. </w:t>
      </w:r>
    </w:p>
    <w:p w:rsidR="007C32D0" w:rsidRDefault="007C32D0" w:rsidP="00891012">
      <w:pPr>
        <w:ind w:firstLine="0"/>
        <w:rPr>
          <w:rtl/>
        </w:rPr>
      </w:pPr>
      <w:bookmarkStart w:id="3947" w:name="_ETM_Q21_448393"/>
      <w:bookmarkStart w:id="3948" w:name="_ETM_Q21_448428"/>
      <w:bookmarkStart w:id="3949" w:name="_ETM_Q21_448498"/>
      <w:bookmarkEnd w:id="3947"/>
      <w:bookmarkEnd w:id="3948"/>
      <w:bookmarkEnd w:id="3949"/>
    </w:p>
    <w:p w:rsidR="007C32D0" w:rsidRDefault="007C32D0" w:rsidP="00891012">
      <w:pPr>
        <w:pStyle w:val="-"/>
        <w:keepNext/>
        <w:rPr>
          <w:rtl/>
        </w:rPr>
      </w:pPr>
      <w:bookmarkStart w:id="3950" w:name="ET_speakercontinue_6461_30"/>
      <w:r w:rsidRPr="00440FB8">
        <w:rPr>
          <w:rStyle w:val="TagStyle"/>
          <w:rtl/>
        </w:rPr>
        <w:t xml:space="preserve"> &lt;&lt; דובר_המשך &gt;&gt; </w:t>
      </w:r>
      <w:r>
        <w:rPr>
          <w:rtl/>
        </w:rPr>
        <w:t>שר התקשורת שלמה קרעי:</w:t>
      </w:r>
      <w:r w:rsidRPr="00440FB8">
        <w:rPr>
          <w:rStyle w:val="TagStyle"/>
          <w:rtl/>
        </w:rPr>
        <w:t xml:space="preserve"> &lt;&lt; דובר_המשך &gt;&gt;</w:t>
      </w:r>
      <w:r>
        <w:rPr>
          <w:rtl/>
        </w:rPr>
        <w:t xml:space="preserve"> </w:t>
      </w:r>
      <w:bookmarkEnd w:id="3950"/>
    </w:p>
    <w:p w:rsidR="007C32D0" w:rsidRPr="00440FB8" w:rsidRDefault="007C32D0" w:rsidP="00891012">
      <w:pPr>
        <w:rPr>
          <w:rtl/>
        </w:rPr>
      </w:pPr>
      <w:bookmarkStart w:id="3951" w:name="_ETM_Q21_449036"/>
      <w:bookmarkStart w:id="3952" w:name="_ETM_Q21_442850"/>
      <w:bookmarkEnd w:id="3951"/>
      <w:bookmarkEnd w:id="3952"/>
    </w:p>
    <w:p w:rsidR="007C32D0" w:rsidRDefault="007C32D0" w:rsidP="00891012">
      <w:pPr>
        <w:rPr>
          <w:rtl/>
        </w:rPr>
      </w:pPr>
      <w:bookmarkStart w:id="3953" w:name="_ETM_Q21_446503"/>
      <w:bookmarkStart w:id="3954" w:name="_ETM_Q21_446574"/>
      <w:bookmarkEnd w:id="3953"/>
      <w:bookmarkEnd w:id="3954"/>
      <w:r>
        <w:rPr>
          <w:rFonts w:hint="cs"/>
          <w:rtl/>
        </w:rPr>
        <w:t>ה</w:t>
      </w:r>
      <w:r>
        <w:rPr>
          <w:rtl/>
        </w:rPr>
        <w:t>בחירות האל</w:t>
      </w:r>
      <w:r>
        <w:rPr>
          <w:rFonts w:hint="cs"/>
          <w:rtl/>
        </w:rPr>
        <w:t>ה,</w:t>
      </w:r>
      <w:r>
        <w:rPr>
          <w:rtl/>
        </w:rPr>
        <w:t xml:space="preserve"> </w:t>
      </w:r>
      <w:bookmarkStart w:id="3955" w:name="_ETM_Q21_451119"/>
      <w:bookmarkEnd w:id="3955"/>
      <w:r>
        <w:rPr>
          <w:rtl/>
        </w:rPr>
        <w:t xml:space="preserve">הבחירות הקרובות, בעיניי, יהיו אספה מכוננת חדשה של מדינת ישראל, </w:t>
      </w:r>
      <w:bookmarkStart w:id="3956" w:name="_ETM_Q21_456335"/>
      <w:bookmarkEnd w:id="3956"/>
      <w:r>
        <w:rPr>
          <w:rtl/>
        </w:rPr>
        <w:t>שבה העם ילך לקלפי ויאמר את דברו</w:t>
      </w:r>
      <w:r>
        <w:rPr>
          <w:rFonts w:hint="cs"/>
          <w:rtl/>
        </w:rPr>
        <w:t xml:space="preserve"> –</w:t>
      </w:r>
      <w:r>
        <w:rPr>
          <w:rtl/>
        </w:rPr>
        <w:t xml:space="preserve"> האם אנחנו רוצים </w:t>
      </w:r>
      <w:bookmarkStart w:id="3957" w:name="_ETM_Q21_461552"/>
      <w:bookmarkEnd w:id="3957"/>
      <w:r>
        <w:rPr>
          <w:rtl/>
        </w:rPr>
        <w:t xml:space="preserve">כאן מדינה יהודית ודמוקרטית או שאנחנו רוצים </w:t>
      </w:r>
      <w:bookmarkStart w:id="3958" w:name="_ETM_Q21_466779"/>
      <w:bookmarkEnd w:id="3958"/>
      <w:r>
        <w:rPr>
          <w:rFonts w:hint="cs"/>
          <w:rtl/>
        </w:rPr>
        <w:t xml:space="preserve">מדינת </w:t>
      </w:r>
      <w:bookmarkStart w:id="3959" w:name="_ETM_Q21_465174"/>
      <w:bookmarkEnd w:id="3959"/>
      <w:r>
        <w:rPr>
          <w:rtl/>
        </w:rPr>
        <w:t>כל אזרחיה</w:t>
      </w:r>
      <w:r>
        <w:rPr>
          <w:rFonts w:hint="cs"/>
          <w:rtl/>
        </w:rPr>
        <w:t>;</w:t>
      </w:r>
      <w:r>
        <w:rPr>
          <w:rtl/>
        </w:rPr>
        <w:t xml:space="preserve"> האם העם הוא הריבון או האם בג</w:t>
      </w:r>
      <w:r>
        <w:rPr>
          <w:rFonts w:hint="cs"/>
          <w:rtl/>
        </w:rPr>
        <w:t>"</w:t>
      </w:r>
      <w:r>
        <w:rPr>
          <w:rtl/>
        </w:rPr>
        <w:t xml:space="preserve">ץ </w:t>
      </w:r>
      <w:proofErr w:type="spellStart"/>
      <w:r>
        <w:rPr>
          <w:rtl/>
        </w:rPr>
        <w:t>ומי</w:t>
      </w:r>
      <w:r>
        <w:rPr>
          <w:rFonts w:hint="cs"/>
          <w:rtl/>
        </w:rPr>
        <w:t>א</w:t>
      </w:r>
      <w:r>
        <w:rPr>
          <w:rtl/>
        </w:rPr>
        <w:t>רה</w:t>
      </w:r>
      <w:proofErr w:type="spellEnd"/>
      <w:r>
        <w:rPr>
          <w:rtl/>
        </w:rPr>
        <w:t xml:space="preserve"> </w:t>
      </w:r>
      <w:bookmarkStart w:id="3960" w:name="_ETM_Q21_471999"/>
      <w:bookmarkEnd w:id="3960"/>
      <w:r>
        <w:rPr>
          <w:rtl/>
        </w:rPr>
        <w:t>הם הריבון</w:t>
      </w:r>
      <w:r>
        <w:rPr>
          <w:rFonts w:hint="cs"/>
          <w:rtl/>
        </w:rPr>
        <w:t>;</w:t>
      </w:r>
      <w:r>
        <w:rPr>
          <w:rtl/>
        </w:rPr>
        <w:t xml:space="preserve"> האם אנחנו כאן מקדשים את הערכים של מורשת </w:t>
      </w:r>
      <w:bookmarkStart w:id="3961" w:name="_ETM_Q21_477219"/>
      <w:bookmarkEnd w:id="3961"/>
      <w:r>
        <w:rPr>
          <w:rtl/>
        </w:rPr>
        <w:t>ישראל או שאנחנו מחללים את מורשת ישראל</w:t>
      </w:r>
      <w:r>
        <w:rPr>
          <w:rFonts w:hint="cs"/>
          <w:rtl/>
        </w:rPr>
        <w:t>.</w:t>
      </w:r>
      <w:r>
        <w:rPr>
          <w:rtl/>
        </w:rPr>
        <w:t xml:space="preserve"> </w:t>
      </w:r>
      <w:bookmarkStart w:id="3962" w:name="_ETM_Q21_483040"/>
      <w:bookmarkEnd w:id="3962"/>
      <w:r>
        <w:rPr>
          <w:rtl/>
        </w:rPr>
        <w:t>אלה הדברים שהעם הזה ילך לקלפי ויאמר את דברו</w:t>
      </w:r>
      <w:r>
        <w:rPr>
          <w:rFonts w:hint="cs"/>
          <w:rtl/>
        </w:rPr>
        <w:t>.</w:t>
      </w:r>
      <w:r>
        <w:rPr>
          <w:rtl/>
        </w:rPr>
        <w:t xml:space="preserve"> ואני </w:t>
      </w:r>
      <w:bookmarkStart w:id="3963" w:name="_ETM_Q21_487608"/>
      <w:bookmarkEnd w:id="3963"/>
      <w:r>
        <w:rPr>
          <w:rtl/>
        </w:rPr>
        <w:t xml:space="preserve">מבטיח לעם שלנו שבעזרת השם הדברים האלה ישתנו. אנחנו משנים </w:t>
      </w:r>
      <w:bookmarkStart w:id="3964" w:name="_ETM_Q21_492177"/>
      <w:bookmarkEnd w:id="3964"/>
      <w:r>
        <w:rPr>
          <w:rtl/>
        </w:rPr>
        <w:t>אותם עכשיו ברפורמת השידורים</w:t>
      </w:r>
      <w:r>
        <w:rPr>
          <w:rFonts w:hint="cs"/>
          <w:rtl/>
        </w:rPr>
        <w:t>.</w:t>
      </w:r>
      <w:r>
        <w:rPr>
          <w:rtl/>
        </w:rPr>
        <w:t xml:space="preserve"> </w:t>
      </w:r>
    </w:p>
    <w:p w:rsidR="007C32D0" w:rsidRDefault="007C32D0" w:rsidP="00891012">
      <w:pPr>
        <w:rPr>
          <w:rtl/>
        </w:rPr>
      </w:pPr>
    </w:p>
    <w:p w:rsidR="007C32D0" w:rsidRDefault="007C32D0" w:rsidP="00891012">
      <w:pPr>
        <w:rPr>
          <w:rtl/>
        </w:rPr>
      </w:pPr>
      <w:r>
        <w:rPr>
          <w:rtl/>
        </w:rPr>
        <w:t xml:space="preserve">אתם יכולים לראות את המלחמות של </w:t>
      </w:r>
      <w:bookmarkStart w:id="3965" w:name="_ETM_Q21_496746"/>
      <w:bookmarkEnd w:id="3965"/>
      <w:r>
        <w:rPr>
          <w:rtl/>
        </w:rPr>
        <w:t>הייעוץ המשפטי מכל הכיוונים</w:t>
      </w:r>
      <w:r>
        <w:rPr>
          <w:rFonts w:hint="cs"/>
          <w:rtl/>
        </w:rPr>
        <w:t>,</w:t>
      </w:r>
      <w:r>
        <w:rPr>
          <w:rtl/>
        </w:rPr>
        <w:t xml:space="preserve"> </w:t>
      </w:r>
      <w:bookmarkStart w:id="3966" w:name="_ETM_Q21_501325"/>
      <w:bookmarkEnd w:id="3966"/>
      <w:r>
        <w:rPr>
          <w:rtl/>
        </w:rPr>
        <w:t>לא משנה איפה</w:t>
      </w:r>
      <w:r>
        <w:rPr>
          <w:rFonts w:hint="cs"/>
          <w:rtl/>
        </w:rPr>
        <w:t xml:space="preserve"> </w:t>
      </w:r>
      <w:r>
        <w:rPr>
          <w:rFonts w:hint="eastAsia"/>
          <w:rtl/>
        </w:rPr>
        <w:t>–</w:t>
      </w:r>
      <w:r>
        <w:rPr>
          <w:rtl/>
        </w:rPr>
        <w:t xml:space="preserve"> ממשלה, רשות </w:t>
      </w:r>
      <w:r>
        <w:rPr>
          <w:rFonts w:hint="cs"/>
          <w:rtl/>
        </w:rPr>
        <w:t>א</w:t>
      </w:r>
      <w:r>
        <w:rPr>
          <w:rtl/>
        </w:rPr>
        <w:t xml:space="preserve">סדרה, כל גופי השמאל שיש </w:t>
      </w:r>
      <w:bookmarkStart w:id="3967" w:name="_ETM_Q21_505896"/>
      <w:bookmarkEnd w:id="3967"/>
      <w:r>
        <w:rPr>
          <w:rtl/>
        </w:rPr>
        <w:t>להם היום מונופול על התודעה</w:t>
      </w:r>
      <w:r>
        <w:rPr>
          <w:rFonts w:hint="cs"/>
          <w:rtl/>
        </w:rPr>
        <w:t>.</w:t>
      </w:r>
      <w:r>
        <w:rPr>
          <w:rtl/>
        </w:rPr>
        <w:t xml:space="preserve"> אנחנו רואים את המאבק להשאיר </w:t>
      </w:r>
      <w:bookmarkStart w:id="3968" w:name="_ETM_Q21_510467"/>
      <w:bookmarkEnd w:id="3968"/>
      <w:r>
        <w:rPr>
          <w:rtl/>
        </w:rPr>
        <w:t xml:space="preserve">את התאגיד עם תעמולה על חשבוננו. אנחנו רואים את המאבק </w:t>
      </w:r>
      <w:bookmarkStart w:id="3969" w:name="_ETM_Q21_515038"/>
      <w:bookmarkEnd w:id="3969"/>
      <w:r>
        <w:rPr>
          <w:rtl/>
        </w:rPr>
        <w:t xml:space="preserve">לא לאפשר לערוצי הרדיו לשדר בכל הארץ. </w:t>
      </w:r>
      <w:bookmarkStart w:id="3970" w:name="_ETM_Q21_520220"/>
      <w:bookmarkEnd w:id="3970"/>
      <w:r>
        <w:rPr>
          <w:rtl/>
        </w:rPr>
        <w:t xml:space="preserve">אנחנו רואים את פרפורי הגסיסה, את ההשתוללות הזאת משולחת הרסן </w:t>
      </w:r>
      <w:bookmarkStart w:id="3971" w:name="_ETM_Q21_530299"/>
      <w:bookmarkEnd w:id="3971"/>
      <w:r>
        <w:rPr>
          <w:rtl/>
        </w:rPr>
        <w:t xml:space="preserve">כשהם מבינים שאנחנו מנצחים, כשהם מבינים שאנחנו משנים, משנים לטובה </w:t>
      </w:r>
      <w:bookmarkStart w:id="3972" w:name="_ETM_Q21_535641"/>
      <w:bookmarkEnd w:id="3972"/>
      <w:r>
        <w:rPr>
          <w:rtl/>
        </w:rPr>
        <w:t xml:space="preserve">את פני התקשורת, את פני מערכת המשפט, את כל מה </w:t>
      </w:r>
      <w:bookmarkStart w:id="3973" w:name="_ETM_Q21_540984"/>
      <w:bookmarkEnd w:id="3973"/>
      <w:r>
        <w:rPr>
          <w:rtl/>
        </w:rPr>
        <w:t>שאתם מנסים להמשיך</w:t>
      </w:r>
      <w:r>
        <w:rPr>
          <w:rFonts w:hint="cs"/>
          <w:rtl/>
        </w:rPr>
        <w:t xml:space="preserve"> –</w:t>
      </w:r>
      <w:r>
        <w:rPr>
          <w:rtl/>
        </w:rPr>
        <w:t xml:space="preserve"> לאחוז בקרנות המזבח באופן לא דמוקרטי, לבטל </w:t>
      </w:r>
      <w:bookmarkStart w:id="3974" w:name="_ETM_Q21_546327"/>
      <w:bookmarkEnd w:id="3974"/>
      <w:r>
        <w:rPr>
          <w:rtl/>
        </w:rPr>
        <w:t>כאן הכרעות של העם</w:t>
      </w:r>
      <w:r>
        <w:rPr>
          <w:rFonts w:hint="cs"/>
          <w:rtl/>
        </w:rPr>
        <w:t>.</w:t>
      </w:r>
      <w:r>
        <w:rPr>
          <w:rtl/>
        </w:rPr>
        <w:t xml:space="preserve"> </w:t>
      </w:r>
      <w:bookmarkStart w:id="3975" w:name="_ETM_Q21_552350"/>
      <w:bookmarkEnd w:id="3975"/>
      <w:r>
        <w:rPr>
          <w:rtl/>
        </w:rPr>
        <w:t>אנחנו מתקנים, ואנחנו נמשיך לתקן בעזרת השם בממשלה הבאה</w:t>
      </w:r>
      <w:r>
        <w:rPr>
          <w:rFonts w:hint="cs"/>
          <w:rtl/>
        </w:rPr>
        <w:t>,</w:t>
      </w:r>
      <w:r>
        <w:rPr>
          <w:rtl/>
        </w:rPr>
        <w:t xml:space="preserve"> </w:t>
      </w:r>
      <w:bookmarkStart w:id="3976" w:name="_ETM_Q21_560149"/>
      <w:bookmarkStart w:id="3977" w:name="_ETM_Q21_560817"/>
      <w:bookmarkStart w:id="3978" w:name="_ETM_Q21_560888"/>
      <w:bookmarkStart w:id="3979" w:name="_ETM_Q21_560960"/>
      <w:bookmarkStart w:id="3980" w:name="_ETM_Q21_561001"/>
      <w:bookmarkEnd w:id="3976"/>
      <w:bookmarkEnd w:id="3977"/>
      <w:bookmarkEnd w:id="3978"/>
      <w:bookmarkEnd w:id="3979"/>
      <w:bookmarkEnd w:id="3980"/>
      <w:r>
        <w:rPr>
          <w:rtl/>
        </w:rPr>
        <w:t xml:space="preserve">וגם מה שנספיק בממשלה הזאת כמובן, בתקווה שהיא תמלא את </w:t>
      </w:r>
      <w:bookmarkStart w:id="3981" w:name="_ETM_Q21_563869"/>
      <w:bookmarkEnd w:id="3981"/>
      <w:r>
        <w:rPr>
          <w:rtl/>
        </w:rPr>
        <w:t>ימיה</w:t>
      </w:r>
      <w:r>
        <w:rPr>
          <w:rFonts w:hint="cs"/>
          <w:rtl/>
        </w:rPr>
        <w:t>.</w:t>
      </w:r>
      <w:r>
        <w:rPr>
          <w:rtl/>
        </w:rPr>
        <w:t xml:space="preserve"> וגם אם לא, יש לנו שבועיים-שלושה כנראה להשלים כמה </w:t>
      </w:r>
      <w:bookmarkStart w:id="3982" w:name="_ETM_Q21_567589"/>
      <w:bookmarkEnd w:id="3982"/>
      <w:r>
        <w:rPr>
          <w:rtl/>
        </w:rPr>
        <w:t xml:space="preserve">דברים חשובים שאתם מאוד לא רוצים. </w:t>
      </w:r>
      <w:bookmarkStart w:id="3983" w:name="_ETM_Q21_580369"/>
      <w:bookmarkStart w:id="3984" w:name="_ETM_Q21_571616"/>
      <w:bookmarkEnd w:id="3983"/>
      <w:bookmarkEnd w:id="3984"/>
    </w:p>
    <w:p w:rsidR="007C32D0" w:rsidRDefault="007C32D0" w:rsidP="00891012">
      <w:pPr>
        <w:ind w:firstLine="0"/>
        <w:rPr>
          <w:rtl/>
        </w:rPr>
      </w:pPr>
      <w:bookmarkStart w:id="3985" w:name="_ETM_Q21_571662"/>
      <w:bookmarkStart w:id="3986" w:name="_ETM_Q21_579882"/>
      <w:bookmarkStart w:id="3987" w:name="_ETM_Q21_579964"/>
      <w:bookmarkEnd w:id="3985"/>
      <w:bookmarkEnd w:id="3986"/>
      <w:bookmarkEnd w:id="3987"/>
    </w:p>
    <w:p w:rsidR="007C32D0" w:rsidRDefault="007C32D0" w:rsidP="00891012">
      <w:pPr>
        <w:pStyle w:val="af5"/>
        <w:keepNext/>
        <w:rPr>
          <w:rtl/>
        </w:rPr>
      </w:pPr>
      <w:bookmarkStart w:id="3988" w:name="ET_interruption_5068_31"/>
      <w:r w:rsidRPr="001016D8">
        <w:rPr>
          <w:rStyle w:val="TagStyle"/>
          <w:rtl/>
        </w:rPr>
        <w:t xml:space="preserve"> &lt;&lt; קריאה &gt;&gt; </w:t>
      </w:r>
      <w:r>
        <w:rPr>
          <w:rtl/>
        </w:rPr>
        <w:t>קארין אלהרר (יש עתיד):</w:t>
      </w:r>
      <w:r w:rsidRPr="001016D8">
        <w:rPr>
          <w:rStyle w:val="TagStyle"/>
          <w:rtl/>
        </w:rPr>
        <w:t xml:space="preserve"> &lt;&lt; קריאה &gt;&gt;</w:t>
      </w:r>
      <w:r>
        <w:rPr>
          <w:rtl/>
        </w:rPr>
        <w:t xml:space="preserve"> </w:t>
      </w:r>
      <w:bookmarkEnd w:id="3988"/>
    </w:p>
    <w:p w:rsidR="007C32D0" w:rsidRDefault="007C32D0" w:rsidP="00891012">
      <w:pPr>
        <w:pStyle w:val="KeepWithNext"/>
        <w:rPr>
          <w:rtl/>
        </w:rPr>
      </w:pPr>
    </w:p>
    <w:p w:rsidR="007C32D0" w:rsidRDefault="007C32D0" w:rsidP="00891012">
      <w:pPr>
        <w:rPr>
          <w:rtl/>
        </w:rPr>
      </w:pPr>
      <w:r>
        <w:rPr>
          <w:rFonts w:hint="cs"/>
          <w:rtl/>
        </w:rPr>
        <w:t>יאללה, קרעי, רד.</w:t>
      </w:r>
    </w:p>
    <w:p w:rsidR="007C32D0" w:rsidRDefault="007C32D0" w:rsidP="00891012">
      <w:pPr>
        <w:rPr>
          <w:rtl/>
        </w:rPr>
      </w:pPr>
    </w:p>
    <w:p w:rsidR="007C32D0" w:rsidRDefault="007C32D0" w:rsidP="00891012">
      <w:pPr>
        <w:pStyle w:val="-"/>
        <w:keepNext/>
        <w:rPr>
          <w:rtl/>
        </w:rPr>
      </w:pPr>
      <w:bookmarkStart w:id="3989" w:name="ET_speakercontinue_6461_32"/>
      <w:r w:rsidRPr="001016D8">
        <w:rPr>
          <w:rStyle w:val="TagStyle"/>
          <w:rtl/>
        </w:rPr>
        <w:t xml:space="preserve"> &lt;&lt; דובר_המשך &gt;&gt; </w:t>
      </w:r>
      <w:r>
        <w:rPr>
          <w:rtl/>
        </w:rPr>
        <w:t>שר התקשורת שלמה קרעי:</w:t>
      </w:r>
      <w:r w:rsidRPr="001016D8">
        <w:rPr>
          <w:rStyle w:val="TagStyle"/>
          <w:rtl/>
        </w:rPr>
        <w:t xml:space="preserve"> &lt;&lt; דובר_המשך &gt;&gt;</w:t>
      </w:r>
      <w:r>
        <w:rPr>
          <w:rtl/>
        </w:rPr>
        <w:t xml:space="preserve"> </w:t>
      </w:r>
      <w:bookmarkEnd w:id="3989"/>
    </w:p>
    <w:p w:rsidR="007C32D0" w:rsidRPr="001016D8" w:rsidRDefault="007C32D0" w:rsidP="00891012">
      <w:pPr>
        <w:ind w:firstLine="0"/>
        <w:rPr>
          <w:rtl/>
        </w:rPr>
      </w:pPr>
      <w:bookmarkStart w:id="3990" w:name="_ETM_Q21_576462"/>
      <w:bookmarkEnd w:id="3990"/>
    </w:p>
    <w:p w:rsidR="007C32D0" w:rsidRDefault="007C32D0" w:rsidP="00891012">
      <w:pPr>
        <w:rPr>
          <w:rtl/>
        </w:rPr>
      </w:pPr>
      <w:bookmarkStart w:id="3991" w:name="_ETM_Q21_571760"/>
      <w:bookmarkStart w:id="3992" w:name="_ETM_Q21_571803"/>
      <w:bookmarkEnd w:id="3991"/>
      <w:bookmarkEnd w:id="3992"/>
      <w:r>
        <w:rPr>
          <w:rtl/>
        </w:rPr>
        <w:t xml:space="preserve">יצאנו מחג השבועות בסוף השבוע הזה, </w:t>
      </w:r>
      <w:bookmarkStart w:id="3993" w:name="_ETM_Q21_590589"/>
      <w:bookmarkEnd w:id="3993"/>
      <w:r>
        <w:rPr>
          <w:rtl/>
        </w:rPr>
        <w:t xml:space="preserve">ושמעתי פעם </w:t>
      </w:r>
      <w:bookmarkStart w:id="3994" w:name="_ETM_Q21_594100"/>
      <w:bookmarkEnd w:id="3994"/>
      <w:r>
        <w:rPr>
          <w:rtl/>
        </w:rPr>
        <w:t>שבח</w:t>
      </w:r>
      <w:r>
        <w:rPr>
          <w:rFonts w:hint="cs"/>
          <w:rtl/>
        </w:rPr>
        <w:t>ג</w:t>
      </w:r>
      <w:r>
        <w:rPr>
          <w:rtl/>
        </w:rPr>
        <w:t xml:space="preserve"> שבועות אין מצווה מעשית מיוחדת. </w:t>
      </w:r>
      <w:bookmarkStart w:id="3995" w:name="_ETM_Q21_599220"/>
      <w:bookmarkEnd w:id="3995"/>
      <w:r>
        <w:rPr>
          <w:rtl/>
        </w:rPr>
        <w:t>יש מצווה מעשית מיוחדת בסוכות</w:t>
      </w:r>
      <w:r>
        <w:rPr>
          <w:rFonts w:hint="cs"/>
          <w:rtl/>
        </w:rPr>
        <w:t xml:space="preserve"> –</w:t>
      </w:r>
      <w:r>
        <w:rPr>
          <w:rtl/>
        </w:rPr>
        <w:t xml:space="preserve"> מצוות סוכה, בפסח יש מצ</w:t>
      </w:r>
      <w:r>
        <w:rPr>
          <w:rFonts w:hint="cs"/>
          <w:rtl/>
        </w:rPr>
        <w:t>ה.</w:t>
      </w:r>
      <w:r>
        <w:rPr>
          <w:rtl/>
        </w:rPr>
        <w:t xml:space="preserve"> </w:t>
      </w:r>
      <w:bookmarkStart w:id="3996" w:name="_ETM_Q21_604416"/>
      <w:bookmarkEnd w:id="3996"/>
      <w:r>
        <w:rPr>
          <w:rtl/>
        </w:rPr>
        <w:t xml:space="preserve">בשבועות זה כביכול כמו שבת, כמו יום </w:t>
      </w:r>
      <w:bookmarkStart w:id="3997" w:name="_ETM_Q21_609612"/>
      <w:bookmarkEnd w:id="3997"/>
      <w:r>
        <w:rPr>
          <w:rtl/>
        </w:rPr>
        <w:t>שבתון רגיל בלי מצווה מיוחדת</w:t>
      </w:r>
      <w:r>
        <w:rPr>
          <w:rFonts w:hint="cs"/>
          <w:rtl/>
        </w:rPr>
        <w:t>,</w:t>
      </w:r>
      <w:r>
        <w:rPr>
          <w:rtl/>
        </w:rPr>
        <w:t xml:space="preserve"> יום מתן תורה</w:t>
      </w:r>
      <w:r>
        <w:rPr>
          <w:rFonts w:hint="cs"/>
          <w:rtl/>
        </w:rPr>
        <w:t>.</w:t>
      </w:r>
      <w:r>
        <w:rPr>
          <w:rtl/>
        </w:rPr>
        <w:t xml:space="preserve"> </w:t>
      </w:r>
      <w:bookmarkStart w:id="3998" w:name="_ETM_Q21_615880"/>
      <w:bookmarkEnd w:id="3998"/>
      <w:r>
        <w:rPr>
          <w:rtl/>
        </w:rPr>
        <w:t xml:space="preserve">והתשובה לשאלה למה זה ככה היא בגלל </w:t>
      </w:r>
      <w:bookmarkStart w:id="3999" w:name="_ETM_Q21_623260"/>
      <w:bookmarkEnd w:id="3999"/>
      <w:r>
        <w:rPr>
          <w:rtl/>
        </w:rPr>
        <w:t>שהמצוות האחרות, שימו לב</w:t>
      </w:r>
      <w:r>
        <w:rPr>
          <w:rFonts w:hint="cs"/>
          <w:rtl/>
        </w:rPr>
        <w:t xml:space="preserve"> –</w:t>
      </w:r>
      <w:r>
        <w:rPr>
          <w:rtl/>
        </w:rPr>
        <w:t xml:space="preserve"> בסוכות, במוצאי סוכות אנחנו מקפלים את </w:t>
      </w:r>
      <w:bookmarkStart w:id="4000" w:name="_ETM_Q21_627454"/>
      <w:bookmarkEnd w:id="4000"/>
      <w:r>
        <w:rPr>
          <w:rtl/>
        </w:rPr>
        <w:t xml:space="preserve">הסוכה, שמים אותה בבוידם עד לשנה הבאה. </w:t>
      </w:r>
      <w:bookmarkStart w:id="4001" w:name="_ETM_Q21_631850"/>
      <w:bookmarkEnd w:id="4001"/>
      <w:r>
        <w:rPr>
          <w:rtl/>
        </w:rPr>
        <w:t xml:space="preserve">במוצאי חג הפסח אנחנו מעלים את כלי הפסח לארון למעלה </w:t>
      </w:r>
      <w:bookmarkStart w:id="4002" w:name="_ETM_Q21_636850"/>
      <w:bookmarkEnd w:id="4002"/>
      <w:r>
        <w:rPr>
          <w:rtl/>
        </w:rPr>
        <w:t xml:space="preserve">ומשאירים אותם שם עד לשנה הבאה. </w:t>
      </w:r>
      <w:r>
        <w:rPr>
          <w:rFonts w:hint="cs"/>
          <w:rtl/>
        </w:rPr>
        <w:t>ב</w:t>
      </w:r>
      <w:r>
        <w:rPr>
          <w:rtl/>
        </w:rPr>
        <w:t xml:space="preserve">שבועות אנחנו צריכים להיזהר </w:t>
      </w:r>
      <w:bookmarkStart w:id="4003" w:name="_ETM_Q21_641850"/>
      <w:bookmarkEnd w:id="4003"/>
      <w:r>
        <w:rPr>
          <w:rtl/>
        </w:rPr>
        <w:t xml:space="preserve">לא להיות כמו הרפורמים, לא לקחת את התורה ולשים אותה </w:t>
      </w:r>
      <w:bookmarkStart w:id="4004" w:name="_ETM_Q21_646850"/>
      <w:bookmarkEnd w:id="4004"/>
      <w:r>
        <w:rPr>
          <w:rtl/>
        </w:rPr>
        <w:t xml:space="preserve">בארון למעלה עד לשנה הבאה. לכן שבועות זה לא מצווה </w:t>
      </w:r>
      <w:bookmarkStart w:id="4005" w:name="_ETM_Q21_651850"/>
      <w:bookmarkEnd w:id="4005"/>
      <w:r>
        <w:rPr>
          <w:rtl/>
        </w:rPr>
        <w:t>מיוחדת, זה דבר שמלווה אותנו לאורך כל השנה</w:t>
      </w:r>
      <w:r>
        <w:rPr>
          <w:rFonts w:hint="cs"/>
          <w:rtl/>
        </w:rPr>
        <w:t>.</w:t>
      </w:r>
      <w:r>
        <w:rPr>
          <w:rtl/>
        </w:rPr>
        <w:t xml:space="preserve"> </w:t>
      </w:r>
      <w:bookmarkStart w:id="4006" w:name="_ETM_Q21_658720"/>
      <w:bookmarkStart w:id="4007" w:name="_ETM_Q21_662459"/>
      <w:bookmarkEnd w:id="4006"/>
      <w:bookmarkEnd w:id="4007"/>
    </w:p>
    <w:p w:rsidR="007C32D0" w:rsidRDefault="007C32D0" w:rsidP="00891012">
      <w:pPr>
        <w:rPr>
          <w:rtl/>
        </w:rPr>
      </w:pPr>
      <w:bookmarkStart w:id="4008" w:name="_ETM_Q21_658328"/>
      <w:bookmarkStart w:id="4009" w:name="_ETM_Q21_658398"/>
      <w:bookmarkEnd w:id="4008"/>
      <w:bookmarkEnd w:id="4009"/>
    </w:p>
    <w:p w:rsidR="007C32D0" w:rsidRDefault="007C32D0" w:rsidP="00891012">
      <w:pPr>
        <w:pStyle w:val="af5"/>
        <w:keepNext/>
        <w:rPr>
          <w:rtl/>
        </w:rPr>
      </w:pPr>
      <w:bookmarkStart w:id="4010" w:name="ET_interruption_6156_33"/>
      <w:r w:rsidRPr="00635FEE">
        <w:rPr>
          <w:rStyle w:val="TagStyle"/>
          <w:rtl/>
        </w:rPr>
        <w:t xml:space="preserve"> &lt;&lt; קריאה &gt;&gt; </w:t>
      </w:r>
      <w:r>
        <w:rPr>
          <w:rtl/>
        </w:rPr>
        <w:t>גלעד קריב (העבודה):</w:t>
      </w:r>
      <w:r w:rsidRPr="00635FEE">
        <w:rPr>
          <w:rStyle w:val="TagStyle"/>
          <w:rtl/>
        </w:rPr>
        <w:t xml:space="preserve"> &lt;&lt; קריאה &gt;&gt;</w:t>
      </w:r>
      <w:r>
        <w:rPr>
          <w:rtl/>
        </w:rPr>
        <w:t xml:space="preserve"> </w:t>
      </w:r>
      <w:bookmarkEnd w:id="4010"/>
    </w:p>
    <w:p w:rsidR="007C32D0" w:rsidRDefault="007C32D0" w:rsidP="00891012">
      <w:pPr>
        <w:pStyle w:val="KeepWithNext"/>
        <w:rPr>
          <w:rtl/>
        </w:rPr>
      </w:pPr>
    </w:p>
    <w:p w:rsidR="007C32D0" w:rsidRDefault="007C32D0" w:rsidP="00891012">
      <w:pPr>
        <w:rPr>
          <w:rtl/>
        </w:rPr>
      </w:pPr>
      <w:bookmarkStart w:id="4011" w:name="_ETM_Q21_662466"/>
      <w:bookmarkEnd w:id="4011"/>
      <w:r>
        <w:rPr>
          <w:rFonts w:hint="cs"/>
          <w:rtl/>
        </w:rPr>
        <w:t xml:space="preserve">אין ספק, גם דרך תורה וגם דרך ארץ </w:t>
      </w:r>
      <w:bookmarkStart w:id="4012" w:name="_ETM_Q21_662056"/>
      <w:bookmarkEnd w:id="4012"/>
      <w:r>
        <w:rPr>
          <w:rFonts w:hint="cs"/>
          <w:rtl/>
        </w:rPr>
        <w:t>מלווים אותך, משהו - - -</w:t>
      </w:r>
    </w:p>
    <w:p w:rsidR="007C32D0" w:rsidRDefault="007C32D0" w:rsidP="00891012">
      <w:pPr>
        <w:rPr>
          <w:rtl/>
        </w:rPr>
      </w:pPr>
      <w:bookmarkStart w:id="4013" w:name="_ETM_Q21_659977"/>
      <w:bookmarkStart w:id="4014" w:name="_ETM_Q21_660038"/>
      <w:bookmarkStart w:id="4015" w:name="_ETM_Q21_660072"/>
      <w:bookmarkStart w:id="4016" w:name="_ETM_Q21_660128"/>
      <w:bookmarkEnd w:id="4013"/>
      <w:bookmarkEnd w:id="4014"/>
      <w:bookmarkEnd w:id="4015"/>
      <w:bookmarkEnd w:id="4016"/>
    </w:p>
    <w:p w:rsidR="007C32D0" w:rsidRDefault="007C32D0" w:rsidP="00891012">
      <w:pPr>
        <w:pStyle w:val="-"/>
        <w:keepNext/>
        <w:rPr>
          <w:rtl/>
        </w:rPr>
      </w:pPr>
      <w:bookmarkStart w:id="4017" w:name="ET_speakercontinue_6461_34"/>
      <w:r w:rsidRPr="00635FEE">
        <w:rPr>
          <w:rStyle w:val="TagStyle"/>
          <w:rtl/>
        </w:rPr>
        <w:t xml:space="preserve"> &lt;&lt; דובר_המשך &gt;&gt; </w:t>
      </w:r>
      <w:r>
        <w:rPr>
          <w:rtl/>
        </w:rPr>
        <w:t>שר התקשורת שלמה קרעי:</w:t>
      </w:r>
      <w:r w:rsidRPr="00635FEE">
        <w:rPr>
          <w:rStyle w:val="TagStyle"/>
          <w:rtl/>
        </w:rPr>
        <w:t xml:space="preserve"> &lt;&lt; דובר_המשך &gt;&gt;</w:t>
      </w:r>
      <w:r>
        <w:rPr>
          <w:rtl/>
        </w:rPr>
        <w:t xml:space="preserve"> </w:t>
      </w:r>
      <w:bookmarkEnd w:id="4017"/>
    </w:p>
    <w:p w:rsidR="007C32D0" w:rsidRPr="00635FEE" w:rsidRDefault="007C32D0" w:rsidP="00891012">
      <w:pPr>
        <w:rPr>
          <w:rtl/>
        </w:rPr>
      </w:pPr>
      <w:bookmarkStart w:id="4018" w:name="_ETM_Q21_661311"/>
      <w:bookmarkEnd w:id="4018"/>
    </w:p>
    <w:p w:rsidR="007C32D0" w:rsidRDefault="007C32D0" w:rsidP="00891012">
      <w:pPr>
        <w:rPr>
          <w:rtl/>
        </w:rPr>
      </w:pPr>
      <w:bookmarkStart w:id="4019" w:name="_ETM_Q21_658496"/>
      <w:bookmarkStart w:id="4020" w:name="_ETM_Q21_658537"/>
      <w:bookmarkEnd w:id="4019"/>
      <w:bookmarkEnd w:id="4020"/>
      <w:r>
        <w:rPr>
          <w:rtl/>
        </w:rPr>
        <w:t xml:space="preserve">בוודאי, דרך ארץ קדמה לתורה. </w:t>
      </w:r>
      <w:bookmarkStart w:id="4021" w:name="_ETM_Q21_668119"/>
      <w:bookmarkStart w:id="4022" w:name="_ETM_Q21_664704"/>
      <w:bookmarkEnd w:id="4021"/>
      <w:bookmarkEnd w:id="4022"/>
    </w:p>
    <w:p w:rsidR="007C32D0" w:rsidRDefault="007C32D0" w:rsidP="00891012">
      <w:pPr>
        <w:rPr>
          <w:rtl/>
        </w:rPr>
      </w:pPr>
      <w:bookmarkStart w:id="4023" w:name="_ETM_Q21_666771"/>
      <w:bookmarkStart w:id="4024" w:name="_ETM_Q21_666837"/>
      <w:bookmarkEnd w:id="4023"/>
      <w:bookmarkEnd w:id="4024"/>
    </w:p>
    <w:p w:rsidR="007C32D0" w:rsidRDefault="007C32D0" w:rsidP="00891012">
      <w:pPr>
        <w:pStyle w:val="af5"/>
        <w:keepNext/>
        <w:rPr>
          <w:rtl/>
        </w:rPr>
      </w:pPr>
      <w:bookmarkStart w:id="4025" w:name="_ETM_Q21_664801"/>
      <w:bookmarkEnd w:id="4025"/>
      <w:r w:rsidRPr="00635FEE">
        <w:rPr>
          <w:rStyle w:val="TagStyle"/>
          <w:rtl/>
        </w:rPr>
        <w:t xml:space="preserve">&lt;&lt; קריאה &gt;&gt; </w:t>
      </w:r>
      <w:r>
        <w:rPr>
          <w:rtl/>
        </w:rPr>
        <w:t>גלעד קריב (העבודה):</w:t>
      </w:r>
      <w:r w:rsidRPr="00635FEE">
        <w:rPr>
          <w:rStyle w:val="TagStyle"/>
          <w:rtl/>
        </w:rPr>
        <w:t xml:space="preserve"> &lt;&lt; קריאה &gt;&gt;</w:t>
      </w:r>
      <w:r>
        <w:rPr>
          <w:rtl/>
        </w:rPr>
        <w:t xml:space="preserve"> </w:t>
      </w:r>
    </w:p>
    <w:p w:rsidR="007C32D0" w:rsidRDefault="007C32D0" w:rsidP="00891012">
      <w:pPr>
        <w:rPr>
          <w:rtl/>
        </w:rPr>
      </w:pPr>
      <w:bookmarkStart w:id="4026" w:name="_ETM_Q21_664457"/>
      <w:bookmarkEnd w:id="4026"/>
    </w:p>
    <w:p w:rsidR="007C32D0" w:rsidRDefault="007C32D0" w:rsidP="00891012">
      <w:pPr>
        <w:rPr>
          <w:rtl/>
        </w:rPr>
      </w:pPr>
      <w:bookmarkStart w:id="4027" w:name="_ETM_Q21_664518"/>
      <w:bookmarkEnd w:id="4027"/>
      <w:r>
        <w:rPr>
          <w:rFonts w:hint="cs"/>
          <w:rtl/>
        </w:rPr>
        <w:t xml:space="preserve">- - - </w:t>
      </w:r>
    </w:p>
    <w:p w:rsidR="007C32D0" w:rsidRDefault="007C32D0" w:rsidP="00891012">
      <w:pPr>
        <w:ind w:firstLine="0"/>
        <w:rPr>
          <w:rtl/>
        </w:rPr>
      </w:pPr>
      <w:bookmarkStart w:id="4028" w:name="_ETM_Q21_659259"/>
      <w:bookmarkStart w:id="4029" w:name="_ETM_Q21_659316"/>
      <w:bookmarkStart w:id="4030" w:name="_ETM_Q21_659403"/>
      <w:bookmarkStart w:id="4031" w:name="_ETM_Q21_659463"/>
      <w:bookmarkEnd w:id="4028"/>
      <w:bookmarkEnd w:id="4029"/>
      <w:bookmarkEnd w:id="4030"/>
      <w:bookmarkEnd w:id="4031"/>
    </w:p>
    <w:p w:rsidR="007C32D0" w:rsidRDefault="007C32D0" w:rsidP="00891012">
      <w:pPr>
        <w:pStyle w:val="-"/>
        <w:keepNext/>
        <w:rPr>
          <w:rtl/>
        </w:rPr>
      </w:pPr>
      <w:bookmarkStart w:id="4032" w:name="ET_speakercontinue_6461_35"/>
      <w:r w:rsidRPr="005815D6">
        <w:rPr>
          <w:rStyle w:val="TagStyle"/>
          <w:rtl/>
        </w:rPr>
        <w:t xml:space="preserve"> &lt;&lt; דובר_המשך &gt;&gt; </w:t>
      </w:r>
      <w:r>
        <w:rPr>
          <w:rtl/>
        </w:rPr>
        <w:t>שר התקשורת שלמה קרעי:</w:t>
      </w:r>
      <w:r w:rsidRPr="005815D6">
        <w:rPr>
          <w:rStyle w:val="TagStyle"/>
          <w:rtl/>
        </w:rPr>
        <w:t xml:space="preserve"> &lt;&lt; דובר_המשך &gt;&gt;</w:t>
      </w:r>
      <w:r>
        <w:rPr>
          <w:rtl/>
        </w:rPr>
        <w:t xml:space="preserve"> </w:t>
      </w:r>
      <w:bookmarkEnd w:id="4032"/>
    </w:p>
    <w:p w:rsidR="007C32D0" w:rsidRDefault="007C32D0" w:rsidP="00891012">
      <w:pPr>
        <w:pStyle w:val="KeepWithNext"/>
        <w:rPr>
          <w:rtl/>
        </w:rPr>
      </w:pPr>
    </w:p>
    <w:p w:rsidR="007C32D0" w:rsidRDefault="007C32D0" w:rsidP="00891012">
      <w:pPr>
        <w:rPr>
          <w:rtl/>
        </w:rPr>
      </w:pPr>
      <w:bookmarkStart w:id="4033" w:name="_ETM_Q21_660272"/>
      <w:bookmarkEnd w:id="4033"/>
      <w:r>
        <w:rPr>
          <w:rFonts w:hint="cs"/>
          <w:rtl/>
        </w:rPr>
        <w:t xml:space="preserve">נורא </w:t>
      </w:r>
      <w:bookmarkStart w:id="4034" w:name="_ETM_Q21_669739"/>
      <w:bookmarkEnd w:id="4034"/>
      <w:r>
        <w:rPr>
          <w:rFonts w:hint="cs"/>
          <w:rtl/>
        </w:rPr>
        <w:t>חם פה, אדוני היושב-ראש.</w:t>
      </w:r>
      <w:bookmarkStart w:id="4035" w:name="_ETM_Q21_673915"/>
      <w:bookmarkStart w:id="4036" w:name="_ETM_Q21_673976"/>
      <w:bookmarkStart w:id="4037" w:name="_ETM_Q21_674035"/>
      <w:bookmarkStart w:id="4038" w:name="_ETM_Q21_674090"/>
      <w:bookmarkEnd w:id="4035"/>
      <w:bookmarkEnd w:id="4036"/>
      <w:bookmarkEnd w:id="4037"/>
      <w:bookmarkEnd w:id="4038"/>
      <w:r>
        <w:rPr>
          <w:rFonts w:hint="cs"/>
          <w:rtl/>
        </w:rPr>
        <w:t xml:space="preserve"> </w:t>
      </w:r>
      <w:r>
        <w:rPr>
          <w:rtl/>
        </w:rPr>
        <w:t xml:space="preserve">מחממים פה את החדר כדי </w:t>
      </w:r>
      <w:bookmarkStart w:id="4039" w:name="_ETM_Q21_675549"/>
      <w:bookmarkEnd w:id="4039"/>
      <w:r>
        <w:rPr>
          <w:rtl/>
        </w:rPr>
        <w:t xml:space="preserve">שיהיה לי קשה לדבר. </w:t>
      </w:r>
      <w:bookmarkStart w:id="4040" w:name="_ETM_Q21_679420"/>
      <w:bookmarkStart w:id="4041" w:name="_ETM_Q21_676377"/>
      <w:bookmarkEnd w:id="4040"/>
      <w:bookmarkEnd w:id="4041"/>
    </w:p>
    <w:p w:rsidR="007C32D0" w:rsidRDefault="007C32D0" w:rsidP="00891012">
      <w:pPr>
        <w:pStyle w:val="KeepWithNext"/>
        <w:ind w:firstLine="0"/>
        <w:rPr>
          <w:rtl/>
        </w:rPr>
      </w:pPr>
      <w:bookmarkStart w:id="4042" w:name="_ETM_Q21_676424"/>
      <w:bookmarkEnd w:id="4042"/>
    </w:p>
    <w:p w:rsidR="007C32D0" w:rsidRDefault="007C32D0" w:rsidP="00891012">
      <w:pPr>
        <w:pStyle w:val="af5"/>
        <w:keepNext/>
        <w:rPr>
          <w:rtl/>
        </w:rPr>
      </w:pPr>
      <w:bookmarkStart w:id="4043" w:name="ET_interruption_6156_39"/>
      <w:r w:rsidRPr="00874F09">
        <w:rPr>
          <w:rStyle w:val="TagStyle"/>
          <w:rtl/>
        </w:rPr>
        <w:t xml:space="preserve"> &lt;&lt; קריאה &gt;&gt; </w:t>
      </w:r>
      <w:r>
        <w:rPr>
          <w:rtl/>
        </w:rPr>
        <w:t>גלעד קריב (העבודה):</w:t>
      </w:r>
      <w:r w:rsidRPr="00874F09">
        <w:rPr>
          <w:rStyle w:val="TagStyle"/>
          <w:rtl/>
        </w:rPr>
        <w:t xml:space="preserve"> &lt;&lt; קריאה &gt;&gt;</w:t>
      </w:r>
      <w:r>
        <w:rPr>
          <w:rtl/>
        </w:rPr>
        <w:t xml:space="preserve"> </w:t>
      </w:r>
      <w:bookmarkEnd w:id="4043"/>
    </w:p>
    <w:p w:rsidR="007C32D0" w:rsidRDefault="007C32D0" w:rsidP="00891012">
      <w:pPr>
        <w:pStyle w:val="KeepWithNext"/>
        <w:rPr>
          <w:rtl/>
        </w:rPr>
      </w:pPr>
    </w:p>
    <w:p w:rsidR="007C32D0" w:rsidRDefault="007C32D0" w:rsidP="00891012">
      <w:pPr>
        <w:rPr>
          <w:rtl/>
        </w:rPr>
      </w:pPr>
      <w:bookmarkStart w:id="4044" w:name="_ETM_Q21_674377"/>
      <w:bookmarkEnd w:id="4044"/>
      <w:r>
        <w:rPr>
          <w:rFonts w:hint="cs"/>
          <w:rtl/>
        </w:rPr>
        <w:t xml:space="preserve">אתה נראה </w:t>
      </w:r>
      <w:bookmarkStart w:id="4045" w:name="_ETM_Q21_674410"/>
      <w:bookmarkEnd w:id="4045"/>
      <w:r>
        <w:rPr>
          <w:rFonts w:hint="cs"/>
          <w:rtl/>
        </w:rPr>
        <w:t>לי קצת חלש</w:t>
      </w:r>
      <w:bookmarkStart w:id="4046" w:name="_ETM_Q21_676663"/>
      <w:bookmarkEnd w:id="4046"/>
      <w:r>
        <w:rPr>
          <w:rFonts w:hint="cs"/>
          <w:rtl/>
        </w:rPr>
        <w:t xml:space="preserve"> היום.</w:t>
      </w:r>
    </w:p>
    <w:p w:rsidR="007C32D0" w:rsidRDefault="007C32D0" w:rsidP="00891012">
      <w:pPr>
        <w:rPr>
          <w:rtl/>
        </w:rPr>
      </w:pPr>
      <w:bookmarkStart w:id="4047" w:name="_ETM_Q21_676718"/>
      <w:bookmarkEnd w:id="4047"/>
    </w:p>
    <w:p w:rsidR="007C32D0" w:rsidRDefault="007C32D0" w:rsidP="00891012">
      <w:pPr>
        <w:pStyle w:val="-"/>
        <w:keepNext/>
        <w:rPr>
          <w:rtl/>
        </w:rPr>
      </w:pPr>
      <w:bookmarkStart w:id="4048" w:name="ET_speakercontinue_6461_40"/>
      <w:r w:rsidRPr="00874F09">
        <w:rPr>
          <w:rStyle w:val="TagStyle"/>
          <w:rtl/>
        </w:rPr>
        <w:t xml:space="preserve"> &lt;&lt; דובר_המשך &gt;&gt; </w:t>
      </w:r>
      <w:r>
        <w:rPr>
          <w:rtl/>
        </w:rPr>
        <w:t>שר התקשורת שלמה קרעי:</w:t>
      </w:r>
      <w:r w:rsidRPr="00874F09">
        <w:rPr>
          <w:rStyle w:val="TagStyle"/>
          <w:rtl/>
        </w:rPr>
        <w:t xml:space="preserve"> &lt;&lt; דובר_המשך &gt;&gt;</w:t>
      </w:r>
      <w:r>
        <w:rPr>
          <w:rtl/>
        </w:rPr>
        <w:t xml:space="preserve"> </w:t>
      </w:r>
      <w:bookmarkEnd w:id="4048"/>
    </w:p>
    <w:p w:rsidR="007C32D0" w:rsidRDefault="007C32D0" w:rsidP="00891012">
      <w:pPr>
        <w:pStyle w:val="KeepWithNext"/>
        <w:rPr>
          <w:rtl/>
        </w:rPr>
      </w:pPr>
    </w:p>
    <w:p w:rsidR="007C32D0" w:rsidRDefault="007C32D0" w:rsidP="00891012">
      <w:pPr>
        <w:rPr>
          <w:rtl/>
        </w:rPr>
      </w:pPr>
      <w:bookmarkStart w:id="4049" w:name="_ETM_Q21_677362"/>
      <w:bookmarkEnd w:id="4049"/>
      <w:r>
        <w:rPr>
          <w:rFonts w:hint="cs"/>
          <w:rtl/>
        </w:rPr>
        <w:t xml:space="preserve">לא חלש בכלל, רק חם. </w:t>
      </w:r>
      <w:bookmarkStart w:id="4050" w:name="_ETM_Q21_679921"/>
      <w:bookmarkEnd w:id="4050"/>
    </w:p>
    <w:p w:rsidR="007C32D0" w:rsidRDefault="007C32D0" w:rsidP="00891012">
      <w:pPr>
        <w:ind w:firstLine="0"/>
        <w:rPr>
          <w:rtl/>
        </w:rPr>
      </w:pPr>
      <w:bookmarkStart w:id="4051" w:name="_ETM_Q21_679997"/>
      <w:bookmarkStart w:id="4052" w:name="_ETM_Q21_680016"/>
      <w:bookmarkStart w:id="4053" w:name="_ETM_Q21_680073"/>
      <w:bookmarkEnd w:id="4051"/>
      <w:bookmarkEnd w:id="4052"/>
      <w:bookmarkEnd w:id="4053"/>
    </w:p>
    <w:p w:rsidR="007C32D0" w:rsidRDefault="007C32D0" w:rsidP="00891012">
      <w:pPr>
        <w:pStyle w:val="af5"/>
        <w:keepNext/>
        <w:rPr>
          <w:rtl/>
        </w:rPr>
      </w:pPr>
      <w:bookmarkStart w:id="4054" w:name="ET_interruption_6156_44"/>
      <w:r w:rsidRPr="00E44291">
        <w:rPr>
          <w:rStyle w:val="TagStyle"/>
          <w:rtl/>
        </w:rPr>
        <w:t xml:space="preserve"> &lt;&lt; קריאה &gt;&gt; </w:t>
      </w:r>
      <w:r>
        <w:rPr>
          <w:rtl/>
        </w:rPr>
        <w:t>גלעד קריב (העבודה):</w:t>
      </w:r>
      <w:r w:rsidRPr="00E44291">
        <w:rPr>
          <w:rStyle w:val="TagStyle"/>
          <w:rtl/>
        </w:rPr>
        <w:t xml:space="preserve"> &lt;&lt; קריאה &gt;&gt;</w:t>
      </w:r>
      <w:r>
        <w:rPr>
          <w:rtl/>
        </w:rPr>
        <w:t xml:space="preserve">   </w:t>
      </w:r>
      <w:bookmarkEnd w:id="4054"/>
    </w:p>
    <w:p w:rsidR="007C32D0" w:rsidRDefault="007C32D0" w:rsidP="00891012">
      <w:pPr>
        <w:pStyle w:val="KeepWithNext"/>
        <w:rPr>
          <w:rtl/>
        </w:rPr>
      </w:pPr>
    </w:p>
    <w:p w:rsidR="007C32D0" w:rsidRDefault="007C32D0" w:rsidP="00891012">
      <w:pPr>
        <w:rPr>
          <w:rtl/>
        </w:rPr>
      </w:pPr>
      <w:bookmarkStart w:id="4055" w:name="_ETM_Q21_680777"/>
      <w:bookmarkEnd w:id="4055"/>
      <w:r>
        <w:rPr>
          <w:rFonts w:hint="cs"/>
          <w:rtl/>
        </w:rPr>
        <w:t>חלש, חלש.</w:t>
      </w:r>
    </w:p>
    <w:p w:rsidR="007C32D0" w:rsidRDefault="007C32D0" w:rsidP="00891012">
      <w:pPr>
        <w:rPr>
          <w:rtl/>
        </w:rPr>
      </w:pPr>
      <w:bookmarkStart w:id="4056" w:name="_ETM_Q21_679614"/>
      <w:bookmarkStart w:id="4057" w:name="_ETM_Q21_679673"/>
      <w:bookmarkEnd w:id="4056"/>
      <w:bookmarkEnd w:id="4057"/>
    </w:p>
    <w:p w:rsidR="007C32D0" w:rsidRPr="00E44291" w:rsidRDefault="007C32D0" w:rsidP="00891012">
      <w:pPr>
        <w:pStyle w:val="-"/>
        <w:keepNext/>
        <w:rPr>
          <w:rtl/>
        </w:rPr>
      </w:pPr>
      <w:bookmarkStart w:id="4058" w:name="ET_speakercontinue_6461_45"/>
      <w:r w:rsidRPr="00E44291">
        <w:rPr>
          <w:rStyle w:val="TagStyle"/>
          <w:rtl/>
        </w:rPr>
        <w:t xml:space="preserve"> &lt;&lt; דובר_המשך &gt;&gt; </w:t>
      </w:r>
      <w:r>
        <w:rPr>
          <w:rtl/>
        </w:rPr>
        <w:t>שר התקשורת שלמה קרעי:</w:t>
      </w:r>
      <w:r w:rsidRPr="00E44291">
        <w:rPr>
          <w:rStyle w:val="TagStyle"/>
          <w:rtl/>
        </w:rPr>
        <w:t xml:space="preserve"> &lt;&lt; דובר_המשך &gt;&gt;</w:t>
      </w:r>
      <w:r>
        <w:rPr>
          <w:rtl/>
        </w:rPr>
        <w:t xml:space="preserve">   </w:t>
      </w:r>
      <w:bookmarkStart w:id="4059" w:name="_ETM_Q21_680275"/>
      <w:bookmarkEnd w:id="4058"/>
      <w:bookmarkEnd w:id="4059"/>
    </w:p>
    <w:p w:rsidR="007C32D0" w:rsidRPr="00874F09" w:rsidRDefault="007C32D0" w:rsidP="00891012">
      <w:pPr>
        <w:rPr>
          <w:rtl/>
        </w:rPr>
      </w:pPr>
      <w:bookmarkStart w:id="4060" w:name="_ETM_Q21_677926"/>
      <w:bookmarkEnd w:id="4060"/>
    </w:p>
    <w:p w:rsidR="007C32D0" w:rsidRDefault="007C32D0" w:rsidP="00891012">
      <w:pPr>
        <w:rPr>
          <w:rtl/>
        </w:rPr>
      </w:pPr>
      <w:bookmarkStart w:id="4061" w:name="_ETM_Q21_676498"/>
      <w:bookmarkStart w:id="4062" w:name="_ETM_Q21_676552"/>
      <w:bookmarkStart w:id="4063" w:name="_ETM_Q21_710320"/>
      <w:bookmarkEnd w:id="4061"/>
      <w:bookmarkEnd w:id="4062"/>
      <w:bookmarkEnd w:id="4063"/>
      <w:r>
        <w:rPr>
          <w:rtl/>
        </w:rPr>
        <w:t>אמר רבי סעדיה גאון</w:t>
      </w:r>
      <w:r>
        <w:rPr>
          <w:rFonts w:hint="cs"/>
          <w:rtl/>
        </w:rPr>
        <w:t>:</w:t>
      </w:r>
      <w:r>
        <w:rPr>
          <w:rtl/>
        </w:rPr>
        <w:t xml:space="preserve"> אין אומתנו אומה אלא בתורותיה. התורה </w:t>
      </w:r>
      <w:bookmarkStart w:id="4064" w:name="_ETM_Q21_715734"/>
      <w:bookmarkEnd w:id="4064"/>
      <w:r>
        <w:rPr>
          <w:rtl/>
        </w:rPr>
        <w:t>שלנו</w:t>
      </w:r>
      <w:r>
        <w:rPr>
          <w:rFonts w:hint="cs"/>
          <w:rtl/>
        </w:rPr>
        <w:t xml:space="preserve"> –</w:t>
      </w:r>
      <w:r>
        <w:rPr>
          <w:rtl/>
        </w:rPr>
        <w:t xml:space="preserve"> שיש כאלו שמנסים לקעקע אותה, יש כאלו שמנסים לפגוע </w:t>
      </w:r>
      <w:bookmarkStart w:id="4065" w:name="_ETM_Q21_721148"/>
      <w:bookmarkEnd w:id="4065"/>
      <w:r>
        <w:rPr>
          <w:rtl/>
        </w:rPr>
        <w:t xml:space="preserve">דווקא באלו שתורתם אומנותם כדי לסכסך בין הציבור החרדי לבין </w:t>
      </w:r>
      <w:bookmarkStart w:id="4066" w:name="_ETM_Q21_726562"/>
      <w:bookmarkEnd w:id="4066"/>
      <w:r>
        <w:rPr>
          <w:rtl/>
        </w:rPr>
        <w:t xml:space="preserve">יתר המרכיבים השותפים הטבעיים שלו, ואני יודע שזה לא יעלה </w:t>
      </w:r>
      <w:bookmarkStart w:id="4067" w:name="_ETM_Q21_731976"/>
      <w:bookmarkEnd w:id="4067"/>
      <w:r>
        <w:rPr>
          <w:rtl/>
        </w:rPr>
        <w:t xml:space="preserve">בידם. </w:t>
      </w:r>
      <w:bookmarkStart w:id="4068" w:name="_ETM_Q21_738539"/>
      <w:bookmarkEnd w:id="4068"/>
      <w:r>
        <w:rPr>
          <w:rtl/>
        </w:rPr>
        <w:t xml:space="preserve">אני יודע שזה לא יעלה בידם כי אני רואה את </w:t>
      </w:r>
      <w:bookmarkStart w:id="4069" w:name="_ETM_Q21_743199"/>
      <w:bookmarkEnd w:id="4069"/>
      <w:r>
        <w:rPr>
          <w:rtl/>
        </w:rPr>
        <w:t xml:space="preserve">מה </w:t>
      </w:r>
      <w:r>
        <w:rPr>
          <w:rFonts w:hint="cs"/>
          <w:rtl/>
        </w:rPr>
        <w:t>ש</w:t>
      </w:r>
      <w:r>
        <w:rPr>
          <w:rtl/>
        </w:rPr>
        <w:t>אתם שמתם בראשכם. אני רואה ששמתם בראשכ</w:t>
      </w:r>
      <w:r>
        <w:rPr>
          <w:rFonts w:hint="cs"/>
          <w:rtl/>
        </w:rPr>
        <w:t>ם</w:t>
      </w:r>
      <w:r>
        <w:rPr>
          <w:rtl/>
        </w:rPr>
        <w:t xml:space="preserve"> </w:t>
      </w:r>
      <w:bookmarkStart w:id="4070" w:name="_ETM_Q21_748789"/>
      <w:bookmarkEnd w:id="4070"/>
      <w:r>
        <w:rPr>
          <w:rtl/>
        </w:rPr>
        <w:t xml:space="preserve">כאלו שמנגחים ונאבקים בתורה ובלומדיה. </w:t>
      </w:r>
      <w:bookmarkStart w:id="4071" w:name="_ETM_Q21_756700"/>
      <w:bookmarkEnd w:id="4071"/>
      <w:r>
        <w:rPr>
          <w:rtl/>
        </w:rPr>
        <w:t xml:space="preserve">שמתם בראשכם אחד שהוא </w:t>
      </w:r>
      <w:bookmarkStart w:id="4072" w:name="_ETM_Q21_761289"/>
      <w:bookmarkEnd w:id="4072"/>
      <w:r>
        <w:rPr>
          <w:rtl/>
        </w:rPr>
        <w:t>הנוכל הגדול של כל הזמנים בדמוקרטיות המערביות</w:t>
      </w:r>
      <w:r>
        <w:rPr>
          <w:rFonts w:hint="cs"/>
          <w:rtl/>
        </w:rPr>
        <w:t>,</w:t>
      </w:r>
      <w:r>
        <w:rPr>
          <w:rtl/>
        </w:rPr>
        <w:t xml:space="preserve"> שהונה ורימה את </w:t>
      </w:r>
      <w:bookmarkStart w:id="4073" w:name="_ETM_Q21_765219"/>
      <w:bookmarkEnd w:id="4073"/>
      <w:r>
        <w:rPr>
          <w:rtl/>
        </w:rPr>
        <w:t>בוחריו</w:t>
      </w:r>
      <w:r>
        <w:rPr>
          <w:rFonts w:hint="cs"/>
          <w:rtl/>
        </w:rPr>
        <w:t>.</w:t>
      </w:r>
      <w:r>
        <w:rPr>
          <w:rtl/>
        </w:rPr>
        <w:t xml:space="preserve"> </w:t>
      </w:r>
      <w:bookmarkStart w:id="4074" w:name="_ETM_Q21_769830"/>
      <w:bookmarkEnd w:id="4074"/>
    </w:p>
    <w:p w:rsidR="007C32D0" w:rsidRDefault="007C32D0" w:rsidP="009635F5">
      <w:pPr>
        <w:rPr>
          <w:rtl/>
        </w:rPr>
      </w:pPr>
      <w:bookmarkStart w:id="4075" w:name="_ETM_Q21_767918"/>
      <w:bookmarkStart w:id="4076" w:name="_ETM_Q21_767973"/>
      <w:bookmarkEnd w:id="4075"/>
      <w:bookmarkEnd w:id="4076"/>
    </w:p>
    <w:p w:rsidR="007C32D0" w:rsidRDefault="007C32D0" w:rsidP="00891012">
      <w:pPr>
        <w:pStyle w:val="af5"/>
        <w:keepNext/>
        <w:rPr>
          <w:rtl/>
        </w:rPr>
      </w:pPr>
      <w:bookmarkStart w:id="4077" w:name="ET_interruption_5786_41"/>
      <w:r w:rsidRPr="00B52F1D">
        <w:rPr>
          <w:rStyle w:val="TagStyle"/>
          <w:rtl/>
        </w:rPr>
        <w:t xml:space="preserve"> &lt;&lt; קריאה &gt;&gt; </w:t>
      </w:r>
      <w:r>
        <w:rPr>
          <w:rtl/>
        </w:rPr>
        <w:t>אופיר כץ (הליכוד):</w:t>
      </w:r>
      <w:r w:rsidRPr="00B52F1D">
        <w:rPr>
          <w:rStyle w:val="TagStyle"/>
          <w:rtl/>
        </w:rPr>
        <w:t xml:space="preserve"> &lt;&lt; קריאה &gt;&gt;</w:t>
      </w:r>
      <w:r>
        <w:rPr>
          <w:rtl/>
        </w:rPr>
        <w:t xml:space="preserve"> </w:t>
      </w:r>
      <w:bookmarkEnd w:id="4077"/>
    </w:p>
    <w:p w:rsidR="007C32D0" w:rsidRDefault="007C32D0" w:rsidP="00891012">
      <w:pPr>
        <w:pStyle w:val="KeepWithNext"/>
        <w:rPr>
          <w:rtl/>
        </w:rPr>
      </w:pPr>
    </w:p>
    <w:p w:rsidR="007C32D0" w:rsidRDefault="007C32D0" w:rsidP="00891012">
      <w:pPr>
        <w:rPr>
          <w:rtl/>
        </w:rPr>
      </w:pPr>
      <w:bookmarkStart w:id="4078" w:name="_ETM_Q21_772491"/>
      <w:bookmarkEnd w:id="4078"/>
      <w:r>
        <w:rPr>
          <w:rFonts w:hint="cs"/>
          <w:rtl/>
        </w:rPr>
        <w:t xml:space="preserve">שלמה, אתה יכול </w:t>
      </w:r>
      <w:bookmarkStart w:id="4079" w:name="_ETM_Q21_768990"/>
      <w:bookmarkEnd w:id="4079"/>
      <w:r>
        <w:rPr>
          <w:rFonts w:hint="cs"/>
          <w:rtl/>
        </w:rPr>
        <w:t>לרדת.</w:t>
      </w:r>
      <w:bookmarkStart w:id="4080" w:name="_ETM_Q21_770047"/>
      <w:bookmarkEnd w:id="4080"/>
    </w:p>
    <w:p w:rsidR="007C32D0" w:rsidRDefault="007C32D0" w:rsidP="00891012">
      <w:pPr>
        <w:rPr>
          <w:rtl/>
        </w:rPr>
      </w:pPr>
      <w:bookmarkStart w:id="4081" w:name="_ETM_Q21_770118"/>
      <w:bookmarkEnd w:id="4081"/>
    </w:p>
    <w:p w:rsidR="007C32D0" w:rsidRDefault="007C32D0" w:rsidP="00891012">
      <w:pPr>
        <w:pStyle w:val="-"/>
        <w:keepNext/>
        <w:rPr>
          <w:rtl/>
        </w:rPr>
      </w:pPr>
      <w:bookmarkStart w:id="4082" w:name="ET_speakercontinue_6461_42"/>
      <w:r w:rsidRPr="00B52F1D">
        <w:rPr>
          <w:rStyle w:val="TagStyle"/>
          <w:rtl/>
        </w:rPr>
        <w:t xml:space="preserve"> &lt;&lt; דובר_המשך &gt;&gt; </w:t>
      </w:r>
      <w:r>
        <w:rPr>
          <w:rtl/>
        </w:rPr>
        <w:t>שר התקשורת שלמה קרעי:</w:t>
      </w:r>
      <w:r w:rsidRPr="00B52F1D">
        <w:rPr>
          <w:rStyle w:val="TagStyle"/>
          <w:rtl/>
        </w:rPr>
        <w:t xml:space="preserve"> &lt;&lt; דובר_המשך &gt;&gt;</w:t>
      </w:r>
      <w:r>
        <w:rPr>
          <w:rtl/>
        </w:rPr>
        <w:t xml:space="preserve"> </w:t>
      </w:r>
      <w:bookmarkEnd w:id="4082"/>
    </w:p>
    <w:p w:rsidR="007C32D0" w:rsidRPr="00B52F1D" w:rsidRDefault="007C32D0" w:rsidP="00891012">
      <w:pPr>
        <w:rPr>
          <w:rtl/>
        </w:rPr>
      </w:pPr>
      <w:bookmarkStart w:id="4083" w:name="_ETM_Q21_770847"/>
      <w:bookmarkEnd w:id="4083"/>
    </w:p>
    <w:p w:rsidR="007C32D0" w:rsidRDefault="007C32D0" w:rsidP="00891012">
      <w:pPr>
        <w:rPr>
          <w:rtl/>
        </w:rPr>
      </w:pPr>
      <w:bookmarkStart w:id="4084" w:name="_ETM_Q21_768061"/>
      <w:bookmarkStart w:id="4085" w:name="_ETM_Q21_768116"/>
      <w:bookmarkEnd w:id="4084"/>
      <w:bookmarkEnd w:id="4085"/>
      <w:r>
        <w:rPr>
          <w:rtl/>
        </w:rPr>
        <w:t xml:space="preserve">תודה. </w:t>
      </w:r>
      <w:bookmarkStart w:id="4086" w:name="_ETM_Q21_772880"/>
      <w:bookmarkEnd w:id="4086"/>
      <w:r>
        <w:rPr>
          <w:rtl/>
        </w:rPr>
        <w:t>תודה, כנסת נכבדה, תודה רבה. כמובן</w:t>
      </w:r>
      <w:r>
        <w:rPr>
          <w:rFonts w:hint="cs"/>
          <w:rtl/>
        </w:rPr>
        <w:t>,</w:t>
      </w:r>
      <w:r>
        <w:rPr>
          <w:rtl/>
        </w:rPr>
        <w:t xml:space="preserve"> להצביע</w:t>
      </w:r>
      <w:r>
        <w:rPr>
          <w:rFonts w:hint="cs"/>
          <w:rtl/>
        </w:rPr>
        <w:t xml:space="preserve"> בעד</w:t>
      </w:r>
      <w:r>
        <w:rPr>
          <w:rtl/>
        </w:rPr>
        <w:t>.</w:t>
      </w:r>
      <w:bookmarkStart w:id="4087" w:name="_ETM_Q21_778216"/>
      <w:bookmarkStart w:id="4088" w:name="_ETM_Q21_778261"/>
      <w:bookmarkStart w:id="4089" w:name="_ETM_Q21_778361"/>
      <w:bookmarkStart w:id="4090" w:name="_ETM_Q21_778404"/>
      <w:bookmarkEnd w:id="4087"/>
      <w:bookmarkEnd w:id="4088"/>
      <w:bookmarkEnd w:id="4089"/>
      <w:bookmarkEnd w:id="4090"/>
    </w:p>
    <w:p w:rsidR="007C32D0" w:rsidRDefault="007C32D0" w:rsidP="00891012">
      <w:pPr>
        <w:rPr>
          <w:rtl/>
        </w:rPr>
      </w:pPr>
    </w:p>
    <w:p w:rsidR="007C32D0" w:rsidRDefault="007C32D0" w:rsidP="00891012">
      <w:pPr>
        <w:pStyle w:val="af6"/>
        <w:keepNext/>
        <w:rPr>
          <w:rtl/>
        </w:rPr>
      </w:pPr>
      <w:bookmarkStart w:id="4091" w:name="ET_yor_6691_2"/>
      <w:r w:rsidRPr="00F64A6B">
        <w:rPr>
          <w:rStyle w:val="TagStyle"/>
          <w:rtl/>
        </w:rPr>
        <w:t xml:space="preserve">&lt;&lt; יור &gt;&gt; </w:t>
      </w:r>
      <w:r>
        <w:rPr>
          <w:rtl/>
        </w:rPr>
        <w:t>היו"ר אליהו רביבו:</w:t>
      </w:r>
      <w:r w:rsidRPr="00F64A6B">
        <w:rPr>
          <w:rStyle w:val="TagStyle"/>
          <w:rtl/>
        </w:rPr>
        <w:t xml:space="preserve"> &lt;&lt; יור &gt;&gt;</w:t>
      </w:r>
      <w:r>
        <w:rPr>
          <w:rtl/>
        </w:rPr>
        <w:t xml:space="preserve">   </w:t>
      </w:r>
      <w:bookmarkEnd w:id="4091"/>
    </w:p>
    <w:p w:rsidR="007C32D0" w:rsidRDefault="007C32D0" w:rsidP="00891012">
      <w:pPr>
        <w:pStyle w:val="KeepWithNext"/>
        <w:rPr>
          <w:rtl/>
        </w:rPr>
      </w:pPr>
    </w:p>
    <w:p w:rsidR="007C32D0" w:rsidRDefault="007C32D0" w:rsidP="00891012">
      <w:pPr>
        <w:rPr>
          <w:rtl/>
        </w:rPr>
      </w:pPr>
      <w:r>
        <w:rPr>
          <w:rFonts w:hint="cs"/>
          <w:rtl/>
        </w:rPr>
        <w:t>תודה רבה, מכובדי השר. קיבלנו את עמדת הממשלה.</w:t>
      </w:r>
      <w:bookmarkStart w:id="4092" w:name="_ETM_Q22_186276"/>
      <w:bookmarkEnd w:id="4092"/>
    </w:p>
    <w:p w:rsidR="007C32D0" w:rsidRDefault="007C32D0" w:rsidP="00891012">
      <w:pPr>
        <w:rPr>
          <w:rtl/>
        </w:rPr>
      </w:pPr>
      <w:bookmarkStart w:id="4093" w:name="_ETM_Q22_186337"/>
      <w:bookmarkEnd w:id="4093"/>
    </w:p>
    <w:p w:rsidR="007C32D0" w:rsidRDefault="007C32D0" w:rsidP="00891012">
      <w:pPr>
        <w:rPr>
          <w:rtl/>
        </w:rPr>
      </w:pPr>
      <w:bookmarkStart w:id="4094" w:name="_ETM_Q22_186437"/>
      <w:bookmarkStart w:id="4095" w:name="_ETM_Q22_186488"/>
      <w:bookmarkEnd w:id="4094"/>
      <w:bookmarkEnd w:id="4095"/>
      <w:r>
        <w:rPr>
          <w:rFonts w:hint="cs"/>
          <w:rtl/>
        </w:rPr>
        <w:t xml:space="preserve">חברות וחברי הכנסת היקרים, </w:t>
      </w:r>
      <w:bookmarkStart w:id="4096" w:name="_ETM_Q22_186982"/>
      <w:bookmarkEnd w:id="4096"/>
      <w:r>
        <w:rPr>
          <w:rFonts w:hint="cs"/>
          <w:rtl/>
        </w:rPr>
        <w:t xml:space="preserve">אנו עוברים להצבעה על הודעת הממשלה בעניין העברת סמכויות </w:t>
      </w:r>
      <w:bookmarkStart w:id="4097" w:name="_ETM_Q22_194965"/>
      <w:bookmarkEnd w:id="4097"/>
      <w:r>
        <w:rPr>
          <w:rFonts w:hint="cs"/>
          <w:rtl/>
        </w:rPr>
        <w:t xml:space="preserve">לפי חוק הכללת אמצעי זיהוי ביומטריים ונתוני זיהוי ביומטריים במסמכי זיהוי ובמאגר מידע (תיקון הוראת שעה), </w:t>
      </w:r>
      <w:proofErr w:type="spellStart"/>
      <w:r>
        <w:rPr>
          <w:rFonts w:hint="cs"/>
          <w:rtl/>
        </w:rPr>
        <w:t>התשע"ז</w:t>
      </w:r>
      <w:proofErr w:type="spellEnd"/>
      <w:r>
        <w:rPr>
          <w:rtl/>
        </w:rPr>
        <w:t>–</w:t>
      </w:r>
      <w:r>
        <w:rPr>
          <w:rFonts w:hint="cs"/>
          <w:rtl/>
        </w:rPr>
        <w:t>2017, לעניין הארכת הוראת שעה משר הפנים לראש הממשלה.</w:t>
      </w:r>
      <w:bookmarkStart w:id="4098" w:name="_ETM_Q22_210160"/>
      <w:bookmarkEnd w:id="4098"/>
      <w:r>
        <w:rPr>
          <w:rFonts w:hint="cs"/>
          <w:rtl/>
        </w:rPr>
        <w:t xml:space="preserve"> על פי בקשת הקואליציה והאופוזיציה ההצבעה תהיה הצבעה שמית. בבקשה, </w:t>
      </w:r>
      <w:bookmarkStart w:id="4099" w:name="_ETM_Q22_219167"/>
      <w:bookmarkEnd w:id="4099"/>
      <w:r>
        <w:rPr>
          <w:rFonts w:hint="cs"/>
          <w:rtl/>
        </w:rPr>
        <w:t>גברתי המזכירה, אנא התחילי בהצבעה.</w:t>
      </w:r>
    </w:p>
    <w:p w:rsidR="007C32D0" w:rsidRDefault="007C32D0" w:rsidP="00891012">
      <w:pPr>
        <w:rPr>
          <w:rtl/>
        </w:rPr>
      </w:pPr>
    </w:p>
    <w:p w:rsidR="007C32D0" w:rsidRDefault="007C32D0" w:rsidP="00891012">
      <w:pPr>
        <w:pStyle w:val="af1"/>
        <w:keepNext/>
        <w:rPr>
          <w:rtl/>
        </w:rPr>
      </w:pPr>
      <w:r>
        <w:rPr>
          <w:rFonts w:hint="eastAsia"/>
          <w:rtl/>
        </w:rPr>
        <w:t>הצבעה</w:t>
      </w:r>
      <w:r>
        <w:rPr>
          <w:rtl/>
        </w:rPr>
        <w:t xml:space="preserve"> </w:t>
      </w:r>
      <w:r>
        <w:rPr>
          <w:rFonts w:hint="cs"/>
          <w:rtl/>
        </w:rPr>
        <w:t>שמית</w:t>
      </w:r>
    </w:p>
    <w:p w:rsidR="007C32D0" w:rsidRDefault="007C32D0" w:rsidP="00891012">
      <w:pPr>
        <w:pStyle w:val="KeepWithNext"/>
        <w:rPr>
          <w:rStyle w:val="TagStyle"/>
          <w:b/>
          <w:bCs/>
          <w:u w:val="single"/>
          <w:rtl/>
          <w:lang w:eastAsia="he-IL"/>
        </w:rPr>
      </w:pPr>
    </w:p>
    <w:p w:rsidR="007C32D0" w:rsidRDefault="007C32D0" w:rsidP="00891012">
      <w:pPr>
        <w:pStyle w:val="af5"/>
        <w:keepNext/>
        <w:rPr>
          <w:rtl/>
        </w:rPr>
      </w:pPr>
      <w:bookmarkStart w:id="4100" w:name="ET_interruption_6316_5"/>
      <w:r w:rsidRPr="00EC3A00">
        <w:rPr>
          <w:rStyle w:val="TagStyle"/>
          <w:rtl/>
        </w:rPr>
        <w:t xml:space="preserve"> &lt;&lt; קריאה &gt;&gt; </w:t>
      </w:r>
      <w:r>
        <w:rPr>
          <w:rtl/>
        </w:rPr>
        <w:t>סגנית מזכיר הכנסת ראדה חסייסי:</w:t>
      </w:r>
      <w:r w:rsidRPr="00EC3A00">
        <w:rPr>
          <w:rStyle w:val="TagStyle"/>
          <w:rtl/>
        </w:rPr>
        <w:t xml:space="preserve"> &lt;&lt; קריאה &gt;&gt;</w:t>
      </w:r>
      <w:r>
        <w:rPr>
          <w:rtl/>
        </w:rPr>
        <w:t xml:space="preserve">   </w:t>
      </w:r>
      <w:bookmarkEnd w:id="4100"/>
    </w:p>
    <w:p w:rsidR="007C32D0" w:rsidRDefault="007C32D0" w:rsidP="00891012">
      <w:pPr>
        <w:ind w:firstLine="0"/>
        <w:rPr>
          <w:rtl/>
        </w:rPr>
      </w:pPr>
      <w:r>
        <w:rPr>
          <w:rFonts w:hint="cs"/>
          <w:rtl/>
        </w:rPr>
        <w:t>(קוראת בשמות חברי הכנסת)</w:t>
      </w:r>
    </w:p>
    <w:p w:rsidR="007C32D0" w:rsidRDefault="007C32D0" w:rsidP="00891012">
      <w:pPr>
        <w:rPr>
          <w:rtl/>
        </w:rPr>
      </w:pPr>
      <w:bookmarkStart w:id="4101" w:name="_ETM_Q22_8884"/>
      <w:bookmarkStart w:id="4102" w:name="_ETM_Q22_8938"/>
      <w:bookmarkEnd w:id="4101"/>
      <w:bookmarkEnd w:id="4102"/>
    </w:p>
    <w:p w:rsidR="007C32D0" w:rsidRDefault="007C32D0" w:rsidP="00891012">
      <w:pPr>
        <w:rPr>
          <w:rtl/>
        </w:rPr>
      </w:pPr>
      <w:bookmarkStart w:id="4103" w:name="_ETM_Q22_1044"/>
      <w:bookmarkStart w:id="4104" w:name="_ETM_Q22_1093"/>
      <w:bookmarkEnd w:id="4103"/>
      <w:bookmarkEnd w:id="4104"/>
      <w:r>
        <w:rPr>
          <w:rtl/>
        </w:rPr>
        <w:t>משה אבוטבול</w:t>
      </w:r>
      <w:r>
        <w:rPr>
          <w:rtl/>
        </w:rPr>
        <w:tab/>
      </w:r>
      <w:r>
        <w:rPr>
          <w:rtl/>
        </w:rPr>
        <w:tab/>
        <w:t xml:space="preserve">–   </w:t>
      </w:r>
      <w:r>
        <w:rPr>
          <w:rFonts w:hint="cs"/>
          <w:rtl/>
        </w:rPr>
        <w:t>בעד</w:t>
      </w:r>
    </w:p>
    <w:p w:rsidR="007C32D0" w:rsidRDefault="007C32D0" w:rsidP="00232D91">
      <w:pPr>
        <w:rPr>
          <w:rtl/>
        </w:rPr>
      </w:pPr>
      <w:r>
        <w:rPr>
          <w:rtl/>
        </w:rPr>
        <w:t>יולי יואל אדלשטיין</w:t>
      </w:r>
      <w:r>
        <w:rPr>
          <w:rtl/>
        </w:rPr>
        <w:tab/>
        <w:t xml:space="preserve">–   </w:t>
      </w:r>
      <w:r>
        <w:rPr>
          <w:rFonts w:hint="cs"/>
          <w:rtl/>
        </w:rPr>
        <w:t>אינו נוכח</w:t>
      </w:r>
    </w:p>
    <w:p w:rsidR="007C32D0" w:rsidRDefault="007C32D0" w:rsidP="00232D91">
      <w:pPr>
        <w:rPr>
          <w:rtl/>
        </w:rPr>
      </w:pPr>
      <w:r>
        <w:rPr>
          <w:rtl/>
        </w:rPr>
        <w:t>אמיר אוחנה</w:t>
      </w:r>
      <w:r>
        <w:rPr>
          <w:rtl/>
        </w:rPr>
        <w:tab/>
      </w:r>
      <w:r>
        <w:rPr>
          <w:rtl/>
        </w:rPr>
        <w:tab/>
        <w:t xml:space="preserve">–   </w:t>
      </w:r>
      <w:r>
        <w:rPr>
          <w:rFonts w:hint="cs"/>
          <w:rtl/>
        </w:rPr>
        <w:t>אינו נוכח</w:t>
      </w:r>
    </w:p>
    <w:p w:rsidR="007C32D0" w:rsidRDefault="007C32D0" w:rsidP="00232D91">
      <w:pPr>
        <w:rPr>
          <w:rtl/>
        </w:rPr>
      </w:pPr>
      <w:r>
        <w:rPr>
          <w:rtl/>
        </w:rPr>
        <w:t>ינון אזולאי</w:t>
      </w:r>
      <w:r>
        <w:rPr>
          <w:rtl/>
        </w:rPr>
        <w:tab/>
      </w:r>
      <w:r>
        <w:rPr>
          <w:rtl/>
        </w:rPr>
        <w:tab/>
        <w:t xml:space="preserve">–   </w:t>
      </w:r>
      <w:r>
        <w:rPr>
          <w:rFonts w:hint="cs"/>
          <w:rtl/>
        </w:rPr>
        <w:t>בעד</w:t>
      </w:r>
    </w:p>
    <w:p w:rsidR="007C32D0" w:rsidRDefault="007C32D0" w:rsidP="00232D91">
      <w:pPr>
        <w:rPr>
          <w:rtl/>
        </w:rPr>
      </w:pPr>
      <w:r>
        <w:rPr>
          <w:rtl/>
        </w:rPr>
        <w:t>דן אילוז</w:t>
      </w:r>
      <w:r>
        <w:rPr>
          <w:rtl/>
        </w:rPr>
        <w:tab/>
      </w:r>
      <w:r>
        <w:rPr>
          <w:rtl/>
        </w:rPr>
        <w:tab/>
      </w:r>
      <w:r>
        <w:rPr>
          <w:rtl/>
        </w:rPr>
        <w:tab/>
        <w:t xml:space="preserve">–   </w:t>
      </w:r>
      <w:r>
        <w:rPr>
          <w:rFonts w:hint="cs"/>
          <w:rtl/>
        </w:rPr>
        <w:t>אינו נוכח</w:t>
      </w:r>
    </w:p>
    <w:p w:rsidR="007C32D0" w:rsidRDefault="007C32D0" w:rsidP="00232D91">
      <w:pPr>
        <w:rPr>
          <w:rtl/>
        </w:rPr>
      </w:pPr>
      <w:r>
        <w:rPr>
          <w:rtl/>
        </w:rPr>
        <w:t>ואליד אלהואשלה</w:t>
      </w:r>
      <w:r>
        <w:rPr>
          <w:rtl/>
        </w:rPr>
        <w:tab/>
      </w:r>
      <w:r>
        <w:rPr>
          <w:rtl/>
        </w:rPr>
        <w:tab/>
        <w:t xml:space="preserve">–   </w:t>
      </w:r>
      <w:r>
        <w:rPr>
          <w:rFonts w:hint="cs"/>
          <w:rtl/>
        </w:rPr>
        <w:t>אינו נוכח</w:t>
      </w:r>
    </w:p>
    <w:p w:rsidR="007C32D0" w:rsidRDefault="007C32D0" w:rsidP="00232D91">
      <w:pPr>
        <w:rPr>
          <w:rtl/>
        </w:rPr>
      </w:pPr>
      <w:r>
        <w:rPr>
          <w:rtl/>
        </w:rPr>
        <w:t>קארין אלהרר</w:t>
      </w:r>
      <w:r>
        <w:rPr>
          <w:rtl/>
        </w:rPr>
        <w:tab/>
      </w:r>
      <w:r>
        <w:rPr>
          <w:rtl/>
        </w:rPr>
        <w:tab/>
        <w:t xml:space="preserve">–   </w:t>
      </w:r>
      <w:r>
        <w:rPr>
          <w:rFonts w:hint="cs"/>
          <w:rtl/>
        </w:rPr>
        <w:t>נגד</w:t>
      </w:r>
    </w:p>
    <w:p w:rsidR="007C32D0" w:rsidRDefault="007C32D0" w:rsidP="00232D91">
      <w:pPr>
        <w:rPr>
          <w:rtl/>
        </w:rPr>
      </w:pPr>
      <w:r>
        <w:rPr>
          <w:rtl/>
        </w:rPr>
        <w:t>עמיחי אליהו</w:t>
      </w:r>
      <w:r>
        <w:rPr>
          <w:rtl/>
        </w:rPr>
        <w:tab/>
      </w:r>
      <w:r>
        <w:rPr>
          <w:rtl/>
        </w:rPr>
        <w:tab/>
        <w:t xml:space="preserve">–   </w:t>
      </w:r>
      <w:r>
        <w:rPr>
          <w:rFonts w:hint="cs"/>
          <w:rtl/>
        </w:rPr>
        <w:t>בעד</w:t>
      </w:r>
    </w:p>
    <w:p w:rsidR="007C32D0" w:rsidRDefault="007C32D0" w:rsidP="00232D91">
      <w:pPr>
        <w:rPr>
          <w:rtl/>
        </w:rPr>
      </w:pPr>
      <w:r>
        <w:rPr>
          <w:rtl/>
        </w:rPr>
        <w:t>זאב אלקין</w:t>
      </w:r>
      <w:r>
        <w:rPr>
          <w:rtl/>
        </w:rPr>
        <w:tab/>
      </w:r>
      <w:r>
        <w:rPr>
          <w:rtl/>
        </w:rPr>
        <w:tab/>
        <w:t xml:space="preserve">–   </w:t>
      </w:r>
      <w:r>
        <w:rPr>
          <w:rFonts w:hint="cs"/>
          <w:rtl/>
        </w:rPr>
        <w:t>בעד</w:t>
      </w:r>
    </w:p>
    <w:p w:rsidR="007C32D0" w:rsidRDefault="007C32D0" w:rsidP="00232D91">
      <w:pPr>
        <w:rPr>
          <w:rtl/>
        </w:rPr>
      </w:pPr>
      <w:r>
        <w:rPr>
          <w:rtl/>
        </w:rPr>
        <w:t>יעקב אשר</w:t>
      </w:r>
      <w:r>
        <w:rPr>
          <w:rtl/>
        </w:rPr>
        <w:tab/>
      </w:r>
      <w:r>
        <w:rPr>
          <w:rtl/>
        </w:rPr>
        <w:tab/>
        <w:t xml:space="preserve">–   </w:t>
      </w:r>
      <w:r>
        <w:rPr>
          <w:rFonts w:hint="cs"/>
          <w:rtl/>
        </w:rPr>
        <w:t>אינו נוכח</w:t>
      </w:r>
    </w:p>
    <w:p w:rsidR="007C32D0" w:rsidRDefault="007C32D0" w:rsidP="00232D91">
      <w:pPr>
        <w:rPr>
          <w:rtl/>
        </w:rPr>
      </w:pPr>
      <w:r>
        <w:rPr>
          <w:rtl/>
        </w:rPr>
        <w:t>אביחי אברהם בוארון</w:t>
      </w:r>
      <w:r>
        <w:rPr>
          <w:rtl/>
        </w:rPr>
        <w:tab/>
        <w:t xml:space="preserve">–   </w:t>
      </w:r>
      <w:r>
        <w:rPr>
          <w:rFonts w:hint="cs"/>
          <w:rtl/>
        </w:rPr>
        <w:t>בעד</w:t>
      </w:r>
    </w:p>
    <w:p w:rsidR="007C32D0" w:rsidRDefault="007C32D0" w:rsidP="00232D91">
      <w:pPr>
        <w:rPr>
          <w:rtl/>
        </w:rPr>
      </w:pPr>
      <w:r>
        <w:rPr>
          <w:rtl/>
        </w:rPr>
        <w:t>אוריאל בוסו</w:t>
      </w:r>
      <w:r>
        <w:rPr>
          <w:rtl/>
        </w:rPr>
        <w:tab/>
      </w:r>
      <w:r>
        <w:rPr>
          <w:rtl/>
        </w:rPr>
        <w:tab/>
        <w:t xml:space="preserve">–   </w:t>
      </w:r>
      <w:r>
        <w:rPr>
          <w:rFonts w:hint="cs"/>
          <w:rtl/>
        </w:rPr>
        <w:t xml:space="preserve">אינו </w:t>
      </w:r>
      <w:bookmarkStart w:id="4105" w:name="_ETM_Q22_264307"/>
      <w:bookmarkEnd w:id="4105"/>
      <w:r>
        <w:rPr>
          <w:rFonts w:hint="cs"/>
          <w:rtl/>
        </w:rPr>
        <w:t>נוכח</w:t>
      </w:r>
    </w:p>
    <w:p w:rsidR="007C32D0" w:rsidRDefault="007C32D0" w:rsidP="00232D91">
      <w:pPr>
        <w:rPr>
          <w:rtl/>
        </w:rPr>
      </w:pPr>
      <w:r>
        <w:rPr>
          <w:rtl/>
        </w:rPr>
        <w:t>מישל בוסקילה</w:t>
      </w:r>
      <w:r>
        <w:rPr>
          <w:rtl/>
        </w:rPr>
        <w:tab/>
      </w:r>
      <w:r>
        <w:rPr>
          <w:rtl/>
        </w:rPr>
        <w:tab/>
        <w:t xml:space="preserve">–   </w:t>
      </w:r>
      <w:r>
        <w:rPr>
          <w:rFonts w:hint="cs"/>
          <w:rtl/>
        </w:rPr>
        <w:t>אינו נוכח</w:t>
      </w:r>
    </w:p>
    <w:p w:rsidR="007C32D0" w:rsidRDefault="007C32D0" w:rsidP="00232D91">
      <w:pPr>
        <w:rPr>
          <w:rtl/>
        </w:rPr>
      </w:pPr>
      <w:r>
        <w:rPr>
          <w:rtl/>
        </w:rPr>
        <w:t>דבי ביטון</w:t>
      </w:r>
      <w:r>
        <w:rPr>
          <w:rtl/>
        </w:rPr>
        <w:tab/>
      </w:r>
      <w:r>
        <w:rPr>
          <w:rtl/>
        </w:rPr>
        <w:tab/>
        <w:t xml:space="preserve">–   </w:t>
      </w:r>
      <w:r>
        <w:rPr>
          <w:rFonts w:hint="cs"/>
          <w:rtl/>
        </w:rPr>
        <w:t>נגד</w:t>
      </w:r>
    </w:p>
    <w:p w:rsidR="007C32D0" w:rsidRDefault="007C32D0" w:rsidP="00232D91">
      <w:pPr>
        <w:rPr>
          <w:rtl/>
        </w:rPr>
      </w:pPr>
      <w:r>
        <w:rPr>
          <w:rtl/>
        </w:rPr>
        <w:t>חיים ביטון</w:t>
      </w:r>
      <w:r>
        <w:rPr>
          <w:rtl/>
        </w:rPr>
        <w:tab/>
      </w:r>
      <w:r>
        <w:rPr>
          <w:rtl/>
        </w:rPr>
        <w:tab/>
        <w:t xml:space="preserve">–   </w:t>
      </w:r>
      <w:r>
        <w:rPr>
          <w:rFonts w:hint="cs"/>
          <w:rtl/>
        </w:rPr>
        <w:t>אינו נוכח</w:t>
      </w:r>
    </w:p>
    <w:p w:rsidR="007C32D0" w:rsidRDefault="007C32D0" w:rsidP="00232D91">
      <w:pPr>
        <w:rPr>
          <w:rtl/>
        </w:rPr>
      </w:pPr>
      <w:r>
        <w:rPr>
          <w:rtl/>
        </w:rPr>
        <w:t>מיכאל מרדכי ביטון</w:t>
      </w:r>
      <w:r>
        <w:rPr>
          <w:rtl/>
        </w:rPr>
        <w:tab/>
        <w:t xml:space="preserve">–   </w:t>
      </w:r>
      <w:r>
        <w:rPr>
          <w:rFonts w:hint="cs"/>
          <w:rtl/>
        </w:rPr>
        <w:t>נגד</w:t>
      </w:r>
    </w:p>
    <w:p w:rsidR="007C32D0" w:rsidRDefault="007C32D0" w:rsidP="00232D91">
      <w:pPr>
        <w:rPr>
          <w:rtl/>
        </w:rPr>
      </w:pPr>
      <w:r>
        <w:rPr>
          <w:rtl/>
        </w:rPr>
        <w:t>דוד ביטן</w:t>
      </w:r>
      <w:r>
        <w:rPr>
          <w:rtl/>
        </w:rPr>
        <w:tab/>
      </w:r>
      <w:r>
        <w:rPr>
          <w:rtl/>
        </w:rPr>
        <w:tab/>
      </w:r>
      <w:r>
        <w:rPr>
          <w:rtl/>
        </w:rPr>
        <w:tab/>
        <w:t xml:space="preserve">–   </w:t>
      </w:r>
      <w:r>
        <w:rPr>
          <w:rFonts w:hint="cs"/>
          <w:rtl/>
        </w:rPr>
        <w:t>אינו נוכח</w:t>
      </w:r>
    </w:p>
    <w:p w:rsidR="007C32D0" w:rsidRDefault="007C32D0" w:rsidP="00232D91">
      <w:pPr>
        <w:rPr>
          <w:rtl/>
        </w:rPr>
      </w:pPr>
      <w:r>
        <w:rPr>
          <w:rtl/>
        </w:rPr>
        <w:t>בועז ביסמוט</w:t>
      </w:r>
      <w:r>
        <w:rPr>
          <w:rtl/>
        </w:rPr>
        <w:tab/>
      </w:r>
      <w:r>
        <w:rPr>
          <w:rtl/>
        </w:rPr>
        <w:tab/>
        <w:t xml:space="preserve">–   </w:t>
      </w:r>
      <w:r>
        <w:rPr>
          <w:rFonts w:hint="cs"/>
          <w:rtl/>
        </w:rPr>
        <w:t>בעד</w:t>
      </w:r>
    </w:p>
    <w:p w:rsidR="007C32D0" w:rsidRDefault="007C32D0" w:rsidP="00232D91">
      <w:pPr>
        <w:rPr>
          <w:rtl/>
        </w:rPr>
      </w:pPr>
      <w:r>
        <w:rPr>
          <w:rtl/>
        </w:rPr>
        <w:t>ולדימיר בליאק</w:t>
      </w:r>
      <w:r>
        <w:rPr>
          <w:rtl/>
        </w:rPr>
        <w:tab/>
      </w:r>
      <w:r>
        <w:rPr>
          <w:rtl/>
        </w:rPr>
        <w:tab/>
        <w:t xml:space="preserve">–   </w:t>
      </w:r>
      <w:r>
        <w:rPr>
          <w:rFonts w:hint="cs"/>
          <w:rtl/>
        </w:rPr>
        <w:t>אינו נוכח</w:t>
      </w:r>
    </w:p>
    <w:p w:rsidR="007C32D0" w:rsidRDefault="007C32D0" w:rsidP="00232D91">
      <w:pPr>
        <w:rPr>
          <w:rtl/>
        </w:rPr>
      </w:pPr>
      <w:r>
        <w:rPr>
          <w:rtl/>
        </w:rPr>
        <w:t>מירב בן ארי</w:t>
      </w:r>
      <w:r>
        <w:rPr>
          <w:rtl/>
        </w:rPr>
        <w:tab/>
      </w:r>
      <w:r>
        <w:rPr>
          <w:rtl/>
        </w:rPr>
        <w:tab/>
        <w:t xml:space="preserve">–   </w:t>
      </w:r>
      <w:r>
        <w:rPr>
          <w:rFonts w:hint="cs"/>
          <w:rtl/>
        </w:rPr>
        <w:t>נגד</w:t>
      </w:r>
    </w:p>
    <w:p w:rsidR="007C32D0" w:rsidRDefault="007C32D0" w:rsidP="00232D91">
      <w:pPr>
        <w:rPr>
          <w:rtl/>
        </w:rPr>
      </w:pPr>
      <w:r>
        <w:rPr>
          <w:rtl/>
        </w:rPr>
        <w:t>רם בן ברק</w:t>
      </w:r>
      <w:r>
        <w:rPr>
          <w:rtl/>
        </w:rPr>
        <w:tab/>
      </w:r>
      <w:r>
        <w:rPr>
          <w:rtl/>
        </w:rPr>
        <w:tab/>
        <w:t xml:space="preserve">–   </w:t>
      </w:r>
      <w:r>
        <w:rPr>
          <w:rFonts w:hint="cs"/>
          <w:rtl/>
        </w:rPr>
        <w:t>אינו נוכח</w:t>
      </w:r>
    </w:p>
    <w:p w:rsidR="007C32D0" w:rsidRDefault="007C32D0" w:rsidP="00232D91">
      <w:pPr>
        <w:rPr>
          <w:rtl/>
        </w:rPr>
      </w:pPr>
      <w:r>
        <w:rPr>
          <w:rtl/>
        </w:rPr>
        <w:t>איתמר בן גביר</w:t>
      </w:r>
      <w:r>
        <w:rPr>
          <w:rtl/>
        </w:rPr>
        <w:tab/>
      </w:r>
      <w:r>
        <w:rPr>
          <w:rtl/>
        </w:rPr>
        <w:tab/>
        <w:t xml:space="preserve">–   </w:t>
      </w:r>
      <w:r>
        <w:rPr>
          <w:rFonts w:hint="cs"/>
          <w:rtl/>
        </w:rPr>
        <w:t>אינו נוכח</w:t>
      </w:r>
    </w:p>
    <w:p w:rsidR="007C32D0" w:rsidRDefault="007C32D0" w:rsidP="00232D91">
      <w:pPr>
        <w:rPr>
          <w:rtl/>
        </w:rPr>
      </w:pPr>
      <w:r>
        <w:rPr>
          <w:rtl/>
        </w:rPr>
        <w:t>סמיר בן סעיד</w:t>
      </w:r>
      <w:r>
        <w:rPr>
          <w:rtl/>
        </w:rPr>
        <w:tab/>
      </w:r>
      <w:r>
        <w:rPr>
          <w:rtl/>
        </w:rPr>
        <w:tab/>
        <w:t xml:space="preserve">–   </w:t>
      </w:r>
      <w:r>
        <w:rPr>
          <w:rFonts w:hint="cs"/>
          <w:rtl/>
        </w:rPr>
        <w:t>אינו נוכח</w:t>
      </w:r>
    </w:p>
    <w:p w:rsidR="007C32D0" w:rsidRDefault="007C32D0" w:rsidP="00232D91">
      <w:pPr>
        <w:rPr>
          <w:rtl/>
        </w:rPr>
      </w:pPr>
      <w:r>
        <w:rPr>
          <w:rtl/>
        </w:rPr>
        <w:t>יואב בן צור</w:t>
      </w:r>
      <w:r>
        <w:rPr>
          <w:rtl/>
        </w:rPr>
        <w:tab/>
      </w:r>
      <w:r>
        <w:rPr>
          <w:rtl/>
        </w:rPr>
        <w:tab/>
        <w:t xml:space="preserve">–   </w:t>
      </w:r>
      <w:r>
        <w:rPr>
          <w:rFonts w:hint="cs"/>
          <w:rtl/>
        </w:rPr>
        <w:t>בעד</w:t>
      </w:r>
    </w:p>
    <w:p w:rsidR="007C32D0" w:rsidRDefault="007C32D0" w:rsidP="00232D91">
      <w:pPr>
        <w:rPr>
          <w:rtl/>
        </w:rPr>
      </w:pPr>
      <w:r>
        <w:rPr>
          <w:rtl/>
        </w:rPr>
        <w:t>ניר ברקת</w:t>
      </w:r>
      <w:r>
        <w:rPr>
          <w:rtl/>
        </w:rPr>
        <w:tab/>
      </w:r>
      <w:r>
        <w:rPr>
          <w:rtl/>
        </w:rPr>
        <w:tab/>
        <w:t xml:space="preserve">–   </w:t>
      </w:r>
      <w:r>
        <w:rPr>
          <w:rFonts w:hint="cs"/>
          <w:rtl/>
        </w:rPr>
        <w:t>בעד</w:t>
      </w:r>
    </w:p>
    <w:p w:rsidR="007C32D0" w:rsidRDefault="007C32D0" w:rsidP="00232D91">
      <w:pPr>
        <w:rPr>
          <w:rtl/>
        </w:rPr>
      </w:pPr>
      <w:r>
        <w:rPr>
          <w:rtl/>
        </w:rPr>
        <w:t>ששון ששי גואטה</w:t>
      </w:r>
      <w:r>
        <w:rPr>
          <w:rtl/>
        </w:rPr>
        <w:tab/>
      </w:r>
      <w:r>
        <w:rPr>
          <w:rtl/>
        </w:rPr>
        <w:tab/>
        <w:t xml:space="preserve">–   </w:t>
      </w:r>
      <w:r>
        <w:rPr>
          <w:rFonts w:hint="cs"/>
          <w:rtl/>
        </w:rPr>
        <w:t>בעד</w:t>
      </w:r>
    </w:p>
    <w:p w:rsidR="007C32D0" w:rsidRDefault="007C32D0" w:rsidP="00232D91">
      <w:pPr>
        <w:rPr>
          <w:rtl/>
        </w:rPr>
      </w:pPr>
      <w:r>
        <w:rPr>
          <w:rtl/>
        </w:rPr>
        <w:t>טלי גוטליב</w:t>
      </w:r>
      <w:r>
        <w:rPr>
          <w:rtl/>
        </w:rPr>
        <w:tab/>
      </w:r>
      <w:r>
        <w:rPr>
          <w:rtl/>
        </w:rPr>
        <w:tab/>
        <w:t xml:space="preserve">–   </w:t>
      </w:r>
      <w:r>
        <w:rPr>
          <w:rFonts w:hint="cs"/>
          <w:rtl/>
        </w:rPr>
        <w:t>בעד</w:t>
      </w:r>
    </w:p>
    <w:p w:rsidR="007C32D0" w:rsidRDefault="007C32D0" w:rsidP="00232D91">
      <w:pPr>
        <w:rPr>
          <w:rtl/>
        </w:rPr>
      </w:pPr>
      <w:r>
        <w:rPr>
          <w:rtl/>
        </w:rPr>
        <w:t>יצחק גולדקנופ</w:t>
      </w:r>
      <w:r>
        <w:rPr>
          <w:rtl/>
        </w:rPr>
        <w:tab/>
      </w:r>
      <w:r>
        <w:rPr>
          <w:rtl/>
        </w:rPr>
        <w:tab/>
        <w:t xml:space="preserve">–   </w:t>
      </w:r>
      <w:r>
        <w:rPr>
          <w:rFonts w:hint="cs"/>
          <w:rtl/>
        </w:rPr>
        <w:t>אינו נוכח</w:t>
      </w:r>
    </w:p>
    <w:p w:rsidR="007C32D0" w:rsidRDefault="007C32D0" w:rsidP="00232D91">
      <w:pPr>
        <w:rPr>
          <w:rtl/>
        </w:rPr>
      </w:pPr>
      <w:r>
        <w:rPr>
          <w:rtl/>
        </w:rPr>
        <w:t>מאי גולן</w:t>
      </w:r>
      <w:r>
        <w:rPr>
          <w:rtl/>
        </w:rPr>
        <w:tab/>
      </w:r>
      <w:r>
        <w:rPr>
          <w:rtl/>
        </w:rPr>
        <w:tab/>
      </w:r>
      <w:r>
        <w:rPr>
          <w:rtl/>
        </w:rPr>
        <w:tab/>
        <w:t xml:space="preserve">–   </w:t>
      </w:r>
      <w:r>
        <w:rPr>
          <w:rFonts w:hint="cs"/>
          <w:rtl/>
        </w:rPr>
        <w:t>בעד</w:t>
      </w:r>
    </w:p>
    <w:p w:rsidR="007C32D0" w:rsidRDefault="007C32D0" w:rsidP="00232D91">
      <w:pPr>
        <w:rPr>
          <w:rtl/>
        </w:rPr>
      </w:pPr>
      <w:r>
        <w:rPr>
          <w:rtl/>
        </w:rPr>
        <w:t>איתן גינזבורג</w:t>
      </w:r>
      <w:r>
        <w:rPr>
          <w:rtl/>
        </w:rPr>
        <w:tab/>
      </w:r>
      <w:r>
        <w:rPr>
          <w:rtl/>
        </w:rPr>
        <w:tab/>
        <w:t xml:space="preserve">–   </w:t>
      </w:r>
      <w:r>
        <w:rPr>
          <w:rFonts w:hint="cs"/>
          <w:rtl/>
        </w:rPr>
        <w:t>נגד</w:t>
      </w:r>
    </w:p>
    <w:p w:rsidR="007C32D0" w:rsidRDefault="007C32D0" w:rsidP="00232D91">
      <w:pPr>
        <w:rPr>
          <w:rtl/>
        </w:rPr>
      </w:pPr>
      <w:r>
        <w:rPr>
          <w:rtl/>
        </w:rPr>
        <w:t>גילה גמליאל</w:t>
      </w:r>
      <w:r>
        <w:rPr>
          <w:rtl/>
        </w:rPr>
        <w:tab/>
      </w:r>
      <w:r>
        <w:rPr>
          <w:rtl/>
        </w:rPr>
        <w:tab/>
        <w:t xml:space="preserve">–   </w:t>
      </w:r>
      <w:r>
        <w:rPr>
          <w:rFonts w:hint="cs"/>
          <w:rtl/>
        </w:rPr>
        <w:t>בעד</w:t>
      </w:r>
    </w:p>
    <w:p w:rsidR="007C32D0" w:rsidRDefault="007C32D0" w:rsidP="00232D91">
      <w:pPr>
        <w:rPr>
          <w:rtl/>
        </w:rPr>
      </w:pPr>
      <w:r>
        <w:rPr>
          <w:rtl/>
        </w:rPr>
        <w:t>בנימין גנץ</w:t>
      </w:r>
      <w:r>
        <w:rPr>
          <w:rtl/>
        </w:rPr>
        <w:tab/>
      </w:r>
      <w:r>
        <w:rPr>
          <w:rtl/>
        </w:rPr>
        <w:tab/>
        <w:t xml:space="preserve">–   </w:t>
      </w:r>
      <w:r>
        <w:rPr>
          <w:rFonts w:hint="cs"/>
          <w:rtl/>
        </w:rPr>
        <w:t>אינו נוכח</w:t>
      </w:r>
    </w:p>
    <w:p w:rsidR="007C32D0" w:rsidRDefault="007C32D0" w:rsidP="00232D91">
      <w:pPr>
        <w:rPr>
          <w:rtl/>
        </w:rPr>
      </w:pPr>
      <w:r>
        <w:rPr>
          <w:rtl/>
        </w:rPr>
        <w:t>משה גפני</w:t>
      </w:r>
      <w:r>
        <w:rPr>
          <w:rtl/>
        </w:rPr>
        <w:tab/>
      </w:r>
      <w:r>
        <w:rPr>
          <w:rtl/>
        </w:rPr>
        <w:tab/>
        <w:t xml:space="preserve">–   </w:t>
      </w:r>
      <w:r>
        <w:rPr>
          <w:rFonts w:hint="cs"/>
          <w:rtl/>
        </w:rPr>
        <w:t>אינו נוכח</w:t>
      </w:r>
    </w:p>
    <w:p w:rsidR="007C32D0" w:rsidRDefault="007C32D0" w:rsidP="00232D91">
      <w:pPr>
        <w:rPr>
          <w:rtl/>
        </w:rPr>
      </w:pPr>
      <w:r>
        <w:rPr>
          <w:rtl/>
        </w:rPr>
        <w:t>סימון דוידסון</w:t>
      </w:r>
      <w:r>
        <w:rPr>
          <w:rtl/>
        </w:rPr>
        <w:tab/>
      </w:r>
      <w:r>
        <w:rPr>
          <w:rtl/>
        </w:rPr>
        <w:tab/>
        <w:t xml:space="preserve">–   </w:t>
      </w:r>
      <w:r>
        <w:rPr>
          <w:rFonts w:hint="cs"/>
          <w:rtl/>
        </w:rPr>
        <w:t>נגד</w:t>
      </w:r>
    </w:p>
    <w:p w:rsidR="007C32D0" w:rsidRDefault="007C32D0" w:rsidP="00232D91">
      <w:pPr>
        <w:rPr>
          <w:rtl/>
        </w:rPr>
      </w:pPr>
      <w:r>
        <w:rPr>
          <w:rtl/>
        </w:rPr>
        <w:t>אבי דיכטר</w:t>
      </w:r>
      <w:r>
        <w:rPr>
          <w:rtl/>
        </w:rPr>
        <w:tab/>
      </w:r>
      <w:r>
        <w:rPr>
          <w:rtl/>
        </w:rPr>
        <w:tab/>
        <w:t xml:space="preserve">–   </w:t>
      </w:r>
      <w:r>
        <w:rPr>
          <w:rFonts w:hint="cs"/>
          <w:rtl/>
        </w:rPr>
        <w:t>בעד</w:t>
      </w:r>
    </w:p>
    <w:p w:rsidR="007C32D0" w:rsidRDefault="007C32D0" w:rsidP="00232D91">
      <w:pPr>
        <w:rPr>
          <w:rtl/>
        </w:rPr>
      </w:pPr>
      <w:r>
        <w:rPr>
          <w:rtl/>
        </w:rPr>
        <w:t>גלית דיסטל אטבריאן</w:t>
      </w:r>
      <w:r>
        <w:rPr>
          <w:rtl/>
        </w:rPr>
        <w:tab/>
        <w:t xml:space="preserve">–   </w:t>
      </w:r>
      <w:r>
        <w:rPr>
          <w:rFonts w:hint="cs"/>
          <w:rtl/>
        </w:rPr>
        <w:t>אינה נוכחת</w:t>
      </w:r>
    </w:p>
    <w:p w:rsidR="007C32D0" w:rsidRDefault="007C32D0" w:rsidP="00232D91">
      <w:pPr>
        <w:rPr>
          <w:rtl/>
        </w:rPr>
      </w:pPr>
      <w:r>
        <w:rPr>
          <w:rtl/>
        </w:rPr>
        <w:t>אלי דלל</w:t>
      </w:r>
      <w:r>
        <w:rPr>
          <w:rtl/>
        </w:rPr>
        <w:tab/>
      </w:r>
      <w:r>
        <w:rPr>
          <w:rtl/>
        </w:rPr>
        <w:tab/>
      </w:r>
      <w:r>
        <w:rPr>
          <w:rtl/>
        </w:rPr>
        <w:tab/>
        <w:t xml:space="preserve">–   </w:t>
      </w:r>
      <w:r>
        <w:rPr>
          <w:rFonts w:hint="cs"/>
          <w:rtl/>
        </w:rPr>
        <w:t>אינו נוכח</w:t>
      </w:r>
    </w:p>
    <w:p w:rsidR="007C32D0" w:rsidRDefault="007C32D0" w:rsidP="00232D91">
      <w:pPr>
        <w:rPr>
          <w:rtl/>
        </w:rPr>
      </w:pPr>
      <w:r>
        <w:rPr>
          <w:rtl/>
        </w:rPr>
        <w:t>שלום דנינו</w:t>
      </w:r>
      <w:r>
        <w:rPr>
          <w:rtl/>
        </w:rPr>
        <w:tab/>
      </w:r>
      <w:r>
        <w:rPr>
          <w:rtl/>
        </w:rPr>
        <w:tab/>
        <w:t xml:space="preserve">–   </w:t>
      </w:r>
      <w:r>
        <w:rPr>
          <w:rFonts w:hint="cs"/>
          <w:rtl/>
        </w:rPr>
        <w:t>בעד</w:t>
      </w:r>
    </w:p>
    <w:p w:rsidR="007C32D0" w:rsidRDefault="007C32D0" w:rsidP="00232D91">
      <w:pPr>
        <w:rPr>
          <w:rtl/>
        </w:rPr>
      </w:pPr>
      <w:r>
        <w:rPr>
          <w:rtl/>
        </w:rPr>
        <w:t>אריה מכלוף דרעי</w:t>
      </w:r>
      <w:r>
        <w:rPr>
          <w:rtl/>
        </w:rPr>
        <w:tab/>
        <w:t xml:space="preserve">–   </w:t>
      </w:r>
      <w:r>
        <w:rPr>
          <w:rFonts w:hint="cs"/>
          <w:rtl/>
        </w:rPr>
        <w:t>אינו נוכח</w:t>
      </w:r>
    </w:p>
    <w:p w:rsidR="007C32D0" w:rsidRDefault="007C32D0" w:rsidP="00232D91">
      <w:pPr>
        <w:rPr>
          <w:rtl/>
        </w:rPr>
      </w:pPr>
      <w:r>
        <w:rPr>
          <w:rtl/>
        </w:rPr>
        <w:t>עמית הלוי</w:t>
      </w:r>
      <w:r>
        <w:rPr>
          <w:rtl/>
        </w:rPr>
        <w:tab/>
      </w:r>
      <w:r>
        <w:rPr>
          <w:rtl/>
        </w:rPr>
        <w:tab/>
        <w:t xml:space="preserve">–   </w:t>
      </w:r>
      <w:r>
        <w:rPr>
          <w:rFonts w:hint="cs"/>
          <w:rtl/>
        </w:rPr>
        <w:t>בעד</w:t>
      </w:r>
    </w:p>
    <w:p w:rsidR="007C32D0" w:rsidRDefault="007C32D0" w:rsidP="00232D91">
      <w:pPr>
        <w:rPr>
          <w:rtl/>
        </w:rPr>
      </w:pPr>
      <w:r>
        <w:rPr>
          <w:rtl/>
        </w:rPr>
        <w:t>שרן מרים השכל</w:t>
      </w:r>
      <w:r>
        <w:rPr>
          <w:rtl/>
        </w:rPr>
        <w:tab/>
      </w:r>
      <w:r>
        <w:rPr>
          <w:rtl/>
        </w:rPr>
        <w:tab/>
        <w:t xml:space="preserve">–   </w:t>
      </w:r>
      <w:r>
        <w:rPr>
          <w:rFonts w:hint="cs"/>
          <w:rtl/>
        </w:rPr>
        <w:t>בעד</w:t>
      </w:r>
    </w:p>
    <w:p w:rsidR="007C32D0" w:rsidRDefault="007C32D0" w:rsidP="00232D91">
      <w:pPr>
        <w:rPr>
          <w:rtl/>
        </w:rPr>
      </w:pPr>
      <w:r>
        <w:rPr>
          <w:rtl/>
        </w:rPr>
        <w:t>ניסים ואטורי</w:t>
      </w:r>
      <w:r>
        <w:rPr>
          <w:rtl/>
        </w:rPr>
        <w:tab/>
      </w:r>
      <w:r>
        <w:rPr>
          <w:rtl/>
        </w:rPr>
        <w:tab/>
        <w:t xml:space="preserve">–   </w:t>
      </w:r>
      <w:r>
        <w:rPr>
          <w:rFonts w:hint="cs"/>
          <w:rtl/>
        </w:rPr>
        <w:t>בעד</w:t>
      </w:r>
    </w:p>
    <w:p w:rsidR="007C32D0" w:rsidRDefault="007C32D0" w:rsidP="00232D91">
      <w:pPr>
        <w:rPr>
          <w:rtl/>
        </w:rPr>
      </w:pPr>
      <w:r>
        <w:rPr>
          <w:rtl/>
        </w:rPr>
        <w:t>מיכל מרים וולדיגר</w:t>
      </w:r>
      <w:r>
        <w:rPr>
          <w:rtl/>
        </w:rPr>
        <w:tab/>
        <w:t xml:space="preserve">–   </w:t>
      </w:r>
      <w:r>
        <w:rPr>
          <w:rFonts w:hint="cs"/>
          <w:rtl/>
        </w:rPr>
        <w:t>בעד</w:t>
      </w:r>
    </w:p>
    <w:p w:rsidR="007C32D0" w:rsidRDefault="007C32D0" w:rsidP="00232D91">
      <w:pPr>
        <w:rPr>
          <w:rtl/>
        </w:rPr>
      </w:pPr>
      <w:r>
        <w:rPr>
          <w:rtl/>
        </w:rPr>
        <w:t>יצחק שמעון וסרלאוף</w:t>
      </w:r>
      <w:r>
        <w:rPr>
          <w:rtl/>
        </w:rPr>
        <w:tab/>
        <w:t xml:space="preserve">–   </w:t>
      </w:r>
      <w:r>
        <w:rPr>
          <w:rFonts w:hint="cs"/>
          <w:rtl/>
        </w:rPr>
        <w:t>בעד</w:t>
      </w:r>
    </w:p>
    <w:p w:rsidR="007C32D0" w:rsidRDefault="007C32D0" w:rsidP="00232D91">
      <w:pPr>
        <w:rPr>
          <w:rtl/>
        </w:rPr>
      </w:pPr>
      <w:r>
        <w:rPr>
          <w:rtl/>
        </w:rPr>
        <w:t>יאסר חוג'יראת</w:t>
      </w:r>
      <w:r>
        <w:rPr>
          <w:rtl/>
        </w:rPr>
        <w:tab/>
      </w:r>
      <w:r>
        <w:rPr>
          <w:rtl/>
        </w:rPr>
        <w:tab/>
        <w:t xml:space="preserve">–   </w:t>
      </w:r>
      <w:r>
        <w:rPr>
          <w:rFonts w:hint="cs"/>
          <w:rtl/>
        </w:rPr>
        <w:t>אינו נוכח</w:t>
      </w:r>
    </w:p>
    <w:p w:rsidR="007C32D0" w:rsidRDefault="007C32D0" w:rsidP="00232D91">
      <w:pPr>
        <w:rPr>
          <w:rtl/>
        </w:rPr>
      </w:pPr>
      <w:r>
        <w:rPr>
          <w:rtl/>
        </w:rPr>
        <w:t>אימאן ח'טיב יאסין</w:t>
      </w:r>
      <w:r>
        <w:rPr>
          <w:rtl/>
        </w:rPr>
        <w:tab/>
        <w:t xml:space="preserve">–   </w:t>
      </w:r>
      <w:r>
        <w:rPr>
          <w:rFonts w:hint="cs"/>
          <w:rtl/>
        </w:rPr>
        <w:t>אינה נוכחת</w:t>
      </w:r>
    </w:p>
    <w:p w:rsidR="007C32D0" w:rsidRDefault="007C32D0" w:rsidP="00232D91">
      <w:pPr>
        <w:rPr>
          <w:rtl/>
        </w:rPr>
      </w:pPr>
      <w:r>
        <w:rPr>
          <w:rtl/>
        </w:rPr>
        <w:t>אכרם חסון</w:t>
      </w:r>
      <w:r>
        <w:rPr>
          <w:rtl/>
        </w:rPr>
        <w:tab/>
      </w:r>
      <w:r>
        <w:rPr>
          <w:rtl/>
        </w:rPr>
        <w:tab/>
        <w:t xml:space="preserve">–   </w:t>
      </w:r>
      <w:r>
        <w:rPr>
          <w:rFonts w:hint="cs"/>
          <w:rtl/>
        </w:rPr>
        <w:t>בעד</w:t>
      </w:r>
    </w:p>
    <w:p w:rsidR="007C32D0" w:rsidRDefault="007C32D0" w:rsidP="00232D91">
      <w:pPr>
        <w:rPr>
          <w:rtl/>
        </w:rPr>
      </w:pPr>
      <w:r>
        <w:rPr>
          <w:rtl/>
        </w:rPr>
        <w:t>ווליד טאהא</w:t>
      </w:r>
      <w:r>
        <w:rPr>
          <w:rtl/>
        </w:rPr>
        <w:tab/>
      </w:r>
      <w:r>
        <w:rPr>
          <w:rtl/>
        </w:rPr>
        <w:tab/>
        <w:t xml:space="preserve">–   </w:t>
      </w:r>
      <w:r>
        <w:rPr>
          <w:rFonts w:hint="cs"/>
          <w:rtl/>
        </w:rPr>
        <w:t>אינו נוכח</w:t>
      </w:r>
    </w:p>
    <w:p w:rsidR="007C32D0" w:rsidRDefault="007C32D0" w:rsidP="00232D91">
      <w:pPr>
        <w:rPr>
          <w:rtl/>
        </w:rPr>
      </w:pPr>
      <w:r>
        <w:rPr>
          <w:rtl/>
        </w:rPr>
        <w:t>בועז טופורובסקי</w:t>
      </w:r>
      <w:r>
        <w:rPr>
          <w:rtl/>
        </w:rPr>
        <w:tab/>
      </w:r>
      <w:r>
        <w:rPr>
          <w:rtl/>
        </w:rPr>
        <w:tab/>
        <w:t xml:space="preserve">–   </w:t>
      </w:r>
      <w:r>
        <w:rPr>
          <w:rFonts w:hint="cs"/>
          <w:rtl/>
        </w:rPr>
        <w:t>אינו נוכח</w:t>
      </w:r>
    </w:p>
    <w:p w:rsidR="007C32D0" w:rsidRDefault="007C32D0" w:rsidP="00232D91">
      <w:pPr>
        <w:rPr>
          <w:rtl/>
        </w:rPr>
      </w:pPr>
      <w:r>
        <w:rPr>
          <w:rtl/>
        </w:rPr>
        <w:t>משה טור פז</w:t>
      </w:r>
      <w:r>
        <w:rPr>
          <w:rtl/>
        </w:rPr>
        <w:tab/>
      </w:r>
      <w:r>
        <w:rPr>
          <w:rtl/>
        </w:rPr>
        <w:tab/>
        <w:t xml:space="preserve">–   </w:t>
      </w:r>
      <w:r>
        <w:rPr>
          <w:rFonts w:hint="cs"/>
          <w:rtl/>
        </w:rPr>
        <w:t>נגד</w:t>
      </w:r>
    </w:p>
    <w:p w:rsidR="007C32D0" w:rsidRDefault="007C32D0" w:rsidP="00232D91">
      <w:pPr>
        <w:rPr>
          <w:rtl/>
        </w:rPr>
      </w:pPr>
      <w:r>
        <w:rPr>
          <w:rtl/>
        </w:rPr>
        <w:t>אחמד טיבי</w:t>
      </w:r>
      <w:r>
        <w:rPr>
          <w:rtl/>
        </w:rPr>
        <w:tab/>
      </w:r>
      <w:r>
        <w:rPr>
          <w:rtl/>
        </w:rPr>
        <w:tab/>
        <w:t xml:space="preserve">–   </w:t>
      </w:r>
      <w:r>
        <w:rPr>
          <w:rFonts w:hint="cs"/>
          <w:rtl/>
        </w:rPr>
        <w:t>אינו נוכח</w:t>
      </w:r>
    </w:p>
    <w:p w:rsidR="007C32D0" w:rsidRDefault="007C32D0" w:rsidP="00232D91">
      <w:pPr>
        <w:rPr>
          <w:rtl/>
        </w:rPr>
      </w:pPr>
      <w:r>
        <w:rPr>
          <w:rtl/>
        </w:rPr>
        <w:t>יוסף טייב</w:t>
      </w:r>
      <w:r>
        <w:rPr>
          <w:rtl/>
        </w:rPr>
        <w:tab/>
      </w:r>
      <w:r>
        <w:rPr>
          <w:rtl/>
        </w:rPr>
        <w:tab/>
        <w:t xml:space="preserve">–   </w:t>
      </w:r>
      <w:r>
        <w:rPr>
          <w:rFonts w:hint="cs"/>
          <w:rtl/>
        </w:rPr>
        <w:t>בעד</w:t>
      </w:r>
    </w:p>
    <w:p w:rsidR="007C32D0" w:rsidRDefault="007C32D0" w:rsidP="00232D91">
      <w:pPr>
        <w:rPr>
          <w:rtl/>
        </w:rPr>
      </w:pPr>
      <w:r>
        <w:rPr>
          <w:rtl/>
        </w:rPr>
        <w:t>אוהד טל</w:t>
      </w:r>
      <w:r>
        <w:rPr>
          <w:rtl/>
        </w:rPr>
        <w:tab/>
      </w:r>
      <w:r>
        <w:rPr>
          <w:rtl/>
        </w:rPr>
        <w:tab/>
      </w:r>
      <w:r>
        <w:rPr>
          <w:rtl/>
        </w:rPr>
        <w:tab/>
        <w:t xml:space="preserve">–   </w:t>
      </w:r>
      <w:r>
        <w:rPr>
          <w:rFonts w:hint="cs"/>
          <w:rtl/>
        </w:rPr>
        <w:t>בעד</w:t>
      </w:r>
    </w:p>
    <w:p w:rsidR="007C32D0" w:rsidRDefault="007C32D0" w:rsidP="00232D91">
      <w:pPr>
        <w:rPr>
          <w:rtl/>
        </w:rPr>
      </w:pPr>
      <w:r>
        <w:rPr>
          <w:rtl/>
        </w:rPr>
        <w:t>יעקב טסלר</w:t>
      </w:r>
      <w:r>
        <w:rPr>
          <w:rtl/>
        </w:rPr>
        <w:tab/>
      </w:r>
      <w:r>
        <w:rPr>
          <w:rtl/>
        </w:rPr>
        <w:tab/>
        <w:t xml:space="preserve">–   </w:t>
      </w:r>
      <w:r>
        <w:rPr>
          <w:rFonts w:hint="cs"/>
          <w:rtl/>
        </w:rPr>
        <w:t>אינו נוכח</w:t>
      </w:r>
    </w:p>
    <w:p w:rsidR="007C32D0" w:rsidRDefault="007C32D0" w:rsidP="00232D91">
      <w:pPr>
        <w:rPr>
          <w:rtl/>
        </w:rPr>
      </w:pPr>
      <w:r>
        <w:rPr>
          <w:rtl/>
        </w:rPr>
        <w:t>חילי טרופר</w:t>
      </w:r>
      <w:r>
        <w:rPr>
          <w:rtl/>
        </w:rPr>
        <w:tab/>
      </w:r>
      <w:r>
        <w:rPr>
          <w:rtl/>
        </w:rPr>
        <w:tab/>
        <w:t xml:space="preserve">–   </w:t>
      </w:r>
      <w:r>
        <w:rPr>
          <w:rFonts w:hint="cs"/>
          <w:rtl/>
        </w:rPr>
        <w:t>נגד</w:t>
      </w:r>
    </w:p>
    <w:p w:rsidR="007C32D0" w:rsidRDefault="007C32D0" w:rsidP="00232D91">
      <w:pPr>
        <w:rPr>
          <w:rtl/>
        </w:rPr>
      </w:pPr>
      <w:r>
        <w:rPr>
          <w:rtl/>
        </w:rPr>
        <w:t>מאיר כהן</w:t>
      </w:r>
      <w:r>
        <w:rPr>
          <w:rtl/>
        </w:rPr>
        <w:tab/>
      </w:r>
      <w:r>
        <w:rPr>
          <w:rtl/>
        </w:rPr>
        <w:tab/>
        <w:t xml:space="preserve">–   </w:t>
      </w:r>
      <w:r>
        <w:rPr>
          <w:rFonts w:hint="cs"/>
          <w:rtl/>
        </w:rPr>
        <w:t>נגד</w:t>
      </w:r>
    </w:p>
    <w:p w:rsidR="007C32D0" w:rsidRDefault="007C32D0" w:rsidP="00232D91">
      <w:pPr>
        <w:rPr>
          <w:rtl/>
        </w:rPr>
      </w:pPr>
      <w:r>
        <w:rPr>
          <w:rtl/>
        </w:rPr>
        <w:t>מירב כהן</w:t>
      </w:r>
      <w:r>
        <w:rPr>
          <w:rtl/>
        </w:rPr>
        <w:tab/>
      </w:r>
      <w:r>
        <w:rPr>
          <w:rtl/>
        </w:rPr>
        <w:tab/>
        <w:t xml:space="preserve">–   </w:t>
      </w:r>
      <w:r>
        <w:rPr>
          <w:rFonts w:hint="cs"/>
          <w:rtl/>
        </w:rPr>
        <w:t>אינה נוכחת</w:t>
      </w:r>
    </w:p>
    <w:p w:rsidR="007C32D0" w:rsidRDefault="007C32D0" w:rsidP="00232D91">
      <w:pPr>
        <w:rPr>
          <w:rtl/>
        </w:rPr>
      </w:pPr>
      <w:r>
        <w:rPr>
          <w:rtl/>
        </w:rPr>
        <w:t>עופר כסיף</w:t>
      </w:r>
      <w:r>
        <w:rPr>
          <w:rtl/>
        </w:rPr>
        <w:tab/>
      </w:r>
      <w:r>
        <w:rPr>
          <w:rtl/>
        </w:rPr>
        <w:tab/>
        <w:t xml:space="preserve">–   </w:t>
      </w:r>
      <w:r>
        <w:rPr>
          <w:rFonts w:hint="cs"/>
          <w:rtl/>
        </w:rPr>
        <w:t>אינו נוכח</w:t>
      </w:r>
    </w:p>
    <w:p w:rsidR="007C32D0" w:rsidRDefault="007C32D0" w:rsidP="00232D91">
      <w:pPr>
        <w:rPr>
          <w:rtl/>
        </w:rPr>
      </w:pPr>
      <w:r>
        <w:rPr>
          <w:rtl/>
        </w:rPr>
        <w:t>אופיר כץ</w:t>
      </w:r>
      <w:r>
        <w:rPr>
          <w:rtl/>
        </w:rPr>
        <w:tab/>
      </w:r>
      <w:r>
        <w:rPr>
          <w:rtl/>
        </w:rPr>
        <w:tab/>
        <w:t xml:space="preserve">–   </w:t>
      </w:r>
      <w:r>
        <w:rPr>
          <w:rFonts w:hint="cs"/>
          <w:rtl/>
        </w:rPr>
        <w:t>בעד</w:t>
      </w:r>
    </w:p>
    <w:p w:rsidR="007C32D0" w:rsidRDefault="007C32D0" w:rsidP="00232D91">
      <w:pPr>
        <w:rPr>
          <w:rtl/>
        </w:rPr>
      </w:pPr>
      <w:r>
        <w:rPr>
          <w:rtl/>
        </w:rPr>
        <w:t>ישראל כץ</w:t>
      </w:r>
      <w:r>
        <w:rPr>
          <w:rtl/>
        </w:rPr>
        <w:tab/>
      </w:r>
      <w:r>
        <w:rPr>
          <w:rtl/>
        </w:rPr>
        <w:tab/>
        <w:t xml:space="preserve">–   </w:t>
      </w:r>
      <w:r>
        <w:rPr>
          <w:rFonts w:hint="cs"/>
          <w:rtl/>
        </w:rPr>
        <w:t>אינו נוכח</w:t>
      </w:r>
    </w:p>
    <w:p w:rsidR="007C32D0" w:rsidRDefault="007C32D0" w:rsidP="00232D91">
      <w:pPr>
        <w:rPr>
          <w:rtl/>
        </w:rPr>
      </w:pPr>
      <w:r>
        <w:rPr>
          <w:rtl/>
        </w:rPr>
        <w:t>רון כץ</w:t>
      </w:r>
      <w:r>
        <w:rPr>
          <w:rtl/>
        </w:rPr>
        <w:tab/>
      </w:r>
      <w:r>
        <w:rPr>
          <w:rtl/>
        </w:rPr>
        <w:tab/>
      </w:r>
      <w:r>
        <w:rPr>
          <w:rtl/>
        </w:rPr>
        <w:tab/>
        <w:t xml:space="preserve">–   </w:t>
      </w:r>
      <w:r>
        <w:rPr>
          <w:rFonts w:hint="cs"/>
          <w:rtl/>
        </w:rPr>
        <w:t>נגד</w:t>
      </w:r>
    </w:p>
    <w:p w:rsidR="007C32D0" w:rsidRDefault="007C32D0" w:rsidP="00232D91">
      <w:pPr>
        <w:rPr>
          <w:rtl/>
        </w:rPr>
      </w:pPr>
      <w:r>
        <w:rPr>
          <w:rtl/>
        </w:rPr>
        <w:t>יוראי להב הרצנו</w:t>
      </w:r>
      <w:r>
        <w:rPr>
          <w:rtl/>
        </w:rPr>
        <w:tab/>
      </w:r>
      <w:r>
        <w:rPr>
          <w:rtl/>
        </w:rPr>
        <w:tab/>
        <w:t xml:space="preserve">–   </w:t>
      </w:r>
      <w:r>
        <w:rPr>
          <w:rFonts w:hint="cs"/>
          <w:rtl/>
        </w:rPr>
        <w:t>נגד</w:t>
      </w:r>
    </w:p>
    <w:p w:rsidR="007C32D0" w:rsidRDefault="007C32D0" w:rsidP="00232D91">
      <w:pPr>
        <w:rPr>
          <w:rtl/>
        </w:rPr>
      </w:pPr>
      <w:r>
        <w:rPr>
          <w:rtl/>
        </w:rPr>
        <w:t>ירון לוי</w:t>
      </w:r>
      <w:r>
        <w:rPr>
          <w:rtl/>
        </w:rPr>
        <w:tab/>
      </w:r>
      <w:r>
        <w:rPr>
          <w:rtl/>
        </w:rPr>
        <w:tab/>
      </w:r>
      <w:r>
        <w:rPr>
          <w:rtl/>
        </w:rPr>
        <w:tab/>
        <w:t xml:space="preserve">–   </w:t>
      </w:r>
      <w:r>
        <w:rPr>
          <w:rFonts w:hint="cs"/>
          <w:rtl/>
        </w:rPr>
        <w:t>אינו נוכח</w:t>
      </w:r>
    </w:p>
    <w:p w:rsidR="007C32D0" w:rsidRDefault="007C32D0" w:rsidP="00232D91">
      <w:pPr>
        <w:rPr>
          <w:rtl/>
        </w:rPr>
      </w:pPr>
      <w:r>
        <w:rPr>
          <w:rtl/>
        </w:rPr>
        <w:t>מיקי לוי</w:t>
      </w:r>
      <w:r>
        <w:rPr>
          <w:rtl/>
        </w:rPr>
        <w:tab/>
      </w:r>
      <w:r>
        <w:rPr>
          <w:rtl/>
        </w:rPr>
        <w:tab/>
      </w:r>
      <w:r>
        <w:rPr>
          <w:rtl/>
        </w:rPr>
        <w:tab/>
        <w:t xml:space="preserve">–   </w:t>
      </w:r>
      <w:r>
        <w:rPr>
          <w:rFonts w:hint="cs"/>
          <w:rtl/>
        </w:rPr>
        <w:t>נגד</w:t>
      </w:r>
    </w:p>
    <w:p w:rsidR="007C32D0" w:rsidRDefault="007C32D0" w:rsidP="00232D91">
      <w:pPr>
        <w:rPr>
          <w:rtl/>
        </w:rPr>
      </w:pPr>
      <w:r>
        <w:rPr>
          <w:rtl/>
        </w:rPr>
        <w:t>יריב לוין</w:t>
      </w:r>
      <w:r>
        <w:rPr>
          <w:rtl/>
        </w:rPr>
        <w:tab/>
      </w:r>
      <w:r>
        <w:rPr>
          <w:rtl/>
        </w:rPr>
        <w:tab/>
      </w:r>
      <w:r>
        <w:rPr>
          <w:rtl/>
        </w:rPr>
        <w:tab/>
        <w:t xml:space="preserve">–   </w:t>
      </w:r>
      <w:r>
        <w:rPr>
          <w:rFonts w:hint="cs"/>
          <w:rtl/>
        </w:rPr>
        <w:t>בעד</w:t>
      </w:r>
    </w:p>
    <w:p w:rsidR="007C32D0" w:rsidRDefault="007C32D0" w:rsidP="00232D91">
      <w:pPr>
        <w:rPr>
          <w:rtl/>
        </w:rPr>
      </w:pPr>
      <w:r>
        <w:rPr>
          <w:rtl/>
        </w:rPr>
        <w:t>נעמה לזימי</w:t>
      </w:r>
      <w:r>
        <w:rPr>
          <w:rtl/>
        </w:rPr>
        <w:tab/>
      </w:r>
      <w:r>
        <w:rPr>
          <w:rtl/>
        </w:rPr>
        <w:tab/>
        <w:t xml:space="preserve">–   </w:t>
      </w:r>
      <w:r>
        <w:rPr>
          <w:rFonts w:hint="cs"/>
          <w:rtl/>
        </w:rPr>
        <w:t>אינה נוכחת</w:t>
      </w:r>
    </w:p>
    <w:p w:rsidR="007C32D0" w:rsidRDefault="007C32D0" w:rsidP="00232D91">
      <w:pPr>
        <w:rPr>
          <w:rtl/>
        </w:rPr>
      </w:pPr>
      <w:r>
        <w:rPr>
          <w:rtl/>
        </w:rPr>
        <w:t>אביגדור ליברמן</w:t>
      </w:r>
      <w:r>
        <w:rPr>
          <w:rtl/>
        </w:rPr>
        <w:tab/>
      </w:r>
      <w:r>
        <w:rPr>
          <w:rtl/>
        </w:rPr>
        <w:tab/>
        <w:t xml:space="preserve">–   </w:t>
      </w:r>
      <w:r>
        <w:rPr>
          <w:rFonts w:hint="cs"/>
          <w:rtl/>
        </w:rPr>
        <w:t>אינו נוכח</w:t>
      </w:r>
    </w:p>
    <w:p w:rsidR="007C32D0" w:rsidRDefault="007C32D0" w:rsidP="00232D91">
      <w:pPr>
        <w:rPr>
          <w:rtl/>
        </w:rPr>
      </w:pPr>
      <w:r>
        <w:rPr>
          <w:rtl/>
        </w:rPr>
        <w:t>יאיר לפיד</w:t>
      </w:r>
      <w:r>
        <w:rPr>
          <w:rtl/>
        </w:rPr>
        <w:tab/>
      </w:r>
      <w:r>
        <w:rPr>
          <w:rtl/>
        </w:rPr>
        <w:tab/>
        <w:t xml:space="preserve">–   </w:t>
      </w:r>
      <w:r>
        <w:rPr>
          <w:rFonts w:hint="cs"/>
          <w:rtl/>
        </w:rPr>
        <w:t>אינו נוכח</w:t>
      </w:r>
    </w:p>
    <w:p w:rsidR="007C32D0" w:rsidRDefault="007C32D0" w:rsidP="00232D91">
      <w:pPr>
        <w:rPr>
          <w:rtl/>
        </w:rPr>
      </w:pPr>
      <w:r>
        <w:rPr>
          <w:rtl/>
        </w:rPr>
        <w:t>טטיאנה מזרסקי</w:t>
      </w:r>
      <w:r>
        <w:rPr>
          <w:rtl/>
        </w:rPr>
        <w:tab/>
      </w:r>
      <w:r>
        <w:rPr>
          <w:rtl/>
        </w:rPr>
        <w:tab/>
        <w:t xml:space="preserve">–   </w:t>
      </w:r>
      <w:r>
        <w:rPr>
          <w:rFonts w:hint="cs"/>
          <w:rtl/>
        </w:rPr>
        <w:t>אינה נוכחת</w:t>
      </w:r>
    </w:p>
    <w:p w:rsidR="007C32D0" w:rsidRDefault="007C32D0" w:rsidP="00232D91">
      <w:pPr>
        <w:rPr>
          <w:rtl/>
        </w:rPr>
      </w:pPr>
      <w:r>
        <w:rPr>
          <w:rtl/>
        </w:rPr>
        <w:t>מרב מיכאלי</w:t>
      </w:r>
      <w:r>
        <w:rPr>
          <w:rtl/>
        </w:rPr>
        <w:tab/>
      </w:r>
      <w:r>
        <w:rPr>
          <w:rtl/>
        </w:rPr>
        <w:tab/>
        <w:t xml:space="preserve">–   </w:t>
      </w:r>
      <w:r>
        <w:rPr>
          <w:rFonts w:hint="cs"/>
          <w:rtl/>
        </w:rPr>
        <w:t>אינה נוכחת</w:t>
      </w:r>
    </w:p>
    <w:p w:rsidR="007C32D0" w:rsidRDefault="007C32D0" w:rsidP="00232D91">
      <w:pPr>
        <w:rPr>
          <w:rtl/>
        </w:rPr>
      </w:pPr>
      <w:r>
        <w:rPr>
          <w:rtl/>
        </w:rPr>
        <w:t>שלי טל מירון</w:t>
      </w:r>
      <w:r>
        <w:rPr>
          <w:rtl/>
        </w:rPr>
        <w:tab/>
      </w:r>
      <w:r>
        <w:rPr>
          <w:rtl/>
        </w:rPr>
        <w:tab/>
        <w:t xml:space="preserve">–   </w:t>
      </w:r>
      <w:r>
        <w:rPr>
          <w:rFonts w:hint="cs"/>
          <w:rtl/>
        </w:rPr>
        <w:t>אינה נוכחת</w:t>
      </w:r>
    </w:p>
    <w:p w:rsidR="007C32D0" w:rsidRDefault="007C32D0" w:rsidP="00232D91">
      <w:pPr>
        <w:rPr>
          <w:rtl/>
        </w:rPr>
      </w:pPr>
      <w:r>
        <w:rPr>
          <w:rtl/>
        </w:rPr>
        <w:t>יונתן מישרקי</w:t>
      </w:r>
      <w:r>
        <w:rPr>
          <w:rtl/>
        </w:rPr>
        <w:tab/>
      </w:r>
      <w:r>
        <w:rPr>
          <w:rtl/>
        </w:rPr>
        <w:tab/>
        <w:t xml:space="preserve">–   </w:t>
      </w:r>
      <w:r>
        <w:rPr>
          <w:rFonts w:hint="cs"/>
          <w:rtl/>
        </w:rPr>
        <w:t>בעד</w:t>
      </w:r>
    </w:p>
    <w:p w:rsidR="007C32D0" w:rsidRDefault="007C32D0" w:rsidP="00232D91">
      <w:pPr>
        <w:rPr>
          <w:rtl/>
        </w:rPr>
      </w:pPr>
      <w:r>
        <w:rPr>
          <w:rtl/>
        </w:rPr>
        <w:t>חנוך דב מלביצקי</w:t>
      </w:r>
      <w:r>
        <w:rPr>
          <w:rtl/>
        </w:rPr>
        <w:tab/>
      </w:r>
      <w:r>
        <w:rPr>
          <w:rtl/>
        </w:rPr>
        <w:tab/>
        <w:t xml:space="preserve">–   </w:t>
      </w:r>
      <w:r>
        <w:rPr>
          <w:rFonts w:hint="cs"/>
          <w:rtl/>
        </w:rPr>
        <w:t>בעד</w:t>
      </w:r>
    </w:p>
    <w:p w:rsidR="007C32D0" w:rsidRDefault="007C32D0" w:rsidP="00232D91">
      <w:pPr>
        <w:rPr>
          <w:rtl/>
        </w:rPr>
      </w:pPr>
      <w:r>
        <w:rPr>
          <w:rtl/>
        </w:rPr>
        <w:t>ארז מלול</w:t>
      </w:r>
      <w:r>
        <w:rPr>
          <w:rtl/>
        </w:rPr>
        <w:tab/>
      </w:r>
      <w:r>
        <w:rPr>
          <w:rtl/>
        </w:rPr>
        <w:tab/>
        <w:t xml:space="preserve">–   </w:t>
      </w:r>
      <w:r>
        <w:rPr>
          <w:rFonts w:hint="cs"/>
          <w:rtl/>
        </w:rPr>
        <w:t>בעד</w:t>
      </w:r>
    </w:p>
    <w:p w:rsidR="007C32D0" w:rsidRDefault="007C32D0" w:rsidP="00232D91">
      <w:pPr>
        <w:rPr>
          <w:rtl/>
        </w:rPr>
      </w:pPr>
      <w:r>
        <w:rPr>
          <w:rtl/>
        </w:rPr>
        <w:t>יוליה מלינובסקי</w:t>
      </w:r>
      <w:r>
        <w:rPr>
          <w:rtl/>
        </w:rPr>
        <w:tab/>
      </w:r>
      <w:r>
        <w:rPr>
          <w:rtl/>
        </w:rPr>
        <w:tab/>
        <w:t xml:space="preserve">–   </w:t>
      </w:r>
      <w:r>
        <w:rPr>
          <w:rFonts w:hint="cs"/>
          <w:rtl/>
        </w:rPr>
        <w:t>אינה נוכחת</w:t>
      </w:r>
    </w:p>
    <w:p w:rsidR="007C32D0" w:rsidRDefault="007C32D0" w:rsidP="00232D91">
      <w:pPr>
        <w:rPr>
          <w:rtl/>
        </w:rPr>
      </w:pPr>
      <w:r>
        <w:rPr>
          <w:rtl/>
        </w:rPr>
        <w:t>מיכאל מלכיאלי</w:t>
      </w:r>
      <w:r>
        <w:rPr>
          <w:rtl/>
        </w:rPr>
        <w:tab/>
      </w:r>
      <w:r>
        <w:rPr>
          <w:rtl/>
        </w:rPr>
        <w:tab/>
        <w:t xml:space="preserve">–   </w:t>
      </w:r>
      <w:r>
        <w:rPr>
          <w:rFonts w:hint="cs"/>
          <w:rtl/>
        </w:rPr>
        <w:t>אינו נוכח</w:t>
      </w:r>
    </w:p>
    <w:p w:rsidR="007C32D0" w:rsidRDefault="007C32D0" w:rsidP="00232D91">
      <w:pPr>
        <w:rPr>
          <w:rtl/>
        </w:rPr>
      </w:pPr>
      <w:r>
        <w:rPr>
          <w:rtl/>
        </w:rPr>
        <w:t>צגה מלקו</w:t>
      </w:r>
      <w:r>
        <w:rPr>
          <w:rtl/>
        </w:rPr>
        <w:tab/>
      </w:r>
      <w:r>
        <w:rPr>
          <w:rtl/>
        </w:rPr>
        <w:tab/>
        <w:t xml:space="preserve">–   </w:t>
      </w:r>
      <w:r>
        <w:rPr>
          <w:rFonts w:hint="cs"/>
          <w:rtl/>
        </w:rPr>
        <w:t>בעד</w:t>
      </w:r>
    </w:p>
    <w:p w:rsidR="007C32D0" w:rsidRDefault="007C32D0" w:rsidP="00232D91">
      <w:pPr>
        <w:rPr>
          <w:rtl/>
        </w:rPr>
      </w:pPr>
      <w:r>
        <w:rPr>
          <w:rtl/>
        </w:rPr>
        <w:t>אבי מעוז</w:t>
      </w:r>
      <w:r>
        <w:rPr>
          <w:rtl/>
        </w:rPr>
        <w:tab/>
      </w:r>
      <w:r>
        <w:rPr>
          <w:rtl/>
        </w:rPr>
        <w:tab/>
        <w:t xml:space="preserve">–   </w:t>
      </w:r>
      <w:r>
        <w:rPr>
          <w:rFonts w:hint="cs"/>
          <w:rtl/>
        </w:rPr>
        <w:t>אינו נוכח</w:t>
      </w:r>
    </w:p>
    <w:p w:rsidR="007C32D0" w:rsidRDefault="007C32D0" w:rsidP="00232D91">
      <w:pPr>
        <w:rPr>
          <w:rtl/>
        </w:rPr>
      </w:pPr>
      <w:r>
        <w:rPr>
          <w:rtl/>
        </w:rPr>
        <w:t>אורי מקלב</w:t>
      </w:r>
      <w:r>
        <w:rPr>
          <w:rtl/>
        </w:rPr>
        <w:tab/>
      </w:r>
      <w:r>
        <w:rPr>
          <w:rtl/>
        </w:rPr>
        <w:tab/>
        <w:t xml:space="preserve">–   </w:t>
      </w:r>
      <w:r>
        <w:rPr>
          <w:rFonts w:hint="cs"/>
          <w:rtl/>
        </w:rPr>
        <w:t>אינו נוכח</w:t>
      </w:r>
    </w:p>
    <w:p w:rsidR="007C32D0" w:rsidRDefault="007C32D0" w:rsidP="00232D91">
      <w:pPr>
        <w:rPr>
          <w:rtl/>
        </w:rPr>
      </w:pPr>
      <w:r>
        <w:rPr>
          <w:rtl/>
        </w:rPr>
        <w:t>יעקב מרגי</w:t>
      </w:r>
      <w:r>
        <w:rPr>
          <w:rtl/>
        </w:rPr>
        <w:tab/>
      </w:r>
      <w:r>
        <w:rPr>
          <w:rtl/>
        </w:rPr>
        <w:tab/>
        <w:t xml:space="preserve">–   </w:t>
      </w:r>
      <w:r>
        <w:rPr>
          <w:rFonts w:hint="cs"/>
          <w:rtl/>
        </w:rPr>
        <w:t>בעד</w:t>
      </w:r>
    </w:p>
    <w:p w:rsidR="007C32D0" w:rsidRDefault="007C32D0" w:rsidP="00232D91">
      <w:pPr>
        <w:rPr>
          <w:rtl/>
        </w:rPr>
      </w:pPr>
      <w:r>
        <w:rPr>
          <w:rtl/>
        </w:rPr>
        <w:t>שרון ניר</w:t>
      </w:r>
      <w:r>
        <w:rPr>
          <w:rtl/>
        </w:rPr>
        <w:tab/>
      </w:r>
      <w:r>
        <w:rPr>
          <w:rtl/>
        </w:rPr>
        <w:tab/>
      </w:r>
      <w:r>
        <w:rPr>
          <w:rtl/>
        </w:rPr>
        <w:tab/>
        <w:t xml:space="preserve">–   </w:t>
      </w:r>
      <w:r>
        <w:rPr>
          <w:rFonts w:hint="cs"/>
          <w:rtl/>
        </w:rPr>
        <w:t>נגד</w:t>
      </w:r>
    </w:p>
    <w:p w:rsidR="007C32D0" w:rsidRDefault="007C32D0" w:rsidP="00232D91">
      <w:pPr>
        <w:rPr>
          <w:rtl/>
        </w:rPr>
      </w:pPr>
      <w:r>
        <w:rPr>
          <w:rtl/>
        </w:rPr>
        <w:t>בנימין נתניהו</w:t>
      </w:r>
      <w:r>
        <w:rPr>
          <w:rtl/>
        </w:rPr>
        <w:tab/>
      </w:r>
      <w:r>
        <w:rPr>
          <w:rtl/>
        </w:rPr>
        <w:tab/>
        <w:t xml:space="preserve">–   </w:t>
      </w:r>
      <w:r>
        <w:rPr>
          <w:rFonts w:hint="cs"/>
          <w:rtl/>
        </w:rPr>
        <w:t>אינו נוכח</w:t>
      </w:r>
    </w:p>
    <w:p w:rsidR="007C32D0" w:rsidRDefault="007C32D0" w:rsidP="00232D91">
      <w:pPr>
        <w:rPr>
          <w:rtl/>
        </w:rPr>
      </w:pPr>
      <w:r>
        <w:rPr>
          <w:rtl/>
        </w:rPr>
        <w:t>יואב סגלוביץ'</w:t>
      </w:r>
      <w:r>
        <w:rPr>
          <w:rtl/>
        </w:rPr>
        <w:tab/>
      </w:r>
      <w:r>
        <w:rPr>
          <w:rtl/>
        </w:rPr>
        <w:tab/>
        <w:t xml:space="preserve">–   </w:t>
      </w:r>
      <w:r>
        <w:rPr>
          <w:rFonts w:hint="cs"/>
          <w:rtl/>
        </w:rPr>
        <w:t>נגד</w:t>
      </w:r>
    </w:p>
    <w:p w:rsidR="007C32D0" w:rsidRDefault="007C32D0" w:rsidP="00232D91">
      <w:pPr>
        <w:rPr>
          <w:rtl/>
        </w:rPr>
      </w:pPr>
      <w:r>
        <w:rPr>
          <w:rtl/>
        </w:rPr>
        <w:t>יבגני סובה</w:t>
      </w:r>
      <w:r>
        <w:rPr>
          <w:rtl/>
        </w:rPr>
        <w:tab/>
      </w:r>
      <w:r>
        <w:rPr>
          <w:rtl/>
        </w:rPr>
        <w:tab/>
        <w:t xml:space="preserve">–   </w:t>
      </w:r>
      <w:r>
        <w:rPr>
          <w:rFonts w:hint="cs"/>
          <w:rtl/>
        </w:rPr>
        <w:t>אינו נוכח</w:t>
      </w:r>
    </w:p>
    <w:p w:rsidR="007C32D0" w:rsidRDefault="007C32D0" w:rsidP="00232D91">
      <w:pPr>
        <w:rPr>
          <w:rtl/>
        </w:rPr>
      </w:pPr>
      <w:r>
        <w:rPr>
          <w:rtl/>
        </w:rPr>
        <w:t>צבי ידידיה סוכות</w:t>
      </w:r>
      <w:r>
        <w:rPr>
          <w:rtl/>
        </w:rPr>
        <w:tab/>
      </w:r>
      <w:r>
        <w:rPr>
          <w:rtl/>
        </w:rPr>
        <w:tab/>
        <w:t xml:space="preserve">–   </w:t>
      </w:r>
      <w:r>
        <w:rPr>
          <w:rFonts w:hint="cs"/>
          <w:rtl/>
        </w:rPr>
        <w:t>בעד</w:t>
      </w:r>
    </w:p>
    <w:p w:rsidR="007C32D0" w:rsidRDefault="007C32D0" w:rsidP="00232D91">
      <w:pPr>
        <w:rPr>
          <w:rtl/>
        </w:rPr>
      </w:pPr>
      <w:r>
        <w:rPr>
          <w:rtl/>
        </w:rPr>
        <w:t>משה סולומון</w:t>
      </w:r>
      <w:r>
        <w:rPr>
          <w:rtl/>
        </w:rPr>
        <w:tab/>
      </w:r>
      <w:r>
        <w:rPr>
          <w:rtl/>
        </w:rPr>
        <w:tab/>
        <w:t xml:space="preserve">–   </w:t>
      </w:r>
      <w:r>
        <w:rPr>
          <w:rFonts w:hint="cs"/>
          <w:rtl/>
        </w:rPr>
        <w:t>אינו נוכח</w:t>
      </w:r>
    </w:p>
    <w:p w:rsidR="007C32D0" w:rsidRDefault="007C32D0" w:rsidP="00232D91">
      <w:pPr>
        <w:rPr>
          <w:rtl/>
        </w:rPr>
      </w:pPr>
      <w:r>
        <w:rPr>
          <w:rtl/>
        </w:rPr>
        <w:t>לימור סון הר מלך</w:t>
      </w:r>
      <w:r>
        <w:rPr>
          <w:rtl/>
        </w:rPr>
        <w:tab/>
        <w:t xml:space="preserve">–   </w:t>
      </w:r>
      <w:r>
        <w:rPr>
          <w:rFonts w:hint="cs"/>
          <w:rtl/>
        </w:rPr>
        <w:t>אינה נוכחת</w:t>
      </w:r>
    </w:p>
    <w:p w:rsidR="007C32D0" w:rsidRDefault="007C32D0" w:rsidP="00232D91">
      <w:pPr>
        <w:rPr>
          <w:rtl/>
        </w:rPr>
      </w:pPr>
      <w:r>
        <w:rPr>
          <w:rtl/>
        </w:rPr>
        <w:t>אופיר סופר</w:t>
      </w:r>
      <w:r>
        <w:rPr>
          <w:rtl/>
        </w:rPr>
        <w:tab/>
      </w:r>
      <w:r>
        <w:rPr>
          <w:rtl/>
        </w:rPr>
        <w:tab/>
        <w:t xml:space="preserve">–   </w:t>
      </w:r>
      <w:r>
        <w:rPr>
          <w:rFonts w:hint="cs"/>
          <w:rtl/>
        </w:rPr>
        <w:t>אינו נוכח</w:t>
      </w:r>
    </w:p>
    <w:p w:rsidR="007C32D0" w:rsidRDefault="007C32D0" w:rsidP="00232D91">
      <w:pPr>
        <w:rPr>
          <w:rtl/>
        </w:rPr>
      </w:pPr>
      <w:r>
        <w:rPr>
          <w:rtl/>
        </w:rPr>
        <w:t>אורית מלכה סטרוק</w:t>
      </w:r>
      <w:r>
        <w:rPr>
          <w:rtl/>
        </w:rPr>
        <w:tab/>
        <w:t xml:space="preserve">–   </w:t>
      </w:r>
      <w:r>
        <w:rPr>
          <w:rFonts w:hint="cs"/>
          <w:rtl/>
        </w:rPr>
        <w:t>בעד</w:t>
      </w:r>
    </w:p>
    <w:p w:rsidR="007C32D0" w:rsidRDefault="007C32D0" w:rsidP="00232D91">
      <w:pPr>
        <w:rPr>
          <w:rtl/>
        </w:rPr>
      </w:pPr>
      <w:r>
        <w:rPr>
          <w:rtl/>
        </w:rPr>
        <w:t>משה סעדה</w:t>
      </w:r>
      <w:r>
        <w:rPr>
          <w:rtl/>
        </w:rPr>
        <w:tab/>
      </w:r>
      <w:r>
        <w:rPr>
          <w:rtl/>
        </w:rPr>
        <w:tab/>
        <w:t xml:space="preserve">–   </w:t>
      </w:r>
      <w:r>
        <w:rPr>
          <w:rFonts w:hint="cs"/>
          <w:rtl/>
        </w:rPr>
        <w:t>אינו נוכח</w:t>
      </w:r>
    </w:p>
    <w:p w:rsidR="007C32D0" w:rsidRDefault="007C32D0" w:rsidP="00232D91">
      <w:pPr>
        <w:rPr>
          <w:rtl/>
        </w:rPr>
      </w:pPr>
      <w:r>
        <w:rPr>
          <w:rtl/>
        </w:rPr>
        <w:t>מנסור עבאס</w:t>
      </w:r>
      <w:r>
        <w:rPr>
          <w:rtl/>
        </w:rPr>
        <w:tab/>
      </w:r>
      <w:r>
        <w:rPr>
          <w:rtl/>
        </w:rPr>
        <w:tab/>
        <w:t xml:space="preserve">–   </w:t>
      </w:r>
      <w:r>
        <w:rPr>
          <w:rFonts w:hint="cs"/>
          <w:rtl/>
        </w:rPr>
        <w:t>אינו נוכח</w:t>
      </w:r>
    </w:p>
    <w:p w:rsidR="007C32D0" w:rsidRDefault="007C32D0" w:rsidP="00232D91">
      <w:pPr>
        <w:rPr>
          <w:rtl/>
        </w:rPr>
      </w:pPr>
      <w:r>
        <w:rPr>
          <w:rtl/>
        </w:rPr>
        <w:t>עפיף עבד</w:t>
      </w:r>
      <w:r>
        <w:rPr>
          <w:rtl/>
        </w:rPr>
        <w:tab/>
      </w:r>
      <w:r>
        <w:rPr>
          <w:rtl/>
        </w:rPr>
        <w:tab/>
        <w:t xml:space="preserve">–   </w:t>
      </w:r>
      <w:r>
        <w:rPr>
          <w:rFonts w:hint="cs"/>
          <w:rtl/>
        </w:rPr>
        <w:t>אינו נוכח</w:t>
      </w:r>
    </w:p>
    <w:p w:rsidR="007C32D0" w:rsidRDefault="007C32D0" w:rsidP="00232D91">
      <w:pPr>
        <w:rPr>
          <w:rtl/>
        </w:rPr>
      </w:pPr>
      <w:r>
        <w:rPr>
          <w:rtl/>
        </w:rPr>
        <w:t>איימן עודה</w:t>
      </w:r>
      <w:r>
        <w:rPr>
          <w:rtl/>
        </w:rPr>
        <w:tab/>
      </w:r>
      <w:r>
        <w:rPr>
          <w:rtl/>
        </w:rPr>
        <w:tab/>
        <w:t xml:space="preserve">–   </w:t>
      </w:r>
      <w:r>
        <w:rPr>
          <w:rFonts w:hint="cs"/>
          <w:rtl/>
        </w:rPr>
        <w:t>אינו נוכח</w:t>
      </w:r>
    </w:p>
    <w:p w:rsidR="007C32D0" w:rsidRDefault="007C32D0" w:rsidP="00232D91">
      <w:pPr>
        <w:rPr>
          <w:rtl/>
        </w:rPr>
      </w:pPr>
      <w:r>
        <w:rPr>
          <w:rtl/>
        </w:rPr>
        <w:t>עדי עזוז</w:t>
      </w:r>
      <w:r>
        <w:rPr>
          <w:rtl/>
        </w:rPr>
        <w:tab/>
      </w:r>
      <w:r>
        <w:rPr>
          <w:rtl/>
        </w:rPr>
        <w:tab/>
      </w:r>
      <w:r>
        <w:rPr>
          <w:rtl/>
        </w:rPr>
        <w:tab/>
        <w:t xml:space="preserve">–   </w:t>
      </w:r>
      <w:r>
        <w:rPr>
          <w:rFonts w:hint="cs"/>
          <w:rtl/>
        </w:rPr>
        <w:t>נגד</w:t>
      </w:r>
    </w:p>
    <w:p w:rsidR="007C32D0" w:rsidRDefault="007C32D0" w:rsidP="00232D91">
      <w:pPr>
        <w:rPr>
          <w:rtl/>
        </w:rPr>
      </w:pPr>
      <w:r>
        <w:rPr>
          <w:rtl/>
        </w:rPr>
        <w:t>חוה אתי עטייה</w:t>
      </w:r>
      <w:r>
        <w:rPr>
          <w:rtl/>
        </w:rPr>
        <w:tab/>
      </w:r>
      <w:r>
        <w:rPr>
          <w:rtl/>
        </w:rPr>
        <w:tab/>
        <w:t xml:space="preserve">–   </w:t>
      </w:r>
      <w:r>
        <w:rPr>
          <w:rFonts w:hint="cs"/>
          <w:rtl/>
        </w:rPr>
        <w:t>אינה נוכחת</w:t>
      </w:r>
    </w:p>
    <w:p w:rsidR="007C32D0" w:rsidRDefault="007C32D0" w:rsidP="00232D91">
      <w:pPr>
        <w:rPr>
          <w:rtl/>
        </w:rPr>
      </w:pPr>
      <w:r>
        <w:rPr>
          <w:rtl/>
        </w:rPr>
        <w:t>חמד עמאר</w:t>
      </w:r>
      <w:r>
        <w:rPr>
          <w:rtl/>
        </w:rPr>
        <w:tab/>
      </w:r>
      <w:r>
        <w:rPr>
          <w:rtl/>
        </w:rPr>
        <w:tab/>
        <w:t xml:space="preserve">–   </w:t>
      </w:r>
      <w:r>
        <w:rPr>
          <w:rFonts w:hint="cs"/>
          <w:rtl/>
        </w:rPr>
        <w:t>נגד</w:t>
      </w:r>
    </w:p>
    <w:p w:rsidR="007C32D0" w:rsidRDefault="007C32D0" w:rsidP="00232D91">
      <w:pPr>
        <w:rPr>
          <w:rtl/>
        </w:rPr>
      </w:pPr>
      <w:r>
        <w:rPr>
          <w:rtl/>
        </w:rPr>
        <w:t>צביקה פוגל</w:t>
      </w:r>
      <w:r>
        <w:rPr>
          <w:rtl/>
        </w:rPr>
        <w:tab/>
      </w:r>
      <w:r>
        <w:rPr>
          <w:rtl/>
        </w:rPr>
        <w:tab/>
        <w:t xml:space="preserve">–   </w:t>
      </w:r>
      <w:r>
        <w:rPr>
          <w:rFonts w:hint="cs"/>
          <w:rtl/>
        </w:rPr>
        <w:t>אינו נוכח</w:t>
      </w:r>
    </w:p>
    <w:p w:rsidR="007C32D0" w:rsidRDefault="007C32D0" w:rsidP="00232D91">
      <w:pPr>
        <w:rPr>
          <w:rtl/>
        </w:rPr>
      </w:pPr>
      <w:r>
        <w:rPr>
          <w:rtl/>
        </w:rPr>
        <w:t>עודד פורר</w:t>
      </w:r>
      <w:r>
        <w:rPr>
          <w:rtl/>
        </w:rPr>
        <w:tab/>
      </w:r>
      <w:r>
        <w:rPr>
          <w:rtl/>
        </w:rPr>
        <w:tab/>
        <w:t xml:space="preserve">–   </w:t>
      </w:r>
      <w:r>
        <w:rPr>
          <w:rFonts w:hint="cs"/>
          <w:rtl/>
        </w:rPr>
        <w:t>נגד</w:t>
      </w:r>
    </w:p>
    <w:p w:rsidR="007C32D0" w:rsidRDefault="007C32D0" w:rsidP="00232D91">
      <w:pPr>
        <w:rPr>
          <w:rtl/>
        </w:rPr>
      </w:pPr>
      <w:r>
        <w:rPr>
          <w:rtl/>
        </w:rPr>
        <w:t>יצחק פינדרוס</w:t>
      </w:r>
      <w:r>
        <w:rPr>
          <w:rtl/>
        </w:rPr>
        <w:tab/>
      </w:r>
      <w:r>
        <w:rPr>
          <w:rtl/>
        </w:rPr>
        <w:tab/>
        <w:t xml:space="preserve">–   </w:t>
      </w:r>
      <w:r>
        <w:rPr>
          <w:rFonts w:hint="cs"/>
          <w:rtl/>
        </w:rPr>
        <w:t>אינו נוכח</w:t>
      </w:r>
    </w:p>
    <w:p w:rsidR="007C32D0" w:rsidRDefault="007C32D0" w:rsidP="00232D91">
      <w:pPr>
        <w:rPr>
          <w:rtl/>
        </w:rPr>
      </w:pPr>
      <w:r>
        <w:rPr>
          <w:rtl/>
        </w:rPr>
        <w:t>משה פסל</w:t>
      </w:r>
      <w:r>
        <w:rPr>
          <w:rtl/>
        </w:rPr>
        <w:tab/>
      </w:r>
      <w:r>
        <w:rPr>
          <w:rtl/>
        </w:rPr>
        <w:tab/>
        <w:t xml:space="preserve">–   </w:t>
      </w:r>
      <w:r>
        <w:rPr>
          <w:rFonts w:hint="cs"/>
          <w:rtl/>
        </w:rPr>
        <w:t>אינו נוכח</w:t>
      </w:r>
    </w:p>
    <w:p w:rsidR="007C32D0" w:rsidRDefault="007C32D0" w:rsidP="00232D91">
      <w:pPr>
        <w:rPr>
          <w:rtl/>
        </w:rPr>
      </w:pPr>
      <w:r>
        <w:rPr>
          <w:rtl/>
        </w:rPr>
        <w:t>מאיר פרוש</w:t>
      </w:r>
      <w:r>
        <w:rPr>
          <w:rtl/>
        </w:rPr>
        <w:tab/>
      </w:r>
      <w:r>
        <w:rPr>
          <w:rtl/>
        </w:rPr>
        <w:tab/>
        <w:t xml:space="preserve">–   </w:t>
      </w:r>
      <w:r>
        <w:rPr>
          <w:rFonts w:hint="cs"/>
          <w:rtl/>
        </w:rPr>
        <w:t>אינו נוכח</w:t>
      </w:r>
    </w:p>
    <w:p w:rsidR="007C32D0" w:rsidRDefault="007C32D0" w:rsidP="00232D91">
      <w:pPr>
        <w:rPr>
          <w:rtl/>
        </w:rPr>
      </w:pPr>
      <w:r>
        <w:rPr>
          <w:rtl/>
        </w:rPr>
        <w:t>יסמין פרידמן</w:t>
      </w:r>
      <w:r>
        <w:rPr>
          <w:rtl/>
        </w:rPr>
        <w:tab/>
      </w:r>
      <w:r>
        <w:rPr>
          <w:rtl/>
        </w:rPr>
        <w:tab/>
        <w:t xml:space="preserve">–   </w:t>
      </w:r>
      <w:r>
        <w:rPr>
          <w:rFonts w:hint="cs"/>
          <w:rtl/>
        </w:rPr>
        <w:t>נגד</w:t>
      </w:r>
    </w:p>
    <w:p w:rsidR="007C32D0" w:rsidRDefault="007C32D0" w:rsidP="00232D91">
      <w:pPr>
        <w:rPr>
          <w:rtl/>
        </w:rPr>
      </w:pPr>
      <w:r>
        <w:rPr>
          <w:rtl/>
        </w:rPr>
        <w:t>אורית פרקש הכהן</w:t>
      </w:r>
      <w:r>
        <w:rPr>
          <w:rtl/>
        </w:rPr>
        <w:tab/>
        <w:t xml:space="preserve">–   </w:t>
      </w:r>
      <w:r>
        <w:rPr>
          <w:rFonts w:hint="cs"/>
          <w:rtl/>
        </w:rPr>
        <w:t>אינה נוכחת</w:t>
      </w:r>
    </w:p>
    <w:p w:rsidR="007C32D0" w:rsidRDefault="007C32D0" w:rsidP="00232D91">
      <w:pPr>
        <w:rPr>
          <w:rtl/>
        </w:rPr>
      </w:pPr>
      <w:r>
        <w:rPr>
          <w:rtl/>
        </w:rPr>
        <w:t>מטי צרפתי הרכבי</w:t>
      </w:r>
      <w:r>
        <w:rPr>
          <w:rtl/>
        </w:rPr>
        <w:tab/>
        <w:t xml:space="preserve">–   </w:t>
      </w:r>
      <w:r>
        <w:rPr>
          <w:rFonts w:hint="cs"/>
          <w:rtl/>
        </w:rPr>
        <w:t>נגד</w:t>
      </w:r>
    </w:p>
    <w:p w:rsidR="007C32D0" w:rsidRDefault="007C32D0" w:rsidP="00232D91">
      <w:pPr>
        <w:rPr>
          <w:rtl/>
        </w:rPr>
      </w:pPr>
      <w:r>
        <w:rPr>
          <w:rtl/>
        </w:rPr>
        <w:t>אריאל קלנר</w:t>
      </w:r>
      <w:r>
        <w:rPr>
          <w:rtl/>
        </w:rPr>
        <w:tab/>
      </w:r>
      <w:r>
        <w:rPr>
          <w:rtl/>
        </w:rPr>
        <w:tab/>
        <w:t xml:space="preserve">–   </w:t>
      </w:r>
      <w:r>
        <w:rPr>
          <w:rFonts w:hint="cs"/>
          <w:rtl/>
        </w:rPr>
        <w:t>בעד</w:t>
      </w:r>
    </w:p>
    <w:p w:rsidR="007C32D0" w:rsidRDefault="007C32D0" w:rsidP="00232D91">
      <w:pPr>
        <w:rPr>
          <w:rtl/>
        </w:rPr>
      </w:pPr>
      <w:r>
        <w:rPr>
          <w:rtl/>
        </w:rPr>
        <w:t>יצחק קרויזר</w:t>
      </w:r>
      <w:r>
        <w:rPr>
          <w:rtl/>
        </w:rPr>
        <w:tab/>
      </w:r>
      <w:r>
        <w:rPr>
          <w:rtl/>
        </w:rPr>
        <w:tab/>
        <w:t xml:space="preserve">–   </w:t>
      </w:r>
      <w:r>
        <w:rPr>
          <w:rFonts w:hint="cs"/>
          <w:rtl/>
        </w:rPr>
        <w:t>בעד</w:t>
      </w:r>
    </w:p>
    <w:p w:rsidR="007C32D0" w:rsidRDefault="007C32D0" w:rsidP="00232D91">
      <w:pPr>
        <w:rPr>
          <w:rtl/>
        </w:rPr>
      </w:pPr>
      <w:r>
        <w:rPr>
          <w:rtl/>
        </w:rPr>
        <w:t>גלעד קריב</w:t>
      </w:r>
      <w:r>
        <w:rPr>
          <w:rtl/>
        </w:rPr>
        <w:tab/>
      </w:r>
      <w:r>
        <w:rPr>
          <w:rtl/>
        </w:rPr>
        <w:tab/>
        <w:t xml:space="preserve">–   </w:t>
      </w:r>
      <w:r>
        <w:rPr>
          <w:rFonts w:hint="cs"/>
          <w:rtl/>
        </w:rPr>
        <w:t>נגד</w:t>
      </w:r>
    </w:p>
    <w:p w:rsidR="007C32D0" w:rsidRDefault="007C32D0" w:rsidP="00232D91">
      <w:pPr>
        <w:rPr>
          <w:rtl/>
        </w:rPr>
      </w:pPr>
      <w:r>
        <w:rPr>
          <w:rtl/>
        </w:rPr>
        <w:t>שלמה קרעי</w:t>
      </w:r>
      <w:r>
        <w:rPr>
          <w:rtl/>
        </w:rPr>
        <w:tab/>
      </w:r>
      <w:r>
        <w:rPr>
          <w:rtl/>
        </w:rPr>
        <w:tab/>
        <w:t xml:space="preserve">–   </w:t>
      </w:r>
      <w:r>
        <w:rPr>
          <w:rFonts w:hint="cs"/>
          <w:rtl/>
        </w:rPr>
        <w:t>אינו נוכח</w:t>
      </w:r>
    </w:p>
    <w:p w:rsidR="007C32D0" w:rsidRDefault="007C32D0" w:rsidP="00232D91">
      <w:pPr>
        <w:rPr>
          <w:rtl/>
        </w:rPr>
      </w:pPr>
      <w:r>
        <w:rPr>
          <w:rtl/>
        </w:rPr>
        <w:t>אליהו רביבו</w:t>
      </w:r>
      <w:r>
        <w:rPr>
          <w:rtl/>
        </w:rPr>
        <w:tab/>
      </w:r>
      <w:r>
        <w:rPr>
          <w:rtl/>
        </w:rPr>
        <w:tab/>
        <w:t xml:space="preserve">–   </w:t>
      </w:r>
      <w:r>
        <w:rPr>
          <w:rFonts w:hint="cs"/>
          <w:rtl/>
        </w:rPr>
        <w:t>בעד</w:t>
      </w:r>
    </w:p>
    <w:p w:rsidR="007C32D0" w:rsidRDefault="007C32D0" w:rsidP="00232D91">
      <w:pPr>
        <w:rPr>
          <w:rtl/>
        </w:rPr>
      </w:pPr>
      <w:r>
        <w:rPr>
          <w:rtl/>
        </w:rPr>
        <w:t>שמחה רוטמן</w:t>
      </w:r>
      <w:r>
        <w:rPr>
          <w:rtl/>
        </w:rPr>
        <w:tab/>
      </w:r>
      <w:r>
        <w:rPr>
          <w:rtl/>
        </w:rPr>
        <w:tab/>
        <w:t xml:space="preserve">–   </w:t>
      </w:r>
      <w:r>
        <w:rPr>
          <w:rFonts w:hint="cs"/>
          <w:rtl/>
        </w:rPr>
        <w:t>אינו נוכח</w:t>
      </w:r>
    </w:p>
    <w:p w:rsidR="007C32D0" w:rsidRDefault="007C32D0" w:rsidP="00232D91">
      <w:pPr>
        <w:rPr>
          <w:rtl/>
        </w:rPr>
      </w:pPr>
      <w:r>
        <w:rPr>
          <w:rtl/>
        </w:rPr>
        <w:t>יעל רון בן משה</w:t>
      </w:r>
      <w:r>
        <w:rPr>
          <w:rtl/>
        </w:rPr>
        <w:tab/>
      </w:r>
      <w:r>
        <w:rPr>
          <w:rtl/>
        </w:rPr>
        <w:tab/>
        <w:t xml:space="preserve">–   </w:t>
      </w:r>
      <w:r>
        <w:rPr>
          <w:rFonts w:hint="cs"/>
          <w:rtl/>
        </w:rPr>
        <w:t>אינה נוכחת</w:t>
      </w:r>
    </w:p>
    <w:p w:rsidR="007C32D0" w:rsidRDefault="007C32D0" w:rsidP="00232D91">
      <w:pPr>
        <w:rPr>
          <w:rtl/>
        </w:rPr>
      </w:pPr>
      <w:r>
        <w:rPr>
          <w:rtl/>
        </w:rPr>
        <w:t>אפרת רייטן מרום</w:t>
      </w:r>
      <w:r>
        <w:rPr>
          <w:rtl/>
        </w:rPr>
        <w:tab/>
        <w:t xml:space="preserve">–   </w:t>
      </w:r>
      <w:r>
        <w:rPr>
          <w:rFonts w:hint="cs"/>
          <w:rtl/>
        </w:rPr>
        <w:t>נגד</w:t>
      </w:r>
    </w:p>
    <w:p w:rsidR="007C32D0" w:rsidRDefault="007C32D0" w:rsidP="00232D91">
      <w:pPr>
        <w:rPr>
          <w:rtl/>
        </w:rPr>
      </w:pPr>
      <w:r>
        <w:rPr>
          <w:rtl/>
        </w:rPr>
        <w:t>אלון שוסטר</w:t>
      </w:r>
      <w:r>
        <w:rPr>
          <w:rtl/>
        </w:rPr>
        <w:tab/>
      </w:r>
      <w:r>
        <w:rPr>
          <w:rtl/>
        </w:rPr>
        <w:tab/>
        <w:t xml:space="preserve">–   </w:t>
      </w:r>
      <w:r>
        <w:rPr>
          <w:rFonts w:hint="cs"/>
          <w:rtl/>
        </w:rPr>
        <w:t>נגד</w:t>
      </w:r>
    </w:p>
    <w:p w:rsidR="007C32D0" w:rsidRDefault="007C32D0" w:rsidP="00232D91">
      <w:pPr>
        <w:rPr>
          <w:rtl/>
        </w:rPr>
      </w:pPr>
      <w:r>
        <w:rPr>
          <w:rtl/>
        </w:rPr>
        <w:t>קטי קטרין שטרית</w:t>
      </w:r>
      <w:r>
        <w:rPr>
          <w:rtl/>
        </w:rPr>
        <w:tab/>
        <w:t xml:space="preserve">–   </w:t>
      </w:r>
      <w:r>
        <w:rPr>
          <w:rFonts w:hint="cs"/>
          <w:rtl/>
        </w:rPr>
        <w:t>אינה נוכחת</w:t>
      </w:r>
    </w:p>
    <w:p w:rsidR="007C32D0" w:rsidRDefault="007C32D0" w:rsidP="00232D91">
      <w:pPr>
        <w:rPr>
          <w:rtl/>
        </w:rPr>
      </w:pPr>
      <w:r>
        <w:rPr>
          <w:rtl/>
        </w:rPr>
        <w:t>אלעזר שטרן</w:t>
      </w:r>
      <w:r>
        <w:rPr>
          <w:rtl/>
        </w:rPr>
        <w:tab/>
      </w:r>
      <w:r>
        <w:rPr>
          <w:rtl/>
        </w:rPr>
        <w:tab/>
        <w:t xml:space="preserve">–   </w:t>
      </w:r>
      <w:r>
        <w:rPr>
          <w:rFonts w:hint="cs"/>
          <w:rtl/>
        </w:rPr>
        <w:t>נגד</w:t>
      </w:r>
    </w:p>
    <w:p w:rsidR="007C32D0" w:rsidRDefault="007C32D0" w:rsidP="00232D91">
      <w:pPr>
        <w:rPr>
          <w:rtl/>
        </w:rPr>
      </w:pPr>
      <w:r>
        <w:rPr>
          <w:rtl/>
        </w:rPr>
        <w:t>מיכל שיר סגמן</w:t>
      </w:r>
      <w:r>
        <w:rPr>
          <w:rtl/>
        </w:rPr>
        <w:tab/>
      </w:r>
      <w:r>
        <w:rPr>
          <w:rtl/>
        </w:rPr>
        <w:tab/>
        <w:t xml:space="preserve">–   </w:t>
      </w:r>
      <w:r>
        <w:rPr>
          <w:rFonts w:hint="cs"/>
          <w:rtl/>
        </w:rPr>
        <w:t>נגד</w:t>
      </w:r>
    </w:p>
    <w:p w:rsidR="007C32D0" w:rsidRDefault="007C32D0" w:rsidP="00232D91">
      <w:pPr>
        <w:rPr>
          <w:rtl/>
        </w:rPr>
      </w:pPr>
      <w:r>
        <w:rPr>
          <w:rtl/>
        </w:rPr>
        <w:t>נאור שירי</w:t>
      </w:r>
      <w:r>
        <w:rPr>
          <w:rtl/>
        </w:rPr>
        <w:tab/>
      </w:r>
      <w:r>
        <w:rPr>
          <w:rtl/>
        </w:rPr>
        <w:tab/>
        <w:t xml:space="preserve">–   </w:t>
      </w:r>
      <w:r>
        <w:rPr>
          <w:rFonts w:hint="cs"/>
          <w:rtl/>
        </w:rPr>
        <w:t>נגד</w:t>
      </w:r>
    </w:p>
    <w:p w:rsidR="007C32D0" w:rsidRDefault="007C32D0" w:rsidP="00232D91">
      <w:pPr>
        <w:rPr>
          <w:rtl/>
        </w:rPr>
      </w:pPr>
      <w:r>
        <w:rPr>
          <w:rtl/>
        </w:rPr>
        <w:t>אושר שקלים</w:t>
      </w:r>
      <w:r>
        <w:rPr>
          <w:rtl/>
        </w:rPr>
        <w:tab/>
      </w:r>
      <w:r>
        <w:rPr>
          <w:rtl/>
        </w:rPr>
        <w:tab/>
        <w:t xml:space="preserve">–   </w:t>
      </w:r>
      <w:r>
        <w:rPr>
          <w:rFonts w:hint="cs"/>
          <w:rtl/>
        </w:rPr>
        <w:t>אינו נוכח</w:t>
      </w:r>
    </w:p>
    <w:p w:rsidR="007C32D0" w:rsidRDefault="007C32D0" w:rsidP="00232D91">
      <w:pPr>
        <w:rPr>
          <w:rtl/>
        </w:rPr>
      </w:pPr>
      <w:r>
        <w:rPr>
          <w:rtl/>
        </w:rPr>
        <w:t>עאידה תומא סלימאן</w:t>
      </w:r>
      <w:r>
        <w:rPr>
          <w:rtl/>
        </w:rPr>
        <w:tab/>
        <w:t xml:space="preserve">–   </w:t>
      </w:r>
      <w:r>
        <w:rPr>
          <w:rFonts w:hint="cs"/>
          <w:rtl/>
        </w:rPr>
        <w:t>אינה נוכחת</w:t>
      </w:r>
    </w:p>
    <w:p w:rsidR="007C32D0" w:rsidRDefault="007C32D0" w:rsidP="00232D91">
      <w:pPr>
        <w:rPr>
          <w:rtl/>
        </w:rPr>
      </w:pPr>
      <w:r>
        <w:rPr>
          <w:rtl/>
        </w:rPr>
        <w:t>פנינה תמנו</w:t>
      </w:r>
      <w:r>
        <w:rPr>
          <w:rtl/>
        </w:rPr>
        <w:tab/>
      </w:r>
      <w:r>
        <w:rPr>
          <w:rtl/>
        </w:rPr>
        <w:tab/>
        <w:t xml:space="preserve">–   </w:t>
      </w:r>
      <w:r>
        <w:rPr>
          <w:rFonts w:hint="cs"/>
          <w:rtl/>
        </w:rPr>
        <w:t>נגד</w:t>
      </w:r>
    </w:p>
    <w:p w:rsidR="007C32D0" w:rsidRDefault="007C32D0" w:rsidP="00891012">
      <w:pPr>
        <w:rPr>
          <w:rtl/>
        </w:rPr>
      </w:pPr>
    </w:p>
    <w:p w:rsidR="007C32D0" w:rsidRDefault="007C32D0" w:rsidP="00891012">
      <w:pPr>
        <w:pStyle w:val="af6"/>
        <w:keepNext/>
        <w:rPr>
          <w:rtl/>
        </w:rPr>
      </w:pPr>
      <w:bookmarkStart w:id="4106" w:name="ET_yor_6691_4"/>
      <w:r w:rsidRPr="00EA2BC7">
        <w:rPr>
          <w:rStyle w:val="TagStyle"/>
          <w:rtl/>
        </w:rPr>
        <w:t xml:space="preserve"> &lt;&lt; יור &gt;&gt; </w:t>
      </w:r>
      <w:r>
        <w:rPr>
          <w:rtl/>
        </w:rPr>
        <w:t>היו"ר אליהו רביבו:</w:t>
      </w:r>
      <w:r w:rsidRPr="00EA2BC7">
        <w:rPr>
          <w:rStyle w:val="TagStyle"/>
          <w:rtl/>
        </w:rPr>
        <w:t xml:space="preserve"> &lt;&lt; יור &gt;&gt;</w:t>
      </w:r>
      <w:r>
        <w:rPr>
          <w:rtl/>
        </w:rPr>
        <w:t xml:space="preserve">   </w:t>
      </w:r>
      <w:bookmarkEnd w:id="4106"/>
    </w:p>
    <w:p w:rsidR="007C32D0" w:rsidRDefault="007C32D0" w:rsidP="00891012">
      <w:pPr>
        <w:pStyle w:val="KeepWithNext"/>
        <w:rPr>
          <w:rtl/>
        </w:rPr>
      </w:pPr>
    </w:p>
    <w:p w:rsidR="007C32D0" w:rsidRDefault="007C32D0" w:rsidP="00891012">
      <w:pPr>
        <w:rPr>
          <w:rtl/>
        </w:rPr>
      </w:pPr>
      <w:r>
        <w:rPr>
          <w:rFonts w:hint="cs"/>
          <w:rtl/>
        </w:rPr>
        <w:t>בבקשה, גברתי המזכירה, קראי בשמות בפעם</w:t>
      </w:r>
      <w:bookmarkStart w:id="4107" w:name="_ETM_Q22_677669"/>
      <w:bookmarkEnd w:id="4107"/>
      <w:r>
        <w:rPr>
          <w:rFonts w:hint="cs"/>
          <w:rtl/>
        </w:rPr>
        <w:t xml:space="preserve"> השנייה.</w:t>
      </w:r>
      <w:bookmarkStart w:id="4108" w:name="_ETM_Q22_678826"/>
      <w:bookmarkEnd w:id="4108"/>
    </w:p>
    <w:p w:rsidR="007C32D0" w:rsidRDefault="007C32D0" w:rsidP="00891012">
      <w:pPr>
        <w:rPr>
          <w:rtl/>
        </w:rPr>
      </w:pPr>
      <w:bookmarkStart w:id="4109" w:name="_ETM_Q22_678909"/>
      <w:bookmarkEnd w:id="4109"/>
    </w:p>
    <w:p w:rsidR="007C32D0" w:rsidRDefault="007C32D0" w:rsidP="00891012">
      <w:pPr>
        <w:pStyle w:val="af5"/>
        <w:keepNext/>
        <w:rPr>
          <w:rtl/>
        </w:rPr>
      </w:pPr>
      <w:bookmarkStart w:id="4110" w:name="ET_interruption_6316_6"/>
      <w:r w:rsidRPr="00EC3A00">
        <w:rPr>
          <w:rStyle w:val="TagStyle"/>
          <w:rtl/>
        </w:rPr>
        <w:t xml:space="preserve"> &lt;&lt; קריאה &gt;&gt; </w:t>
      </w:r>
      <w:r>
        <w:rPr>
          <w:rtl/>
        </w:rPr>
        <w:t>סגנית מזכיר הכנסת ראדה חסייסי:</w:t>
      </w:r>
      <w:r w:rsidRPr="00EC3A00">
        <w:rPr>
          <w:rStyle w:val="TagStyle"/>
          <w:rtl/>
        </w:rPr>
        <w:t xml:space="preserve"> &lt;&lt; קריאה &gt;&gt;</w:t>
      </w:r>
      <w:r>
        <w:rPr>
          <w:rtl/>
        </w:rPr>
        <w:t xml:space="preserve">   </w:t>
      </w:r>
      <w:bookmarkEnd w:id="4110"/>
    </w:p>
    <w:p w:rsidR="007C32D0" w:rsidRDefault="007C32D0" w:rsidP="00891012">
      <w:pPr>
        <w:ind w:firstLine="0"/>
        <w:rPr>
          <w:rtl/>
        </w:rPr>
      </w:pPr>
      <w:r>
        <w:rPr>
          <w:rFonts w:hint="cs"/>
          <w:rtl/>
        </w:rPr>
        <w:t xml:space="preserve">(קוראת בשמות חברי </w:t>
      </w:r>
      <w:bookmarkStart w:id="4111" w:name="_ETM_Q22_596532"/>
      <w:bookmarkEnd w:id="4111"/>
      <w:r>
        <w:rPr>
          <w:rFonts w:hint="cs"/>
          <w:rtl/>
        </w:rPr>
        <w:t>הכנסת)</w:t>
      </w:r>
      <w:bookmarkStart w:id="4112" w:name="_ETM_Q22_602947"/>
      <w:bookmarkEnd w:id="4112"/>
    </w:p>
    <w:p w:rsidR="007C32D0" w:rsidRDefault="007C32D0" w:rsidP="00891012">
      <w:pPr>
        <w:rPr>
          <w:rtl/>
        </w:rPr>
      </w:pPr>
      <w:bookmarkStart w:id="4113" w:name="_ETM_Q22_602999"/>
      <w:bookmarkStart w:id="4114" w:name="_ETM_Q22_604750"/>
      <w:bookmarkEnd w:id="4113"/>
      <w:bookmarkEnd w:id="4114"/>
    </w:p>
    <w:p w:rsidR="007C32D0" w:rsidRDefault="007C32D0" w:rsidP="00232D91">
      <w:pPr>
        <w:rPr>
          <w:rtl/>
        </w:rPr>
      </w:pPr>
      <w:bookmarkStart w:id="4115" w:name="_ETM_Q22_604803"/>
      <w:bookmarkEnd w:id="4115"/>
      <w:r>
        <w:rPr>
          <w:rtl/>
        </w:rPr>
        <w:t>יולי יואל אדלשטיין</w:t>
      </w:r>
      <w:r>
        <w:rPr>
          <w:rtl/>
        </w:rPr>
        <w:tab/>
        <w:t xml:space="preserve">–   </w:t>
      </w:r>
      <w:r>
        <w:rPr>
          <w:rFonts w:hint="cs"/>
          <w:rtl/>
        </w:rPr>
        <w:t>אינו נוכח</w:t>
      </w:r>
    </w:p>
    <w:p w:rsidR="007C32D0" w:rsidRDefault="007C32D0" w:rsidP="00232D91">
      <w:pPr>
        <w:rPr>
          <w:rtl/>
        </w:rPr>
      </w:pPr>
      <w:r>
        <w:rPr>
          <w:rtl/>
        </w:rPr>
        <w:t>אמיר אוחנה</w:t>
      </w:r>
      <w:r>
        <w:rPr>
          <w:rtl/>
        </w:rPr>
        <w:tab/>
      </w:r>
      <w:r>
        <w:rPr>
          <w:rtl/>
        </w:rPr>
        <w:tab/>
        <w:t xml:space="preserve">–   </w:t>
      </w:r>
      <w:r>
        <w:rPr>
          <w:rFonts w:hint="cs"/>
          <w:rtl/>
        </w:rPr>
        <w:t>אינו נוכח</w:t>
      </w:r>
    </w:p>
    <w:p w:rsidR="007C32D0" w:rsidRDefault="007C32D0" w:rsidP="00232D91">
      <w:pPr>
        <w:rPr>
          <w:rtl/>
        </w:rPr>
      </w:pPr>
      <w:r>
        <w:rPr>
          <w:rtl/>
        </w:rPr>
        <w:t>דן אילוז</w:t>
      </w:r>
      <w:r>
        <w:rPr>
          <w:rtl/>
        </w:rPr>
        <w:tab/>
      </w:r>
      <w:r>
        <w:rPr>
          <w:rtl/>
        </w:rPr>
        <w:tab/>
      </w:r>
      <w:r>
        <w:rPr>
          <w:rtl/>
        </w:rPr>
        <w:tab/>
        <w:t xml:space="preserve">–   </w:t>
      </w:r>
      <w:r>
        <w:rPr>
          <w:rFonts w:hint="cs"/>
          <w:rtl/>
        </w:rPr>
        <w:t>אינו נוכח</w:t>
      </w:r>
    </w:p>
    <w:p w:rsidR="007C32D0" w:rsidRDefault="007C32D0" w:rsidP="00232D91">
      <w:pPr>
        <w:rPr>
          <w:rtl/>
        </w:rPr>
      </w:pPr>
      <w:r>
        <w:rPr>
          <w:rtl/>
        </w:rPr>
        <w:t>ואליד אלהואשלה</w:t>
      </w:r>
      <w:r>
        <w:rPr>
          <w:rtl/>
        </w:rPr>
        <w:tab/>
      </w:r>
      <w:r>
        <w:rPr>
          <w:rtl/>
        </w:rPr>
        <w:tab/>
        <w:t xml:space="preserve">–   </w:t>
      </w:r>
      <w:r>
        <w:rPr>
          <w:rFonts w:hint="cs"/>
          <w:rtl/>
        </w:rPr>
        <w:t>אינו נוכח</w:t>
      </w:r>
    </w:p>
    <w:p w:rsidR="007C32D0" w:rsidRDefault="007C32D0" w:rsidP="00232D91">
      <w:pPr>
        <w:rPr>
          <w:rtl/>
        </w:rPr>
      </w:pPr>
      <w:r>
        <w:rPr>
          <w:rtl/>
        </w:rPr>
        <w:t>יעקב אשר</w:t>
      </w:r>
      <w:r>
        <w:rPr>
          <w:rtl/>
        </w:rPr>
        <w:tab/>
      </w:r>
      <w:r>
        <w:rPr>
          <w:rtl/>
        </w:rPr>
        <w:tab/>
        <w:t xml:space="preserve">–   </w:t>
      </w:r>
      <w:r>
        <w:rPr>
          <w:rFonts w:hint="cs"/>
          <w:rtl/>
        </w:rPr>
        <w:t>אינו נוכח</w:t>
      </w:r>
    </w:p>
    <w:p w:rsidR="007C32D0" w:rsidRDefault="007C32D0" w:rsidP="00232D91">
      <w:pPr>
        <w:rPr>
          <w:rtl/>
        </w:rPr>
      </w:pPr>
      <w:r>
        <w:rPr>
          <w:rtl/>
        </w:rPr>
        <w:t>אוריאל בוסו</w:t>
      </w:r>
      <w:r>
        <w:rPr>
          <w:rtl/>
        </w:rPr>
        <w:tab/>
      </w:r>
      <w:r>
        <w:rPr>
          <w:rtl/>
        </w:rPr>
        <w:tab/>
        <w:t xml:space="preserve">–   </w:t>
      </w:r>
      <w:r>
        <w:rPr>
          <w:rFonts w:hint="cs"/>
          <w:rtl/>
        </w:rPr>
        <w:t>אינו נוכח</w:t>
      </w:r>
    </w:p>
    <w:p w:rsidR="007C32D0" w:rsidRDefault="007C32D0" w:rsidP="00232D91">
      <w:pPr>
        <w:rPr>
          <w:rtl/>
        </w:rPr>
      </w:pPr>
      <w:r>
        <w:rPr>
          <w:rtl/>
        </w:rPr>
        <w:t>מישל בוסקילה</w:t>
      </w:r>
      <w:r>
        <w:rPr>
          <w:rtl/>
        </w:rPr>
        <w:tab/>
      </w:r>
      <w:r>
        <w:rPr>
          <w:rtl/>
        </w:rPr>
        <w:tab/>
        <w:t xml:space="preserve">–   </w:t>
      </w:r>
      <w:r>
        <w:rPr>
          <w:rFonts w:hint="cs"/>
          <w:rtl/>
        </w:rPr>
        <w:t>בעד</w:t>
      </w:r>
    </w:p>
    <w:p w:rsidR="007C32D0" w:rsidRDefault="007C32D0" w:rsidP="00232D91">
      <w:pPr>
        <w:rPr>
          <w:rtl/>
        </w:rPr>
      </w:pPr>
      <w:r>
        <w:rPr>
          <w:rtl/>
        </w:rPr>
        <w:t>חיים ביטון</w:t>
      </w:r>
      <w:r>
        <w:rPr>
          <w:rtl/>
        </w:rPr>
        <w:tab/>
      </w:r>
      <w:r>
        <w:rPr>
          <w:rtl/>
        </w:rPr>
        <w:tab/>
        <w:t xml:space="preserve">–   </w:t>
      </w:r>
      <w:r>
        <w:rPr>
          <w:rFonts w:hint="cs"/>
          <w:rtl/>
        </w:rPr>
        <w:t>אינו נוכח</w:t>
      </w:r>
    </w:p>
    <w:p w:rsidR="007C32D0" w:rsidRDefault="007C32D0" w:rsidP="00232D91">
      <w:pPr>
        <w:rPr>
          <w:rtl/>
        </w:rPr>
      </w:pPr>
      <w:r>
        <w:rPr>
          <w:rtl/>
        </w:rPr>
        <w:t>דוד ביטן</w:t>
      </w:r>
      <w:r>
        <w:rPr>
          <w:rtl/>
        </w:rPr>
        <w:tab/>
      </w:r>
      <w:r>
        <w:rPr>
          <w:rtl/>
        </w:rPr>
        <w:tab/>
      </w:r>
      <w:r>
        <w:rPr>
          <w:rtl/>
        </w:rPr>
        <w:tab/>
        <w:t xml:space="preserve">–   </w:t>
      </w:r>
      <w:r>
        <w:rPr>
          <w:rFonts w:hint="cs"/>
          <w:rtl/>
        </w:rPr>
        <w:t>אינו נוכח</w:t>
      </w:r>
    </w:p>
    <w:p w:rsidR="007C32D0" w:rsidRDefault="007C32D0" w:rsidP="00232D91">
      <w:pPr>
        <w:rPr>
          <w:rtl/>
        </w:rPr>
      </w:pPr>
      <w:r>
        <w:rPr>
          <w:rtl/>
        </w:rPr>
        <w:t>ולדימיר בליאק</w:t>
      </w:r>
      <w:r>
        <w:rPr>
          <w:rtl/>
        </w:rPr>
        <w:tab/>
      </w:r>
      <w:r>
        <w:rPr>
          <w:rtl/>
        </w:rPr>
        <w:tab/>
        <w:t xml:space="preserve">–   </w:t>
      </w:r>
      <w:r>
        <w:rPr>
          <w:rFonts w:hint="cs"/>
          <w:rtl/>
        </w:rPr>
        <w:t>אינו נוכח</w:t>
      </w:r>
    </w:p>
    <w:p w:rsidR="007C32D0" w:rsidRDefault="007C32D0" w:rsidP="00232D91">
      <w:pPr>
        <w:rPr>
          <w:rtl/>
        </w:rPr>
      </w:pPr>
      <w:r>
        <w:rPr>
          <w:rtl/>
        </w:rPr>
        <w:t>רם בן ברק</w:t>
      </w:r>
      <w:r>
        <w:rPr>
          <w:rtl/>
        </w:rPr>
        <w:tab/>
      </w:r>
      <w:r>
        <w:rPr>
          <w:rtl/>
        </w:rPr>
        <w:tab/>
        <w:t xml:space="preserve">–   </w:t>
      </w:r>
      <w:r>
        <w:rPr>
          <w:rFonts w:hint="cs"/>
          <w:rtl/>
        </w:rPr>
        <w:t>אינו</w:t>
      </w:r>
      <w:bookmarkStart w:id="4116" w:name="_ETM_Q22_710910"/>
      <w:bookmarkEnd w:id="4116"/>
      <w:r>
        <w:rPr>
          <w:rFonts w:hint="cs"/>
          <w:rtl/>
        </w:rPr>
        <w:t xml:space="preserve"> נוכח</w:t>
      </w:r>
    </w:p>
    <w:p w:rsidR="007C32D0" w:rsidRDefault="007C32D0" w:rsidP="00232D91">
      <w:pPr>
        <w:rPr>
          <w:rtl/>
        </w:rPr>
      </w:pPr>
      <w:r>
        <w:rPr>
          <w:rtl/>
        </w:rPr>
        <w:t>איתמר בן גביר</w:t>
      </w:r>
      <w:r>
        <w:rPr>
          <w:rtl/>
        </w:rPr>
        <w:tab/>
      </w:r>
      <w:r>
        <w:rPr>
          <w:rtl/>
        </w:rPr>
        <w:tab/>
        <w:t xml:space="preserve">–   </w:t>
      </w:r>
      <w:r>
        <w:rPr>
          <w:rFonts w:hint="cs"/>
          <w:rtl/>
        </w:rPr>
        <w:t>בעד</w:t>
      </w:r>
    </w:p>
    <w:p w:rsidR="007C32D0" w:rsidRDefault="007C32D0" w:rsidP="00232D91">
      <w:pPr>
        <w:rPr>
          <w:rtl/>
        </w:rPr>
      </w:pPr>
      <w:r>
        <w:rPr>
          <w:rtl/>
        </w:rPr>
        <w:t>סמיר בן סעיד</w:t>
      </w:r>
      <w:r>
        <w:rPr>
          <w:rtl/>
        </w:rPr>
        <w:tab/>
      </w:r>
      <w:r>
        <w:rPr>
          <w:rtl/>
        </w:rPr>
        <w:tab/>
        <w:t xml:space="preserve">–   </w:t>
      </w:r>
      <w:r>
        <w:rPr>
          <w:rFonts w:hint="cs"/>
          <w:rtl/>
        </w:rPr>
        <w:t>אינו נוכח</w:t>
      </w:r>
    </w:p>
    <w:p w:rsidR="007C32D0" w:rsidRDefault="007C32D0" w:rsidP="00232D91">
      <w:pPr>
        <w:rPr>
          <w:rtl/>
        </w:rPr>
      </w:pPr>
      <w:r>
        <w:rPr>
          <w:rtl/>
        </w:rPr>
        <w:t>יצחק גולדקנופ</w:t>
      </w:r>
      <w:r>
        <w:rPr>
          <w:rtl/>
        </w:rPr>
        <w:tab/>
      </w:r>
      <w:r>
        <w:rPr>
          <w:rtl/>
        </w:rPr>
        <w:tab/>
        <w:t xml:space="preserve">–   </w:t>
      </w:r>
      <w:r>
        <w:rPr>
          <w:rFonts w:hint="cs"/>
          <w:rtl/>
        </w:rPr>
        <w:t>אינו נוכח</w:t>
      </w:r>
    </w:p>
    <w:p w:rsidR="007C32D0" w:rsidRDefault="007C32D0" w:rsidP="00232D91">
      <w:pPr>
        <w:rPr>
          <w:rtl/>
        </w:rPr>
      </w:pPr>
      <w:r>
        <w:rPr>
          <w:rtl/>
        </w:rPr>
        <w:t>בנימין גנץ</w:t>
      </w:r>
      <w:r>
        <w:rPr>
          <w:rtl/>
        </w:rPr>
        <w:tab/>
      </w:r>
      <w:r>
        <w:rPr>
          <w:rtl/>
        </w:rPr>
        <w:tab/>
        <w:t xml:space="preserve">–   </w:t>
      </w:r>
      <w:r>
        <w:rPr>
          <w:rFonts w:hint="cs"/>
          <w:rtl/>
        </w:rPr>
        <w:t>אינו נוכח</w:t>
      </w:r>
    </w:p>
    <w:p w:rsidR="007C32D0" w:rsidRDefault="007C32D0" w:rsidP="00232D91">
      <w:pPr>
        <w:rPr>
          <w:rtl/>
        </w:rPr>
      </w:pPr>
      <w:r>
        <w:rPr>
          <w:rtl/>
        </w:rPr>
        <w:t>משה גפני</w:t>
      </w:r>
      <w:r>
        <w:rPr>
          <w:rtl/>
        </w:rPr>
        <w:tab/>
      </w:r>
      <w:r>
        <w:rPr>
          <w:rtl/>
        </w:rPr>
        <w:tab/>
        <w:t xml:space="preserve">–   </w:t>
      </w:r>
      <w:r>
        <w:rPr>
          <w:rFonts w:hint="cs"/>
          <w:rtl/>
        </w:rPr>
        <w:t>אינו נוכח</w:t>
      </w:r>
    </w:p>
    <w:p w:rsidR="007C32D0" w:rsidRDefault="007C32D0" w:rsidP="00232D91">
      <w:pPr>
        <w:rPr>
          <w:rtl/>
        </w:rPr>
      </w:pPr>
      <w:r>
        <w:rPr>
          <w:rtl/>
        </w:rPr>
        <w:t>גלית דיסטל אטבריאן</w:t>
      </w:r>
      <w:r>
        <w:rPr>
          <w:rtl/>
        </w:rPr>
        <w:tab/>
        <w:t xml:space="preserve">–   </w:t>
      </w:r>
      <w:r>
        <w:rPr>
          <w:rFonts w:hint="cs"/>
          <w:rtl/>
        </w:rPr>
        <w:t>אינה נוכחת</w:t>
      </w:r>
    </w:p>
    <w:p w:rsidR="007C32D0" w:rsidRDefault="007C32D0" w:rsidP="00232D91">
      <w:pPr>
        <w:rPr>
          <w:rtl/>
        </w:rPr>
      </w:pPr>
      <w:r>
        <w:rPr>
          <w:rtl/>
        </w:rPr>
        <w:t>אלי דלל</w:t>
      </w:r>
      <w:r>
        <w:rPr>
          <w:rtl/>
        </w:rPr>
        <w:tab/>
      </w:r>
      <w:r>
        <w:rPr>
          <w:rtl/>
        </w:rPr>
        <w:tab/>
      </w:r>
      <w:r>
        <w:rPr>
          <w:rtl/>
        </w:rPr>
        <w:tab/>
        <w:t xml:space="preserve">–   </w:t>
      </w:r>
      <w:r>
        <w:rPr>
          <w:rFonts w:hint="cs"/>
          <w:rtl/>
        </w:rPr>
        <w:t>אינו נוכח</w:t>
      </w:r>
    </w:p>
    <w:p w:rsidR="007C32D0" w:rsidRDefault="007C32D0" w:rsidP="00232D91">
      <w:pPr>
        <w:rPr>
          <w:rtl/>
        </w:rPr>
      </w:pPr>
      <w:r>
        <w:rPr>
          <w:rtl/>
        </w:rPr>
        <w:t>אריה מכלוף דרעי</w:t>
      </w:r>
      <w:r>
        <w:rPr>
          <w:rtl/>
        </w:rPr>
        <w:tab/>
        <w:t xml:space="preserve">–   </w:t>
      </w:r>
      <w:r>
        <w:rPr>
          <w:rFonts w:hint="cs"/>
          <w:rtl/>
        </w:rPr>
        <w:t>אינו נוכח</w:t>
      </w:r>
    </w:p>
    <w:p w:rsidR="007C32D0" w:rsidRDefault="007C32D0" w:rsidP="00232D91">
      <w:pPr>
        <w:rPr>
          <w:rtl/>
        </w:rPr>
      </w:pPr>
      <w:r>
        <w:rPr>
          <w:rtl/>
        </w:rPr>
        <w:t>יאסר חוג'יראת</w:t>
      </w:r>
      <w:r>
        <w:rPr>
          <w:rtl/>
        </w:rPr>
        <w:tab/>
      </w:r>
      <w:r>
        <w:rPr>
          <w:rtl/>
        </w:rPr>
        <w:tab/>
        <w:t xml:space="preserve">–   </w:t>
      </w:r>
      <w:r>
        <w:rPr>
          <w:rFonts w:hint="cs"/>
          <w:rtl/>
        </w:rPr>
        <w:t>אינו נוכח</w:t>
      </w:r>
    </w:p>
    <w:p w:rsidR="007C32D0" w:rsidRDefault="007C32D0" w:rsidP="00232D91">
      <w:pPr>
        <w:rPr>
          <w:rtl/>
        </w:rPr>
      </w:pPr>
      <w:r>
        <w:rPr>
          <w:rtl/>
        </w:rPr>
        <w:t>אימאן ח'טיב יאסין</w:t>
      </w:r>
      <w:r>
        <w:rPr>
          <w:rtl/>
        </w:rPr>
        <w:tab/>
        <w:t xml:space="preserve">–   </w:t>
      </w:r>
      <w:r>
        <w:rPr>
          <w:rFonts w:hint="cs"/>
          <w:rtl/>
        </w:rPr>
        <w:t xml:space="preserve">אינה </w:t>
      </w:r>
      <w:bookmarkStart w:id="4117" w:name="_ETM_Q22_742522"/>
      <w:bookmarkEnd w:id="4117"/>
      <w:r>
        <w:rPr>
          <w:rFonts w:hint="cs"/>
          <w:rtl/>
        </w:rPr>
        <w:t>נוכחת</w:t>
      </w:r>
    </w:p>
    <w:p w:rsidR="007C32D0" w:rsidRDefault="007C32D0" w:rsidP="00232D91">
      <w:pPr>
        <w:rPr>
          <w:rtl/>
        </w:rPr>
      </w:pPr>
      <w:r>
        <w:rPr>
          <w:rtl/>
        </w:rPr>
        <w:t>ווליד טאהא</w:t>
      </w:r>
      <w:r>
        <w:rPr>
          <w:rtl/>
        </w:rPr>
        <w:tab/>
      </w:r>
      <w:r>
        <w:rPr>
          <w:rtl/>
        </w:rPr>
        <w:tab/>
        <w:t xml:space="preserve">–   </w:t>
      </w:r>
      <w:r>
        <w:rPr>
          <w:rFonts w:hint="cs"/>
          <w:rtl/>
        </w:rPr>
        <w:t>אינו נוכח</w:t>
      </w:r>
    </w:p>
    <w:p w:rsidR="007C32D0" w:rsidRDefault="007C32D0" w:rsidP="00232D91">
      <w:pPr>
        <w:rPr>
          <w:rtl/>
        </w:rPr>
      </w:pPr>
      <w:r>
        <w:rPr>
          <w:rtl/>
        </w:rPr>
        <w:t>בועז טופורובסקי</w:t>
      </w:r>
      <w:r>
        <w:rPr>
          <w:rtl/>
        </w:rPr>
        <w:tab/>
      </w:r>
      <w:r>
        <w:rPr>
          <w:rtl/>
        </w:rPr>
        <w:tab/>
        <w:t xml:space="preserve">–   </w:t>
      </w:r>
      <w:r>
        <w:rPr>
          <w:rFonts w:hint="cs"/>
          <w:rtl/>
        </w:rPr>
        <w:t>אינו נוכח</w:t>
      </w:r>
    </w:p>
    <w:p w:rsidR="007C32D0" w:rsidRDefault="007C32D0" w:rsidP="00232D91">
      <w:pPr>
        <w:rPr>
          <w:rtl/>
        </w:rPr>
      </w:pPr>
      <w:r>
        <w:rPr>
          <w:rtl/>
        </w:rPr>
        <w:t>אחמד טיבי</w:t>
      </w:r>
      <w:r>
        <w:rPr>
          <w:rtl/>
        </w:rPr>
        <w:tab/>
      </w:r>
      <w:r>
        <w:rPr>
          <w:rtl/>
        </w:rPr>
        <w:tab/>
        <w:t xml:space="preserve">–   </w:t>
      </w:r>
      <w:r>
        <w:rPr>
          <w:rFonts w:hint="cs"/>
          <w:rtl/>
        </w:rPr>
        <w:t>אינו נוכח</w:t>
      </w:r>
    </w:p>
    <w:p w:rsidR="007C32D0" w:rsidRDefault="007C32D0" w:rsidP="00232D91">
      <w:pPr>
        <w:rPr>
          <w:rtl/>
        </w:rPr>
      </w:pPr>
      <w:r>
        <w:rPr>
          <w:rtl/>
        </w:rPr>
        <w:t>יעקב טסלר</w:t>
      </w:r>
      <w:r>
        <w:rPr>
          <w:rtl/>
        </w:rPr>
        <w:tab/>
      </w:r>
      <w:r>
        <w:rPr>
          <w:rtl/>
        </w:rPr>
        <w:tab/>
        <w:t xml:space="preserve">–   </w:t>
      </w:r>
      <w:r>
        <w:rPr>
          <w:rFonts w:hint="cs"/>
          <w:rtl/>
        </w:rPr>
        <w:t>אינו נוכח</w:t>
      </w:r>
    </w:p>
    <w:p w:rsidR="007C32D0" w:rsidRDefault="007C32D0" w:rsidP="00232D91">
      <w:pPr>
        <w:rPr>
          <w:rtl/>
        </w:rPr>
      </w:pPr>
      <w:r>
        <w:rPr>
          <w:rtl/>
        </w:rPr>
        <w:t>מירב כהן</w:t>
      </w:r>
      <w:r>
        <w:rPr>
          <w:rtl/>
        </w:rPr>
        <w:tab/>
      </w:r>
      <w:r>
        <w:rPr>
          <w:rtl/>
        </w:rPr>
        <w:tab/>
        <w:t xml:space="preserve">–   </w:t>
      </w:r>
      <w:r>
        <w:rPr>
          <w:rFonts w:hint="cs"/>
          <w:rtl/>
        </w:rPr>
        <w:t>נגד</w:t>
      </w:r>
    </w:p>
    <w:p w:rsidR="007C32D0" w:rsidRDefault="007C32D0" w:rsidP="00232D91">
      <w:pPr>
        <w:rPr>
          <w:rtl/>
        </w:rPr>
      </w:pPr>
      <w:r>
        <w:rPr>
          <w:rtl/>
        </w:rPr>
        <w:t>עופר כסיף</w:t>
      </w:r>
      <w:r>
        <w:rPr>
          <w:rtl/>
        </w:rPr>
        <w:tab/>
      </w:r>
      <w:r>
        <w:rPr>
          <w:rtl/>
        </w:rPr>
        <w:tab/>
        <w:t xml:space="preserve">–   </w:t>
      </w:r>
      <w:r>
        <w:rPr>
          <w:rFonts w:hint="cs"/>
          <w:rtl/>
        </w:rPr>
        <w:t>אינו נוכח</w:t>
      </w:r>
    </w:p>
    <w:p w:rsidR="007C32D0" w:rsidRDefault="007C32D0" w:rsidP="00232D91">
      <w:pPr>
        <w:rPr>
          <w:rtl/>
        </w:rPr>
      </w:pPr>
      <w:r>
        <w:rPr>
          <w:rtl/>
        </w:rPr>
        <w:t>ישראל כץ</w:t>
      </w:r>
      <w:r>
        <w:rPr>
          <w:rtl/>
        </w:rPr>
        <w:tab/>
      </w:r>
      <w:r>
        <w:rPr>
          <w:rtl/>
        </w:rPr>
        <w:tab/>
        <w:t xml:space="preserve">–   </w:t>
      </w:r>
      <w:r>
        <w:rPr>
          <w:rFonts w:hint="cs"/>
          <w:rtl/>
        </w:rPr>
        <w:t>אינו נוכח</w:t>
      </w:r>
    </w:p>
    <w:p w:rsidR="007C32D0" w:rsidRDefault="007C32D0" w:rsidP="00232D91">
      <w:pPr>
        <w:rPr>
          <w:rtl/>
        </w:rPr>
      </w:pPr>
      <w:r>
        <w:rPr>
          <w:rtl/>
        </w:rPr>
        <w:t>ירון לוי</w:t>
      </w:r>
      <w:r>
        <w:rPr>
          <w:rtl/>
        </w:rPr>
        <w:tab/>
      </w:r>
      <w:r>
        <w:rPr>
          <w:rtl/>
        </w:rPr>
        <w:tab/>
      </w:r>
      <w:r>
        <w:rPr>
          <w:rtl/>
        </w:rPr>
        <w:tab/>
        <w:t xml:space="preserve">–   </w:t>
      </w:r>
      <w:r>
        <w:rPr>
          <w:rFonts w:hint="cs"/>
          <w:rtl/>
        </w:rPr>
        <w:t>אינו נוכח</w:t>
      </w:r>
    </w:p>
    <w:p w:rsidR="007C32D0" w:rsidRDefault="007C32D0" w:rsidP="00232D91">
      <w:pPr>
        <w:rPr>
          <w:rtl/>
        </w:rPr>
      </w:pPr>
      <w:r>
        <w:rPr>
          <w:rtl/>
        </w:rPr>
        <w:t>נעמה לזימי</w:t>
      </w:r>
      <w:r>
        <w:rPr>
          <w:rtl/>
        </w:rPr>
        <w:tab/>
      </w:r>
      <w:r>
        <w:rPr>
          <w:rtl/>
        </w:rPr>
        <w:tab/>
        <w:t xml:space="preserve">–   </w:t>
      </w:r>
      <w:r>
        <w:rPr>
          <w:rFonts w:hint="cs"/>
          <w:rtl/>
        </w:rPr>
        <w:t>אינה נוכחת</w:t>
      </w:r>
    </w:p>
    <w:p w:rsidR="007C32D0" w:rsidRDefault="007C32D0" w:rsidP="00232D91">
      <w:pPr>
        <w:rPr>
          <w:rtl/>
        </w:rPr>
      </w:pPr>
      <w:r>
        <w:rPr>
          <w:rtl/>
        </w:rPr>
        <w:t>אביגדור ליברמן</w:t>
      </w:r>
      <w:r>
        <w:rPr>
          <w:rtl/>
        </w:rPr>
        <w:tab/>
      </w:r>
      <w:r>
        <w:rPr>
          <w:rtl/>
        </w:rPr>
        <w:tab/>
        <w:t xml:space="preserve">–   </w:t>
      </w:r>
      <w:r>
        <w:rPr>
          <w:rFonts w:hint="cs"/>
          <w:rtl/>
        </w:rPr>
        <w:t xml:space="preserve">אינו </w:t>
      </w:r>
      <w:bookmarkStart w:id="4118" w:name="_ETM_Q22_770690"/>
      <w:bookmarkEnd w:id="4118"/>
      <w:r>
        <w:rPr>
          <w:rFonts w:hint="cs"/>
          <w:rtl/>
        </w:rPr>
        <w:t>נוכח</w:t>
      </w:r>
    </w:p>
    <w:p w:rsidR="007C32D0" w:rsidRDefault="007C32D0" w:rsidP="00232D91">
      <w:pPr>
        <w:rPr>
          <w:rtl/>
        </w:rPr>
      </w:pPr>
      <w:r>
        <w:rPr>
          <w:rtl/>
        </w:rPr>
        <w:t>יאיר לפיד</w:t>
      </w:r>
      <w:r>
        <w:rPr>
          <w:rtl/>
        </w:rPr>
        <w:tab/>
      </w:r>
      <w:r>
        <w:rPr>
          <w:rtl/>
        </w:rPr>
        <w:tab/>
        <w:t xml:space="preserve">–   </w:t>
      </w:r>
      <w:r>
        <w:rPr>
          <w:rFonts w:hint="cs"/>
          <w:rtl/>
        </w:rPr>
        <w:t>אינו נוכח</w:t>
      </w:r>
    </w:p>
    <w:p w:rsidR="007C32D0" w:rsidRDefault="007C32D0" w:rsidP="00232D91">
      <w:pPr>
        <w:rPr>
          <w:rtl/>
        </w:rPr>
      </w:pPr>
      <w:r>
        <w:rPr>
          <w:rtl/>
        </w:rPr>
        <w:t>טטיאנה מזרסקי</w:t>
      </w:r>
      <w:r>
        <w:rPr>
          <w:rtl/>
        </w:rPr>
        <w:tab/>
      </w:r>
      <w:r>
        <w:rPr>
          <w:rtl/>
        </w:rPr>
        <w:tab/>
        <w:t xml:space="preserve">–   </w:t>
      </w:r>
      <w:r>
        <w:rPr>
          <w:rFonts w:hint="cs"/>
          <w:rtl/>
        </w:rPr>
        <w:t>נגד</w:t>
      </w:r>
    </w:p>
    <w:p w:rsidR="007C32D0" w:rsidRDefault="007C32D0" w:rsidP="00232D91">
      <w:pPr>
        <w:rPr>
          <w:rtl/>
        </w:rPr>
      </w:pPr>
      <w:r>
        <w:rPr>
          <w:rtl/>
        </w:rPr>
        <w:t>מרב מיכאלי</w:t>
      </w:r>
      <w:r>
        <w:rPr>
          <w:rtl/>
        </w:rPr>
        <w:tab/>
      </w:r>
      <w:r>
        <w:rPr>
          <w:rtl/>
        </w:rPr>
        <w:tab/>
        <w:t xml:space="preserve">–   </w:t>
      </w:r>
      <w:r>
        <w:rPr>
          <w:rFonts w:hint="cs"/>
          <w:rtl/>
        </w:rPr>
        <w:t>נגד</w:t>
      </w:r>
    </w:p>
    <w:p w:rsidR="007C32D0" w:rsidRDefault="007C32D0" w:rsidP="00232D91">
      <w:pPr>
        <w:rPr>
          <w:rtl/>
        </w:rPr>
      </w:pPr>
      <w:r>
        <w:rPr>
          <w:rtl/>
        </w:rPr>
        <w:t>שלי טל מירון</w:t>
      </w:r>
      <w:r>
        <w:rPr>
          <w:rtl/>
        </w:rPr>
        <w:tab/>
      </w:r>
      <w:r>
        <w:rPr>
          <w:rtl/>
        </w:rPr>
        <w:tab/>
        <w:t xml:space="preserve">–   </w:t>
      </w:r>
      <w:r>
        <w:rPr>
          <w:rFonts w:hint="cs"/>
          <w:rtl/>
        </w:rPr>
        <w:t>אינה נוכחת</w:t>
      </w:r>
    </w:p>
    <w:p w:rsidR="007C32D0" w:rsidRDefault="007C32D0" w:rsidP="009635F5">
      <w:pPr>
        <w:rPr>
          <w:rtl/>
        </w:rPr>
      </w:pPr>
      <w:bookmarkStart w:id="4119" w:name="TOR_Q23"/>
      <w:bookmarkEnd w:id="4119"/>
      <w:r>
        <w:rPr>
          <w:rtl/>
        </w:rPr>
        <w:t>יוליה מלינובסקי</w:t>
      </w:r>
      <w:r>
        <w:rPr>
          <w:rtl/>
        </w:rPr>
        <w:tab/>
      </w:r>
      <w:r>
        <w:rPr>
          <w:rtl/>
        </w:rPr>
        <w:tab/>
        <w:t>–</w:t>
      </w:r>
      <w:r>
        <w:rPr>
          <w:rFonts w:hint="cs"/>
          <w:rtl/>
        </w:rPr>
        <w:t xml:space="preserve">  </w:t>
      </w:r>
      <w:r>
        <w:rPr>
          <w:rtl/>
        </w:rPr>
        <w:t xml:space="preserve"> </w:t>
      </w:r>
      <w:r>
        <w:rPr>
          <w:rFonts w:hint="cs"/>
          <w:rtl/>
        </w:rPr>
        <w:t>אינה נוכחת</w:t>
      </w:r>
    </w:p>
    <w:p w:rsidR="007C32D0" w:rsidRDefault="007C32D0" w:rsidP="009635F5">
      <w:pPr>
        <w:rPr>
          <w:rtl/>
        </w:rPr>
      </w:pPr>
      <w:r>
        <w:rPr>
          <w:rtl/>
        </w:rPr>
        <w:t>מיכאל מלכיאלי</w:t>
      </w:r>
      <w:r>
        <w:rPr>
          <w:rtl/>
        </w:rPr>
        <w:tab/>
      </w:r>
      <w:r>
        <w:rPr>
          <w:rtl/>
        </w:rPr>
        <w:tab/>
        <w:t xml:space="preserve">– </w:t>
      </w:r>
      <w:r>
        <w:rPr>
          <w:rFonts w:hint="cs"/>
          <w:rtl/>
        </w:rPr>
        <w:t xml:space="preserve">  אינו נוכח</w:t>
      </w:r>
    </w:p>
    <w:p w:rsidR="007C32D0" w:rsidRDefault="007C32D0" w:rsidP="009635F5">
      <w:pPr>
        <w:rPr>
          <w:rtl/>
        </w:rPr>
      </w:pPr>
      <w:r>
        <w:rPr>
          <w:rtl/>
        </w:rPr>
        <w:t>אבי מעוז</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אורי מקלב</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בנימין נתניהו</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יבגני סובה</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משה סולומון</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לימור סון הר מלך</w:t>
      </w:r>
      <w:r>
        <w:rPr>
          <w:rtl/>
        </w:rPr>
        <w:tab/>
        <w:t>–</w:t>
      </w:r>
      <w:r>
        <w:rPr>
          <w:rFonts w:hint="cs"/>
          <w:rtl/>
        </w:rPr>
        <w:t xml:space="preserve">  </w:t>
      </w:r>
      <w:r>
        <w:rPr>
          <w:rtl/>
        </w:rPr>
        <w:t xml:space="preserve"> </w:t>
      </w:r>
      <w:r>
        <w:rPr>
          <w:rFonts w:hint="cs"/>
          <w:rtl/>
        </w:rPr>
        <w:t>אינה נוכחת</w:t>
      </w:r>
    </w:p>
    <w:p w:rsidR="007C32D0" w:rsidRDefault="007C32D0" w:rsidP="009635F5">
      <w:pPr>
        <w:rPr>
          <w:rtl/>
        </w:rPr>
      </w:pPr>
      <w:r>
        <w:rPr>
          <w:rtl/>
        </w:rPr>
        <w:t>אופיר סופר</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משה סעדה</w:t>
      </w:r>
      <w:r>
        <w:rPr>
          <w:rtl/>
        </w:rPr>
        <w:tab/>
      </w:r>
      <w:r>
        <w:rPr>
          <w:rtl/>
        </w:rPr>
        <w:tab/>
        <w:t>–</w:t>
      </w:r>
      <w:r>
        <w:rPr>
          <w:rFonts w:hint="cs"/>
          <w:rtl/>
        </w:rPr>
        <w:t xml:space="preserve">  </w:t>
      </w:r>
      <w:r>
        <w:rPr>
          <w:rtl/>
        </w:rPr>
        <w:t xml:space="preserve"> </w:t>
      </w:r>
      <w:r>
        <w:rPr>
          <w:rFonts w:hint="cs"/>
          <w:rtl/>
        </w:rPr>
        <w:t xml:space="preserve">אינו </w:t>
      </w:r>
      <w:bookmarkStart w:id="4120" w:name="_ETM_Q23_215000"/>
      <w:bookmarkEnd w:id="4120"/>
      <w:r>
        <w:rPr>
          <w:rFonts w:hint="cs"/>
          <w:rtl/>
        </w:rPr>
        <w:t>נוכח</w:t>
      </w:r>
    </w:p>
    <w:p w:rsidR="007C32D0" w:rsidRDefault="007C32D0" w:rsidP="009635F5">
      <w:pPr>
        <w:rPr>
          <w:rtl/>
        </w:rPr>
      </w:pPr>
      <w:r>
        <w:rPr>
          <w:rtl/>
        </w:rPr>
        <w:t>מנסור עבאס</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עפיף עבד</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איימן עודה</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חוה אתי עטייה</w:t>
      </w:r>
      <w:r>
        <w:rPr>
          <w:rtl/>
        </w:rPr>
        <w:tab/>
      </w:r>
      <w:r>
        <w:rPr>
          <w:rtl/>
        </w:rPr>
        <w:tab/>
        <w:t>–</w:t>
      </w:r>
      <w:r>
        <w:rPr>
          <w:rFonts w:hint="cs"/>
          <w:rtl/>
        </w:rPr>
        <w:t xml:space="preserve">  </w:t>
      </w:r>
      <w:r>
        <w:rPr>
          <w:rtl/>
        </w:rPr>
        <w:t xml:space="preserve"> </w:t>
      </w:r>
      <w:r>
        <w:rPr>
          <w:rFonts w:hint="cs"/>
          <w:rtl/>
        </w:rPr>
        <w:t>אינה נוכחת</w:t>
      </w:r>
    </w:p>
    <w:p w:rsidR="007C32D0" w:rsidRDefault="007C32D0" w:rsidP="009635F5">
      <w:pPr>
        <w:rPr>
          <w:rtl/>
        </w:rPr>
      </w:pPr>
      <w:r>
        <w:rPr>
          <w:rtl/>
        </w:rPr>
        <w:t>צביקה פוגל</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יצחק פינדרוס</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משה פסל</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מאיר פרוש</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אורית פרקש הכהן</w:t>
      </w:r>
      <w:r>
        <w:rPr>
          <w:rtl/>
        </w:rPr>
        <w:tab/>
        <w:t>–</w:t>
      </w:r>
      <w:r>
        <w:rPr>
          <w:rFonts w:hint="cs"/>
          <w:rtl/>
        </w:rPr>
        <w:t xml:space="preserve">  </w:t>
      </w:r>
      <w:r>
        <w:rPr>
          <w:rtl/>
        </w:rPr>
        <w:t xml:space="preserve"> </w:t>
      </w:r>
      <w:r>
        <w:rPr>
          <w:rFonts w:hint="cs"/>
          <w:rtl/>
        </w:rPr>
        <w:t xml:space="preserve">אינה </w:t>
      </w:r>
      <w:bookmarkStart w:id="4121" w:name="_ETM_Q23_245000"/>
      <w:bookmarkEnd w:id="4121"/>
      <w:r>
        <w:rPr>
          <w:rFonts w:hint="cs"/>
          <w:rtl/>
        </w:rPr>
        <w:t>נוכחת</w:t>
      </w:r>
    </w:p>
    <w:p w:rsidR="007C32D0" w:rsidRDefault="007C32D0" w:rsidP="009635F5">
      <w:pPr>
        <w:rPr>
          <w:rtl/>
        </w:rPr>
      </w:pPr>
      <w:r>
        <w:rPr>
          <w:rtl/>
        </w:rPr>
        <w:t>שלמה קרעי</w:t>
      </w:r>
      <w:r>
        <w:rPr>
          <w:rtl/>
        </w:rPr>
        <w:tab/>
      </w:r>
      <w:r>
        <w:rPr>
          <w:rtl/>
        </w:rPr>
        <w:tab/>
        <w:t xml:space="preserve">– </w:t>
      </w:r>
      <w:r>
        <w:rPr>
          <w:rFonts w:hint="cs"/>
          <w:rtl/>
        </w:rPr>
        <w:t xml:space="preserve">  בעד</w:t>
      </w:r>
    </w:p>
    <w:p w:rsidR="007C32D0" w:rsidRDefault="007C32D0" w:rsidP="009635F5">
      <w:pPr>
        <w:rPr>
          <w:rtl/>
        </w:rPr>
      </w:pPr>
      <w:r>
        <w:rPr>
          <w:rtl/>
        </w:rPr>
        <w:t>שמחה רוטמן</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יעל רון בן משה</w:t>
      </w:r>
      <w:r>
        <w:rPr>
          <w:rtl/>
        </w:rPr>
        <w:tab/>
      </w:r>
      <w:r>
        <w:rPr>
          <w:rtl/>
        </w:rPr>
        <w:tab/>
        <w:t>–</w:t>
      </w:r>
      <w:r>
        <w:rPr>
          <w:rFonts w:hint="cs"/>
          <w:rtl/>
        </w:rPr>
        <w:t xml:space="preserve">  </w:t>
      </w:r>
      <w:r>
        <w:rPr>
          <w:rtl/>
        </w:rPr>
        <w:t xml:space="preserve"> </w:t>
      </w:r>
      <w:r>
        <w:rPr>
          <w:rFonts w:hint="cs"/>
          <w:rtl/>
        </w:rPr>
        <w:t>אינה נוכחת</w:t>
      </w:r>
    </w:p>
    <w:p w:rsidR="007C32D0" w:rsidRDefault="007C32D0" w:rsidP="009635F5">
      <w:pPr>
        <w:rPr>
          <w:rtl/>
        </w:rPr>
      </w:pPr>
      <w:r>
        <w:rPr>
          <w:rtl/>
        </w:rPr>
        <w:t>קטי קטרין שטרית</w:t>
      </w:r>
      <w:r>
        <w:rPr>
          <w:rtl/>
        </w:rPr>
        <w:tab/>
        <w:t>–</w:t>
      </w:r>
      <w:r>
        <w:rPr>
          <w:rFonts w:hint="cs"/>
          <w:rtl/>
        </w:rPr>
        <w:t xml:space="preserve">  </w:t>
      </w:r>
      <w:r>
        <w:rPr>
          <w:rtl/>
        </w:rPr>
        <w:t xml:space="preserve"> </w:t>
      </w:r>
      <w:r>
        <w:rPr>
          <w:rFonts w:hint="cs"/>
          <w:rtl/>
        </w:rPr>
        <w:t>אינה נוכחת</w:t>
      </w:r>
    </w:p>
    <w:p w:rsidR="007C32D0" w:rsidRDefault="007C32D0" w:rsidP="009635F5">
      <w:pPr>
        <w:rPr>
          <w:rtl/>
        </w:rPr>
      </w:pPr>
      <w:r>
        <w:rPr>
          <w:rtl/>
        </w:rPr>
        <w:t>אושר שקלים</w:t>
      </w:r>
      <w:r>
        <w:rPr>
          <w:rtl/>
        </w:rPr>
        <w:tab/>
      </w:r>
      <w:r>
        <w:rPr>
          <w:rtl/>
        </w:rPr>
        <w:tab/>
        <w:t>–</w:t>
      </w:r>
      <w:r>
        <w:rPr>
          <w:rFonts w:hint="cs"/>
          <w:rtl/>
        </w:rPr>
        <w:t xml:space="preserve">  </w:t>
      </w:r>
      <w:r>
        <w:rPr>
          <w:rtl/>
        </w:rPr>
        <w:t xml:space="preserve"> </w:t>
      </w:r>
      <w:r>
        <w:rPr>
          <w:rFonts w:hint="cs"/>
          <w:rtl/>
        </w:rPr>
        <w:t>אינו נוכח</w:t>
      </w:r>
    </w:p>
    <w:p w:rsidR="007C32D0" w:rsidRDefault="007C32D0" w:rsidP="009635F5">
      <w:pPr>
        <w:rPr>
          <w:rtl/>
        </w:rPr>
      </w:pPr>
      <w:r>
        <w:rPr>
          <w:rtl/>
        </w:rPr>
        <w:t>עאידה תומא סלימאן</w:t>
      </w:r>
      <w:r>
        <w:rPr>
          <w:rtl/>
        </w:rPr>
        <w:tab/>
        <w:t>–</w:t>
      </w:r>
      <w:r>
        <w:rPr>
          <w:rFonts w:hint="cs"/>
          <w:rtl/>
        </w:rPr>
        <w:t xml:space="preserve">  </w:t>
      </w:r>
      <w:r>
        <w:rPr>
          <w:rtl/>
        </w:rPr>
        <w:t xml:space="preserve"> </w:t>
      </w:r>
      <w:r>
        <w:rPr>
          <w:rFonts w:hint="cs"/>
          <w:rtl/>
        </w:rPr>
        <w:t xml:space="preserve">אינה נוכחת </w:t>
      </w:r>
    </w:p>
    <w:p w:rsidR="007C32D0" w:rsidRDefault="007C32D0" w:rsidP="00891012">
      <w:pPr>
        <w:rPr>
          <w:rtl/>
        </w:rPr>
      </w:pPr>
    </w:p>
    <w:p w:rsidR="007C32D0" w:rsidRDefault="007C32D0" w:rsidP="00891012">
      <w:pPr>
        <w:pStyle w:val="af6"/>
        <w:keepNext/>
        <w:rPr>
          <w:rtl/>
        </w:rPr>
      </w:pPr>
      <w:r w:rsidRPr="00C041AF">
        <w:rPr>
          <w:rStyle w:val="TagStyle"/>
          <w:rtl/>
        </w:rPr>
        <w:t xml:space="preserve"> &lt;&lt; יור &gt;&gt; </w:t>
      </w:r>
      <w:r>
        <w:rPr>
          <w:rtl/>
        </w:rPr>
        <w:t>היו"ר אליהו רביבו:</w:t>
      </w:r>
      <w:r w:rsidRPr="00C041AF">
        <w:rPr>
          <w:rStyle w:val="TagStyle"/>
          <w:rtl/>
        </w:rPr>
        <w:t xml:space="preserve"> &lt;&lt; יור &gt;&gt;</w:t>
      </w:r>
      <w:r>
        <w:rPr>
          <w:rtl/>
        </w:rPr>
        <w:t xml:space="preserve"> </w:t>
      </w:r>
    </w:p>
    <w:p w:rsidR="007C32D0" w:rsidRPr="002605A2" w:rsidRDefault="007C32D0" w:rsidP="00891012">
      <w:pPr>
        <w:rPr>
          <w:rtl/>
        </w:rPr>
      </w:pPr>
    </w:p>
    <w:p w:rsidR="007C32D0" w:rsidRDefault="007C32D0" w:rsidP="00232D91">
      <w:pPr>
        <w:rPr>
          <w:rtl/>
        </w:rPr>
      </w:pPr>
      <w:bookmarkStart w:id="4122" w:name="_ETM_Q23_268000"/>
      <w:bookmarkEnd w:id="4122"/>
      <w:r>
        <w:rPr>
          <w:rFonts w:hint="cs"/>
          <w:rtl/>
        </w:rPr>
        <w:t xml:space="preserve">חברות וחברי הכנסת, אבקש </w:t>
      </w:r>
      <w:bookmarkStart w:id="4123" w:name="_ETM_Q23_273000"/>
      <w:bookmarkEnd w:id="4123"/>
      <w:r>
        <w:rPr>
          <w:rFonts w:hint="cs"/>
          <w:rtl/>
        </w:rPr>
        <w:t xml:space="preserve">לדעת: האם יש באולם מי שטרם מימש את זכותו להצביע </w:t>
      </w:r>
      <w:bookmarkStart w:id="4124" w:name="_ETM_Q23_278000"/>
      <w:bookmarkEnd w:id="4124"/>
      <w:r>
        <w:rPr>
          <w:rFonts w:hint="cs"/>
          <w:rtl/>
        </w:rPr>
        <w:t xml:space="preserve">ומבקש לעשות כן? פעם נוספת? ההצבעה נעולה. </w:t>
      </w:r>
      <w:bookmarkStart w:id="4125" w:name="_ETM_Q23_378000"/>
      <w:bookmarkEnd w:id="4125"/>
      <w:r>
        <w:rPr>
          <w:rFonts w:hint="cs"/>
          <w:rtl/>
        </w:rPr>
        <w:t xml:space="preserve">אלו </w:t>
      </w:r>
      <w:bookmarkStart w:id="4126" w:name="_ETM_Q23_427000"/>
      <w:bookmarkEnd w:id="4126"/>
      <w:r>
        <w:rPr>
          <w:rFonts w:hint="cs"/>
          <w:rtl/>
        </w:rPr>
        <w:t xml:space="preserve">הן תוצאות ההצבעה: 37 בעד, 29 מתנגדים. אשר על כן, אני </w:t>
      </w:r>
      <w:bookmarkStart w:id="4127" w:name="_ETM_Q23_433000"/>
      <w:bookmarkEnd w:id="4127"/>
      <w:r>
        <w:rPr>
          <w:rFonts w:hint="cs"/>
          <w:rtl/>
        </w:rPr>
        <w:t xml:space="preserve">קובע בזאת כי הודעת הממשלה אושרה. </w:t>
      </w:r>
    </w:p>
    <w:p w:rsidR="007C32D0" w:rsidRDefault="007C32D0" w:rsidP="00891012">
      <w:pPr>
        <w:rPr>
          <w:rtl/>
        </w:rPr>
      </w:pPr>
      <w:bookmarkStart w:id="4128" w:name="_ETM_Q23_441000"/>
      <w:bookmarkEnd w:id="4128"/>
    </w:p>
    <w:p w:rsidR="007C32D0" w:rsidRDefault="007C32D0" w:rsidP="00891012">
      <w:pPr>
        <w:pStyle w:val="af5"/>
        <w:keepNext/>
        <w:rPr>
          <w:rtl/>
        </w:rPr>
      </w:pPr>
      <w:bookmarkStart w:id="4129" w:name="ET_interruption_קריאה_5"/>
      <w:r w:rsidRPr="009E53EA">
        <w:rPr>
          <w:rStyle w:val="TagStyle"/>
          <w:rtl/>
        </w:rPr>
        <w:t xml:space="preserve"> &lt;&lt; קריאה &gt;&gt; </w:t>
      </w:r>
      <w:r>
        <w:rPr>
          <w:rtl/>
        </w:rPr>
        <w:t>קריאה:</w:t>
      </w:r>
      <w:r w:rsidRPr="009E53EA">
        <w:rPr>
          <w:rStyle w:val="TagStyle"/>
          <w:rtl/>
        </w:rPr>
        <w:t xml:space="preserve"> &lt;&lt; קריאה &gt;&gt;</w:t>
      </w:r>
      <w:r>
        <w:rPr>
          <w:rtl/>
        </w:rPr>
        <w:t xml:space="preserve"> </w:t>
      </w:r>
      <w:bookmarkEnd w:id="4129"/>
    </w:p>
    <w:p w:rsidR="007C32D0" w:rsidRPr="002605A2" w:rsidRDefault="007C32D0" w:rsidP="00891012">
      <w:pPr>
        <w:rPr>
          <w:rtl/>
        </w:rPr>
      </w:pPr>
    </w:p>
    <w:p w:rsidR="007C32D0" w:rsidRDefault="007C32D0" w:rsidP="00891012">
      <w:pPr>
        <w:rPr>
          <w:rtl/>
        </w:rPr>
      </w:pPr>
      <w:r>
        <w:rPr>
          <w:rFonts w:hint="cs"/>
          <w:rtl/>
        </w:rPr>
        <w:t>- - -</w:t>
      </w:r>
    </w:p>
    <w:p w:rsidR="007C32D0" w:rsidRDefault="007C32D0" w:rsidP="00891012">
      <w:pPr>
        <w:rPr>
          <w:rtl/>
        </w:rPr>
      </w:pPr>
      <w:bookmarkStart w:id="4130" w:name="_ETM_Q23_442000"/>
      <w:bookmarkEnd w:id="4130"/>
    </w:p>
    <w:p w:rsidR="007C32D0" w:rsidRDefault="007C32D0" w:rsidP="00891012">
      <w:pPr>
        <w:pStyle w:val="af6"/>
        <w:keepNext/>
        <w:rPr>
          <w:rtl/>
        </w:rPr>
      </w:pPr>
      <w:r w:rsidRPr="009E53EA">
        <w:rPr>
          <w:rStyle w:val="TagStyle"/>
          <w:rtl/>
        </w:rPr>
        <w:t xml:space="preserve"> &lt;&lt; יור &gt;&gt; </w:t>
      </w:r>
      <w:r>
        <w:rPr>
          <w:rtl/>
        </w:rPr>
        <w:t>היו"ר אליהו רביבו:</w:t>
      </w:r>
      <w:r w:rsidRPr="009E53EA">
        <w:rPr>
          <w:rStyle w:val="TagStyle"/>
          <w:rtl/>
        </w:rPr>
        <w:t xml:space="preserve"> &lt;&lt; יור &gt;&gt;</w:t>
      </w:r>
      <w:r>
        <w:rPr>
          <w:rtl/>
        </w:rPr>
        <w:t xml:space="preserve"> </w:t>
      </w:r>
    </w:p>
    <w:p w:rsidR="007C32D0" w:rsidRPr="002605A2" w:rsidRDefault="007C32D0" w:rsidP="00891012">
      <w:pPr>
        <w:rPr>
          <w:rtl/>
        </w:rPr>
      </w:pPr>
    </w:p>
    <w:p w:rsidR="007C32D0" w:rsidRDefault="007C32D0" w:rsidP="00891012">
      <w:pPr>
        <w:rPr>
          <w:rtl/>
        </w:rPr>
      </w:pPr>
      <w:bookmarkStart w:id="4131" w:name="_ETM_Q23_443000"/>
      <w:bookmarkEnd w:id="4131"/>
      <w:r>
        <w:rPr>
          <w:rFonts w:hint="cs"/>
          <w:rtl/>
        </w:rPr>
        <w:t xml:space="preserve">סליחה, אני </w:t>
      </w:r>
      <w:bookmarkStart w:id="4132" w:name="_ETM_Q23_445000"/>
      <w:bookmarkEnd w:id="4132"/>
      <w:r>
        <w:rPr>
          <w:rFonts w:hint="cs"/>
          <w:rtl/>
        </w:rPr>
        <w:t>מתנצל – מינימום. מינימום.</w:t>
      </w:r>
    </w:p>
    <w:p w:rsidR="007C32D0" w:rsidRDefault="007C32D0" w:rsidP="00891012">
      <w:pPr>
        <w:rPr>
          <w:rtl/>
        </w:rPr>
      </w:pPr>
    </w:p>
    <w:p w:rsidR="007C32D0" w:rsidRDefault="007C32D0" w:rsidP="00891012">
      <w:pPr>
        <w:rPr>
          <w:rtl/>
        </w:rPr>
      </w:pPr>
    </w:p>
    <w:p w:rsidR="007C32D0" w:rsidRDefault="007C32D0" w:rsidP="00891012">
      <w:pPr>
        <w:pStyle w:val="a6"/>
        <w:rPr>
          <w:rtl/>
        </w:rPr>
      </w:pPr>
      <w:bookmarkStart w:id="4133" w:name="_ETM_Q23_439000"/>
      <w:bookmarkStart w:id="4134" w:name="ET_hatsach_647700_3"/>
      <w:bookmarkEnd w:id="4133"/>
      <w:r w:rsidRPr="009E53EA">
        <w:rPr>
          <w:rStyle w:val="TagStyle"/>
          <w:rtl/>
        </w:rPr>
        <w:t xml:space="preserve"> &lt;&lt; הצח &gt;&gt; </w:t>
      </w:r>
      <w:bookmarkStart w:id="4135" w:name="_Toc230640964"/>
      <w:r>
        <w:rPr>
          <w:rtl/>
        </w:rPr>
        <w:t>הצעת חוק שיקום נרחב לחבל התקומה כאזור מיקוד לאומי וסיוע ליישובים הסמוכים אליו (תיקון) (סכום חד</w:t>
      </w:r>
      <w:r>
        <w:rPr>
          <w:rFonts w:hint="cs"/>
          <w:rtl/>
        </w:rPr>
        <w:t>-</w:t>
      </w:r>
      <w:r>
        <w:rPr>
          <w:rtl/>
        </w:rPr>
        <w:t>פעמי למימון הוצאות מיוחדות), התשפ"ו–2026</w:t>
      </w:r>
      <w:bookmarkEnd w:id="4135"/>
      <w:r w:rsidRPr="009E53EA">
        <w:rPr>
          <w:rStyle w:val="TagStyle"/>
          <w:rtl/>
        </w:rPr>
        <w:t xml:space="preserve"> &lt;&lt; הצח &gt;&gt;</w:t>
      </w:r>
      <w:r>
        <w:rPr>
          <w:rtl/>
        </w:rPr>
        <w:t xml:space="preserve"> </w:t>
      </w:r>
      <w:bookmarkEnd w:id="4134"/>
    </w:p>
    <w:p w:rsidR="007C32D0" w:rsidRDefault="007C32D0" w:rsidP="00891012">
      <w:pPr>
        <w:rPr>
          <w:rtl/>
        </w:rPr>
      </w:pPr>
      <w:r>
        <w:rPr>
          <w:rFonts w:hint="cs"/>
          <w:rtl/>
        </w:rPr>
        <w:t>[</w:t>
      </w:r>
      <w:r>
        <w:rPr>
          <w:rFonts w:hint="eastAsia"/>
          <w:rtl/>
        </w:rPr>
        <w:t>רשומות</w:t>
      </w:r>
      <w:r>
        <w:rPr>
          <w:rtl/>
        </w:rPr>
        <w:t xml:space="preserve"> (הצעות חוק, חוב'</w:t>
      </w:r>
      <w:r>
        <w:rPr>
          <w:rFonts w:hint="cs"/>
          <w:rtl/>
        </w:rPr>
        <w:t xml:space="preserve"> כ/1183).]</w:t>
      </w:r>
    </w:p>
    <w:p w:rsidR="007C32D0" w:rsidRDefault="007C32D0" w:rsidP="00891012">
      <w:pPr>
        <w:pStyle w:val="-0"/>
        <w:rPr>
          <w:rtl/>
        </w:rPr>
      </w:pPr>
      <w:r>
        <w:rPr>
          <w:rtl/>
        </w:rPr>
        <w:t>(קריאה ראשונה)</w:t>
      </w:r>
    </w:p>
    <w:p w:rsidR="007C32D0" w:rsidRPr="003A5BDB" w:rsidRDefault="007C32D0" w:rsidP="00891012">
      <w:pPr>
        <w:rPr>
          <w:rtl/>
        </w:rPr>
      </w:pPr>
    </w:p>
    <w:p w:rsidR="007C32D0" w:rsidRDefault="007C32D0" w:rsidP="00891012">
      <w:pPr>
        <w:pStyle w:val="af6"/>
        <w:keepNext/>
        <w:rPr>
          <w:rtl/>
        </w:rPr>
      </w:pPr>
      <w:r w:rsidRPr="009E53EA">
        <w:rPr>
          <w:rStyle w:val="TagStyle"/>
          <w:rtl/>
        </w:rPr>
        <w:t xml:space="preserve"> &lt;&lt; יור &gt;&gt; </w:t>
      </w:r>
      <w:r>
        <w:rPr>
          <w:rtl/>
        </w:rPr>
        <w:t>היו"ר אליהו רביבו:</w:t>
      </w:r>
      <w:r w:rsidRPr="009E53EA">
        <w:rPr>
          <w:rStyle w:val="TagStyle"/>
          <w:rtl/>
        </w:rPr>
        <w:t xml:space="preserve"> &lt;&lt; יור &gt;&gt;</w:t>
      </w:r>
      <w:r>
        <w:rPr>
          <w:rtl/>
        </w:rPr>
        <w:t xml:space="preserve"> </w:t>
      </w:r>
    </w:p>
    <w:p w:rsidR="007C32D0" w:rsidRPr="002605A2" w:rsidRDefault="007C32D0" w:rsidP="00891012">
      <w:pPr>
        <w:rPr>
          <w:rtl/>
        </w:rPr>
      </w:pPr>
    </w:p>
    <w:p w:rsidR="007C32D0" w:rsidRDefault="007C32D0" w:rsidP="00232D91">
      <w:pPr>
        <w:rPr>
          <w:rtl/>
        </w:rPr>
      </w:pPr>
      <w:bookmarkStart w:id="4136" w:name="_ETM_Q23_431006"/>
      <w:bookmarkStart w:id="4137" w:name="_ETM_Q23_435713"/>
      <w:bookmarkStart w:id="4138" w:name="_ETM_Q23_441859"/>
      <w:bookmarkStart w:id="4139" w:name="_ETM_Q23_448510"/>
      <w:bookmarkEnd w:id="4136"/>
      <w:bookmarkEnd w:id="4137"/>
      <w:bookmarkEnd w:id="4138"/>
      <w:bookmarkEnd w:id="4139"/>
      <w:r>
        <w:rPr>
          <w:rFonts w:hint="cs"/>
          <w:rtl/>
        </w:rPr>
        <w:t>חברות וחברי הכנסת, אנו נע</w:t>
      </w:r>
      <w:r>
        <w:rPr>
          <w:rtl/>
        </w:rPr>
        <w:t>בור לנושא הבא שעל סדר</w:t>
      </w:r>
      <w:r>
        <w:rPr>
          <w:rFonts w:hint="cs"/>
          <w:rtl/>
        </w:rPr>
        <w:t>-</w:t>
      </w:r>
      <w:r>
        <w:rPr>
          <w:rtl/>
        </w:rPr>
        <w:t xml:space="preserve">היום </w:t>
      </w:r>
      <w:r>
        <w:rPr>
          <w:rFonts w:hint="cs"/>
          <w:rtl/>
        </w:rPr>
        <w:t xml:space="preserve">– </w:t>
      </w:r>
      <w:r>
        <w:rPr>
          <w:rtl/>
        </w:rPr>
        <w:t xml:space="preserve">הצעת חוק שיקום </w:t>
      </w:r>
      <w:bookmarkStart w:id="4140" w:name="_ETM_Q23_454076"/>
      <w:bookmarkEnd w:id="4140"/>
      <w:r>
        <w:rPr>
          <w:rtl/>
        </w:rPr>
        <w:t xml:space="preserve">נרחב לחבל התקומה כאזור מיקוד לאומי וסיוע ליישובים הסמוכים אליו </w:t>
      </w:r>
      <w:bookmarkStart w:id="4141" w:name="_ETM_Q23_459642"/>
      <w:bookmarkEnd w:id="4141"/>
      <w:r>
        <w:rPr>
          <w:rFonts w:hint="cs"/>
          <w:rtl/>
        </w:rPr>
        <w:t>(</w:t>
      </w:r>
      <w:r>
        <w:rPr>
          <w:rtl/>
        </w:rPr>
        <w:t>תיקון</w:t>
      </w:r>
      <w:r>
        <w:rPr>
          <w:rFonts w:hint="cs"/>
          <w:rtl/>
        </w:rPr>
        <w:t>) (</w:t>
      </w:r>
      <w:r>
        <w:rPr>
          <w:rtl/>
        </w:rPr>
        <w:t>סכום חד</w:t>
      </w:r>
      <w:r>
        <w:rPr>
          <w:rFonts w:hint="cs"/>
          <w:rtl/>
        </w:rPr>
        <w:t>-</w:t>
      </w:r>
      <w:r>
        <w:rPr>
          <w:rtl/>
        </w:rPr>
        <w:t>פעמי למימון הוצאות מיוחדות</w:t>
      </w:r>
      <w:r>
        <w:rPr>
          <w:rFonts w:hint="cs"/>
          <w:rtl/>
        </w:rPr>
        <w:t>)</w:t>
      </w:r>
      <w:r>
        <w:rPr>
          <w:rtl/>
        </w:rPr>
        <w:t>, התשפ</w:t>
      </w:r>
      <w:r>
        <w:rPr>
          <w:rFonts w:hint="cs"/>
          <w:rtl/>
        </w:rPr>
        <w:t>"</w:t>
      </w:r>
      <w:r>
        <w:rPr>
          <w:rtl/>
        </w:rPr>
        <w:t>ו</w:t>
      </w:r>
      <w:r>
        <w:rPr>
          <w:rFonts w:hint="cs"/>
          <w:rtl/>
        </w:rPr>
        <w:t xml:space="preserve">–2026, </w:t>
      </w:r>
      <w:bookmarkStart w:id="4142" w:name="_ETM_Q23_465820"/>
      <w:bookmarkEnd w:id="4142"/>
      <w:r>
        <w:rPr>
          <w:rtl/>
        </w:rPr>
        <w:t>של חבר הכנסת ששי ש</w:t>
      </w:r>
      <w:r>
        <w:rPr>
          <w:rFonts w:hint="cs"/>
          <w:rtl/>
        </w:rPr>
        <w:t>ש</w:t>
      </w:r>
      <w:r>
        <w:rPr>
          <w:rtl/>
        </w:rPr>
        <w:t>ו</w:t>
      </w:r>
      <w:r>
        <w:rPr>
          <w:rFonts w:hint="cs"/>
          <w:rtl/>
        </w:rPr>
        <w:t xml:space="preserve">ן </w:t>
      </w:r>
      <w:r>
        <w:rPr>
          <w:rtl/>
        </w:rPr>
        <w:t>גואטה</w:t>
      </w:r>
      <w:r>
        <w:rPr>
          <w:rFonts w:hint="cs"/>
          <w:rtl/>
        </w:rPr>
        <w:t>,</w:t>
      </w:r>
      <w:r>
        <w:rPr>
          <w:rtl/>
        </w:rPr>
        <w:t xml:space="preserve"> </w:t>
      </w:r>
      <w:r>
        <w:rPr>
          <w:rFonts w:hint="cs"/>
          <w:rtl/>
        </w:rPr>
        <w:t>ל</w:t>
      </w:r>
      <w:r>
        <w:rPr>
          <w:rtl/>
        </w:rPr>
        <w:t xml:space="preserve">קריאה הראשונה. אני מבקש </w:t>
      </w:r>
      <w:bookmarkStart w:id="4143" w:name="_ETM_Q23_470546"/>
      <w:bookmarkEnd w:id="4143"/>
      <w:r>
        <w:rPr>
          <w:rtl/>
        </w:rPr>
        <w:t>להזמין את חבר הכנסת ששי ש</w:t>
      </w:r>
      <w:r>
        <w:rPr>
          <w:rFonts w:hint="cs"/>
          <w:rtl/>
        </w:rPr>
        <w:t>ש</w:t>
      </w:r>
      <w:r>
        <w:rPr>
          <w:rtl/>
        </w:rPr>
        <w:t>ו</w:t>
      </w:r>
      <w:r>
        <w:rPr>
          <w:rFonts w:hint="cs"/>
          <w:rtl/>
        </w:rPr>
        <w:t xml:space="preserve">ן </w:t>
      </w:r>
      <w:r>
        <w:rPr>
          <w:rtl/>
        </w:rPr>
        <w:t>גואטה להציג את הצעת החוק</w:t>
      </w:r>
      <w:r>
        <w:rPr>
          <w:rFonts w:hint="cs"/>
          <w:rtl/>
        </w:rPr>
        <w:t>.</w:t>
      </w:r>
      <w:r>
        <w:rPr>
          <w:rtl/>
        </w:rPr>
        <w:t xml:space="preserve"> </w:t>
      </w:r>
      <w:bookmarkStart w:id="4144" w:name="_ETM_Q23_475273"/>
      <w:bookmarkEnd w:id="4144"/>
      <w:r>
        <w:rPr>
          <w:rtl/>
        </w:rPr>
        <w:t>בבקשה</w:t>
      </w:r>
      <w:r>
        <w:rPr>
          <w:rFonts w:hint="cs"/>
          <w:rtl/>
        </w:rPr>
        <w:t>.</w:t>
      </w:r>
      <w:bookmarkStart w:id="4145" w:name="_ETM_Q23_482839"/>
      <w:bookmarkEnd w:id="4145"/>
    </w:p>
    <w:p w:rsidR="007C32D0" w:rsidRDefault="007C32D0" w:rsidP="00891012">
      <w:pPr>
        <w:rPr>
          <w:rtl/>
        </w:rPr>
      </w:pPr>
      <w:bookmarkStart w:id="4146" w:name="_ETM_Q23_486000"/>
      <w:bookmarkEnd w:id="4146"/>
    </w:p>
    <w:p w:rsidR="007C32D0" w:rsidRDefault="007C32D0" w:rsidP="00891012">
      <w:pPr>
        <w:pStyle w:val="af5"/>
        <w:keepNext/>
        <w:rPr>
          <w:rtl/>
        </w:rPr>
      </w:pPr>
      <w:bookmarkStart w:id="4147" w:name="ET_interruption_קריאה_7"/>
      <w:r w:rsidRPr="00EB0245">
        <w:rPr>
          <w:rStyle w:val="TagStyle"/>
          <w:rtl/>
        </w:rPr>
        <w:t xml:space="preserve"> &lt;&lt; קריאה &gt;&gt; </w:t>
      </w:r>
      <w:r>
        <w:rPr>
          <w:rtl/>
        </w:rPr>
        <w:t>קריאה:</w:t>
      </w:r>
      <w:r w:rsidRPr="00EB0245">
        <w:rPr>
          <w:rStyle w:val="TagStyle"/>
          <w:rtl/>
        </w:rPr>
        <w:t xml:space="preserve"> &lt;&lt; קריאה &gt;&gt;</w:t>
      </w:r>
      <w:r>
        <w:rPr>
          <w:rtl/>
        </w:rPr>
        <w:t xml:space="preserve"> </w:t>
      </w:r>
      <w:bookmarkEnd w:id="4147"/>
    </w:p>
    <w:p w:rsidR="007C32D0" w:rsidRPr="002605A2" w:rsidRDefault="007C32D0" w:rsidP="00891012">
      <w:pPr>
        <w:rPr>
          <w:rtl/>
        </w:rPr>
      </w:pPr>
    </w:p>
    <w:p w:rsidR="007C32D0" w:rsidRDefault="007C32D0" w:rsidP="00891012">
      <w:pPr>
        <w:rPr>
          <w:rtl/>
        </w:rPr>
      </w:pPr>
      <w:bookmarkStart w:id="4148" w:name="_ETM_Q23_483000"/>
      <w:bookmarkEnd w:id="4148"/>
      <w:r>
        <w:rPr>
          <w:rFonts w:hint="cs"/>
          <w:rtl/>
        </w:rPr>
        <w:t xml:space="preserve">- - </w:t>
      </w:r>
      <w:bookmarkStart w:id="4149" w:name="_ETM_Q23_484000"/>
      <w:bookmarkEnd w:id="4149"/>
      <w:r>
        <w:rPr>
          <w:rFonts w:hint="cs"/>
          <w:rtl/>
        </w:rPr>
        <w:t>-</w:t>
      </w:r>
    </w:p>
    <w:p w:rsidR="007C32D0" w:rsidRDefault="007C32D0" w:rsidP="00891012">
      <w:pPr>
        <w:rPr>
          <w:rtl/>
        </w:rPr>
      </w:pPr>
    </w:p>
    <w:p w:rsidR="007C32D0" w:rsidRDefault="007C32D0" w:rsidP="00891012">
      <w:pPr>
        <w:pStyle w:val="af6"/>
        <w:keepNext/>
        <w:rPr>
          <w:rtl/>
        </w:rPr>
      </w:pPr>
      <w:bookmarkStart w:id="4150" w:name="ET_yor_6691_8"/>
      <w:r w:rsidRPr="00EB0245">
        <w:rPr>
          <w:rStyle w:val="TagStyle"/>
          <w:rtl/>
        </w:rPr>
        <w:t xml:space="preserve"> &lt;&lt; יור &gt;&gt; </w:t>
      </w:r>
      <w:r>
        <w:rPr>
          <w:rtl/>
        </w:rPr>
        <w:t>היו"ר אליהו רביבו:</w:t>
      </w:r>
      <w:r w:rsidRPr="00EB0245">
        <w:rPr>
          <w:rStyle w:val="TagStyle"/>
          <w:rtl/>
        </w:rPr>
        <w:t xml:space="preserve"> &lt;&lt; יור &gt;&gt;</w:t>
      </w:r>
      <w:r>
        <w:rPr>
          <w:rtl/>
        </w:rPr>
        <w:t xml:space="preserve"> </w:t>
      </w:r>
      <w:bookmarkEnd w:id="4150"/>
    </w:p>
    <w:p w:rsidR="007C32D0" w:rsidRPr="002605A2" w:rsidRDefault="007C32D0" w:rsidP="00891012">
      <w:pPr>
        <w:rPr>
          <w:rtl/>
        </w:rPr>
      </w:pPr>
    </w:p>
    <w:p w:rsidR="007C32D0" w:rsidRDefault="007C32D0" w:rsidP="00891012">
      <w:pPr>
        <w:rPr>
          <w:rtl/>
        </w:rPr>
      </w:pPr>
      <w:bookmarkStart w:id="4151" w:name="_ETM_Q23_485000"/>
      <w:bookmarkEnd w:id="4151"/>
      <w:r>
        <w:rPr>
          <w:rFonts w:hint="cs"/>
          <w:rtl/>
        </w:rPr>
        <w:t xml:space="preserve">אוקיי. </w:t>
      </w:r>
      <w:bookmarkStart w:id="4152" w:name="_ETM_Q23_484279"/>
      <w:bookmarkEnd w:id="4152"/>
      <w:r>
        <w:rPr>
          <w:rtl/>
        </w:rPr>
        <w:t xml:space="preserve">מוסכם כך? </w:t>
      </w:r>
      <w:bookmarkStart w:id="4153" w:name="_ETM_Q23_488769"/>
      <w:bookmarkEnd w:id="4153"/>
      <w:r>
        <w:rPr>
          <w:rtl/>
        </w:rPr>
        <w:t xml:space="preserve">תחליטו </w:t>
      </w:r>
      <w:bookmarkStart w:id="4154" w:name="_ETM_Q23_490450"/>
      <w:bookmarkEnd w:id="4154"/>
      <w:r>
        <w:rPr>
          <w:rtl/>
        </w:rPr>
        <w:t>מי עולה להציג</w:t>
      </w:r>
      <w:r>
        <w:rPr>
          <w:rFonts w:hint="cs"/>
          <w:rtl/>
        </w:rPr>
        <w:t>.</w:t>
      </w:r>
      <w:r>
        <w:rPr>
          <w:rtl/>
        </w:rPr>
        <w:t xml:space="preserve"> </w:t>
      </w:r>
      <w:bookmarkStart w:id="4155" w:name="_ETM_Q23_492769"/>
      <w:bookmarkEnd w:id="4155"/>
      <w:r>
        <w:rPr>
          <w:rtl/>
        </w:rPr>
        <w:t xml:space="preserve">חבר הכנסת שלום דנינו </w:t>
      </w:r>
      <w:bookmarkStart w:id="4156" w:name="_ETM_Q23_496769"/>
      <w:bookmarkEnd w:id="4156"/>
      <w:r>
        <w:rPr>
          <w:rtl/>
        </w:rPr>
        <w:t xml:space="preserve">מתכבד לעלות להציג </w:t>
      </w:r>
      <w:bookmarkStart w:id="4157" w:name="_ETM_Q23_499839"/>
      <w:bookmarkEnd w:id="4157"/>
      <w:r>
        <w:rPr>
          <w:rtl/>
        </w:rPr>
        <w:t>את הצעת החוק</w:t>
      </w:r>
      <w:r>
        <w:rPr>
          <w:rFonts w:hint="cs"/>
          <w:rtl/>
        </w:rPr>
        <w:t xml:space="preserve">. </w:t>
      </w:r>
      <w:bookmarkStart w:id="4158" w:name="_ETM_Q23_502209"/>
      <w:bookmarkStart w:id="4159" w:name="_ETM_Q23_504040"/>
      <w:bookmarkStart w:id="4160" w:name="_ETM_Q23_506589"/>
      <w:bookmarkStart w:id="4161" w:name="_ETM_Q23_508920"/>
      <w:bookmarkEnd w:id="4158"/>
      <w:bookmarkEnd w:id="4159"/>
      <w:bookmarkEnd w:id="4160"/>
      <w:bookmarkEnd w:id="4161"/>
      <w:r>
        <w:rPr>
          <w:rtl/>
        </w:rPr>
        <w:t>עד</w:t>
      </w:r>
      <w:r>
        <w:rPr>
          <w:rFonts w:hint="cs"/>
          <w:rtl/>
        </w:rPr>
        <w:t xml:space="preserve"> עשר</w:t>
      </w:r>
      <w:r>
        <w:rPr>
          <w:rtl/>
        </w:rPr>
        <w:t xml:space="preserve"> דקות לרשותך, אדוני. בבקשה. </w:t>
      </w:r>
      <w:bookmarkStart w:id="4162" w:name="_ETM_Q23_514940"/>
      <w:bookmarkEnd w:id="4162"/>
    </w:p>
    <w:p w:rsidR="007C32D0" w:rsidRDefault="007C32D0" w:rsidP="00891012">
      <w:pPr>
        <w:rPr>
          <w:rtl/>
        </w:rPr>
      </w:pPr>
    </w:p>
    <w:p w:rsidR="007C32D0" w:rsidRDefault="007C32D0" w:rsidP="00891012">
      <w:pPr>
        <w:pStyle w:val="a4"/>
        <w:keepNext/>
        <w:rPr>
          <w:rtl/>
        </w:rPr>
      </w:pPr>
      <w:bookmarkStart w:id="4163" w:name="ET_speaker_6348_9"/>
      <w:r w:rsidRPr="00EB0245">
        <w:rPr>
          <w:rStyle w:val="TagStyle"/>
          <w:rtl/>
        </w:rPr>
        <w:t xml:space="preserve"> &lt;&lt; דובר &gt;&gt; </w:t>
      </w:r>
      <w:bookmarkStart w:id="4164" w:name="_Toc230640965"/>
      <w:r>
        <w:rPr>
          <w:rtl/>
        </w:rPr>
        <w:t>שלום דנינו (הליכוד):</w:t>
      </w:r>
      <w:bookmarkEnd w:id="4164"/>
      <w:r w:rsidRPr="00EB0245">
        <w:rPr>
          <w:rStyle w:val="TagStyle"/>
          <w:rtl/>
        </w:rPr>
        <w:t xml:space="preserve"> &lt;&lt; דובר &gt;&gt;</w:t>
      </w:r>
      <w:r>
        <w:rPr>
          <w:rtl/>
        </w:rPr>
        <w:t xml:space="preserve"> </w:t>
      </w:r>
      <w:bookmarkEnd w:id="4163"/>
    </w:p>
    <w:p w:rsidR="007C32D0" w:rsidRPr="002605A2" w:rsidRDefault="007C32D0" w:rsidP="00891012">
      <w:pPr>
        <w:rPr>
          <w:rtl/>
        </w:rPr>
      </w:pPr>
    </w:p>
    <w:p w:rsidR="007C32D0" w:rsidRDefault="007C32D0" w:rsidP="00891012">
      <w:pPr>
        <w:rPr>
          <w:rtl/>
        </w:rPr>
      </w:pPr>
      <w:bookmarkStart w:id="4165" w:name="_ETM_Q23_516000"/>
      <w:bookmarkEnd w:id="4165"/>
      <w:r>
        <w:rPr>
          <w:rFonts w:hint="cs"/>
          <w:rtl/>
        </w:rPr>
        <w:t xml:space="preserve">זה לא עשר </w:t>
      </w:r>
      <w:bookmarkStart w:id="4166" w:name="_ETM_Q23_516260"/>
      <w:bookmarkEnd w:id="4166"/>
      <w:r>
        <w:rPr>
          <w:rtl/>
        </w:rPr>
        <w:t>דקות, חברי</w:t>
      </w:r>
      <w:r>
        <w:rPr>
          <w:rFonts w:hint="cs"/>
          <w:rtl/>
        </w:rPr>
        <w:t>ם,</w:t>
      </w:r>
      <w:r>
        <w:rPr>
          <w:rtl/>
        </w:rPr>
        <w:t xml:space="preserve"> בקושי</w:t>
      </w:r>
      <w:r>
        <w:rPr>
          <w:rFonts w:hint="cs"/>
          <w:rtl/>
        </w:rPr>
        <w:t xml:space="preserve"> שתי </w:t>
      </w:r>
      <w:r>
        <w:rPr>
          <w:rtl/>
        </w:rPr>
        <w:t xml:space="preserve">דקות, זה מה שזה </w:t>
      </w:r>
      <w:bookmarkStart w:id="4167" w:name="_ETM_Q23_518775"/>
      <w:bookmarkEnd w:id="4167"/>
      <w:r>
        <w:rPr>
          <w:rtl/>
        </w:rPr>
        <w:t xml:space="preserve">ייקח. </w:t>
      </w:r>
      <w:bookmarkStart w:id="4168" w:name="_ETM_Q23_521920"/>
      <w:bookmarkEnd w:id="4168"/>
      <w:r>
        <w:rPr>
          <w:rtl/>
        </w:rPr>
        <w:t>אדוני היושב</w:t>
      </w:r>
      <w:r>
        <w:rPr>
          <w:rFonts w:hint="cs"/>
          <w:rtl/>
        </w:rPr>
        <w:t>-</w:t>
      </w:r>
      <w:r>
        <w:rPr>
          <w:rtl/>
        </w:rPr>
        <w:t>ראש, כנסת נכבדה</w:t>
      </w:r>
      <w:r>
        <w:rPr>
          <w:rFonts w:hint="cs"/>
          <w:rtl/>
        </w:rPr>
        <w:t>,</w:t>
      </w:r>
      <w:r>
        <w:rPr>
          <w:rtl/>
        </w:rPr>
        <w:t xml:space="preserve"> </w:t>
      </w:r>
      <w:r>
        <w:rPr>
          <w:rFonts w:hint="cs"/>
          <w:rtl/>
        </w:rPr>
        <w:t xml:space="preserve">אני </w:t>
      </w:r>
      <w:r>
        <w:rPr>
          <w:rtl/>
        </w:rPr>
        <w:t xml:space="preserve">מבקש להביא בפניכם את הצעת </w:t>
      </w:r>
      <w:bookmarkStart w:id="4169" w:name="_ETM_Q23_526240"/>
      <w:bookmarkEnd w:id="4169"/>
      <w:r>
        <w:rPr>
          <w:rtl/>
        </w:rPr>
        <w:t xml:space="preserve">חוק שיקום נרחב לחבל התקומה </w:t>
      </w:r>
      <w:r>
        <w:rPr>
          <w:rFonts w:hint="cs"/>
          <w:rtl/>
        </w:rPr>
        <w:t>כ</w:t>
      </w:r>
      <w:r>
        <w:rPr>
          <w:rtl/>
        </w:rPr>
        <w:t xml:space="preserve">אזור מיקוד לאומי וסיוע ליישובים </w:t>
      </w:r>
      <w:bookmarkStart w:id="4170" w:name="_ETM_Q23_530560"/>
      <w:bookmarkEnd w:id="4170"/>
      <w:r>
        <w:rPr>
          <w:rtl/>
        </w:rPr>
        <w:t xml:space="preserve">הסמוכים אליו </w:t>
      </w:r>
      <w:r>
        <w:rPr>
          <w:rFonts w:hint="cs"/>
          <w:rtl/>
        </w:rPr>
        <w:t>(</w:t>
      </w:r>
      <w:r>
        <w:rPr>
          <w:rtl/>
        </w:rPr>
        <w:t>תיקון</w:t>
      </w:r>
      <w:r>
        <w:rPr>
          <w:rFonts w:hint="cs"/>
          <w:rtl/>
        </w:rPr>
        <w:t>) (</w:t>
      </w:r>
      <w:bookmarkStart w:id="4171" w:name="_ETM_Q23_535290"/>
      <w:bookmarkEnd w:id="4171"/>
      <w:r>
        <w:rPr>
          <w:rtl/>
        </w:rPr>
        <w:t>סכום חד</w:t>
      </w:r>
      <w:r>
        <w:rPr>
          <w:rFonts w:hint="cs"/>
          <w:rtl/>
        </w:rPr>
        <w:t>-</w:t>
      </w:r>
      <w:r>
        <w:rPr>
          <w:rtl/>
        </w:rPr>
        <w:t>פעמי למימון הוצאות מיוחדות</w:t>
      </w:r>
      <w:r>
        <w:rPr>
          <w:rFonts w:hint="cs"/>
          <w:rtl/>
        </w:rPr>
        <w:t>)</w:t>
      </w:r>
      <w:r>
        <w:rPr>
          <w:rtl/>
        </w:rPr>
        <w:t>, התשפ</w:t>
      </w:r>
      <w:r>
        <w:rPr>
          <w:rFonts w:hint="cs"/>
          <w:rtl/>
        </w:rPr>
        <w:t>"</w:t>
      </w:r>
      <w:r>
        <w:rPr>
          <w:rtl/>
        </w:rPr>
        <w:t>ו</w:t>
      </w:r>
      <w:r>
        <w:rPr>
          <w:rFonts w:hint="cs"/>
          <w:rtl/>
        </w:rPr>
        <w:t xml:space="preserve">–2026. </w:t>
      </w:r>
      <w:bookmarkStart w:id="4172" w:name="_ETM_Q23_539000"/>
      <w:bookmarkEnd w:id="4172"/>
    </w:p>
    <w:p w:rsidR="007C32D0" w:rsidRDefault="007C32D0" w:rsidP="00891012">
      <w:pPr>
        <w:rPr>
          <w:rtl/>
        </w:rPr>
      </w:pPr>
    </w:p>
    <w:p w:rsidR="007C32D0" w:rsidRDefault="007C32D0" w:rsidP="00891012">
      <w:pPr>
        <w:rPr>
          <w:rtl/>
        </w:rPr>
      </w:pPr>
      <w:bookmarkStart w:id="4173" w:name="_ETM_Q23_542000"/>
      <w:bookmarkEnd w:id="4173"/>
      <w:r>
        <w:rPr>
          <w:rtl/>
        </w:rPr>
        <w:t xml:space="preserve">מטרת התיקון </w:t>
      </w:r>
      <w:bookmarkStart w:id="4174" w:name="_ETM_Q23_541602"/>
      <w:bookmarkEnd w:id="4174"/>
      <w:r>
        <w:rPr>
          <w:rFonts w:hint="cs"/>
          <w:rtl/>
        </w:rPr>
        <w:t xml:space="preserve">– </w:t>
      </w:r>
      <w:r>
        <w:rPr>
          <w:rtl/>
        </w:rPr>
        <w:t>להסדיר בחקיקה ראשית התחייבות תקציבית קיימת שניתנה למועצה אזורית שד</w:t>
      </w:r>
      <w:r>
        <w:rPr>
          <w:rFonts w:hint="cs"/>
          <w:rtl/>
        </w:rPr>
        <w:t>ות</w:t>
      </w:r>
      <w:r>
        <w:rPr>
          <w:rtl/>
        </w:rPr>
        <w:t xml:space="preserve"> </w:t>
      </w:r>
      <w:bookmarkStart w:id="4175" w:name="_ETM_Q23_547915"/>
      <w:bookmarkEnd w:id="4175"/>
      <w:r>
        <w:rPr>
          <w:rtl/>
        </w:rPr>
        <w:t>נגב במסגרת תהליכי השיקום, הפיתוח והחוסן האזרחי</w:t>
      </w:r>
      <w:r>
        <w:rPr>
          <w:rFonts w:hint="cs"/>
          <w:rtl/>
        </w:rPr>
        <w:t>-</w:t>
      </w:r>
      <w:r>
        <w:rPr>
          <w:rtl/>
        </w:rPr>
        <w:t>קהילתי</w:t>
      </w:r>
      <w:r>
        <w:rPr>
          <w:rFonts w:hint="cs"/>
          <w:rtl/>
        </w:rPr>
        <w:t>,</w:t>
      </w:r>
      <w:r>
        <w:rPr>
          <w:rtl/>
        </w:rPr>
        <w:t xml:space="preserve"> לאחר האירועים </w:t>
      </w:r>
      <w:bookmarkStart w:id="4176" w:name="_ETM_Q23_554227"/>
      <w:bookmarkEnd w:id="4176"/>
      <w:r>
        <w:rPr>
          <w:rtl/>
        </w:rPr>
        <w:t xml:space="preserve">של </w:t>
      </w:r>
      <w:r>
        <w:rPr>
          <w:rFonts w:hint="cs"/>
          <w:rtl/>
        </w:rPr>
        <w:t>כ"ב</w:t>
      </w:r>
      <w:r>
        <w:rPr>
          <w:rtl/>
        </w:rPr>
        <w:t xml:space="preserve"> בתשרי</w:t>
      </w:r>
      <w:r>
        <w:rPr>
          <w:rFonts w:hint="cs"/>
          <w:rtl/>
        </w:rPr>
        <w:t>,</w:t>
      </w:r>
      <w:r>
        <w:rPr>
          <w:rtl/>
        </w:rPr>
        <w:t xml:space="preserve"> 7 באוקטובר 2023</w:t>
      </w:r>
      <w:bookmarkStart w:id="4177" w:name="_ETM_Q23_560820"/>
      <w:bookmarkEnd w:id="4177"/>
      <w:r>
        <w:rPr>
          <w:rFonts w:hint="cs"/>
          <w:rtl/>
        </w:rPr>
        <w:t xml:space="preserve">, </w:t>
      </w:r>
      <w:r>
        <w:rPr>
          <w:rtl/>
        </w:rPr>
        <w:t xml:space="preserve">והפגיעה הביטחונית באזור. </w:t>
      </w:r>
      <w:bookmarkStart w:id="4178" w:name="_ETM_Q23_560000"/>
      <w:bookmarkEnd w:id="4178"/>
      <w:r>
        <w:rPr>
          <w:rtl/>
        </w:rPr>
        <w:t xml:space="preserve">התיקון </w:t>
      </w:r>
      <w:r>
        <w:rPr>
          <w:rFonts w:hint="cs"/>
          <w:rtl/>
        </w:rPr>
        <w:t xml:space="preserve">– </w:t>
      </w:r>
      <w:r>
        <w:rPr>
          <w:rtl/>
        </w:rPr>
        <w:t>בהיקף שנתי של</w:t>
      </w:r>
      <w:r>
        <w:rPr>
          <w:rFonts w:hint="cs"/>
          <w:rtl/>
        </w:rPr>
        <w:t xml:space="preserve"> 10</w:t>
      </w:r>
      <w:r>
        <w:rPr>
          <w:rtl/>
        </w:rPr>
        <w:t xml:space="preserve"> מיליון </w:t>
      </w:r>
      <w:r>
        <w:rPr>
          <w:rFonts w:hint="cs"/>
          <w:rtl/>
        </w:rPr>
        <w:t xml:space="preserve">שקלים חדשים </w:t>
      </w:r>
      <w:r>
        <w:rPr>
          <w:rtl/>
        </w:rPr>
        <w:t xml:space="preserve">עבור </w:t>
      </w:r>
      <w:bookmarkStart w:id="4179" w:name="_ETM_Q23_567240"/>
      <w:bookmarkEnd w:id="4179"/>
      <w:r>
        <w:rPr>
          <w:rtl/>
        </w:rPr>
        <w:t>השנים</w:t>
      </w:r>
      <w:r>
        <w:rPr>
          <w:rFonts w:hint="cs"/>
          <w:rtl/>
        </w:rPr>
        <w:t xml:space="preserve"> 2025 ו-2026, </w:t>
      </w:r>
      <w:r>
        <w:rPr>
          <w:rtl/>
        </w:rPr>
        <w:t>ובסך הכול</w:t>
      </w:r>
      <w:r>
        <w:rPr>
          <w:rFonts w:hint="cs"/>
          <w:rtl/>
        </w:rPr>
        <w:t xml:space="preserve"> 20</w:t>
      </w:r>
      <w:r>
        <w:rPr>
          <w:rtl/>
        </w:rPr>
        <w:t xml:space="preserve"> מיליון </w:t>
      </w:r>
      <w:r>
        <w:rPr>
          <w:rFonts w:hint="cs"/>
          <w:rtl/>
        </w:rPr>
        <w:t xml:space="preserve">שקלים </w:t>
      </w:r>
      <w:r>
        <w:rPr>
          <w:rtl/>
        </w:rPr>
        <w:t xml:space="preserve">חדשים. </w:t>
      </w:r>
    </w:p>
    <w:p w:rsidR="007C32D0" w:rsidRDefault="007C32D0" w:rsidP="00891012">
      <w:pPr>
        <w:rPr>
          <w:rtl/>
        </w:rPr>
      </w:pPr>
    </w:p>
    <w:p w:rsidR="007C32D0" w:rsidRDefault="007C32D0" w:rsidP="00891012">
      <w:pPr>
        <w:rPr>
          <w:rtl/>
        </w:rPr>
      </w:pPr>
      <w:bookmarkStart w:id="4180" w:name="_ETM_Q23_573000"/>
      <w:bookmarkEnd w:id="4180"/>
      <w:r>
        <w:rPr>
          <w:rtl/>
        </w:rPr>
        <w:t xml:space="preserve">במהלך דיוני </w:t>
      </w:r>
      <w:bookmarkStart w:id="4181" w:name="_ETM_Q23_573660"/>
      <w:bookmarkEnd w:id="4181"/>
      <w:r>
        <w:rPr>
          <w:rtl/>
        </w:rPr>
        <w:t>החוק בוועדת הכלכלה, היושב</w:t>
      </w:r>
      <w:r>
        <w:rPr>
          <w:rFonts w:hint="cs"/>
          <w:rtl/>
        </w:rPr>
        <w:t>-</w:t>
      </w:r>
      <w:r>
        <w:rPr>
          <w:rtl/>
        </w:rPr>
        <w:t xml:space="preserve">ראש חבר הכנסת דוד ביטן פעל </w:t>
      </w:r>
      <w:bookmarkStart w:id="4182" w:name="_ETM_Q23_580080"/>
      <w:bookmarkEnd w:id="4182"/>
      <w:r>
        <w:rPr>
          <w:rtl/>
        </w:rPr>
        <w:t>באופן יצירתי להרחיב את ההסדר לכלל המועצות בחבל התקומ</w:t>
      </w:r>
      <w:r>
        <w:rPr>
          <w:rFonts w:hint="cs"/>
          <w:rtl/>
        </w:rPr>
        <w:t>ה.</w:t>
      </w:r>
      <w:r>
        <w:rPr>
          <w:rtl/>
        </w:rPr>
        <w:t xml:space="preserve"> </w:t>
      </w:r>
      <w:bookmarkStart w:id="4183" w:name="_ETM_Q23_586809"/>
      <w:bookmarkStart w:id="4184" w:name="_ETM_Q23_588000"/>
      <w:bookmarkEnd w:id="4183"/>
      <w:bookmarkEnd w:id="4184"/>
      <w:r>
        <w:rPr>
          <w:rtl/>
        </w:rPr>
        <w:t>משרד האוצר מתנגד בתוקף להרחבה</w:t>
      </w:r>
      <w:r>
        <w:rPr>
          <w:rFonts w:hint="cs"/>
          <w:rtl/>
        </w:rPr>
        <w:t>.</w:t>
      </w:r>
      <w:r>
        <w:rPr>
          <w:rtl/>
        </w:rPr>
        <w:t xml:space="preserve"> לאור זאת</w:t>
      </w:r>
      <w:r>
        <w:rPr>
          <w:rFonts w:hint="cs"/>
          <w:rtl/>
        </w:rPr>
        <w:t>,</w:t>
      </w:r>
      <w:r>
        <w:rPr>
          <w:rtl/>
        </w:rPr>
        <w:t xml:space="preserve"> נחזור לוועדת </w:t>
      </w:r>
      <w:bookmarkStart w:id="4185" w:name="_ETM_Q23_591799"/>
      <w:bookmarkEnd w:id="4185"/>
      <w:r>
        <w:rPr>
          <w:rtl/>
        </w:rPr>
        <w:t>הכלכלה עם הנוסח המקורי</w:t>
      </w:r>
      <w:r>
        <w:rPr>
          <w:rFonts w:hint="cs"/>
          <w:rtl/>
        </w:rPr>
        <w:t>,</w:t>
      </w:r>
      <w:r>
        <w:rPr>
          <w:rtl/>
        </w:rPr>
        <w:t xml:space="preserve"> בהתאם להתחייבויות. </w:t>
      </w:r>
    </w:p>
    <w:p w:rsidR="007C32D0" w:rsidRDefault="007C32D0" w:rsidP="00891012">
      <w:pPr>
        <w:rPr>
          <w:rtl/>
        </w:rPr>
      </w:pPr>
    </w:p>
    <w:p w:rsidR="007C32D0" w:rsidRDefault="007C32D0" w:rsidP="00891012">
      <w:pPr>
        <w:rPr>
          <w:rtl/>
        </w:rPr>
      </w:pPr>
      <w:bookmarkStart w:id="4186" w:name="_ETM_Q23_595000"/>
      <w:bookmarkEnd w:id="4186"/>
      <w:r>
        <w:rPr>
          <w:rtl/>
        </w:rPr>
        <w:t>חברי</w:t>
      </w:r>
      <w:r>
        <w:rPr>
          <w:rFonts w:hint="cs"/>
          <w:rtl/>
        </w:rPr>
        <w:t>י חברי</w:t>
      </w:r>
      <w:r>
        <w:rPr>
          <w:rtl/>
        </w:rPr>
        <w:t xml:space="preserve"> הכנסת, אני </w:t>
      </w:r>
      <w:bookmarkStart w:id="4187" w:name="_ETM_Q23_596789"/>
      <w:bookmarkEnd w:id="4187"/>
      <w:r>
        <w:rPr>
          <w:rtl/>
        </w:rPr>
        <w:t>קורא לכם להצביע בעד החוק.</w:t>
      </w:r>
      <w:r>
        <w:rPr>
          <w:rFonts w:hint="cs"/>
          <w:rtl/>
        </w:rPr>
        <w:t xml:space="preserve"> </w:t>
      </w:r>
    </w:p>
    <w:p w:rsidR="007C32D0" w:rsidRDefault="007C32D0" w:rsidP="00891012">
      <w:pPr>
        <w:rPr>
          <w:rtl/>
        </w:rPr>
      </w:pPr>
    </w:p>
    <w:p w:rsidR="007C32D0" w:rsidRDefault="007C32D0" w:rsidP="00891012">
      <w:pPr>
        <w:pStyle w:val="af6"/>
        <w:keepNext/>
        <w:rPr>
          <w:rtl/>
        </w:rPr>
      </w:pPr>
      <w:bookmarkStart w:id="4188" w:name="ET_yor_6691_10"/>
      <w:r w:rsidRPr="007D408C">
        <w:rPr>
          <w:rStyle w:val="TagStyle"/>
          <w:rtl/>
        </w:rPr>
        <w:t xml:space="preserve"> &lt;&lt; יור &gt;&gt; </w:t>
      </w:r>
      <w:r>
        <w:rPr>
          <w:rtl/>
        </w:rPr>
        <w:t>היו"ר אליהו רביבו:</w:t>
      </w:r>
      <w:r w:rsidRPr="007D408C">
        <w:rPr>
          <w:rStyle w:val="TagStyle"/>
          <w:rtl/>
        </w:rPr>
        <w:t xml:space="preserve"> &lt;&lt; יור &gt;&gt;</w:t>
      </w:r>
      <w:r>
        <w:rPr>
          <w:rtl/>
        </w:rPr>
        <w:t xml:space="preserve"> </w:t>
      </w:r>
      <w:bookmarkEnd w:id="4188"/>
    </w:p>
    <w:p w:rsidR="007C32D0" w:rsidRPr="002605A2" w:rsidRDefault="007C32D0" w:rsidP="00891012">
      <w:pPr>
        <w:rPr>
          <w:rtl/>
        </w:rPr>
      </w:pPr>
    </w:p>
    <w:p w:rsidR="007C32D0" w:rsidRDefault="007C32D0" w:rsidP="00891012">
      <w:pPr>
        <w:rPr>
          <w:rtl/>
        </w:rPr>
      </w:pPr>
      <w:bookmarkStart w:id="4189" w:name="_ETM_Q23_603000"/>
      <w:bookmarkEnd w:id="4189"/>
      <w:r>
        <w:rPr>
          <w:rFonts w:hint="cs"/>
          <w:rtl/>
        </w:rPr>
        <w:t xml:space="preserve">תודה רבה, מכובדי חבר הכנסת שלום דנינו. </w:t>
      </w:r>
    </w:p>
    <w:p w:rsidR="007C32D0" w:rsidRDefault="007C32D0" w:rsidP="00891012">
      <w:pPr>
        <w:rPr>
          <w:rtl/>
        </w:rPr>
      </w:pPr>
    </w:p>
    <w:p w:rsidR="007C32D0" w:rsidRDefault="007C32D0" w:rsidP="00891012">
      <w:pPr>
        <w:rPr>
          <w:rtl/>
        </w:rPr>
      </w:pPr>
    </w:p>
    <w:p w:rsidR="007C32D0" w:rsidRDefault="007C32D0" w:rsidP="00891012">
      <w:pPr>
        <w:pStyle w:val="a6"/>
        <w:rPr>
          <w:rtl/>
        </w:rPr>
      </w:pPr>
      <w:bookmarkStart w:id="4190" w:name="ET_subject_מסמכים_שהונחו_על_שולחן__11"/>
      <w:r w:rsidRPr="007D408C">
        <w:rPr>
          <w:rStyle w:val="TagStyle"/>
          <w:rtl/>
        </w:rPr>
        <w:t xml:space="preserve"> &lt;&lt; נושא &gt;&gt; </w:t>
      </w:r>
      <w:bookmarkStart w:id="4191" w:name="_Toc230640966"/>
      <w:r>
        <w:rPr>
          <w:rtl/>
        </w:rPr>
        <w:t>מסמכים שהונחו על שולחן הכנסת</w:t>
      </w:r>
      <w:bookmarkEnd w:id="4191"/>
      <w:r w:rsidRPr="007D408C">
        <w:rPr>
          <w:rStyle w:val="TagStyle"/>
          <w:rtl/>
        </w:rPr>
        <w:t xml:space="preserve"> &lt;&lt; נושא &gt;&gt;</w:t>
      </w:r>
      <w:r>
        <w:rPr>
          <w:rtl/>
        </w:rPr>
        <w:t xml:space="preserve"> </w:t>
      </w:r>
      <w:bookmarkEnd w:id="4190"/>
    </w:p>
    <w:p w:rsidR="007C32D0" w:rsidRPr="002605A2" w:rsidRDefault="007C32D0" w:rsidP="00891012">
      <w:pPr>
        <w:rPr>
          <w:rtl/>
        </w:rPr>
      </w:pPr>
    </w:p>
    <w:p w:rsidR="007C32D0" w:rsidRDefault="007C32D0" w:rsidP="00891012">
      <w:pPr>
        <w:pStyle w:val="af6"/>
        <w:keepNext/>
        <w:rPr>
          <w:rtl/>
        </w:rPr>
      </w:pPr>
      <w:r w:rsidRPr="007D408C">
        <w:rPr>
          <w:rStyle w:val="TagStyle"/>
          <w:rtl/>
        </w:rPr>
        <w:t xml:space="preserve"> &lt;&lt; יור &gt;&gt; </w:t>
      </w:r>
      <w:r>
        <w:rPr>
          <w:rtl/>
        </w:rPr>
        <w:t>היו"ר אליהו רביבו:</w:t>
      </w:r>
      <w:r w:rsidRPr="007D408C">
        <w:rPr>
          <w:rStyle w:val="TagStyle"/>
          <w:rtl/>
        </w:rPr>
        <w:t xml:space="preserve"> &lt;&lt; יור &gt;&gt;</w:t>
      </w:r>
      <w:r>
        <w:rPr>
          <w:rtl/>
        </w:rPr>
        <w:t xml:space="preserve"> </w:t>
      </w:r>
    </w:p>
    <w:p w:rsidR="007C32D0" w:rsidRPr="002605A2" w:rsidRDefault="007C32D0" w:rsidP="00891012">
      <w:pPr>
        <w:rPr>
          <w:rtl/>
        </w:rPr>
      </w:pPr>
    </w:p>
    <w:p w:rsidR="007C32D0" w:rsidRDefault="007C32D0" w:rsidP="00891012">
      <w:pPr>
        <w:rPr>
          <w:rtl/>
        </w:rPr>
      </w:pPr>
      <w:bookmarkStart w:id="4192" w:name="_ETM_Q23_607380"/>
      <w:bookmarkStart w:id="4193" w:name="_ETM_Q23_612399"/>
      <w:bookmarkEnd w:id="4192"/>
      <w:bookmarkEnd w:id="4193"/>
      <w:r>
        <w:rPr>
          <w:rtl/>
        </w:rPr>
        <w:t xml:space="preserve">לפני שנעבור </w:t>
      </w:r>
      <w:bookmarkStart w:id="4194" w:name="_ETM_Q23_616649"/>
      <w:bookmarkEnd w:id="4194"/>
      <w:r>
        <w:rPr>
          <w:rtl/>
        </w:rPr>
        <w:t>לדיון האישי</w:t>
      </w:r>
      <w:r>
        <w:rPr>
          <w:rFonts w:hint="cs"/>
          <w:rtl/>
        </w:rPr>
        <w:t xml:space="preserve"> ולהצבעה</w:t>
      </w:r>
      <w:r>
        <w:rPr>
          <w:rtl/>
        </w:rPr>
        <w:t xml:space="preserve">, </w:t>
      </w:r>
      <w:bookmarkStart w:id="4195" w:name="_ETM_Q23_620529"/>
      <w:bookmarkEnd w:id="4195"/>
      <w:r>
        <w:rPr>
          <w:rtl/>
        </w:rPr>
        <w:t xml:space="preserve">אני מבקש לאפשר הודעה </w:t>
      </w:r>
      <w:r>
        <w:rPr>
          <w:rFonts w:hint="cs"/>
          <w:rtl/>
        </w:rPr>
        <w:t xml:space="preserve">לסגנית </w:t>
      </w:r>
      <w:r>
        <w:rPr>
          <w:rtl/>
        </w:rPr>
        <w:t>מזכיר הכנסת.</w:t>
      </w:r>
    </w:p>
    <w:p w:rsidR="007C32D0" w:rsidRDefault="007C32D0" w:rsidP="00891012">
      <w:pPr>
        <w:rPr>
          <w:rtl/>
        </w:rPr>
      </w:pPr>
    </w:p>
    <w:p w:rsidR="007C32D0" w:rsidRDefault="007C32D0" w:rsidP="00891012">
      <w:pPr>
        <w:pStyle w:val="a4"/>
        <w:keepNext/>
        <w:rPr>
          <w:rtl/>
        </w:rPr>
      </w:pPr>
      <w:bookmarkStart w:id="4196" w:name="ET_speaker_6316_13"/>
      <w:r w:rsidRPr="007D408C">
        <w:rPr>
          <w:rStyle w:val="TagStyle"/>
          <w:rtl/>
        </w:rPr>
        <w:t xml:space="preserve"> &lt;&lt; דובר &gt;&gt; </w:t>
      </w:r>
      <w:bookmarkStart w:id="4197" w:name="_Toc230640967"/>
      <w:r>
        <w:rPr>
          <w:rtl/>
        </w:rPr>
        <w:t>סגנית מזכיר הכנסת ראדה חסייסי:</w:t>
      </w:r>
      <w:bookmarkEnd w:id="4197"/>
      <w:r w:rsidRPr="007D408C">
        <w:rPr>
          <w:rStyle w:val="TagStyle"/>
          <w:rtl/>
        </w:rPr>
        <w:t xml:space="preserve"> &lt;&lt; דובר &gt;&gt;</w:t>
      </w:r>
      <w:r>
        <w:rPr>
          <w:rtl/>
        </w:rPr>
        <w:t xml:space="preserve"> </w:t>
      </w:r>
      <w:bookmarkEnd w:id="4196"/>
    </w:p>
    <w:p w:rsidR="007C32D0" w:rsidRPr="002605A2" w:rsidRDefault="007C32D0" w:rsidP="00891012">
      <w:pPr>
        <w:rPr>
          <w:rtl/>
        </w:rPr>
      </w:pPr>
    </w:p>
    <w:p w:rsidR="007C32D0" w:rsidRDefault="007C32D0" w:rsidP="00891012">
      <w:pPr>
        <w:rPr>
          <w:rtl/>
        </w:rPr>
      </w:pPr>
      <w:bookmarkStart w:id="4198" w:name="_ETM_Q23_624529"/>
      <w:bookmarkEnd w:id="4198"/>
      <w:r>
        <w:rPr>
          <w:rtl/>
        </w:rPr>
        <w:t>תודה. ברשות יושב</w:t>
      </w:r>
      <w:r>
        <w:rPr>
          <w:rFonts w:hint="cs"/>
          <w:rtl/>
        </w:rPr>
        <w:t>-</w:t>
      </w:r>
      <w:r>
        <w:rPr>
          <w:rtl/>
        </w:rPr>
        <w:t>ראש הישיבה</w:t>
      </w:r>
      <w:r>
        <w:rPr>
          <w:rFonts w:hint="cs"/>
          <w:rtl/>
        </w:rPr>
        <w:t>,</w:t>
      </w:r>
      <w:r>
        <w:rPr>
          <w:rtl/>
        </w:rPr>
        <w:t xml:space="preserve"> אני מתכבדת להוד</w:t>
      </w:r>
      <w:r>
        <w:rPr>
          <w:rFonts w:hint="cs"/>
          <w:rtl/>
        </w:rPr>
        <w:t>י</w:t>
      </w:r>
      <w:r>
        <w:rPr>
          <w:rtl/>
        </w:rPr>
        <w:t>עכם</w:t>
      </w:r>
      <w:r>
        <w:rPr>
          <w:rFonts w:hint="cs"/>
          <w:rtl/>
        </w:rPr>
        <w:t>,</w:t>
      </w:r>
      <w:r>
        <w:rPr>
          <w:rtl/>
        </w:rPr>
        <w:t xml:space="preserve"> כי הונח</w:t>
      </w:r>
      <w:r>
        <w:rPr>
          <w:rFonts w:hint="cs"/>
          <w:rtl/>
        </w:rPr>
        <w:t>ו</w:t>
      </w:r>
      <w:r>
        <w:rPr>
          <w:rtl/>
        </w:rPr>
        <w:t xml:space="preserve"> </w:t>
      </w:r>
      <w:bookmarkStart w:id="4199" w:name="_ETM_Q23_629288"/>
      <w:bookmarkEnd w:id="4199"/>
      <w:r>
        <w:rPr>
          <w:rtl/>
        </w:rPr>
        <w:t>היום על שולחן הכנסת –</w:t>
      </w:r>
      <w:bookmarkStart w:id="4200" w:name="_ETM_Q23_634515"/>
      <w:bookmarkEnd w:id="4200"/>
      <w:r>
        <w:rPr>
          <w:rFonts w:hint="cs"/>
          <w:rtl/>
        </w:rPr>
        <w:t xml:space="preserve"> </w:t>
      </w:r>
      <w:bookmarkStart w:id="4201" w:name="_ETM_Q23_630000"/>
      <w:bookmarkEnd w:id="4201"/>
    </w:p>
    <w:p w:rsidR="007C32D0" w:rsidRDefault="007C32D0" w:rsidP="00891012">
      <w:pPr>
        <w:rPr>
          <w:rtl/>
        </w:rPr>
      </w:pPr>
    </w:p>
    <w:p w:rsidR="007C32D0" w:rsidRDefault="007C32D0" w:rsidP="00891012">
      <w:pPr>
        <w:rPr>
          <w:rtl/>
        </w:rPr>
      </w:pPr>
      <w:r>
        <w:rPr>
          <w:rtl/>
        </w:rPr>
        <w:t>לקריאה שנייה ולקריאה שלישית</w:t>
      </w:r>
      <w:r>
        <w:rPr>
          <w:rFonts w:hint="cs"/>
          <w:rtl/>
        </w:rPr>
        <w:t>:</w:t>
      </w:r>
      <w:r>
        <w:rPr>
          <w:rtl/>
        </w:rPr>
        <w:t xml:space="preserve"> הצעת חוק </w:t>
      </w:r>
      <w:bookmarkStart w:id="4202" w:name="_ETM_Q23_634047"/>
      <w:bookmarkEnd w:id="4202"/>
      <w:r>
        <w:rPr>
          <w:rtl/>
        </w:rPr>
        <w:t>חופשה שנתית</w:t>
      </w:r>
      <w:r>
        <w:rPr>
          <w:rFonts w:hint="cs"/>
          <w:rtl/>
        </w:rPr>
        <w:t xml:space="preserve"> (תיקון מס' 17), </w:t>
      </w:r>
      <w:r>
        <w:rPr>
          <w:rtl/>
        </w:rPr>
        <w:t>התשפ"ו</w:t>
      </w:r>
      <w:r>
        <w:rPr>
          <w:rFonts w:hint="cs"/>
          <w:rtl/>
        </w:rPr>
        <w:t>–</w:t>
      </w:r>
      <w:r>
        <w:rPr>
          <w:rtl/>
        </w:rPr>
        <w:t>2026</w:t>
      </w:r>
      <w:r>
        <w:rPr>
          <w:rFonts w:hint="cs"/>
          <w:rtl/>
        </w:rPr>
        <w:t xml:space="preserve">, </w:t>
      </w:r>
      <w:r>
        <w:rPr>
          <w:rtl/>
        </w:rPr>
        <w:t>שהחזירה ועדת העבודה והרווחה</w:t>
      </w:r>
      <w:r>
        <w:rPr>
          <w:rFonts w:hint="cs"/>
          <w:rtl/>
        </w:rPr>
        <w:t>.</w:t>
      </w:r>
    </w:p>
    <w:p w:rsidR="007C32D0" w:rsidRDefault="007C32D0" w:rsidP="00891012">
      <w:pPr>
        <w:rPr>
          <w:rtl/>
        </w:rPr>
      </w:pPr>
    </w:p>
    <w:p w:rsidR="007C32D0" w:rsidRDefault="007C32D0" w:rsidP="00891012">
      <w:pPr>
        <w:rPr>
          <w:rtl/>
        </w:rPr>
      </w:pPr>
      <w:bookmarkStart w:id="4203" w:name="_ETM_Q23_640000"/>
      <w:bookmarkEnd w:id="4203"/>
      <w:r>
        <w:rPr>
          <w:rtl/>
        </w:rPr>
        <w:t xml:space="preserve">לקריאה </w:t>
      </w:r>
      <w:bookmarkStart w:id="4204" w:name="_ETM_Q23_638806"/>
      <w:bookmarkEnd w:id="4204"/>
      <w:r>
        <w:rPr>
          <w:rtl/>
        </w:rPr>
        <w:t>ראשונה</w:t>
      </w:r>
      <w:r>
        <w:rPr>
          <w:rFonts w:hint="cs"/>
          <w:rtl/>
        </w:rPr>
        <w:t>,</w:t>
      </w:r>
      <w:r>
        <w:rPr>
          <w:rtl/>
        </w:rPr>
        <w:t xml:space="preserve"> מטעם הכנסת</w:t>
      </w:r>
      <w:r>
        <w:rPr>
          <w:rFonts w:hint="cs"/>
          <w:rtl/>
        </w:rPr>
        <w:t xml:space="preserve">: </w:t>
      </w:r>
      <w:r>
        <w:rPr>
          <w:rtl/>
        </w:rPr>
        <w:t>הצעת חוק</w:t>
      </w:r>
      <w:r>
        <w:rPr>
          <w:rFonts w:hint="cs"/>
          <w:rtl/>
        </w:rPr>
        <w:t>-</w:t>
      </w:r>
      <w:r>
        <w:rPr>
          <w:rtl/>
        </w:rPr>
        <w:t>יסוד</w:t>
      </w:r>
      <w:r>
        <w:rPr>
          <w:rFonts w:hint="cs"/>
          <w:rtl/>
        </w:rPr>
        <w:t>:</w:t>
      </w:r>
      <w:r>
        <w:rPr>
          <w:rtl/>
        </w:rPr>
        <w:t xml:space="preserve"> סמכות </w:t>
      </w:r>
      <w:bookmarkStart w:id="4205" w:name="_ETM_Q23_643575"/>
      <w:bookmarkEnd w:id="4205"/>
      <w:r>
        <w:rPr>
          <w:rtl/>
        </w:rPr>
        <w:t xml:space="preserve">חקירה והעמדה לדין </w:t>
      </w:r>
      <w:r>
        <w:rPr>
          <w:rFonts w:hint="cs"/>
          <w:rtl/>
        </w:rPr>
        <w:t>(</w:t>
      </w:r>
      <w:r>
        <w:rPr>
          <w:rtl/>
        </w:rPr>
        <w:t>תיקוני חקיקה</w:t>
      </w:r>
      <w:r>
        <w:rPr>
          <w:rFonts w:hint="cs"/>
          <w:rtl/>
        </w:rPr>
        <w:t>),</w:t>
      </w:r>
      <w:r>
        <w:rPr>
          <w:rtl/>
        </w:rPr>
        <w:t xml:space="preserve"> מטעם ועדת החוקה, חוק ומשפט</w:t>
      </w:r>
      <w:r>
        <w:rPr>
          <w:rFonts w:hint="cs"/>
          <w:rtl/>
        </w:rPr>
        <w:t>;</w:t>
      </w:r>
      <w:r>
        <w:rPr>
          <w:rtl/>
        </w:rPr>
        <w:t xml:space="preserve"> </w:t>
      </w:r>
      <w:bookmarkStart w:id="4206" w:name="_ETM_Q23_648775"/>
      <w:bookmarkEnd w:id="4206"/>
      <w:r>
        <w:rPr>
          <w:rtl/>
        </w:rPr>
        <w:t>הצעת חוק הי</w:t>
      </w:r>
      <w:r>
        <w:rPr>
          <w:rFonts w:hint="cs"/>
          <w:rtl/>
        </w:rPr>
        <w:t>ו</w:t>
      </w:r>
      <w:r>
        <w:rPr>
          <w:rtl/>
        </w:rPr>
        <w:t>עץ המשפטי לממשלה והתובע הכללי</w:t>
      </w:r>
      <w:r>
        <w:rPr>
          <w:rFonts w:hint="cs"/>
          <w:rtl/>
        </w:rPr>
        <w:t xml:space="preserve"> (מינוי, כהונה, תפקידים וסמכויות), התשפ"ו</w:t>
      </w:r>
      <w:r>
        <w:rPr>
          <w:rFonts w:hint="eastAsia"/>
          <w:rtl/>
        </w:rPr>
        <w:t>–</w:t>
      </w:r>
      <w:r>
        <w:rPr>
          <w:rFonts w:hint="cs"/>
          <w:rtl/>
        </w:rPr>
        <w:t xml:space="preserve">2026, </w:t>
      </w:r>
      <w:bookmarkStart w:id="4207" w:name="_ETM_Q23_653976"/>
      <w:bookmarkEnd w:id="4207"/>
      <w:r>
        <w:rPr>
          <w:rtl/>
        </w:rPr>
        <w:t>של חברי הכנסת חנוך דב מל</w:t>
      </w:r>
      <w:r>
        <w:rPr>
          <w:rFonts w:hint="cs"/>
          <w:rtl/>
        </w:rPr>
        <w:t>ב</w:t>
      </w:r>
      <w:r>
        <w:rPr>
          <w:rtl/>
        </w:rPr>
        <w:t xml:space="preserve">יצקי, יצחק קרויזר, אריאל קלנר, </w:t>
      </w:r>
      <w:bookmarkStart w:id="4208" w:name="_ETM_Q23_659177"/>
      <w:bookmarkEnd w:id="4208"/>
      <w:r>
        <w:rPr>
          <w:rtl/>
        </w:rPr>
        <w:t>אלי דלל, מישל בוסקילה, ניסים ו</w:t>
      </w:r>
      <w:r>
        <w:rPr>
          <w:rFonts w:hint="cs"/>
          <w:rtl/>
        </w:rPr>
        <w:t>א</w:t>
      </w:r>
      <w:r>
        <w:rPr>
          <w:rtl/>
        </w:rPr>
        <w:t xml:space="preserve">טורי, אליהו רביבו, שמחה רוטמן, </w:t>
      </w:r>
      <w:bookmarkStart w:id="4209" w:name="_ETM_Q23_664378"/>
      <w:bookmarkEnd w:id="4209"/>
      <w:r>
        <w:rPr>
          <w:rtl/>
        </w:rPr>
        <w:t>אביחי אברהם בו</w:t>
      </w:r>
      <w:r>
        <w:rPr>
          <w:rFonts w:hint="cs"/>
          <w:rtl/>
        </w:rPr>
        <w:t>א</w:t>
      </w:r>
      <w:r>
        <w:rPr>
          <w:rtl/>
        </w:rPr>
        <w:t xml:space="preserve">רון, עמית </w:t>
      </w:r>
      <w:r>
        <w:rPr>
          <w:rFonts w:hint="cs"/>
          <w:rtl/>
        </w:rPr>
        <w:t>ה</w:t>
      </w:r>
      <w:r>
        <w:rPr>
          <w:rtl/>
        </w:rPr>
        <w:t>לוי וקבוצת חברי כנסת</w:t>
      </w:r>
      <w:r>
        <w:rPr>
          <w:rFonts w:hint="cs"/>
          <w:rtl/>
        </w:rPr>
        <w:t>.</w:t>
      </w:r>
    </w:p>
    <w:p w:rsidR="007C32D0" w:rsidRDefault="007C32D0" w:rsidP="00891012">
      <w:pPr>
        <w:rPr>
          <w:rtl/>
        </w:rPr>
      </w:pPr>
    </w:p>
    <w:p w:rsidR="007C32D0" w:rsidRDefault="007C32D0" w:rsidP="00891012">
      <w:pPr>
        <w:rPr>
          <w:rtl/>
        </w:rPr>
      </w:pPr>
      <w:bookmarkStart w:id="4210" w:name="_ETM_Q23_669820"/>
      <w:bookmarkEnd w:id="4210"/>
      <w:r>
        <w:rPr>
          <w:rtl/>
        </w:rPr>
        <w:t xml:space="preserve">עוד הונחו על שולחן הכנסת מסקנות ועדת הבריאות בעקבות </w:t>
      </w:r>
      <w:r>
        <w:rPr>
          <w:rFonts w:hint="cs"/>
          <w:rtl/>
        </w:rPr>
        <w:t>דיון</w:t>
      </w:r>
      <w:r w:rsidRPr="00D62393">
        <w:rPr>
          <w:rtl/>
        </w:rPr>
        <w:t xml:space="preserve"> בהצעה דחופה לסדר-היום</w:t>
      </w:r>
      <w:r>
        <w:rPr>
          <w:rFonts w:hint="cs"/>
          <w:rtl/>
        </w:rPr>
        <w:t xml:space="preserve"> </w:t>
      </w:r>
      <w:r>
        <w:rPr>
          <w:rtl/>
        </w:rPr>
        <w:t xml:space="preserve">של חברי הכנסת מיכאל מרדכי ביטון, קטי </w:t>
      </w:r>
      <w:bookmarkStart w:id="4211" w:name="_ETM_Q23_681286"/>
      <w:bookmarkEnd w:id="4211"/>
      <w:r>
        <w:rPr>
          <w:rtl/>
        </w:rPr>
        <w:t>קטרין שטרית ויצחק קרויזר בנושא</w:t>
      </w:r>
      <w:r>
        <w:rPr>
          <w:rFonts w:hint="cs"/>
          <w:rtl/>
        </w:rPr>
        <w:t>:</w:t>
      </w:r>
      <w:r>
        <w:rPr>
          <w:rtl/>
        </w:rPr>
        <w:t xml:space="preserve"> השלכות הרפורמה </w:t>
      </w:r>
      <w:r>
        <w:rPr>
          <w:rFonts w:hint="cs"/>
          <w:rtl/>
        </w:rPr>
        <w:t>ב</w:t>
      </w:r>
      <w:r>
        <w:rPr>
          <w:rtl/>
        </w:rPr>
        <w:t xml:space="preserve">התפתחות הילד על עתידם </w:t>
      </w:r>
      <w:bookmarkStart w:id="4212" w:name="_ETM_Q23_677464"/>
      <w:bookmarkEnd w:id="4212"/>
      <w:r>
        <w:rPr>
          <w:rtl/>
        </w:rPr>
        <w:t>של ילדי ישראל. תודה.</w:t>
      </w:r>
    </w:p>
    <w:p w:rsidR="007C32D0" w:rsidRDefault="007C32D0" w:rsidP="00891012">
      <w:pPr>
        <w:rPr>
          <w:rtl/>
        </w:rPr>
      </w:pPr>
    </w:p>
    <w:p w:rsidR="007C32D0" w:rsidRDefault="007C32D0" w:rsidP="00891012">
      <w:pPr>
        <w:pStyle w:val="af6"/>
        <w:keepNext/>
        <w:rPr>
          <w:rtl/>
        </w:rPr>
      </w:pPr>
      <w:bookmarkStart w:id="4213" w:name="ET_yor_6691_14"/>
      <w:r w:rsidRPr="007D408C">
        <w:rPr>
          <w:rStyle w:val="TagStyle"/>
          <w:rtl/>
        </w:rPr>
        <w:t xml:space="preserve"> &lt;&lt; יור &gt;&gt; </w:t>
      </w:r>
      <w:r>
        <w:rPr>
          <w:rtl/>
        </w:rPr>
        <w:t>היו"ר אליהו רביבו:</w:t>
      </w:r>
      <w:r w:rsidRPr="007D408C">
        <w:rPr>
          <w:rStyle w:val="TagStyle"/>
          <w:rtl/>
        </w:rPr>
        <w:t xml:space="preserve"> &lt;&lt; יור &gt;&gt;</w:t>
      </w:r>
      <w:r>
        <w:rPr>
          <w:rtl/>
        </w:rPr>
        <w:t xml:space="preserve"> </w:t>
      </w:r>
      <w:bookmarkEnd w:id="4213"/>
    </w:p>
    <w:p w:rsidR="007C32D0" w:rsidRPr="002605A2" w:rsidRDefault="007C32D0" w:rsidP="00891012">
      <w:pPr>
        <w:rPr>
          <w:rtl/>
        </w:rPr>
      </w:pPr>
    </w:p>
    <w:p w:rsidR="007C32D0" w:rsidRDefault="007C32D0" w:rsidP="00891012">
      <w:pPr>
        <w:rPr>
          <w:rtl/>
        </w:rPr>
      </w:pPr>
      <w:bookmarkStart w:id="4214" w:name="_ETM_Q23_686540"/>
      <w:bookmarkEnd w:id="4214"/>
      <w:r>
        <w:rPr>
          <w:rtl/>
        </w:rPr>
        <w:t xml:space="preserve">תודה רבה. </w:t>
      </w:r>
    </w:p>
    <w:p w:rsidR="007C32D0" w:rsidRDefault="007C32D0" w:rsidP="00891012">
      <w:pPr>
        <w:rPr>
          <w:rtl/>
        </w:rPr>
      </w:pPr>
    </w:p>
    <w:p w:rsidR="007C32D0" w:rsidRDefault="007C32D0" w:rsidP="00891012">
      <w:pPr>
        <w:rPr>
          <w:rtl/>
        </w:rPr>
      </w:pPr>
    </w:p>
    <w:p w:rsidR="007C32D0" w:rsidRDefault="007C32D0" w:rsidP="00891012">
      <w:pPr>
        <w:pStyle w:val="a6"/>
        <w:rPr>
          <w:rtl/>
        </w:rPr>
      </w:pPr>
      <w:bookmarkStart w:id="4215" w:name="ET_hatsach_647700_15"/>
      <w:r w:rsidRPr="007D408C">
        <w:rPr>
          <w:rStyle w:val="TagStyle"/>
          <w:rtl/>
        </w:rPr>
        <w:t xml:space="preserve"> &lt;&lt; הצח &gt;&gt; </w:t>
      </w:r>
      <w:bookmarkStart w:id="4216" w:name="_Toc230640968"/>
      <w:r>
        <w:rPr>
          <w:rtl/>
        </w:rPr>
        <w:t>הצעת חוק שיקום נרחב לחבל התקומה כאזור מיקוד לאומי וסיוע ליישובים הסמוכים אליו (תיקון) (סכום חד־פעמי למימון הוצאות מיוחדות), התשפ"ו–2026</w:t>
      </w:r>
      <w:bookmarkEnd w:id="4216"/>
      <w:r w:rsidRPr="007D408C">
        <w:rPr>
          <w:rStyle w:val="TagStyle"/>
          <w:rtl/>
        </w:rPr>
        <w:t xml:space="preserve"> &lt;&lt; הצח &gt;&gt;</w:t>
      </w:r>
      <w:r>
        <w:rPr>
          <w:rtl/>
        </w:rPr>
        <w:t xml:space="preserve"> </w:t>
      </w:r>
      <w:bookmarkEnd w:id="4215"/>
    </w:p>
    <w:p w:rsidR="007C32D0" w:rsidRDefault="007C32D0" w:rsidP="00891012">
      <w:pPr>
        <w:pStyle w:val="-0"/>
        <w:rPr>
          <w:rtl/>
        </w:rPr>
      </w:pPr>
      <w:r>
        <w:rPr>
          <w:rtl/>
        </w:rPr>
        <w:t>(קריאה ראשונה)</w:t>
      </w:r>
    </w:p>
    <w:p w:rsidR="007C32D0" w:rsidRPr="003A5BDB" w:rsidRDefault="007C32D0" w:rsidP="00891012">
      <w:pPr>
        <w:rPr>
          <w:rtl/>
        </w:rPr>
      </w:pPr>
    </w:p>
    <w:p w:rsidR="007C32D0" w:rsidRDefault="007C32D0" w:rsidP="00891012">
      <w:pPr>
        <w:pStyle w:val="af6"/>
        <w:keepNext/>
        <w:rPr>
          <w:rtl/>
        </w:rPr>
      </w:pPr>
      <w:bookmarkStart w:id="4217" w:name="ET_yor_6691_16"/>
      <w:r w:rsidRPr="007D408C">
        <w:rPr>
          <w:rStyle w:val="TagStyle"/>
          <w:rtl/>
        </w:rPr>
        <w:t xml:space="preserve"> &lt;&lt; יור &gt;&gt; </w:t>
      </w:r>
      <w:r>
        <w:rPr>
          <w:rtl/>
        </w:rPr>
        <w:t>היו"ר אליהו רביבו:</w:t>
      </w:r>
      <w:r w:rsidRPr="007D408C">
        <w:rPr>
          <w:rStyle w:val="TagStyle"/>
          <w:rtl/>
        </w:rPr>
        <w:t xml:space="preserve"> &lt;&lt; יור &gt;&gt;</w:t>
      </w:r>
      <w:r>
        <w:rPr>
          <w:rtl/>
        </w:rPr>
        <w:t xml:space="preserve"> </w:t>
      </w:r>
      <w:bookmarkEnd w:id="4217"/>
    </w:p>
    <w:p w:rsidR="007C32D0" w:rsidRPr="002605A2" w:rsidRDefault="007C32D0" w:rsidP="00891012">
      <w:pPr>
        <w:rPr>
          <w:rtl/>
        </w:rPr>
      </w:pPr>
    </w:p>
    <w:p w:rsidR="007C32D0" w:rsidRDefault="007C32D0" w:rsidP="00891012">
      <w:pPr>
        <w:rPr>
          <w:rtl/>
        </w:rPr>
      </w:pPr>
      <w:r>
        <w:rPr>
          <w:rtl/>
        </w:rPr>
        <w:t xml:space="preserve">אנו נעבור כעת לדיון האישי. </w:t>
      </w:r>
      <w:bookmarkStart w:id="4218" w:name="_ETM_Q23_691570"/>
      <w:bookmarkEnd w:id="4218"/>
      <w:r>
        <w:rPr>
          <w:rtl/>
        </w:rPr>
        <w:t>חבר הכנסת אריאל קלנר</w:t>
      </w:r>
      <w:r>
        <w:rPr>
          <w:rFonts w:hint="cs"/>
          <w:rtl/>
        </w:rPr>
        <w:t xml:space="preserve"> </w:t>
      </w:r>
      <w:r>
        <w:rPr>
          <w:rFonts w:hint="eastAsia"/>
          <w:rtl/>
        </w:rPr>
        <w:t>–</w:t>
      </w:r>
      <w:r>
        <w:rPr>
          <w:rtl/>
        </w:rPr>
        <w:t xml:space="preserve"> </w:t>
      </w:r>
      <w:bookmarkStart w:id="4219" w:name="_ETM_Q23_696419"/>
      <w:bookmarkEnd w:id="4219"/>
      <w:r>
        <w:rPr>
          <w:rtl/>
        </w:rPr>
        <w:t>מסיר. חברת הכנסת מיכל שיר סגמן</w:t>
      </w:r>
      <w:r>
        <w:rPr>
          <w:rFonts w:hint="cs"/>
          <w:rtl/>
        </w:rPr>
        <w:t>.</w:t>
      </w:r>
    </w:p>
    <w:p w:rsidR="007C32D0" w:rsidRDefault="007C32D0" w:rsidP="00891012">
      <w:pPr>
        <w:rPr>
          <w:rtl/>
        </w:rPr>
      </w:pPr>
    </w:p>
    <w:p w:rsidR="007C32D0" w:rsidRDefault="007C32D0" w:rsidP="00891012">
      <w:pPr>
        <w:pStyle w:val="af5"/>
        <w:keepNext/>
        <w:rPr>
          <w:rtl/>
        </w:rPr>
      </w:pPr>
      <w:r w:rsidRPr="00677C87">
        <w:rPr>
          <w:rStyle w:val="TagStyle"/>
          <w:rtl/>
        </w:rPr>
        <w:t xml:space="preserve"> &lt;&lt; קריאה &gt;&gt; </w:t>
      </w:r>
      <w:r>
        <w:rPr>
          <w:rtl/>
        </w:rPr>
        <w:t>סימון דוידסון (יש עתיד):</w:t>
      </w:r>
      <w:r w:rsidRPr="00677C87">
        <w:rPr>
          <w:rStyle w:val="TagStyle"/>
          <w:rtl/>
        </w:rPr>
        <w:t xml:space="preserve"> &lt;&lt; קריאה &gt;&gt;</w:t>
      </w:r>
      <w:r>
        <w:rPr>
          <w:rtl/>
        </w:rPr>
        <w:t xml:space="preserve"> </w:t>
      </w:r>
    </w:p>
    <w:p w:rsidR="007C32D0" w:rsidRPr="002605A2" w:rsidRDefault="007C32D0" w:rsidP="00891012">
      <w:pPr>
        <w:rPr>
          <w:rtl/>
        </w:rPr>
      </w:pPr>
    </w:p>
    <w:p w:rsidR="007C32D0" w:rsidRDefault="007C32D0" w:rsidP="00891012">
      <w:pPr>
        <w:rPr>
          <w:rtl/>
        </w:rPr>
      </w:pPr>
      <w:r>
        <w:rPr>
          <w:rFonts w:hint="cs"/>
          <w:rtl/>
        </w:rPr>
        <w:t xml:space="preserve">לא הבנתי. אני רשום ראשון. </w:t>
      </w:r>
    </w:p>
    <w:p w:rsidR="007C32D0" w:rsidRDefault="007C32D0" w:rsidP="00891012">
      <w:pPr>
        <w:rPr>
          <w:rtl/>
        </w:rPr>
      </w:pPr>
      <w:bookmarkStart w:id="4220" w:name="_ETM_Q23_698000"/>
      <w:bookmarkEnd w:id="4220"/>
    </w:p>
    <w:p w:rsidR="007C32D0" w:rsidRDefault="007C32D0" w:rsidP="00891012">
      <w:pPr>
        <w:pStyle w:val="af5"/>
        <w:keepNext/>
        <w:rPr>
          <w:rtl/>
        </w:rPr>
      </w:pPr>
      <w:bookmarkStart w:id="4221" w:name="ET_interruption_5300_19"/>
      <w:r w:rsidRPr="00677C87">
        <w:rPr>
          <w:rStyle w:val="TagStyle"/>
          <w:rtl/>
        </w:rPr>
        <w:t xml:space="preserve"> &lt;&lt; קריאה &gt;&gt; </w:t>
      </w:r>
      <w:r>
        <w:rPr>
          <w:rtl/>
        </w:rPr>
        <w:t>מירב בן ארי (יש עתיד):</w:t>
      </w:r>
      <w:r w:rsidRPr="00677C87">
        <w:rPr>
          <w:rStyle w:val="TagStyle"/>
          <w:rtl/>
        </w:rPr>
        <w:t xml:space="preserve"> &lt;&lt; קריאה &gt;&gt;</w:t>
      </w:r>
      <w:r>
        <w:rPr>
          <w:rtl/>
        </w:rPr>
        <w:t xml:space="preserve"> </w:t>
      </w:r>
      <w:bookmarkEnd w:id="4221"/>
    </w:p>
    <w:p w:rsidR="007C32D0" w:rsidRPr="002605A2" w:rsidRDefault="007C32D0" w:rsidP="00891012">
      <w:pPr>
        <w:rPr>
          <w:rtl/>
        </w:rPr>
      </w:pPr>
    </w:p>
    <w:p w:rsidR="007C32D0" w:rsidRDefault="007C32D0" w:rsidP="00891012">
      <w:pPr>
        <w:rPr>
          <w:rtl/>
        </w:rPr>
      </w:pPr>
      <w:bookmarkStart w:id="4222" w:name="_ETM_Q23_699000"/>
      <w:bookmarkEnd w:id="4222"/>
      <w:r>
        <w:rPr>
          <w:rFonts w:hint="cs"/>
          <w:rtl/>
        </w:rPr>
        <w:t xml:space="preserve">אצלנו </w:t>
      </w:r>
      <w:bookmarkStart w:id="4223" w:name="_ETM_Q23_702000"/>
      <w:bookmarkEnd w:id="4223"/>
      <w:r>
        <w:rPr>
          <w:rFonts w:hint="cs"/>
          <w:rtl/>
        </w:rPr>
        <w:t>ששון גואטה ראשון - - -</w:t>
      </w:r>
    </w:p>
    <w:p w:rsidR="007C32D0" w:rsidRDefault="007C32D0" w:rsidP="00891012">
      <w:pPr>
        <w:rPr>
          <w:rtl/>
        </w:rPr>
      </w:pPr>
    </w:p>
    <w:p w:rsidR="007C32D0" w:rsidRDefault="007C32D0" w:rsidP="00891012">
      <w:pPr>
        <w:pStyle w:val="af6"/>
        <w:keepNext/>
        <w:rPr>
          <w:rtl/>
        </w:rPr>
      </w:pPr>
      <w:bookmarkStart w:id="4224" w:name="ET_yor_6691_20"/>
      <w:r w:rsidRPr="00677C87">
        <w:rPr>
          <w:rStyle w:val="TagStyle"/>
          <w:rtl/>
        </w:rPr>
        <w:t xml:space="preserve"> &lt;&lt; יור &gt;&gt; </w:t>
      </w:r>
      <w:r>
        <w:rPr>
          <w:rtl/>
        </w:rPr>
        <w:t>היו"ר אליהו רביבו:</w:t>
      </w:r>
      <w:r w:rsidRPr="00677C87">
        <w:rPr>
          <w:rStyle w:val="TagStyle"/>
          <w:rtl/>
        </w:rPr>
        <w:t xml:space="preserve"> &lt;&lt; יור &gt;&gt;</w:t>
      </w:r>
      <w:r>
        <w:rPr>
          <w:rtl/>
        </w:rPr>
        <w:t xml:space="preserve"> </w:t>
      </w:r>
      <w:bookmarkEnd w:id="4224"/>
    </w:p>
    <w:p w:rsidR="007C32D0" w:rsidRPr="002605A2" w:rsidRDefault="007C32D0" w:rsidP="00891012">
      <w:pPr>
        <w:rPr>
          <w:rtl/>
        </w:rPr>
      </w:pPr>
    </w:p>
    <w:p w:rsidR="007C32D0" w:rsidRDefault="007C32D0" w:rsidP="00891012">
      <w:pPr>
        <w:rPr>
          <w:rtl/>
        </w:rPr>
      </w:pPr>
      <w:bookmarkStart w:id="4225" w:name="_ETM_Q23_707000"/>
      <w:bookmarkEnd w:id="4225"/>
      <w:r>
        <w:rPr>
          <w:rFonts w:hint="cs"/>
          <w:rtl/>
        </w:rPr>
        <w:t>אוקיי. זה קפץ למזכירות מהאמצע. בסדר</w:t>
      </w:r>
      <w:bookmarkStart w:id="4226" w:name="_ETM_Q23_714000"/>
      <w:bookmarkEnd w:id="4226"/>
      <w:r>
        <w:rPr>
          <w:rFonts w:hint="cs"/>
          <w:rtl/>
        </w:rPr>
        <w:t>, אוקיי. חבר הכנסת ששי ששון גואטה.</w:t>
      </w:r>
    </w:p>
    <w:p w:rsidR="007C32D0" w:rsidRDefault="007C32D0" w:rsidP="00891012">
      <w:pPr>
        <w:rPr>
          <w:rtl/>
        </w:rPr>
      </w:pPr>
      <w:bookmarkStart w:id="4227" w:name="_ETM_Q23_715000"/>
      <w:bookmarkEnd w:id="4227"/>
    </w:p>
    <w:p w:rsidR="007C32D0" w:rsidRDefault="007C32D0" w:rsidP="00891012">
      <w:pPr>
        <w:pStyle w:val="af5"/>
        <w:keepNext/>
        <w:rPr>
          <w:rtl/>
        </w:rPr>
      </w:pPr>
      <w:bookmarkStart w:id="4228" w:name="ET_interruption_קריאה_21"/>
      <w:r w:rsidRPr="00677C87">
        <w:rPr>
          <w:rStyle w:val="TagStyle"/>
          <w:rtl/>
        </w:rPr>
        <w:t xml:space="preserve"> &lt;&lt; קריאה &gt;&gt; </w:t>
      </w:r>
      <w:r>
        <w:rPr>
          <w:rtl/>
        </w:rPr>
        <w:t>קריא</w:t>
      </w:r>
      <w:r>
        <w:rPr>
          <w:rFonts w:hint="cs"/>
          <w:rtl/>
        </w:rPr>
        <w:t>ות</w:t>
      </w:r>
      <w:r>
        <w:rPr>
          <w:rtl/>
        </w:rPr>
        <w:t>:</w:t>
      </w:r>
      <w:r w:rsidRPr="00677C87">
        <w:rPr>
          <w:rStyle w:val="TagStyle"/>
          <w:rtl/>
        </w:rPr>
        <w:t xml:space="preserve"> &lt;&lt; קריאה &gt;&gt;</w:t>
      </w:r>
      <w:r>
        <w:rPr>
          <w:rtl/>
        </w:rPr>
        <w:t xml:space="preserve"> </w:t>
      </w:r>
      <w:bookmarkEnd w:id="4228"/>
    </w:p>
    <w:p w:rsidR="007C32D0" w:rsidRPr="002605A2" w:rsidRDefault="007C32D0" w:rsidP="00891012">
      <w:pPr>
        <w:rPr>
          <w:rtl/>
        </w:rPr>
      </w:pPr>
    </w:p>
    <w:p w:rsidR="007C32D0" w:rsidRDefault="007C32D0" w:rsidP="00891012">
      <w:pPr>
        <w:rPr>
          <w:rtl/>
        </w:rPr>
      </w:pPr>
      <w:bookmarkStart w:id="4229" w:name="_ETM_Q23_718000"/>
      <w:bookmarkEnd w:id="4229"/>
      <w:r>
        <w:rPr>
          <w:rFonts w:hint="cs"/>
          <w:rtl/>
        </w:rPr>
        <w:t>- - -</w:t>
      </w:r>
    </w:p>
    <w:p w:rsidR="007C32D0" w:rsidRDefault="007C32D0" w:rsidP="00891012">
      <w:pPr>
        <w:rPr>
          <w:rtl/>
        </w:rPr>
      </w:pPr>
    </w:p>
    <w:p w:rsidR="007C32D0" w:rsidRDefault="007C32D0" w:rsidP="00891012">
      <w:pPr>
        <w:pStyle w:val="af6"/>
        <w:keepNext/>
        <w:rPr>
          <w:rtl/>
        </w:rPr>
      </w:pPr>
      <w:r w:rsidRPr="00677C87">
        <w:rPr>
          <w:rStyle w:val="TagStyle"/>
          <w:rtl/>
        </w:rPr>
        <w:t xml:space="preserve"> &lt;&lt; יור &gt;&gt; </w:t>
      </w:r>
      <w:r>
        <w:rPr>
          <w:rtl/>
        </w:rPr>
        <w:t>היו"ר אליהו רביבו:</w:t>
      </w:r>
      <w:r w:rsidRPr="00677C87">
        <w:rPr>
          <w:rStyle w:val="TagStyle"/>
          <w:rtl/>
        </w:rPr>
        <w:t xml:space="preserve"> &lt;&lt; יור &gt;&gt;</w:t>
      </w:r>
      <w:r>
        <w:rPr>
          <w:rtl/>
        </w:rPr>
        <w:t xml:space="preserve"> </w:t>
      </w:r>
    </w:p>
    <w:p w:rsidR="007C32D0" w:rsidRPr="002605A2" w:rsidRDefault="007C32D0" w:rsidP="00891012">
      <w:pPr>
        <w:rPr>
          <w:rtl/>
        </w:rPr>
      </w:pPr>
    </w:p>
    <w:p w:rsidR="007C32D0" w:rsidRPr="00677C87" w:rsidRDefault="007C32D0" w:rsidP="00891012">
      <w:pPr>
        <w:rPr>
          <w:rtl/>
        </w:rPr>
      </w:pPr>
      <w:r>
        <w:rPr>
          <w:rFonts w:hint="cs"/>
          <w:rtl/>
        </w:rPr>
        <w:t>חבר הכנסת</w:t>
      </w:r>
      <w:bookmarkStart w:id="4230" w:name="_ETM_Q23_710000"/>
      <w:bookmarkEnd w:id="4230"/>
      <w:r>
        <w:rPr>
          <w:rFonts w:hint="cs"/>
          <w:rtl/>
        </w:rPr>
        <w:t xml:space="preserve"> סימון דוידסון, בבקשה. שלוש דקות לרשותך, </w:t>
      </w:r>
      <w:bookmarkStart w:id="4231" w:name="_ETM_Q23_723000"/>
      <w:bookmarkEnd w:id="4231"/>
      <w:r>
        <w:rPr>
          <w:rFonts w:hint="cs"/>
          <w:rtl/>
        </w:rPr>
        <w:t xml:space="preserve">אדוני. </w:t>
      </w:r>
    </w:p>
    <w:p w:rsidR="007C32D0" w:rsidRDefault="007C32D0" w:rsidP="00891012">
      <w:pPr>
        <w:rPr>
          <w:rtl/>
        </w:rPr>
      </w:pPr>
    </w:p>
    <w:p w:rsidR="007C32D0" w:rsidRDefault="007C32D0" w:rsidP="00891012">
      <w:pPr>
        <w:pStyle w:val="a4"/>
        <w:keepNext/>
        <w:rPr>
          <w:rtl/>
        </w:rPr>
      </w:pPr>
      <w:bookmarkStart w:id="4232" w:name="ET_speaker_6255_23"/>
      <w:r w:rsidRPr="00677C87">
        <w:rPr>
          <w:rStyle w:val="TagStyle"/>
          <w:rtl/>
        </w:rPr>
        <w:t xml:space="preserve"> &lt;&lt; דובר &gt;&gt; </w:t>
      </w:r>
      <w:bookmarkStart w:id="4233" w:name="_Toc230640969"/>
      <w:r>
        <w:rPr>
          <w:rtl/>
        </w:rPr>
        <w:t>סימון דוידסון (יש עתיד):</w:t>
      </w:r>
      <w:bookmarkEnd w:id="4233"/>
      <w:r w:rsidRPr="00677C87">
        <w:rPr>
          <w:rStyle w:val="TagStyle"/>
          <w:rtl/>
        </w:rPr>
        <w:t xml:space="preserve"> &lt;&lt; דובר &gt;&gt;</w:t>
      </w:r>
      <w:r>
        <w:rPr>
          <w:rtl/>
        </w:rPr>
        <w:t xml:space="preserve"> </w:t>
      </w:r>
      <w:bookmarkEnd w:id="4232"/>
    </w:p>
    <w:p w:rsidR="007C32D0" w:rsidRPr="002605A2" w:rsidRDefault="007C32D0" w:rsidP="00891012">
      <w:pPr>
        <w:rPr>
          <w:rtl/>
        </w:rPr>
      </w:pPr>
    </w:p>
    <w:p w:rsidR="007C32D0" w:rsidRDefault="007C32D0" w:rsidP="00891012">
      <w:pPr>
        <w:rPr>
          <w:rtl/>
        </w:rPr>
      </w:pPr>
      <w:bookmarkStart w:id="4234" w:name="_ETM_Q23_728020"/>
      <w:bookmarkEnd w:id="4234"/>
      <w:r>
        <w:rPr>
          <w:rFonts w:hint="cs"/>
          <w:rtl/>
        </w:rPr>
        <w:t>תוד</w:t>
      </w:r>
      <w:r>
        <w:rPr>
          <w:rtl/>
        </w:rPr>
        <w:t>ה רבה, אדוני היושב</w:t>
      </w:r>
      <w:r>
        <w:rPr>
          <w:rFonts w:hint="cs"/>
          <w:rtl/>
        </w:rPr>
        <w:t>-</w:t>
      </w:r>
      <w:r>
        <w:rPr>
          <w:rtl/>
        </w:rPr>
        <w:t>ראש</w:t>
      </w:r>
      <w:r>
        <w:rPr>
          <w:rFonts w:hint="cs"/>
          <w:rtl/>
        </w:rPr>
        <w:t>.</w:t>
      </w:r>
      <w:r>
        <w:rPr>
          <w:rtl/>
        </w:rPr>
        <w:t xml:space="preserve"> חבריי חברי הכנסת</w:t>
      </w:r>
      <w:r>
        <w:rPr>
          <w:rFonts w:hint="cs"/>
          <w:rtl/>
        </w:rPr>
        <w:t>,</w:t>
      </w:r>
      <w:bookmarkStart w:id="4235" w:name="_ETM_Q23_732510"/>
      <w:bookmarkEnd w:id="4235"/>
      <w:r>
        <w:rPr>
          <w:rFonts w:hint="cs"/>
          <w:rtl/>
        </w:rPr>
        <w:t xml:space="preserve"> איי</w:t>
      </w:r>
      <w:r>
        <w:rPr>
          <w:rtl/>
        </w:rPr>
        <w:t>, כמה צבועים אפשר להיות</w:t>
      </w:r>
      <w:r>
        <w:rPr>
          <w:rFonts w:hint="cs"/>
          <w:rtl/>
        </w:rPr>
        <w:t>?</w:t>
      </w:r>
      <w:r>
        <w:rPr>
          <w:rtl/>
        </w:rPr>
        <w:t xml:space="preserve"> </w:t>
      </w:r>
      <w:bookmarkStart w:id="4236" w:name="_ETM_Q23_735510"/>
      <w:bookmarkEnd w:id="4236"/>
      <w:r>
        <w:rPr>
          <w:rtl/>
        </w:rPr>
        <w:t>כמה אפשר לעצום עיניים, אוזניים, לחשוב ששום דבר לא קורה</w:t>
      </w:r>
      <w:r>
        <w:rPr>
          <w:rFonts w:hint="cs"/>
          <w:rtl/>
        </w:rPr>
        <w:t>?</w:t>
      </w:r>
      <w:r>
        <w:rPr>
          <w:rtl/>
        </w:rPr>
        <w:t xml:space="preserve"> </w:t>
      </w:r>
      <w:bookmarkStart w:id="4237" w:name="_ETM_Q23_743789"/>
      <w:bookmarkEnd w:id="4237"/>
    </w:p>
    <w:p w:rsidR="007C32D0" w:rsidRDefault="007C32D0" w:rsidP="00891012">
      <w:pPr>
        <w:rPr>
          <w:rtl/>
        </w:rPr>
      </w:pPr>
      <w:bookmarkStart w:id="4238" w:name="_ETM_Q23_743953"/>
      <w:bookmarkStart w:id="4239" w:name="_ETM_Q23_744002"/>
      <w:bookmarkEnd w:id="4238"/>
      <w:bookmarkEnd w:id="4239"/>
    </w:p>
    <w:p w:rsidR="007C32D0" w:rsidRDefault="007C32D0" w:rsidP="00891012">
      <w:pPr>
        <w:rPr>
          <w:rtl/>
        </w:rPr>
      </w:pPr>
      <w:bookmarkStart w:id="4240" w:name="_ETM_Q23_744089"/>
      <w:bookmarkStart w:id="4241" w:name="_ETM_Q23_744148"/>
      <w:bookmarkEnd w:id="4240"/>
      <w:bookmarkEnd w:id="4241"/>
      <w:r>
        <w:rPr>
          <w:rtl/>
        </w:rPr>
        <w:t xml:space="preserve">מי היה בצפון בפעם האחרונה? </w:t>
      </w:r>
      <w:bookmarkStart w:id="4242" w:name="_ETM_Q23_747809"/>
      <w:bookmarkEnd w:id="4242"/>
    </w:p>
    <w:p w:rsidR="007C32D0" w:rsidRDefault="007C32D0" w:rsidP="00891012">
      <w:pPr>
        <w:rPr>
          <w:rtl/>
        </w:rPr>
      </w:pPr>
    </w:p>
    <w:p w:rsidR="007C32D0" w:rsidRDefault="007C32D0" w:rsidP="00891012">
      <w:pPr>
        <w:pStyle w:val="af5"/>
        <w:keepNext/>
        <w:rPr>
          <w:rtl/>
        </w:rPr>
      </w:pPr>
      <w:bookmarkStart w:id="4243" w:name="ET_interruption_5300_24"/>
      <w:r w:rsidRPr="00677C87">
        <w:rPr>
          <w:rStyle w:val="TagStyle"/>
          <w:rtl/>
        </w:rPr>
        <w:t xml:space="preserve"> &lt;&lt; קריאה &gt;&gt; </w:t>
      </w:r>
      <w:r>
        <w:rPr>
          <w:rtl/>
        </w:rPr>
        <w:t>מירב בן ארי (יש עתיד):</w:t>
      </w:r>
      <w:r w:rsidRPr="00677C87">
        <w:rPr>
          <w:rStyle w:val="TagStyle"/>
          <w:rtl/>
        </w:rPr>
        <w:t xml:space="preserve"> &lt;&lt; קריאה &gt;&gt;</w:t>
      </w:r>
      <w:r>
        <w:rPr>
          <w:rtl/>
        </w:rPr>
        <w:t xml:space="preserve"> </w:t>
      </w:r>
      <w:bookmarkEnd w:id="4243"/>
    </w:p>
    <w:p w:rsidR="007C32D0" w:rsidRPr="002605A2" w:rsidRDefault="007C32D0" w:rsidP="00891012">
      <w:pPr>
        <w:rPr>
          <w:rtl/>
        </w:rPr>
      </w:pPr>
    </w:p>
    <w:p w:rsidR="007C32D0" w:rsidRDefault="007C32D0" w:rsidP="00891012">
      <w:pPr>
        <w:rPr>
          <w:rtl/>
        </w:rPr>
      </w:pPr>
      <w:r>
        <w:rPr>
          <w:rFonts w:hint="cs"/>
          <w:rtl/>
        </w:rPr>
        <w:t xml:space="preserve">אל תשאל שאלות - </w:t>
      </w:r>
      <w:bookmarkStart w:id="4244" w:name="_ETM_Q23_753777"/>
      <w:bookmarkEnd w:id="4244"/>
      <w:r>
        <w:rPr>
          <w:rFonts w:hint="cs"/>
          <w:rtl/>
        </w:rPr>
        <w:t>- -</w:t>
      </w:r>
    </w:p>
    <w:p w:rsidR="007C32D0" w:rsidRDefault="007C32D0" w:rsidP="00891012">
      <w:pPr>
        <w:rPr>
          <w:rtl/>
        </w:rPr>
      </w:pPr>
    </w:p>
    <w:p w:rsidR="007C32D0" w:rsidRDefault="007C32D0" w:rsidP="00891012">
      <w:pPr>
        <w:pStyle w:val="-"/>
        <w:keepNext/>
        <w:rPr>
          <w:rtl/>
        </w:rPr>
      </w:pPr>
      <w:bookmarkStart w:id="4245" w:name="ET_speakercontinue_6255_25"/>
      <w:r w:rsidRPr="00677C87">
        <w:rPr>
          <w:rStyle w:val="TagStyle"/>
          <w:rtl/>
        </w:rPr>
        <w:t xml:space="preserve"> &lt;&lt; דובר_המשך &gt;&gt; </w:t>
      </w:r>
      <w:r>
        <w:rPr>
          <w:rtl/>
        </w:rPr>
        <w:t>סימון דוידסון (יש עתיד):</w:t>
      </w:r>
      <w:r w:rsidRPr="00677C87">
        <w:rPr>
          <w:rStyle w:val="TagStyle"/>
          <w:rtl/>
        </w:rPr>
        <w:t xml:space="preserve"> &lt;&lt; דובר_המשך &gt;&gt;</w:t>
      </w:r>
      <w:r>
        <w:rPr>
          <w:rtl/>
        </w:rPr>
        <w:t xml:space="preserve"> </w:t>
      </w:r>
      <w:bookmarkEnd w:id="4245"/>
    </w:p>
    <w:p w:rsidR="007C32D0" w:rsidRPr="002605A2" w:rsidRDefault="007C32D0" w:rsidP="00891012">
      <w:pPr>
        <w:rPr>
          <w:rtl/>
        </w:rPr>
      </w:pPr>
    </w:p>
    <w:p w:rsidR="007C32D0" w:rsidRDefault="007C32D0" w:rsidP="00891012">
      <w:pPr>
        <w:rPr>
          <w:rtl/>
        </w:rPr>
      </w:pPr>
      <w:bookmarkStart w:id="4246" w:name="_ETM_Q23_745000"/>
      <w:bookmarkEnd w:id="4246"/>
      <w:r>
        <w:rPr>
          <w:rtl/>
        </w:rPr>
        <w:t xml:space="preserve">עמד שר מטעם הליכוד בריאיון </w:t>
      </w:r>
      <w:bookmarkStart w:id="4247" w:name="_ETM_Q23_752739"/>
      <w:bookmarkEnd w:id="4247"/>
      <w:r>
        <w:rPr>
          <w:rFonts w:hint="cs"/>
          <w:rtl/>
        </w:rPr>
        <w:t xml:space="preserve">– </w:t>
      </w:r>
      <w:r>
        <w:rPr>
          <w:rtl/>
        </w:rPr>
        <w:t>אני ידעתי את האמת</w:t>
      </w:r>
      <w:r>
        <w:rPr>
          <w:rFonts w:hint="cs"/>
          <w:rtl/>
        </w:rPr>
        <w:t>,</w:t>
      </w:r>
      <w:r>
        <w:rPr>
          <w:rtl/>
        </w:rPr>
        <w:t xml:space="preserve"> אבל הוא</w:t>
      </w:r>
      <w:r>
        <w:rPr>
          <w:rFonts w:hint="cs"/>
          <w:rtl/>
        </w:rPr>
        <w:t>,</w:t>
      </w:r>
      <w:r>
        <w:rPr>
          <w:rtl/>
        </w:rPr>
        <w:t xml:space="preserve"> בריאיון ברדיו</w:t>
      </w:r>
      <w:r>
        <w:rPr>
          <w:rFonts w:hint="cs"/>
          <w:rtl/>
        </w:rPr>
        <w:t>,</w:t>
      </w:r>
      <w:r>
        <w:rPr>
          <w:rtl/>
        </w:rPr>
        <w:t xml:space="preserve"> אמר בלי </w:t>
      </w:r>
      <w:bookmarkStart w:id="4248" w:name="_ETM_Q23_757144"/>
      <w:bookmarkEnd w:id="4248"/>
      <w:r>
        <w:rPr>
          <w:rtl/>
        </w:rPr>
        <w:t>להתבלבל שהוא לא היה מ-7 באוקטובר</w:t>
      </w:r>
      <w:r>
        <w:rPr>
          <w:rFonts w:hint="cs"/>
          <w:rtl/>
        </w:rPr>
        <w:t xml:space="preserve"> 2023 </w:t>
      </w:r>
      <w:r>
        <w:rPr>
          <w:rtl/>
        </w:rPr>
        <w:t>בצפון</w:t>
      </w:r>
      <w:r>
        <w:rPr>
          <w:rFonts w:hint="cs"/>
          <w:rtl/>
        </w:rPr>
        <w:t>.</w:t>
      </w:r>
    </w:p>
    <w:p w:rsidR="007C32D0" w:rsidRDefault="007C32D0" w:rsidP="00891012">
      <w:pPr>
        <w:rPr>
          <w:rtl/>
        </w:rPr>
      </w:pPr>
    </w:p>
    <w:p w:rsidR="007C32D0" w:rsidRDefault="007C32D0" w:rsidP="00891012">
      <w:pPr>
        <w:pStyle w:val="af5"/>
        <w:keepNext/>
        <w:rPr>
          <w:rtl/>
        </w:rPr>
      </w:pPr>
      <w:bookmarkStart w:id="4249" w:name="ET_interruption_6151_26"/>
      <w:r w:rsidRPr="00677C87">
        <w:rPr>
          <w:rStyle w:val="TagStyle"/>
          <w:rtl/>
        </w:rPr>
        <w:t xml:space="preserve"> &lt;&lt; קריאה &gt;&gt; </w:t>
      </w:r>
      <w:r>
        <w:rPr>
          <w:rtl/>
        </w:rPr>
        <w:t>רון כץ (יש עתיד):</w:t>
      </w:r>
      <w:r w:rsidRPr="00677C87">
        <w:rPr>
          <w:rStyle w:val="TagStyle"/>
          <w:rtl/>
        </w:rPr>
        <w:t xml:space="preserve"> &lt;&lt; קריאה &gt;&gt;</w:t>
      </w:r>
      <w:r>
        <w:rPr>
          <w:rtl/>
        </w:rPr>
        <w:t xml:space="preserve"> </w:t>
      </w:r>
      <w:bookmarkEnd w:id="4249"/>
    </w:p>
    <w:p w:rsidR="007C32D0" w:rsidRPr="002605A2" w:rsidRDefault="007C32D0" w:rsidP="00891012">
      <w:pPr>
        <w:rPr>
          <w:rtl/>
        </w:rPr>
      </w:pPr>
    </w:p>
    <w:p w:rsidR="007C32D0" w:rsidRDefault="007C32D0" w:rsidP="00891012">
      <w:pPr>
        <w:rPr>
          <w:rtl/>
        </w:rPr>
      </w:pPr>
      <w:r>
        <w:rPr>
          <w:rFonts w:hint="cs"/>
          <w:rtl/>
        </w:rPr>
        <w:t>מי זה?</w:t>
      </w:r>
    </w:p>
    <w:p w:rsidR="007C32D0" w:rsidRDefault="007C32D0" w:rsidP="00891012">
      <w:pPr>
        <w:rPr>
          <w:rtl/>
        </w:rPr>
      </w:pPr>
    </w:p>
    <w:p w:rsidR="007C32D0" w:rsidRDefault="007C32D0" w:rsidP="00891012">
      <w:pPr>
        <w:pStyle w:val="-"/>
        <w:keepNext/>
        <w:rPr>
          <w:rtl/>
        </w:rPr>
      </w:pPr>
      <w:bookmarkStart w:id="4250" w:name="ET_speakercontinue_6255_27"/>
      <w:r w:rsidRPr="00677C87">
        <w:rPr>
          <w:rStyle w:val="TagStyle"/>
          <w:rtl/>
        </w:rPr>
        <w:t xml:space="preserve"> &lt;&lt; דובר_המשך &gt;&gt; </w:t>
      </w:r>
      <w:r>
        <w:rPr>
          <w:rtl/>
        </w:rPr>
        <w:t>סימון דוידסון (יש עתיד):</w:t>
      </w:r>
      <w:r w:rsidRPr="00677C87">
        <w:rPr>
          <w:rStyle w:val="TagStyle"/>
          <w:rtl/>
        </w:rPr>
        <w:t xml:space="preserve"> &lt;&lt; דובר_המשך &gt;&gt;</w:t>
      </w:r>
      <w:r>
        <w:rPr>
          <w:rtl/>
        </w:rPr>
        <w:t xml:space="preserve"> </w:t>
      </w:r>
      <w:bookmarkEnd w:id="4250"/>
    </w:p>
    <w:p w:rsidR="007C32D0" w:rsidRPr="002605A2" w:rsidRDefault="007C32D0" w:rsidP="00891012">
      <w:pPr>
        <w:rPr>
          <w:rtl/>
        </w:rPr>
      </w:pPr>
    </w:p>
    <w:p w:rsidR="007C32D0" w:rsidRDefault="007C32D0" w:rsidP="00232D91">
      <w:pPr>
        <w:rPr>
          <w:rtl/>
        </w:rPr>
      </w:pPr>
      <w:bookmarkStart w:id="4251" w:name="_ETM_Q23_758000"/>
      <w:bookmarkStart w:id="4252" w:name="_ETM_Q23_762000"/>
      <w:bookmarkStart w:id="4253" w:name="_ETM_Q23_762229"/>
      <w:bookmarkEnd w:id="4251"/>
      <w:bookmarkEnd w:id="4252"/>
      <w:bookmarkEnd w:id="4253"/>
      <w:r>
        <w:rPr>
          <w:rtl/>
        </w:rPr>
        <w:t xml:space="preserve">שר התרבות והספורט מיקי זוהר. </w:t>
      </w:r>
      <w:bookmarkStart w:id="4254" w:name="_ETM_Q23_767000"/>
      <w:bookmarkEnd w:id="4254"/>
      <w:r>
        <w:rPr>
          <w:rtl/>
        </w:rPr>
        <w:t>אני עובד עם השר הזה</w:t>
      </w:r>
      <w:r>
        <w:rPr>
          <w:rFonts w:hint="cs"/>
          <w:rtl/>
        </w:rPr>
        <w:t>,</w:t>
      </w:r>
      <w:r>
        <w:rPr>
          <w:rtl/>
        </w:rPr>
        <w:t xml:space="preserve"> </w:t>
      </w:r>
      <w:bookmarkStart w:id="4255" w:name="_ETM_Q23_769809"/>
      <w:bookmarkEnd w:id="4255"/>
      <w:r>
        <w:rPr>
          <w:rtl/>
        </w:rPr>
        <w:t>כיושב-ראש ועדת המשנה לספורט</w:t>
      </w:r>
      <w:r>
        <w:rPr>
          <w:rFonts w:hint="cs"/>
          <w:rtl/>
        </w:rPr>
        <w:t>,</w:t>
      </w:r>
      <w:r>
        <w:rPr>
          <w:rtl/>
        </w:rPr>
        <w:t xml:space="preserve"> כבר</w:t>
      </w:r>
      <w:r>
        <w:rPr>
          <w:rFonts w:hint="cs"/>
          <w:rtl/>
        </w:rPr>
        <w:t xml:space="preserve"> </w:t>
      </w:r>
      <w:bookmarkStart w:id="4256" w:name="_ETM_Q23_770000"/>
      <w:bookmarkEnd w:id="4256"/>
      <w:r>
        <w:rPr>
          <w:rFonts w:hint="cs"/>
          <w:rtl/>
        </w:rPr>
        <w:t>שלוש</w:t>
      </w:r>
      <w:r>
        <w:rPr>
          <w:rtl/>
        </w:rPr>
        <w:t xml:space="preserve"> שנים</w:t>
      </w:r>
      <w:r>
        <w:rPr>
          <w:rFonts w:hint="cs"/>
          <w:rtl/>
        </w:rPr>
        <w:t xml:space="preserve"> וחצי</w:t>
      </w:r>
      <w:r>
        <w:rPr>
          <w:rtl/>
        </w:rPr>
        <w:t xml:space="preserve">. </w:t>
      </w:r>
      <w:bookmarkStart w:id="4257" w:name="_ETM_Q23_774659"/>
      <w:bookmarkEnd w:id="4257"/>
      <w:r>
        <w:rPr>
          <w:rtl/>
        </w:rPr>
        <w:t xml:space="preserve">לפני שלושה חודשים קיימתי </w:t>
      </w:r>
      <w:r>
        <w:rPr>
          <w:rFonts w:hint="cs"/>
          <w:rtl/>
        </w:rPr>
        <w:t xml:space="preserve">דיון </w:t>
      </w:r>
      <w:r>
        <w:rPr>
          <w:rtl/>
        </w:rPr>
        <w:t>ועדה</w:t>
      </w:r>
      <w:r>
        <w:rPr>
          <w:rFonts w:hint="cs"/>
          <w:rtl/>
        </w:rPr>
        <w:t xml:space="preserve">, הוועדה דנה בנושא הזה, של הספורט בצפון, </w:t>
      </w:r>
      <w:r>
        <w:rPr>
          <w:rtl/>
        </w:rPr>
        <w:t>עלה סגן ראש העיר</w:t>
      </w:r>
      <w:r>
        <w:rPr>
          <w:rFonts w:hint="cs"/>
          <w:rtl/>
        </w:rPr>
        <w:t xml:space="preserve"> ואמר</w:t>
      </w:r>
      <w:bookmarkStart w:id="4258" w:name="_ETM_Q23_789000"/>
      <w:bookmarkEnd w:id="4258"/>
      <w:r>
        <w:rPr>
          <w:rFonts w:hint="cs"/>
          <w:rtl/>
        </w:rPr>
        <w:t xml:space="preserve">: השר לא הגיע לפגוש אותנו בצפון מ-7 באוקטובר </w:t>
      </w:r>
      <w:bookmarkStart w:id="4259" w:name="_ETM_Q23_793000"/>
      <w:bookmarkEnd w:id="4259"/>
      <w:r>
        <w:rPr>
          <w:rFonts w:hint="cs"/>
          <w:rtl/>
        </w:rPr>
        <w:t>2023.</w:t>
      </w:r>
      <w:bookmarkStart w:id="4260" w:name="TOR_Q24"/>
      <w:bookmarkEnd w:id="4260"/>
      <w:r>
        <w:rPr>
          <w:rFonts w:hint="cs"/>
          <w:rtl/>
        </w:rPr>
        <w:t xml:space="preserve"> מיקי אישר את זה. אין גועל יותר מהדבר הזה. מ-16 באפריל, יום הפסקת האש, אזרחי הצפון לא חיים, לא </w:t>
      </w:r>
      <w:bookmarkStart w:id="4261" w:name="_ETM_Q24_211793"/>
      <w:bookmarkEnd w:id="4261"/>
      <w:r>
        <w:rPr>
          <w:rFonts w:hint="cs"/>
          <w:rtl/>
        </w:rPr>
        <w:t>חיים. עסקים סגורים, לא יכולים לנהל עסקים שפתוחים קצת</w:t>
      </w:r>
      <w:bookmarkStart w:id="4262" w:name="_ETM_Q24_223740"/>
      <w:bookmarkEnd w:id="4262"/>
      <w:r>
        <w:rPr>
          <w:rFonts w:hint="cs"/>
          <w:rtl/>
        </w:rPr>
        <w:t xml:space="preserve">; ילדים לא הולכים לבתי הספר, וכשהולכים לבתי הספר </w:t>
      </w:r>
      <w:bookmarkStart w:id="4263" w:name="_ETM_Q24_228895"/>
      <w:bookmarkEnd w:id="4263"/>
      <w:r>
        <w:rPr>
          <w:rtl/>
        </w:rPr>
        <w:t>–</w:t>
      </w:r>
      <w:bookmarkStart w:id="4264" w:name="_ETM_Q24_230028"/>
      <w:bookmarkStart w:id="4265" w:name="_ETM_Q24_230069"/>
      <w:bookmarkEnd w:id="4264"/>
      <w:bookmarkEnd w:id="4265"/>
      <w:r>
        <w:rPr>
          <w:rFonts w:hint="cs"/>
          <w:rtl/>
        </w:rPr>
        <w:t xml:space="preserve"> וראינו אתמול ברשתות </w:t>
      </w:r>
      <w:r>
        <w:rPr>
          <w:rtl/>
        </w:rPr>
        <w:t>–</w:t>
      </w:r>
      <w:r>
        <w:rPr>
          <w:rFonts w:hint="cs"/>
          <w:rtl/>
        </w:rPr>
        <w:t xml:space="preserve"> בבכי תמרורים הם נכנסים מתחת </w:t>
      </w:r>
      <w:bookmarkStart w:id="4266" w:name="_ETM_Q24_232538"/>
      <w:bookmarkEnd w:id="4266"/>
      <w:r>
        <w:rPr>
          <w:rFonts w:hint="cs"/>
          <w:rtl/>
        </w:rPr>
        <w:t xml:space="preserve">לשולחן ובוכים. כבר כמעט שלוש שנים חיים ככה, ושר </w:t>
      </w:r>
      <w:bookmarkStart w:id="4267" w:name="_ETM_Q24_240434"/>
      <w:bookmarkEnd w:id="4267"/>
      <w:r>
        <w:rPr>
          <w:rFonts w:hint="cs"/>
          <w:rtl/>
        </w:rPr>
        <w:t>במדינת ישראל, שאחראי על אחד הדברים שהכי חשובים להם</w:t>
      </w:r>
      <w:bookmarkStart w:id="4268" w:name="_ETM_Q24_245210"/>
      <w:bookmarkEnd w:id="4268"/>
      <w:r>
        <w:rPr>
          <w:rFonts w:hint="cs"/>
          <w:rtl/>
        </w:rPr>
        <w:t xml:space="preserve">, לא מגיע אפילו לדבר עם ראש העיר, עם האזרחים </w:t>
      </w:r>
      <w:bookmarkStart w:id="4269" w:name="_ETM_Q24_248676"/>
      <w:bookmarkEnd w:id="4269"/>
      <w:r>
        <w:rPr>
          <w:rFonts w:hint="cs"/>
          <w:rtl/>
        </w:rPr>
        <w:t xml:space="preserve">ועם התושבים. יש בושה גדולה מזה? </w:t>
      </w:r>
      <w:bookmarkStart w:id="4270" w:name="_ETM_Q24_257460"/>
      <w:bookmarkStart w:id="4271" w:name="_ETM_Q24_257512"/>
      <w:bookmarkStart w:id="4272" w:name="_ETM_Q24_258677"/>
      <w:bookmarkStart w:id="4273" w:name="_ETM_Q24_258710"/>
      <w:bookmarkEnd w:id="4270"/>
      <w:bookmarkEnd w:id="4271"/>
      <w:bookmarkEnd w:id="4272"/>
      <w:bookmarkEnd w:id="4273"/>
      <w:r>
        <w:rPr>
          <w:rFonts w:hint="cs"/>
          <w:rtl/>
        </w:rPr>
        <w:t xml:space="preserve">תמשיכו לעצום עיניים. תחשבו שאותם אזרחי הצפון ימשיכו להצביע לכם </w:t>
      </w:r>
      <w:bookmarkStart w:id="4274" w:name="_ETM_Q24_261440"/>
      <w:bookmarkEnd w:id="4274"/>
      <w:r>
        <w:rPr>
          <w:rtl/>
        </w:rPr>
        <w:t>–</w:t>
      </w:r>
      <w:bookmarkStart w:id="4275" w:name="_ETM_Q24_259710"/>
      <w:bookmarkStart w:id="4276" w:name="_ETM_Q24_259742"/>
      <w:bookmarkEnd w:id="4275"/>
      <w:bookmarkEnd w:id="4276"/>
      <w:r>
        <w:rPr>
          <w:rFonts w:hint="cs"/>
          <w:rtl/>
        </w:rPr>
        <w:t xml:space="preserve"> </w:t>
      </w:r>
      <w:proofErr w:type="spellStart"/>
      <w:r>
        <w:rPr>
          <w:rFonts w:hint="cs"/>
          <w:rtl/>
        </w:rPr>
        <w:t>נה</w:t>
      </w:r>
      <w:proofErr w:type="spellEnd"/>
      <w:r>
        <w:rPr>
          <w:rFonts w:hint="cs"/>
          <w:rtl/>
        </w:rPr>
        <w:t xml:space="preserve">, הם יצביעו לכם. החיים השתנו. כל אותם אנשים </w:t>
      </w:r>
      <w:bookmarkStart w:id="4277" w:name="_ETM_Q24_266593"/>
      <w:bookmarkEnd w:id="4277"/>
      <w:r>
        <w:rPr>
          <w:rFonts w:hint="cs"/>
          <w:rtl/>
        </w:rPr>
        <w:t xml:space="preserve">שקופים, שאתם לא רואים אותם 30 שנה, לא יצביעו לכם </w:t>
      </w:r>
      <w:bookmarkStart w:id="4278" w:name="_ETM_Q24_270254"/>
      <w:bookmarkEnd w:id="4278"/>
      <w:r>
        <w:rPr>
          <w:rFonts w:hint="cs"/>
          <w:rtl/>
        </w:rPr>
        <w:t>הפעם, לא יסלחו לכם. לא יסלחו לכם הפעם</w:t>
      </w:r>
      <w:bookmarkStart w:id="4279" w:name="_ETM_Q24_278065"/>
      <w:bookmarkEnd w:id="4279"/>
      <w:r>
        <w:rPr>
          <w:rFonts w:hint="cs"/>
          <w:rtl/>
        </w:rPr>
        <w:t xml:space="preserve">, כי נמאס, נמאס להיות שקופים, נמאס לגור במקום שהוא אחד מהמקומות שהכי חשובים לישראל, וזה לא </w:t>
      </w:r>
      <w:bookmarkStart w:id="4280" w:name="_ETM_Q24_289634"/>
      <w:bookmarkEnd w:id="4280"/>
      <w:r>
        <w:rPr>
          <w:rFonts w:hint="cs"/>
          <w:rtl/>
        </w:rPr>
        <w:t xml:space="preserve">מעניין אתכם, השרים, ואת השר לתרבות וספורט במדינת ישראל. לא אמרתי עליו מילה שלוש וחצי שנים, אבל </w:t>
      </w:r>
      <w:bookmarkStart w:id="4281" w:name="_ETM_Q24_296813"/>
      <w:bookmarkEnd w:id="4281"/>
      <w:r>
        <w:rPr>
          <w:rFonts w:hint="cs"/>
          <w:rtl/>
        </w:rPr>
        <w:t xml:space="preserve">יש גבול. יש גבול שאי-אפשר לחצות אותו. הפעם אזרחי הצפון </w:t>
      </w:r>
      <w:bookmarkStart w:id="4282" w:name="_ETM_Q24_304142"/>
      <w:bookmarkEnd w:id="4282"/>
      <w:r>
        <w:rPr>
          <w:rFonts w:hint="cs"/>
          <w:rtl/>
        </w:rPr>
        <w:t>יעשו איתכם חשבון, יעשו איתכם חשבון, חברי הליכוד.</w:t>
      </w:r>
    </w:p>
    <w:p w:rsidR="007C32D0" w:rsidRDefault="007C32D0" w:rsidP="00891012">
      <w:pPr>
        <w:ind w:firstLine="0"/>
        <w:rPr>
          <w:rtl/>
        </w:rPr>
      </w:pPr>
    </w:p>
    <w:p w:rsidR="007C32D0" w:rsidRDefault="007C32D0" w:rsidP="00891012">
      <w:pPr>
        <w:pStyle w:val="af6"/>
        <w:keepNext/>
        <w:rPr>
          <w:rtl/>
        </w:rPr>
      </w:pPr>
      <w:r w:rsidRPr="007A71B8">
        <w:rPr>
          <w:rStyle w:val="TagStyle"/>
          <w:rtl/>
        </w:rPr>
        <w:t xml:space="preserve"> &lt;&lt; יור &gt;&gt; </w:t>
      </w:r>
      <w:r>
        <w:rPr>
          <w:rtl/>
        </w:rPr>
        <w:t>היו"ר אליהו רביבו:</w:t>
      </w:r>
      <w:r w:rsidRPr="007A71B8">
        <w:rPr>
          <w:rStyle w:val="TagStyle"/>
          <w:rtl/>
        </w:rPr>
        <w:t xml:space="preserve"> &lt;&lt; יור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תודה רבה. חברת הכנסת דבי ביטון. בבקשה, שלוש דקות לרשותך.</w:t>
      </w:r>
    </w:p>
    <w:p w:rsidR="007C32D0" w:rsidRDefault="007C32D0" w:rsidP="00891012">
      <w:pPr>
        <w:rPr>
          <w:rtl/>
          <w:lang w:eastAsia="he-IL"/>
        </w:rPr>
      </w:pPr>
    </w:p>
    <w:p w:rsidR="007C32D0" w:rsidRDefault="007C32D0" w:rsidP="00891012">
      <w:pPr>
        <w:pStyle w:val="a4"/>
        <w:keepNext/>
        <w:rPr>
          <w:rtl/>
        </w:rPr>
      </w:pPr>
      <w:bookmarkStart w:id="4283" w:name="ET_speaker_6341_3"/>
      <w:r w:rsidRPr="007A71B8">
        <w:rPr>
          <w:rStyle w:val="TagStyle"/>
          <w:rtl/>
        </w:rPr>
        <w:t xml:space="preserve"> &lt;&lt; דובר &gt;&gt; </w:t>
      </w:r>
      <w:bookmarkStart w:id="4284" w:name="_Toc230640970"/>
      <w:r>
        <w:rPr>
          <w:rtl/>
        </w:rPr>
        <w:t>דבי ביטון (יש עתיד):</w:t>
      </w:r>
      <w:bookmarkEnd w:id="4284"/>
      <w:r w:rsidRPr="007A71B8">
        <w:rPr>
          <w:rStyle w:val="TagStyle"/>
          <w:rtl/>
        </w:rPr>
        <w:t xml:space="preserve"> &lt;&lt; דובר &gt;&gt;</w:t>
      </w:r>
      <w:r>
        <w:rPr>
          <w:rtl/>
        </w:rPr>
        <w:t xml:space="preserve">   </w:t>
      </w:r>
      <w:bookmarkEnd w:id="4283"/>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 xml:space="preserve">תודה. כבוד </w:t>
      </w:r>
      <w:bookmarkStart w:id="4285" w:name="_ETM_Q24_326556"/>
      <w:bookmarkEnd w:id="4285"/>
      <w:r>
        <w:rPr>
          <w:rFonts w:hint="cs"/>
          <w:rtl/>
          <w:lang w:eastAsia="he-IL"/>
        </w:rPr>
        <w:t xml:space="preserve">היושב-ראש, חבריי חברי הכנסת, אם עסקינן בשקופים, היום התכנס כנס חירום בנושא </w:t>
      </w:r>
      <w:proofErr w:type="spellStart"/>
      <w:r>
        <w:rPr>
          <w:rFonts w:hint="cs"/>
          <w:rtl/>
          <w:lang w:eastAsia="he-IL"/>
        </w:rPr>
        <w:t>חרמות</w:t>
      </w:r>
      <w:proofErr w:type="spellEnd"/>
      <w:r>
        <w:rPr>
          <w:rFonts w:hint="cs"/>
          <w:rtl/>
          <w:lang w:eastAsia="he-IL"/>
        </w:rPr>
        <w:t xml:space="preserve">. לדאבוני הסיפורים הם קשים, </w:t>
      </w:r>
      <w:bookmarkStart w:id="4286" w:name="_ETM_Q24_341779"/>
      <w:bookmarkEnd w:id="4286"/>
      <w:r>
        <w:rPr>
          <w:rFonts w:hint="cs"/>
          <w:rtl/>
          <w:lang w:eastAsia="he-IL"/>
        </w:rPr>
        <w:t>המציאות קשה לילדי ישראל. לא די בתקופו</w:t>
      </w:r>
      <w:bookmarkStart w:id="4287" w:name="_ETM_Q24_344321"/>
      <w:bookmarkEnd w:id="4287"/>
      <w:r>
        <w:rPr>
          <w:rFonts w:hint="cs"/>
          <w:rtl/>
          <w:lang w:eastAsia="he-IL"/>
        </w:rPr>
        <w:t xml:space="preserve">ת המטלטלות שעברו הילדים שלנו, בין אם זה קורונה, </w:t>
      </w:r>
      <w:bookmarkStart w:id="4288" w:name="_ETM_Q24_349754"/>
      <w:bookmarkEnd w:id="4288"/>
      <w:r>
        <w:rPr>
          <w:rFonts w:hint="cs"/>
          <w:rtl/>
          <w:lang w:eastAsia="he-IL"/>
        </w:rPr>
        <w:t xml:space="preserve">מלחמות, עדיין יש ילדים שלא מוכנים לגשת לבית הספר. </w:t>
      </w:r>
      <w:bookmarkStart w:id="4289" w:name="_ETM_Q24_358958"/>
      <w:bookmarkEnd w:id="4289"/>
      <w:r>
        <w:rPr>
          <w:rFonts w:hint="cs"/>
          <w:rtl/>
          <w:lang w:eastAsia="he-IL"/>
        </w:rPr>
        <w:t xml:space="preserve">לא רוצים להתעורר בבוקר לבית הספר. ואם חלילה הם נעדרו, </w:t>
      </w:r>
      <w:bookmarkStart w:id="4290" w:name="_ETM_Q24_360569"/>
      <w:bookmarkEnd w:id="4290"/>
      <w:r>
        <w:rPr>
          <w:rFonts w:hint="cs"/>
          <w:rtl/>
          <w:lang w:eastAsia="he-IL"/>
        </w:rPr>
        <w:t xml:space="preserve">אז הם אשמים, כי אין סיבה שהם ייעדרו </w:t>
      </w:r>
      <w:bookmarkStart w:id="4291" w:name="_ETM_Q24_366141"/>
      <w:bookmarkEnd w:id="4291"/>
      <w:r>
        <w:rPr>
          <w:rFonts w:hint="cs"/>
          <w:rtl/>
          <w:lang w:eastAsia="he-IL"/>
        </w:rPr>
        <w:t xml:space="preserve">כשמתעללים בהם. </w:t>
      </w:r>
      <w:bookmarkStart w:id="4292" w:name="_ETM_Q24_370933"/>
      <w:bookmarkStart w:id="4293" w:name="_ETM_Q24_371051"/>
      <w:bookmarkStart w:id="4294" w:name="_ETM_Q24_371517"/>
      <w:bookmarkStart w:id="4295" w:name="_ETM_Q24_371610"/>
      <w:bookmarkEnd w:id="4292"/>
      <w:bookmarkEnd w:id="4293"/>
      <w:bookmarkEnd w:id="4294"/>
      <w:bookmarkEnd w:id="4295"/>
      <w:r>
        <w:rPr>
          <w:rFonts w:hint="cs"/>
          <w:rtl/>
          <w:lang w:eastAsia="he-IL"/>
        </w:rPr>
        <w:t xml:space="preserve">היום, לאחר הכנס, נפגשתי בלשכתי עם קבוצת ילדים עם </w:t>
      </w:r>
      <w:bookmarkStart w:id="4296" w:name="_ETM_Q24_376182"/>
      <w:bookmarkEnd w:id="4296"/>
      <w:r>
        <w:rPr>
          <w:rFonts w:hint="cs"/>
          <w:rtl/>
          <w:lang w:eastAsia="he-IL"/>
        </w:rPr>
        <w:t xml:space="preserve">צרכים מיוחדים שהגיעו מקריית מוצקין, ושם שמעתי דברים מטלטלים: ילדים שמאיימים עליהם בסכין יושבים בבית </w:t>
      </w:r>
      <w:r>
        <w:rPr>
          <w:rtl/>
          <w:lang w:eastAsia="he-IL"/>
        </w:rPr>
        <w:t>–</w:t>
      </w:r>
      <w:bookmarkStart w:id="4297" w:name="_ETM_Q24_390235"/>
      <w:bookmarkStart w:id="4298" w:name="_ETM_Q24_390355"/>
      <w:bookmarkEnd w:id="4297"/>
      <w:bookmarkEnd w:id="4298"/>
      <w:r>
        <w:rPr>
          <w:rFonts w:hint="cs"/>
          <w:rtl/>
          <w:lang w:eastAsia="he-IL"/>
        </w:rPr>
        <w:t xml:space="preserve"> והמאיים </w:t>
      </w:r>
      <w:bookmarkStart w:id="4299" w:name="_ETM_Q24_391814"/>
      <w:bookmarkEnd w:id="4299"/>
      <w:r>
        <w:rPr>
          <w:rFonts w:hint="cs"/>
          <w:rtl/>
          <w:lang w:eastAsia="he-IL"/>
        </w:rPr>
        <w:t>נמצא בכיתה. למה הוא נמצא בכיתה? כי יש לו קשרים.</w:t>
      </w:r>
      <w:bookmarkStart w:id="4300" w:name="_ETM_Q24_395158"/>
      <w:bookmarkEnd w:id="4300"/>
      <w:r>
        <w:rPr>
          <w:rFonts w:hint="cs"/>
          <w:rtl/>
          <w:lang w:eastAsia="he-IL"/>
        </w:rPr>
        <w:t xml:space="preserve"> הורים מפחדים להתלונן כי יתנקמו בילדים שלהם </w:t>
      </w:r>
      <w:r>
        <w:rPr>
          <w:rFonts w:hint="eastAsia"/>
          <w:rtl/>
          <w:lang w:eastAsia="he-IL"/>
        </w:rPr>
        <w:t>–</w:t>
      </w:r>
      <w:r>
        <w:rPr>
          <w:rFonts w:hint="cs"/>
          <w:rtl/>
          <w:lang w:eastAsia="he-IL"/>
        </w:rPr>
        <w:t xml:space="preserve"> במדינת ישראל </w:t>
      </w:r>
      <w:bookmarkStart w:id="4301" w:name="_ETM_Q24_401995"/>
      <w:bookmarkEnd w:id="4301"/>
      <w:r>
        <w:rPr>
          <w:rFonts w:hint="cs"/>
          <w:rtl/>
          <w:lang w:eastAsia="he-IL"/>
        </w:rPr>
        <w:t xml:space="preserve">2026 הורים מפחדים להתלונן, כי אם הם </w:t>
      </w:r>
      <w:bookmarkStart w:id="4302" w:name="_ETM_Q24_409051"/>
      <w:bookmarkEnd w:id="4302"/>
      <w:r>
        <w:rPr>
          <w:rFonts w:hint="cs"/>
          <w:rtl/>
          <w:lang w:eastAsia="he-IL"/>
        </w:rPr>
        <w:t xml:space="preserve">יתלוננו או יעלו איזושהי הערה או הארה יחסלו איתם </w:t>
      </w:r>
      <w:bookmarkStart w:id="4303" w:name="_ETM_Q24_416125"/>
      <w:bookmarkEnd w:id="4303"/>
      <w:r>
        <w:rPr>
          <w:rFonts w:hint="cs"/>
          <w:rtl/>
          <w:lang w:eastAsia="he-IL"/>
        </w:rPr>
        <w:t xml:space="preserve">חשבונות, עם הילדים שלהם. </w:t>
      </w:r>
      <w:bookmarkStart w:id="4304" w:name="_ETM_Q24_420352"/>
      <w:bookmarkEnd w:id="4304"/>
    </w:p>
    <w:p w:rsidR="007C32D0" w:rsidRDefault="007C32D0" w:rsidP="00891012">
      <w:pPr>
        <w:rPr>
          <w:rtl/>
          <w:lang w:eastAsia="he-IL"/>
        </w:rPr>
      </w:pPr>
      <w:bookmarkStart w:id="4305" w:name="_ETM_Q24_420401"/>
      <w:bookmarkEnd w:id="4305"/>
    </w:p>
    <w:p w:rsidR="007C32D0" w:rsidRDefault="007C32D0" w:rsidP="00891012">
      <w:pPr>
        <w:rPr>
          <w:rtl/>
          <w:lang w:eastAsia="he-IL"/>
        </w:rPr>
      </w:pPr>
      <w:bookmarkStart w:id="4306" w:name="_ETM_Q24_421008"/>
      <w:bookmarkStart w:id="4307" w:name="_ETM_Q24_421048"/>
      <w:bookmarkEnd w:id="4306"/>
      <w:bookmarkEnd w:id="4307"/>
      <w:r>
        <w:rPr>
          <w:rFonts w:hint="cs"/>
          <w:rtl/>
          <w:lang w:eastAsia="he-IL"/>
        </w:rPr>
        <w:t xml:space="preserve">היה אצלי סגן ראש העיר, סליחה, </w:t>
      </w:r>
      <w:bookmarkStart w:id="4308" w:name="_ETM_Q24_423674"/>
      <w:bookmarkEnd w:id="4308"/>
      <w:r>
        <w:rPr>
          <w:rFonts w:hint="cs"/>
          <w:rtl/>
          <w:lang w:eastAsia="he-IL"/>
        </w:rPr>
        <w:t>חבר מועצה ממוצקין</w:t>
      </w:r>
      <w:bookmarkStart w:id="4309" w:name="_ETM_Q24_426035"/>
      <w:bookmarkStart w:id="4310" w:name="_ETM_Q24_426112"/>
      <w:bookmarkEnd w:id="4309"/>
      <w:bookmarkEnd w:id="4310"/>
      <w:r>
        <w:rPr>
          <w:rFonts w:hint="cs"/>
          <w:rtl/>
          <w:lang w:eastAsia="he-IL"/>
        </w:rPr>
        <w:t>, אלי בן חמו. קיבלתי שיחה</w:t>
      </w:r>
      <w:bookmarkStart w:id="4311" w:name="_ETM_Q24_429388"/>
      <w:bookmarkEnd w:id="4311"/>
      <w:r>
        <w:rPr>
          <w:rFonts w:hint="cs"/>
          <w:rtl/>
          <w:lang w:eastAsia="he-IL"/>
        </w:rPr>
        <w:t xml:space="preserve"> מטל </w:t>
      </w:r>
      <w:proofErr w:type="spellStart"/>
      <w:r>
        <w:rPr>
          <w:rFonts w:hint="cs"/>
          <w:rtl/>
          <w:lang w:eastAsia="he-IL"/>
        </w:rPr>
        <w:t>יונגר</w:t>
      </w:r>
      <w:proofErr w:type="spellEnd"/>
      <w:r>
        <w:rPr>
          <w:rFonts w:hint="cs"/>
          <w:rtl/>
          <w:lang w:eastAsia="he-IL"/>
        </w:rPr>
        <w:t xml:space="preserve">, שהוא ראש מטה ביש עתיד, והוא </w:t>
      </w:r>
      <w:bookmarkStart w:id="4312" w:name="_ETM_Q24_433214"/>
      <w:bookmarkEnd w:id="4312"/>
      <w:r>
        <w:rPr>
          <w:rFonts w:hint="cs"/>
          <w:rtl/>
          <w:lang w:eastAsia="he-IL"/>
        </w:rPr>
        <w:t>שאל: את תסכימי לפגוש אותם אחרי הכנס? אמרתי,</w:t>
      </w:r>
      <w:bookmarkStart w:id="4313" w:name="_ETM_Q24_436399"/>
      <w:bookmarkEnd w:id="4313"/>
      <w:r>
        <w:rPr>
          <w:rFonts w:hint="cs"/>
          <w:rtl/>
          <w:lang w:eastAsia="he-IL"/>
        </w:rPr>
        <w:t xml:space="preserve"> בוודאי, הלשכה שלי פתוחה לכל מי שצריך תשובה ועזרה.</w:t>
      </w:r>
      <w:bookmarkStart w:id="4314" w:name="_ETM_Q24_440247"/>
      <w:bookmarkEnd w:id="4314"/>
      <w:r>
        <w:rPr>
          <w:rFonts w:hint="cs"/>
          <w:rtl/>
          <w:lang w:eastAsia="he-IL"/>
        </w:rPr>
        <w:t xml:space="preserve"> הם פחדו להצטלם, הם פחדו שנתעד את השיחה, </w:t>
      </w:r>
      <w:bookmarkStart w:id="4315" w:name="_ETM_Q24_449024"/>
      <w:bookmarkEnd w:id="4315"/>
      <w:r>
        <w:rPr>
          <w:rFonts w:hint="cs"/>
          <w:rtl/>
          <w:lang w:eastAsia="he-IL"/>
        </w:rPr>
        <w:t xml:space="preserve">כי הם פוחדים. כי מישהו שם בעירייה יעניש אותם. </w:t>
      </w:r>
      <w:bookmarkStart w:id="4316" w:name="_ETM_Q24_358589"/>
      <w:bookmarkStart w:id="4317" w:name="_ETM_Q24_358671"/>
      <w:bookmarkEnd w:id="4316"/>
      <w:bookmarkEnd w:id="4317"/>
      <w:r>
        <w:rPr>
          <w:rFonts w:hint="cs"/>
          <w:rtl/>
          <w:lang w:eastAsia="he-IL"/>
        </w:rPr>
        <w:t xml:space="preserve">אתם </w:t>
      </w:r>
      <w:bookmarkStart w:id="4318" w:name="_ETM_Q24_455842"/>
      <w:bookmarkEnd w:id="4318"/>
      <w:r>
        <w:rPr>
          <w:rFonts w:hint="cs"/>
          <w:rtl/>
          <w:lang w:eastAsia="he-IL"/>
        </w:rPr>
        <w:t xml:space="preserve">יודעים מה האבסורד? יושב שם ילד חודשיים אחרי שהשפילו אותו, בעטו בו וירקו עליו </w:t>
      </w:r>
      <w:r>
        <w:rPr>
          <w:rtl/>
          <w:lang w:eastAsia="he-IL"/>
        </w:rPr>
        <w:t>–</w:t>
      </w:r>
      <w:r>
        <w:rPr>
          <w:rFonts w:hint="cs"/>
          <w:rtl/>
          <w:lang w:eastAsia="he-IL"/>
        </w:rPr>
        <w:t xml:space="preserve"> ובצדק הוא לא רצה לקום </w:t>
      </w:r>
      <w:bookmarkStart w:id="4319" w:name="_ETM_Q24_468031"/>
      <w:bookmarkEnd w:id="4319"/>
      <w:r>
        <w:rPr>
          <w:rFonts w:hint="cs"/>
          <w:rtl/>
          <w:lang w:eastAsia="he-IL"/>
        </w:rPr>
        <w:t xml:space="preserve">לבית הספר. אחרי חודשיים וחצי הוא חוזר לבית הספר, ומה </w:t>
      </w:r>
      <w:bookmarkStart w:id="4320" w:name="_ETM_Q24_474246"/>
      <w:bookmarkEnd w:id="4320"/>
      <w:r>
        <w:rPr>
          <w:rFonts w:hint="cs"/>
          <w:rtl/>
          <w:lang w:eastAsia="he-IL"/>
        </w:rPr>
        <w:t>המורה אומרת לו? היא לא אמרה לו: ברוך הבא</w:t>
      </w:r>
      <w:bookmarkStart w:id="4321" w:name="_ETM_Q24_478239"/>
      <w:bookmarkEnd w:id="4321"/>
      <w:r>
        <w:rPr>
          <w:rFonts w:hint="cs"/>
          <w:rtl/>
          <w:lang w:eastAsia="he-IL"/>
        </w:rPr>
        <w:t>, בוא ננסה לתקן, תספר מה קרה, או</w:t>
      </w:r>
      <w:bookmarkStart w:id="4322" w:name="_ETM_Q24_478043"/>
      <w:bookmarkEnd w:id="4322"/>
      <w:r>
        <w:rPr>
          <w:rFonts w:hint="cs"/>
          <w:rtl/>
          <w:lang w:eastAsia="he-IL"/>
        </w:rPr>
        <w:t xml:space="preserve"> מה קרה בחודשיים וחצי שהוא לא היה. היא אמרה לו: </w:t>
      </w:r>
      <w:bookmarkStart w:id="4323" w:name="_ETM_Q24_485874"/>
      <w:bookmarkEnd w:id="4323"/>
      <w:r>
        <w:rPr>
          <w:rFonts w:hint="cs"/>
          <w:rtl/>
          <w:lang w:eastAsia="he-IL"/>
        </w:rPr>
        <w:t xml:space="preserve">אתה מחרים אותנו. משמע, תישאר, תחטוף </w:t>
      </w:r>
      <w:bookmarkStart w:id="4324" w:name="_ETM_Q24_490904"/>
      <w:bookmarkEnd w:id="4324"/>
      <w:r>
        <w:rPr>
          <w:rFonts w:hint="cs"/>
          <w:rtl/>
          <w:lang w:eastAsia="he-IL"/>
        </w:rPr>
        <w:t xml:space="preserve">מכות, ישפילו אותך </w:t>
      </w:r>
      <w:r>
        <w:rPr>
          <w:rFonts w:hint="eastAsia"/>
          <w:rtl/>
          <w:lang w:eastAsia="he-IL"/>
        </w:rPr>
        <w:t>–</w:t>
      </w:r>
      <w:r>
        <w:rPr>
          <w:rFonts w:hint="cs"/>
          <w:rtl/>
          <w:lang w:eastAsia="he-IL"/>
        </w:rPr>
        <w:t xml:space="preserve"> ותתייצב בבוקר. אני לא חושבת שיש </w:t>
      </w:r>
      <w:bookmarkStart w:id="4325" w:name="_ETM_Q24_494136"/>
      <w:bookmarkEnd w:id="4325"/>
      <w:r>
        <w:rPr>
          <w:rFonts w:hint="cs"/>
          <w:rtl/>
          <w:lang w:eastAsia="he-IL"/>
        </w:rPr>
        <w:t xml:space="preserve">שפל כמו השפל הזה. אני רוצה להזכיר </w:t>
      </w:r>
      <w:r>
        <w:rPr>
          <w:rFonts w:hint="eastAsia"/>
          <w:rtl/>
          <w:lang w:eastAsia="he-IL"/>
        </w:rPr>
        <w:t>–</w:t>
      </w:r>
      <w:r>
        <w:rPr>
          <w:rFonts w:hint="cs"/>
          <w:rtl/>
          <w:lang w:eastAsia="he-IL"/>
        </w:rPr>
        <w:t xml:space="preserve"> אני לא יודעת</w:t>
      </w:r>
      <w:bookmarkStart w:id="4326" w:name="_ETM_Q24_500201"/>
      <w:bookmarkEnd w:id="4326"/>
      <w:r>
        <w:rPr>
          <w:rFonts w:hint="cs"/>
          <w:rtl/>
          <w:lang w:eastAsia="he-IL"/>
        </w:rPr>
        <w:t xml:space="preserve">, אולי ממרום גילי </w:t>
      </w:r>
      <w:r>
        <w:rPr>
          <w:rFonts w:hint="eastAsia"/>
          <w:rtl/>
          <w:lang w:eastAsia="he-IL"/>
        </w:rPr>
        <w:t>–</w:t>
      </w:r>
      <w:r>
        <w:rPr>
          <w:rFonts w:hint="cs"/>
          <w:rtl/>
          <w:lang w:eastAsia="he-IL"/>
        </w:rPr>
        <w:t xml:space="preserve"> פעם, כשהיה חרם אז היה חרם בבית הספר, זה הסתיים, הגעת הביתה, </w:t>
      </w:r>
      <w:proofErr w:type="spellStart"/>
      <w:r>
        <w:rPr>
          <w:rFonts w:hint="cs"/>
          <w:rtl/>
          <w:lang w:eastAsia="he-IL"/>
        </w:rPr>
        <w:t>וולאכ</w:t>
      </w:r>
      <w:proofErr w:type="spellEnd"/>
      <w:r>
        <w:rPr>
          <w:rFonts w:hint="cs"/>
          <w:rtl/>
          <w:lang w:eastAsia="he-IL"/>
        </w:rPr>
        <w:t xml:space="preserve">, החברים והמשפחה </w:t>
      </w:r>
      <w:bookmarkStart w:id="4327" w:name="_ETM_Q24_507986"/>
      <w:bookmarkEnd w:id="4327"/>
      <w:r>
        <w:rPr>
          <w:rFonts w:hint="cs"/>
          <w:rtl/>
          <w:lang w:eastAsia="he-IL"/>
        </w:rPr>
        <w:t>- - -</w:t>
      </w:r>
    </w:p>
    <w:p w:rsidR="007C32D0" w:rsidRDefault="007C32D0" w:rsidP="00891012">
      <w:pPr>
        <w:ind w:firstLine="0"/>
        <w:rPr>
          <w:rtl/>
          <w:lang w:eastAsia="he-IL"/>
        </w:rPr>
      </w:pPr>
    </w:p>
    <w:p w:rsidR="007C32D0" w:rsidRDefault="007C32D0" w:rsidP="00891012">
      <w:pPr>
        <w:pStyle w:val="af6"/>
        <w:keepNext/>
        <w:rPr>
          <w:rtl/>
        </w:rPr>
      </w:pPr>
      <w:r w:rsidRPr="002C5DBE">
        <w:rPr>
          <w:rStyle w:val="TagStyle"/>
          <w:rtl/>
        </w:rPr>
        <w:t xml:space="preserve"> &lt;&lt; יור &gt;&gt; </w:t>
      </w:r>
      <w:r>
        <w:rPr>
          <w:rtl/>
        </w:rPr>
        <w:t>היו"ר אליהו רביבו:</w:t>
      </w:r>
      <w:r w:rsidRPr="002C5DBE">
        <w:rPr>
          <w:rStyle w:val="TagStyle"/>
          <w:rtl/>
        </w:rPr>
        <w:t xml:space="preserve"> &lt;&lt; יור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תודה רבה לך, גברתי.</w:t>
      </w:r>
    </w:p>
    <w:p w:rsidR="007C32D0" w:rsidRDefault="007C32D0" w:rsidP="00891012">
      <w:pPr>
        <w:rPr>
          <w:rtl/>
          <w:lang w:eastAsia="he-IL"/>
        </w:rPr>
      </w:pPr>
    </w:p>
    <w:p w:rsidR="007C32D0" w:rsidRDefault="007C32D0" w:rsidP="00891012">
      <w:pPr>
        <w:pStyle w:val="-"/>
        <w:keepNext/>
        <w:rPr>
          <w:rtl/>
        </w:rPr>
      </w:pPr>
      <w:bookmarkStart w:id="4328" w:name="ET_speakercontinue_6341_5"/>
      <w:r w:rsidRPr="002C5DBE">
        <w:rPr>
          <w:rStyle w:val="TagStyle"/>
          <w:rtl/>
        </w:rPr>
        <w:t xml:space="preserve"> &lt;&lt; דובר_המשך &gt;&gt; </w:t>
      </w:r>
      <w:r>
        <w:rPr>
          <w:rtl/>
        </w:rPr>
        <w:t>דבי ביטון (יש עתיד):</w:t>
      </w:r>
      <w:r w:rsidRPr="002C5DBE">
        <w:rPr>
          <w:rStyle w:val="TagStyle"/>
          <w:rtl/>
        </w:rPr>
        <w:t xml:space="preserve"> &lt;&lt; דובר_המשך &gt;&gt;</w:t>
      </w:r>
      <w:r>
        <w:rPr>
          <w:rtl/>
        </w:rPr>
        <w:t xml:space="preserve">   </w:t>
      </w:r>
      <w:bookmarkEnd w:id="4328"/>
    </w:p>
    <w:p w:rsidR="007C32D0" w:rsidRDefault="007C32D0" w:rsidP="00891012">
      <w:pPr>
        <w:pStyle w:val="KeepWithNext"/>
        <w:rPr>
          <w:rtl/>
          <w:lang w:eastAsia="he-IL"/>
        </w:rPr>
      </w:pPr>
    </w:p>
    <w:p w:rsidR="007C32D0" w:rsidRPr="00257794" w:rsidRDefault="007C32D0" w:rsidP="00891012">
      <w:pPr>
        <w:rPr>
          <w:rtl/>
          <w:lang w:eastAsia="he-IL"/>
        </w:rPr>
      </w:pPr>
      <w:r>
        <w:rPr>
          <w:rFonts w:hint="cs"/>
          <w:rtl/>
          <w:lang w:eastAsia="he-IL"/>
        </w:rPr>
        <w:t xml:space="preserve">עוד שנייה, מילה אחרונה. </w:t>
      </w:r>
      <w:bookmarkStart w:id="4329" w:name="_ETM_Q24_512476"/>
      <w:bookmarkStart w:id="4330" w:name="_ETM_Q24_512541"/>
      <w:bookmarkEnd w:id="4329"/>
      <w:bookmarkEnd w:id="4330"/>
      <w:r>
        <w:rPr>
          <w:rFonts w:hint="cs"/>
          <w:rtl/>
          <w:lang w:eastAsia="he-IL"/>
        </w:rPr>
        <w:t xml:space="preserve">אני רוצה לשים עוד דגש אחד </w:t>
      </w:r>
      <w:bookmarkStart w:id="4331" w:name="_ETM_Q24_512685"/>
      <w:bookmarkEnd w:id="4331"/>
      <w:r>
        <w:rPr>
          <w:rFonts w:hint="cs"/>
          <w:rtl/>
          <w:lang w:eastAsia="he-IL"/>
        </w:rPr>
        <w:t xml:space="preserve">קטן, סליחה, אדוני. אותם ילדים </w:t>
      </w:r>
      <w:r>
        <w:rPr>
          <w:rtl/>
          <w:lang w:eastAsia="he-IL"/>
        </w:rPr>
        <w:t>–</w:t>
      </w:r>
      <w:r>
        <w:rPr>
          <w:rFonts w:hint="cs"/>
          <w:rtl/>
          <w:lang w:eastAsia="he-IL"/>
        </w:rPr>
        <w:t xml:space="preserve"> יש טיול שנתי, </w:t>
      </w:r>
      <w:bookmarkStart w:id="4332" w:name="_ETM_Q24_518522"/>
      <w:bookmarkEnd w:id="4332"/>
      <w:r>
        <w:rPr>
          <w:rFonts w:hint="cs"/>
          <w:rtl/>
          <w:lang w:eastAsia="he-IL"/>
        </w:rPr>
        <w:t>כבוד היושב-ראש, והם לא יכולים לצאת לטיול כי הטיול הוא יומיים</w:t>
      </w:r>
      <w:bookmarkStart w:id="4333" w:name="_ETM_Q24_522515"/>
      <w:bookmarkStart w:id="4334" w:name="_ETM_Q24_522576"/>
      <w:bookmarkEnd w:id="4333"/>
      <w:bookmarkEnd w:id="4334"/>
      <w:r>
        <w:rPr>
          <w:rFonts w:hint="cs"/>
          <w:rtl/>
          <w:lang w:eastAsia="he-IL"/>
        </w:rPr>
        <w:t xml:space="preserve">. אז לא מוציאים אותם. מי </w:t>
      </w:r>
      <w:bookmarkStart w:id="4335" w:name="_ETM_Q24_522382"/>
      <w:bookmarkEnd w:id="4335"/>
      <w:r>
        <w:rPr>
          <w:rFonts w:hint="cs"/>
          <w:rtl/>
          <w:lang w:eastAsia="he-IL"/>
        </w:rPr>
        <w:t>מאיתנו לא זוכר טיול שנתי? ואני שואלת למה? בגלל שהם</w:t>
      </w:r>
      <w:bookmarkStart w:id="4336" w:name="_ETM_Q24_526937"/>
      <w:bookmarkEnd w:id="4336"/>
      <w:r>
        <w:rPr>
          <w:rFonts w:hint="cs"/>
          <w:rtl/>
          <w:lang w:eastAsia="he-IL"/>
        </w:rPr>
        <w:t xml:space="preserve"> ילדים בכיתת תקשורת בבית הספר לא תדאג שגם </w:t>
      </w:r>
      <w:bookmarkStart w:id="4337" w:name="_ETM_Q24_531916"/>
      <w:bookmarkEnd w:id="4337"/>
      <w:r>
        <w:rPr>
          <w:rFonts w:hint="cs"/>
          <w:rtl/>
          <w:lang w:eastAsia="he-IL"/>
        </w:rPr>
        <w:t xml:space="preserve">הם יצאו, בדרך כזו או אחרת, לטיול? זו שערורייה. </w:t>
      </w:r>
      <w:bookmarkStart w:id="4338" w:name="_ETM_Q24_535836"/>
      <w:bookmarkEnd w:id="4338"/>
    </w:p>
    <w:p w:rsidR="007C32D0" w:rsidRDefault="007C32D0" w:rsidP="00891012">
      <w:pPr>
        <w:rPr>
          <w:rtl/>
          <w:lang w:eastAsia="he-IL"/>
        </w:rPr>
      </w:pPr>
    </w:p>
    <w:p w:rsidR="007C32D0" w:rsidRDefault="007C32D0" w:rsidP="00891012">
      <w:pPr>
        <w:pStyle w:val="af6"/>
        <w:keepNext/>
        <w:rPr>
          <w:rtl/>
        </w:rPr>
      </w:pPr>
      <w:r w:rsidRPr="00AC1DD1">
        <w:rPr>
          <w:rStyle w:val="TagStyle"/>
          <w:rtl/>
        </w:rPr>
        <w:t xml:space="preserve"> &lt;&lt; יור &gt;&gt; </w:t>
      </w:r>
      <w:r>
        <w:rPr>
          <w:rtl/>
        </w:rPr>
        <w:t>היו"ר אליהו רביבו:</w:t>
      </w:r>
      <w:r w:rsidRPr="00AC1DD1">
        <w:rPr>
          <w:rStyle w:val="TagStyle"/>
          <w:rtl/>
        </w:rPr>
        <w:t xml:space="preserve"> &lt;&lt; יור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 xml:space="preserve">תודה רבה לך. אשמח להיפגש איתך בנושא אחרי שאני אסיים את המשמרת שלי. </w:t>
      </w:r>
      <w:bookmarkStart w:id="4339" w:name="_ETM_Q24_547870"/>
      <w:bookmarkEnd w:id="4339"/>
    </w:p>
    <w:p w:rsidR="007C32D0" w:rsidRDefault="007C32D0" w:rsidP="00891012">
      <w:pPr>
        <w:rPr>
          <w:rtl/>
          <w:lang w:eastAsia="he-IL"/>
        </w:rPr>
      </w:pPr>
      <w:bookmarkStart w:id="4340" w:name="_ETM_Q24_547917"/>
      <w:bookmarkStart w:id="4341" w:name="_ETM_Q24_548044"/>
      <w:bookmarkEnd w:id="4340"/>
      <w:bookmarkEnd w:id="4341"/>
    </w:p>
    <w:p w:rsidR="007C32D0" w:rsidRDefault="007C32D0" w:rsidP="00891012">
      <w:pPr>
        <w:rPr>
          <w:rtl/>
          <w:lang w:eastAsia="he-IL"/>
        </w:rPr>
      </w:pPr>
      <w:bookmarkStart w:id="4342" w:name="_ETM_Q24_548107"/>
      <w:bookmarkEnd w:id="4342"/>
      <w:r>
        <w:rPr>
          <w:rFonts w:hint="cs"/>
          <w:rtl/>
          <w:lang w:eastAsia="he-IL"/>
        </w:rPr>
        <w:t>חברת הכנסת מירב בן ארי</w:t>
      </w:r>
      <w:bookmarkStart w:id="4343" w:name="_ETM_Q24_547839"/>
      <w:bookmarkEnd w:id="4343"/>
      <w:r>
        <w:rPr>
          <w:rFonts w:hint="cs"/>
          <w:rtl/>
          <w:lang w:eastAsia="he-IL"/>
        </w:rPr>
        <w:t xml:space="preserve">. </w:t>
      </w:r>
    </w:p>
    <w:p w:rsidR="007C32D0" w:rsidRDefault="007C32D0" w:rsidP="00891012">
      <w:pPr>
        <w:rPr>
          <w:rtl/>
          <w:lang w:eastAsia="he-IL"/>
        </w:rPr>
      </w:pPr>
      <w:bookmarkStart w:id="4344" w:name="_ETM_Q24_543489"/>
      <w:bookmarkStart w:id="4345" w:name="_ETM_Q24_543533"/>
      <w:bookmarkStart w:id="4346" w:name="_ETM_Q24_541617"/>
      <w:bookmarkEnd w:id="4344"/>
      <w:bookmarkEnd w:id="4345"/>
      <w:bookmarkEnd w:id="4346"/>
    </w:p>
    <w:p w:rsidR="007C32D0" w:rsidRDefault="007C32D0" w:rsidP="00891012">
      <w:pPr>
        <w:pStyle w:val="af5"/>
        <w:keepNext/>
        <w:rPr>
          <w:rtl/>
        </w:rPr>
      </w:pPr>
      <w:bookmarkStart w:id="4347" w:name="ET_interruption_6361_21"/>
      <w:r w:rsidRPr="00E91063">
        <w:rPr>
          <w:rStyle w:val="TagStyle"/>
          <w:rtl/>
        </w:rPr>
        <w:t xml:space="preserve"> &lt;&lt; קריאה &gt;&gt;</w:t>
      </w:r>
      <w:r w:rsidRPr="00257794">
        <w:rPr>
          <w:rStyle w:val="TagStyle"/>
          <w:rtl/>
        </w:rPr>
        <w:t xml:space="preserve"> </w:t>
      </w:r>
      <w:r>
        <w:rPr>
          <w:rtl/>
        </w:rPr>
        <w:t>נאור שירי (יש עתיד):</w:t>
      </w:r>
      <w:r w:rsidRPr="00257794">
        <w:rPr>
          <w:rStyle w:val="TagStyle"/>
          <w:rtl/>
        </w:rPr>
        <w:t xml:space="preserve"> </w:t>
      </w:r>
      <w:r w:rsidRPr="00E91063">
        <w:rPr>
          <w:rStyle w:val="TagStyle"/>
          <w:rtl/>
        </w:rPr>
        <w:t xml:space="preserve">&lt;&lt; קריאה &gt;&gt; </w:t>
      </w:r>
      <w:r>
        <w:rPr>
          <w:rtl/>
        </w:rPr>
        <w:t xml:space="preserve">   </w:t>
      </w:r>
      <w:bookmarkEnd w:id="4347"/>
    </w:p>
    <w:p w:rsidR="007C32D0" w:rsidRDefault="007C32D0" w:rsidP="00891012">
      <w:pPr>
        <w:pStyle w:val="KeepWithNext"/>
        <w:rPr>
          <w:rtl/>
          <w:lang w:eastAsia="he-IL"/>
        </w:rPr>
      </w:pPr>
    </w:p>
    <w:p w:rsidR="007C32D0" w:rsidRDefault="007C32D0" w:rsidP="00891012">
      <w:pPr>
        <w:rPr>
          <w:rtl/>
          <w:lang w:eastAsia="he-IL"/>
        </w:rPr>
      </w:pPr>
      <w:bookmarkStart w:id="4348" w:name="_ETM_Q24_541996"/>
      <w:bookmarkStart w:id="4349" w:name="_ETM_Q24_542041"/>
      <w:bookmarkEnd w:id="4348"/>
      <w:bookmarkEnd w:id="4349"/>
      <w:r>
        <w:rPr>
          <w:rFonts w:hint="cs"/>
          <w:rtl/>
          <w:lang w:eastAsia="he-IL"/>
        </w:rPr>
        <w:t xml:space="preserve">- - - </w:t>
      </w:r>
    </w:p>
    <w:p w:rsidR="007C32D0" w:rsidRDefault="007C32D0" w:rsidP="00891012">
      <w:pPr>
        <w:rPr>
          <w:rtl/>
          <w:lang w:eastAsia="he-IL"/>
        </w:rPr>
      </w:pPr>
      <w:bookmarkStart w:id="4350" w:name="_ETM_Q24_543817"/>
      <w:bookmarkStart w:id="4351" w:name="_ETM_Q24_543872"/>
      <w:bookmarkEnd w:id="4350"/>
      <w:bookmarkEnd w:id="4351"/>
    </w:p>
    <w:p w:rsidR="007C32D0" w:rsidRDefault="007C32D0" w:rsidP="00891012">
      <w:pPr>
        <w:pStyle w:val="af6"/>
        <w:keepNext/>
        <w:rPr>
          <w:rtl/>
        </w:rPr>
      </w:pPr>
      <w:r w:rsidRPr="00257794">
        <w:rPr>
          <w:rStyle w:val="TagStyle"/>
          <w:rtl/>
        </w:rPr>
        <w:t xml:space="preserve"> &lt;&lt; יור &gt;&gt; </w:t>
      </w:r>
      <w:r>
        <w:rPr>
          <w:rtl/>
        </w:rPr>
        <w:t>היו"ר אליהו רביבו:</w:t>
      </w:r>
      <w:r w:rsidRPr="00257794">
        <w:rPr>
          <w:rStyle w:val="TagStyle"/>
          <w:rtl/>
        </w:rPr>
        <w:t xml:space="preserve"> &lt;&lt; יור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ואללה, אם יש מי</w:t>
      </w:r>
      <w:bookmarkStart w:id="4352" w:name="_ETM_Q24_545452"/>
      <w:bookmarkEnd w:id="4352"/>
      <w:r>
        <w:rPr>
          <w:rFonts w:hint="cs"/>
          <w:rtl/>
          <w:lang w:eastAsia="he-IL"/>
        </w:rPr>
        <w:t xml:space="preserve"> שיגיד שכן </w:t>
      </w:r>
      <w:r>
        <w:rPr>
          <w:rtl/>
          <w:lang w:eastAsia="he-IL"/>
        </w:rPr>
        <w:t>–</w:t>
      </w:r>
      <w:bookmarkStart w:id="4353" w:name="_ETM_Q24_548828"/>
      <w:bookmarkStart w:id="4354" w:name="_ETM_Q24_548875"/>
      <w:bookmarkEnd w:id="4353"/>
      <w:bookmarkEnd w:id="4354"/>
      <w:r>
        <w:rPr>
          <w:rFonts w:hint="cs"/>
          <w:rtl/>
          <w:lang w:eastAsia="he-IL"/>
        </w:rPr>
        <w:t xml:space="preserve"> בשמחה. אני חושב שאתה מאוד ראוי, </w:t>
      </w:r>
      <w:bookmarkStart w:id="4355" w:name="_ETM_Q24_550263"/>
      <w:bookmarkEnd w:id="4355"/>
      <w:r>
        <w:rPr>
          <w:rFonts w:hint="cs"/>
          <w:rtl/>
          <w:lang w:eastAsia="he-IL"/>
        </w:rPr>
        <w:t>להרבה מעבר לזה</w:t>
      </w:r>
      <w:bookmarkStart w:id="4356" w:name="_ETM_Q24_554216"/>
      <w:bookmarkStart w:id="4357" w:name="_ETM_Q24_554281"/>
      <w:bookmarkEnd w:id="4356"/>
      <w:bookmarkEnd w:id="4357"/>
      <w:r>
        <w:rPr>
          <w:rFonts w:hint="cs"/>
          <w:rtl/>
          <w:lang w:eastAsia="he-IL"/>
        </w:rPr>
        <w:t xml:space="preserve">, אגב. </w:t>
      </w:r>
      <w:bookmarkStart w:id="4358" w:name="_ETM_Q24_560216"/>
      <w:bookmarkEnd w:id="4358"/>
    </w:p>
    <w:p w:rsidR="007C32D0" w:rsidRDefault="007C32D0" w:rsidP="00891012">
      <w:pPr>
        <w:rPr>
          <w:rtl/>
          <w:lang w:eastAsia="he-IL"/>
        </w:rPr>
      </w:pPr>
      <w:bookmarkStart w:id="4359" w:name="_ETM_Q24_560287"/>
      <w:bookmarkStart w:id="4360" w:name="_ETM_Q24_560400"/>
      <w:bookmarkEnd w:id="4359"/>
      <w:bookmarkEnd w:id="4360"/>
    </w:p>
    <w:p w:rsidR="007C32D0" w:rsidRPr="00257794" w:rsidRDefault="007C32D0" w:rsidP="00891012">
      <w:pPr>
        <w:rPr>
          <w:rtl/>
          <w:lang w:eastAsia="he-IL"/>
        </w:rPr>
      </w:pPr>
      <w:bookmarkStart w:id="4361" w:name="_ETM_Q24_560464"/>
      <w:bookmarkEnd w:id="4361"/>
      <w:r>
        <w:rPr>
          <w:rFonts w:hint="cs"/>
          <w:rtl/>
          <w:lang w:eastAsia="he-IL"/>
        </w:rPr>
        <w:t xml:space="preserve">בבקשה, גברתי, שלוש דקות </w:t>
      </w:r>
      <w:bookmarkStart w:id="4362" w:name="_ETM_Q24_555925"/>
      <w:bookmarkEnd w:id="4362"/>
      <w:r>
        <w:rPr>
          <w:rFonts w:hint="cs"/>
          <w:rtl/>
          <w:lang w:eastAsia="he-IL"/>
        </w:rPr>
        <w:t>לרשותך.</w:t>
      </w:r>
    </w:p>
    <w:p w:rsidR="007C32D0" w:rsidRDefault="007C32D0" w:rsidP="00891012">
      <w:pPr>
        <w:rPr>
          <w:rtl/>
          <w:lang w:eastAsia="he-IL"/>
        </w:rPr>
      </w:pPr>
    </w:p>
    <w:p w:rsidR="007C32D0" w:rsidRDefault="007C32D0" w:rsidP="00891012">
      <w:pPr>
        <w:pStyle w:val="a4"/>
        <w:keepNext/>
        <w:rPr>
          <w:rtl/>
        </w:rPr>
      </w:pPr>
      <w:bookmarkStart w:id="4363" w:name="ET_speaker_5300_7"/>
      <w:r w:rsidRPr="00AC1DD1">
        <w:rPr>
          <w:rStyle w:val="TagStyle"/>
          <w:rtl/>
        </w:rPr>
        <w:t xml:space="preserve">&lt;&lt; דובר &gt;&gt; </w:t>
      </w:r>
      <w:bookmarkStart w:id="4364" w:name="_Toc230640971"/>
      <w:r>
        <w:rPr>
          <w:rtl/>
        </w:rPr>
        <w:t>מירב בן ארי (יש עתיד):</w:t>
      </w:r>
      <w:bookmarkEnd w:id="4364"/>
      <w:r w:rsidRPr="00AC1DD1">
        <w:rPr>
          <w:rStyle w:val="TagStyle"/>
          <w:rtl/>
        </w:rPr>
        <w:t xml:space="preserve"> &lt;&lt; דובר &gt;&gt;</w:t>
      </w:r>
      <w:r>
        <w:rPr>
          <w:rtl/>
        </w:rPr>
        <w:t xml:space="preserve">   </w:t>
      </w:r>
      <w:bookmarkEnd w:id="4363"/>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 xml:space="preserve">תודה רבה. אדוני היושב בראש, כנסת נכבדה, לפני הכול, אני חייבת להגיד לך </w:t>
      </w:r>
      <w:r>
        <w:rPr>
          <w:rtl/>
          <w:lang w:eastAsia="he-IL"/>
        </w:rPr>
        <w:t>–</w:t>
      </w:r>
      <w:r>
        <w:rPr>
          <w:rFonts w:hint="cs"/>
          <w:rtl/>
          <w:lang w:eastAsia="he-IL"/>
        </w:rPr>
        <w:t xml:space="preserve"> אתה </w:t>
      </w:r>
      <w:bookmarkStart w:id="4365" w:name="_ETM_Q24_561420"/>
      <w:bookmarkEnd w:id="4365"/>
      <w:r>
        <w:rPr>
          <w:rFonts w:hint="cs"/>
          <w:rtl/>
          <w:lang w:eastAsia="he-IL"/>
        </w:rPr>
        <w:t>יודע, הצבענו בשבוע שעבר על פיזור הכנסת, 110 חברי כנסת</w:t>
      </w:r>
      <w:bookmarkStart w:id="4366" w:name="_ETM_Q24_566697"/>
      <w:bookmarkEnd w:id="4366"/>
      <w:r>
        <w:rPr>
          <w:rFonts w:hint="cs"/>
          <w:rtl/>
          <w:lang w:eastAsia="he-IL"/>
        </w:rPr>
        <w:t xml:space="preserve">, על חוק של חבר הכנסת אופיר כץ כולם הצביעו, לא </w:t>
      </w:r>
      <w:bookmarkStart w:id="4367" w:name="_ETM_Q24_569662"/>
      <w:bookmarkEnd w:id="4367"/>
      <w:r>
        <w:rPr>
          <w:rFonts w:hint="cs"/>
          <w:rtl/>
          <w:lang w:eastAsia="he-IL"/>
        </w:rPr>
        <w:t xml:space="preserve">משנה שאת שלנו הפלנו, נשים את זה בצד </w:t>
      </w:r>
      <w:r>
        <w:rPr>
          <w:rFonts w:hint="eastAsia"/>
          <w:rtl/>
          <w:lang w:eastAsia="he-IL"/>
        </w:rPr>
        <w:t>–</w:t>
      </w:r>
      <w:r>
        <w:rPr>
          <w:rFonts w:hint="cs"/>
          <w:rtl/>
          <w:lang w:eastAsia="he-IL"/>
        </w:rPr>
        <w:t xml:space="preserve"> </w:t>
      </w:r>
      <w:bookmarkStart w:id="4368" w:name="_ETM_Q24_583924"/>
      <w:bookmarkEnd w:id="4368"/>
      <w:r>
        <w:rPr>
          <w:rFonts w:hint="cs"/>
          <w:rtl/>
          <w:lang w:eastAsia="he-IL"/>
        </w:rPr>
        <w:t xml:space="preserve">למה אנחנו </w:t>
      </w:r>
      <w:bookmarkStart w:id="4369" w:name="_ETM_Q24_573053"/>
      <w:bookmarkEnd w:id="4369"/>
      <w:r>
        <w:rPr>
          <w:rFonts w:hint="cs"/>
          <w:rtl/>
          <w:lang w:eastAsia="he-IL"/>
        </w:rPr>
        <w:t xml:space="preserve">עדיין כאן והכול כרגיל? למה אין דיון בוועדת הכנסת? כאילו </w:t>
      </w:r>
      <w:bookmarkStart w:id="4370" w:name="_ETM_Q24_577554"/>
      <w:bookmarkEnd w:id="4370"/>
      <w:r>
        <w:rPr>
          <w:rFonts w:hint="cs"/>
          <w:rtl/>
          <w:lang w:eastAsia="he-IL"/>
        </w:rPr>
        <w:t xml:space="preserve">מה </w:t>
      </w:r>
      <w:r>
        <w:rPr>
          <w:rtl/>
          <w:lang w:eastAsia="he-IL"/>
        </w:rPr>
        <w:t>–</w:t>
      </w:r>
      <w:r>
        <w:rPr>
          <w:rFonts w:hint="cs"/>
          <w:rtl/>
          <w:lang w:eastAsia="he-IL"/>
        </w:rPr>
        <w:t xml:space="preserve"> חברי הכנסת מצביעים ולא מעניין? </w:t>
      </w:r>
    </w:p>
    <w:p w:rsidR="007C32D0" w:rsidRDefault="007C32D0" w:rsidP="00891012">
      <w:pPr>
        <w:rPr>
          <w:rtl/>
          <w:lang w:eastAsia="he-IL"/>
        </w:rPr>
      </w:pPr>
      <w:bookmarkStart w:id="4371" w:name="_ETM_Q24_580865"/>
      <w:bookmarkStart w:id="4372" w:name="_ETM_Q24_580927"/>
      <w:bookmarkStart w:id="4373" w:name="_ETM_Q24_581353"/>
      <w:bookmarkEnd w:id="4371"/>
      <w:bookmarkEnd w:id="4372"/>
      <w:bookmarkEnd w:id="4373"/>
    </w:p>
    <w:p w:rsidR="007C32D0" w:rsidRDefault="007C32D0" w:rsidP="00891012">
      <w:pPr>
        <w:rPr>
          <w:rtl/>
          <w:lang w:eastAsia="he-IL"/>
        </w:rPr>
      </w:pPr>
      <w:bookmarkStart w:id="4374" w:name="_ETM_Q24_581423"/>
      <w:bookmarkEnd w:id="4374"/>
      <w:r>
        <w:rPr>
          <w:rFonts w:hint="cs"/>
          <w:rtl/>
          <w:lang w:eastAsia="he-IL"/>
        </w:rPr>
        <w:t xml:space="preserve">עכשיו, אתה </w:t>
      </w:r>
      <w:bookmarkStart w:id="4375" w:name="_ETM_Q24_580492"/>
      <w:bookmarkEnd w:id="4375"/>
      <w:r>
        <w:rPr>
          <w:rFonts w:hint="cs"/>
          <w:rtl/>
          <w:lang w:eastAsia="he-IL"/>
        </w:rPr>
        <w:t xml:space="preserve">יודע, אני מנסה לחשוב. אנשים אפילו לא יודעים </w:t>
      </w:r>
      <w:bookmarkStart w:id="4376" w:name="_ETM_Q24_586204"/>
      <w:bookmarkEnd w:id="4376"/>
      <w:r>
        <w:rPr>
          <w:rFonts w:hint="cs"/>
          <w:rtl/>
          <w:lang w:eastAsia="he-IL"/>
        </w:rPr>
        <w:t xml:space="preserve">איך לתכנן את הדברים שלהם, מה לעשות, מתי מתפזרים? </w:t>
      </w:r>
      <w:bookmarkStart w:id="4377" w:name="_ETM_Q24_588606"/>
      <w:bookmarkEnd w:id="4377"/>
      <w:r>
        <w:rPr>
          <w:rFonts w:hint="cs"/>
          <w:rtl/>
          <w:lang w:eastAsia="he-IL"/>
        </w:rPr>
        <w:t xml:space="preserve">אף אחד לא מדבר. חברי כנסת הצביעו </w:t>
      </w:r>
      <w:r>
        <w:rPr>
          <w:rtl/>
          <w:lang w:eastAsia="he-IL"/>
        </w:rPr>
        <w:t>–</w:t>
      </w:r>
      <w:r>
        <w:rPr>
          <w:rFonts w:hint="cs"/>
          <w:rtl/>
          <w:lang w:eastAsia="he-IL"/>
        </w:rPr>
        <w:t xml:space="preserve"> איך אומרים</w:t>
      </w:r>
      <w:bookmarkStart w:id="4378" w:name="_ETM_Q24_593661"/>
      <w:bookmarkEnd w:id="4378"/>
      <w:r>
        <w:rPr>
          <w:rFonts w:hint="cs"/>
          <w:rtl/>
          <w:lang w:eastAsia="he-IL"/>
        </w:rPr>
        <w:t>, יש משפט, אתה יודע, על ההוא שעשה את שלו</w:t>
      </w:r>
      <w:bookmarkStart w:id="4379" w:name="_ETM_Q24_596989"/>
      <w:bookmarkEnd w:id="4379"/>
      <w:r>
        <w:rPr>
          <w:rFonts w:hint="cs"/>
          <w:rtl/>
          <w:lang w:eastAsia="he-IL"/>
        </w:rPr>
        <w:t xml:space="preserve"> ויכול ללכת. אם אנחנו מצביעים ואם אנחנו חושבים שהכנסת הזאת </w:t>
      </w:r>
      <w:bookmarkStart w:id="4380" w:name="_ETM_Q24_599446"/>
      <w:bookmarkEnd w:id="4380"/>
      <w:r>
        <w:rPr>
          <w:rFonts w:hint="cs"/>
          <w:rtl/>
          <w:lang w:eastAsia="he-IL"/>
        </w:rPr>
        <w:t xml:space="preserve">אין לה זכות קיום, יתכבדו, בבקשה, הקברניטים </w:t>
      </w:r>
      <w:r>
        <w:rPr>
          <w:rtl/>
          <w:lang w:eastAsia="he-IL"/>
        </w:rPr>
        <w:t>–</w:t>
      </w:r>
      <w:bookmarkStart w:id="4381" w:name="_ETM_Q24_605819"/>
      <w:bookmarkStart w:id="4382" w:name="_ETM_Q24_605874"/>
      <w:bookmarkEnd w:id="4381"/>
      <w:bookmarkEnd w:id="4382"/>
      <w:r>
        <w:rPr>
          <w:rFonts w:hint="cs"/>
          <w:rtl/>
          <w:lang w:eastAsia="he-IL"/>
        </w:rPr>
        <w:t xml:space="preserve"> אני רואה </w:t>
      </w:r>
      <w:bookmarkStart w:id="4383" w:name="_ETM_Q24_604826"/>
      <w:bookmarkEnd w:id="4383"/>
      <w:r>
        <w:rPr>
          <w:rFonts w:hint="cs"/>
          <w:rtl/>
          <w:lang w:eastAsia="he-IL"/>
        </w:rPr>
        <w:t xml:space="preserve">שאתה מקשיב </w:t>
      </w:r>
      <w:r>
        <w:rPr>
          <w:rtl/>
          <w:lang w:eastAsia="he-IL"/>
        </w:rPr>
        <w:t>–</w:t>
      </w:r>
      <w:r>
        <w:rPr>
          <w:rFonts w:hint="cs"/>
          <w:rtl/>
          <w:lang w:eastAsia="he-IL"/>
        </w:rPr>
        <w:t xml:space="preserve"> ויפזרו אותה. ואם לא יפזרו אותה, שיבוא</w:t>
      </w:r>
      <w:bookmarkStart w:id="4384" w:name="_ETM_Q24_610996"/>
      <w:bookmarkEnd w:id="4384"/>
      <w:r>
        <w:rPr>
          <w:rFonts w:hint="cs"/>
          <w:rtl/>
          <w:lang w:eastAsia="he-IL"/>
        </w:rPr>
        <w:t>ו ויגידו למה לא מפזרים אותה. אבל אם לא -</w:t>
      </w:r>
      <w:bookmarkStart w:id="4385" w:name="_ETM_Q24_612408"/>
      <w:bookmarkEnd w:id="4385"/>
      <w:r>
        <w:rPr>
          <w:rFonts w:hint="cs"/>
          <w:rtl/>
          <w:lang w:eastAsia="he-IL"/>
        </w:rPr>
        <w:t xml:space="preserve"> - -</w:t>
      </w:r>
    </w:p>
    <w:p w:rsidR="007C32D0" w:rsidRDefault="007C32D0" w:rsidP="00891012">
      <w:pPr>
        <w:rPr>
          <w:rtl/>
          <w:lang w:eastAsia="he-IL"/>
        </w:rPr>
      </w:pPr>
      <w:bookmarkStart w:id="4386" w:name="_ETM_Q24_613408"/>
      <w:bookmarkStart w:id="4387" w:name="_ETM_Q24_613470"/>
      <w:bookmarkEnd w:id="4386"/>
      <w:bookmarkEnd w:id="4387"/>
    </w:p>
    <w:p w:rsidR="007C32D0" w:rsidRDefault="007C32D0" w:rsidP="00891012">
      <w:pPr>
        <w:pStyle w:val="af6"/>
        <w:keepNext/>
        <w:rPr>
          <w:rtl/>
        </w:rPr>
      </w:pPr>
      <w:r w:rsidRPr="00930D29">
        <w:rPr>
          <w:rStyle w:val="TagStyle"/>
          <w:rtl/>
        </w:rPr>
        <w:t xml:space="preserve"> &lt;&lt; יור &gt;&gt; </w:t>
      </w:r>
      <w:r>
        <w:rPr>
          <w:rtl/>
        </w:rPr>
        <w:t>היו"ר אליהו רביבו:</w:t>
      </w:r>
      <w:r w:rsidRPr="00930D29">
        <w:rPr>
          <w:rStyle w:val="TagStyle"/>
          <w:rtl/>
        </w:rPr>
        <w:t xml:space="preserve"> &lt;&lt; יור &gt;&gt;</w:t>
      </w:r>
      <w:r>
        <w:rPr>
          <w:rtl/>
        </w:rPr>
        <w:t xml:space="preserve">   </w:t>
      </w:r>
    </w:p>
    <w:p w:rsidR="007C32D0" w:rsidRDefault="007C32D0" w:rsidP="00891012">
      <w:pPr>
        <w:pStyle w:val="KeepWithNext"/>
        <w:rPr>
          <w:rtl/>
          <w:lang w:eastAsia="he-IL"/>
        </w:rPr>
      </w:pPr>
    </w:p>
    <w:p w:rsidR="007C32D0" w:rsidRDefault="007C32D0" w:rsidP="00891012">
      <w:pPr>
        <w:rPr>
          <w:rtl/>
          <w:lang w:eastAsia="he-IL"/>
        </w:rPr>
      </w:pPr>
      <w:bookmarkStart w:id="4388" w:name="_ETM_Q24_611333"/>
      <w:bookmarkEnd w:id="4388"/>
      <w:r>
        <w:rPr>
          <w:rFonts w:hint="cs"/>
          <w:rtl/>
          <w:lang w:eastAsia="he-IL"/>
        </w:rPr>
        <w:t>את רוצה התייחסות?</w:t>
      </w:r>
    </w:p>
    <w:p w:rsidR="007C32D0" w:rsidRDefault="007C32D0" w:rsidP="00891012">
      <w:pPr>
        <w:rPr>
          <w:rtl/>
          <w:lang w:eastAsia="he-IL"/>
        </w:rPr>
      </w:pPr>
    </w:p>
    <w:p w:rsidR="007C32D0" w:rsidRDefault="007C32D0" w:rsidP="00891012">
      <w:pPr>
        <w:pStyle w:val="-"/>
        <w:keepNext/>
        <w:rPr>
          <w:rtl/>
        </w:rPr>
      </w:pPr>
      <w:bookmarkStart w:id="4389" w:name="ET_speakercontinue_5300_25"/>
      <w:r w:rsidRPr="00930D29">
        <w:rPr>
          <w:rStyle w:val="TagStyle"/>
          <w:rtl/>
        </w:rPr>
        <w:t xml:space="preserve"> &lt;&lt; דובר_המשך &gt;&gt; </w:t>
      </w:r>
      <w:r>
        <w:rPr>
          <w:rtl/>
        </w:rPr>
        <w:t>מירב בן ארי (יש עתיד):</w:t>
      </w:r>
      <w:r w:rsidRPr="00930D29">
        <w:rPr>
          <w:rStyle w:val="TagStyle"/>
          <w:rtl/>
        </w:rPr>
        <w:t xml:space="preserve"> &lt;&lt; דובר_המשך &gt;&gt; </w:t>
      </w:r>
      <w:r>
        <w:rPr>
          <w:rtl/>
        </w:rPr>
        <w:t xml:space="preserve">   </w:t>
      </w:r>
      <w:bookmarkEnd w:id="4389"/>
    </w:p>
    <w:p w:rsidR="007C32D0" w:rsidRDefault="007C32D0" w:rsidP="00891012">
      <w:pPr>
        <w:pStyle w:val="KeepWithNext"/>
        <w:rPr>
          <w:rtl/>
          <w:lang w:eastAsia="he-IL"/>
        </w:rPr>
      </w:pPr>
      <w:bookmarkStart w:id="4390" w:name="_ETM_Q24_614093"/>
      <w:bookmarkEnd w:id="4390"/>
    </w:p>
    <w:p w:rsidR="007C32D0" w:rsidRPr="00930D29" w:rsidRDefault="007C32D0" w:rsidP="00891012">
      <w:pPr>
        <w:rPr>
          <w:rtl/>
          <w:lang w:eastAsia="he-IL"/>
        </w:rPr>
      </w:pPr>
      <w:bookmarkStart w:id="4391" w:name="_ETM_Q24_614177"/>
      <w:bookmarkEnd w:id="4391"/>
      <w:r>
        <w:rPr>
          <w:rFonts w:hint="cs"/>
          <w:rtl/>
          <w:lang w:eastAsia="he-IL"/>
        </w:rPr>
        <w:t>אני לא אומרת לך, אני אומרת שא</w:t>
      </w:r>
      <w:bookmarkStart w:id="4392" w:name="_ETM_Q24_615759"/>
      <w:bookmarkEnd w:id="4392"/>
      <w:r>
        <w:rPr>
          <w:rFonts w:hint="cs"/>
          <w:rtl/>
          <w:lang w:eastAsia="he-IL"/>
        </w:rPr>
        <w:t xml:space="preserve">ם הוחלט משהו והכנסת הצביעה </w:t>
      </w:r>
      <w:r>
        <w:rPr>
          <w:rtl/>
          <w:lang w:eastAsia="he-IL"/>
        </w:rPr>
        <w:t>–</w:t>
      </w:r>
      <w:bookmarkStart w:id="4393" w:name="_ETM_Q24_620153"/>
      <w:bookmarkStart w:id="4394" w:name="_ETM_Q24_620223"/>
      <w:bookmarkEnd w:id="4393"/>
      <w:bookmarkEnd w:id="4394"/>
      <w:r>
        <w:rPr>
          <w:rFonts w:hint="cs"/>
          <w:rtl/>
          <w:lang w:eastAsia="he-IL"/>
        </w:rPr>
        <w:t xml:space="preserve"> מה שאנחנו רואים </w:t>
      </w:r>
      <w:bookmarkStart w:id="4395" w:name="_ETM_Q24_619728"/>
      <w:bookmarkEnd w:id="4395"/>
      <w:r>
        <w:rPr>
          <w:rFonts w:hint="cs"/>
          <w:rtl/>
          <w:lang w:eastAsia="he-IL"/>
        </w:rPr>
        <w:t>פה זו בסוף רמיסה של חברי הכנסת. ולהזכיר לך</w:t>
      </w:r>
      <w:bookmarkStart w:id="4396" w:name="_ETM_Q24_623737"/>
      <w:bookmarkEnd w:id="4396"/>
      <w:r>
        <w:rPr>
          <w:rFonts w:hint="cs"/>
          <w:rtl/>
          <w:lang w:eastAsia="he-IL"/>
        </w:rPr>
        <w:t xml:space="preserve">, יושב-ראש הכנסת הוא זה שאמר בעצמו: הכנסת לא תקבל בהכנעה </w:t>
      </w:r>
      <w:bookmarkStart w:id="4397" w:name="_ETM_Q24_630470"/>
      <w:bookmarkEnd w:id="4397"/>
      <w:r>
        <w:rPr>
          <w:rFonts w:hint="cs"/>
          <w:rtl/>
          <w:lang w:eastAsia="he-IL"/>
        </w:rPr>
        <w:t xml:space="preserve">את רמיסתה. אז אמיר אוחנה, יושב-ראש הכנסת: הכנסת </w:t>
      </w:r>
      <w:bookmarkStart w:id="4398" w:name="_ETM_Q24_635845"/>
      <w:bookmarkEnd w:id="4398"/>
      <w:r>
        <w:rPr>
          <w:rFonts w:hint="cs"/>
          <w:rtl/>
          <w:lang w:eastAsia="he-IL"/>
        </w:rPr>
        <w:t xml:space="preserve">קיבלה בהכנעה את רמיסתה, ולא רק את רמיסתה </w:t>
      </w:r>
      <w:r>
        <w:rPr>
          <w:rFonts w:hint="eastAsia"/>
          <w:rtl/>
          <w:lang w:eastAsia="he-IL"/>
        </w:rPr>
        <w:t>–</w:t>
      </w:r>
      <w:r>
        <w:rPr>
          <w:rFonts w:hint="cs"/>
          <w:rtl/>
          <w:lang w:eastAsia="he-IL"/>
        </w:rPr>
        <w:t xml:space="preserve"> דרכו </w:t>
      </w:r>
      <w:bookmarkStart w:id="4399" w:name="_ETM_Q24_639698"/>
      <w:bookmarkEnd w:id="4399"/>
      <w:r>
        <w:rPr>
          <w:rFonts w:hint="cs"/>
          <w:rtl/>
          <w:lang w:eastAsia="he-IL"/>
        </w:rPr>
        <w:t xml:space="preserve">עליה ככה ועשו לה: את שומעת? את לא </w:t>
      </w:r>
      <w:bookmarkStart w:id="4400" w:name="_ETM_Q24_639137"/>
      <w:bookmarkEnd w:id="4400"/>
      <w:r>
        <w:rPr>
          <w:rFonts w:hint="cs"/>
          <w:rtl/>
          <w:lang w:eastAsia="he-IL"/>
        </w:rPr>
        <w:t>מעניינת.</w:t>
      </w:r>
    </w:p>
    <w:p w:rsidR="007C32D0" w:rsidRPr="00930D29" w:rsidRDefault="007C32D0" w:rsidP="00891012">
      <w:pPr>
        <w:rPr>
          <w:rtl/>
          <w:lang w:eastAsia="he-IL"/>
        </w:rPr>
      </w:pPr>
    </w:p>
    <w:p w:rsidR="007C32D0" w:rsidRDefault="007C32D0" w:rsidP="00891012">
      <w:pPr>
        <w:pStyle w:val="af6"/>
        <w:keepNext/>
        <w:rPr>
          <w:rtl/>
        </w:rPr>
      </w:pPr>
      <w:r w:rsidRPr="00087625">
        <w:rPr>
          <w:rStyle w:val="TagStyle"/>
          <w:rtl/>
        </w:rPr>
        <w:t xml:space="preserve">&lt;&lt; יור &gt;&gt; </w:t>
      </w:r>
      <w:r>
        <w:rPr>
          <w:rtl/>
        </w:rPr>
        <w:t>היו"ר אליהו רביבו:</w:t>
      </w:r>
      <w:r w:rsidRPr="00087625">
        <w:rPr>
          <w:rStyle w:val="TagStyle"/>
          <w:rtl/>
        </w:rPr>
        <w:t xml:space="preserve"> &lt;&lt; יור &gt;&gt;</w:t>
      </w:r>
      <w:r>
        <w:rPr>
          <w:rtl/>
        </w:rPr>
        <w:t xml:space="preserve">   </w:t>
      </w:r>
    </w:p>
    <w:p w:rsidR="007C32D0" w:rsidRDefault="007C32D0" w:rsidP="00891012">
      <w:pPr>
        <w:pStyle w:val="KeepWithNext"/>
        <w:rPr>
          <w:rtl/>
        </w:rPr>
      </w:pPr>
    </w:p>
    <w:p w:rsidR="007C32D0" w:rsidRDefault="007C32D0" w:rsidP="00891012">
      <w:pPr>
        <w:rPr>
          <w:rtl/>
        </w:rPr>
      </w:pPr>
      <w:r>
        <w:rPr>
          <w:rFonts w:hint="cs"/>
          <w:rtl/>
        </w:rPr>
        <w:t xml:space="preserve">חס וחלילה. חלילה וחס. </w:t>
      </w:r>
    </w:p>
    <w:p w:rsidR="007C32D0" w:rsidRDefault="007C32D0" w:rsidP="00891012">
      <w:pPr>
        <w:pStyle w:val="KeepWithNext"/>
        <w:rPr>
          <w:b/>
          <w:bCs/>
          <w:u w:val="single"/>
          <w:rtl/>
          <w:lang w:eastAsia="he-IL"/>
        </w:rPr>
      </w:pPr>
    </w:p>
    <w:p w:rsidR="007C32D0" w:rsidRDefault="007C32D0" w:rsidP="00891012">
      <w:pPr>
        <w:pStyle w:val="-"/>
        <w:keepNext/>
        <w:rPr>
          <w:rtl/>
        </w:rPr>
      </w:pPr>
      <w:bookmarkStart w:id="4401" w:name="ET_speakercontinue_5300_12"/>
      <w:r w:rsidRPr="006B65B5">
        <w:rPr>
          <w:rStyle w:val="TagStyle"/>
          <w:rtl/>
        </w:rPr>
        <w:t xml:space="preserve"> &lt;&lt; דובר_המשך &gt;&gt; </w:t>
      </w:r>
      <w:r>
        <w:rPr>
          <w:rtl/>
        </w:rPr>
        <w:t>מירב בן ארי (יש עתיד):</w:t>
      </w:r>
      <w:r w:rsidRPr="006B65B5">
        <w:rPr>
          <w:rStyle w:val="TagStyle"/>
          <w:rtl/>
        </w:rPr>
        <w:t xml:space="preserve"> &lt;&lt; דובר_המשך &gt;&gt;</w:t>
      </w:r>
      <w:r>
        <w:rPr>
          <w:rtl/>
        </w:rPr>
        <w:t xml:space="preserve">   </w:t>
      </w:r>
      <w:bookmarkEnd w:id="4401"/>
    </w:p>
    <w:p w:rsidR="007C32D0" w:rsidRPr="006B65B5" w:rsidRDefault="007C32D0" w:rsidP="00891012">
      <w:pPr>
        <w:ind w:firstLine="0"/>
        <w:rPr>
          <w:rtl/>
          <w:lang w:eastAsia="he-IL"/>
        </w:rPr>
      </w:pPr>
    </w:p>
    <w:p w:rsidR="007C32D0" w:rsidRDefault="007C32D0" w:rsidP="00891012">
      <w:pPr>
        <w:rPr>
          <w:rtl/>
        </w:rPr>
      </w:pPr>
      <w:r>
        <w:rPr>
          <w:rFonts w:hint="cs"/>
          <w:rtl/>
        </w:rPr>
        <w:t xml:space="preserve">אבל זה מה שקרה. </w:t>
      </w:r>
      <w:bookmarkStart w:id="4402" w:name="_ETM_Q24_640907"/>
      <w:bookmarkStart w:id="4403" w:name="_ETM_Q24_643819"/>
      <w:bookmarkEnd w:id="4402"/>
      <w:bookmarkEnd w:id="4403"/>
      <w:r>
        <w:rPr>
          <w:rFonts w:hint="cs"/>
          <w:rtl/>
        </w:rPr>
        <w:t xml:space="preserve">אדוני הריבון, אם 110 חברי כנסת </w:t>
      </w:r>
      <w:bookmarkStart w:id="4404" w:name="_ETM_Q24_648737"/>
      <w:bookmarkEnd w:id="4404"/>
      <w:r>
        <w:rPr>
          <w:rtl/>
        </w:rPr>
        <w:t>–</w:t>
      </w:r>
      <w:bookmarkStart w:id="4405" w:name="_ETM_Q24_647931"/>
      <w:bookmarkStart w:id="4406" w:name="_ETM_Q24_647993"/>
      <w:bookmarkEnd w:id="4405"/>
      <w:bookmarkEnd w:id="4406"/>
      <w:r>
        <w:rPr>
          <w:rFonts w:hint="cs"/>
          <w:rtl/>
        </w:rPr>
        <w:t xml:space="preserve"> היום בבוקר הייתה אמורה ועדת הכנסת להתכנס ולדון </w:t>
      </w:r>
      <w:bookmarkStart w:id="4407" w:name="_ETM_Q24_651160"/>
      <w:bookmarkEnd w:id="4407"/>
      <w:r>
        <w:rPr>
          <w:rFonts w:hint="cs"/>
          <w:rtl/>
        </w:rPr>
        <w:t xml:space="preserve">בפיזורה. זה מה שהיה תמיד, תבדוק אותי. </w:t>
      </w:r>
      <w:bookmarkStart w:id="4408" w:name="_ETM_Q24_656110"/>
      <w:bookmarkEnd w:id="4408"/>
    </w:p>
    <w:p w:rsidR="007C32D0" w:rsidRDefault="007C32D0" w:rsidP="00891012">
      <w:pPr>
        <w:rPr>
          <w:rtl/>
        </w:rPr>
      </w:pPr>
      <w:bookmarkStart w:id="4409" w:name="_ETM_Q24_656168"/>
      <w:bookmarkEnd w:id="4409"/>
    </w:p>
    <w:p w:rsidR="007C32D0" w:rsidRDefault="007C32D0" w:rsidP="00891012">
      <w:pPr>
        <w:pStyle w:val="af6"/>
        <w:keepNext/>
        <w:rPr>
          <w:rtl/>
        </w:rPr>
      </w:pPr>
      <w:bookmarkStart w:id="4410" w:name="ET_yor_6691_28"/>
      <w:r w:rsidRPr="00930D29">
        <w:rPr>
          <w:rStyle w:val="TagStyle"/>
          <w:rtl/>
        </w:rPr>
        <w:t xml:space="preserve"> &lt;&lt; יור &gt;&gt; </w:t>
      </w:r>
      <w:r>
        <w:rPr>
          <w:rtl/>
        </w:rPr>
        <w:t>היו"ר אליהו רביבו:</w:t>
      </w:r>
      <w:r w:rsidRPr="00930D29">
        <w:rPr>
          <w:rStyle w:val="TagStyle"/>
          <w:rtl/>
        </w:rPr>
        <w:t xml:space="preserve"> &lt;&lt; יור &gt;&gt;</w:t>
      </w:r>
      <w:r>
        <w:rPr>
          <w:rtl/>
        </w:rPr>
        <w:t xml:space="preserve">   </w:t>
      </w:r>
      <w:bookmarkEnd w:id="4410"/>
    </w:p>
    <w:p w:rsidR="007C32D0" w:rsidRDefault="007C32D0" w:rsidP="00891012">
      <w:pPr>
        <w:pStyle w:val="KeepWithNext"/>
        <w:rPr>
          <w:rtl/>
        </w:rPr>
      </w:pPr>
    </w:p>
    <w:p w:rsidR="007C32D0" w:rsidRDefault="007C32D0" w:rsidP="00891012">
      <w:pPr>
        <w:rPr>
          <w:rtl/>
        </w:rPr>
      </w:pPr>
      <w:bookmarkStart w:id="4411" w:name="_ETM_Q24_656897"/>
      <w:bookmarkEnd w:id="4411"/>
      <w:r>
        <w:rPr>
          <w:rFonts w:hint="cs"/>
          <w:rtl/>
        </w:rPr>
        <w:t>תנוח דעתך</w:t>
      </w:r>
      <w:bookmarkStart w:id="4412" w:name="_ETM_Q24_658807"/>
      <w:bookmarkStart w:id="4413" w:name="_ETM_Q24_658851"/>
      <w:bookmarkEnd w:id="4412"/>
      <w:bookmarkEnd w:id="4413"/>
      <w:r>
        <w:rPr>
          <w:rFonts w:hint="cs"/>
          <w:rtl/>
        </w:rPr>
        <w:t>, חברתי חברת הכנסת בן ארי.</w:t>
      </w:r>
      <w:bookmarkStart w:id="4414" w:name="_ETM_Q24_658096"/>
      <w:bookmarkEnd w:id="4414"/>
    </w:p>
    <w:p w:rsidR="007C32D0" w:rsidRDefault="007C32D0" w:rsidP="00891012">
      <w:pPr>
        <w:rPr>
          <w:rtl/>
        </w:rPr>
      </w:pPr>
      <w:bookmarkStart w:id="4415" w:name="_ETM_Q24_658144"/>
      <w:bookmarkEnd w:id="4415"/>
    </w:p>
    <w:p w:rsidR="007C32D0" w:rsidRDefault="007C32D0" w:rsidP="00891012">
      <w:pPr>
        <w:pStyle w:val="-"/>
        <w:keepNext/>
        <w:rPr>
          <w:rtl/>
        </w:rPr>
      </w:pPr>
      <w:bookmarkStart w:id="4416" w:name="ET_speakercontinue_5300_29"/>
      <w:r w:rsidRPr="00930D29">
        <w:rPr>
          <w:rStyle w:val="TagStyle"/>
          <w:rtl/>
        </w:rPr>
        <w:t xml:space="preserve"> &lt;&lt; דובר_המשך &gt;&gt; </w:t>
      </w:r>
      <w:r>
        <w:rPr>
          <w:rtl/>
        </w:rPr>
        <w:t>מירב בן ארי (יש עתיד):</w:t>
      </w:r>
      <w:r w:rsidRPr="00930D29">
        <w:rPr>
          <w:rStyle w:val="TagStyle"/>
          <w:rtl/>
        </w:rPr>
        <w:t xml:space="preserve"> &lt;&lt; דובר_המשך &gt;&gt;</w:t>
      </w:r>
      <w:r>
        <w:rPr>
          <w:rtl/>
        </w:rPr>
        <w:t xml:space="preserve">   </w:t>
      </w:r>
      <w:bookmarkEnd w:id="4416"/>
    </w:p>
    <w:p w:rsidR="007C32D0" w:rsidRDefault="007C32D0" w:rsidP="00891012">
      <w:pPr>
        <w:pStyle w:val="KeepWithNext"/>
        <w:rPr>
          <w:rtl/>
        </w:rPr>
      </w:pPr>
    </w:p>
    <w:p w:rsidR="007C32D0" w:rsidRDefault="007C32D0" w:rsidP="00891012">
      <w:pPr>
        <w:rPr>
          <w:rtl/>
        </w:rPr>
      </w:pPr>
      <w:bookmarkStart w:id="4417" w:name="_ETM_Q24_658848"/>
      <w:bookmarkEnd w:id="4417"/>
      <w:r>
        <w:rPr>
          <w:rFonts w:hint="cs"/>
          <w:rtl/>
        </w:rPr>
        <w:t>תבדוק אותי, הינה.</w:t>
      </w:r>
      <w:bookmarkStart w:id="4418" w:name="_ETM_Q24_659302"/>
      <w:bookmarkEnd w:id="4418"/>
    </w:p>
    <w:p w:rsidR="007C32D0" w:rsidRDefault="007C32D0" w:rsidP="00891012">
      <w:pPr>
        <w:rPr>
          <w:rtl/>
        </w:rPr>
      </w:pPr>
      <w:bookmarkStart w:id="4419" w:name="_ETM_Q24_659349"/>
      <w:bookmarkEnd w:id="4419"/>
    </w:p>
    <w:p w:rsidR="007C32D0" w:rsidRDefault="007C32D0" w:rsidP="00891012">
      <w:pPr>
        <w:pStyle w:val="af6"/>
        <w:keepNext/>
        <w:rPr>
          <w:rtl/>
        </w:rPr>
      </w:pPr>
      <w:bookmarkStart w:id="4420" w:name="ET_yor_6691_30"/>
      <w:r w:rsidRPr="00930D29">
        <w:rPr>
          <w:rStyle w:val="TagStyle"/>
          <w:rtl/>
        </w:rPr>
        <w:t xml:space="preserve"> &lt;&lt; יור &gt;&gt; </w:t>
      </w:r>
      <w:r>
        <w:rPr>
          <w:rtl/>
        </w:rPr>
        <w:t>היו"ר אליהו רביבו:</w:t>
      </w:r>
      <w:r w:rsidRPr="00930D29">
        <w:rPr>
          <w:rStyle w:val="TagStyle"/>
          <w:rtl/>
        </w:rPr>
        <w:t xml:space="preserve"> &lt;&lt; יור &gt;&gt;</w:t>
      </w:r>
      <w:r>
        <w:rPr>
          <w:rtl/>
        </w:rPr>
        <w:t xml:space="preserve">   </w:t>
      </w:r>
      <w:bookmarkEnd w:id="4420"/>
    </w:p>
    <w:p w:rsidR="007C32D0" w:rsidRDefault="007C32D0" w:rsidP="00891012">
      <w:pPr>
        <w:pStyle w:val="KeepWithNext"/>
        <w:rPr>
          <w:rtl/>
        </w:rPr>
      </w:pPr>
    </w:p>
    <w:p w:rsidR="007C32D0" w:rsidRDefault="007C32D0" w:rsidP="00891012">
      <w:pPr>
        <w:rPr>
          <w:rtl/>
        </w:rPr>
      </w:pPr>
      <w:bookmarkStart w:id="4421" w:name="_ETM_Q24_659927"/>
      <w:bookmarkEnd w:id="4421"/>
      <w:r>
        <w:rPr>
          <w:rFonts w:hint="cs"/>
          <w:rtl/>
        </w:rPr>
        <w:t>כ</w:t>
      </w:r>
      <w:bookmarkStart w:id="4422" w:name="_ETM_Q24_658759"/>
      <w:bookmarkEnd w:id="4422"/>
      <w:r>
        <w:rPr>
          <w:rFonts w:hint="cs"/>
          <w:rtl/>
        </w:rPr>
        <w:t xml:space="preserve">יוזם ראשון - - - </w:t>
      </w:r>
    </w:p>
    <w:p w:rsidR="007C32D0" w:rsidRDefault="007C32D0" w:rsidP="00891012">
      <w:pPr>
        <w:rPr>
          <w:rtl/>
        </w:rPr>
      </w:pPr>
      <w:bookmarkStart w:id="4423" w:name="_ETM_Q24_660149"/>
      <w:bookmarkStart w:id="4424" w:name="_ETM_Q24_660198"/>
      <w:bookmarkEnd w:id="4423"/>
      <w:bookmarkEnd w:id="4424"/>
    </w:p>
    <w:p w:rsidR="007C32D0" w:rsidRDefault="007C32D0" w:rsidP="00891012">
      <w:pPr>
        <w:pStyle w:val="-"/>
        <w:keepNext/>
        <w:rPr>
          <w:rtl/>
        </w:rPr>
      </w:pPr>
      <w:bookmarkStart w:id="4425" w:name="ET_speakercontinue_5300_31"/>
      <w:r w:rsidRPr="00930D29">
        <w:rPr>
          <w:rStyle w:val="TagStyle"/>
          <w:rtl/>
        </w:rPr>
        <w:t xml:space="preserve"> &lt;&lt; דובר_המשך &gt;&gt; </w:t>
      </w:r>
      <w:r>
        <w:rPr>
          <w:rtl/>
        </w:rPr>
        <w:t>מירב בן ארי (יש עתיד):</w:t>
      </w:r>
      <w:r w:rsidRPr="00930D29">
        <w:rPr>
          <w:rStyle w:val="TagStyle"/>
          <w:rtl/>
        </w:rPr>
        <w:t xml:space="preserve"> &lt;&lt; דובר_המשך &gt;&gt;</w:t>
      </w:r>
      <w:r>
        <w:rPr>
          <w:rtl/>
        </w:rPr>
        <w:t xml:space="preserve">   </w:t>
      </w:r>
      <w:bookmarkEnd w:id="4425"/>
    </w:p>
    <w:p w:rsidR="007C32D0" w:rsidRDefault="007C32D0" w:rsidP="00891012">
      <w:pPr>
        <w:pStyle w:val="KeepWithNext"/>
        <w:rPr>
          <w:rtl/>
        </w:rPr>
      </w:pPr>
    </w:p>
    <w:p w:rsidR="007C32D0" w:rsidRDefault="007C32D0" w:rsidP="00891012">
      <w:pPr>
        <w:rPr>
          <w:rtl/>
        </w:rPr>
      </w:pPr>
      <w:bookmarkStart w:id="4426" w:name="_ETM_Q24_658434"/>
      <w:bookmarkEnd w:id="4426"/>
      <w:r>
        <w:rPr>
          <w:rFonts w:hint="cs"/>
          <w:rtl/>
        </w:rPr>
        <w:t xml:space="preserve">תעצור לרגע. תעצור כי יש </w:t>
      </w:r>
      <w:bookmarkStart w:id="4427" w:name="_ETM_Q24_663057"/>
      <w:bookmarkEnd w:id="4427"/>
      <w:r>
        <w:rPr>
          <w:rFonts w:hint="cs"/>
          <w:rtl/>
        </w:rPr>
        <w:t>לי משהו לדבר עליו.</w:t>
      </w:r>
      <w:bookmarkStart w:id="4428" w:name="_ETM_Q24_663664"/>
      <w:bookmarkEnd w:id="4428"/>
    </w:p>
    <w:p w:rsidR="007C32D0" w:rsidRDefault="007C32D0" w:rsidP="00891012">
      <w:pPr>
        <w:rPr>
          <w:rtl/>
        </w:rPr>
      </w:pPr>
      <w:bookmarkStart w:id="4429" w:name="_ETM_Q24_663729"/>
      <w:bookmarkEnd w:id="4429"/>
    </w:p>
    <w:p w:rsidR="007C32D0" w:rsidRDefault="007C32D0" w:rsidP="00891012">
      <w:pPr>
        <w:pStyle w:val="af6"/>
        <w:keepNext/>
        <w:rPr>
          <w:rtl/>
        </w:rPr>
      </w:pPr>
      <w:bookmarkStart w:id="4430" w:name="ET_yor_6691_32"/>
      <w:r w:rsidRPr="00930D29">
        <w:rPr>
          <w:rStyle w:val="TagStyle"/>
          <w:rtl/>
        </w:rPr>
        <w:t xml:space="preserve"> &lt;&lt; יור &gt;&gt; </w:t>
      </w:r>
      <w:r>
        <w:rPr>
          <w:rtl/>
        </w:rPr>
        <w:t>היו"ר אליהו רביבו:</w:t>
      </w:r>
      <w:r w:rsidRPr="00930D29">
        <w:rPr>
          <w:rStyle w:val="TagStyle"/>
          <w:rtl/>
        </w:rPr>
        <w:t xml:space="preserve"> &lt;&lt; יור &gt;&gt;</w:t>
      </w:r>
      <w:r>
        <w:rPr>
          <w:rtl/>
        </w:rPr>
        <w:t xml:space="preserve">   </w:t>
      </w:r>
      <w:bookmarkEnd w:id="4430"/>
    </w:p>
    <w:p w:rsidR="007C32D0" w:rsidRDefault="007C32D0" w:rsidP="00891012">
      <w:pPr>
        <w:pStyle w:val="KeepWithNext"/>
        <w:rPr>
          <w:rtl/>
        </w:rPr>
      </w:pPr>
    </w:p>
    <w:p w:rsidR="007C32D0" w:rsidRDefault="007C32D0" w:rsidP="00891012">
      <w:pPr>
        <w:rPr>
          <w:rtl/>
        </w:rPr>
      </w:pPr>
      <w:r>
        <w:rPr>
          <w:rFonts w:hint="cs"/>
          <w:rtl/>
        </w:rPr>
        <w:t xml:space="preserve">אין בעיה. כיוזם </w:t>
      </w:r>
      <w:bookmarkStart w:id="4431" w:name="_ETM_Q24_665748"/>
      <w:bookmarkEnd w:id="4431"/>
      <w:r>
        <w:rPr>
          <w:rFonts w:hint="cs"/>
          <w:rtl/>
        </w:rPr>
        <w:t xml:space="preserve">ראשון </w:t>
      </w:r>
      <w:bookmarkStart w:id="4432" w:name="_ETM_Q24_667771"/>
      <w:bookmarkEnd w:id="4432"/>
      <w:r>
        <w:rPr>
          <w:rFonts w:hint="cs"/>
          <w:rtl/>
        </w:rPr>
        <w:t xml:space="preserve">- - - </w:t>
      </w:r>
    </w:p>
    <w:p w:rsidR="007C32D0" w:rsidRDefault="007C32D0" w:rsidP="00891012">
      <w:pPr>
        <w:rPr>
          <w:rtl/>
        </w:rPr>
      </w:pPr>
    </w:p>
    <w:p w:rsidR="007C32D0" w:rsidRDefault="007C32D0" w:rsidP="00891012">
      <w:pPr>
        <w:pStyle w:val="-"/>
        <w:keepNext/>
        <w:rPr>
          <w:rtl/>
        </w:rPr>
      </w:pPr>
      <w:bookmarkStart w:id="4433" w:name="ET_speakercontinue_5300_33"/>
      <w:r w:rsidRPr="00395F4F">
        <w:rPr>
          <w:rStyle w:val="TagStyle"/>
          <w:rtl/>
        </w:rPr>
        <w:t xml:space="preserve"> &lt;&lt; דובר_המשך &gt;&gt; </w:t>
      </w:r>
      <w:r>
        <w:rPr>
          <w:rtl/>
        </w:rPr>
        <w:t>מירב בן ארי (יש עתיד):</w:t>
      </w:r>
      <w:r w:rsidRPr="00395F4F">
        <w:rPr>
          <w:rStyle w:val="TagStyle"/>
          <w:rtl/>
        </w:rPr>
        <w:t xml:space="preserve"> &lt;&lt; דובר_המשך &gt;&gt;</w:t>
      </w:r>
      <w:r>
        <w:rPr>
          <w:rtl/>
        </w:rPr>
        <w:t xml:space="preserve">   </w:t>
      </w:r>
      <w:bookmarkEnd w:id="4433"/>
    </w:p>
    <w:p w:rsidR="007C32D0" w:rsidRDefault="007C32D0" w:rsidP="00891012">
      <w:pPr>
        <w:pStyle w:val="KeepWithNext"/>
        <w:rPr>
          <w:rtl/>
        </w:rPr>
      </w:pPr>
    </w:p>
    <w:p w:rsidR="007C32D0" w:rsidRDefault="007C32D0" w:rsidP="00891012">
      <w:pPr>
        <w:rPr>
          <w:rtl/>
        </w:rPr>
      </w:pPr>
      <w:r>
        <w:rPr>
          <w:rFonts w:hint="cs"/>
          <w:rtl/>
        </w:rPr>
        <w:t xml:space="preserve">אה, הצבענו גם עליך בעד. </w:t>
      </w:r>
    </w:p>
    <w:p w:rsidR="007C32D0" w:rsidRDefault="007C32D0" w:rsidP="00891012">
      <w:pPr>
        <w:rPr>
          <w:rtl/>
        </w:rPr>
      </w:pPr>
      <w:bookmarkStart w:id="4434" w:name="_ETM_Q24_668638"/>
      <w:bookmarkStart w:id="4435" w:name="_ETM_Q24_668693"/>
      <w:bookmarkEnd w:id="4434"/>
      <w:bookmarkEnd w:id="4435"/>
    </w:p>
    <w:p w:rsidR="007C32D0" w:rsidRDefault="007C32D0" w:rsidP="00891012">
      <w:pPr>
        <w:pStyle w:val="af6"/>
        <w:keepNext/>
        <w:rPr>
          <w:rtl/>
        </w:rPr>
      </w:pPr>
      <w:bookmarkStart w:id="4436" w:name="ET_yor_6691_34"/>
      <w:r w:rsidRPr="00395F4F">
        <w:rPr>
          <w:rStyle w:val="TagStyle"/>
          <w:rtl/>
        </w:rPr>
        <w:t xml:space="preserve"> &lt;&lt; יור &gt;&gt; </w:t>
      </w:r>
      <w:r>
        <w:rPr>
          <w:rtl/>
        </w:rPr>
        <w:t>היו"ר אליהו רביבו:</w:t>
      </w:r>
      <w:r w:rsidRPr="00395F4F">
        <w:rPr>
          <w:rStyle w:val="TagStyle"/>
          <w:rtl/>
        </w:rPr>
        <w:t xml:space="preserve"> &lt;&lt; יור &gt;&gt;</w:t>
      </w:r>
      <w:r>
        <w:rPr>
          <w:rtl/>
        </w:rPr>
        <w:t xml:space="preserve">   </w:t>
      </w:r>
      <w:bookmarkEnd w:id="4436"/>
    </w:p>
    <w:p w:rsidR="007C32D0" w:rsidRDefault="007C32D0" w:rsidP="00891012">
      <w:pPr>
        <w:pStyle w:val="KeepWithNext"/>
        <w:rPr>
          <w:rtl/>
        </w:rPr>
      </w:pPr>
    </w:p>
    <w:p w:rsidR="007C32D0" w:rsidRDefault="007C32D0" w:rsidP="00891012">
      <w:pPr>
        <w:rPr>
          <w:rtl/>
        </w:rPr>
      </w:pPr>
      <w:bookmarkStart w:id="4437" w:name="_ETM_Q24_669376"/>
      <w:bookmarkEnd w:id="4437"/>
      <w:r>
        <w:rPr>
          <w:rFonts w:hint="cs"/>
          <w:rtl/>
        </w:rPr>
        <w:t xml:space="preserve">כיוזם ראשון של הצעת החוק מטעם הקואליציה, </w:t>
      </w:r>
      <w:bookmarkStart w:id="4438" w:name="_ETM_Q24_671291"/>
      <w:bookmarkStart w:id="4439" w:name="_ETM_Q24_671341"/>
      <w:bookmarkStart w:id="4440" w:name="_ETM_Q24_671179"/>
      <w:bookmarkEnd w:id="4438"/>
      <w:bookmarkEnd w:id="4439"/>
      <w:bookmarkEnd w:id="4440"/>
      <w:r>
        <w:rPr>
          <w:rFonts w:hint="cs"/>
          <w:rtl/>
        </w:rPr>
        <w:t xml:space="preserve">תנוח דעתך שאם כבר החלטתי שאני מגיש את </w:t>
      </w:r>
      <w:bookmarkStart w:id="4441" w:name="_ETM_Q24_674803"/>
      <w:bookmarkEnd w:id="4441"/>
      <w:r>
        <w:rPr>
          <w:rFonts w:hint="cs"/>
          <w:rtl/>
        </w:rPr>
        <w:t xml:space="preserve">זה </w:t>
      </w:r>
      <w:bookmarkStart w:id="4442" w:name="_ETM_Q24_675837"/>
      <w:bookmarkEnd w:id="4442"/>
      <w:r>
        <w:rPr>
          <w:rFonts w:hint="cs"/>
          <w:rtl/>
        </w:rPr>
        <w:t xml:space="preserve">- - </w:t>
      </w:r>
      <w:bookmarkStart w:id="4443" w:name="_ETM_Q24_681502"/>
      <w:bookmarkStart w:id="4444" w:name="_ETM_Q24_681784"/>
      <w:bookmarkEnd w:id="4443"/>
      <w:bookmarkEnd w:id="4444"/>
    </w:p>
    <w:p w:rsidR="007C32D0" w:rsidRDefault="007C32D0" w:rsidP="00891012">
      <w:pPr>
        <w:rPr>
          <w:rtl/>
        </w:rPr>
      </w:pPr>
      <w:bookmarkStart w:id="4445" w:name="_ETM_Q24_681845"/>
      <w:bookmarkEnd w:id="4445"/>
    </w:p>
    <w:p w:rsidR="007C32D0" w:rsidRDefault="007C32D0" w:rsidP="00891012">
      <w:pPr>
        <w:pStyle w:val="-"/>
        <w:keepNext/>
        <w:rPr>
          <w:rtl/>
        </w:rPr>
      </w:pPr>
      <w:bookmarkStart w:id="4446" w:name="_ETM_Q24_681570"/>
      <w:bookmarkStart w:id="4447" w:name="ET_speakercontinue_5300_37"/>
      <w:bookmarkEnd w:id="4446"/>
      <w:r w:rsidRPr="00395F4F">
        <w:rPr>
          <w:rStyle w:val="TagStyle"/>
          <w:rtl/>
        </w:rPr>
        <w:t xml:space="preserve">&lt;&lt; דובר_המשך &gt;&gt; </w:t>
      </w:r>
      <w:r>
        <w:rPr>
          <w:rtl/>
        </w:rPr>
        <w:t>מירב בן ארי (יש עתיד):</w:t>
      </w:r>
      <w:r w:rsidRPr="00395F4F">
        <w:rPr>
          <w:rStyle w:val="TagStyle"/>
          <w:rtl/>
        </w:rPr>
        <w:t xml:space="preserve"> &lt;&lt; דובר_המשך &gt;&gt;</w:t>
      </w:r>
      <w:r>
        <w:rPr>
          <w:rtl/>
        </w:rPr>
        <w:t xml:space="preserve">   </w:t>
      </w:r>
      <w:bookmarkEnd w:id="4447"/>
    </w:p>
    <w:p w:rsidR="007C32D0" w:rsidRDefault="007C32D0" w:rsidP="00891012">
      <w:pPr>
        <w:pStyle w:val="KeepWithNext"/>
        <w:rPr>
          <w:rtl/>
        </w:rPr>
      </w:pPr>
    </w:p>
    <w:p w:rsidR="007C32D0" w:rsidRPr="00395F4F" w:rsidRDefault="007C32D0" w:rsidP="00891012">
      <w:pPr>
        <w:rPr>
          <w:rtl/>
        </w:rPr>
      </w:pPr>
      <w:r>
        <w:rPr>
          <w:rFonts w:hint="cs"/>
          <w:rtl/>
        </w:rPr>
        <w:t>אבל אתה סגן.</w:t>
      </w:r>
    </w:p>
    <w:p w:rsidR="007C32D0" w:rsidRDefault="007C32D0" w:rsidP="00891012">
      <w:pPr>
        <w:rPr>
          <w:rtl/>
        </w:rPr>
      </w:pPr>
    </w:p>
    <w:p w:rsidR="007C32D0" w:rsidRDefault="007C32D0" w:rsidP="00891012">
      <w:pPr>
        <w:pStyle w:val="af6"/>
        <w:keepNext/>
        <w:rPr>
          <w:rtl/>
        </w:rPr>
      </w:pPr>
      <w:bookmarkStart w:id="4448" w:name="ET_yor_6691_38"/>
      <w:r w:rsidRPr="00395F4F">
        <w:rPr>
          <w:rStyle w:val="TagStyle"/>
          <w:rtl/>
        </w:rPr>
        <w:t xml:space="preserve"> &lt;&lt; יור &gt;&gt; </w:t>
      </w:r>
      <w:r>
        <w:rPr>
          <w:rtl/>
        </w:rPr>
        <w:t>היו"ר אליהו רביבו:</w:t>
      </w:r>
      <w:r w:rsidRPr="00395F4F">
        <w:rPr>
          <w:rStyle w:val="TagStyle"/>
          <w:rtl/>
        </w:rPr>
        <w:t xml:space="preserve"> &lt;&lt; יור &gt;&gt;</w:t>
      </w:r>
      <w:r>
        <w:rPr>
          <w:rtl/>
        </w:rPr>
        <w:t xml:space="preserve">   </w:t>
      </w:r>
      <w:bookmarkStart w:id="4449" w:name="_ETM_Q24_681725"/>
      <w:bookmarkStart w:id="4450" w:name="_ETM_Q24_677429"/>
      <w:bookmarkStart w:id="4451" w:name="_ETM_Q24_677463"/>
      <w:bookmarkStart w:id="4452" w:name="_ETM_Q24_680680"/>
      <w:bookmarkEnd w:id="4448"/>
      <w:bookmarkEnd w:id="4449"/>
      <w:bookmarkEnd w:id="4450"/>
      <w:bookmarkEnd w:id="4451"/>
      <w:bookmarkEnd w:id="4452"/>
    </w:p>
    <w:p w:rsidR="007C32D0" w:rsidRPr="00395F4F" w:rsidRDefault="007C32D0" w:rsidP="00891012">
      <w:pPr>
        <w:rPr>
          <w:rtl/>
          <w:lang w:eastAsia="he-IL"/>
        </w:rPr>
      </w:pPr>
      <w:bookmarkStart w:id="4453" w:name="_ETM_Q24_680734"/>
      <w:bookmarkEnd w:id="4453"/>
    </w:p>
    <w:p w:rsidR="007C32D0" w:rsidRDefault="007C32D0" w:rsidP="00891012">
      <w:pPr>
        <w:rPr>
          <w:rtl/>
        </w:rPr>
      </w:pPr>
      <w:bookmarkStart w:id="4454" w:name="_ETM_Q24_678021"/>
      <w:bookmarkStart w:id="4455" w:name="_ETM_Q24_678062"/>
      <w:bookmarkEnd w:id="4454"/>
      <w:bookmarkEnd w:id="4455"/>
      <w:r>
        <w:rPr>
          <w:rFonts w:hint="cs"/>
          <w:rtl/>
        </w:rPr>
        <w:t>- - בכוונתי שזה יטופל כראוי בהליך המקובל.</w:t>
      </w:r>
      <w:bookmarkStart w:id="4456" w:name="_ETM_Q24_677997"/>
      <w:bookmarkEnd w:id="4456"/>
    </w:p>
    <w:p w:rsidR="007C32D0" w:rsidRDefault="007C32D0" w:rsidP="00891012">
      <w:pPr>
        <w:pStyle w:val="KeepWithNext"/>
        <w:ind w:firstLine="0"/>
        <w:rPr>
          <w:rtl/>
        </w:rPr>
      </w:pPr>
      <w:bookmarkStart w:id="4457" w:name="_ETM_Q24_678091"/>
      <w:bookmarkEnd w:id="4457"/>
    </w:p>
    <w:p w:rsidR="007C32D0" w:rsidRDefault="007C32D0" w:rsidP="00891012">
      <w:pPr>
        <w:pStyle w:val="af5"/>
        <w:keepNext/>
        <w:rPr>
          <w:rtl/>
        </w:rPr>
      </w:pPr>
      <w:bookmarkStart w:id="4458" w:name="ET_interruption_5109_13"/>
      <w:r w:rsidRPr="00CE4E18">
        <w:rPr>
          <w:rStyle w:val="TagStyle"/>
          <w:rtl/>
        </w:rPr>
        <w:t xml:space="preserve"> &lt;&lt; קריאה &gt;&gt; </w:t>
      </w:r>
      <w:r>
        <w:rPr>
          <w:rtl/>
        </w:rPr>
        <w:t>אלעזר שטרן (יש עתיד):</w:t>
      </w:r>
      <w:r w:rsidRPr="00CE4E18">
        <w:rPr>
          <w:rStyle w:val="TagStyle"/>
          <w:rtl/>
        </w:rPr>
        <w:t xml:space="preserve"> &lt;&lt; קריאה &gt;&gt;</w:t>
      </w:r>
      <w:r>
        <w:rPr>
          <w:rtl/>
        </w:rPr>
        <w:t xml:space="preserve">   </w:t>
      </w:r>
      <w:bookmarkEnd w:id="4458"/>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אבוד לך, אבוד לך.</w:t>
      </w:r>
    </w:p>
    <w:p w:rsidR="007C32D0" w:rsidRDefault="007C32D0" w:rsidP="00891012">
      <w:pPr>
        <w:rPr>
          <w:rtl/>
          <w:lang w:eastAsia="he-IL"/>
        </w:rPr>
      </w:pPr>
      <w:bookmarkStart w:id="4459" w:name="_ETM_Q24_681653"/>
      <w:bookmarkStart w:id="4460" w:name="_ETM_Q24_681718"/>
      <w:bookmarkEnd w:id="4459"/>
      <w:bookmarkEnd w:id="4460"/>
    </w:p>
    <w:p w:rsidR="007C32D0" w:rsidRDefault="007C32D0" w:rsidP="00891012">
      <w:pPr>
        <w:pStyle w:val="af6"/>
        <w:keepNext/>
        <w:rPr>
          <w:rtl/>
        </w:rPr>
      </w:pPr>
      <w:r w:rsidRPr="00CE4E18">
        <w:rPr>
          <w:rStyle w:val="TagStyle"/>
          <w:rtl/>
        </w:rPr>
        <w:t xml:space="preserve"> &lt;&lt; יור &gt;&gt; </w:t>
      </w:r>
      <w:r>
        <w:rPr>
          <w:rtl/>
        </w:rPr>
        <w:t>היו"ר אליהו רביבו:</w:t>
      </w:r>
      <w:r w:rsidRPr="00CE4E18">
        <w:rPr>
          <w:rStyle w:val="TagStyle"/>
          <w:rtl/>
        </w:rPr>
        <w:t xml:space="preserve"> &lt;&lt; יור &gt;&gt;</w:t>
      </w:r>
      <w:r>
        <w:rPr>
          <w:rtl/>
        </w:rPr>
        <w:t xml:space="preserve">   </w:t>
      </w:r>
    </w:p>
    <w:p w:rsidR="007C32D0" w:rsidRDefault="007C32D0" w:rsidP="00891012">
      <w:pPr>
        <w:pStyle w:val="KeepWithNext"/>
        <w:rPr>
          <w:rtl/>
          <w:lang w:eastAsia="he-IL"/>
        </w:rPr>
      </w:pPr>
      <w:bookmarkStart w:id="4461" w:name="_ETM_Q24_685981"/>
      <w:bookmarkEnd w:id="4461"/>
    </w:p>
    <w:p w:rsidR="007C32D0" w:rsidRDefault="007C32D0" w:rsidP="00891012">
      <w:pPr>
        <w:rPr>
          <w:rtl/>
          <w:lang w:eastAsia="he-IL"/>
        </w:rPr>
      </w:pPr>
      <w:bookmarkStart w:id="4462" w:name="_ETM_Q24_686040"/>
      <w:bookmarkEnd w:id="4462"/>
      <w:r>
        <w:rPr>
          <w:rFonts w:hint="cs"/>
          <w:rtl/>
          <w:lang w:eastAsia="he-IL"/>
        </w:rPr>
        <w:t xml:space="preserve">ואני סומך, אני סומך </w:t>
      </w:r>
      <w:bookmarkStart w:id="4463" w:name="_ETM_Q24_685031"/>
      <w:bookmarkEnd w:id="4463"/>
      <w:r>
        <w:rPr>
          <w:rFonts w:hint="cs"/>
          <w:rtl/>
          <w:lang w:eastAsia="he-IL"/>
        </w:rPr>
        <w:t xml:space="preserve">- -  </w:t>
      </w:r>
    </w:p>
    <w:p w:rsidR="007C32D0" w:rsidRDefault="007C32D0" w:rsidP="00891012">
      <w:pPr>
        <w:rPr>
          <w:rtl/>
          <w:lang w:eastAsia="he-IL"/>
        </w:rPr>
      </w:pPr>
      <w:bookmarkStart w:id="4464" w:name="_ETM_Q24_685126"/>
      <w:bookmarkStart w:id="4465" w:name="_ETM_Q24_685184"/>
      <w:bookmarkEnd w:id="4464"/>
      <w:bookmarkEnd w:id="4465"/>
    </w:p>
    <w:p w:rsidR="007C32D0" w:rsidRDefault="007C32D0" w:rsidP="00891012">
      <w:pPr>
        <w:pStyle w:val="-"/>
        <w:keepNext/>
        <w:rPr>
          <w:rtl/>
        </w:rPr>
      </w:pPr>
      <w:bookmarkStart w:id="4466" w:name="ET_speakercontinue_5300_40"/>
      <w:r w:rsidRPr="00395F4F">
        <w:rPr>
          <w:rStyle w:val="TagStyle"/>
          <w:rtl/>
        </w:rPr>
        <w:t xml:space="preserve"> &lt;&lt; דובר_המשך &gt;&gt; </w:t>
      </w:r>
      <w:r>
        <w:rPr>
          <w:rtl/>
        </w:rPr>
        <w:t>מירב בן ארי (יש עתיד):</w:t>
      </w:r>
      <w:r w:rsidRPr="00395F4F">
        <w:rPr>
          <w:rStyle w:val="TagStyle"/>
          <w:rtl/>
        </w:rPr>
        <w:t xml:space="preserve"> &lt;&lt; דובר_המשך &gt;&gt;</w:t>
      </w:r>
      <w:r>
        <w:rPr>
          <w:rtl/>
        </w:rPr>
        <w:t xml:space="preserve">   </w:t>
      </w:r>
      <w:bookmarkEnd w:id="4466"/>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על מי?</w:t>
      </w:r>
    </w:p>
    <w:p w:rsidR="007C32D0" w:rsidRDefault="007C32D0" w:rsidP="00891012">
      <w:pPr>
        <w:rPr>
          <w:rtl/>
          <w:lang w:eastAsia="he-IL"/>
        </w:rPr>
      </w:pPr>
      <w:bookmarkStart w:id="4467" w:name="_ETM_Q24_685365"/>
      <w:bookmarkStart w:id="4468" w:name="_ETM_Q24_685418"/>
      <w:bookmarkEnd w:id="4467"/>
      <w:bookmarkEnd w:id="4468"/>
    </w:p>
    <w:p w:rsidR="007C32D0" w:rsidRDefault="007C32D0" w:rsidP="00891012">
      <w:pPr>
        <w:pStyle w:val="af6"/>
        <w:keepNext/>
        <w:rPr>
          <w:rtl/>
        </w:rPr>
      </w:pPr>
      <w:bookmarkStart w:id="4469" w:name="ET_yor_6691_41"/>
      <w:r w:rsidRPr="00395F4F">
        <w:rPr>
          <w:rStyle w:val="TagStyle"/>
          <w:rtl/>
        </w:rPr>
        <w:t xml:space="preserve"> &lt;&lt; יור &gt;&gt; </w:t>
      </w:r>
      <w:r>
        <w:rPr>
          <w:rtl/>
        </w:rPr>
        <w:t>היו"ר אליהו רביבו:</w:t>
      </w:r>
      <w:r w:rsidRPr="00395F4F">
        <w:rPr>
          <w:rStyle w:val="TagStyle"/>
          <w:rtl/>
        </w:rPr>
        <w:t xml:space="preserve"> &lt;&lt; יור &gt;&gt;</w:t>
      </w:r>
      <w:r>
        <w:rPr>
          <w:rtl/>
        </w:rPr>
        <w:t xml:space="preserve">   </w:t>
      </w:r>
      <w:bookmarkEnd w:id="4469"/>
    </w:p>
    <w:p w:rsidR="007C32D0" w:rsidRDefault="007C32D0" w:rsidP="00891012">
      <w:pPr>
        <w:pStyle w:val="KeepWithNext"/>
        <w:rPr>
          <w:rtl/>
          <w:lang w:eastAsia="he-IL"/>
        </w:rPr>
      </w:pPr>
    </w:p>
    <w:p w:rsidR="007C32D0" w:rsidRPr="00395F4F" w:rsidRDefault="007C32D0" w:rsidP="00891012">
      <w:pPr>
        <w:rPr>
          <w:rtl/>
          <w:lang w:eastAsia="he-IL"/>
        </w:rPr>
      </w:pPr>
      <w:bookmarkStart w:id="4470" w:name="_ETM_Q24_685906"/>
      <w:bookmarkEnd w:id="4470"/>
      <w:r>
        <w:rPr>
          <w:rFonts w:hint="cs"/>
          <w:rtl/>
          <w:lang w:eastAsia="he-IL"/>
        </w:rPr>
        <w:t xml:space="preserve">- - על יושב-ראש הקואליציה ועל ראש הממשלה שיוודאו שההליך </w:t>
      </w:r>
      <w:bookmarkStart w:id="4471" w:name="_ETM_Q24_691335"/>
      <w:bookmarkEnd w:id="4471"/>
      <w:r>
        <w:rPr>
          <w:rFonts w:hint="cs"/>
          <w:rtl/>
          <w:lang w:eastAsia="he-IL"/>
        </w:rPr>
        <w:t>הזה יושלם בדרך הדמוקרטית והמקובלת.</w:t>
      </w:r>
    </w:p>
    <w:p w:rsidR="007C32D0" w:rsidRDefault="007C32D0" w:rsidP="00891012">
      <w:pPr>
        <w:rPr>
          <w:rtl/>
          <w:lang w:eastAsia="he-IL"/>
        </w:rPr>
      </w:pPr>
    </w:p>
    <w:p w:rsidR="007C32D0" w:rsidRDefault="007C32D0" w:rsidP="00891012">
      <w:pPr>
        <w:pStyle w:val="af5"/>
        <w:keepNext/>
        <w:rPr>
          <w:rtl/>
        </w:rPr>
      </w:pPr>
      <w:bookmarkStart w:id="4472" w:name="ET_interruption_5109_15"/>
      <w:r w:rsidRPr="00673274">
        <w:rPr>
          <w:rStyle w:val="TagStyle"/>
          <w:rtl/>
        </w:rPr>
        <w:t xml:space="preserve"> &lt;&lt; קריאה &gt;&gt;</w:t>
      </w:r>
      <w:r w:rsidRPr="00CE4E18">
        <w:rPr>
          <w:rStyle w:val="TagStyle"/>
          <w:rtl/>
        </w:rPr>
        <w:t xml:space="preserve"> </w:t>
      </w:r>
      <w:r>
        <w:rPr>
          <w:rtl/>
        </w:rPr>
        <w:t>אלעזר שטרן (יש עתיד):</w:t>
      </w:r>
      <w:r w:rsidRPr="00CE4E18">
        <w:rPr>
          <w:rStyle w:val="TagStyle"/>
          <w:rtl/>
        </w:rPr>
        <w:t xml:space="preserve"> </w:t>
      </w:r>
      <w:r w:rsidRPr="00673274">
        <w:rPr>
          <w:rStyle w:val="TagStyle"/>
          <w:rtl/>
        </w:rPr>
        <w:t xml:space="preserve">&lt;&lt; קריאה &gt;&gt; </w:t>
      </w:r>
      <w:r>
        <w:rPr>
          <w:rtl/>
        </w:rPr>
        <w:t xml:space="preserve">   </w:t>
      </w:r>
      <w:bookmarkEnd w:id="4472"/>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מה זה קשור לראש הממשלה?</w:t>
      </w:r>
      <w:bookmarkStart w:id="4473" w:name="_ETM_Q24_696422"/>
      <w:bookmarkEnd w:id="4473"/>
    </w:p>
    <w:p w:rsidR="007C32D0" w:rsidRDefault="007C32D0" w:rsidP="00891012">
      <w:pPr>
        <w:rPr>
          <w:rtl/>
          <w:lang w:eastAsia="he-IL"/>
        </w:rPr>
      </w:pPr>
      <w:bookmarkStart w:id="4474" w:name="_ETM_Q24_696495"/>
      <w:bookmarkEnd w:id="4474"/>
    </w:p>
    <w:p w:rsidR="007C32D0" w:rsidRDefault="007C32D0" w:rsidP="00891012">
      <w:pPr>
        <w:pStyle w:val="-"/>
        <w:keepNext/>
        <w:rPr>
          <w:rtl/>
        </w:rPr>
      </w:pPr>
      <w:bookmarkStart w:id="4475" w:name="_ETM_Q24_695433"/>
      <w:bookmarkStart w:id="4476" w:name="_ETM_Q24_695498"/>
      <w:bookmarkStart w:id="4477" w:name="ET_speakercontinue_5300_42"/>
      <w:bookmarkEnd w:id="4475"/>
      <w:bookmarkEnd w:id="4476"/>
      <w:r w:rsidRPr="00395F4F">
        <w:rPr>
          <w:rStyle w:val="TagStyle"/>
          <w:rtl/>
        </w:rPr>
        <w:t xml:space="preserve"> &lt;&lt; דובר_המשך &gt;&gt; </w:t>
      </w:r>
      <w:r>
        <w:rPr>
          <w:rtl/>
        </w:rPr>
        <w:t>מירב בן ארי (יש עתיד):</w:t>
      </w:r>
      <w:r w:rsidRPr="00395F4F">
        <w:rPr>
          <w:rStyle w:val="TagStyle"/>
          <w:rtl/>
        </w:rPr>
        <w:t xml:space="preserve"> &lt;&lt; דובר_המשך &gt;&gt;</w:t>
      </w:r>
      <w:r>
        <w:rPr>
          <w:rtl/>
        </w:rPr>
        <w:t xml:space="preserve">   </w:t>
      </w:r>
      <w:bookmarkEnd w:id="4477"/>
    </w:p>
    <w:p w:rsidR="007C32D0" w:rsidRDefault="007C32D0" w:rsidP="00891012">
      <w:pPr>
        <w:pStyle w:val="KeepWithNext"/>
        <w:rPr>
          <w:rtl/>
          <w:lang w:eastAsia="he-IL"/>
        </w:rPr>
      </w:pPr>
    </w:p>
    <w:p w:rsidR="007C32D0" w:rsidRPr="00395F4F" w:rsidRDefault="007C32D0" w:rsidP="00891012">
      <w:pPr>
        <w:rPr>
          <w:rtl/>
          <w:lang w:eastAsia="he-IL"/>
        </w:rPr>
      </w:pPr>
      <w:bookmarkStart w:id="4478" w:name="_ETM_Q24_696184"/>
      <w:bookmarkEnd w:id="4478"/>
      <w:r>
        <w:rPr>
          <w:rFonts w:hint="cs"/>
          <w:rtl/>
          <w:lang w:eastAsia="he-IL"/>
        </w:rPr>
        <w:t xml:space="preserve">רגע, רגע, רק תן לי </w:t>
      </w:r>
      <w:bookmarkStart w:id="4479" w:name="_ETM_Q24_695584"/>
      <w:bookmarkEnd w:id="4479"/>
      <w:r>
        <w:rPr>
          <w:rFonts w:hint="cs"/>
          <w:rtl/>
          <w:lang w:eastAsia="he-IL"/>
        </w:rPr>
        <w:t>לענות.</w:t>
      </w:r>
    </w:p>
    <w:p w:rsidR="007C32D0" w:rsidRDefault="007C32D0" w:rsidP="00891012">
      <w:pPr>
        <w:rPr>
          <w:rtl/>
          <w:lang w:eastAsia="he-IL"/>
        </w:rPr>
      </w:pPr>
    </w:p>
    <w:p w:rsidR="007C32D0" w:rsidRDefault="007C32D0" w:rsidP="00891012">
      <w:pPr>
        <w:pStyle w:val="af6"/>
        <w:keepNext/>
        <w:rPr>
          <w:rtl/>
        </w:rPr>
      </w:pPr>
      <w:r w:rsidRPr="00CE4E18">
        <w:rPr>
          <w:rStyle w:val="TagStyle"/>
          <w:rtl/>
        </w:rPr>
        <w:t xml:space="preserve"> &lt;&lt; יור &gt;&gt; </w:t>
      </w:r>
      <w:r>
        <w:rPr>
          <w:rtl/>
        </w:rPr>
        <w:t>היו"ר אליהו רביבו:</w:t>
      </w:r>
      <w:r w:rsidRPr="00CE4E18">
        <w:rPr>
          <w:rStyle w:val="TagStyle"/>
          <w:rtl/>
        </w:rPr>
        <w:t xml:space="preserve"> &lt;&lt; יור &gt;&gt;</w:t>
      </w:r>
      <w:r>
        <w:rPr>
          <w:rtl/>
        </w:rPr>
        <w:t xml:space="preserve">   </w:t>
      </w:r>
    </w:p>
    <w:p w:rsidR="007C32D0" w:rsidRDefault="007C32D0" w:rsidP="00891012">
      <w:pPr>
        <w:pStyle w:val="KeepWithNext"/>
        <w:rPr>
          <w:rtl/>
          <w:lang w:eastAsia="he-IL"/>
        </w:rPr>
      </w:pPr>
      <w:bookmarkStart w:id="4480" w:name="_ETM_Q24_697187"/>
      <w:bookmarkEnd w:id="4480"/>
    </w:p>
    <w:p w:rsidR="007C32D0" w:rsidRDefault="007C32D0" w:rsidP="00891012">
      <w:pPr>
        <w:rPr>
          <w:rtl/>
          <w:lang w:eastAsia="he-IL"/>
        </w:rPr>
      </w:pPr>
      <w:bookmarkStart w:id="4481" w:name="_ETM_Q24_697254"/>
      <w:bookmarkEnd w:id="4481"/>
      <w:r>
        <w:rPr>
          <w:rFonts w:hint="cs"/>
          <w:rtl/>
          <w:lang w:eastAsia="he-IL"/>
        </w:rPr>
        <w:t xml:space="preserve">מה לעשות שאנחנו בקואליציה לומדים מכם, מתאמים תהליכים </w:t>
      </w:r>
      <w:bookmarkStart w:id="4482" w:name="_ETM_Q24_699950"/>
      <w:bookmarkEnd w:id="4482"/>
      <w:r>
        <w:rPr>
          <w:rFonts w:hint="cs"/>
          <w:rtl/>
          <w:lang w:eastAsia="he-IL"/>
        </w:rPr>
        <w:t xml:space="preserve">עם ראש מפלגתנו </w:t>
      </w:r>
      <w:r>
        <w:rPr>
          <w:rtl/>
          <w:lang w:eastAsia="he-IL"/>
        </w:rPr>
        <w:t>–</w:t>
      </w:r>
      <w:bookmarkStart w:id="4483" w:name="_ETM_Q24_703109"/>
      <w:bookmarkStart w:id="4484" w:name="_ETM_Q24_703168"/>
      <w:bookmarkEnd w:id="4483"/>
      <w:bookmarkEnd w:id="4484"/>
      <w:r>
        <w:rPr>
          <w:rFonts w:hint="cs"/>
          <w:rtl/>
          <w:lang w:eastAsia="he-IL"/>
        </w:rPr>
        <w:t xml:space="preserve"> זה מקובל.</w:t>
      </w:r>
    </w:p>
    <w:p w:rsidR="007C32D0" w:rsidRDefault="007C32D0" w:rsidP="00891012">
      <w:pPr>
        <w:rPr>
          <w:rtl/>
          <w:lang w:eastAsia="he-IL"/>
        </w:rPr>
      </w:pPr>
      <w:bookmarkStart w:id="4485" w:name="_ETM_Q24_702857"/>
      <w:bookmarkStart w:id="4486" w:name="_ETM_Q24_702913"/>
      <w:bookmarkEnd w:id="4485"/>
      <w:bookmarkEnd w:id="4486"/>
    </w:p>
    <w:p w:rsidR="007C32D0" w:rsidRDefault="007C32D0" w:rsidP="00891012">
      <w:pPr>
        <w:pStyle w:val="-"/>
        <w:keepNext/>
        <w:rPr>
          <w:rtl/>
        </w:rPr>
      </w:pPr>
      <w:bookmarkStart w:id="4487" w:name="ET_speakercontinue_5300_43"/>
      <w:r w:rsidRPr="00395F4F">
        <w:rPr>
          <w:rStyle w:val="TagStyle"/>
          <w:rtl/>
        </w:rPr>
        <w:t xml:space="preserve"> &lt;&lt; דובר_המשך &gt;&gt; </w:t>
      </w:r>
      <w:r>
        <w:rPr>
          <w:rtl/>
        </w:rPr>
        <w:t>מירב בן ארי (יש עתיד):</w:t>
      </w:r>
      <w:r w:rsidRPr="00395F4F">
        <w:rPr>
          <w:rStyle w:val="TagStyle"/>
          <w:rtl/>
        </w:rPr>
        <w:t xml:space="preserve"> &lt;&lt; דובר_המשך &gt;&gt;</w:t>
      </w:r>
      <w:r>
        <w:rPr>
          <w:rtl/>
        </w:rPr>
        <w:t xml:space="preserve">   </w:t>
      </w:r>
      <w:bookmarkEnd w:id="4487"/>
    </w:p>
    <w:p w:rsidR="007C32D0" w:rsidRDefault="007C32D0" w:rsidP="00891012">
      <w:pPr>
        <w:pStyle w:val="KeepWithNext"/>
        <w:rPr>
          <w:rtl/>
          <w:lang w:eastAsia="he-IL"/>
        </w:rPr>
      </w:pPr>
      <w:bookmarkStart w:id="4488" w:name="_ETM_Q24_702091"/>
      <w:bookmarkEnd w:id="4488"/>
    </w:p>
    <w:p w:rsidR="007C32D0" w:rsidRDefault="007C32D0" w:rsidP="00891012">
      <w:pPr>
        <w:rPr>
          <w:rtl/>
          <w:lang w:eastAsia="he-IL"/>
        </w:rPr>
      </w:pPr>
      <w:bookmarkStart w:id="4489" w:name="_ETM_Q24_702149"/>
      <w:bookmarkEnd w:id="4489"/>
      <w:r>
        <w:rPr>
          <w:rFonts w:hint="cs"/>
          <w:rtl/>
          <w:lang w:eastAsia="he-IL"/>
        </w:rPr>
        <w:t xml:space="preserve">אז אני </w:t>
      </w:r>
      <w:bookmarkStart w:id="4490" w:name="_ETM_Q24_703043"/>
      <w:bookmarkEnd w:id="4490"/>
      <w:r>
        <w:rPr>
          <w:rFonts w:hint="cs"/>
          <w:rtl/>
          <w:lang w:eastAsia="he-IL"/>
        </w:rPr>
        <w:t xml:space="preserve">רוצה להגיד לך - - - </w:t>
      </w:r>
      <w:bookmarkStart w:id="4491" w:name="_ETM_Q24_701724"/>
      <w:bookmarkEnd w:id="4491"/>
    </w:p>
    <w:p w:rsidR="007C32D0" w:rsidRDefault="007C32D0" w:rsidP="00891012">
      <w:pPr>
        <w:rPr>
          <w:rtl/>
          <w:lang w:eastAsia="he-IL"/>
        </w:rPr>
      </w:pPr>
    </w:p>
    <w:p w:rsidR="007C32D0" w:rsidRDefault="007C32D0" w:rsidP="00891012">
      <w:pPr>
        <w:pStyle w:val="af5"/>
        <w:keepNext/>
        <w:rPr>
          <w:rtl/>
        </w:rPr>
      </w:pPr>
      <w:bookmarkStart w:id="4492" w:name="ET_interruption_5109_18"/>
      <w:r w:rsidRPr="00CE4E18">
        <w:rPr>
          <w:rStyle w:val="TagStyle"/>
          <w:rtl/>
        </w:rPr>
        <w:t xml:space="preserve"> &lt;&lt; קריאה &gt;&gt; </w:t>
      </w:r>
      <w:r>
        <w:rPr>
          <w:rtl/>
        </w:rPr>
        <w:t>אלעזר שטרן (יש עתיד):</w:t>
      </w:r>
      <w:r w:rsidRPr="00CE4E18">
        <w:rPr>
          <w:rStyle w:val="TagStyle"/>
          <w:rtl/>
        </w:rPr>
        <w:t xml:space="preserve"> &lt;&lt; קריאה &gt;&gt;</w:t>
      </w:r>
      <w:r>
        <w:rPr>
          <w:rtl/>
        </w:rPr>
        <w:t xml:space="preserve">   </w:t>
      </w:r>
      <w:bookmarkEnd w:id="4492"/>
    </w:p>
    <w:p w:rsidR="007C32D0" w:rsidRDefault="007C32D0" w:rsidP="00891012">
      <w:pPr>
        <w:pStyle w:val="KeepWithNext"/>
        <w:rPr>
          <w:rtl/>
          <w:lang w:eastAsia="he-IL"/>
        </w:rPr>
      </w:pPr>
    </w:p>
    <w:p w:rsidR="007C32D0" w:rsidRDefault="007C32D0" w:rsidP="00891012">
      <w:pPr>
        <w:rPr>
          <w:rtl/>
          <w:lang w:eastAsia="he-IL"/>
        </w:rPr>
      </w:pPr>
      <w:r>
        <w:rPr>
          <w:rFonts w:hint="cs"/>
          <w:rtl/>
          <w:lang w:eastAsia="he-IL"/>
        </w:rPr>
        <w:t>אתם טסים לאמריקה.</w:t>
      </w:r>
    </w:p>
    <w:p w:rsidR="007C32D0" w:rsidRDefault="007C32D0" w:rsidP="00891012">
      <w:pPr>
        <w:rPr>
          <w:rtl/>
          <w:lang w:eastAsia="he-IL"/>
        </w:rPr>
      </w:pPr>
      <w:bookmarkStart w:id="4493" w:name="_ETM_Q24_708495"/>
      <w:bookmarkStart w:id="4494" w:name="_ETM_Q24_708543"/>
      <w:bookmarkEnd w:id="4493"/>
      <w:bookmarkEnd w:id="4494"/>
    </w:p>
    <w:p w:rsidR="007C32D0" w:rsidRDefault="007C32D0" w:rsidP="00891012">
      <w:pPr>
        <w:pStyle w:val="-"/>
        <w:keepNext/>
        <w:rPr>
          <w:rtl/>
        </w:rPr>
      </w:pPr>
      <w:bookmarkStart w:id="4495" w:name="ET_speakercontinue_5300_44"/>
      <w:r w:rsidRPr="00395F4F">
        <w:rPr>
          <w:rStyle w:val="TagStyle"/>
          <w:rtl/>
        </w:rPr>
        <w:t xml:space="preserve"> &lt;&lt; דובר_המשך &gt;&gt; </w:t>
      </w:r>
      <w:r>
        <w:rPr>
          <w:rtl/>
        </w:rPr>
        <w:t>מירב בן ארי (יש עתיד):</w:t>
      </w:r>
      <w:r w:rsidRPr="00395F4F">
        <w:rPr>
          <w:rStyle w:val="TagStyle"/>
          <w:rtl/>
        </w:rPr>
        <w:t xml:space="preserve"> &lt;&lt; דובר_המשך &gt;&gt;</w:t>
      </w:r>
      <w:r>
        <w:rPr>
          <w:rtl/>
        </w:rPr>
        <w:t xml:space="preserve">   </w:t>
      </w:r>
      <w:bookmarkEnd w:id="4495"/>
    </w:p>
    <w:p w:rsidR="007C32D0" w:rsidRDefault="007C32D0" w:rsidP="00891012">
      <w:pPr>
        <w:pStyle w:val="KeepWithNext"/>
        <w:rPr>
          <w:rtl/>
          <w:lang w:eastAsia="he-IL"/>
        </w:rPr>
      </w:pPr>
    </w:p>
    <w:p w:rsidR="007C32D0" w:rsidRDefault="007C32D0" w:rsidP="00891012">
      <w:pPr>
        <w:rPr>
          <w:rtl/>
          <w:lang w:eastAsia="he-IL"/>
        </w:rPr>
      </w:pPr>
      <w:bookmarkStart w:id="4496" w:name="_ETM_Q24_706836"/>
      <w:bookmarkEnd w:id="4496"/>
      <w:r>
        <w:rPr>
          <w:rFonts w:hint="cs"/>
          <w:rtl/>
          <w:lang w:eastAsia="he-IL"/>
        </w:rPr>
        <w:t>חבר הכנסת רביבו,</w:t>
      </w:r>
      <w:bookmarkStart w:id="4497" w:name="_ETM_Q24_708157"/>
      <w:bookmarkEnd w:id="4497"/>
      <w:r>
        <w:rPr>
          <w:rFonts w:hint="cs"/>
          <w:rtl/>
          <w:lang w:eastAsia="he-IL"/>
        </w:rPr>
        <w:t xml:space="preserve"> ביום שני הבא </w:t>
      </w:r>
      <w:bookmarkStart w:id="4498" w:name="_ETM_Q24_710319"/>
      <w:bookmarkEnd w:id="4498"/>
      <w:r>
        <w:rPr>
          <w:rFonts w:hint="cs"/>
          <w:rtl/>
          <w:lang w:eastAsia="he-IL"/>
        </w:rPr>
        <w:t xml:space="preserve">- - - </w:t>
      </w:r>
    </w:p>
    <w:p w:rsidR="007C32D0" w:rsidRDefault="007C32D0" w:rsidP="00891012">
      <w:pPr>
        <w:rPr>
          <w:rtl/>
          <w:lang w:eastAsia="he-IL"/>
        </w:rPr>
      </w:pPr>
      <w:bookmarkStart w:id="4499" w:name="_ETM_Q24_706333"/>
      <w:bookmarkStart w:id="4500" w:name="_ETM_Q24_706377"/>
      <w:bookmarkEnd w:id="4499"/>
      <w:bookmarkEnd w:id="4500"/>
    </w:p>
    <w:p w:rsidR="007C32D0" w:rsidRDefault="007C32D0" w:rsidP="00891012">
      <w:pPr>
        <w:pStyle w:val="af6"/>
        <w:keepNext/>
        <w:rPr>
          <w:rtl/>
        </w:rPr>
      </w:pPr>
      <w:bookmarkStart w:id="4501" w:name="ET_yor_6691_45"/>
      <w:r w:rsidRPr="00395F4F">
        <w:rPr>
          <w:rStyle w:val="TagStyle"/>
          <w:rtl/>
        </w:rPr>
        <w:t xml:space="preserve"> &lt;&lt; יור &gt;&gt; </w:t>
      </w:r>
      <w:r>
        <w:rPr>
          <w:rtl/>
        </w:rPr>
        <w:t>היו"ר אליהו רביבו:</w:t>
      </w:r>
      <w:r w:rsidRPr="00395F4F">
        <w:rPr>
          <w:rStyle w:val="TagStyle"/>
          <w:rtl/>
        </w:rPr>
        <w:t xml:space="preserve"> &lt;&lt; יור &gt;&gt;</w:t>
      </w:r>
      <w:r>
        <w:rPr>
          <w:rtl/>
        </w:rPr>
        <w:t xml:space="preserve">   </w:t>
      </w:r>
      <w:bookmarkEnd w:id="4501"/>
    </w:p>
    <w:p w:rsidR="007C32D0" w:rsidRDefault="007C32D0" w:rsidP="00891012">
      <w:pPr>
        <w:pStyle w:val="KeepWithNext"/>
        <w:rPr>
          <w:rtl/>
          <w:lang w:eastAsia="he-IL"/>
        </w:rPr>
      </w:pPr>
    </w:p>
    <w:p w:rsidR="007C32D0" w:rsidRDefault="007C32D0" w:rsidP="00891012">
      <w:pPr>
        <w:rPr>
          <w:rtl/>
          <w:lang w:eastAsia="he-IL"/>
        </w:rPr>
      </w:pPr>
      <w:bookmarkStart w:id="4502" w:name="_ETM_Q24_706954"/>
      <w:bookmarkEnd w:id="4502"/>
      <w:r>
        <w:rPr>
          <w:rFonts w:hint="cs"/>
          <w:rtl/>
          <w:lang w:eastAsia="he-IL"/>
        </w:rPr>
        <w:t>עכשיו אני רוצה ל</w:t>
      </w:r>
      <w:bookmarkStart w:id="4503" w:name="_ETM_Q24_706325"/>
      <w:bookmarkEnd w:id="4503"/>
      <w:r>
        <w:rPr>
          <w:rFonts w:hint="cs"/>
          <w:rtl/>
          <w:lang w:eastAsia="he-IL"/>
        </w:rPr>
        <w:t xml:space="preserve">החזיר </w:t>
      </w:r>
      <w:bookmarkStart w:id="4504" w:name="_ETM_Q24_712433"/>
      <w:bookmarkEnd w:id="4504"/>
      <w:r>
        <w:rPr>
          <w:rFonts w:hint="cs"/>
          <w:rtl/>
          <w:lang w:eastAsia="he-IL"/>
        </w:rPr>
        <w:t xml:space="preserve">- - - </w:t>
      </w:r>
    </w:p>
    <w:p w:rsidR="007C32D0" w:rsidRDefault="007C32D0" w:rsidP="00891012">
      <w:pPr>
        <w:rPr>
          <w:rtl/>
          <w:lang w:eastAsia="he-IL"/>
        </w:rPr>
      </w:pPr>
      <w:bookmarkStart w:id="4505" w:name="_ETM_Q24_706371"/>
      <w:bookmarkEnd w:id="4505"/>
    </w:p>
    <w:p w:rsidR="007C32D0" w:rsidRDefault="007C32D0" w:rsidP="00891012">
      <w:pPr>
        <w:pStyle w:val="-"/>
        <w:keepNext/>
        <w:rPr>
          <w:rtl/>
        </w:rPr>
      </w:pPr>
      <w:bookmarkStart w:id="4506" w:name="ET_speakercontinue_5300_46"/>
      <w:r w:rsidRPr="00395F4F">
        <w:rPr>
          <w:rStyle w:val="TagStyle"/>
          <w:rtl/>
        </w:rPr>
        <w:t xml:space="preserve"> &lt;&lt; דובר_המשך &gt;&gt; </w:t>
      </w:r>
      <w:r>
        <w:rPr>
          <w:rtl/>
        </w:rPr>
        <w:t>מירב בן ארי (יש עתיד):</w:t>
      </w:r>
      <w:r w:rsidRPr="00395F4F">
        <w:rPr>
          <w:rStyle w:val="TagStyle"/>
          <w:rtl/>
        </w:rPr>
        <w:t xml:space="preserve"> &lt;&lt; דובר_המשך &gt;&gt;</w:t>
      </w:r>
      <w:r>
        <w:rPr>
          <w:rtl/>
        </w:rPr>
        <w:t xml:space="preserve">   </w:t>
      </w:r>
      <w:bookmarkEnd w:id="4506"/>
    </w:p>
    <w:p w:rsidR="007C32D0" w:rsidRDefault="007C32D0" w:rsidP="00891012">
      <w:pPr>
        <w:pStyle w:val="KeepWithNext"/>
        <w:rPr>
          <w:rtl/>
          <w:lang w:eastAsia="he-IL"/>
        </w:rPr>
      </w:pPr>
    </w:p>
    <w:p w:rsidR="007C32D0" w:rsidRDefault="007C32D0" w:rsidP="00891012">
      <w:pPr>
        <w:rPr>
          <w:rtl/>
          <w:lang w:eastAsia="he-IL"/>
        </w:rPr>
      </w:pPr>
      <w:bookmarkStart w:id="4507" w:name="_ETM_Q24_706950"/>
      <w:bookmarkEnd w:id="4507"/>
      <w:r>
        <w:rPr>
          <w:rFonts w:hint="cs"/>
          <w:rtl/>
          <w:lang w:eastAsia="he-IL"/>
        </w:rPr>
        <w:t xml:space="preserve">רגע, אני רק עונה </w:t>
      </w:r>
      <w:bookmarkStart w:id="4508" w:name="_ETM_Q24_708323"/>
      <w:bookmarkEnd w:id="4508"/>
      <w:r>
        <w:rPr>
          <w:rFonts w:hint="cs"/>
          <w:rtl/>
          <w:lang w:eastAsia="he-IL"/>
        </w:rPr>
        <w:t>לך וממשיכה. ביום שני הבא, בעזרת השם, ניפגש פה,</w:t>
      </w:r>
      <w:bookmarkStart w:id="4509" w:name="_ETM_Q24_712086"/>
      <w:bookmarkEnd w:id="4509"/>
      <w:r>
        <w:rPr>
          <w:rFonts w:hint="cs"/>
          <w:rtl/>
          <w:lang w:eastAsia="he-IL"/>
        </w:rPr>
        <w:t xml:space="preserve"> פנים מול פנים ואני מאוד מאוד מקווה שתגיד </w:t>
      </w:r>
      <w:bookmarkStart w:id="4510" w:name="_ETM_Q24_715758"/>
      <w:bookmarkEnd w:id="4510"/>
      <w:r>
        <w:rPr>
          <w:rFonts w:hint="cs"/>
          <w:rtl/>
          <w:lang w:eastAsia="he-IL"/>
        </w:rPr>
        <w:t xml:space="preserve">לי משהו אחר. כי אם בשני הבא אנחנו נפגשים ועדיין </w:t>
      </w:r>
      <w:bookmarkStart w:id="4511" w:name="_ETM_Q24_719010"/>
      <w:bookmarkEnd w:id="4511"/>
      <w:r>
        <w:rPr>
          <w:rFonts w:hint="cs"/>
          <w:rtl/>
          <w:lang w:eastAsia="he-IL"/>
        </w:rPr>
        <w:t xml:space="preserve">אין ועדת כנסת, אז הכנסת הזאת כנועה. </w:t>
      </w:r>
      <w:bookmarkStart w:id="4512" w:name="_ETM_Q24_722024"/>
      <w:bookmarkStart w:id="4513" w:name="_ETM_Q24_727287"/>
      <w:bookmarkEnd w:id="4512"/>
      <w:bookmarkEnd w:id="4513"/>
    </w:p>
    <w:p w:rsidR="007C32D0" w:rsidRDefault="007C32D0" w:rsidP="00891012">
      <w:pPr>
        <w:rPr>
          <w:rtl/>
          <w:lang w:eastAsia="he-IL"/>
        </w:rPr>
      </w:pPr>
      <w:bookmarkStart w:id="4514" w:name="_ETM_Q24_727329"/>
      <w:bookmarkEnd w:id="4514"/>
    </w:p>
    <w:p w:rsidR="007C32D0" w:rsidRDefault="007C32D0" w:rsidP="00891012">
      <w:pPr>
        <w:rPr>
          <w:rtl/>
          <w:lang w:eastAsia="he-IL"/>
        </w:rPr>
      </w:pPr>
      <w:bookmarkStart w:id="4515" w:name="_ETM_Q24_727752"/>
      <w:bookmarkStart w:id="4516" w:name="_ETM_Q24_727786"/>
      <w:bookmarkEnd w:id="4515"/>
      <w:bookmarkEnd w:id="4516"/>
      <w:r>
        <w:rPr>
          <w:rFonts w:hint="cs"/>
          <w:rtl/>
          <w:lang w:eastAsia="he-IL"/>
        </w:rPr>
        <w:t xml:space="preserve">עכשיו אני רוצה לדבר איתך על ערב חג השבועות, </w:t>
      </w:r>
      <w:bookmarkStart w:id="4517" w:name="_ETM_Q24_724654"/>
      <w:bookmarkEnd w:id="4517"/>
      <w:r>
        <w:rPr>
          <w:rFonts w:hint="cs"/>
          <w:rtl/>
          <w:lang w:eastAsia="he-IL"/>
        </w:rPr>
        <w:t>כי הרי לא יכול להיות שאני לא אתייחס</w:t>
      </w:r>
      <w:bookmarkStart w:id="4518" w:name="_ETM_Q24_726632"/>
      <w:bookmarkEnd w:id="4518"/>
      <w:r>
        <w:rPr>
          <w:rFonts w:hint="cs"/>
          <w:rtl/>
          <w:lang w:eastAsia="he-IL"/>
        </w:rPr>
        <w:t xml:space="preserve"> לנאום של זיכרונות מבית אבא של ביבי. משפחה אשכנזית </w:t>
      </w:r>
      <w:bookmarkStart w:id="4519" w:name="_ETM_Q24_731321"/>
      <w:bookmarkEnd w:id="4519"/>
      <w:r>
        <w:rPr>
          <w:rFonts w:hint="cs"/>
          <w:rtl/>
          <w:lang w:eastAsia="he-IL"/>
        </w:rPr>
        <w:t xml:space="preserve">יושבת לשולחן החג, הרי זה לא קרה במשפחה שלי, וזה </w:t>
      </w:r>
      <w:bookmarkStart w:id="4520" w:name="_ETM_Q24_734323"/>
      <w:bookmarkEnd w:id="4520"/>
      <w:r>
        <w:rPr>
          <w:rFonts w:hint="cs"/>
          <w:rtl/>
          <w:lang w:eastAsia="he-IL"/>
        </w:rPr>
        <w:t xml:space="preserve">גם לא קרה במשפחה שלך - - - </w:t>
      </w:r>
    </w:p>
    <w:p w:rsidR="007C32D0" w:rsidRDefault="007C32D0" w:rsidP="00891012">
      <w:pPr>
        <w:rPr>
          <w:rtl/>
          <w:lang w:eastAsia="he-IL"/>
        </w:rPr>
      </w:pPr>
      <w:bookmarkStart w:id="4521" w:name="_ETM_Q24_733942"/>
      <w:bookmarkStart w:id="4522" w:name="_ETM_Q24_733997"/>
      <w:bookmarkEnd w:id="4521"/>
      <w:bookmarkEnd w:id="4522"/>
    </w:p>
    <w:p w:rsidR="007C32D0" w:rsidRDefault="007C32D0" w:rsidP="00891012">
      <w:pPr>
        <w:pStyle w:val="af6"/>
        <w:keepNext/>
        <w:rPr>
          <w:rtl/>
        </w:rPr>
      </w:pPr>
      <w:bookmarkStart w:id="4523" w:name="ET_yor_6691_47"/>
      <w:r w:rsidRPr="00395F4F">
        <w:rPr>
          <w:rStyle w:val="TagStyle"/>
          <w:rtl/>
        </w:rPr>
        <w:t xml:space="preserve"> &lt;&lt; יור &gt;&gt; </w:t>
      </w:r>
      <w:r>
        <w:rPr>
          <w:rtl/>
        </w:rPr>
        <w:t>היו"ר אליהו רביבו:</w:t>
      </w:r>
      <w:r w:rsidRPr="00395F4F">
        <w:rPr>
          <w:rStyle w:val="TagStyle"/>
          <w:rtl/>
        </w:rPr>
        <w:t xml:space="preserve"> &lt;&lt; יור &gt;&gt;</w:t>
      </w:r>
      <w:r>
        <w:rPr>
          <w:rtl/>
        </w:rPr>
        <w:t xml:space="preserve">   </w:t>
      </w:r>
      <w:bookmarkEnd w:id="4523"/>
    </w:p>
    <w:p w:rsidR="007C32D0" w:rsidRDefault="007C32D0" w:rsidP="00891012">
      <w:pPr>
        <w:pStyle w:val="KeepWithNext"/>
        <w:rPr>
          <w:rtl/>
          <w:lang w:eastAsia="he-IL"/>
        </w:rPr>
      </w:pPr>
    </w:p>
    <w:p w:rsidR="007C32D0" w:rsidRDefault="007C32D0" w:rsidP="00891012">
      <w:pPr>
        <w:rPr>
          <w:rtl/>
          <w:lang w:eastAsia="he-IL"/>
        </w:rPr>
      </w:pPr>
      <w:bookmarkStart w:id="4524" w:name="_ETM_Q24_735040"/>
      <w:bookmarkEnd w:id="4524"/>
      <w:r>
        <w:rPr>
          <w:rFonts w:hint="cs"/>
          <w:rtl/>
          <w:lang w:eastAsia="he-IL"/>
        </w:rPr>
        <w:t xml:space="preserve">למה </w:t>
      </w:r>
      <w:bookmarkStart w:id="4525" w:name="_ETM_Q24_735734"/>
      <w:bookmarkEnd w:id="4525"/>
      <w:r>
        <w:rPr>
          <w:rFonts w:hint="cs"/>
          <w:rtl/>
          <w:lang w:eastAsia="he-IL"/>
        </w:rPr>
        <w:t>גזענות, אבל?</w:t>
      </w:r>
      <w:bookmarkStart w:id="4526" w:name="_ETM_Q24_738758"/>
      <w:bookmarkStart w:id="4527" w:name="_ETM_Q24_737448"/>
      <w:bookmarkEnd w:id="4526"/>
      <w:bookmarkEnd w:id="4527"/>
      <w:r>
        <w:rPr>
          <w:rFonts w:hint="cs"/>
          <w:rtl/>
          <w:lang w:eastAsia="he-IL"/>
        </w:rPr>
        <w:t xml:space="preserve"> למה גזענות?</w:t>
      </w:r>
    </w:p>
    <w:p w:rsidR="007C32D0" w:rsidRDefault="007C32D0" w:rsidP="00891012">
      <w:pPr>
        <w:rPr>
          <w:rtl/>
          <w:lang w:eastAsia="he-IL"/>
        </w:rPr>
      </w:pPr>
      <w:bookmarkStart w:id="4528" w:name="_ETM_Q24_738800"/>
      <w:bookmarkEnd w:id="4528"/>
    </w:p>
    <w:p w:rsidR="007C32D0" w:rsidRDefault="007C32D0" w:rsidP="00891012">
      <w:pPr>
        <w:pStyle w:val="-"/>
        <w:keepNext/>
        <w:rPr>
          <w:rtl/>
        </w:rPr>
      </w:pPr>
      <w:bookmarkStart w:id="4529" w:name="ET_speakercontinue_5300_48"/>
      <w:r w:rsidRPr="00395F4F">
        <w:rPr>
          <w:rStyle w:val="TagStyle"/>
          <w:rtl/>
        </w:rPr>
        <w:t xml:space="preserve"> &lt;&lt; דובר_המשך &gt;&gt; </w:t>
      </w:r>
      <w:r>
        <w:rPr>
          <w:rtl/>
        </w:rPr>
        <w:t>מירב בן ארי (יש עתיד):</w:t>
      </w:r>
      <w:r w:rsidRPr="00395F4F">
        <w:rPr>
          <w:rStyle w:val="TagStyle"/>
          <w:rtl/>
        </w:rPr>
        <w:t xml:space="preserve"> &lt;&lt; דובר_המשך &gt;&gt;</w:t>
      </w:r>
      <w:r>
        <w:rPr>
          <w:rtl/>
        </w:rPr>
        <w:t xml:space="preserve">   </w:t>
      </w:r>
      <w:bookmarkEnd w:id="4529"/>
    </w:p>
    <w:p w:rsidR="007C32D0" w:rsidRDefault="007C32D0" w:rsidP="00891012">
      <w:pPr>
        <w:pStyle w:val="KeepWithNext"/>
        <w:rPr>
          <w:rtl/>
          <w:lang w:eastAsia="he-IL"/>
        </w:rPr>
      </w:pPr>
    </w:p>
    <w:p w:rsidR="007C32D0" w:rsidRDefault="007C32D0" w:rsidP="00891012">
      <w:pPr>
        <w:rPr>
          <w:rtl/>
          <w:lang w:eastAsia="he-IL"/>
        </w:rPr>
      </w:pPr>
      <w:bookmarkStart w:id="4530" w:name="_ETM_Q24_739467"/>
      <w:bookmarkEnd w:id="4530"/>
      <w:r>
        <w:rPr>
          <w:rFonts w:hint="cs"/>
          <w:rtl/>
          <w:lang w:eastAsia="he-IL"/>
        </w:rPr>
        <w:t xml:space="preserve">ראש ממשלת ישראל </w:t>
      </w:r>
      <w:r>
        <w:rPr>
          <w:rFonts w:hint="eastAsia"/>
          <w:rtl/>
          <w:lang w:eastAsia="he-IL"/>
        </w:rPr>
        <w:t>–</w:t>
      </w:r>
      <w:r>
        <w:rPr>
          <w:rFonts w:hint="cs"/>
          <w:rtl/>
          <w:lang w:eastAsia="he-IL"/>
        </w:rPr>
        <w:t xml:space="preserve"> מה לעשות, ראש הממשלה הוא הגזען.</w:t>
      </w:r>
    </w:p>
    <w:p w:rsidR="007C32D0" w:rsidRDefault="007C32D0" w:rsidP="00891012">
      <w:pPr>
        <w:rPr>
          <w:rtl/>
          <w:lang w:eastAsia="he-IL"/>
        </w:rPr>
      </w:pPr>
    </w:p>
    <w:p w:rsidR="007C32D0" w:rsidRDefault="007C32D0" w:rsidP="00891012">
      <w:pPr>
        <w:pStyle w:val="af6"/>
        <w:keepNext/>
        <w:rPr>
          <w:rtl/>
        </w:rPr>
      </w:pPr>
      <w:bookmarkStart w:id="4531" w:name="ET_yor_6691_49"/>
      <w:r w:rsidRPr="00395F4F">
        <w:rPr>
          <w:rStyle w:val="TagStyle"/>
          <w:rtl/>
        </w:rPr>
        <w:t xml:space="preserve"> &lt;&lt; יור &gt;&gt; </w:t>
      </w:r>
      <w:r>
        <w:rPr>
          <w:rtl/>
        </w:rPr>
        <w:t>היו"ר אליהו רביבו:</w:t>
      </w:r>
      <w:r w:rsidRPr="00395F4F">
        <w:rPr>
          <w:rStyle w:val="TagStyle"/>
          <w:rtl/>
        </w:rPr>
        <w:t xml:space="preserve"> &lt;&lt; יור &gt;&gt;</w:t>
      </w:r>
      <w:r>
        <w:rPr>
          <w:rtl/>
        </w:rPr>
        <w:t xml:space="preserve">   </w:t>
      </w:r>
      <w:bookmarkEnd w:id="4531"/>
    </w:p>
    <w:p w:rsidR="007C32D0" w:rsidRDefault="007C32D0" w:rsidP="00891012">
      <w:pPr>
        <w:pStyle w:val="KeepWithNext"/>
        <w:rPr>
          <w:rtl/>
          <w:lang w:eastAsia="he-IL"/>
        </w:rPr>
      </w:pPr>
    </w:p>
    <w:p w:rsidR="007C32D0" w:rsidRDefault="007C32D0" w:rsidP="00891012">
      <w:pPr>
        <w:rPr>
          <w:rtl/>
          <w:lang w:eastAsia="he-IL"/>
        </w:rPr>
      </w:pPr>
      <w:bookmarkStart w:id="4532" w:name="_ETM_Q24_743870"/>
      <w:bookmarkEnd w:id="4532"/>
      <w:r>
        <w:rPr>
          <w:rFonts w:hint="cs"/>
          <w:rtl/>
          <w:lang w:eastAsia="he-IL"/>
        </w:rPr>
        <w:t>את יודעת שזה נושא רגיש אצלי.</w:t>
      </w:r>
    </w:p>
    <w:p w:rsidR="007C32D0" w:rsidRDefault="007C32D0" w:rsidP="00891012">
      <w:pPr>
        <w:rPr>
          <w:rtl/>
          <w:lang w:eastAsia="he-IL"/>
        </w:rPr>
      </w:pPr>
      <w:bookmarkStart w:id="4533" w:name="_ETM_Q24_743139"/>
      <w:bookmarkEnd w:id="4533"/>
    </w:p>
    <w:p w:rsidR="007C32D0" w:rsidRDefault="007C32D0" w:rsidP="00891012">
      <w:pPr>
        <w:pStyle w:val="-"/>
        <w:keepNext/>
        <w:rPr>
          <w:rtl/>
        </w:rPr>
      </w:pPr>
      <w:bookmarkStart w:id="4534" w:name="ET_speakercontinue_5300_50"/>
      <w:r w:rsidRPr="00395F4F">
        <w:rPr>
          <w:rStyle w:val="TagStyle"/>
          <w:rtl/>
        </w:rPr>
        <w:t xml:space="preserve"> &lt;&lt; דובר_המשך &gt;&gt; </w:t>
      </w:r>
      <w:r>
        <w:rPr>
          <w:rtl/>
        </w:rPr>
        <w:t>מירב בן ארי (יש עתיד):</w:t>
      </w:r>
      <w:r w:rsidRPr="00395F4F">
        <w:rPr>
          <w:rStyle w:val="TagStyle"/>
          <w:rtl/>
        </w:rPr>
        <w:t xml:space="preserve"> &lt;&lt; דובר_המשך &gt;&gt;</w:t>
      </w:r>
      <w:r>
        <w:rPr>
          <w:rtl/>
        </w:rPr>
        <w:t xml:space="preserve">   </w:t>
      </w:r>
      <w:bookmarkEnd w:id="4534"/>
    </w:p>
    <w:p w:rsidR="007C32D0" w:rsidRDefault="007C32D0" w:rsidP="00891012">
      <w:pPr>
        <w:pStyle w:val="KeepWithNext"/>
        <w:rPr>
          <w:rtl/>
          <w:lang w:eastAsia="he-IL"/>
        </w:rPr>
      </w:pPr>
    </w:p>
    <w:p w:rsidR="007C32D0" w:rsidRDefault="007C32D0" w:rsidP="00891012">
      <w:pPr>
        <w:rPr>
          <w:rtl/>
          <w:lang w:eastAsia="he-IL"/>
        </w:rPr>
      </w:pPr>
      <w:bookmarkStart w:id="4535" w:name="_ETM_Q24_743681"/>
      <w:bookmarkEnd w:id="4535"/>
      <w:r>
        <w:rPr>
          <w:rFonts w:hint="cs"/>
          <w:rtl/>
          <w:lang w:eastAsia="he-IL"/>
        </w:rPr>
        <w:t xml:space="preserve">תקשיב, בוא </w:t>
      </w:r>
      <w:bookmarkStart w:id="4536" w:name="_ETM_Q24_745285"/>
      <w:bookmarkEnd w:id="4536"/>
      <w:r>
        <w:rPr>
          <w:rFonts w:hint="cs"/>
          <w:rtl/>
          <w:lang w:eastAsia="he-IL"/>
        </w:rPr>
        <w:t xml:space="preserve">אני אגיד לך משהו על הסרטון. תשמע, בערב חג השבועות, </w:t>
      </w:r>
      <w:bookmarkStart w:id="4537" w:name="_ETM_Q24_749852"/>
      <w:bookmarkEnd w:id="4537"/>
      <w:r>
        <w:rPr>
          <w:rFonts w:hint="cs"/>
          <w:rtl/>
          <w:lang w:eastAsia="he-IL"/>
        </w:rPr>
        <w:t>במקום שיבוא ראש הממשלה וישתתף בצערן של המשפחות השכולות</w:t>
      </w:r>
      <w:bookmarkStart w:id="4538" w:name="_ETM_Q24_752118"/>
      <w:bookmarkEnd w:id="4538"/>
      <w:r>
        <w:rPr>
          <w:rFonts w:hint="cs"/>
          <w:rtl/>
          <w:lang w:eastAsia="he-IL"/>
        </w:rPr>
        <w:t xml:space="preserve"> הרבות; במקום שיאחל החלמה לפצועים הרבים שיושבים בבתי חולים</w:t>
      </w:r>
      <w:bookmarkStart w:id="4539" w:name="_ETM_Q24_757629"/>
      <w:bookmarkEnd w:id="4539"/>
      <w:r>
        <w:rPr>
          <w:rFonts w:hint="cs"/>
          <w:rtl/>
          <w:lang w:eastAsia="he-IL"/>
        </w:rPr>
        <w:t xml:space="preserve"> </w:t>
      </w:r>
      <w:r>
        <w:rPr>
          <w:rFonts w:hint="eastAsia"/>
          <w:rtl/>
          <w:lang w:eastAsia="he-IL"/>
        </w:rPr>
        <w:t>–</w:t>
      </w:r>
      <w:r>
        <w:rPr>
          <w:rFonts w:hint="cs"/>
          <w:rtl/>
          <w:lang w:eastAsia="he-IL"/>
        </w:rPr>
        <w:t xml:space="preserve"> אני לא יודעת מתי בפעם האחרונה הוא ביקר בשיקום, שישאל </w:t>
      </w:r>
      <w:bookmarkStart w:id="4540" w:name="_ETM_Q24_760802"/>
      <w:bookmarkEnd w:id="4540"/>
      <w:r>
        <w:rPr>
          <w:rFonts w:hint="cs"/>
          <w:rtl/>
          <w:lang w:eastAsia="he-IL"/>
        </w:rPr>
        <w:t>את אלעזר</w:t>
      </w:r>
      <w:bookmarkStart w:id="4541" w:name="_ETM_Q24_761948"/>
      <w:bookmarkStart w:id="4542" w:name="_ETM_Q24_762013"/>
      <w:bookmarkEnd w:id="4541"/>
      <w:bookmarkEnd w:id="4542"/>
      <w:r>
        <w:rPr>
          <w:rFonts w:hint="cs"/>
          <w:rtl/>
          <w:lang w:eastAsia="he-IL"/>
        </w:rPr>
        <w:t xml:space="preserve">, הוא יספר לו מה קורה </w:t>
      </w:r>
      <w:r>
        <w:rPr>
          <w:rtl/>
          <w:lang w:eastAsia="he-IL"/>
        </w:rPr>
        <w:t>–</w:t>
      </w:r>
      <w:bookmarkStart w:id="4543" w:name="_ETM_Q24_764883"/>
      <w:bookmarkStart w:id="4544" w:name="_ETM_Q24_764945"/>
      <w:bookmarkEnd w:id="4543"/>
      <w:bookmarkEnd w:id="4544"/>
      <w:r>
        <w:rPr>
          <w:rFonts w:hint="cs"/>
          <w:rtl/>
          <w:lang w:eastAsia="he-IL"/>
        </w:rPr>
        <w:t xml:space="preserve"> </w:t>
      </w:r>
      <w:bookmarkStart w:id="4545" w:name="_ETM_Q24_765715"/>
      <w:bookmarkEnd w:id="4545"/>
      <w:r>
        <w:rPr>
          <w:rFonts w:hint="cs"/>
          <w:rtl/>
          <w:lang w:eastAsia="he-IL"/>
        </w:rPr>
        <w:t xml:space="preserve">או למשפחות שכולות; במקום שיעשה הודעה ממלכתית, מרגשת </w:t>
      </w:r>
      <w:bookmarkStart w:id="4546" w:name="_ETM_Q24_768109"/>
      <w:bookmarkEnd w:id="4546"/>
      <w:r>
        <w:rPr>
          <w:rFonts w:hint="cs"/>
          <w:rtl/>
          <w:lang w:eastAsia="he-IL"/>
        </w:rPr>
        <w:t xml:space="preserve">על המשפחות השכולות, על הפצועים </w:t>
      </w:r>
      <w:r>
        <w:rPr>
          <w:rFonts w:hint="eastAsia"/>
          <w:rtl/>
          <w:lang w:eastAsia="he-IL"/>
        </w:rPr>
        <w:t>–</w:t>
      </w:r>
      <w:r>
        <w:rPr>
          <w:rFonts w:hint="cs"/>
          <w:rtl/>
          <w:lang w:eastAsia="he-IL"/>
        </w:rPr>
        <w:t xml:space="preserve"> מה עושה ראש ממשלת ישראל? </w:t>
      </w:r>
      <w:bookmarkStart w:id="4547" w:name="_ETM_Q24_774970"/>
      <w:bookmarkEnd w:id="4547"/>
      <w:r>
        <w:rPr>
          <w:rFonts w:hint="cs"/>
          <w:rtl/>
          <w:lang w:eastAsia="he-IL"/>
        </w:rPr>
        <w:t>עושה סרטון של משפחה אשכנזית יושבת לה</w:t>
      </w:r>
      <w:bookmarkStart w:id="4548" w:name="_ETM_Q24_780938"/>
      <w:bookmarkStart w:id="4549" w:name="_ETM_Q24_781011"/>
      <w:bookmarkStart w:id="4550" w:name="_ETM_Q24_783161"/>
      <w:bookmarkStart w:id="4551" w:name="_ETM_Q24_783218"/>
      <w:bookmarkStart w:id="4552" w:name="_ETM_Q24_781715"/>
      <w:bookmarkStart w:id="4553" w:name="_ETM_Q24_781760"/>
      <w:bookmarkStart w:id="4554" w:name="_ETM_Q24_779989"/>
      <w:bookmarkEnd w:id="4548"/>
      <w:bookmarkEnd w:id="4549"/>
      <w:bookmarkEnd w:id="4550"/>
      <w:bookmarkEnd w:id="4551"/>
      <w:bookmarkEnd w:id="4552"/>
      <w:bookmarkEnd w:id="4553"/>
      <w:bookmarkEnd w:id="4554"/>
      <w:r>
        <w:rPr>
          <w:rFonts w:hint="cs"/>
          <w:rtl/>
          <w:lang w:eastAsia="he-IL"/>
        </w:rPr>
        <w:t xml:space="preserve"> </w:t>
      </w:r>
      <w:r>
        <w:rPr>
          <w:rtl/>
          <w:lang w:eastAsia="he-IL"/>
        </w:rPr>
        <w:t>–</w:t>
      </w:r>
      <w:bookmarkStart w:id="4555" w:name="_ETM_Q24_780709"/>
      <w:bookmarkStart w:id="4556" w:name="_ETM_Q24_780772"/>
      <w:bookmarkEnd w:id="4555"/>
      <w:bookmarkEnd w:id="4556"/>
      <w:r>
        <w:rPr>
          <w:rFonts w:hint="cs"/>
          <w:rtl/>
          <w:lang w:eastAsia="he-IL"/>
        </w:rPr>
        <w:t xml:space="preserve"> וזה בכוונה אשכנ</w:t>
      </w:r>
      <w:bookmarkStart w:id="4557" w:name="_ETM_Q24_779253"/>
      <w:bookmarkEnd w:id="4557"/>
      <w:r>
        <w:rPr>
          <w:rFonts w:hint="cs"/>
          <w:rtl/>
          <w:lang w:eastAsia="he-IL"/>
        </w:rPr>
        <w:t>זית, כי יש שם את הפפיון וזה</w:t>
      </w:r>
      <w:bookmarkStart w:id="4558" w:name="_ETM_Q24_782327"/>
      <w:bookmarkStart w:id="4559" w:name="_ETM_Q24_782394"/>
      <w:bookmarkEnd w:id="4558"/>
      <w:bookmarkEnd w:id="4559"/>
      <w:r>
        <w:rPr>
          <w:rFonts w:hint="cs"/>
          <w:rtl/>
          <w:lang w:eastAsia="he-IL"/>
        </w:rPr>
        <w:t xml:space="preserve">. </w:t>
      </w:r>
      <w:bookmarkStart w:id="4560" w:name="_ETM_Q24_783367"/>
      <w:bookmarkEnd w:id="4560"/>
      <w:r>
        <w:rPr>
          <w:rFonts w:hint="cs"/>
          <w:rtl/>
          <w:lang w:eastAsia="he-IL"/>
        </w:rPr>
        <w:t>בוא, חבל שאתה לא מקשיב לי</w:t>
      </w:r>
      <w:bookmarkStart w:id="4561" w:name="_ETM_Q24_783816"/>
      <w:bookmarkEnd w:id="4561"/>
      <w:r>
        <w:rPr>
          <w:rFonts w:hint="cs"/>
          <w:rtl/>
          <w:lang w:eastAsia="he-IL"/>
        </w:rPr>
        <w:t xml:space="preserve">, אבל נראה לי שהיית מוצא בזה דברי טעם. </w:t>
      </w:r>
      <w:bookmarkStart w:id="4562" w:name="_ETM_Q24_785300"/>
      <w:bookmarkEnd w:id="4562"/>
    </w:p>
    <w:p w:rsidR="007C32D0" w:rsidRDefault="007C32D0" w:rsidP="00891012">
      <w:pPr>
        <w:ind w:firstLine="0"/>
        <w:rPr>
          <w:rtl/>
          <w:lang w:eastAsia="he-IL"/>
        </w:rPr>
      </w:pPr>
      <w:bookmarkStart w:id="4563" w:name="_ETM_Q24_783881"/>
      <w:bookmarkEnd w:id="4563"/>
    </w:p>
    <w:p w:rsidR="007C32D0" w:rsidRDefault="007C32D0" w:rsidP="00891012">
      <w:pPr>
        <w:pStyle w:val="af6"/>
        <w:keepNext/>
        <w:rPr>
          <w:rtl/>
        </w:rPr>
      </w:pPr>
      <w:bookmarkStart w:id="4564" w:name="_ETM_Q24_784185"/>
      <w:bookmarkStart w:id="4565" w:name="ET_yor_6691_53"/>
      <w:bookmarkEnd w:id="4564"/>
      <w:r w:rsidRPr="00BB6DE6">
        <w:rPr>
          <w:rStyle w:val="TagStyle"/>
          <w:rtl/>
        </w:rPr>
        <w:t xml:space="preserve"> &lt;&lt; יור &gt;&gt; </w:t>
      </w:r>
      <w:r>
        <w:rPr>
          <w:rtl/>
        </w:rPr>
        <w:t>היו"ר אליהו רביבו:</w:t>
      </w:r>
      <w:r w:rsidRPr="00BB6DE6">
        <w:rPr>
          <w:rStyle w:val="TagStyle"/>
          <w:rtl/>
        </w:rPr>
        <w:t xml:space="preserve"> &lt;&lt; יור &gt;&gt;</w:t>
      </w:r>
      <w:r>
        <w:rPr>
          <w:rtl/>
        </w:rPr>
        <w:t xml:space="preserve">   </w:t>
      </w:r>
      <w:bookmarkEnd w:id="4565"/>
    </w:p>
    <w:p w:rsidR="007C32D0" w:rsidRDefault="007C32D0" w:rsidP="00891012">
      <w:pPr>
        <w:pStyle w:val="KeepWithNext"/>
        <w:rPr>
          <w:rtl/>
          <w:lang w:eastAsia="he-IL"/>
        </w:rPr>
      </w:pPr>
    </w:p>
    <w:p w:rsidR="007C32D0" w:rsidRDefault="007C32D0" w:rsidP="00891012">
      <w:pPr>
        <w:rPr>
          <w:rtl/>
          <w:lang w:eastAsia="he-IL"/>
        </w:rPr>
      </w:pPr>
      <w:bookmarkStart w:id="4566" w:name="_ETM_Q24_784815"/>
      <w:bookmarkEnd w:id="4566"/>
      <w:r>
        <w:rPr>
          <w:rFonts w:hint="cs"/>
          <w:rtl/>
          <w:lang w:eastAsia="he-IL"/>
        </w:rPr>
        <w:t xml:space="preserve">אני מקשיב, אני מקשיב, הפפיון והיושבים </w:t>
      </w:r>
      <w:r>
        <w:rPr>
          <w:rtl/>
          <w:lang w:eastAsia="he-IL"/>
        </w:rPr>
        <w:t>–</w:t>
      </w:r>
      <w:bookmarkStart w:id="4567" w:name="_ETM_Q24_785697"/>
      <w:bookmarkStart w:id="4568" w:name="_ETM_Q24_785752"/>
      <w:bookmarkEnd w:id="4567"/>
      <w:bookmarkEnd w:id="4568"/>
      <w:r>
        <w:rPr>
          <w:rFonts w:hint="cs"/>
          <w:rtl/>
          <w:lang w:eastAsia="he-IL"/>
        </w:rPr>
        <w:t xml:space="preserve"> נו. </w:t>
      </w:r>
    </w:p>
    <w:p w:rsidR="007C32D0" w:rsidRDefault="007C32D0" w:rsidP="00891012">
      <w:pPr>
        <w:rPr>
          <w:rtl/>
          <w:lang w:eastAsia="he-IL"/>
        </w:rPr>
      </w:pPr>
    </w:p>
    <w:p w:rsidR="008868B9" w:rsidRDefault="008868B9" w:rsidP="00F12C2C">
      <w:pPr>
        <w:pStyle w:val="-"/>
        <w:keepNext/>
        <w:rPr>
          <w:rtl/>
        </w:rPr>
      </w:pPr>
      <w:bookmarkStart w:id="4569" w:name="ET_speakercontinue_5300_1"/>
      <w:r w:rsidRPr="00F12C2C">
        <w:rPr>
          <w:rStyle w:val="TagStyle"/>
          <w:rtl/>
        </w:rPr>
        <w:t xml:space="preserve">&lt;&lt; דובר_המשך &gt;&gt; </w:t>
      </w:r>
      <w:r>
        <w:rPr>
          <w:rtl/>
        </w:rPr>
        <w:t>מירב בן ארי (יש עתיד):</w:t>
      </w:r>
      <w:r w:rsidRPr="00F12C2C">
        <w:rPr>
          <w:rStyle w:val="TagStyle"/>
          <w:rtl/>
        </w:rPr>
        <w:t xml:space="preserve"> &lt;&lt; דובר_המשך &gt;&gt;</w:t>
      </w:r>
      <w:r>
        <w:rPr>
          <w:rtl/>
        </w:rPr>
        <w:t xml:space="preserve"> </w:t>
      </w:r>
      <w:bookmarkEnd w:id="4569"/>
    </w:p>
    <w:p w:rsidR="008868B9" w:rsidRDefault="008868B9" w:rsidP="00F51C8D">
      <w:pPr>
        <w:rPr>
          <w:rtl/>
          <w:lang w:eastAsia="he-IL"/>
        </w:rPr>
      </w:pPr>
    </w:p>
    <w:p w:rsidR="008868B9" w:rsidRDefault="008868B9" w:rsidP="00F51C8D">
      <w:pPr>
        <w:rPr>
          <w:rtl/>
        </w:rPr>
      </w:pPr>
      <w:bookmarkStart w:id="4570" w:name="_ETM_Q25_183875"/>
      <w:bookmarkEnd w:id="4570"/>
      <w:r>
        <w:rPr>
          <w:rFonts w:hint="cs"/>
          <w:rtl/>
        </w:rPr>
        <w:t>ואז יושבת המשפחה, ולרגע</w:t>
      </w:r>
      <w:bookmarkStart w:id="4571" w:name="_ETM_Q25_177679"/>
      <w:bookmarkEnd w:id="4571"/>
      <w:r>
        <w:rPr>
          <w:rFonts w:hint="cs"/>
          <w:rtl/>
        </w:rPr>
        <w:t xml:space="preserve"> הם חושבים שהבן שלהם הומו</w:t>
      </w:r>
      <w:bookmarkStart w:id="4572" w:name="_ETM_Q25_186569"/>
      <w:bookmarkStart w:id="4573" w:name="_ETM_Q25_194190"/>
      <w:bookmarkStart w:id="4574" w:name="_ETM_Q25_190400"/>
      <w:bookmarkEnd w:id="4572"/>
      <w:bookmarkEnd w:id="4573"/>
      <w:bookmarkEnd w:id="4574"/>
      <w:r>
        <w:rPr>
          <w:rFonts w:hint="cs"/>
          <w:rtl/>
        </w:rPr>
        <w:t>, אוקיי?</w:t>
      </w:r>
      <w:bookmarkStart w:id="4575" w:name="_ETM_Q25_194795"/>
      <w:bookmarkEnd w:id="4575"/>
      <w:r>
        <w:rPr>
          <w:rFonts w:hint="cs"/>
          <w:rtl/>
        </w:rPr>
        <w:t xml:space="preserve"> אוי וא</w:t>
      </w:r>
      <w:bookmarkStart w:id="4576" w:name="_ETM_Q25_192017"/>
      <w:bookmarkEnd w:id="4576"/>
      <w:r>
        <w:rPr>
          <w:rFonts w:hint="cs"/>
          <w:rtl/>
        </w:rPr>
        <w:t xml:space="preserve">בוי, </w:t>
      </w:r>
      <w:bookmarkStart w:id="4577" w:name="_ETM_Q25_196709"/>
      <w:bookmarkStart w:id="4578" w:name="_ETM_Q25_192447"/>
      <w:bookmarkStart w:id="4579" w:name="_ETM_Q25_190728"/>
      <w:bookmarkEnd w:id="4577"/>
      <w:bookmarkEnd w:id="4578"/>
      <w:bookmarkEnd w:id="4579"/>
      <w:r>
        <w:rPr>
          <w:rFonts w:hint="cs"/>
          <w:rtl/>
        </w:rPr>
        <w:t>לסגור את האוזניים</w:t>
      </w:r>
      <w:bookmarkStart w:id="4580" w:name="_ETM_Q25_191638"/>
      <w:bookmarkEnd w:id="4580"/>
      <w:r>
        <w:rPr>
          <w:rFonts w:hint="cs"/>
          <w:rtl/>
        </w:rPr>
        <w:t>, כולם. אבל הכול בסדר, ה</w:t>
      </w:r>
      <w:bookmarkStart w:id="4581" w:name="_ETM_Q25_195023"/>
      <w:bookmarkEnd w:id="4581"/>
      <w:r>
        <w:rPr>
          <w:rFonts w:hint="cs"/>
          <w:rtl/>
        </w:rPr>
        <w:t>וא</w:t>
      </w:r>
      <w:bookmarkStart w:id="4582" w:name="_ETM_Q25_195309"/>
      <w:bookmarkEnd w:id="4582"/>
      <w:r>
        <w:rPr>
          <w:rFonts w:hint="cs"/>
          <w:rtl/>
        </w:rPr>
        <w:t xml:space="preserve"> לא הומו, הוא ביביסט.</w:t>
      </w:r>
      <w:bookmarkStart w:id="4583" w:name="_ETM_Q25_197888"/>
      <w:bookmarkStart w:id="4584" w:name="_ETM_Q25_200613"/>
      <w:bookmarkStart w:id="4585" w:name="_ETM_Q25_196889"/>
      <w:bookmarkEnd w:id="4583"/>
      <w:bookmarkEnd w:id="4584"/>
      <w:bookmarkEnd w:id="4585"/>
      <w:r>
        <w:rPr>
          <w:rFonts w:hint="cs"/>
          <w:rtl/>
        </w:rPr>
        <w:t xml:space="preserve"> תשמע משה</w:t>
      </w:r>
      <w:bookmarkStart w:id="4586" w:name="_ETM_Q25_200109"/>
      <w:bookmarkEnd w:id="4586"/>
      <w:r>
        <w:rPr>
          <w:rFonts w:hint="cs"/>
          <w:rtl/>
        </w:rPr>
        <w:t xml:space="preserve">ו, אני חייבת להגיד לך – </w:t>
      </w:r>
      <w:bookmarkStart w:id="4587" w:name="_ETM_Q25_200437"/>
      <w:bookmarkEnd w:id="4587"/>
      <w:r>
        <w:rPr>
          <w:rFonts w:hint="cs"/>
          <w:rtl/>
        </w:rPr>
        <w:t>תן לי עוד 20 שניות, כי באמת פטפטנו, אתה ואני.</w:t>
      </w:r>
      <w:bookmarkStart w:id="4588" w:name="_ETM_Q25_201929"/>
      <w:bookmarkEnd w:id="4588"/>
    </w:p>
    <w:p w:rsidR="008868B9" w:rsidRDefault="008868B9" w:rsidP="00B83BF4">
      <w:pPr>
        <w:rPr>
          <w:rtl/>
        </w:rPr>
      </w:pPr>
    </w:p>
    <w:p w:rsidR="008868B9" w:rsidRDefault="008868B9" w:rsidP="007C185E">
      <w:pPr>
        <w:pStyle w:val="af6"/>
        <w:keepNext/>
        <w:rPr>
          <w:rtl/>
        </w:rPr>
      </w:pPr>
      <w:r w:rsidRPr="007C185E">
        <w:rPr>
          <w:rStyle w:val="TagStyle"/>
          <w:rtl/>
        </w:rPr>
        <w:t xml:space="preserve"> &lt;&lt; יור &gt;&gt; </w:t>
      </w:r>
      <w:r>
        <w:rPr>
          <w:rtl/>
        </w:rPr>
        <w:t>היו"ר אליהו רביבו:</w:t>
      </w:r>
      <w:r w:rsidRPr="007C185E">
        <w:rPr>
          <w:rStyle w:val="TagStyle"/>
          <w:rtl/>
        </w:rPr>
        <w:t xml:space="preserve"> &lt;&lt; יור &gt;&gt;</w:t>
      </w:r>
      <w:r>
        <w:rPr>
          <w:rtl/>
        </w:rPr>
        <w:t xml:space="preserve"> </w:t>
      </w:r>
    </w:p>
    <w:p w:rsidR="008868B9" w:rsidRDefault="008868B9" w:rsidP="00F51C8D">
      <w:pPr>
        <w:rPr>
          <w:rtl/>
          <w:lang w:eastAsia="he-IL"/>
        </w:rPr>
      </w:pPr>
    </w:p>
    <w:p w:rsidR="008868B9" w:rsidRDefault="008868B9" w:rsidP="007C185E">
      <w:pPr>
        <w:rPr>
          <w:rtl/>
          <w:lang w:eastAsia="he-IL"/>
        </w:rPr>
      </w:pPr>
      <w:r>
        <w:rPr>
          <w:rFonts w:hint="cs"/>
          <w:rtl/>
          <w:lang w:eastAsia="he-IL"/>
        </w:rPr>
        <w:t>עצרתי את השעון.</w:t>
      </w:r>
    </w:p>
    <w:p w:rsidR="008868B9" w:rsidRDefault="008868B9" w:rsidP="007C185E">
      <w:pPr>
        <w:rPr>
          <w:rtl/>
          <w:lang w:eastAsia="he-IL"/>
        </w:rPr>
      </w:pPr>
      <w:bookmarkStart w:id="4589" w:name="_ETM_Q25_202809"/>
      <w:bookmarkEnd w:id="4589"/>
    </w:p>
    <w:p w:rsidR="008868B9" w:rsidRDefault="008868B9" w:rsidP="007C185E">
      <w:pPr>
        <w:pStyle w:val="-"/>
        <w:keepNext/>
        <w:rPr>
          <w:rtl/>
        </w:rPr>
      </w:pPr>
      <w:bookmarkStart w:id="4590" w:name="ET_speakercontinue_5300_3"/>
      <w:r w:rsidRPr="007C185E">
        <w:rPr>
          <w:rStyle w:val="TagStyle"/>
          <w:rtl/>
        </w:rPr>
        <w:t xml:space="preserve"> &lt;&lt; דובר_המשך &gt;&gt; </w:t>
      </w:r>
      <w:r>
        <w:rPr>
          <w:rtl/>
        </w:rPr>
        <w:t>מירב בן ארי (יש עתיד):</w:t>
      </w:r>
      <w:r w:rsidRPr="007C185E">
        <w:rPr>
          <w:rStyle w:val="TagStyle"/>
          <w:rtl/>
        </w:rPr>
        <w:t xml:space="preserve"> &lt;&lt; דובר_המשך &gt;&gt;</w:t>
      </w:r>
      <w:r>
        <w:rPr>
          <w:rtl/>
        </w:rPr>
        <w:t xml:space="preserve"> </w:t>
      </w:r>
      <w:bookmarkEnd w:id="4590"/>
    </w:p>
    <w:p w:rsidR="008868B9" w:rsidRDefault="008868B9" w:rsidP="00F51C8D">
      <w:pPr>
        <w:rPr>
          <w:rtl/>
          <w:lang w:eastAsia="he-IL"/>
        </w:rPr>
      </w:pPr>
    </w:p>
    <w:p w:rsidR="008868B9" w:rsidRDefault="008868B9" w:rsidP="00F51C8D">
      <w:pPr>
        <w:rPr>
          <w:rtl/>
          <w:lang w:eastAsia="he-IL"/>
        </w:rPr>
      </w:pPr>
      <w:bookmarkStart w:id="4591" w:name="_ETM_Q25_203841"/>
      <w:bookmarkEnd w:id="4591"/>
      <w:r>
        <w:rPr>
          <w:rFonts w:hint="cs"/>
          <w:rtl/>
          <w:lang w:eastAsia="he-IL"/>
        </w:rPr>
        <w:t xml:space="preserve">אני גם רוצה להגיד לך משהו. תראה, אני באה ממשפחה – </w:t>
      </w:r>
      <w:bookmarkStart w:id="4592" w:name="_ETM_Q25_208339"/>
      <w:bookmarkEnd w:id="4592"/>
      <w:r>
        <w:rPr>
          <w:rFonts w:hint="cs"/>
          <w:rtl/>
          <w:lang w:eastAsia="he-IL"/>
        </w:rPr>
        <w:t xml:space="preserve">חלק </w:t>
      </w:r>
      <w:bookmarkStart w:id="4593" w:name="_ETM_Q25_208982"/>
      <w:bookmarkEnd w:id="4593"/>
      <w:r>
        <w:rPr>
          <w:rFonts w:hint="cs"/>
          <w:rtl/>
          <w:lang w:eastAsia="he-IL"/>
        </w:rPr>
        <w:t xml:space="preserve">מהמשפחה שלי </w:t>
      </w:r>
      <w:proofErr w:type="spellStart"/>
      <w:r>
        <w:rPr>
          <w:rFonts w:hint="cs"/>
          <w:rtl/>
          <w:lang w:eastAsia="he-IL"/>
        </w:rPr>
        <w:t>ביביס</w:t>
      </w:r>
      <w:bookmarkStart w:id="4594" w:name="_ETM_Q25_211778"/>
      <w:bookmarkEnd w:id="4594"/>
      <w:r>
        <w:rPr>
          <w:rFonts w:hint="cs"/>
          <w:rtl/>
          <w:lang w:eastAsia="he-IL"/>
        </w:rPr>
        <w:t>טים</w:t>
      </w:r>
      <w:proofErr w:type="spellEnd"/>
      <w:r>
        <w:rPr>
          <w:rFonts w:hint="cs"/>
          <w:rtl/>
          <w:lang w:eastAsia="he-IL"/>
        </w:rPr>
        <w:t>. תקשיב, אני אפת</w:t>
      </w:r>
      <w:bookmarkStart w:id="4595" w:name="_ETM_Q25_213192"/>
      <w:bookmarkEnd w:id="4595"/>
      <w:r>
        <w:rPr>
          <w:rFonts w:hint="cs"/>
          <w:rtl/>
          <w:lang w:eastAsia="he-IL"/>
        </w:rPr>
        <w:t>יע אותך</w:t>
      </w:r>
      <w:bookmarkStart w:id="4596" w:name="_ETM_Q25_212178"/>
      <w:bookmarkEnd w:id="4596"/>
      <w:r>
        <w:rPr>
          <w:rFonts w:hint="cs"/>
          <w:rtl/>
          <w:lang w:eastAsia="he-IL"/>
        </w:rPr>
        <w:t>. לא</w:t>
      </w:r>
      <w:bookmarkStart w:id="4597" w:name="_ETM_Q25_213215"/>
      <w:bookmarkEnd w:id="4597"/>
      <w:r>
        <w:rPr>
          <w:rFonts w:hint="cs"/>
          <w:rtl/>
          <w:lang w:eastAsia="he-IL"/>
        </w:rPr>
        <w:t xml:space="preserve"> רק שהם </w:t>
      </w:r>
      <w:bookmarkStart w:id="4598" w:name="_ETM_Q25_211708"/>
      <w:bookmarkEnd w:id="4598"/>
      <w:r>
        <w:rPr>
          <w:rFonts w:hint="cs"/>
          <w:rtl/>
          <w:lang w:eastAsia="he-IL"/>
        </w:rPr>
        <w:t>לא מתביישים</w:t>
      </w:r>
      <w:bookmarkStart w:id="4599" w:name="_ETM_Q25_217661"/>
      <w:bookmarkEnd w:id="4599"/>
      <w:r>
        <w:rPr>
          <w:rFonts w:hint="cs"/>
          <w:rtl/>
          <w:lang w:eastAsia="he-IL"/>
        </w:rPr>
        <w:t>, ה</w:t>
      </w:r>
      <w:bookmarkStart w:id="4600" w:name="_ETM_Q25_215925"/>
      <w:bookmarkEnd w:id="4600"/>
      <w:r>
        <w:rPr>
          <w:rFonts w:hint="cs"/>
          <w:rtl/>
          <w:lang w:eastAsia="he-IL"/>
        </w:rPr>
        <w:t xml:space="preserve">ם גאים. לא רק </w:t>
      </w:r>
      <w:bookmarkStart w:id="4601" w:name="_ETM_Q25_218796"/>
      <w:bookmarkEnd w:id="4601"/>
      <w:r>
        <w:rPr>
          <w:rFonts w:hint="cs"/>
          <w:rtl/>
          <w:lang w:eastAsia="he-IL"/>
        </w:rPr>
        <w:t xml:space="preserve">שהם לא מתביישים, הם מצהירים </w:t>
      </w:r>
      <w:bookmarkStart w:id="4602" w:name="_ETM_Q25_220387"/>
      <w:bookmarkEnd w:id="4602"/>
      <w:r>
        <w:rPr>
          <w:rFonts w:hint="cs"/>
          <w:rtl/>
          <w:lang w:eastAsia="he-IL"/>
        </w:rPr>
        <w:t xml:space="preserve">על זה, הם אפילו עונים </w:t>
      </w:r>
      <w:bookmarkStart w:id="4603" w:name="_ETM_Q25_219572"/>
      <w:bookmarkEnd w:id="4603"/>
      <w:r>
        <w:rPr>
          <w:rFonts w:hint="cs"/>
          <w:rtl/>
          <w:lang w:eastAsia="he-IL"/>
        </w:rPr>
        <w:t>לפעמים לחברי כנסת מיש עתיד</w:t>
      </w:r>
      <w:bookmarkStart w:id="4604" w:name="_ETM_Q25_223907"/>
      <w:bookmarkEnd w:id="4604"/>
      <w:r>
        <w:rPr>
          <w:rFonts w:hint="cs"/>
          <w:rtl/>
          <w:lang w:eastAsia="he-IL"/>
        </w:rPr>
        <w:t>. אני אומרת להם</w:t>
      </w:r>
      <w:bookmarkStart w:id="4605" w:name="_ETM_Q25_227674"/>
      <w:bookmarkEnd w:id="4605"/>
      <w:r>
        <w:rPr>
          <w:rFonts w:hint="cs"/>
          <w:rtl/>
          <w:lang w:eastAsia="he-IL"/>
        </w:rPr>
        <w:t xml:space="preserve">, די, יא </w:t>
      </w:r>
      <w:proofErr w:type="spellStart"/>
      <w:r>
        <w:rPr>
          <w:rFonts w:hint="cs"/>
          <w:rtl/>
          <w:lang w:eastAsia="he-IL"/>
        </w:rPr>
        <w:t>פדחנים</w:t>
      </w:r>
      <w:bookmarkStart w:id="4606" w:name="_ETM_Q25_225427"/>
      <w:bookmarkEnd w:id="4606"/>
      <w:proofErr w:type="spellEnd"/>
      <w:r>
        <w:rPr>
          <w:rFonts w:hint="cs"/>
          <w:rtl/>
          <w:lang w:eastAsia="he-IL"/>
        </w:rPr>
        <w:t>, מישהו עוד יעלה על החיבור.</w:t>
      </w:r>
      <w:bookmarkStart w:id="4607" w:name="_ETM_Q25_226287"/>
      <w:bookmarkEnd w:id="4607"/>
    </w:p>
    <w:p w:rsidR="008868B9" w:rsidRDefault="008868B9" w:rsidP="00940106">
      <w:pPr>
        <w:rPr>
          <w:rtl/>
          <w:lang w:eastAsia="he-IL"/>
        </w:rPr>
      </w:pPr>
      <w:bookmarkStart w:id="4608" w:name="_ETM_Q25_226535"/>
      <w:bookmarkStart w:id="4609" w:name="_ETM_Q25_226625"/>
      <w:bookmarkEnd w:id="4608"/>
      <w:bookmarkEnd w:id="4609"/>
    </w:p>
    <w:p w:rsidR="008868B9" w:rsidRDefault="008868B9" w:rsidP="00E91631">
      <w:pPr>
        <w:pStyle w:val="af6"/>
        <w:keepNext/>
        <w:rPr>
          <w:rtl/>
        </w:rPr>
      </w:pPr>
      <w:r w:rsidRPr="00E91631">
        <w:rPr>
          <w:rStyle w:val="TagStyle"/>
          <w:rtl/>
        </w:rPr>
        <w:t xml:space="preserve"> &lt;&lt; יור &gt;&gt; </w:t>
      </w:r>
      <w:r>
        <w:rPr>
          <w:rtl/>
        </w:rPr>
        <w:t>היו"ר אליהו רביבו:</w:t>
      </w:r>
      <w:r w:rsidRPr="00E91631">
        <w:rPr>
          <w:rStyle w:val="TagStyle"/>
          <w:rtl/>
        </w:rPr>
        <w:t xml:space="preserve"> &lt;&lt; יור &gt;&gt;</w:t>
      </w:r>
      <w:r>
        <w:rPr>
          <w:rtl/>
        </w:rPr>
        <w:t xml:space="preserve"> </w:t>
      </w:r>
    </w:p>
    <w:p w:rsidR="008868B9" w:rsidRDefault="008868B9" w:rsidP="00F51C8D">
      <w:pPr>
        <w:rPr>
          <w:rtl/>
          <w:lang w:eastAsia="he-IL"/>
        </w:rPr>
      </w:pPr>
    </w:p>
    <w:p w:rsidR="008868B9" w:rsidRDefault="008868B9" w:rsidP="00E91631">
      <w:pPr>
        <w:rPr>
          <w:rtl/>
          <w:lang w:eastAsia="he-IL"/>
        </w:rPr>
      </w:pPr>
      <w:bookmarkStart w:id="4610" w:name="_ETM_Q25_227665"/>
      <w:bookmarkEnd w:id="4610"/>
      <w:r>
        <w:rPr>
          <w:rFonts w:hint="cs"/>
          <w:rtl/>
          <w:lang w:eastAsia="he-IL"/>
        </w:rPr>
        <w:t xml:space="preserve">ואתם לא </w:t>
      </w:r>
      <w:bookmarkStart w:id="4611" w:name="_ETM_Q25_225630"/>
      <w:bookmarkStart w:id="4612" w:name="_ETM_Q25_226547"/>
      <w:bookmarkEnd w:id="4611"/>
      <w:bookmarkEnd w:id="4612"/>
      <w:r>
        <w:rPr>
          <w:rFonts w:hint="cs"/>
          <w:rtl/>
          <w:lang w:eastAsia="he-IL"/>
        </w:rPr>
        <w:t>לוקחים</w:t>
      </w:r>
      <w:bookmarkStart w:id="4613" w:name="_ETM_Q25_228538"/>
      <w:bookmarkEnd w:id="4613"/>
      <w:r>
        <w:rPr>
          <w:rFonts w:hint="cs"/>
          <w:rtl/>
          <w:lang w:eastAsia="he-IL"/>
        </w:rPr>
        <w:t xml:space="preserve"> אותם לטיפולי המרה</w:t>
      </w:r>
      <w:bookmarkStart w:id="4614" w:name="_ETM_Q25_227537"/>
      <w:bookmarkEnd w:id="4614"/>
      <w:r>
        <w:rPr>
          <w:rFonts w:hint="cs"/>
          <w:rtl/>
          <w:lang w:eastAsia="he-IL"/>
        </w:rPr>
        <w:t>.</w:t>
      </w:r>
      <w:bookmarkStart w:id="4615" w:name="_ETM_Q25_229551"/>
      <w:bookmarkEnd w:id="4615"/>
    </w:p>
    <w:p w:rsidR="008868B9" w:rsidRDefault="008868B9" w:rsidP="00E91631">
      <w:pPr>
        <w:rPr>
          <w:rtl/>
          <w:lang w:eastAsia="he-IL"/>
        </w:rPr>
      </w:pPr>
      <w:bookmarkStart w:id="4616" w:name="_ETM_Q25_229625"/>
      <w:bookmarkEnd w:id="4616"/>
    </w:p>
    <w:p w:rsidR="008868B9" w:rsidRDefault="008868B9" w:rsidP="00E91631">
      <w:pPr>
        <w:pStyle w:val="-"/>
        <w:keepNext/>
        <w:rPr>
          <w:rtl/>
        </w:rPr>
      </w:pPr>
      <w:bookmarkStart w:id="4617" w:name="ET_speakercontinue_5300_5"/>
      <w:r w:rsidRPr="00E91631">
        <w:rPr>
          <w:rStyle w:val="TagStyle"/>
          <w:rtl/>
        </w:rPr>
        <w:t xml:space="preserve"> &lt;&lt; דובר_המשך &gt;&gt; </w:t>
      </w:r>
      <w:r>
        <w:rPr>
          <w:rtl/>
        </w:rPr>
        <w:t>מירב בן ארי (יש עתיד):</w:t>
      </w:r>
      <w:r w:rsidRPr="00E91631">
        <w:rPr>
          <w:rStyle w:val="TagStyle"/>
          <w:rtl/>
        </w:rPr>
        <w:t xml:space="preserve"> &lt;&lt; דובר_המשך &gt;&gt;</w:t>
      </w:r>
      <w:r>
        <w:rPr>
          <w:rtl/>
        </w:rPr>
        <w:t xml:space="preserve"> </w:t>
      </w:r>
      <w:bookmarkEnd w:id="4617"/>
    </w:p>
    <w:p w:rsidR="008868B9" w:rsidRDefault="008868B9" w:rsidP="00F51C8D">
      <w:pPr>
        <w:rPr>
          <w:rtl/>
          <w:lang w:eastAsia="he-IL"/>
        </w:rPr>
      </w:pPr>
    </w:p>
    <w:p w:rsidR="008868B9" w:rsidRDefault="008868B9" w:rsidP="00F51C8D">
      <w:pPr>
        <w:rPr>
          <w:rtl/>
          <w:lang w:eastAsia="he-IL"/>
        </w:rPr>
      </w:pPr>
      <w:bookmarkStart w:id="4618" w:name="_ETM_Q25_231699"/>
      <w:bookmarkEnd w:id="4618"/>
      <w:r>
        <w:rPr>
          <w:rFonts w:hint="cs"/>
          <w:rtl/>
          <w:lang w:eastAsia="he-IL"/>
        </w:rPr>
        <w:t>לא רק שהם לא מתביישים</w:t>
      </w:r>
      <w:bookmarkStart w:id="4619" w:name="_ETM_Q25_230667"/>
      <w:bookmarkEnd w:id="4619"/>
      <w:r>
        <w:rPr>
          <w:rFonts w:hint="cs"/>
          <w:rtl/>
          <w:lang w:eastAsia="he-IL"/>
        </w:rPr>
        <w:t xml:space="preserve">, הם </w:t>
      </w:r>
      <w:bookmarkStart w:id="4620" w:name="_ETM_Q25_231436"/>
      <w:bookmarkEnd w:id="4620"/>
      <w:r>
        <w:rPr>
          <w:rFonts w:hint="cs"/>
          <w:rtl/>
          <w:lang w:eastAsia="he-IL"/>
        </w:rPr>
        <w:t>– מהמקפצה. אוקיי? אל תדאגי. אגב, כשיש להם בעיה, למי הם מתקשרים</w:t>
      </w:r>
      <w:bookmarkStart w:id="4621" w:name="_ETM_Q25_233077"/>
      <w:bookmarkEnd w:id="4621"/>
      <w:r>
        <w:rPr>
          <w:rFonts w:hint="cs"/>
          <w:rtl/>
          <w:lang w:eastAsia="he-IL"/>
        </w:rPr>
        <w:t xml:space="preserve">, </w:t>
      </w:r>
      <w:bookmarkStart w:id="4622" w:name="_ETM_Q25_241305"/>
      <w:bookmarkEnd w:id="4622"/>
      <w:r>
        <w:rPr>
          <w:rFonts w:hint="cs"/>
          <w:rtl/>
          <w:lang w:eastAsia="he-IL"/>
        </w:rPr>
        <w:t>אלי</w:t>
      </w:r>
      <w:bookmarkStart w:id="4623" w:name="_ETM_Q25_236821"/>
      <w:bookmarkEnd w:id="4623"/>
      <w:r>
        <w:rPr>
          <w:rFonts w:hint="cs"/>
          <w:rtl/>
          <w:lang w:eastAsia="he-IL"/>
        </w:rPr>
        <w:t>?</w:t>
      </w:r>
      <w:bookmarkStart w:id="4624" w:name="_ETM_Q25_231357"/>
      <w:bookmarkStart w:id="4625" w:name="_ETM_Q25_232007"/>
      <w:bookmarkEnd w:id="4624"/>
      <w:bookmarkEnd w:id="4625"/>
    </w:p>
    <w:p w:rsidR="008868B9" w:rsidRDefault="008868B9" w:rsidP="00E91631">
      <w:pPr>
        <w:rPr>
          <w:rtl/>
          <w:lang w:eastAsia="he-IL"/>
        </w:rPr>
      </w:pPr>
      <w:bookmarkStart w:id="4626" w:name="_ETM_Q25_238354"/>
      <w:bookmarkStart w:id="4627" w:name="_ETM_Q25_238429"/>
      <w:bookmarkEnd w:id="4626"/>
      <w:bookmarkEnd w:id="4627"/>
    </w:p>
    <w:p w:rsidR="008868B9" w:rsidRDefault="008868B9" w:rsidP="008E4584">
      <w:pPr>
        <w:pStyle w:val="af6"/>
        <w:keepNext/>
        <w:rPr>
          <w:rtl/>
        </w:rPr>
      </w:pPr>
      <w:r w:rsidRPr="008E4584">
        <w:rPr>
          <w:rStyle w:val="TagStyle"/>
          <w:rtl/>
        </w:rPr>
        <w:t xml:space="preserve"> &lt;&lt; יור &gt;&gt; </w:t>
      </w:r>
      <w:r>
        <w:rPr>
          <w:rtl/>
        </w:rPr>
        <w:t>היו"ר אליהו רביבו:</w:t>
      </w:r>
      <w:r w:rsidRPr="008E4584">
        <w:rPr>
          <w:rStyle w:val="TagStyle"/>
          <w:rtl/>
        </w:rPr>
        <w:t xml:space="preserve"> &lt;&lt; יור &gt;&gt;</w:t>
      </w:r>
      <w:r>
        <w:rPr>
          <w:rtl/>
        </w:rPr>
        <w:t xml:space="preserve"> </w:t>
      </w:r>
    </w:p>
    <w:p w:rsidR="008868B9" w:rsidRDefault="008868B9" w:rsidP="00F51C8D">
      <w:pPr>
        <w:rPr>
          <w:rtl/>
          <w:lang w:eastAsia="he-IL"/>
        </w:rPr>
      </w:pPr>
    </w:p>
    <w:p w:rsidR="008868B9" w:rsidRDefault="008868B9" w:rsidP="008E4584">
      <w:pPr>
        <w:rPr>
          <w:rtl/>
          <w:lang w:eastAsia="he-IL"/>
        </w:rPr>
      </w:pPr>
      <w:bookmarkStart w:id="4628" w:name="_ETM_Q25_239924"/>
      <w:bookmarkEnd w:id="4628"/>
      <w:r>
        <w:rPr>
          <w:rFonts w:hint="cs"/>
          <w:rtl/>
          <w:lang w:eastAsia="he-IL"/>
        </w:rPr>
        <w:t>אלייך.</w:t>
      </w:r>
    </w:p>
    <w:p w:rsidR="008868B9" w:rsidRDefault="008868B9" w:rsidP="008E4584">
      <w:pPr>
        <w:rPr>
          <w:rtl/>
          <w:lang w:eastAsia="he-IL"/>
        </w:rPr>
      </w:pPr>
    </w:p>
    <w:p w:rsidR="008868B9" w:rsidRDefault="008868B9" w:rsidP="008E4584">
      <w:pPr>
        <w:pStyle w:val="-"/>
        <w:keepNext/>
        <w:rPr>
          <w:rtl/>
        </w:rPr>
      </w:pPr>
      <w:bookmarkStart w:id="4629" w:name="ET_speakercontinue_5300_7"/>
      <w:r w:rsidRPr="008E4584">
        <w:rPr>
          <w:rStyle w:val="TagStyle"/>
          <w:rtl/>
        </w:rPr>
        <w:t xml:space="preserve"> &lt;&lt; דובר_המשך &gt;&gt; </w:t>
      </w:r>
      <w:r>
        <w:rPr>
          <w:rtl/>
        </w:rPr>
        <w:t>מירב בן ארי (יש עתיד):</w:t>
      </w:r>
      <w:r w:rsidRPr="008E4584">
        <w:rPr>
          <w:rStyle w:val="TagStyle"/>
          <w:rtl/>
        </w:rPr>
        <w:t xml:space="preserve"> &lt;&lt; דובר_המשך &gt;&gt;</w:t>
      </w:r>
      <w:r>
        <w:rPr>
          <w:rtl/>
        </w:rPr>
        <w:t xml:space="preserve"> </w:t>
      </w:r>
      <w:bookmarkEnd w:id="4629"/>
    </w:p>
    <w:p w:rsidR="008868B9" w:rsidRDefault="008868B9" w:rsidP="00F51C8D">
      <w:pPr>
        <w:rPr>
          <w:rtl/>
          <w:lang w:eastAsia="he-IL"/>
        </w:rPr>
      </w:pPr>
    </w:p>
    <w:p w:rsidR="008868B9" w:rsidRDefault="008868B9" w:rsidP="00F51C8D">
      <w:pPr>
        <w:rPr>
          <w:rtl/>
          <w:lang w:eastAsia="he-IL"/>
        </w:rPr>
      </w:pPr>
      <w:bookmarkStart w:id="4630" w:name="_ETM_Q25_235918"/>
      <w:bookmarkEnd w:id="4630"/>
      <w:r>
        <w:rPr>
          <w:rFonts w:hint="cs"/>
          <w:rtl/>
          <w:lang w:eastAsia="he-IL"/>
        </w:rPr>
        <w:t>בוודאי. למי הם יתקשרו, לביבי?</w:t>
      </w:r>
      <w:bookmarkStart w:id="4631" w:name="_ETM_Q25_238967"/>
      <w:bookmarkEnd w:id="4631"/>
      <w:r>
        <w:rPr>
          <w:rFonts w:hint="cs"/>
          <w:rtl/>
          <w:lang w:eastAsia="he-IL"/>
        </w:rPr>
        <w:t xml:space="preserve"> הוא לא יודע איך הם נראים,</w:t>
      </w:r>
      <w:bookmarkStart w:id="4632" w:name="_ETM_Q25_243863"/>
      <w:bookmarkEnd w:id="4632"/>
      <w:r>
        <w:rPr>
          <w:rFonts w:hint="cs"/>
          <w:rtl/>
          <w:lang w:eastAsia="he-IL"/>
        </w:rPr>
        <w:t xml:space="preserve"> הוא לא מכיר בהם.</w:t>
      </w:r>
      <w:bookmarkStart w:id="4633" w:name="_ETM_Q25_241777"/>
      <w:bookmarkEnd w:id="4633"/>
      <w:r>
        <w:rPr>
          <w:rFonts w:hint="cs"/>
          <w:rtl/>
          <w:lang w:eastAsia="he-IL"/>
        </w:rPr>
        <w:t xml:space="preserve"> זה </w:t>
      </w:r>
      <w:proofErr w:type="spellStart"/>
      <w:r>
        <w:rPr>
          <w:rFonts w:hint="cs"/>
          <w:rtl/>
          <w:lang w:eastAsia="he-IL"/>
        </w:rPr>
        <w:t>הביביסטים</w:t>
      </w:r>
      <w:proofErr w:type="spellEnd"/>
      <w:r>
        <w:rPr>
          <w:rFonts w:hint="cs"/>
          <w:rtl/>
          <w:lang w:eastAsia="he-IL"/>
        </w:rPr>
        <w:t>.</w:t>
      </w:r>
    </w:p>
    <w:p w:rsidR="008868B9" w:rsidRDefault="008868B9" w:rsidP="008E4584">
      <w:pPr>
        <w:rPr>
          <w:rtl/>
          <w:lang w:eastAsia="he-IL"/>
        </w:rPr>
      </w:pPr>
    </w:p>
    <w:p w:rsidR="008868B9" w:rsidRDefault="008868B9" w:rsidP="00F51C8D">
      <w:pPr>
        <w:rPr>
          <w:rtl/>
          <w:lang w:eastAsia="he-IL"/>
        </w:rPr>
      </w:pPr>
      <w:bookmarkStart w:id="4634" w:name="_ETM_Q25_249278"/>
      <w:bookmarkEnd w:id="4634"/>
      <w:r>
        <w:rPr>
          <w:rFonts w:hint="cs"/>
          <w:rtl/>
          <w:lang w:eastAsia="he-IL"/>
        </w:rPr>
        <w:t>האם יש כאן</w:t>
      </w:r>
      <w:bookmarkStart w:id="4635" w:name="_ETM_Q25_248838"/>
      <w:bookmarkEnd w:id="4635"/>
      <w:r>
        <w:rPr>
          <w:rFonts w:hint="cs"/>
          <w:rtl/>
          <w:lang w:eastAsia="he-IL"/>
        </w:rPr>
        <w:t xml:space="preserve"> חבר כנסת אחד שמישהו </w:t>
      </w:r>
      <w:bookmarkStart w:id="4636" w:name="_ETM_Q25_248257"/>
      <w:bookmarkEnd w:id="4636"/>
      <w:r>
        <w:rPr>
          <w:rFonts w:hint="cs"/>
          <w:rtl/>
          <w:lang w:eastAsia="he-IL"/>
        </w:rPr>
        <w:t>במשפחה שלו מתבייש בזה שהוא</w:t>
      </w:r>
      <w:bookmarkStart w:id="4637" w:name="_ETM_Q25_254859"/>
      <w:bookmarkEnd w:id="4637"/>
      <w:r>
        <w:rPr>
          <w:rFonts w:hint="cs"/>
          <w:rtl/>
          <w:lang w:eastAsia="he-IL"/>
        </w:rPr>
        <w:t xml:space="preserve"> ביבי</w:t>
      </w:r>
      <w:bookmarkStart w:id="4638" w:name="_ETM_Q25_252087"/>
      <w:bookmarkEnd w:id="4638"/>
      <w:r>
        <w:rPr>
          <w:rFonts w:hint="cs"/>
          <w:rtl/>
          <w:lang w:eastAsia="he-IL"/>
        </w:rPr>
        <w:t xml:space="preserve">סט? אגב, אם הוא </w:t>
      </w:r>
      <w:bookmarkStart w:id="4639" w:name="_ETM_Q25_252258"/>
      <w:bookmarkEnd w:id="4639"/>
      <w:r>
        <w:rPr>
          <w:rFonts w:hint="cs"/>
          <w:rtl/>
          <w:lang w:eastAsia="he-IL"/>
        </w:rPr>
        <w:t>מתבייש, למה הוא מתבייש? למה אתה</w:t>
      </w:r>
      <w:bookmarkStart w:id="4640" w:name="_ETM_Q25_262096"/>
      <w:bookmarkEnd w:id="4640"/>
      <w:r>
        <w:rPr>
          <w:rFonts w:hint="cs"/>
          <w:rtl/>
          <w:lang w:eastAsia="he-IL"/>
        </w:rPr>
        <w:t xml:space="preserve"> מתבייש </w:t>
      </w:r>
      <w:bookmarkStart w:id="4641" w:name="_ETM_Q25_258317"/>
      <w:bookmarkEnd w:id="4641"/>
      <w:r>
        <w:rPr>
          <w:rFonts w:hint="cs"/>
          <w:rtl/>
          <w:lang w:eastAsia="he-IL"/>
        </w:rPr>
        <w:t>להיות ביביסט?</w:t>
      </w:r>
      <w:bookmarkStart w:id="4642" w:name="_ETM_Q25_257597"/>
      <w:bookmarkEnd w:id="4642"/>
      <w:r>
        <w:rPr>
          <w:rFonts w:hint="cs"/>
          <w:rtl/>
          <w:lang w:eastAsia="he-IL"/>
        </w:rPr>
        <w:t xml:space="preserve"> למה?</w:t>
      </w:r>
      <w:bookmarkStart w:id="4643" w:name="_ETM_Q25_262561"/>
      <w:bookmarkEnd w:id="4643"/>
    </w:p>
    <w:p w:rsidR="008868B9" w:rsidRDefault="008868B9" w:rsidP="008E4584">
      <w:pPr>
        <w:rPr>
          <w:rtl/>
          <w:lang w:eastAsia="he-IL"/>
        </w:rPr>
      </w:pPr>
      <w:bookmarkStart w:id="4644" w:name="_ETM_Q25_262654"/>
      <w:bookmarkStart w:id="4645" w:name="_ETM_Q25_258328"/>
      <w:bookmarkEnd w:id="4644"/>
      <w:bookmarkEnd w:id="4645"/>
    </w:p>
    <w:p w:rsidR="008868B9" w:rsidRDefault="008868B9" w:rsidP="000B5BED">
      <w:pPr>
        <w:pStyle w:val="af5"/>
        <w:keepNext/>
        <w:rPr>
          <w:rtl/>
        </w:rPr>
      </w:pPr>
      <w:bookmarkStart w:id="4646" w:name="ET_interruption_6361_8"/>
      <w:r w:rsidRPr="000B5BED">
        <w:rPr>
          <w:rStyle w:val="TagStyle"/>
          <w:rtl/>
        </w:rPr>
        <w:t xml:space="preserve"> &lt;&lt; קריאה &gt;&gt; </w:t>
      </w:r>
      <w:r>
        <w:rPr>
          <w:rtl/>
        </w:rPr>
        <w:t>נאור שירי (יש עתיד):</w:t>
      </w:r>
      <w:r w:rsidRPr="000B5BED">
        <w:rPr>
          <w:rStyle w:val="TagStyle"/>
          <w:rtl/>
        </w:rPr>
        <w:t xml:space="preserve"> &lt;&lt; קריאה &gt;&gt;</w:t>
      </w:r>
      <w:r>
        <w:rPr>
          <w:rtl/>
        </w:rPr>
        <w:t xml:space="preserve"> </w:t>
      </w:r>
      <w:bookmarkEnd w:id="4646"/>
    </w:p>
    <w:p w:rsidR="008868B9" w:rsidRDefault="008868B9" w:rsidP="00F51C8D">
      <w:pPr>
        <w:rPr>
          <w:rtl/>
          <w:lang w:eastAsia="he-IL"/>
        </w:rPr>
      </w:pPr>
    </w:p>
    <w:p w:rsidR="008868B9" w:rsidRDefault="008868B9" w:rsidP="00F51C8D">
      <w:pPr>
        <w:rPr>
          <w:rtl/>
          <w:lang w:eastAsia="he-IL"/>
        </w:rPr>
      </w:pPr>
      <w:bookmarkStart w:id="4647" w:name="_ETM_Q25_262178"/>
      <w:bookmarkStart w:id="4648" w:name="_ETM_Q25_258188"/>
      <w:bookmarkStart w:id="4649" w:name="_ETM_Q25_259476"/>
      <w:bookmarkEnd w:id="4647"/>
      <w:bookmarkEnd w:id="4648"/>
      <w:bookmarkEnd w:id="4649"/>
      <w:r>
        <w:rPr>
          <w:rFonts w:hint="cs"/>
          <w:rtl/>
          <w:lang w:eastAsia="he-IL"/>
        </w:rPr>
        <w:t>בושה, מה למה</w:t>
      </w:r>
      <w:bookmarkStart w:id="4650" w:name="_ETM_Q25_259717"/>
      <w:bookmarkEnd w:id="4650"/>
      <w:r>
        <w:rPr>
          <w:rFonts w:hint="cs"/>
          <w:rtl/>
          <w:lang w:eastAsia="he-IL"/>
        </w:rPr>
        <w:t>?</w:t>
      </w:r>
      <w:bookmarkStart w:id="4651" w:name="_ETM_Q25_260155"/>
      <w:bookmarkEnd w:id="4651"/>
      <w:r>
        <w:rPr>
          <w:rFonts w:hint="cs"/>
          <w:rtl/>
          <w:lang w:eastAsia="he-IL"/>
        </w:rPr>
        <w:t xml:space="preserve"> </w:t>
      </w:r>
      <w:bookmarkStart w:id="4652" w:name="_ETM_Q25_267318"/>
      <w:bookmarkEnd w:id="4652"/>
      <w:r>
        <w:rPr>
          <w:rFonts w:hint="cs"/>
          <w:rtl/>
          <w:lang w:eastAsia="he-IL"/>
        </w:rPr>
        <w:t>- - -</w:t>
      </w:r>
    </w:p>
    <w:p w:rsidR="008868B9" w:rsidRDefault="008868B9" w:rsidP="000B5BED">
      <w:pPr>
        <w:rPr>
          <w:rtl/>
          <w:lang w:eastAsia="he-IL"/>
        </w:rPr>
      </w:pPr>
      <w:bookmarkStart w:id="4653" w:name="_ETM_Q25_260245"/>
      <w:bookmarkEnd w:id="4653"/>
    </w:p>
    <w:p w:rsidR="008868B9" w:rsidRDefault="008868B9" w:rsidP="000B5BED">
      <w:pPr>
        <w:pStyle w:val="-"/>
        <w:keepNext/>
        <w:rPr>
          <w:rtl/>
        </w:rPr>
      </w:pPr>
      <w:bookmarkStart w:id="4654" w:name="ET_speakercontinue_5300_9"/>
      <w:r w:rsidRPr="000B5BED">
        <w:rPr>
          <w:rStyle w:val="TagStyle"/>
          <w:rtl/>
        </w:rPr>
        <w:t xml:space="preserve"> &lt;&lt; דובר_המשך &gt;&gt; </w:t>
      </w:r>
      <w:r>
        <w:rPr>
          <w:rtl/>
        </w:rPr>
        <w:t>מירב בן ארי (יש עתיד):</w:t>
      </w:r>
      <w:r w:rsidRPr="000B5BED">
        <w:rPr>
          <w:rStyle w:val="TagStyle"/>
          <w:rtl/>
        </w:rPr>
        <w:t xml:space="preserve"> &lt;&lt; דובר_המשך &gt;&gt;</w:t>
      </w:r>
      <w:r>
        <w:rPr>
          <w:rtl/>
        </w:rPr>
        <w:t xml:space="preserve"> </w:t>
      </w:r>
      <w:bookmarkEnd w:id="4654"/>
    </w:p>
    <w:p w:rsidR="008868B9" w:rsidRDefault="008868B9" w:rsidP="00F51C8D">
      <w:pPr>
        <w:rPr>
          <w:rtl/>
          <w:lang w:eastAsia="he-IL"/>
        </w:rPr>
      </w:pPr>
    </w:p>
    <w:p w:rsidR="008868B9" w:rsidRDefault="008868B9" w:rsidP="00F51C8D">
      <w:pPr>
        <w:rPr>
          <w:rtl/>
          <w:lang w:eastAsia="he-IL"/>
        </w:rPr>
      </w:pPr>
      <w:bookmarkStart w:id="4655" w:name="_ETM_Q25_260854"/>
      <w:bookmarkEnd w:id="4655"/>
      <w:r>
        <w:rPr>
          <w:rFonts w:hint="cs"/>
          <w:rtl/>
          <w:lang w:eastAsia="he-IL"/>
        </w:rPr>
        <w:t>כי זו בושה</w:t>
      </w:r>
      <w:bookmarkStart w:id="4656" w:name="_ETM_Q25_260147"/>
      <w:bookmarkEnd w:id="4656"/>
      <w:r>
        <w:rPr>
          <w:rFonts w:hint="cs"/>
          <w:rtl/>
          <w:lang w:eastAsia="he-IL"/>
        </w:rPr>
        <w:t>.</w:t>
      </w:r>
      <w:bookmarkStart w:id="4657" w:name="_ETM_Q25_260867"/>
      <w:bookmarkStart w:id="4658" w:name="_ETM_Q25_260944"/>
      <w:bookmarkStart w:id="4659" w:name="_ETM_Q25_266291"/>
      <w:bookmarkStart w:id="4660" w:name="_ETM_Q25_266367"/>
      <w:bookmarkEnd w:id="4657"/>
      <w:bookmarkEnd w:id="4658"/>
      <w:bookmarkEnd w:id="4659"/>
      <w:bookmarkEnd w:id="4660"/>
      <w:r>
        <w:rPr>
          <w:rFonts w:hint="cs"/>
          <w:rtl/>
          <w:lang w:eastAsia="he-IL"/>
        </w:rPr>
        <w:t xml:space="preserve"> </w:t>
      </w:r>
    </w:p>
    <w:p w:rsidR="008868B9" w:rsidRDefault="008868B9" w:rsidP="00F51C8D">
      <w:pPr>
        <w:rPr>
          <w:rtl/>
          <w:lang w:eastAsia="he-IL"/>
        </w:rPr>
      </w:pPr>
      <w:bookmarkStart w:id="4661" w:name="_ETM_Q25_272208"/>
      <w:bookmarkStart w:id="4662" w:name="_ETM_Q25_272259"/>
      <w:bookmarkEnd w:id="4661"/>
      <w:bookmarkEnd w:id="4662"/>
    </w:p>
    <w:p w:rsidR="008868B9" w:rsidRDefault="008868B9" w:rsidP="00477096">
      <w:pPr>
        <w:rPr>
          <w:rtl/>
          <w:lang w:eastAsia="he-IL"/>
        </w:rPr>
      </w:pPr>
      <w:bookmarkStart w:id="4663" w:name="_ETM_Q25_272334"/>
      <w:bookmarkStart w:id="4664" w:name="_ETM_Q25_272388"/>
      <w:bookmarkEnd w:id="4663"/>
      <w:bookmarkEnd w:id="4664"/>
      <w:r>
        <w:rPr>
          <w:rFonts w:hint="cs"/>
          <w:rtl/>
          <w:lang w:eastAsia="he-IL"/>
        </w:rPr>
        <w:t>ועכשיו</w:t>
      </w:r>
      <w:bookmarkStart w:id="4665" w:name="_ETM_Q25_268132"/>
      <w:bookmarkEnd w:id="4665"/>
      <w:r>
        <w:rPr>
          <w:rFonts w:hint="cs"/>
          <w:rtl/>
          <w:lang w:eastAsia="he-IL"/>
        </w:rPr>
        <w:t xml:space="preserve"> </w:t>
      </w:r>
      <w:bookmarkStart w:id="4666" w:name="_ETM_Q25_263337"/>
      <w:bookmarkEnd w:id="4666"/>
      <w:r>
        <w:rPr>
          <w:rFonts w:hint="cs"/>
          <w:rtl/>
          <w:lang w:eastAsia="he-IL"/>
        </w:rPr>
        <w:t>אני אגיד לך משהו אחרון. ראש ממשלה, ערב חג שבועות</w:t>
      </w:r>
      <w:bookmarkStart w:id="4667" w:name="_ETM_Q25_264487"/>
      <w:bookmarkStart w:id="4668" w:name="_ETM_Q25_259837"/>
      <w:bookmarkStart w:id="4669" w:name="_ETM_Q25_269487"/>
      <w:bookmarkEnd w:id="4667"/>
      <w:bookmarkEnd w:id="4668"/>
      <w:bookmarkEnd w:id="4669"/>
      <w:r>
        <w:rPr>
          <w:rFonts w:hint="cs"/>
          <w:rtl/>
          <w:lang w:eastAsia="he-IL"/>
        </w:rPr>
        <w:t xml:space="preserve"> – במקום </w:t>
      </w:r>
      <w:bookmarkStart w:id="4670" w:name="_ETM_Q25_267667"/>
      <w:bookmarkEnd w:id="4670"/>
      <w:r>
        <w:rPr>
          <w:rFonts w:hint="cs"/>
          <w:rtl/>
          <w:lang w:eastAsia="he-IL"/>
        </w:rPr>
        <w:t xml:space="preserve">לפלג, לשסות, לשסע, שייתן ברכה של </w:t>
      </w:r>
      <w:bookmarkStart w:id="4671" w:name="_ETM_Q25_272687"/>
      <w:bookmarkEnd w:id="4671"/>
      <w:r>
        <w:rPr>
          <w:rFonts w:hint="cs"/>
          <w:rtl/>
          <w:lang w:eastAsia="he-IL"/>
        </w:rPr>
        <w:t>חג</w:t>
      </w:r>
      <w:bookmarkStart w:id="4672" w:name="_ETM_Q25_273213"/>
      <w:bookmarkEnd w:id="4672"/>
      <w:r>
        <w:rPr>
          <w:rFonts w:hint="cs"/>
          <w:rtl/>
          <w:lang w:eastAsia="he-IL"/>
        </w:rPr>
        <w:t xml:space="preserve"> שבועות ויברך את עם ישראל. מגיעה לנו ה</w:t>
      </w:r>
      <w:bookmarkStart w:id="4673" w:name="_ETM_Q25_276867"/>
      <w:bookmarkEnd w:id="4673"/>
      <w:r>
        <w:rPr>
          <w:rFonts w:hint="cs"/>
          <w:rtl/>
          <w:lang w:eastAsia="he-IL"/>
        </w:rPr>
        <w:t>נהגה אחרת. תודה</w:t>
      </w:r>
      <w:bookmarkStart w:id="4674" w:name="_ETM_Q25_281232"/>
      <w:bookmarkEnd w:id="4674"/>
      <w:r>
        <w:rPr>
          <w:rFonts w:hint="cs"/>
          <w:rtl/>
          <w:lang w:eastAsia="he-IL"/>
        </w:rPr>
        <w:t xml:space="preserve"> רבה.</w:t>
      </w:r>
      <w:bookmarkStart w:id="4675" w:name="_ETM_Q25_282737"/>
      <w:bookmarkEnd w:id="4675"/>
    </w:p>
    <w:p w:rsidR="008868B9" w:rsidRDefault="008868B9" w:rsidP="002B4A9A">
      <w:pPr>
        <w:rPr>
          <w:rtl/>
          <w:lang w:eastAsia="he-IL"/>
        </w:rPr>
      </w:pPr>
      <w:bookmarkStart w:id="4676" w:name="_ETM_Q25_282833"/>
      <w:bookmarkEnd w:id="4676"/>
    </w:p>
    <w:p w:rsidR="008868B9" w:rsidRDefault="008868B9" w:rsidP="002B4A9A">
      <w:pPr>
        <w:pStyle w:val="af6"/>
        <w:keepNext/>
        <w:rPr>
          <w:rtl/>
        </w:rPr>
      </w:pPr>
      <w:r w:rsidRPr="002B4A9A">
        <w:rPr>
          <w:rStyle w:val="TagStyle"/>
          <w:rtl/>
        </w:rPr>
        <w:t xml:space="preserve"> &lt;&lt; יור &gt;&gt; </w:t>
      </w:r>
      <w:r>
        <w:rPr>
          <w:rtl/>
        </w:rPr>
        <w:t>היו"ר אליהו רביבו:</w:t>
      </w:r>
      <w:r w:rsidRPr="002B4A9A">
        <w:rPr>
          <w:rStyle w:val="TagStyle"/>
          <w:rtl/>
        </w:rPr>
        <w:t xml:space="preserve"> &lt;&lt; יור &gt;&gt;</w:t>
      </w:r>
      <w:r>
        <w:rPr>
          <w:rtl/>
        </w:rPr>
        <w:t xml:space="preserve"> </w:t>
      </w:r>
    </w:p>
    <w:p w:rsidR="008868B9" w:rsidRDefault="008868B9" w:rsidP="00F51C8D">
      <w:pPr>
        <w:rPr>
          <w:rtl/>
          <w:lang w:eastAsia="he-IL"/>
        </w:rPr>
      </w:pPr>
    </w:p>
    <w:p w:rsidR="008868B9" w:rsidRDefault="008868B9" w:rsidP="00D55608">
      <w:pPr>
        <w:rPr>
          <w:rtl/>
          <w:lang w:eastAsia="he-IL"/>
        </w:rPr>
      </w:pPr>
      <w:bookmarkStart w:id="4677" w:name="_ETM_Q25_283341"/>
      <w:bookmarkEnd w:id="4677"/>
      <w:r>
        <w:rPr>
          <w:rFonts w:hint="cs"/>
          <w:rtl/>
          <w:lang w:eastAsia="he-IL"/>
        </w:rPr>
        <w:t>תודה רבה לך</w:t>
      </w:r>
      <w:bookmarkStart w:id="4678" w:name="_ETM_Q25_286289"/>
      <w:bookmarkEnd w:id="4678"/>
      <w:r>
        <w:rPr>
          <w:rFonts w:hint="cs"/>
          <w:rtl/>
          <w:lang w:eastAsia="he-IL"/>
        </w:rPr>
        <w:t>, בכל זאת</w:t>
      </w:r>
      <w:bookmarkStart w:id="4679" w:name="_ETM_Q25_287757"/>
      <w:bookmarkStart w:id="4680" w:name="_ETM_Q25_283867"/>
      <w:bookmarkEnd w:id="4679"/>
      <w:bookmarkEnd w:id="4680"/>
      <w:r>
        <w:rPr>
          <w:rFonts w:hint="cs"/>
          <w:rtl/>
          <w:lang w:eastAsia="he-IL"/>
        </w:rPr>
        <w:t>. חברת הכנסת טטיאנה מזרסקי</w:t>
      </w:r>
      <w:bookmarkStart w:id="4681" w:name="_ETM_Q25_290587"/>
      <w:bookmarkEnd w:id="4681"/>
      <w:r>
        <w:rPr>
          <w:rFonts w:hint="cs"/>
          <w:rtl/>
          <w:lang w:eastAsia="he-IL"/>
        </w:rPr>
        <w:t xml:space="preserve">, </w:t>
      </w:r>
      <w:bookmarkStart w:id="4682" w:name="_ETM_Q25_292833"/>
      <w:bookmarkStart w:id="4683" w:name="_ETM_Q25_301633"/>
      <w:bookmarkEnd w:id="4682"/>
      <w:bookmarkEnd w:id="4683"/>
      <w:r>
        <w:rPr>
          <w:rFonts w:hint="cs"/>
          <w:rtl/>
          <w:lang w:eastAsia="he-IL"/>
        </w:rPr>
        <w:t xml:space="preserve">שלוש דקות </w:t>
      </w:r>
      <w:bookmarkStart w:id="4684" w:name="_ETM_Q25_298936"/>
      <w:bookmarkEnd w:id="4684"/>
      <w:r>
        <w:rPr>
          <w:rFonts w:hint="cs"/>
          <w:rtl/>
          <w:lang w:eastAsia="he-IL"/>
        </w:rPr>
        <w:t>לרשותך</w:t>
      </w:r>
      <w:bookmarkStart w:id="4685" w:name="_ETM_Q25_301616"/>
      <w:bookmarkEnd w:id="4685"/>
      <w:r>
        <w:rPr>
          <w:rFonts w:hint="cs"/>
          <w:rtl/>
          <w:lang w:eastAsia="he-IL"/>
        </w:rPr>
        <w:t>, בבקשה.</w:t>
      </w:r>
      <w:bookmarkStart w:id="4686" w:name="_ETM_Q25_303474"/>
      <w:bookmarkEnd w:id="4686"/>
    </w:p>
    <w:p w:rsidR="008868B9" w:rsidRDefault="008868B9" w:rsidP="00D55608">
      <w:pPr>
        <w:rPr>
          <w:rtl/>
          <w:lang w:eastAsia="he-IL"/>
        </w:rPr>
      </w:pPr>
      <w:bookmarkStart w:id="4687" w:name="_ETM_Q25_303580"/>
      <w:bookmarkEnd w:id="4687"/>
    </w:p>
    <w:p w:rsidR="008868B9" w:rsidRDefault="008868B9" w:rsidP="00D55608">
      <w:pPr>
        <w:pStyle w:val="af5"/>
        <w:keepNext/>
        <w:rPr>
          <w:rtl/>
        </w:rPr>
      </w:pPr>
      <w:bookmarkStart w:id="4688" w:name="ET_interruption_5300_11"/>
      <w:r w:rsidRPr="00D55608">
        <w:rPr>
          <w:rStyle w:val="TagStyle"/>
          <w:rtl/>
        </w:rPr>
        <w:t xml:space="preserve"> &lt;&lt; קריאה &gt;&gt; </w:t>
      </w:r>
      <w:r>
        <w:rPr>
          <w:rtl/>
        </w:rPr>
        <w:t>מירב בן ארי (יש עתיד):</w:t>
      </w:r>
      <w:r w:rsidRPr="00D55608">
        <w:rPr>
          <w:rStyle w:val="TagStyle"/>
          <w:rtl/>
        </w:rPr>
        <w:t xml:space="preserve"> &lt;&lt; קריאה &gt;&gt;</w:t>
      </w:r>
      <w:r>
        <w:rPr>
          <w:rtl/>
        </w:rPr>
        <w:t xml:space="preserve"> </w:t>
      </w:r>
      <w:bookmarkEnd w:id="4688"/>
    </w:p>
    <w:p w:rsidR="008868B9" w:rsidRPr="00F51C8D" w:rsidRDefault="008868B9" w:rsidP="00F51C8D">
      <w:pPr>
        <w:rPr>
          <w:rtl/>
        </w:rPr>
      </w:pPr>
    </w:p>
    <w:p w:rsidR="008868B9" w:rsidRDefault="008868B9" w:rsidP="00D55608">
      <w:pPr>
        <w:rPr>
          <w:rtl/>
          <w:lang w:eastAsia="he-IL"/>
        </w:rPr>
      </w:pPr>
      <w:bookmarkStart w:id="4689" w:name="_ETM_Q25_307454"/>
      <w:bookmarkStart w:id="4690" w:name="_ETM_Q25_302837"/>
      <w:bookmarkEnd w:id="4689"/>
      <w:bookmarkEnd w:id="4690"/>
      <w:r>
        <w:rPr>
          <w:rFonts w:hint="cs"/>
          <w:rtl/>
          <w:lang w:eastAsia="he-IL"/>
        </w:rPr>
        <w:t>- - - הוא ביביסט. הוא מתבייש. מה יש להתבייש?</w:t>
      </w:r>
      <w:r>
        <w:rPr>
          <w:rFonts w:hint="cs"/>
          <w:lang w:eastAsia="he-IL"/>
        </w:rPr>
        <w:t xml:space="preserve"> </w:t>
      </w:r>
      <w:r>
        <w:rPr>
          <w:rFonts w:hint="cs"/>
          <w:rtl/>
          <w:lang w:eastAsia="he-IL"/>
        </w:rPr>
        <w:t xml:space="preserve">ברור שצריך להתבייש, אבל הוא לא, להפך - - </w:t>
      </w:r>
      <w:bookmarkStart w:id="4691" w:name="_ETM_Q25_303446"/>
      <w:bookmarkEnd w:id="4691"/>
      <w:r>
        <w:rPr>
          <w:rFonts w:hint="cs"/>
          <w:rtl/>
          <w:lang w:eastAsia="he-IL"/>
        </w:rPr>
        <w:t xml:space="preserve">- אתה יודע, אגב, שהוא </w:t>
      </w:r>
      <w:bookmarkStart w:id="4692" w:name="_ETM_Q25_301506"/>
      <w:bookmarkEnd w:id="4692"/>
      <w:r>
        <w:rPr>
          <w:rFonts w:hint="cs"/>
          <w:rtl/>
          <w:lang w:eastAsia="he-IL"/>
        </w:rPr>
        <w:t>העתיק את הסרטון</w:t>
      </w:r>
      <w:bookmarkStart w:id="4693" w:name="_ETM_Q25_304025"/>
      <w:bookmarkEnd w:id="4693"/>
      <w:r>
        <w:rPr>
          <w:rFonts w:hint="cs"/>
          <w:rtl/>
          <w:lang w:eastAsia="he-IL"/>
        </w:rPr>
        <w:t xml:space="preserve"> הזה - - -</w:t>
      </w:r>
      <w:bookmarkStart w:id="4694" w:name="_ETM_Q25_301656"/>
      <w:bookmarkStart w:id="4695" w:name="_ETM_Q25_304096"/>
      <w:bookmarkStart w:id="4696" w:name="_ETM_Q25_304649"/>
      <w:bookmarkEnd w:id="4694"/>
      <w:bookmarkEnd w:id="4695"/>
      <w:bookmarkEnd w:id="4696"/>
    </w:p>
    <w:p w:rsidR="008868B9" w:rsidRDefault="008868B9" w:rsidP="00D55608">
      <w:pPr>
        <w:rPr>
          <w:rtl/>
          <w:lang w:eastAsia="he-IL"/>
        </w:rPr>
      </w:pPr>
      <w:bookmarkStart w:id="4697" w:name="_ETM_Q25_304796"/>
      <w:bookmarkEnd w:id="4697"/>
    </w:p>
    <w:p w:rsidR="008868B9" w:rsidRDefault="008868B9" w:rsidP="008A3FB2">
      <w:pPr>
        <w:pStyle w:val="af6"/>
        <w:keepNext/>
        <w:rPr>
          <w:rtl/>
        </w:rPr>
      </w:pPr>
      <w:r w:rsidRPr="008A3FB2">
        <w:rPr>
          <w:rStyle w:val="TagStyle"/>
          <w:rtl/>
        </w:rPr>
        <w:t xml:space="preserve"> &lt;&lt; יור &gt;&gt; </w:t>
      </w:r>
      <w:r>
        <w:rPr>
          <w:rtl/>
        </w:rPr>
        <w:t>היו"ר אליהו רביבו:</w:t>
      </w:r>
      <w:r w:rsidRPr="008A3FB2">
        <w:rPr>
          <w:rStyle w:val="TagStyle"/>
          <w:rtl/>
        </w:rPr>
        <w:t xml:space="preserve"> &lt;&lt; יור &gt;&gt;</w:t>
      </w:r>
      <w:r>
        <w:rPr>
          <w:rtl/>
        </w:rPr>
        <w:t xml:space="preserve"> </w:t>
      </w:r>
    </w:p>
    <w:p w:rsidR="008868B9" w:rsidRPr="00F51C8D" w:rsidRDefault="008868B9" w:rsidP="00F51C8D">
      <w:pPr>
        <w:rPr>
          <w:rtl/>
        </w:rPr>
      </w:pPr>
    </w:p>
    <w:p w:rsidR="008868B9" w:rsidRDefault="008868B9" w:rsidP="00477096">
      <w:pPr>
        <w:rPr>
          <w:rtl/>
          <w:lang w:eastAsia="he-IL"/>
        </w:rPr>
      </w:pPr>
      <w:bookmarkStart w:id="4698" w:name="_ETM_Q25_305963"/>
      <w:bookmarkEnd w:id="4698"/>
      <w:r>
        <w:rPr>
          <w:rFonts w:hint="cs"/>
          <w:rtl/>
          <w:lang w:eastAsia="he-IL"/>
        </w:rPr>
        <w:t xml:space="preserve">עכשיו את מפריעה </w:t>
      </w:r>
      <w:proofErr w:type="spellStart"/>
      <w:r>
        <w:rPr>
          <w:rFonts w:hint="cs"/>
          <w:rtl/>
          <w:lang w:eastAsia="he-IL"/>
        </w:rPr>
        <w:t>לטטיאנה</w:t>
      </w:r>
      <w:bookmarkStart w:id="4699" w:name="_ETM_Q25_303127"/>
      <w:bookmarkEnd w:id="4699"/>
      <w:proofErr w:type="spellEnd"/>
      <w:r>
        <w:rPr>
          <w:rFonts w:hint="cs"/>
          <w:rtl/>
          <w:lang w:eastAsia="he-IL"/>
        </w:rPr>
        <w:t>, אגב.</w:t>
      </w:r>
      <w:bookmarkStart w:id="4700" w:name="_ETM_Q25_303543"/>
      <w:bookmarkEnd w:id="4700"/>
    </w:p>
    <w:p w:rsidR="008868B9" w:rsidRDefault="008868B9" w:rsidP="008A3FB2">
      <w:pPr>
        <w:rPr>
          <w:rtl/>
          <w:lang w:eastAsia="he-IL"/>
        </w:rPr>
      </w:pPr>
      <w:bookmarkStart w:id="4701" w:name="_ETM_Q25_303620"/>
      <w:bookmarkEnd w:id="4701"/>
    </w:p>
    <w:p w:rsidR="008868B9" w:rsidRDefault="008868B9" w:rsidP="00477096">
      <w:pPr>
        <w:pStyle w:val="af5"/>
        <w:keepNext/>
        <w:rPr>
          <w:rtl/>
        </w:rPr>
      </w:pPr>
      <w:bookmarkStart w:id="4702" w:name="ET_interruption_5300_13"/>
      <w:r w:rsidRPr="00477096">
        <w:rPr>
          <w:rStyle w:val="TagStyle"/>
          <w:rtl/>
        </w:rPr>
        <w:t xml:space="preserve"> &lt;&lt; קריאה &gt;&gt;</w:t>
      </w:r>
      <w:r w:rsidRPr="008A3FB2">
        <w:rPr>
          <w:rStyle w:val="TagStyle"/>
          <w:rtl/>
        </w:rPr>
        <w:t xml:space="preserve"> </w:t>
      </w:r>
      <w:r>
        <w:rPr>
          <w:rtl/>
        </w:rPr>
        <w:t>מירב בן ארי (יש עתיד):</w:t>
      </w:r>
      <w:r w:rsidRPr="008A3FB2">
        <w:rPr>
          <w:rStyle w:val="TagStyle"/>
          <w:rtl/>
        </w:rPr>
        <w:t xml:space="preserve"> </w:t>
      </w:r>
      <w:r w:rsidRPr="00477096">
        <w:rPr>
          <w:rStyle w:val="TagStyle"/>
          <w:rtl/>
        </w:rPr>
        <w:t>&lt;&lt; קריאה &gt;&gt;</w:t>
      </w:r>
      <w:r>
        <w:rPr>
          <w:rStyle w:val="TagStyle"/>
          <w:rtl/>
        </w:rPr>
        <w:t xml:space="preserve"> </w:t>
      </w:r>
      <w:bookmarkEnd w:id="4702"/>
    </w:p>
    <w:p w:rsidR="008868B9" w:rsidRPr="00F51C8D" w:rsidRDefault="008868B9" w:rsidP="00477096">
      <w:pPr>
        <w:pStyle w:val="KeepWithNext"/>
        <w:rPr>
          <w:rtl/>
        </w:rPr>
      </w:pPr>
    </w:p>
    <w:p w:rsidR="008868B9" w:rsidRDefault="008868B9" w:rsidP="00C643E3">
      <w:pPr>
        <w:rPr>
          <w:rtl/>
          <w:lang w:eastAsia="he-IL"/>
        </w:rPr>
      </w:pPr>
      <w:bookmarkStart w:id="4703" w:name="_ETM_Q25_304390"/>
      <w:bookmarkEnd w:id="4703"/>
      <w:r>
        <w:rPr>
          <w:rFonts w:hint="cs"/>
          <w:rtl/>
          <w:lang w:eastAsia="he-IL"/>
        </w:rPr>
        <w:t>לא, אני רק</w:t>
      </w:r>
      <w:bookmarkStart w:id="4704" w:name="_ETM_Q25_309287"/>
      <w:bookmarkEnd w:id="4704"/>
      <w:r>
        <w:rPr>
          <w:rFonts w:hint="cs"/>
          <w:rtl/>
          <w:lang w:eastAsia="he-IL"/>
        </w:rPr>
        <w:t xml:space="preserve"> רוצה </w:t>
      </w:r>
      <w:bookmarkStart w:id="4705" w:name="_ETM_Q25_305207"/>
      <w:bookmarkEnd w:id="4705"/>
      <w:r>
        <w:rPr>
          <w:rFonts w:hint="cs"/>
          <w:rtl/>
          <w:lang w:eastAsia="he-IL"/>
        </w:rPr>
        <w:t>להגיד לך ששכחתי להגיד שהוא העתיק</w:t>
      </w:r>
      <w:bookmarkStart w:id="4706" w:name="_ETM_Q25_309058"/>
      <w:bookmarkEnd w:id="4706"/>
      <w:r>
        <w:rPr>
          <w:rFonts w:hint="cs"/>
          <w:rtl/>
          <w:lang w:eastAsia="he-IL"/>
        </w:rPr>
        <w:t xml:space="preserve"> את הסרטון </w:t>
      </w:r>
      <w:proofErr w:type="spellStart"/>
      <w:r>
        <w:rPr>
          <w:rFonts w:hint="cs"/>
          <w:rtl/>
          <w:lang w:eastAsia="he-IL"/>
        </w:rPr>
        <w:t>מטראמפ</w:t>
      </w:r>
      <w:proofErr w:type="spellEnd"/>
      <w:r>
        <w:rPr>
          <w:rFonts w:hint="cs"/>
          <w:rtl/>
          <w:lang w:eastAsia="he-IL"/>
        </w:rPr>
        <w:t>. אתה יודע</w:t>
      </w:r>
      <w:bookmarkStart w:id="4707" w:name="_ETM_Q25_308067"/>
      <w:bookmarkEnd w:id="4707"/>
      <w:r>
        <w:rPr>
          <w:rFonts w:hint="cs"/>
          <w:rtl/>
          <w:lang w:eastAsia="he-IL"/>
        </w:rPr>
        <w:t>? זה גם לא היה יצירתי, זה לא היה שלו.</w:t>
      </w:r>
      <w:bookmarkStart w:id="4708" w:name="_ETM_Q25_308916"/>
      <w:bookmarkEnd w:id="4708"/>
      <w:r>
        <w:rPr>
          <w:rFonts w:hint="cs"/>
          <w:rtl/>
          <w:lang w:eastAsia="he-IL"/>
        </w:rPr>
        <w:t xml:space="preserve"> אוריך</w:t>
      </w:r>
      <w:bookmarkStart w:id="4709" w:name="_ETM_Q25_292938"/>
      <w:bookmarkStart w:id="4710" w:name="_ETM_Q25_308516"/>
      <w:bookmarkEnd w:id="4709"/>
      <w:bookmarkEnd w:id="4710"/>
      <w:r>
        <w:rPr>
          <w:rFonts w:hint="cs"/>
          <w:rtl/>
          <w:lang w:eastAsia="he-IL"/>
        </w:rPr>
        <w:t xml:space="preserve"> העתיק את זה </w:t>
      </w:r>
      <w:proofErr w:type="spellStart"/>
      <w:r>
        <w:rPr>
          <w:rFonts w:hint="cs"/>
          <w:rtl/>
          <w:lang w:eastAsia="he-IL"/>
        </w:rPr>
        <w:t>מטראמפ</w:t>
      </w:r>
      <w:proofErr w:type="spellEnd"/>
      <w:r>
        <w:rPr>
          <w:rFonts w:hint="cs"/>
          <w:rtl/>
          <w:lang w:eastAsia="he-IL"/>
        </w:rPr>
        <w:t>.</w:t>
      </w:r>
      <w:bookmarkStart w:id="4711" w:name="_ETM_Q25_319579"/>
      <w:bookmarkEnd w:id="4711"/>
    </w:p>
    <w:p w:rsidR="008868B9" w:rsidRDefault="008868B9" w:rsidP="00C643E3">
      <w:pPr>
        <w:rPr>
          <w:rtl/>
          <w:lang w:eastAsia="he-IL"/>
        </w:rPr>
      </w:pPr>
      <w:bookmarkStart w:id="4712" w:name="_ETM_Q25_319669"/>
      <w:bookmarkStart w:id="4713" w:name="_ETM_Q25_316276"/>
      <w:bookmarkEnd w:id="4712"/>
      <w:bookmarkEnd w:id="4713"/>
    </w:p>
    <w:p w:rsidR="008868B9" w:rsidRDefault="008868B9" w:rsidP="00C643E3">
      <w:pPr>
        <w:pStyle w:val="af5"/>
        <w:keepNext/>
        <w:rPr>
          <w:rtl/>
        </w:rPr>
      </w:pPr>
      <w:bookmarkStart w:id="4714" w:name="ET_interruption_5109_14"/>
      <w:r w:rsidRPr="00C643E3">
        <w:rPr>
          <w:rStyle w:val="TagStyle"/>
          <w:rtl/>
        </w:rPr>
        <w:t xml:space="preserve"> &lt;&lt; קריאה &gt;&gt; </w:t>
      </w:r>
      <w:r>
        <w:rPr>
          <w:rtl/>
        </w:rPr>
        <w:t>אלעזר שטרן (יש עתיד):</w:t>
      </w:r>
      <w:r w:rsidRPr="00C643E3">
        <w:rPr>
          <w:rStyle w:val="TagStyle"/>
          <w:rtl/>
        </w:rPr>
        <w:t xml:space="preserve"> &lt;&lt; קריאה &gt;&gt;</w:t>
      </w:r>
      <w:r>
        <w:rPr>
          <w:rtl/>
        </w:rPr>
        <w:t xml:space="preserve"> </w:t>
      </w:r>
      <w:bookmarkEnd w:id="4714"/>
    </w:p>
    <w:p w:rsidR="008868B9" w:rsidRPr="00F51C8D" w:rsidRDefault="008868B9" w:rsidP="00F51C8D">
      <w:pPr>
        <w:rPr>
          <w:rtl/>
        </w:rPr>
      </w:pPr>
    </w:p>
    <w:p w:rsidR="008868B9" w:rsidRDefault="008868B9" w:rsidP="00C643E3">
      <w:pPr>
        <w:rPr>
          <w:rtl/>
          <w:lang w:eastAsia="he-IL"/>
        </w:rPr>
      </w:pPr>
      <w:bookmarkStart w:id="4715" w:name="_ETM_Q25_319325"/>
      <w:bookmarkEnd w:id="4715"/>
      <w:r>
        <w:rPr>
          <w:rFonts w:hint="cs"/>
          <w:rtl/>
          <w:lang w:eastAsia="he-IL"/>
        </w:rPr>
        <w:t>אין חנינה</w:t>
      </w:r>
      <w:bookmarkStart w:id="4716" w:name="_ETM_Q25_315806"/>
      <w:bookmarkEnd w:id="4716"/>
      <w:r>
        <w:rPr>
          <w:rFonts w:hint="cs"/>
          <w:rtl/>
          <w:lang w:eastAsia="he-IL"/>
        </w:rPr>
        <w:t>, אין גרעין, אין</w:t>
      </w:r>
      <w:bookmarkStart w:id="4717" w:name="_ETM_Q25_318537"/>
      <w:bookmarkEnd w:id="4717"/>
      <w:r>
        <w:rPr>
          <w:rFonts w:hint="cs"/>
          <w:rtl/>
          <w:lang w:eastAsia="he-IL"/>
        </w:rPr>
        <w:t xml:space="preserve"> כלום. סתם היה פה הכול. </w:t>
      </w:r>
      <w:bookmarkStart w:id="4718" w:name="_ETM_Q25_317286"/>
      <w:bookmarkEnd w:id="4718"/>
      <w:r>
        <w:rPr>
          <w:rFonts w:hint="cs"/>
          <w:rtl/>
          <w:lang w:eastAsia="he-IL"/>
        </w:rPr>
        <w:t>סתם טראמפ בא.</w:t>
      </w:r>
      <w:bookmarkStart w:id="4719" w:name="_ETM_Q25_323221"/>
      <w:bookmarkEnd w:id="4719"/>
    </w:p>
    <w:p w:rsidR="008868B9" w:rsidRDefault="008868B9" w:rsidP="00C643E3">
      <w:pPr>
        <w:rPr>
          <w:rtl/>
          <w:lang w:eastAsia="he-IL"/>
        </w:rPr>
      </w:pPr>
      <w:bookmarkStart w:id="4720" w:name="_ETM_Q25_323303"/>
      <w:bookmarkEnd w:id="4720"/>
    </w:p>
    <w:p w:rsidR="008868B9" w:rsidRDefault="008868B9" w:rsidP="00044E98">
      <w:pPr>
        <w:pStyle w:val="af5"/>
        <w:keepNext/>
        <w:rPr>
          <w:rtl/>
        </w:rPr>
      </w:pPr>
      <w:bookmarkStart w:id="4721" w:name="ET_interruption_5300_15"/>
      <w:r w:rsidRPr="00044E98">
        <w:rPr>
          <w:rStyle w:val="TagStyle"/>
          <w:rtl/>
        </w:rPr>
        <w:t xml:space="preserve"> &lt;&lt; קריאה &gt;&gt; </w:t>
      </w:r>
      <w:r>
        <w:rPr>
          <w:rtl/>
        </w:rPr>
        <w:t>מירב בן ארי (יש עתיד):</w:t>
      </w:r>
      <w:r w:rsidRPr="00044E98">
        <w:rPr>
          <w:rStyle w:val="TagStyle"/>
          <w:rtl/>
        </w:rPr>
        <w:t xml:space="preserve"> &lt;&lt; קריאה &gt;&gt;</w:t>
      </w:r>
      <w:r>
        <w:rPr>
          <w:rtl/>
        </w:rPr>
        <w:t xml:space="preserve"> </w:t>
      </w:r>
      <w:bookmarkEnd w:id="4721"/>
    </w:p>
    <w:p w:rsidR="008868B9" w:rsidRPr="00F51C8D" w:rsidRDefault="008868B9" w:rsidP="00F51C8D">
      <w:pPr>
        <w:rPr>
          <w:rtl/>
        </w:rPr>
      </w:pPr>
    </w:p>
    <w:p w:rsidR="008868B9" w:rsidRDefault="008868B9" w:rsidP="00044E98">
      <w:pPr>
        <w:rPr>
          <w:rtl/>
          <w:lang w:eastAsia="he-IL"/>
        </w:rPr>
      </w:pPr>
      <w:bookmarkStart w:id="4722" w:name="_ETM_Q25_327711"/>
      <w:bookmarkStart w:id="4723" w:name="_ETM_Q25_323246"/>
      <w:bookmarkEnd w:id="4722"/>
      <w:bookmarkEnd w:id="4723"/>
      <w:r>
        <w:rPr>
          <w:rFonts w:hint="cs"/>
          <w:rtl/>
          <w:lang w:eastAsia="he-IL"/>
        </w:rPr>
        <w:t>סתם, סתם, סתם.</w:t>
      </w:r>
      <w:bookmarkStart w:id="4724" w:name="_ETM_Q25_318866"/>
      <w:bookmarkStart w:id="4725" w:name="_ETM_Q25_318999"/>
      <w:bookmarkEnd w:id="4724"/>
      <w:bookmarkEnd w:id="4725"/>
    </w:p>
    <w:p w:rsidR="008868B9" w:rsidRDefault="008868B9" w:rsidP="00044E98">
      <w:pPr>
        <w:rPr>
          <w:rtl/>
          <w:lang w:eastAsia="he-IL"/>
        </w:rPr>
      </w:pPr>
      <w:bookmarkStart w:id="4726" w:name="_ETM_Q25_319075"/>
      <w:bookmarkStart w:id="4727" w:name="_ETM_Q25_323079"/>
      <w:bookmarkEnd w:id="4726"/>
      <w:bookmarkEnd w:id="4727"/>
    </w:p>
    <w:p w:rsidR="008868B9" w:rsidRDefault="008868B9" w:rsidP="00044E98">
      <w:pPr>
        <w:pStyle w:val="a4"/>
        <w:keepNext/>
        <w:rPr>
          <w:rtl/>
        </w:rPr>
      </w:pPr>
      <w:bookmarkStart w:id="4728" w:name="ET_speaker_6228_16"/>
      <w:r w:rsidRPr="00044E98">
        <w:rPr>
          <w:rStyle w:val="TagStyle"/>
          <w:rtl/>
        </w:rPr>
        <w:t xml:space="preserve"> &lt;&lt; דובר &gt;&gt; </w:t>
      </w:r>
      <w:bookmarkStart w:id="4729" w:name="_Toc230640972"/>
      <w:r>
        <w:rPr>
          <w:rtl/>
        </w:rPr>
        <w:t>טטיאנה מזרסקי (יש עתיד):</w:t>
      </w:r>
      <w:bookmarkEnd w:id="4729"/>
      <w:r w:rsidRPr="00044E98">
        <w:rPr>
          <w:rStyle w:val="TagStyle"/>
          <w:rtl/>
        </w:rPr>
        <w:t xml:space="preserve"> &lt;&lt; דובר &gt;&gt;</w:t>
      </w:r>
      <w:r>
        <w:rPr>
          <w:rtl/>
        </w:rPr>
        <w:t xml:space="preserve"> </w:t>
      </w:r>
      <w:bookmarkEnd w:id="4728"/>
    </w:p>
    <w:p w:rsidR="008868B9" w:rsidRPr="00F51C8D" w:rsidRDefault="008868B9" w:rsidP="00F51C8D">
      <w:pPr>
        <w:rPr>
          <w:rtl/>
        </w:rPr>
      </w:pPr>
    </w:p>
    <w:p w:rsidR="008868B9" w:rsidRDefault="008868B9" w:rsidP="00477096">
      <w:pPr>
        <w:rPr>
          <w:rtl/>
          <w:lang w:eastAsia="he-IL"/>
        </w:rPr>
      </w:pPr>
      <w:bookmarkStart w:id="4730" w:name="_ETM_Q25_323723"/>
      <w:bookmarkStart w:id="4731" w:name="_ETM_Q25_323756"/>
      <w:bookmarkStart w:id="4732" w:name="_ETM_Q25_326375"/>
      <w:bookmarkStart w:id="4733" w:name="_ETM_Q25_322496"/>
      <w:bookmarkEnd w:id="4730"/>
      <w:bookmarkEnd w:id="4731"/>
      <w:bookmarkEnd w:id="4732"/>
      <w:bookmarkEnd w:id="4733"/>
      <w:r>
        <w:rPr>
          <w:rFonts w:hint="cs"/>
          <w:rtl/>
          <w:lang w:eastAsia="he-IL"/>
        </w:rPr>
        <w:t>אדוני היושב-ראש, חבריי חברי</w:t>
      </w:r>
      <w:bookmarkStart w:id="4734" w:name="_ETM_Q25_326116"/>
      <w:bookmarkEnd w:id="4734"/>
      <w:r>
        <w:rPr>
          <w:rFonts w:hint="cs"/>
          <w:rtl/>
          <w:lang w:eastAsia="he-IL"/>
        </w:rPr>
        <w:t xml:space="preserve"> הכנסת, היום בבוקר פרס</w:t>
      </w:r>
      <w:bookmarkStart w:id="4735" w:name="_ETM_Q25_333411"/>
      <w:bookmarkEnd w:id="4735"/>
      <w:r>
        <w:rPr>
          <w:rFonts w:hint="cs"/>
          <w:rtl/>
          <w:lang w:eastAsia="he-IL"/>
        </w:rPr>
        <w:t xml:space="preserve">ם גיא ורון, כתב מערוץ </w:t>
      </w:r>
      <w:bookmarkStart w:id="4736" w:name="_ETM_Q25_328526"/>
      <w:bookmarkEnd w:id="4736"/>
      <w:r>
        <w:rPr>
          <w:rFonts w:hint="cs"/>
          <w:rtl/>
          <w:lang w:eastAsia="he-IL"/>
        </w:rPr>
        <w:t>12</w:t>
      </w:r>
      <w:bookmarkStart w:id="4737" w:name="_ETM_Q25_325225"/>
      <w:bookmarkEnd w:id="4737"/>
      <w:r>
        <w:rPr>
          <w:rFonts w:hint="cs"/>
          <w:rtl/>
          <w:lang w:eastAsia="he-IL"/>
        </w:rPr>
        <w:t>, כתבה מטרידה וממש כואבת</w:t>
      </w:r>
      <w:bookmarkStart w:id="4738" w:name="_ETM_Q25_339859"/>
      <w:bookmarkEnd w:id="4738"/>
      <w:r>
        <w:rPr>
          <w:rFonts w:hint="cs"/>
          <w:rtl/>
          <w:lang w:eastAsia="he-IL"/>
        </w:rPr>
        <w:t xml:space="preserve"> על קריית שמונה</w:t>
      </w:r>
      <w:bookmarkStart w:id="4739" w:name="_ETM_Q25_336426"/>
      <w:bookmarkEnd w:id="4739"/>
      <w:r>
        <w:rPr>
          <w:rFonts w:hint="cs"/>
          <w:rtl/>
          <w:lang w:eastAsia="he-IL"/>
        </w:rPr>
        <w:t xml:space="preserve">. הוא אומר </w:t>
      </w:r>
      <w:bookmarkStart w:id="4740" w:name="_ETM_Q25_334496"/>
      <w:bookmarkEnd w:id="4740"/>
      <w:r w:rsidRPr="00FD1B9B">
        <w:rPr>
          <w:rFonts w:hint="cs"/>
          <w:rtl/>
          <w:lang w:eastAsia="he-IL"/>
        </w:rPr>
        <w:t xml:space="preserve">שמאות ילדים לא נרשמים </w:t>
      </w:r>
      <w:bookmarkStart w:id="4741" w:name="_ETM_Q25_341117"/>
      <w:bookmarkEnd w:id="4741"/>
      <w:r w:rsidRPr="00FD1B9B">
        <w:rPr>
          <w:rFonts w:hint="cs"/>
          <w:rtl/>
          <w:lang w:eastAsia="he-IL"/>
        </w:rPr>
        <w:t>למוסדות חינוך לשנת הלימודים הבאה בקריית שמונה</w:t>
      </w:r>
      <w:r>
        <w:rPr>
          <w:rFonts w:hint="cs"/>
          <w:rtl/>
          <w:lang w:eastAsia="he-IL"/>
        </w:rPr>
        <w:t>,</w:t>
      </w:r>
      <w:r w:rsidRPr="00FD1B9B">
        <w:rPr>
          <w:rFonts w:hint="cs"/>
          <w:rtl/>
          <w:lang w:eastAsia="he-IL"/>
        </w:rPr>
        <w:t xml:space="preserve"> מאות ילדים</w:t>
      </w:r>
      <w:r>
        <w:rPr>
          <w:rFonts w:hint="cs"/>
          <w:rtl/>
          <w:lang w:eastAsia="he-IL"/>
        </w:rPr>
        <w:t>.</w:t>
      </w:r>
      <w:r w:rsidRPr="00FD1B9B">
        <w:rPr>
          <w:rFonts w:hint="cs"/>
          <w:rtl/>
          <w:lang w:eastAsia="he-IL"/>
        </w:rPr>
        <w:t xml:space="preserve"> והוא </w:t>
      </w:r>
      <w:bookmarkStart w:id="4742" w:name="_ETM_Q25_346532"/>
      <w:bookmarkEnd w:id="4742"/>
      <w:r w:rsidRPr="00FD1B9B">
        <w:rPr>
          <w:rFonts w:hint="cs"/>
          <w:rtl/>
          <w:lang w:eastAsia="he-IL"/>
        </w:rPr>
        <w:t xml:space="preserve">מביא סטטיסטיקה. </w:t>
      </w:r>
      <w:bookmarkStart w:id="4743" w:name="_ETM_Q25_352410"/>
      <w:bookmarkEnd w:id="4743"/>
      <w:r w:rsidRPr="00FD1B9B">
        <w:rPr>
          <w:rFonts w:hint="cs"/>
          <w:rtl/>
          <w:lang w:eastAsia="he-IL"/>
        </w:rPr>
        <w:t>למשל, מספ</w:t>
      </w:r>
      <w:bookmarkStart w:id="4744" w:name="_ETM_Q25_351735"/>
      <w:bookmarkEnd w:id="4744"/>
      <w:r w:rsidRPr="00FD1B9B">
        <w:rPr>
          <w:rFonts w:hint="cs"/>
          <w:rtl/>
          <w:lang w:eastAsia="he-IL"/>
        </w:rPr>
        <w:t xml:space="preserve">ר </w:t>
      </w:r>
      <w:r>
        <w:rPr>
          <w:rFonts w:hint="cs"/>
          <w:rtl/>
          <w:lang w:eastAsia="he-IL"/>
        </w:rPr>
        <w:t>ה</w:t>
      </w:r>
      <w:r w:rsidRPr="00FD1B9B">
        <w:rPr>
          <w:rFonts w:hint="cs"/>
          <w:rtl/>
          <w:lang w:eastAsia="he-IL"/>
        </w:rPr>
        <w:t>ילדים בגני ילדים צנ</w:t>
      </w:r>
      <w:r>
        <w:rPr>
          <w:rFonts w:hint="cs"/>
          <w:rtl/>
          <w:lang w:eastAsia="he-IL"/>
        </w:rPr>
        <w:t>ח</w:t>
      </w:r>
      <w:r w:rsidRPr="00FD1B9B">
        <w:rPr>
          <w:rFonts w:hint="cs"/>
          <w:rtl/>
          <w:lang w:eastAsia="he-IL"/>
        </w:rPr>
        <w:t xml:space="preserve"> מ</w:t>
      </w:r>
      <w:r>
        <w:rPr>
          <w:rFonts w:hint="cs"/>
          <w:rtl/>
          <w:lang w:eastAsia="he-IL"/>
        </w:rPr>
        <w:t>כ</w:t>
      </w:r>
      <w:r w:rsidRPr="00FD1B9B">
        <w:rPr>
          <w:rFonts w:hint="cs"/>
          <w:rtl/>
          <w:lang w:eastAsia="he-IL"/>
        </w:rPr>
        <w:t>-1</w:t>
      </w:r>
      <w:r>
        <w:rPr>
          <w:rFonts w:hint="cs"/>
          <w:rtl/>
          <w:lang w:eastAsia="he-IL"/>
        </w:rPr>
        <w:t>,</w:t>
      </w:r>
      <w:bookmarkStart w:id="4745" w:name="_ETM_Q25_354105"/>
      <w:bookmarkEnd w:id="4745"/>
      <w:r w:rsidRPr="00FD1B9B">
        <w:rPr>
          <w:rFonts w:hint="cs"/>
          <w:rtl/>
          <w:lang w:eastAsia="he-IL"/>
        </w:rPr>
        <w:t xml:space="preserve">000 ילדים לכמעט 600 </w:t>
      </w:r>
      <w:bookmarkStart w:id="4746" w:name="_ETM_Q25_356395"/>
      <w:bookmarkEnd w:id="4746"/>
      <w:r w:rsidRPr="00FD1B9B">
        <w:rPr>
          <w:rFonts w:hint="cs"/>
          <w:rtl/>
          <w:lang w:eastAsia="he-IL"/>
        </w:rPr>
        <w:t>ילדים</w:t>
      </w:r>
      <w:r>
        <w:rPr>
          <w:rFonts w:hint="cs"/>
          <w:rtl/>
          <w:lang w:eastAsia="he-IL"/>
        </w:rPr>
        <w:t>;</w:t>
      </w:r>
      <w:r w:rsidRPr="00FD1B9B">
        <w:rPr>
          <w:rFonts w:hint="cs"/>
          <w:rtl/>
          <w:lang w:eastAsia="he-IL"/>
        </w:rPr>
        <w:t xml:space="preserve"> </w:t>
      </w:r>
      <w:bookmarkStart w:id="4747" w:name="_ETM_Q25_361300"/>
      <w:bookmarkEnd w:id="4747"/>
      <w:r w:rsidRPr="00FD1B9B">
        <w:rPr>
          <w:rFonts w:hint="cs"/>
          <w:rtl/>
          <w:lang w:eastAsia="he-IL"/>
        </w:rPr>
        <w:t>במקום 13 כיתות א</w:t>
      </w:r>
      <w:r>
        <w:rPr>
          <w:rFonts w:hint="cs"/>
          <w:rtl/>
          <w:lang w:eastAsia="he-IL"/>
        </w:rPr>
        <w:t>'</w:t>
      </w:r>
      <w:r w:rsidRPr="00FD1B9B">
        <w:rPr>
          <w:rFonts w:hint="cs"/>
          <w:rtl/>
          <w:lang w:eastAsia="he-IL"/>
        </w:rPr>
        <w:t xml:space="preserve"> שהיו לפני המלחמה, לפני כל המערכה</w:t>
      </w:r>
      <w:r>
        <w:rPr>
          <w:rFonts w:hint="cs"/>
          <w:rtl/>
          <w:lang w:eastAsia="he-IL"/>
        </w:rPr>
        <w:t>,</w:t>
      </w:r>
      <w:r w:rsidRPr="00FD1B9B">
        <w:rPr>
          <w:rFonts w:hint="cs"/>
          <w:rtl/>
          <w:lang w:eastAsia="he-IL"/>
        </w:rPr>
        <w:t xml:space="preserve"> </w:t>
      </w:r>
      <w:bookmarkStart w:id="4748" w:name="_ETM_Q25_368363"/>
      <w:bookmarkEnd w:id="4748"/>
      <w:r w:rsidRPr="00FD1B9B">
        <w:rPr>
          <w:rFonts w:hint="cs"/>
          <w:rtl/>
          <w:lang w:eastAsia="he-IL"/>
        </w:rPr>
        <w:t xml:space="preserve">שנמשכת כבר כמעט </w:t>
      </w:r>
      <w:r>
        <w:rPr>
          <w:rFonts w:hint="cs"/>
          <w:rtl/>
          <w:lang w:eastAsia="he-IL"/>
        </w:rPr>
        <w:t>שלוש</w:t>
      </w:r>
      <w:r w:rsidRPr="00FD1B9B">
        <w:rPr>
          <w:rFonts w:hint="cs"/>
          <w:rtl/>
          <w:lang w:eastAsia="he-IL"/>
        </w:rPr>
        <w:t xml:space="preserve"> שנים, רק 8 כיתות א</w:t>
      </w:r>
      <w:r>
        <w:rPr>
          <w:rFonts w:hint="cs"/>
          <w:rtl/>
          <w:lang w:eastAsia="he-IL"/>
        </w:rPr>
        <w:t>'</w:t>
      </w:r>
      <w:r w:rsidRPr="00FD1B9B">
        <w:rPr>
          <w:rFonts w:hint="cs"/>
          <w:rtl/>
          <w:lang w:eastAsia="he-IL"/>
        </w:rPr>
        <w:t xml:space="preserve"> אמורות </w:t>
      </w:r>
      <w:bookmarkStart w:id="4749" w:name="_ETM_Q25_375426"/>
      <w:bookmarkEnd w:id="4749"/>
      <w:r w:rsidRPr="00FD1B9B">
        <w:rPr>
          <w:rFonts w:hint="cs"/>
          <w:rtl/>
          <w:lang w:eastAsia="he-IL"/>
        </w:rPr>
        <w:t>להיפתח בשנת הלימודים הקרובה.</w:t>
      </w:r>
      <w:bookmarkStart w:id="4750" w:name="_ETM_Q25_378320"/>
      <w:bookmarkEnd w:id="4750"/>
    </w:p>
    <w:p w:rsidR="008868B9" w:rsidRDefault="008868B9" w:rsidP="00A33E0D">
      <w:pPr>
        <w:rPr>
          <w:rtl/>
          <w:lang w:eastAsia="he-IL"/>
        </w:rPr>
      </w:pPr>
      <w:bookmarkStart w:id="4751" w:name="_ETM_Q25_378393"/>
      <w:bookmarkStart w:id="4752" w:name="_ETM_Q25_378479"/>
      <w:bookmarkEnd w:id="4751"/>
      <w:bookmarkEnd w:id="4752"/>
    </w:p>
    <w:p w:rsidR="008868B9" w:rsidRDefault="008868B9" w:rsidP="00477096">
      <w:pPr>
        <w:rPr>
          <w:rtl/>
          <w:lang w:eastAsia="he-IL"/>
        </w:rPr>
      </w:pPr>
      <w:bookmarkStart w:id="4753" w:name="_ETM_Q25_378527"/>
      <w:bookmarkEnd w:id="4753"/>
      <w:r w:rsidRPr="00FD1B9B">
        <w:rPr>
          <w:rFonts w:hint="cs"/>
          <w:rtl/>
          <w:lang w:eastAsia="he-IL"/>
        </w:rPr>
        <w:t>משפחות בצפון פשוט מצביעות ברגליים ועוזבות</w:t>
      </w:r>
      <w:r>
        <w:rPr>
          <w:rFonts w:hint="cs"/>
          <w:rtl/>
          <w:lang w:eastAsia="he-IL"/>
        </w:rPr>
        <w:t>.</w:t>
      </w:r>
      <w:r w:rsidRPr="00FD1B9B">
        <w:rPr>
          <w:rFonts w:hint="cs"/>
          <w:rtl/>
          <w:lang w:eastAsia="he-IL"/>
        </w:rPr>
        <w:t xml:space="preserve"> </w:t>
      </w:r>
      <w:bookmarkStart w:id="4754" w:name="_ETM_Q25_383490"/>
      <w:bookmarkEnd w:id="4754"/>
      <w:r w:rsidRPr="00FD1B9B">
        <w:rPr>
          <w:rFonts w:hint="cs"/>
          <w:rtl/>
          <w:lang w:eastAsia="he-IL"/>
        </w:rPr>
        <w:t xml:space="preserve">מאז תחילת המלחמה </w:t>
      </w:r>
      <w:bookmarkStart w:id="4755" w:name="_ETM_Q25_381095"/>
      <w:bookmarkStart w:id="4756" w:name="_ETM_Q25_386974"/>
      <w:bookmarkStart w:id="4757" w:name="_ETM_Q25_393754"/>
      <w:bookmarkEnd w:id="4755"/>
      <w:bookmarkEnd w:id="4756"/>
      <w:bookmarkEnd w:id="4757"/>
      <w:r w:rsidRPr="00FD1B9B">
        <w:rPr>
          <w:rFonts w:hint="cs"/>
          <w:rtl/>
          <w:lang w:eastAsia="he-IL"/>
        </w:rPr>
        <w:t>פגשתי הרבה משפחות של מפונים</w:t>
      </w:r>
      <w:r>
        <w:rPr>
          <w:rFonts w:hint="cs"/>
          <w:rtl/>
          <w:lang w:eastAsia="he-IL"/>
        </w:rPr>
        <w:t xml:space="preserve"> –</w:t>
      </w:r>
      <w:r w:rsidRPr="00FD1B9B">
        <w:rPr>
          <w:rFonts w:hint="cs"/>
          <w:rtl/>
          <w:lang w:eastAsia="he-IL"/>
        </w:rPr>
        <w:t xml:space="preserve"> תלמידים, </w:t>
      </w:r>
      <w:bookmarkStart w:id="4758" w:name="_ETM_Q25_389197"/>
      <w:bookmarkEnd w:id="4758"/>
      <w:r w:rsidRPr="00FD1B9B">
        <w:rPr>
          <w:rFonts w:hint="cs"/>
          <w:rtl/>
          <w:lang w:eastAsia="he-IL"/>
        </w:rPr>
        <w:t>עובדי הוראה, מנהלים של מוסדות חינוך</w:t>
      </w:r>
      <w:r>
        <w:rPr>
          <w:rFonts w:hint="cs"/>
          <w:rtl/>
          <w:lang w:eastAsia="he-IL"/>
        </w:rPr>
        <w:t>.</w:t>
      </w:r>
      <w:r w:rsidRPr="00FD1B9B">
        <w:rPr>
          <w:rFonts w:hint="cs"/>
          <w:rtl/>
          <w:lang w:eastAsia="he-IL"/>
        </w:rPr>
        <w:t xml:space="preserve"> הסתכלתי </w:t>
      </w:r>
      <w:r>
        <w:rPr>
          <w:rFonts w:hint="cs"/>
          <w:rtl/>
          <w:lang w:eastAsia="he-IL"/>
        </w:rPr>
        <w:t xml:space="preserve">להם </w:t>
      </w:r>
      <w:bookmarkStart w:id="4759" w:name="_ETM_Q25_394504"/>
      <w:bookmarkEnd w:id="4759"/>
      <w:r w:rsidRPr="00FD1B9B">
        <w:rPr>
          <w:rFonts w:hint="cs"/>
          <w:rtl/>
          <w:lang w:eastAsia="he-IL"/>
        </w:rPr>
        <w:t>בעיניים</w:t>
      </w:r>
      <w:r>
        <w:rPr>
          <w:rFonts w:hint="cs"/>
          <w:rtl/>
          <w:lang w:eastAsia="he-IL"/>
        </w:rPr>
        <w:t>,</w:t>
      </w:r>
      <w:bookmarkStart w:id="4760" w:name="_ETM_Q25_396354"/>
      <w:bookmarkEnd w:id="4760"/>
      <w:r w:rsidRPr="00FD1B9B">
        <w:rPr>
          <w:rFonts w:hint="cs"/>
          <w:rtl/>
          <w:lang w:eastAsia="he-IL"/>
        </w:rPr>
        <w:t xml:space="preserve"> ואני שומעת </w:t>
      </w:r>
      <w:bookmarkStart w:id="4761" w:name="_ETM_Q25_394905"/>
      <w:bookmarkEnd w:id="4761"/>
      <w:r w:rsidRPr="00FD1B9B">
        <w:rPr>
          <w:rFonts w:hint="cs"/>
          <w:rtl/>
          <w:lang w:eastAsia="he-IL"/>
        </w:rPr>
        <w:t>או</w:t>
      </w:r>
      <w:bookmarkStart w:id="4762" w:name="_ETM_Q25_398544"/>
      <w:bookmarkEnd w:id="4762"/>
      <w:r w:rsidRPr="00FD1B9B">
        <w:rPr>
          <w:rFonts w:hint="cs"/>
          <w:rtl/>
          <w:lang w:eastAsia="he-IL"/>
        </w:rPr>
        <w:t>תם</w:t>
      </w:r>
      <w:r>
        <w:rPr>
          <w:rFonts w:hint="cs"/>
          <w:rtl/>
          <w:lang w:eastAsia="he-IL"/>
        </w:rPr>
        <w:t xml:space="preserve"> </w:t>
      </w:r>
      <w:r>
        <w:rPr>
          <w:rFonts w:hint="eastAsia"/>
          <w:rtl/>
          <w:lang w:eastAsia="he-IL"/>
        </w:rPr>
        <w:t>–</w:t>
      </w:r>
      <w:r w:rsidRPr="00FD1B9B">
        <w:rPr>
          <w:rFonts w:hint="cs"/>
          <w:rtl/>
          <w:lang w:eastAsia="he-IL"/>
        </w:rPr>
        <w:t xml:space="preserve"> חלק מהם נמצאים בטיפולים, וילדים נמצאים בחרדות, חזרו להרטיב </w:t>
      </w:r>
      <w:bookmarkStart w:id="4763" w:name="_ETM_Q25_400612"/>
      <w:bookmarkEnd w:id="4763"/>
      <w:r w:rsidRPr="00FD1B9B">
        <w:rPr>
          <w:rFonts w:hint="cs"/>
          <w:rtl/>
          <w:lang w:eastAsia="he-IL"/>
        </w:rPr>
        <w:t>בלילה</w:t>
      </w:r>
      <w:bookmarkStart w:id="4764" w:name="_ETM_Q25_404284"/>
      <w:bookmarkEnd w:id="4764"/>
      <w:r>
        <w:rPr>
          <w:rFonts w:hint="cs"/>
          <w:rtl/>
          <w:lang w:eastAsia="he-IL"/>
        </w:rPr>
        <w:t>,</w:t>
      </w:r>
      <w:bookmarkStart w:id="4765" w:name="_ETM_Q25_404385"/>
      <w:bookmarkEnd w:id="4765"/>
      <w:r w:rsidRPr="00FD1B9B">
        <w:rPr>
          <w:rFonts w:hint="cs"/>
          <w:rtl/>
          <w:lang w:eastAsia="he-IL"/>
        </w:rPr>
        <w:t xml:space="preserve"> </w:t>
      </w:r>
      <w:bookmarkStart w:id="4766" w:name="_ETM_Q25_406940"/>
      <w:bookmarkEnd w:id="4766"/>
      <w:r w:rsidRPr="00FD1B9B">
        <w:rPr>
          <w:rFonts w:hint="cs"/>
          <w:rtl/>
          <w:lang w:eastAsia="he-IL"/>
        </w:rPr>
        <w:t>וכולם שואלים רק שאלה אחת</w:t>
      </w:r>
      <w:r>
        <w:rPr>
          <w:rFonts w:hint="cs"/>
          <w:rtl/>
          <w:lang w:eastAsia="he-IL"/>
        </w:rPr>
        <w:t>:</w:t>
      </w:r>
      <w:r w:rsidRPr="00FD1B9B">
        <w:rPr>
          <w:rFonts w:hint="cs"/>
          <w:rtl/>
          <w:lang w:eastAsia="he-IL"/>
        </w:rPr>
        <w:t xml:space="preserve"> אם יש להם בכלל עתיד </w:t>
      </w:r>
      <w:bookmarkStart w:id="4767" w:name="_ETM_Q25_411550"/>
      <w:bookmarkEnd w:id="4767"/>
      <w:r w:rsidRPr="00FD1B9B">
        <w:rPr>
          <w:rFonts w:hint="cs"/>
          <w:rtl/>
          <w:lang w:eastAsia="he-IL"/>
        </w:rPr>
        <w:t>בצפון או אין</w:t>
      </w:r>
      <w:bookmarkStart w:id="4768" w:name="_ETM_Q25_409128"/>
      <w:bookmarkEnd w:id="4768"/>
      <w:r>
        <w:rPr>
          <w:rFonts w:hint="cs"/>
          <w:rtl/>
          <w:lang w:eastAsia="he-IL"/>
        </w:rPr>
        <w:t>.</w:t>
      </w:r>
    </w:p>
    <w:p w:rsidR="008868B9" w:rsidRDefault="008868B9" w:rsidP="00E667D1">
      <w:pPr>
        <w:rPr>
          <w:rtl/>
          <w:lang w:eastAsia="he-IL"/>
        </w:rPr>
      </w:pPr>
      <w:bookmarkStart w:id="4769" w:name="_ETM_Q25_409187"/>
      <w:bookmarkStart w:id="4770" w:name="_ETM_Q25_409304"/>
      <w:bookmarkEnd w:id="4769"/>
      <w:bookmarkEnd w:id="4770"/>
    </w:p>
    <w:p w:rsidR="008868B9" w:rsidRDefault="008868B9" w:rsidP="00477096">
      <w:pPr>
        <w:rPr>
          <w:rtl/>
          <w:lang w:eastAsia="he-IL"/>
        </w:rPr>
      </w:pPr>
      <w:bookmarkStart w:id="4771" w:name="_ETM_Q25_409350"/>
      <w:bookmarkEnd w:id="4771"/>
      <w:r w:rsidRPr="00FD1B9B">
        <w:rPr>
          <w:rFonts w:hint="cs"/>
          <w:rtl/>
          <w:lang w:eastAsia="he-IL"/>
        </w:rPr>
        <w:t>את</w:t>
      </w:r>
      <w:bookmarkStart w:id="4772" w:name="_ETM_Q25_407695"/>
      <w:bookmarkEnd w:id="4772"/>
      <w:r w:rsidRPr="00FD1B9B">
        <w:rPr>
          <w:rFonts w:hint="cs"/>
          <w:rtl/>
          <w:lang w:eastAsia="he-IL"/>
        </w:rPr>
        <w:t>ם יודעים, מערכת החינוך היא מבחן אמיתי</w:t>
      </w:r>
      <w:bookmarkStart w:id="4773" w:name="_ETM_Q25_410965"/>
      <w:bookmarkEnd w:id="4773"/>
      <w:r w:rsidRPr="00FD1B9B">
        <w:rPr>
          <w:rFonts w:hint="cs"/>
          <w:rtl/>
          <w:lang w:eastAsia="he-IL"/>
        </w:rPr>
        <w:t xml:space="preserve"> </w:t>
      </w:r>
      <w:bookmarkStart w:id="4774" w:name="_ETM_Q25_416160"/>
      <w:bookmarkEnd w:id="4774"/>
      <w:r w:rsidRPr="00FD1B9B">
        <w:rPr>
          <w:rFonts w:hint="cs"/>
          <w:rtl/>
          <w:lang w:eastAsia="he-IL"/>
        </w:rPr>
        <w:t xml:space="preserve">למצבה של הקהילה כולה, של </w:t>
      </w:r>
      <w:r>
        <w:rPr>
          <w:rFonts w:hint="cs"/>
          <w:rtl/>
          <w:lang w:eastAsia="he-IL"/>
        </w:rPr>
        <w:t>ה</w:t>
      </w:r>
      <w:r w:rsidRPr="00FD1B9B">
        <w:rPr>
          <w:rFonts w:hint="cs"/>
          <w:rtl/>
          <w:lang w:eastAsia="he-IL"/>
        </w:rPr>
        <w:t>מדינה כולה</w:t>
      </w:r>
      <w:r>
        <w:rPr>
          <w:rFonts w:hint="cs"/>
          <w:rtl/>
          <w:lang w:eastAsia="he-IL"/>
        </w:rPr>
        <w:t>.</w:t>
      </w:r>
      <w:r w:rsidRPr="00FD1B9B">
        <w:rPr>
          <w:rFonts w:hint="cs"/>
          <w:rtl/>
          <w:lang w:eastAsia="he-IL"/>
        </w:rPr>
        <w:t xml:space="preserve"> </w:t>
      </w:r>
      <w:r>
        <w:rPr>
          <w:rFonts w:hint="cs"/>
          <w:rtl/>
          <w:lang w:eastAsia="he-IL"/>
        </w:rPr>
        <w:t>וה</w:t>
      </w:r>
      <w:bookmarkStart w:id="4775" w:name="_ETM_Q25_419845"/>
      <w:bookmarkEnd w:id="4775"/>
      <w:r w:rsidRPr="00FD1B9B">
        <w:rPr>
          <w:rFonts w:hint="cs"/>
          <w:rtl/>
          <w:lang w:eastAsia="he-IL"/>
        </w:rPr>
        <w:t xml:space="preserve">ילדים של קריית </w:t>
      </w:r>
      <w:bookmarkStart w:id="4776" w:name="_ETM_Q25_420770"/>
      <w:bookmarkEnd w:id="4776"/>
      <w:r w:rsidRPr="00FD1B9B">
        <w:rPr>
          <w:rFonts w:hint="cs"/>
          <w:rtl/>
          <w:lang w:eastAsia="he-IL"/>
        </w:rPr>
        <w:t xml:space="preserve">שמונה, של שתולה, של מעלה יוסף, של </w:t>
      </w:r>
      <w:r>
        <w:rPr>
          <w:rFonts w:hint="cs"/>
          <w:rtl/>
          <w:lang w:eastAsia="he-IL"/>
        </w:rPr>
        <w:t>ה</w:t>
      </w:r>
      <w:r w:rsidRPr="00FD1B9B">
        <w:rPr>
          <w:rFonts w:hint="cs"/>
          <w:rtl/>
          <w:lang w:eastAsia="he-IL"/>
        </w:rPr>
        <w:t xml:space="preserve">גליל </w:t>
      </w:r>
      <w:r>
        <w:rPr>
          <w:rFonts w:hint="cs"/>
          <w:rtl/>
          <w:lang w:eastAsia="he-IL"/>
        </w:rPr>
        <w:t>ה</w:t>
      </w:r>
      <w:r w:rsidRPr="00FD1B9B">
        <w:rPr>
          <w:rFonts w:hint="cs"/>
          <w:rtl/>
          <w:lang w:eastAsia="he-IL"/>
        </w:rPr>
        <w:t xml:space="preserve">עליון ומטה </w:t>
      </w:r>
      <w:bookmarkStart w:id="4777" w:name="_ETM_Q25_425380"/>
      <w:bookmarkEnd w:id="4777"/>
      <w:r w:rsidRPr="00FD1B9B">
        <w:rPr>
          <w:rFonts w:hint="cs"/>
          <w:rtl/>
          <w:lang w:eastAsia="he-IL"/>
        </w:rPr>
        <w:t xml:space="preserve">אשר, </w:t>
      </w:r>
      <w:bookmarkStart w:id="4778" w:name="_ETM_Q25_430360"/>
      <w:bookmarkEnd w:id="4778"/>
      <w:r w:rsidRPr="00FD1B9B">
        <w:rPr>
          <w:rFonts w:hint="cs"/>
          <w:rtl/>
          <w:lang w:eastAsia="he-IL"/>
        </w:rPr>
        <w:t xml:space="preserve">הם אותם ילדים </w:t>
      </w:r>
      <w:r>
        <w:rPr>
          <w:rFonts w:hint="cs"/>
          <w:rtl/>
          <w:lang w:eastAsia="he-IL"/>
        </w:rPr>
        <w:t xml:space="preserve">– הם </w:t>
      </w:r>
      <w:r w:rsidRPr="00FD1B9B">
        <w:rPr>
          <w:rFonts w:hint="cs"/>
          <w:rtl/>
          <w:lang w:eastAsia="he-IL"/>
        </w:rPr>
        <w:t>רוצים חוגים, רוצים לבוא לבית ספר</w:t>
      </w:r>
      <w:r>
        <w:rPr>
          <w:rFonts w:hint="cs"/>
          <w:rtl/>
          <w:lang w:eastAsia="he-IL"/>
        </w:rPr>
        <w:t>,</w:t>
      </w:r>
      <w:r w:rsidRPr="00FD1B9B">
        <w:rPr>
          <w:rFonts w:hint="cs"/>
          <w:rtl/>
          <w:lang w:eastAsia="he-IL"/>
        </w:rPr>
        <w:t xml:space="preserve"> ולא </w:t>
      </w:r>
      <w:bookmarkStart w:id="4779" w:name="_ETM_Q25_435920"/>
      <w:bookmarkEnd w:id="4779"/>
      <w:r w:rsidRPr="00FD1B9B">
        <w:rPr>
          <w:rFonts w:hint="cs"/>
          <w:rtl/>
          <w:lang w:eastAsia="he-IL"/>
        </w:rPr>
        <w:t>להתחבא מתחת לשולחנות ומתחת לכיסאות</w:t>
      </w:r>
      <w:bookmarkStart w:id="4780" w:name="_ETM_Q25_446563"/>
      <w:bookmarkEnd w:id="4780"/>
      <w:r>
        <w:rPr>
          <w:rFonts w:hint="cs"/>
          <w:rtl/>
          <w:lang w:eastAsia="he-IL"/>
        </w:rPr>
        <w:t xml:space="preserve">. </w:t>
      </w:r>
      <w:bookmarkStart w:id="4781" w:name="_ETM_Q25_442145"/>
      <w:bookmarkStart w:id="4782" w:name="_ETM_Q25_442207"/>
      <w:bookmarkStart w:id="4783" w:name="_ETM_Q25_442305"/>
      <w:bookmarkStart w:id="4784" w:name="_ETM_Q25_442350"/>
      <w:bookmarkEnd w:id="4781"/>
      <w:bookmarkEnd w:id="4782"/>
      <w:bookmarkEnd w:id="4783"/>
      <w:bookmarkEnd w:id="4784"/>
      <w:r w:rsidRPr="00FD1B9B">
        <w:rPr>
          <w:rFonts w:hint="cs"/>
          <w:rtl/>
          <w:lang w:eastAsia="he-IL"/>
        </w:rPr>
        <w:t xml:space="preserve">ילדים בקריית שמונה, </w:t>
      </w:r>
      <w:bookmarkStart w:id="4785" w:name="_ETM_Q25_441480"/>
      <w:bookmarkEnd w:id="4785"/>
      <w:r w:rsidRPr="00FD1B9B">
        <w:rPr>
          <w:rFonts w:hint="cs"/>
          <w:rtl/>
          <w:lang w:eastAsia="he-IL"/>
        </w:rPr>
        <w:t>במקום לשמוע שירים ב</w:t>
      </w:r>
      <w:r>
        <w:rPr>
          <w:rFonts w:hint="cs"/>
          <w:rtl/>
          <w:lang w:eastAsia="he-IL"/>
        </w:rPr>
        <w:t>חג</w:t>
      </w:r>
      <w:bookmarkStart w:id="4786" w:name="_ETM_Q25_441695"/>
      <w:bookmarkEnd w:id="4786"/>
      <w:r w:rsidRPr="00FD1B9B">
        <w:rPr>
          <w:rFonts w:hint="cs"/>
          <w:rtl/>
          <w:lang w:eastAsia="he-IL"/>
        </w:rPr>
        <w:t xml:space="preserve"> שבועות, שמעו את </w:t>
      </w:r>
      <w:proofErr w:type="spellStart"/>
      <w:r w:rsidRPr="00FD1B9B">
        <w:rPr>
          <w:rFonts w:hint="cs"/>
          <w:rtl/>
          <w:lang w:eastAsia="he-IL"/>
        </w:rPr>
        <w:t>ה</w:t>
      </w:r>
      <w:bookmarkStart w:id="4787" w:name="_ETM_Q25_444715"/>
      <w:bookmarkEnd w:id="4787"/>
      <w:r w:rsidRPr="00FD1B9B">
        <w:rPr>
          <w:rFonts w:hint="cs"/>
          <w:rtl/>
          <w:lang w:eastAsia="he-IL"/>
        </w:rPr>
        <w:t>רחפנים</w:t>
      </w:r>
      <w:proofErr w:type="spellEnd"/>
      <w:r>
        <w:rPr>
          <w:rFonts w:hint="cs"/>
          <w:rtl/>
          <w:lang w:eastAsia="he-IL"/>
        </w:rPr>
        <w:t>.</w:t>
      </w:r>
      <w:r w:rsidRPr="00FD1B9B">
        <w:rPr>
          <w:rFonts w:hint="cs"/>
          <w:rtl/>
          <w:lang w:eastAsia="he-IL"/>
        </w:rPr>
        <w:t xml:space="preserve"> </w:t>
      </w:r>
      <w:bookmarkStart w:id="4788" w:name="_ETM_Q25_447649"/>
      <w:bookmarkEnd w:id="4788"/>
      <w:r w:rsidRPr="00FD1B9B">
        <w:rPr>
          <w:rFonts w:hint="cs"/>
          <w:rtl/>
          <w:lang w:eastAsia="he-IL"/>
        </w:rPr>
        <w:t>וזה מטריד אותם.</w:t>
      </w:r>
      <w:bookmarkStart w:id="4789" w:name="_ETM_Q25_449107"/>
      <w:bookmarkStart w:id="4790" w:name="_ETM_Q25_449170"/>
      <w:bookmarkStart w:id="4791" w:name="_ETM_Q25_449283"/>
      <w:bookmarkStart w:id="4792" w:name="_ETM_Q25_449330"/>
      <w:bookmarkEnd w:id="4789"/>
      <w:bookmarkEnd w:id="4790"/>
      <w:bookmarkEnd w:id="4791"/>
      <w:bookmarkEnd w:id="4792"/>
      <w:r>
        <w:rPr>
          <w:rFonts w:hint="cs"/>
          <w:rtl/>
          <w:lang w:eastAsia="he-IL"/>
        </w:rPr>
        <w:t xml:space="preserve"> </w:t>
      </w:r>
      <w:bookmarkStart w:id="4793" w:name="_ETM_Q25_453448"/>
      <w:bookmarkEnd w:id="4793"/>
      <w:r w:rsidRPr="00FD1B9B">
        <w:rPr>
          <w:rFonts w:hint="cs"/>
          <w:rtl/>
          <w:lang w:eastAsia="he-IL"/>
        </w:rPr>
        <w:t xml:space="preserve">בימי שישי רק שליש מהילדים מגיעים לבית </w:t>
      </w:r>
      <w:bookmarkStart w:id="4794" w:name="_ETM_Q25_453822"/>
      <w:bookmarkEnd w:id="4794"/>
      <w:r w:rsidRPr="00FD1B9B">
        <w:rPr>
          <w:rFonts w:hint="cs"/>
          <w:rtl/>
          <w:lang w:eastAsia="he-IL"/>
        </w:rPr>
        <w:t>ספר. למה? ילדים נמצאים בחרדה</w:t>
      </w:r>
      <w:bookmarkStart w:id="4795" w:name="_ETM_Q25_454655"/>
      <w:bookmarkEnd w:id="4795"/>
      <w:r>
        <w:rPr>
          <w:rFonts w:hint="cs"/>
          <w:rtl/>
          <w:lang w:eastAsia="he-IL"/>
        </w:rPr>
        <w:t>.</w:t>
      </w:r>
      <w:r w:rsidRPr="00FD1B9B">
        <w:rPr>
          <w:rFonts w:hint="cs"/>
          <w:rtl/>
          <w:lang w:eastAsia="he-IL"/>
        </w:rPr>
        <w:t xml:space="preserve"> כשיש </w:t>
      </w:r>
      <w:r>
        <w:rPr>
          <w:rFonts w:hint="cs"/>
          <w:rtl/>
          <w:lang w:eastAsia="he-IL"/>
        </w:rPr>
        <w:t>א</w:t>
      </w:r>
      <w:r w:rsidRPr="00FD1B9B">
        <w:rPr>
          <w:rFonts w:hint="cs"/>
          <w:rtl/>
          <w:lang w:eastAsia="he-IL"/>
        </w:rPr>
        <w:t>זעקה</w:t>
      </w:r>
      <w:r>
        <w:rPr>
          <w:rFonts w:hint="cs"/>
          <w:rtl/>
          <w:lang w:eastAsia="he-IL"/>
        </w:rPr>
        <w:t xml:space="preserve"> –</w:t>
      </w:r>
      <w:r w:rsidRPr="00FD1B9B">
        <w:rPr>
          <w:rFonts w:hint="cs"/>
          <w:rtl/>
          <w:lang w:eastAsia="he-IL"/>
        </w:rPr>
        <w:t xml:space="preserve"> ולפעמים אין </w:t>
      </w:r>
      <w:bookmarkStart w:id="4796" w:name="_ETM_Q25_456025"/>
      <w:bookmarkEnd w:id="4796"/>
      <w:r>
        <w:rPr>
          <w:rFonts w:hint="cs"/>
          <w:rtl/>
          <w:lang w:eastAsia="he-IL"/>
        </w:rPr>
        <w:t>א</w:t>
      </w:r>
      <w:r w:rsidRPr="00FD1B9B">
        <w:rPr>
          <w:rFonts w:hint="cs"/>
          <w:rtl/>
          <w:lang w:eastAsia="he-IL"/>
        </w:rPr>
        <w:t xml:space="preserve">זעקה </w:t>
      </w:r>
      <w:bookmarkStart w:id="4797" w:name="_ETM_Q25_459996"/>
      <w:bookmarkEnd w:id="4797"/>
      <w:r w:rsidRPr="00FD1B9B">
        <w:rPr>
          <w:rFonts w:hint="cs"/>
          <w:rtl/>
          <w:lang w:eastAsia="he-IL"/>
        </w:rPr>
        <w:t>והפיצוץ נשמע לפני שיש התר</w:t>
      </w:r>
      <w:r>
        <w:rPr>
          <w:rFonts w:hint="cs"/>
          <w:rtl/>
          <w:lang w:eastAsia="he-IL"/>
        </w:rPr>
        <w:t>ע</w:t>
      </w:r>
      <w:r w:rsidRPr="00FD1B9B">
        <w:rPr>
          <w:rFonts w:hint="cs"/>
          <w:rtl/>
          <w:lang w:eastAsia="he-IL"/>
        </w:rPr>
        <w:t>ה</w:t>
      </w:r>
      <w:r>
        <w:rPr>
          <w:rFonts w:hint="cs"/>
          <w:rtl/>
          <w:lang w:eastAsia="he-IL"/>
        </w:rPr>
        <w:t xml:space="preserve"> </w:t>
      </w:r>
      <w:r>
        <w:rPr>
          <w:rFonts w:hint="eastAsia"/>
          <w:rtl/>
          <w:lang w:eastAsia="he-IL"/>
        </w:rPr>
        <w:t>–</w:t>
      </w:r>
      <w:r w:rsidRPr="00FD1B9B">
        <w:rPr>
          <w:rFonts w:hint="cs"/>
          <w:rtl/>
          <w:lang w:eastAsia="he-IL"/>
        </w:rPr>
        <w:t xml:space="preserve"> מי יכול להמשיך לחיות ככה</w:t>
      </w:r>
      <w:r>
        <w:rPr>
          <w:rFonts w:hint="cs"/>
          <w:rtl/>
          <w:lang w:eastAsia="he-IL"/>
        </w:rPr>
        <w:t>?</w:t>
      </w:r>
      <w:bookmarkStart w:id="4798" w:name="_ETM_Q25_466769"/>
      <w:bookmarkEnd w:id="4798"/>
      <w:r>
        <w:rPr>
          <w:rFonts w:hint="cs"/>
          <w:rtl/>
          <w:lang w:eastAsia="he-IL"/>
        </w:rPr>
        <w:t xml:space="preserve"> </w:t>
      </w:r>
      <w:r w:rsidRPr="00FD1B9B">
        <w:rPr>
          <w:rFonts w:hint="cs"/>
          <w:rtl/>
          <w:lang w:eastAsia="he-IL"/>
        </w:rPr>
        <w:t>א</w:t>
      </w:r>
      <w:bookmarkStart w:id="4799" w:name="_ETM_Q25_465325"/>
      <w:bookmarkEnd w:id="4799"/>
      <w:r w:rsidRPr="00FD1B9B">
        <w:rPr>
          <w:rFonts w:hint="cs"/>
          <w:rtl/>
          <w:lang w:eastAsia="he-IL"/>
        </w:rPr>
        <w:t xml:space="preserve">תם, אם אתם </w:t>
      </w:r>
      <w:r>
        <w:rPr>
          <w:rFonts w:hint="cs"/>
          <w:rtl/>
          <w:lang w:eastAsia="he-IL"/>
        </w:rPr>
        <w:t>ה</w:t>
      </w:r>
      <w:r w:rsidRPr="00FD1B9B">
        <w:rPr>
          <w:rFonts w:hint="cs"/>
          <w:rtl/>
          <w:lang w:eastAsia="he-IL"/>
        </w:rPr>
        <w:t xml:space="preserve">הורים, הייתם שולחים את הילד לבית הספר </w:t>
      </w:r>
      <w:bookmarkStart w:id="4800" w:name="_ETM_Q25_471240"/>
      <w:bookmarkEnd w:id="4800"/>
      <w:r w:rsidRPr="00FD1B9B">
        <w:rPr>
          <w:rFonts w:hint="cs"/>
          <w:rtl/>
          <w:lang w:eastAsia="he-IL"/>
        </w:rPr>
        <w:t>או לגן כש</w:t>
      </w:r>
      <w:r>
        <w:rPr>
          <w:rFonts w:hint="cs"/>
          <w:rtl/>
          <w:lang w:eastAsia="he-IL"/>
        </w:rPr>
        <w:t>ה</w:t>
      </w:r>
      <w:r w:rsidRPr="00FD1B9B">
        <w:rPr>
          <w:rFonts w:hint="cs"/>
          <w:rtl/>
          <w:lang w:eastAsia="he-IL"/>
        </w:rPr>
        <w:t>פיצוץ נשמע לפני ששומעים את האזעקה וההת</w:t>
      </w:r>
      <w:bookmarkStart w:id="4801" w:name="_ETM_Q25_471346"/>
      <w:bookmarkEnd w:id="4801"/>
      <w:r w:rsidRPr="00FD1B9B">
        <w:rPr>
          <w:rFonts w:hint="cs"/>
          <w:rtl/>
          <w:lang w:eastAsia="he-IL"/>
        </w:rPr>
        <w:t>רעה</w:t>
      </w:r>
      <w:r>
        <w:rPr>
          <w:rFonts w:hint="cs"/>
          <w:rtl/>
          <w:lang w:eastAsia="he-IL"/>
        </w:rPr>
        <w:t>?</w:t>
      </w:r>
      <w:bookmarkStart w:id="4802" w:name="_ETM_Q25_474243"/>
      <w:bookmarkEnd w:id="4802"/>
    </w:p>
    <w:p w:rsidR="008868B9" w:rsidRDefault="008868B9" w:rsidP="00610B41">
      <w:pPr>
        <w:rPr>
          <w:rtl/>
          <w:lang w:eastAsia="he-IL"/>
        </w:rPr>
      </w:pPr>
      <w:bookmarkStart w:id="4803" w:name="_ETM_Q25_474292"/>
      <w:bookmarkStart w:id="4804" w:name="_ETM_Q25_474403"/>
      <w:bookmarkEnd w:id="4803"/>
      <w:bookmarkEnd w:id="4804"/>
    </w:p>
    <w:p w:rsidR="008868B9" w:rsidRDefault="008868B9" w:rsidP="00B34986">
      <w:pPr>
        <w:rPr>
          <w:rtl/>
          <w:lang w:eastAsia="he-IL"/>
        </w:rPr>
      </w:pPr>
      <w:bookmarkStart w:id="4805" w:name="_ETM_Q25_474452"/>
      <w:bookmarkEnd w:id="4805"/>
      <w:r w:rsidRPr="00FD1B9B">
        <w:rPr>
          <w:rFonts w:hint="cs"/>
          <w:rtl/>
          <w:lang w:eastAsia="he-IL"/>
        </w:rPr>
        <w:t xml:space="preserve">אתם </w:t>
      </w:r>
      <w:bookmarkStart w:id="4806" w:name="_ETM_Q25_475712"/>
      <w:bookmarkEnd w:id="4806"/>
      <w:r w:rsidRPr="00FD1B9B">
        <w:rPr>
          <w:rFonts w:hint="cs"/>
          <w:rtl/>
          <w:lang w:eastAsia="he-IL"/>
        </w:rPr>
        <w:t xml:space="preserve">יודעים, אני רוצה להגיד שהכינוי של ראש הממשלה, שהוא היה </w:t>
      </w:r>
      <w:bookmarkStart w:id="4807" w:name="_ETM_Q25_480184"/>
      <w:bookmarkEnd w:id="4807"/>
      <w:r w:rsidRPr="00FD1B9B">
        <w:rPr>
          <w:rFonts w:hint="cs"/>
          <w:rtl/>
          <w:lang w:eastAsia="he-IL"/>
        </w:rPr>
        <w:t>קורא לעצמו</w:t>
      </w:r>
      <w:r>
        <w:rPr>
          <w:rFonts w:hint="cs"/>
          <w:rtl/>
          <w:lang w:eastAsia="he-IL"/>
        </w:rPr>
        <w:t xml:space="preserve"> </w:t>
      </w:r>
      <w:r w:rsidRPr="00FD1B9B">
        <w:rPr>
          <w:rFonts w:hint="cs"/>
          <w:rtl/>
          <w:lang w:eastAsia="he-IL"/>
        </w:rPr>
        <w:t>מר ביטחון</w:t>
      </w:r>
      <w:r>
        <w:rPr>
          <w:rFonts w:hint="cs"/>
          <w:rtl/>
          <w:lang w:eastAsia="he-IL"/>
        </w:rPr>
        <w:t xml:space="preserve"> –</w:t>
      </w:r>
      <w:r w:rsidRPr="00FD1B9B">
        <w:rPr>
          <w:rFonts w:hint="cs"/>
          <w:rtl/>
          <w:lang w:eastAsia="he-IL"/>
        </w:rPr>
        <w:t xml:space="preserve"> זה בכלל לא רלוונטי. </w:t>
      </w:r>
      <w:r>
        <w:rPr>
          <w:rFonts w:hint="cs"/>
          <w:rtl/>
          <w:lang w:eastAsia="he-IL"/>
        </w:rPr>
        <w:t>ל</w:t>
      </w:r>
      <w:r w:rsidRPr="00FD1B9B">
        <w:rPr>
          <w:rFonts w:hint="cs"/>
          <w:rtl/>
          <w:lang w:eastAsia="he-IL"/>
        </w:rPr>
        <w:t xml:space="preserve">ישראל של </w:t>
      </w:r>
      <w:bookmarkStart w:id="4808" w:name="_ETM_Q25_484656"/>
      <w:bookmarkEnd w:id="4808"/>
      <w:r w:rsidRPr="00FD1B9B">
        <w:rPr>
          <w:rFonts w:hint="cs"/>
          <w:rtl/>
          <w:lang w:eastAsia="he-IL"/>
        </w:rPr>
        <w:t>2026 אין ביטחון</w:t>
      </w:r>
      <w:r>
        <w:rPr>
          <w:rFonts w:hint="cs"/>
          <w:rtl/>
          <w:lang w:eastAsia="he-IL"/>
        </w:rPr>
        <w:t>.</w:t>
      </w:r>
      <w:r w:rsidRPr="00FD1B9B">
        <w:rPr>
          <w:rFonts w:hint="cs"/>
          <w:rtl/>
          <w:lang w:eastAsia="he-IL"/>
        </w:rPr>
        <w:t xml:space="preserve"> ואנחנו צריכים להחזיר את הביטחון</w:t>
      </w:r>
      <w:r>
        <w:rPr>
          <w:rFonts w:hint="cs"/>
          <w:rtl/>
          <w:lang w:eastAsia="he-IL"/>
        </w:rPr>
        <w:t xml:space="preserve"> </w:t>
      </w:r>
      <w:r w:rsidRPr="00FD1B9B">
        <w:rPr>
          <w:rFonts w:hint="cs"/>
          <w:rtl/>
          <w:lang w:eastAsia="he-IL"/>
        </w:rPr>
        <w:t xml:space="preserve">גם </w:t>
      </w:r>
      <w:bookmarkStart w:id="4809" w:name="_ETM_Q25_489128"/>
      <w:bookmarkEnd w:id="4809"/>
      <w:r w:rsidRPr="00FD1B9B">
        <w:rPr>
          <w:rFonts w:hint="cs"/>
          <w:rtl/>
          <w:lang w:eastAsia="he-IL"/>
        </w:rPr>
        <w:t>לת</w:t>
      </w:r>
      <w:bookmarkStart w:id="4810" w:name="_ETM_Q25_487726"/>
      <w:bookmarkEnd w:id="4810"/>
      <w:r w:rsidRPr="00FD1B9B">
        <w:rPr>
          <w:rFonts w:hint="cs"/>
          <w:rtl/>
          <w:lang w:eastAsia="he-IL"/>
        </w:rPr>
        <w:t xml:space="preserve">ושבי הצפון </w:t>
      </w:r>
      <w:r>
        <w:rPr>
          <w:rFonts w:hint="cs"/>
          <w:rtl/>
          <w:lang w:eastAsia="he-IL"/>
        </w:rPr>
        <w:t xml:space="preserve">– </w:t>
      </w:r>
      <w:r w:rsidRPr="00FD1B9B">
        <w:rPr>
          <w:rFonts w:hint="cs"/>
          <w:rtl/>
          <w:lang w:eastAsia="he-IL"/>
        </w:rPr>
        <w:t>ולכל האזרחים של מדינת ישראל.</w:t>
      </w:r>
      <w:bookmarkStart w:id="4811" w:name="_ETM_Q25_494600"/>
      <w:bookmarkStart w:id="4812" w:name="_ETM_Q25_495614"/>
      <w:bookmarkEnd w:id="4811"/>
      <w:bookmarkEnd w:id="4812"/>
    </w:p>
    <w:p w:rsidR="008868B9" w:rsidRDefault="008868B9" w:rsidP="000B20A6">
      <w:pPr>
        <w:rPr>
          <w:rtl/>
          <w:lang w:eastAsia="he-IL"/>
        </w:rPr>
      </w:pPr>
      <w:bookmarkStart w:id="4813" w:name="_ETM_Q25_495670"/>
      <w:bookmarkStart w:id="4814" w:name="_ETM_Q25_495774"/>
      <w:bookmarkEnd w:id="4813"/>
      <w:bookmarkEnd w:id="4814"/>
    </w:p>
    <w:p w:rsidR="008868B9" w:rsidRDefault="008868B9" w:rsidP="00B34986">
      <w:pPr>
        <w:rPr>
          <w:rtl/>
          <w:lang w:eastAsia="he-IL"/>
        </w:rPr>
      </w:pPr>
      <w:bookmarkStart w:id="4815" w:name="_ETM_Q25_495820"/>
      <w:bookmarkStart w:id="4816" w:name="_ETM_Q25_491686"/>
      <w:bookmarkEnd w:id="4815"/>
      <w:bookmarkEnd w:id="4816"/>
      <w:r w:rsidRPr="00FD1B9B">
        <w:rPr>
          <w:rFonts w:hint="cs"/>
          <w:rtl/>
          <w:lang w:eastAsia="he-IL"/>
        </w:rPr>
        <w:t xml:space="preserve">לפני </w:t>
      </w:r>
      <w:r>
        <w:rPr>
          <w:rFonts w:hint="cs"/>
          <w:rtl/>
          <w:lang w:eastAsia="he-IL"/>
        </w:rPr>
        <w:t xml:space="preserve">שש </w:t>
      </w:r>
      <w:r w:rsidRPr="00FD1B9B">
        <w:rPr>
          <w:rFonts w:hint="cs"/>
          <w:rtl/>
          <w:lang w:eastAsia="he-IL"/>
        </w:rPr>
        <w:t xml:space="preserve">שנים </w:t>
      </w:r>
      <w:bookmarkStart w:id="4817" w:name="_ETM_Q25_497178"/>
      <w:bookmarkEnd w:id="4817"/>
      <w:r w:rsidRPr="00FD1B9B">
        <w:rPr>
          <w:rFonts w:hint="cs"/>
          <w:rtl/>
          <w:lang w:eastAsia="he-IL"/>
        </w:rPr>
        <w:t xml:space="preserve">נתניהו עצמו הזהיר </w:t>
      </w:r>
      <w:bookmarkStart w:id="4818" w:name="_ETM_Q25_498586"/>
      <w:bookmarkEnd w:id="4818"/>
      <w:r w:rsidRPr="00FD1B9B">
        <w:rPr>
          <w:rFonts w:hint="cs"/>
          <w:rtl/>
          <w:lang w:eastAsia="he-IL"/>
        </w:rPr>
        <w:t xml:space="preserve">שיש סכנה </w:t>
      </w:r>
      <w:proofErr w:type="spellStart"/>
      <w:r w:rsidRPr="00FD1B9B">
        <w:rPr>
          <w:rFonts w:hint="cs"/>
          <w:rtl/>
          <w:lang w:eastAsia="he-IL"/>
        </w:rPr>
        <w:t>מרחפנים</w:t>
      </w:r>
      <w:proofErr w:type="spellEnd"/>
      <w:r w:rsidRPr="00FD1B9B">
        <w:rPr>
          <w:rFonts w:hint="cs"/>
          <w:rtl/>
          <w:lang w:eastAsia="he-IL"/>
        </w:rPr>
        <w:t xml:space="preserve">. שמענו את זה </w:t>
      </w:r>
      <w:bookmarkStart w:id="4819" w:name="_ETM_Q25_501639"/>
      <w:bookmarkEnd w:id="4819"/>
      <w:r w:rsidRPr="00FD1B9B">
        <w:rPr>
          <w:rFonts w:hint="cs"/>
          <w:rtl/>
          <w:lang w:eastAsia="he-IL"/>
        </w:rPr>
        <w:t xml:space="preserve">בסוף </w:t>
      </w:r>
      <w:r>
        <w:rPr>
          <w:rFonts w:hint="cs"/>
          <w:rtl/>
          <w:lang w:eastAsia="he-IL"/>
        </w:rPr>
        <w:t>ה</w:t>
      </w:r>
      <w:r w:rsidRPr="00FD1B9B">
        <w:rPr>
          <w:rFonts w:hint="cs"/>
          <w:rtl/>
          <w:lang w:eastAsia="he-IL"/>
        </w:rPr>
        <w:t>שבוע, ז</w:t>
      </w:r>
      <w:bookmarkStart w:id="4820" w:name="_ETM_Q25_500276"/>
      <w:bookmarkEnd w:id="4820"/>
      <w:r w:rsidRPr="00FD1B9B">
        <w:rPr>
          <w:rFonts w:hint="cs"/>
          <w:rtl/>
          <w:lang w:eastAsia="he-IL"/>
        </w:rPr>
        <w:t xml:space="preserve">ה </w:t>
      </w:r>
      <w:r>
        <w:rPr>
          <w:rFonts w:hint="cs"/>
          <w:rtl/>
          <w:lang w:eastAsia="he-IL"/>
        </w:rPr>
        <w:t>הסתובב</w:t>
      </w:r>
      <w:r w:rsidRPr="00FD1B9B">
        <w:rPr>
          <w:rFonts w:hint="cs"/>
          <w:rtl/>
          <w:lang w:eastAsia="he-IL"/>
        </w:rPr>
        <w:t xml:space="preserve"> </w:t>
      </w:r>
      <w:r>
        <w:rPr>
          <w:rFonts w:hint="cs"/>
          <w:rtl/>
          <w:lang w:eastAsia="he-IL"/>
        </w:rPr>
        <w:t xml:space="preserve">ברשתות </w:t>
      </w:r>
      <w:bookmarkStart w:id="4821" w:name="_ETM_Q25_502075"/>
      <w:bookmarkEnd w:id="4821"/>
      <w:r>
        <w:rPr>
          <w:rFonts w:hint="cs"/>
          <w:rtl/>
          <w:lang w:eastAsia="he-IL"/>
        </w:rPr>
        <w:t>החברתיות - - -</w:t>
      </w:r>
      <w:bookmarkStart w:id="4822" w:name="_ETM_Q25_502675"/>
      <w:bookmarkStart w:id="4823" w:name="_ETM_Q25_502933"/>
      <w:bookmarkEnd w:id="4822"/>
      <w:bookmarkEnd w:id="4823"/>
    </w:p>
    <w:p w:rsidR="008868B9" w:rsidRDefault="008868B9" w:rsidP="00241553">
      <w:pPr>
        <w:rPr>
          <w:rtl/>
          <w:lang w:eastAsia="he-IL"/>
        </w:rPr>
      </w:pPr>
      <w:bookmarkStart w:id="4824" w:name="_ETM_Q25_502980"/>
      <w:bookmarkStart w:id="4825" w:name="_ETM_Q25_503093"/>
      <w:bookmarkEnd w:id="4824"/>
      <w:bookmarkEnd w:id="4825"/>
    </w:p>
    <w:p w:rsidR="008868B9" w:rsidRDefault="008868B9" w:rsidP="00241553">
      <w:pPr>
        <w:pStyle w:val="af6"/>
        <w:keepNext/>
        <w:rPr>
          <w:rtl/>
        </w:rPr>
      </w:pPr>
      <w:bookmarkStart w:id="4826" w:name="ET_yor_6691_17"/>
      <w:r w:rsidRPr="00241553">
        <w:rPr>
          <w:rStyle w:val="TagStyle"/>
          <w:rtl/>
        </w:rPr>
        <w:t xml:space="preserve"> &lt;&lt; יור &gt;&gt; </w:t>
      </w:r>
      <w:r>
        <w:rPr>
          <w:rtl/>
        </w:rPr>
        <w:t>היו"ר אליהו רביבו:</w:t>
      </w:r>
      <w:r w:rsidRPr="00241553">
        <w:rPr>
          <w:rStyle w:val="TagStyle"/>
          <w:rtl/>
        </w:rPr>
        <w:t xml:space="preserve"> &lt;&lt; יור &gt;&gt;</w:t>
      </w:r>
      <w:r>
        <w:rPr>
          <w:rtl/>
        </w:rPr>
        <w:t xml:space="preserve"> </w:t>
      </w:r>
      <w:bookmarkEnd w:id="4826"/>
    </w:p>
    <w:p w:rsidR="008868B9" w:rsidRPr="00F51C8D" w:rsidRDefault="008868B9" w:rsidP="00F51C8D">
      <w:pPr>
        <w:rPr>
          <w:rtl/>
        </w:rPr>
      </w:pPr>
    </w:p>
    <w:p w:rsidR="008868B9" w:rsidRDefault="008868B9" w:rsidP="00B34986">
      <w:pPr>
        <w:rPr>
          <w:rtl/>
          <w:lang w:eastAsia="he-IL"/>
        </w:rPr>
      </w:pPr>
      <w:bookmarkStart w:id="4827" w:name="_ETM_Q25_504657"/>
      <w:bookmarkStart w:id="4828" w:name="_ETM_Q25_502655"/>
      <w:bookmarkEnd w:id="4827"/>
      <w:bookmarkEnd w:id="4828"/>
      <w:r>
        <w:rPr>
          <w:rFonts w:hint="cs"/>
          <w:rtl/>
          <w:lang w:eastAsia="he-IL"/>
        </w:rPr>
        <w:t xml:space="preserve">תודה </w:t>
      </w:r>
      <w:bookmarkStart w:id="4829" w:name="_ETM_Q25_503137"/>
      <w:bookmarkEnd w:id="4829"/>
      <w:r>
        <w:rPr>
          <w:rFonts w:hint="cs"/>
          <w:rtl/>
          <w:lang w:eastAsia="he-IL"/>
        </w:rPr>
        <w:t xml:space="preserve">רבה לך, </w:t>
      </w:r>
      <w:bookmarkStart w:id="4830" w:name="_ETM_Q25_503965"/>
      <w:bookmarkEnd w:id="4830"/>
      <w:r>
        <w:rPr>
          <w:rFonts w:hint="cs"/>
          <w:rtl/>
          <w:lang w:eastAsia="he-IL"/>
        </w:rPr>
        <w:t>תודה</w:t>
      </w:r>
      <w:bookmarkStart w:id="4831" w:name="_ETM_Q25_504757"/>
      <w:bookmarkEnd w:id="4831"/>
      <w:r>
        <w:rPr>
          <w:rFonts w:hint="cs"/>
          <w:rtl/>
          <w:lang w:eastAsia="he-IL"/>
        </w:rPr>
        <w:t xml:space="preserve"> רבה. חברת הכנסת מירב כהן.</w:t>
      </w:r>
    </w:p>
    <w:p w:rsidR="008868B9" w:rsidRDefault="008868B9" w:rsidP="00241553">
      <w:pPr>
        <w:rPr>
          <w:rtl/>
          <w:lang w:eastAsia="he-IL"/>
        </w:rPr>
      </w:pPr>
    </w:p>
    <w:p w:rsidR="008868B9" w:rsidRDefault="008868B9" w:rsidP="00241553">
      <w:pPr>
        <w:pStyle w:val="-"/>
        <w:keepNext/>
        <w:rPr>
          <w:rtl/>
        </w:rPr>
      </w:pPr>
      <w:bookmarkStart w:id="4832" w:name="ET_speakercontinue_6228_18"/>
      <w:r w:rsidRPr="00241553">
        <w:rPr>
          <w:rStyle w:val="TagStyle"/>
          <w:rtl/>
        </w:rPr>
        <w:t xml:space="preserve"> &lt;&lt; דובר_המשך &gt;&gt; </w:t>
      </w:r>
      <w:r>
        <w:rPr>
          <w:rtl/>
        </w:rPr>
        <w:t>טטיאנה מזרסקי (יש עתיד):</w:t>
      </w:r>
      <w:r w:rsidRPr="00241553">
        <w:rPr>
          <w:rStyle w:val="TagStyle"/>
          <w:rtl/>
        </w:rPr>
        <w:t xml:space="preserve"> &lt;&lt; דובר_המשך &gt;&gt;</w:t>
      </w:r>
      <w:r>
        <w:rPr>
          <w:rtl/>
        </w:rPr>
        <w:t xml:space="preserve"> </w:t>
      </w:r>
      <w:bookmarkEnd w:id="4832"/>
    </w:p>
    <w:p w:rsidR="008868B9" w:rsidRPr="00F51C8D" w:rsidRDefault="008868B9" w:rsidP="00F51C8D">
      <w:pPr>
        <w:rPr>
          <w:rtl/>
        </w:rPr>
      </w:pPr>
    </w:p>
    <w:p w:rsidR="008868B9" w:rsidRDefault="008868B9" w:rsidP="00667AED">
      <w:pPr>
        <w:rPr>
          <w:rtl/>
          <w:lang w:eastAsia="he-IL"/>
        </w:rPr>
      </w:pPr>
      <w:bookmarkStart w:id="4833" w:name="_ETM_Q25_503875"/>
      <w:bookmarkEnd w:id="4833"/>
      <w:r w:rsidRPr="00FD1B9B">
        <w:rPr>
          <w:rFonts w:hint="cs"/>
          <w:rtl/>
          <w:lang w:eastAsia="he-IL"/>
        </w:rPr>
        <w:t>ואי</w:t>
      </w:r>
      <w:bookmarkStart w:id="4834" w:name="_ETM_Q25_504945"/>
      <w:bookmarkEnd w:id="4834"/>
      <w:r>
        <w:rPr>
          <w:rFonts w:hint="cs"/>
          <w:rtl/>
          <w:lang w:eastAsia="he-IL"/>
        </w:rPr>
        <w:t>פה</w:t>
      </w:r>
      <w:r w:rsidRPr="00FD1B9B">
        <w:rPr>
          <w:rFonts w:hint="cs"/>
          <w:rtl/>
          <w:lang w:eastAsia="he-IL"/>
        </w:rPr>
        <w:t xml:space="preserve"> הוא היה</w:t>
      </w:r>
      <w:r>
        <w:rPr>
          <w:rFonts w:hint="cs"/>
          <w:rtl/>
          <w:lang w:eastAsia="he-IL"/>
        </w:rPr>
        <w:t>?</w:t>
      </w:r>
      <w:r w:rsidRPr="00FD1B9B">
        <w:rPr>
          <w:rFonts w:hint="cs"/>
          <w:rtl/>
          <w:lang w:eastAsia="he-IL"/>
        </w:rPr>
        <w:t xml:space="preserve"> איך</w:t>
      </w:r>
      <w:r>
        <w:rPr>
          <w:rFonts w:hint="cs"/>
          <w:rtl/>
          <w:lang w:eastAsia="he-IL"/>
        </w:rPr>
        <w:t xml:space="preserve"> הוא טיפל</w:t>
      </w:r>
      <w:bookmarkStart w:id="4835" w:name="_ETM_Q25_509723"/>
      <w:bookmarkEnd w:id="4835"/>
      <w:r>
        <w:rPr>
          <w:rFonts w:hint="cs"/>
          <w:rtl/>
          <w:lang w:eastAsia="he-IL"/>
        </w:rPr>
        <w:t xml:space="preserve"> בסכנה של </w:t>
      </w:r>
      <w:proofErr w:type="spellStart"/>
      <w:r>
        <w:rPr>
          <w:rFonts w:hint="cs"/>
          <w:rtl/>
          <w:lang w:eastAsia="he-IL"/>
        </w:rPr>
        <w:t>הרחפנים</w:t>
      </w:r>
      <w:bookmarkStart w:id="4836" w:name="_ETM_Q25_506745"/>
      <w:bookmarkEnd w:id="4836"/>
      <w:proofErr w:type="spellEnd"/>
      <w:r>
        <w:rPr>
          <w:rFonts w:hint="cs"/>
          <w:rtl/>
          <w:lang w:eastAsia="he-IL"/>
        </w:rPr>
        <w:t>?</w:t>
      </w:r>
      <w:bookmarkStart w:id="4837" w:name="_ETM_Q25_507314"/>
      <w:bookmarkEnd w:id="4837"/>
    </w:p>
    <w:p w:rsidR="008868B9" w:rsidRDefault="008868B9" w:rsidP="00667AED">
      <w:pPr>
        <w:rPr>
          <w:rtl/>
          <w:lang w:eastAsia="he-IL"/>
        </w:rPr>
      </w:pPr>
      <w:bookmarkStart w:id="4838" w:name="_ETM_Q25_507418"/>
      <w:bookmarkEnd w:id="4838"/>
    </w:p>
    <w:p w:rsidR="008868B9" w:rsidRDefault="008868B9" w:rsidP="00667AED">
      <w:pPr>
        <w:pStyle w:val="af6"/>
        <w:keepNext/>
        <w:rPr>
          <w:rtl/>
        </w:rPr>
      </w:pPr>
      <w:r w:rsidRPr="00667AED">
        <w:rPr>
          <w:rStyle w:val="TagStyle"/>
          <w:rtl/>
        </w:rPr>
        <w:t xml:space="preserve"> &lt;&lt; יור &gt;&gt; </w:t>
      </w:r>
      <w:r>
        <w:rPr>
          <w:rtl/>
        </w:rPr>
        <w:t>היו"ר אליהו רביבו:</w:t>
      </w:r>
      <w:r w:rsidRPr="00667AED">
        <w:rPr>
          <w:rStyle w:val="TagStyle"/>
          <w:rtl/>
        </w:rPr>
        <w:t xml:space="preserve"> &lt;&lt; יור &gt;&gt;</w:t>
      </w:r>
      <w:r>
        <w:rPr>
          <w:rtl/>
        </w:rPr>
        <w:t xml:space="preserve"> </w:t>
      </w:r>
    </w:p>
    <w:p w:rsidR="008868B9" w:rsidRPr="00F51C8D" w:rsidRDefault="008868B9" w:rsidP="00F51C8D">
      <w:pPr>
        <w:rPr>
          <w:rtl/>
        </w:rPr>
      </w:pPr>
    </w:p>
    <w:p w:rsidR="008868B9" w:rsidRDefault="008868B9" w:rsidP="00667AED">
      <w:pPr>
        <w:rPr>
          <w:rtl/>
          <w:lang w:eastAsia="he-IL"/>
        </w:rPr>
      </w:pPr>
      <w:bookmarkStart w:id="4839" w:name="_ETM_Q25_508166"/>
      <w:bookmarkStart w:id="4840" w:name="_ETM_Q25_507255"/>
      <w:bookmarkEnd w:id="4839"/>
      <w:bookmarkEnd w:id="4840"/>
      <w:r>
        <w:rPr>
          <w:rFonts w:hint="cs"/>
          <w:rtl/>
          <w:lang w:eastAsia="he-IL"/>
        </w:rPr>
        <w:t xml:space="preserve">תודה רבה. הארכתי לך את הזמן. תודה </w:t>
      </w:r>
      <w:bookmarkStart w:id="4841" w:name="_ETM_Q25_508715"/>
      <w:bookmarkEnd w:id="4841"/>
      <w:r>
        <w:rPr>
          <w:rFonts w:hint="cs"/>
          <w:rtl/>
          <w:lang w:eastAsia="he-IL"/>
        </w:rPr>
        <w:t>רבה.</w:t>
      </w:r>
      <w:bookmarkStart w:id="4842" w:name="_ETM_Q25_509595"/>
      <w:bookmarkEnd w:id="4842"/>
    </w:p>
    <w:p w:rsidR="008868B9" w:rsidRDefault="008868B9" w:rsidP="00667AED">
      <w:pPr>
        <w:rPr>
          <w:rtl/>
          <w:lang w:eastAsia="he-IL"/>
        </w:rPr>
      </w:pPr>
      <w:bookmarkStart w:id="4843" w:name="_ETM_Q25_509680"/>
      <w:bookmarkEnd w:id="4843"/>
    </w:p>
    <w:p w:rsidR="008868B9" w:rsidRDefault="008868B9" w:rsidP="00667AED">
      <w:pPr>
        <w:pStyle w:val="-"/>
        <w:keepNext/>
        <w:rPr>
          <w:rtl/>
        </w:rPr>
      </w:pPr>
      <w:bookmarkStart w:id="4844" w:name="ET_speakercontinue_6228_20"/>
      <w:r w:rsidRPr="00667AED">
        <w:rPr>
          <w:rStyle w:val="TagStyle"/>
          <w:rtl/>
        </w:rPr>
        <w:t xml:space="preserve"> &lt;&lt; דובר_המשך &gt;&gt; </w:t>
      </w:r>
      <w:r>
        <w:rPr>
          <w:rtl/>
        </w:rPr>
        <w:t>טטיאנה מזרסקי (יש עתיד):</w:t>
      </w:r>
      <w:r w:rsidRPr="00667AED">
        <w:rPr>
          <w:rStyle w:val="TagStyle"/>
          <w:rtl/>
        </w:rPr>
        <w:t xml:space="preserve"> &lt;&lt; דובר_המשך &gt;&gt;</w:t>
      </w:r>
      <w:r>
        <w:rPr>
          <w:rtl/>
        </w:rPr>
        <w:t xml:space="preserve"> </w:t>
      </w:r>
      <w:bookmarkEnd w:id="4844"/>
    </w:p>
    <w:p w:rsidR="008868B9" w:rsidRPr="00F51C8D" w:rsidRDefault="008868B9" w:rsidP="00F51C8D">
      <w:pPr>
        <w:rPr>
          <w:rtl/>
        </w:rPr>
      </w:pPr>
    </w:p>
    <w:p w:rsidR="008868B9" w:rsidRDefault="008868B9" w:rsidP="00B34986">
      <w:pPr>
        <w:rPr>
          <w:rtl/>
          <w:lang w:eastAsia="he-IL"/>
        </w:rPr>
      </w:pPr>
      <w:bookmarkStart w:id="4845" w:name="_ETM_Q25_510379"/>
      <w:bookmarkEnd w:id="4845"/>
      <w:r>
        <w:rPr>
          <w:rFonts w:hint="cs"/>
          <w:rtl/>
          <w:lang w:eastAsia="he-IL"/>
        </w:rPr>
        <w:t>לא מר ביטחון, מר</w:t>
      </w:r>
      <w:bookmarkStart w:id="4846" w:name="_ETM_Q25_513931"/>
      <w:bookmarkEnd w:id="4846"/>
      <w:r>
        <w:rPr>
          <w:rFonts w:hint="cs"/>
          <w:rtl/>
          <w:lang w:eastAsia="he-IL"/>
        </w:rPr>
        <w:t xml:space="preserve"> כישלון.</w:t>
      </w:r>
    </w:p>
    <w:p w:rsidR="008868B9" w:rsidRDefault="008868B9" w:rsidP="00667AED">
      <w:pPr>
        <w:rPr>
          <w:rtl/>
          <w:lang w:eastAsia="he-IL"/>
        </w:rPr>
      </w:pPr>
      <w:bookmarkStart w:id="4847" w:name="_ETM_Q25_510353"/>
      <w:bookmarkStart w:id="4848" w:name="_ETM_Q25_510604"/>
      <w:bookmarkStart w:id="4849" w:name="_ETM_Q25_510666"/>
      <w:bookmarkEnd w:id="4847"/>
      <w:bookmarkEnd w:id="4848"/>
      <w:bookmarkEnd w:id="4849"/>
    </w:p>
    <w:p w:rsidR="008868B9" w:rsidRDefault="008868B9" w:rsidP="00667AED">
      <w:pPr>
        <w:pStyle w:val="af6"/>
        <w:keepNext/>
        <w:rPr>
          <w:rtl/>
        </w:rPr>
      </w:pPr>
      <w:bookmarkStart w:id="4850" w:name="ET_yor_6691_21"/>
      <w:r w:rsidRPr="00667AED">
        <w:rPr>
          <w:rStyle w:val="TagStyle"/>
          <w:rtl/>
        </w:rPr>
        <w:t xml:space="preserve"> &lt;&lt; יור &gt;&gt; </w:t>
      </w:r>
      <w:r>
        <w:rPr>
          <w:rtl/>
        </w:rPr>
        <w:t>היו"ר אליהו רביבו:</w:t>
      </w:r>
      <w:r w:rsidRPr="00667AED">
        <w:rPr>
          <w:rStyle w:val="TagStyle"/>
          <w:rtl/>
        </w:rPr>
        <w:t xml:space="preserve"> &lt;&lt; יור &gt;&gt;</w:t>
      </w:r>
      <w:r>
        <w:rPr>
          <w:rtl/>
        </w:rPr>
        <w:t xml:space="preserve"> </w:t>
      </w:r>
      <w:bookmarkEnd w:id="4850"/>
    </w:p>
    <w:p w:rsidR="008868B9" w:rsidRPr="00F51C8D" w:rsidRDefault="008868B9" w:rsidP="00F51C8D">
      <w:pPr>
        <w:rPr>
          <w:rtl/>
        </w:rPr>
      </w:pPr>
    </w:p>
    <w:p w:rsidR="008868B9" w:rsidRDefault="008868B9" w:rsidP="00B34986">
      <w:pPr>
        <w:rPr>
          <w:rtl/>
          <w:lang w:eastAsia="he-IL"/>
        </w:rPr>
      </w:pPr>
      <w:bookmarkStart w:id="4851" w:name="_ETM_Q25_511123"/>
      <w:bookmarkStart w:id="4852" w:name="_ETM_Q25_510709"/>
      <w:bookmarkStart w:id="4853" w:name="_ETM_Q25_512596"/>
      <w:bookmarkEnd w:id="4851"/>
      <w:bookmarkEnd w:id="4852"/>
      <w:bookmarkEnd w:id="4853"/>
      <w:r w:rsidRPr="00F51C8D">
        <w:rPr>
          <w:rFonts w:hint="cs"/>
          <w:rtl/>
        </w:rPr>
        <w:t xml:space="preserve">אמרתי תודה רבה. </w:t>
      </w:r>
      <w:bookmarkStart w:id="4854" w:name="_ETM_Q25_516209"/>
      <w:bookmarkEnd w:id="4854"/>
      <w:r w:rsidRPr="00F51C8D">
        <w:rPr>
          <w:rFonts w:hint="cs"/>
          <w:rtl/>
        </w:rPr>
        <w:t xml:space="preserve">אני אזכור את זה </w:t>
      </w:r>
      <w:r>
        <w:rPr>
          <w:rFonts w:hint="cs"/>
          <w:rtl/>
        </w:rPr>
        <w:t>ב</w:t>
      </w:r>
      <w:r w:rsidRPr="00F51C8D">
        <w:rPr>
          <w:rFonts w:hint="cs"/>
          <w:rtl/>
        </w:rPr>
        <w:t>פעם הבאה שתעלי.</w:t>
      </w:r>
      <w:bookmarkStart w:id="4855" w:name="_ETM_Q25_515105"/>
      <w:bookmarkStart w:id="4856" w:name="_ETM_Q25_515317"/>
      <w:bookmarkEnd w:id="4855"/>
      <w:bookmarkEnd w:id="4856"/>
      <w:r>
        <w:rPr>
          <w:rFonts w:hint="cs"/>
          <w:rtl/>
        </w:rPr>
        <w:t xml:space="preserve"> </w:t>
      </w:r>
      <w:bookmarkStart w:id="4857" w:name="_ETM_Q25_515362"/>
      <w:bookmarkStart w:id="4858" w:name="_ETM_Q25_515493"/>
      <w:bookmarkStart w:id="4859" w:name="_ETM_Q25_515540"/>
      <w:bookmarkStart w:id="4860" w:name="_ETM_Q25_515860"/>
      <w:bookmarkEnd w:id="4857"/>
      <w:bookmarkEnd w:id="4858"/>
      <w:bookmarkEnd w:id="4859"/>
      <w:bookmarkEnd w:id="4860"/>
      <w:r w:rsidRPr="00FD1B9B">
        <w:rPr>
          <w:rFonts w:hint="cs"/>
          <w:rtl/>
          <w:lang w:eastAsia="he-IL"/>
        </w:rPr>
        <w:t xml:space="preserve">חברת הכנסת </w:t>
      </w:r>
      <w:bookmarkStart w:id="4861" w:name="_ETM_Q25_517954"/>
      <w:bookmarkEnd w:id="4861"/>
      <w:r w:rsidRPr="00FD1B9B">
        <w:rPr>
          <w:rFonts w:hint="cs"/>
          <w:rtl/>
          <w:lang w:eastAsia="he-IL"/>
        </w:rPr>
        <w:t>מירב כהן</w:t>
      </w:r>
      <w:bookmarkStart w:id="4862" w:name="_ETM_Q25_523420"/>
      <w:bookmarkStart w:id="4863" w:name="_ETM_Q25_534089"/>
      <w:bookmarkEnd w:id="4862"/>
      <w:bookmarkEnd w:id="4863"/>
      <w:r>
        <w:rPr>
          <w:rFonts w:hint="cs"/>
          <w:rtl/>
          <w:lang w:eastAsia="he-IL"/>
        </w:rPr>
        <w:t>, שלוש</w:t>
      </w:r>
      <w:r w:rsidRPr="00FD1B9B">
        <w:rPr>
          <w:rFonts w:hint="cs"/>
          <w:rtl/>
          <w:lang w:eastAsia="he-IL"/>
        </w:rPr>
        <w:t xml:space="preserve"> </w:t>
      </w:r>
      <w:bookmarkStart w:id="4864" w:name="_ETM_Q25_519085"/>
      <w:bookmarkEnd w:id="4864"/>
      <w:r w:rsidRPr="00FD1B9B">
        <w:rPr>
          <w:rFonts w:hint="cs"/>
          <w:rtl/>
          <w:lang w:eastAsia="he-IL"/>
        </w:rPr>
        <w:t>דקות לרשותך, גברתי.</w:t>
      </w:r>
      <w:bookmarkStart w:id="4865" w:name="_ETM_Q25_540059"/>
      <w:bookmarkEnd w:id="4865"/>
    </w:p>
    <w:p w:rsidR="008868B9" w:rsidRDefault="008868B9" w:rsidP="005B28EA">
      <w:pPr>
        <w:rPr>
          <w:rtl/>
          <w:lang w:eastAsia="he-IL"/>
        </w:rPr>
      </w:pPr>
      <w:bookmarkStart w:id="4866" w:name="_ETM_Q25_534669"/>
      <w:bookmarkStart w:id="4867" w:name="_ETM_Q25_534757"/>
      <w:bookmarkEnd w:id="4866"/>
      <w:bookmarkEnd w:id="4867"/>
    </w:p>
    <w:p w:rsidR="008868B9" w:rsidRDefault="008868B9" w:rsidP="005B28EA">
      <w:pPr>
        <w:pStyle w:val="a4"/>
        <w:keepNext/>
        <w:rPr>
          <w:rtl/>
        </w:rPr>
      </w:pPr>
      <w:bookmarkStart w:id="4868" w:name="ET_speaker_5783_22"/>
      <w:r w:rsidRPr="005B28EA">
        <w:rPr>
          <w:rStyle w:val="TagStyle"/>
          <w:rtl/>
        </w:rPr>
        <w:t xml:space="preserve"> &lt;&lt; דובר &gt;&gt; </w:t>
      </w:r>
      <w:bookmarkStart w:id="4869" w:name="_Toc230640973"/>
      <w:r>
        <w:rPr>
          <w:rtl/>
        </w:rPr>
        <w:t>מירב כהן (יש עתיד):</w:t>
      </w:r>
      <w:bookmarkEnd w:id="4869"/>
      <w:r w:rsidRPr="005B28EA">
        <w:rPr>
          <w:rStyle w:val="TagStyle"/>
          <w:rtl/>
        </w:rPr>
        <w:t xml:space="preserve"> &lt;&lt; דובר &gt;&gt;</w:t>
      </w:r>
      <w:r>
        <w:rPr>
          <w:rtl/>
        </w:rPr>
        <w:t xml:space="preserve"> </w:t>
      </w:r>
      <w:bookmarkEnd w:id="4868"/>
    </w:p>
    <w:p w:rsidR="008868B9" w:rsidRPr="00F51C8D" w:rsidRDefault="008868B9" w:rsidP="00F51C8D">
      <w:pPr>
        <w:rPr>
          <w:rtl/>
        </w:rPr>
      </w:pPr>
    </w:p>
    <w:p w:rsidR="008868B9" w:rsidRDefault="008868B9" w:rsidP="00B34986">
      <w:pPr>
        <w:rPr>
          <w:rtl/>
          <w:lang w:eastAsia="he-IL"/>
        </w:rPr>
      </w:pPr>
      <w:bookmarkStart w:id="4870" w:name="_ETM_Q25_537083"/>
      <w:bookmarkStart w:id="4871" w:name="_ETM_Q25_537112"/>
      <w:bookmarkStart w:id="4872" w:name="_ETM_Q25_543970"/>
      <w:bookmarkEnd w:id="4870"/>
      <w:bookmarkEnd w:id="4871"/>
      <w:bookmarkEnd w:id="4872"/>
      <w:r w:rsidRPr="00FD1B9B">
        <w:rPr>
          <w:rFonts w:hint="cs"/>
          <w:rtl/>
          <w:lang w:eastAsia="he-IL"/>
        </w:rPr>
        <w:t xml:space="preserve">כנסת נכבדה, </w:t>
      </w:r>
      <w:bookmarkStart w:id="4873" w:name="_ETM_Q25_546529"/>
      <w:bookmarkEnd w:id="4873"/>
      <w:r w:rsidRPr="00FD1B9B">
        <w:rPr>
          <w:rFonts w:hint="cs"/>
          <w:rtl/>
          <w:lang w:eastAsia="he-IL"/>
        </w:rPr>
        <w:t>ר</w:t>
      </w:r>
      <w:bookmarkStart w:id="4874" w:name="_ETM_Q25_536904"/>
      <w:bookmarkStart w:id="4875" w:name="_ETM_Q25_536383"/>
      <w:bookmarkStart w:id="4876" w:name="_ETM_Q25_531553"/>
      <w:bookmarkStart w:id="4877" w:name="_ETM_Q25_528082"/>
      <w:bookmarkEnd w:id="4874"/>
      <w:bookmarkEnd w:id="4875"/>
      <w:bookmarkEnd w:id="4876"/>
      <w:bookmarkEnd w:id="4877"/>
      <w:r w:rsidRPr="00FD1B9B">
        <w:rPr>
          <w:rFonts w:hint="cs"/>
          <w:rtl/>
          <w:lang w:eastAsia="he-IL"/>
        </w:rPr>
        <w:t xml:space="preserve">שות מקרקעי ישראל </w:t>
      </w:r>
      <w:r>
        <w:rPr>
          <w:rFonts w:hint="cs"/>
          <w:rtl/>
          <w:lang w:eastAsia="he-IL"/>
        </w:rPr>
        <w:t xml:space="preserve">החליטה </w:t>
      </w:r>
      <w:r w:rsidRPr="00FD1B9B">
        <w:rPr>
          <w:rFonts w:hint="cs"/>
          <w:rtl/>
          <w:lang w:eastAsia="he-IL"/>
        </w:rPr>
        <w:t>בשעה טובה</w:t>
      </w:r>
      <w:bookmarkStart w:id="4878" w:name="_ETM_Q25_547593"/>
      <w:bookmarkEnd w:id="4878"/>
      <w:r w:rsidRPr="00FD1B9B">
        <w:rPr>
          <w:rFonts w:hint="cs"/>
          <w:rtl/>
          <w:lang w:eastAsia="he-IL"/>
        </w:rPr>
        <w:t xml:space="preserve"> ש</w:t>
      </w:r>
      <w:r>
        <w:rPr>
          <w:rFonts w:hint="cs"/>
          <w:rtl/>
          <w:lang w:eastAsia="he-IL"/>
        </w:rPr>
        <w:t xml:space="preserve">יותר </w:t>
      </w:r>
      <w:bookmarkStart w:id="4879" w:name="_ETM_Q25_548963"/>
      <w:bookmarkEnd w:id="4879"/>
      <w:r w:rsidRPr="00FD1B9B">
        <w:rPr>
          <w:rFonts w:hint="cs"/>
          <w:rtl/>
          <w:lang w:eastAsia="he-IL"/>
        </w:rPr>
        <w:t xml:space="preserve">לא ניתן לתת </w:t>
      </w:r>
      <w:bookmarkStart w:id="4880" w:name="_ETM_Q25_551681"/>
      <w:bookmarkEnd w:id="4880"/>
      <w:r w:rsidRPr="00FD1B9B">
        <w:rPr>
          <w:rFonts w:hint="cs"/>
          <w:rtl/>
          <w:lang w:eastAsia="he-IL"/>
        </w:rPr>
        <w:t>הטבות למשתמטים</w:t>
      </w:r>
      <w:r>
        <w:rPr>
          <w:rFonts w:hint="cs"/>
          <w:rtl/>
          <w:lang w:eastAsia="he-IL"/>
        </w:rPr>
        <w:t xml:space="preserve"> –</w:t>
      </w:r>
      <w:r w:rsidRPr="00FD1B9B">
        <w:rPr>
          <w:rFonts w:hint="cs"/>
          <w:rtl/>
          <w:lang w:eastAsia="he-IL"/>
        </w:rPr>
        <w:t xml:space="preserve"> דירה בהנחה</w:t>
      </w:r>
      <w:r>
        <w:rPr>
          <w:rFonts w:hint="cs"/>
          <w:rtl/>
          <w:lang w:eastAsia="he-IL"/>
        </w:rPr>
        <w:t>,</w:t>
      </w:r>
      <w:r w:rsidRPr="00FD1B9B">
        <w:rPr>
          <w:rFonts w:hint="cs"/>
          <w:rtl/>
          <w:lang w:eastAsia="he-IL"/>
        </w:rPr>
        <w:t xml:space="preserve"> למשתמטים. חשוב לי שהציבור בבית ידע </w:t>
      </w:r>
      <w:bookmarkStart w:id="4881" w:name="_ETM_Q25_556834"/>
      <w:bookmarkEnd w:id="4881"/>
      <w:r w:rsidRPr="00FD1B9B">
        <w:rPr>
          <w:rFonts w:hint="cs"/>
          <w:rtl/>
          <w:lang w:eastAsia="he-IL"/>
        </w:rPr>
        <w:t>שההחלטה הזו התקבלה אך ורק בזכות בג</w:t>
      </w:r>
      <w:r>
        <w:rPr>
          <w:rFonts w:hint="cs"/>
          <w:rtl/>
          <w:lang w:eastAsia="he-IL"/>
        </w:rPr>
        <w:t>"</w:t>
      </w:r>
      <w:r w:rsidRPr="00FD1B9B">
        <w:rPr>
          <w:rFonts w:hint="cs"/>
          <w:rtl/>
          <w:lang w:eastAsia="he-IL"/>
        </w:rPr>
        <w:t>ץ והיועצת המשפטית לממשלה</w:t>
      </w:r>
      <w:r>
        <w:rPr>
          <w:rFonts w:hint="cs"/>
          <w:rtl/>
          <w:lang w:eastAsia="he-IL"/>
        </w:rPr>
        <w:t>.</w:t>
      </w:r>
      <w:r w:rsidRPr="00FD1B9B">
        <w:rPr>
          <w:rFonts w:hint="cs"/>
          <w:rtl/>
          <w:lang w:eastAsia="he-IL"/>
        </w:rPr>
        <w:t xml:space="preserve"> </w:t>
      </w:r>
      <w:bookmarkStart w:id="4882" w:name="_ETM_Q25_561987"/>
      <w:bookmarkEnd w:id="4882"/>
      <w:r w:rsidRPr="00FD1B9B">
        <w:rPr>
          <w:rFonts w:hint="cs"/>
          <w:rtl/>
          <w:lang w:eastAsia="he-IL"/>
        </w:rPr>
        <w:t>כי בג</w:t>
      </w:r>
      <w:r>
        <w:rPr>
          <w:rFonts w:hint="cs"/>
          <w:rtl/>
          <w:lang w:eastAsia="he-IL"/>
        </w:rPr>
        <w:t>"</w:t>
      </w:r>
      <w:r w:rsidRPr="00FD1B9B">
        <w:rPr>
          <w:rFonts w:hint="cs"/>
          <w:rtl/>
          <w:lang w:eastAsia="he-IL"/>
        </w:rPr>
        <w:t xml:space="preserve">ץ </w:t>
      </w:r>
      <w:bookmarkStart w:id="4883" w:name="_ETM_Q25_567149"/>
      <w:bookmarkEnd w:id="4883"/>
      <w:r>
        <w:rPr>
          <w:rFonts w:hint="cs"/>
          <w:rtl/>
          <w:lang w:eastAsia="he-IL"/>
        </w:rPr>
        <w:t xml:space="preserve">קבע </w:t>
      </w:r>
      <w:r w:rsidRPr="00FD1B9B">
        <w:rPr>
          <w:rFonts w:hint="cs"/>
          <w:rtl/>
          <w:lang w:eastAsia="he-IL"/>
        </w:rPr>
        <w:t>כבר כמה פעמים</w:t>
      </w:r>
      <w:bookmarkStart w:id="4884" w:name="_ETM_Q25_566183"/>
      <w:bookmarkEnd w:id="4884"/>
      <w:r w:rsidRPr="00FD1B9B">
        <w:rPr>
          <w:rFonts w:hint="cs"/>
          <w:rtl/>
          <w:lang w:eastAsia="he-IL"/>
        </w:rPr>
        <w:t xml:space="preserve"> שהממשלה חייבת להודיע איך היא מתכננת לגייס </w:t>
      </w:r>
      <w:bookmarkStart w:id="4885" w:name="_ETM_Q25_571273"/>
      <w:bookmarkEnd w:id="4885"/>
      <w:r w:rsidRPr="00FD1B9B">
        <w:rPr>
          <w:rFonts w:hint="cs"/>
          <w:rtl/>
          <w:lang w:eastAsia="he-IL"/>
        </w:rPr>
        <w:t>אנשים</w:t>
      </w:r>
      <w:r>
        <w:rPr>
          <w:rFonts w:hint="cs"/>
          <w:rtl/>
          <w:lang w:eastAsia="he-IL"/>
        </w:rPr>
        <w:t>,</w:t>
      </w:r>
      <w:r w:rsidRPr="00FD1B9B">
        <w:rPr>
          <w:rFonts w:hint="cs"/>
          <w:rtl/>
          <w:lang w:eastAsia="he-IL"/>
        </w:rPr>
        <w:t xml:space="preserve"> איך היא אוכפת את חובת הגיוס, אי</w:t>
      </w:r>
      <w:r>
        <w:rPr>
          <w:rFonts w:hint="cs"/>
          <w:rtl/>
          <w:lang w:eastAsia="he-IL"/>
        </w:rPr>
        <w:t>לו</w:t>
      </w:r>
      <w:r w:rsidRPr="00FD1B9B">
        <w:rPr>
          <w:rFonts w:hint="cs"/>
          <w:rtl/>
          <w:lang w:eastAsia="he-IL"/>
        </w:rPr>
        <w:t xml:space="preserve"> סנקציות היא </w:t>
      </w:r>
      <w:bookmarkStart w:id="4886" w:name="_ETM_Q25_575397"/>
      <w:bookmarkEnd w:id="4886"/>
      <w:r w:rsidRPr="00FD1B9B">
        <w:rPr>
          <w:rFonts w:hint="cs"/>
          <w:rtl/>
          <w:lang w:eastAsia="he-IL"/>
        </w:rPr>
        <w:t>מטילה, אי</w:t>
      </w:r>
      <w:r>
        <w:rPr>
          <w:rFonts w:hint="cs"/>
          <w:rtl/>
          <w:lang w:eastAsia="he-IL"/>
        </w:rPr>
        <w:t>לו</w:t>
      </w:r>
      <w:r w:rsidRPr="00FD1B9B">
        <w:rPr>
          <w:rFonts w:hint="cs"/>
          <w:rtl/>
          <w:lang w:eastAsia="he-IL"/>
        </w:rPr>
        <w:t xml:space="preserve"> הטבות היא שוללת, מה היא עושה</w:t>
      </w:r>
      <w:r>
        <w:rPr>
          <w:rFonts w:hint="cs"/>
          <w:rtl/>
          <w:lang w:eastAsia="he-IL"/>
        </w:rPr>
        <w:t>;</w:t>
      </w:r>
      <w:bookmarkStart w:id="4887" w:name="_ETM_Q25_577623"/>
      <w:bookmarkEnd w:id="4887"/>
      <w:r w:rsidRPr="00FD1B9B">
        <w:rPr>
          <w:rFonts w:hint="cs"/>
          <w:rtl/>
          <w:lang w:eastAsia="he-IL"/>
        </w:rPr>
        <w:t xml:space="preserve"> ובגלל שהממשלה </w:t>
      </w:r>
      <w:bookmarkStart w:id="4888" w:name="_ETM_Q25_579521"/>
      <w:bookmarkEnd w:id="4888"/>
      <w:r w:rsidRPr="00FD1B9B">
        <w:rPr>
          <w:rFonts w:hint="cs"/>
          <w:rtl/>
          <w:lang w:eastAsia="he-IL"/>
        </w:rPr>
        <w:t xml:space="preserve">לא עשתה כלום מלא זמן, למרות שיש מלחמה מטורפת ויש </w:t>
      </w:r>
      <w:bookmarkStart w:id="4889" w:name="_ETM_Q25_583645"/>
      <w:bookmarkEnd w:id="4889"/>
      <w:r w:rsidRPr="00FD1B9B">
        <w:rPr>
          <w:rFonts w:hint="cs"/>
          <w:rtl/>
          <w:lang w:eastAsia="he-IL"/>
        </w:rPr>
        <w:t>צורך תקדימי בעוד לוחמים</w:t>
      </w:r>
      <w:r>
        <w:rPr>
          <w:rFonts w:hint="cs"/>
          <w:rtl/>
          <w:lang w:eastAsia="he-IL"/>
        </w:rPr>
        <w:t>,</w:t>
      </w:r>
      <w:r w:rsidRPr="00FD1B9B">
        <w:rPr>
          <w:rFonts w:hint="cs"/>
          <w:rtl/>
          <w:lang w:eastAsia="he-IL"/>
        </w:rPr>
        <w:t xml:space="preserve"> </w:t>
      </w:r>
      <w:bookmarkStart w:id="4890" w:name="_ETM_Q25_587940"/>
      <w:bookmarkEnd w:id="4890"/>
      <w:r w:rsidRPr="00FD1B9B">
        <w:rPr>
          <w:rFonts w:hint="cs"/>
          <w:rtl/>
          <w:lang w:eastAsia="he-IL"/>
        </w:rPr>
        <w:t>בג</w:t>
      </w:r>
      <w:bookmarkStart w:id="4891" w:name="_ETM_Q25_585333"/>
      <w:bookmarkEnd w:id="4891"/>
      <w:r w:rsidRPr="00FD1B9B">
        <w:rPr>
          <w:rFonts w:hint="cs"/>
          <w:rtl/>
          <w:lang w:eastAsia="he-IL"/>
        </w:rPr>
        <w:t xml:space="preserve">לל שהם לא עשו שום דבר אז בית המשפט פשוט </w:t>
      </w:r>
      <w:bookmarkStart w:id="4892" w:name="_ETM_Q25_592396"/>
      <w:bookmarkEnd w:id="4892"/>
      <w:r w:rsidRPr="00FD1B9B">
        <w:rPr>
          <w:rFonts w:hint="cs"/>
          <w:rtl/>
          <w:lang w:eastAsia="he-IL"/>
        </w:rPr>
        <w:t>נכנס לנעליים שלהם והודיע להם מה הם חייבים לעשות, אי</w:t>
      </w:r>
      <w:r>
        <w:rPr>
          <w:rFonts w:hint="cs"/>
          <w:rtl/>
          <w:lang w:eastAsia="he-IL"/>
        </w:rPr>
        <w:t>לו</w:t>
      </w:r>
      <w:r w:rsidRPr="00FD1B9B">
        <w:rPr>
          <w:rFonts w:hint="cs"/>
          <w:rtl/>
          <w:lang w:eastAsia="he-IL"/>
        </w:rPr>
        <w:t xml:space="preserve"> </w:t>
      </w:r>
      <w:bookmarkStart w:id="4893" w:name="_ETM_Q25_596851"/>
      <w:bookmarkEnd w:id="4893"/>
      <w:r w:rsidRPr="00FD1B9B">
        <w:rPr>
          <w:rFonts w:hint="cs"/>
          <w:rtl/>
          <w:lang w:eastAsia="he-IL"/>
        </w:rPr>
        <w:t>הטבות חייבים לשלול כדי לא לתת פרס למשתמ</w:t>
      </w:r>
      <w:r>
        <w:rPr>
          <w:rFonts w:hint="cs"/>
          <w:rtl/>
          <w:lang w:eastAsia="he-IL"/>
        </w:rPr>
        <w:t>ט</w:t>
      </w:r>
      <w:r w:rsidRPr="00FD1B9B">
        <w:rPr>
          <w:rFonts w:hint="cs"/>
          <w:rtl/>
          <w:lang w:eastAsia="he-IL"/>
        </w:rPr>
        <w:t>ים</w:t>
      </w:r>
      <w:bookmarkStart w:id="4894" w:name="_ETM_Q25_596304"/>
      <w:bookmarkEnd w:id="4894"/>
      <w:r>
        <w:rPr>
          <w:rFonts w:hint="cs"/>
          <w:rtl/>
          <w:lang w:eastAsia="he-IL"/>
        </w:rPr>
        <w:t>.</w:t>
      </w:r>
      <w:r w:rsidRPr="00FD1B9B">
        <w:rPr>
          <w:rFonts w:hint="cs"/>
          <w:rtl/>
          <w:lang w:eastAsia="he-IL"/>
        </w:rPr>
        <w:t xml:space="preserve"> כי</w:t>
      </w:r>
      <w:r>
        <w:rPr>
          <w:rFonts w:hint="cs"/>
          <w:rtl/>
          <w:lang w:eastAsia="he-IL"/>
        </w:rPr>
        <w:t>,</w:t>
      </w:r>
      <w:r w:rsidRPr="00FD1B9B">
        <w:rPr>
          <w:rFonts w:hint="cs"/>
          <w:rtl/>
          <w:lang w:eastAsia="he-IL"/>
        </w:rPr>
        <w:t xml:space="preserve"> לצערי</w:t>
      </w:r>
      <w:r>
        <w:rPr>
          <w:rFonts w:hint="cs"/>
          <w:rtl/>
          <w:lang w:eastAsia="he-IL"/>
        </w:rPr>
        <w:t>,</w:t>
      </w:r>
      <w:r w:rsidRPr="00FD1B9B">
        <w:rPr>
          <w:rFonts w:hint="cs"/>
          <w:rtl/>
          <w:lang w:eastAsia="he-IL"/>
        </w:rPr>
        <w:t xml:space="preserve"> </w:t>
      </w:r>
      <w:bookmarkStart w:id="4895" w:name="_ETM_Q25_601308"/>
      <w:bookmarkEnd w:id="4895"/>
      <w:r w:rsidRPr="00FD1B9B">
        <w:rPr>
          <w:rFonts w:hint="cs"/>
          <w:rtl/>
          <w:lang w:eastAsia="he-IL"/>
        </w:rPr>
        <w:t>הממשלה הז</w:t>
      </w:r>
      <w:r>
        <w:rPr>
          <w:rFonts w:hint="cs"/>
          <w:rtl/>
          <w:lang w:eastAsia="he-IL"/>
        </w:rPr>
        <w:t>את,</w:t>
      </w:r>
      <w:r w:rsidRPr="00FD1B9B">
        <w:rPr>
          <w:rFonts w:hint="cs"/>
          <w:rtl/>
          <w:lang w:eastAsia="he-IL"/>
        </w:rPr>
        <w:t xml:space="preserve"> זו האג'נדה שלה</w:t>
      </w:r>
      <w:r>
        <w:rPr>
          <w:rFonts w:hint="cs"/>
          <w:rtl/>
          <w:lang w:eastAsia="he-IL"/>
        </w:rPr>
        <w:t xml:space="preserve"> –</w:t>
      </w:r>
      <w:r w:rsidRPr="00FD1B9B">
        <w:rPr>
          <w:rFonts w:hint="cs"/>
          <w:rtl/>
          <w:lang w:eastAsia="he-IL"/>
        </w:rPr>
        <w:t xml:space="preserve"> גם תוך כדי מלחמה לתת </w:t>
      </w:r>
      <w:bookmarkStart w:id="4896" w:name="_ETM_Q25_605764"/>
      <w:bookmarkEnd w:id="4896"/>
      <w:r w:rsidRPr="00FD1B9B">
        <w:rPr>
          <w:rFonts w:hint="cs"/>
          <w:rtl/>
          <w:lang w:eastAsia="he-IL"/>
        </w:rPr>
        <w:t>פרס למי שמשתמ</w:t>
      </w:r>
      <w:r>
        <w:rPr>
          <w:rFonts w:hint="cs"/>
          <w:rtl/>
          <w:lang w:eastAsia="he-IL"/>
        </w:rPr>
        <w:t>ט</w:t>
      </w:r>
      <w:r w:rsidRPr="00FD1B9B">
        <w:rPr>
          <w:rFonts w:hint="cs"/>
          <w:rtl/>
          <w:lang w:eastAsia="he-IL"/>
        </w:rPr>
        <w:t xml:space="preserve"> תוך כדי מלחמה.</w:t>
      </w:r>
    </w:p>
    <w:p w:rsidR="008868B9" w:rsidRDefault="008868B9" w:rsidP="00AB4E49">
      <w:pPr>
        <w:rPr>
          <w:rtl/>
          <w:lang w:eastAsia="he-IL"/>
        </w:rPr>
      </w:pPr>
    </w:p>
    <w:p w:rsidR="008868B9" w:rsidRDefault="008868B9" w:rsidP="003C37DD">
      <w:pPr>
        <w:rPr>
          <w:rtl/>
          <w:lang w:eastAsia="he-IL"/>
        </w:rPr>
      </w:pPr>
      <w:bookmarkStart w:id="4897" w:name="_ETM_Q25_603734"/>
      <w:bookmarkStart w:id="4898" w:name="_ETM_Q25_603504"/>
      <w:bookmarkEnd w:id="4897"/>
      <w:bookmarkEnd w:id="4898"/>
      <w:r w:rsidRPr="00FD1B9B">
        <w:rPr>
          <w:rFonts w:hint="cs"/>
          <w:rtl/>
          <w:lang w:eastAsia="he-IL"/>
        </w:rPr>
        <w:t>עכשיו, תבינו</w:t>
      </w:r>
      <w:r>
        <w:rPr>
          <w:rFonts w:hint="cs"/>
          <w:rtl/>
          <w:lang w:eastAsia="he-IL"/>
        </w:rPr>
        <w:t>.</w:t>
      </w:r>
      <w:r w:rsidRPr="00FD1B9B">
        <w:rPr>
          <w:rFonts w:hint="cs"/>
          <w:rtl/>
          <w:lang w:eastAsia="he-IL"/>
        </w:rPr>
        <w:t xml:space="preserve"> </w:t>
      </w:r>
      <w:bookmarkStart w:id="4899" w:name="_ETM_Q25_610760"/>
      <w:bookmarkEnd w:id="4899"/>
      <w:r w:rsidRPr="00FD1B9B">
        <w:rPr>
          <w:rFonts w:hint="cs"/>
          <w:rtl/>
          <w:lang w:eastAsia="he-IL"/>
        </w:rPr>
        <w:t>מילא</w:t>
      </w:r>
      <w:r>
        <w:rPr>
          <w:rFonts w:hint="cs"/>
          <w:rtl/>
          <w:lang w:eastAsia="he-IL"/>
        </w:rPr>
        <w:t>,</w:t>
      </w:r>
      <w:r w:rsidRPr="00FD1B9B">
        <w:rPr>
          <w:rFonts w:hint="cs"/>
          <w:rtl/>
          <w:lang w:eastAsia="he-IL"/>
        </w:rPr>
        <w:t xml:space="preserve"> הוציאו להם את תפוח האדמה הלוהט הזה מהאש</w:t>
      </w:r>
      <w:r>
        <w:rPr>
          <w:rFonts w:hint="cs"/>
          <w:rtl/>
          <w:lang w:eastAsia="he-IL"/>
        </w:rPr>
        <w:t xml:space="preserve"> –</w:t>
      </w:r>
      <w:r w:rsidRPr="00FD1B9B">
        <w:rPr>
          <w:rFonts w:hint="cs"/>
          <w:rtl/>
          <w:lang w:eastAsia="he-IL"/>
        </w:rPr>
        <w:t xml:space="preserve"> הם </w:t>
      </w:r>
      <w:bookmarkStart w:id="4900" w:name="_ETM_Q25_616126"/>
      <w:bookmarkEnd w:id="4900"/>
      <w:proofErr w:type="spellStart"/>
      <w:r w:rsidRPr="00FD1B9B">
        <w:rPr>
          <w:rFonts w:hint="cs"/>
          <w:rtl/>
          <w:lang w:eastAsia="he-IL"/>
        </w:rPr>
        <w:t>במיידי</w:t>
      </w:r>
      <w:proofErr w:type="spellEnd"/>
      <w:r w:rsidRPr="00FD1B9B">
        <w:rPr>
          <w:rFonts w:hint="cs"/>
          <w:rtl/>
          <w:lang w:eastAsia="he-IL"/>
        </w:rPr>
        <w:t xml:space="preserve"> קובעים דיון בכנסת איך אנחנו בכל זאת עושים מסלול </w:t>
      </w:r>
      <w:bookmarkStart w:id="4901" w:name="_ETM_Q25_621493"/>
      <w:bookmarkEnd w:id="4901"/>
      <w:r w:rsidRPr="00FD1B9B">
        <w:rPr>
          <w:rFonts w:hint="cs"/>
          <w:rtl/>
          <w:lang w:eastAsia="he-IL"/>
        </w:rPr>
        <w:t>עוקף ובכל זאת נשלם הטבות כלכליות למשתמ</w:t>
      </w:r>
      <w:r>
        <w:rPr>
          <w:rFonts w:hint="cs"/>
          <w:rtl/>
          <w:lang w:eastAsia="he-IL"/>
        </w:rPr>
        <w:t>ט</w:t>
      </w:r>
      <w:r w:rsidRPr="00FD1B9B">
        <w:rPr>
          <w:rFonts w:hint="cs"/>
          <w:rtl/>
          <w:lang w:eastAsia="he-IL"/>
        </w:rPr>
        <w:t xml:space="preserve">ים. זה נורא </w:t>
      </w:r>
      <w:proofErr w:type="spellStart"/>
      <w:r w:rsidRPr="00FD1B9B">
        <w:rPr>
          <w:rFonts w:hint="cs"/>
          <w:rtl/>
          <w:lang w:eastAsia="he-IL"/>
        </w:rPr>
        <w:t>נורא</w:t>
      </w:r>
      <w:proofErr w:type="spellEnd"/>
      <w:r w:rsidRPr="00FD1B9B">
        <w:rPr>
          <w:rFonts w:hint="cs"/>
          <w:rtl/>
          <w:lang w:eastAsia="he-IL"/>
        </w:rPr>
        <w:t xml:space="preserve"> </w:t>
      </w:r>
      <w:bookmarkStart w:id="4902" w:name="_ETM_Q25_626859"/>
      <w:bookmarkEnd w:id="4902"/>
      <w:r w:rsidRPr="00FD1B9B">
        <w:rPr>
          <w:rFonts w:hint="cs"/>
          <w:rtl/>
          <w:lang w:eastAsia="he-IL"/>
        </w:rPr>
        <w:t>דחוף לקואליציה הזו</w:t>
      </w:r>
      <w:bookmarkStart w:id="4903" w:name="_ETM_Q25_626154"/>
      <w:bookmarkEnd w:id="4903"/>
      <w:r>
        <w:rPr>
          <w:rFonts w:hint="cs"/>
          <w:rtl/>
          <w:lang w:eastAsia="he-IL"/>
        </w:rPr>
        <w:t>.</w:t>
      </w:r>
      <w:r w:rsidRPr="00FD1B9B">
        <w:rPr>
          <w:rFonts w:hint="cs"/>
          <w:rtl/>
          <w:lang w:eastAsia="he-IL"/>
        </w:rPr>
        <w:t xml:space="preserve"> בזמן מלחמה</w:t>
      </w:r>
      <w:r>
        <w:rPr>
          <w:rFonts w:hint="cs"/>
          <w:rtl/>
          <w:lang w:eastAsia="he-IL"/>
        </w:rPr>
        <w:t>,</w:t>
      </w:r>
      <w:r w:rsidRPr="00FD1B9B">
        <w:rPr>
          <w:rFonts w:hint="cs"/>
          <w:rtl/>
          <w:lang w:eastAsia="he-IL"/>
        </w:rPr>
        <w:t xml:space="preserve"> </w:t>
      </w:r>
      <w:r>
        <w:rPr>
          <w:rFonts w:hint="cs"/>
          <w:rtl/>
          <w:lang w:eastAsia="he-IL"/>
        </w:rPr>
        <w:t>כ</w:t>
      </w:r>
      <w:r w:rsidRPr="00FD1B9B">
        <w:rPr>
          <w:rFonts w:hint="cs"/>
          <w:rtl/>
          <w:lang w:eastAsia="he-IL"/>
        </w:rPr>
        <w:t>שיש לנו גזרות פתוחות</w:t>
      </w:r>
      <w:r>
        <w:rPr>
          <w:rFonts w:hint="cs"/>
          <w:rtl/>
          <w:lang w:eastAsia="he-IL"/>
        </w:rPr>
        <w:t>,</w:t>
      </w:r>
      <w:r w:rsidRPr="00FD1B9B">
        <w:rPr>
          <w:rFonts w:hint="cs"/>
          <w:rtl/>
          <w:lang w:eastAsia="he-IL"/>
        </w:rPr>
        <w:t xml:space="preserve"> מ</w:t>
      </w:r>
      <w:r>
        <w:rPr>
          <w:rFonts w:hint="cs"/>
          <w:rtl/>
          <w:lang w:eastAsia="he-IL"/>
        </w:rPr>
        <w:t>ה</w:t>
      </w:r>
      <w:r w:rsidRPr="00FD1B9B">
        <w:rPr>
          <w:rFonts w:hint="cs"/>
          <w:rtl/>
          <w:lang w:eastAsia="he-IL"/>
        </w:rPr>
        <w:t xml:space="preserve"> </w:t>
      </w:r>
      <w:bookmarkStart w:id="4904" w:name="_ETM_Q25_632235"/>
      <w:bookmarkEnd w:id="4904"/>
      <w:r w:rsidRPr="00FD1B9B">
        <w:rPr>
          <w:rFonts w:hint="cs"/>
          <w:rtl/>
          <w:lang w:eastAsia="he-IL"/>
        </w:rPr>
        <w:t>שמטריד אותם זה איך בכל זאת הם ייתנו כסף למשתמ</w:t>
      </w:r>
      <w:r>
        <w:rPr>
          <w:rFonts w:hint="cs"/>
          <w:rtl/>
          <w:lang w:eastAsia="he-IL"/>
        </w:rPr>
        <w:t>ט</w:t>
      </w:r>
      <w:r w:rsidRPr="00FD1B9B">
        <w:rPr>
          <w:rFonts w:hint="cs"/>
          <w:rtl/>
          <w:lang w:eastAsia="he-IL"/>
        </w:rPr>
        <w:t xml:space="preserve">ים </w:t>
      </w:r>
      <w:bookmarkStart w:id="4905" w:name="_ETM_Q25_636528"/>
      <w:bookmarkEnd w:id="4905"/>
      <w:r w:rsidRPr="00FD1B9B">
        <w:rPr>
          <w:rFonts w:hint="cs"/>
          <w:rtl/>
          <w:lang w:eastAsia="he-IL"/>
        </w:rPr>
        <w:t>בניגוד לפסיקת בג</w:t>
      </w:r>
      <w:r>
        <w:rPr>
          <w:rFonts w:hint="cs"/>
          <w:rtl/>
          <w:lang w:eastAsia="he-IL"/>
        </w:rPr>
        <w:t>"</w:t>
      </w:r>
      <w:bookmarkStart w:id="4906" w:name="_ETM_Q25_634604"/>
      <w:bookmarkStart w:id="4907" w:name="_ETM_Q25_636253"/>
      <w:bookmarkStart w:id="4908" w:name="_ETM_Q25_642463"/>
      <w:bookmarkEnd w:id="4906"/>
      <w:bookmarkEnd w:id="4907"/>
      <w:bookmarkEnd w:id="4908"/>
      <w:r w:rsidRPr="00FD1B9B">
        <w:rPr>
          <w:rFonts w:hint="cs"/>
          <w:rtl/>
          <w:lang w:eastAsia="he-IL"/>
        </w:rPr>
        <w:t>ץ. חשוב שהציבור יבין את זה</w:t>
      </w:r>
      <w:r>
        <w:rPr>
          <w:rFonts w:hint="cs"/>
          <w:rtl/>
          <w:lang w:eastAsia="he-IL"/>
        </w:rPr>
        <w:t>.</w:t>
      </w:r>
      <w:r w:rsidRPr="00FD1B9B">
        <w:rPr>
          <w:rFonts w:hint="cs"/>
          <w:rtl/>
          <w:lang w:eastAsia="he-IL"/>
        </w:rPr>
        <w:t xml:space="preserve"> </w:t>
      </w:r>
    </w:p>
    <w:p w:rsidR="008868B9" w:rsidRDefault="008868B9" w:rsidP="003C37DD">
      <w:pPr>
        <w:rPr>
          <w:rtl/>
          <w:lang w:eastAsia="he-IL"/>
        </w:rPr>
      </w:pPr>
    </w:p>
    <w:p w:rsidR="008868B9" w:rsidRDefault="008868B9" w:rsidP="003C37DD">
      <w:pPr>
        <w:rPr>
          <w:rtl/>
          <w:lang w:eastAsia="he-IL"/>
        </w:rPr>
      </w:pPr>
      <w:r w:rsidRPr="00FD1B9B">
        <w:rPr>
          <w:rFonts w:hint="cs"/>
          <w:rtl/>
          <w:lang w:eastAsia="he-IL"/>
        </w:rPr>
        <w:t xml:space="preserve">תגידו </w:t>
      </w:r>
      <w:bookmarkStart w:id="4909" w:name="_ETM_Q25_640821"/>
      <w:bookmarkEnd w:id="4909"/>
      <w:r w:rsidRPr="00FD1B9B">
        <w:rPr>
          <w:rFonts w:hint="cs"/>
          <w:rtl/>
          <w:lang w:eastAsia="he-IL"/>
        </w:rPr>
        <w:t xml:space="preserve">לי אתם, מה ההיגיון שכסף של </w:t>
      </w:r>
      <w:proofErr w:type="spellStart"/>
      <w:r w:rsidRPr="00FD1B9B">
        <w:rPr>
          <w:rFonts w:hint="cs"/>
          <w:rtl/>
          <w:lang w:eastAsia="he-IL"/>
        </w:rPr>
        <w:t>משלמי</w:t>
      </w:r>
      <w:proofErr w:type="spellEnd"/>
      <w:r w:rsidRPr="00FD1B9B">
        <w:rPr>
          <w:rFonts w:hint="cs"/>
          <w:rtl/>
          <w:lang w:eastAsia="he-IL"/>
        </w:rPr>
        <w:t xml:space="preserve"> המיסים ילך למשתמטים </w:t>
      </w:r>
      <w:bookmarkStart w:id="4910" w:name="_ETM_Q25_645114"/>
      <w:bookmarkEnd w:id="4910"/>
      <w:r w:rsidRPr="00FD1B9B">
        <w:rPr>
          <w:rFonts w:hint="cs"/>
          <w:rtl/>
          <w:lang w:eastAsia="he-IL"/>
        </w:rPr>
        <w:t>כפרס? לא נותנים את הכסף הזה למי שמשרת</w:t>
      </w:r>
      <w:r>
        <w:rPr>
          <w:rFonts w:hint="cs"/>
          <w:rtl/>
          <w:lang w:eastAsia="he-IL"/>
        </w:rPr>
        <w:t xml:space="preserve"> –</w:t>
      </w:r>
      <w:r w:rsidRPr="00FD1B9B">
        <w:rPr>
          <w:rFonts w:hint="cs"/>
          <w:rtl/>
          <w:lang w:eastAsia="he-IL"/>
        </w:rPr>
        <w:t xml:space="preserve"> רק למי </w:t>
      </w:r>
      <w:bookmarkStart w:id="4911" w:name="_ETM_Q25_649407"/>
      <w:bookmarkEnd w:id="4911"/>
      <w:r w:rsidRPr="00FD1B9B">
        <w:rPr>
          <w:rFonts w:hint="cs"/>
          <w:rtl/>
          <w:lang w:eastAsia="he-IL"/>
        </w:rPr>
        <w:t xml:space="preserve">שמשתמט. למה? למה </w:t>
      </w:r>
      <w:bookmarkStart w:id="4912" w:name="_ETM_Q25_653712"/>
      <w:bookmarkEnd w:id="4912"/>
      <w:r w:rsidRPr="00FD1B9B">
        <w:rPr>
          <w:rFonts w:hint="cs"/>
          <w:rtl/>
          <w:lang w:eastAsia="he-IL"/>
        </w:rPr>
        <w:t>לתת הטבה של מאות אלפי שקלים למשתמ</w:t>
      </w:r>
      <w:r>
        <w:rPr>
          <w:rFonts w:hint="cs"/>
          <w:rtl/>
          <w:lang w:eastAsia="he-IL"/>
        </w:rPr>
        <w:t>ט</w:t>
      </w:r>
      <w:bookmarkStart w:id="4913" w:name="_ETM_Q25_654962"/>
      <w:bookmarkEnd w:id="4913"/>
      <w:r w:rsidRPr="00FD1B9B">
        <w:rPr>
          <w:rFonts w:hint="cs"/>
          <w:rtl/>
          <w:lang w:eastAsia="he-IL"/>
        </w:rPr>
        <w:t>ים</w:t>
      </w:r>
      <w:r>
        <w:rPr>
          <w:rFonts w:hint="cs"/>
          <w:rtl/>
          <w:lang w:eastAsia="he-IL"/>
        </w:rPr>
        <w:t>?</w:t>
      </w:r>
      <w:bookmarkStart w:id="4914" w:name="_ETM_Q25_651772"/>
      <w:bookmarkEnd w:id="4914"/>
      <w:r>
        <w:rPr>
          <w:rFonts w:hint="cs"/>
          <w:rtl/>
          <w:lang w:eastAsia="he-IL"/>
        </w:rPr>
        <w:t xml:space="preserve"> </w:t>
      </w:r>
      <w:bookmarkStart w:id="4915" w:name="_ETM_Q25_656883"/>
      <w:bookmarkEnd w:id="4915"/>
      <w:r>
        <w:rPr>
          <w:rFonts w:hint="cs"/>
          <w:rtl/>
          <w:lang w:eastAsia="he-IL"/>
        </w:rPr>
        <w:t>ו</w:t>
      </w:r>
      <w:r w:rsidRPr="00FD1B9B">
        <w:rPr>
          <w:rFonts w:hint="cs"/>
          <w:rtl/>
          <w:lang w:eastAsia="he-IL"/>
        </w:rPr>
        <w:t xml:space="preserve">זה לא רק </w:t>
      </w:r>
      <w:bookmarkStart w:id="4916" w:name="_ETM_Q25_658658"/>
      <w:bookmarkEnd w:id="4916"/>
      <w:r w:rsidRPr="00FD1B9B">
        <w:rPr>
          <w:rFonts w:hint="cs"/>
          <w:rtl/>
          <w:lang w:eastAsia="he-IL"/>
        </w:rPr>
        <w:t>דירה בהנחה. ה</w:t>
      </w:r>
      <w:r>
        <w:rPr>
          <w:rFonts w:hint="cs"/>
          <w:rtl/>
          <w:lang w:eastAsia="he-IL"/>
        </w:rPr>
        <w:t>י</w:t>
      </w:r>
      <w:r w:rsidRPr="00FD1B9B">
        <w:rPr>
          <w:rFonts w:hint="cs"/>
          <w:rtl/>
          <w:lang w:eastAsia="he-IL"/>
        </w:rPr>
        <w:t>נה, אני רק אציין</w:t>
      </w:r>
      <w:r>
        <w:rPr>
          <w:rFonts w:hint="cs"/>
          <w:rtl/>
          <w:lang w:eastAsia="he-IL"/>
        </w:rPr>
        <w:t>:</w:t>
      </w:r>
      <w:bookmarkStart w:id="4917" w:name="_ETM_Q25_658233"/>
      <w:bookmarkEnd w:id="4917"/>
      <w:r w:rsidRPr="00FD1B9B">
        <w:rPr>
          <w:rFonts w:hint="cs"/>
          <w:rtl/>
          <w:lang w:eastAsia="he-IL"/>
        </w:rPr>
        <w:t xml:space="preserve"> זה הטבות בארנונה, סבסוד </w:t>
      </w:r>
      <w:bookmarkStart w:id="4918" w:name="_ETM_Q25_663604"/>
      <w:bookmarkEnd w:id="4918"/>
      <w:r w:rsidRPr="00FD1B9B">
        <w:rPr>
          <w:rFonts w:hint="cs"/>
          <w:rtl/>
          <w:lang w:eastAsia="he-IL"/>
        </w:rPr>
        <w:t>מעונות יום, הנחה בביטוח לאומי, הנחה בתחבורה, קצבת אברך</w:t>
      </w:r>
      <w:r>
        <w:rPr>
          <w:rFonts w:hint="cs"/>
          <w:rtl/>
          <w:lang w:eastAsia="he-IL"/>
        </w:rPr>
        <w:t>,</w:t>
      </w:r>
      <w:r w:rsidRPr="00FD1B9B">
        <w:rPr>
          <w:rFonts w:hint="cs"/>
          <w:rtl/>
          <w:lang w:eastAsia="he-IL"/>
        </w:rPr>
        <w:t xml:space="preserve"> ועוד </w:t>
      </w:r>
      <w:bookmarkStart w:id="4919" w:name="_ETM_Q25_668551"/>
      <w:bookmarkEnd w:id="4919"/>
      <w:proofErr w:type="spellStart"/>
      <w:r w:rsidRPr="00FD1B9B">
        <w:rPr>
          <w:rFonts w:hint="cs"/>
          <w:rtl/>
          <w:lang w:eastAsia="he-IL"/>
        </w:rPr>
        <w:t>ועוד</w:t>
      </w:r>
      <w:proofErr w:type="spellEnd"/>
      <w:r w:rsidRPr="00FD1B9B">
        <w:rPr>
          <w:rFonts w:hint="cs"/>
          <w:rtl/>
          <w:lang w:eastAsia="he-IL"/>
        </w:rPr>
        <w:t xml:space="preserve"> דברים שמקבל רק מי שמשתמ</w:t>
      </w:r>
      <w:r>
        <w:rPr>
          <w:rFonts w:hint="cs"/>
          <w:rtl/>
          <w:lang w:eastAsia="he-IL"/>
        </w:rPr>
        <w:t>ט</w:t>
      </w:r>
      <w:r w:rsidRPr="00FD1B9B">
        <w:rPr>
          <w:rFonts w:hint="cs"/>
          <w:rtl/>
          <w:lang w:eastAsia="he-IL"/>
        </w:rPr>
        <w:t>. אם ח</w:t>
      </w:r>
      <w:bookmarkStart w:id="4920" w:name="_ETM_Q25_669583"/>
      <w:bookmarkEnd w:id="4920"/>
      <w:r w:rsidRPr="00FD1B9B">
        <w:rPr>
          <w:rFonts w:hint="cs"/>
          <w:rtl/>
          <w:lang w:eastAsia="he-IL"/>
        </w:rPr>
        <w:t xml:space="preserve">ס וחלילה הוא </w:t>
      </w:r>
      <w:bookmarkStart w:id="4921" w:name="_ETM_Q25_673497"/>
      <w:bookmarkEnd w:id="4921"/>
      <w:r w:rsidRPr="00FD1B9B">
        <w:rPr>
          <w:rFonts w:hint="cs"/>
          <w:rtl/>
          <w:lang w:eastAsia="he-IL"/>
        </w:rPr>
        <w:t>יתגייס וי</w:t>
      </w:r>
      <w:bookmarkStart w:id="4922" w:name="_ETM_Q25_671383"/>
      <w:bookmarkEnd w:id="4922"/>
      <w:r w:rsidRPr="00FD1B9B">
        <w:rPr>
          <w:rFonts w:hint="cs"/>
          <w:rtl/>
          <w:lang w:eastAsia="he-IL"/>
        </w:rPr>
        <w:t>צא לעבוד</w:t>
      </w:r>
      <w:r>
        <w:rPr>
          <w:rFonts w:hint="cs"/>
          <w:rtl/>
          <w:lang w:eastAsia="he-IL"/>
        </w:rPr>
        <w:t xml:space="preserve"> –</w:t>
      </w:r>
      <w:r w:rsidRPr="00FD1B9B">
        <w:rPr>
          <w:rFonts w:hint="cs"/>
          <w:rtl/>
          <w:lang w:eastAsia="he-IL"/>
        </w:rPr>
        <w:t xml:space="preserve"> ייקחו לו, כדי שחס וחלילה הוא לא </w:t>
      </w:r>
      <w:bookmarkStart w:id="4923" w:name="_ETM_Q25_678443"/>
      <w:bookmarkEnd w:id="4923"/>
      <w:r w:rsidRPr="00FD1B9B">
        <w:rPr>
          <w:rFonts w:hint="cs"/>
          <w:rtl/>
          <w:lang w:eastAsia="he-IL"/>
        </w:rPr>
        <w:t>יעשה את הדבר הנכון.</w:t>
      </w:r>
      <w:r>
        <w:rPr>
          <w:rFonts w:hint="cs"/>
          <w:rtl/>
          <w:lang w:eastAsia="he-IL"/>
        </w:rPr>
        <w:t xml:space="preserve"> </w:t>
      </w:r>
      <w:bookmarkStart w:id="4924" w:name="_ETM_Q25_675624"/>
      <w:bookmarkStart w:id="4925" w:name="_ETM_Q25_681743"/>
      <w:bookmarkEnd w:id="4924"/>
      <w:bookmarkEnd w:id="4925"/>
      <w:r w:rsidRPr="00FD1B9B">
        <w:rPr>
          <w:rFonts w:hint="cs"/>
          <w:rtl/>
          <w:lang w:eastAsia="he-IL"/>
        </w:rPr>
        <w:t>ההיגיון חייב להיות הפוך, הפוך</w:t>
      </w:r>
      <w:bookmarkStart w:id="4926" w:name="_ETM_Q25_684149"/>
      <w:bookmarkStart w:id="4927" w:name="_ETM_Q25_685975"/>
      <w:bookmarkEnd w:id="4926"/>
      <w:bookmarkEnd w:id="4927"/>
      <w:r>
        <w:rPr>
          <w:rFonts w:hint="cs"/>
          <w:rtl/>
          <w:lang w:eastAsia="he-IL"/>
        </w:rPr>
        <w:t>.</w:t>
      </w:r>
    </w:p>
    <w:p w:rsidR="008868B9" w:rsidRDefault="008868B9" w:rsidP="00326E25">
      <w:pPr>
        <w:rPr>
          <w:rtl/>
          <w:lang w:eastAsia="he-IL"/>
        </w:rPr>
      </w:pPr>
      <w:bookmarkStart w:id="4928" w:name="_ETM_Q25_686025"/>
      <w:bookmarkStart w:id="4929" w:name="_ETM_Q25_686167"/>
      <w:bookmarkEnd w:id="4928"/>
      <w:bookmarkEnd w:id="4929"/>
    </w:p>
    <w:p w:rsidR="008868B9" w:rsidRDefault="008868B9" w:rsidP="003C37DD">
      <w:pPr>
        <w:rPr>
          <w:rtl/>
          <w:lang w:eastAsia="he-IL"/>
        </w:rPr>
      </w:pPr>
      <w:bookmarkStart w:id="4930" w:name="_ETM_Q25_686241"/>
      <w:bookmarkEnd w:id="4930"/>
      <w:r w:rsidRPr="00FD1B9B">
        <w:rPr>
          <w:rFonts w:hint="cs"/>
          <w:rtl/>
          <w:lang w:eastAsia="he-IL"/>
        </w:rPr>
        <w:t>עכשיו</w:t>
      </w:r>
      <w:r>
        <w:rPr>
          <w:rFonts w:hint="cs"/>
          <w:rtl/>
          <w:lang w:eastAsia="he-IL"/>
        </w:rPr>
        <w:t>,</w:t>
      </w:r>
      <w:r w:rsidRPr="00FD1B9B">
        <w:rPr>
          <w:rFonts w:hint="cs"/>
          <w:rtl/>
          <w:lang w:eastAsia="he-IL"/>
        </w:rPr>
        <w:t xml:space="preserve"> שימו לב, מרגע שחוק ההשתמטות איננו בתוקף והתחילו לקחת </w:t>
      </w:r>
      <w:bookmarkStart w:id="4931" w:name="_ETM_Q25_689199"/>
      <w:bookmarkEnd w:id="4931"/>
      <w:r w:rsidRPr="00FD1B9B">
        <w:rPr>
          <w:rFonts w:hint="cs"/>
          <w:rtl/>
          <w:lang w:eastAsia="he-IL"/>
        </w:rPr>
        <w:t>הטבות כלכליות</w:t>
      </w:r>
      <w:r>
        <w:rPr>
          <w:rFonts w:hint="cs"/>
          <w:rtl/>
          <w:lang w:eastAsia="he-IL"/>
        </w:rPr>
        <w:t xml:space="preserve"> </w:t>
      </w:r>
      <w:bookmarkStart w:id="4932" w:name="_ETM_Q25_691954"/>
      <w:bookmarkEnd w:id="4932"/>
      <w:r>
        <w:rPr>
          <w:rFonts w:hint="cs"/>
          <w:rtl/>
          <w:lang w:eastAsia="he-IL"/>
        </w:rPr>
        <w:t>–</w:t>
      </w:r>
      <w:r w:rsidRPr="00FD1B9B">
        <w:rPr>
          <w:rFonts w:hint="cs"/>
          <w:rtl/>
          <w:lang w:eastAsia="he-IL"/>
        </w:rPr>
        <w:t xml:space="preserve"> ראו איזה פלא</w:t>
      </w:r>
      <w:bookmarkStart w:id="4933" w:name="_ETM_Q25_696319"/>
      <w:bookmarkEnd w:id="4933"/>
      <w:r>
        <w:rPr>
          <w:rFonts w:hint="cs"/>
          <w:rtl/>
          <w:lang w:eastAsia="he-IL"/>
        </w:rPr>
        <w:t>,</w:t>
      </w:r>
      <w:r w:rsidRPr="00FD1B9B">
        <w:rPr>
          <w:rFonts w:hint="cs"/>
          <w:rtl/>
          <w:lang w:eastAsia="he-IL"/>
        </w:rPr>
        <w:t xml:space="preserve"> התחילו להתגייס חרדים. בשנה רגילה </w:t>
      </w:r>
      <w:bookmarkStart w:id="4934" w:name="_ETM_Q25_694249"/>
      <w:bookmarkEnd w:id="4934"/>
      <w:r w:rsidRPr="00FD1B9B">
        <w:rPr>
          <w:rFonts w:hint="cs"/>
          <w:rtl/>
          <w:lang w:eastAsia="he-IL"/>
        </w:rPr>
        <w:t xml:space="preserve">יש 1,800 חרדים שמתגייסים, עכשיו אנחנו בחצי שנה כבר הגענו </w:t>
      </w:r>
      <w:bookmarkStart w:id="4935" w:name="_ETM_Q25_699299"/>
      <w:bookmarkEnd w:id="4935"/>
      <w:r w:rsidRPr="00FD1B9B">
        <w:rPr>
          <w:rFonts w:hint="cs"/>
          <w:rtl/>
          <w:lang w:eastAsia="he-IL"/>
        </w:rPr>
        <w:t>למספר הזה. דמיינו מה היה קורה אם באופ</w:t>
      </w:r>
      <w:r>
        <w:rPr>
          <w:rFonts w:hint="cs"/>
          <w:rtl/>
          <w:lang w:eastAsia="he-IL"/>
        </w:rPr>
        <w:t>ן</w:t>
      </w:r>
      <w:r w:rsidRPr="00FD1B9B">
        <w:rPr>
          <w:rFonts w:hint="cs"/>
          <w:rtl/>
          <w:lang w:eastAsia="he-IL"/>
        </w:rPr>
        <w:t xml:space="preserve"> </w:t>
      </w:r>
      <w:bookmarkStart w:id="4936" w:name="_ETM_Q25_704359"/>
      <w:bookmarkEnd w:id="4936"/>
      <w:r w:rsidRPr="00FD1B9B">
        <w:rPr>
          <w:rFonts w:hint="cs"/>
          <w:rtl/>
          <w:lang w:eastAsia="he-IL"/>
        </w:rPr>
        <w:t>שי</w:t>
      </w:r>
      <w:bookmarkStart w:id="4937" w:name="_ETM_Q25_702333"/>
      <w:bookmarkEnd w:id="4937"/>
      <w:r w:rsidRPr="00FD1B9B">
        <w:rPr>
          <w:rFonts w:hint="cs"/>
          <w:rtl/>
          <w:lang w:eastAsia="he-IL"/>
        </w:rPr>
        <w:t>טתי היו לוקחים את כל ההט</w:t>
      </w:r>
      <w:r>
        <w:rPr>
          <w:rFonts w:hint="cs"/>
          <w:rtl/>
          <w:lang w:eastAsia="he-IL"/>
        </w:rPr>
        <w:t>בות הכלכליות, הטבות-</w:t>
      </w:r>
      <w:r w:rsidRPr="00FD1B9B">
        <w:rPr>
          <w:rFonts w:hint="cs"/>
          <w:rtl/>
          <w:lang w:eastAsia="he-IL"/>
        </w:rPr>
        <w:t>היתר למשתמטים</w:t>
      </w:r>
      <w:r>
        <w:rPr>
          <w:rFonts w:hint="cs"/>
          <w:rtl/>
          <w:lang w:eastAsia="he-IL"/>
        </w:rPr>
        <w:t>,</w:t>
      </w:r>
      <w:r w:rsidRPr="00FD1B9B">
        <w:rPr>
          <w:rFonts w:hint="cs"/>
          <w:rtl/>
          <w:lang w:eastAsia="he-IL"/>
        </w:rPr>
        <w:t xml:space="preserve"> </w:t>
      </w:r>
      <w:bookmarkStart w:id="4938" w:name="_ETM_Q25_708592"/>
      <w:bookmarkEnd w:id="4938"/>
      <w:r w:rsidRPr="00FD1B9B">
        <w:rPr>
          <w:rFonts w:hint="cs"/>
          <w:rtl/>
          <w:lang w:eastAsia="he-IL"/>
        </w:rPr>
        <w:t>וגם אומרים להם</w:t>
      </w:r>
      <w:r>
        <w:rPr>
          <w:rFonts w:hint="cs"/>
          <w:rtl/>
          <w:lang w:eastAsia="he-IL"/>
        </w:rPr>
        <w:t>:</w:t>
      </w:r>
      <w:bookmarkStart w:id="4939" w:name="_ETM_Q25_715284"/>
      <w:bookmarkEnd w:id="4939"/>
      <w:r w:rsidRPr="00FD1B9B">
        <w:rPr>
          <w:rFonts w:hint="cs"/>
          <w:rtl/>
          <w:lang w:eastAsia="he-IL"/>
        </w:rPr>
        <w:t xml:space="preserve"> אין לכם למה לחכות לפטור כי הפטור </w:t>
      </w:r>
      <w:bookmarkStart w:id="4940" w:name="_ETM_Q25_712826"/>
      <w:bookmarkEnd w:id="4940"/>
      <w:r w:rsidRPr="00FD1B9B">
        <w:rPr>
          <w:rFonts w:hint="cs"/>
          <w:rtl/>
          <w:lang w:eastAsia="he-IL"/>
        </w:rPr>
        <w:t>לא יגיע, ואנחנו לא ניתן חנינה בדיעבד למי ש</w:t>
      </w:r>
      <w:r>
        <w:rPr>
          <w:rFonts w:hint="cs"/>
          <w:rtl/>
          <w:lang w:eastAsia="he-IL"/>
        </w:rPr>
        <w:t>ה</w:t>
      </w:r>
      <w:r w:rsidRPr="00FD1B9B">
        <w:rPr>
          <w:rFonts w:hint="cs"/>
          <w:rtl/>
          <w:lang w:eastAsia="he-IL"/>
        </w:rPr>
        <w:t>שתמ</w:t>
      </w:r>
      <w:r>
        <w:rPr>
          <w:rFonts w:hint="cs"/>
          <w:rtl/>
          <w:lang w:eastAsia="he-IL"/>
        </w:rPr>
        <w:t>ט</w:t>
      </w:r>
      <w:r w:rsidRPr="00FD1B9B">
        <w:rPr>
          <w:rFonts w:hint="cs"/>
          <w:rtl/>
          <w:lang w:eastAsia="he-IL"/>
        </w:rPr>
        <w:t xml:space="preserve"> תוך </w:t>
      </w:r>
      <w:bookmarkStart w:id="4941" w:name="_ETM_Q25_717059"/>
      <w:bookmarkEnd w:id="4941"/>
      <w:r w:rsidRPr="00FD1B9B">
        <w:rPr>
          <w:rFonts w:hint="cs"/>
          <w:rtl/>
          <w:lang w:eastAsia="he-IL"/>
        </w:rPr>
        <w:t>כדי מלחמה</w:t>
      </w:r>
      <w:r>
        <w:rPr>
          <w:rFonts w:hint="cs"/>
          <w:rtl/>
          <w:lang w:eastAsia="he-IL"/>
        </w:rPr>
        <w:t>.</w:t>
      </w:r>
      <w:r w:rsidRPr="00FD1B9B">
        <w:rPr>
          <w:rFonts w:hint="cs"/>
          <w:rtl/>
          <w:lang w:eastAsia="he-IL"/>
        </w:rPr>
        <w:t xml:space="preserve"> </w:t>
      </w:r>
    </w:p>
    <w:p w:rsidR="008868B9" w:rsidRDefault="008868B9" w:rsidP="003C37DD">
      <w:pPr>
        <w:rPr>
          <w:rtl/>
          <w:lang w:eastAsia="he-IL"/>
        </w:rPr>
      </w:pPr>
    </w:p>
    <w:p w:rsidR="008868B9" w:rsidRDefault="008868B9" w:rsidP="003C37DD">
      <w:pPr>
        <w:rPr>
          <w:rtl/>
          <w:lang w:eastAsia="he-IL"/>
        </w:rPr>
      </w:pPr>
    </w:p>
    <w:p w:rsidR="008868B9" w:rsidRDefault="008868B9" w:rsidP="003C37DD">
      <w:pPr>
        <w:pStyle w:val="af6"/>
        <w:keepNext/>
        <w:rPr>
          <w:rtl/>
        </w:rPr>
      </w:pPr>
      <w:r w:rsidRPr="00DD36F0">
        <w:rPr>
          <w:rStyle w:val="TagStyle"/>
          <w:rtl/>
        </w:rPr>
        <w:t xml:space="preserve"> &lt;&lt; יור &gt;&gt; </w:t>
      </w:r>
      <w:r>
        <w:rPr>
          <w:rtl/>
        </w:rPr>
        <w:t>היו"ר אליהו רביבו:</w:t>
      </w:r>
      <w:r w:rsidRPr="00DD36F0">
        <w:rPr>
          <w:rStyle w:val="TagStyle"/>
          <w:rtl/>
        </w:rPr>
        <w:t xml:space="preserve"> &lt;&lt; יור &gt;&gt;</w:t>
      </w:r>
      <w:r>
        <w:rPr>
          <w:rtl/>
        </w:rPr>
        <w:t xml:space="preserve"> </w:t>
      </w:r>
    </w:p>
    <w:p w:rsidR="008868B9" w:rsidRPr="00F51C8D" w:rsidRDefault="008868B9" w:rsidP="003C37DD">
      <w:pPr>
        <w:rPr>
          <w:rtl/>
        </w:rPr>
      </w:pPr>
    </w:p>
    <w:p w:rsidR="008868B9" w:rsidRDefault="008868B9" w:rsidP="003C37DD">
      <w:pPr>
        <w:rPr>
          <w:rtl/>
          <w:lang w:eastAsia="he-IL"/>
        </w:rPr>
      </w:pPr>
      <w:r>
        <w:rPr>
          <w:rFonts w:hint="cs"/>
          <w:rtl/>
          <w:lang w:eastAsia="he-IL"/>
        </w:rPr>
        <w:t xml:space="preserve">תודה רבה. </w:t>
      </w:r>
    </w:p>
    <w:p w:rsidR="008868B9" w:rsidRDefault="008868B9" w:rsidP="003C37DD">
      <w:pPr>
        <w:rPr>
          <w:rtl/>
          <w:lang w:eastAsia="he-IL"/>
        </w:rPr>
      </w:pPr>
    </w:p>
    <w:p w:rsidR="008868B9" w:rsidRDefault="008868B9" w:rsidP="003C37DD">
      <w:pPr>
        <w:pStyle w:val="-"/>
        <w:keepNext/>
        <w:rPr>
          <w:rtl/>
        </w:rPr>
      </w:pPr>
      <w:bookmarkStart w:id="4942" w:name="ET_speakercontinue_5783_26"/>
      <w:r w:rsidRPr="003C37DD">
        <w:rPr>
          <w:rStyle w:val="TagStyle"/>
          <w:rtl/>
        </w:rPr>
        <w:t xml:space="preserve"> &lt;&lt; דובר_המשך &gt;&gt;</w:t>
      </w:r>
      <w:r w:rsidRPr="005B28EA">
        <w:rPr>
          <w:rStyle w:val="TagStyle"/>
          <w:rtl/>
        </w:rPr>
        <w:t xml:space="preserve"> </w:t>
      </w:r>
      <w:r>
        <w:rPr>
          <w:rtl/>
        </w:rPr>
        <w:t>מירב כהן (יש עתיד):</w:t>
      </w:r>
      <w:r w:rsidRPr="005B28EA">
        <w:rPr>
          <w:rStyle w:val="TagStyle"/>
          <w:rtl/>
        </w:rPr>
        <w:t xml:space="preserve"> </w:t>
      </w:r>
      <w:r w:rsidRPr="003C37DD">
        <w:rPr>
          <w:rStyle w:val="TagStyle"/>
          <w:rtl/>
        </w:rPr>
        <w:t>&lt;&lt; דובר_המשך &gt;&gt;</w:t>
      </w:r>
      <w:bookmarkEnd w:id="4942"/>
      <w:r>
        <w:rPr>
          <w:rStyle w:val="TagStyle"/>
          <w:rtl/>
        </w:rPr>
        <w:t xml:space="preserve"> </w:t>
      </w:r>
    </w:p>
    <w:p w:rsidR="008868B9" w:rsidRDefault="008868B9" w:rsidP="003C37DD">
      <w:pPr>
        <w:rPr>
          <w:rtl/>
          <w:lang w:eastAsia="he-IL"/>
        </w:rPr>
      </w:pPr>
    </w:p>
    <w:p w:rsidR="008868B9" w:rsidRDefault="008868B9" w:rsidP="003C37DD">
      <w:pPr>
        <w:rPr>
          <w:rtl/>
          <w:lang w:eastAsia="he-IL"/>
        </w:rPr>
      </w:pPr>
      <w:r w:rsidRPr="00FD1B9B">
        <w:rPr>
          <w:rFonts w:hint="cs"/>
          <w:rtl/>
          <w:lang w:eastAsia="he-IL"/>
        </w:rPr>
        <w:t xml:space="preserve">אם היו עושים את זה היינו רואים שינוי </w:t>
      </w:r>
      <w:bookmarkStart w:id="4943" w:name="_ETM_Q25_721293"/>
      <w:bookmarkEnd w:id="4943"/>
      <w:r w:rsidRPr="00FD1B9B">
        <w:rPr>
          <w:rFonts w:hint="cs"/>
          <w:rtl/>
          <w:lang w:eastAsia="he-IL"/>
        </w:rPr>
        <w:t>אמיתי. בממשלה הבאה</w:t>
      </w:r>
      <w:r>
        <w:rPr>
          <w:rFonts w:hint="cs"/>
          <w:rtl/>
          <w:lang w:eastAsia="he-IL"/>
        </w:rPr>
        <w:t xml:space="preserve"> –</w:t>
      </w:r>
      <w:r w:rsidRPr="00FD1B9B">
        <w:rPr>
          <w:rFonts w:hint="cs"/>
          <w:rtl/>
          <w:lang w:eastAsia="he-IL"/>
        </w:rPr>
        <w:t xml:space="preserve"> מי שישרת יקבל, ומי שלא ישרת</w:t>
      </w:r>
      <w:r>
        <w:rPr>
          <w:rFonts w:hint="cs"/>
          <w:rtl/>
          <w:lang w:eastAsia="he-IL"/>
        </w:rPr>
        <w:t xml:space="preserve"> </w:t>
      </w:r>
      <w:bookmarkStart w:id="4944" w:name="_ETM_Q25_726903"/>
      <w:bookmarkEnd w:id="4944"/>
      <w:r w:rsidRPr="00FD1B9B">
        <w:rPr>
          <w:rFonts w:hint="cs"/>
          <w:rtl/>
          <w:lang w:eastAsia="he-IL"/>
        </w:rPr>
        <w:t xml:space="preserve">לא </w:t>
      </w:r>
      <w:bookmarkStart w:id="4945" w:name="_ETM_Q25_725526"/>
      <w:bookmarkEnd w:id="4945"/>
      <w:r w:rsidRPr="00FD1B9B">
        <w:rPr>
          <w:rFonts w:hint="cs"/>
          <w:rtl/>
          <w:lang w:eastAsia="he-IL"/>
        </w:rPr>
        <w:t>יקבל.</w:t>
      </w:r>
    </w:p>
    <w:p w:rsidR="008868B9" w:rsidRDefault="008868B9" w:rsidP="00C9649D">
      <w:pPr>
        <w:rPr>
          <w:rtl/>
          <w:lang w:eastAsia="he-IL"/>
        </w:rPr>
      </w:pPr>
      <w:bookmarkStart w:id="4946" w:name="_ETM_Q25_722023"/>
      <w:bookmarkEnd w:id="4946"/>
    </w:p>
    <w:p w:rsidR="008868B9" w:rsidRDefault="008868B9" w:rsidP="00DD36F0">
      <w:pPr>
        <w:pStyle w:val="af6"/>
        <w:keepNext/>
        <w:rPr>
          <w:rtl/>
        </w:rPr>
      </w:pPr>
      <w:r w:rsidRPr="00DD36F0">
        <w:rPr>
          <w:rStyle w:val="TagStyle"/>
          <w:rtl/>
        </w:rPr>
        <w:t xml:space="preserve"> &lt;&lt; יור &gt;&gt; </w:t>
      </w:r>
      <w:r>
        <w:rPr>
          <w:rtl/>
        </w:rPr>
        <w:t>היו"ר אליהו רביבו:</w:t>
      </w:r>
      <w:r w:rsidRPr="00DD36F0">
        <w:rPr>
          <w:rStyle w:val="TagStyle"/>
          <w:rtl/>
        </w:rPr>
        <w:t xml:space="preserve"> &lt;&lt; יור &gt;&gt;</w:t>
      </w:r>
      <w:r>
        <w:rPr>
          <w:rtl/>
        </w:rPr>
        <w:t xml:space="preserve"> </w:t>
      </w:r>
    </w:p>
    <w:p w:rsidR="008868B9" w:rsidRPr="00F51C8D" w:rsidRDefault="008868B9" w:rsidP="00F51C8D">
      <w:pPr>
        <w:rPr>
          <w:rtl/>
        </w:rPr>
      </w:pPr>
    </w:p>
    <w:p w:rsidR="008868B9" w:rsidRDefault="008868B9" w:rsidP="003C37DD">
      <w:pPr>
        <w:rPr>
          <w:rtl/>
          <w:lang w:eastAsia="he-IL"/>
        </w:rPr>
      </w:pPr>
      <w:bookmarkStart w:id="4947" w:name="_ETM_Q25_732153"/>
      <w:bookmarkStart w:id="4948" w:name="_ETM_Q25_730900"/>
      <w:bookmarkEnd w:id="4947"/>
      <w:bookmarkEnd w:id="4948"/>
      <w:r>
        <w:rPr>
          <w:rFonts w:hint="cs"/>
          <w:rtl/>
          <w:lang w:eastAsia="he-IL"/>
        </w:rPr>
        <w:t xml:space="preserve">תודה רבה. </w:t>
      </w:r>
      <w:r w:rsidRPr="00FD1B9B">
        <w:rPr>
          <w:rFonts w:hint="cs"/>
          <w:rtl/>
          <w:lang w:eastAsia="he-IL"/>
        </w:rPr>
        <w:t xml:space="preserve">חברת הכנסת יסמין פרידמן, </w:t>
      </w:r>
      <w:bookmarkStart w:id="4949" w:name="_ETM_Q25_734250"/>
      <w:bookmarkEnd w:id="4949"/>
      <w:r w:rsidRPr="00FD1B9B">
        <w:rPr>
          <w:rFonts w:hint="cs"/>
          <w:rtl/>
          <w:lang w:eastAsia="he-IL"/>
        </w:rPr>
        <w:t>בבקשה</w:t>
      </w:r>
      <w:r>
        <w:rPr>
          <w:rFonts w:hint="cs"/>
          <w:rtl/>
          <w:lang w:eastAsia="he-IL"/>
        </w:rPr>
        <w:t>.</w:t>
      </w:r>
      <w:r w:rsidRPr="00FD1B9B">
        <w:rPr>
          <w:rFonts w:hint="cs"/>
          <w:rtl/>
          <w:lang w:eastAsia="he-IL"/>
        </w:rPr>
        <w:t xml:space="preserve"> </w:t>
      </w:r>
      <w:bookmarkStart w:id="4950" w:name="_ETM_Q25_744669"/>
      <w:bookmarkEnd w:id="4950"/>
      <w:r>
        <w:rPr>
          <w:rFonts w:hint="cs"/>
          <w:rtl/>
          <w:lang w:eastAsia="he-IL"/>
        </w:rPr>
        <w:t>שלוש</w:t>
      </w:r>
      <w:r w:rsidRPr="00FD1B9B">
        <w:rPr>
          <w:rFonts w:hint="cs"/>
          <w:rtl/>
          <w:lang w:eastAsia="he-IL"/>
        </w:rPr>
        <w:t xml:space="preserve"> דקות לרשותך</w:t>
      </w:r>
      <w:bookmarkStart w:id="4951" w:name="_ETM_Q25_742664"/>
      <w:bookmarkEnd w:id="4951"/>
      <w:r>
        <w:rPr>
          <w:rFonts w:hint="cs"/>
          <w:rtl/>
          <w:lang w:eastAsia="he-IL"/>
        </w:rPr>
        <w:t>,</w:t>
      </w:r>
      <w:r w:rsidRPr="003C37DD">
        <w:rPr>
          <w:rFonts w:hint="cs"/>
          <w:rtl/>
          <w:lang w:eastAsia="he-IL"/>
        </w:rPr>
        <w:t xml:space="preserve"> </w:t>
      </w:r>
      <w:r w:rsidRPr="00FD1B9B">
        <w:rPr>
          <w:rFonts w:hint="cs"/>
          <w:rtl/>
          <w:lang w:eastAsia="he-IL"/>
        </w:rPr>
        <w:t>גברתי</w:t>
      </w:r>
      <w:r>
        <w:rPr>
          <w:rFonts w:hint="cs"/>
          <w:rtl/>
          <w:lang w:eastAsia="he-IL"/>
        </w:rPr>
        <w:t>.</w:t>
      </w:r>
      <w:bookmarkStart w:id="4952" w:name="_ETM_Q25_743082"/>
      <w:bookmarkEnd w:id="4952"/>
    </w:p>
    <w:p w:rsidR="008868B9" w:rsidRDefault="008868B9" w:rsidP="00DD36F0">
      <w:pPr>
        <w:rPr>
          <w:rtl/>
          <w:lang w:eastAsia="he-IL"/>
        </w:rPr>
      </w:pPr>
      <w:bookmarkStart w:id="4953" w:name="_ETM_Q25_743166"/>
      <w:bookmarkStart w:id="4954" w:name="_ETM_Q25_745499"/>
      <w:bookmarkEnd w:id="4953"/>
      <w:bookmarkEnd w:id="4954"/>
    </w:p>
    <w:p w:rsidR="008868B9" w:rsidRDefault="008868B9" w:rsidP="00DD36F0">
      <w:pPr>
        <w:pStyle w:val="a4"/>
        <w:keepNext/>
        <w:rPr>
          <w:rtl/>
        </w:rPr>
      </w:pPr>
      <w:bookmarkStart w:id="4955" w:name="ET_speaker_6231_24"/>
      <w:r w:rsidRPr="00DD36F0">
        <w:rPr>
          <w:rStyle w:val="TagStyle"/>
          <w:rtl/>
        </w:rPr>
        <w:t xml:space="preserve"> &lt;&lt; דובר &gt;&gt; </w:t>
      </w:r>
      <w:bookmarkStart w:id="4956" w:name="_Toc230640974"/>
      <w:r>
        <w:rPr>
          <w:rtl/>
        </w:rPr>
        <w:t>יסמין פרידמן (יש עתיד):</w:t>
      </w:r>
      <w:bookmarkEnd w:id="4956"/>
      <w:r w:rsidRPr="00DD36F0">
        <w:rPr>
          <w:rStyle w:val="TagStyle"/>
          <w:rtl/>
        </w:rPr>
        <w:t xml:space="preserve"> &lt;&lt; דובר &gt;&gt;</w:t>
      </w:r>
      <w:r>
        <w:rPr>
          <w:rtl/>
        </w:rPr>
        <w:t xml:space="preserve"> </w:t>
      </w:r>
      <w:bookmarkEnd w:id="4955"/>
    </w:p>
    <w:p w:rsidR="008868B9" w:rsidRPr="00F51C8D" w:rsidRDefault="008868B9" w:rsidP="00F51C8D">
      <w:pPr>
        <w:rPr>
          <w:rtl/>
        </w:rPr>
      </w:pPr>
    </w:p>
    <w:p w:rsidR="00516709" w:rsidRDefault="008868B9" w:rsidP="00554E43">
      <w:pPr>
        <w:rPr>
          <w:rtl/>
          <w:lang w:eastAsia="he-IL"/>
        </w:rPr>
      </w:pPr>
      <w:bookmarkStart w:id="4957" w:name="_ETM_Q25_746134"/>
      <w:bookmarkStart w:id="4958" w:name="_ETM_Q25_746159"/>
      <w:bookmarkStart w:id="4959" w:name="_ETM_Q25_748280"/>
      <w:bookmarkEnd w:id="4957"/>
      <w:bookmarkEnd w:id="4958"/>
      <w:bookmarkEnd w:id="4959"/>
      <w:r>
        <w:rPr>
          <w:rFonts w:hint="cs"/>
          <w:rtl/>
          <w:lang w:eastAsia="he-IL"/>
        </w:rPr>
        <w:t>ת</w:t>
      </w:r>
      <w:r w:rsidRPr="00FD1B9B">
        <w:rPr>
          <w:rFonts w:hint="cs"/>
          <w:rtl/>
          <w:lang w:eastAsia="he-IL"/>
        </w:rPr>
        <w:t>ודה, אדוני היושב</w:t>
      </w:r>
      <w:r>
        <w:rPr>
          <w:rFonts w:hint="cs"/>
          <w:rtl/>
          <w:lang w:eastAsia="he-IL"/>
        </w:rPr>
        <w:t>-</w:t>
      </w:r>
      <w:r w:rsidRPr="00FD1B9B">
        <w:rPr>
          <w:rFonts w:hint="cs"/>
          <w:rtl/>
          <w:lang w:eastAsia="he-IL"/>
        </w:rPr>
        <w:t xml:space="preserve">ראש. </w:t>
      </w:r>
      <w:bookmarkStart w:id="4960" w:name="_ETM_Q25_752809"/>
      <w:bookmarkEnd w:id="4960"/>
      <w:r w:rsidRPr="00FD1B9B">
        <w:rPr>
          <w:rFonts w:hint="cs"/>
          <w:rtl/>
          <w:lang w:eastAsia="he-IL"/>
        </w:rPr>
        <w:t>הסרטון, הסרטון המדובר</w:t>
      </w:r>
      <w:r>
        <w:rPr>
          <w:rFonts w:hint="cs"/>
          <w:rtl/>
          <w:lang w:eastAsia="he-IL"/>
        </w:rPr>
        <w:t>,</w:t>
      </w:r>
      <w:r w:rsidRPr="00FD1B9B">
        <w:rPr>
          <w:rFonts w:hint="cs"/>
          <w:rtl/>
          <w:lang w:eastAsia="he-IL"/>
        </w:rPr>
        <w:t xml:space="preserve"> ששיתף ראש הממשלה בערב חג</w:t>
      </w:r>
      <w:r>
        <w:rPr>
          <w:rFonts w:hint="cs"/>
          <w:rtl/>
          <w:lang w:eastAsia="he-IL"/>
        </w:rPr>
        <w:t xml:space="preserve"> </w:t>
      </w:r>
      <w:r>
        <w:rPr>
          <w:rFonts w:hint="eastAsia"/>
          <w:rtl/>
          <w:lang w:eastAsia="he-IL"/>
        </w:rPr>
        <w:t>–</w:t>
      </w:r>
      <w:r w:rsidRPr="00FD1B9B">
        <w:rPr>
          <w:rFonts w:hint="cs"/>
          <w:rtl/>
          <w:lang w:eastAsia="he-IL"/>
        </w:rPr>
        <w:t xml:space="preserve"> </w:t>
      </w:r>
      <w:bookmarkStart w:id="4961" w:name="_ETM_Q25_756084"/>
      <w:bookmarkEnd w:id="4961"/>
      <w:r w:rsidRPr="00FD1B9B">
        <w:rPr>
          <w:rFonts w:hint="cs"/>
          <w:rtl/>
          <w:lang w:eastAsia="he-IL"/>
        </w:rPr>
        <w:t>האמת</w:t>
      </w:r>
      <w:r w:rsidR="00554E43">
        <w:rPr>
          <w:rFonts w:hint="cs"/>
          <w:rtl/>
          <w:lang w:eastAsia="he-IL"/>
        </w:rPr>
        <w:t>,</w:t>
      </w:r>
      <w:r w:rsidRPr="00FD1B9B">
        <w:rPr>
          <w:rFonts w:hint="cs"/>
          <w:rtl/>
          <w:lang w:eastAsia="he-IL"/>
        </w:rPr>
        <w:t xml:space="preserve"> לא </w:t>
      </w:r>
      <w:bookmarkStart w:id="4962" w:name="_ETM_Q25_758319"/>
      <w:bookmarkEnd w:id="4962"/>
      <w:r w:rsidRPr="00FD1B9B">
        <w:rPr>
          <w:rFonts w:hint="cs"/>
          <w:rtl/>
          <w:lang w:eastAsia="he-IL"/>
        </w:rPr>
        <w:t>פתחתי אותו</w:t>
      </w:r>
      <w:bookmarkStart w:id="4963" w:name="_ETM_Q25_754804"/>
      <w:bookmarkEnd w:id="4963"/>
      <w:r w:rsidR="00554E43">
        <w:rPr>
          <w:rFonts w:hint="cs"/>
          <w:rtl/>
          <w:lang w:eastAsia="he-IL"/>
        </w:rPr>
        <w:t>,</w:t>
      </w:r>
      <w:r w:rsidRPr="00FD1B9B">
        <w:rPr>
          <w:rFonts w:hint="cs"/>
          <w:rtl/>
          <w:lang w:eastAsia="he-IL"/>
        </w:rPr>
        <w:t xml:space="preserve"> לא היה לי עניין, אבל לא היה צריך </w:t>
      </w:r>
      <w:bookmarkStart w:id="4964" w:name="_ETM_Q25_763828"/>
      <w:bookmarkEnd w:id="4964"/>
      <w:r w:rsidRPr="00FD1B9B">
        <w:rPr>
          <w:rFonts w:hint="cs"/>
          <w:rtl/>
          <w:lang w:eastAsia="he-IL"/>
        </w:rPr>
        <w:t xml:space="preserve">לפתוח אותו בשביל להבין מה היה </w:t>
      </w:r>
      <w:proofErr w:type="spellStart"/>
      <w:r>
        <w:rPr>
          <w:rFonts w:hint="cs"/>
          <w:rtl/>
          <w:lang w:eastAsia="he-IL"/>
        </w:rPr>
        <w:t>ה</w:t>
      </w:r>
      <w:r w:rsidRPr="00FD1B9B">
        <w:rPr>
          <w:rFonts w:hint="cs"/>
          <w:rtl/>
          <w:lang w:eastAsia="he-IL"/>
        </w:rPr>
        <w:t>ר</w:t>
      </w:r>
      <w:bookmarkStart w:id="4965" w:name="_ETM_Q25_763223"/>
      <w:bookmarkEnd w:id="4965"/>
      <w:r w:rsidRPr="00FD1B9B">
        <w:rPr>
          <w:rFonts w:hint="cs"/>
          <w:rtl/>
          <w:lang w:eastAsia="he-IL"/>
        </w:rPr>
        <w:t>פרנס</w:t>
      </w:r>
      <w:bookmarkStart w:id="4966" w:name="_ETM_Q25_769913"/>
      <w:bookmarkEnd w:id="4966"/>
      <w:proofErr w:type="spellEnd"/>
      <w:r>
        <w:rPr>
          <w:rFonts w:hint="cs"/>
          <w:rtl/>
          <w:lang w:eastAsia="he-IL"/>
        </w:rPr>
        <w:t xml:space="preserve"> – </w:t>
      </w:r>
      <w:r w:rsidRPr="00FD1B9B">
        <w:rPr>
          <w:rFonts w:hint="cs"/>
          <w:rtl/>
          <w:lang w:eastAsia="he-IL"/>
        </w:rPr>
        <w:t xml:space="preserve">סרטי </w:t>
      </w:r>
      <w:r>
        <w:rPr>
          <w:rFonts w:hint="cs"/>
          <w:rtl/>
          <w:lang w:eastAsia="he-IL"/>
        </w:rPr>
        <w:t>ה</w:t>
      </w:r>
      <w:r w:rsidRPr="00FD1B9B">
        <w:rPr>
          <w:rFonts w:hint="cs"/>
          <w:rtl/>
          <w:lang w:eastAsia="he-IL"/>
        </w:rPr>
        <w:t>בורקס</w:t>
      </w:r>
      <w:r>
        <w:rPr>
          <w:rFonts w:hint="cs"/>
          <w:rtl/>
          <w:lang w:eastAsia="he-IL"/>
        </w:rPr>
        <w:t xml:space="preserve"> –</w:t>
      </w:r>
      <w:r w:rsidRPr="00FD1B9B">
        <w:rPr>
          <w:rFonts w:hint="cs"/>
          <w:rtl/>
          <w:lang w:eastAsia="he-IL"/>
        </w:rPr>
        <w:t xml:space="preserve"> וקראתי </w:t>
      </w:r>
      <w:bookmarkStart w:id="4967" w:name="_ETM_Q25_769339"/>
      <w:bookmarkEnd w:id="4967"/>
      <w:r w:rsidRPr="00FD1B9B">
        <w:rPr>
          <w:rFonts w:hint="cs"/>
          <w:rtl/>
          <w:lang w:eastAsia="he-IL"/>
        </w:rPr>
        <w:t>בכל מקום מה היה.</w:t>
      </w:r>
      <w:bookmarkStart w:id="4968" w:name="_ETM_Q25_774473"/>
      <w:bookmarkStart w:id="4969" w:name="_ETM_Q25_777950"/>
      <w:bookmarkStart w:id="4970" w:name="_ETM_Q25_778031"/>
      <w:bookmarkStart w:id="4971" w:name="TOR_Q26"/>
      <w:bookmarkEnd w:id="4968"/>
      <w:bookmarkEnd w:id="4969"/>
      <w:bookmarkEnd w:id="4970"/>
      <w:bookmarkEnd w:id="4971"/>
      <w:r w:rsidR="00554E43">
        <w:rPr>
          <w:rFonts w:hint="cs"/>
          <w:rtl/>
          <w:lang w:eastAsia="he-IL"/>
        </w:rPr>
        <w:t xml:space="preserve"> </w:t>
      </w:r>
      <w:r w:rsidR="00516709">
        <w:rPr>
          <w:rFonts w:hint="cs"/>
          <w:rtl/>
          <w:lang w:eastAsia="he-IL"/>
        </w:rPr>
        <w:t xml:space="preserve">מה הצחיק אותי? שבסוף המנהיג שלהם הוא גבר אשכנזי, לבן, פריבילג, שלא נאמר ה- של </w:t>
      </w:r>
      <w:proofErr w:type="spellStart"/>
      <w:r w:rsidR="00516709">
        <w:rPr>
          <w:rFonts w:hint="cs"/>
          <w:rtl/>
          <w:lang w:eastAsia="he-IL"/>
        </w:rPr>
        <w:t>הפריבילגים</w:t>
      </w:r>
      <w:proofErr w:type="spellEnd"/>
      <w:r w:rsidR="00516709">
        <w:rPr>
          <w:rFonts w:hint="cs"/>
          <w:rtl/>
          <w:lang w:eastAsia="he-IL"/>
        </w:rPr>
        <w:t xml:space="preserve">. ככה גם לא מעט שרים בממשלה הזאת הם מאותה עדה. אז בואו תסבירו לי איך אתם מרגישים כשאתם תוקעים אצבע בעין כאילו לאשכנזים, ואנחנו לא אשכנזים ואנחנו לא </w:t>
      </w:r>
      <w:bookmarkStart w:id="4972" w:name="_ETM_Q26_226945"/>
      <w:bookmarkEnd w:id="4972"/>
      <w:r w:rsidR="00516709">
        <w:rPr>
          <w:rFonts w:hint="cs"/>
          <w:rtl/>
          <w:lang w:eastAsia="he-IL"/>
        </w:rPr>
        <w:t>אשכנזים, אבל בסוף המנהיג שלכם הוא אשכנזי. תמיד היה מנהיג אשכנזי. גם כשרצו לצמוח מנהיגים לא אשכנזים, מה שנקרא, הורידו להם את הראש. ועדיין אתם מתגאים בזה.</w:t>
      </w:r>
      <w:bookmarkStart w:id="4973" w:name="_ETM_Q26_242869"/>
      <w:bookmarkEnd w:id="4973"/>
      <w:r w:rsidR="00516709">
        <w:rPr>
          <w:rFonts w:hint="cs"/>
          <w:rtl/>
          <w:lang w:eastAsia="he-IL"/>
        </w:rPr>
        <w:t xml:space="preserve"> אז לא ברור לי העניין הזה של הסרטון. באמת, אני לא מצליחה לתפוס את זה וכנראה שאף פעם אני </w:t>
      </w:r>
      <w:bookmarkStart w:id="4974" w:name="_ETM_Q26_248096"/>
      <w:bookmarkEnd w:id="4974"/>
      <w:r w:rsidR="00516709">
        <w:rPr>
          <w:rFonts w:hint="cs"/>
          <w:rtl/>
          <w:lang w:eastAsia="he-IL"/>
        </w:rPr>
        <w:t xml:space="preserve">לא אצליח. </w:t>
      </w:r>
    </w:p>
    <w:p w:rsidR="00516709" w:rsidRDefault="00516709" w:rsidP="0066751B">
      <w:pPr>
        <w:rPr>
          <w:rtl/>
          <w:lang w:eastAsia="he-IL"/>
        </w:rPr>
      </w:pPr>
    </w:p>
    <w:p w:rsidR="00516709" w:rsidRDefault="00516709" w:rsidP="00C20973">
      <w:pPr>
        <w:rPr>
          <w:rtl/>
          <w:lang w:eastAsia="he-IL"/>
        </w:rPr>
      </w:pPr>
      <w:r>
        <w:rPr>
          <w:rFonts w:hint="cs"/>
          <w:rtl/>
          <w:lang w:eastAsia="he-IL"/>
        </w:rPr>
        <w:t>בדקה וחצי האחרונה שנשארה לי אני רוצה לדבר</w:t>
      </w:r>
      <w:bookmarkStart w:id="4975" w:name="_ETM_Q26_252067"/>
      <w:bookmarkEnd w:id="4975"/>
      <w:r>
        <w:rPr>
          <w:rFonts w:hint="cs"/>
          <w:rtl/>
          <w:lang w:eastAsia="he-IL"/>
        </w:rPr>
        <w:t xml:space="preserve"> על חוק הכותל, שהיום נכחתי בדיונים שלו. </w:t>
      </w:r>
      <w:bookmarkStart w:id="4976" w:name="_ETM_Q26_254730"/>
      <w:bookmarkEnd w:id="4976"/>
      <w:r>
        <w:rPr>
          <w:rFonts w:hint="cs"/>
          <w:rtl/>
          <w:lang w:eastAsia="he-IL"/>
        </w:rPr>
        <w:t>באמת חורה לי בנשמה, מהראייה הסופר-חילונית שלי. אני אדם חילוני, הכי חילוני שיש. אני מסתכלת ואומרת: למה, למה הקרע הזה, השסע הזה? עוד קצת לעשות רע, עוד קצת להשניא, פשוט להשניא את הדת. זה לא בא בחלל ריק,</w:t>
      </w:r>
      <w:bookmarkStart w:id="4977" w:name="_ETM_Q26_283581"/>
      <w:bookmarkEnd w:id="4977"/>
      <w:r>
        <w:rPr>
          <w:rFonts w:hint="cs"/>
          <w:rtl/>
          <w:lang w:eastAsia="he-IL"/>
        </w:rPr>
        <w:t xml:space="preserve"> זה בא יחד עם זה שמחר יש לנו דיון על ההפרדה באקדמיה; זה בא יחד</w:t>
      </w:r>
      <w:bookmarkStart w:id="4978" w:name="_ETM_Q26_288795"/>
      <w:bookmarkEnd w:id="4978"/>
      <w:r>
        <w:rPr>
          <w:rFonts w:hint="cs"/>
          <w:rtl/>
          <w:lang w:eastAsia="he-IL"/>
        </w:rPr>
        <w:t xml:space="preserve"> עם הרחבת הסמכויות של בתי הדין הרבניים. זה לא מגיע בחלל ריק. </w:t>
      </w:r>
      <w:bookmarkStart w:id="4979" w:name="_ETM_Q26_295986"/>
      <w:bookmarkEnd w:id="4979"/>
    </w:p>
    <w:p w:rsidR="00516709" w:rsidRDefault="00516709" w:rsidP="0066751B">
      <w:pPr>
        <w:rPr>
          <w:rtl/>
          <w:lang w:eastAsia="he-IL"/>
        </w:rPr>
      </w:pPr>
      <w:bookmarkStart w:id="4980" w:name="_ETM_Q26_296107"/>
      <w:bookmarkStart w:id="4981" w:name="_ETM_Q26_294565"/>
      <w:bookmarkEnd w:id="4980"/>
      <w:bookmarkEnd w:id="4981"/>
    </w:p>
    <w:p w:rsidR="00516709" w:rsidRDefault="00516709" w:rsidP="00C20973">
      <w:pPr>
        <w:rPr>
          <w:rtl/>
          <w:lang w:eastAsia="he-IL"/>
        </w:rPr>
      </w:pPr>
      <w:bookmarkStart w:id="4982" w:name="_ETM_Q26_294640"/>
      <w:bookmarkEnd w:id="4982"/>
      <w:r>
        <w:rPr>
          <w:rFonts w:hint="cs"/>
          <w:rtl/>
          <w:lang w:eastAsia="he-IL"/>
        </w:rPr>
        <w:t>והינה, גם הרחבה הקטנה הזאת, שאני מבינה</w:t>
      </w:r>
      <w:bookmarkStart w:id="4983" w:name="_ETM_Q26_298305"/>
      <w:bookmarkEnd w:id="4983"/>
      <w:r>
        <w:rPr>
          <w:rFonts w:hint="cs"/>
          <w:rtl/>
          <w:lang w:eastAsia="he-IL"/>
        </w:rPr>
        <w:t xml:space="preserve"> שהיא מוזנחת ואין בה גישה לאבנים, גם היא, המקום היחיד שבו אימא יכולה לחגוג </w:t>
      </w:r>
      <w:bookmarkStart w:id="4984" w:name="_ETM_Q26_304989"/>
      <w:bookmarkEnd w:id="4984"/>
      <w:r>
        <w:rPr>
          <w:rFonts w:hint="cs"/>
          <w:rtl/>
          <w:lang w:eastAsia="he-IL"/>
        </w:rPr>
        <w:t>בר-מצווה ליד הבן שלה, או בני זוג להתפלל ביחד,</w:t>
      </w:r>
      <w:bookmarkStart w:id="4985" w:name="_ETM_Q26_309936"/>
      <w:bookmarkEnd w:id="4985"/>
      <w:r>
        <w:rPr>
          <w:rFonts w:hint="cs"/>
          <w:rtl/>
          <w:lang w:eastAsia="he-IL"/>
        </w:rPr>
        <w:t xml:space="preserve"> או כל המשפחה להתפלל ביחד </w:t>
      </w:r>
      <w:r>
        <w:rPr>
          <w:rFonts w:hint="eastAsia"/>
          <w:rtl/>
          <w:lang w:eastAsia="he-IL"/>
        </w:rPr>
        <w:t xml:space="preserve">– </w:t>
      </w:r>
      <w:r>
        <w:rPr>
          <w:rFonts w:hint="cs"/>
          <w:rtl/>
          <w:lang w:eastAsia="he-IL"/>
        </w:rPr>
        <w:t xml:space="preserve">גם את זה יש צורך להפקיע? מדוע? למה לעשות את זה? האם המטרה שלכם היא לא לקרב לדת? זה בדיוק ההפך. זה בדיוק ההפך. מה שאתם עושים בכוח, בחקיקות, לא יעבוד, לא יתפוס. זה רק עושה אנטי. תודה. </w:t>
      </w:r>
    </w:p>
    <w:p w:rsidR="00516709" w:rsidRDefault="00516709" w:rsidP="0066751B">
      <w:pPr>
        <w:rPr>
          <w:rtl/>
          <w:lang w:eastAsia="he-IL"/>
        </w:rPr>
      </w:pPr>
    </w:p>
    <w:p w:rsidR="00516709" w:rsidRDefault="00516709" w:rsidP="00A12B7A">
      <w:pPr>
        <w:pStyle w:val="af6"/>
        <w:keepNext/>
        <w:rPr>
          <w:rtl/>
        </w:rPr>
      </w:pPr>
      <w:bookmarkStart w:id="4986" w:name="ET_yor_6691_3"/>
      <w:r w:rsidRPr="00A12B7A">
        <w:rPr>
          <w:rStyle w:val="TagStyle"/>
          <w:rtl/>
        </w:rPr>
        <w:t xml:space="preserve"> &lt;&lt; יור &gt;&gt;</w:t>
      </w:r>
      <w:r w:rsidRPr="0066751B">
        <w:rPr>
          <w:rStyle w:val="TagStyle"/>
          <w:rtl/>
        </w:rPr>
        <w:t xml:space="preserve"> </w:t>
      </w:r>
      <w:r>
        <w:rPr>
          <w:rtl/>
        </w:rPr>
        <w:t>היו"ר אליהו רביבו:</w:t>
      </w:r>
      <w:r w:rsidRPr="0066751B">
        <w:rPr>
          <w:rStyle w:val="TagStyle"/>
          <w:rtl/>
        </w:rPr>
        <w:t xml:space="preserve"> </w:t>
      </w:r>
      <w:r w:rsidRPr="00A12B7A">
        <w:rPr>
          <w:rStyle w:val="TagStyle"/>
          <w:rtl/>
        </w:rPr>
        <w:t>&lt;&lt; יור &gt;&gt;</w:t>
      </w:r>
      <w:r>
        <w:rPr>
          <w:rtl/>
        </w:rPr>
        <w:t xml:space="preserve">   </w:t>
      </w:r>
      <w:bookmarkEnd w:id="4986"/>
    </w:p>
    <w:p w:rsidR="00516709" w:rsidRDefault="00516709" w:rsidP="00A12B7A">
      <w:pPr>
        <w:pStyle w:val="KeepWithNext"/>
        <w:rPr>
          <w:rtl/>
          <w:lang w:eastAsia="he-IL"/>
        </w:rPr>
      </w:pPr>
    </w:p>
    <w:p w:rsidR="00516709" w:rsidRDefault="00516709" w:rsidP="0066751B">
      <w:pPr>
        <w:rPr>
          <w:rtl/>
          <w:lang w:eastAsia="he-IL"/>
        </w:rPr>
      </w:pPr>
      <w:r>
        <w:rPr>
          <w:rFonts w:hint="cs"/>
          <w:rtl/>
          <w:lang w:eastAsia="he-IL"/>
        </w:rPr>
        <w:t>תודה רבה לך. יעלה ויבוא חבר הכנסת יואב סגלוביץ'. שלוש דקות לרשותך, אדוני. באת, הכנת חומר לשלוש שעות. מה, אתה בפיליבסטר?</w:t>
      </w:r>
    </w:p>
    <w:p w:rsidR="00516709" w:rsidRDefault="00516709" w:rsidP="0066751B">
      <w:pPr>
        <w:rPr>
          <w:rtl/>
          <w:lang w:eastAsia="he-IL"/>
        </w:rPr>
      </w:pPr>
    </w:p>
    <w:p w:rsidR="00516709" w:rsidRDefault="00516709" w:rsidP="00A12B7A">
      <w:pPr>
        <w:pStyle w:val="a4"/>
        <w:keepNext/>
        <w:rPr>
          <w:rtl/>
        </w:rPr>
      </w:pPr>
      <w:bookmarkStart w:id="4987" w:name="ET_speaker_5791_4"/>
      <w:r w:rsidRPr="00A12B7A">
        <w:rPr>
          <w:rStyle w:val="TagStyle"/>
          <w:rtl/>
        </w:rPr>
        <w:t xml:space="preserve"> &lt;&lt; דובר &gt;&gt;</w:t>
      </w:r>
      <w:r w:rsidRPr="0066751B">
        <w:rPr>
          <w:rStyle w:val="TagStyle"/>
          <w:rtl/>
        </w:rPr>
        <w:t xml:space="preserve"> </w:t>
      </w:r>
      <w:bookmarkStart w:id="4988" w:name="_Toc230640975"/>
      <w:r>
        <w:rPr>
          <w:rtl/>
        </w:rPr>
        <w:t>יואב סגלוביץ' (יש עתיד):</w:t>
      </w:r>
      <w:bookmarkEnd w:id="4988"/>
      <w:r w:rsidRPr="0066751B">
        <w:rPr>
          <w:rStyle w:val="TagStyle"/>
          <w:rtl/>
        </w:rPr>
        <w:t xml:space="preserve"> </w:t>
      </w:r>
      <w:r w:rsidRPr="00A12B7A">
        <w:rPr>
          <w:rStyle w:val="TagStyle"/>
          <w:rtl/>
        </w:rPr>
        <w:t>&lt;&lt; דובר &gt;&gt;</w:t>
      </w:r>
      <w:r>
        <w:rPr>
          <w:rtl/>
        </w:rPr>
        <w:t xml:space="preserve">   </w:t>
      </w:r>
      <w:bookmarkEnd w:id="4987"/>
    </w:p>
    <w:p w:rsidR="00516709" w:rsidRDefault="00516709" w:rsidP="00A12B7A">
      <w:pPr>
        <w:pStyle w:val="KeepWithNext"/>
        <w:rPr>
          <w:rtl/>
          <w:lang w:eastAsia="he-IL"/>
        </w:rPr>
      </w:pPr>
    </w:p>
    <w:p w:rsidR="00516709" w:rsidRDefault="00516709" w:rsidP="00C20973">
      <w:pPr>
        <w:rPr>
          <w:rtl/>
          <w:lang w:eastAsia="he-IL"/>
        </w:rPr>
      </w:pPr>
      <w:r>
        <w:rPr>
          <w:rFonts w:hint="cs"/>
          <w:rtl/>
          <w:lang w:eastAsia="he-IL"/>
        </w:rPr>
        <w:t>אדוני היושב-ראש, חבריי חברי הכנסת, אנחנו</w:t>
      </w:r>
      <w:bookmarkStart w:id="4989" w:name="_ETM_Q26_354585"/>
      <w:bookmarkEnd w:id="4989"/>
      <w:r>
        <w:rPr>
          <w:rFonts w:hint="cs"/>
          <w:rtl/>
          <w:lang w:eastAsia="he-IL"/>
        </w:rPr>
        <w:t xml:space="preserve"> נמצאים במצב של מדינה בתוך מדינה. ראש הממשלה נתניהו, בן גביר שר לביטחון לאומי. אין משילות, יש רק דיבורים על משילות. תופעת הפרוטקשן הגיעה לגבהים </w:t>
      </w:r>
      <w:bookmarkStart w:id="4990" w:name="_ETM_Q26_370532"/>
      <w:bookmarkEnd w:id="4990"/>
      <w:r>
        <w:rPr>
          <w:rFonts w:hint="cs"/>
          <w:rtl/>
          <w:lang w:eastAsia="he-IL"/>
        </w:rPr>
        <w:t>מטורפים תחת הממשלה הכושלת הזאת, ממשלה של חידלון וחוסר מעש. בחלקים שלמים בארץ יש מערכת נפרדת של אכיפה, של גבייה,</w:t>
      </w:r>
      <w:bookmarkStart w:id="4991" w:name="_ETM_Q26_382463"/>
      <w:bookmarkEnd w:id="4991"/>
      <w:r>
        <w:rPr>
          <w:rFonts w:hint="cs"/>
          <w:rtl/>
          <w:lang w:eastAsia="he-IL"/>
        </w:rPr>
        <w:t xml:space="preserve"> של בוררויות, ולא צריך מודיעין. כל איש עסקים בצפון, בדרום, במרכז </w:t>
      </w:r>
      <w:r>
        <w:rPr>
          <w:rtl/>
          <w:lang w:eastAsia="he-IL"/>
        </w:rPr>
        <w:t>–</w:t>
      </w:r>
      <w:r>
        <w:rPr>
          <w:rFonts w:hint="cs"/>
          <w:rtl/>
          <w:lang w:eastAsia="he-IL"/>
        </w:rPr>
        <w:t xml:space="preserve"> לכו תקראו את דוח </w:t>
      </w:r>
      <w:bookmarkStart w:id="4992" w:name="_ETM_Q26_390971"/>
      <w:bookmarkEnd w:id="4992"/>
      <w:r>
        <w:rPr>
          <w:rFonts w:hint="cs"/>
          <w:rtl/>
          <w:lang w:eastAsia="he-IL"/>
        </w:rPr>
        <w:t xml:space="preserve">מבקר המדינה, שהיה צריך להרעיד פה את אמות הסיפים, אבל לממשלה הזאת זה לא </w:t>
      </w:r>
      <w:bookmarkStart w:id="4993" w:name="_ETM_Q26_394266"/>
      <w:bookmarkEnd w:id="4993"/>
      <w:r>
        <w:rPr>
          <w:rFonts w:hint="cs"/>
          <w:rtl/>
          <w:lang w:eastAsia="he-IL"/>
        </w:rPr>
        <w:t>עושה דבר. מוציאים בסוף את בן גביר רץ עם</w:t>
      </w:r>
      <w:bookmarkStart w:id="4994" w:name="_ETM_Q26_396768"/>
      <w:bookmarkEnd w:id="4994"/>
      <w:r>
        <w:rPr>
          <w:rFonts w:hint="cs"/>
          <w:rtl/>
          <w:lang w:eastAsia="he-IL"/>
        </w:rPr>
        <w:t xml:space="preserve"> דגל, להראות שהוא גיבור, אבו עלי על אנשים כפותים. זאת המשילות שאתם מדברים עליה. אפס ביצועים. </w:t>
      </w:r>
    </w:p>
    <w:p w:rsidR="00516709" w:rsidRDefault="00516709" w:rsidP="0066751B">
      <w:pPr>
        <w:rPr>
          <w:rtl/>
          <w:lang w:eastAsia="he-IL"/>
        </w:rPr>
      </w:pPr>
    </w:p>
    <w:p w:rsidR="00516709" w:rsidRDefault="00516709" w:rsidP="00C20973">
      <w:pPr>
        <w:rPr>
          <w:rtl/>
          <w:lang w:eastAsia="he-IL"/>
        </w:rPr>
      </w:pPr>
      <w:r>
        <w:rPr>
          <w:rFonts w:hint="cs"/>
          <w:rtl/>
          <w:lang w:eastAsia="he-IL"/>
        </w:rPr>
        <w:t xml:space="preserve">מעבר לעניין הזה, למעשה, אם רוצים להתחיל לטפל בתופעת הפרוטקשן, דבר ראשון צריך </w:t>
      </w:r>
      <w:bookmarkStart w:id="4995" w:name="_ETM_Q26_412949"/>
      <w:bookmarkEnd w:id="4995"/>
      <w:r>
        <w:rPr>
          <w:rFonts w:hint="cs"/>
          <w:rtl/>
          <w:lang w:eastAsia="he-IL"/>
        </w:rPr>
        <w:t xml:space="preserve">לשבור את משוואת הפחד. את זה הממשלה לא עושה ולא יודעת לעשות. אזרחים </w:t>
      </w:r>
      <w:proofErr w:type="spellStart"/>
      <w:r>
        <w:rPr>
          <w:rFonts w:hint="cs"/>
          <w:rtl/>
          <w:lang w:eastAsia="he-IL"/>
        </w:rPr>
        <w:t>בסח'נין</w:t>
      </w:r>
      <w:proofErr w:type="spellEnd"/>
      <w:r>
        <w:rPr>
          <w:rFonts w:hint="cs"/>
          <w:rtl/>
          <w:lang w:eastAsia="he-IL"/>
        </w:rPr>
        <w:t xml:space="preserve"> </w:t>
      </w:r>
      <w:r>
        <w:rPr>
          <w:rFonts w:hint="eastAsia"/>
          <w:rtl/>
          <w:lang w:eastAsia="he-IL"/>
        </w:rPr>
        <w:t xml:space="preserve">– </w:t>
      </w:r>
      <w:r>
        <w:rPr>
          <w:rFonts w:hint="cs"/>
          <w:rtl/>
          <w:lang w:eastAsia="he-IL"/>
        </w:rPr>
        <w:t xml:space="preserve">כמו עלי </w:t>
      </w:r>
      <w:proofErr w:type="spellStart"/>
      <w:r>
        <w:rPr>
          <w:rFonts w:hint="cs"/>
          <w:rtl/>
          <w:lang w:eastAsia="he-IL"/>
        </w:rPr>
        <w:t>זבידאת</w:t>
      </w:r>
      <w:proofErr w:type="spellEnd"/>
      <w:r>
        <w:rPr>
          <w:rFonts w:hint="cs"/>
          <w:rtl/>
          <w:lang w:eastAsia="he-IL"/>
        </w:rPr>
        <w:t>, שיש</w:t>
      </w:r>
      <w:bookmarkStart w:id="4996" w:name="_ETM_Q26_421167"/>
      <w:bookmarkEnd w:id="4996"/>
      <w:r>
        <w:rPr>
          <w:rFonts w:hint="cs"/>
          <w:rtl/>
          <w:lang w:eastAsia="he-IL"/>
        </w:rPr>
        <w:t xml:space="preserve"> לו סופרמרקט, ואמר "עד כאן" לפני שלושה חודשים והשבית למעשה מגזר שלם. עכשיו, ממש בראש פינה, קם ארגון שנקרא "עד כאן" בהובלת יריב בן עמי,</w:t>
      </w:r>
      <w:bookmarkStart w:id="4997" w:name="_ETM_Q26_437551"/>
      <w:bookmarkEnd w:id="4997"/>
      <w:r>
        <w:rPr>
          <w:rFonts w:hint="cs"/>
          <w:rtl/>
          <w:lang w:eastAsia="he-IL"/>
        </w:rPr>
        <w:t xml:space="preserve"> מובילים את המאבק בטרור הפרוטקשן. קיימו רק לפני כמה שבועות מפגש. במפגש הזה אתם יודעים מי לא היה נוכח? לא בן גביר, לא יושב-ראש הוועדה לביטחון לאומי פוגל, שאצלו,</w:t>
      </w:r>
      <w:bookmarkStart w:id="4998" w:name="_ETM_Q26_451033"/>
      <w:bookmarkEnd w:id="4998"/>
      <w:r>
        <w:rPr>
          <w:rFonts w:hint="cs"/>
          <w:rtl/>
          <w:lang w:eastAsia="he-IL"/>
        </w:rPr>
        <w:t xml:space="preserve"> אצלו ביישוב, אצלו ביישוב, יש אחד הנפגעים ששרפו לו חברת הסעות שלמה, משפחת</w:t>
      </w:r>
      <w:bookmarkStart w:id="4999" w:name="_ETM_Q26_457964"/>
      <w:bookmarkEnd w:id="4999"/>
      <w:r>
        <w:rPr>
          <w:rFonts w:hint="cs"/>
          <w:rtl/>
          <w:lang w:eastAsia="he-IL"/>
        </w:rPr>
        <w:t xml:space="preserve"> סגל. הוא אפילו לא טרח להגיע. </w:t>
      </w:r>
      <w:bookmarkStart w:id="5000" w:name="_ETM_Q26_459750"/>
      <w:bookmarkStart w:id="5001" w:name="_ETM_Q26_459907"/>
      <w:bookmarkStart w:id="5002" w:name="_ETM_Q26_459990"/>
      <w:bookmarkStart w:id="5003" w:name="_ETM_Q26_460040"/>
      <w:bookmarkEnd w:id="5000"/>
      <w:bookmarkEnd w:id="5001"/>
      <w:bookmarkEnd w:id="5002"/>
      <w:bookmarkEnd w:id="5003"/>
      <w:r>
        <w:rPr>
          <w:rFonts w:hint="cs"/>
          <w:rtl/>
          <w:lang w:eastAsia="he-IL"/>
        </w:rPr>
        <w:t xml:space="preserve">דיבורים על משילות, אבל דבר לא קורה. </w:t>
      </w:r>
    </w:p>
    <w:p w:rsidR="00516709" w:rsidRDefault="00516709" w:rsidP="00C20973">
      <w:pPr>
        <w:rPr>
          <w:rtl/>
          <w:lang w:eastAsia="he-IL"/>
        </w:rPr>
      </w:pPr>
    </w:p>
    <w:p w:rsidR="00516709" w:rsidRDefault="00516709" w:rsidP="00C20973">
      <w:pPr>
        <w:rPr>
          <w:rtl/>
          <w:lang w:eastAsia="he-IL"/>
        </w:rPr>
      </w:pPr>
      <w:r>
        <w:rPr>
          <w:rFonts w:hint="cs"/>
          <w:rtl/>
          <w:lang w:eastAsia="he-IL"/>
        </w:rPr>
        <w:t>אז אני אגיד לכם מה</w:t>
      </w:r>
      <w:bookmarkStart w:id="5004" w:name="_ETM_Q26_462539"/>
      <w:bookmarkEnd w:id="5004"/>
      <w:r>
        <w:rPr>
          <w:rFonts w:hint="cs"/>
          <w:rtl/>
          <w:lang w:eastAsia="he-IL"/>
        </w:rPr>
        <w:t xml:space="preserve"> אני אעשה </w:t>
      </w:r>
      <w:r>
        <w:rPr>
          <w:rFonts w:hint="eastAsia"/>
          <w:rtl/>
          <w:lang w:eastAsia="he-IL"/>
        </w:rPr>
        <w:t xml:space="preserve">– </w:t>
      </w:r>
      <w:r>
        <w:rPr>
          <w:rFonts w:hint="cs"/>
          <w:rtl/>
          <w:lang w:eastAsia="he-IL"/>
        </w:rPr>
        <w:t>מה שהממשלה לא עשתה. אני אציג להם את התוכנית שהייתה צריכה להיות מוצגת לפני שלוש שנים וחצי כנגד תופעת</w:t>
      </w:r>
      <w:bookmarkStart w:id="5005" w:name="_ETM_Q26_469941"/>
      <w:bookmarkEnd w:id="5005"/>
      <w:r>
        <w:rPr>
          <w:rFonts w:hint="cs"/>
          <w:rtl/>
          <w:lang w:eastAsia="he-IL"/>
        </w:rPr>
        <w:t xml:space="preserve"> הפרוטקשן. הדבר הראשון </w:t>
      </w:r>
      <w:r>
        <w:rPr>
          <w:rFonts w:hint="eastAsia"/>
          <w:rtl/>
          <w:lang w:eastAsia="he-IL"/>
        </w:rPr>
        <w:t xml:space="preserve">– </w:t>
      </w:r>
      <w:r>
        <w:rPr>
          <w:rFonts w:hint="cs"/>
          <w:rtl/>
          <w:lang w:eastAsia="he-IL"/>
        </w:rPr>
        <w:t>צריך להיות נושא מרכזי לראש ממשלה לטפל</w:t>
      </w:r>
      <w:bookmarkStart w:id="5006" w:name="_ETM_Q26_475098"/>
      <w:bookmarkEnd w:id="5006"/>
      <w:r>
        <w:rPr>
          <w:rFonts w:hint="cs"/>
          <w:rtl/>
          <w:lang w:eastAsia="he-IL"/>
        </w:rPr>
        <w:t xml:space="preserve"> בו, כמו שהיה בממשלה הקודמת בנט-לפיד, נושא הפשיעה, </w:t>
      </w:r>
      <w:bookmarkStart w:id="5007" w:name="_ETM_Q26_479027"/>
      <w:bookmarkEnd w:id="5007"/>
      <w:r>
        <w:rPr>
          <w:rFonts w:hint="cs"/>
          <w:rtl/>
          <w:lang w:eastAsia="he-IL"/>
        </w:rPr>
        <w:t>והייתה ירידה בפשיעה; הדבר השני זה יריעה כוללת של יעדים ומדדים ברורים לביצוע לכל הארגונים במדינת ישראל ולכל משרדי הממשלה, ולפגוע במנועים הכלכליים של הפשיעה הזאת; הדבר</w:t>
      </w:r>
      <w:bookmarkStart w:id="5008" w:name="_ETM_Q26_493267"/>
      <w:bookmarkEnd w:id="5008"/>
      <w:r>
        <w:rPr>
          <w:rFonts w:hint="cs"/>
          <w:rtl/>
          <w:lang w:eastAsia="he-IL"/>
        </w:rPr>
        <w:t xml:space="preserve"> הנוסף זה עבודה מסונכרנת של משטרה, רשות מיסים </w:t>
      </w:r>
      <w:proofErr w:type="spellStart"/>
      <w:r>
        <w:rPr>
          <w:rFonts w:hint="cs"/>
          <w:rtl/>
          <w:lang w:eastAsia="he-IL"/>
        </w:rPr>
        <w:t>וכו</w:t>
      </w:r>
      <w:proofErr w:type="spellEnd"/>
      <w:r>
        <w:rPr>
          <w:rFonts w:hint="cs"/>
          <w:rtl/>
          <w:lang w:eastAsia="he-IL"/>
        </w:rPr>
        <w:t>'; מעטפת משפטית למאוימים; שירות ביטחון כללי יכול לעסוק, ולא צריך לספר סיפורים. בכל מה שקשור בסדרי שלטון ומשפט הוא יכול לעשות</w:t>
      </w:r>
      <w:bookmarkStart w:id="5009" w:name="_ETM_Q26_506749"/>
      <w:bookmarkEnd w:id="5009"/>
      <w:r>
        <w:rPr>
          <w:rFonts w:hint="cs"/>
          <w:rtl/>
          <w:lang w:eastAsia="he-IL"/>
        </w:rPr>
        <w:t xml:space="preserve"> את זה גם היום. הוא לא עושה כי לא דורשים, כי אין בזה שום דיון. </w:t>
      </w:r>
      <w:bookmarkStart w:id="5010" w:name="_ETM_Q26_511943"/>
      <w:bookmarkStart w:id="5011" w:name="_ETM_Q26_512066"/>
      <w:bookmarkStart w:id="5012" w:name="_ETM_Q26_512118"/>
      <w:bookmarkStart w:id="5013" w:name="_ETM_Q26_512209"/>
      <w:bookmarkEnd w:id="5010"/>
      <w:bookmarkEnd w:id="5011"/>
      <w:bookmarkEnd w:id="5012"/>
      <w:bookmarkEnd w:id="5013"/>
      <w:r>
        <w:rPr>
          <w:rFonts w:hint="cs"/>
          <w:rtl/>
          <w:lang w:eastAsia="he-IL"/>
        </w:rPr>
        <w:t>דבר נוסף זה כל נושא הביטוח.</w:t>
      </w:r>
      <w:bookmarkStart w:id="5014" w:name="_ETM_Q26_514461"/>
      <w:bookmarkEnd w:id="5014"/>
      <w:r>
        <w:rPr>
          <w:rFonts w:hint="cs"/>
          <w:rtl/>
          <w:lang w:eastAsia="he-IL"/>
        </w:rPr>
        <w:t xml:space="preserve"> זה לא מטופל מעבר לכותרות. אפשר לטפל בעניין הזה עם ראייה כוללת. יש תוכנית כזאת. בממשלה הבאה היא כבר לא </w:t>
      </w:r>
      <w:bookmarkStart w:id="5015" w:name="_ETM_Q26_522509"/>
      <w:bookmarkEnd w:id="5015"/>
      <w:r>
        <w:rPr>
          <w:rFonts w:hint="cs"/>
          <w:rtl/>
          <w:lang w:eastAsia="he-IL"/>
        </w:rPr>
        <w:t>תקרה. בממשלה הבאה זה יהיה יעד של ראש הממשלה הבא, של</w:t>
      </w:r>
      <w:bookmarkStart w:id="5016" w:name="_ETM_Q26_524747"/>
      <w:bookmarkEnd w:id="5016"/>
      <w:r>
        <w:rPr>
          <w:rFonts w:hint="cs"/>
          <w:rtl/>
          <w:lang w:eastAsia="he-IL"/>
        </w:rPr>
        <w:t xml:space="preserve"> נפתלי בנט. אני אומר לכם, התוכנית מוכנה, אנחנו יודעים מה צריך לעשות,</w:t>
      </w:r>
      <w:bookmarkStart w:id="5017" w:name="_ETM_Q26_530390"/>
      <w:bookmarkEnd w:id="5017"/>
      <w:r>
        <w:rPr>
          <w:rFonts w:hint="cs"/>
          <w:rtl/>
          <w:lang w:eastAsia="he-IL"/>
        </w:rPr>
        <w:t xml:space="preserve"> ואנחנו נעשה את זה. חדלונכם יהיה כתוב בספרי ההיסטוריה. הנזק שעשיתם למדינת ישראל בפרוטקשן לא ייסלח לכם, כמו יתר</w:t>
      </w:r>
      <w:bookmarkStart w:id="5018" w:name="_ETM_Q26_539342"/>
      <w:bookmarkEnd w:id="5018"/>
      <w:r>
        <w:rPr>
          <w:rFonts w:hint="cs"/>
          <w:rtl/>
          <w:lang w:eastAsia="he-IL"/>
        </w:rPr>
        <w:t xml:space="preserve"> הדברים כולם. תודה רבה. </w:t>
      </w:r>
    </w:p>
    <w:p w:rsidR="00516709" w:rsidRDefault="00516709" w:rsidP="0066751B">
      <w:pPr>
        <w:rPr>
          <w:rtl/>
          <w:lang w:eastAsia="he-IL"/>
        </w:rPr>
      </w:pPr>
    </w:p>
    <w:p w:rsidR="00516709" w:rsidRDefault="00516709" w:rsidP="00A12B7A">
      <w:pPr>
        <w:pStyle w:val="af6"/>
        <w:keepNext/>
        <w:rPr>
          <w:rtl/>
        </w:rPr>
      </w:pPr>
      <w:bookmarkStart w:id="5019" w:name="ET_yor_6691_5"/>
      <w:r w:rsidRPr="00A12B7A">
        <w:rPr>
          <w:rStyle w:val="TagStyle"/>
          <w:rtl/>
        </w:rPr>
        <w:t xml:space="preserve"> &lt;&lt; יור &gt;&gt;</w:t>
      </w:r>
      <w:r w:rsidRPr="0066751B">
        <w:rPr>
          <w:rStyle w:val="TagStyle"/>
          <w:rtl/>
        </w:rPr>
        <w:t xml:space="preserve"> </w:t>
      </w:r>
      <w:r>
        <w:rPr>
          <w:rtl/>
        </w:rPr>
        <w:t>היו"ר אליהו רביבו:</w:t>
      </w:r>
      <w:r w:rsidRPr="0066751B">
        <w:rPr>
          <w:rStyle w:val="TagStyle"/>
          <w:rtl/>
        </w:rPr>
        <w:t xml:space="preserve"> </w:t>
      </w:r>
      <w:r w:rsidRPr="00A12B7A">
        <w:rPr>
          <w:rStyle w:val="TagStyle"/>
          <w:rtl/>
        </w:rPr>
        <w:t>&lt;&lt; יור &gt;&gt;</w:t>
      </w:r>
      <w:r>
        <w:rPr>
          <w:rtl/>
        </w:rPr>
        <w:t xml:space="preserve">   </w:t>
      </w:r>
      <w:bookmarkEnd w:id="5019"/>
    </w:p>
    <w:p w:rsidR="00516709" w:rsidRDefault="00516709" w:rsidP="00A12B7A">
      <w:pPr>
        <w:pStyle w:val="KeepWithNext"/>
        <w:rPr>
          <w:rtl/>
          <w:lang w:eastAsia="he-IL"/>
        </w:rPr>
      </w:pPr>
    </w:p>
    <w:p w:rsidR="00516709" w:rsidRDefault="00516709" w:rsidP="0066751B">
      <w:pPr>
        <w:rPr>
          <w:rtl/>
          <w:lang w:eastAsia="he-IL"/>
        </w:rPr>
      </w:pPr>
      <w:r>
        <w:rPr>
          <w:rFonts w:hint="cs"/>
          <w:rtl/>
          <w:lang w:eastAsia="he-IL"/>
        </w:rPr>
        <w:t xml:space="preserve">תודה רבה. חברת הכנסת עדי עזוז. </w:t>
      </w:r>
    </w:p>
    <w:p w:rsidR="00516709" w:rsidRDefault="00516709" w:rsidP="0066751B">
      <w:pPr>
        <w:rPr>
          <w:rtl/>
          <w:lang w:eastAsia="he-IL"/>
        </w:rPr>
      </w:pPr>
    </w:p>
    <w:p w:rsidR="00516709" w:rsidRDefault="00516709" w:rsidP="00A12B7A">
      <w:pPr>
        <w:pStyle w:val="af5"/>
        <w:keepNext/>
        <w:rPr>
          <w:rtl/>
        </w:rPr>
      </w:pPr>
      <w:bookmarkStart w:id="5020" w:name="ET_interruption_6151_7"/>
      <w:r w:rsidRPr="00A12B7A">
        <w:rPr>
          <w:rStyle w:val="TagStyle"/>
          <w:rtl/>
        </w:rPr>
        <w:t xml:space="preserve"> &lt;&lt; קריאה &gt;&gt;</w:t>
      </w:r>
      <w:r w:rsidRPr="0066751B">
        <w:rPr>
          <w:rStyle w:val="TagStyle"/>
          <w:rtl/>
        </w:rPr>
        <w:t xml:space="preserve"> </w:t>
      </w:r>
      <w:r>
        <w:rPr>
          <w:rtl/>
        </w:rPr>
        <w:t>רון כץ (יש עתיד):</w:t>
      </w:r>
      <w:r w:rsidRPr="0066751B">
        <w:rPr>
          <w:rStyle w:val="TagStyle"/>
          <w:rtl/>
        </w:rPr>
        <w:t xml:space="preserve"> </w:t>
      </w:r>
      <w:r w:rsidRPr="00A12B7A">
        <w:rPr>
          <w:rStyle w:val="TagStyle"/>
          <w:rtl/>
        </w:rPr>
        <w:t>&lt;&lt; קריאה &gt;&gt;</w:t>
      </w:r>
      <w:r>
        <w:rPr>
          <w:rtl/>
        </w:rPr>
        <w:t xml:space="preserve">   </w:t>
      </w:r>
      <w:bookmarkEnd w:id="5020"/>
    </w:p>
    <w:p w:rsidR="00516709" w:rsidRDefault="00516709" w:rsidP="00A12B7A">
      <w:pPr>
        <w:pStyle w:val="KeepWithNext"/>
        <w:rPr>
          <w:rtl/>
          <w:lang w:eastAsia="he-IL"/>
        </w:rPr>
      </w:pPr>
    </w:p>
    <w:p w:rsidR="00516709" w:rsidRDefault="00516709" w:rsidP="0066751B">
      <w:pPr>
        <w:rPr>
          <w:rtl/>
          <w:lang w:eastAsia="he-IL"/>
        </w:rPr>
      </w:pPr>
      <w:r>
        <w:rPr>
          <w:rFonts w:hint="cs"/>
          <w:rtl/>
          <w:lang w:eastAsia="he-IL"/>
        </w:rPr>
        <w:t>יש שר באולם?</w:t>
      </w:r>
    </w:p>
    <w:p w:rsidR="00516709" w:rsidRDefault="00516709" w:rsidP="0066751B">
      <w:pPr>
        <w:rPr>
          <w:rtl/>
          <w:lang w:eastAsia="he-IL"/>
        </w:rPr>
      </w:pPr>
    </w:p>
    <w:p w:rsidR="00516709" w:rsidRDefault="00516709" w:rsidP="00A12B7A">
      <w:pPr>
        <w:pStyle w:val="af6"/>
        <w:keepNext/>
        <w:rPr>
          <w:rtl/>
        </w:rPr>
      </w:pPr>
      <w:r w:rsidRPr="00A12B7A">
        <w:rPr>
          <w:rStyle w:val="TagStyle"/>
          <w:rtl/>
        </w:rPr>
        <w:t xml:space="preserve"> &lt;&lt; יור &gt;&gt;</w:t>
      </w:r>
      <w:r w:rsidRPr="0066751B">
        <w:rPr>
          <w:rStyle w:val="TagStyle"/>
          <w:rtl/>
        </w:rPr>
        <w:t xml:space="preserve"> </w:t>
      </w:r>
      <w:r>
        <w:rPr>
          <w:rtl/>
        </w:rPr>
        <w:t>היו"ר אליהו רביבו:</w:t>
      </w:r>
      <w:r w:rsidRPr="0066751B">
        <w:rPr>
          <w:rStyle w:val="TagStyle"/>
          <w:rtl/>
        </w:rPr>
        <w:t xml:space="preserve"> </w:t>
      </w:r>
      <w:r w:rsidRPr="00A12B7A">
        <w:rPr>
          <w:rStyle w:val="TagStyle"/>
          <w:rtl/>
        </w:rPr>
        <w:t>&lt;&lt; יור &gt;&gt;</w:t>
      </w:r>
      <w:r>
        <w:rPr>
          <w:rtl/>
        </w:rPr>
        <w:t xml:space="preserve">   </w:t>
      </w:r>
    </w:p>
    <w:p w:rsidR="00516709" w:rsidRDefault="00516709" w:rsidP="00A12B7A">
      <w:pPr>
        <w:pStyle w:val="KeepWithNext"/>
        <w:rPr>
          <w:rtl/>
          <w:lang w:eastAsia="he-IL"/>
        </w:rPr>
      </w:pPr>
    </w:p>
    <w:p w:rsidR="00516709" w:rsidRDefault="00516709" w:rsidP="0066751B">
      <w:pPr>
        <w:rPr>
          <w:rtl/>
          <w:lang w:eastAsia="he-IL"/>
        </w:rPr>
      </w:pPr>
      <w:r>
        <w:rPr>
          <w:rFonts w:hint="cs"/>
          <w:rtl/>
          <w:lang w:eastAsia="he-IL"/>
        </w:rPr>
        <w:t xml:space="preserve">כן, השר דיכטר? יושב שם. הרגע ראיתי אותו פה. אדוני השר </w:t>
      </w:r>
      <w:bookmarkStart w:id="5021" w:name="_ETM_Q26_568019"/>
      <w:bookmarkEnd w:id="5021"/>
      <w:r>
        <w:rPr>
          <w:rFonts w:hint="cs"/>
          <w:rtl/>
          <w:lang w:eastAsia="he-IL"/>
        </w:rPr>
        <w:t>התורן, דיכטר יושב שם, נכון? השר דיכטר? סטרוק. גברתי השרה</w:t>
      </w:r>
      <w:bookmarkStart w:id="5022" w:name="_ETM_Q26_575799"/>
      <w:bookmarkEnd w:id="5022"/>
      <w:r>
        <w:rPr>
          <w:rFonts w:hint="cs"/>
          <w:rtl/>
          <w:lang w:eastAsia="he-IL"/>
        </w:rPr>
        <w:t xml:space="preserve"> סטרוק. </w:t>
      </w:r>
    </w:p>
    <w:p w:rsidR="00516709" w:rsidRDefault="00516709" w:rsidP="0066751B">
      <w:pPr>
        <w:rPr>
          <w:rtl/>
          <w:lang w:eastAsia="he-IL"/>
        </w:rPr>
      </w:pPr>
    </w:p>
    <w:p w:rsidR="00516709" w:rsidRDefault="00516709" w:rsidP="00C20973">
      <w:pPr>
        <w:rPr>
          <w:rtl/>
          <w:lang w:eastAsia="he-IL"/>
        </w:rPr>
      </w:pPr>
      <w:r>
        <w:rPr>
          <w:rFonts w:hint="cs"/>
          <w:rtl/>
          <w:lang w:eastAsia="he-IL"/>
        </w:rPr>
        <w:t xml:space="preserve">בבקשה, שלוש דקות לרשותך. </w:t>
      </w:r>
    </w:p>
    <w:p w:rsidR="00516709" w:rsidRDefault="00516709" w:rsidP="00C20973">
      <w:pPr>
        <w:rPr>
          <w:rtl/>
          <w:lang w:eastAsia="he-IL"/>
        </w:rPr>
      </w:pPr>
    </w:p>
    <w:p w:rsidR="00516709" w:rsidRDefault="00516709" w:rsidP="00A12B7A">
      <w:pPr>
        <w:pStyle w:val="a4"/>
        <w:keepNext/>
        <w:rPr>
          <w:rtl/>
        </w:rPr>
      </w:pPr>
      <w:bookmarkStart w:id="5023" w:name="ET_speaker_6689_6"/>
      <w:r w:rsidRPr="00A12B7A">
        <w:rPr>
          <w:rStyle w:val="TagStyle"/>
          <w:rtl/>
        </w:rPr>
        <w:t xml:space="preserve"> &lt;&lt; דובר &gt;&gt;</w:t>
      </w:r>
      <w:r w:rsidRPr="0066751B">
        <w:rPr>
          <w:rStyle w:val="TagStyle"/>
          <w:rtl/>
        </w:rPr>
        <w:t xml:space="preserve"> </w:t>
      </w:r>
      <w:bookmarkStart w:id="5024" w:name="_Toc230640976"/>
      <w:r>
        <w:rPr>
          <w:rtl/>
        </w:rPr>
        <w:t>עדי עזוז (יש עתיד):</w:t>
      </w:r>
      <w:bookmarkEnd w:id="5024"/>
      <w:r w:rsidRPr="0066751B">
        <w:rPr>
          <w:rStyle w:val="TagStyle"/>
          <w:rtl/>
        </w:rPr>
        <w:t xml:space="preserve"> </w:t>
      </w:r>
      <w:r w:rsidRPr="00A12B7A">
        <w:rPr>
          <w:rStyle w:val="TagStyle"/>
          <w:rtl/>
        </w:rPr>
        <w:t>&lt;&lt; דובר &gt;&gt;</w:t>
      </w:r>
      <w:r>
        <w:rPr>
          <w:rtl/>
        </w:rPr>
        <w:t xml:space="preserve">   </w:t>
      </w:r>
      <w:bookmarkEnd w:id="5023"/>
    </w:p>
    <w:p w:rsidR="00516709" w:rsidRDefault="00516709" w:rsidP="00A12B7A">
      <w:pPr>
        <w:pStyle w:val="KeepWithNext"/>
        <w:rPr>
          <w:rtl/>
          <w:lang w:eastAsia="he-IL"/>
        </w:rPr>
      </w:pPr>
    </w:p>
    <w:p w:rsidR="00516709" w:rsidRDefault="00516709" w:rsidP="0066751B">
      <w:pPr>
        <w:rPr>
          <w:rtl/>
          <w:lang w:eastAsia="he-IL"/>
        </w:rPr>
      </w:pPr>
      <w:r>
        <w:rPr>
          <w:rFonts w:hint="cs"/>
          <w:rtl/>
          <w:lang w:eastAsia="he-IL"/>
        </w:rPr>
        <w:t>תודה. אדוני היושב-ראש,</w:t>
      </w:r>
      <w:bookmarkStart w:id="5025" w:name="_ETM_Q26_580356"/>
      <w:bookmarkEnd w:id="5025"/>
      <w:r>
        <w:rPr>
          <w:rFonts w:hint="cs"/>
          <w:rtl/>
          <w:lang w:eastAsia="he-IL"/>
        </w:rPr>
        <w:t xml:space="preserve"> כנסת נכבדה, הבוקר ארגנתי את הילדים שלי לבית הספר, ואחרי</w:t>
      </w:r>
      <w:bookmarkStart w:id="5026" w:name="_ETM_Q26_587695"/>
      <w:bookmarkEnd w:id="5026"/>
      <w:r>
        <w:rPr>
          <w:rFonts w:hint="cs"/>
          <w:rtl/>
          <w:lang w:eastAsia="he-IL"/>
        </w:rPr>
        <w:t xml:space="preserve"> ששמתי אותם בדרך להסעה, הגעתי לכנסת כרגיל. בערך שעתיים אחרי היה פוש עם כותרת של חבר </w:t>
      </w:r>
      <w:bookmarkStart w:id="5027" w:name="_ETM_Q26_596043"/>
      <w:bookmarkEnd w:id="5027"/>
      <w:r>
        <w:rPr>
          <w:rFonts w:hint="cs"/>
          <w:rtl/>
          <w:lang w:eastAsia="he-IL"/>
        </w:rPr>
        <w:t>כנסת בכיר בליכוד: בכל שנה וחצי אנחנו נהיה בסבב עם איראן. שאלתי את עצמי: זה הכי טוב שהממשלה הזאת יכולה לתת</w:t>
      </w:r>
      <w:bookmarkStart w:id="5028" w:name="_ETM_Q26_610087"/>
      <w:bookmarkEnd w:id="5028"/>
      <w:r>
        <w:rPr>
          <w:rFonts w:hint="cs"/>
          <w:rtl/>
          <w:lang w:eastAsia="he-IL"/>
        </w:rPr>
        <w:t xml:space="preserve"> לנו? בכל שנה וחצי סבב עם איראן? </w:t>
      </w:r>
    </w:p>
    <w:p w:rsidR="00516709" w:rsidRDefault="00516709" w:rsidP="0066751B">
      <w:pPr>
        <w:rPr>
          <w:rtl/>
          <w:lang w:eastAsia="he-IL"/>
        </w:rPr>
      </w:pPr>
      <w:bookmarkStart w:id="5029" w:name="_ETM_Q26_614113"/>
      <w:bookmarkStart w:id="5030" w:name="_ETM_Q26_614235"/>
      <w:bookmarkEnd w:id="5029"/>
      <w:bookmarkEnd w:id="5030"/>
    </w:p>
    <w:p w:rsidR="00516709" w:rsidRDefault="00516709" w:rsidP="0066751B">
      <w:pPr>
        <w:rPr>
          <w:rtl/>
          <w:lang w:eastAsia="he-IL"/>
        </w:rPr>
      </w:pPr>
      <w:bookmarkStart w:id="5031" w:name="_ETM_Q26_614266"/>
      <w:bookmarkStart w:id="5032" w:name="_ETM_Q26_614342"/>
      <w:bookmarkEnd w:id="5031"/>
      <w:bookmarkEnd w:id="5032"/>
      <w:r>
        <w:rPr>
          <w:rFonts w:hint="cs"/>
          <w:rtl/>
          <w:lang w:eastAsia="he-IL"/>
        </w:rPr>
        <w:t xml:space="preserve">באמת, חשבתי על זה. לפעמים אנשים בתפקידים שלהם לא </w:t>
      </w:r>
      <w:bookmarkStart w:id="5033" w:name="_ETM_Q26_616049"/>
      <w:bookmarkEnd w:id="5033"/>
      <w:r>
        <w:rPr>
          <w:rFonts w:hint="cs"/>
          <w:rtl/>
          <w:lang w:eastAsia="he-IL"/>
        </w:rPr>
        <w:t>מצליחים לעשות טוב את עבודתם, ולפעמים הם דווקא הם</w:t>
      </w:r>
      <w:bookmarkStart w:id="5034" w:name="_ETM_Q26_618886"/>
      <w:bookmarkEnd w:id="5034"/>
      <w:r>
        <w:rPr>
          <w:rFonts w:hint="cs"/>
          <w:rtl/>
          <w:lang w:eastAsia="he-IL"/>
        </w:rPr>
        <w:t xml:space="preserve"> עושים טוב את עבודתם, אבל צריכים עזרה, אז הם מביאים ייעוץ. אז חשבתי על האופציה שאולי הם יביאו ייעוץ שיעזרו להם איך להתנהל. אבל </w:t>
      </w:r>
      <w:bookmarkStart w:id="5035" w:name="_ETM_Q26_627728"/>
      <w:bookmarkEnd w:id="5035"/>
      <w:r>
        <w:rPr>
          <w:rFonts w:hint="cs"/>
          <w:rtl/>
          <w:lang w:eastAsia="he-IL"/>
        </w:rPr>
        <w:t>אז, חברת הכנסת שרון ניר, במה נזכרתי? שבחירת היועצים של חברי הליכוד היא</w:t>
      </w:r>
      <w:bookmarkStart w:id="5036" w:name="_ETM_Q26_635216"/>
      <w:bookmarkEnd w:id="5036"/>
      <w:r>
        <w:rPr>
          <w:rFonts w:hint="cs"/>
          <w:rtl/>
          <w:lang w:eastAsia="he-IL"/>
        </w:rPr>
        <w:t xml:space="preserve"> מאוד מאוד בעייתית. למשל, השרה מאי גולן, השרה לקידום מעמד האישה ושוויון </w:t>
      </w:r>
      <w:bookmarkStart w:id="5037" w:name="_ETM_Q26_640456"/>
      <w:bookmarkEnd w:id="5037"/>
      <w:r>
        <w:rPr>
          <w:rFonts w:hint="cs"/>
          <w:rtl/>
          <w:lang w:eastAsia="he-IL"/>
        </w:rPr>
        <w:t>חברתי, כשהיא הייתה צריכה עזרה במשרד שלה, את מי היא הביאה כיועץ? את רפי קדושים, שהרי הוא ידוע כפמיניסט גדול וכמומחה בקידום</w:t>
      </w:r>
      <w:bookmarkStart w:id="5038" w:name="_ETM_Q26_651148"/>
      <w:bookmarkEnd w:id="5038"/>
      <w:r>
        <w:rPr>
          <w:rFonts w:hint="cs"/>
          <w:rtl/>
          <w:lang w:eastAsia="he-IL"/>
        </w:rPr>
        <w:t xml:space="preserve"> מעמד האישה. </w:t>
      </w:r>
    </w:p>
    <w:p w:rsidR="00516709" w:rsidRDefault="00516709" w:rsidP="0066751B">
      <w:pPr>
        <w:rPr>
          <w:rtl/>
          <w:lang w:eastAsia="he-IL"/>
        </w:rPr>
      </w:pPr>
    </w:p>
    <w:p w:rsidR="00516709" w:rsidRDefault="00516709" w:rsidP="00A12B7A">
      <w:pPr>
        <w:pStyle w:val="af5"/>
        <w:keepNext/>
        <w:rPr>
          <w:rtl/>
        </w:rPr>
      </w:pPr>
      <w:bookmarkStart w:id="5039" w:name="ET_interruption_6359_9"/>
      <w:r w:rsidRPr="00A12B7A">
        <w:rPr>
          <w:rStyle w:val="TagStyle"/>
          <w:rtl/>
        </w:rPr>
        <w:t xml:space="preserve"> &lt;&lt; קריאה &gt;&gt;</w:t>
      </w:r>
      <w:r w:rsidRPr="0066751B">
        <w:rPr>
          <w:rStyle w:val="TagStyle"/>
          <w:rtl/>
        </w:rPr>
        <w:t xml:space="preserve"> </w:t>
      </w:r>
      <w:r>
        <w:rPr>
          <w:rtl/>
        </w:rPr>
        <w:t>מטי צרפתי הרכבי (יש עתיד):</w:t>
      </w:r>
      <w:r w:rsidRPr="0066751B">
        <w:rPr>
          <w:rStyle w:val="TagStyle"/>
          <w:rtl/>
        </w:rPr>
        <w:t xml:space="preserve"> </w:t>
      </w:r>
      <w:r w:rsidRPr="00A12B7A">
        <w:rPr>
          <w:rStyle w:val="TagStyle"/>
          <w:rtl/>
        </w:rPr>
        <w:t>&lt;&lt; קריאה &gt;&gt;</w:t>
      </w:r>
      <w:r>
        <w:rPr>
          <w:rtl/>
        </w:rPr>
        <w:t xml:space="preserve">   </w:t>
      </w:r>
      <w:bookmarkEnd w:id="5039"/>
    </w:p>
    <w:p w:rsidR="00516709" w:rsidRDefault="00516709" w:rsidP="00A12B7A">
      <w:pPr>
        <w:pStyle w:val="KeepWithNext"/>
        <w:rPr>
          <w:rtl/>
          <w:lang w:eastAsia="he-IL"/>
        </w:rPr>
      </w:pPr>
    </w:p>
    <w:p w:rsidR="00516709" w:rsidRDefault="00516709" w:rsidP="0066751B">
      <w:pPr>
        <w:rPr>
          <w:rtl/>
          <w:lang w:eastAsia="he-IL"/>
        </w:rPr>
      </w:pPr>
      <w:r>
        <w:rPr>
          <w:rFonts w:hint="cs"/>
          <w:rtl/>
          <w:lang w:eastAsia="he-IL"/>
        </w:rPr>
        <w:t>ניקיו</w:t>
      </w:r>
      <w:r>
        <w:rPr>
          <w:rFonts w:hint="eastAsia"/>
          <w:rtl/>
          <w:lang w:eastAsia="he-IL"/>
        </w:rPr>
        <w:t>ן</w:t>
      </w:r>
      <w:r>
        <w:rPr>
          <w:rFonts w:hint="cs"/>
          <w:rtl/>
          <w:lang w:eastAsia="he-IL"/>
        </w:rPr>
        <w:t xml:space="preserve"> כפיים. </w:t>
      </w:r>
    </w:p>
    <w:p w:rsidR="00516709" w:rsidRDefault="00516709" w:rsidP="0066751B">
      <w:pPr>
        <w:rPr>
          <w:rtl/>
          <w:lang w:eastAsia="he-IL"/>
        </w:rPr>
      </w:pPr>
    </w:p>
    <w:p w:rsidR="00516709" w:rsidRDefault="00516709" w:rsidP="00A12B7A">
      <w:pPr>
        <w:pStyle w:val="-"/>
        <w:keepNext/>
        <w:rPr>
          <w:rtl/>
        </w:rPr>
      </w:pPr>
      <w:bookmarkStart w:id="5040" w:name="ET_speakercontinue_6689_10"/>
      <w:r w:rsidRPr="00A12B7A">
        <w:rPr>
          <w:rStyle w:val="TagStyle"/>
          <w:rtl/>
        </w:rPr>
        <w:t xml:space="preserve"> &lt;&lt; דובר_המשך &gt;&gt;</w:t>
      </w:r>
      <w:r w:rsidRPr="0066751B">
        <w:rPr>
          <w:rStyle w:val="TagStyle"/>
          <w:rtl/>
        </w:rPr>
        <w:t xml:space="preserve"> </w:t>
      </w:r>
      <w:r>
        <w:rPr>
          <w:rtl/>
        </w:rPr>
        <w:t>עדי עזוז (יש עתיד):</w:t>
      </w:r>
      <w:r w:rsidRPr="0066751B">
        <w:rPr>
          <w:rStyle w:val="TagStyle"/>
          <w:rtl/>
        </w:rPr>
        <w:t xml:space="preserve"> </w:t>
      </w:r>
      <w:r w:rsidRPr="00A12B7A">
        <w:rPr>
          <w:rStyle w:val="TagStyle"/>
          <w:rtl/>
        </w:rPr>
        <w:t>&lt;&lt; דובר_המשך &gt;&gt;</w:t>
      </w:r>
      <w:r>
        <w:rPr>
          <w:rtl/>
        </w:rPr>
        <w:t xml:space="preserve">   </w:t>
      </w:r>
      <w:bookmarkEnd w:id="5040"/>
    </w:p>
    <w:p w:rsidR="00516709" w:rsidRDefault="00516709" w:rsidP="00A12B7A">
      <w:pPr>
        <w:pStyle w:val="KeepWithNext"/>
        <w:rPr>
          <w:rtl/>
          <w:lang w:eastAsia="he-IL"/>
        </w:rPr>
      </w:pPr>
    </w:p>
    <w:p w:rsidR="00516709" w:rsidRDefault="00516709" w:rsidP="00C20973">
      <w:pPr>
        <w:rPr>
          <w:rtl/>
          <w:lang w:eastAsia="he-IL"/>
        </w:rPr>
      </w:pPr>
      <w:r>
        <w:rPr>
          <w:rFonts w:hint="cs"/>
          <w:rtl/>
          <w:lang w:eastAsia="he-IL"/>
        </w:rPr>
        <w:t>ניקיון כפיים. לא רק זה, רפי קדושי</w:t>
      </w:r>
      <w:bookmarkStart w:id="5041" w:name="_ETM_Q26_657205"/>
      <w:bookmarkEnd w:id="5041"/>
      <w:r>
        <w:rPr>
          <w:rFonts w:hint="cs"/>
          <w:rtl/>
          <w:lang w:eastAsia="he-IL"/>
        </w:rPr>
        <w:t xml:space="preserve">ם </w:t>
      </w:r>
      <w:r>
        <w:rPr>
          <w:rFonts w:hint="eastAsia"/>
          <w:rtl/>
          <w:lang w:eastAsia="he-IL"/>
        </w:rPr>
        <w:t xml:space="preserve">– </w:t>
      </w:r>
      <w:r>
        <w:rPr>
          <w:rFonts w:hint="cs"/>
          <w:rtl/>
          <w:lang w:eastAsia="he-IL"/>
        </w:rPr>
        <w:t xml:space="preserve">אותו הביאו לדבר בוועדת החינוך על אלימות במערכת החינוך. היום ועדת החינוך לא </w:t>
      </w:r>
      <w:bookmarkStart w:id="5042" w:name="_ETM_Q26_664037"/>
      <w:bookmarkEnd w:id="5042"/>
      <w:r>
        <w:rPr>
          <w:rFonts w:hint="cs"/>
          <w:rtl/>
          <w:lang w:eastAsia="he-IL"/>
        </w:rPr>
        <w:t>התכנסה, היא נשארה נעולה. תראו, אני לא יודעת מה עדיף, האם להביא עבריינים מורשעים שידברו בוועדת החינוך או בכלל לא לקיים את ועדת החינוך? קשה קצת לבחור</w:t>
      </w:r>
      <w:bookmarkStart w:id="5043" w:name="_ETM_Q26_674760"/>
      <w:bookmarkEnd w:id="5043"/>
      <w:r>
        <w:rPr>
          <w:rFonts w:hint="cs"/>
          <w:rtl/>
          <w:lang w:eastAsia="he-IL"/>
        </w:rPr>
        <w:t xml:space="preserve"> בין רע לרע, אבל לא התכנסה היום הוועדה. רק הערב</w:t>
      </w:r>
      <w:bookmarkStart w:id="5044" w:name="_ETM_Q26_680071"/>
      <w:bookmarkEnd w:id="5044"/>
      <w:r>
        <w:rPr>
          <w:rFonts w:hint="cs"/>
          <w:rtl/>
          <w:lang w:eastAsia="he-IL"/>
        </w:rPr>
        <w:t xml:space="preserve"> פורסם סרטון שילדים מכים נערה בת 15 בבאר שבע</w:t>
      </w:r>
      <w:r w:rsidRPr="00EF4E39">
        <w:rPr>
          <w:rFonts w:hint="cs"/>
          <w:rtl/>
          <w:lang w:eastAsia="he-IL"/>
        </w:rPr>
        <w:t>; מבחני</w:t>
      </w:r>
      <w:bookmarkStart w:id="5045" w:name="_ETM_Q26_685679"/>
      <w:bookmarkEnd w:id="5045"/>
      <w:r w:rsidRPr="00EF4E39">
        <w:rPr>
          <w:rFonts w:hint="cs"/>
          <w:rtl/>
          <w:lang w:eastAsia="he-IL"/>
        </w:rPr>
        <w:t xml:space="preserve"> המיצ"ב מראים</w:t>
      </w:r>
      <w:r>
        <w:rPr>
          <w:rFonts w:hint="cs"/>
          <w:rtl/>
          <w:lang w:eastAsia="he-IL"/>
        </w:rPr>
        <w:t xml:space="preserve"> נתונים מדאיגים, חסרי תקדים בישראל – רק 3% מתלמידי </w:t>
      </w:r>
      <w:bookmarkStart w:id="5046" w:name="_ETM_Q26_690397"/>
      <w:bookmarkEnd w:id="5046"/>
      <w:r>
        <w:rPr>
          <w:rFonts w:hint="cs"/>
          <w:rtl/>
          <w:lang w:eastAsia="he-IL"/>
        </w:rPr>
        <w:t xml:space="preserve">ישראל בכיתה ט' הם ברמה הנדרשת במדעים; האלימות גואה; הכיתות מפוצצות; שכר </w:t>
      </w:r>
      <w:bookmarkStart w:id="5047" w:name="_ETM_Q26_697264"/>
      <w:bookmarkEnd w:id="5047"/>
      <w:r>
        <w:rPr>
          <w:rFonts w:hint="cs"/>
          <w:rtl/>
          <w:lang w:eastAsia="he-IL"/>
        </w:rPr>
        <w:t>המורים ברצפה; ילדים עם צרכים מיוחדים בכלל נדחקו לתחתית הרשימה. אבל ועדת החינוך של הכנסת נעולה.</w:t>
      </w:r>
      <w:bookmarkStart w:id="5048" w:name="_ETM_Q26_704192"/>
      <w:bookmarkEnd w:id="5048"/>
    </w:p>
    <w:p w:rsidR="00516709" w:rsidRDefault="00516709" w:rsidP="0066751B">
      <w:pPr>
        <w:rPr>
          <w:rtl/>
          <w:lang w:eastAsia="he-IL"/>
        </w:rPr>
      </w:pPr>
      <w:bookmarkStart w:id="5049" w:name="_ETM_Q26_704327"/>
      <w:bookmarkStart w:id="5050" w:name="_ETM_Q26_704384"/>
      <w:bookmarkEnd w:id="5049"/>
      <w:bookmarkEnd w:id="5050"/>
    </w:p>
    <w:p w:rsidR="00516709" w:rsidRDefault="00516709" w:rsidP="0029477F">
      <w:pPr>
        <w:rPr>
          <w:rtl/>
          <w:lang w:eastAsia="he-IL"/>
        </w:rPr>
      </w:pPr>
      <w:bookmarkStart w:id="5051" w:name="_ETM_Q26_704495"/>
      <w:bookmarkEnd w:id="5051"/>
      <w:r>
        <w:rPr>
          <w:rFonts w:hint="cs"/>
          <w:rtl/>
          <w:lang w:eastAsia="he-IL"/>
        </w:rPr>
        <w:t>איזה</w:t>
      </w:r>
      <w:bookmarkStart w:id="5052" w:name="_ETM_Q26_703194"/>
      <w:bookmarkEnd w:id="5052"/>
      <w:r>
        <w:rPr>
          <w:rFonts w:hint="cs"/>
          <w:rtl/>
          <w:lang w:eastAsia="he-IL"/>
        </w:rPr>
        <w:t xml:space="preserve"> ועדות כן נפתחו היום? איזה דיונים כן היו היום? חיסול</w:t>
      </w:r>
      <w:bookmarkStart w:id="5053" w:name="_ETM_Q26_708478"/>
      <w:bookmarkEnd w:id="5053"/>
      <w:r>
        <w:rPr>
          <w:rFonts w:hint="cs"/>
          <w:rtl/>
          <w:lang w:eastAsia="he-IL"/>
        </w:rPr>
        <w:t xml:space="preserve"> התקשורת, חיסול היועצת המשפטית לממשלה וחוק הכותל. מה כל כך חשוב בחוק הכותל? לתת שבע שנות מאסר</w:t>
      </w:r>
      <w:bookmarkStart w:id="5054" w:name="_ETM_Q26_717653"/>
      <w:bookmarkEnd w:id="5054"/>
      <w:r>
        <w:rPr>
          <w:rFonts w:hint="cs"/>
          <w:rtl/>
          <w:lang w:eastAsia="he-IL"/>
        </w:rPr>
        <w:t xml:space="preserve"> לנשים שפשוט מתפללות בכותל. </w:t>
      </w:r>
      <w:bookmarkStart w:id="5055" w:name="_ETM_Q26_721721"/>
      <w:bookmarkStart w:id="5056" w:name="_ETM_Q26_721840"/>
      <w:bookmarkStart w:id="5057" w:name="_ETM_Q26_721879"/>
      <w:bookmarkStart w:id="5058" w:name="_ETM_Q26_721996"/>
      <w:bookmarkEnd w:id="5055"/>
      <w:bookmarkEnd w:id="5056"/>
      <w:bookmarkEnd w:id="5057"/>
      <w:bookmarkEnd w:id="5058"/>
      <w:r>
        <w:rPr>
          <w:rFonts w:hint="cs"/>
          <w:rtl/>
          <w:lang w:eastAsia="he-IL"/>
        </w:rPr>
        <w:t xml:space="preserve">באמת, אני ישבתי בדיון הזה ובעיקר בעיקר </w:t>
      </w:r>
      <w:proofErr w:type="spellStart"/>
      <w:r>
        <w:rPr>
          <w:rFonts w:hint="cs"/>
          <w:rtl/>
          <w:lang w:eastAsia="he-IL"/>
        </w:rPr>
        <w:t>בעיקר</w:t>
      </w:r>
      <w:proofErr w:type="spellEnd"/>
      <w:r>
        <w:rPr>
          <w:rFonts w:hint="cs"/>
          <w:rtl/>
          <w:lang w:eastAsia="he-IL"/>
        </w:rPr>
        <w:t xml:space="preserve"> היה לי עצוב</w:t>
      </w:r>
      <w:bookmarkStart w:id="5059" w:name="_ETM_Q26_728244"/>
      <w:bookmarkEnd w:id="5059"/>
      <w:r>
        <w:rPr>
          <w:rFonts w:hint="cs"/>
          <w:rtl/>
          <w:lang w:eastAsia="he-IL"/>
        </w:rPr>
        <w:t xml:space="preserve">. היה לי עצוב כי ב-7 באוקטובר, כשהגיעו מבקשי רעתנו, זה לא עניין אותם. אם מי </w:t>
      </w:r>
      <w:bookmarkStart w:id="5060" w:name="_ETM_Q26_734363"/>
      <w:bookmarkEnd w:id="5060"/>
      <w:r>
        <w:rPr>
          <w:rFonts w:hint="cs"/>
          <w:rtl/>
          <w:lang w:eastAsia="he-IL"/>
        </w:rPr>
        <w:t>שנמצאים,</w:t>
      </w:r>
      <w:r>
        <w:rPr>
          <w:lang w:eastAsia="he-IL"/>
        </w:rPr>
        <w:t xml:space="preserve"> </w:t>
      </w:r>
      <w:r>
        <w:rPr>
          <w:rFonts w:hint="cs"/>
          <w:rtl/>
          <w:lang w:eastAsia="he-IL"/>
        </w:rPr>
        <w:t>אם היינו כולם ביחד בוועדה היום בקיבוץ בארי,</w:t>
      </w:r>
      <w:bookmarkStart w:id="5061" w:name="_ETM_Q26_739041"/>
      <w:bookmarkEnd w:id="5061"/>
      <w:r>
        <w:rPr>
          <w:rFonts w:hint="cs"/>
          <w:rtl/>
          <w:lang w:eastAsia="he-IL"/>
        </w:rPr>
        <w:t xml:space="preserve"> זה לא היה מעניין אם אנחנו אורתודוקסים או רפורמים או חילונים או דתיים או מסורתיים. זה לא משנה. בסדיר ובמילואים אנחנו </w:t>
      </w:r>
      <w:bookmarkStart w:id="5062" w:name="_ETM_Q26_748380"/>
      <w:bookmarkEnd w:id="5062"/>
      <w:r>
        <w:rPr>
          <w:rFonts w:hint="cs"/>
          <w:rtl/>
          <w:lang w:eastAsia="he-IL"/>
        </w:rPr>
        <w:t xml:space="preserve">כולנו כתף-אל-כתף, ובכל מקום אנחנו נלחמים ביחד. זה הכוח שלנו, זאת </w:t>
      </w:r>
      <w:proofErr w:type="spellStart"/>
      <w:r>
        <w:rPr>
          <w:rFonts w:hint="cs"/>
          <w:rtl/>
          <w:lang w:eastAsia="he-IL"/>
        </w:rPr>
        <w:t>החוזקה</w:t>
      </w:r>
      <w:proofErr w:type="spellEnd"/>
      <w:r>
        <w:rPr>
          <w:rFonts w:hint="cs"/>
          <w:rtl/>
          <w:lang w:eastAsia="he-IL"/>
        </w:rPr>
        <w:t xml:space="preserve"> שלנו. אבל פה, בוועדת החינוך </w:t>
      </w:r>
      <w:r>
        <w:rPr>
          <w:rtl/>
          <w:lang w:eastAsia="he-IL"/>
        </w:rPr>
        <w:t>–</w:t>
      </w:r>
      <w:bookmarkStart w:id="5063" w:name="_ETM_Q26_755908"/>
      <w:bookmarkEnd w:id="5063"/>
      <w:r>
        <w:rPr>
          <w:rFonts w:hint="cs"/>
          <w:rtl/>
          <w:lang w:eastAsia="he-IL"/>
        </w:rPr>
        <w:t xml:space="preserve"> הינה, בדיוק נכנס חבר הכנסת שמחה רוטמן </w:t>
      </w:r>
      <w:r>
        <w:rPr>
          <w:rtl/>
          <w:lang w:eastAsia="he-IL"/>
        </w:rPr>
        <w:t>–</w:t>
      </w:r>
      <w:r>
        <w:rPr>
          <w:rFonts w:hint="cs"/>
          <w:rtl/>
          <w:lang w:eastAsia="he-IL"/>
        </w:rPr>
        <w:t xml:space="preserve"> עושים דיון שכולו פילוג ועוד </w:t>
      </w:r>
      <w:bookmarkStart w:id="5064" w:name="_ETM_Q26_760353"/>
      <w:bookmarkEnd w:id="5064"/>
      <w:r>
        <w:rPr>
          <w:rFonts w:hint="cs"/>
          <w:rtl/>
          <w:lang w:eastAsia="he-IL"/>
        </w:rPr>
        <w:t xml:space="preserve">שנאה בתקופה שגם ככה היא מאוד מאוד קשה. </w:t>
      </w:r>
    </w:p>
    <w:p w:rsidR="00516709" w:rsidRDefault="00516709" w:rsidP="0066751B">
      <w:pPr>
        <w:rPr>
          <w:rtl/>
          <w:lang w:eastAsia="he-IL"/>
        </w:rPr>
      </w:pPr>
    </w:p>
    <w:p w:rsidR="00516709" w:rsidRDefault="00516709" w:rsidP="00A12B7A">
      <w:pPr>
        <w:pStyle w:val="af6"/>
        <w:keepNext/>
        <w:rPr>
          <w:rtl/>
        </w:rPr>
      </w:pPr>
      <w:bookmarkStart w:id="5065" w:name="ET_yor_6691_11"/>
      <w:r w:rsidRPr="00A12B7A">
        <w:rPr>
          <w:rStyle w:val="TagStyle"/>
          <w:rtl/>
        </w:rPr>
        <w:t xml:space="preserve"> &lt;&lt; יור &gt;&gt;</w:t>
      </w:r>
      <w:r w:rsidRPr="0066751B">
        <w:rPr>
          <w:rStyle w:val="TagStyle"/>
          <w:rtl/>
        </w:rPr>
        <w:t xml:space="preserve"> </w:t>
      </w:r>
      <w:r>
        <w:rPr>
          <w:rtl/>
        </w:rPr>
        <w:t>היו"ר אליהו רביבו:</w:t>
      </w:r>
      <w:r w:rsidRPr="0066751B">
        <w:rPr>
          <w:rStyle w:val="TagStyle"/>
          <w:rtl/>
        </w:rPr>
        <w:t xml:space="preserve"> </w:t>
      </w:r>
      <w:r w:rsidRPr="00A12B7A">
        <w:rPr>
          <w:rStyle w:val="TagStyle"/>
          <w:rtl/>
        </w:rPr>
        <w:t>&lt;&lt; יור &gt;&gt;</w:t>
      </w:r>
      <w:r>
        <w:rPr>
          <w:rtl/>
        </w:rPr>
        <w:t xml:space="preserve">   </w:t>
      </w:r>
      <w:bookmarkEnd w:id="5065"/>
    </w:p>
    <w:p w:rsidR="00516709" w:rsidRDefault="00516709" w:rsidP="00A12B7A">
      <w:pPr>
        <w:pStyle w:val="KeepWithNext"/>
        <w:rPr>
          <w:rtl/>
          <w:lang w:eastAsia="he-IL"/>
        </w:rPr>
      </w:pPr>
    </w:p>
    <w:p w:rsidR="00516709" w:rsidRDefault="00516709" w:rsidP="00AF6FF9">
      <w:pPr>
        <w:rPr>
          <w:rtl/>
          <w:lang w:eastAsia="he-IL"/>
        </w:rPr>
      </w:pPr>
      <w:r>
        <w:rPr>
          <w:rFonts w:hint="cs"/>
          <w:rtl/>
          <w:lang w:eastAsia="he-IL"/>
        </w:rPr>
        <w:t>חברת הכנסת שרון ניר</w:t>
      </w:r>
      <w:bookmarkStart w:id="5066" w:name="_ETM_Q26_778275"/>
      <w:bookmarkStart w:id="5067" w:name="_ETM_Q26_778346"/>
      <w:bookmarkEnd w:id="5066"/>
      <w:bookmarkEnd w:id="5067"/>
      <w:r>
        <w:rPr>
          <w:rFonts w:hint="cs"/>
          <w:rtl/>
          <w:lang w:eastAsia="he-IL"/>
        </w:rPr>
        <w:t>, שלוש דקות לרשותך, גברתי.</w:t>
      </w:r>
      <w:bookmarkStart w:id="5068" w:name="_ETM_Q26_791295"/>
      <w:bookmarkEnd w:id="5068"/>
      <w:r>
        <w:rPr>
          <w:rFonts w:hint="cs"/>
          <w:rtl/>
          <w:lang w:eastAsia="he-IL"/>
        </w:rPr>
        <w:t xml:space="preserve"> </w:t>
      </w:r>
    </w:p>
    <w:p w:rsidR="00516709" w:rsidRDefault="00516709" w:rsidP="00AF6FF9">
      <w:pPr>
        <w:rPr>
          <w:rtl/>
          <w:lang w:eastAsia="he-IL"/>
        </w:rPr>
      </w:pPr>
    </w:p>
    <w:p w:rsidR="00DD3BF0" w:rsidRDefault="00DD3BF0" w:rsidP="00461B1E">
      <w:pPr>
        <w:pStyle w:val="a4"/>
        <w:keepNext/>
        <w:rPr>
          <w:rtl/>
        </w:rPr>
      </w:pPr>
      <w:bookmarkStart w:id="5069" w:name="ET_speaker_6367_1"/>
      <w:r w:rsidRPr="00461B1E">
        <w:rPr>
          <w:rStyle w:val="TagStyle"/>
          <w:rtl/>
        </w:rPr>
        <w:t xml:space="preserve">&lt;&lt; דובר &gt;&gt; </w:t>
      </w:r>
      <w:bookmarkStart w:id="5070" w:name="_Toc230640977"/>
      <w:r>
        <w:rPr>
          <w:rtl/>
        </w:rPr>
        <w:t>שרון ניר (ישראל ביתנו):</w:t>
      </w:r>
      <w:bookmarkEnd w:id="5070"/>
      <w:r w:rsidRPr="00461B1E">
        <w:rPr>
          <w:rStyle w:val="TagStyle"/>
          <w:rtl/>
        </w:rPr>
        <w:t xml:space="preserve"> &lt;&lt; דובר &gt;&gt;</w:t>
      </w:r>
      <w:r>
        <w:rPr>
          <w:rtl/>
        </w:rPr>
        <w:t xml:space="preserve">  </w:t>
      </w:r>
      <w:bookmarkEnd w:id="5069"/>
    </w:p>
    <w:p w:rsidR="00DD3BF0" w:rsidRDefault="00DD3BF0" w:rsidP="00461B1E">
      <w:pPr>
        <w:pStyle w:val="KeepWithNext"/>
        <w:rPr>
          <w:rtl/>
        </w:rPr>
      </w:pPr>
    </w:p>
    <w:p w:rsidR="00DD3BF0" w:rsidRDefault="00DD3BF0" w:rsidP="005D7A2E">
      <w:pPr>
        <w:rPr>
          <w:rtl/>
        </w:rPr>
      </w:pPr>
      <w:bookmarkStart w:id="5071" w:name="_ETM_Q27_188000"/>
      <w:bookmarkStart w:id="5072" w:name="_ETM_Q27_191489"/>
      <w:bookmarkEnd w:id="5071"/>
      <w:bookmarkEnd w:id="5072"/>
      <w:r>
        <w:rPr>
          <w:rtl/>
        </w:rPr>
        <w:t>אדוני היושב</w:t>
      </w:r>
      <w:r>
        <w:rPr>
          <w:rFonts w:hint="cs"/>
          <w:rtl/>
        </w:rPr>
        <w:t>-</w:t>
      </w:r>
      <w:r>
        <w:rPr>
          <w:rtl/>
        </w:rPr>
        <w:t xml:space="preserve">ראש, חבריי חברי הכנסת, </w:t>
      </w:r>
      <w:bookmarkStart w:id="5073" w:name="_ETM_Q27_195010"/>
      <w:bookmarkEnd w:id="5073"/>
      <w:r>
        <w:rPr>
          <w:rtl/>
        </w:rPr>
        <w:t>הבוקר שוב התעוררנו לבשורה שאי</w:t>
      </w:r>
      <w:r>
        <w:rPr>
          <w:rFonts w:hint="cs"/>
          <w:rtl/>
        </w:rPr>
        <w:t>-</w:t>
      </w:r>
      <w:r>
        <w:rPr>
          <w:rtl/>
        </w:rPr>
        <w:t>אפשר לשאת יותר</w:t>
      </w:r>
      <w:r>
        <w:rPr>
          <w:rFonts w:hint="cs"/>
          <w:rtl/>
        </w:rPr>
        <w:t>:</w:t>
      </w:r>
      <w:r>
        <w:rPr>
          <w:rtl/>
        </w:rPr>
        <w:t xml:space="preserve"> הותר לפרסום </w:t>
      </w:r>
      <w:bookmarkStart w:id="5074" w:name="_ETM_Q27_200900"/>
      <w:bookmarkEnd w:id="5074"/>
      <w:r>
        <w:rPr>
          <w:rtl/>
        </w:rPr>
        <w:t xml:space="preserve">שסמל </w:t>
      </w:r>
      <w:proofErr w:type="spellStart"/>
      <w:r>
        <w:rPr>
          <w:rtl/>
        </w:rPr>
        <w:t>נ</w:t>
      </w:r>
      <w:r>
        <w:rPr>
          <w:rFonts w:hint="cs"/>
          <w:rtl/>
        </w:rPr>
        <w:t>הוראי</w:t>
      </w:r>
      <w:proofErr w:type="spellEnd"/>
      <w:r>
        <w:rPr>
          <w:rtl/>
        </w:rPr>
        <w:t xml:space="preserve"> לייזר, גיבור ישראל, בוגר </w:t>
      </w:r>
      <w:proofErr w:type="spellStart"/>
      <w:r>
        <w:rPr>
          <w:rtl/>
        </w:rPr>
        <w:t>גולדווטר</w:t>
      </w:r>
      <w:proofErr w:type="spellEnd"/>
      <w:r>
        <w:rPr>
          <w:rtl/>
        </w:rPr>
        <w:t xml:space="preserve"> באילת</w:t>
      </w:r>
      <w:r>
        <w:rPr>
          <w:rFonts w:hint="cs"/>
          <w:rtl/>
        </w:rPr>
        <w:t>,</w:t>
      </w:r>
      <w:r>
        <w:rPr>
          <w:rtl/>
        </w:rPr>
        <w:t xml:space="preserve"> </w:t>
      </w:r>
      <w:bookmarkStart w:id="5075" w:name="_ETM_Q27_207690"/>
      <w:bookmarkEnd w:id="5075"/>
      <w:r>
        <w:rPr>
          <w:rtl/>
        </w:rPr>
        <w:t xml:space="preserve">בוגר שנת שירות, לוחם בגדוד 601 </w:t>
      </w:r>
      <w:r>
        <w:rPr>
          <w:rFonts w:hint="cs"/>
          <w:rtl/>
        </w:rPr>
        <w:t>ב</w:t>
      </w:r>
      <w:r>
        <w:rPr>
          <w:rtl/>
        </w:rPr>
        <w:t xml:space="preserve">הנדסה קרבית, נפל בדרום </w:t>
      </w:r>
      <w:bookmarkStart w:id="5076" w:name="_ETM_Q27_212012"/>
      <w:bookmarkEnd w:id="5076"/>
      <w:r>
        <w:rPr>
          <w:rtl/>
        </w:rPr>
        <w:t xml:space="preserve">לבנון. </w:t>
      </w:r>
      <w:r>
        <w:rPr>
          <w:rFonts w:hint="cs"/>
          <w:rtl/>
        </w:rPr>
        <w:t xml:space="preserve">יהי </w:t>
      </w:r>
      <w:r>
        <w:rPr>
          <w:rtl/>
        </w:rPr>
        <w:t>זכרו ברוך. ואחד הדברים שצרי</w:t>
      </w:r>
      <w:r>
        <w:rPr>
          <w:rFonts w:hint="cs"/>
          <w:rtl/>
        </w:rPr>
        <w:t xml:space="preserve">כים </w:t>
      </w:r>
      <w:r>
        <w:rPr>
          <w:rtl/>
        </w:rPr>
        <w:t>לדעת כולם פה</w:t>
      </w:r>
      <w:r>
        <w:rPr>
          <w:rFonts w:hint="cs"/>
          <w:rtl/>
        </w:rPr>
        <w:t xml:space="preserve"> הוא </w:t>
      </w:r>
      <w:bookmarkStart w:id="5077" w:name="_ETM_Q27_216334"/>
      <w:bookmarkEnd w:id="5077"/>
      <w:r>
        <w:rPr>
          <w:rtl/>
        </w:rPr>
        <w:t xml:space="preserve">שבצפון כרגע, על אף המסמך המעוות שמדבר על הפסקת אש, </w:t>
      </w:r>
      <w:bookmarkStart w:id="5078" w:name="_ETM_Q27_220656"/>
      <w:bookmarkEnd w:id="5078"/>
      <w:r>
        <w:rPr>
          <w:rtl/>
        </w:rPr>
        <w:t>יש אש בלי הפסקה</w:t>
      </w:r>
      <w:r>
        <w:rPr>
          <w:rFonts w:hint="cs"/>
          <w:rtl/>
        </w:rPr>
        <w:t>:</w:t>
      </w:r>
      <w:r>
        <w:rPr>
          <w:rtl/>
        </w:rPr>
        <w:t xml:space="preserve"> </w:t>
      </w:r>
      <w:bookmarkStart w:id="5079" w:name="_ETM_Q27_225490"/>
      <w:bookmarkEnd w:id="5079"/>
      <w:r>
        <w:rPr>
          <w:rtl/>
        </w:rPr>
        <w:t xml:space="preserve">רחפני נפץ, </w:t>
      </w:r>
      <w:proofErr w:type="spellStart"/>
      <w:r>
        <w:rPr>
          <w:rtl/>
        </w:rPr>
        <w:t>כטב</w:t>
      </w:r>
      <w:r>
        <w:rPr>
          <w:rFonts w:hint="cs"/>
          <w:rtl/>
        </w:rPr>
        <w:t>"</w:t>
      </w:r>
      <w:r>
        <w:rPr>
          <w:rtl/>
        </w:rPr>
        <w:t>מים</w:t>
      </w:r>
      <w:proofErr w:type="spellEnd"/>
      <w:r>
        <w:rPr>
          <w:rtl/>
        </w:rPr>
        <w:t xml:space="preserve"> </w:t>
      </w:r>
      <w:r>
        <w:rPr>
          <w:rFonts w:hint="cs"/>
          <w:rtl/>
        </w:rPr>
        <w:t>ו</w:t>
      </w:r>
      <w:r>
        <w:rPr>
          <w:rtl/>
        </w:rPr>
        <w:t xml:space="preserve">רקטות נורים ללא הפסקה על תושבי הצפון </w:t>
      </w:r>
      <w:bookmarkStart w:id="5080" w:name="_ETM_Q27_230259"/>
      <w:bookmarkEnd w:id="5080"/>
      <w:r>
        <w:rPr>
          <w:rtl/>
        </w:rPr>
        <w:t>ועל הלוחמים שלנו. ידי לוחמ</w:t>
      </w:r>
      <w:r>
        <w:rPr>
          <w:rFonts w:hint="cs"/>
          <w:rtl/>
        </w:rPr>
        <w:t>י</w:t>
      </w:r>
      <w:r>
        <w:rPr>
          <w:rtl/>
        </w:rPr>
        <w:t xml:space="preserve">נו קשורות. </w:t>
      </w:r>
      <w:bookmarkStart w:id="5081" w:name="_ETM_Q27_236080"/>
      <w:bookmarkEnd w:id="5081"/>
      <w:r>
        <w:rPr>
          <w:rtl/>
        </w:rPr>
        <w:t xml:space="preserve">הקואליציה הזו הפכה את מדינת ישראל לרפובליקת בננות. חבל ארץ </w:t>
      </w:r>
      <w:bookmarkStart w:id="5082" w:name="_ETM_Q27_240725"/>
      <w:bookmarkEnd w:id="5082"/>
      <w:r>
        <w:rPr>
          <w:rtl/>
        </w:rPr>
        <w:t xml:space="preserve">שלם בצפון הארץ לא חזר לשגרה מאז </w:t>
      </w:r>
      <w:r>
        <w:rPr>
          <w:rFonts w:hint="cs"/>
          <w:rtl/>
        </w:rPr>
        <w:t>7</w:t>
      </w:r>
      <w:r>
        <w:rPr>
          <w:rtl/>
        </w:rPr>
        <w:t xml:space="preserve"> באוקטובר, </w:t>
      </w:r>
      <w:bookmarkStart w:id="5083" w:name="_ETM_Q27_245371"/>
      <w:bookmarkEnd w:id="5083"/>
      <w:r>
        <w:rPr>
          <w:rtl/>
        </w:rPr>
        <w:t>והממשלה פשוט לא מסוגלת לדאוג לביטחון של תושבי הצפון</w:t>
      </w:r>
      <w:r>
        <w:rPr>
          <w:rFonts w:hint="cs"/>
          <w:rtl/>
        </w:rPr>
        <w:t>.</w:t>
      </w:r>
    </w:p>
    <w:p w:rsidR="00DD3BF0" w:rsidRDefault="00DD3BF0" w:rsidP="00461B1E">
      <w:pPr>
        <w:rPr>
          <w:rtl/>
        </w:rPr>
      </w:pPr>
      <w:bookmarkStart w:id="5084" w:name="_ETM_Q27_256000"/>
      <w:bookmarkEnd w:id="5084"/>
    </w:p>
    <w:p w:rsidR="00DD3BF0" w:rsidRDefault="00DD3BF0" w:rsidP="005D7A2E">
      <w:pPr>
        <w:rPr>
          <w:rtl/>
        </w:rPr>
      </w:pPr>
      <w:r>
        <w:rPr>
          <w:rtl/>
        </w:rPr>
        <w:t xml:space="preserve">אבל </w:t>
      </w:r>
      <w:bookmarkStart w:id="5085" w:name="_ETM_Q27_250017"/>
      <w:bookmarkEnd w:id="5085"/>
      <w:r>
        <w:rPr>
          <w:rtl/>
        </w:rPr>
        <w:t xml:space="preserve">במה הם עסוקים כשתושבי הצפון סובלים את כל הירי </w:t>
      </w:r>
      <w:bookmarkStart w:id="5086" w:name="_ETM_Q27_254663"/>
      <w:bookmarkEnd w:id="5086"/>
      <w:r>
        <w:rPr>
          <w:rtl/>
        </w:rPr>
        <w:t>הבלתי</w:t>
      </w:r>
      <w:r>
        <w:rPr>
          <w:rFonts w:hint="cs"/>
          <w:rtl/>
        </w:rPr>
        <w:t>-</w:t>
      </w:r>
      <w:r>
        <w:rPr>
          <w:rtl/>
        </w:rPr>
        <w:t xml:space="preserve">פוסק הזה? </w:t>
      </w:r>
      <w:bookmarkStart w:id="5087" w:name="_ETM_Q27_259510"/>
      <w:bookmarkEnd w:id="5087"/>
      <w:r>
        <w:rPr>
          <w:rtl/>
        </w:rPr>
        <w:t xml:space="preserve">הם עסוקים בהנשמה מלאכותית לחודש וחצי לממשלה הזאת. ראש </w:t>
      </w:r>
      <w:r>
        <w:rPr>
          <w:rFonts w:hint="cs"/>
          <w:rtl/>
        </w:rPr>
        <w:t>ה</w:t>
      </w:r>
      <w:r>
        <w:rPr>
          <w:rtl/>
        </w:rPr>
        <w:t xml:space="preserve">ממשלה </w:t>
      </w:r>
      <w:bookmarkStart w:id="5088" w:name="_ETM_Q27_264833"/>
      <w:bookmarkEnd w:id="5088"/>
      <w:r>
        <w:rPr>
          <w:rtl/>
        </w:rPr>
        <w:t>מכ</w:t>
      </w:r>
      <w:r>
        <w:rPr>
          <w:rFonts w:hint="cs"/>
          <w:rtl/>
        </w:rPr>
        <w:t>לה</w:t>
      </w:r>
      <w:r>
        <w:rPr>
          <w:rtl/>
        </w:rPr>
        <w:t xml:space="preserve"> את זמנו ואת מרצו בלרצות את גפני, את דרעי, </w:t>
      </w:r>
      <w:bookmarkStart w:id="5089" w:name="_ETM_Q27_270156"/>
      <w:bookmarkEnd w:id="5089"/>
      <w:r>
        <w:rPr>
          <w:rtl/>
        </w:rPr>
        <w:t>את גול</w:t>
      </w:r>
      <w:r>
        <w:rPr>
          <w:rFonts w:hint="cs"/>
          <w:rtl/>
        </w:rPr>
        <w:t>דק</w:t>
      </w:r>
      <w:r>
        <w:rPr>
          <w:rtl/>
        </w:rPr>
        <w:t>נו</w:t>
      </w:r>
      <w:r>
        <w:rPr>
          <w:rFonts w:hint="cs"/>
          <w:rtl/>
        </w:rPr>
        <w:t>פ</w:t>
      </w:r>
      <w:r>
        <w:rPr>
          <w:rtl/>
        </w:rPr>
        <w:t>, רק כדי לקדם את חוק ההשתמטות, כשמילואי</w:t>
      </w:r>
      <w:r>
        <w:rPr>
          <w:rFonts w:hint="cs"/>
          <w:rtl/>
        </w:rPr>
        <w:t>מ</w:t>
      </w:r>
      <w:r>
        <w:rPr>
          <w:rtl/>
        </w:rPr>
        <w:t xml:space="preserve">ניקים </w:t>
      </w:r>
      <w:bookmarkStart w:id="5090" w:name="_ETM_Q27_275479"/>
      <w:bookmarkEnd w:id="5090"/>
      <w:r>
        <w:rPr>
          <w:rtl/>
        </w:rPr>
        <w:t>מקבלים צוו</w:t>
      </w:r>
      <w:r>
        <w:rPr>
          <w:rFonts w:hint="cs"/>
          <w:rtl/>
        </w:rPr>
        <w:t>י</w:t>
      </w:r>
      <w:r>
        <w:rPr>
          <w:rtl/>
        </w:rPr>
        <w:t xml:space="preserve"> 8 ל-150 יום, כשרחפני נפץ נורים על תושבי </w:t>
      </w:r>
      <w:bookmarkStart w:id="5091" w:name="_ETM_Q27_280802"/>
      <w:bookmarkEnd w:id="5091"/>
      <w:r>
        <w:rPr>
          <w:rtl/>
        </w:rPr>
        <w:t xml:space="preserve">הצפון ועל הלוחמים שלנו. </w:t>
      </w:r>
      <w:bookmarkStart w:id="5092" w:name="_ETM_Q27_286135"/>
      <w:bookmarkEnd w:id="5092"/>
      <w:r>
        <w:rPr>
          <w:rtl/>
        </w:rPr>
        <w:t>היום בצ</w:t>
      </w:r>
      <w:r>
        <w:rPr>
          <w:rFonts w:hint="cs"/>
          <w:rtl/>
        </w:rPr>
        <w:t>ו</w:t>
      </w:r>
      <w:r>
        <w:rPr>
          <w:rtl/>
        </w:rPr>
        <w:t>הר</w:t>
      </w:r>
      <w:r>
        <w:rPr>
          <w:rFonts w:hint="cs"/>
          <w:rtl/>
        </w:rPr>
        <w:t>י</w:t>
      </w:r>
      <w:r>
        <w:rPr>
          <w:rtl/>
        </w:rPr>
        <w:t xml:space="preserve"> היום עוד פעם התפוצצו </w:t>
      </w:r>
      <w:proofErr w:type="spellStart"/>
      <w:r>
        <w:rPr>
          <w:rtl/>
        </w:rPr>
        <w:t>כטב</w:t>
      </w:r>
      <w:r>
        <w:rPr>
          <w:rFonts w:hint="cs"/>
          <w:rtl/>
        </w:rPr>
        <w:t>"</w:t>
      </w:r>
      <w:r>
        <w:rPr>
          <w:rtl/>
        </w:rPr>
        <w:t>מים</w:t>
      </w:r>
      <w:proofErr w:type="spellEnd"/>
      <w:r>
        <w:rPr>
          <w:rtl/>
        </w:rPr>
        <w:t xml:space="preserve"> במטולה, ומאוחר יותר </w:t>
      </w:r>
      <w:bookmarkStart w:id="5093" w:name="_ETM_Q27_291459"/>
      <w:bookmarkEnd w:id="5093"/>
      <w:r>
        <w:rPr>
          <w:rtl/>
        </w:rPr>
        <w:t>גם בשומרה</w:t>
      </w:r>
      <w:r>
        <w:rPr>
          <w:rFonts w:hint="cs"/>
          <w:rtl/>
        </w:rPr>
        <w:t>,</w:t>
      </w:r>
      <w:r>
        <w:rPr>
          <w:rtl/>
        </w:rPr>
        <w:t xml:space="preserve"> פעם אחר פעם</w:t>
      </w:r>
      <w:r>
        <w:rPr>
          <w:rFonts w:hint="cs"/>
          <w:rtl/>
        </w:rPr>
        <w:t>.</w:t>
      </w:r>
      <w:r>
        <w:rPr>
          <w:rtl/>
        </w:rPr>
        <w:t xml:space="preserve"> דיברתי בצ</w:t>
      </w:r>
      <w:r>
        <w:rPr>
          <w:rFonts w:hint="cs"/>
          <w:rtl/>
        </w:rPr>
        <w:t>ו</w:t>
      </w:r>
      <w:r>
        <w:rPr>
          <w:rtl/>
        </w:rPr>
        <w:t xml:space="preserve">הריים עם ראש מועצת </w:t>
      </w:r>
      <w:bookmarkStart w:id="5094" w:name="_ETM_Q27_296784"/>
      <w:bookmarkEnd w:id="5094"/>
      <w:r>
        <w:rPr>
          <w:rtl/>
        </w:rPr>
        <w:t>מטולה דוד א</w:t>
      </w:r>
      <w:r>
        <w:rPr>
          <w:rFonts w:hint="cs"/>
          <w:rtl/>
        </w:rPr>
        <w:t>ז</w:t>
      </w:r>
      <w:r>
        <w:rPr>
          <w:rtl/>
        </w:rPr>
        <w:t xml:space="preserve">ולאי, ועד לרגע זה הוא לא מבין מה </w:t>
      </w:r>
      <w:bookmarkStart w:id="5095" w:name="_ETM_Q27_302109"/>
      <w:bookmarkEnd w:id="5095"/>
      <w:r>
        <w:rPr>
          <w:rtl/>
        </w:rPr>
        <w:t xml:space="preserve">התכלית של מה שעושים שם. הפקירו גם את ראשי היישובים </w:t>
      </w:r>
      <w:bookmarkStart w:id="5096" w:name="_ETM_Q27_307434"/>
      <w:bookmarkEnd w:id="5096"/>
      <w:r>
        <w:rPr>
          <w:rtl/>
        </w:rPr>
        <w:t>וראשי המועצות לגורלם</w:t>
      </w:r>
      <w:r>
        <w:rPr>
          <w:rFonts w:hint="cs"/>
          <w:rtl/>
        </w:rPr>
        <w:t>.</w:t>
      </w:r>
      <w:r>
        <w:rPr>
          <w:rtl/>
        </w:rPr>
        <w:t xml:space="preserve"> הם לבד במערכ</w:t>
      </w:r>
      <w:r>
        <w:rPr>
          <w:rFonts w:hint="cs"/>
          <w:rtl/>
        </w:rPr>
        <w:t>ה עם</w:t>
      </w:r>
      <w:r>
        <w:rPr>
          <w:rtl/>
        </w:rPr>
        <w:t xml:space="preserve"> התושבים שלהם</w:t>
      </w:r>
      <w:r>
        <w:rPr>
          <w:rFonts w:hint="cs"/>
          <w:rtl/>
        </w:rPr>
        <w:t>.</w:t>
      </w:r>
      <w:r>
        <w:rPr>
          <w:rtl/>
        </w:rPr>
        <w:t xml:space="preserve"> </w:t>
      </w:r>
      <w:bookmarkStart w:id="5097" w:name="_ETM_Q27_313050"/>
      <w:bookmarkEnd w:id="5097"/>
      <w:r>
        <w:rPr>
          <w:rtl/>
        </w:rPr>
        <w:t xml:space="preserve">תגידו לי, זה סביר שילדים בצפון יתחבאו מתחת לכיסאות בבית </w:t>
      </w:r>
      <w:bookmarkStart w:id="5098" w:name="_ETM_Q27_317234"/>
      <w:bookmarkEnd w:id="5098"/>
      <w:r>
        <w:rPr>
          <w:rtl/>
        </w:rPr>
        <w:t>הספר כשנשמעת אזעקה</w:t>
      </w:r>
      <w:r>
        <w:rPr>
          <w:rFonts w:hint="cs"/>
          <w:rtl/>
        </w:rPr>
        <w:t>?</w:t>
      </w:r>
      <w:r>
        <w:rPr>
          <w:rtl/>
        </w:rPr>
        <w:t xml:space="preserve"> פעם אחר פעם אנחנו רואים את הסרטונים </w:t>
      </w:r>
      <w:bookmarkStart w:id="5099" w:name="_ETM_Q27_321419"/>
      <w:bookmarkEnd w:id="5099"/>
      <w:r>
        <w:rPr>
          <w:rtl/>
        </w:rPr>
        <w:t>האלה</w:t>
      </w:r>
      <w:r>
        <w:rPr>
          <w:rFonts w:hint="cs"/>
          <w:rtl/>
        </w:rPr>
        <w:t>.</w:t>
      </w:r>
      <w:r>
        <w:rPr>
          <w:rtl/>
        </w:rPr>
        <w:t xml:space="preserve"> הלב מתכווץ</w:t>
      </w:r>
      <w:r>
        <w:rPr>
          <w:rFonts w:hint="cs"/>
          <w:rtl/>
        </w:rPr>
        <w:t>.</w:t>
      </w:r>
      <w:r>
        <w:rPr>
          <w:rtl/>
        </w:rPr>
        <w:t xml:space="preserve"> אי</w:t>
      </w:r>
      <w:r>
        <w:rPr>
          <w:rFonts w:hint="cs"/>
          <w:rtl/>
        </w:rPr>
        <w:t>-</w:t>
      </w:r>
      <w:r>
        <w:rPr>
          <w:rtl/>
        </w:rPr>
        <w:t xml:space="preserve">אפשר לשאת את זה יותר. </w:t>
      </w:r>
    </w:p>
    <w:p w:rsidR="00DD3BF0" w:rsidRDefault="00DD3BF0" w:rsidP="00461B1E">
      <w:pPr>
        <w:rPr>
          <w:rtl/>
        </w:rPr>
      </w:pPr>
    </w:p>
    <w:p w:rsidR="00DD3BF0" w:rsidRDefault="00DD3BF0" w:rsidP="005D7A2E">
      <w:pPr>
        <w:rPr>
          <w:rtl/>
        </w:rPr>
      </w:pPr>
      <w:r>
        <w:rPr>
          <w:rtl/>
        </w:rPr>
        <w:t xml:space="preserve">במקום </w:t>
      </w:r>
      <w:bookmarkStart w:id="5100" w:name="_ETM_Q27_325604"/>
      <w:bookmarkEnd w:id="5100"/>
      <w:r>
        <w:rPr>
          <w:rtl/>
        </w:rPr>
        <w:t xml:space="preserve">שהממשלה </w:t>
      </w:r>
      <w:bookmarkStart w:id="5101" w:name="_ETM_Q27_329800"/>
      <w:bookmarkEnd w:id="5101"/>
      <w:proofErr w:type="spellStart"/>
      <w:r>
        <w:rPr>
          <w:rFonts w:hint="cs"/>
          <w:rtl/>
        </w:rPr>
        <w:t>ת</w:t>
      </w:r>
      <w:r>
        <w:rPr>
          <w:rtl/>
        </w:rPr>
        <w:t>תעדף</w:t>
      </w:r>
      <w:proofErr w:type="spellEnd"/>
      <w:r>
        <w:rPr>
          <w:rtl/>
        </w:rPr>
        <w:t xml:space="preserve"> בראש ובראשונה את צ</w:t>
      </w:r>
      <w:r>
        <w:rPr>
          <w:rFonts w:hint="cs"/>
          <w:rtl/>
        </w:rPr>
        <w:t>ו</w:t>
      </w:r>
      <w:r>
        <w:rPr>
          <w:rtl/>
        </w:rPr>
        <w:t xml:space="preserve">רכי הביטחון, את תושבי הצפון ואת </w:t>
      </w:r>
      <w:bookmarkStart w:id="5102" w:name="_ETM_Q27_333987"/>
      <w:bookmarkEnd w:id="5102"/>
      <w:r>
        <w:rPr>
          <w:rtl/>
        </w:rPr>
        <w:t>המענה לרחפני נפץ</w:t>
      </w:r>
      <w:r>
        <w:rPr>
          <w:rFonts w:hint="cs"/>
          <w:rtl/>
        </w:rPr>
        <w:t>;</w:t>
      </w:r>
      <w:r>
        <w:rPr>
          <w:rtl/>
        </w:rPr>
        <w:t xml:space="preserve"> במקום לכנס דחוף גם את הקבינט וגם </w:t>
      </w:r>
      <w:bookmarkStart w:id="5103" w:name="_ETM_Q27_338175"/>
      <w:bookmarkEnd w:id="5103"/>
      <w:r>
        <w:rPr>
          <w:rtl/>
        </w:rPr>
        <w:t xml:space="preserve">את ועדת </w:t>
      </w:r>
      <w:r>
        <w:rPr>
          <w:rFonts w:hint="cs"/>
          <w:rtl/>
        </w:rPr>
        <w:t>ה</w:t>
      </w:r>
      <w:r>
        <w:rPr>
          <w:rtl/>
        </w:rPr>
        <w:t>חוץ ו</w:t>
      </w:r>
      <w:r>
        <w:rPr>
          <w:rFonts w:hint="cs"/>
          <w:rtl/>
        </w:rPr>
        <w:t>ה</w:t>
      </w:r>
      <w:r>
        <w:rPr>
          <w:rtl/>
        </w:rPr>
        <w:t xml:space="preserve">ביטחון, עד שיצא עשן, למצוא פתרון לרחפני </w:t>
      </w:r>
      <w:bookmarkStart w:id="5104" w:name="_ETM_Q27_342362"/>
      <w:bookmarkEnd w:id="5104"/>
      <w:r>
        <w:rPr>
          <w:rtl/>
        </w:rPr>
        <w:t>נפץ, פתרון טכנולוגי</w:t>
      </w:r>
      <w:r>
        <w:rPr>
          <w:rFonts w:hint="cs"/>
          <w:rtl/>
        </w:rPr>
        <w:t xml:space="preserve"> </w:t>
      </w:r>
      <w:bookmarkStart w:id="5105" w:name="_ETM_Q27_347000"/>
      <w:bookmarkEnd w:id="5105"/>
      <w:r>
        <w:rPr>
          <w:rtl/>
        </w:rPr>
        <w:t xml:space="preserve">– </w:t>
      </w:r>
      <w:bookmarkStart w:id="5106" w:name="_ETM_Q27_346869"/>
      <w:bookmarkEnd w:id="5106"/>
      <w:r>
        <w:rPr>
          <w:rtl/>
        </w:rPr>
        <w:t>אז עסוקים פה בחשבונות קטנים, בחוק השתמטות, בשריונים של הליכוד</w:t>
      </w:r>
      <w:r>
        <w:rPr>
          <w:rFonts w:hint="cs"/>
          <w:rtl/>
        </w:rPr>
        <w:t>.</w:t>
      </w:r>
      <w:r>
        <w:rPr>
          <w:rtl/>
        </w:rPr>
        <w:t xml:space="preserve"> </w:t>
      </w:r>
      <w:bookmarkStart w:id="5107" w:name="_ETM_Q27_352329"/>
      <w:bookmarkEnd w:id="5107"/>
      <w:r>
        <w:rPr>
          <w:rtl/>
        </w:rPr>
        <w:t>במה מתעסקים פה? 11 לוחמים נפלו מאז הפסקת האש,</w:t>
      </w:r>
      <w:r>
        <w:rPr>
          <w:rFonts w:hint="cs"/>
          <w:rtl/>
        </w:rPr>
        <w:t xml:space="preserve"> שבעה</w:t>
      </w:r>
      <w:r>
        <w:rPr>
          <w:rtl/>
        </w:rPr>
        <w:t xml:space="preserve"> </w:t>
      </w:r>
      <w:bookmarkStart w:id="5108" w:name="_ETM_Q27_357789"/>
      <w:bookmarkEnd w:id="5108"/>
      <w:r>
        <w:rPr>
          <w:rtl/>
        </w:rPr>
        <w:t>מהם מרחפני נפץ. בכל מדינה נורמלית האדמה הייתה אמורה לרעוד</w:t>
      </w:r>
      <w:r>
        <w:rPr>
          <w:rFonts w:hint="cs"/>
          <w:rtl/>
        </w:rPr>
        <w:t>.</w:t>
      </w:r>
      <w:r>
        <w:rPr>
          <w:rtl/>
        </w:rPr>
        <w:t xml:space="preserve"> </w:t>
      </w:r>
      <w:bookmarkStart w:id="5109" w:name="_ETM_Q27_363249"/>
      <w:bookmarkEnd w:id="5109"/>
      <w:r>
        <w:rPr>
          <w:rtl/>
        </w:rPr>
        <w:t>אבל כאן הפכנו לרפובליקת בננות</w:t>
      </w:r>
      <w:r>
        <w:rPr>
          <w:rFonts w:hint="cs"/>
          <w:rtl/>
        </w:rPr>
        <w:t>,</w:t>
      </w:r>
      <w:r>
        <w:rPr>
          <w:rtl/>
        </w:rPr>
        <w:t xml:space="preserve"> </w:t>
      </w:r>
      <w:bookmarkStart w:id="5110" w:name="_ETM_Q27_368919"/>
      <w:bookmarkEnd w:id="5110"/>
      <w:r>
        <w:rPr>
          <w:rtl/>
        </w:rPr>
        <w:t>הכוכב ה-51 בדגל של ארצות הברית</w:t>
      </w:r>
      <w:r>
        <w:rPr>
          <w:rFonts w:hint="cs"/>
          <w:rtl/>
        </w:rPr>
        <w:t>.</w:t>
      </w:r>
      <w:r>
        <w:rPr>
          <w:rtl/>
        </w:rPr>
        <w:t xml:space="preserve"> האינטרסים הביטחוניים של מדינת </w:t>
      </w:r>
      <w:bookmarkStart w:id="5111" w:name="_ETM_Q27_374119"/>
      <w:bookmarkEnd w:id="5111"/>
      <w:r>
        <w:rPr>
          <w:rtl/>
        </w:rPr>
        <w:t>ישראל</w:t>
      </w:r>
      <w:r>
        <w:rPr>
          <w:rFonts w:hint="cs"/>
          <w:rtl/>
        </w:rPr>
        <w:t xml:space="preserve"> </w:t>
      </w:r>
      <w:r>
        <w:rPr>
          <w:rtl/>
        </w:rPr>
        <w:t>חייבים להיות מעל הכול. צריך</w:t>
      </w:r>
      <w:r>
        <w:rPr>
          <w:rFonts w:hint="cs"/>
          <w:rtl/>
        </w:rPr>
        <w:t xml:space="preserve"> </w:t>
      </w:r>
      <w:r>
        <w:rPr>
          <w:rtl/>
        </w:rPr>
        <w:t xml:space="preserve">לדעת להגיד </w:t>
      </w:r>
      <w:bookmarkStart w:id="5112" w:name="_ETM_Q27_379319"/>
      <w:bookmarkEnd w:id="5112"/>
      <w:r>
        <w:rPr>
          <w:rtl/>
        </w:rPr>
        <w:t>לנשיא טראמפ</w:t>
      </w:r>
      <w:r>
        <w:rPr>
          <w:rFonts w:hint="cs"/>
          <w:rtl/>
        </w:rPr>
        <w:t>:</w:t>
      </w:r>
      <w:r>
        <w:rPr>
          <w:rtl/>
        </w:rPr>
        <w:t xml:space="preserve"> לא</w:t>
      </w:r>
      <w:r>
        <w:rPr>
          <w:rFonts w:hint="cs"/>
          <w:rtl/>
        </w:rPr>
        <w:t>.</w:t>
      </w:r>
      <w:r>
        <w:rPr>
          <w:rtl/>
        </w:rPr>
        <w:t xml:space="preserve"> אין חרפה מוסרית גדולה יותר מהפקרת תושבי </w:t>
      </w:r>
      <w:bookmarkStart w:id="5113" w:name="_ETM_Q27_384519"/>
      <w:bookmarkEnd w:id="5113"/>
      <w:r>
        <w:rPr>
          <w:rtl/>
        </w:rPr>
        <w:t>הצפון ולוחמי צה"ל ביד אחת</w:t>
      </w:r>
      <w:r>
        <w:rPr>
          <w:rFonts w:hint="cs"/>
          <w:rtl/>
        </w:rPr>
        <w:t xml:space="preserve"> –</w:t>
      </w:r>
      <w:r>
        <w:rPr>
          <w:rtl/>
        </w:rPr>
        <w:t xml:space="preserve"> ולהמשיך ולקדם את חוק </w:t>
      </w:r>
      <w:r>
        <w:rPr>
          <w:rFonts w:hint="cs"/>
          <w:rtl/>
        </w:rPr>
        <w:t>ה</w:t>
      </w:r>
      <w:r>
        <w:rPr>
          <w:rtl/>
        </w:rPr>
        <w:t xml:space="preserve">השתמטות </w:t>
      </w:r>
      <w:bookmarkStart w:id="5114" w:name="_ETM_Q27_389719"/>
      <w:bookmarkEnd w:id="5114"/>
      <w:r>
        <w:rPr>
          <w:rtl/>
        </w:rPr>
        <w:t>באותה נשימה. תודה רבה.</w:t>
      </w:r>
    </w:p>
    <w:p w:rsidR="00DD3BF0" w:rsidRDefault="00DD3BF0" w:rsidP="00681833">
      <w:pPr>
        <w:rPr>
          <w:rtl/>
        </w:rPr>
      </w:pPr>
      <w:bookmarkStart w:id="5115" w:name="_ETM_Q27_395000"/>
      <w:bookmarkEnd w:id="5115"/>
    </w:p>
    <w:p w:rsidR="00DD3BF0" w:rsidRDefault="00DD3BF0" w:rsidP="00681833">
      <w:pPr>
        <w:pStyle w:val="af6"/>
        <w:keepNext/>
        <w:rPr>
          <w:rtl/>
        </w:rPr>
      </w:pPr>
      <w:r w:rsidRPr="00681833">
        <w:rPr>
          <w:rStyle w:val="TagStyle"/>
          <w:rtl/>
        </w:rPr>
        <w:t xml:space="preserve"> &lt;&lt; יור &gt;&gt; </w:t>
      </w:r>
      <w:r>
        <w:rPr>
          <w:rtl/>
        </w:rPr>
        <w:t>היו"ר אליהו רביבו:</w:t>
      </w:r>
      <w:r w:rsidRPr="00681833">
        <w:rPr>
          <w:rStyle w:val="TagStyle"/>
          <w:rtl/>
        </w:rPr>
        <w:t xml:space="preserve"> &lt;&lt; יור &gt;&gt;</w:t>
      </w:r>
      <w:r>
        <w:rPr>
          <w:rtl/>
        </w:rPr>
        <w:t xml:space="preserve">  </w:t>
      </w:r>
    </w:p>
    <w:p w:rsidR="00DD3BF0" w:rsidRDefault="00DD3BF0" w:rsidP="00681833">
      <w:pPr>
        <w:pStyle w:val="KeepWithNext"/>
        <w:rPr>
          <w:rtl/>
        </w:rPr>
      </w:pPr>
    </w:p>
    <w:p w:rsidR="00DD3BF0" w:rsidRDefault="00DD3BF0" w:rsidP="00681833">
      <w:pPr>
        <w:rPr>
          <w:rtl/>
        </w:rPr>
      </w:pPr>
      <w:bookmarkStart w:id="5116" w:name="_ETM_Q27_394000"/>
      <w:bookmarkEnd w:id="5116"/>
      <w:r>
        <w:rPr>
          <w:rtl/>
        </w:rPr>
        <w:t>תודה</w:t>
      </w:r>
      <w:r>
        <w:rPr>
          <w:rFonts w:hint="cs"/>
          <w:rtl/>
        </w:rPr>
        <w:t xml:space="preserve"> </w:t>
      </w:r>
      <w:bookmarkStart w:id="5117" w:name="_ETM_Q27_394919"/>
      <w:bookmarkEnd w:id="5117"/>
      <w:r>
        <w:rPr>
          <w:rtl/>
        </w:rPr>
        <w:t>רבה. חבר הכנסת אלעזר שטרן</w:t>
      </w:r>
      <w:r>
        <w:rPr>
          <w:rFonts w:hint="cs"/>
          <w:rtl/>
        </w:rPr>
        <w:t>, שלוש</w:t>
      </w:r>
      <w:r>
        <w:rPr>
          <w:rtl/>
        </w:rPr>
        <w:t xml:space="preserve"> דקות לרשותך</w:t>
      </w:r>
      <w:r>
        <w:rPr>
          <w:rFonts w:hint="cs"/>
          <w:rtl/>
        </w:rPr>
        <w:t>,</w:t>
      </w:r>
      <w:r>
        <w:rPr>
          <w:rtl/>
        </w:rPr>
        <w:t xml:space="preserve"> </w:t>
      </w:r>
      <w:bookmarkStart w:id="5118" w:name="_ETM_Q27_407440"/>
      <w:bookmarkEnd w:id="5118"/>
      <w:r>
        <w:rPr>
          <w:rtl/>
        </w:rPr>
        <w:t>בבקשה.</w:t>
      </w:r>
    </w:p>
    <w:p w:rsidR="00DD3BF0" w:rsidRDefault="00DD3BF0" w:rsidP="009635F5">
      <w:pPr>
        <w:rPr>
          <w:rtl/>
        </w:rPr>
      </w:pPr>
    </w:p>
    <w:p w:rsidR="00DD3BF0" w:rsidRDefault="00DD3BF0" w:rsidP="00681833">
      <w:pPr>
        <w:pStyle w:val="a4"/>
        <w:keepNext/>
        <w:rPr>
          <w:rtl/>
        </w:rPr>
      </w:pPr>
      <w:bookmarkStart w:id="5119" w:name="ET_speaker_5109_3"/>
      <w:r w:rsidRPr="00681833">
        <w:rPr>
          <w:rStyle w:val="TagStyle"/>
          <w:rtl/>
        </w:rPr>
        <w:t xml:space="preserve"> &lt;&lt; דובר &gt;&gt; </w:t>
      </w:r>
      <w:bookmarkStart w:id="5120" w:name="_Toc230640978"/>
      <w:r>
        <w:rPr>
          <w:rtl/>
        </w:rPr>
        <w:t>אלעזר שטרן (יש עתיד):</w:t>
      </w:r>
      <w:bookmarkEnd w:id="5120"/>
      <w:r w:rsidRPr="00681833">
        <w:rPr>
          <w:rStyle w:val="TagStyle"/>
          <w:rtl/>
        </w:rPr>
        <w:t xml:space="preserve"> &lt;&lt; דובר &gt;&gt;</w:t>
      </w:r>
      <w:r>
        <w:rPr>
          <w:rtl/>
        </w:rPr>
        <w:t xml:space="preserve">  </w:t>
      </w:r>
      <w:bookmarkEnd w:id="5119"/>
    </w:p>
    <w:p w:rsidR="00DD3BF0" w:rsidRDefault="00DD3BF0" w:rsidP="00681833">
      <w:pPr>
        <w:pStyle w:val="KeepWithNext"/>
        <w:rPr>
          <w:rtl/>
        </w:rPr>
      </w:pPr>
    </w:p>
    <w:p w:rsidR="00DD3BF0" w:rsidRDefault="00DD3BF0" w:rsidP="009635F5">
      <w:pPr>
        <w:rPr>
          <w:rtl/>
        </w:rPr>
      </w:pPr>
      <w:bookmarkStart w:id="5121" w:name="_ETM_Q27_408520"/>
      <w:bookmarkEnd w:id="5121"/>
      <w:r>
        <w:rPr>
          <w:rtl/>
        </w:rPr>
        <w:t>אדוני היושב</w:t>
      </w:r>
      <w:r>
        <w:rPr>
          <w:rFonts w:hint="cs"/>
          <w:rtl/>
        </w:rPr>
        <w:t>-</w:t>
      </w:r>
      <w:r>
        <w:rPr>
          <w:rtl/>
        </w:rPr>
        <w:t xml:space="preserve">ראש, </w:t>
      </w:r>
      <w:bookmarkStart w:id="5122" w:name="_ETM_Q27_411050"/>
      <w:bookmarkEnd w:id="5122"/>
      <w:r>
        <w:rPr>
          <w:rFonts w:hint="cs"/>
          <w:rtl/>
        </w:rPr>
        <w:t xml:space="preserve">אני </w:t>
      </w:r>
      <w:r>
        <w:rPr>
          <w:rtl/>
        </w:rPr>
        <w:t>לא יודע אם יש שר, אין שר.</w:t>
      </w:r>
    </w:p>
    <w:p w:rsidR="00DD3BF0" w:rsidRDefault="00DD3BF0" w:rsidP="009635F5">
      <w:pPr>
        <w:rPr>
          <w:rtl/>
        </w:rPr>
      </w:pPr>
    </w:p>
    <w:p w:rsidR="00DD3BF0" w:rsidRDefault="00DD3BF0" w:rsidP="00681833">
      <w:pPr>
        <w:pStyle w:val="af6"/>
        <w:keepNext/>
        <w:rPr>
          <w:rtl/>
        </w:rPr>
      </w:pPr>
      <w:r w:rsidRPr="00681833">
        <w:rPr>
          <w:rStyle w:val="TagStyle"/>
          <w:rtl/>
        </w:rPr>
        <w:t xml:space="preserve"> &lt;&lt; יור &gt;&gt; </w:t>
      </w:r>
      <w:r>
        <w:rPr>
          <w:rtl/>
        </w:rPr>
        <w:t>היו"ר אליהו רביבו:</w:t>
      </w:r>
      <w:r w:rsidRPr="00681833">
        <w:rPr>
          <w:rStyle w:val="TagStyle"/>
          <w:rtl/>
        </w:rPr>
        <w:t xml:space="preserve"> &lt;&lt; יור &gt;&gt;</w:t>
      </w:r>
      <w:r>
        <w:rPr>
          <w:rtl/>
        </w:rPr>
        <w:t xml:space="preserve">  </w:t>
      </w:r>
    </w:p>
    <w:p w:rsidR="00DD3BF0" w:rsidRDefault="00DD3BF0" w:rsidP="00681833">
      <w:pPr>
        <w:pStyle w:val="KeepWithNext"/>
        <w:rPr>
          <w:rtl/>
        </w:rPr>
      </w:pPr>
    </w:p>
    <w:p w:rsidR="00DD3BF0" w:rsidRDefault="00DD3BF0" w:rsidP="00681833">
      <w:pPr>
        <w:rPr>
          <w:rtl/>
        </w:rPr>
      </w:pPr>
      <w:bookmarkStart w:id="5123" w:name="_ETM_Q27_408000"/>
      <w:bookmarkEnd w:id="5123"/>
      <w:r>
        <w:rPr>
          <w:rtl/>
        </w:rPr>
        <w:t>יש</w:t>
      </w:r>
      <w:r>
        <w:rPr>
          <w:rFonts w:hint="cs"/>
          <w:rtl/>
        </w:rPr>
        <w:t>, יש.</w:t>
      </w:r>
      <w:r>
        <w:rPr>
          <w:rtl/>
        </w:rPr>
        <w:t xml:space="preserve"> ה</w:t>
      </w:r>
      <w:r>
        <w:rPr>
          <w:rFonts w:hint="cs"/>
          <w:rtl/>
        </w:rPr>
        <w:t>י</w:t>
      </w:r>
      <w:r>
        <w:rPr>
          <w:rtl/>
        </w:rPr>
        <w:t xml:space="preserve">נה השרה. </w:t>
      </w:r>
      <w:bookmarkStart w:id="5124" w:name="_ETM_Q27_414039"/>
      <w:bookmarkEnd w:id="5124"/>
    </w:p>
    <w:p w:rsidR="00DD3BF0" w:rsidRDefault="00DD3BF0" w:rsidP="00681833">
      <w:pPr>
        <w:rPr>
          <w:rtl/>
        </w:rPr>
      </w:pPr>
      <w:bookmarkStart w:id="5125" w:name="_ETM_Q27_411000"/>
      <w:bookmarkEnd w:id="5125"/>
    </w:p>
    <w:p w:rsidR="00DD3BF0" w:rsidRDefault="00DD3BF0" w:rsidP="00681833">
      <w:pPr>
        <w:pStyle w:val="-"/>
        <w:keepNext/>
        <w:rPr>
          <w:rtl/>
        </w:rPr>
      </w:pPr>
      <w:bookmarkStart w:id="5126" w:name="ET_speakercontinue_5109_5"/>
      <w:r w:rsidRPr="00681833">
        <w:rPr>
          <w:rStyle w:val="TagStyle"/>
          <w:rtl/>
        </w:rPr>
        <w:t xml:space="preserve"> &lt;&lt; דובר_המשך &gt;&gt; </w:t>
      </w:r>
      <w:r>
        <w:rPr>
          <w:rtl/>
        </w:rPr>
        <w:t>אלעזר שטרן (יש עתיד):</w:t>
      </w:r>
      <w:r w:rsidRPr="00681833">
        <w:rPr>
          <w:rStyle w:val="TagStyle"/>
          <w:rtl/>
        </w:rPr>
        <w:t xml:space="preserve"> &lt;&lt; דובר_המשך &gt;&gt;</w:t>
      </w:r>
      <w:r>
        <w:rPr>
          <w:rtl/>
        </w:rPr>
        <w:t xml:space="preserve">  </w:t>
      </w:r>
      <w:bookmarkEnd w:id="5126"/>
    </w:p>
    <w:p w:rsidR="00DD3BF0" w:rsidRDefault="00DD3BF0" w:rsidP="00681833">
      <w:pPr>
        <w:pStyle w:val="KeepWithNext"/>
        <w:rPr>
          <w:rtl/>
        </w:rPr>
      </w:pPr>
    </w:p>
    <w:p w:rsidR="00DD3BF0" w:rsidRDefault="00DD3BF0" w:rsidP="00681833">
      <w:pPr>
        <w:rPr>
          <w:rtl/>
        </w:rPr>
      </w:pPr>
      <w:r>
        <w:rPr>
          <w:rFonts w:hint="cs"/>
          <w:rtl/>
        </w:rPr>
        <w:t>או</w:t>
      </w:r>
      <w:r>
        <w:rPr>
          <w:rtl/>
        </w:rPr>
        <w:t xml:space="preserve">קיי. מתביישת? </w:t>
      </w:r>
      <w:r>
        <w:rPr>
          <w:rFonts w:hint="cs"/>
          <w:rtl/>
        </w:rPr>
        <w:t>צודקת.</w:t>
      </w:r>
    </w:p>
    <w:p w:rsidR="00DD3BF0" w:rsidRDefault="00DD3BF0" w:rsidP="00681833">
      <w:pPr>
        <w:rPr>
          <w:rtl/>
        </w:rPr>
      </w:pPr>
      <w:bookmarkStart w:id="5127" w:name="_ETM_Q27_413000"/>
      <w:bookmarkEnd w:id="5127"/>
    </w:p>
    <w:p w:rsidR="00DD3BF0" w:rsidRDefault="00DD3BF0" w:rsidP="00681833">
      <w:pPr>
        <w:pStyle w:val="af6"/>
        <w:keepNext/>
        <w:rPr>
          <w:rtl/>
        </w:rPr>
      </w:pPr>
      <w:r w:rsidRPr="00681833">
        <w:rPr>
          <w:rStyle w:val="TagStyle"/>
          <w:rtl/>
        </w:rPr>
        <w:t xml:space="preserve"> &lt;&lt; יור &gt;&gt; </w:t>
      </w:r>
      <w:r>
        <w:rPr>
          <w:rtl/>
        </w:rPr>
        <w:t>היו"ר אליהו רביבו:</w:t>
      </w:r>
      <w:r w:rsidRPr="00681833">
        <w:rPr>
          <w:rStyle w:val="TagStyle"/>
          <w:rtl/>
        </w:rPr>
        <w:t xml:space="preserve"> &lt;&lt; יור &gt;&gt;</w:t>
      </w:r>
      <w:r>
        <w:rPr>
          <w:rtl/>
        </w:rPr>
        <w:t xml:space="preserve">  </w:t>
      </w:r>
    </w:p>
    <w:p w:rsidR="00DD3BF0" w:rsidRDefault="00DD3BF0" w:rsidP="00681833">
      <w:pPr>
        <w:pStyle w:val="KeepWithNext"/>
        <w:rPr>
          <w:rtl/>
        </w:rPr>
      </w:pPr>
    </w:p>
    <w:p w:rsidR="00DD3BF0" w:rsidRDefault="00DD3BF0" w:rsidP="00681833">
      <w:pPr>
        <w:rPr>
          <w:rtl/>
        </w:rPr>
      </w:pPr>
      <w:r>
        <w:rPr>
          <w:rtl/>
        </w:rPr>
        <w:t xml:space="preserve">לא, ממש לא. </w:t>
      </w:r>
      <w:bookmarkStart w:id="5128" w:name="_ETM_Q27_417720"/>
      <w:bookmarkEnd w:id="5128"/>
      <w:r>
        <w:rPr>
          <w:rFonts w:hint="cs"/>
          <w:rtl/>
        </w:rPr>
        <w:t>גאה.</w:t>
      </w:r>
    </w:p>
    <w:p w:rsidR="00DD3BF0" w:rsidRDefault="00DD3BF0" w:rsidP="00681833">
      <w:pPr>
        <w:rPr>
          <w:rtl/>
        </w:rPr>
      </w:pPr>
    </w:p>
    <w:p w:rsidR="00DD3BF0" w:rsidRDefault="00DD3BF0" w:rsidP="00681833">
      <w:pPr>
        <w:pStyle w:val="KeepWithNext"/>
        <w:rPr>
          <w:rStyle w:val="TagStyle"/>
          <w:b/>
          <w:bCs/>
          <w:u w:val="single"/>
          <w:rtl/>
          <w:lang w:eastAsia="he-IL"/>
        </w:rPr>
      </w:pPr>
    </w:p>
    <w:p w:rsidR="00DD3BF0" w:rsidRDefault="00DD3BF0" w:rsidP="00681833">
      <w:pPr>
        <w:pStyle w:val="-"/>
        <w:keepNext/>
        <w:rPr>
          <w:rtl/>
        </w:rPr>
      </w:pPr>
      <w:bookmarkStart w:id="5129" w:name="ET_speakercontinue_5109_8"/>
      <w:r w:rsidRPr="00681833">
        <w:rPr>
          <w:rStyle w:val="TagStyle"/>
          <w:rtl/>
        </w:rPr>
        <w:t xml:space="preserve"> &lt;&lt; דובר_המשך &gt;&gt; </w:t>
      </w:r>
      <w:r>
        <w:rPr>
          <w:rtl/>
        </w:rPr>
        <w:t>אלעזר שטרן (יש עתיד):</w:t>
      </w:r>
      <w:r w:rsidRPr="00681833">
        <w:rPr>
          <w:rStyle w:val="TagStyle"/>
          <w:rtl/>
        </w:rPr>
        <w:t xml:space="preserve"> &lt;&lt; דובר_המשך &gt;&gt;</w:t>
      </w:r>
      <w:r>
        <w:rPr>
          <w:rtl/>
        </w:rPr>
        <w:t xml:space="preserve">  </w:t>
      </w:r>
      <w:bookmarkEnd w:id="5129"/>
    </w:p>
    <w:p w:rsidR="00DD3BF0" w:rsidRDefault="00DD3BF0" w:rsidP="00681833">
      <w:pPr>
        <w:pStyle w:val="KeepWithNext"/>
        <w:rPr>
          <w:rtl/>
          <w:lang w:eastAsia="he-IL"/>
        </w:rPr>
      </w:pPr>
    </w:p>
    <w:p w:rsidR="00DD3BF0" w:rsidRDefault="00DD3BF0" w:rsidP="00681833">
      <w:pPr>
        <w:rPr>
          <w:rtl/>
        </w:rPr>
      </w:pPr>
      <w:r>
        <w:rPr>
          <w:rFonts w:hint="cs"/>
          <w:rtl/>
        </w:rPr>
        <w:t>אבל לא</w:t>
      </w:r>
      <w:r>
        <w:rPr>
          <w:rtl/>
        </w:rPr>
        <w:t xml:space="preserve"> רואים אותה. </w:t>
      </w:r>
    </w:p>
    <w:p w:rsidR="00DD3BF0" w:rsidRDefault="00DD3BF0" w:rsidP="00681833">
      <w:pPr>
        <w:rPr>
          <w:rtl/>
        </w:rPr>
      </w:pPr>
    </w:p>
    <w:p w:rsidR="00DD3BF0" w:rsidRDefault="00DD3BF0" w:rsidP="00681833">
      <w:pPr>
        <w:pStyle w:val="af6"/>
        <w:keepNext/>
        <w:rPr>
          <w:rtl/>
        </w:rPr>
      </w:pPr>
      <w:bookmarkStart w:id="5130" w:name="ET_yor_6691_9"/>
      <w:r w:rsidRPr="00681833">
        <w:rPr>
          <w:rStyle w:val="TagStyle"/>
          <w:rtl/>
        </w:rPr>
        <w:t xml:space="preserve"> &lt;&lt; יור &gt;&gt; </w:t>
      </w:r>
      <w:r>
        <w:rPr>
          <w:rtl/>
        </w:rPr>
        <w:t>היו"ר אליהו רביבו:</w:t>
      </w:r>
      <w:r w:rsidRPr="00681833">
        <w:rPr>
          <w:rStyle w:val="TagStyle"/>
          <w:rtl/>
        </w:rPr>
        <w:t xml:space="preserve"> &lt;&lt; יור &gt;&gt;</w:t>
      </w:r>
      <w:r>
        <w:rPr>
          <w:rtl/>
        </w:rPr>
        <w:t xml:space="preserve">  </w:t>
      </w:r>
      <w:bookmarkEnd w:id="5130"/>
    </w:p>
    <w:p w:rsidR="00DD3BF0" w:rsidRDefault="00DD3BF0" w:rsidP="00681833">
      <w:pPr>
        <w:pStyle w:val="KeepWithNext"/>
        <w:rPr>
          <w:rtl/>
        </w:rPr>
      </w:pPr>
    </w:p>
    <w:p w:rsidR="00DD3BF0" w:rsidRDefault="00DD3BF0" w:rsidP="00681833">
      <w:pPr>
        <w:rPr>
          <w:rtl/>
        </w:rPr>
      </w:pPr>
      <w:bookmarkStart w:id="5131" w:name="_ETM_Q27_417000"/>
      <w:bookmarkEnd w:id="5131"/>
      <w:r>
        <w:rPr>
          <w:rFonts w:hint="cs"/>
          <w:rtl/>
        </w:rPr>
        <w:t xml:space="preserve">הינה, הינה </w:t>
      </w:r>
      <w:bookmarkStart w:id="5132" w:name="_ETM_Q27_420000"/>
      <w:bookmarkEnd w:id="5132"/>
      <w:r>
        <w:rPr>
          <w:rFonts w:hint="cs"/>
          <w:rtl/>
        </w:rPr>
        <w:t>היא.</w:t>
      </w:r>
    </w:p>
    <w:p w:rsidR="00DD3BF0" w:rsidRDefault="00DD3BF0" w:rsidP="00681833">
      <w:pPr>
        <w:rPr>
          <w:rtl/>
        </w:rPr>
      </w:pPr>
      <w:bookmarkStart w:id="5133" w:name="_ETM_Q27_415000"/>
      <w:bookmarkEnd w:id="5133"/>
    </w:p>
    <w:p w:rsidR="00DD3BF0" w:rsidRDefault="00DD3BF0" w:rsidP="00681833">
      <w:pPr>
        <w:pStyle w:val="-"/>
        <w:keepNext/>
        <w:rPr>
          <w:rtl/>
        </w:rPr>
      </w:pPr>
      <w:bookmarkStart w:id="5134" w:name="ET_speakercontinue_5109_10"/>
      <w:r w:rsidRPr="00681833">
        <w:rPr>
          <w:rStyle w:val="TagStyle"/>
          <w:rtl/>
        </w:rPr>
        <w:t xml:space="preserve"> &lt;&lt; דובר_המשך &gt;&gt; </w:t>
      </w:r>
      <w:r>
        <w:rPr>
          <w:rtl/>
        </w:rPr>
        <w:t>אלעזר שטרן (יש עתיד):</w:t>
      </w:r>
      <w:r w:rsidRPr="00681833">
        <w:rPr>
          <w:rStyle w:val="TagStyle"/>
          <w:rtl/>
        </w:rPr>
        <w:t xml:space="preserve"> &lt;&lt; דובר_המשך &gt;&gt;</w:t>
      </w:r>
      <w:r>
        <w:rPr>
          <w:rtl/>
        </w:rPr>
        <w:t xml:space="preserve">  </w:t>
      </w:r>
      <w:bookmarkEnd w:id="5134"/>
    </w:p>
    <w:p w:rsidR="00DD3BF0" w:rsidRDefault="00DD3BF0" w:rsidP="00681833">
      <w:pPr>
        <w:pStyle w:val="KeepWithNext"/>
        <w:rPr>
          <w:rtl/>
        </w:rPr>
      </w:pPr>
    </w:p>
    <w:p w:rsidR="00DD3BF0" w:rsidRDefault="00DD3BF0" w:rsidP="00681833">
      <w:pPr>
        <w:rPr>
          <w:rtl/>
        </w:rPr>
      </w:pPr>
      <w:bookmarkStart w:id="5135" w:name="_ETM_Q27_416000"/>
      <w:bookmarkEnd w:id="5135"/>
      <w:r>
        <w:rPr>
          <w:rtl/>
        </w:rPr>
        <w:t xml:space="preserve">עזוב, </w:t>
      </w:r>
      <w:r>
        <w:rPr>
          <w:rFonts w:hint="cs"/>
          <w:rtl/>
        </w:rPr>
        <w:t xml:space="preserve">עזוב. לא צריך לראות. אתה לא </w:t>
      </w:r>
      <w:r>
        <w:rPr>
          <w:rtl/>
        </w:rPr>
        <w:t>צריך לראות אותה</w:t>
      </w:r>
      <w:r>
        <w:rPr>
          <w:rFonts w:hint="cs"/>
          <w:rtl/>
        </w:rPr>
        <w:t>.</w:t>
      </w:r>
      <w:bookmarkStart w:id="5136" w:name="_ETM_Q27_419853"/>
      <w:bookmarkEnd w:id="5136"/>
      <w:r>
        <w:rPr>
          <w:rFonts w:hint="cs"/>
          <w:rtl/>
        </w:rPr>
        <w:t xml:space="preserve"> </w:t>
      </w:r>
      <w:r>
        <w:rPr>
          <w:rtl/>
        </w:rPr>
        <w:t xml:space="preserve">יותר טוב שלא יראו. </w:t>
      </w:r>
      <w:r>
        <w:rPr>
          <w:rFonts w:hint="cs"/>
          <w:rtl/>
        </w:rPr>
        <w:t xml:space="preserve">אני </w:t>
      </w:r>
      <w:r>
        <w:rPr>
          <w:rtl/>
        </w:rPr>
        <w:t xml:space="preserve">לא יודע </w:t>
      </w:r>
      <w:bookmarkStart w:id="5137" w:name="_ETM_Q27_421986"/>
      <w:bookmarkEnd w:id="5137"/>
      <w:r>
        <w:rPr>
          <w:rtl/>
        </w:rPr>
        <w:t>מי זאת</w:t>
      </w:r>
      <w:r>
        <w:rPr>
          <w:rFonts w:hint="cs"/>
          <w:rtl/>
        </w:rPr>
        <w:t>.</w:t>
      </w:r>
      <w:r>
        <w:rPr>
          <w:rtl/>
        </w:rPr>
        <w:t xml:space="preserve"> יותר טוב שלא יראו.</w:t>
      </w:r>
    </w:p>
    <w:p w:rsidR="00DD3BF0" w:rsidRDefault="00DD3BF0" w:rsidP="00681833">
      <w:pPr>
        <w:rPr>
          <w:rtl/>
        </w:rPr>
      </w:pPr>
    </w:p>
    <w:p w:rsidR="00DD3BF0" w:rsidRDefault="00DD3BF0" w:rsidP="00681833">
      <w:pPr>
        <w:pStyle w:val="af6"/>
        <w:keepNext/>
        <w:rPr>
          <w:rtl/>
        </w:rPr>
      </w:pPr>
      <w:r w:rsidRPr="00681833">
        <w:rPr>
          <w:rStyle w:val="TagStyle"/>
          <w:rtl/>
        </w:rPr>
        <w:t xml:space="preserve"> &lt;&lt; יור &gt;&gt; </w:t>
      </w:r>
      <w:r>
        <w:rPr>
          <w:rtl/>
        </w:rPr>
        <w:t>היו"ר אליהו רביבו:</w:t>
      </w:r>
      <w:r w:rsidRPr="00681833">
        <w:rPr>
          <w:rStyle w:val="TagStyle"/>
          <w:rtl/>
        </w:rPr>
        <w:t xml:space="preserve"> &lt;&lt; יור &gt;&gt;</w:t>
      </w:r>
      <w:r>
        <w:rPr>
          <w:rtl/>
        </w:rPr>
        <w:t xml:space="preserve">  </w:t>
      </w:r>
    </w:p>
    <w:p w:rsidR="00DD3BF0" w:rsidRDefault="00DD3BF0" w:rsidP="00681833">
      <w:pPr>
        <w:pStyle w:val="KeepWithNext"/>
        <w:rPr>
          <w:rtl/>
        </w:rPr>
      </w:pPr>
    </w:p>
    <w:p w:rsidR="00DD3BF0" w:rsidRDefault="00DD3BF0" w:rsidP="00681833">
      <w:pPr>
        <w:rPr>
          <w:rtl/>
        </w:rPr>
      </w:pPr>
      <w:bookmarkStart w:id="5138" w:name="_ETM_Q27_418000"/>
      <w:bookmarkEnd w:id="5138"/>
      <w:r>
        <w:rPr>
          <w:rFonts w:hint="cs"/>
          <w:rtl/>
        </w:rPr>
        <w:t xml:space="preserve">לא, </w:t>
      </w:r>
      <w:bookmarkStart w:id="5139" w:name="_ETM_Q27_419000"/>
      <w:bookmarkEnd w:id="5139"/>
      <w:r>
        <w:rPr>
          <w:rFonts w:hint="cs"/>
          <w:rtl/>
        </w:rPr>
        <w:t>למה?</w:t>
      </w:r>
      <w:r>
        <w:rPr>
          <w:rtl/>
        </w:rPr>
        <w:t xml:space="preserve"> </w:t>
      </w:r>
      <w:r>
        <w:rPr>
          <w:rFonts w:hint="cs"/>
          <w:rtl/>
        </w:rPr>
        <w:t xml:space="preserve">לא </w:t>
      </w:r>
      <w:r>
        <w:rPr>
          <w:rtl/>
        </w:rPr>
        <w:t>יפה.</w:t>
      </w:r>
    </w:p>
    <w:p w:rsidR="00DD3BF0" w:rsidRDefault="00DD3BF0" w:rsidP="00681833">
      <w:pPr>
        <w:rPr>
          <w:rtl/>
        </w:rPr>
      </w:pPr>
    </w:p>
    <w:p w:rsidR="00DD3BF0" w:rsidRDefault="00DD3BF0" w:rsidP="00681833">
      <w:pPr>
        <w:pStyle w:val="-"/>
        <w:keepNext/>
        <w:rPr>
          <w:rtl/>
        </w:rPr>
      </w:pPr>
      <w:bookmarkStart w:id="5140" w:name="ET_speakercontinue_5109_12"/>
      <w:r w:rsidRPr="00681833">
        <w:rPr>
          <w:rStyle w:val="TagStyle"/>
          <w:rtl/>
        </w:rPr>
        <w:t xml:space="preserve"> &lt;&lt; דובר_המשך &gt;&gt; </w:t>
      </w:r>
      <w:r>
        <w:rPr>
          <w:rtl/>
        </w:rPr>
        <w:t>אלעזר שטרן (יש עתיד):</w:t>
      </w:r>
      <w:r w:rsidRPr="00681833">
        <w:rPr>
          <w:rStyle w:val="TagStyle"/>
          <w:rtl/>
        </w:rPr>
        <w:t xml:space="preserve"> &lt;&lt; דובר_המשך &gt;&gt;</w:t>
      </w:r>
      <w:r>
        <w:rPr>
          <w:rtl/>
        </w:rPr>
        <w:t xml:space="preserve">  </w:t>
      </w:r>
      <w:bookmarkEnd w:id="5140"/>
    </w:p>
    <w:p w:rsidR="00DD3BF0" w:rsidRDefault="00DD3BF0" w:rsidP="00681833">
      <w:pPr>
        <w:pStyle w:val="KeepWithNext"/>
        <w:rPr>
          <w:rtl/>
        </w:rPr>
      </w:pPr>
    </w:p>
    <w:p w:rsidR="00DD3BF0" w:rsidRDefault="00DD3BF0" w:rsidP="00681833">
      <w:pPr>
        <w:rPr>
          <w:rtl/>
        </w:rPr>
      </w:pPr>
      <w:bookmarkStart w:id="5141" w:name="_ETM_Q27_424880"/>
      <w:bookmarkEnd w:id="5141"/>
      <w:r>
        <w:rPr>
          <w:rtl/>
        </w:rPr>
        <w:t>כן, יפה.</w:t>
      </w:r>
    </w:p>
    <w:p w:rsidR="00DD3BF0" w:rsidRDefault="00DD3BF0" w:rsidP="00681833">
      <w:pPr>
        <w:rPr>
          <w:rtl/>
        </w:rPr>
      </w:pPr>
    </w:p>
    <w:p w:rsidR="00DD3BF0" w:rsidRDefault="00DD3BF0" w:rsidP="00681833">
      <w:pPr>
        <w:pStyle w:val="af6"/>
        <w:keepNext/>
        <w:rPr>
          <w:rtl/>
        </w:rPr>
      </w:pPr>
      <w:bookmarkStart w:id="5142" w:name="ET_yor_6691_13"/>
      <w:r w:rsidRPr="00681833">
        <w:rPr>
          <w:rStyle w:val="TagStyle"/>
          <w:rtl/>
        </w:rPr>
        <w:t xml:space="preserve"> &lt;&lt; יור &gt;&gt; </w:t>
      </w:r>
      <w:r>
        <w:rPr>
          <w:rtl/>
        </w:rPr>
        <w:t>היו"ר אליהו רביבו:</w:t>
      </w:r>
      <w:r w:rsidRPr="00681833">
        <w:rPr>
          <w:rStyle w:val="TagStyle"/>
          <w:rtl/>
        </w:rPr>
        <w:t xml:space="preserve"> &lt;&lt; יור &gt;&gt;</w:t>
      </w:r>
      <w:r>
        <w:rPr>
          <w:rtl/>
        </w:rPr>
        <w:t xml:space="preserve">  </w:t>
      </w:r>
      <w:bookmarkEnd w:id="5142"/>
    </w:p>
    <w:p w:rsidR="00DD3BF0" w:rsidRDefault="00DD3BF0" w:rsidP="00681833">
      <w:pPr>
        <w:pStyle w:val="KeepWithNext"/>
        <w:rPr>
          <w:rtl/>
        </w:rPr>
      </w:pPr>
    </w:p>
    <w:p w:rsidR="00DD3BF0" w:rsidRDefault="00DD3BF0" w:rsidP="00681833">
      <w:pPr>
        <w:rPr>
          <w:rtl/>
        </w:rPr>
      </w:pPr>
      <w:bookmarkStart w:id="5143" w:name="_ETM_Q27_421000"/>
      <w:bookmarkEnd w:id="5143"/>
      <w:r>
        <w:rPr>
          <w:rtl/>
        </w:rPr>
        <w:t>לא, לא</w:t>
      </w:r>
      <w:r>
        <w:rPr>
          <w:rFonts w:hint="cs"/>
          <w:rtl/>
        </w:rPr>
        <w:t xml:space="preserve"> יפה</w:t>
      </w:r>
      <w:r>
        <w:rPr>
          <w:rtl/>
        </w:rPr>
        <w:t>.</w:t>
      </w:r>
    </w:p>
    <w:p w:rsidR="00DD3BF0" w:rsidRDefault="00DD3BF0" w:rsidP="00681833">
      <w:pPr>
        <w:rPr>
          <w:rtl/>
        </w:rPr>
      </w:pPr>
    </w:p>
    <w:p w:rsidR="00DD3BF0" w:rsidRDefault="00DD3BF0" w:rsidP="00681833">
      <w:pPr>
        <w:pStyle w:val="-"/>
        <w:keepNext/>
        <w:rPr>
          <w:rtl/>
        </w:rPr>
      </w:pPr>
      <w:bookmarkStart w:id="5144" w:name="ET_speakercontinue_5109_14"/>
      <w:r w:rsidRPr="00681833">
        <w:rPr>
          <w:rStyle w:val="TagStyle"/>
          <w:rtl/>
        </w:rPr>
        <w:t xml:space="preserve"> &lt;&lt; דובר_המשך &gt;&gt; </w:t>
      </w:r>
      <w:r>
        <w:rPr>
          <w:rtl/>
        </w:rPr>
        <w:t>אלעזר שטרן (יש עתיד):</w:t>
      </w:r>
      <w:r w:rsidRPr="00681833">
        <w:rPr>
          <w:rStyle w:val="TagStyle"/>
          <w:rtl/>
        </w:rPr>
        <w:t xml:space="preserve"> &lt;&lt; דובר_המשך &gt;&gt;</w:t>
      </w:r>
      <w:r>
        <w:rPr>
          <w:rtl/>
        </w:rPr>
        <w:t xml:space="preserve">  </w:t>
      </w:r>
      <w:bookmarkEnd w:id="5144"/>
    </w:p>
    <w:p w:rsidR="00DD3BF0" w:rsidRDefault="00DD3BF0" w:rsidP="00681833">
      <w:pPr>
        <w:pStyle w:val="KeepWithNext"/>
        <w:rPr>
          <w:rtl/>
        </w:rPr>
      </w:pPr>
    </w:p>
    <w:p w:rsidR="00DD3BF0" w:rsidRDefault="00DD3BF0" w:rsidP="00681833">
      <w:pPr>
        <w:rPr>
          <w:rtl/>
        </w:rPr>
      </w:pPr>
      <w:r>
        <w:rPr>
          <w:rtl/>
        </w:rPr>
        <w:t>אני אגיד לך מה לא יפה.</w:t>
      </w:r>
    </w:p>
    <w:p w:rsidR="00DD3BF0" w:rsidRDefault="00DD3BF0" w:rsidP="00681833">
      <w:pPr>
        <w:rPr>
          <w:rtl/>
        </w:rPr>
      </w:pPr>
    </w:p>
    <w:p w:rsidR="00DD3BF0" w:rsidRDefault="00DD3BF0" w:rsidP="00681833">
      <w:pPr>
        <w:pStyle w:val="af6"/>
        <w:keepNext/>
        <w:rPr>
          <w:rtl/>
        </w:rPr>
      </w:pPr>
      <w:bookmarkStart w:id="5145" w:name="ET_yor_6691_15"/>
      <w:r w:rsidRPr="00681833">
        <w:rPr>
          <w:rStyle w:val="TagStyle"/>
          <w:rtl/>
        </w:rPr>
        <w:t xml:space="preserve"> &lt;&lt; יור &gt;&gt; </w:t>
      </w:r>
      <w:r>
        <w:rPr>
          <w:rtl/>
        </w:rPr>
        <w:t>היו"ר אליהו רביבו:</w:t>
      </w:r>
      <w:r w:rsidRPr="00681833">
        <w:rPr>
          <w:rStyle w:val="TagStyle"/>
          <w:rtl/>
        </w:rPr>
        <w:t xml:space="preserve"> &lt;&lt; יור &gt;&gt;</w:t>
      </w:r>
      <w:r>
        <w:rPr>
          <w:rtl/>
        </w:rPr>
        <w:t xml:space="preserve">  </w:t>
      </w:r>
      <w:bookmarkEnd w:id="5145"/>
    </w:p>
    <w:p w:rsidR="00DD3BF0" w:rsidRDefault="00DD3BF0" w:rsidP="00681833">
      <w:pPr>
        <w:pStyle w:val="KeepWithNext"/>
        <w:rPr>
          <w:rtl/>
        </w:rPr>
      </w:pPr>
    </w:p>
    <w:p w:rsidR="00DD3BF0" w:rsidRDefault="00DD3BF0" w:rsidP="00681833">
      <w:pPr>
        <w:rPr>
          <w:rtl/>
        </w:rPr>
      </w:pPr>
      <w:bookmarkStart w:id="5146" w:name="_ETM_Q27_422000"/>
      <w:bookmarkStart w:id="5147" w:name="_ETM_Q27_426920"/>
      <w:bookmarkEnd w:id="5146"/>
      <w:bookmarkEnd w:id="5147"/>
      <w:r>
        <w:rPr>
          <w:rtl/>
        </w:rPr>
        <w:t xml:space="preserve">לא יפה. </w:t>
      </w:r>
    </w:p>
    <w:p w:rsidR="00DD3BF0" w:rsidRDefault="00DD3BF0" w:rsidP="00681833">
      <w:pPr>
        <w:rPr>
          <w:rtl/>
        </w:rPr>
      </w:pPr>
    </w:p>
    <w:p w:rsidR="00DD3BF0" w:rsidRDefault="00DD3BF0" w:rsidP="00681833">
      <w:pPr>
        <w:pStyle w:val="-"/>
        <w:keepNext/>
        <w:rPr>
          <w:rtl/>
        </w:rPr>
      </w:pPr>
      <w:bookmarkStart w:id="5148" w:name="ET_speakercontinue_5109_16"/>
      <w:r w:rsidRPr="00681833">
        <w:rPr>
          <w:rStyle w:val="TagStyle"/>
          <w:rtl/>
        </w:rPr>
        <w:t xml:space="preserve"> &lt;&lt; דובר_המשך &gt;&gt; </w:t>
      </w:r>
      <w:r>
        <w:rPr>
          <w:rtl/>
        </w:rPr>
        <w:t>אלעזר שטרן (יש עתיד):</w:t>
      </w:r>
      <w:r w:rsidRPr="00681833">
        <w:rPr>
          <w:rStyle w:val="TagStyle"/>
          <w:rtl/>
        </w:rPr>
        <w:t xml:space="preserve"> &lt;&lt; דובר_המשך &gt;&gt;</w:t>
      </w:r>
      <w:r>
        <w:rPr>
          <w:rtl/>
        </w:rPr>
        <w:t xml:space="preserve">  </w:t>
      </w:r>
      <w:bookmarkEnd w:id="5148"/>
    </w:p>
    <w:p w:rsidR="00DD3BF0" w:rsidRDefault="00DD3BF0" w:rsidP="00681833">
      <w:pPr>
        <w:pStyle w:val="KeepWithNext"/>
        <w:rPr>
          <w:rtl/>
        </w:rPr>
      </w:pPr>
    </w:p>
    <w:p w:rsidR="00DD3BF0" w:rsidRDefault="00DD3BF0" w:rsidP="00681833">
      <w:pPr>
        <w:rPr>
          <w:rtl/>
        </w:rPr>
      </w:pPr>
      <w:bookmarkStart w:id="5149" w:name="_ETM_Q27_426000"/>
      <w:bookmarkEnd w:id="5149"/>
      <w:r>
        <w:rPr>
          <w:rtl/>
        </w:rPr>
        <w:t>אני אגיד לך מה לא יפה</w:t>
      </w:r>
      <w:r>
        <w:rPr>
          <w:rFonts w:hint="cs"/>
          <w:rtl/>
        </w:rPr>
        <w:t>.</w:t>
      </w:r>
    </w:p>
    <w:p w:rsidR="00DD3BF0" w:rsidRDefault="00DD3BF0" w:rsidP="00681833">
      <w:pPr>
        <w:rPr>
          <w:rtl/>
        </w:rPr>
      </w:pPr>
    </w:p>
    <w:p w:rsidR="00DD3BF0" w:rsidRDefault="00DD3BF0" w:rsidP="00681833">
      <w:pPr>
        <w:pStyle w:val="af6"/>
        <w:keepNext/>
        <w:rPr>
          <w:rtl/>
        </w:rPr>
      </w:pPr>
      <w:r w:rsidRPr="00681833">
        <w:rPr>
          <w:rStyle w:val="TagStyle"/>
          <w:rtl/>
        </w:rPr>
        <w:t xml:space="preserve"> &lt;&lt; יור &gt;&gt; </w:t>
      </w:r>
      <w:r>
        <w:rPr>
          <w:rtl/>
        </w:rPr>
        <w:t>היו"ר אליהו רביבו:</w:t>
      </w:r>
      <w:r w:rsidRPr="00681833">
        <w:rPr>
          <w:rStyle w:val="TagStyle"/>
          <w:rtl/>
        </w:rPr>
        <w:t xml:space="preserve"> &lt;&lt; יור &gt;&gt;</w:t>
      </w:r>
      <w:r>
        <w:rPr>
          <w:rtl/>
        </w:rPr>
        <w:t xml:space="preserve">  </w:t>
      </w:r>
    </w:p>
    <w:p w:rsidR="00DD3BF0" w:rsidRDefault="00DD3BF0" w:rsidP="00681833">
      <w:pPr>
        <w:pStyle w:val="KeepWithNext"/>
        <w:rPr>
          <w:rtl/>
        </w:rPr>
      </w:pPr>
    </w:p>
    <w:p w:rsidR="00DD3BF0" w:rsidRDefault="00DD3BF0" w:rsidP="00681833">
      <w:pPr>
        <w:rPr>
          <w:rtl/>
        </w:rPr>
      </w:pPr>
      <w:bookmarkStart w:id="5150" w:name="_ETM_Q27_425000"/>
      <w:bookmarkStart w:id="5151" w:name="_ETM_Q27_429869"/>
      <w:bookmarkEnd w:id="5150"/>
      <w:bookmarkEnd w:id="5151"/>
      <w:r>
        <w:rPr>
          <w:rtl/>
        </w:rPr>
        <w:t xml:space="preserve">לא יפה. </w:t>
      </w:r>
    </w:p>
    <w:p w:rsidR="00DD3BF0" w:rsidRDefault="00DD3BF0" w:rsidP="00681833">
      <w:pPr>
        <w:rPr>
          <w:rtl/>
        </w:rPr>
      </w:pPr>
      <w:bookmarkStart w:id="5152" w:name="_ETM_Q27_429000"/>
      <w:bookmarkEnd w:id="5152"/>
    </w:p>
    <w:p w:rsidR="00DD3BF0" w:rsidRDefault="00DD3BF0" w:rsidP="00681833">
      <w:pPr>
        <w:pStyle w:val="-"/>
        <w:keepNext/>
        <w:rPr>
          <w:rtl/>
        </w:rPr>
      </w:pPr>
      <w:bookmarkStart w:id="5153" w:name="ET_speakercontinue_5109_18"/>
      <w:r w:rsidRPr="00681833">
        <w:rPr>
          <w:rStyle w:val="TagStyle"/>
          <w:rtl/>
        </w:rPr>
        <w:t xml:space="preserve"> &lt;&lt; דובר_המשך &gt;&gt; </w:t>
      </w:r>
      <w:r>
        <w:rPr>
          <w:rtl/>
        </w:rPr>
        <w:t>אלעזר שטרן (יש עתיד):</w:t>
      </w:r>
      <w:r w:rsidRPr="00681833">
        <w:rPr>
          <w:rStyle w:val="TagStyle"/>
          <w:rtl/>
        </w:rPr>
        <w:t xml:space="preserve"> &lt;&lt; דובר_המשך &gt;&gt;</w:t>
      </w:r>
      <w:r>
        <w:rPr>
          <w:rtl/>
        </w:rPr>
        <w:t xml:space="preserve">  </w:t>
      </w:r>
      <w:bookmarkEnd w:id="5153"/>
    </w:p>
    <w:p w:rsidR="00DD3BF0" w:rsidRDefault="00DD3BF0" w:rsidP="00681833">
      <w:pPr>
        <w:pStyle w:val="KeepWithNext"/>
        <w:rPr>
          <w:rtl/>
        </w:rPr>
      </w:pPr>
    </w:p>
    <w:p w:rsidR="00DD3BF0" w:rsidRDefault="00DD3BF0" w:rsidP="00E7768F">
      <w:pPr>
        <w:rPr>
          <w:rtl/>
        </w:rPr>
      </w:pPr>
      <w:bookmarkStart w:id="5154" w:name="_ETM_Q27_431000"/>
      <w:bookmarkEnd w:id="5154"/>
      <w:r>
        <w:rPr>
          <w:rtl/>
        </w:rPr>
        <w:t>לא יפה</w:t>
      </w:r>
      <w:r>
        <w:rPr>
          <w:rFonts w:hint="cs"/>
          <w:rtl/>
        </w:rPr>
        <w:t xml:space="preserve"> </w:t>
      </w:r>
      <w:r>
        <w:rPr>
          <w:rtl/>
        </w:rPr>
        <w:t xml:space="preserve">שאנחנו </w:t>
      </w:r>
      <w:bookmarkStart w:id="5155" w:name="_ETM_Q27_434130"/>
      <w:bookmarkEnd w:id="5155"/>
      <w:r>
        <w:rPr>
          <w:rtl/>
        </w:rPr>
        <w:t>עומדים כאן, ואתה דיברת</w:t>
      </w:r>
      <w:r>
        <w:rPr>
          <w:rFonts w:hint="cs"/>
          <w:rtl/>
        </w:rPr>
        <w:t>,</w:t>
      </w:r>
      <w:r>
        <w:rPr>
          <w:rtl/>
        </w:rPr>
        <w:t xml:space="preserve"> אתה, על המנהיג</w:t>
      </w:r>
      <w:r>
        <w:rPr>
          <w:rFonts w:hint="cs"/>
          <w:rtl/>
        </w:rPr>
        <w:t>,</w:t>
      </w:r>
      <w:r>
        <w:rPr>
          <w:rtl/>
        </w:rPr>
        <w:t xml:space="preserve"> </w:t>
      </w:r>
      <w:bookmarkStart w:id="5156" w:name="_ETM_Q27_438390"/>
      <w:bookmarkEnd w:id="5156"/>
      <w:r>
        <w:rPr>
          <w:rtl/>
        </w:rPr>
        <w:t>אבי</w:t>
      </w:r>
      <w:r>
        <w:rPr>
          <w:rFonts w:hint="cs"/>
          <w:rtl/>
        </w:rPr>
        <w:t>-</w:t>
      </w:r>
      <w:r>
        <w:rPr>
          <w:rtl/>
        </w:rPr>
        <w:t>אבות הקונספציות</w:t>
      </w:r>
      <w:r>
        <w:rPr>
          <w:rFonts w:hint="cs"/>
          <w:rtl/>
        </w:rPr>
        <w:t>,</w:t>
      </w:r>
      <w:r>
        <w:rPr>
          <w:rtl/>
        </w:rPr>
        <w:t xml:space="preserve"> </w:t>
      </w:r>
      <w:bookmarkStart w:id="5157" w:name="_ETM_Q27_440890"/>
      <w:bookmarkEnd w:id="5157"/>
      <w:r>
        <w:rPr>
          <w:rtl/>
        </w:rPr>
        <w:t>שאחת אחרי השנייה מתנפצ</w:t>
      </w:r>
      <w:r>
        <w:rPr>
          <w:rFonts w:hint="cs"/>
          <w:rtl/>
        </w:rPr>
        <w:t>ו</w:t>
      </w:r>
      <w:r>
        <w:rPr>
          <w:rtl/>
        </w:rPr>
        <w:t>ת בפנים ועול</w:t>
      </w:r>
      <w:r>
        <w:rPr>
          <w:rFonts w:hint="cs"/>
          <w:rtl/>
        </w:rPr>
        <w:t>ות</w:t>
      </w:r>
      <w:r>
        <w:rPr>
          <w:rtl/>
        </w:rPr>
        <w:t xml:space="preserve"> בחיי אדם. </w:t>
      </w:r>
      <w:bookmarkStart w:id="5158" w:name="_ETM_Q27_445959"/>
      <w:bookmarkEnd w:id="5158"/>
      <w:r>
        <w:rPr>
          <w:rtl/>
        </w:rPr>
        <w:t>אני אזכיר לך</w:t>
      </w:r>
      <w:r>
        <w:rPr>
          <w:rFonts w:hint="cs"/>
          <w:rtl/>
        </w:rPr>
        <w:t>.</w:t>
      </w:r>
      <w:r>
        <w:rPr>
          <w:rtl/>
        </w:rPr>
        <w:t xml:space="preserve"> הקונ</w:t>
      </w:r>
      <w:r>
        <w:rPr>
          <w:rFonts w:hint="cs"/>
          <w:rtl/>
        </w:rPr>
        <w:t>ס</w:t>
      </w:r>
      <w:r>
        <w:rPr>
          <w:rtl/>
        </w:rPr>
        <w:t xml:space="preserve">פציה הראשונה הייתה שצריך לחזק את חמאס </w:t>
      </w:r>
      <w:bookmarkStart w:id="5159" w:name="_ETM_Q27_451553"/>
      <w:bookmarkEnd w:id="5159"/>
      <w:r>
        <w:rPr>
          <w:rtl/>
        </w:rPr>
        <w:t>בגלל שאחרת הרשות הפלסטינית תתחזק. ראינו ב-7 באוקטובר מה קרה</w:t>
      </w:r>
      <w:r>
        <w:rPr>
          <w:rFonts w:hint="cs"/>
          <w:rtl/>
        </w:rPr>
        <w:t>.</w:t>
      </w:r>
      <w:r>
        <w:rPr>
          <w:rtl/>
        </w:rPr>
        <w:t xml:space="preserve"> </w:t>
      </w:r>
      <w:bookmarkStart w:id="5160" w:name="_ETM_Q27_458000"/>
      <w:bookmarkEnd w:id="5160"/>
      <w:r>
        <w:rPr>
          <w:rtl/>
        </w:rPr>
        <w:t xml:space="preserve">הקונספציה השנייה הייתה </w:t>
      </w:r>
      <w:bookmarkStart w:id="5161" w:name="_ETM_Q27_462350"/>
      <w:bookmarkEnd w:id="5161"/>
      <w:r>
        <w:rPr>
          <w:rtl/>
        </w:rPr>
        <w:t>שהחרדים</w:t>
      </w:r>
      <w:r>
        <w:rPr>
          <w:rFonts w:hint="cs"/>
          <w:rtl/>
        </w:rPr>
        <w:t>,</w:t>
      </w:r>
      <w:r>
        <w:rPr>
          <w:rtl/>
        </w:rPr>
        <w:t xml:space="preserve"> רק תיתן להם, תעשה חוק</w:t>
      </w:r>
      <w:r>
        <w:rPr>
          <w:rFonts w:hint="cs"/>
          <w:rtl/>
        </w:rPr>
        <w:t xml:space="preserve"> –</w:t>
      </w:r>
      <w:r>
        <w:rPr>
          <w:rtl/>
        </w:rPr>
        <w:t xml:space="preserve"> הם יבואו. </w:t>
      </w:r>
      <w:bookmarkStart w:id="5162" w:name="_ETM_Q27_468869"/>
      <w:bookmarkEnd w:id="5162"/>
      <w:r>
        <w:rPr>
          <w:rtl/>
        </w:rPr>
        <w:t xml:space="preserve">אנחנו רואים מה קורה. </w:t>
      </w:r>
    </w:p>
    <w:p w:rsidR="00DD3BF0" w:rsidRDefault="00DD3BF0" w:rsidP="00681833">
      <w:pPr>
        <w:rPr>
          <w:rtl/>
        </w:rPr>
      </w:pPr>
      <w:bookmarkStart w:id="5163" w:name="_ETM_Q27_466000"/>
      <w:bookmarkEnd w:id="5163"/>
    </w:p>
    <w:p w:rsidR="00DD3BF0" w:rsidRDefault="00DD3BF0" w:rsidP="00681833">
      <w:pPr>
        <w:pStyle w:val="af6"/>
        <w:keepNext/>
        <w:rPr>
          <w:rtl/>
        </w:rPr>
      </w:pPr>
      <w:r w:rsidRPr="00681833">
        <w:rPr>
          <w:rStyle w:val="TagStyle"/>
          <w:rtl/>
        </w:rPr>
        <w:t xml:space="preserve"> &lt;&lt; יור &gt;&gt; </w:t>
      </w:r>
      <w:r>
        <w:rPr>
          <w:rtl/>
        </w:rPr>
        <w:t>היו"ר אליהו רביבו:</w:t>
      </w:r>
      <w:r w:rsidRPr="00681833">
        <w:rPr>
          <w:rStyle w:val="TagStyle"/>
          <w:rtl/>
        </w:rPr>
        <w:t xml:space="preserve"> &lt;&lt; יור &gt;&gt;</w:t>
      </w:r>
      <w:r>
        <w:rPr>
          <w:rtl/>
        </w:rPr>
        <w:t xml:space="preserve">  </w:t>
      </w:r>
    </w:p>
    <w:p w:rsidR="00DD3BF0" w:rsidRDefault="00DD3BF0" w:rsidP="00681833">
      <w:pPr>
        <w:pStyle w:val="KeepWithNext"/>
        <w:rPr>
          <w:rtl/>
        </w:rPr>
      </w:pPr>
    </w:p>
    <w:p w:rsidR="00DD3BF0" w:rsidRDefault="00DD3BF0" w:rsidP="00681833">
      <w:pPr>
        <w:rPr>
          <w:rtl/>
        </w:rPr>
      </w:pPr>
      <w:bookmarkStart w:id="5164" w:name="_ETM_Q27_471000"/>
      <w:bookmarkEnd w:id="5164"/>
      <w:r>
        <w:rPr>
          <w:rFonts w:hint="cs"/>
          <w:rtl/>
        </w:rPr>
        <w:t>אתה יודע שיושבים על - - -</w:t>
      </w:r>
    </w:p>
    <w:p w:rsidR="00DD3BF0" w:rsidRDefault="00DD3BF0" w:rsidP="00681833">
      <w:pPr>
        <w:rPr>
          <w:rtl/>
        </w:rPr>
      </w:pPr>
      <w:bookmarkStart w:id="5165" w:name="_ETM_Q27_473000"/>
      <w:bookmarkEnd w:id="5165"/>
    </w:p>
    <w:p w:rsidR="00DD3BF0" w:rsidRDefault="00DD3BF0" w:rsidP="00681833">
      <w:pPr>
        <w:pStyle w:val="KeepWithNext"/>
        <w:rPr>
          <w:rStyle w:val="TagStyle"/>
          <w:b/>
          <w:bCs/>
          <w:u w:val="single"/>
          <w:rtl/>
          <w:lang w:eastAsia="he-IL"/>
        </w:rPr>
      </w:pPr>
    </w:p>
    <w:p w:rsidR="00DD3BF0" w:rsidRDefault="00DD3BF0" w:rsidP="00681833">
      <w:pPr>
        <w:pStyle w:val="-"/>
        <w:keepNext/>
        <w:rPr>
          <w:rtl/>
        </w:rPr>
      </w:pPr>
      <w:bookmarkStart w:id="5166" w:name="ET_speakercontinue_5109_21"/>
      <w:r w:rsidRPr="00681833">
        <w:rPr>
          <w:rStyle w:val="TagStyle"/>
          <w:rtl/>
        </w:rPr>
        <w:t xml:space="preserve"> &lt;&lt; דובר_המשך &gt;&gt; </w:t>
      </w:r>
      <w:r>
        <w:rPr>
          <w:rtl/>
        </w:rPr>
        <w:t>אלעזר שטרן (יש עתיד):</w:t>
      </w:r>
      <w:r w:rsidRPr="00681833">
        <w:rPr>
          <w:rStyle w:val="TagStyle"/>
          <w:rtl/>
        </w:rPr>
        <w:t xml:space="preserve"> &lt;&lt; דובר_המשך &gt;&gt;</w:t>
      </w:r>
      <w:r>
        <w:rPr>
          <w:rtl/>
        </w:rPr>
        <w:t xml:space="preserve">  </w:t>
      </w:r>
      <w:bookmarkEnd w:id="5166"/>
    </w:p>
    <w:p w:rsidR="00DD3BF0" w:rsidRDefault="00DD3BF0" w:rsidP="00681833">
      <w:pPr>
        <w:pStyle w:val="KeepWithNext"/>
        <w:rPr>
          <w:rtl/>
          <w:lang w:eastAsia="he-IL"/>
        </w:rPr>
      </w:pPr>
    </w:p>
    <w:p w:rsidR="00DD3BF0" w:rsidRDefault="00DD3BF0" w:rsidP="00E7768F">
      <w:pPr>
        <w:rPr>
          <w:rtl/>
        </w:rPr>
      </w:pPr>
      <w:bookmarkStart w:id="5167" w:name="_ETM_Q27_470000"/>
      <w:bookmarkStart w:id="5168" w:name="_ETM_Q27_468000"/>
      <w:bookmarkEnd w:id="5167"/>
      <w:bookmarkEnd w:id="5168"/>
      <w:r>
        <w:rPr>
          <w:rtl/>
        </w:rPr>
        <w:t xml:space="preserve">אנחנו </w:t>
      </w:r>
      <w:bookmarkStart w:id="5169" w:name="_ETM_Q27_471314"/>
      <w:bookmarkEnd w:id="5169"/>
      <w:r>
        <w:rPr>
          <w:rtl/>
        </w:rPr>
        <w:t xml:space="preserve">רואים מה קורה. </w:t>
      </w:r>
      <w:bookmarkStart w:id="5170" w:name="_ETM_Q27_474910"/>
      <w:bookmarkEnd w:id="5170"/>
      <w:r>
        <w:rPr>
          <w:rtl/>
        </w:rPr>
        <w:t xml:space="preserve">הם לא לומדים תורה ולא משרתים בצבא וחיים כמו פרזיטים </w:t>
      </w:r>
      <w:bookmarkStart w:id="5171" w:name="_ETM_Q27_479005"/>
      <w:bookmarkEnd w:id="5171"/>
      <w:r>
        <w:rPr>
          <w:rtl/>
        </w:rPr>
        <w:t xml:space="preserve">על חשבון האזרח הממוצע הישראלי. </w:t>
      </w:r>
      <w:bookmarkStart w:id="5172" w:name="_ETM_Q27_484390"/>
      <w:bookmarkEnd w:id="5172"/>
      <w:r>
        <w:rPr>
          <w:rtl/>
        </w:rPr>
        <w:t>הקונ</w:t>
      </w:r>
      <w:r>
        <w:rPr>
          <w:rFonts w:hint="cs"/>
          <w:rtl/>
        </w:rPr>
        <w:t>ס</w:t>
      </w:r>
      <w:r>
        <w:rPr>
          <w:rtl/>
        </w:rPr>
        <w:t>פציה האחרת היא קורית לנו עכשיו</w:t>
      </w:r>
      <w:bookmarkStart w:id="5173" w:name="_ETM_Q27_489000"/>
      <w:bookmarkStart w:id="5174" w:name="_ETM_Q27_489309"/>
      <w:bookmarkEnd w:id="5173"/>
      <w:bookmarkEnd w:id="5174"/>
      <w:r>
        <w:rPr>
          <w:rFonts w:hint="cs"/>
          <w:rtl/>
        </w:rPr>
        <w:t xml:space="preserve"> </w:t>
      </w:r>
      <w:r>
        <w:rPr>
          <w:rtl/>
        </w:rPr>
        <w:t>–</w:t>
      </w:r>
      <w:bookmarkStart w:id="5175" w:name="_ETM_Q27_493000"/>
      <w:bookmarkEnd w:id="5175"/>
      <w:r>
        <w:rPr>
          <w:rFonts w:hint="cs"/>
          <w:rtl/>
        </w:rPr>
        <w:t xml:space="preserve"> </w:t>
      </w:r>
      <w:proofErr w:type="spellStart"/>
      <w:r>
        <w:rPr>
          <w:rtl/>
        </w:rPr>
        <w:t>שטראמפ</w:t>
      </w:r>
      <w:proofErr w:type="spellEnd"/>
      <w:r>
        <w:rPr>
          <w:rtl/>
        </w:rPr>
        <w:t xml:space="preserve"> עושה מה שנתניהו רוצה, ולכן אפשר להקריב את יהדות </w:t>
      </w:r>
      <w:bookmarkStart w:id="5176" w:name="_ETM_Q27_494846"/>
      <w:bookmarkEnd w:id="5176"/>
      <w:r>
        <w:rPr>
          <w:rtl/>
        </w:rPr>
        <w:t>ארצות הברית, אפשר להקריב את יחסי ישראל והמפלגה הדמוקרטית</w:t>
      </w:r>
      <w:r>
        <w:rPr>
          <w:rFonts w:hint="cs"/>
          <w:rtl/>
        </w:rPr>
        <w:t>.</w:t>
      </w:r>
      <w:r>
        <w:rPr>
          <w:rtl/>
        </w:rPr>
        <w:t xml:space="preserve"> את</w:t>
      </w:r>
      <w:bookmarkStart w:id="5177" w:name="_ETM_Q27_500383"/>
      <w:bookmarkEnd w:id="5177"/>
      <w:r>
        <w:rPr>
          <w:rFonts w:hint="cs"/>
          <w:rtl/>
        </w:rPr>
        <w:t xml:space="preserve">ה </w:t>
      </w:r>
      <w:r>
        <w:rPr>
          <w:rtl/>
        </w:rPr>
        <w:t>יודע</w:t>
      </w:r>
      <w:r>
        <w:rPr>
          <w:rFonts w:hint="cs"/>
          <w:rtl/>
        </w:rPr>
        <w:t xml:space="preserve"> את</w:t>
      </w:r>
      <w:r>
        <w:rPr>
          <w:rtl/>
        </w:rPr>
        <w:t xml:space="preserve"> מה עוד אפשר להקריב? </w:t>
      </w:r>
      <w:bookmarkStart w:id="5178" w:name="_ETM_Q27_506579"/>
      <w:bookmarkEnd w:id="5178"/>
      <w:r>
        <w:rPr>
          <w:rtl/>
        </w:rPr>
        <w:t xml:space="preserve">את תושבי הצפון, </w:t>
      </w:r>
      <w:bookmarkStart w:id="5179" w:name="_ETM_Q27_508809"/>
      <w:bookmarkEnd w:id="5179"/>
      <w:r>
        <w:rPr>
          <w:rtl/>
        </w:rPr>
        <w:t xml:space="preserve">בגלל שיש הסכם שלא מגיבים או מגיבים מאוד מצומצם על </w:t>
      </w:r>
      <w:bookmarkStart w:id="5180" w:name="_ETM_Q27_513969"/>
      <w:bookmarkEnd w:id="5180"/>
      <w:r>
        <w:rPr>
          <w:rtl/>
        </w:rPr>
        <w:t xml:space="preserve">מה שקורה בצפון, כדי שנוכל לבסס את זה שאיראן שולטת </w:t>
      </w:r>
      <w:bookmarkStart w:id="5181" w:name="_ETM_Q27_519129"/>
      <w:bookmarkEnd w:id="5181"/>
      <w:r>
        <w:rPr>
          <w:rtl/>
        </w:rPr>
        <w:t xml:space="preserve">בחיזבאללה. </w:t>
      </w:r>
      <w:bookmarkStart w:id="5182" w:name="_ETM_Q27_525970"/>
      <w:bookmarkEnd w:id="5182"/>
      <w:r>
        <w:rPr>
          <w:rtl/>
        </w:rPr>
        <w:t xml:space="preserve">לכן </w:t>
      </w:r>
      <w:bookmarkStart w:id="5183" w:name="_ETM_Q27_527940"/>
      <w:bookmarkEnd w:id="5183"/>
      <w:r>
        <w:rPr>
          <w:rtl/>
        </w:rPr>
        <w:t xml:space="preserve">לא עוברים את איפה שעוברים, </w:t>
      </w:r>
      <w:bookmarkStart w:id="5184" w:name="_ETM_Q27_530839"/>
      <w:bookmarkEnd w:id="5184"/>
      <w:r>
        <w:rPr>
          <w:rtl/>
        </w:rPr>
        <w:t>לא מפציצים בביירות</w:t>
      </w:r>
      <w:r>
        <w:rPr>
          <w:rFonts w:hint="cs"/>
          <w:rtl/>
        </w:rPr>
        <w:t>,</w:t>
      </w:r>
      <w:r>
        <w:rPr>
          <w:rtl/>
        </w:rPr>
        <w:t xml:space="preserve"> </w:t>
      </w:r>
      <w:bookmarkStart w:id="5185" w:name="_ETM_Q27_533488"/>
      <w:bookmarkEnd w:id="5185"/>
      <w:r>
        <w:rPr>
          <w:rtl/>
        </w:rPr>
        <w:t xml:space="preserve">בגלל שיש הסכם שנתניהו השיג בזכות שליטתו </w:t>
      </w:r>
      <w:proofErr w:type="spellStart"/>
      <w:r>
        <w:rPr>
          <w:rtl/>
        </w:rPr>
        <w:t>בטראמפ</w:t>
      </w:r>
      <w:proofErr w:type="spellEnd"/>
      <w:r>
        <w:rPr>
          <w:rtl/>
        </w:rPr>
        <w:t xml:space="preserve">. </w:t>
      </w:r>
      <w:bookmarkStart w:id="5186" w:name="_ETM_Q27_541399"/>
      <w:bookmarkEnd w:id="5186"/>
    </w:p>
    <w:p w:rsidR="00DD3BF0" w:rsidRDefault="00DD3BF0" w:rsidP="00681833">
      <w:pPr>
        <w:rPr>
          <w:rtl/>
        </w:rPr>
      </w:pPr>
    </w:p>
    <w:p w:rsidR="00DD3BF0" w:rsidRDefault="00DD3BF0" w:rsidP="00E7768F">
      <w:pPr>
        <w:rPr>
          <w:rtl/>
        </w:rPr>
      </w:pPr>
      <w:bookmarkStart w:id="5187" w:name="_ETM_Q27_543000"/>
      <w:bookmarkEnd w:id="5187"/>
      <w:r>
        <w:rPr>
          <w:rtl/>
        </w:rPr>
        <w:t>אתה יודע מה הבעיה שלנו</w:t>
      </w:r>
      <w:r>
        <w:rPr>
          <w:rFonts w:hint="cs"/>
          <w:rtl/>
        </w:rPr>
        <w:t>?</w:t>
      </w:r>
      <w:r>
        <w:rPr>
          <w:rtl/>
        </w:rPr>
        <w:t xml:space="preserve"> </w:t>
      </w:r>
      <w:bookmarkStart w:id="5188" w:name="_ETM_Q27_544510"/>
      <w:bookmarkEnd w:id="5188"/>
      <w:r>
        <w:rPr>
          <w:rtl/>
        </w:rPr>
        <w:t xml:space="preserve">איך אתם לא רואים את זה? </w:t>
      </w:r>
      <w:bookmarkStart w:id="5189" w:name="_ETM_Q27_546428"/>
      <w:bookmarkEnd w:id="5189"/>
      <w:r>
        <w:rPr>
          <w:rtl/>
        </w:rPr>
        <w:t>איך חברים שלי בציונות הדתית לא מבינים את מה ש</w:t>
      </w:r>
      <w:r>
        <w:rPr>
          <w:rFonts w:hint="cs"/>
          <w:rtl/>
        </w:rPr>
        <w:t>ה</w:t>
      </w:r>
      <w:r>
        <w:rPr>
          <w:rtl/>
        </w:rPr>
        <w:t xml:space="preserve">עיניים </w:t>
      </w:r>
      <w:bookmarkStart w:id="5190" w:name="_ETM_Q27_549529"/>
      <w:bookmarkEnd w:id="5190"/>
      <w:r>
        <w:rPr>
          <w:rtl/>
        </w:rPr>
        <w:t>רואות</w:t>
      </w:r>
      <w:r>
        <w:rPr>
          <w:rFonts w:hint="cs"/>
          <w:rtl/>
        </w:rPr>
        <w:t>.</w:t>
      </w:r>
      <w:r>
        <w:rPr>
          <w:rtl/>
        </w:rPr>
        <w:t xml:space="preserve"> והלוואי </w:t>
      </w:r>
      <w:r>
        <w:rPr>
          <w:rFonts w:hint="cs"/>
          <w:rtl/>
        </w:rPr>
        <w:t>ש</w:t>
      </w:r>
      <w:r>
        <w:rPr>
          <w:rtl/>
        </w:rPr>
        <w:t xml:space="preserve">היו מסבירים לי </w:t>
      </w:r>
      <w:r>
        <w:rPr>
          <w:rFonts w:hint="cs"/>
          <w:rtl/>
        </w:rPr>
        <w:t>ו</w:t>
      </w:r>
      <w:r>
        <w:rPr>
          <w:rtl/>
        </w:rPr>
        <w:t xml:space="preserve">הלוואי </w:t>
      </w:r>
      <w:r>
        <w:rPr>
          <w:rFonts w:hint="cs"/>
          <w:rtl/>
        </w:rPr>
        <w:t>ש</w:t>
      </w:r>
      <w:r>
        <w:rPr>
          <w:rtl/>
        </w:rPr>
        <w:t xml:space="preserve">אתה תסבירי לי בהזדמנות, </w:t>
      </w:r>
      <w:bookmarkStart w:id="5191" w:name="_ETM_Q27_552629"/>
      <w:bookmarkEnd w:id="5191"/>
      <w:r>
        <w:rPr>
          <w:rtl/>
        </w:rPr>
        <w:t>לא עכשיו</w:t>
      </w:r>
      <w:r>
        <w:rPr>
          <w:rFonts w:hint="cs"/>
          <w:rtl/>
        </w:rPr>
        <w:t>.</w:t>
      </w:r>
      <w:r>
        <w:rPr>
          <w:rtl/>
        </w:rPr>
        <w:t xml:space="preserve"> </w:t>
      </w:r>
      <w:bookmarkStart w:id="5192" w:name="_ETM_Q27_556880"/>
      <w:bookmarkEnd w:id="5192"/>
      <w:r>
        <w:rPr>
          <w:rtl/>
        </w:rPr>
        <w:t>אולי אני טועה</w:t>
      </w:r>
      <w:r>
        <w:rPr>
          <w:rFonts w:hint="cs"/>
          <w:rtl/>
        </w:rPr>
        <w:t>.</w:t>
      </w:r>
      <w:r>
        <w:rPr>
          <w:rtl/>
        </w:rPr>
        <w:t xml:space="preserve"> אולי זה לא נתניהו ש</w:t>
      </w:r>
      <w:bookmarkStart w:id="5193" w:name="_ETM_Q27_562720"/>
      <w:bookmarkEnd w:id="5193"/>
      <w:r>
        <w:rPr>
          <w:rtl/>
        </w:rPr>
        <w:t>העבי</w:t>
      </w:r>
      <w:r>
        <w:rPr>
          <w:rFonts w:hint="cs"/>
          <w:rtl/>
        </w:rPr>
        <w:t>ר</w:t>
      </w:r>
      <w:r>
        <w:rPr>
          <w:rtl/>
        </w:rPr>
        <w:t xml:space="preserve"> לחמאס משאיות, מאות ואלפי משאיות</w:t>
      </w:r>
      <w:r>
        <w:rPr>
          <w:rFonts w:hint="cs"/>
          <w:rtl/>
        </w:rPr>
        <w:t xml:space="preserve"> </w:t>
      </w:r>
      <w:r>
        <w:rPr>
          <w:rtl/>
        </w:rPr>
        <w:t xml:space="preserve">עם בטון, עם מלט, עם </w:t>
      </w:r>
      <w:bookmarkStart w:id="5194" w:name="_ETM_Q27_568425"/>
      <w:bookmarkEnd w:id="5194"/>
      <w:r>
        <w:rPr>
          <w:rtl/>
        </w:rPr>
        <w:t>חצץ, עם ברזל, רק שהרשות הפלסטינית לא תתחזק</w:t>
      </w:r>
      <w:r>
        <w:rPr>
          <w:rFonts w:hint="cs"/>
          <w:rtl/>
        </w:rPr>
        <w:t>.</w:t>
      </w:r>
      <w:r>
        <w:rPr>
          <w:rtl/>
        </w:rPr>
        <w:t xml:space="preserve"> </w:t>
      </w:r>
      <w:bookmarkStart w:id="5195" w:name="_ETM_Q27_575149"/>
      <w:bookmarkEnd w:id="5195"/>
    </w:p>
    <w:p w:rsidR="00DD3BF0" w:rsidRDefault="00DD3BF0" w:rsidP="00681833">
      <w:pPr>
        <w:rPr>
          <w:rtl/>
        </w:rPr>
      </w:pPr>
    </w:p>
    <w:p w:rsidR="00DD3BF0" w:rsidRDefault="00DD3BF0" w:rsidP="00681833">
      <w:pPr>
        <w:rPr>
          <w:rtl/>
        </w:rPr>
      </w:pPr>
      <w:bookmarkStart w:id="5196" w:name="_ETM_Q27_587000"/>
      <w:bookmarkEnd w:id="5196"/>
      <w:r>
        <w:rPr>
          <w:rtl/>
        </w:rPr>
        <w:t xml:space="preserve">תסביר לי אתה אולי </w:t>
      </w:r>
      <w:bookmarkStart w:id="5197" w:name="_ETM_Q27_578470"/>
      <w:bookmarkEnd w:id="5197"/>
      <w:r>
        <w:rPr>
          <w:rtl/>
        </w:rPr>
        <w:t xml:space="preserve">איך </w:t>
      </w:r>
      <w:proofErr w:type="spellStart"/>
      <w:r>
        <w:rPr>
          <w:rFonts w:hint="cs"/>
          <w:rtl/>
        </w:rPr>
        <w:t>העליהום</w:t>
      </w:r>
      <w:proofErr w:type="spellEnd"/>
      <w:r>
        <w:rPr>
          <w:rFonts w:hint="cs"/>
          <w:rtl/>
        </w:rPr>
        <w:t xml:space="preserve"> </w:t>
      </w:r>
      <w:r>
        <w:rPr>
          <w:rtl/>
        </w:rPr>
        <w:t xml:space="preserve">הזה של אחד אחרי השני מהקואליציה הזאת על </w:t>
      </w:r>
      <w:bookmarkStart w:id="5198" w:name="_ETM_Q27_581205"/>
      <w:bookmarkEnd w:id="5198"/>
      <w:r>
        <w:rPr>
          <w:rtl/>
        </w:rPr>
        <w:t xml:space="preserve">בית המשפט העליון, </w:t>
      </w:r>
      <w:bookmarkStart w:id="5199" w:name="_ETM_Q27_584980"/>
      <w:bookmarkEnd w:id="5199"/>
      <w:r>
        <w:rPr>
          <w:rtl/>
        </w:rPr>
        <w:t>למרות שאתה משפטן</w:t>
      </w:r>
      <w:r>
        <w:rPr>
          <w:rFonts w:hint="cs"/>
          <w:rtl/>
        </w:rPr>
        <w:t xml:space="preserve"> - -</w:t>
      </w:r>
    </w:p>
    <w:p w:rsidR="00DD3BF0" w:rsidRDefault="00DD3BF0" w:rsidP="00681833">
      <w:pPr>
        <w:rPr>
          <w:rtl/>
        </w:rPr>
      </w:pPr>
      <w:bookmarkStart w:id="5200" w:name="_ETM_Q27_583000"/>
      <w:bookmarkEnd w:id="5200"/>
    </w:p>
    <w:p w:rsidR="00DD3BF0" w:rsidRDefault="00DD3BF0" w:rsidP="00681833">
      <w:pPr>
        <w:pStyle w:val="af6"/>
        <w:keepNext/>
        <w:rPr>
          <w:rtl/>
        </w:rPr>
      </w:pPr>
      <w:r w:rsidRPr="00681833">
        <w:rPr>
          <w:rStyle w:val="TagStyle"/>
          <w:rtl/>
        </w:rPr>
        <w:t xml:space="preserve"> &lt;&lt; יור &gt;&gt; </w:t>
      </w:r>
      <w:r>
        <w:rPr>
          <w:rtl/>
        </w:rPr>
        <w:t>היו"ר אליהו רביבו:</w:t>
      </w:r>
      <w:r w:rsidRPr="00681833">
        <w:rPr>
          <w:rStyle w:val="TagStyle"/>
          <w:rtl/>
        </w:rPr>
        <w:t xml:space="preserve"> &lt;&lt; יור &gt;&gt;</w:t>
      </w:r>
      <w:r>
        <w:rPr>
          <w:rtl/>
        </w:rPr>
        <w:t xml:space="preserve">  </w:t>
      </w:r>
    </w:p>
    <w:p w:rsidR="00DD3BF0" w:rsidRDefault="00DD3BF0" w:rsidP="00681833">
      <w:pPr>
        <w:pStyle w:val="KeepWithNext"/>
        <w:rPr>
          <w:rtl/>
        </w:rPr>
      </w:pPr>
    </w:p>
    <w:p w:rsidR="00DD3BF0" w:rsidRDefault="00DD3BF0" w:rsidP="00681833">
      <w:pPr>
        <w:rPr>
          <w:rtl/>
        </w:rPr>
      </w:pPr>
      <w:bookmarkStart w:id="5201" w:name="_ETM_Q27_584000"/>
      <w:bookmarkEnd w:id="5201"/>
      <w:r>
        <w:rPr>
          <w:rFonts w:hint="cs"/>
          <w:rtl/>
        </w:rPr>
        <w:t>לא, אני לא.</w:t>
      </w:r>
    </w:p>
    <w:p w:rsidR="00DD3BF0" w:rsidRDefault="00DD3BF0" w:rsidP="00681833">
      <w:pPr>
        <w:rPr>
          <w:rtl/>
        </w:rPr>
      </w:pPr>
      <w:bookmarkStart w:id="5202" w:name="_ETM_Q27_586000"/>
      <w:bookmarkEnd w:id="5202"/>
    </w:p>
    <w:p w:rsidR="00DD3BF0" w:rsidRDefault="00DD3BF0" w:rsidP="00681833">
      <w:pPr>
        <w:pStyle w:val="-"/>
        <w:keepNext/>
        <w:rPr>
          <w:rtl/>
        </w:rPr>
      </w:pPr>
      <w:bookmarkStart w:id="5203" w:name="ET_speakercontinue_5109_23"/>
      <w:r w:rsidRPr="00681833">
        <w:rPr>
          <w:rStyle w:val="TagStyle"/>
          <w:rtl/>
        </w:rPr>
        <w:t xml:space="preserve"> &lt;&lt; דובר_המשך &gt;&gt; </w:t>
      </w:r>
      <w:r>
        <w:rPr>
          <w:rtl/>
        </w:rPr>
        <w:t>אלעזר שטרן (יש עתיד):</w:t>
      </w:r>
      <w:r w:rsidRPr="00681833">
        <w:rPr>
          <w:rStyle w:val="TagStyle"/>
          <w:rtl/>
        </w:rPr>
        <w:t xml:space="preserve"> &lt;&lt; דובר_המשך &gt;&gt;</w:t>
      </w:r>
      <w:r>
        <w:rPr>
          <w:rtl/>
        </w:rPr>
        <w:t xml:space="preserve">  </w:t>
      </w:r>
      <w:bookmarkEnd w:id="5203"/>
    </w:p>
    <w:p w:rsidR="00DD3BF0" w:rsidRDefault="00DD3BF0" w:rsidP="00681833">
      <w:pPr>
        <w:pStyle w:val="KeepWithNext"/>
        <w:rPr>
          <w:rtl/>
        </w:rPr>
      </w:pPr>
    </w:p>
    <w:p w:rsidR="00DD3BF0" w:rsidRDefault="00DD3BF0" w:rsidP="00681833">
      <w:pPr>
        <w:rPr>
          <w:rtl/>
        </w:rPr>
      </w:pPr>
      <w:bookmarkStart w:id="5204" w:name="_ETM_Q27_588000"/>
      <w:bookmarkEnd w:id="5204"/>
      <w:r>
        <w:rPr>
          <w:rFonts w:hint="cs"/>
          <w:rtl/>
        </w:rPr>
        <w:t>-</w:t>
      </w:r>
      <w:bookmarkStart w:id="5205" w:name="_ETM_Q27_589000"/>
      <w:bookmarkEnd w:id="5205"/>
      <w:r>
        <w:rPr>
          <w:rFonts w:hint="cs"/>
          <w:rtl/>
        </w:rPr>
        <w:t xml:space="preserve"> - </w:t>
      </w:r>
      <w:r>
        <w:rPr>
          <w:rtl/>
        </w:rPr>
        <w:t xml:space="preserve">תקרא את מקור ראשון </w:t>
      </w:r>
      <w:bookmarkStart w:id="5206" w:name="_ETM_Q27_589839"/>
      <w:bookmarkEnd w:id="5206"/>
      <w:r>
        <w:rPr>
          <w:rtl/>
        </w:rPr>
        <w:t>בשבת</w:t>
      </w:r>
      <w:r>
        <w:rPr>
          <w:rFonts w:hint="cs"/>
          <w:rtl/>
        </w:rPr>
        <w:t xml:space="preserve"> </w:t>
      </w:r>
      <w:r>
        <w:rPr>
          <w:rtl/>
        </w:rPr>
        <w:t>– ה</w:t>
      </w:r>
      <w:r>
        <w:rPr>
          <w:rFonts w:hint="cs"/>
          <w:rtl/>
        </w:rPr>
        <w:t>י</w:t>
      </w:r>
      <w:r>
        <w:rPr>
          <w:rtl/>
        </w:rPr>
        <w:t>נה, טלי גוטלי</w:t>
      </w:r>
      <w:r>
        <w:rPr>
          <w:rFonts w:hint="cs"/>
          <w:rtl/>
        </w:rPr>
        <w:t>ב</w:t>
      </w:r>
      <w:r>
        <w:rPr>
          <w:rtl/>
        </w:rPr>
        <w:t xml:space="preserve"> פה</w:t>
      </w:r>
      <w:r>
        <w:rPr>
          <w:rFonts w:hint="cs"/>
          <w:rtl/>
        </w:rPr>
        <w:t xml:space="preserve"> </w:t>
      </w:r>
      <w:r>
        <w:rPr>
          <w:rtl/>
        </w:rPr>
        <w:t xml:space="preserve">– מה שכותב יהודה יפרח על </w:t>
      </w:r>
      <w:bookmarkStart w:id="5207" w:name="_ETM_Q27_594699"/>
      <w:bookmarkEnd w:id="5207"/>
      <w:r>
        <w:rPr>
          <w:rtl/>
        </w:rPr>
        <w:t>החלטות בית המשפט העליון</w:t>
      </w:r>
      <w:r>
        <w:rPr>
          <w:rFonts w:hint="cs"/>
          <w:rtl/>
        </w:rPr>
        <w:t xml:space="preserve"> - -</w:t>
      </w:r>
    </w:p>
    <w:p w:rsidR="00DD3BF0" w:rsidRDefault="00DD3BF0" w:rsidP="00681833">
      <w:pPr>
        <w:rPr>
          <w:rtl/>
        </w:rPr>
      </w:pPr>
    </w:p>
    <w:p w:rsidR="00DD3BF0" w:rsidRDefault="00DD3BF0" w:rsidP="00714558">
      <w:pPr>
        <w:pStyle w:val="af6"/>
        <w:keepNext/>
        <w:rPr>
          <w:rtl/>
        </w:rPr>
      </w:pPr>
      <w:bookmarkStart w:id="5208" w:name="ET_yor_6691_24"/>
      <w:r w:rsidRPr="00714558">
        <w:rPr>
          <w:rStyle w:val="TagStyle"/>
          <w:rtl/>
        </w:rPr>
        <w:t xml:space="preserve"> &lt;&lt; יור &gt;&gt; </w:t>
      </w:r>
      <w:r>
        <w:rPr>
          <w:rtl/>
        </w:rPr>
        <w:t>היו"ר אליהו רביבו:</w:t>
      </w:r>
      <w:r w:rsidRPr="00714558">
        <w:rPr>
          <w:rStyle w:val="TagStyle"/>
          <w:rtl/>
        </w:rPr>
        <w:t xml:space="preserve"> &lt;&lt; יור &gt;&gt;</w:t>
      </w:r>
      <w:r>
        <w:rPr>
          <w:rtl/>
        </w:rPr>
        <w:t xml:space="preserve">  </w:t>
      </w:r>
      <w:bookmarkEnd w:id="5208"/>
    </w:p>
    <w:p w:rsidR="00DD3BF0" w:rsidRDefault="00DD3BF0" w:rsidP="00714558">
      <w:pPr>
        <w:pStyle w:val="KeepWithNext"/>
        <w:rPr>
          <w:rtl/>
        </w:rPr>
      </w:pPr>
    </w:p>
    <w:p w:rsidR="00DD3BF0" w:rsidRDefault="00DD3BF0" w:rsidP="00714558">
      <w:pPr>
        <w:rPr>
          <w:rtl/>
        </w:rPr>
      </w:pPr>
      <w:bookmarkStart w:id="5209" w:name="_ETM_Q27_592000"/>
      <w:bookmarkEnd w:id="5209"/>
      <w:r>
        <w:rPr>
          <w:rtl/>
        </w:rPr>
        <w:t xml:space="preserve">תודה רבה. </w:t>
      </w:r>
    </w:p>
    <w:p w:rsidR="00DD3BF0" w:rsidRDefault="00DD3BF0" w:rsidP="00714558">
      <w:pPr>
        <w:rPr>
          <w:rtl/>
        </w:rPr>
      </w:pPr>
      <w:bookmarkStart w:id="5210" w:name="_ETM_Q27_594000"/>
      <w:bookmarkEnd w:id="5210"/>
    </w:p>
    <w:p w:rsidR="00DD3BF0" w:rsidRDefault="00DD3BF0" w:rsidP="00714558">
      <w:pPr>
        <w:pStyle w:val="-"/>
        <w:keepNext/>
        <w:rPr>
          <w:rtl/>
        </w:rPr>
      </w:pPr>
      <w:bookmarkStart w:id="5211" w:name="ET_speakercontinue_5109_25"/>
      <w:r w:rsidRPr="00714558">
        <w:rPr>
          <w:rStyle w:val="TagStyle"/>
          <w:rtl/>
        </w:rPr>
        <w:t xml:space="preserve"> &lt;&lt; דובר_המשך &gt;&gt; </w:t>
      </w:r>
      <w:r>
        <w:rPr>
          <w:rtl/>
        </w:rPr>
        <w:t>אלעזר שטרן (יש עתיד):</w:t>
      </w:r>
      <w:r w:rsidRPr="00714558">
        <w:rPr>
          <w:rStyle w:val="TagStyle"/>
          <w:rtl/>
        </w:rPr>
        <w:t xml:space="preserve"> &lt;&lt; דובר_המשך &gt;&gt;</w:t>
      </w:r>
      <w:r>
        <w:rPr>
          <w:rtl/>
        </w:rPr>
        <w:t xml:space="preserve">  </w:t>
      </w:r>
      <w:bookmarkEnd w:id="5211"/>
    </w:p>
    <w:p w:rsidR="00DD3BF0" w:rsidRDefault="00DD3BF0" w:rsidP="00714558">
      <w:pPr>
        <w:pStyle w:val="KeepWithNext"/>
        <w:rPr>
          <w:rtl/>
        </w:rPr>
      </w:pPr>
    </w:p>
    <w:p w:rsidR="00DD3BF0" w:rsidRDefault="00DD3BF0" w:rsidP="00E7768F">
      <w:pPr>
        <w:rPr>
          <w:rtl/>
        </w:rPr>
      </w:pPr>
      <w:bookmarkStart w:id="5212" w:name="_ETM_Q27_596000"/>
      <w:bookmarkEnd w:id="5212"/>
      <w:r>
        <w:rPr>
          <w:rFonts w:hint="cs"/>
          <w:rtl/>
        </w:rPr>
        <w:t xml:space="preserve">- - </w:t>
      </w:r>
      <w:r>
        <w:rPr>
          <w:rtl/>
        </w:rPr>
        <w:t>על הסיכולים הממוקדים</w:t>
      </w:r>
      <w:r>
        <w:rPr>
          <w:rFonts w:hint="cs"/>
          <w:rtl/>
        </w:rPr>
        <w:t>,</w:t>
      </w:r>
      <w:r>
        <w:rPr>
          <w:rtl/>
        </w:rPr>
        <w:t xml:space="preserve"> </w:t>
      </w:r>
      <w:bookmarkStart w:id="5213" w:name="_ETM_Q27_599839"/>
      <w:bookmarkEnd w:id="5213"/>
      <w:r>
        <w:rPr>
          <w:rtl/>
        </w:rPr>
        <w:t>על ההפגנות ליד הגדר</w:t>
      </w:r>
      <w:r>
        <w:rPr>
          <w:rFonts w:hint="cs"/>
          <w:rtl/>
        </w:rPr>
        <w:t xml:space="preserve">. </w:t>
      </w:r>
      <w:r>
        <w:rPr>
          <w:rtl/>
        </w:rPr>
        <w:t xml:space="preserve">איך בית המשפט העליון התיר את </w:t>
      </w:r>
      <w:bookmarkStart w:id="5214" w:name="_ETM_Q27_604041"/>
      <w:bookmarkEnd w:id="5214"/>
      <w:r>
        <w:rPr>
          <w:rtl/>
        </w:rPr>
        <w:t>הכול</w:t>
      </w:r>
      <w:r>
        <w:rPr>
          <w:rFonts w:hint="cs"/>
          <w:rtl/>
        </w:rPr>
        <w:t>,</w:t>
      </w:r>
      <w:r>
        <w:rPr>
          <w:rtl/>
        </w:rPr>
        <w:t xml:space="preserve"> ואתם שופכים את דמם כאילו אין מחר, כאילו מחר </w:t>
      </w:r>
      <w:bookmarkStart w:id="5215" w:name="_ETM_Q27_608244"/>
      <w:bookmarkEnd w:id="5215"/>
      <w:r>
        <w:rPr>
          <w:rtl/>
        </w:rPr>
        <w:t xml:space="preserve">לא תהיה פה מדינה </w:t>
      </w:r>
      <w:r>
        <w:rPr>
          <w:rFonts w:hint="cs"/>
          <w:rtl/>
        </w:rPr>
        <w:t>ו</w:t>
      </w:r>
      <w:r>
        <w:rPr>
          <w:rtl/>
        </w:rPr>
        <w:t xml:space="preserve">נצטרך גם לחיות יחד, אבל גם </w:t>
      </w:r>
      <w:bookmarkStart w:id="5216" w:name="_ETM_Q27_612446"/>
      <w:bookmarkEnd w:id="5216"/>
      <w:r>
        <w:rPr>
          <w:rtl/>
        </w:rPr>
        <w:t>שיהיה פה בית משפט עליון שמכבדים אותו. תודה</w:t>
      </w:r>
      <w:r>
        <w:rPr>
          <w:rFonts w:hint="cs"/>
          <w:rtl/>
        </w:rPr>
        <w:t>.</w:t>
      </w:r>
    </w:p>
    <w:p w:rsidR="00DD3BF0" w:rsidRDefault="00DD3BF0" w:rsidP="00714558">
      <w:pPr>
        <w:rPr>
          <w:rtl/>
        </w:rPr>
      </w:pPr>
    </w:p>
    <w:p w:rsidR="00DD3BF0" w:rsidRDefault="00DD3BF0" w:rsidP="00714558">
      <w:pPr>
        <w:pStyle w:val="af5"/>
        <w:keepNext/>
        <w:rPr>
          <w:rtl/>
        </w:rPr>
      </w:pPr>
      <w:bookmarkStart w:id="5217" w:name="ET_interruption_6345_26"/>
      <w:r w:rsidRPr="00714558">
        <w:rPr>
          <w:rStyle w:val="TagStyle"/>
          <w:rtl/>
        </w:rPr>
        <w:t xml:space="preserve"> &lt;&lt; קריאה &gt;&gt; </w:t>
      </w:r>
      <w:r>
        <w:rPr>
          <w:rtl/>
        </w:rPr>
        <w:t>טלי גוטליב (הליכוד):</w:t>
      </w:r>
      <w:r w:rsidRPr="00714558">
        <w:rPr>
          <w:rStyle w:val="TagStyle"/>
          <w:rtl/>
        </w:rPr>
        <w:t xml:space="preserve"> &lt;&lt; קריאה &gt;&gt;</w:t>
      </w:r>
      <w:r>
        <w:rPr>
          <w:rtl/>
        </w:rPr>
        <w:t xml:space="preserve">  </w:t>
      </w:r>
      <w:bookmarkEnd w:id="5217"/>
    </w:p>
    <w:p w:rsidR="00DD3BF0" w:rsidRDefault="00DD3BF0" w:rsidP="00714558">
      <w:pPr>
        <w:pStyle w:val="KeepWithNext"/>
        <w:rPr>
          <w:rtl/>
        </w:rPr>
      </w:pPr>
    </w:p>
    <w:p w:rsidR="00DD3BF0" w:rsidRDefault="00DD3BF0" w:rsidP="00714558">
      <w:pPr>
        <w:rPr>
          <w:rtl/>
        </w:rPr>
      </w:pPr>
      <w:r>
        <w:rPr>
          <w:rFonts w:hint="cs"/>
          <w:rtl/>
        </w:rPr>
        <w:t xml:space="preserve">בג"ץ - - - </w:t>
      </w:r>
      <w:bookmarkStart w:id="5218" w:name="_ETM_Q27_613000"/>
      <w:bookmarkEnd w:id="5218"/>
      <w:r>
        <w:rPr>
          <w:rFonts w:hint="cs"/>
          <w:rtl/>
        </w:rPr>
        <w:t>רק בושות.</w:t>
      </w:r>
    </w:p>
    <w:p w:rsidR="00DD3BF0" w:rsidRDefault="00DD3BF0" w:rsidP="00714558">
      <w:pPr>
        <w:pStyle w:val="af6"/>
        <w:keepNext/>
        <w:rPr>
          <w:rtl/>
        </w:rPr>
      </w:pPr>
      <w:bookmarkStart w:id="5219" w:name="_ETM_Q27_616000"/>
      <w:bookmarkStart w:id="5220" w:name="ET_yor_6691_27"/>
      <w:bookmarkEnd w:id="5219"/>
      <w:r w:rsidRPr="00714558">
        <w:rPr>
          <w:rStyle w:val="TagStyle"/>
          <w:rtl/>
        </w:rPr>
        <w:t xml:space="preserve"> &lt;&lt; יור &gt;&gt; </w:t>
      </w:r>
      <w:r>
        <w:rPr>
          <w:rtl/>
        </w:rPr>
        <w:t>היו"ר אליהו רביבו:</w:t>
      </w:r>
      <w:r w:rsidRPr="00714558">
        <w:rPr>
          <w:rStyle w:val="TagStyle"/>
          <w:rtl/>
        </w:rPr>
        <w:t xml:space="preserve"> &lt;&lt; יור &gt;&gt;</w:t>
      </w:r>
      <w:r>
        <w:rPr>
          <w:rtl/>
        </w:rPr>
        <w:t xml:space="preserve">  </w:t>
      </w:r>
      <w:bookmarkEnd w:id="5220"/>
    </w:p>
    <w:p w:rsidR="00DD3BF0" w:rsidRDefault="00DD3BF0" w:rsidP="00714558">
      <w:pPr>
        <w:pStyle w:val="KeepWithNext"/>
        <w:rPr>
          <w:rtl/>
        </w:rPr>
      </w:pPr>
    </w:p>
    <w:p w:rsidR="00DD3BF0" w:rsidRDefault="00DD3BF0" w:rsidP="00714558">
      <w:pPr>
        <w:rPr>
          <w:rtl/>
        </w:rPr>
      </w:pPr>
      <w:bookmarkStart w:id="5221" w:name="_ETM_Q27_617000"/>
      <w:bookmarkStart w:id="5222" w:name="_ETM_Q27_616779"/>
      <w:bookmarkEnd w:id="5221"/>
      <w:bookmarkEnd w:id="5222"/>
      <w:r>
        <w:rPr>
          <w:rFonts w:hint="cs"/>
          <w:rtl/>
        </w:rPr>
        <w:t xml:space="preserve">תודה </w:t>
      </w:r>
      <w:r>
        <w:rPr>
          <w:rtl/>
        </w:rPr>
        <w:t>רבה לך</w:t>
      </w:r>
      <w:r>
        <w:rPr>
          <w:rFonts w:hint="cs"/>
          <w:rtl/>
        </w:rPr>
        <w:t>.</w:t>
      </w:r>
      <w:r>
        <w:rPr>
          <w:rtl/>
        </w:rPr>
        <w:t xml:space="preserve"> חבר הכנסת מאיר כהן. </w:t>
      </w:r>
      <w:bookmarkStart w:id="5223" w:name="_ETM_Q27_622790"/>
      <w:bookmarkEnd w:id="5223"/>
      <w:r>
        <w:rPr>
          <w:rtl/>
        </w:rPr>
        <w:t>עובדי סיעת יש עתיד</w:t>
      </w:r>
      <w:r>
        <w:rPr>
          <w:rFonts w:hint="cs"/>
          <w:rtl/>
        </w:rPr>
        <w:t>,</w:t>
      </w:r>
      <w:r>
        <w:rPr>
          <w:rtl/>
        </w:rPr>
        <w:t xml:space="preserve"> חבריכם נו</w:t>
      </w:r>
      <w:r>
        <w:rPr>
          <w:rFonts w:hint="cs"/>
          <w:rtl/>
        </w:rPr>
        <w:t>א</w:t>
      </w:r>
      <w:r>
        <w:rPr>
          <w:rtl/>
        </w:rPr>
        <w:t xml:space="preserve">מים פה נאומים חוצבי להבות, </w:t>
      </w:r>
      <w:bookmarkStart w:id="5224" w:name="_ETM_Q27_626689"/>
      <w:bookmarkEnd w:id="5224"/>
      <w:r>
        <w:rPr>
          <w:rtl/>
        </w:rPr>
        <w:t>תאפשרו להם</w:t>
      </w:r>
      <w:r>
        <w:rPr>
          <w:rFonts w:hint="cs"/>
          <w:rtl/>
        </w:rPr>
        <w:t xml:space="preserve"> קצת</w:t>
      </w:r>
      <w:r>
        <w:rPr>
          <w:rtl/>
        </w:rPr>
        <w:t xml:space="preserve">. </w:t>
      </w:r>
    </w:p>
    <w:p w:rsidR="00DD3BF0" w:rsidRDefault="00DD3BF0" w:rsidP="00714558">
      <w:pPr>
        <w:rPr>
          <w:rtl/>
        </w:rPr>
      </w:pPr>
    </w:p>
    <w:p w:rsidR="00DD3BF0" w:rsidRDefault="00DD3BF0" w:rsidP="00714558">
      <w:pPr>
        <w:pStyle w:val="af5"/>
        <w:keepNext/>
        <w:rPr>
          <w:rtl/>
        </w:rPr>
      </w:pPr>
      <w:bookmarkStart w:id="5225" w:name="ET_interruption_5787_28"/>
      <w:r w:rsidRPr="00714558">
        <w:rPr>
          <w:rStyle w:val="TagStyle"/>
          <w:rtl/>
        </w:rPr>
        <w:t xml:space="preserve"> &lt;&lt; קריאה &gt;&gt; </w:t>
      </w:r>
      <w:r>
        <w:rPr>
          <w:rtl/>
        </w:rPr>
        <w:t>יוראי להב הרצנו (יש עתיד):</w:t>
      </w:r>
      <w:r w:rsidRPr="00714558">
        <w:rPr>
          <w:rStyle w:val="TagStyle"/>
          <w:rtl/>
        </w:rPr>
        <w:t xml:space="preserve"> &lt;&lt; קריאה &gt;&gt;</w:t>
      </w:r>
      <w:r>
        <w:rPr>
          <w:rtl/>
        </w:rPr>
        <w:t xml:space="preserve">  </w:t>
      </w:r>
      <w:bookmarkEnd w:id="5225"/>
    </w:p>
    <w:p w:rsidR="00DD3BF0" w:rsidRDefault="00DD3BF0" w:rsidP="00714558">
      <w:pPr>
        <w:pStyle w:val="KeepWithNext"/>
        <w:rPr>
          <w:rtl/>
        </w:rPr>
      </w:pPr>
    </w:p>
    <w:p w:rsidR="00DD3BF0" w:rsidRDefault="00DD3BF0" w:rsidP="00714558">
      <w:pPr>
        <w:rPr>
          <w:rtl/>
        </w:rPr>
      </w:pPr>
      <w:bookmarkStart w:id="5226" w:name="_ETM_Q27_629000"/>
      <w:bookmarkEnd w:id="5226"/>
      <w:r>
        <w:rPr>
          <w:rtl/>
        </w:rPr>
        <w:t>ברור</w:t>
      </w:r>
      <w:r>
        <w:rPr>
          <w:rFonts w:hint="cs"/>
          <w:rtl/>
        </w:rPr>
        <w:t>.</w:t>
      </w:r>
    </w:p>
    <w:p w:rsidR="00DD3BF0" w:rsidRDefault="00DD3BF0" w:rsidP="00714558">
      <w:pPr>
        <w:rPr>
          <w:rtl/>
        </w:rPr>
      </w:pPr>
    </w:p>
    <w:p w:rsidR="00DD3BF0" w:rsidRDefault="00DD3BF0" w:rsidP="00714558">
      <w:pPr>
        <w:pStyle w:val="af5"/>
        <w:keepNext/>
        <w:rPr>
          <w:rtl/>
        </w:rPr>
      </w:pPr>
      <w:r w:rsidRPr="00714558">
        <w:rPr>
          <w:rStyle w:val="TagStyle"/>
          <w:rtl/>
        </w:rPr>
        <w:t xml:space="preserve"> &lt;&lt; קריאה &gt;&gt; </w:t>
      </w:r>
      <w:r>
        <w:rPr>
          <w:rtl/>
        </w:rPr>
        <w:t>מאיר כהן (יש עתיד):</w:t>
      </w:r>
      <w:r w:rsidRPr="00714558">
        <w:rPr>
          <w:rStyle w:val="TagStyle"/>
          <w:rtl/>
        </w:rPr>
        <w:t xml:space="preserve"> &lt;&lt; קריאה &gt;&gt;</w:t>
      </w:r>
      <w:r>
        <w:rPr>
          <w:rtl/>
        </w:rPr>
        <w:t xml:space="preserve">  </w:t>
      </w:r>
    </w:p>
    <w:p w:rsidR="00DD3BF0" w:rsidRDefault="00DD3BF0" w:rsidP="00714558">
      <w:pPr>
        <w:pStyle w:val="KeepWithNext"/>
        <w:rPr>
          <w:rtl/>
        </w:rPr>
      </w:pPr>
    </w:p>
    <w:p w:rsidR="00DD3BF0" w:rsidRDefault="00DD3BF0" w:rsidP="00714558">
      <w:pPr>
        <w:rPr>
          <w:rtl/>
        </w:rPr>
      </w:pPr>
      <w:bookmarkStart w:id="5227" w:name="_ETM_Q27_630000"/>
      <w:bookmarkEnd w:id="5227"/>
      <w:r>
        <w:rPr>
          <w:rFonts w:hint="cs"/>
          <w:rtl/>
        </w:rPr>
        <w:t>שמה?</w:t>
      </w:r>
    </w:p>
    <w:p w:rsidR="00DD3BF0" w:rsidRDefault="00DD3BF0" w:rsidP="00714558">
      <w:pPr>
        <w:rPr>
          <w:rtl/>
        </w:rPr>
      </w:pPr>
      <w:bookmarkStart w:id="5228" w:name="_ETM_Q27_627000"/>
      <w:bookmarkEnd w:id="5228"/>
    </w:p>
    <w:p w:rsidR="00DD3BF0" w:rsidRDefault="00DD3BF0" w:rsidP="00714558">
      <w:pPr>
        <w:pStyle w:val="af6"/>
        <w:keepNext/>
        <w:rPr>
          <w:rtl/>
        </w:rPr>
      </w:pPr>
      <w:r w:rsidRPr="00714558">
        <w:rPr>
          <w:rStyle w:val="TagStyle"/>
          <w:rtl/>
        </w:rPr>
        <w:t xml:space="preserve"> &lt;&lt; יור &gt;&gt; </w:t>
      </w:r>
      <w:r>
        <w:rPr>
          <w:rtl/>
        </w:rPr>
        <w:t>היו"ר אליהו רביבו:</w:t>
      </w:r>
      <w:r w:rsidRPr="00714558">
        <w:rPr>
          <w:rStyle w:val="TagStyle"/>
          <w:rtl/>
        </w:rPr>
        <w:t xml:space="preserve"> &lt;&lt; יור &gt;&gt;</w:t>
      </w:r>
      <w:r>
        <w:rPr>
          <w:rtl/>
        </w:rPr>
        <w:t xml:space="preserve">  </w:t>
      </w:r>
    </w:p>
    <w:p w:rsidR="00DD3BF0" w:rsidRDefault="00DD3BF0" w:rsidP="00714558">
      <w:pPr>
        <w:pStyle w:val="KeepWithNext"/>
        <w:rPr>
          <w:rtl/>
        </w:rPr>
      </w:pPr>
    </w:p>
    <w:p w:rsidR="00DD3BF0" w:rsidRDefault="00DD3BF0" w:rsidP="007E48E3">
      <w:pPr>
        <w:rPr>
          <w:rtl/>
        </w:rPr>
      </w:pPr>
      <w:bookmarkStart w:id="5229" w:name="_ETM_Q27_628000"/>
      <w:bookmarkStart w:id="5230" w:name="_ETM_Q27_631220"/>
      <w:bookmarkEnd w:id="5229"/>
      <w:bookmarkEnd w:id="5230"/>
      <w:r>
        <w:rPr>
          <w:rFonts w:hint="cs"/>
          <w:rtl/>
        </w:rPr>
        <w:t>אני מ</w:t>
      </w:r>
      <w:r>
        <w:rPr>
          <w:rtl/>
        </w:rPr>
        <w:t xml:space="preserve">דבר על עובדי </w:t>
      </w:r>
      <w:r>
        <w:rPr>
          <w:rFonts w:hint="cs"/>
          <w:rtl/>
        </w:rPr>
        <w:t xml:space="preserve">הסיעה. </w:t>
      </w:r>
    </w:p>
    <w:p w:rsidR="00DD3BF0" w:rsidRDefault="00DD3BF0" w:rsidP="00714558">
      <w:pPr>
        <w:rPr>
          <w:rtl/>
        </w:rPr>
      </w:pPr>
    </w:p>
    <w:p w:rsidR="00DD3BF0" w:rsidRDefault="00DD3BF0" w:rsidP="005D7A2E">
      <w:pPr>
        <w:rPr>
          <w:rtl/>
        </w:rPr>
      </w:pPr>
      <w:bookmarkStart w:id="5231" w:name="_ETM_Q27_634000"/>
      <w:bookmarkEnd w:id="5231"/>
      <w:r>
        <w:rPr>
          <w:rFonts w:hint="cs"/>
          <w:rtl/>
        </w:rPr>
        <w:t>שלוש דקות לרשותך, אדוני.</w:t>
      </w:r>
    </w:p>
    <w:p w:rsidR="00DD3BF0" w:rsidRDefault="00DD3BF0" w:rsidP="00714558">
      <w:pPr>
        <w:rPr>
          <w:rtl/>
        </w:rPr>
      </w:pPr>
      <w:bookmarkStart w:id="5232" w:name="_ETM_Q27_635000"/>
      <w:bookmarkEnd w:id="5232"/>
    </w:p>
    <w:p w:rsidR="00DD3BF0" w:rsidRDefault="00DD3BF0" w:rsidP="00714558">
      <w:pPr>
        <w:pStyle w:val="a4"/>
        <w:keepNext/>
        <w:rPr>
          <w:rtl/>
        </w:rPr>
      </w:pPr>
      <w:bookmarkStart w:id="5233" w:name="ET_speaker_5082_31"/>
      <w:r w:rsidRPr="00714558">
        <w:rPr>
          <w:rStyle w:val="TagStyle"/>
          <w:rtl/>
        </w:rPr>
        <w:t xml:space="preserve"> &lt;&lt; דובר &gt;&gt; </w:t>
      </w:r>
      <w:bookmarkStart w:id="5234" w:name="_Toc230640979"/>
      <w:r>
        <w:rPr>
          <w:rtl/>
        </w:rPr>
        <w:t>מאיר כהן (יש עתיד):</w:t>
      </w:r>
      <w:bookmarkEnd w:id="5234"/>
      <w:r w:rsidRPr="00714558">
        <w:rPr>
          <w:rStyle w:val="TagStyle"/>
          <w:rtl/>
        </w:rPr>
        <w:t xml:space="preserve"> &lt;&lt; דובר &gt;&gt;</w:t>
      </w:r>
      <w:r>
        <w:rPr>
          <w:rtl/>
        </w:rPr>
        <w:t xml:space="preserve">  </w:t>
      </w:r>
      <w:bookmarkEnd w:id="5233"/>
    </w:p>
    <w:p w:rsidR="00DD3BF0" w:rsidRDefault="00DD3BF0" w:rsidP="00714558">
      <w:pPr>
        <w:pStyle w:val="KeepWithNext"/>
        <w:rPr>
          <w:rtl/>
        </w:rPr>
      </w:pPr>
    </w:p>
    <w:p w:rsidR="00DD3BF0" w:rsidRDefault="00DD3BF0" w:rsidP="00E7768F">
      <w:pPr>
        <w:rPr>
          <w:rtl/>
        </w:rPr>
      </w:pPr>
      <w:bookmarkStart w:id="5235" w:name="_ETM_Q27_633000"/>
      <w:bookmarkStart w:id="5236" w:name="_ETM_Q27_635100"/>
      <w:bookmarkEnd w:id="5235"/>
      <w:bookmarkEnd w:id="5236"/>
      <w:r>
        <w:rPr>
          <w:rtl/>
        </w:rPr>
        <w:t>אדוני היושב</w:t>
      </w:r>
      <w:r>
        <w:rPr>
          <w:rFonts w:hint="cs"/>
          <w:rtl/>
        </w:rPr>
        <w:t>-</w:t>
      </w:r>
      <w:r>
        <w:rPr>
          <w:rtl/>
        </w:rPr>
        <w:t>ראש</w:t>
      </w:r>
      <w:r>
        <w:rPr>
          <w:rFonts w:hint="cs"/>
          <w:rtl/>
        </w:rPr>
        <w:t>,</w:t>
      </w:r>
      <w:bookmarkStart w:id="5237" w:name="_ETM_Q27_636420"/>
      <w:bookmarkEnd w:id="5237"/>
      <w:r>
        <w:rPr>
          <w:rtl/>
        </w:rPr>
        <w:t xml:space="preserve"> חברות וחברי כנסת נכבדים, אנחנו עדיין לא מכירים את </w:t>
      </w:r>
      <w:bookmarkStart w:id="5238" w:name="_ETM_Q27_639655"/>
      <w:bookmarkEnd w:id="5238"/>
      <w:r>
        <w:rPr>
          <w:rtl/>
        </w:rPr>
        <w:t xml:space="preserve">פרטי ההסכם. </w:t>
      </w:r>
      <w:bookmarkStart w:id="5239" w:name="_ETM_Q27_644160"/>
      <w:bookmarkEnd w:id="5239"/>
      <w:r>
        <w:rPr>
          <w:rtl/>
        </w:rPr>
        <w:t xml:space="preserve">לא מכירים אותו. </w:t>
      </w:r>
      <w:bookmarkStart w:id="5240" w:name="_ETM_Q27_645750"/>
      <w:bookmarkEnd w:id="5240"/>
      <w:r>
        <w:rPr>
          <w:rtl/>
        </w:rPr>
        <w:t xml:space="preserve">אבל </w:t>
      </w:r>
      <w:bookmarkStart w:id="5241" w:name="_ETM_Q27_647510"/>
      <w:bookmarkEnd w:id="5241"/>
      <w:r>
        <w:rPr>
          <w:rtl/>
        </w:rPr>
        <w:t>אני חושב</w:t>
      </w:r>
      <w:r>
        <w:rPr>
          <w:rFonts w:hint="cs"/>
          <w:rtl/>
        </w:rPr>
        <w:t xml:space="preserve"> –</w:t>
      </w:r>
      <w:r>
        <w:rPr>
          <w:rtl/>
        </w:rPr>
        <w:t xml:space="preserve"> ועוד הרבה מאוד</w:t>
      </w:r>
      <w:r>
        <w:rPr>
          <w:rFonts w:hint="cs"/>
          <w:rtl/>
        </w:rPr>
        <w:t xml:space="preserve"> </w:t>
      </w:r>
      <w:r>
        <w:rPr>
          <w:rFonts w:hint="eastAsia"/>
        </w:rPr>
        <w:t>–</w:t>
      </w:r>
      <w:r>
        <w:rPr>
          <w:rtl/>
        </w:rPr>
        <w:t xml:space="preserve"> </w:t>
      </w:r>
      <w:bookmarkStart w:id="5242" w:name="_ETM_Q27_651399"/>
      <w:bookmarkEnd w:id="5242"/>
      <w:r>
        <w:rPr>
          <w:rtl/>
        </w:rPr>
        <w:t xml:space="preserve">שמסתבר שלראש הממשלה אין כמעט </w:t>
      </w:r>
      <w:bookmarkStart w:id="5243" w:name="_ETM_Q27_657220"/>
      <w:bookmarkEnd w:id="5243"/>
      <w:r>
        <w:rPr>
          <w:rtl/>
        </w:rPr>
        <w:t>השפעה על ההסכם ש</w:t>
      </w:r>
      <w:bookmarkStart w:id="5244" w:name="_ETM_Q27_660720"/>
      <w:bookmarkEnd w:id="5244"/>
      <w:r>
        <w:rPr>
          <w:rtl/>
        </w:rPr>
        <w:t xml:space="preserve">מתגבש. </w:t>
      </w:r>
      <w:bookmarkStart w:id="5245" w:name="_ETM_Q27_662570"/>
      <w:bookmarkEnd w:id="5245"/>
      <w:r>
        <w:rPr>
          <w:rtl/>
        </w:rPr>
        <w:t xml:space="preserve">זה דבר שהוא כישלון מהדהד מול הצלחה פנומנלית של צה"ל </w:t>
      </w:r>
      <w:bookmarkStart w:id="5246" w:name="_ETM_Q27_666874"/>
      <w:bookmarkEnd w:id="5246"/>
      <w:r>
        <w:rPr>
          <w:rtl/>
        </w:rPr>
        <w:t xml:space="preserve">לאורך כל המלחמה הזאת. </w:t>
      </w:r>
      <w:bookmarkStart w:id="5247" w:name="_ETM_Q27_671850"/>
      <w:bookmarkEnd w:id="5247"/>
      <w:r>
        <w:rPr>
          <w:rtl/>
        </w:rPr>
        <w:t xml:space="preserve">אם אכן אנחנו נמצאים במציאות </w:t>
      </w:r>
      <w:bookmarkStart w:id="5248" w:name="_ETM_Q27_675559"/>
      <w:bookmarkEnd w:id="5248"/>
      <w:r>
        <w:rPr>
          <w:rtl/>
        </w:rPr>
        <w:t>שהציו</w:t>
      </w:r>
      <w:r>
        <w:rPr>
          <w:rFonts w:hint="cs"/>
          <w:rtl/>
        </w:rPr>
        <w:t>צ</w:t>
      </w:r>
      <w:r>
        <w:rPr>
          <w:rtl/>
        </w:rPr>
        <w:t>ים של הנשיא טראמפ, שאומר</w:t>
      </w:r>
      <w:bookmarkStart w:id="5249" w:name="_ETM_Q27_675000"/>
      <w:bookmarkEnd w:id="5249"/>
      <w:r>
        <w:rPr>
          <w:rFonts w:hint="cs"/>
          <w:rtl/>
        </w:rPr>
        <w:t>,</w:t>
      </w:r>
      <w:r>
        <w:rPr>
          <w:rtl/>
        </w:rPr>
        <w:t xml:space="preserve"> לא רק מצייץ</w:t>
      </w:r>
      <w:r>
        <w:rPr>
          <w:rFonts w:hint="cs"/>
          <w:rtl/>
        </w:rPr>
        <w:t>, א</w:t>
      </w:r>
      <w:r>
        <w:rPr>
          <w:rtl/>
        </w:rPr>
        <w:t>ומר בקולו</w:t>
      </w:r>
      <w:r>
        <w:rPr>
          <w:rFonts w:hint="cs"/>
          <w:rtl/>
        </w:rPr>
        <w:t>:</w:t>
      </w:r>
      <w:r>
        <w:rPr>
          <w:rtl/>
        </w:rPr>
        <w:t xml:space="preserve"> </w:t>
      </w:r>
      <w:bookmarkStart w:id="5250" w:name="_ETM_Q27_682100"/>
      <w:bookmarkEnd w:id="5250"/>
      <w:r>
        <w:rPr>
          <w:rtl/>
        </w:rPr>
        <w:t>ביבי יעשה את מה שאני אגיד לו</w:t>
      </w:r>
      <w:r>
        <w:rPr>
          <w:rFonts w:hint="cs"/>
          <w:rtl/>
        </w:rPr>
        <w:t xml:space="preserve"> </w:t>
      </w:r>
      <w:bookmarkStart w:id="5251" w:name="_ETM_Q27_687000"/>
      <w:bookmarkEnd w:id="5251"/>
      <w:r>
        <w:rPr>
          <w:rtl/>
        </w:rPr>
        <w:t>–</w:t>
      </w:r>
      <w:r>
        <w:rPr>
          <w:rFonts w:hint="cs"/>
          <w:rtl/>
        </w:rPr>
        <w:t xml:space="preserve"> </w:t>
      </w:r>
      <w:r>
        <w:rPr>
          <w:rtl/>
        </w:rPr>
        <w:t xml:space="preserve">אנחנו נמצאים במצב </w:t>
      </w:r>
      <w:bookmarkStart w:id="5252" w:name="_ETM_Q27_685800"/>
      <w:bookmarkEnd w:id="5252"/>
      <w:r>
        <w:rPr>
          <w:rtl/>
        </w:rPr>
        <w:t xml:space="preserve">של כישלון מהדהד. </w:t>
      </w:r>
      <w:bookmarkStart w:id="5253" w:name="_ETM_Q27_690170"/>
      <w:bookmarkEnd w:id="5253"/>
    </w:p>
    <w:p w:rsidR="00DD3BF0" w:rsidRDefault="00DD3BF0" w:rsidP="00714558">
      <w:pPr>
        <w:rPr>
          <w:rtl/>
        </w:rPr>
      </w:pPr>
    </w:p>
    <w:p w:rsidR="00DD3BF0" w:rsidRDefault="00DD3BF0" w:rsidP="00E7768F">
      <w:pPr>
        <w:rPr>
          <w:rtl/>
        </w:rPr>
      </w:pPr>
      <w:bookmarkStart w:id="5254" w:name="_ETM_Q27_688000"/>
      <w:bookmarkEnd w:id="5254"/>
      <w:r>
        <w:rPr>
          <w:rtl/>
        </w:rPr>
        <w:t xml:space="preserve">עכשיו, זה אותו ראש ממשלה, חבריי </w:t>
      </w:r>
      <w:bookmarkStart w:id="5255" w:name="_ETM_Q27_693718"/>
      <w:bookmarkEnd w:id="5255"/>
      <w:r>
        <w:rPr>
          <w:rtl/>
        </w:rPr>
        <w:t>וחברותיי, שאמר</w:t>
      </w:r>
      <w:r>
        <w:rPr>
          <w:rFonts w:hint="cs"/>
          <w:rtl/>
        </w:rPr>
        <w:t xml:space="preserve"> </w:t>
      </w:r>
      <w:r>
        <w:rPr>
          <w:rtl/>
        </w:rPr>
        <w:t>–</w:t>
      </w:r>
      <w:r>
        <w:rPr>
          <w:rFonts w:hint="cs"/>
          <w:rtl/>
        </w:rPr>
        <w:t xml:space="preserve"> מטי, מטי הרכבי, </w:t>
      </w:r>
      <w:bookmarkStart w:id="5256" w:name="_ETM_Q27_699390"/>
      <w:bookmarkEnd w:id="5256"/>
      <w:r>
        <w:rPr>
          <w:rtl/>
        </w:rPr>
        <w:t>תקשיבי</w:t>
      </w:r>
      <w:r>
        <w:rPr>
          <w:rFonts w:hint="cs"/>
          <w:rtl/>
        </w:rPr>
        <w:t xml:space="preserve"> </w:t>
      </w:r>
      <w:r>
        <w:rPr>
          <w:rtl/>
        </w:rPr>
        <w:t>–</w:t>
      </w:r>
      <w:bookmarkStart w:id="5257" w:name="_ETM_Q27_704000"/>
      <w:bookmarkEnd w:id="5257"/>
      <w:r>
        <w:rPr>
          <w:rtl/>
        </w:rPr>
        <w:t xml:space="preserve"> זה </w:t>
      </w:r>
      <w:bookmarkStart w:id="5258" w:name="_ETM_Q27_704377"/>
      <w:bookmarkEnd w:id="5258"/>
      <w:r>
        <w:rPr>
          <w:rtl/>
        </w:rPr>
        <w:t xml:space="preserve">אותו ראש ממשלה שאמר שצריך שיהיה במדינת ישראל ראש ממשלה </w:t>
      </w:r>
      <w:bookmarkStart w:id="5259" w:name="_ETM_Q27_709365"/>
      <w:bookmarkEnd w:id="5259"/>
      <w:r>
        <w:rPr>
          <w:rtl/>
        </w:rPr>
        <w:t xml:space="preserve">שידע להגיד לא </w:t>
      </w:r>
      <w:r>
        <w:rPr>
          <w:rFonts w:hint="cs"/>
          <w:rtl/>
        </w:rPr>
        <w:t xml:space="preserve">– </w:t>
      </w:r>
      <w:r>
        <w:rPr>
          <w:rtl/>
        </w:rPr>
        <w:t xml:space="preserve">למי? לנשיא האמריקאי. נו, נראה אותך, אדוני. </w:t>
      </w:r>
      <w:bookmarkStart w:id="5260" w:name="_ETM_Q27_714352"/>
      <w:bookmarkEnd w:id="5260"/>
      <w:r>
        <w:rPr>
          <w:rtl/>
        </w:rPr>
        <w:t xml:space="preserve">תגיד, </w:t>
      </w:r>
      <w:bookmarkStart w:id="5261" w:name="_ETM_Q27_720330"/>
      <w:bookmarkEnd w:id="5261"/>
      <w:r>
        <w:rPr>
          <w:rtl/>
        </w:rPr>
        <w:t>תגיד ל</w:t>
      </w:r>
      <w:r>
        <w:rPr>
          <w:rFonts w:hint="cs"/>
          <w:rtl/>
        </w:rPr>
        <w:t>א.</w:t>
      </w:r>
      <w:r>
        <w:rPr>
          <w:rtl/>
        </w:rPr>
        <w:t xml:space="preserve"> </w:t>
      </w:r>
      <w:bookmarkStart w:id="5262" w:name="_ETM_Q27_722909"/>
      <w:bookmarkEnd w:id="5262"/>
    </w:p>
    <w:p w:rsidR="00DD3BF0" w:rsidRDefault="00DD3BF0" w:rsidP="00714558">
      <w:pPr>
        <w:rPr>
          <w:rtl/>
        </w:rPr>
      </w:pPr>
    </w:p>
    <w:p w:rsidR="00DD3BF0" w:rsidRDefault="00DD3BF0" w:rsidP="007E48E3">
      <w:pPr>
        <w:rPr>
          <w:rtl/>
        </w:rPr>
      </w:pPr>
      <w:bookmarkStart w:id="5263" w:name="_ETM_Q27_725000"/>
      <w:bookmarkEnd w:id="5263"/>
      <w:r>
        <w:rPr>
          <w:rtl/>
        </w:rPr>
        <w:t xml:space="preserve">עכשיו, אנחנו לא </w:t>
      </w:r>
      <w:r>
        <w:rPr>
          <w:rFonts w:hint="cs"/>
          <w:rtl/>
        </w:rPr>
        <w:t>מחככים</w:t>
      </w:r>
      <w:r>
        <w:rPr>
          <w:rtl/>
        </w:rPr>
        <w:t xml:space="preserve"> ידיים, חס ושלום</w:t>
      </w:r>
      <w:r>
        <w:rPr>
          <w:rFonts w:hint="cs"/>
          <w:rtl/>
        </w:rPr>
        <w:t>.</w:t>
      </w:r>
      <w:r>
        <w:rPr>
          <w:rtl/>
        </w:rPr>
        <w:t xml:space="preserve"> כי שמעתי מישהו </w:t>
      </w:r>
      <w:bookmarkStart w:id="5264" w:name="_ETM_Q27_727284"/>
      <w:bookmarkEnd w:id="5264"/>
      <w:r>
        <w:rPr>
          <w:rtl/>
        </w:rPr>
        <w:t>שאומר כאן בכנסת</w:t>
      </w:r>
      <w:r>
        <w:rPr>
          <w:rFonts w:hint="cs"/>
          <w:rtl/>
        </w:rPr>
        <w:t>:</w:t>
      </w:r>
      <w:r>
        <w:rPr>
          <w:rtl/>
        </w:rPr>
        <w:t xml:space="preserve"> אה, אתם רוצים שאנחנו נפסיד</w:t>
      </w:r>
      <w:r>
        <w:rPr>
          <w:rFonts w:hint="cs"/>
          <w:rtl/>
        </w:rPr>
        <w:t>.</w:t>
      </w:r>
      <w:r>
        <w:rPr>
          <w:rtl/>
        </w:rPr>
        <w:t xml:space="preserve"> </w:t>
      </w:r>
      <w:bookmarkStart w:id="5265" w:name="_ETM_Q27_733049"/>
      <w:bookmarkEnd w:id="5265"/>
      <w:r>
        <w:rPr>
          <w:rFonts w:hint="cs"/>
          <w:rtl/>
        </w:rPr>
        <w:t xml:space="preserve">אלה </w:t>
      </w:r>
      <w:r>
        <w:rPr>
          <w:rtl/>
        </w:rPr>
        <w:t xml:space="preserve">דברי הבל. </w:t>
      </w:r>
      <w:bookmarkStart w:id="5266" w:name="_ETM_Q27_735979"/>
      <w:bookmarkEnd w:id="5266"/>
      <w:r>
        <w:rPr>
          <w:rtl/>
        </w:rPr>
        <w:t>אנחנו רוצים שאנחנו ננצח</w:t>
      </w:r>
      <w:r>
        <w:rPr>
          <w:rFonts w:hint="cs"/>
          <w:rtl/>
        </w:rPr>
        <w:t>.</w:t>
      </w:r>
      <w:r>
        <w:rPr>
          <w:rtl/>
        </w:rPr>
        <w:t xml:space="preserve"> אין לא פוליטיקה ולא קואליציה ולא </w:t>
      </w:r>
      <w:bookmarkStart w:id="5267" w:name="_ETM_Q27_739209"/>
      <w:bookmarkEnd w:id="5267"/>
      <w:r>
        <w:rPr>
          <w:rtl/>
        </w:rPr>
        <w:t xml:space="preserve">אופוזיציה. </w:t>
      </w:r>
      <w:bookmarkStart w:id="5268" w:name="_ETM_Q27_743169"/>
      <w:bookmarkEnd w:id="5268"/>
      <w:r>
        <w:rPr>
          <w:rtl/>
        </w:rPr>
        <w:t xml:space="preserve">אם ההסכם הזה בניסוחו יעבור, אנחנו במציאות אחרת </w:t>
      </w:r>
      <w:r>
        <w:rPr>
          <w:rFonts w:hint="cs"/>
          <w:rtl/>
        </w:rPr>
        <w:t>ו</w:t>
      </w:r>
      <w:r>
        <w:rPr>
          <w:rtl/>
        </w:rPr>
        <w:t>כישלון מהד</w:t>
      </w:r>
      <w:r>
        <w:rPr>
          <w:rFonts w:hint="cs"/>
          <w:rtl/>
        </w:rPr>
        <w:t>ה</w:t>
      </w:r>
      <w:r>
        <w:rPr>
          <w:rtl/>
        </w:rPr>
        <w:t xml:space="preserve">ד. </w:t>
      </w:r>
      <w:bookmarkStart w:id="5269" w:name="_ETM_Q27_752080"/>
      <w:bookmarkEnd w:id="5269"/>
      <w:r>
        <w:rPr>
          <w:rtl/>
        </w:rPr>
        <w:t>לכן ראש הממשלה, אני מצפה ממך לקום ולהגיד לנשיא האמריקאי</w:t>
      </w:r>
      <w:r>
        <w:rPr>
          <w:rFonts w:hint="cs"/>
          <w:rtl/>
        </w:rPr>
        <w:t>:</w:t>
      </w:r>
      <w:r>
        <w:rPr>
          <w:rtl/>
        </w:rPr>
        <w:t xml:space="preserve"> </w:t>
      </w:r>
      <w:bookmarkStart w:id="5270" w:name="_ETM_Q27_756149"/>
      <w:bookmarkEnd w:id="5270"/>
      <w:r>
        <w:rPr>
          <w:rtl/>
        </w:rPr>
        <w:t>לא</w:t>
      </w:r>
      <w:r>
        <w:rPr>
          <w:rFonts w:hint="cs"/>
          <w:rtl/>
        </w:rPr>
        <w:t>,</w:t>
      </w:r>
      <w:r>
        <w:rPr>
          <w:rtl/>
        </w:rPr>
        <w:t xml:space="preserve"> </w:t>
      </w:r>
      <w:bookmarkStart w:id="5271" w:name="_ETM_Q27_762000"/>
      <w:bookmarkEnd w:id="5271"/>
      <w:r>
        <w:rPr>
          <w:rtl/>
        </w:rPr>
        <w:t xml:space="preserve">לא בשום פנים ואופן. </w:t>
      </w:r>
      <w:bookmarkStart w:id="5272" w:name="_ETM_Q27_765909"/>
      <w:bookmarkEnd w:id="5272"/>
      <w:r>
        <w:rPr>
          <w:rtl/>
        </w:rPr>
        <w:t xml:space="preserve">אין לינקג' בין איראן לבין לבנון. </w:t>
      </w:r>
      <w:bookmarkStart w:id="5273" w:name="_ETM_Q27_770849"/>
      <w:bookmarkEnd w:id="5273"/>
      <w:r>
        <w:rPr>
          <w:rtl/>
        </w:rPr>
        <w:t xml:space="preserve">בלבנון צריך להמשיך להכות בחיזבאללה ללא רחם, כי כשאנחנו מדברים </w:t>
      </w:r>
      <w:bookmarkStart w:id="5274" w:name="_ETM_Q27_775504"/>
      <w:bookmarkEnd w:id="5274"/>
      <w:r>
        <w:rPr>
          <w:rtl/>
        </w:rPr>
        <w:t>היום, כשאני מדבר היום עם</w:t>
      </w:r>
      <w:r>
        <w:rPr>
          <w:rFonts w:hint="cs"/>
          <w:rtl/>
        </w:rPr>
        <w:t xml:space="preserve"> איש יקר שקוראים לו משה בז, שגר במטולה, </w:t>
      </w:r>
      <w:bookmarkStart w:id="5275" w:name="_ETM_Q27_782000"/>
      <w:bookmarkEnd w:id="5275"/>
      <w:r>
        <w:rPr>
          <w:rFonts w:hint="cs"/>
          <w:rtl/>
        </w:rPr>
        <w:t xml:space="preserve">אז הוא אומר לי: מאיר, כשאני מדבר איתך יורד </w:t>
      </w:r>
      <w:proofErr w:type="spellStart"/>
      <w:r>
        <w:rPr>
          <w:rFonts w:hint="cs"/>
          <w:rtl/>
        </w:rPr>
        <w:t>כטב"מ</w:t>
      </w:r>
      <w:proofErr w:type="spellEnd"/>
      <w:r>
        <w:rPr>
          <w:rFonts w:hint="cs"/>
          <w:rtl/>
        </w:rPr>
        <w:t xml:space="preserve"> </w:t>
      </w:r>
      <w:bookmarkStart w:id="5276" w:name="_ETM_Q27_788000"/>
      <w:bookmarkEnd w:id="5276"/>
      <w:r>
        <w:rPr>
          <w:rFonts w:hint="cs"/>
          <w:rtl/>
        </w:rPr>
        <w:t xml:space="preserve">על בית במטולה, ובשתולה ובקריית שמונה. </w:t>
      </w:r>
    </w:p>
    <w:p w:rsidR="00DD3BF0" w:rsidRDefault="00DD3BF0" w:rsidP="00714558">
      <w:pPr>
        <w:rPr>
          <w:rtl/>
        </w:rPr>
      </w:pPr>
      <w:bookmarkStart w:id="5277" w:name="_ETM_Q27_797000"/>
      <w:bookmarkStart w:id="5278" w:name="_ETM_Q27_798000"/>
      <w:bookmarkEnd w:id="5277"/>
      <w:bookmarkEnd w:id="5278"/>
    </w:p>
    <w:p w:rsidR="00B55305" w:rsidRDefault="00B55305" w:rsidP="001205FD">
      <w:pPr>
        <w:rPr>
          <w:rtl/>
          <w:lang w:eastAsia="he-IL"/>
        </w:rPr>
      </w:pPr>
      <w:bookmarkStart w:id="5279" w:name="TOR_Q28"/>
      <w:bookmarkEnd w:id="5279"/>
      <w:r>
        <w:rPr>
          <w:rFonts w:hint="cs"/>
          <w:rtl/>
          <w:lang w:eastAsia="he-IL"/>
        </w:rPr>
        <w:t>אם השיטה הזאת היא הודאה בכך שאנחנו מקריבים חבל ארץ, זה כישלון מהדהד, וכולם, בלי יוצא מן הכלל, בלי שום הבדל בדעות הפוליטיות, חייבים לקרוא לראש הממשלה ולהגיד לו: אדוני, תגיד לא לנשיא טראמפ.</w:t>
      </w:r>
    </w:p>
    <w:p w:rsidR="00B55305" w:rsidRDefault="00B55305" w:rsidP="00D40AA4">
      <w:pPr>
        <w:rPr>
          <w:rtl/>
          <w:lang w:eastAsia="he-IL"/>
        </w:rPr>
      </w:pPr>
    </w:p>
    <w:p w:rsidR="00B55305" w:rsidRDefault="00B55305" w:rsidP="00D24BD8">
      <w:pPr>
        <w:pStyle w:val="af6"/>
        <w:keepNext/>
        <w:rPr>
          <w:rtl/>
        </w:rPr>
      </w:pPr>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p>
    <w:p w:rsidR="00B55305" w:rsidRDefault="00B55305" w:rsidP="00D24BD8">
      <w:pPr>
        <w:pStyle w:val="KeepWithNext"/>
        <w:rPr>
          <w:rtl/>
        </w:rPr>
      </w:pPr>
    </w:p>
    <w:p w:rsidR="00B55305" w:rsidRDefault="00B55305" w:rsidP="00067E1F">
      <w:pPr>
        <w:rPr>
          <w:rtl/>
          <w:lang w:eastAsia="he-IL"/>
        </w:rPr>
      </w:pPr>
      <w:bookmarkStart w:id="5280" w:name="_ETM_Q28_225650"/>
      <w:bookmarkEnd w:id="5280"/>
      <w:r>
        <w:rPr>
          <w:rtl/>
          <w:lang w:eastAsia="he-IL"/>
        </w:rPr>
        <w:t>תודה</w:t>
      </w:r>
      <w:r>
        <w:rPr>
          <w:rFonts w:hint="cs"/>
          <w:rtl/>
          <w:lang w:eastAsia="he-IL"/>
        </w:rPr>
        <w:t xml:space="preserve"> רבה</w:t>
      </w:r>
      <w:r>
        <w:rPr>
          <w:rtl/>
          <w:lang w:eastAsia="he-IL"/>
        </w:rPr>
        <w:t>. חבר הכנסת עופר כסיף</w:t>
      </w:r>
      <w:r>
        <w:rPr>
          <w:rFonts w:hint="cs"/>
          <w:rtl/>
          <w:lang w:eastAsia="he-IL"/>
        </w:rPr>
        <w:t>?</w:t>
      </w:r>
      <w:r>
        <w:rPr>
          <w:rtl/>
          <w:lang w:eastAsia="he-IL"/>
        </w:rPr>
        <w:t xml:space="preserve"> </w:t>
      </w:r>
      <w:bookmarkStart w:id="5281" w:name="_ETM_Q28_229790"/>
      <w:bookmarkEnd w:id="5281"/>
      <w:r>
        <w:rPr>
          <w:rtl/>
          <w:lang w:eastAsia="he-IL"/>
        </w:rPr>
        <w:t>חבר הכנסת עופר כסיף</w:t>
      </w:r>
      <w:r>
        <w:rPr>
          <w:rFonts w:hint="cs"/>
          <w:rtl/>
          <w:lang w:eastAsia="he-IL"/>
        </w:rPr>
        <w:t>?</w:t>
      </w:r>
      <w:r>
        <w:rPr>
          <w:rtl/>
          <w:lang w:eastAsia="he-IL"/>
        </w:rPr>
        <w:t xml:space="preserve"> חבר הכנסת נאור שירי</w:t>
      </w:r>
      <w:r>
        <w:rPr>
          <w:rFonts w:hint="cs"/>
          <w:rtl/>
          <w:lang w:eastAsia="he-IL"/>
        </w:rPr>
        <w:t>,</w:t>
      </w:r>
      <w:r>
        <w:rPr>
          <w:rtl/>
          <w:lang w:eastAsia="he-IL"/>
        </w:rPr>
        <w:t xml:space="preserve"> </w:t>
      </w:r>
      <w:bookmarkStart w:id="5282" w:name="_ETM_Q28_237770"/>
      <w:bookmarkEnd w:id="5282"/>
      <w:r>
        <w:rPr>
          <w:rtl/>
          <w:lang w:eastAsia="he-IL"/>
        </w:rPr>
        <w:t xml:space="preserve">שלוש דקות לרשותך, אדוני. </w:t>
      </w:r>
    </w:p>
    <w:p w:rsidR="00B55305" w:rsidRDefault="00B55305" w:rsidP="00067E1F">
      <w:pPr>
        <w:rPr>
          <w:rtl/>
          <w:lang w:eastAsia="he-IL"/>
        </w:rPr>
      </w:pPr>
      <w:bookmarkStart w:id="5283" w:name="_ETM_Q28_250631"/>
      <w:bookmarkStart w:id="5284" w:name="_ETM_Q28_250671"/>
      <w:bookmarkStart w:id="5285" w:name="_ETM_Q28_252215"/>
      <w:bookmarkEnd w:id="5283"/>
      <w:bookmarkEnd w:id="5284"/>
      <w:bookmarkEnd w:id="5285"/>
    </w:p>
    <w:p w:rsidR="00B55305" w:rsidRDefault="00B55305" w:rsidP="00067E1F">
      <w:pPr>
        <w:pStyle w:val="a4"/>
        <w:keepNext/>
        <w:rPr>
          <w:rtl/>
        </w:rPr>
      </w:pPr>
      <w:bookmarkStart w:id="5286" w:name="ET_speaker_6361_7"/>
      <w:r w:rsidRPr="00067E1F">
        <w:rPr>
          <w:rStyle w:val="TagStyle"/>
          <w:rtl/>
        </w:rPr>
        <w:t xml:space="preserve"> &lt;&lt; דובר &gt;&gt; </w:t>
      </w:r>
      <w:bookmarkStart w:id="5287" w:name="_Toc230640980"/>
      <w:r>
        <w:rPr>
          <w:rtl/>
        </w:rPr>
        <w:t>נאור שירי (יש עתיד):</w:t>
      </w:r>
      <w:bookmarkEnd w:id="5287"/>
      <w:r w:rsidRPr="00067E1F">
        <w:rPr>
          <w:rStyle w:val="TagStyle"/>
          <w:rtl/>
        </w:rPr>
        <w:t xml:space="preserve"> &lt;&lt; דובר &gt;&gt;</w:t>
      </w:r>
      <w:r>
        <w:rPr>
          <w:rtl/>
        </w:rPr>
        <w:t xml:space="preserve">   </w:t>
      </w:r>
      <w:bookmarkEnd w:id="5286"/>
    </w:p>
    <w:p w:rsidR="00B55305" w:rsidRDefault="00B55305" w:rsidP="00067E1F">
      <w:pPr>
        <w:pStyle w:val="KeepWithNext"/>
        <w:rPr>
          <w:rtl/>
          <w:lang w:eastAsia="he-IL"/>
        </w:rPr>
      </w:pPr>
    </w:p>
    <w:p w:rsidR="00B55305" w:rsidRDefault="00B55305" w:rsidP="00067E1F">
      <w:pPr>
        <w:rPr>
          <w:rtl/>
          <w:lang w:eastAsia="he-IL"/>
        </w:rPr>
      </w:pPr>
      <w:bookmarkStart w:id="5288" w:name="_ETM_Q28_254534"/>
      <w:bookmarkStart w:id="5289" w:name="_ETM_Q28_254586"/>
      <w:bookmarkStart w:id="5290" w:name="_ETM_Q28_252266"/>
      <w:bookmarkEnd w:id="5288"/>
      <w:bookmarkEnd w:id="5289"/>
      <w:bookmarkEnd w:id="5290"/>
      <w:r>
        <w:rPr>
          <w:rtl/>
          <w:lang w:eastAsia="he-IL"/>
        </w:rPr>
        <w:t xml:space="preserve">תודה רבה. </w:t>
      </w:r>
    </w:p>
    <w:p w:rsidR="00B55305" w:rsidRDefault="00B55305" w:rsidP="00067E1F">
      <w:pPr>
        <w:rPr>
          <w:rtl/>
          <w:lang w:eastAsia="he-IL"/>
        </w:rPr>
      </w:pPr>
    </w:p>
    <w:p w:rsidR="00B55305" w:rsidRDefault="00B55305" w:rsidP="00D24BD8">
      <w:pPr>
        <w:pStyle w:val="af6"/>
        <w:keepNext/>
        <w:rPr>
          <w:rtl/>
        </w:rPr>
      </w:pPr>
      <w:bookmarkStart w:id="5291" w:name="_ETM_Q28_258599"/>
      <w:bookmarkStart w:id="5292" w:name="_ETM_Q28_258629"/>
      <w:bookmarkStart w:id="5293" w:name="ET_yor_6691_25"/>
      <w:bookmarkEnd w:id="5291"/>
      <w:bookmarkEnd w:id="5292"/>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bookmarkEnd w:id="5293"/>
    </w:p>
    <w:p w:rsidR="00B55305" w:rsidRDefault="00B55305" w:rsidP="00D24BD8">
      <w:pPr>
        <w:pStyle w:val="KeepWithNext"/>
        <w:rPr>
          <w:rtl/>
          <w:lang w:eastAsia="he-IL"/>
        </w:rPr>
      </w:pPr>
    </w:p>
    <w:p w:rsidR="00B55305" w:rsidRDefault="00B55305" w:rsidP="00067E1F">
      <w:pPr>
        <w:rPr>
          <w:rtl/>
          <w:lang w:eastAsia="he-IL"/>
        </w:rPr>
      </w:pPr>
      <w:bookmarkStart w:id="5294" w:name="_ETM_Q28_259440"/>
      <w:bookmarkEnd w:id="5294"/>
      <w:r>
        <w:rPr>
          <w:rtl/>
          <w:lang w:eastAsia="he-IL"/>
        </w:rPr>
        <w:t xml:space="preserve">היה </w:t>
      </w:r>
      <w:bookmarkStart w:id="5295" w:name="_ETM_Q28_255389"/>
      <w:bookmarkEnd w:id="5295"/>
      <w:r>
        <w:rPr>
          <w:rtl/>
          <w:lang w:eastAsia="he-IL"/>
        </w:rPr>
        <w:t>לי חשוב לחכות</w:t>
      </w:r>
      <w:r>
        <w:rPr>
          <w:rFonts w:hint="cs"/>
          <w:rtl/>
          <w:lang w:eastAsia="he-IL"/>
        </w:rPr>
        <w:t xml:space="preserve">, </w:t>
      </w:r>
      <w:r>
        <w:rPr>
          <w:rtl/>
          <w:lang w:eastAsia="he-IL"/>
        </w:rPr>
        <w:t xml:space="preserve">שאתה תעלה קודם. </w:t>
      </w:r>
    </w:p>
    <w:p w:rsidR="00B55305" w:rsidRDefault="00B55305" w:rsidP="00067E1F">
      <w:pPr>
        <w:rPr>
          <w:rtl/>
          <w:lang w:eastAsia="he-IL"/>
        </w:rPr>
      </w:pPr>
    </w:p>
    <w:p w:rsidR="00B55305" w:rsidRDefault="00B55305" w:rsidP="00067E1F">
      <w:pPr>
        <w:pStyle w:val="-"/>
        <w:keepNext/>
        <w:rPr>
          <w:rtl/>
        </w:rPr>
      </w:pPr>
      <w:r w:rsidRPr="00067E1F">
        <w:rPr>
          <w:rStyle w:val="TagStyle"/>
          <w:rtl/>
        </w:rPr>
        <w:t xml:space="preserve"> &lt;&lt; דובר_המשך &gt;&gt; </w:t>
      </w:r>
      <w:r>
        <w:rPr>
          <w:rtl/>
        </w:rPr>
        <w:t>נאור שירי (יש עתיד):</w:t>
      </w:r>
      <w:r w:rsidRPr="00067E1F">
        <w:rPr>
          <w:rStyle w:val="TagStyle"/>
          <w:rtl/>
        </w:rPr>
        <w:t xml:space="preserve"> &lt;&lt; דובר_המשך &gt;&gt;</w:t>
      </w:r>
      <w:r>
        <w:rPr>
          <w:rtl/>
        </w:rPr>
        <w:t xml:space="preserve">   </w:t>
      </w:r>
    </w:p>
    <w:p w:rsidR="00B55305" w:rsidRDefault="00B55305" w:rsidP="00067E1F">
      <w:pPr>
        <w:pStyle w:val="KeepWithNext"/>
        <w:rPr>
          <w:rtl/>
          <w:lang w:eastAsia="he-IL"/>
        </w:rPr>
      </w:pPr>
    </w:p>
    <w:p w:rsidR="00B55305" w:rsidRDefault="00B55305" w:rsidP="001205FD">
      <w:pPr>
        <w:rPr>
          <w:rtl/>
          <w:lang w:eastAsia="he-IL"/>
        </w:rPr>
      </w:pPr>
      <w:bookmarkStart w:id="5296" w:name="_ETM_Q28_258930"/>
      <w:bookmarkEnd w:id="5296"/>
      <w:r>
        <w:rPr>
          <w:rFonts w:hint="cs"/>
          <w:rtl/>
          <w:lang w:eastAsia="he-IL"/>
        </w:rPr>
        <w:t xml:space="preserve">בסדר </w:t>
      </w:r>
      <w:bookmarkStart w:id="5297" w:name="_ETM_Q28_258938"/>
      <w:bookmarkEnd w:id="5297"/>
      <w:r>
        <w:rPr>
          <w:rtl/>
          <w:lang w:eastAsia="he-IL"/>
        </w:rPr>
        <w:t>גמור. תודה רבה</w:t>
      </w:r>
      <w:r>
        <w:rPr>
          <w:rFonts w:hint="cs"/>
          <w:rtl/>
          <w:lang w:eastAsia="he-IL"/>
        </w:rPr>
        <w:t>.</w:t>
      </w:r>
      <w:r>
        <w:rPr>
          <w:rtl/>
          <w:lang w:eastAsia="he-IL"/>
        </w:rPr>
        <w:t xml:space="preserve"> אדוני היושב</w:t>
      </w:r>
      <w:r>
        <w:rPr>
          <w:rFonts w:hint="cs"/>
          <w:rtl/>
          <w:lang w:eastAsia="he-IL"/>
        </w:rPr>
        <w:t>-</w:t>
      </w:r>
      <w:r>
        <w:rPr>
          <w:rtl/>
          <w:lang w:eastAsia="he-IL"/>
        </w:rPr>
        <w:t xml:space="preserve">ראש, חבריי חברי הכנסת, </w:t>
      </w:r>
      <w:bookmarkStart w:id="5298" w:name="_ETM_Q28_265550"/>
      <w:bookmarkEnd w:id="5298"/>
      <w:r>
        <w:rPr>
          <w:rtl/>
          <w:lang w:eastAsia="he-IL"/>
        </w:rPr>
        <w:t xml:space="preserve">היום צייץ הסוכן </w:t>
      </w:r>
      <w:proofErr w:type="spellStart"/>
      <w:r>
        <w:rPr>
          <w:rtl/>
          <w:lang w:eastAsia="he-IL"/>
        </w:rPr>
        <w:t>הקט</w:t>
      </w:r>
      <w:bookmarkStart w:id="5299" w:name="_ETM_Q28_264118"/>
      <w:bookmarkStart w:id="5300" w:name="_ETM_Q28_267441"/>
      <w:bookmarkStart w:id="5301" w:name="_ETM_Q28_267482"/>
      <w:bookmarkEnd w:id="5299"/>
      <w:bookmarkEnd w:id="5300"/>
      <w:bookmarkEnd w:id="5301"/>
      <w:r>
        <w:rPr>
          <w:rtl/>
          <w:lang w:eastAsia="he-IL"/>
        </w:rPr>
        <w:t>רי</w:t>
      </w:r>
      <w:proofErr w:type="spellEnd"/>
      <w:r>
        <w:rPr>
          <w:rtl/>
          <w:lang w:eastAsia="he-IL"/>
        </w:rPr>
        <w:t xml:space="preserve"> </w:t>
      </w:r>
      <w:bookmarkStart w:id="5302" w:name="_ETM_Q28_270379"/>
      <w:bookmarkEnd w:id="5302"/>
      <w:r>
        <w:rPr>
          <w:rtl/>
          <w:lang w:eastAsia="he-IL"/>
        </w:rPr>
        <w:t>ציוץ מדהים</w:t>
      </w:r>
      <w:r>
        <w:rPr>
          <w:rFonts w:hint="cs"/>
          <w:rtl/>
          <w:lang w:eastAsia="he-IL"/>
        </w:rPr>
        <w:t>:</w:t>
      </w:r>
      <w:r>
        <w:rPr>
          <w:rtl/>
          <w:lang w:eastAsia="he-IL"/>
        </w:rPr>
        <w:t xml:space="preserve"> היום יום שני</w:t>
      </w:r>
      <w:r>
        <w:rPr>
          <w:rFonts w:hint="cs"/>
          <w:rtl/>
          <w:lang w:eastAsia="he-IL"/>
        </w:rPr>
        <w:t>.</w:t>
      </w:r>
      <w:r>
        <w:rPr>
          <w:rtl/>
          <w:lang w:eastAsia="he-IL"/>
        </w:rPr>
        <w:t xml:space="preserve"> כל </w:t>
      </w:r>
      <w:proofErr w:type="spellStart"/>
      <w:r>
        <w:rPr>
          <w:rtl/>
          <w:lang w:eastAsia="he-IL"/>
        </w:rPr>
        <w:t>הפיד</w:t>
      </w:r>
      <w:proofErr w:type="spellEnd"/>
      <w:r>
        <w:rPr>
          <w:rtl/>
          <w:lang w:eastAsia="he-IL"/>
        </w:rPr>
        <w:t xml:space="preserve"> והתקשורת על הסרטון</w:t>
      </w:r>
      <w:bookmarkStart w:id="5303" w:name="_ETM_Q28_274182"/>
      <w:bookmarkEnd w:id="5303"/>
      <w:r>
        <w:rPr>
          <w:rFonts w:hint="cs"/>
          <w:rtl/>
          <w:lang w:eastAsia="he-IL"/>
        </w:rPr>
        <w:t xml:space="preserve"> </w:t>
      </w:r>
      <w:r>
        <w:rPr>
          <w:rtl/>
          <w:lang w:eastAsia="he-IL"/>
        </w:rPr>
        <w:t>אבא, אימא, אני ביביסט</w:t>
      </w:r>
      <w:r>
        <w:rPr>
          <w:rFonts w:hint="cs"/>
          <w:rtl/>
          <w:lang w:eastAsia="he-IL"/>
        </w:rPr>
        <w:t>.</w:t>
      </w:r>
      <w:bookmarkStart w:id="5304" w:name="_ETM_Q28_276508"/>
      <w:bookmarkEnd w:id="5304"/>
      <w:r>
        <w:rPr>
          <w:rtl/>
          <w:lang w:eastAsia="he-IL"/>
        </w:rPr>
        <w:t xml:space="preserve"> מה שנקרא, עוד לא התחלנו</w:t>
      </w:r>
      <w:r>
        <w:rPr>
          <w:rFonts w:hint="cs"/>
          <w:rtl/>
          <w:lang w:eastAsia="he-IL"/>
        </w:rPr>
        <w:t>.</w:t>
      </w:r>
      <w:r>
        <w:rPr>
          <w:rtl/>
          <w:lang w:eastAsia="he-IL"/>
        </w:rPr>
        <w:t xml:space="preserve"> שיהיה </w:t>
      </w:r>
      <w:bookmarkStart w:id="5305" w:name="_ETM_Q28_277986"/>
      <w:bookmarkEnd w:id="5305"/>
      <w:r>
        <w:rPr>
          <w:rtl/>
          <w:lang w:eastAsia="he-IL"/>
        </w:rPr>
        <w:t>לכולם שבוע טוב.</w:t>
      </w:r>
    </w:p>
    <w:p w:rsidR="00B55305" w:rsidRDefault="00B55305" w:rsidP="00CC796E">
      <w:pPr>
        <w:rPr>
          <w:rtl/>
          <w:lang w:eastAsia="he-IL"/>
        </w:rPr>
      </w:pPr>
    </w:p>
    <w:p w:rsidR="00B55305" w:rsidRDefault="00B55305" w:rsidP="00D24BD8">
      <w:pPr>
        <w:pStyle w:val="af6"/>
        <w:keepNext/>
        <w:rPr>
          <w:rtl/>
        </w:rPr>
      </w:pPr>
      <w:bookmarkStart w:id="5306" w:name="ET_yor_6691_26"/>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bookmarkEnd w:id="5306"/>
    </w:p>
    <w:p w:rsidR="00B55305" w:rsidRDefault="00B55305" w:rsidP="00D24BD8">
      <w:pPr>
        <w:pStyle w:val="KeepWithNext"/>
        <w:rPr>
          <w:rtl/>
          <w:lang w:eastAsia="he-IL"/>
        </w:rPr>
      </w:pPr>
    </w:p>
    <w:p w:rsidR="00B55305" w:rsidRDefault="00B55305" w:rsidP="00CC796E">
      <w:pPr>
        <w:rPr>
          <w:rtl/>
          <w:lang w:eastAsia="he-IL"/>
        </w:rPr>
      </w:pPr>
      <w:bookmarkStart w:id="5307" w:name="_ETM_Q28_285540"/>
      <w:bookmarkStart w:id="5308" w:name="_ETM_Q28_285040"/>
      <w:bookmarkEnd w:id="5307"/>
      <w:bookmarkEnd w:id="5308"/>
      <w:r>
        <w:rPr>
          <w:rtl/>
          <w:lang w:eastAsia="he-IL"/>
        </w:rPr>
        <w:t>סיעת יש עתיד</w:t>
      </w:r>
      <w:r>
        <w:rPr>
          <w:rFonts w:hint="cs"/>
          <w:rtl/>
          <w:lang w:eastAsia="he-IL"/>
        </w:rPr>
        <w:t>,</w:t>
      </w:r>
      <w:r>
        <w:rPr>
          <w:rtl/>
          <w:lang w:eastAsia="he-IL"/>
        </w:rPr>
        <w:t xml:space="preserve"> לא הוגן.</w:t>
      </w:r>
    </w:p>
    <w:p w:rsidR="00B55305" w:rsidRDefault="00B55305" w:rsidP="00D40AA4">
      <w:pPr>
        <w:rPr>
          <w:rtl/>
          <w:lang w:eastAsia="he-IL"/>
        </w:rPr>
      </w:pPr>
    </w:p>
    <w:p w:rsidR="00B55305" w:rsidRDefault="00B55305" w:rsidP="00CC796E">
      <w:pPr>
        <w:pStyle w:val="-"/>
        <w:keepNext/>
        <w:rPr>
          <w:rtl/>
        </w:rPr>
      </w:pPr>
      <w:r w:rsidRPr="00CC796E">
        <w:rPr>
          <w:rStyle w:val="TagStyle"/>
          <w:rtl/>
        </w:rPr>
        <w:t xml:space="preserve"> &lt;&lt; דובר_המשך &gt;&gt; </w:t>
      </w:r>
      <w:r>
        <w:rPr>
          <w:rtl/>
        </w:rPr>
        <w:t>נאור שירי (יש עתיד):</w:t>
      </w:r>
      <w:r w:rsidRPr="00CC796E">
        <w:rPr>
          <w:rStyle w:val="TagStyle"/>
          <w:rtl/>
        </w:rPr>
        <w:t xml:space="preserve"> &lt;&lt; דובר_המשך &gt;&gt;</w:t>
      </w:r>
      <w:r>
        <w:rPr>
          <w:rtl/>
        </w:rPr>
        <w:t xml:space="preserve">   </w:t>
      </w:r>
    </w:p>
    <w:p w:rsidR="00B55305" w:rsidRDefault="00B55305" w:rsidP="00CC796E">
      <w:pPr>
        <w:pStyle w:val="KeepWithNext"/>
        <w:rPr>
          <w:rtl/>
          <w:lang w:eastAsia="he-IL"/>
        </w:rPr>
      </w:pPr>
    </w:p>
    <w:p w:rsidR="00B55305" w:rsidRDefault="00B55305" w:rsidP="00CC796E">
      <w:pPr>
        <w:rPr>
          <w:rtl/>
          <w:lang w:eastAsia="he-IL"/>
        </w:rPr>
      </w:pPr>
      <w:bookmarkStart w:id="5309" w:name="_ETM_Q28_288160"/>
      <w:bookmarkEnd w:id="5309"/>
      <w:r>
        <w:rPr>
          <w:rtl/>
          <w:lang w:eastAsia="he-IL"/>
        </w:rPr>
        <w:t xml:space="preserve">לא, לא, זה בסדר, אני בעד. </w:t>
      </w:r>
    </w:p>
    <w:p w:rsidR="00B55305" w:rsidRDefault="00B55305" w:rsidP="00CC796E">
      <w:pPr>
        <w:rPr>
          <w:rtl/>
          <w:lang w:eastAsia="he-IL"/>
        </w:rPr>
      </w:pPr>
    </w:p>
    <w:p w:rsidR="00B55305" w:rsidRDefault="00B55305" w:rsidP="00D24BD8">
      <w:pPr>
        <w:pStyle w:val="af6"/>
        <w:keepNext/>
        <w:rPr>
          <w:rtl/>
        </w:rPr>
      </w:pPr>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p>
    <w:p w:rsidR="00B55305" w:rsidRDefault="00B55305" w:rsidP="00D24BD8">
      <w:pPr>
        <w:pStyle w:val="KeepWithNext"/>
        <w:rPr>
          <w:rtl/>
          <w:lang w:eastAsia="he-IL"/>
        </w:rPr>
      </w:pPr>
    </w:p>
    <w:p w:rsidR="00B55305" w:rsidRDefault="00B55305" w:rsidP="00CC796E">
      <w:pPr>
        <w:rPr>
          <w:rtl/>
          <w:lang w:eastAsia="he-IL"/>
        </w:rPr>
      </w:pPr>
      <w:r>
        <w:rPr>
          <w:rFonts w:hint="cs"/>
          <w:rtl/>
          <w:lang w:eastAsia="he-IL"/>
        </w:rPr>
        <w:t xml:space="preserve">לא, </w:t>
      </w:r>
      <w:bookmarkStart w:id="5310" w:name="_ETM_Q28_290000"/>
      <w:bookmarkEnd w:id="5310"/>
      <w:r>
        <w:rPr>
          <w:rtl/>
          <w:lang w:eastAsia="he-IL"/>
        </w:rPr>
        <w:t>אני קובע.</w:t>
      </w:r>
    </w:p>
    <w:p w:rsidR="00B55305" w:rsidRDefault="00B55305" w:rsidP="00D40AA4">
      <w:pPr>
        <w:rPr>
          <w:rtl/>
          <w:lang w:eastAsia="he-IL"/>
        </w:rPr>
      </w:pPr>
    </w:p>
    <w:p w:rsidR="00B55305" w:rsidRDefault="00B55305" w:rsidP="00CC796E">
      <w:pPr>
        <w:pStyle w:val="-"/>
        <w:keepNext/>
        <w:rPr>
          <w:rtl/>
        </w:rPr>
      </w:pPr>
      <w:bookmarkStart w:id="5311" w:name="ET_speakercontinue_6361_13"/>
      <w:r w:rsidRPr="00CC796E">
        <w:rPr>
          <w:rStyle w:val="TagStyle"/>
          <w:rtl/>
        </w:rPr>
        <w:t xml:space="preserve"> &lt;&lt; דובר_המשך &gt;&gt; </w:t>
      </w:r>
      <w:r>
        <w:rPr>
          <w:rtl/>
        </w:rPr>
        <w:t>נאור שירי (יש עתיד):</w:t>
      </w:r>
      <w:r w:rsidRPr="00CC796E">
        <w:rPr>
          <w:rStyle w:val="TagStyle"/>
          <w:rtl/>
        </w:rPr>
        <w:t xml:space="preserve"> &lt;&lt; דובר_המשך &gt;&gt;</w:t>
      </w:r>
      <w:r>
        <w:rPr>
          <w:rtl/>
        </w:rPr>
        <w:t xml:space="preserve">   </w:t>
      </w:r>
      <w:bookmarkEnd w:id="5311"/>
    </w:p>
    <w:p w:rsidR="00B55305" w:rsidRDefault="00B55305" w:rsidP="00CC796E">
      <w:pPr>
        <w:pStyle w:val="KeepWithNext"/>
        <w:rPr>
          <w:rtl/>
          <w:lang w:eastAsia="he-IL"/>
        </w:rPr>
      </w:pPr>
    </w:p>
    <w:p w:rsidR="00B55305" w:rsidRDefault="00B55305" w:rsidP="00D40AA4">
      <w:pPr>
        <w:rPr>
          <w:rtl/>
          <w:lang w:eastAsia="he-IL"/>
        </w:rPr>
      </w:pPr>
      <w:bookmarkStart w:id="5312" w:name="_ETM_Q28_288165"/>
      <w:bookmarkStart w:id="5313" w:name="_ETM_Q28_291839"/>
      <w:bookmarkEnd w:id="5312"/>
      <w:bookmarkEnd w:id="5313"/>
      <w:r>
        <w:rPr>
          <w:rtl/>
          <w:lang w:eastAsia="he-IL"/>
        </w:rPr>
        <w:t xml:space="preserve">טוב, אתה קובע. </w:t>
      </w:r>
    </w:p>
    <w:p w:rsidR="00B55305" w:rsidRDefault="00B55305" w:rsidP="00D40AA4">
      <w:pPr>
        <w:rPr>
          <w:rtl/>
          <w:lang w:eastAsia="he-IL"/>
        </w:rPr>
      </w:pPr>
    </w:p>
    <w:p w:rsidR="00B55305" w:rsidRDefault="00B55305" w:rsidP="00D24BD8">
      <w:pPr>
        <w:pStyle w:val="af6"/>
        <w:keepNext/>
        <w:rPr>
          <w:rtl/>
        </w:rPr>
      </w:pPr>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p>
    <w:p w:rsidR="00B55305" w:rsidRDefault="00B55305" w:rsidP="00D24BD8">
      <w:pPr>
        <w:pStyle w:val="KeepWithNext"/>
        <w:rPr>
          <w:rtl/>
          <w:lang w:eastAsia="he-IL"/>
        </w:rPr>
      </w:pPr>
    </w:p>
    <w:p w:rsidR="00B55305" w:rsidRDefault="00B55305" w:rsidP="00CC796E">
      <w:pPr>
        <w:rPr>
          <w:rtl/>
          <w:lang w:eastAsia="he-IL"/>
        </w:rPr>
      </w:pPr>
      <w:r>
        <w:rPr>
          <w:rtl/>
          <w:lang w:eastAsia="he-IL"/>
        </w:rPr>
        <w:t xml:space="preserve">תודה. </w:t>
      </w:r>
      <w:bookmarkStart w:id="5314" w:name="_ETM_Q28_293870"/>
      <w:bookmarkEnd w:id="5314"/>
    </w:p>
    <w:p w:rsidR="00B55305" w:rsidRDefault="00B55305" w:rsidP="00CC796E">
      <w:pPr>
        <w:rPr>
          <w:rtl/>
          <w:lang w:eastAsia="he-IL"/>
        </w:rPr>
      </w:pPr>
    </w:p>
    <w:p w:rsidR="00B55305" w:rsidRDefault="00B55305" w:rsidP="00CC796E">
      <w:pPr>
        <w:pStyle w:val="-"/>
        <w:keepNext/>
        <w:rPr>
          <w:rtl/>
        </w:rPr>
      </w:pPr>
      <w:bookmarkStart w:id="5315" w:name="ET_speakercontinue_6361_15"/>
      <w:r w:rsidRPr="00CC796E">
        <w:rPr>
          <w:rStyle w:val="TagStyle"/>
          <w:rtl/>
        </w:rPr>
        <w:t xml:space="preserve"> &lt;&lt; דובר_המשך &gt;&gt; </w:t>
      </w:r>
      <w:r>
        <w:rPr>
          <w:rtl/>
        </w:rPr>
        <w:t>נאור שירי (יש עתיד):</w:t>
      </w:r>
      <w:r w:rsidRPr="00CC796E">
        <w:rPr>
          <w:rStyle w:val="TagStyle"/>
          <w:rtl/>
        </w:rPr>
        <w:t xml:space="preserve"> &lt;&lt; דובר_המשך &gt;&gt;</w:t>
      </w:r>
      <w:r>
        <w:rPr>
          <w:rtl/>
        </w:rPr>
        <w:t xml:space="preserve">   </w:t>
      </w:r>
      <w:bookmarkEnd w:id="5315"/>
    </w:p>
    <w:p w:rsidR="00B55305" w:rsidRDefault="00B55305" w:rsidP="00CC796E">
      <w:pPr>
        <w:pStyle w:val="KeepWithNext"/>
        <w:rPr>
          <w:rtl/>
          <w:lang w:eastAsia="he-IL"/>
        </w:rPr>
      </w:pPr>
    </w:p>
    <w:p w:rsidR="00B55305" w:rsidRDefault="00B55305" w:rsidP="001205FD">
      <w:pPr>
        <w:rPr>
          <w:rtl/>
          <w:lang w:eastAsia="he-IL"/>
        </w:rPr>
      </w:pPr>
      <w:bookmarkStart w:id="5316" w:name="_ETM_Q28_289508"/>
      <w:bookmarkEnd w:id="5316"/>
      <w:r>
        <w:rPr>
          <w:rtl/>
          <w:lang w:eastAsia="he-IL"/>
        </w:rPr>
        <w:t xml:space="preserve">כל הכבוד לסוכן </w:t>
      </w:r>
      <w:proofErr w:type="spellStart"/>
      <w:r>
        <w:rPr>
          <w:rtl/>
          <w:lang w:eastAsia="he-IL"/>
        </w:rPr>
        <w:t>הקטרי</w:t>
      </w:r>
      <w:proofErr w:type="spellEnd"/>
      <w:r>
        <w:rPr>
          <w:rtl/>
          <w:lang w:eastAsia="he-IL"/>
        </w:rPr>
        <w:t xml:space="preserve">, באמת. במקומו של מר אוריך, </w:t>
      </w:r>
      <w:bookmarkStart w:id="5317" w:name="_ETM_Q28_298840"/>
      <w:bookmarkEnd w:id="5317"/>
      <w:r>
        <w:rPr>
          <w:rFonts w:hint="cs"/>
          <w:rtl/>
          <w:lang w:eastAsia="he-IL"/>
        </w:rPr>
        <w:t xml:space="preserve">אני </w:t>
      </w:r>
      <w:r>
        <w:rPr>
          <w:rtl/>
          <w:lang w:eastAsia="he-IL"/>
        </w:rPr>
        <w:t>הייתי נכנס למקלט</w:t>
      </w:r>
      <w:r>
        <w:rPr>
          <w:rFonts w:hint="cs"/>
          <w:rtl/>
          <w:lang w:eastAsia="he-IL"/>
        </w:rPr>
        <w:t>,</w:t>
      </w:r>
      <w:r>
        <w:rPr>
          <w:rtl/>
          <w:lang w:eastAsia="he-IL"/>
        </w:rPr>
        <w:t xml:space="preserve"> לבונקר התת-קרקעי, ולא הייתי מדבר במשך שלוש</w:t>
      </w:r>
      <w:r>
        <w:rPr>
          <w:rFonts w:hint="cs"/>
          <w:rtl/>
          <w:lang w:eastAsia="he-IL"/>
        </w:rPr>
        <w:t xml:space="preserve">, </w:t>
      </w:r>
      <w:r>
        <w:rPr>
          <w:rtl/>
          <w:lang w:eastAsia="he-IL"/>
        </w:rPr>
        <w:t xml:space="preserve">ארבע </w:t>
      </w:r>
      <w:bookmarkStart w:id="5318" w:name="_ETM_Q28_303810"/>
      <w:bookmarkEnd w:id="5318"/>
      <w:r>
        <w:rPr>
          <w:rtl/>
          <w:lang w:eastAsia="he-IL"/>
        </w:rPr>
        <w:t xml:space="preserve">שנים רק מהבושה על מבצעי ההשפעה שהוא ניסה לייצר על </w:t>
      </w:r>
      <w:bookmarkStart w:id="5319" w:name="_ETM_Q28_308780"/>
      <w:bookmarkEnd w:id="5319"/>
      <w:r>
        <w:rPr>
          <w:rtl/>
          <w:lang w:eastAsia="he-IL"/>
        </w:rPr>
        <w:t>מדינת ישראל, האזרחים שלנו</w:t>
      </w:r>
      <w:r>
        <w:rPr>
          <w:rFonts w:hint="cs"/>
          <w:rtl/>
          <w:lang w:eastAsia="he-IL"/>
        </w:rPr>
        <w:t xml:space="preserve">. </w:t>
      </w:r>
      <w:bookmarkStart w:id="5320" w:name="_ETM_Q28_313869"/>
      <w:bookmarkEnd w:id="5320"/>
      <w:r>
        <w:rPr>
          <w:rtl/>
          <w:lang w:eastAsia="he-IL"/>
        </w:rPr>
        <w:t>אבל הוא</w:t>
      </w:r>
      <w:r>
        <w:rPr>
          <w:rFonts w:hint="cs"/>
          <w:rtl/>
          <w:lang w:eastAsia="he-IL"/>
        </w:rPr>
        <w:t>?</w:t>
      </w:r>
      <w:bookmarkStart w:id="5321" w:name="_ETM_Q28_311458"/>
      <w:bookmarkEnd w:id="5321"/>
      <w:r>
        <w:rPr>
          <w:rtl/>
          <w:lang w:eastAsia="he-IL"/>
        </w:rPr>
        <w:t xml:space="preserve"> הכול בסדר, חזרנו</w:t>
      </w:r>
      <w:r>
        <w:rPr>
          <w:rFonts w:hint="cs"/>
          <w:rtl/>
          <w:lang w:eastAsia="he-IL"/>
        </w:rPr>
        <w:t>.</w:t>
      </w:r>
      <w:r>
        <w:rPr>
          <w:rtl/>
          <w:lang w:eastAsia="he-IL"/>
        </w:rPr>
        <w:t xml:space="preserve"> אנחנו, מה שנקרא, עוד לא </w:t>
      </w:r>
      <w:bookmarkStart w:id="5322" w:name="_ETM_Q28_316383"/>
      <w:bookmarkEnd w:id="5322"/>
      <w:r>
        <w:rPr>
          <w:rtl/>
          <w:lang w:eastAsia="he-IL"/>
        </w:rPr>
        <w:t>התחלנו</w:t>
      </w:r>
      <w:r>
        <w:rPr>
          <w:rFonts w:hint="cs"/>
          <w:rtl/>
          <w:lang w:eastAsia="he-IL"/>
        </w:rPr>
        <w:t>.</w:t>
      </w:r>
      <w:r>
        <w:rPr>
          <w:rtl/>
          <w:lang w:eastAsia="he-IL"/>
        </w:rPr>
        <w:t xml:space="preserve"> </w:t>
      </w:r>
      <w:bookmarkStart w:id="5323" w:name="_ETM_Q28_318910"/>
      <w:bookmarkEnd w:id="5323"/>
      <w:r>
        <w:rPr>
          <w:rtl/>
          <w:lang w:eastAsia="he-IL"/>
        </w:rPr>
        <w:t>איזה גבר אתה, מדברים על הסרטון שלך</w:t>
      </w:r>
      <w:r>
        <w:rPr>
          <w:rFonts w:hint="cs"/>
          <w:rtl/>
          <w:lang w:eastAsia="he-IL"/>
        </w:rPr>
        <w:t>.</w:t>
      </w:r>
      <w:bookmarkStart w:id="5324" w:name="_ETM_Q28_320958"/>
      <w:bookmarkEnd w:id="5324"/>
      <w:r>
        <w:rPr>
          <w:rFonts w:hint="cs"/>
          <w:rtl/>
          <w:lang w:eastAsia="he-IL"/>
        </w:rPr>
        <w:t xml:space="preserve"> </w:t>
      </w:r>
      <w:bookmarkStart w:id="5325" w:name="_ETM_Q28_349358"/>
      <w:bookmarkEnd w:id="5325"/>
    </w:p>
    <w:p w:rsidR="00B55305" w:rsidRDefault="00B55305" w:rsidP="001205FD">
      <w:pPr>
        <w:rPr>
          <w:rtl/>
          <w:lang w:eastAsia="he-IL"/>
        </w:rPr>
      </w:pPr>
    </w:p>
    <w:p w:rsidR="00B55305" w:rsidRDefault="00B55305" w:rsidP="001205FD">
      <w:pPr>
        <w:rPr>
          <w:rtl/>
          <w:lang w:eastAsia="he-IL"/>
        </w:rPr>
      </w:pPr>
      <w:r>
        <w:rPr>
          <w:rtl/>
          <w:lang w:eastAsia="he-IL"/>
        </w:rPr>
        <w:t xml:space="preserve">אזרחי ואזרחיות ישראל, </w:t>
      </w:r>
      <w:bookmarkStart w:id="5326" w:name="_ETM_Q28_323917"/>
      <w:bookmarkEnd w:id="5326"/>
      <w:r>
        <w:rPr>
          <w:rtl/>
          <w:lang w:eastAsia="he-IL"/>
        </w:rPr>
        <w:t>אני חייב לבשר משהו</w:t>
      </w:r>
      <w:r>
        <w:rPr>
          <w:rFonts w:hint="cs"/>
          <w:rtl/>
          <w:lang w:eastAsia="he-IL"/>
        </w:rPr>
        <w:t>.</w:t>
      </w:r>
      <w:r>
        <w:rPr>
          <w:rtl/>
          <w:lang w:eastAsia="he-IL"/>
        </w:rPr>
        <w:t xml:space="preserve"> אני יודע שכל </w:t>
      </w:r>
      <w:proofErr w:type="spellStart"/>
      <w:r>
        <w:rPr>
          <w:rFonts w:hint="cs"/>
          <w:rtl/>
          <w:lang w:eastAsia="he-IL"/>
        </w:rPr>
        <w:t>הפקיסטני</w:t>
      </w:r>
      <w:r>
        <w:rPr>
          <w:rFonts w:hint="eastAsia"/>
          <w:rtl/>
          <w:lang w:eastAsia="he-IL"/>
        </w:rPr>
        <w:t>ם</w:t>
      </w:r>
      <w:proofErr w:type="spellEnd"/>
      <w:r>
        <w:rPr>
          <w:rtl/>
          <w:lang w:eastAsia="he-IL"/>
        </w:rPr>
        <w:t xml:space="preserve">, האפגנים, ההודים </w:t>
      </w:r>
      <w:bookmarkStart w:id="5327" w:name="_ETM_Q28_328925"/>
      <w:bookmarkEnd w:id="5327"/>
      <w:proofErr w:type="spellStart"/>
      <w:r>
        <w:rPr>
          <w:rtl/>
          <w:lang w:eastAsia="he-IL"/>
        </w:rPr>
        <w:t>והסרילנקים</w:t>
      </w:r>
      <w:proofErr w:type="spellEnd"/>
      <w:r>
        <w:rPr>
          <w:rtl/>
          <w:lang w:eastAsia="he-IL"/>
        </w:rPr>
        <w:t xml:space="preserve"> עשו מלא </w:t>
      </w:r>
      <w:proofErr w:type="spellStart"/>
      <w:r>
        <w:rPr>
          <w:rtl/>
          <w:lang w:eastAsia="he-IL"/>
        </w:rPr>
        <w:t>מלא</w:t>
      </w:r>
      <w:proofErr w:type="spellEnd"/>
      <w:r>
        <w:rPr>
          <w:rtl/>
          <w:lang w:eastAsia="he-IL"/>
        </w:rPr>
        <w:t xml:space="preserve"> שיירים </w:t>
      </w:r>
      <w:proofErr w:type="spellStart"/>
      <w:r>
        <w:rPr>
          <w:rtl/>
          <w:lang w:eastAsia="he-IL"/>
        </w:rPr>
        <w:t>ולייקים</w:t>
      </w:r>
      <w:proofErr w:type="spellEnd"/>
      <w:r>
        <w:rPr>
          <w:rtl/>
          <w:lang w:eastAsia="he-IL"/>
        </w:rPr>
        <w:t>. כל הכבוד לכם</w:t>
      </w:r>
      <w:r>
        <w:rPr>
          <w:rFonts w:hint="cs"/>
          <w:rtl/>
          <w:lang w:eastAsia="he-IL"/>
        </w:rPr>
        <w:t>.</w:t>
      </w:r>
      <w:r>
        <w:rPr>
          <w:rtl/>
          <w:lang w:eastAsia="he-IL"/>
        </w:rPr>
        <w:t xml:space="preserve"> מה </w:t>
      </w:r>
      <w:bookmarkStart w:id="5328" w:name="_ETM_Q28_333933"/>
      <w:bookmarkEnd w:id="5328"/>
      <w:r>
        <w:rPr>
          <w:rtl/>
          <w:lang w:eastAsia="he-IL"/>
        </w:rPr>
        <w:t xml:space="preserve">שנקרא, כל הכבוד לצה"ל </w:t>
      </w:r>
      <w:r>
        <w:rPr>
          <w:rFonts w:hint="cs"/>
          <w:rtl/>
          <w:lang w:eastAsia="he-IL"/>
        </w:rPr>
        <w:t xml:space="preserve">– </w:t>
      </w:r>
      <w:r>
        <w:rPr>
          <w:rtl/>
          <w:lang w:eastAsia="he-IL"/>
        </w:rPr>
        <w:t>עשיתם מלא שיתופים, מיליוני צפיות</w:t>
      </w:r>
      <w:r>
        <w:rPr>
          <w:rFonts w:hint="cs"/>
          <w:rtl/>
          <w:lang w:eastAsia="he-IL"/>
        </w:rPr>
        <w:t>.</w:t>
      </w:r>
      <w:r>
        <w:rPr>
          <w:rtl/>
          <w:lang w:eastAsia="he-IL"/>
        </w:rPr>
        <w:t xml:space="preserve"> הם </w:t>
      </w:r>
      <w:bookmarkStart w:id="5329" w:name="_ETM_Q28_338941"/>
      <w:bookmarkEnd w:id="5329"/>
      <w:r>
        <w:rPr>
          <w:rtl/>
          <w:lang w:eastAsia="he-IL"/>
        </w:rPr>
        <w:t>משפריצים שמפניות שם. איזה יופי, כל הכבוד לכם</w:t>
      </w:r>
      <w:r>
        <w:rPr>
          <w:rFonts w:hint="cs"/>
          <w:rtl/>
          <w:lang w:eastAsia="he-IL"/>
        </w:rPr>
        <w:t>.</w:t>
      </w:r>
      <w:r>
        <w:rPr>
          <w:rtl/>
          <w:lang w:eastAsia="he-IL"/>
        </w:rPr>
        <w:t xml:space="preserve"> </w:t>
      </w:r>
      <w:bookmarkStart w:id="5330" w:name="_ETM_Q28_344419"/>
      <w:bookmarkEnd w:id="5330"/>
    </w:p>
    <w:p w:rsidR="00B55305" w:rsidRDefault="00B55305" w:rsidP="00D24BD8">
      <w:pPr>
        <w:rPr>
          <w:rtl/>
          <w:lang w:eastAsia="he-IL"/>
        </w:rPr>
      </w:pPr>
    </w:p>
    <w:p w:rsidR="00B55305" w:rsidRDefault="00B55305" w:rsidP="001205FD">
      <w:pPr>
        <w:rPr>
          <w:rtl/>
          <w:lang w:eastAsia="he-IL"/>
        </w:rPr>
      </w:pPr>
      <w:r>
        <w:rPr>
          <w:rtl/>
          <w:lang w:eastAsia="he-IL"/>
        </w:rPr>
        <w:t xml:space="preserve">הסרטונים היחידים שצריכים לעניין אותנו ואת כל התושבים, בטח ובטח </w:t>
      </w:r>
      <w:bookmarkStart w:id="5331" w:name="_ETM_Q28_350298"/>
      <w:bookmarkEnd w:id="5331"/>
      <w:r>
        <w:rPr>
          <w:rtl/>
          <w:lang w:eastAsia="he-IL"/>
        </w:rPr>
        <w:t>בבחירות, זה הסרטונים מני</w:t>
      </w:r>
      <w:r>
        <w:rPr>
          <w:rFonts w:hint="cs"/>
          <w:rtl/>
          <w:lang w:eastAsia="he-IL"/>
        </w:rPr>
        <w:t>ר ע</w:t>
      </w:r>
      <w:r>
        <w:rPr>
          <w:rtl/>
          <w:lang w:eastAsia="he-IL"/>
        </w:rPr>
        <w:t xml:space="preserve">וז, זה הסרטונים מנתיב העשרה, זה הסרטונים </w:t>
      </w:r>
      <w:bookmarkStart w:id="5332" w:name="_ETM_Q28_356177"/>
      <w:bookmarkEnd w:id="5332"/>
      <w:r>
        <w:rPr>
          <w:rtl/>
          <w:lang w:eastAsia="he-IL"/>
        </w:rPr>
        <w:t>מהמכולה ברעים</w:t>
      </w:r>
      <w:r>
        <w:rPr>
          <w:rFonts w:hint="cs"/>
          <w:rtl/>
          <w:lang w:eastAsia="he-IL"/>
        </w:rPr>
        <w:t>;</w:t>
      </w:r>
      <w:r>
        <w:rPr>
          <w:rtl/>
          <w:lang w:eastAsia="he-IL"/>
        </w:rPr>
        <w:t xml:space="preserve"> ממאות ואלפי המבלים שבורחים משרפה, מאונס, מטבח</w:t>
      </w:r>
      <w:r>
        <w:rPr>
          <w:rFonts w:hint="cs"/>
          <w:rtl/>
          <w:lang w:eastAsia="he-IL"/>
        </w:rPr>
        <w:t>.</w:t>
      </w:r>
      <w:r>
        <w:rPr>
          <w:rtl/>
          <w:lang w:eastAsia="he-IL"/>
        </w:rPr>
        <w:t xml:space="preserve"> זה </w:t>
      </w:r>
      <w:bookmarkStart w:id="5333" w:name="_ETM_Q28_362056"/>
      <w:bookmarkEnd w:id="5333"/>
      <w:r>
        <w:rPr>
          <w:rtl/>
          <w:lang w:eastAsia="he-IL"/>
        </w:rPr>
        <w:t>הסרטונים. לא מעניין הסרטונים של כל המתלהבים מ</w:t>
      </w:r>
      <w:r>
        <w:rPr>
          <w:rFonts w:hint="cs"/>
          <w:rtl/>
          <w:lang w:eastAsia="he-IL"/>
        </w:rPr>
        <w:t>"</w:t>
      </w:r>
      <w:r>
        <w:rPr>
          <w:rtl/>
          <w:lang w:eastAsia="he-IL"/>
        </w:rPr>
        <w:t>אבא, אני ביביסט</w:t>
      </w:r>
      <w:r>
        <w:rPr>
          <w:rFonts w:hint="cs"/>
          <w:rtl/>
          <w:lang w:eastAsia="he-IL"/>
        </w:rPr>
        <w:t>".</w:t>
      </w:r>
      <w:r>
        <w:rPr>
          <w:rtl/>
          <w:lang w:eastAsia="he-IL"/>
        </w:rPr>
        <w:t xml:space="preserve"> </w:t>
      </w:r>
      <w:bookmarkStart w:id="5334" w:name="_ETM_Q28_367935"/>
      <w:bookmarkEnd w:id="5334"/>
      <w:r>
        <w:rPr>
          <w:rtl/>
          <w:lang w:eastAsia="he-IL"/>
        </w:rPr>
        <w:t>וואו, יא מלך, אתה ביביסט, איזו הברקה</w:t>
      </w:r>
      <w:r>
        <w:rPr>
          <w:rFonts w:hint="cs"/>
          <w:rtl/>
          <w:lang w:eastAsia="he-IL"/>
        </w:rPr>
        <w:t>.</w:t>
      </w:r>
      <w:r>
        <w:rPr>
          <w:rtl/>
          <w:lang w:eastAsia="he-IL"/>
        </w:rPr>
        <w:t xml:space="preserve"> לא עשו </w:t>
      </w:r>
      <w:bookmarkStart w:id="5335" w:name="_ETM_Q28_373824"/>
      <w:bookmarkEnd w:id="5335"/>
      <w:r>
        <w:rPr>
          <w:rtl/>
          <w:lang w:eastAsia="he-IL"/>
        </w:rPr>
        <w:t>זאת לפניך</w:t>
      </w:r>
      <w:r>
        <w:rPr>
          <w:rFonts w:hint="cs"/>
          <w:rtl/>
          <w:lang w:eastAsia="he-IL"/>
        </w:rPr>
        <w:t>.</w:t>
      </w:r>
      <w:r>
        <w:rPr>
          <w:rtl/>
          <w:lang w:eastAsia="he-IL"/>
        </w:rPr>
        <w:t xml:space="preserve"> רק </w:t>
      </w:r>
      <w:r>
        <w:rPr>
          <w:rFonts w:hint="cs"/>
          <w:rtl/>
          <w:lang w:eastAsia="he-IL"/>
        </w:rPr>
        <w:t>70</w:t>
      </w:r>
      <w:bookmarkStart w:id="5336" w:name="_ETM_Q28_371827"/>
      <w:bookmarkEnd w:id="5336"/>
      <w:r>
        <w:rPr>
          <w:rtl/>
          <w:lang w:eastAsia="he-IL"/>
        </w:rPr>
        <w:t xml:space="preserve"> פעמים. </w:t>
      </w:r>
      <w:bookmarkStart w:id="5337" w:name="_ETM_Q28_386557"/>
      <w:bookmarkEnd w:id="5337"/>
      <w:r>
        <w:rPr>
          <w:rtl/>
          <w:lang w:eastAsia="he-IL"/>
        </w:rPr>
        <w:t xml:space="preserve">הסרטונים היחידים שאנחנו צריכים לזכור </w:t>
      </w:r>
      <w:bookmarkStart w:id="5338" w:name="_ETM_Q28_378724"/>
      <w:bookmarkEnd w:id="5338"/>
      <w:r>
        <w:rPr>
          <w:rtl/>
          <w:lang w:eastAsia="he-IL"/>
        </w:rPr>
        <w:t xml:space="preserve">זה הסרטונים של </w:t>
      </w:r>
      <w:r>
        <w:rPr>
          <w:rFonts w:hint="cs"/>
          <w:rtl/>
          <w:lang w:eastAsia="he-IL"/>
        </w:rPr>
        <w:t>ה</w:t>
      </w:r>
      <w:r>
        <w:rPr>
          <w:rtl/>
          <w:lang w:eastAsia="he-IL"/>
        </w:rPr>
        <w:t>דם, של רומי מ</w:t>
      </w:r>
      <w:r>
        <w:rPr>
          <w:rFonts w:hint="cs"/>
          <w:rtl/>
          <w:lang w:eastAsia="he-IL"/>
        </w:rPr>
        <w:t>ש</w:t>
      </w:r>
      <w:r>
        <w:rPr>
          <w:rtl/>
          <w:lang w:eastAsia="he-IL"/>
        </w:rPr>
        <w:t>דרות שצועקת</w:t>
      </w:r>
      <w:r>
        <w:rPr>
          <w:rFonts w:hint="cs"/>
          <w:rtl/>
          <w:lang w:eastAsia="he-IL"/>
        </w:rPr>
        <w:t>:</w:t>
      </w:r>
      <w:r>
        <w:rPr>
          <w:rtl/>
          <w:lang w:eastAsia="he-IL"/>
        </w:rPr>
        <w:t xml:space="preserve"> אתם מישראל</w:t>
      </w:r>
      <w:r>
        <w:rPr>
          <w:rFonts w:hint="cs"/>
          <w:rtl/>
          <w:lang w:eastAsia="he-IL"/>
        </w:rPr>
        <w:t>?</w:t>
      </w:r>
      <w:r>
        <w:rPr>
          <w:rtl/>
          <w:lang w:eastAsia="he-IL"/>
        </w:rPr>
        <w:t xml:space="preserve"> </w:t>
      </w:r>
      <w:bookmarkStart w:id="5339" w:name="_ETM_Q28_383625"/>
      <w:bookmarkEnd w:id="5339"/>
      <w:r>
        <w:rPr>
          <w:rtl/>
          <w:lang w:eastAsia="he-IL"/>
        </w:rPr>
        <w:t>זה הסרטונים</w:t>
      </w:r>
      <w:r>
        <w:rPr>
          <w:rFonts w:hint="cs"/>
          <w:rtl/>
          <w:lang w:eastAsia="he-IL"/>
        </w:rPr>
        <w:t>.</w:t>
      </w:r>
      <w:r>
        <w:rPr>
          <w:rtl/>
          <w:lang w:eastAsia="he-IL"/>
        </w:rPr>
        <w:t xml:space="preserve"> זה הסרטונים, לא סרטונים של סוכנים קטרים שאומרים </w:t>
      </w:r>
      <w:bookmarkStart w:id="5340" w:name="_ETM_Q28_388526"/>
      <w:bookmarkEnd w:id="5340"/>
      <w:r>
        <w:rPr>
          <w:rtl/>
          <w:lang w:eastAsia="he-IL"/>
        </w:rPr>
        <w:t>עכשיו</w:t>
      </w:r>
      <w:r>
        <w:rPr>
          <w:rFonts w:hint="cs"/>
          <w:rtl/>
          <w:lang w:eastAsia="he-IL"/>
        </w:rPr>
        <w:t>,</w:t>
      </w:r>
      <w:r>
        <w:rPr>
          <w:rtl/>
          <w:lang w:eastAsia="he-IL"/>
        </w:rPr>
        <w:t xml:space="preserve"> בשבועות</w:t>
      </w:r>
      <w:r>
        <w:rPr>
          <w:rFonts w:hint="cs"/>
          <w:rtl/>
          <w:lang w:eastAsia="he-IL"/>
        </w:rPr>
        <w:t>,</w:t>
      </w:r>
      <w:r>
        <w:rPr>
          <w:rtl/>
          <w:lang w:eastAsia="he-IL"/>
        </w:rPr>
        <w:t xml:space="preserve"> משפריצים יין מהפה כמו איזה ילדים מתלהבים</w:t>
      </w:r>
      <w:r>
        <w:rPr>
          <w:rFonts w:hint="cs"/>
          <w:rtl/>
          <w:lang w:eastAsia="he-IL"/>
        </w:rPr>
        <w:t>:</w:t>
      </w:r>
      <w:r>
        <w:rPr>
          <w:rtl/>
          <w:lang w:eastAsia="he-IL"/>
        </w:rPr>
        <w:t xml:space="preserve"> וואו, </w:t>
      </w:r>
      <w:bookmarkStart w:id="5341" w:name="_ETM_Q28_393427"/>
      <w:bookmarkEnd w:id="5341"/>
      <w:r>
        <w:rPr>
          <w:rtl/>
          <w:lang w:eastAsia="he-IL"/>
        </w:rPr>
        <w:t>איזה סרטון עשינו</w:t>
      </w:r>
      <w:r>
        <w:rPr>
          <w:rFonts w:hint="cs"/>
          <w:rtl/>
          <w:lang w:eastAsia="he-IL"/>
        </w:rPr>
        <w:t>,</w:t>
      </w:r>
      <w:r>
        <w:rPr>
          <w:rtl/>
          <w:lang w:eastAsia="he-IL"/>
        </w:rPr>
        <w:t xml:space="preserve"> </w:t>
      </w:r>
      <w:r>
        <w:rPr>
          <w:rFonts w:hint="cs"/>
          <w:rtl/>
          <w:lang w:eastAsia="he-IL"/>
        </w:rPr>
        <w:t>"</w:t>
      </w:r>
      <w:r>
        <w:rPr>
          <w:rtl/>
          <w:lang w:eastAsia="he-IL"/>
        </w:rPr>
        <w:t xml:space="preserve">אני </w:t>
      </w:r>
      <w:r>
        <w:rPr>
          <w:rFonts w:hint="cs"/>
          <w:rtl/>
          <w:lang w:eastAsia="he-IL"/>
        </w:rPr>
        <w:t>ביביסט גאה</w:t>
      </w:r>
      <w:bookmarkStart w:id="5342" w:name="_ETM_Q28_394447"/>
      <w:bookmarkEnd w:id="5342"/>
      <w:r>
        <w:rPr>
          <w:rFonts w:hint="cs"/>
          <w:rtl/>
          <w:lang w:eastAsia="he-IL"/>
        </w:rPr>
        <w:t>".</w:t>
      </w:r>
      <w:r>
        <w:rPr>
          <w:rtl/>
          <w:lang w:eastAsia="he-IL"/>
        </w:rPr>
        <w:t xml:space="preserve"> </w:t>
      </w:r>
      <w:bookmarkStart w:id="5343" w:name="_ETM_Q28_397287"/>
      <w:bookmarkEnd w:id="5343"/>
      <w:r>
        <w:rPr>
          <w:rtl/>
          <w:lang w:eastAsia="he-IL"/>
        </w:rPr>
        <w:t xml:space="preserve">וואי, וגם אמרנו </w:t>
      </w:r>
      <w:r>
        <w:rPr>
          <w:rFonts w:hint="cs"/>
          <w:rtl/>
          <w:lang w:eastAsia="he-IL"/>
        </w:rPr>
        <w:t>"</w:t>
      </w:r>
      <w:r>
        <w:rPr>
          <w:rtl/>
          <w:lang w:eastAsia="he-IL"/>
        </w:rPr>
        <w:t xml:space="preserve">אנחנו </w:t>
      </w:r>
      <w:bookmarkStart w:id="5344" w:name="_ETM_Q28_398328"/>
      <w:bookmarkEnd w:id="5344"/>
      <w:r>
        <w:rPr>
          <w:rtl/>
          <w:lang w:eastAsia="he-IL"/>
        </w:rPr>
        <w:t>יוצאים מהארון</w:t>
      </w:r>
      <w:r>
        <w:rPr>
          <w:rFonts w:hint="cs"/>
          <w:rtl/>
          <w:lang w:eastAsia="he-IL"/>
        </w:rPr>
        <w:t>"</w:t>
      </w:r>
      <w:r>
        <w:rPr>
          <w:rtl/>
          <w:lang w:eastAsia="he-IL"/>
        </w:rPr>
        <w:t xml:space="preserve">, איזה מצחיקים. </w:t>
      </w:r>
      <w:bookmarkStart w:id="5345" w:name="_ETM_Q28_403559"/>
      <w:bookmarkStart w:id="5346" w:name="_ETM_Q28_413645"/>
      <w:bookmarkEnd w:id="5345"/>
      <w:bookmarkEnd w:id="5346"/>
    </w:p>
    <w:p w:rsidR="00B55305" w:rsidRDefault="00B55305" w:rsidP="00D24BD8">
      <w:pPr>
        <w:rPr>
          <w:rtl/>
          <w:lang w:eastAsia="he-IL"/>
        </w:rPr>
      </w:pPr>
      <w:bookmarkStart w:id="5347" w:name="_ETM_Q28_413706"/>
      <w:bookmarkEnd w:id="5347"/>
    </w:p>
    <w:p w:rsidR="00B55305" w:rsidRDefault="00B55305" w:rsidP="001205FD">
      <w:pPr>
        <w:rPr>
          <w:rtl/>
          <w:lang w:eastAsia="he-IL"/>
        </w:rPr>
      </w:pPr>
      <w:bookmarkStart w:id="5348" w:name="_ETM_Q28_413837"/>
      <w:bookmarkStart w:id="5349" w:name="_ETM_Q28_413873"/>
      <w:bookmarkEnd w:id="5348"/>
      <w:bookmarkEnd w:id="5349"/>
      <w:r>
        <w:rPr>
          <w:rtl/>
          <w:lang w:eastAsia="he-IL"/>
        </w:rPr>
        <w:t xml:space="preserve">איזה מצחיקים אתם, באמת, הייתי מגיש אתכם לגלובוס הזהב על </w:t>
      </w:r>
      <w:bookmarkStart w:id="5350" w:name="_ETM_Q28_407245"/>
      <w:bookmarkEnd w:id="5350"/>
      <w:r>
        <w:rPr>
          <w:rtl/>
          <w:lang w:eastAsia="he-IL"/>
        </w:rPr>
        <w:t>הסרטון המשעמם ביותר בהיסטוריה</w:t>
      </w:r>
      <w:r>
        <w:rPr>
          <w:rFonts w:hint="cs"/>
          <w:rtl/>
          <w:lang w:eastAsia="he-IL"/>
        </w:rPr>
        <w:t>.</w:t>
      </w:r>
      <w:r>
        <w:rPr>
          <w:rtl/>
          <w:lang w:eastAsia="he-IL"/>
        </w:rPr>
        <w:t xml:space="preserve"> באמת איזה סרטון משעמם</w:t>
      </w:r>
      <w:r>
        <w:rPr>
          <w:rFonts w:hint="cs"/>
          <w:rtl/>
          <w:lang w:eastAsia="he-IL"/>
        </w:rPr>
        <w:t>.</w:t>
      </w:r>
      <w:r>
        <w:rPr>
          <w:rtl/>
          <w:lang w:eastAsia="he-IL"/>
        </w:rPr>
        <w:t xml:space="preserve"> למי אכפת </w:t>
      </w:r>
      <w:bookmarkStart w:id="5351" w:name="_ETM_Q28_410932"/>
      <w:bookmarkEnd w:id="5351"/>
      <w:r>
        <w:rPr>
          <w:rtl/>
          <w:lang w:eastAsia="he-IL"/>
        </w:rPr>
        <w:t xml:space="preserve">ממנו? </w:t>
      </w:r>
      <w:bookmarkStart w:id="5352" w:name="_ETM_Q28_415240"/>
      <w:bookmarkEnd w:id="5352"/>
      <w:r>
        <w:rPr>
          <w:rtl/>
          <w:lang w:eastAsia="he-IL"/>
        </w:rPr>
        <w:t>מה שצריך להיות אכפת זה איפה הייתם בניר</w:t>
      </w:r>
      <w:r>
        <w:rPr>
          <w:rFonts w:hint="cs"/>
          <w:rtl/>
          <w:lang w:eastAsia="he-IL"/>
        </w:rPr>
        <w:t xml:space="preserve"> ע</w:t>
      </w:r>
      <w:r>
        <w:rPr>
          <w:rtl/>
          <w:lang w:eastAsia="he-IL"/>
        </w:rPr>
        <w:t>וז</w:t>
      </w:r>
      <w:r>
        <w:rPr>
          <w:rFonts w:hint="cs"/>
          <w:rtl/>
          <w:lang w:eastAsia="he-IL"/>
        </w:rPr>
        <w:t>,</w:t>
      </w:r>
      <w:bookmarkStart w:id="5353" w:name="_ETM_Q28_414976"/>
      <w:bookmarkEnd w:id="5353"/>
      <w:r>
        <w:rPr>
          <w:rtl/>
          <w:lang w:eastAsia="he-IL"/>
        </w:rPr>
        <w:t xml:space="preserve"> למה שם </w:t>
      </w:r>
      <w:bookmarkStart w:id="5354" w:name="_ETM_Q28_418920"/>
      <w:bookmarkEnd w:id="5354"/>
      <w:r>
        <w:rPr>
          <w:rtl/>
          <w:lang w:eastAsia="he-IL"/>
        </w:rPr>
        <w:t>התעסקתם באיפור ולא באתם לעשות שם סרטונים</w:t>
      </w:r>
      <w:r>
        <w:rPr>
          <w:rFonts w:hint="cs"/>
          <w:rtl/>
          <w:lang w:eastAsia="he-IL"/>
        </w:rPr>
        <w:t>,</w:t>
      </w:r>
      <w:r>
        <w:rPr>
          <w:rtl/>
          <w:lang w:eastAsia="he-IL"/>
        </w:rPr>
        <w:t xml:space="preserve"> למה לא הייתם </w:t>
      </w:r>
      <w:bookmarkStart w:id="5355" w:name="_ETM_Q28_422600"/>
      <w:bookmarkEnd w:id="5355"/>
      <w:r>
        <w:rPr>
          <w:rtl/>
          <w:lang w:eastAsia="he-IL"/>
        </w:rPr>
        <w:t>בכפר עזה</w:t>
      </w:r>
      <w:r>
        <w:rPr>
          <w:rFonts w:hint="cs"/>
          <w:rtl/>
          <w:lang w:eastAsia="he-IL"/>
        </w:rPr>
        <w:t>,</w:t>
      </w:r>
      <w:r>
        <w:rPr>
          <w:rtl/>
          <w:lang w:eastAsia="he-IL"/>
        </w:rPr>
        <w:t xml:space="preserve"> למה ראיתם אזרחים נחטפים</w:t>
      </w:r>
      <w:r>
        <w:rPr>
          <w:rFonts w:hint="cs"/>
          <w:rtl/>
          <w:lang w:eastAsia="he-IL"/>
        </w:rPr>
        <w:t>.</w:t>
      </w:r>
      <w:bookmarkStart w:id="5356" w:name="_ETM_Q28_424906"/>
      <w:bookmarkEnd w:id="5356"/>
      <w:r>
        <w:rPr>
          <w:rtl/>
          <w:lang w:eastAsia="he-IL"/>
        </w:rPr>
        <w:t xml:space="preserve"> זה הסרטונים</w:t>
      </w:r>
      <w:r>
        <w:rPr>
          <w:rFonts w:hint="cs"/>
          <w:rtl/>
          <w:lang w:eastAsia="he-IL"/>
        </w:rPr>
        <w:t xml:space="preserve"> – </w:t>
      </w:r>
      <w:r>
        <w:rPr>
          <w:rtl/>
          <w:lang w:eastAsia="he-IL"/>
        </w:rPr>
        <w:t xml:space="preserve">אזרחים </w:t>
      </w:r>
      <w:bookmarkStart w:id="5357" w:name="_ETM_Q28_426280"/>
      <w:bookmarkEnd w:id="5357"/>
      <w:r>
        <w:rPr>
          <w:rtl/>
          <w:lang w:eastAsia="he-IL"/>
        </w:rPr>
        <w:t>נחטפים על קולנועית ועל אופנועים</w:t>
      </w:r>
      <w:r>
        <w:rPr>
          <w:rFonts w:hint="cs"/>
          <w:rtl/>
          <w:lang w:eastAsia="he-IL"/>
        </w:rPr>
        <w:t>.</w:t>
      </w:r>
    </w:p>
    <w:p w:rsidR="00B55305" w:rsidRDefault="00B55305" w:rsidP="00D24BD8">
      <w:pPr>
        <w:rPr>
          <w:rtl/>
          <w:lang w:eastAsia="he-IL"/>
        </w:rPr>
      </w:pPr>
    </w:p>
    <w:p w:rsidR="00B55305" w:rsidRDefault="00B55305" w:rsidP="00D24BD8">
      <w:pPr>
        <w:pStyle w:val="af6"/>
        <w:keepNext/>
        <w:rPr>
          <w:rtl/>
        </w:rPr>
      </w:pPr>
      <w:bookmarkStart w:id="5358" w:name="ET_yor_6691_29"/>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bookmarkEnd w:id="5358"/>
    </w:p>
    <w:p w:rsidR="00B55305" w:rsidRDefault="00B55305" w:rsidP="00D24BD8">
      <w:pPr>
        <w:pStyle w:val="KeepWithNext"/>
        <w:rPr>
          <w:rtl/>
          <w:lang w:eastAsia="he-IL"/>
        </w:rPr>
      </w:pPr>
    </w:p>
    <w:p w:rsidR="00B55305" w:rsidRDefault="00B55305" w:rsidP="00D24BD8">
      <w:pPr>
        <w:rPr>
          <w:rtl/>
          <w:lang w:eastAsia="he-IL"/>
        </w:rPr>
      </w:pPr>
      <w:r>
        <w:rPr>
          <w:rFonts w:hint="cs"/>
          <w:rtl/>
          <w:lang w:eastAsia="he-IL"/>
        </w:rPr>
        <w:t>תודה רבה.</w:t>
      </w:r>
    </w:p>
    <w:p w:rsidR="00B55305" w:rsidRDefault="00B55305" w:rsidP="00D24BD8">
      <w:pPr>
        <w:rPr>
          <w:rtl/>
          <w:lang w:eastAsia="he-IL"/>
        </w:rPr>
      </w:pPr>
    </w:p>
    <w:p w:rsidR="00B55305" w:rsidRDefault="00B55305" w:rsidP="00D24BD8">
      <w:pPr>
        <w:pStyle w:val="-"/>
        <w:keepNext/>
        <w:rPr>
          <w:rtl/>
        </w:rPr>
      </w:pPr>
      <w:bookmarkStart w:id="5359" w:name="ET_speakercontinue_6361_17"/>
      <w:r w:rsidRPr="00D24BD8">
        <w:rPr>
          <w:rStyle w:val="TagStyle"/>
          <w:rtl/>
        </w:rPr>
        <w:t xml:space="preserve"> &lt;&lt; דובר_המשך &gt;&gt; </w:t>
      </w:r>
      <w:r>
        <w:rPr>
          <w:rtl/>
        </w:rPr>
        <w:t>נאור שירי (יש עתיד):</w:t>
      </w:r>
      <w:r w:rsidRPr="00D24BD8">
        <w:rPr>
          <w:rStyle w:val="TagStyle"/>
          <w:rtl/>
        </w:rPr>
        <w:t xml:space="preserve"> &lt;&lt; דובר_המשך &gt;&gt;</w:t>
      </w:r>
      <w:r>
        <w:rPr>
          <w:rtl/>
        </w:rPr>
        <w:t xml:space="preserve">   </w:t>
      </w:r>
      <w:bookmarkEnd w:id="5359"/>
    </w:p>
    <w:p w:rsidR="00B55305" w:rsidRDefault="00B55305" w:rsidP="00D24BD8">
      <w:pPr>
        <w:pStyle w:val="KeepWithNext"/>
        <w:rPr>
          <w:rtl/>
          <w:lang w:eastAsia="he-IL"/>
        </w:rPr>
      </w:pPr>
    </w:p>
    <w:p w:rsidR="00B55305" w:rsidRDefault="00B55305" w:rsidP="001205FD">
      <w:pPr>
        <w:rPr>
          <w:rtl/>
          <w:lang w:eastAsia="he-IL"/>
        </w:rPr>
      </w:pPr>
      <w:bookmarkStart w:id="5360" w:name="_ETM_Q28_427635"/>
      <w:bookmarkEnd w:id="5360"/>
      <w:r>
        <w:rPr>
          <w:rtl/>
          <w:lang w:eastAsia="he-IL"/>
        </w:rPr>
        <w:t xml:space="preserve">לא תודה, יש לי </w:t>
      </w:r>
      <w:bookmarkStart w:id="5361" w:name="_ETM_Q28_429960"/>
      <w:bookmarkEnd w:id="5361"/>
      <w:r>
        <w:rPr>
          <w:rtl/>
          <w:lang w:eastAsia="he-IL"/>
        </w:rPr>
        <w:t xml:space="preserve">עוד </w:t>
      </w:r>
      <w:r>
        <w:rPr>
          <w:rFonts w:hint="cs"/>
          <w:rtl/>
          <w:lang w:eastAsia="he-IL"/>
        </w:rPr>
        <w:t>חמש</w:t>
      </w:r>
      <w:bookmarkStart w:id="5362" w:name="_ETM_Q28_429835"/>
      <w:bookmarkEnd w:id="5362"/>
      <w:r>
        <w:rPr>
          <w:rtl/>
          <w:lang w:eastAsia="he-IL"/>
        </w:rPr>
        <w:t xml:space="preserve"> שניות</w:t>
      </w:r>
      <w:r>
        <w:rPr>
          <w:rFonts w:hint="cs"/>
          <w:rtl/>
          <w:lang w:eastAsia="he-IL"/>
        </w:rPr>
        <w:t>.</w:t>
      </w:r>
      <w:r>
        <w:rPr>
          <w:rtl/>
          <w:lang w:eastAsia="he-IL"/>
        </w:rPr>
        <w:t xml:space="preserve"> אנא לא להגיד לי תודה לפני</w:t>
      </w:r>
      <w:r>
        <w:rPr>
          <w:rFonts w:hint="cs"/>
          <w:rtl/>
          <w:lang w:eastAsia="he-IL"/>
        </w:rPr>
        <w:t>.</w:t>
      </w:r>
      <w:r>
        <w:rPr>
          <w:rtl/>
          <w:lang w:eastAsia="he-IL"/>
        </w:rPr>
        <w:t xml:space="preserve"> </w:t>
      </w:r>
    </w:p>
    <w:p w:rsidR="00B55305" w:rsidRDefault="00B55305" w:rsidP="00D24BD8">
      <w:pPr>
        <w:rPr>
          <w:rtl/>
          <w:lang w:eastAsia="he-IL"/>
        </w:rPr>
      </w:pPr>
    </w:p>
    <w:p w:rsidR="00B55305" w:rsidRDefault="00B55305" w:rsidP="00D24BD8">
      <w:pPr>
        <w:pStyle w:val="af6"/>
        <w:keepNext/>
        <w:rPr>
          <w:rtl/>
        </w:rPr>
      </w:pPr>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p>
    <w:p w:rsidR="00B55305" w:rsidRDefault="00B55305" w:rsidP="00D24BD8">
      <w:pPr>
        <w:pStyle w:val="KeepWithNext"/>
        <w:rPr>
          <w:rtl/>
          <w:lang w:eastAsia="he-IL"/>
        </w:rPr>
      </w:pPr>
    </w:p>
    <w:p w:rsidR="00B55305" w:rsidRDefault="00B55305" w:rsidP="00D24BD8">
      <w:pPr>
        <w:rPr>
          <w:rtl/>
          <w:lang w:eastAsia="he-IL"/>
        </w:rPr>
      </w:pPr>
      <w:r>
        <w:rPr>
          <w:rFonts w:hint="cs"/>
          <w:rtl/>
          <w:lang w:eastAsia="he-IL"/>
        </w:rPr>
        <w:t xml:space="preserve">עכשיו אמרתי </w:t>
      </w:r>
      <w:bookmarkStart w:id="5363" w:name="_ETM_Q28_431745"/>
      <w:bookmarkEnd w:id="5363"/>
      <w:r>
        <w:rPr>
          <w:rtl/>
          <w:lang w:eastAsia="he-IL"/>
        </w:rPr>
        <w:t xml:space="preserve">תודה. </w:t>
      </w:r>
      <w:r>
        <w:rPr>
          <w:rFonts w:hint="cs"/>
          <w:rtl/>
          <w:lang w:eastAsia="he-IL"/>
        </w:rPr>
        <w:t>תודה.</w:t>
      </w:r>
    </w:p>
    <w:p w:rsidR="00B55305" w:rsidRDefault="00B55305" w:rsidP="00D24BD8">
      <w:pPr>
        <w:rPr>
          <w:rtl/>
          <w:lang w:eastAsia="he-IL"/>
        </w:rPr>
      </w:pPr>
    </w:p>
    <w:p w:rsidR="00B55305" w:rsidRDefault="00B55305" w:rsidP="00D24BD8">
      <w:pPr>
        <w:pStyle w:val="-"/>
        <w:keepNext/>
        <w:rPr>
          <w:rtl/>
        </w:rPr>
      </w:pPr>
      <w:bookmarkStart w:id="5364" w:name="ET_speakercontinue_6361_19"/>
      <w:r w:rsidRPr="00D24BD8">
        <w:rPr>
          <w:rStyle w:val="TagStyle"/>
          <w:rtl/>
        </w:rPr>
        <w:t xml:space="preserve"> &lt;&lt; דובר_המשך &gt;&gt; </w:t>
      </w:r>
      <w:r>
        <w:rPr>
          <w:rtl/>
        </w:rPr>
        <w:t>נאור שירי (יש עתיד):</w:t>
      </w:r>
      <w:r w:rsidRPr="00D24BD8">
        <w:rPr>
          <w:rStyle w:val="TagStyle"/>
          <w:rtl/>
        </w:rPr>
        <w:t xml:space="preserve"> &lt;&lt; דובר_המשך &gt;&gt;</w:t>
      </w:r>
      <w:r>
        <w:rPr>
          <w:rtl/>
        </w:rPr>
        <w:t xml:space="preserve">   </w:t>
      </w:r>
      <w:bookmarkEnd w:id="5364"/>
    </w:p>
    <w:p w:rsidR="00B55305" w:rsidRDefault="00B55305" w:rsidP="00D24BD8">
      <w:pPr>
        <w:pStyle w:val="KeepWithNext"/>
        <w:rPr>
          <w:rtl/>
          <w:lang w:eastAsia="he-IL"/>
        </w:rPr>
      </w:pPr>
    </w:p>
    <w:p w:rsidR="00B55305" w:rsidRDefault="00B55305" w:rsidP="00D24BD8">
      <w:pPr>
        <w:rPr>
          <w:rtl/>
          <w:lang w:eastAsia="he-IL"/>
        </w:rPr>
      </w:pPr>
      <w:r>
        <w:rPr>
          <w:rFonts w:hint="cs"/>
          <w:rtl/>
          <w:lang w:eastAsia="he-IL"/>
        </w:rPr>
        <w:t xml:space="preserve">מינימום של כבוד </w:t>
      </w:r>
      <w:bookmarkStart w:id="5365" w:name="_ETM_Q28_433175"/>
      <w:bookmarkEnd w:id="5365"/>
      <w:r>
        <w:rPr>
          <w:rtl/>
          <w:lang w:eastAsia="he-IL"/>
        </w:rPr>
        <w:t>זה משפט אחרון, אבל ב</w:t>
      </w:r>
      <w:r>
        <w:rPr>
          <w:rFonts w:hint="cs"/>
          <w:rtl/>
          <w:lang w:eastAsia="he-IL"/>
        </w:rPr>
        <w:t>שש</w:t>
      </w:r>
      <w:r>
        <w:rPr>
          <w:rtl/>
          <w:lang w:eastAsia="he-IL"/>
        </w:rPr>
        <w:t xml:space="preserve"> שניות לעשות </w:t>
      </w:r>
      <w:bookmarkStart w:id="5366" w:name="_ETM_Q28_437320"/>
      <w:bookmarkEnd w:id="5366"/>
      <w:r>
        <w:rPr>
          <w:rtl/>
          <w:lang w:eastAsia="he-IL"/>
        </w:rPr>
        <w:t>לי תודה</w:t>
      </w:r>
      <w:r>
        <w:rPr>
          <w:rFonts w:hint="cs"/>
          <w:rtl/>
          <w:lang w:eastAsia="he-IL"/>
        </w:rPr>
        <w:t>?</w:t>
      </w:r>
      <w:bookmarkStart w:id="5367" w:name="_ETM_Q28_436516"/>
      <w:bookmarkEnd w:id="5367"/>
      <w:r>
        <w:rPr>
          <w:rtl/>
          <w:lang w:eastAsia="he-IL"/>
        </w:rPr>
        <w:t xml:space="preserve"> </w:t>
      </w:r>
    </w:p>
    <w:p w:rsidR="00B55305" w:rsidRDefault="00B55305" w:rsidP="00D24BD8">
      <w:pPr>
        <w:rPr>
          <w:rtl/>
          <w:lang w:eastAsia="he-IL"/>
        </w:rPr>
      </w:pPr>
    </w:p>
    <w:p w:rsidR="00B55305" w:rsidRDefault="00B55305" w:rsidP="00D24BD8">
      <w:pPr>
        <w:pStyle w:val="af6"/>
        <w:keepNext/>
        <w:rPr>
          <w:rtl/>
        </w:rPr>
      </w:pPr>
      <w:bookmarkStart w:id="5368" w:name="ET_yor_6691_31"/>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bookmarkEnd w:id="5368"/>
    </w:p>
    <w:p w:rsidR="00B55305" w:rsidRDefault="00B55305" w:rsidP="00D24BD8">
      <w:pPr>
        <w:pStyle w:val="KeepWithNext"/>
        <w:rPr>
          <w:rtl/>
          <w:lang w:eastAsia="he-IL"/>
        </w:rPr>
      </w:pPr>
    </w:p>
    <w:p w:rsidR="00B55305" w:rsidRDefault="00B55305" w:rsidP="00D24BD8">
      <w:pPr>
        <w:rPr>
          <w:rtl/>
          <w:lang w:eastAsia="he-IL"/>
        </w:rPr>
      </w:pPr>
      <w:r>
        <w:rPr>
          <w:rFonts w:hint="cs"/>
          <w:rtl/>
          <w:lang w:eastAsia="he-IL"/>
        </w:rPr>
        <w:t>תודה רבה.</w:t>
      </w:r>
    </w:p>
    <w:p w:rsidR="00B55305" w:rsidRDefault="00B55305" w:rsidP="00D24BD8">
      <w:pPr>
        <w:rPr>
          <w:rtl/>
          <w:lang w:eastAsia="he-IL"/>
        </w:rPr>
      </w:pPr>
    </w:p>
    <w:p w:rsidR="00B55305" w:rsidRDefault="00B55305" w:rsidP="00D24BD8">
      <w:pPr>
        <w:pStyle w:val="-"/>
        <w:keepNext/>
        <w:rPr>
          <w:rtl/>
        </w:rPr>
      </w:pPr>
      <w:bookmarkStart w:id="5369" w:name="ET_speakercontinue_6361_21"/>
      <w:r w:rsidRPr="00D24BD8">
        <w:rPr>
          <w:rStyle w:val="TagStyle"/>
          <w:rtl/>
        </w:rPr>
        <w:t xml:space="preserve"> &lt;&lt; דובר_המשך &gt;&gt; </w:t>
      </w:r>
      <w:r>
        <w:rPr>
          <w:rtl/>
        </w:rPr>
        <w:t>נאור שירי (יש עתיד):</w:t>
      </w:r>
      <w:r w:rsidRPr="00D24BD8">
        <w:rPr>
          <w:rStyle w:val="TagStyle"/>
          <w:rtl/>
        </w:rPr>
        <w:t xml:space="preserve"> &lt;&lt; דובר_המשך &gt;&gt;</w:t>
      </w:r>
      <w:r>
        <w:rPr>
          <w:rtl/>
        </w:rPr>
        <w:t xml:space="preserve">   </w:t>
      </w:r>
      <w:bookmarkEnd w:id="5369"/>
    </w:p>
    <w:p w:rsidR="00B55305" w:rsidRDefault="00B55305" w:rsidP="00D24BD8">
      <w:pPr>
        <w:pStyle w:val="KeepWithNext"/>
        <w:rPr>
          <w:rtl/>
          <w:lang w:eastAsia="he-IL"/>
        </w:rPr>
      </w:pPr>
    </w:p>
    <w:p w:rsidR="00B55305" w:rsidRDefault="00B55305" w:rsidP="00D24BD8">
      <w:pPr>
        <w:rPr>
          <w:rtl/>
          <w:lang w:eastAsia="he-IL"/>
        </w:rPr>
      </w:pPr>
      <w:r>
        <w:rPr>
          <w:rtl/>
          <w:lang w:eastAsia="he-IL"/>
        </w:rPr>
        <w:t>אז מה שנקרא</w:t>
      </w:r>
      <w:r>
        <w:rPr>
          <w:rFonts w:hint="cs"/>
          <w:rtl/>
          <w:lang w:eastAsia="he-IL"/>
        </w:rPr>
        <w:t>,</w:t>
      </w:r>
      <w:r>
        <w:rPr>
          <w:rtl/>
          <w:lang w:eastAsia="he-IL"/>
        </w:rPr>
        <w:t xml:space="preserve"> לא תודה.</w:t>
      </w:r>
    </w:p>
    <w:p w:rsidR="00B55305" w:rsidRDefault="00B55305" w:rsidP="00D24BD8">
      <w:pPr>
        <w:rPr>
          <w:rtl/>
          <w:lang w:eastAsia="he-IL"/>
        </w:rPr>
      </w:pPr>
    </w:p>
    <w:p w:rsidR="00B55305" w:rsidRDefault="00B55305" w:rsidP="00D24BD8">
      <w:pPr>
        <w:pStyle w:val="af6"/>
        <w:keepNext/>
        <w:rPr>
          <w:rtl/>
        </w:rPr>
      </w:pPr>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p>
    <w:p w:rsidR="00B55305" w:rsidRDefault="00B55305" w:rsidP="00D24BD8">
      <w:pPr>
        <w:pStyle w:val="KeepWithNext"/>
        <w:rPr>
          <w:rtl/>
          <w:lang w:eastAsia="he-IL"/>
        </w:rPr>
      </w:pPr>
    </w:p>
    <w:p w:rsidR="00B55305" w:rsidRDefault="00B55305" w:rsidP="00D24BD8">
      <w:pPr>
        <w:rPr>
          <w:rtl/>
          <w:lang w:eastAsia="he-IL"/>
        </w:rPr>
      </w:pPr>
      <w:bookmarkStart w:id="5370" w:name="_ETM_Q28_441559"/>
      <w:bookmarkStart w:id="5371" w:name="_ETM_Q28_437016"/>
      <w:bookmarkStart w:id="5372" w:name="_ETM_Q28_434636"/>
      <w:bookmarkEnd w:id="5370"/>
      <w:bookmarkEnd w:id="5371"/>
      <w:bookmarkEnd w:id="5372"/>
      <w:r>
        <w:rPr>
          <w:rtl/>
          <w:lang w:eastAsia="he-IL"/>
        </w:rPr>
        <w:t>תודה</w:t>
      </w:r>
      <w:r>
        <w:rPr>
          <w:rFonts w:hint="cs"/>
          <w:rtl/>
          <w:lang w:eastAsia="he-IL"/>
        </w:rPr>
        <w:t>.</w:t>
      </w:r>
      <w:r>
        <w:rPr>
          <w:rtl/>
          <w:lang w:eastAsia="he-IL"/>
        </w:rPr>
        <w:t xml:space="preserve"> </w:t>
      </w:r>
    </w:p>
    <w:p w:rsidR="00B55305" w:rsidRDefault="00B55305" w:rsidP="00D24BD8">
      <w:pPr>
        <w:rPr>
          <w:rtl/>
          <w:lang w:eastAsia="he-IL"/>
        </w:rPr>
      </w:pPr>
    </w:p>
    <w:p w:rsidR="00B55305" w:rsidRDefault="00B55305" w:rsidP="00D24BD8">
      <w:pPr>
        <w:pStyle w:val="af5"/>
        <w:keepNext/>
        <w:rPr>
          <w:rtl/>
        </w:rPr>
      </w:pPr>
      <w:bookmarkStart w:id="5373" w:name="ET_interruption_6361_33"/>
      <w:r w:rsidRPr="00D24BD8">
        <w:rPr>
          <w:rStyle w:val="TagStyle"/>
          <w:rtl/>
        </w:rPr>
        <w:t xml:space="preserve"> &lt;&lt; קריאה &gt;&gt; </w:t>
      </w:r>
      <w:r>
        <w:rPr>
          <w:rtl/>
        </w:rPr>
        <w:t>נאור שירי (יש עתיד):</w:t>
      </w:r>
      <w:r w:rsidRPr="00D24BD8">
        <w:rPr>
          <w:rStyle w:val="TagStyle"/>
          <w:rtl/>
        </w:rPr>
        <w:t xml:space="preserve"> &lt;&lt; קריאה &gt;&gt;</w:t>
      </w:r>
      <w:r>
        <w:rPr>
          <w:rtl/>
        </w:rPr>
        <w:t xml:space="preserve">   </w:t>
      </w:r>
      <w:bookmarkEnd w:id="5373"/>
    </w:p>
    <w:p w:rsidR="00B55305" w:rsidRDefault="00B55305" w:rsidP="00D24BD8">
      <w:pPr>
        <w:pStyle w:val="KeepWithNext"/>
        <w:rPr>
          <w:rtl/>
          <w:lang w:eastAsia="he-IL"/>
        </w:rPr>
      </w:pPr>
    </w:p>
    <w:p w:rsidR="00B55305" w:rsidRDefault="00B55305" w:rsidP="00D24BD8">
      <w:pPr>
        <w:rPr>
          <w:rtl/>
          <w:lang w:eastAsia="he-IL"/>
        </w:rPr>
      </w:pPr>
      <w:r>
        <w:rPr>
          <w:rFonts w:hint="cs"/>
          <w:rtl/>
          <w:lang w:eastAsia="he-IL"/>
        </w:rPr>
        <w:t xml:space="preserve">אל תגיד לי בשש שניות. </w:t>
      </w:r>
      <w:bookmarkStart w:id="5374" w:name="_ETM_Q28_443166"/>
      <w:bookmarkStart w:id="5375" w:name="_ETM_Q28_440785"/>
      <w:bookmarkEnd w:id="5374"/>
      <w:bookmarkEnd w:id="5375"/>
      <w:r>
        <w:rPr>
          <w:rFonts w:hint="cs"/>
          <w:rtl/>
          <w:lang w:eastAsia="he-IL"/>
        </w:rPr>
        <w:t xml:space="preserve">זה גם </w:t>
      </w:r>
      <w:bookmarkStart w:id="5376" w:name="_ETM_Q28_445350"/>
      <w:bookmarkEnd w:id="5376"/>
      <w:r>
        <w:rPr>
          <w:rFonts w:hint="cs"/>
          <w:rtl/>
          <w:lang w:eastAsia="he-IL"/>
        </w:rPr>
        <w:t>מ</w:t>
      </w:r>
      <w:r>
        <w:rPr>
          <w:rtl/>
          <w:lang w:eastAsia="he-IL"/>
        </w:rPr>
        <w:t>וציא אותי מקו המחשבה וגם לא נגמר</w:t>
      </w:r>
      <w:r>
        <w:rPr>
          <w:rFonts w:hint="cs"/>
          <w:rtl/>
          <w:lang w:eastAsia="he-IL"/>
        </w:rPr>
        <w:t xml:space="preserve"> לי הזמן</w:t>
      </w:r>
      <w:bookmarkStart w:id="5377" w:name="_ETM_Q28_446066"/>
      <w:bookmarkEnd w:id="5377"/>
      <w:r>
        <w:rPr>
          <w:rtl/>
          <w:lang w:eastAsia="he-IL"/>
        </w:rPr>
        <w:t>.</w:t>
      </w:r>
    </w:p>
    <w:p w:rsidR="00B55305" w:rsidRDefault="00B55305" w:rsidP="00D24BD8">
      <w:pPr>
        <w:rPr>
          <w:rtl/>
          <w:lang w:eastAsia="he-IL"/>
        </w:rPr>
      </w:pPr>
    </w:p>
    <w:p w:rsidR="00B55305" w:rsidRDefault="00B55305" w:rsidP="00D24BD8">
      <w:pPr>
        <w:pStyle w:val="af6"/>
        <w:keepNext/>
        <w:rPr>
          <w:rtl/>
        </w:rPr>
      </w:pPr>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p>
    <w:p w:rsidR="00B55305" w:rsidRDefault="00B55305" w:rsidP="00D40AA4">
      <w:pPr>
        <w:rPr>
          <w:rtl/>
          <w:lang w:eastAsia="he-IL"/>
        </w:rPr>
      </w:pPr>
      <w:bookmarkStart w:id="5378" w:name="_ETM_Q28_443046"/>
      <w:bookmarkStart w:id="5379" w:name="_ETM_Q28_447428"/>
      <w:bookmarkEnd w:id="5378"/>
      <w:bookmarkEnd w:id="5379"/>
    </w:p>
    <w:p w:rsidR="00B55305" w:rsidRDefault="00B55305" w:rsidP="00D40AA4">
      <w:pPr>
        <w:rPr>
          <w:rtl/>
          <w:lang w:eastAsia="he-IL"/>
        </w:rPr>
      </w:pPr>
      <w:r>
        <w:rPr>
          <w:rtl/>
          <w:lang w:eastAsia="he-IL"/>
        </w:rPr>
        <w:t xml:space="preserve">תראה, הרווחת תודה פעמיים. </w:t>
      </w:r>
    </w:p>
    <w:p w:rsidR="00B55305" w:rsidRDefault="00B55305" w:rsidP="00D40AA4">
      <w:pPr>
        <w:rPr>
          <w:rtl/>
          <w:lang w:eastAsia="he-IL"/>
        </w:rPr>
      </w:pPr>
      <w:bookmarkStart w:id="5380" w:name="_ETM_Q28_449264"/>
      <w:bookmarkStart w:id="5381" w:name="_ETM_Q28_449301"/>
      <w:bookmarkEnd w:id="5380"/>
      <w:bookmarkEnd w:id="5381"/>
    </w:p>
    <w:p w:rsidR="00B55305" w:rsidRDefault="00B55305" w:rsidP="00D24BD8">
      <w:pPr>
        <w:pStyle w:val="af5"/>
        <w:keepNext/>
        <w:rPr>
          <w:rtl/>
        </w:rPr>
      </w:pPr>
      <w:bookmarkStart w:id="5382" w:name="ET_interruption_6361_35"/>
      <w:r w:rsidRPr="00D24BD8">
        <w:rPr>
          <w:rStyle w:val="TagStyle"/>
          <w:rtl/>
        </w:rPr>
        <w:t xml:space="preserve"> &lt;&lt; קריאה &gt;&gt; </w:t>
      </w:r>
      <w:r>
        <w:rPr>
          <w:rtl/>
        </w:rPr>
        <w:t>נאור שירי (יש עתיד):</w:t>
      </w:r>
      <w:r w:rsidRPr="00D24BD8">
        <w:rPr>
          <w:rStyle w:val="TagStyle"/>
          <w:rtl/>
        </w:rPr>
        <w:t xml:space="preserve"> &lt;&lt; קריאה &gt;&gt;</w:t>
      </w:r>
      <w:r>
        <w:rPr>
          <w:rtl/>
        </w:rPr>
        <w:t xml:space="preserve">   </w:t>
      </w:r>
      <w:bookmarkEnd w:id="5382"/>
    </w:p>
    <w:p w:rsidR="00B55305" w:rsidRDefault="00B55305" w:rsidP="00D24BD8">
      <w:pPr>
        <w:pStyle w:val="KeepWithNext"/>
        <w:rPr>
          <w:rtl/>
          <w:lang w:eastAsia="he-IL"/>
        </w:rPr>
      </w:pPr>
    </w:p>
    <w:p w:rsidR="00B55305" w:rsidRDefault="00B55305" w:rsidP="00D24BD8">
      <w:pPr>
        <w:rPr>
          <w:rtl/>
          <w:lang w:eastAsia="he-IL"/>
        </w:rPr>
      </w:pPr>
      <w:r>
        <w:rPr>
          <w:rFonts w:hint="cs"/>
          <w:rtl/>
          <w:lang w:eastAsia="he-IL"/>
        </w:rPr>
        <w:t xml:space="preserve">לא, לא הרווחתי, </w:t>
      </w:r>
      <w:bookmarkStart w:id="5383" w:name="_ETM_Q28_445964"/>
      <w:bookmarkEnd w:id="5383"/>
      <w:r>
        <w:rPr>
          <w:rFonts w:hint="cs"/>
          <w:rtl/>
          <w:lang w:eastAsia="he-IL"/>
        </w:rPr>
        <w:t>הפסדתי.</w:t>
      </w:r>
    </w:p>
    <w:p w:rsidR="00B55305" w:rsidRDefault="00B55305" w:rsidP="00D24BD8">
      <w:pPr>
        <w:rPr>
          <w:rtl/>
          <w:lang w:eastAsia="he-IL"/>
        </w:rPr>
      </w:pPr>
    </w:p>
    <w:p w:rsidR="00B55305" w:rsidRDefault="00B55305" w:rsidP="00D24BD8">
      <w:pPr>
        <w:pStyle w:val="af6"/>
        <w:keepNext/>
        <w:rPr>
          <w:rtl/>
        </w:rPr>
      </w:pPr>
      <w:bookmarkStart w:id="5384" w:name="ET_yor_6691_36"/>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bookmarkEnd w:id="5384"/>
    </w:p>
    <w:p w:rsidR="00B55305" w:rsidRDefault="00B55305" w:rsidP="00D24BD8">
      <w:pPr>
        <w:pStyle w:val="KeepWithNext"/>
        <w:rPr>
          <w:rtl/>
          <w:lang w:eastAsia="he-IL"/>
        </w:rPr>
      </w:pPr>
    </w:p>
    <w:p w:rsidR="00B55305" w:rsidRDefault="00B55305" w:rsidP="00D40AA4">
      <w:pPr>
        <w:rPr>
          <w:rtl/>
          <w:lang w:eastAsia="he-IL"/>
        </w:rPr>
      </w:pPr>
      <w:bookmarkStart w:id="5385" w:name="_ETM_Q28_449448"/>
      <w:bookmarkStart w:id="5386" w:name="_ETM_Q28_449478"/>
      <w:bookmarkStart w:id="5387" w:name="_ETM_Q28_445955"/>
      <w:bookmarkEnd w:id="5385"/>
      <w:bookmarkEnd w:id="5386"/>
      <w:bookmarkEnd w:id="5387"/>
      <w:r>
        <w:rPr>
          <w:rtl/>
          <w:lang w:eastAsia="he-IL"/>
        </w:rPr>
        <w:t xml:space="preserve">הרווחת תודה פעמיים. </w:t>
      </w:r>
    </w:p>
    <w:p w:rsidR="00B55305" w:rsidRDefault="00B55305" w:rsidP="00D40AA4">
      <w:pPr>
        <w:rPr>
          <w:rtl/>
          <w:lang w:eastAsia="he-IL"/>
        </w:rPr>
      </w:pPr>
    </w:p>
    <w:p w:rsidR="00B55305" w:rsidRDefault="00B55305" w:rsidP="00D24BD8">
      <w:pPr>
        <w:pStyle w:val="af5"/>
        <w:keepNext/>
        <w:rPr>
          <w:rtl/>
        </w:rPr>
      </w:pPr>
      <w:bookmarkStart w:id="5388" w:name="ET_interruption_6361_37"/>
      <w:r w:rsidRPr="00D24BD8">
        <w:rPr>
          <w:rStyle w:val="TagStyle"/>
          <w:rtl/>
        </w:rPr>
        <w:t xml:space="preserve"> &lt;&lt; קריאה &gt;&gt; </w:t>
      </w:r>
      <w:r>
        <w:rPr>
          <w:rtl/>
        </w:rPr>
        <w:t>נאור שירי (יש עתיד):</w:t>
      </w:r>
      <w:r w:rsidRPr="00D24BD8">
        <w:rPr>
          <w:rStyle w:val="TagStyle"/>
          <w:rtl/>
        </w:rPr>
        <w:t xml:space="preserve"> &lt;&lt; קריאה &gt;&gt;</w:t>
      </w:r>
      <w:r>
        <w:rPr>
          <w:rtl/>
        </w:rPr>
        <w:t xml:space="preserve">   </w:t>
      </w:r>
      <w:bookmarkEnd w:id="5388"/>
    </w:p>
    <w:p w:rsidR="00B55305" w:rsidRDefault="00B55305" w:rsidP="00D24BD8">
      <w:pPr>
        <w:pStyle w:val="KeepWithNext"/>
        <w:rPr>
          <w:rtl/>
          <w:lang w:eastAsia="he-IL"/>
        </w:rPr>
      </w:pPr>
    </w:p>
    <w:p w:rsidR="00B55305" w:rsidRDefault="00B55305" w:rsidP="00D24BD8">
      <w:pPr>
        <w:rPr>
          <w:rtl/>
          <w:lang w:eastAsia="he-IL"/>
        </w:rPr>
      </w:pPr>
      <w:r>
        <w:rPr>
          <w:rFonts w:hint="cs"/>
          <w:rtl/>
          <w:lang w:eastAsia="he-IL"/>
        </w:rPr>
        <w:t>לא.</w:t>
      </w:r>
    </w:p>
    <w:p w:rsidR="00B55305" w:rsidRDefault="00B55305" w:rsidP="00D24BD8">
      <w:pPr>
        <w:rPr>
          <w:rtl/>
          <w:lang w:eastAsia="he-IL"/>
        </w:rPr>
      </w:pPr>
    </w:p>
    <w:p w:rsidR="00B55305" w:rsidRDefault="00B55305" w:rsidP="00D24BD8">
      <w:pPr>
        <w:pStyle w:val="af6"/>
        <w:keepNext/>
        <w:rPr>
          <w:rtl/>
        </w:rPr>
      </w:pPr>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p>
    <w:p w:rsidR="00B55305" w:rsidRDefault="00B55305" w:rsidP="00D24BD8">
      <w:pPr>
        <w:pStyle w:val="KeepWithNext"/>
        <w:rPr>
          <w:rtl/>
          <w:lang w:eastAsia="he-IL"/>
        </w:rPr>
      </w:pPr>
    </w:p>
    <w:p w:rsidR="00B55305" w:rsidRDefault="00B55305" w:rsidP="00D24BD8">
      <w:pPr>
        <w:rPr>
          <w:rtl/>
          <w:lang w:eastAsia="he-IL"/>
        </w:rPr>
      </w:pPr>
      <w:bookmarkStart w:id="5389" w:name="_ETM_Q28_448605"/>
      <w:bookmarkEnd w:id="5389"/>
      <w:r>
        <w:rPr>
          <w:rtl/>
          <w:lang w:eastAsia="he-IL"/>
        </w:rPr>
        <w:t xml:space="preserve">אמרתי תודה על </w:t>
      </w:r>
      <w:bookmarkStart w:id="5390" w:name="_ETM_Q28_451621"/>
      <w:bookmarkEnd w:id="5390"/>
      <w:r>
        <w:rPr>
          <w:rtl/>
          <w:lang w:eastAsia="he-IL"/>
        </w:rPr>
        <w:t xml:space="preserve">מה שאמרת עד אז. </w:t>
      </w:r>
    </w:p>
    <w:p w:rsidR="00B55305" w:rsidRDefault="00B55305" w:rsidP="00D24BD8">
      <w:pPr>
        <w:rPr>
          <w:rtl/>
          <w:lang w:eastAsia="he-IL"/>
        </w:rPr>
      </w:pPr>
    </w:p>
    <w:p w:rsidR="00B55305" w:rsidRDefault="00B55305" w:rsidP="00D24BD8">
      <w:pPr>
        <w:pStyle w:val="af5"/>
        <w:keepNext/>
        <w:rPr>
          <w:rtl/>
        </w:rPr>
      </w:pPr>
      <w:bookmarkStart w:id="5391" w:name="ET_interruption_6361_39"/>
      <w:r w:rsidRPr="00D24BD8">
        <w:rPr>
          <w:rStyle w:val="TagStyle"/>
          <w:rtl/>
        </w:rPr>
        <w:t xml:space="preserve"> &lt;&lt; קריאה &gt;&gt; </w:t>
      </w:r>
      <w:r>
        <w:rPr>
          <w:rtl/>
        </w:rPr>
        <w:t>נאור שירי (יש עתיד):</w:t>
      </w:r>
      <w:r w:rsidRPr="00D24BD8">
        <w:rPr>
          <w:rStyle w:val="TagStyle"/>
          <w:rtl/>
        </w:rPr>
        <w:t xml:space="preserve"> &lt;&lt; קריאה &gt;&gt;</w:t>
      </w:r>
      <w:r>
        <w:rPr>
          <w:rtl/>
        </w:rPr>
        <w:t xml:space="preserve">   </w:t>
      </w:r>
      <w:bookmarkEnd w:id="5391"/>
    </w:p>
    <w:p w:rsidR="00B55305" w:rsidRDefault="00B55305" w:rsidP="00D24BD8">
      <w:pPr>
        <w:pStyle w:val="KeepWithNext"/>
        <w:rPr>
          <w:rtl/>
          <w:lang w:eastAsia="he-IL"/>
        </w:rPr>
      </w:pPr>
    </w:p>
    <w:p w:rsidR="00B55305" w:rsidRDefault="00B55305" w:rsidP="00D24BD8">
      <w:pPr>
        <w:rPr>
          <w:rtl/>
          <w:lang w:eastAsia="he-IL"/>
        </w:rPr>
      </w:pPr>
      <w:bookmarkStart w:id="5392" w:name="_ETM_Q28_450874"/>
      <w:bookmarkEnd w:id="5392"/>
      <w:r>
        <w:rPr>
          <w:rtl/>
          <w:lang w:eastAsia="he-IL"/>
        </w:rPr>
        <w:t>צחוק בצד</w:t>
      </w:r>
      <w:r>
        <w:rPr>
          <w:rFonts w:hint="cs"/>
          <w:rtl/>
          <w:lang w:eastAsia="he-IL"/>
        </w:rPr>
        <w:t xml:space="preserve"> - -</w:t>
      </w:r>
    </w:p>
    <w:p w:rsidR="00B55305" w:rsidRDefault="00B55305" w:rsidP="00D24BD8">
      <w:pPr>
        <w:rPr>
          <w:rtl/>
          <w:lang w:eastAsia="he-IL"/>
        </w:rPr>
      </w:pPr>
    </w:p>
    <w:p w:rsidR="00B55305" w:rsidRDefault="00B55305" w:rsidP="00D24BD8">
      <w:pPr>
        <w:pStyle w:val="af6"/>
        <w:keepNext/>
        <w:rPr>
          <w:rtl/>
        </w:rPr>
      </w:pPr>
      <w:bookmarkStart w:id="5393" w:name="ET_yor_6691_40"/>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bookmarkEnd w:id="5393"/>
    </w:p>
    <w:p w:rsidR="00B55305" w:rsidRDefault="00B55305" w:rsidP="00D24BD8">
      <w:pPr>
        <w:pStyle w:val="KeepWithNext"/>
        <w:rPr>
          <w:rtl/>
          <w:lang w:eastAsia="he-IL"/>
        </w:rPr>
      </w:pPr>
    </w:p>
    <w:p w:rsidR="00B55305" w:rsidRDefault="00B55305" w:rsidP="00D24BD8">
      <w:pPr>
        <w:rPr>
          <w:rtl/>
          <w:lang w:eastAsia="he-IL"/>
        </w:rPr>
      </w:pPr>
      <w:bookmarkStart w:id="5394" w:name="_ETM_Q28_451944"/>
      <w:r>
        <w:rPr>
          <w:rtl/>
          <w:lang w:eastAsia="he-IL"/>
        </w:rPr>
        <w:t xml:space="preserve">אני רציני. </w:t>
      </w:r>
    </w:p>
    <w:p w:rsidR="00B55305" w:rsidRDefault="00B55305" w:rsidP="00D24BD8">
      <w:pPr>
        <w:rPr>
          <w:rtl/>
          <w:lang w:eastAsia="he-IL"/>
        </w:rPr>
      </w:pPr>
    </w:p>
    <w:p w:rsidR="00B55305" w:rsidRDefault="00B55305" w:rsidP="00D24BD8">
      <w:pPr>
        <w:pStyle w:val="af5"/>
        <w:keepNext/>
        <w:rPr>
          <w:rtl/>
        </w:rPr>
      </w:pPr>
      <w:bookmarkStart w:id="5395" w:name="ET_interruption_6361_42"/>
      <w:bookmarkEnd w:id="5394"/>
      <w:r w:rsidRPr="00D24BD8">
        <w:rPr>
          <w:rStyle w:val="TagStyle"/>
          <w:rtl/>
        </w:rPr>
        <w:t xml:space="preserve"> &lt;&lt; קריאה &gt;&gt; </w:t>
      </w:r>
      <w:r>
        <w:rPr>
          <w:rtl/>
        </w:rPr>
        <w:t>נאור שירי (יש עתיד):</w:t>
      </w:r>
      <w:r w:rsidRPr="00D24BD8">
        <w:rPr>
          <w:rStyle w:val="TagStyle"/>
          <w:rtl/>
        </w:rPr>
        <w:t xml:space="preserve"> &lt;&lt; קריאה &gt;&gt;</w:t>
      </w:r>
      <w:r>
        <w:rPr>
          <w:rtl/>
        </w:rPr>
        <w:t xml:space="preserve">   </w:t>
      </w:r>
      <w:bookmarkEnd w:id="5395"/>
    </w:p>
    <w:p w:rsidR="00B55305" w:rsidRDefault="00B55305" w:rsidP="00D24BD8">
      <w:pPr>
        <w:pStyle w:val="KeepWithNext"/>
        <w:rPr>
          <w:rtl/>
          <w:lang w:eastAsia="he-IL"/>
        </w:rPr>
      </w:pPr>
    </w:p>
    <w:p w:rsidR="00B55305" w:rsidRDefault="00B55305" w:rsidP="001205FD">
      <w:pPr>
        <w:rPr>
          <w:rtl/>
          <w:lang w:eastAsia="he-IL"/>
        </w:rPr>
      </w:pPr>
      <w:r>
        <w:rPr>
          <w:rFonts w:hint="cs"/>
          <w:rtl/>
          <w:lang w:eastAsia="he-IL"/>
        </w:rPr>
        <w:t xml:space="preserve">- - יש לי שש שניות </w:t>
      </w:r>
      <w:r>
        <w:rPr>
          <w:rFonts w:hint="eastAsia"/>
          <w:rtl/>
          <w:lang w:eastAsia="he-IL"/>
        </w:rPr>
        <w:t xml:space="preserve">– </w:t>
      </w:r>
      <w:r>
        <w:rPr>
          <w:rtl/>
          <w:lang w:eastAsia="he-IL"/>
        </w:rPr>
        <w:t xml:space="preserve">אל </w:t>
      </w:r>
      <w:bookmarkStart w:id="5396" w:name="_ETM_Q28_452994"/>
      <w:bookmarkEnd w:id="5396"/>
      <w:r>
        <w:rPr>
          <w:rtl/>
          <w:lang w:eastAsia="he-IL"/>
        </w:rPr>
        <w:t xml:space="preserve">תגידו </w:t>
      </w:r>
      <w:bookmarkStart w:id="5397" w:name="_ETM_Q28_455814"/>
      <w:bookmarkEnd w:id="5397"/>
      <w:r>
        <w:rPr>
          <w:rtl/>
          <w:lang w:eastAsia="he-IL"/>
        </w:rPr>
        <w:t>לי תודה</w:t>
      </w:r>
      <w:r>
        <w:rPr>
          <w:rFonts w:hint="cs"/>
          <w:rtl/>
          <w:lang w:eastAsia="he-IL"/>
        </w:rPr>
        <w:t>.</w:t>
      </w:r>
      <w:bookmarkStart w:id="5398" w:name="_ETM_Q28_455074"/>
      <w:bookmarkStart w:id="5399" w:name="_ETM_Q28_455984"/>
      <w:bookmarkEnd w:id="5398"/>
      <w:bookmarkEnd w:id="5399"/>
      <w:r>
        <w:rPr>
          <w:rtl/>
          <w:lang w:eastAsia="he-IL"/>
        </w:rPr>
        <w:t xml:space="preserve"> </w:t>
      </w:r>
      <w:r>
        <w:rPr>
          <w:rFonts w:hint="cs"/>
          <w:rtl/>
          <w:lang w:eastAsia="he-IL"/>
        </w:rPr>
        <w:t xml:space="preserve">זה מוציא </w:t>
      </w:r>
      <w:bookmarkStart w:id="5400" w:name="_ETM_Q28_462447"/>
      <w:bookmarkEnd w:id="5400"/>
      <w:r>
        <w:rPr>
          <w:rFonts w:hint="cs"/>
          <w:rtl/>
          <w:lang w:eastAsia="he-IL"/>
        </w:rPr>
        <w:t>מהדעת.</w:t>
      </w:r>
      <w:bookmarkStart w:id="5401" w:name="_ETM_Q28_454335"/>
      <w:bookmarkEnd w:id="5401"/>
    </w:p>
    <w:p w:rsidR="00B55305" w:rsidRDefault="00B55305" w:rsidP="00D24BD8">
      <w:pPr>
        <w:rPr>
          <w:rtl/>
          <w:lang w:eastAsia="he-IL"/>
        </w:rPr>
      </w:pPr>
      <w:bookmarkStart w:id="5402" w:name="_ETM_Q28_455071"/>
      <w:bookmarkStart w:id="5403" w:name="_ETM_Q28_455102"/>
      <w:bookmarkEnd w:id="5402"/>
      <w:bookmarkEnd w:id="5403"/>
    </w:p>
    <w:p w:rsidR="00B55305" w:rsidRDefault="00B55305" w:rsidP="00D24BD8">
      <w:pPr>
        <w:pStyle w:val="af6"/>
        <w:keepNext/>
        <w:rPr>
          <w:rtl/>
        </w:rPr>
      </w:pPr>
      <w:r w:rsidRPr="00D24BD8">
        <w:rPr>
          <w:rStyle w:val="TagStyle"/>
          <w:rtl/>
        </w:rPr>
        <w:t xml:space="preserve"> &lt;&lt; יור &gt;&gt; </w:t>
      </w:r>
      <w:r>
        <w:rPr>
          <w:rtl/>
        </w:rPr>
        <w:t>היו"ר אליהו רביבו:</w:t>
      </w:r>
      <w:r w:rsidRPr="00D24BD8">
        <w:rPr>
          <w:rStyle w:val="TagStyle"/>
          <w:rtl/>
        </w:rPr>
        <w:t xml:space="preserve"> &lt;&lt; יור &gt;&gt;</w:t>
      </w:r>
      <w:r>
        <w:rPr>
          <w:rtl/>
        </w:rPr>
        <w:t xml:space="preserve">   </w:t>
      </w:r>
    </w:p>
    <w:p w:rsidR="00B55305" w:rsidRDefault="00B55305" w:rsidP="00D24BD8">
      <w:pPr>
        <w:pStyle w:val="KeepWithNext"/>
        <w:rPr>
          <w:rtl/>
          <w:lang w:eastAsia="he-IL"/>
        </w:rPr>
      </w:pPr>
    </w:p>
    <w:p w:rsidR="00B55305" w:rsidRDefault="00B55305" w:rsidP="00D24BD8">
      <w:pPr>
        <w:rPr>
          <w:rtl/>
          <w:lang w:eastAsia="he-IL"/>
        </w:rPr>
      </w:pPr>
      <w:bookmarkStart w:id="5404" w:name="_ETM_Q28_455808"/>
      <w:bookmarkEnd w:id="5404"/>
      <w:r>
        <w:rPr>
          <w:rtl/>
          <w:lang w:eastAsia="he-IL"/>
        </w:rPr>
        <w:t>תעלה, יש לך עו</w:t>
      </w:r>
      <w:r>
        <w:rPr>
          <w:rFonts w:hint="cs"/>
          <w:rtl/>
          <w:lang w:eastAsia="he-IL"/>
        </w:rPr>
        <w:t>ד עשר</w:t>
      </w:r>
      <w:r>
        <w:rPr>
          <w:rtl/>
          <w:lang w:eastAsia="he-IL"/>
        </w:rPr>
        <w:t xml:space="preserve"> שניות. </w:t>
      </w:r>
    </w:p>
    <w:p w:rsidR="00B55305" w:rsidRDefault="00B55305" w:rsidP="00D24BD8">
      <w:pPr>
        <w:rPr>
          <w:rtl/>
          <w:lang w:eastAsia="he-IL"/>
        </w:rPr>
      </w:pPr>
    </w:p>
    <w:p w:rsidR="00B55305" w:rsidRDefault="00B55305" w:rsidP="00D24BD8">
      <w:pPr>
        <w:pStyle w:val="af5"/>
        <w:keepNext/>
        <w:rPr>
          <w:rtl/>
        </w:rPr>
      </w:pPr>
      <w:bookmarkStart w:id="5405" w:name="ET_interruption_6361_44"/>
      <w:r w:rsidRPr="00D24BD8">
        <w:rPr>
          <w:rStyle w:val="TagStyle"/>
          <w:rtl/>
        </w:rPr>
        <w:t xml:space="preserve"> &lt;&lt; קריאה &gt;&gt; </w:t>
      </w:r>
      <w:r>
        <w:rPr>
          <w:rtl/>
        </w:rPr>
        <w:t>נאור שירי (יש עתיד):</w:t>
      </w:r>
      <w:r w:rsidRPr="00D24BD8">
        <w:rPr>
          <w:rStyle w:val="TagStyle"/>
          <w:rtl/>
        </w:rPr>
        <w:t xml:space="preserve"> &lt;&lt; קריאה &gt;&gt;</w:t>
      </w:r>
      <w:r>
        <w:rPr>
          <w:rtl/>
        </w:rPr>
        <w:t xml:space="preserve">   </w:t>
      </w:r>
      <w:bookmarkEnd w:id="5405"/>
    </w:p>
    <w:p w:rsidR="00B55305" w:rsidRDefault="00B55305" w:rsidP="00D24BD8">
      <w:pPr>
        <w:pStyle w:val="KeepWithNext"/>
        <w:rPr>
          <w:rtl/>
          <w:lang w:eastAsia="he-IL"/>
        </w:rPr>
      </w:pPr>
    </w:p>
    <w:p w:rsidR="00B55305" w:rsidRDefault="00B55305" w:rsidP="00D24BD8">
      <w:pPr>
        <w:rPr>
          <w:rtl/>
          <w:lang w:eastAsia="he-IL"/>
        </w:rPr>
      </w:pPr>
      <w:bookmarkStart w:id="5406" w:name="_ETM_Q28_454905"/>
      <w:bookmarkEnd w:id="5406"/>
      <w:r>
        <w:rPr>
          <w:rtl/>
          <w:lang w:eastAsia="he-IL"/>
        </w:rPr>
        <w:t xml:space="preserve">לא, לא, </w:t>
      </w:r>
      <w:bookmarkStart w:id="5407" w:name="_ETM_Q28_460007"/>
      <w:bookmarkEnd w:id="5407"/>
      <w:r>
        <w:rPr>
          <w:rtl/>
          <w:lang w:eastAsia="he-IL"/>
        </w:rPr>
        <w:t xml:space="preserve">עזוב. </w:t>
      </w:r>
    </w:p>
    <w:p w:rsidR="00B55305" w:rsidRDefault="00B55305" w:rsidP="00D24BD8">
      <w:pPr>
        <w:rPr>
          <w:rtl/>
          <w:lang w:eastAsia="he-IL"/>
        </w:rPr>
      </w:pPr>
    </w:p>
    <w:p w:rsidR="00B55305" w:rsidRDefault="00B55305" w:rsidP="007F1975">
      <w:pPr>
        <w:pStyle w:val="af6"/>
        <w:keepNext/>
        <w:rPr>
          <w:rtl/>
        </w:rPr>
      </w:pPr>
      <w:r w:rsidRPr="007F1975">
        <w:rPr>
          <w:rStyle w:val="TagStyle"/>
          <w:rtl/>
        </w:rPr>
        <w:t xml:space="preserve"> &lt;&lt; יור &gt;&gt; </w:t>
      </w:r>
      <w:r>
        <w:rPr>
          <w:rtl/>
        </w:rPr>
        <w:t>היו"ר אליהו רביבו:</w:t>
      </w:r>
      <w:r w:rsidRPr="007F1975">
        <w:rPr>
          <w:rStyle w:val="TagStyle"/>
          <w:rtl/>
        </w:rPr>
        <w:t xml:space="preserve"> &lt;&lt; יור &gt;&gt;</w:t>
      </w:r>
      <w:r>
        <w:rPr>
          <w:rtl/>
        </w:rPr>
        <w:t xml:space="preserve">   </w:t>
      </w:r>
    </w:p>
    <w:p w:rsidR="00B55305" w:rsidRDefault="00B55305" w:rsidP="007F1975">
      <w:pPr>
        <w:pStyle w:val="KeepWithNext"/>
        <w:rPr>
          <w:rtl/>
          <w:lang w:eastAsia="he-IL"/>
        </w:rPr>
      </w:pPr>
    </w:p>
    <w:p w:rsidR="00B55305" w:rsidRDefault="00B55305" w:rsidP="007F1975">
      <w:pPr>
        <w:rPr>
          <w:rtl/>
          <w:lang w:eastAsia="he-IL"/>
        </w:rPr>
      </w:pPr>
      <w:bookmarkStart w:id="5408" w:name="_ETM_Q28_458544"/>
      <w:bookmarkEnd w:id="5408"/>
      <w:r>
        <w:rPr>
          <w:rtl/>
          <w:lang w:eastAsia="he-IL"/>
        </w:rPr>
        <w:t>תודה. חברת הכנסת מ</w:t>
      </w:r>
      <w:r>
        <w:rPr>
          <w:rFonts w:hint="cs"/>
          <w:rtl/>
          <w:lang w:eastAsia="he-IL"/>
        </w:rPr>
        <w:t>ט</w:t>
      </w:r>
      <w:r>
        <w:rPr>
          <w:rtl/>
          <w:lang w:eastAsia="he-IL"/>
        </w:rPr>
        <w:t xml:space="preserve">י צרפתי </w:t>
      </w:r>
      <w:r>
        <w:rPr>
          <w:rFonts w:hint="cs"/>
          <w:rtl/>
          <w:lang w:eastAsia="he-IL"/>
        </w:rPr>
        <w:t>ה</w:t>
      </w:r>
      <w:r>
        <w:rPr>
          <w:rtl/>
          <w:lang w:eastAsia="he-IL"/>
        </w:rPr>
        <w:t>רכבי, בבקשה</w:t>
      </w:r>
      <w:r>
        <w:rPr>
          <w:rFonts w:hint="cs"/>
          <w:rtl/>
          <w:lang w:eastAsia="he-IL"/>
        </w:rPr>
        <w:t>, שלוש דקות.</w:t>
      </w:r>
    </w:p>
    <w:p w:rsidR="00B55305" w:rsidRDefault="00B55305" w:rsidP="00D40AA4">
      <w:pPr>
        <w:rPr>
          <w:rtl/>
          <w:lang w:eastAsia="he-IL"/>
        </w:rPr>
      </w:pPr>
    </w:p>
    <w:p w:rsidR="00B55305" w:rsidRDefault="00B55305" w:rsidP="007F1975">
      <w:pPr>
        <w:pStyle w:val="af5"/>
        <w:keepNext/>
        <w:rPr>
          <w:rtl/>
        </w:rPr>
      </w:pPr>
      <w:bookmarkStart w:id="5409" w:name="ET_interruption_6359_46"/>
      <w:r w:rsidRPr="007F1975">
        <w:rPr>
          <w:rStyle w:val="TagStyle"/>
          <w:rtl/>
        </w:rPr>
        <w:t xml:space="preserve"> &lt;&lt; קריאה &gt;&gt; </w:t>
      </w:r>
      <w:r>
        <w:rPr>
          <w:rtl/>
        </w:rPr>
        <w:t>מטי צרפתי הרכבי (יש עתיד):</w:t>
      </w:r>
      <w:r w:rsidRPr="007F1975">
        <w:rPr>
          <w:rStyle w:val="TagStyle"/>
          <w:rtl/>
        </w:rPr>
        <w:t xml:space="preserve"> &lt;&lt; קריאה &gt;&gt;</w:t>
      </w:r>
      <w:r>
        <w:rPr>
          <w:rtl/>
        </w:rPr>
        <w:t xml:space="preserve">   </w:t>
      </w:r>
      <w:bookmarkEnd w:id="5409"/>
    </w:p>
    <w:p w:rsidR="00B55305" w:rsidRDefault="00B55305" w:rsidP="007F1975">
      <w:pPr>
        <w:pStyle w:val="KeepWithNext"/>
        <w:rPr>
          <w:rtl/>
          <w:lang w:eastAsia="he-IL"/>
        </w:rPr>
      </w:pPr>
    </w:p>
    <w:p w:rsidR="00B55305" w:rsidRDefault="00B55305" w:rsidP="001205FD">
      <w:pPr>
        <w:rPr>
          <w:rtl/>
          <w:lang w:eastAsia="he-IL"/>
        </w:rPr>
      </w:pPr>
      <w:bookmarkStart w:id="5410" w:name="_ETM_Q28_464380"/>
      <w:bookmarkStart w:id="5411" w:name="_ETM_Q28_460993"/>
      <w:bookmarkEnd w:id="5410"/>
      <w:bookmarkEnd w:id="5411"/>
      <w:r>
        <w:rPr>
          <w:rtl/>
          <w:lang w:eastAsia="he-IL"/>
        </w:rPr>
        <w:t>תודה רבה</w:t>
      </w:r>
      <w:r>
        <w:rPr>
          <w:rFonts w:hint="cs"/>
          <w:rtl/>
          <w:lang w:eastAsia="he-IL"/>
        </w:rPr>
        <w:t>.</w:t>
      </w:r>
      <w:r>
        <w:rPr>
          <w:rtl/>
          <w:lang w:eastAsia="he-IL"/>
        </w:rPr>
        <w:t xml:space="preserve"> אדוני היושב-ראש, חבריי חברי הכנסת</w:t>
      </w:r>
      <w:r>
        <w:rPr>
          <w:rFonts w:hint="cs"/>
          <w:rtl/>
          <w:lang w:eastAsia="he-IL"/>
        </w:rPr>
        <w:t>,</w:t>
      </w:r>
      <w:r>
        <w:rPr>
          <w:rtl/>
          <w:lang w:eastAsia="he-IL"/>
        </w:rPr>
        <w:t xml:space="preserve"> </w:t>
      </w:r>
      <w:bookmarkStart w:id="5412" w:name="_ETM_Q28_467779"/>
      <w:bookmarkEnd w:id="5412"/>
      <w:r>
        <w:rPr>
          <w:rtl/>
          <w:lang w:eastAsia="he-IL"/>
        </w:rPr>
        <w:t>תדמיינו סיפור</w:t>
      </w:r>
      <w:r>
        <w:rPr>
          <w:rFonts w:hint="cs"/>
          <w:rtl/>
          <w:lang w:eastAsia="he-IL"/>
        </w:rPr>
        <w:t>:</w:t>
      </w:r>
      <w:bookmarkStart w:id="5413" w:name="_ETM_Q28_468563"/>
      <w:bookmarkEnd w:id="5413"/>
      <w:r>
        <w:rPr>
          <w:rtl/>
          <w:lang w:eastAsia="he-IL"/>
        </w:rPr>
        <w:t xml:space="preserve"> משפחה, אבא, אימא, שני ילדים קטנים</w:t>
      </w:r>
      <w:r>
        <w:rPr>
          <w:rFonts w:hint="cs"/>
          <w:rtl/>
          <w:lang w:eastAsia="he-IL"/>
        </w:rPr>
        <w:t>,</w:t>
      </w:r>
      <w:r>
        <w:rPr>
          <w:rtl/>
          <w:lang w:eastAsia="he-IL"/>
        </w:rPr>
        <w:t xml:space="preserve"> בבית. היישוב </w:t>
      </w:r>
      <w:bookmarkStart w:id="5414" w:name="_ETM_Q28_472057"/>
      <w:bookmarkEnd w:id="5414"/>
      <w:r>
        <w:rPr>
          <w:rtl/>
          <w:lang w:eastAsia="he-IL"/>
        </w:rPr>
        <w:t>הוא יישוב יהודי באזור קו התפר</w:t>
      </w:r>
      <w:r>
        <w:rPr>
          <w:rFonts w:hint="cs"/>
          <w:rtl/>
          <w:lang w:eastAsia="he-IL"/>
        </w:rPr>
        <w:t>.</w:t>
      </w:r>
      <w:r>
        <w:rPr>
          <w:rtl/>
          <w:lang w:eastAsia="he-IL"/>
        </w:rPr>
        <w:t xml:space="preserve"> פתאום רעולי פנים פורצים </w:t>
      </w:r>
      <w:bookmarkStart w:id="5415" w:name="_ETM_Q28_476336"/>
      <w:bookmarkEnd w:id="5415"/>
      <w:r>
        <w:rPr>
          <w:rtl/>
          <w:lang w:eastAsia="he-IL"/>
        </w:rPr>
        <w:t xml:space="preserve">לבית עם </w:t>
      </w:r>
      <w:r>
        <w:rPr>
          <w:rFonts w:hint="cs"/>
          <w:rtl/>
          <w:lang w:eastAsia="he-IL"/>
        </w:rPr>
        <w:t>א</w:t>
      </w:r>
      <w:bookmarkStart w:id="5416" w:name="_ETM_Q28_476053"/>
      <w:bookmarkEnd w:id="5416"/>
      <w:r>
        <w:rPr>
          <w:rtl/>
          <w:lang w:eastAsia="he-IL"/>
        </w:rPr>
        <w:t>לות, גז פלפל, מרביצים, מאיימים, הורסים, מפחידים</w:t>
      </w:r>
      <w:r>
        <w:rPr>
          <w:rFonts w:hint="cs"/>
          <w:rtl/>
          <w:lang w:eastAsia="he-IL"/>
        </w:rPr>
        <w:t>,</w:t>
      </w:r>
      <w:bookmarkStart w:id="5417" w:name="_ETM_Q28_482192"/>
      <w:bookmarkEnd w:id="5417"/>
      <w:r>
        <w:rPr>
          <w:rFonts w:hint="cs"/>
          <w:rtl/>
          <w:lang w:eastAsia="he-IL"/>
        </w:rPr>
        <w:t xml:space="preserve"> </w:t>
      </w:r>
      <w:r>
        <w:rPr>
          <w:rtl/>
          <w:lang w:eastAsia="he-IL"/>
        </w:rPr>
        <w:t xml:space="preserve">ואחר </w:t>
      </w:r>
      <w:bookmarkStart w:id="5418" w:name="_ETM_Q28_480615"/>
      <w:bookmarkEnd w:id="5418"/>
      <w:r>
        <w:rPr>
          <w:rtl/>
          <w:lang w:eastAsia="he-IL"/>
        </w:rPr>
        <w:t xml:space="preserve">כך </w:t>
      </w:r>
      <w:r>
        <w:rPr>
          <w:rFonts w:hint="cs"/>
          <w:rtl/>
          <w:lang w:eastAsia="he-IL"/>
        </w:rPr>
        <w:t>הפורעים</w:t>
      </w:r>
      <w:r>
        <w:rPr>
          <w:rtl/>
          <w:lang w:eastAsia="he-IL"/>
        </w:rPr>
        <w:t xml:space="preserve"> מהבית עוברים למגרש המשחק</w:t>
      </w:r>
      <w:r>
        <w:rPr>
          <w:rFonts w:hint="cs"/>
          <w:rtl/>
          <w:lang w:eastAsia="he-IL"/>
        </w:rPr>
        <w:t>ים,</w:t>
      </w:r>
      <w:r>
        <w:rPr>
          <w:rtl/>
          <w:lang w:eastAsia="he-IL"/>
        </w:rPr>
        <w:t xml:space="preserve"> </w:t>
      </w:r>
      <w:bookmarkStart w:id="5419" w:name="_ETM_Q28_484904"/>
      <w:bookmarkEnd w:id="5419"/>
      <w:r>
        <w:rPr>
          <w:rtl/>
          <w:lang w:eastAsia="he-IL"/>
        </w:rPr>
        <w:t>מ</w:t>
      </w:r>
      <w:r>
        <w:rPr>
          <w:rFonts w:hint="cs"/>
          <w:rtl/>
          <w:lang w:eastAsia="he-IL"/>
        </w:rPr>
        <w:t>כ</w:t>
      </w:r>
      <w:bookmarkStart w:id="5420" w:name="_ETM_Q28_484882"/>
      <w:bookmarkEnd w:id="5420"/>
      <w:r>
        <w:rPr>
          <w:rtl/>
          <w:lang w:eastAsia="he-IL"/>
        </w:rPr>
        <w:t>ים את הילדות והילדים שמשחקים שם שבורחים באימה</w:t>
      </w:r>
      <w:r>
        <w:rPr>
          <w:rFonts w:hint="cs"/>
          <w:rtl/>
          <w:lang w:eastAsia="he-IL"/>
        </w:rPr>
        <w:t>.</w:t>
      </w:r>
      <w:r>
        <w:rPr>
          <w:rtl/>
          <w:lang w:eastAsia="he-IL"/>
        </w:rPr>
        <w:t xml:space="preserve"> כי לרעולי </w:t>
      </w:r>
      <w:bookmarkStart w:id="5421" w:name="_ETM_Q28_489185"/>
      <w:bookmarkEnd w:id="5421"/>
      <w:r>
        <w:rPr>
          <w:rtl/>
          <w:lang w:eastAsia="he-IL"/>
        </w:rPr>
        <w:t>הפנים יש אג'נדה</w:t>
      </w:r>
      <w:r>
        <w:rPr>
          <w:rFonts w:hint="cs"/>
          <w:rtl/>
          <w:lang w:eastAsia="he-IL"/>
        </w:rPr>
        <w:t>:</w:t>
      </w:r>
      <w:r>
        <w:rPr>
          <w:rtl/>
          <w:lang w:eastAsia="he-IL"/>
        </w:rPr>
        <w:t xml:space="preserve"> לאיים ולהפחיד עד שהתושבים באותו יישוב </w:t>
      </w:r>
      <w:bookmarkStart w:id="5422" w:name="_ETM_Q28_493466"/>
      <w:bookmarkEnd w:id="5422"/>
      <w:r>
        <w:rPr>
          <w:rtl/>
          <w:lang w:eastAsia="he-IL"/>
        </w:rPr>
        <w:t xml:space="preserve">בקו התפר יעזבו את הבית, משפחות שומרות חוק, </w:t>
      </w:r>
      <w:r>
        <w:rPr>
          <w:rFonts w:hint="cs"/>
          <w:rtl/>
          <w:lang w:eastAsia="he-IL"/>
        </w:rPr>
        <w:t>י</w:t>
      </w:r>
      <w:r>
        <w:rPr>
          <w:rtl/>
          <w:lang w:eastAsia="he-IL"/>
        </w:rPr>
        <w:t xml:space="preserve">תייאשו, ואז </w:t>
      </w:r>
      <w:bookmarkStart w:id="5423" w:name="_ETM_Q28_497747"/>
      <w:bookmarkEnd w:id="5423"/>
      <w:r>
        <w:rPr>
          <w:rtl/>
          <w:lang w:eastAsia="he-IL"/>
        </w:rPr>
        <w:t xml:space="preserve">הם יוכלו להשתלט להם על הבית. </w:t>
      </w:r>
      <w:bookmarkStart w:id="5424" w:name="_ETM_Q28_502670"/>
      <w:bookmarkEnd w:id="5424"/>
    </w:p>
    <w:p w:rsidR="00B55305" w:rsidRDefault="00B55305" w:rsidP="007F1975">
      <w:pPr>
        <w:rPr>
          <w:rtl/>
          <w:lang w:eastAsia="he-IL"/>
        </w:rPr>
      </w:pPr>
    </w:p>
    <w:p w:rsidR="00B55305" w:rsidRDefault="00B55305" w:rsidP="00E516E6">
      <w:pPr>
        <w:rPr>
          <w:rtl/>
          <w:lang w:eastAsia="he-IL"/>
        </w:rPr>
      </w:pPr>
      <w:bookmarkStart w:id="5425" w:name="_ETM_Q28_500032"/>
      <w:bookmarkEnd w:id="5425"/>
      <w:r>
        <w:rPr>
          <w:rtl/>
          <w:lang w:eastAsia="he-IL"/>
        </w:rPr>
        <w:t xml:space="preserve">זהו, תגמרו עם הדמיון המודרך, כי זו מציאות. זה לא </w:t>
      </w:r>
      <w:bookmarkStart w:id="5426" w:name="_ETM_Q28_506671"/>
      <w:bookmarkEnd w:id="5426"/>
      <w:r>
        <w:rPr>
          <w:rtl/>
          <w:lang w:eastAsia="he-IL"/>
        </w:rPr>
        <w:t xml:space="preserve">קורה ביישוב יהודי בקו התפר, זה קורה ממש ברגעים אלה </w:t>
      </w:r>
      <w:bookmarkStart w:id="5427" w:name="_ETM_Q28_510673"/>
      <w:bookmarkEnd w:id="5427"/>
      <w:r>
        <w:rPr>
          <w:rtl/>
          <w:lang w:eastAsia="he-IL"/>
        </w:rPr>
        <w:t>בשטחי יהודה ושומרון</w:t>
      </w:r>
      <w:r>
        <w:rPr>
          <w:rFonts w:hint="cs"/>
          <w:rtl/>
          <w:lang w:eastAsia="he-IL"/>
        </w:rPr>
        <w:t>.</w:t>
      </w:r>
      <w:r>
        <w:rPr>
          <w:rtl/>
          <w:lang w:eastAsia="he-IL"/>
        </w:rPr>
        <w:t xml:space="preserve"> והפור</w:t>
      </w:r>
      <w:r>
        <w:rPr>
          <w:rFonts w:hint="cs"/>
          <w:rtl/>
          <w:lang w:eastAsia="he-IL"/>
        </w:rPr>
        <w:t>ע</w:t>
      </w:r>
      <w:r>
        <w:rPr>
          <w:rtl/>
          <w:lang w:eastAsia="he-IL"/>
        </w:rPr>
        <w:t>ים</w:t>
      </w:r>
      <w:r>
        <w:rPr>
          <w:rFonts w:hint="cs"/>
          <w:rtl/>
          <w:lang w:eastAsia="he-IL"/>
        </w:rPr>
        <w:t>?</w:t>
      </w:r>
      <w:bookmarkStart w:id="5428" w:name="_ETM_Q28_509212"/>
      <w:bookmarkEnd w:id="5428"/>
      <w:r>
        <w:rPr>
          <w:rtl/>
          <w:lang w:eastAsia="he-IL"/>
        </w:rPr>
        <w:t xml:space="preserve"> הם משלנו, ישראלים, צעירים יהודים, שהופכים </w:t>
      </w:r>
      <w:bookmarkStart w:id="5429" w:name="_ETM_Q28_514675"/>
      <w:bookmarkEnd w:id="5429"/>
      <w:r>
        <w:rPr>
          <w:rtl/>
          <w:lang w:eastAsia="he-IL"/>
        </w:rPr>
        <w:t xml:space="preserve">את החיים של בני אדם אחרים </w:t>
      </w:r>
      <w:r>
        <w:rPr>
          <w:rFonts w:hint="cs"/>
          <w:rtl/>
          <w:lang w:eastAsia="he-IL"/>
        </w:rPr>
        <w:t>לגיהינו</w:t>
      </w:r>
      <w:r>
        <w:rPr>
          <w:rFonts w:hint="eastAsia"/>
          <w:rtl/>
          <w:lang w:eastAsia="he-IL"/>
        </w:rPr>
        <w:t>ם</w:t>
      </w:r>
      <w:r>
        <w:rPr>
          <w:rtl/>
          <w:lang w:eastAsia="he-IL"/>
        </w:rPr>
        <w:t xml:space="preserve">. הטרור היהודי משתלח </w:t>
      </w:r>
      <w:bookmarkStart w:id="5430" w:name="_ETM_Q28_518677"/>
      <w:bookmarkEnd w:id="5430"/>
      <w:r>
        <w:rPr>
          <w:rtl/>
          <w:lang w:eastAsia="he-IL"/>
        </w:rPr>
        <w:t>במשפחות פלסטיניות</w:t>
      </w:r>
      <w:r>
        <w:rPr>
          <w:rFonts w:hint="cs"/>
          <w:rtl/>
          <w:lang w:eastAsia="he-IL"/>
        </w:rPr>
        <w:t>,</w:t>
      </w:r>
      <w:r>
        <w:rPr>
          <w:rtl/>
          <w:lang w:eastAsia="he-IL"/>
        </w:rPr>
        <w:t xml:space="preserve"> </w:t>
      </w:r>
      <w:bookmarkStart w:id="5431" w:name="_ETM_Q28_522690"/>
      <w:bookmarkEnd w:id="5431"/>
      <w:r>
        <w:rPr>
          <w:rtl/>
          <w:lang w:eastAsia="he-IL"/>
        </w:rPr>
        <w:t>פוגע, משחית, פוצע, וכן, אפילו הורג. צעירים יהודים עם</w:t>
      </w:r>
      <w:bookmarkStart w:id="5432" w:name="_ETM_Q28_527182"/>
      <w:bookmarkEnd w:id="5432"/>
      <w:r>
        <w:rPr>
          <w:rFonts w:hint="cs"/>
          <w:rtl/>
          <w:lang w:eastAsia="he-IL"/>
        </w:rPr>
        <w:t xml:space="preserve"> אלות</w:t>
      </w:r>
      <w:bookmarkStart w:id="5433" w:name="_ETM_Q28_525292"/>
      <w:bookmarkEnd w:id="5433"/>
      <w:r>
        <w:rPr>
          <w:rtl/>
          <w:lang w:eastAsia="he-IL"/>
        </w:rPr>
        <w:t xml:space="preserve"> </w:t>
      </w:r>
      <w:bookmarkStart w:id="5434" w:name="_ETM_Q28_527017"/>
      <w:bookmarkEnd w:id="5434"/>
      <w:r>
        <w:rPr>
          <w:rtl/>
          <w:lang w:eastAsia="he-IL"/>
        </w:rPr>
        <w:t>ואבנים מ</w:t>
      </w:r>
      <w:r>
        <w:rPr>
          <w:rFonts w:hint="cs"/>
          <w:rtl/>
          <w:lang w:eastAsia="he-IL"/>
        </w:rPr>
        <w:t>כ</w:t>
      </w:r>
      <w:r>
        <w:rPr>
          <w:rtl/>
          <w:lang w:eastAsia="he-IL"/>
        </w:rPr>
        <w:t xml:space="preserve">ים, משפילים, שוברים, שורפים </w:t>
      </w:r>
      <w:bookmarkStart w:id="5435" w:name="_ETM_Q28_530551"/>
      <w:bookmarkStart w:id="5436" w:name="_ETM_Q28_539880"/>
      <w:bookmarkEnd w:id="5435"/>
      <w:bookmarkEnd w:id="5436"/>
      <w:r>
        <w:rPr>
          <w:rFonts w:hint="cs"/>
          <w:rtl/>
          <w:lang w:eastAsia="he-IL"/>
        </w:rPr>
        <w:t xml:space="preserve">– </w:t>
      </w:r>
      <w:r>
        <w:rPr>
          <w:rtl/>
          <w:lang w:eastAsia="he-IL"/>
        </w:rPr>
        <w:t xml:space="preserve">אלימות נגד בני אדם רק </w:t>
      </w:r>
      <w:bookmarkStart w:id="5437" w:name="_ETM_Q28_531345"/>
      <w:bookmarkEnd w:id="5437"/>
      <w:r>
        <w:rPr>
          <w:rtl/>
          <w:lang w:eastAsia="he-IL"/>
        </w:rPr>
        <w:t>כי הם ערבים</w:t>
      </w:r>
      <w:r>
        <w:rPr>
          <w:rFonts w:hint="cs"/>
          <w:rtl/>
          <w:lang w:eastAsia="he-IL"/>
        </w:rPr>
        <w:t>;</w:t>
      </w:r>
      <w:r>
        <w:rPr>
          <w:rtl/>
          <w:lang w:eastAsia="he-IL"/>
        </w:rPr>
        <w:t xml:space="preserve"> אלימות נגד בעלי חיים</w:t>
      </w:r>
      <w:bookmarkStart w:id="5438" w:name="_ETM_Q28_535161"/>
      <w:bookmarkEnd w:id="5438"/>
      <w:r>
        <w:rPr>
          <w:rtl/>
          <w:lang w:eastAsia="he-IL"/>
        </w:rPr>
        <w:t xml:space="preserve"> כי הם של </w:t>
      </w:r>
      <w:bookmarkStart w:id="5439" w:name="_ETM_Q28_535672"/>
      <w:bookmarkEnd w:id="5439"/>
      <w:r>
        <w:rPr>
          <w:rtl/>
          <w:lang w:eastAsia="he-IL"/>
        </w:rPr>
        <w:t>ערבים</w:t>
      </w:r>
      <w:r>
        <w:rPr>
          <w:rFonts w:hint="cs"/>
          <w:rtl/>
          <w:lang w:eastAsia="he-IL"/>
        </w:rPr>
        <w:t>;</w:t>
      </w:r>
      <w:r>
        <w:rPr>
          <w:rtl/>
          <w:lang w:eastAsia="he-IL"/>
        </w:rPr>
        <w:t xml:space="preserve"> אלימות מזעזעת גם נגד כלבים. </w:t>
      </w:r>
      <w:bookmarkStart w:id="5440" w:name="_ETM_Q28_540519"/>
      <w:bookmarkEnd w:id="5440"/>
    </w:p>
    <w:p w:rsidR="00B55305" w:rsidRDefault="00B55305" w:rsidP="00C968F0">
      <w:pPr>
        <w:rPr>
          <w:rtl/>
          <w:lang w:eastAsia="he-IL"/>
        </w:rPr>
      </w:pPr>
    </w:p>
    <w:p w:rsidR="00B55305" w:rsidRDefault="00B55305" w:rsidP="00E516E6">
      <w:pPr>
        <w:rPr>
          <w:rtl/>
          <w:lang w:eastAsia="he-IL"/>
        </w:rPr>
      </w:pPr>
      <w:r>
        <w:rPr>
          <w:rtl/>
          <w:lang w:eastAsia="he-IL"/>
        </w:rPr>
        <w:t xml:space="preserve">וכמובן, כל העולם רואה תמונות קשות שמופצות בתקשורת העולמית. צדק </w:t>
      </w:r>
      <w:bookmarkStart w:id="5441" w:name="_ETM_Q28_545412"/>
      <w:bookmarkEnd w:id="5441"/>
      <w:r>
        <w:rPr>
          <w:rtl/>
          <w:lang w:eastAsia="he-IL"/>
        </w:rPr>
        <w:t>נשיא המדינה שקרא נגד המצב ואמר</w:t>
      </w:r>
      <w:r>
        <w:rPr>
          <w:rFonts w:hint="cs"/>
          <w:rtl/>
          <w:lang w:eastAsia="he-IL"/>
        </w:rPr>
        <w:t>:</w:t>
      </w:r>
      <w:r>
        <w:rPr>
          <w:rtl/>
          <w:lang w:eastAsia="he-IL"/>
        </w:rPr>
        <w:t xml:space="preserve"> </w:t>
      </w:r>
      <w:r>
        <w:rPr>
          <w:rFonts w:hint="cs"/>
          <w:rtl/>
          <w:lang w:eastAsia="he-IL"/>
        </w:rPr>
        <w:t>"</w:t>
      </w:r>
      <w:r>
        <w:rPr>
          <w:rtl/>
          <w:lang w:eastAsia="he-IL"/>
        </w:rPr>
        <w:t xml:space="preserve">גל אלימות נוראי שמתבצע </w:t>
      </w:r>
      <w:bookmarkStart w:id="5442" w:name="_ETM_Q28_550306"/>
      <w:bookmarkEnd w:id="5442"/>
      <w:r>
        <w:rPr>
          <w:rtl/>
          <w:lang w:eastAsia="he-IL"/>
        </w:rPr>
        <w:t>על ידי אספסוף אנרכיסטי ביהודה ושומרון</w:t>
      </w:r>
      <w:r>
        <w:rPr>
          <w:rFonts w:hint="cs"/>
          <w:rtl/>
          <w:lang w:eastAsia="he-IL"/>
        </w:rPr>
        <w:t>"</w:t>
      </w:r>
      <w:r>
        <w:rPr>
          <w:rtl/>
          <w:lang w:eastAsia="he-IL"/>
        </w:rPr>
        <w:t xml:space="preserve">. </w:t>
      </w:r>
      <w:bookmarkStart w:id="5443" w:name="_ETM_Q28_556070"/>
      <w:bookmarkEnd w:id="5443"/>
      <w:r>
        <w:rPr>
          <w:rtl/>
          <w:lang w:eastAsia="he-IL"/>
        </w:rPr>
        <w:t xml:space="preserve">הטרור היהודי בשטחי יהודה ושומרון הוא עוד תעודת עניות לראש </w:t>
      </w:r>
      <w:bookmarkStart w:id="5444" w:name="_ETM_Q28_560243"/>
      <w:bookmarkEnd w:id="5444"/>
      <w:r>
        <w:rPr>
          <w:rtl/>
          <w:lang w:eastAsia="he-IL"/>
        </w:rPr>
        <w:t xml:space="preserve">הממשלה ושריו, שיודעים ולא עושים כלום כדי לעצור אותו. להפך, </w:t>
      </w:r>
      <w:bookmarkStart w:id="5445" w:name="_ETM_Q28_564416"/>
      <w:bookmarkEnd w:id="5445"/>
      <w:r>
        <w:rPr>
          <w:rtl/>
          <w:lang w:eastAsia="he-IL"/>
        </w:rPr>
        <w:t xml:space="preserve">שרים וחברי כנסת במשכן הזה מקטינים, מבטלים את חומרת המצב. </w:t>
      </w:r>
      <w:bookmarkStart w:id="5446" w:name="_ETM_Q28_568589"/>
      <w:bookmarkEnd w:id="5446"/>
      <w:r>
        <w:rPr>
          <w:rFonts w:hint="cs"/>
          <w:rtl/>
          <w:lang w:eastAsia="he-IL"/>
        </w:rPr>
        <w:t>"70</w:t>
      </w:r>
      <w:r>
        <w:rPr>
          <w:rtl/>
          <w:lang w:eastAsia="he-IL"/>
        </w:rPr>
        <w:t xml:space="preserve"> נערים מבתים הרוסים</w:t>
      </w:r>
      <w:r>
        <w:rPr>
          <w:rFonts w:hint="cs"/>
          <w:rtl/>
          <w:lang w:eastAsia="he-IL"/>
        </w:rPr>
        <w:t>"</w:t>
      </w:r>
      <w:r>
        <w:rPr>
          <w:rtl/>
          <w:lang w:eastAsia="he-IL"/>
        </w:rPr>
        <w:t xml:space="preserve">, אומר נתניהו, שכהרגלו עוצם עיניים מול </w:t>
      </w:r>
      <w:bookmarkStart w:id="5447" w:name="_ETM_Q28_572762"/>
      <w:bookmarkEnd w:id="5447"/>
      <w:r>
        <w:rPr>
          <w:rtl/>
          <w:lang w:eastAsia="he-IL"/>
        </w:rPr>
        <w:t xml:space="preserve">בעיות אם אין להם אינטרס פוליטי. </w:t>
      </w:r>
    </w:p>
    <w:p w:rsidR="00B55305" w:rsidRDefault="00B55305" w:rsidP="00C968F0">
      <w:pPr>
        <w:rPr>
          <w:rtl/>
          <w:lang w:eastAsia="he-IL"/>
        </w:rPr>
      </w:pPr>
      <w:bookmarkStart w:id="5448" w:name="_ETM_Q28_578262"/>
      <w:bookmarkStart w:id="5449" w:name="_ETM_Q28_578290"/>
      <w:bookmarkStart w:id="5450" w:name="_ETM_Q28_578404"/>
      <w:bookmarkEnd w:id="5448"/>
      <w:bookmarkEnd w:id="5449"/>
      <w:bookmarkEnd w:id="5450"/>
    </w:p>
    <w:p w:rsidR="00B55305" w:rsidRDefault="00B55305" w:rsidP="00E516E6">
      <w:pPr>
        <w:rPr>
          <w:rtl/>
          <w:lang w:eastAsia="he-IL"/>
        </w:rPr>
      </w:pPr>
      <w:bookmarkStart w:id="5451" w:name="_ETM_Q28_578430"/>
      <w:bookmarkEnd w:id="5451"/>
      <w:r>
        <w:rPr>
          <w:rtl/>
          <w:lang w:eastAsia="he-IL"/>
        </w:rPr>
        <w:t xml:space="preserve">כשממשלת ישראל והעומד בראשה </w:t>
      </w:r>
      <w:bookmarkStart w:id="5452" w:name="_ETM_Q28_576935"/>
      <w:bookmarkEnd w:id="5452"/>
      <w:r>
        <w:rPr>
          <w:rtl/>
          <w:lang w:eastAsia="he-IL"/>
        </w:rPr>
        <w:t xml:space="preserve">לא מסוגלים לעצור </w:t>
      </w:r>
      <w:bookmarkStart w:id="5453" w:name="_ETM_Q28_581119"/>
      <w:bookmarkEnd w:id="5453"/>
      <w:r>
        <w:rPr>
          <w:rFonts w:hint="cs"/>
          <w:rtl/>
          <w:lang w:eastAsia="he-IL"/>
        </w:rPr>
        <w:t xml:space="preserve">את </w:t>
      </w:r>
      <w:r>
        <w:rPr>
          <w:rtl/>
          <w:lang w:eastAsia="he-IL"/>
        </w:rPr>
        <w:t xml:space="preserve">האלימות הגואה, </w:t>
      </w:r>
      <w:r>
        <w:rPr>
          <w:rFonts w:hint="cs"/>
          <w:rtl/>
          <w:lang w:eastAsia="he-IL"/>
        </w:rPr>
        <w:t>א</w:t>
      </w:r>
      <w:r>
        <w:rPr>
          <w:rtl/>
          <w:lang w:eastAsia="he-IL"/>
        </w:rPr>
        <w:t>ל לנו להתפלא שבלית ברירה מדינות זרות</w:t>
      </w:r>
      <w:r>
        <w:rPr>
          <w:rFonts w:hint="cs"/>
          <w:rtl/>
          <w:lang w:eastAsia="he-IL"/>
        </w:rPr>
        <w:t>,</w:t>
      </w:r>
      <w:bookmarkStart w:id="5454" w:name="_ETM_Q28_585101"/>
      <w:bookmarkEnd w:id="5454"/>
      <w:r>
        <w:rPr>
          <w:rtl/>
          <w:lang w:eastAsia="he-IL"/>
        </w:rPr>
        <w:t xml:space="preserve"> האיחוד </w:t>
      </w:r>
      <w:bookmarkStart w:id="5455" w:name="_ETM_Q28_586129"/>
      <w:bookmarkEnd w:id="5455"/>
      <w:r>
        <w:rPr>
          <w:rtl/>
          <w:lang w:eastAsia="he-IL"/>
        </w:rPr>
        <w:t>האירופי</w:t>
      </w:r>
      <w:r>
        <w:rPr>
          <w:rFonts w:hint="cs"/>
          <w:rtl/>
          <w:lang w:eastAsia="he-IL"/>
        </w:rPr>
        <w:t>,</w:t>
      </w:r>
      <w:r>
        <w:rPr>
          <w:rtl/>
          <w:lang w:eastAsia="he-IL"/>
        </w:rPr>
        <w:t xml:space="preserve"> מנסים להתערב</w:t>
      </w:r>
      <w:r>
        <w:rPr>
          <w:rFonts w:hint="cs"/>
          <w:rtl/>
          <w:lang w:eastAsia="he-IL"/>
        </w:rPr>
        <w:t>,</w:t>
      </w:r>
      <w:r>
        <w:rPr>
          <w:rtl/>
          <w:lang w:eastAsia="he-IL"/>
        </w:rPr>
        <w:t xml:space="preserve"> מטילים סנקציות על אזרחים ישראלים, מדירים שרים </w:t>
      </w:r>
      <w:bookmarkStart w:id="5456" w:name="_ETM_Q28_591139"/>
      <w:bookmarkEnd w:id="5456"/>
      <w:r>
        <w:rPr>
          <w:rtl/>
          <w:lang w:eastAsia="he-IL"/>
        </w:rPr>
        <w:t xml:space="preserve">מלהיכנס לאירופה. מדובר בקריסה ערכית ומוסרית, והצבא </w:t>
      </w:r>
      <w:proofErr w:type="spellStart"/>
      <w:r>
        <w:rPr>
          <w:rtl/>
          <w:lang w:eastAsia="he-IL"/>
        </w:rPr>
        <w:t>והמינהל</w:t>
      </w:r>
      <w:proofErr w:type="spellEnd"/>
      <w:r>
        <w:rPr>
          <w:rtl/>
          <w:lang w:eastAsia="he-IL"/>
        </w:rPr>
        <w:t xml:space="preserve"> האזרחי</w:t>
      </w:r>
      <w:r>
        <w:rPr>
          <w:rFonts w:hint="cs"/>
          <w:rtl/>
          <w:lang w:eastAsia="he-IL"/>
        </w:rPr>
        <w:t>,</w:t>
      </w:r>
      <w:r>
        <w:rPr>
          <w:rtl/>
          <w:lang w:eastAsia="he-IL"/>
        </w:rPr>
        <w:t xml:space="preserve"> בהיעדר </w:t>
      </w:r>
      <w:bookmarkStart w:id="5457" w:name="_ETM_Q28_596149"/>
      <w:bookmarkEnd w:id="5457"/>
      <w:r>
        <w:rPr>
          <w:rtl/>
          <w:lang w:eastAsia="he-IL"/>
        </w:rPr>
        <w:t xml:space="preserve">מעצרים מינהליים, בעיקר הם חסרי אונים. בהיעדר מדיניות נוקשה, הם </w:t>
      </w:r>
      <w:bookmarkStart w:id="5458" w:name="_ETM_Q28_601159"/>
      <w:bookmarkEnd w:id="5458"/>
      <w:r>
        <w:rPr>
          <w:rtl/>
          <w:lang w:eastAsia="he-IL"/>
        </w:rPr>
        <w:t xml:space="preserve">חוששים לפעול. </w:t>
      </w:r>
      <w:bookmarkStart w:id="5459" w:name="_ETM_Q28_606880"/>
      <w:bookmarkEnd w:id="5459"/>
    </w:p>
    <w:p w:rsidR="00B55305" w:rsidRDefault="00B55305" w:rsidP="00C968F0">
      <w:pPr>
        <w:rPr>
          <w:rtl/>
          <w:lang w:eastAsia="he-IL"/>
        </w:rPr>
      </w:pPr>
      <w:bookmarkStart w:id="5460" w:name="_ETM_Q28_607946"/>
      <w:bookmarkStart w:id="5461" w:name="_ETM_Q28_607986"/>
      <w:bookmarkEnd w:id="5460"/>
      <w:bookmarkEnd w:id="5461"/>
    </w:p>
    <w:p w:rsidR="00B55305" w:rsidRDefault="00B55305" w:rsidP="00D53964">
      <w:pPr>
        <w:rPr>
          <w:rtl/>
          <w:lang w:eastAsia="he-IL"/>
        </w:rPr>
      </w:pPr>
      <w:bookmarkStart w:id="5462" w:name="_ETM_Q28_608146"/>
      <w:bookmarkStart w:id="5463" w:name="_ETM_Q28_608169"/>
      <w:bookmarkEnd w:id="5462"/>
      <w:bookmarkEnd w:id="5463"/>
      <w:r>
        <w:rPr>
          <w:rtl/>
          <w:lang w:eastAsia="he-IL"/>
        </w:rPr>
        <w:t xml:space="preserve">מה קרה לאחריות של המדינה כלפי אזרחים, אחריות המדינה כלפי </w:t>
      </w:r>
      <w:bookmarkStart w:id="5464" w:name="_ETM_Q28_610984"/>
      <w:bookmarkEnd w:id="5464"/>
      <w:r>
        <w:rPr>
          <w:rtl/>
          <w:lang w:eastAsia="he-IL"/>
        </w:rPr>
        <w:t xml:space="preserve">תושבים, כלפי בני אדם בכלל? מה קרה לחובתנו המוסרית, לציווי </w:t>
      </w:r>
      <w:bookmarkStart w:id="5465" w:name="_ETM_Q28_615089"/>
      <w:bookmarkEnd w:id="5465"/>
      <w:r>
        <w:rPr>
          <w:rtl/>
          <w:lang w:eastAsia="he-IL"/>
        </w:rPr>
        <w:t>למנוע פגיעה ב</w:t>
      </w:r>
      <w:r>
        <w:rPr>
          <w:rFonts w:hint="cs"/>
          <w:rtl/>
          <w:lang w:eastAsia="he-IL"/>
        </w:rPr>
        <w:t>ח</w:t>
      </w:r>
      <w:r>
        <w:rPr>
          <w:rtl/>
          <w:lang w:eastAsia="he-IL"/>
        </w:rPr>
        <w:t xml:space="preserve">פים מפשע? זה לא משנה אם הם ישראלים, </w:t>
      </w:r>
      <w:bookmarkStart w:id="5466" w:name="_ETM_Q28_619194"/>
      <w:bookmarkEnd w:id="5466"/>
      <w:r>
        <w:rPr>
          <w:rtl/>
          <w:lang w:eastAsia="he-IL"/>
        </w:rPr>
        <w:t xml:space="preserve">פלסטינים, בני אדם או בעלי חיים. </w:t>
      </w:r>
      <w:bookmarkStart w:id="5467" w:name="_ETM_Q28_624109"/>
      <w:bookmarkEnd w:id="5467"/>
      <w:r>
        <w:rPr>
          <w:rtl/>
          <w:lang w:eastAsia="he-IL"/>
        </w:rPr>
        <w:t xml:space="preserve">הגיע הזמן לבלום ולשקם את הקריסה הערכית, כי באין חזון </w:t>
      </w:r>
      <w:bookmarkStart w:id="5468" w:name="_ETM_Q28_628799"/>
      <w:bookmarkEnd w:id="5468"/>
      <w:r>
        <w:rPr>
          <w:rFonts w:hint="cs"/>
          <w:rtl/>
          <w:lang w:eastAsia="he-IL"/>
        </w:rPr>
        <w:t>י</w:t>
      </w:r>
      <w:r>
        <w:rPr>
          <w:rtl/>
          <w:lang w:eastAsia="he-IL"/>
        </w:rPr>
        <w:t xml:space="preserve">יפרע העם. </w:t>
      </w:r>
    </w:p>
    <w:p w:rsidR="00B55305" w:rsidRDefault="00B55305" w:rsidP="00D53964">
      <w:pPr>
        <w:rPr>
          <w:rtl/>
          <w:lang w:eastAsia="he-IL"/>
        </w:rPr>
      </w:pPr>
      <w:bookmarkStart w:id="5469" w:name="_ETM_Q28_630538"/>
      <w:bookmarkStart w:id="5470" w:name="_ETM_Q28_630574"/>
      <w:bookmarkEnd w:id="5469"/>
      <w:bookmarkEnd w:id="5470"/>
    </w:p>
    <w:p w:rsidR="00B55305" w:rsidRDefault="00B55305" w:rsidP="00E516E6">
      <w:pPr>
        <w:rPr>
          <w:rtl/>
          <w:lang w:eastAsia="he-IL"/>
        </w:rPr>
      </w:pPr>
      <w:bookmarkStart w:id="5471" w:name="_ETM_Q28_630674"/>
      <w:bookmarkStart w:id="5472" w:name="_ETM_Q28_630702"/>
      <w:bookmarkEnd w:id="5471"/>
      <w:bookmarkEnd w:id="5472"/>
      <w:r>
        <w:rPr>
          <w:rtl/>
          <w:lang w:eastAsia="he-IL"/>
        </w:rPr>
        <w:t>אני אזכיר את דברי הנשיא מאתמול</w:t>
      </w:r>
      <w:r>
        <w:rPr>
          <w:rFonts w:hint="cs"/>
          <w:rtl/>
          <w:lang w:eastAsia="he-IL"/>
        </w:rPr>
        <w:t>:</w:t>
      </w:r>
      <w:r>
        <w:rPr>
          <w:rtl/>
          <w:lang w:eastAsia="he-IL"/>
        </w:rPr>
        <w:t xml:space="preserve"> </w:t>
      </w:r>
      <w:r>
        <w:rPr>
          <w:rFonts w:hint="cs"/>
          <w:rtl/>
          <w:lang w:eastAsia="he-IL"/>
        </w:rPr>
        <w:t>"</w:t>
      </w:r>
      <w:r>
        <w:rPr>
          <w:rtl/>
          <w:lang w:eastAsia="he-IL"/>
        </w:rPr>
        <w:t xml:space="preserve">אחדות מתחילה </w:t>
      </w:r>
      <w:bookmarkStart w:id="5473" w:name="_ETM_Q28_633489"/>
      <w:bookmarkEnd w:id="5473"/>
      <w:r>
        <w:rPr>
          <w:rtl/>
          <w:lang w:eastAsia="he-IL"/>
        </w:rPr>
        <w:t>באנושיות</w:t>
      </w:r>
      <w:r>
        <w:rPr>
          <w:rFonts w:hint="cs"/>
          <w:rtl/>
          <w:lang w:eastAsia="he-IL"/>
        </w:rPr>
        <w:t>,</w:t>
      </w:r>
      <w:r>
        <w:rPr>
          <w:rtl/>
          <w:lang w:eastAsia="he-IL"/>
        </w:rPr>
        <w:t xml:space="preserve"> ושמירה על כבוד האדם, על צלם אלוהים שבו</w:t>
      </w:r>
      <w:r>
        <w:rPr>
          <w:rFonts w:hint="cs"/>
          <w:rtl/>
          <w:lang w:eastAsia="he-IL"/>
        </w:rPr>
        <w:t>,</w:t>
      </w:r>
      <w:r>
        <w:rPr>
          <w:rtl/>
          <w:lang w:eastAsia="he-IL"/>
        </w:rPr>
        <w:t xml:space="preserve"> ה</w:t>
      </w:r>
      <w:r>
        <w:rPr>
          <w:rFonts w:hint="cs"/>
          <w:rtl/>
          <w:lang w:eastAsia="he-IL"/>
        </w:rPr>
        <w:t>י</w:t>
      </w:r>
      <w:r>
        <w:rPr>
          <w:rtl/>
          <w:lang w:eastAsia="he-IL"/>
        </w:rPr>
        <w:t xml:space="preserve">א </w:t>
      </w:r>
      <w:bookmarkStart w:id="5474" w:name="_ETM_Q28_638179"/>
      <w:bookmarkEnd w:id="5474"/>
      <w:r>
        <w:rPr>
          <w:rtl/>
          <w:lang w:eastAsia="he-IL"/>
        </w:rPr>
        <w:t>תנאי יסוד לכל הבניין שאנחנו בונים</w:t>
      </w:r>
      <w:r>
        <w:rPr>
          <w:rFonts w:hint="cs"/>
          <w:rtl/>
          <w:lang w:eastAsia="he-IL"/>
        </w:rPr>
        <w:t>"</w:t>
      </w:r>
      <w:r>
        <w:rPr>
          <w:rtl/>
          <w:lang w:eastAsia="he-IL"/>
        </w:rPr>
        <w:t>.</w:t>
      </w:r>
    </w:p>
    <w:p w:rsidR="00B55305" w:rsidRDefault="00B55305" w:rsidP="00D40AA4">
      <w:pPr>
        <w:rPr>
          <w:rtl/>
          <w:lang w:eastAsia="he-IL"/>
        </w:rPr>
      </w:pPr>
    </w:p>
    <w:p w:rsidR="00B55305" w:rsidRDefault="00B55305" w:rsidP="003E6BDC">
      <w:pPr>
        <w:pStyle w:val="af6"/>
        <w:keepNext/>
        <w:rPr>
          <w:rtl/>
        </w:rPr>
      </w:pPr>
      <w:r w:rsidRPr="007F1975">
        <w:rPr>
          <w:rStyle w:val="TagStyle"/>
          <w:rtl/>
        </w:rPr>
        <w:t xml:space="preserve">&lt;&lt; יור &gt;&gt; </w:t>
      </w:r>
      <w:r>
        <w:rPr>
          <w:rtl/>
        </w:rPr>
        <w:t>היו"ר אליהו רביבו:</w:t>
      </w:r>
      <w:r w:rsidRPr="007F1975">
        <w:rPr>
          <w:rStyle w:val="TagStyle"/>
          <w:rtl/>
        </w:rPr>
        <w:t xml:space="preserve"> &lt;&lt; יור &gt;&gt;</w:t>
      </w:r>
      <w:r>
        <w:rPr>
          <w:rtl/>
        </w:rPr>
        <w:t xml:space="preserve">   </w:t>
      </w:r>
    </w:p>
    <w:p w:rsidR="00B55305" w:rsidRDefault="00B55305" w:rsidP="00067E1F">
      <w:pPr>
        <w:pStyle w:val="KeepWithNext"/>
        <w:rPr>
          <w:rtl/>
          <w:lang w:eastAsia="he-IL"/>
        </w:rPr>
      </w:pPr>
    </w:p>
    <w:p w:rsidR="00B55305" w:rsidRDefault="00B55305" w:rsidP="00067E1F">
      <w:pPr>
        <w:rPr>
          <w:rtl/>
          <w:lang w:eastAsia="he-IL"/>
        </w:rPr>
      </w:pPr>
      <w:bookmarkStart w:id="5475" w:name="_ETM_Q28_643109"/>
      <w:bookmarkEnd w:id="5475"/>
      <w:r>
        <w:rPr>
          <w:rtl/>
          <w:lang w:eastAsia="he-IL"/>
        </w:rPr>
        <w:t xml:space="preserve">תודה רבה. חבר הכנסת </w:t>
      </w:r>
      <w:r>
        <w:rPr>
          <w:rFonts w:hint="cs"/>
          <w:rtl/>
          <w:lang w:eastAsia="he-IL"/>
        </w:rPr>
        <w:t>יוראי ל</w:t>
      </w:r>
      <w:r>
        <w:rPr>
          <w:rtl/>
          <w:lang w:eastAsia="he-IL"/>
        </w:rPr>
        <w:t>ה</w:t>
      </w:r>
      <w:r>
        <w:rPr>
          <w:rFonts w:hint="cs"/>
          <w:rtl/>
          <w:lang w:eastAsia="he-IL"/>
        </w:rPr>
        <w:t>ב</w:t>
      </w:r>
      <w:r>
        <w:rPr>
          <w:rtl/>
          <w:lang w:eastAsia="he-IL"/>
        </w:rPr>
        <w:t xml:space="preserve"> הרצנו, שלוש דקות לרשותך</w:t>
      </w:r>
      <w:r>
        <w:rPr>
          <w:rFonts w:hint="cs"/>
          <w:rtl/>
          <w:lang w:eastAsia="he-IL"/>
        </w:rPr>
        <w:t>,</w:t>
      </w:r>
      <w:r>
        <w:rPr>
          <w:rtl/>
          <w:lang w:eastAsia="he-IL"/>
        </w:rPr>
        <w:t xml:space="preserve"> </w:t>
      </w:r>
      <w:bookmarkStart w:id="5476" w:name="_ETM_Q28_649230"/>
      <w:bookmarkEnd w:id="5476"/>
      <w:r>
        <w:rPr>
          <w:rtl/>
          <w:lang w:eastAsia="he-IL"/>
        </w:rPr>
        <w:t>בבקשה.</w:t>
      </w:r>
    </w:p>
    <w:p w:rsidR="00B55305" w:rsidRDefault="00B55305" w:rsidP="00D40AA4">
      <w:pPr>
        <w:rPr>
          <w:rtl/>
          <w:lang w:eastAsia="he-IL"/>
        </w:rPr>
      </w:pPr>
    </w:p>
    <w:p w:rsidR="00B55305" w:rsidRDefault="00B55305" w:rsidP="00D53964">
      <w:pPr>
        <w:pStyle w:val="a4"/>
        <w:keepNext/>
        <w:rPr>
          <w:rtl/>
        </w:rPr>
      </w:pPr>
      <w:bookmarkStart w:id="5477" w:name="ET_speaker_5787_47"/>
      <w:r w:rsidRPr="00D53964">
        <w:rPr>
          <w:rStyle w:val="TagStyle"/>
          <w:rtl/>
        </w:rPr>
        <w:t xml:space="preserve"> &lt;&lt; דובר &gt;&gt; </w:t>
      </w:r>
      <w:bookmarkStart w:id="5478" w:name="_Toc230640981"/>
      <w:r>
        <w:rPr>
          <w:rtl/>
        </w:rPr>
        <w:t>יוראי להב הרצנו (יש עתיד):</w:t>
      </w:r>
      <w:bookmarkEnd w:id="5478"/>
      <w:r w:rsidRPr="00D53964">
        <w:rPr>
          <w:rStyle w:val="TagStyle"/>
          <w:rtl/>
        </w:rPr>
        <w:t xml:space="preserve"> &lt;&lt; דובר &gt;&gt;</w:t>
      </w:r>
      <w:r>
        <w:rPr>
          <w:rtl/>
        </w:rPr>
        <w:t xml:space="preserve">   </w:t>
      </w:r>
      <w:bookmarkEnd w:id="5477"/>
    </w:p>
    <w:p w:rsidR="00B55305" w:rsidRDefault="00B55305" w:rsidP="00D53964">
      <w:pPr>
        <w:pStyle w:val="KeepWithNext"/>
        <w:rPr>
          <w:rtl/>
          <w:lang w:eastAsia="he-IL"/>
        </w:rPr>
      </w:pPr>
    </w:p>
    <w:p w:rsidR="00B55305" w:rsidRDefault="00B55305" w:rsidP="00E516E6">
      <w:pPr>
        <w:rPr>
          <w:rtl/>
          <w:lang w:eastAsia="he-IL"/>
        </w:rPr>
      </w:pPr>
      <w:bookmarkStart w:id="5479" w:name="_ETM_Q28_650933"/>
      <w:bookmarkStart w:id="5480" w:name="_ETM_Q28_650958"/>
      <w:bookmarkEnd w:id="5479"/>
      <w:bookmarkEnd w:id="5480"/>
      <w:r>
        <w:rPr>
          <w:rFonts w:hint="cs"/>
          <w:rtl/>
          <w:lang w:eastAsia="he-IL"/>
        </w:rPr>
        <w:t xml:space="preserve">תודה רבה. </w:t>
      </w:r>
      <w:r>
        <w:rPr>
          <w:rtl/>
          <w:lang w:eastAsia="he-IL"/>
        </w:rPr>
        <w:t xml:space="preserve">אדוני </w:t>
      </w:r>
      <w:bookmarkStart w:id="5481" w:name="_ETM_Q28_665875"/>
      <w:bookmarkEnd w:id="5481"/>
      <w:r>
        <w:rPr>
          <w:rFonts w:hint="cs"/>
          <w:rtl/>
          <w:lang w:eastAsia="he-IL"/>
        </w:rPr>
        <w:t>ה</w:t>
      </w:r>
      <w:r>
        <w:rPr>
          <w:rtl/>
          <w:lang w:eastAsia="he-IL"/>
        </w:rPr>
        <w:t>יושב</w:t>
      </w:r>
      <w:r>
        <w:rPr>
          <w:rFonts w:hint="cs"/>
          <w:rtl/>
          <w:lang w:eastAsia="he-IL"/>
        </w:rPr>
        <w:t>-</w:t>
      </w:r>
      <w:r>
        <w:rPr>
          <w:rtl/>
          <w:lang w:eastAsia="he-IL"/>
        </w:rPr>
        <w:t xml:space="preserve">ראש, חבריי חברי הכנסת, אני הולך לדבר על הדברים </w:t>
      </w:r>
      <w:bookmarkStart w:id="5482" w:name="_ETM_Q28_669180"/>
      <w:bookmarkEnd w:id="5482"/>
      <w:r>
        <w:rPr>
          <w:rtl/>
          <w:lang w:eastAsia="he-IL"/>
        </w:rPr>
        <w:t>שדיברה כאן מעל הדוכן חברת הכנסת מ</w:t>
      </w:r>
      <w:r>
        <w:rPr>
          <w:rFonts w:hint="cs"/>
          <w:rtl/>
          <w:lang w:eastAsia="he-IL"/>
        </w:rPr>
        <w:t>ט</w:t>
      </w:r>
      <w:bookmarkStart w:id="5483" w:name="_ETM_Q28_673741"/>
      <w:bookmarkEnd w:id="5483"/>
      <w:r>
        <w:rPr>
          <w:rtl/>
          <w:lang w:eastAsia="he-IL"/>
        </w:rPr>
        <w:t xml:space="preserve">י צרפתי </w:t>
      </w:r>
      <w:r>
        <w:rPr>
          <w:rFonts w:hint="cs"/>
          <w:rtl/>
          <w:lang w:eastAsia="he-IL"/>
        </w:rPr>
        <w:t>ה</w:t>
      </w:r>
      <w:r>
        <w:rPr>
          <w:rtl/>
          <w:lang w:eastAsia="he-IL"/>
        </w:rPr>
        <w:t>ר</w:t>
      </w:r>
      <w:r>
        <w:rPr>
          <w:rFonts w:hint="cs"/>
          <w:rtl/>
          <w:lang w:eastAsia="he-IL"/>
        </w:rPr>
        <w:t>כ</w:t>
      </w:r>
      <w:r>
        <w:rPr>
          <w:rtl/>
          <w:lang w:eastAsia="he-IL"/>
        </w:rPr>
        <w:t xml:space="preserve">בי, חברתי </w:t>
      </w:r>
      <w:bookmarkStart w:id="5484" w:name="_ETM_Q28_672485"/>
      <w:bookmarkEnd w:id="5484"/>
      <w:r>
        <w:rPr>
          <w:rtl/>
          <w:lang w:eastAsia="he-IL"/>
        </w:rPr>
        <w:t xml:space="preserve">היקרה. </w:t>
      </w:r>
      <w:bookmarkStart w:id="5485" w:name="_ETM_Q28_676140"/>
      <w:bookmarkEnd w:id="5485"/>
      <w:r>
        <w:rPr>
          <w:rtl/>
          <w:lang w:eastAsia="he-IL"/>
        </w:rPr>
        <w:t xml:space="preserve">אז הנשיא הרצוג גינה אתמול את מעשי האלימות שמבוצעים בידי </w:t>
      </w:r>
      <w:bookmarkStart w:id="5486" w:name="_ETM_Q28_680338"/>
      <w:bookmarkEnd w:id="5486"/>
      <w:r>
        <w:rPr>
          <w:rFonts w:hint="cs"/>
          <w:rtl/>
          <w:lang w:eastAsia="he-IL"/>
        </w:rPr>
        <w:t>א</w:t>
      </w:r>
      <w:r>
        <w:rPr>
          <w:rtl/>
          <w:lang w:eastAsia="he-IL"/>
        </w:rPr>
        <w:t>ספסוף אנרכיסטים ביהודה ושומרון</w:t>
      </w:r>
      <w:r>
        <w:rPr>
          <w:rFonts w:hint="cs"/>
          <w:rtl/>
          <w:lang w:eastAsia="he-IL"/>
        </w:rPr>
        <w:t>,</w:t>
      </w:r>
      <w:r>
        <w:rPr>
          <w:rtl/>
          <w:lang w:eastAsia="he-IL"/>
        </w:rPr>
        <w:t xml:space="preserve"> מעשי טרור של ממש, שלא מייצגים </w:t>
      </w:r>
      <w:bookmarkStart w:id="5487" w:name="_ETM_Q28_684536"/>
      <w:bookmarkEnd w:id="5487"/>
      <w:r>
        <w:rPr>
          <w:rtl/>
          <w:lang w:eastAsia="he-IL"/>
        </w:rPr>
        <w:t xml:space="preserve">לא את המתיישבים שומרי החוק ביהודה ושומרון, לא את ערכיה </w:t>
      </w:r>
      <w:bookmarkStart w:id="5488" w:name="_ETM_Q28_688734"/>
      <w:bookmarkEnd w:id="5488"/>
      <w:r>
        <w:rPr>
          <w:rtl/>
          <w:lang w:eastAsia="he-IL"/>
        </w:rPr>
        <w:t>של מדינת ישראל</w:t>
      </w:r>
      <w:r>
        <w:rPr>
          <w:rFonts w:hint="cs"/>
          <w:rtl/>
          <w:lang w:eastAsia="he-IL"/>
        </w:rPr>
        <w:t>.</w:t>
      </w:r>
      <w:r>
        <w:rPr>
          <w:rtl/>
          <w:lang w:eastAsia="he-IL"/>
        </w:rPr>
        <w:t xml:space="preserve"> ממש קומץ של מחבלים יהודים מ</w:t>
      </w:r>
      <w:r>
        <w:rPr>
          <w:rFonts w:hint="cs"/>
          <w:rtl/>
          <w:lang w:eastAsia="he-IL"/>
        </w:rPr>
        <w:t>כ</w:t>
      </w:r>
      <w:r>
        <w:rPr>
          <w:rtl/>
          <w:lang w:eastAsia="he-IL"/>
        </w:rPr>
        <w:t xml:space="preserve">תימים את </w:t>
      </w:r>
      <w:bookmarkStart w:id="5489" w:name="_ETM_Q28_692932"/>
      <w:bookmarkEnd w:id="5489"/>
      <w:r>
        <w:rPr>
          <w:rtl/>
          <w:lang w:eastAsia="he-IL"/>
        </w:rPr>
        <w:t xml:space="preserve">כולנו. </w:t>
      </w:r>
      <w:bookmarkStart w:id="5490" w:name="_ETM_Q28_697429"/>
      <w:bookmarkEnd w:id="5490"/>
    </w:p>
    <w:p w:rsidR="00B55305" w:rsidRDefault="00B55305" w:rsidP="00D53964">
      <w:pPr>
        <w:rPr>
          <w:rtl/>
          <w:lang w:eastAsia="he-IL"/>
        </w:rPr>
      </w:pPr>
      <w:bookmarkStart w:id="5491" w:name="_ETM_Q28_698995"/>
      <w:bookmarkStart w:id="5492" w:name="_ETM_Q28_699022"/>
      <w:bookmarkStart w:id="5493" w:name="_ETM_Q28_699130"/>
      <w:bookmarkEnd w:id="5491"/>
      <w:bookmarkEnd w:id="5492"/>
      <w:bookmarkEnd w:id="5493"/>
    </w:p>
    <w:p w:rsidR="00B55305" w:rsidRDefault="00B55305" w:rsidP="00D53964">
      <w:pPr>
        <w:rPr>
          <w:rtl/>
          <w:lang w:eastAsia="he-IL"/>
        </w:rPr>
      </w:pPr>
      <w:bookmarkStart w:id="5494" w:name="_ETM_Q28_699151"/>
      <w:bookmarkEnd w:id="5494"/>
      <w:r>
        <w:rPr>
          <w:rtl/>
          <w:lang w:eastAsia="he-IL"/>
        </w:rPr>
        <w:t>כך אמר הנשיא</w:t>
      </w:r>
      <w:r>
        <w:rPr>
          <w:rFonts w:hint="cs"/>
          <w:rtl/>
          <w:lang w:eastAsia="he-IL"/>
        </w:rPr>
        <w:t>:</w:t>
      </w:r>
      <w:r>
        <w:rPr>
          <w:rtl/>
          <w:lang w:eastAsia="he-IL"/>
        </w:rPr>
        <w:t xml:space="preserve"> </w:t>
      </w:r>
      <w:r>
        <w:rPr>
          <w:rFonts w:hint="cs"/>
          <w:rtl/>
          <w:lang w:eastAsia="he-IL"/>
        </w:rPr>
        <w:t>"</w:t>
      </w:r>
      <w:r>
        <w:rPr>
          <w:rtl/>
          <w:lang w:eastAsia="he-IL"/>
        </w:rPr>
        <w:t xml:space="preserve">מעשים </w:t>
      </w:r>
      <w:r>
        <w:rPr>
          <w:rFonts w:hint="cs"/>
          <w:rtl/>
          <w:lang w:eastAsia="he-IL"/>
        </w:rPr>
        <w:t>שמטמאים</w:t>
      </w:r>
      <w:r>
        <w:rPr>
          <w:rtl/>
          <w:lang w:eastAsia="he-IL"/>
        </w:rPr>
        <w:t xml:space="preserve"> וחורגים מכל נורמה בסיסית, מוסרית, </w:t>
      </w:r>
      <w:bookmarkStart w:id="5495" w:name="_ETM_Q28_702614"/>
      <w:bookmarkEnd w:id="5495"/>
      <w:r>
        <w:rPr>
          <w:rtl/>
          <w:lang w:eastAsia="he-IL"/>
        </w:rPr>
        <w:t xml:space="preserve">חוקית ויהודית. אסור לנו להכיל את ההתבהמות המגיחה משולי </w:t>
      </w:r>
      <w:bookmarkStart w:id="5496" w:name="_ETM_Q28_707799"/>
      <w:bookmarkEnd w:id="5496"/>
      <w:r>
        <w:rPr>
          <w:rtl/>
          <w:lang w:eastAsia="he-IL"/>
        </w:rPr>
        <w:t>החברה ומאיימת על כולנו</w:t>
      </w:r>
      <w:r>
        <w:rPr>
          <w:rFonts w:hint="cs"/>
          <w:rtl/>
          <w:lang w:eastAsia="he-IL"/>
        </w:rPr>
        <w:t>"</w:t>
      </w:r>
      <w:r>
        <w:rPr>
          <w:rtl/>
          <w:lang w:eastAsia="he-IL"/>
        </w:rPr>
        <w:t>. הנשיא צודק</w:t>
      </w:r>
      <w:r>
        <w:rPr>
          <w:rFonts w:hint="cs"/>
          <w:rtl/>
          <w:lang w:eastAsia="he-IL"/>
        </w:rPr>
        <w:t>,</w:t>
      </w:r>
      <w:r>
        <w:rPr>
          <w:rtl/>
          <w:lang w:eastAsia="he-IL"/>
        </w:rPr>
        <w:t xml:space="preserve"> הפגיעה ב</w:t>
      </w:r>
      <w:r>
        <w:rPr>
          <w:rFonts w:hint="cs"/>
          <w:rtl/>
          <w:lang w:eastAsia="he-IL"/>
        </w:rPr>
        <w:t>ח</w:t>
      </w:r>
      <w:r>
        <w:rPr>
          <w:rtl/>
          <w:lang w:eastAsia="he-IL"/>
        </w:rPr>
        <w:t xml:space="preserve">פים מפשע מנוגדת </w:t>
      </w:r>
      <w:bookmarkStart w:id="5497" w:name="_ETM_Q28_712984"/>
      <w:bookmarkEnd w:id="5497"/>
      <w:r>
        <w:rPr>
          <w:rtl/>
          <w:lang w:eastAsia="he-IL"/>
        </w:rPr>
        <w:t xml:space="preserve">לכל ערך יהודי או דמוקרטי. </w:t>
      </w:r>
      <w:bookmarkStart w:id="5498" w:name="_ETM_Q28_719000"/>
      <w:bookmarkEnd w:id="5498"/>
    </w:p>
    <w:p w:rsidR="00B55305" w:rsidRDefault="00B55305" w:rsidP="00D53964">
      <w:pPr>
        <w:rPr>
          <w:rtl/>
          <w:lang w:eastAsia="he-IL"/>
        </w:rPr>
      </w:pPr>
      <w:bookmarkStart w:id="5499" w:name="_ETM_Q28_726235"/>
      <w:bookmarkStart w:id="5500" w:name="_ETM_Q28_726263"/>
      <w:bookmarkEnd w:id="5499"/>
      <w:bookmarkEnd w:id="5500"/>
    </w:p>
    <w:p w:rsidR="00B55305" w:rsidRDefault="00B55305" w:rsidP="00554E43">
      <w:pPr>
        <w:rPr>
          <w:rtl/>
          <w:lang w:eastAsia="he-IL"/>
        </w:rPr>
      </w:pPr>
      <w:bookmarkStart w:id="5501" w:name="_ETM_Q28_726394"/>
      <w:bookmarkStart w:id="5502" w:name="_ETM_Q28_726432"/>
      <w:bookmarkEnd w:id="5501"/>
      <w:bookmarkEnd w:id="5502"/>
      <w:r>
        <w:rPr>
          <w:rtl/>
          <w:lang w:eastAsia="he-IL"/>
        </w:rPr>
        <w:t>חשבתי שבכך הסתיימו הדברים, אבל אז צייץ איתמר בן גביר</w:t>
      </w:r>
      <w:r>
        <w:rPr>
          <w:rFonts w:hint="cs"/>
          <w:rtl/>
          <w:lang w:eastAsia="he-IL"/>
        </w:rPr>
        <w:t>:</w:t>
      </w:r>
      <w:r>
        <w:rPr>
          <w:rtl/>
          <w:lang w:eastAsia="he-IL"/>
        </w:rPr>
        <w:t xml:space="preserve"> </w:t>
      </w:r>
      <w:bookmarkStart w:id="5503" w:name="_ETM_Q28_726409"/>
      <w:bookmarkEnd w:id="5503"/>
      <w:r>
        <w:rPr>
          <w:rFonts w:hint="cs"/>
          <w:rtl/>
          <w:lang w:eastAsia="he-IL"/>
        </w:rPr>
        <w:t>"</w:t>
      </w:r>
      <w:r>
        <w:rPr>
          <w:rtl/>
          <w:lang w:eastAsia="he-IL"/>
        </w:rPr>
        <w:t>נשיא המדינה שקורא למאות אלפי אזרחי מדינת ישראל ב</w:t>
      </w:r>
      <w:r>
        <w:rPr>
          <w:rFonts w:hint="cs"/>
          <w:rtl/>
          <w:lang w:eastAsia="he-IL"/>
        </w:rPr>
        <w:t>ה</w:t>
      </w:r>
      <w:r>
        <w:rPr>
          <w:rtl/>
          <w:lang w:eastAsia="he-IL"/>
        </w:rPr>
        <w:t xml:space="preserve">מות לא </w:t>
      </w:r>
      <w:bookmarkStart w:id="5504" w:name="_ETM_Q28_731701"/>
      <w:bookmarkEnd w:id="5504"/>
      <w:r>
        <w:rPr>
          <w:rtl/>
          <w:lang w:eastAsia="he-IL"/>
        </w:rPr>
        <w:t>ראוי להיות נשיא, נקודה</w:t>
      </w:r>
      <w:r>
        <w:rPr>
          <w:rFonts w:hint="cs"/>
          <w:rtl/>
          <w:lang w:eastAsia="he-IL"/>
        </w:rPr>
        <w:t>"</w:t>
      </w:r>
      <w:r>
        <w:rPr>
          <w:rtl/>
          <w:lang w:eastAsia="he-IL"/>
        </w:rPr>
        <w:t>.</w:t>
      </w:r>
      <w:r>
        <w:rPr>
          <w:rFonts w:hint="cs"/>
          <w:rtl/>
          <w:lang w:eastAsia="he-IL"/>
        </w:rPr>
        <w:t xml:space="preserve"> </w:t>
      </w:r>
      <w:r>
        <w:rPr>
          <w:rtl/>
          <w:lang w:eastAsia="he-IL"/>
        </w:rPr>
        <w:t>אז קודם כ</w:t>
      </w:r>
      <w:r>
        <w:rPr>
          <w:rFonts w:hint="cs"/>
          <w:rtl/>
          <w:lang w:eastAsia="he-IL"/>
        </w:rPr>
        <w:t>ו</w:t>
      </w:r>
      <w:bookmarkStart w:id="5505" w:name="_ETM_Q28_735371"/>
      <w:bookmarkEnd w:id="5505"/>
      <w:r>
        <w:rPr>
          <w:rtl/>
          <w:lang w:eastAsia="he-IL"/>
        </w:rPr>
        <w:t xml:space="preserve">ל, השר בן גביר, </w:t>
      </w:r>
      <w:bookmarkStart w:id="5506" w:name="_ETM_Q28_736994"/>
      <w:bookmarkEnd w:id="5506"/>
      <w:r>
        <w:rPr>
          <w:rtl/>
          <w:lang w:eastAsia="he-IL"/>
        </w:rPr>
        <w:t>לא מדובר במאות אלפים</w:t>
      </w:r>
      <w:r>
        <w:rPr>
          <w:rFonts w:hint="cs"/>
          <w:rtl/>
          <w:lang w:eastAsia="he-IL"/>
        </w:rPr>
        <w:t>.</w:t>
      </w:r>
      <w:r>
        <w:rPr>
          <w:rtl/>
          <w:lang w:eastAsia="he-IL"/>
        </w:rPr>
        <w:t xml:space="preserve"> מדובר בקומץ של מחבלים, פור</w:t>
      </w:r>
      <w:r>
        <w:rPr>
          <w:rFonts w:hint="cs"/>
          <w:rtl/>
          <w:lang w:eastAsia="he-IL"/>
        </w:rPr>
        <w:t>ע</w:t>
      </w:r>
      <w:r>
        <w:rPr>
          <w:rtl/>
          <w:lang w:eastAsia="he-IL"/>
        </w:rPr>
        <w:t xml:space="preserve">י חוק </w:t>
      </w:r>
      <w:bookmarkStart w:id="5507" w:name="_ETM_Q28_742287"/>
      <w:bookmarkEnd w:id="5507"/>
      <w:r>
        <w:rPr>
          <w:rtl/>
          <w:lang w:eastAsia="he-IL"/>
        </w:rPr>
        <w:t>אנרכיסטים</w:t>
      </w:r>
      <w:r>
        <w:rPr>
          <w:rFonts w:hint="cs"/>
          <w:rtl/>
          <w:lang w:eastAsia="he-IL"/>
        </w:rPr>
        <w:t>,</w:t>
      </w:r>
      <w:r>
        <w:rPr>
          <w:rtl/>
          <w:lang w:eastAsia="he-IL"/>
        </w:rPr>
        <w:t xml:space="preserve"> שמ</w:t>
      </w:r>
      <w:r>
        <w:rPr>
          <w:rFonts w:hint="cs"/>
          <w:rtl/>
          <w:lang w:eastAsia="he-IL"/>
        </w:rPr>
        <w:t>כ</w:t>
      </w:r>
      <w:r>
        <w:rPr>
          <w:rtl/>
          <w:lang w:eastAsia="he-IL"/>
        </w:rPr>
        <w:t>תימים את כולנו, שמביישים את כולנו. שנית</w:t>
      </w:r>
      <w:r>
        <w:rPr>
          <w:rFonts w:hint="cs"/>
          <w:rtl/>
          <w:lang w:eastAsia="he-IL"/>
        </w:rPr>
        <w:t>,</w:t>
      </w:r>
      <w:r>
        <w:rPr>
          <w:rtl/>
          <w:lang w:eastAsia="he-IL"/>
        </w:rPr>
        <w:t xml:space="preserve"> </w:t>
      </w:r>
      <w:bookmarkStart w:id="5508" w:name="_ETM_Q28_748210"/>
      <w:bookmarkEnd w:id="5508"/>
      <w:r>
        <w:rPr>
          <w:rtl/>
          <w:lang w:eastAsia="he-IL"/>
        </w:rPr>
        <w:t>אתה</w:t>
      </w:r>
      <w:r>
        <w:rPr>
          <w:rFonts w:hint="cs"/>
          <w:rtl/>
          <w:lang w:eastAsia="he-IL"/>
        </w:rPr>
        <w:t>,</w:t>
      </w:r>
      <w:r>
        <w:rPr>
          <w:rtl/>
          <w:lang w:eastAsia="he-IL"/>
        </w:rPr>
        <w:t xml:space="preserve"> שר </w:t>
      </w:r>
      <w:proofErr w:type="spellStart"/>
      <w:r>
        <w:rPr>
          <w:rFonts w:hint="cs"/>
          <w:rtl/>
          <w:lang w:eastAsia="he-IL"/>
        </w:rPr>
        <w:t>כהנ</w:t>
      </w:r>
      <w:r>
        <w:rPr>
          <w:rtl/>
          <w:lang w:eastAsia="he-IL"/>
        </w:rPr>
        <w:t>יס</w:t>
      </w:r>
      <w:r>
        <w:rPr>
          <w:rFonts w:hint="cs"/>
          <w:rtl/>
          <w:lang w:eastAsia="he-IL"/>
        </w:rPr>
        <w:t>ט</w:t>
      </w:r>
      <w:bookmarkStart w:id="5509" w:name="_ETM_Q28_749311"/>
      <w:bookmarkEnd w:id="5509"/>
      <w:proofErr w:type="spellEnd"/>
      <w:r>
        <w:rPr>
          <w:rtl/>
          <w:lang w:eastAsia="he-IL"/>
        </w:rPr>
        <w:t xml:space="preserve"> שמתקבל </w:t>
      </w:r>
      <w:r>
        <w:rPr>
          <w:rFonts w:hint="cs"/>
          <w:rtl/>
          <w:lang w:eastAsia="he-IL"/>
        </w:rPr>
        <w:t>ב</w:t>
      </w:r>
      <w:r>
        <w:rPr>
          <w:rtl/>
          <w:lang w:eastAsia="he-IL"/>
        </w:rPr>
        <w:t xml:space="preserve">כל מקום שהוא הולך בשירה </w:t>
      </w:r>
      <w:r>
        <w:rPr>
          <w:rFonts w:hint="cs"/>
          <w:rtl/>
          <w:lang w:eastAsia="he-IL"/>
        </w:rPr>
        <w:t>"</w:t>
      </w:r>
      <w:r>
        <w:rPr>
          <w:rtl/>
          <w:lang w:eastAsia="he-IL"/>
        </w:rPr>
        <w:t xml:space="preserve">שישרפו </w:t>
      </w:r>
      <w:bookmarkStart w:id="5510" w:name="_ETM_Q28_753194"/>
      <w:bookmarkEnd w:id="5510"/>
      <w:r>
        <w:rPr>
          <w:rtl/>
          <w:lang w:eastAsia="he-IL"/>
        </w:rPr>
        <w:t>לכם את הכפר</w:t>
      </w:r>
      <w:r>
        <w:rPr>
          <w:rFonts w:hint="cs"/>
          <w:rtl/>
          <w:lang w:eastAsia="he-IL"/>
        </w:rPr>
        <w:t>"</w:t>
      </w:r>
      <w:r>
        <w:rPr>
          <w:rtl/>
          <w:lang w:eastAsia="he-IL"/>
        </w:rPr>
        <w:t>, אתה</w:t>
      </w:r>
      <w:r>
        <w:rPr>
          <w:rFonts w:hint="cs"/>
          <w:rtl/>
          <w:lang w:eastAsia="he-IL"/>
        </w:rPr>
        <w:t>, איתמר</w:t>
      </w:r>
      <w:bookmarkStart w:id="5511" w:name="_ETM_Q28_754351"/>
      <w:bookmarkEnd w:id="5511"/>
      <w:r>
        <w:rPr>
          <w:rtl/>
          <w:lang w:eastAsia="he-IL"/>
        </w:rPr>
        <w:t xml:space="preserve"> בן גביר, הובלת את </w:t>
      </w:r>
      <w:bookmarkStart w:id="5512" w:name="_ETM_Q28_758179"/>
      <w:bookmarkEnd w:id="5512"/>
      <w:r>
        <w:rPr>
          <w:rtl/>
          <w:lang w:eastAsia="he-IL"/>
        </w:rPr>
        <w:t xml:space="preserve">מצעד </w:t>
      </w:r>
      <w:r>
        <w:rPr>
          <w:rFonts w:hint="cs"/>
          <w:rtl/>
          <w:lang w:eastAsia="he-IL"/>
        </w:rPr>
        <w:t>הבהמות</w:t>
      </w:r>
      <w:r>
        <w:rPr>
          <w:rtl/>
          <w:lang w:eastAsia="he-IL"/>
        </w:rPr>
        <w:t xml:space="preserve"> מול מצעד הגאווה בירושלים</w:t>
      </w:r>
      <w:r>
        <w:rPr>
          <w:rFonts w:hint="cs"/>
          <w:rtl/>
          <w:lang w:eastAsia="he-IL"/>
        </w:rPr>
        <w:t>.</w:t>
      </w:r>
      <w:r>
        <w:rPr>
          <w:rtl/>
          <w:lang w:eastAsia="he-IL"/>
        </w:rPr>
        <w:t xml:space="preserve"> אתה קראת למאות אלפי </w:t>
      </w:r>
      <w:bookmarkStart w:id="5513" w:name="_ETM_Q28_763164"/>
      <w:bookmarkEnd w:id="5513"/>
      <w:r>
        <w:rPr>
          <w:rtl/>
          <w:lang w:eastAsia="he-IL"/>
        </w:rPr>
        <w:t>ישראלים ל</w:t>
      </w:r>
      <w:r>
        <w:rPr>
          <w:rFonts w:hint="cs"/>
          <w:rtl/>
          <w:lang w:eastAsia="he-IL"/>
        </w:rPr>
        <w:t>ה</w:t>
      </w:r>
      <w:r>
        <w:rPr>
          <w:rtl/>
          <w:lang w:eastAsia="he-IL"/>
        </w:rPr>
        <w:t>ט</w:t>
      </w:r>
      <w:r>
        <w:rPr>
          <w:rFonts w:hint="cs"/>
          <w:rtl/>
          <w:lang w:eastAsia="he-IL"/>
        </w:rPr>
        <w:t>"</w:t>
      </w:r>
      <w:r>
        <w:rPr>
          <w:rtl/>
          <w:lang w:eastAsia="he-IL"/>
        </w:rPr>
        <w:t>בים ב</w:t>
      </w:r>
      <w:r>
        <w:rPr>
          <w:rFonts w:hint="cs"/>
          <w:rtl/>
          <w:lang w:eastAsia="he-IL"/>
        </w:rPr>
        <w:t>ה</w:t>
      </w:r>
      <w:r>
        <w:rPr>
          <w:rtl/>
          <w:lang w:eastAsia="he-IL"/>
        </w:rPr>
        <w:t>מות</w:t>
      </w:r>
      <w:r>
        <w:rPr>
          <w:rFonts w:hint="cs"/>
          <w:rtl/>
          <w:lang w:eastAsia="he-IL"/>
        </w:rPr>
        <w:t>.</w:t>
      </w:r>
      <w:bookmarkStart w:id="5514" w:name="_ETM_Q28_766088"/>
      <w:bookmarkStart w:id="5515" w:name="_ETM_Q28_766117"/>
      <w:bookmarkStart w:id="5516" w:name="_ETM_Q28_766240"/>
      <w:bookmarkStart w:id="5517" w:name="_ETM_Q28_766267"/>
      <w:bookmarkEnd w:id="5514"/>
      <w:bookmarkEnd w:id="5515"/>
      <w:bookmarkEnd w:id="5516"/>
      <w:bookmarkEnd w:id="5517"/>
      <w:r>
        <w:rPr>
          <w:rFonts w:hint="cs"/>
          <w:rtl/>
          <w:lang w:eastAsia="he-IL"/>
        </w:rPr>
        <w:t xml:space="preserve"> </w:t>
      </w:r>
      <w:r>
        <w:rPr>
          <w:rtl/>
          <w:lang w:eastAsia="he-IL"/>
        </w:rPr>
        <w:t>אז אתה מטיף לנשיא המדינה</w:t>
      </w:r>
      <w:r>
        <w:rPr>
          <w:rFonts w:hint="cs"/>
          <w:rtl/>
          <w:lang w:eastAsia="he-IL"/>
        </w:rPr>
        <w:t>?</w:t>
      </w:r>
      <w:bookmarkStart w:id="5518" w:name="_ETM_Q28_765011"/>
      <w:bookmarkEnd w:id="5518"/>
      <w:r w:rsidR="00554E43">
        <w:rPr>
          <w:rFonts w:hint="cs"/>
          <w:rtl/>
          <w:lang w:eastAsia="he-IL"/>
        </w:rPr>
        <w:t xml:space="preserve"> </w:t>
      </w:r>
      <w:r>
        <w:rPr>
          <w:rtl/>
          <w:lang w:eastAsia="he-IL"/>
        </w:rPr>
        <w:t xml:space="preserve">אתה קראת </w:t>
      </w:r>
      <w:bookmarkStart w:id="5519" w:name="_ETM_Q28_768149"/>
      <w:bookmarkEnd w:id="5519"/>
      <w:r>
        <w:rPr>
          <w:rtl/>
          <w:lang w:eastAsia="he-IL"/>
        </w:rPr>
        <w:t xml:space="preserve">לאזרחי </w:t>
      </w:r>
      <w:r>
        <w:rPr>
          <w:rFonts w:hint="cs"/>
          <w:rtl/>
          <w:lang w:eastAsia="he-IL"/>
        </w:rPr>
        <w:t>ה</w:t>
      </w:r>
      <w:r>
        <w:rPr>
          <w:rtl/>
          <w:lang w:eastAsia="he-IL"/>
        </w:rPr>
        <w:t>מדינה ב</w:t>
      </w:r>
      <w:r>
        <w:rPr>
          <w:rFonts w:hint="cs"/>
          <w:rtl/>
          <w:lang w:eastAsia="he-IL"/>
        </w:rPr>
        <w:t>ה</w:t>
      </w:r>
      <w:r>
        <w:rPr>
          <w:rtl/>
          <w:lang w:eastAsia="he-IL"/>
        </w:rPr>
        <w:t>מות</w:t>
      </w:r>
      <w:r>
        <w:rPr>
          <w:rFonts w:hint="cs"/>
          <w:rtl/>
          <w:lang w:eastAsia="he-IL"/>
        </w:rPr>
        <w:t>.</w:t>
      </w:r>
      <w:r>
        <w:rPr>
          <w:rtl/>
          <w:lang w:eastAsia="he-IL"/>
        </w:rPr>
        <w:t xml:space="preserve"> הובלת אותם, החזקת שלטים שבהם ל</w:t>
      </w:r>
      <w:r>
        <w:rPr>
          <w:rFonts w:hint="cs"/>
          <w:rtl/>
          <w:lang w:eastAsia="he-IL"/>
        </w:rPr>
        <w:t>ה</w:t>
      </w:r>
      <w:r>
        <w:rPr>
          <w:rtl/>
          <w:lang w:eastAsia="he-IL"/>
        </w:rPr>
        <w:t>ט</w:t>
      </w:r>
      <w:r>
        <w:rPr>
          <w:rFonts w:hint="cs"/>
          <w:rtl/>
          <w:lang w:eastAsia="he-IL"/>
        </w:rPr>
        <w:t>"</w:t>
      </w:r>
      <w:r>
        <w:rPr>
          <w:rtl/>
          <w:lang w:eastAsia="he-IL"/>
        </w:rPr>
        <w:t xml:space="preserve">בים </w:t>
      </w:r>
      <w:bookmarkStart w:id="5520" w:name="_ETM_Q28_773134"/>
      <w:bookmarkEnd w:id="5520"/>
      <w:r>
        <w:rPr>
          <w:rFonts w:hint="cs"/>
          <w:rtl/>
          <w:lang w:eastAsia="he-IL"/>
        </w:rPr>
        <w:t>מושווי</w:t>
      </w:r>
      <w:r>
        <w:rPr>
          <w:rFonts w:hint="eastAsia"/>
          <w:rtl/>
          <w:lang w:eastAsia="he-IL"/>
        </w:rPr>
        <w:t>ם</w:t>
      </w:r>
      <w:r>
        <w:rPr>
          <w:rtl/>
          <w:lang w:eastAsia="he-IL"/>
        </w:rPr>
        <w:t xml:space="preserve"> לבעלי חיים. </w:t>
      </w:r>
      <w:bookmarkStart w:id="5521" w:name="_ETM_Q28_778539"/>
      <w:bookmarkEnd w:id="5521"/>
      <w:r>
        <w:rPr>
          <w:rtl/>
          <w:lang w:eastAsia="he-IL"/>
        </w:rPr>
        <w:t>אמרת שאתה</w:t>
      </w:r>
      <w:r>
        <w:rPr>
          <w:rFonts w:hint="cs"/>
          <w:rtl/>
          <w:lang w:eastAsia="he-IL"/>
        </w:rPr>
        <w:t xml:space="preserve"> כאן כדי להיאבק בטרור </w:t>
      </w:r>
      <w:proofErr w:type="spellStart"/>
      <w:r>
        <w:rPr>
          <w:rFonts w:hint="cs"/>
          <w:rtl/>
          <w:lang w:eastAsia="he-IL"/>
        </w:rPr>
        <w:t>הלהט"בי</w:t>
      </w:r>
      <w:proofErr w:type="spellEnd"/>
      <w:r>
        <w:rPr>
          <w:rFonts w:hint="cs"/>
          <w:rtl/>
          <w:lang w:eastAsia="he-IL"/>
        </w:rPr>
        <w:t>, כדי לומר בעוז</w:t>
      </w:r>
      <w:bookmarkStart w:id="5522" w:name="_ETM_Q28_779111"/>
      <w:bookmarkEnd w:id="5522"/>
      <w:r>
        <w:rPr>
          <w:rFonts w:hint="cs"/>
          <w:rtl/>
          <w:lang w:eastAsia="he-IL"/>
        </w:rPr>
        <w:t xml:space="preserve"> שאבא </w:t>
      </w:r>
      <w:bookmarkStart w:id="5523" w:name="_ETM_Q28_786038"/>
      <w:bookmarkEnd w:id="5523"/>
      <w:r>
        <w:rPr>
          <w:rFonts w:hint="cs"/>
          <w:rtl/>
          <w:lang w:eastAsia="he-IL"/>
        </w:rPr>
        <w:t xml:space="preserve">ואבא זה לא משפחה ואימא </w:t>
      </w:r>
      <w:proofErr w:type="spellStart"/>
      <w:r>
        <w:rPr>
          <w:rFonts w:hint="cs"/>
          <w:rtl/>
          <w:lang w:eastAsia="he-IL"/>
        </w:rPr>
        <w:t>ואימא</w:t>
      </w:r>
      <w:proofErr w:type="spellEnd"/>
      <w:r>
        <w:rPr>
          <w:rFonts w:hint="cs"/>
          <w:rtl/>
          <w:lang w:eastAsia="he-IL"/>
        </w:rPr>
        <w:t xml:space="preserve"> זה לא משפחה.</w:t>
      </w:r>
    </w:p>
    <w:p w:rsidR="00B55305" w:rsidRDefault="00B55305" w:rsidP="00152C69">
      <w:pPr>
        <w:rPr>
          <w:rtl/>
          <w:lang w:eastAsia="he-IL"/>
        </w:rPr>
      </w:pPr>
    </w:p>
    <w:p w:rsidR="00084B68" w:rsidRDefault="00084B68" w:rsidP="00554E43">
      <w:pPr>
        <w:rPr>
          <w:rtl/>
        </w:rPr>
      </w:pPr>
      <w:bookmarkStart w:id="5524" w:name="TOR_Q29"/>
      <w:bookmarkStart w:id="5525" w:name="_ETM_Q29_107901"/>
      <w:bookmarkStart w:id="5526" w:name="_ETM_Q29_108292"/>
      <w:bookmarkEnd w:id="5524"/>
      <w:bookmarkEnd w:id="5525"/>
      <w:bookmarkEnd w:id="5526"/>
      <w:r>
        <w:rPr>
          <w:rtl/>
        </w:rPr>
        <w:t xml:space="preserve">ואז הכנסת לתוך </w:t>
      </w:r>
      <w:bookmarkStart w:id="5527" w:name="_ETM_Q29_189656"/>
      <w:bookmarkEnd w:id="5527"/>
      <w:r>
        <w:rPr>
          <w:rtl/>
        </w:rPr>
        <w:t>הכנסת את ההומופובים הגדולים ביותר במשכן הזה</w:t>
      </w:r>
      <w:r>
        <w:rPr>
          <w:rFonts w:hint="cs"/>
          <w:rtl/>
        </w:rPr>
        <w:t xml:space="preserve"> –</w:t>
      </w:r>
      <w:r>
        <w:rPr>
          <w:rtl/>
        </w:rPr>
        <w:t xml:space="preserve"> את וסרלאוף</w:t>
      </w:r>
      <w:r>
        <w:rPr>
          <w:rFonts w:hint="cs"/>
          <w:rtl/>
        </w:rPr>
        <w:t>,</w:t>
      </w:r>
      <w:r>
        <w:rPr>
          <w:rtl/>
        </w:rPr>
        <w:t xml:space="preserve"> שמשווה </w:t>
      </w:r>
      <w:bookmarkStart w:id="5528" w:name="_ETM_Q29_194484"/>
      <w:bookmarkEnd w:id="5528"/>
      <w:r>
        <w:rPr>
          <w:rtl/>
        </w:rPr>
        <w:t>יחסים בין להט</w:t>
      </w:r>
      <w:r>
        <w:rPr>
          <w:rFonts w:hint="cs"/>
          <w:rtl/>
        </w:rPr>
        <w:t>"</w:t>
      </w:r>
      <w:r>
        <w:rPr>
          <w:rtl/>
        </w:rPr>
        <w:t xml:space="preserve">בים ליחסים בין אב לבתו, או את עמיחי </w:t>
      </w:r>
      <w:bookmarkStart w:id="5529" w:name="_ETM_Q29_199312"/>
      <w:bookmarkEnd w:id="5529"/>
      <w:r>
        <w:rPr>
          <w:rtl/>
        </w:rPr>
        <w:t xml:space="preserve">אליהו, שר למורשת </w:t>
      </w:r>
      <w:r>
        <w:rPr>
          <w:rFonts w:hint="cs"/>
          <w:rtl/>
        </w:rPr>
        <w:t>כהנא</w:t>
      </w:r>
      <w:r>
        <w:rPr>
          <w:rtl/>
        </w:rPr>
        <w:t xml:space="preserve">, שכתב מדריך למאבק בטרור </w:t>
      </w:r>
      <w:proofErr w:type="spellStart"/>
      <w:r>
        <w:rPr>
          <w:rtl/>
        </w:rPr>
        <w:t>הלהט</w:t>
      </w:r>
      <w:r>
        <w:rPr>
          <w:rFonts w:hint="cs"/>
          <w:rtl/>
        </w:rPr>
        <w:t>"</w:t>
      </w:r>
      <w:r>
        <w:rPr>
          <w:rtl/>
        </w:rPr>
        <w:t>בי</w:t>
      </w:r>
      <w:proofErr w:type="spellEnd"/>
      <w:r>
        <w:rPr>
          <w:rtl/>
        </w:rPr>
        <w:t xml:space="preserve"> </w:t>
      </w:r>
      <w:bookmarkStart w:id="5530" w:name="_ETM_Q29_204140"/>
      <w:bookmarkEnd w:id="5530"/>
      <w:r w:rsidR="00554E43">
        <w:rPr>
          <w:rFonts w:hint="cs"/>
          <w:rtl/>
        </w:rPr>
        <w:t xml:space="preserve">– </w:t>
      </w:r>
      <w:r>
        <w:rPr>
          <w:rtl/>
        </w:rPr>
        <w:t xml:space="preserve">קווים לדמותו והדרך להילחם בו. </w:t>
      </w:r>
      <w:bookmarkStart w:id="5531" w:name="_ETM_Q29_209510"/>
      <w:bookmarkEnd w:id="5531"/>
      <w:r>
        <w:rPr>
          <w:rtl/>
        </w:rPr>
        <w:t>אתה ת</w:t>
      </w:r>
      <w:r>
        <w:rPr>
          <w:rFonts w:hint="cs"/>
          <w:rtl/>
        </w:rPr>
        <w:t>ט</w:t>
      </w:r>
      <w:r>
        <w:rPr>
          <w:rtl/>
        </w:rPr>
        <w:t xml:space="preserve">יף מוסר לנשיא המדינה? </w:t>
      </w:r>
      <w:bookmarkStart w:id="5532" w:name="_ETM_Q29_213529"/>
      <w:bookmarkEnd w:id="5532"/>
      <w:r>
        <w:rPr>
          <w:rtl/>
        </w:rPr>
        <w:t>אתה</w:t>
      </w:r>
      <w:r>
        <w:rPr>
          <w:rFonts w:hint="cs"/>
          <w:rtl/>
        </w:rPr>
        <w:t>,</w:t>
      </w:r>
      <w:r>
        <w:rPr>
          <w:rtl/>
        </w:rPr>
        <w:t xml:space="preserve"> </w:t>
      </w:r>
      <w:r>
        <w:rPr>
          <w:rFonts w:hint="cs"/>
          <w:rtl/>
        </w:rPr>
        <w:t xml:space="preserve">איתמר </w:t>
      </w:r>
      <w:r>
        <w:rPr>
          <w:rtl/>
        </w:rPr>
        <w:t xml:space="preserve">בן גביר, לא ראוי להיות לא שר, </w:t>
      </w:r>
      <w:bookmarkStart w:id="5533" w:name="_ETM_Q29_217285"/>
      <w:bookmarkEnd w:id="5533"/>
      <w:r>
        <w:rPr>
          <w:rtl/>
        </w:rPr>
        <w:t>לא ח</w:t>
      </w:r>
      <w:r>
        <w:rPr>
          <w:rFonts w:hint="cs"/>
          <w:rtl/>
        </w:rPr>
        <w:t>"כ</w:t>
      </w:r>
      <w:r>
        <w:rPr>
          <w:rtl/>
        </w:rPr>
        <w:t xml:space="preserve">, לא כלום, ובקרוב אתה תישלח על ידי עם </w:t>
      </w:r>
      <w:bookmarkStart w:id="5534" w:name="_ETM_Q29_221042"/>
      <w:bookmarkEnd w:id="5534"/>
      <w:r>
        <w:rPr>
          <w:rtl/>
        </w:rPr>
        <w:t>ישראל למקום הראוי לך</w:t>
      </w:r>
      <w:r>
        <w:rPr>
          <w:rFonts w:hint="cs"/>
          <w:rtl/>
        </w:rPr>
        <w:t xml:space="preserve"> –</w:t>
      </w:r>
      <w:r>
        <w:rPr>
          <w:rtl/>
        </w:rPr>
        <w:t xml:space="preserve"> לפח </w:t>
      </w:r>
      <w:r>
        <w:rPr>
          <w:rFonts w:hint="cs"/>
          <w:rtl/>
        </w:rPr>
        <w:t>האשפה</w:t>
      </w:r>
      <w:r>
        <w:rPr>
          <w:rtl/>
        </w:rPr>
        <w:t xml:space="preserve"> של ההיסטוריה</w:t>
      </w:r>
      <w:r>
        <w:rPr>
          <w:rFonts w:hint="cs"/>
          <w:rtl/>
        </w:rPr>
        <w:t>.</w:t>
      </w:r>
    </w:p>
    <w:p w:rsidR="00084B68" w:rsidRDefault="00084B68" w:rsidP="003357F8">
      <w:pPr>
        <w:rPr>
          <w:rtl/>
        </w:rPr>
      </w:pPr>
    </w:p>
    <w:p w:rsidR="00084B68" w:rsidRPr="00C93A95" w:rsidRDefault="00084B68" w:rsidP="00C93A95">
      <w:pPr>
        <w:pStyle w:val="af6"/>
        <w:keepNext/>
        <w:rPr>
          <w:rtl/>
        </w:rPr>
      </w:pPr>
      <w:bookmarkStart w:id="5535" w:name="ET_yor_6718_6"/>
      <w:r w:rsidRPr="00C93A95">
        <w:rPr>
          <w:rStyle w:val="TagStyle"/>
          <w:rtl/>
        </w:rPr>
        <w:t xml:space="preserve"> &lt;&lt; יור &gt;&gt; </w:t>
      </w:r>
      <w:r>
        <w:rPr>
          <w:rtl/>
        </w:rPr>
        <w:t>היו"ר מישל בוסקילה:</w:t>
      </w:r>
      <w:r w:rsidRPr="00C93A95">
        <w:rPr>
          <w:rStyle w:val="TagStyle"/>
          <w:rtl/>
        </w:rPr>
        <w:t xml:space="preserve"> &lt;&lt; יור &gt;&gt;</w:t>
      </w:r>
      <w:r>
        <w:rPr>
          <w:rtl/>
        </w:rPr>
        <w:t xml:space="preserve">   </w:t>
      </w:r>
      <w:bookmarkStart w:id="5536" w:name="_ETM_Q29_226614"/>
      <w:bookmarkEnd w:id="5535"/>
      <w:bookmarkEnd w:id="5536"/>
    </w:p>
    <w:p w:rsidR="00084B68" w:rsidRDefault="00084B68" w:rsidP="003357F8">
      <w:pPr>
        <w:rPr>
          <w:rtl/>
        </w:rPr>
      </w:pPr>
    </w:p>
    <w:p w:rsidR="00084B68" w:rsidRDefault="00084B68" w:rsidP="008B4AC7">
      <w:pPr>
        <w:rPr>
          <w:rtl/>
        </w:rPr>
      </w:pPr>
      <w:bookmarkStart w:id="5537" w:name="_ETM_Q29_226598"/>
      <w:bookmarkEnd w:id="5537"/>
      <w:r>
        <w:rPr>
          <w:rtl/>
        </w:rPr>
        <w:t>תודה רבה לחבר הכנסת יור</w:t>
      </w:r>
      <w:r>
        <w:rPr>
          <w:rFonts w:hint="cs"/>
          <w:rtl/>
        </w:rPr>
        <w:t>א</w:t>
      </w:r>
      <w:r>
        <w:rPr>
          <w:rtl/>
        </w:rPr>
        <w:t xml:space="preserve">י. אני רוצה להזמין את חבר </w:t>
      </w:r>
      <w:bookmarkStart w:id="5538" w:name="_ETM_Q29_229449"/>
      <w:bookmarkEnd w:id="5538"/>
      <w:r>
        <w:rPr>
          <w:rtl/>
        </w:rPr>
        <w:t xml:space="preserve">הכנסת רון כץ, בבקשה. </w:t>
      </w:r>
      <w:bookmarkStart w:id="5539" w:name="_ETM_Q29_235409"/>
      <w:bookmarkStart w:id="5540" w:name="_ETM_Q29_230691"/>
      <w:bookmarkStart w:id="5541" w:name="_ETM_Q29_230960"/>
      <w:bookmarkStart w:id="5542" w:name="_ETM_Q29_231094"/>
      <w:bookmarkStart w:id="5543" w:name="_ETM_Q29_231308"/>
      <w:bookmarkStart w:id="5544" w:name="_ETM_Q29_247510"/>
      <w:bookmarkEnd w:id="5539"/>
      <w:bookmarkEnd w:id="5540"/>
      <w:bookmarkEnd w:id="5541"/>
      <w:bookmarkEnd w:id="5542"/>
      <w:bookmarkEnd w:id="5543"/>
      <w:bookmarkEnd w:id="5544"/>
      <w:r>
        <w:rPr>
          <w:rtl/>
        </w:rPr>
        <w:t xml:space="preserve">לרשותך </w:t>
      </w:r>
      <w:r>
        <w:rPr>
          <w:rFonts w:hint="cs"/>
          <w:rtl/>
        </w:rPr>
        <w:t>שלוש</w:t>
      </w:r>
      <w:r>
        <w:rPr>
          <w:rtl/>
        </w:rPr>
        <w:t xml:space="preserve"> דקות, בבקשה.</w:t>
      </w:r>
    </w:p>
    <w:p w:rsidR="00084B68" w:rsidRDefault="00084B68" w:rsidP="003357F8">
      <w:pPr>
        <w:rPr>
          <w:rtl/>
        </w:rPr>
      </w:pPr>
    </w:p>
    <w:p w:rsidR="00084B68" w:rsidRDefault="00084B68" w:rsidP="00C93A95">
      <w:pPr>
        <w:pStyle w:val="a4"/>
        <w:keepNext/>
        <w:rPr>
          <w:rtl/>
        </w:rPr>
      </w:pPr>
      <w:bookmarkStart w:id="5545" w:name="ET_speaker_6151_2"/>
      <w:r w:rsidRPr="001067AE">
        <w:rPr>
          <w:rStyle w:val="TagStyle"/>
          <w:rtl/>
        </w:rPr>
        <w:t xml:space="preserve">&lt;&lt; דובר &gt;&gt; </w:t>
      </w:r>
      <w:bookmarkStart w:id="5546" w:name="_Toc230640982"/>
      <w:r>
        <w:rPr>
          <w:rtl/>
        </w:rPr>
        <w:t>רון כץ (יש עתיד):</w:t>
      </w:r>
      <w:bookmarkEnd w:id="5546"/>
      <w:r w:rsidRPr="001067AE">
        <w:rPr>
          <w:rStyle w:val="TagStyle"/>
          <w:rtl/>
        </w:rPr>
        <w:t xml:space="preserve"> &lt;&lt; דובר &gt;&gt;</w:t>
      </w:r>
      <w:r>
        <w:rPr>
          <w:rtl/>
        </w:rPr>
        <w:t xml:space="preserve">   </w:t>
      </w:r>
      <w:bookmarkEnd w:id="5545"/>
    </w:p>
    <w:p w:rsidR="00084B68" w:rsidRPr="00C93A95" w:rsidRDefault="00084B68" w:rsidP="00C93A95">
      <w:pPr>
        <w:rPr>
          <w:rtl/>
          <w:lang w:eastAsia="he-IL"/>
        </w:rPr>
      </w:pPr>
    </w:p>
    <w:p w:rsidR="00084B68" w:rsidRDefault="00084B68" w:rsidP="008B4AC7">
      <w:pPr>
        <w:rPr>
          <w:rtl/>
        </w:rPr>
      </w:pPr>
      <w:bookmarkStart w:id="5547" w:name="_ETM_Q29_251879"/>
      <w:bookmarkEnd w:id="5547"/>
      <w:r>
        <w:rPr>
          <w:rtl/>
        </w:rPr>
        <w:t>אדוני היו"ר, חבריי חברי הכנסת</w:t>
      </w:r>
      <w:bookmarkStart w:id="5548" w:name="_ETM_Q29_255279"/>
      <w:bookmarkEnd w:id="5548"/>
      <w:r>
        <w:rPr>
          <w:rtl/>
        </w:rPr>
        <w:t xml:space="preserve">, </w:t>
      </w:r>
      <w:bookmarkStart w:id="5549" w:name="_ETM_Q29_257870"/>
      <w:bookmarkEnd w:id="5549"/>
      <w:r>
        <w:rPr>
          <w:rtl/>
        </w:rPr>
        <w:t xml:space="preserve">ממש מהדקות האחרונות </w:t>
      </w:r>
      <w:r>
        <w:rPr>
          <w:rFonts w:hint="cs"/>
          <w:rtl/>
        </w:rPr>
        <w:t xml:space="preserve">– </w:t>
      </w:r>
      <w:r>
        <w:rPr>
          <w:rtl/>
        </w:rPr>
        <w:t xml:space="preserve">עמית סגל מפרסם שגורם מדיני בכיר אומר </w:t>
      </w:r>
      <w:bookmarkStart w:id="5550" w:name="_ETM_Q29_263675"/>
      <w:bookmarkEnd w:id="5550"/>
      <w:r>
        <w:rPr>
          <w:rtl/>
        </w:rPr>
        <w:t>שההסכם בין ארצות הברית לאיראן הוא רע</w:t>
      </w:r>
      <w:r>
        <w:rPr>
          <w:rFonts w:hint="cs"/>
          <w:rtl/>
        </w:rPr>
        <w:t>.</w:t>
      </w:r>
      <w:r>
        <w:rPr>
          <w:rtl/>
        </w:rPr>
        <w:t xml:space="preserve"> </w:t>
      </w:r>
      <w:bookmarkStart w:id="5551" w:name="_ETM_Q29_270010"/>
      <w:bookmarkEnd w:id="5551"/>
      <w:r>
        <w:rPr>
          <w:rtl/>
        </w:rPr>
        <w:t xml:space="preserve">עכשיו אני רוצה לשאול אתכם שאלה, חבריי חברי הכנסת, אדוני </w:t>
      </w:r>
      <w:bookmarkStart w:id="5552" w:name="_ETM_Q29_271859"/>
      <w:bookmarkEnd w:id="5552"/>
      <w:r>
        <w:rPr>
          <w:rtl/>
        </w:rPr>
        <w:t>היו"ר</w:t>
      </w:r>
      <w:r>
        <w:rPr>
          <w:rFonts w:hint="cs"/>
          <w:rtl/>
        </w:rPr>
        <w:t>:</w:t>
      </w:r>
      <w:r>
        <w:rPr>
          <w:rtl/>
        </w:rPr>
        <w:t xml:space="preserve"> </w:t>
      </w:r>
      <w:bookmarkStart w:id="5553" w:name="_ETM_Q29_274779"/>
      <w:bookmarkEnd w:id="5553"/>
      <w:r>
        <w:rPr>
          <w:rtl/>
        </w:rPr>
        <w:t xml:space="preserve">מי זה הגורם הבכיר הזה שראה את ההסכם? כמה אנשים </w:t>
      </w:r>
      <w:bookmarkStart w:id="5554" w:name="_ETM_Q29_278585"/>
      <w:bookmarkEnd w:id="5554"/>
      <w:r>
        <w:rPr>
          <w:rtl/>
        </w:rPr>
        <w:t xml:space="preserve">יש במדינת ישראל שיודעים את פרטי ההסכם בין ארצות הברית </w:t>
      </w:r>
      <w:bookmarkStart w:id="5555" w:name="_ETM_Q29_282392"/>
      <w:bookmarkEnd w:id="5555"/>
      <w:r>
        <w:rPr>
          <w:rtl/>
        </w:rPr>
        <w:t xml:space="preserve">לאיראן? </w:t>
      </w:r>
      <w:bookmarkStart w:id="5556" w:name="_ETM_Q29_287010"/>
      <w:bookmarkEnd w:id="5556"/>
      <w:r>
        <w:rPr>
          <w:rtl/>
        </w:rPr>
        <w:t xml:space="preserve">כנראה שאפשר לספור אותם על יד אחת במדינת ישראל. אז </w:t>
      </w:r>
      <w:bookmarkStart w:id="5557" w:name="_ETM_Q29_291080"/>
      <w:bookmarkEnd w:id="5557"/>
      <w:r>
        <w:rPr>
          <w:rtl/>
        </w:rPr>
        <w:t xml:space="preserve">אם התדרוך הזה יוצא מלשכת ראש הממשלה, לא תהיה מספיק </w:t>
      </w:r>
      <w:bookmarkStart w:id="5558" w:name="_ETM_Q29_295150"/>
      <w:bookmarkEnd w:id="5558"/>
      <w:r>
        <w:rPr>
          <w:rtl/>
        </w:rPr>
        <w:t xml:space="preserve">אמיץ לעמוד מול הציבור הישראלי ולומר את האמת </w:t>
      </w:r>
      <w:r>
        <w:rPr>
          <w:rFonts w:hint="cs"/>
          <w:rtl/>
        </w:rPr>
        <w:t xml:space="preserve">– </w:t>
      </w:r>
      <w:r>
        <w:rPr>
          <w:rtl/>
        </w:rPr>
        <w:t>לומ</w:t>
      </w:r>
      <w:r>
        <w:rPr>
          <w:rFonts w:hint="cs"/>
          <w:rtl/>
        </w:rPr>
        <w:t>ר</w:t>
      </w:r>
      <w:bookmarkStart w:id="5559" w:name="_ETM_Q29_299739"/>
      <w:bookmarkEnd w:id="5559"/>
      <w:r>
        <w:rPr>
          <w:rFonts w:hint="cs"/>
          <w:rtl/>
        </w:rPr>
        <w:t xml:space="preserve">: </w:t>
      </w:r>
      <w:r>
        <w:rPr>
          <w:rtl/>
        </w:rPr>
        <w:t>יש בעיה</w:t>
      </w:r>
      <w:r>
        <w:rPr>
          <w:rFonts w:hint="cs"/>
          <w:rtl/>
        </w:rPr>
        <w:t>,</w:t>
      </w:r>
      <w:r>
        <w:rPr>
          <w:rtl/>
        </w:rPr>
        <w:t xml:space="preserve"> </w:t>
      </w:r>
      <w:bookmarkStart w:id="5560" w:name="_ETM_Q29_301510"/>
      <w:bookmarkEnd w:id="5560"/>
      <w:r>
        <w:rPr>
          <w:rtl/>
        </w:rPr>
        <w:t>אנחנו צריכים את עזרתכם בלעשות לחץ</w:t>
      </w:r>
      <w:r>
        <w:rPr>
          <w:rFonts w:hint="cs"/>
          <w:rtl/>
        </w:rPr>
        <w:t>?</w:t>
      </w:r>
      <w:r>
        <w:rPr>
          <w:rtl/>
        </w:rPr>
        <w:t xml:space="preserve"> תפנה לאופוזיציה, תפנה ללפיד</w:t>
      </w:r>
      <w:r>
        <w:rPr>
          <w:rFonts w:hint="cs"/>
          <w:rtl/>
        </w:rPr>
        <w:t>,</w:t>
      </w:r>
      <w:r>
        <w:rPr>
          <w:rtl/>
        </w:rPr>
        <w:t xml:space="preserve"> </w:t>
      </w:r>
      <w:bookmarkStart w:id="5561" w:name="_ETM_Q29_306220"/>
      <w:bookmarkEnd w:id="5561"/>
      <w:r>
        <w:rPr>
          <w:rFonts w:hint="cs"/>
          <w:rtl/>
        </w:rPr>
        <w:t>עם</w:t>
      </w:r>
      <w:r>
        <w:rPr>
          <w:rtl/>
        </w:rPr>
        <w:t xml:space="preserve"> חברים רבים בממשל האמריקאי</w:t>
      </w:r>
      <w:r>
        <w:rPr>
          <w:rFonts w:hint="cs"/>
          <w:rtl/>
        </w:rPr>
        <w:t>,</w:t>
      </w:r>
      <w:r>
        <w:rPr>
          <w:rtl/>
        </w:rPr>
        <w:t xml:space="preserve"> תגייס אותו</w:t>
      </w:r>
      <w:r>
        <w:rPr>
          <w:rFonts w:hint="cs"/>
          <w:rtl/>
        </w:rPr>
        <w:t>.</w:t>
      </w:r>
      <w:r>
        <w:rPr>
          <w:rtl/>
        </w:rPr>
        <w:t xml:space="preserve"> תפנה לכולם, תגיד</w:t>
      </w:r>
      <w:r>
        <w:rPr>
          <w:rFonts w:hint="cs"/>
          <w:rtl/>
        </w:rPr>
        <w:t>:</w:t>
      </w:r>
      <w:r>
        <w:rPr>
          <w:rtl/>
        </w:rPr>
        <w:t xml:space="preserve"> </w:t>
      </w:r>
      <w:bookmarkStart w:id="5562" w:name="_ETM_Q29_310930"/>
      <w:bookmarkEnd w:id="5562"/>
      <w:r>
        <w:rPr>
          <w:rtl/>
        </w:rPr>
        <w:t xml:space="preserve">חבר'ה, יש לנו בעיה. מה זה התדרוך הפחדני הזה? מה </w:t>
      </w:r>
      <w:bookmarkStart w:id="5563" w:name="_ETM_Q29_315639"/>
      <w:bookmarkEnd w:id="5563"/>
      <w:r>
        <w:rPr>
          <w:rtl/>
        </w:rPr>
        <w:t xml:space="preserve">זה </w:t>
      </w:r>
      <w:r>
        <w:rPr>
          <w:rFonts w:hint="cs"/>
          <w:rtl/>
        </w:rPr>
        <w:t xml:space="preserve">– </w:t>
      </w:r>
      <w:r>
        <w:rPr>
          <w:rtl/>
        </w:rPr>
        <w:t>גורם בכיר מזהיר כי ההסכם לא טוב</w:t>
      </w:r>
      <w:r>
        <w:rPr>
          <w:rFonts w:hint="cs"/>
          <w:rtl/>
        </w:rPr>
        <w:t>?</w:t>
      </w:r>
      <w:r>
        <w:rPr>
          <w:rtl/>
        </w:rPr>
        <w:t xml:space="preserve"> </w:t>
      </w:r>
      <w:bookmarkStart w:id="5564" w:name="_ETM_Q29_320919"/>
      <w:bookmarkEnd w:id="5564"/>
      <w:r>
        <w:rPr>
          <w:rtl/>
        </w:rPr>
        <w:t>הרי אנחנו נגלה את ההסכם</w:t>
      </w:r>
      <w:r>
        <w:rPr>
          <w:rFonts w:hint="cs"/>
          <w:rtl/>
        </w:rPr>
        <w:t>.</w:t>
      </w:r>
      <w:r>
        <w:rPr>
          <w:rtl/>
        </w:rPr>
        <w:t xml:space="preserve"> עוד יום, עוד יומיים, עוד </w:t>
      </w:r>
      <w:bookmarkStart w:id="5565" w:name="_ETM_Q29_324570"/>
      <w:bookmarkEnd w:id="5565"/>
      <w:r>
        <w:rPr>
          <w:rtl/>
        </w:rPr>
        <w:t>שלושה ימים נגלה את ההסכם</w:t>
      </w:r>
      <w:r>
        <w:rPr>
          <w:rFonts w:hint="cs"/>
          <w:rtl/>
        </w:rPr>
        <w:t>,</w:t>
      </w:r>
      <w:r>
        <w:rPr>
          <w:rtl/>
        </w:rPr>
        <w:t xml:space="preserve"> ואז נגלה שההסכם הזה לא </w:t>
      </w:r>
      <w:bookmarkStart w:id="5566" w:name="_ETM_Q29_328221"/>
      <w:bookmarkEnd w:id="5566"/>
      <w:r>
        <w:rPr>
          <w:rtl/>
        </w:rPr>
        <w:t xml:space="preserve">מדבר על הטילים הבליסטיים שמכוונים אל עבר מדינת ישראל, הרגשנו </w:t>
      </w:r>
      <w:bookmarkStart w:id="5567" w:name="_ETM_Q29_331873"/>
      <w:bookmarkEnd w:id="5567"/>
      <w:r>
        <w:rPr>
          <w:rtl/>
        </w:rPr>
        <w:t xml:space="preserve">אותם כולנו. ההסכם הזה לא מדבר על איראן גרעינית. ההסכם </w:t>
      </w:r>
      <w:bookmarkStart w:id="5568" w:name="_ETM_Q29_335524"/>
      <w:bookmarkEnd w:id="5568"/>
      <w:r>
        <w:rPr>
          <w:rtl/>
        </w:rPr>
        <w:t xml:space="preserve">הזה כמעט </w:t>
      </w:r>
      <w:r>
        <w:rPr>
          <w:rFonts w:hint="cs"/>
          <w:rtl/>
        </w:rPr>
        <w:t>ש</w:t>
      </w:r>
      <w:r>
        <w:rPr>
          <w:rtl/>
        </w:rPr>
        <w:t>לא מדבר על שום דבר חוץ ממְצָר</w:t>
      </w:r>
      <w:r w:rsidRPr="008B4AC7">
        <w:rPr>
          <w:rtl/>
        </w:rPr>
        <w:t>ים</w:t>
      </w:r>
      <w:r>
        <w:rPr>
          <w:rFonts w:hint="cs"/>
          <w:rtl/>
        </w:rPr>
        <w:t>.</w:t>
      </w:r>
      <w:r>
        <w:rPr>
          <w:rtl/>
        </w:rPr>
        <w:t xml:space="preserve"> </w:t>
      </w:r>
      <w:r>
        <w:rPr>
          <w:rFonts w:hint="cs"/>
          <w:rtl/>
        </w:rPr>
        <w:t>ה</w:t>
      </w:r>
      <w:bookmarkStart w:id="5569" w:name="_ETM_Q29_339175"/>
      <w:bookmarkEnd w:id="5569"/>
      <w:r>
        <w:rPr>
          <w:rtl/>
        </w:rPr>
        <w:t xml:space="preserve">הסכם הזה הפך להיות הסכם כלכלי. אנחנו מבינים שכל </w:t>
      </w:r>
      <w:bookmarkStart w:id="5570" w:name="_ETM_Q29_342827"/>
      <w:bookmarkEnd w:id="5570"/>
      <w:r>
        <w:rPr>
          <w:rtl/>
        </w:rPr>
        <w:t>אחד מהאינטרסים שלו</w:t>
      </w:r>
      <w:r>
        <w:rPr>
          <w:rFonts w:hint="cs"/>
          <w:rtl/>
        </w:rPr>
        <w:t xml:space="preserve"> </w:t>
      </w:r>
      <w:r>
        <w:rPr>
          <w:rFonts w:hint="eastAsia"/>
          <w:rtl/>
        </w:rPr>
        <w:t>–</w:t>
      </w:r>
      <w:r>
        <w:rPr>
          <w:rFonts w:hint="cs"/>
          <w:rtl/>
        </w:rPr>
        <w:t xml:space="preserve"> </w:t>
      </w:r>
      <w:r>
        <w:rPr>
          <w:rtl/>
        </w:rPr>
        <w:t>אין לי תלונות לנשיא ארצות הברית</w:t>
      </w:r>
      <w:r>
        <w:rPr>
          <w:rFonts w:hint="cs"/>
          <w:rtl/>
        </w:rPr>
        <w:t>;</w:t>
      </w:r>
      <w:r>
        <w:rPr>
          <w:rtl/>
        </w:rPr>
        <w:t xml:space="preserve"> יש </w:t>
      </w:r>
      <w:bookmarkStart w:id="5571" w:name="_ETM_Q29_346478"/>
      <w:bookmarkEnd w:id="5571"/>
      <w:r>
        <w:rPr>
          <w:rtl/>
        </w:rPr>
        <w:t>לי תלונות לראש הממשלה שלי</w:t>
      </w:r>
      <w:r>
        <w:rPr>
          <w:rFonts w:hint="cs"/>
          <w:rtl/>
        </w:rPr>
        <w:t xml:space="preserve">. </w:t>
      </w:r>
      <w:r>
        <w:rPr>
          <w:rtl/>
        </w:rPr>
        <w:t xml:space="preserve">איפה אתה? </w:t>
      </w:r>
      <w:bookmarkStart w:id="5572" w:name="_ETM_Q29_350699"/>
      <w:bookmarkEnd w:id="5572"/>
      <w:r>
        <w:rPr>
          <w:rtl/>
        </w:rPr>
        <w:t>איפה אתה</w:t>
      </w:r>
      <w:r>
        <w:rPr>
          <w:rFonts w:hint="cs"/>
          <w:rtl/>
        </w:rPr>
        <w:t>?</w:t>
      </w:r>
      <w:r>
        <w:rPr>
          <w:rtl/>
        </w:rPr>
        <w:t xml:space="preserve"> תתעורר</w:t>
      </w:r>
      <w:r>
        <w:rPr>
          <w:rFonts w:hint="cs"/>
          <w:rtl/>
        </w:rPr>
        <w:t>.</w:t>
      </w:r>
      <w:r>
        <w:rPr>
          <w:rtl/>
        </w:rPr>
        <w:t xml:space="preserve"> איך יכול להיות שפספסת את כל יעדי </w:t>
      </w:r>
      <w:bookmarkStart w:id="5573" w:name="_ETM_Q29_354900"/>
      <w:bookmarkEnd w:id="5573"/>
      <w:r>
        <w:rPr>
          <w:rtl/>
        </w:rPr>
        <w:t>המלחמה שאתה הצבת לעצמך</w:t>
      </w:r>
      <w:r>
        <w:rPr>
          <w:rFonts w:hint="cs"/>
          <w:rtl/>
        </w:rPr>
        <w:t>?</w:t>
      </w:r>
      <w:r>
        <w:rPr>
          <w:rtl/>
        </w:rPr>
        <w:t xml:space="preserve"> </w:t>
      </w:r>
    </w:p>
    <w:p w:rsidR="00084B68" w:rsidRDefault="00084B68" w:rsidP="003357F8">
      <w:pPr>
        <w:rPr>
          <w:rtl/>
        </w:rPr>
      </w:pPr>
    </w:p>
    <w:p w:rsidR="00084B68" w:rsidRDefault="00084B68" w:rsidP="008B4AC7">
      <w:pPr>
        <w:rPr>
          <w:rtl/>
        </w:rPr>
      </w:pPr>
      <w:r>
        <w:rPr>
          <w:rtl/>
        </w:rPr>
        <w:t>ולא רק באיראן</w:t>
      </w:r>
      <w:r>
        <w:rPr>
          <w:rFonts w:hint="cs"/>
          <w:rtl/>
        </w:rPr>
        <w:t>.</w:t>
      </w:r>
      <w:r>
        <w:rPr>
          <w:rtl/>
        </w:rPr>
        <w:t xml:space="preserve"> גם בלבנון, תראו </w:t>
      </w:r>
      <w:bookmarkStart w:id="5574" w:name="_ETM_Q29_359102"/>
      <w:bookmarkEnd w:id="5574"/>
      <w:r>
        <w:rPr>
          <w:rtl/>
        </w:rPr>
        <w:t xml:space="preserve">מה קורה בלבנון. איום </w:t>
      </w:r>
      <w:proofErr w:type="spellStart"/>
      <w:r>
        <w:rPr>
          <w:rtl/>
        </w:rPr>
        <w:t>הרחפנים</w:t>
      </w:r>
      <w:proofErr w:type="spellEnd"/>
      <w:r>
        <w:rPr>
          <w:rtl/>
        </w:rPr>
        <w:t xml:space="preserve"> לא נולד במלחמה הנוכחית</w:t>
      </w:r>
      <w:r>
        <w:rPr>
          <w:rFonts w:hint="cs"/>
          <w:rtl/>
        </w:rPr>
        <w:t>.</w:t>
      </w:r>
      <w:r>
        <w:rPr>
          <w:rtl/>
        </w:rPr>
        <w:t xml:space="preserve"> איום </w:t>
      </w:r>
      <w:bookmarkStart w:id="5575" w:name="_ETM_Q29_363304"/>
      <w:bookmarkEnd w:id="5575"/>
      <w:proofErr w:type="spellStart"/>
      <w:r>
        <w:rPr>
          <w:rtl/>
        </w:rPr>
        <w:t>הרחפנים</w:t>
      </w:r>
      <w:proofErr w:type="spellEnd"/>
      <w:r>
        <w:rPr>
          <w:rtl/>
        </w:rPr>
        <w:t xml:space="preserve"> נולד לפני שנים רבות. קיימנו עליו דיונים בוועדת </w:t>
      </w:r>
      <w:r>
        <w:rPr>
          <w:rFonts w:hint="cs"/>
          <w:rtl/>
        </w:rPr>
        <w:t>ה</w:t>
      </w:r>
      <w:r>
        <w:rPr>
          <w:rtl/>
        </w:rPr>
        <w:t xml:space="preserve">חוץ </w:t>
      </w:r>
      <w:bookmarkStart w:id="5576" w:name="_ETM_Q29_367506"/>
      <w:bookmarkEnd w:id="5576"/>
      <w:r>
        <w:rPr>
          <w:rtl/>
        </w:rPr>
        <w:t>ו</w:t>
      </w:r>
      <w:r>
        <w:rPr>
          <w:rFonts w:hint="cs"/>
          <w:rtl/>
        </w:rPr>
        <w:t>ה</w:t>
      </w:r>
      <w:r>
        <w:rPr>
          <w:rtl/>
        </w:rPr>
        <w:t>ביטחון</w:t>
      </w:r>
      <w:r>
        <w:rPr>
          <w:rFonts w:hint="cs"/>
          <w:rtl/>
        </w:rPr>
        <w:t>.</w:t>
      </w:r>
      <w:r>
        <w:rPr>
          <w:rtl/>
        </w:rPr>
        <w:t xml:space="preserve"> קיימנו עליו</w:t>
      </w:r>
      <w:r>
        <w:rPr>
          <w:rFonts w:hint="cs"/>
          <w:rtl/>
        </w:rPr>
        <w:t>, כבר</w:t>
      </w:r>
      <w:r>
        <w:rPr>
          <w:rtl/>
        </w:rPr>
        <w:t xml:space="preserve"> לפני ארבע שנים</w:t>
      </w:r>
      <w:r>
        <w:rPr>
          <w:rFonts w:hint="cs"/>
          <w:rtl/>
        </w:rPr>
        <w:t>,</w:t>
      </w:r>
      <w:r>
        <w:rPr>
          <w:rtl/>
        </w:rPr>
        <w:t xml:space="preserve"> דיונים חסויים</w:t>
      </w:r>
      <w:r>
        <w:rPr>
          <w:rFonts w:hint="cs"/>
          <w:rtl/>
        </w:rPr>
        <w:t>,</w:t>
      </w:r>
      <w:r>
        <w:rPr>
          <w:rtl/>
        </w:rPr>
        <w:t xml:space="preserve"> בוועדת </w:t>
      </w:r>
      <w:bookmarkStart w:id="5577" w:name="_ETM_Q29_371708"/>
      <w:bookmarkEnd w:id="5577"/>
      <w:r>
        <w:rPr>
          <w:rtl/>
        </w:rPr>
        <w:t xml:space="preserve">החוץ והביטחון. </w:t>
      </w:r>
      <w:bookmarkStart w:id="5578" w:name="_ETM_Q29_376508"/>
      <w:bookmarkEnd w:id="5578"/>
      <w:r>
        <w:rPr>
          <w:rtl/>
        </w:rPr>
        <w:t xml:space="preserve">כבר אז היה צריך למצוא לזה תקציב, וכבר אז היה </w:t>
      </w:r>
      <w:bookmarkStart w:id="5579" w:name="_ETM_Q29_382049"/>
      <w:bookmarkEnd w:id="5579"/>
      <w:r>
        <w:rPr>
          <w:rtl/>
        </w:rPr>
        <w:t xml:space="preserve">צריך לייחד אמצעים לטפל בבעיה. </w:t>
      </w:r>
      <w:bookmarkStart w:id="5580" w:name="_ETM_Q29_382782"/>
      <w:bookmarkStart w:id="5581" w:name="_ETM_Q29_382826"/>
      <w:bookmarkStart w:id="5582" w:name="_ETM_Q29_382957"/>
      <w:bookmarkStart w:id="5583" w:name="_ETM_Q29_383007"/>
      <w:bookmarkEnd w:id="5580"/>
      <w:bookmarkEnd w:id="5581"/>
      <w:bookmarkEnd w:id="5582"/>
      <w:bookmarkEnd w:id="5583"/>
      <w:r>
        <w:rPr>
          <w:rtl/>
        </w:rPr>
        <w:t>ואי</w:t>
      </w:r>
      <w:r>
        <w:rPr>
          <w:rFonts w:hint="cs"/>
          <w:rtl/>
        </w:rPr>
        <w:t>-</w:t>
      </w:r>
      <w:r>
        <w:rPr>
          <w:rtl/>
        </w:rPr>
        <w:t xml:space="preserve">אפשר שלא לדבר על </w:t>
      </w:r>
      <w:bookmarkStart w:id="5584" w:name="_ETM_Q29_387589"/>
      <w:bookmarkEnd w:id="5584"/>
      <w:r>
        <w:rPr>
          <w:rtl/>
        </w:rPr>
        <w:t>החזית הדרומית שלנו. היום בעזה יש מעל 30,000 חמושים</w:t>
      </w:r>
      <w:r>
        <w:rPr>
          <w:rFonts w:hint="cs"/>
          <w:rtl/>
        </w:rPr>
        <w:t>.</w:t>
      </w:r>
      <w:r>
        <w:rPr>
          <w:rtl/>
        </w:rPr>
        <w:t xml:space="preserve"> </w:t>
      </w:r>
      <w:bookmarkStart w:id="5585" w:name="_ETM_Q29_393649"/>
      <w:bookmarkEnd w:id="5585"/>
      <w:r>
        <w:rPr>
          <w:rtl/>
        </w:rPr>
        <w:t xml:space="preserve">חמאס חזר לשלוט בשטח. </w:t>
      </w:r>
      <w:bookmarkStart w:id="5586" w:name="_ETM_Q29_396970"/>
      <w:bookmarkEnd w:id="5586"/>
    </w:p>
    <w:p w:rsidR="00084B68" w:rsidRDefault="00084B68" w:rsidP="001A24A7">
      <w:pPr>
        <w:rPr>
          <w:rtl/>
        </w:rPr>
      </w:pPr>
      <w:bookmarkStart w:id="5587" w:name="_ETM_Q29_359048"/>
      <w:bookmarkStart w:id="5588" w:name="_ETM_Q29_359128"/>
      <w:bookmarkEnd w:id="5587"/>
      <w:bookmarkEnd w:id="5588"/>
    </w:p>
    <w:p w:rsidR="00084B68" w:rsidRDefault="00084B68" w:rsidP="008B4AC7">
      <w:pPr>
        <w:rPr>
          <w:rtl/>
        </w:rPr>
      </w:pPr>
      <w:r>
        <w:rPr>
          <w:rtl/>
        </w:rPr>
        <w:t xml:space="preserve">אין </w:t>
      </w:r>
      <w:bookmarkStart w:id="5589" w:name="_ETM_Q29_398679"/>
      <w:bookmarkEnd w:id="5589"/>
      <w:r>
        <w:rPr>
          <w:rtl/>
        </w:rPr>
        <w:t xml:space="preserve">יעד מלחמה אחד שנתניהו לא פספס. קחו את כל יעדי </w:t>
      </w:r>
      <w:bookmarkStart w:id="5590" w:name="_ETM_Q29_404476"/>
      <w:bookmarkEnd w:id="5590"/>
      <w:r>
        <w:rPr>
          <w:rtl/>
        </w:rPr>
        <w:t>המלחמה שנתניהו הבטיח</w:t>
      </w:r>
      <w:r>
        <w:rPr>
          <w:rFonts w:hint="cs"/>
          <w:rtl/>
        </w:rPr>
        <w:t xml:space="preserve"> </w:t>
      </w:r>
      <w:r>
        <w:rPr>
          <w:rFonts w:hint="eastAsia"/>
          <w:rtl/>
        </w:rPr>
        <w:t>–</w:t>
      </w:r>
      <w:r>
        <w:rPr>
          <w:rtl/>
        </w:rPr>
        <w:t xml:space="preserve"> בצפון, בדרום ובאיראן </w:t>
      </w:r>
      <w:r>
        <w:rPr>
          <w:rFonts w:hint="cs"/>
          <w:rtl/>
        </w:rPr>
        <w:t xml:space="preserve">– </w:t>
      </w:r>
      <w:r>
        <w:rPr>
          <w:rtl/>
        </w:rPr>
        <w:t xml:space="preserve">אין לו הישג אחד </w:t>
      </w:r>
      <w:bookmarkStart w:id="5591" w:name="_ETM_Q29_410273"/>
      <w:bookmarkEnd w:id="5591"/>
      <w:r>
        <w:rPr>
          <w:rtl/>
        </w:rPr>
        <w:t>שהוא יכול להגיד</w:t>
      </w:r>
      <w:r>
        <w:rPr>
          <w:rFonts w:hint="cs"/>
          <w:rtl/>
        </w:rPr>
        <w:t>:</w:t>
      </w:r>
      <w:r>
        <w:rPr>
          <w:rtl/>
        </w:rPr>
        <w:t xml:space="preserve"> כן, הצבנו לעצמנו יד ועשינו את זה</w:t>
      </w:r>
      <w:r>
        <w:rPr>
          <w:rFonts w:hint="cs"/>
          <w:rtl/>
        </w:rPr>
        <w:t>.</w:t>
      </w:r>
      <w:r>
        <w:rPr>
          <w:rtl/>
        </w:rPr>
        <w:t xml:space="preserve"> </w:t>
      </w:r>
      <w:bookmarkStart w:id="5592" w:name="_ETM_Q29_416610"/>
      <w:bookmarkEnd w:id="5592"/>
      <w:r>
        <w:rPr>
          <w:rtl/>
        </w:rPr>
        <w:t xml:space="preserve">וגם אין לו את מי להאשים, כי מעולם לא היה </w:t>
      </w:r>
      <w:bookmarkStart w:id="5593" w:name="_ETM_Q29_421414"/>
      <w:bookmarkEnd w:id="5593"/>
      <w:r>
        <w:rPr>
          <w:rtl/>
        </w:rPr>
        <w:t>צבא אמיץ יותר, חזק יותר, נחוש יותר, טוב יותר</w:t>
      </w:r>
      <w:r>
        <w:rPr>
          <w:rFonts w:hint="cs"/>
          <w:rtl/>
        </w:rPr>
        <w:t>,</w:t>
      </w:r>
      <w:r>
        <w:rPr>
          <w:rtl/>
        </w:rPr>
        <w:t xml:space="preserve"> מצ</w:t>
      </w:r>
      <w:r>
        <w:rPr>
          <w:rFonts w:hint="cs"/>
          <w:rtl/>
        </w:rPr>
        <w:t>בא</w:t>
      </w:r>
      <w:r>
        <w:rPr>
          <w:rtl/>
        </w:rPr>
        <w:t xml:space="preserve"> </w:t>
      </w:r>
      <w:bookmarkStart w:id="5594" w:name="_ETM_Q29_426218"/>
      <w:bookmarkEnd w:id="5594"/>
      <w:r>
        <w:rPr>
          <w:rtl/>
        </w:rPr>
        <w:t>הגנה לישראל. מעולם זרועות הביטחון לא עבדו טוב יותר</w:t>
      </w:r>
      <w:r>
        <w:rPr>
          <w:rFonts w:hint="cs"/>
          <w:rtl/>
        </w:rPr>
        <w:t>,</w:t>
      </w:r>
      <w:r>
        <w:rPr>
          <w:rtl/>
        </w:rPr>
        <w:t xml:space="preserve"> אחרי </w:t>
      </w:r>
      <w:bookmarkStart w:id="5595" w:name="_ETM_Q29_431022"/>
      <w:bookmarkEnd w:id="5595"/>
      <w:r>
        <w:rPr>
          <w:rFonts w:hint="cs"/>
          <w:rtl/>
        </w:rPr>
        <w:t xml:space="preserve">7 </w:t>
      </w:r>
      <w:r>
        <w:rPr>
          <w:rtl/>
        </w:rPr>
        <w:t>באוקטובר. התאפסנו, נלחמנו, ניצחנו</w:t>
      </w:r>
      <w:r>
        <w:rPr>
          <w:rFonts w:hint="cs"/>
          <w:rtl/>
        </w:rPr>
        <w:t xml:space="preserve"> –</w:t>
      </w:r>
      <w:r>
        <w:rPr>
          <w:rtl/>
        </w:rPr>
        <w:t xml:space="preserve"> והפסדנו במישור הדיפלומטי. אין, </w:t>
      </w:r>
      <w:bookmarkStart w:id="5596" w:name="_ETM_Q29_435826"/>
      <w:bookmarkEnd w:id="5596"/>
      <w:r>
        <w:rPr>
          <w:rtl/>
        </w:rPr>
        <w:t xml:space="preserve">אין יותר גרוע מזה. </w:t>
      </w:r>
    </w:p>
    <w:p w:rsidR="00084B68" w:rsidRDefault="00084B68" w:rsidP="001A24A7">
      <w:pPr>
        <w:rPr>
          <w:rtl/>
        </w:rPr>
      </w:pPr>
      <w:bookmarkStart w:id="5597" w:name="_ETM_Q29_438729"/>
      <w:bookmarkStart w:id="5598" w:name="_ETM_Q29_438908"/>
      <w:bookmarkStart w:id="5599" w:name="_ETM_Q29_438994"/>
      <w:bookmarkEnd w:id="5597"/>
      <w:bookmarkEnd w:id="5598"/>
      <w:bookmarkEnd w:id="5599"/>
    </w:p>
    <w:p w:rsidR="00084B68" w:rsidRDefault="00084B68" w:rsidP="001A24A7">
      <w:pPr>
        <w:rPr>
          <w:rtl/>
        </w:rPr>
      </w:pPr>
      <w:bookmarkStart w:id="5600" w:name="_ETM_Q29_439146"/>
      <w:bookmarkEnd w:id="5600"/>
      <w:r>
        <w:rPr>
          <w:rtl/>
        </w:rPr>
        <w:t>אבל אנחנו</w:t>
      </w:r>
      <w:r>
        <w:rPr>
          <w:rFonts w:hint="cs"/>
          <w:rtl/>
        </w:rPr>
        <w:t xml:space="preserve"> –</w:t>
      </w:r>
      <w:r>
        <w:rPr>
          <w:rtl/>
        </w:rPr>
        <w:t xml:space="preserve"> משפט אחרון, אדוני </w:t>
      </w:r>
      <w:bookmarkStart w:id="5601" w:name="_ETM_Q29_441390"/>
      <w:bookmarkEnd w:id="5601"/>
      <w:r>
        <w:rPr>
          <w:rFonts w:hint="cs"/>
          <w:rtl/>
        </w:rPr>
        <w:t xml:space="preserve">– </w:t>
      </w:r>
      <w:r>
        <w:rPr>
          <w:rtl/>
        </w:rPr>
        <w:t xml:space="preserve">עוד חודש, חודשיים, שלושה, ייקח כמה שייקח, נבוא, נחליף ונתקן. </w:t>
      </w:r>
      <w:bookmarkStart w:id="5602" w:name="_ETM_Q29_444370"/>
      <w:bookmarkEnd w:id="5602"/>
      <w:r>
        <w:rPr>
          <w:rtl/>
        </w:rPr>
        <w:t>תודה רבה.</w:t>
      </w:r>
    </w:p>
    <w:p w:rsidR="00084B68" w:rsidRDefault="00084B68" w:rsidP="003357F8">
      <w:pPr>
        <w:rPr>
          <w:rtl/>
        </w:rPr>
      </w:pPr>
    </w:p>
    <w:p w:rsidR="00084B68" w:rsidRDefault="00084B68" w:rsidP="001A24A7">
      <w:pPr>
        <w:pStyle w:val="af6"/>
        <w:keepNext/>
        <w:rPr>
          <w:rtl/>
        </w:rPr>
      </w:pPr>
      <w:bookmarkStart w:id="5603" w:name="ET_yor_6718_7"/>
      <w:r w:rsidRPr="001A24A7">
        <w:rPr>
          <w:rStyle w:val="TagStyle"/>
          <w:rtl/>
        </w:rPr>
        <w:t xml:space="preserve"> &lt;&lt; יור &gt;&gt; </w:t>
      </w:r>
      <w:r>
        <w:rPr>
          <w:rtl/>
        </w:rPr>
        <w:t>היו"ר מישל בוסקילה:</w:t>
      </w:r>
      <w:r w:rsidRPr="001A24A7">
        <w:rPr>
          <w:rStyle w:val="TagStyle"/>
          <w:rtl/>
        </w:rPr>
        <w:t xml:space="preserve"> &lt;&lt; יור &gt;&gt;</w:t>
      </w:r>
      <w:r>
        <w:rPr>
          <w:rtl/>
        </w:rPr>
        <w:t xml:space="preserve">   </w:t>
      </w:r>
      <w:bookmarkEnd w:id="5603"/>
    </w:p>
    <w:p w:rsidR="00084B68" w:rsidRDefault="00084B68" w:rsidP="001A24A7">
      <w:pPr>
        <w:tabs>
          <w:tab w:val="left" w:pos="1622"/>
        </w:tabs>
        <w:ind w:firstLine="0"/>
        <w:rPr>
          <w:rtl/>
        </w:rPr>
      </w:pPr>
      <w:bookmarkStart w:id="5604" w:name="_ETM_Q29_447456"/>
      <w:bookmarkEnd w:id="5604"/>
    </w:p>
    <w:p w:rsidR="00084B68" w:rsidRDefault="00084B68" w:rsidP="00347F39">
      <w:pPr>
        <w:rPr>
          <w:rtl/>
        </w:rPr>
      </w:pPr>
      <w:bookmarkStart w:id="5605" w:name="_ETM_Q29_447670"/>
      <w:bookmarkEnd w:id="5605"/>
      <w:r>
        <w:rPr>
          <w:rtl/>
        </w:rPr>
        <w:t xml:space="preserve">תודה רבה לחבר הכנסת רון כץ. אני רוצה להזמין את </w:t>
      </w:r>
      <w:bookmarkStart w:id="5606" w:name="_ETM_Q29_452423"/>
      <w:bookmarkEnd w:id="5606"/>
      <w:r>
        <w:rPr>
          <w:rtl/>
        </w:rPr>
        <w:t>חבר הכנסת מאיר פ</w:t>
      </w:r>
      <w:r>
        <w:rPr>
          <w:rFonts w:hint="cs"/>
          <w:rtl/>
        </w:rPr>
        <w:t>ר</w:t>
      </w:r>
      <w:r>
        <w:rPr>
          <w:rtl/>
        </w:rPr>
        <w:t>וש</w:t>
      </w:r>
      <w:r>
        <w:rPr>
          <w:rFonts w:hint="cs"/>
          <w:rtl/>
        </w:rPr>
        <w:t xml:space="preserve"> –</w:t>
      </w:r>
      <w:r>
        <w:rPr>
          <w:rtl/>
        </w:rPr>
        <w:t xml:space="preserve"> איננו</w:t>
      </w:r>
      <w:r>
        <w:rPr>
          <w:rFonts w:hint="cs"/>
          <w:rtl/>
        </w:rPr>
        <w:t>;</w:t>
      </w:r>
      <w:r>
        <w:rPr>
          <w:rtl/>
        </w:rPr>
        <w:t xml:space="preserve"> חבר הכנסת ווליד טאהא </w:t>
      </w:r>
      <w:r>
        <w:rPr>
          <w:rFonts w:hint="cs"/>
          <w:rtl/>
        </w:rPr>
        <w:t xml:space="preserve">– </w:t>
      </w:r>
      <w:r>
        <w:rPr>
          <w:rtl/>
        </w:rPr>
        <w:t>איננו</w:t>
      </w:r>
      <w:r>
        <w:rPr>
          <w:rFonts w:hint="cs"/>
          <w:rtl/>
        </w:rPr>
        <w:t>;</w:t>
      </w:r>
      <w:r>
        <w:rPr>
          <w:rtl/>
        </w:rPr>
        <w:t xml:space="preserve"> חבר </w:t>
      </w:r>
      <w:bookmarkStart w:id="5607" w:name="_ETM_Q29_457176"/>
      <w:bookmarkEnd w:id="5607"/>
      <w:r>
        <w:rPr>
          <w:rtl/>
        </w:rPr>
        <w:t>הכנסת מקלב</w:t>
      </w:r>
      <w:r>
        <w:rPr>
          <w:rFonts w:hint="cs"/>
          <w:rtl/>
        </w:rPr>
        <w:t xml:space="preserve"> –</w:t>
      </w:r>
      <w:r>
        <w:rPr>
          <w:rtl/>
        </w:rPr>
        <w:t xml:space="preserve"> איננו</w:t>
      </w:r>
      <w:r>
        <w:rPr>
          <w:rFonts w:hint="cs"/>
          <w:rtl/>
        </w:rPr>
        <w:t>;</w:t>
      </w:r>
      <w:r>
        <w:rPr>
          <w:rtl/>
        </w:rPr>
        <w:t xml:space="preserve"> חברת הכנסת אפרת רייטן מרו</w:t>
      </w:r>
      <w:r>
        <w:rPr>
          <w:rFonts w:hint="cs"/>
          <w:rtl/>
        </w:rPr>
        <w:t>ם –</w:t>
      </w:r>
      <w:r>
        <w:rPr>
          <w:rtl/>
        </w:rPr>
        <w:t xml:space="preserve"> </w:t>
      </w:r>
      <w:bookmarkStart w:id="5608" w:name="_ETM_Q29_463000"/>
      <w:bookmarkEnd w:id="5608"/>
      <w:r>
        <w:rPr>
          <w:rtl/>
        </w:rPr>
        <w:t>גם כן</w:t>
      </w:r>
      <w:r>
        <w:rPr>
          <w:rFonts w:hint="cs"/>
          <w:rtl/>
        </w:rPr>
        <w:t>;</w:t>
      </w:r>
      <w:r>
        <w:rPr>
          <w:rtl/>
        </w:rPr>
        <w:t xml:space="preserve"> חבר הכנסת שוסטר</w:t>
      </w:r>
      <w:r>
        <w:rPr>
          <w:rFonts w:hint="cs"/>
          <w:rtl/>
        </w:rPr>
        <w:t xml:space="preserve"> –</w:t>
      </w:r>
      <w:r>
        <w:rPr>
          <w:rtl/>
        </w:rPr>
        <w:t xml:space="preserve"> איננו</w:t>
      </w:r>
      <w:r>
        <w:rPr>
          <w:rFonts w:hint="cs"/>
          <w:rtl/>
        </w:rPr>
        <w:t>;</w:t>
      </w:r>
      <w:r>
        <w:rPr>
          <w:rtl/>
        </w:rPr>
        <w:t xml:space="preserve"> איתן גי</w:t>
      </w:r>
      <w:r>
        <w:rPr>
          <w:rFonts w:hint="cs"/>
          <w:rtl/>
        </w:rPr>
        <w:t>נז</w:t>
      </w:r>
      <w:r>
        <w:rPr>
          <w:rtl/>
        </w:rPr>
        <w:t>בורג</w:t>
      </w:r>
      <w:r>
        <w:rPr>
          <w:rFonts w:hint="cs"/>
          <w:rtl/>
        </w:rPr>
        <w:t xml:space="preserve"> –</w:t>
      </w:r>
      <w:r>
        <w:rPr>
          <w:rtl/>
        </w:rPr>
        <w:t xml:space="preserve"> איננו</w:t>
      </w:r>
      <w:r>
        <w:rPr>
          <w:rFonts w:hint="cs"/>
          <w:rtl/>
        </w:rPr>
        <w:t>;</w:t>
      </w:r>
      <w:r>
        <w:rPr>
          <w:rtl/>
        </w:rPr>
        <w:t xml:space="preserve"> מרב </w:t>
      </w:r>
      <w:bookmarkStart w:id="5609" w:name="_ETM_Q29_467444"/>
      <w:bookmarkEnd w:id="5609"/>
      <w:r>
        <w:rPr>
          <w:rtl/>
        </w:rPr>
        <w:t>מיכאלי</w:t>
      </w:r>
      <w:r>
        <w:rPr>
          <w:rFonts w:hint="cs"/>
          <w:rtl/>
        </w:rPr>
        <w:t xml:space="preserve"> –</w:t>
      </w:r>
      <w:r>
        <w:rPr>
          <w:rtl/>
        </w:rPr>
        <w:t xml:space="preserve"> גם איננה</w:t>
      </w:r>
      <w:r>
        <w:rPr>
          <w:rFonts w:hint="cs"/>
          <w:rtl/>
        </w:rPr>
        <w:t>;</w:t>
      </w:r>
      <w:r>
        <w:rPr>
          <w:rtl/>
        </w:rPr>
        <w:t xml:space="preserve"> איימן </w:t>
      </w:r>
      <w:r>
        <w:rPr>
          <w:rFonts w:hint="cs"/>
          <w:rtl/>
        </w:rPr>
        <w:t>ע</w:t>
      </w:r>
      <w:r>
        <w:rPr>
          <w:rtl/>
        </w:rPr>
        <w:t>ודה</w:t>
      </w:r>
      <w:r>
        <w:rPr>
          <w:rFonts w:hint="cs"/>
          <w:rtl/>
        </w:rPr>
        <w:t xml:space="preserve"> –</w:t>
      </w:r>
      <w:r>
        <w:rPr>
          <w:rtl/>
        </w:rPr>
        <w:t xml:space="preserve"> איננו</w:t>
      </w:r>
      <w:r>
        <w:rPr>
          <w:rFonts w:hint="cs"/>
          <w:rtl/>
        </w:rPr>
        <w:t xml:space="preserve">; </w:t>
      </w:r>
      <w:r>
        <w:rPr>
          <w:rtl/>
        </w:rPr>
        <w:t>חבר</w:t>
      </w:r>
      <w:r>
        <w:rPr>
          <w:rFonts w:hint="cs"/>
          <w:rtl/>
        </w:rPr>
        <w:t>ת</w:t>
      </w:r>
      <w:r>
        <w:rPr>
          <w:rtl/>
        </w:rPr>
        <w:t xml:space="preserve"> הכנסת יוליה מלינובסקי </w:t>
      </w:r>
      <w:bookmarkStart w:id="5610" w:name="_ETM_Q29_471889"/>
      <w:bookmarkEnd w:id="5610"/>
      <w:r>
        <w:rPr>
          <w:rFonts w:hint="cs"/>
          <w:rtl/>
        </w:rPr>
        <w:t xml:space="preserve">– </w:t>
      </w:r>
      <w:r>
        <w:rPr>
          <w:rtl/>
        </w:rPr>
        <w:t>גם איננה</w:t>
      </w:r>
      <w:r>
        <w:rPr>
          <w:rFonts w:hint="cs"/>
          <w:rtl/>
        </w:rPr>
        <w:t>;</w:t>
      </w:r>
      <w:r>
        <w:rPr>
          <w:rtl/>
        </w:rPr>
        <w:t xml:space="preserve"> חברת הכנסת פני</w:t>
      </w:r>
      <w:r>
        <w:rPr>
          <w:rFonts w:hint="cs"/>
          <w:rtl/>
        </w:rPr>
        <w:t xml:space="preserve">נה תמנו </w:t>
      </w:r>
      <w:r>
        <w:rPr>
          <w:rtl/>
        </w:rPr>
        <w:t>שטה</w:t>
      </w:r>
      <w:r>
        <w:rPr>
          <w:rFonts w:hint="cs"/>
          <w:rtl/>
        </w:rPr>
        <w:t>.</w:t>
      </w:r>
      <w:r>
        <w:rPr>
          <w:rtl/>
        </w:rPr>
        <w:t xml:space="preserve"> בוא</w:t>
      </w:r>
      <w:r>
        <w:rPr>
          <w:rFonts w:hint="cs"/>
          <w:rtl/>
        </w:rPr>
        <w:t>ו</w:t>
      </w:r>
      <w:r>
        <w:rPr>
          <w:rtl/>
        </w:rPr>
        <w:t xml:space="preserve"> נעשה משהו אחר, </w:t>
      </w:r>
      <w:bookmarkStart w:id="5611" w:name="_ETM_Q29_476334"/>
      <w:bookmarkEnd w:id="5611"/>
      <w:r>
        <w:rPr>
          <w:rtl/>
        </w:rPr>
        <w:t xml:space="preserve">מי נמצא פה? </w:t>
      </w:r>
      <w:bookmarkStart w:id="5612" w:name="_ETM_Q29_481350"/>
      <w:bookmarkEnd w:id="5612"/>
      <w:r>
        <w:rPr>
          <w:rtl/>
        </w:rPr>
        <w:t xml:space="preserve">בבקשה, מיכל שיר. </w:t>
      </w:r>
      <w:bookmarkStart w:id="5613" w:name="_ETM_Q29_485730"/>
      <w:bookmarkEnd w:id="5613"/>
    </w:p>
    <w:p w:rsidR="00084B68" w:rsidRDefault="00084B68" w:rsidP="003357F8">
      <w:pPr>
        <w:rPr>
          <w:rtl/>
        </w:rPr>
      </w:pPr>
      <w:bookmarkStart w:id="5614" w:name="_ETM_Q29_486659"/>
      <w:bookmarkStart w:id="5615" w:name="_ETM_Q29_486874"/>
      <w:bookmarkStart w:id="5616" w:name="_ETM_Q29_486932"/>
      <w:bookmarkEnd w:id="5614"/>
      <w:bookmarkEnd w:id="5615"/>
      <w:bookmarkEnd w:id="5616"/>
    </w:p>
    <w:p w:rsidR="00084B68" w:rsidRDefault="00084B68" w:rsidP="001A24A7">
      <w:pPr>
        <w:pStyle w:val="a4"/>
        <w:keepNext/>
        <w:rPr>
          <w:rtl/>
        </w:rPr>
      </w:pPr>
      <w:bookmarkStart w:id="5617" w:name="ET_speaker_5809_5"/>
      <w:r w:rsidRPr="00FC6BDA">
        <w:rPr>
          <w:rStyle w:val="TagStyle"/>
          <w:rtl/>
        </w:rPr>
        <w:t xml:space="preserve">&lt;&lt; דובר &gt;&gt; </w:t>
      </w:r>
      <w:bookmarkStart w:id="5618" w:name="_Toc230640983"/>
      <w:r>
        <w:rPr>
          <w:rtl/>
        </w:rPr>
        <w:t>מיכל שיר סגמן (יש עתיד):</w:t>
      </w:r>
      <w:bookmarkEnd w:id="5618"/>
      <w:r w:rsidRPr="00FC6BDA">
        <w:rPr>
          <w:rStyle w:val="TagStyle"/>
          <w:rtl/>
        </w:rPr>
        <w:t xml:space="preserve"> &lt;&lt; דובר &gt;&gt;</w:t>
      </w:r>
      <w:r>
        <w:rPr>
          <w:rtl/>
        </w:rPr>
        <w:t xml:space="preserve">   </w:t>
      </w:r>
      <w:bookmarkEnd w:id="5617"/>
    </w:p>
    <w:p w:rsidR="00084B68" w:rsidRDefault="00084B68" w:rsidP="003357F8">
      <w:pPr>
        <w:rPr>
          <w:rtl/>
        </w:rPr>
      </w:pPr>
    </w:p>
    <w:p w:rsidR="00084B68" w:rsidRDefault="00084B68" w:rsidP="008B4AC7">
      <w:pPr>
        <w:rPr>
          <w:rtl/>
        </w:rPr>
      </w:pPr>
      <w:bookmarkStart w:id="5619" w:name="_ETM_Q29_510690"/>
      <w:bookmarkStart w:id="5620" w:name="_ETM_Q29_517839"/>
      <w:bookmarkEnd w:id="5619"/>
      <w:bookmarkEnd w:id="5620"/>
      <w:r>
        <w:rPr>
          <w:rtl/>
        </w:rPr>
        <w:t>תודה</w:t>
      </w:r>
      <w:r>
        <w:rPr>
          <w:rFonts w:hint="cs"/>
          <w:rtl/>
        </w:rPr>
        <w:t>.</w:t>
      </w:r>
      <w:r>
        <w:rPr>
          <w:rtl/>
        </w:rPr>
        <w:t xml:space="preserve"> אדוני </w:t>
      </w:r>
      <w:r>
        <w:rPr>
          <w:rFonts w:hint="cs"/>
          <w:rtl/>
        </w:rPr>
        <w:t>ה</w:t>
      </w:r>
      <w:r>
        <w:rPr>
          <w:rtl/>
        </w:rPr>
        <w:t>יושב</w:t>
      </w:r>
      <w:r>
        <w:rPr>
          <w:rFonts w:hint="cs"/>
          <w:rtl/>
        </w:rPr>
        <w:t>-</w:t>
      </w:r>
      <w:r>
        <w:rPr>
          <w:rtl/>
        </w:rPr>
        <w:t>ראש, חבריי חברי הכנסת, אנחנו</w:t>
      </w:r>
      <w:bookmarkStart w:id="5621" w:name="_ETM_Q29_521920"/>
      <w:bookmarkEnd w:id="5621"/>
      <w:r>
        <w:rPr>
          <w:rFonts w:hint="cs"/>
          <w:rtl/>
        </w:rPr>
        <w:t xml:space="preserve"> </w:t>
      </w:r>
      <w:r>
        <w:rPr>
          <w:rtl/>
        </w:rPr>
        <w:t>חיים בתקופה</w:t>
      </w:r>
      <w:bookmarkStart w:id="5622" w:name="_ETM_Q29_523079"/>
      <w:bookmarkEnd w:id="5622"/>
      <w:r>
        <w:rPr>
          <w:rFonts w:hint="cs"/>
          <w:rtl/>
        </w:rPr>
        <w:t xml:space="preserve"> </w:t>
      </w:r>
      <w:r>
        <w:rPr>
          <w:rtl/>
        </w:rPr>
        <w:t>מופלאה</w:t>
      </w:r>
      <w:r>
        <w:rPr>
          <w:rFonts w:hint="cs"/>
          <w:rtl/>
        </w:rPr>
        <w:t>,</w:t>
      </w:r>
      <w:r>
        <w:rPr>
          <w:rtl/>
        </w:rPr>
        <w:t xml:space="preserve"> </w:t>
      </w:r>
      <w:bookmarkStart w:id="5623" w:name="_ETM_Q29_524700"/>
      <w:bookmarkEnd w:id="5623"/>
      <w:r>
        <w:rPr>
          <w:rtl/>
        </w:rPr>
        <w:t>יש לנו הפסקת אש בלבנון</w:t>
      </w:r>
      <w:r>
        <w:rPr>
          <w:rFonts w:hint="cs"/>
          <w:rtl/>
        </w:rPr>
        <w:t>,</w:t>
      </w:r>
      <w:r>
        <w:rPr>
          <w:rtl/>
        </w:rPr>
        <w:t xml:space="preserve"> כל</w:t>
      </w:r>
      <w:r>
        <w:rPr>
          <w:rFonts w:hint="cs"/>
          <w:rtl/>
        </w:rPr>
        <w:t xml:space="preserve"> </w:t>
      </w:r>
      <w:r>
        <w:rPr>
          <w:rtl/>
        </w:rPr>
        <w:t>כך הפסקת אש</w:t>
      </w:r>
      <w:r>
        <w:rPr>
          <w:rFonts w:hint="cs"/>
          <w:rtl/>
        </w:rPr>
        <w:t>,</w:t>
      </w:r>
      <w:r>
        <w:rPr>
          <w:rtl/>
        </w:rPr>
        <w:t xml:space="preserve"> שמאז </w:t>
      </w:r>
      <w:bookmarkStart w:id="5624" w:name="_ETM_Q29_527305"/>
      <w:bookmarkEnd w:id="5624"/>
      <w:r>
        <w:rPr>
          <w:rtl/>
        </w:rPr>
        <w:t>שהיא הוכרזה</w:t>
      </w:r>
      <w:bookmarkStart w:id="5625" w:name="_ETM_Q29_530500"/>
      <w:bookmarkEnd w:id="5625"/>
      <w:r>
        <w:rPr>
          <w:rFonts w:hint="cs"/>
          <w:rtl/>
        </w:rPr>
        <w:t xml:space="preserve"> </w:t>
      </w:r>
      <w:r>
        <w:rPr>
          <w:rtl/>
        </w:rPr>
        <w:t>נפלו לנו כבר</w:t>
      </w:r>
      <w:bookmarkStart w:id="5626" w:name="_ETM_Q29_531609"/>
      <w:bookmarkEnd w:id="5626"/>
      <w:r>
        <w:rPr>
          <w:rFonts w:hint="cs"/>
          <w:rtl/>
        </w:rPr>
        <w:t xml:space="preserve"> </w:t>
      </w:r>
      <w:r>
        <w:rPr>
          <w:rtl/>
        </w:rPr>
        <w:t>11 חיילים.</w:t>
      </w:r>
      <w:bookmarkStart w:id="5627" w:name="_ETM_Q29_533720"/>
      <w:bookmarkEnd w:id="5627"/>
      <w:r>
        <w:rPr>
          <w:rFonts w:hint="cs"/>
          <w:rtl/>
        </w:rPr>
        <w:t xml:space="preserve"> </w:t>
      </w:r>
      <w:bookmarkStart w:id="5628" w:name="_ETM_Q29_534078"/>
      <w:bookmarkEnd w:id="5628"/>
      <w:r>
        <w:rPr>
          <w:rtl/>
        </w:rPr>
        <w:t>זו כנראה ההגדרה</w:t>
      </w:r>
      <w:bookmarkStart w:id="5629" w:name="_ETM_Q29_534799"/>
      <w:bookmarkEnd w:id="5629"/>
      <w:r>
        <w:rPr>
          <w:rFonts w:hint="cs"/>
          <w:rtl/>
        </w:rPr>
        <w:t xml:space="preserve"> </w:t>
      </w:r>
      <w:r>
        <w:rPr>
          <w:rtl/>
        </w:rPr>
        <w:t>החדשה של ביטחון תחת ממשלת נתניהו</w:t>
      </w:r>
      <w:r>
        <w:rPr>
          <w:rFonts w:hint="cs"/>
          <w:rtl/>
        </w:rPr>
        <w:t>:</w:t>
      </w:r>
      <w:r>
        <w:rPr>
          <w:rtl/>
        </w:rPr>
        <w:t xml:space="preserve"> ישראל דואגת להפסקה</w:t>
      </w:r>
      <w:r>
        <w:rPr>
          <w:rFonts w:hint="cs"/>
          <w:rtl/>
        </w:rPr>
        <w:t>,</w:t>
      </w:r>
      <w:r>
        <w:rPr>
          <w:rtl/>
        </w:rPr>
        <w:t xml:space="preserve"> וחיזבאללה</w:t>
      </w:r>
      <w:bookmarkStart w:id="5630" w:name="_ETM_Q29_539839"/>
      <w:bookmarkEnd w:id="5630"/>
      <w:r>
        <w:rPr>
          <w:rFonts w:hint="cs"/>
          <w:rtl/>
        </w:rPr>
        <w:t xml:space="preserve"> </w:t>
      </w:r>
      <w:r>
        <w:rPr>
          <w:rtl/>
        </w:rPr>
        <w:t xml:space="preserve">ואיראן דואגים לאש. </w:t>
      </w:r>
      <w:bookmarkStart w:id="5631" w:name="_ETM_Q29_541899"/>
      <w:bookmarkEnd w:id="5631"/>
      <w:r>
        <w:rPr>
          <w:rtl/>
        </w:rPr>
        <w:t>וכרגיל,</w:t>
      </w:r>
      <w:bookmarkStart w:id="5632" w:name="_ETM_Q29_543420"/>
      <w:bookmarkEnd w:id="5632"/>
      <w:r>
        <w:rPr>
          <w:rFonts w:hint="cs"/>
          <w:rtl/>
        </w:rPr>
        <w:t xml:space="preserve"> כ</w:t>
      </w:r>
      <w:r>
        <w:rPr>
          <w:rtl/>
        </w:rPr>
        <w:t>שאי</w:t>
      </w:r>
      <w:r>
        <w:rPr>
          <w:rFonts w:hint="cs"/>
          <w:rtl/>
        </w:rPr>
        <w:t>-</w:t>
      </w:r>
      <w:r>
        <w:rPr>
          <w:rtl/>
        </w:rPr>
        <w:t xml:space="preserve">אפשר להסתיר יותר את הכישלון, ראש הממשלה נכנס לאירוע </w:t>
      </w:r>
      <w:bookmarkStart w:id="5633" w:name="_ETM_Q29_549739"/>
      <w:bookmarkEnd w:id="5633"/>
      <w:r>
        <w:rPr>
          <w:rtl/>
        </w:rPr>
        <w:t xml:space="preserve">ומנחה </w:t>
      </w:r>
      <w:r>
        <w:rPr>
          <w:rFonts w:hint="cs"/>
          <w:rtl/>
        </w:rPr>
        <w:t xml:space="preserve">את </w:t>
      </w:r>
      <w:r>
        <w:rPr>
          <w:rtl/>
        </w:rPr>
        <w:t xml:space="preserve">צה"ל למצוא פתרון </w:t>
      </w:r>
      <w:proofErr w:type="spellStart"/>
      <w:r>
        <w:rPr>
          <w:rtl/>
        </w:rPr>
        <w:t>לרחפנים</w:t>
      </w:r>
      <w:proofErr w:type="spellEnd"/>
      <w:r>
        <w:rPr>
          <w:rtl/>
        </w:rPr>
        <w:t>. מה אני אגיד לכם</w:t>
      </w:r>
      <w:r>
        <w:rPr>
          <w:rFonts w:hint="cs"/>
          <w:rtl/>
        </w:rPr>
        <w:t>,</w:t>
      </w:r>
      <w:r>
        <w:rPr>
          <w:rtl/>
        </w:rPr>
        <w:t xml:space="preserve"> </w:t>
      </w:r>
      <w:r>
        <w:rPr>
          <w:rFonts w:hint="cs"/>
          <w:rtl/>
        </w:rPr>
        <w:t>בנימין סופר-</w:t>
      </w:r>
      <w:proofErr w:type="spellStart"/>
      <w:r>
        <w:rPr>
          <w:rFonts w:hint="cs"/>
          <w:rtl/>
        </w:rPr>
        <w:t>טנקר</w:t>
      </w:r>
      <w:proofErr w:type="spellEnd"/>
      <w:r>
        <w:rPr>
          <w:rtl/>
        </w:rPr>
        <w:t xml:space="preserve"> נתניהו גילה בשנת 2026 </w:t>
      </w:r>
      <w:proofErr w:type="spellStart"/>
      <w:r>
        <w:rPr>
          <w:rtl/>
        </w:rPr>
        <w:t>שרחפנים</w:t>
      </w:r>
      <w:proofErr w:type="spellEnd"/>
      <w:r>
        <w:rPr>
          <w:rtl/>
        </w:rPr>
        <w:t xml:space="preserve"> הורגים חיילים.</w:t>
      </w:r>
      <w:bookmarkStart w:id="5634" w:name="_ETM_Q29_563290"/>
      <w:bookmarkEnd w:id="5634"/>
      <w:r>
        <w:rPr>
          <w:rFonts w:hint="cs"/>
          <w:rtl/>
        </w:rPr>
        <w:t xml:space="preserve"> </w:t>
      </w:r>
      <w:r>
        <w:rPr>
          <w:rtl/>
        </w:rPr>
        <w:t>וזו בדיוק הבעיה</w:t>
      </w:r>
      <w:bookmarkStart w:id="5635" w:name="_ETM_Q29_565678"/>
      <w:bookmarkEnd w:id="5635"/>
      <w:r>
        <w:rPr>
          <w:rFonts w:hint="cs"/>
          <w:rtl/>
        </w:rPr>
        <w:t xml:space="preserve">, </w:t>
      </w:r>
      <w:r>
        <w:rPr>
          <w:rtl/>
        </w:rPr>
        <w:t>ראש ממשלה אמיתי לא נכנס לאירוע</w:t>
      </w:r>
      <w:bookmarkStart w:id="5636" w:name="_ETM_Q29_569678"/>
      <w:bookmarkEnd w:id="5636"/>
      <w:r>
        <w:rPr>
          <w:rFonts w:hint="cs"/>
          <w:rtl/>
        </w:rPr>
        <w:t xml:space="preserve"> </w:t>
      </w:r>
      <w:r>
        <w:rPr>
          <w:rtl/>
        </w:rPr>
        <w:t>אחרי ההלוויות</w:t>
      </w:r>
      <w:bookmarkStart w:id="5637" w:name="_ETM_Q29_571640"/>
      <w:bookmarkEnd w:id="5637"/>
      <w:r>
        <w:rPr>
          <w:rFonts w:hint="cs"/>
          <w:rtl/>
        </w:rPr>
        <w:t xml:space="preserve">, </w:t>
      </w:r>
      <w:bookmarkStart w:id="5638" w:name="_ETM_Q29_575277"/>
      <w:bookmarkEnd w:id="5638"/>
      <w:r>
        <w:rPr>
          <w:rtl/>
        </w:rPr>
        <w:t>או אחרי ארבע שנות מלחמה באוקראינה</w:t>
      </w:r>
      <w:r>
        <w:rPr>
          <w:rFonts w:hint="cs"/>
          <w:rtl/>
        </w:rPr>
        <w:t>,</w:t>
      </w:r>
      <w:r>
        <w:rPr>
          <w:rtl/>
        </w:rPr>
        <w:t xml:space="preserve"> שבה כל העולם כבר </w:t>
      </w:r>
      <w:bookmarkStart w:id="5639" w:name="_ETM_Q29_574099"/>
      <w:bookmarkEnd w:id="5639"/>
      <w:r>
        <w:rPr>
          <w:rtl/>
        </w:rPr>
        <w:t>למד על</w:t>
      </w:r>
      <w:bookmarkStart w:id="5640" w:name="_ETM_Q29_576559"/>
      <w:bookmarkEnd w:id="5640"/>
      <w:r>
        <w:rPr>
          <w:rFonts w:hint="cs"/>
          <w:rtl/>
        </w:rPr>
        <w:t xml:space="preserve"> </w:t>
      </w:r>
      <w:r>
        <w:rPr>
          <w:rtl/>
        </w:rPr>
        <w:t xml:space="preserve">סכנת </w:t>
      </w:r>
      <w:proofErr w:type="spellStart"/>
      <w:r>
        <w:rPr>
          <w:rtl/>
        </w:rPr>
        <w:t>הרחפנים</w:t>
      </w:r>
      <w:proofErr w:type="spellEnd"/>
      <w:r>
        <w:rPr>
          <w:rtl/>
        </w:rPr>
        <w:t>.</w:t>
      </w:r>
      <w:bookmarkStart w:id="5641" w:name="_ETM_Q29_578720"/>
      <w:bookmarkEnd w:id="5641"/>
      <w:r>
        <w:rPr>
          <w:rFonts w:hint="cs"/>
          <w:rtl/>
        </w:rPr>
        <w:t xml:space="preserve"> </w:t>
      </w:r>
      <w:r>
        <w:rPr>
          <w:rtl/>
        </w:rPr>
        <w:t>הוא אמור לדעת למנוע את זה מראש.</w:t>
      </w:r>
      <w:bookmarkStart w:id="5642" w:name="_ETM_Q29_581869"/>
      <w:bookmarkEnd w:id="5642"/>
      <w:r>
        <w:rPr>
          <w:rFonts w:hint="cs"/>
          <w:rtl/>
        </w:rPr>
        <w:t xml:space="preserve"> </w:t>
      </w:r>
    </w:p>
    <w:p w:rsidR="00084B68" w:rsidRDefault="00084B68" w:rsidP="00736F84">
      <w:pPr>
        <w:rPr>
          <w:rtl/>
        </w:rPr>
      </w:pPr>
    </w:p>
    <w:p w:rsidR="00084B68" w:rsidRDefault="00084B68" w:rsidP="008B4AC7">
      <w:pPr>
        <w:rPr>
          <w:rtl/>
        </w:rPr>
      </w:pPr>
      <w:r>
        <w:rPr>
          <w:rtl/>
        </w:rPr>
        <w:t>אבל נתניהו הרי כבר מזמן לא מנהל את האירוע,</w:t>
      </w:r>
      <w:bookmarkStart w:id="5643" w:name="_ETM_Q29_585910"/>
      <w:bookmarkEnd w:id="5643"/>
      <w:r>
        <w:rPr>
          <w:rFonts w:hint="cs"/>
          <w:rtl/>
        </w:rPr>
        <w:t xml:space="preserve"> </w:t>
      </w:r>
      <w:r>
        <w:rPr>
          <w:rtl/>
        </w:rPr>
        <w:t>הוא רק רוצה</w:t>
      </w:r>
      <w:bookmarkStart w:id="5644" w:name="_ETM_Q29_586950"/>
      <w:bookmarkEnd w:id="5644"/>
      <w:r>
        <w:rPr>
          <w:rFonts w:hint="cs"/>
          <w:rtl/>
        </w:rPr>
        <w:t xml:space="preserve"> </w:t>
      </w:r>
      <w:r>
        <w:rPr>
          <w:rtl/>
        </w:rPr>
        <w:t xml:space="preserve">להעביר את הזמן </w:t>
      </w:r>
      <w:bookmarkStart w:id="5645" w:name="_ETM_Q29_588690"/>
      <w:bookmarkEnd w:id="5645"/>
      <w:r>
        <w:rPr>
          <w:rtl/>
        </w:rPr>
        <w:t>כדי לשרוד.</w:t>
      </w:r>
      <w:bookmarkStart w:id="5646" w:name="_ETM_Q29_590970"/>
      <w:bookmarkEnd w:id="5646"/>
      <w:r>
        <w:rPr>
          <w:rFonts w:hint="cs"/>
          <w:rtl/>
        </w:rPr>
        <w:t xml:space="preserve"> </w:t>
      </w:r>
      <w:r>
        <w:rPr>
          <w:rtl/>
        </w:rPr>
        <w:t>מצד אחד השליש האנטי</w:t>
      </w:r>
      <w:r>
        <w:rPr>
          <w:rFonts w:hint="cs"/>
          <w:rtl/>
        </w:rPr>
        <w:t>-</w:t>
      </w:r>
      <w:r>
        <w:rPr>
          <w:rtl/>
        </w:rPr>
        <w:t xml:space="preserve">ציוני בממשלתו סוחט אותו להמשך ההשתמטות </w:t>
      </w:r>
      <w:bookmarkStart w:id="5647" w:name="_ETM_Q29_593729"/>
      <w:bookmarkEnd w:id="5647"/>
      <w:r>
        <w:rPr>
          <w:rtl/>
        </w:rPr>
        <w:t>בזמן</w:t>
      </w:r>
      <w:bookmarkStart w:id="5648" w:name="_ETM_Q29_596488"/>
      <w:bookmarkEnd w:id="5648"/>
      <w:r>
        <w:rPr>
          <w:rFonts w:hint="cs"/>
          <w:rtl/>
        </w:rPr>
        <w:t xml:space="preserve"> </w:t>
      </w:r>
      <w:r>
        <w:rPr>
          <w:rtl/>
        </w:rPr>
        <w:t>מלחמה, ומהצד</w:t>
      </w:r>
      <w:bookmarkStart w:id="5649" w:name="_ETM_Q29_598570"/>
      <w:bookmarkEnd w:id="5649"/>
      <w:r>
        <w:rPr>
          <w:rFonts w:hint="cs"/>
          <w:rtl/>
        </w:rPr>
        <w:t xml:space="preserve"> </w:t>
      </w:r>
      <w:r>
        <w:rPr>
          <w:rtl/>
        </w:rPr>
        <w:t>השני נשיא ארצות הברית קובע לו</w:t>
      </w:r>
      <w:bookmarkStart w:id="5650" w:name="_ETM_Q29_601630"/>
      <w:bookmarkEnd w:id="5650"/>
      <w:r>
        <w:rPr>
          <w:rFonts w:hint="cs"/>
          <w:rtl/>
        </w:rPr>
        <w:t xml:space="preserve"> </w:t>
      </w:r>
      <w:bookmarkStart w:id="5651" w:name="_ETM_Q29_599801"/>
      <w:bookmarkEnd w:id="5651"/>
      <w:r>
        <w:rPr>
          <w:rtl/>
        </w:rPr>
        <w:t>מה מותר לו לעשות ומה</w:t>
      </w:r>
      <w:bookmarkStart w:id="5652" w:name="_ETM_Q29_603928"/>
      <w:bookmarkEnd w:id="5652"/>
      <w:r>
        <w:rPr>
          <w:rFonts w:hint="cs"/>
          <w:rtl/>
        </w:rPr>
        <w:t xml:space="preserve"> </w:t>
      </w:r>
      <w:r>
        <w:rPr>
          <w:rtl/>
        </w:rPr>
        <w:t>אסור לו לעשות מול חיזבאללה</w:t>
      </w:r>
      <w:bookmarkStart w:id="5653" w:name="_ETM_Q29_606410"/>
      <w:bookmarkEnd w:id="5653"/>
      <w:r>
        <w:rPr>
          <w:rFonts w:hint="cs"/>
          <w:rtl/>
        </w:rPr>
        <w:t xml:space="preserve"> </w:t>
      </w:r>
      <w:r>
        <w:rPr>
          <w:rtl/>
        </w:rPr>
        <w:t>ואיראן.</w:t>
      </w:r>
      <w:bookmarkStart w:id="5654" w:name="_ETM_Q29_607769"/>
      <w:bookmarkEnd w:id="5654"/>
      <w:r>
        <w:rPr>
          <w:rFonts w:hint="cs"/>
          <w:rtl/>
        </w:rPr>
        <w:t xml:space="preserve"> </w:t>
      </w:r>
      <w:r>
        <w:rPr>
          <w:rtl/>
        </w:rPr>
        <w:t>מעולם לא היה לישראל ראש ממשלה כל</w:t>
      </w:r>
      <w:r>
        <w:rPr>
          <w:rFonts w:hint="cs"/>
          <w:rtl/>
        </w:rPr>
        <w:t xml:space="preserve"> </w:t>
      </w:r>
      <w:r>
        <w:rPr>
          <w:rtl/>
        </w:rPr>
        <w:t>כך לחיץ וכל</w:t>
      </w:r>
      <w:bookmarkStart w:id="5655" w:name="_ETM_Q29_610784"/>
      <w:bookmarkEnd w:id="5655"/>
      <w:r>
        <w:rPr>
          <w:rFonts w:hint="cs"/>
          <w:rtl/>
        </w:rPr>
        <w:t xml:space="preserve"> </w:t>
      </w:r>
      <w:r>
        <w:rPr>
          <w:rtl/>
        </w:rPr>
        <w:t xml:space="preserve">כך </w:t>
      </w:r>
      <w:r>
        <w:rPr>
          <w:rFonts w:hint="cs"/>
          <w:rtl/>
        </w:rPr>
        <w:t>סחיט</w:t>
      </w:r>
      <w:r>
        <w:rPr>
          <w:rtl/>
        </w:rPr>
        <w:t xml:space="preserve">. </w:t>
      </w:r>
      <w:bookmarkStart w:id="5656" w:name="_ETM_Q29_614079"/>
      <w:bookmarkEnd w:id="5656"/>
      <w:r>
        <w:rPr>
          <w:rtl/>
        </w:rPr>
        <w:t>הוא לח</w:t>
      </w:r>
      <w:r>
        <w:rPr>
          <w:rFonts w:hint="cs"/>
          <w:rtl/>
        </w:rPr>
        <w:t>י</w:t>
      </w:r>
      <w:r>
        <w:rPr>
          <w:rtl/>
        </w:rPr>
        <w:t xml:space="preserve">ץ מול החרדים, </w:t>
      </w:r>
      <w:r>
        <w:rPr>
          <w:rFonts w:hint="cs"/>
          <w:rtl/>
        </w:rPr>
        <w:t>סחיט</w:t>
      </w:r>
      <w:r>
        <w:rPr>
          <w:rtl/>
        </w:rPr>
        <w:t xml:space="preserve"> מול בן גביר ומול סמוטריץ'</w:t>
      </w:r>
      <w:r>
        <w:rPr>
          <w:rFonts w:hint="cs"/>
          <w:rtl/>
        </w:rPr>
        <w:t>,</w:t>
      </w:r>
      <w:r>
        <w:rPr>
          <w:rtl/>
        </w:rPr>
        <w:t xml:space="preserve"> </w:t>
      </w:r>
      <w:bookmarkStart w:id="5657" w:name="_ETM_Q29_618199"/>
      <w:bookmarkEnd w:id="5657"/>
      <w:r>
        <w:rPr>
          <w:rtl/>
        </w:rPr>
        <w:t xml:space="preserve">כפוף </w:t>
      </w:r>
      <w:r>
        <w:rPr>
          <w:rFonts w:hint="cs"/>
          <w:rtl/>
        </w:rPr>
        <w:t>ומשתחווה</w:t>
      </w:r>
      <w:r>
        <w:rPr>
          <w:rtl/>
        </w:rPr>
        <w:t xml:space="preserve"> </w:t>
      </w:r>
      <w:proofErr w:type="spellStart"/>
      <w:r>
        <w:rPr>
          <w:rtl/>
        </w:rPr>
        <w:t>לטראמפ</w:t>
      </w:r>
      <w:proofErr w:type="spellEnd"/>
      <w:r>
        <w:rPr>
          <w:rFonts w:hint="cs"/>
          <w:rtl/>
        </w:rPr>
        <w:t>.</w:t>
      </w:r>
      <w:r>
        <w:rPr>
          <w:rtl/>
        </w:rPr>
        <w:t xml:space="preserve"> </w:t>
      </w:r>
      <w:bookmarkStart w:id="5658" w:name="_ETM_Q29_623010"/>
      <w:bookmarkEnd w:id="5658"/>
      <w:r>
        <w:rPr>
          <w:rtl/>
        </w:rPr>
        <w:t xml:space="preserve">ורק מול הישראלים </w:t>
      </w:r>
      <w:r>
        <w:rPr>
          <w:rFonts w:hint="cs"/>
          <w:rtl/>
        </w:rPr>
        <w:t xml:space="preserve">הנושאים </w:t>
      </w:r>
      <w:bookmarkStart w:id="5659" w:name="_ETM_Q29_625250"/>
      <w:bookmarkEnd w:id="5659"/>
      <w:r>
        <w:rPr>
          <w:rtl/>
        </w:rPr>
        <w:t>בנטל</w:t>
      </w:r>
      <w:bookmarkStart w:id="5660" w:name="_ETM_Q29_626609"/>
      <w:bookmarkEnd w:id="5660"/>
      <w:r>
        <w:rPr>
          <w:rFonts w:hint="cs"/>
          <w:rtl/>
        </w:rPr>
        <w:t xml:space="preserve"> </w:t>
      </w:r>
      <w:r>
        <w:rPr>
          <w:rtl/>
        </w:rPr>
        <w:t xml:space="preserve">הוא פתאום אבו עלי, גיבור, </w:t>
      </w:r>
      <w:bookmarkStart w:id="5661" w:name="_ETM_Q29_629899"/>
      <w:bookmarkEnd w:id="5661"/>
      <w:r>
        <w:rPr>
          <w:rtl/>
        </w:rPr>
        <w:t>והם אלה שמשלמים את המחיר.</w:t>
      </w:r>
      <w:bookmarkStart w:id="5662" w:name="_ETM_Q29_633140"/>
      <w:bookmarkEnd w:id="5662"/>
    </w:p>
    <w:p w:rsidR="00084B68" w:rsidRDefault="00084B68" w:rsidP="000C7A6D">
      <w:pPr>
        <w:rPr>
          <w:rtl/>
        </w:rPr>
      </w:pPr>
      <w:bookmarkStart w:id="5663" w:name="_ETM_Q29_634482"/>
      <w:bookmarkStart w:id="5664" w:name="_ETM_Q29_634779"/>
      <w:bookmarkEnd w:id="5663"/>
      <w:bookmarkEnd w:id="5664"/>
    </w:p>
    <w:p w:rsidR="00084B68" w:rsidRDefault="00084B68" w:rsidP="008B4AC7">
      <w:pPr>
        <w:rPr>
          <w:rtl/>
        </w:rPr>
      </w:pPr>
      <w:bookmarkStart w:id="5665" w:name="_ETM_Q29_634946"/>
      <w:bookmarkStart w:id="5666" w:name="_ETM_Q29_635087"/>
      <w:bookmarkEnd w:id="5665"/>
      <w:bookmarkEnd w:id="5666"/>
      <w:r>
        <w:rPr>
          <w:rtl/>
        </w:rPr>
        <w:t>לא משנה</w:t>
      </w:r>
      <w:bookmarkStart w:id="5667" w:name="_ETM_Q29_633820"/>
      <w:bookmarkEnd w:id="5667"/>
      <w:r>
        <w:rPr>
          <w:rFonts w:hint="cs"/>
          <w:rtl/>
        </w:rPr>
        <w:t xml:space="preserve"> </w:t>
      </w:r>
      <w:r>
        <w:rPr>
          <w:rtl/>
        </w:rPr>
        <w:t xml:space="preserve">כמה נתניהו </w:t>
      </w:r>
      <w:r>
        <w:rPr>
          <w:rFonts w:hint="cs"/>
          <w:rtl/>
        </w:rPr>
        <w:t>יצטלם</w:t>
      </w:r>
      <w:r>
        <w:rPr>
          <w:rtl/>
        </w:rPr>
        <w:t xml:space="preserve"> בחדר כושר כאילו הוא מרים משקולות</w:t>
      </w:r>
      <w:r>
        <w:rPr>
          <w:rFonts w:hint="cs"/>
          <w:rtl/>
        </w:rPr>
        <w:t xml:space="preserve">, </w:t>
      </w:r>
      <w:r>
        <w:rPr>
          <w:rtl/>
        </w:rPr>
        <w:t xml:space="preserve">הבעיה </w:t>
      </w:r>
      <w:bookmarkStart w:id="5668" w:name="_ETM_Q29_637260"/>
      <w:bookmarkEnd w:id="5668"/>
      <w:r>
        <w:rPr>
          <w:rtl/>
        </w:rPr>
        <w:t>היא לא התדמית השקרית שהוא מנסה לקבע על עצמו</w:t>
      </w:r>
      <w:r>
        <w:rPr>
          <w:rFonts w:hint="cs"/>
          <w:rtl/>
        </w:rPr>
        <w:t>.</w:t>
      </w:r>
      <w:r>
        <w:rPr>
          <w:rtl/>
        </w:rPr>
        <w:t xml:space="preserve"> הבעיה </w:t>
      </w:r>
      <w:bookmarkStart w:id="5669" w:name="_ETM_Q29_640700"/>
      <w:bookmarkEnd w:id="5669"/>
      <w:r>
        <w:rPr>
          <w:rtl/>
        </w:rPr>
        <w:t>היא יכולת קבלת ההחלטות</w:t>
      </w:r>
      <w:bookmarkStart w:id="5670" w:name="_ETM_Q29_644140"/>
      <w:bookmarkEnd w:id="5670"/>
      <w:r>
        <w:rPr>
          <w:rFonts w:hint="cs"/>
          <w:rtl/>
        </w:rPr>
        <w:t xml:space="preserve"> </w:t>
      </w:r>
      <w:r>
        <w:rPr>
          <w:rtl/>
        </w:rPr>
        <w:t>שלו.</w:t>
      </w:r>
      <w:bookmarkStart w:id="5671" w:name="_ETM_Q29_645329"/>
      <w:bookmarkEnd w:id="5671"/>
      <w:r>
        <w:rPr>
          <w:rFonts w:hint="cs"/>
          <w:rtl/>
        </w:rPr>
        <w:t xml:space="preserve"> </w:t>
      </w:r>
      <w:r>
        <w:rPr>
          <w:rtl/>
        </w:rPr>
        <w:t>הבעיה היא שהוא נלחם</w:t>
      </w:r>
      <w:bookmarkStart w:id="5672" w:name="_ETM_Q29_647410"/>
      <w:bookmarkEnd w:id="5672"/>
      <w:r>
        <w:rPr>
          <w:rFonts w:hint="cs"/>
          <w:rtl/>
        </w:rPr>
        <w:t xml:space="preserve"> </w:t>
      </w:r>
      <w:r>
        <w:rPr>
          <w:rtl/>
        </w:rPr>
        <w:t>כדי</w:t>
      </w:r>
      <w:bookmarkStart w:id="5673" w:name="_ETM_Q29_647959"/>
      <w:bookmarkEnd w:id="5673"/>
      <w:r>
        <w:rPr>
          <w:rFonts w:hint="cs"/>
          <w:rtl/>
        </w:rPr>
        <w:t xml:space="preserve"> </w:t>
      </w:r>
      <w:r>
        <w:rPr>
          <w:rtl/>
        </w:rPr>
        <w:t>להימלט ממאסר</w:t>
      </w:r>
      <w:r>
        <w:rPr>
          <w:rFonts w:hint="cs"/>
          <w:rtl/>
        </w:rPr>
        <w:t>,</w:t>
      </w:r>
      <w:r>
        <w:rPr>
          <w:rtl/>
        </w:rPr>
        <w:t xml:space="preserve"> </w:t>
      </w:r>
      <w:bookmarkStart w:id="5674" w:name="_ETM_Q29_650429"/>
      <w:bookmarkEnd w:id="5674"/>
      <w:r>
        <w:rPr>
          <w:rtl/>
        </w:rPr>
        <w:t>והוא מוכן לעשות הכול למען זה, בשעת מלחמה, על חשבוננו</w:t>
      </w:r>
      <w:r>
        <w:rPr>
          <w:rFonts w:hint="cs"/>
          <w:rtl/>
        </w:rPr>
        <w:t>.</w:t>
      </w:r>
      <w:r>
        <w:rPr>
          <w:rtl/>
        </w:rPr>
        <w:t xml:space="preserve"> </w:t>
      </w:r>
      <w:bookmarkStart w:id="5675" w:name="_ETM_Q29_655429"/>
      <w:bookmarkEnd w:id="5675"/>
      <w:r>
        <w:rPr>
          <w:rtl/>
        </w:rPr>
        <w:t>ולכן הוא גם שבוי בידי שותפים קיצוניים או אנט</w:t>
      </w:r>
      <w:bookmarkStart w:id="5676" w:name="_ETM_Q29_660429"/>
      <w:bookmarkEnd w:id="5676"/>
      <w:r>
        <w:rPr>
          <w:rFonts w:hint="cs"/>
          <w:rtl/>
        </w:rPr>
        <w:t>י-</w:t>
      </w:r>
      <w:r>
        <w:rPr>
          <w:rtl/>
        </w:rPr>
        <w:t>ציוניים</w:t>
      </w:r>
      <w:bookmarkStart w:id="5677" w:name="_ETM_Q29_661589"/>
      <w:bookmarkEnd w:id="5677"/>
      <w:r>
        <w:rPr>
          <w:rFonts w:hint="cs"/>
          <w:rtl/>
        </w:rPr>
        <w:t xml:space="preserve"> </w:t>
      </w:r>
      <w:r>
        <w:rPr>
          <w:rtl/>
        </w:rPr>
        <w:t xml:space="preserve">וגם כפוף בפועל להוראותיו של שליט של מדינה זרה </w:t>
      </w:r>
      <w:r>
        <w:rPr>
          <w:rFonts w:hint="cs"/>
          <w:rtl/>
        </w:rPr>
        <w:t xml:space="preserve">– </w:t>
      </w:r>
      <w:r>
        <w:rPr>
          <w:rtl/>
        </w:rPr>
        <w:t xml:space="preserve">בעלת </w:t>
      </w:r>
      <w:bookmarkStart w:id="5678" w:name="_ETM_Q29_667649"/>
      <w:bookmarkEnd w:id="5678"/>
      <w:r>
        <w:rPr>
          <w:rtl/>
        </w:rPr>
        <w:t>ברית</w:t>
      </w:r>
      <w:r>
        <w:rPr>
          <w:rFonts w:hint="cs"/>
          <w:rtl/>
        </w:rPr>
        <w:t>,</w:t>
      </w:r>
      <w:r>
        <w:rPr>
          <w:rtl/>
        </w:rPr>
        <w:t xml:space="preserve"> א</w:t>
      </w:r>
      <w:r>
        <w:rPr>
          <w:rFonts w:hint="cs"/>
          <w:rtl/>
        </w:rPr>
        <w:t>ו</w:t>
      </w:r>
      <w:r>
        <w:rPr>
          <w:rtl/>
        </w:rPr>
        <w:t xml:space="preserve">מנם, אבל עדיין מדינה זרה, וזאת האמת. </w:t>
      </w:r>
    </w:p>
    <w:p w:rsidR="00084B68" w:rsidRDefault="00084B68" w:rsidP="005A79C2">
      <w:pPr>
        <w:rPr>
          <w:rtl/>
        </w:rPr>
      </w:pPr>
    </w:p>
    <w:p w:rsidR="00084B68" w:rsidRDefault="00084B68" w:rsidP="00C0661F">
      <w:pPr>
        <w:rPr>
          <w:rtl/>
        </w:rPr>
      </w:pPr>
      <w:r>
        <w:rPr>
          <w:rtl/>
        </w:rPr>
        <w:t>הפסק</w:t>
      </w:r>
      <w:bookmarkStart w:id="5679" w:name="_ETM_Q29_673709"/>
      <w:bookmarkEnd w:id="5679"/>
      <w:r>
        <w:rPr>
          <w:rFonts w:hint="cs"/>
          <w:rtl/>
        </w:rPr>
        <w:t xml:space="preserve">ת </w:t>
      </w:r>
      <w:r>
        <w:rPr>
          <w:rtl/>
        </w:rPr>
        <w:t>האש</w:t>
      </w:r>
      <w:bookmarkStart w:id="5680" w:name="_ETM_Q29_674549"/>
      <w:bookmarkEnd w:id="5680"/>
      <w:r>
        <w:rPr>
          <w:rFonts w:hint="cs"/>
          <w:rtl/>
        </w:rPr>
        <w:t xml:space="preserve"> </w:t>
      </w:r>
      <w:r>
        <w:rPr>
          <w:rtl/>
        </w:rPr>
        <w:t>היא לא הפסקת אש. נתניהו צל חיוור של עצמו</w:t>
      </w:r>
      <w:r>
        <w:rPr>
          <w:rFonts w:hint="cs"/>
          <w:rtl/>
        </w:rPr>
        <w:t>.</w:t>
      </w:r>
      <w:bookmarkStart w:id="5681" w:name="_ETM_Q29_680040"/>
      <w:bookmarkEnd w:id="5681"/>
      <w:r>
        <w:rPr>
          <w:rFonts w:hint="cs"/>
          <w:rtl/>
        </w:rPr>
        <w:t xml:space="preserve"> </w:t>
      </w:r>
      <w:r>
        <w:rPr>
          <w:rtl/>
        </w:rPr>
        <w:t>הממשלה שלו לא באמת מתפקדת</w:t>
      </w:r>
      <w:r>
        <w:rPr>
          <w:rFonts w:hint="cs"/>
          <w:rtl/>
        </w:rPr>
        <w:t>.</w:t>
      </w:r>
      <w:r>
        <w:rPr>
          <w:rtl/>
        </w:rPr>
        <w:t xml:space="preserve"> חיילי</w:t>
      </w:r>
      <w:bookmarkStart w:id="5682" w:name="_ETM_Q29_683079"/>
      <w:bookmarkEnd w:id="5682"/>
      <w:r>
        <w:rPr>
          <w:rFonts w:hint="cs"/>
          <w:rtl/>
        </w:rPr>
        <w:t xml:space="preserve"> </w:t>
      </w:r>
      <w:r>
        <w:rPr>
          <w:rtl/>
        </w:rPr>
        <w:t>צה"ל לא באמת בטוחים</w:t>
      </w:r>
      <w:r>
        <w:rPr>
          <w:rFonts w:hint="cs"/>
          <w:rtl/>
        </w:rPr>
        <w:t>.</w:t>
      </w:r>
      <w:r>
        <w:rPr>
          <w:rtl/>
        </w:rPr>
        <w:t xml:space="preserve"> אזרחי ישראל לא באמת יכולים לסמוך </w:t>
      </w:r>
      <w:bookmarkStart w:id="5683" w:name="_ETM_Q29_686659"/>
      <w:bookmarkEnd w:id="5683"/>
      <w:r>
        <w:rPr>
          <w:rtl/>
        </w:rPr>
        <w:t>על השיקולים וקבלת ההחלטות</w:t>
      </w:r>
      <w:bookmarkStart w:id="5684" w:name="_ETM_Q29_690239"/>
      <w:bookmarkEnd w:id="5684"/>
      <w:r>
        <w:rPr>
          <w:rFonts w:hint="cs"/>
          <w:rtl/>
        </w:rPr>
        <w:t xml:space="preserve"> </w:t>
      </w:r>
      <w:r>
        <w:rPr>
          <w:rtl/>
        </w:rPr>
        <w:t xml:space="preserve">שלו. </w:t>
      </w:r>
      <w:bookmarkStart w:id="5685" w:name="_ETM_Q29_691350"/>
      <w:bookmarkEnd w:id="5685"/>
      <w:r>
        <w:rPr>
          <w:rtl/>
        </w:rPr>
        <w:t xml:space="preserve">והצל הזה, ששמו נתניהו, </w:t>
      </w:r>
      <w:bookmarkStart w:id="5686" w:name="_ETM_Q29_695289"/>
      <w:bookmarkEnd w:id="5686"/>
      <w:r>
        <w:rPr>
          <w:rtl/>
        </w:rPr>
        <w:t>מסכן היום את כולנו</w:t>
      </w:r>
      <w:r>
        <w:rPr>
          <w:rFonts w:hint="cs"/>
          <w:rtl/>
        </w:rPr>
        <w:t xml:space="preserve"> –</w:t>
      </w:r>
      <w:r>
        <w:rPr>
          <w:rtl/>
        </w:rPr>
        <w:t xml:space="preserve"> בקרב, בהפסקת האש, בחשבון הבנק, </w:t>
      </w:r>
      <w:r>
        <w:rPr>
          <w:rFonts w:hint="cs"/>
          <w:rtl/>
        </w:rPr>
        <w:t>ב</w:t>
      </w:r>
      <w:r w:rsidRPr="00C0661F">
        <w:rPr>
          <w:rtl/>
        </w:rPr>
        <w:t>נשיאה</w:t>
      </w:r>
      <w:r>
        <w:rPr>
          <w:rtl/>
        </w:rPr>
        <w:t xml:space="preserve"> </w:t>
      </w:r>
      <w:bookmarkStart w:id="5687" w:name="_ETM_Q29_698389"/>
      <w:bookmarkEnd w:id="5687"/>
      <w:r>
        <w:rPr>
          <w:rtl/>
        </w:rPr>
        <w:t>בנטל,</w:t>
      </w:r>
      <w:bookmarkStart w:id="5688" w:name="_ETM_Q29_701729"/>
      <w:bookmarkEnd w:id="5688"/>
      <w:r>
        <w:rPr>
          <w:rFonts w:hint="cs"/>
          <w:rtl/>
        </w:rPr>
        <w:t xml:space="preserve"> </w:t>
      </w:r>
      <w:r>
        <w:rPr>
          <w:rtl/>
        </w:rPr>
        <w:t>ולא אכפת לו שכולנו נ</w:t>
      </w:r>
      <w:r>
        <w:rPr>
          <w:rFonts w:hint="cs"/>
          <w:rtl/>
        </w:rPr>
        <w:t>י</w:t>
      </w:r>
      <w:r>
        <w:rPr>
          <w:rtl/>
        </w:rPr>
        <w:t>שרף על מזבח המורשת</w:t>
      </w:r>
      <w:bookmarkStart w:id="5689" w:name="_ETM_Q29_705249"/>
      <w:bookmarkEnd w:id="5689"/>
      <w:r>
        <w:rPr>
          <w:rFonts w:hint="cs"/>
          <w:rtl/>
        </w:rPr>
        <w:t xml:space="preserve"> </w:t>
      </w:r>
      <w:r>
        <w:rPr>
          <w:rtl/>
        </w:rPr>
        <w:t xml:space="preserve">שלו. </w:t>
      </w:r>
      <w:bookmarkStart w:id="5690" w:name="_ETM_Q29_706330"/>
      <w:bookmarkEnd w:id="5690"/>
    </w:p>
    <w:p w:rsidR="00084B68" w:rsidRDefault="00084B68" w:rsidP="00C0661F">
      <w:pPr>
        <w:rPr>
          <w:rtl/>
        </w:rPr>
      </w:pPr>
    </w:p>
    <w:p w:rsidR="00084B68" w:rsidRDefault="00084B68" w:rsidP="00F22A32">
      <w:pPr>
        <w:rPr>
          <w:rtl/>
        </w:rPr>
      </w:pPr>
      <w:r>
        <w:rPr>
          <w:rtl/>
        </w:rPr>
        <w:t>ולכן, בבחירות</w:t>
      </w:r>
      <w:bookmarkStart w:id="5691" w:name="_ETM_Q29_708530"/>
      <w:bookmarkEnd w:id="5691"/>
      <w:r>
        <w:rPr>
          <w:rFonts w:hint="cs"/>
          <w:rtl/>
        </w:rPr>
        <w:t xml:space="preserve"> </w:t>
      </w:r>
      <w:bookmarkStart w:id="5692" w:name="_ETM_Q29_703164"/>
      <w:bookmarkEnd w:id="5692"/>
      <w:r>
        <w:rPr>
          <w:rtl/>
        </w:rPr>
        <w:t>הקרובות הציבור יראה לו</w:t>
      </w:r>
      <w:bookmarkStart w:id="5693" w:name="_ETM_Q29_710289"/>
      <w:bookmarkEnd w:id="5693"/>
      <w:r>
        <w:rPr>
          <w:rFonts w:hint="cs"/>
          <w:rtl/>
        </w:rPr>
        <w:t xml:space="preserve"> </w:t>
      </w:r>
      <w:r>
        <w:rPr>
          <w:rtl/>
        </w:rPr>
        <w:t>את הדרך הביתה</w:t>
      </w:r>
      <w:r>
        <w:rPr>
          <w:rFonts w:hint="cs"/>
          <w:rtl/>
        </w:rPr>
        <w:t>.</w:t>
      </w:r>
      <w:r>
        <w:rPr>
          <w:rtl/>
        </w:rPr>
        <w:t xml:space="preserve"> והשינוי יגיע. </w:t>
      </w:r>
      <w:bookmarkStart w:id="5694" w:name="_ETM_Q29_714190"/>
      <w:bookmarkEnd w:id="5694"/>
      <w:r>
        <w:rPr>
          <w:rtl/>
        </w:rPr>
        <w:t>השינוי מגיע.</w:t>
      </w:r>
      <w:bookmarkStart w:id="5695" w:name="_ETM_Q29_718270"/>
      <w:bookmarkEnd w:id="5695"/>
      <w:r>
        <w:rPr>
          <w:rFonts w:hint="cs"/>
          <w:rtl/>
        </w:rPr>
        <w:t xml:space="preserve"> </w:t>
      </w:r>
      <w:r>
        <w:rPr>
          <w:rtl/>
        </w:rPr>
        <w:t xml:space="preserve">תודה רבה. </w:t>
      </w:r>
    </w:p>
    <w:p w:rsidR="00084B68" w:rsidRDefault="00084B68" w:rsidP="00F22A32">
      <w:pPr>
        <w:rPr>
          <w:rtl/>
        </w:rPr>
      </w:pPr>
    </w:p>
    <w:p w:rsidR="00084B68" w:rsidRDefault="00084B68" w:rsidP="00F22A32">
      <w:pPr>
        <w:pStyle w:val="af6"/>
        <w:keepNext/>
        <w:rPr>
          <w:rtl/>
        </w:rPr>
      </w:pPr>
      <w:bookmarkStart w:id="5696" w:name="ET_yor_6718_9"/>
      <w:r w:rsidRPr="00F22A32">
        <w:rPr>
          <w:rStyle w:val="TagStyle"/>
          <w:rtl/>
        </w:rPr>
        <w:t xml:space="preserve"> &lt;&lt; יור &gt;&gt; </w:t>
      </w:r>
      <w:r>
        <w:rPr>
          <w:rtl/>
        </w:rPr>
        <w:t>היו"ר מישל בוסקילה:</w:t>
      </w:r>
      <w:r w:rsidRPr="00F22A32">
        <w:rPr>
          <w:rStyle w:val="TagStyle"/>
          <w:rtl/>
        </w:rPr>
        <w:t xml:space="preserve"> &lt;&lt; יור &gt;&gt;</w:t>
      </w:r>
      <w:r>
        <w:rPr>
          <w:rtl/>
        </w:rPr>
        <w:t xml:space="preserve">   </w:t>
      </w:r>
      <w:bookmarkEnd w:id="5696"/>
    </w:p>
    <w:p w:rsidR="00084B68" w:rsidRPr="00F22A32" w:rsidRDefault="00084B68" w:rsidP="00F22A32">
      <w:pPr>
        <w:ind w:firstLine="0"/>
        <w:rPr>
          <w:rtl/>
        </w:rPr>
      </w:pPr>
    </w:p>
    <w:p w:rsidR="00084B68" w:rsidRDefault="00084B68" w:rsidP="00347F39">
      <w:pPr>
        <w:rPr>
          <w:rtl/>
        </w:rPr>
      </w:pPr>
      <w:r>
        <w:rPr>
          <w:rtl/>
        </w:rPr>
        <w:t xml:space="preserve">תודה רבה לחברת הכנסת מיכל. </w:t>
      </w:r>
      <w:bookmarkStart w:id="5697" w:name="_ETM_Q29_717975"/>
      <w:bookmarkStart w:id="5698" w:name="_ETM_Q29_718131"/>
      <w:bookmarkEnd w:id="5697"/>
      <w:bookmarkEnd w:id="5698"/>
      <w:r>
        <w:rPr>
          <w:rtl/>
        </w:rPr>
        <w:t xml:space="preserve">אני רוצה </w:t>
      </w:r>
      <w:bookmarkStart w:id="5699" w:name="_ETM_Q29_721072"/>
      <w:bookmarkEnd w:id="5699"/>
      <w:r>
        <w:rPr>
          <w:rFonts w:hint="cs"/>
          <w:rtl/>
        </w:rPr>
        <w:t>להזמין את</w:t>
      </w:r>
      <w:r w:rsidRPr="00914728">
        <w:rPr>
          <w:rtl/>
        </w:rPr>
        <w:t xml:space="preserve"> </w:t>
      </w:r>
      <w:r>
        <w:rPr>
          <w:rtl/>
        </w:rPr>
        <w:t>חברת הכנסת</w:t>
      </w:r>
      <w:r w:rsidRPr="00914728">
        <w:rPr>
          <w:rtl/>
        </w:rPr>
        <w:t xml:space="preserve"> </w:t>
      </w:r>
      <w:r>
        <w:rPr>
          <w:rtl/>
        </w:rPr>
        <w:t>טלי גוטליב</w:t>
      </w:r>
      <w:r>
        <w:rPr>
          <w:rFonts w:hint="cs"/>
          <w:rtl/>
        </w:rPr>
        <w:t>,</w:t>
      </w:r>
      <w:r w:rsidRPr="00914728">
        <w:rPr>
          <w:rtl/>
        </w:rPr>
        <w:t xml:space="preserve"> </w:t>
      </w:r>
      <w:r>
        <w:rPr>
          <w:rtl/>
        </w:rPr>
        <w:t xml:space="preserve">בבקשה. </w:t>
      </w:r>
      <w:bookmarkStart w:id="5700" w:name="_ETM_Q29_731390"/>
      <w:bookmarkEnd w:id="5700"/>
      <w:r>
        <w:rPr>
          <w:rtl/>
        </w:rPr>
        <w:t xml:space="preserve">לרשותך </w:t>
      </w:r>
      <w:r>
        <w:rPr>
          <w:rFonts w:hint="cs"/>
          <w:rtl/>
        </w:rPr>
        <w:t>שלוש</w:t>
      </w:r>
      <w:r>
        <w:rPr>
          <w:rtl/>
        </w:rPr>
        <w:t xml:space="preserve"> דקות, בבקשה.</w:t>
      </w:r>
    </w:p>
    <w:p w:rsidR="00084B68" w:rsidRDefault="00084B68" w:rsidP="00914728">
      <w:pPr>
        <w:rPr>
          <w:rtl/>
        </w:rPr>
      </w:pPr>
    </w:p>
    <w:p w:rsidR="00084B68" w:rsidRDefault="00084B68" w:rsidP="00914728">
      <w:pPr>
        <w:pStyle w:val="a4"/>
        <w:keepNext/>
        <w:rPr>
          <w:rtl/>
        </w:rPr>
      </w:pPr>
      <w:bookmarkStart w:id="5701" w:name="ET_speaker_6345_10"/>
      <w:r w:rsidRPr="00914728">
        <w:rPr>
          <w:rStyle w:val="TagStyle"/>
          <w:rtl/>
        </w:rPr>
        <w:t xml:space="preserve"> &lt;&lt; דובר &gt;&gt; </w:t>
      </w:r>
      <w:bookmarkStart w:id="5702" w:name="_Toc230640984"/>
      <w:r>
        <w:rPr>
          <w:rtl/>
        </w:rPr>
        <w:t>טלי גוטליב (הליכוד):</w:t>
      </w:r>
      <w:bookmarkEnd w:id="5702"/>
      <w:r w:rsidRPr="00914728">
        <w:rPr>
          <w:rStyle w:val="TagStyle"/>
          <w:rtl/>
        </w:rPr>
        <w:t xml:space="preserve"> &lt;&lt; דובר &gt;&gt;</w:t>
      </w:r>
      <w:r>
        <w:rPr>
          <w:rtl/>
        </w:rPr>
        <w:t xml:space="preserve">   </w:t>
      </w:r>
      <w:bookmarkEnd w:id="5701"/>
    </w:p>
    <w:p w:rsidR="00084B68" w:rsidRDefault="00084B68" w:rsidP="003357F8">
      <w:pPr>
        <w:rPr>
          <w:rtl/>
        </w:rPr>
      </w:pPr>
    </w:p>
    <w:p w:rsidR="00084B68" w:rsidRDefault="00084B68" w:rsidP="008B4AC7">
      <w:pPr>
        <w:rPr>
          <w:rtl/>
        </w:rPr>
      </w:pPr>
      <w:bookmarkStart w:id="5703" w:name="_ETM_Q29_735369"/>
      <w:bookmarkEnd w:id="5703"/>
      <w:r>
        <w:rPr>
          <w:rtl/>
        </w:rPr>
        <w:t>אני רוצה לחוד לכם חידה</w:t>
      </w:r>
      <w:r>
        <w:rPr>
          <w:rFonts w:hint="cs"/>
          <w:rtl/>
        </w:rPr>
        <w:t>:</w:t>
      </w:r>
      <w:r>
        <w:rPr>
          <w:rtl/>
        </w:rPr>
        <w:t xml:space="preserve"> מי אמר את הדברים הבאים </w:t>
      </w:r>
      <w:bookmarkStart w:id="5704" w:name="_ETM_Q29_738026"/>
      <w:bookmarkEnd w:id="5704"/>
      <w:r>
        <w:rPr>
          <w:rtl/>
        </w:rPr>
        <w:t>ולמה</w:t>
      </w:r>
      <w:r>
        <w:rPr>
          <w:rFonts w:hint="cs"/>
          <w:rtl/>
        </w:rPr>
        <w:t>?</w:t>
      </w:r>
      <w:r>
        <w:rPr>
          <w:rtl/>
        </w:rPr>
        <w:t xml:space="preserve"> אבל כדי שאני אחו</w:t>
      </w:r>
      <w:r>
        <w:rPr>
          <w:rFonts w:hint="cs"/>
          <w:rtl/>
        </w:rPr>
        <w:t>ד</w:t>
      </w:r>
      <w:r>
        <w:rPr>
          <w:rtl/>
        </w:rPr>
        <w:t xml:space="preserve"> לכם את החידה, אני רוצה </w:t>
      </w:r>
      <w:bookmarkStart w:id="5705" w:name="_ETM_Q29_740683"/>
      <w:bookmarkEnd w:id="5705"/>
      <w:r>
        <w:rPr>
          <w:rtl/>
        </w:rPr>
        <w:t xml:space="preserve">להבהיר לכם עובדות. </w:t>
      </w:r>
      <w:bookmarkStart w:id="5706" w:name="_ETM_Q29_743890"/>
      <w:bookmarkEnd w:id="5706"/>
      <w:r>
        <w:rPr>
          <w:rtl/>
        </w:rPr>
        <w:t xml:space="preserve">כידוע, </w:t>
      </w:r>
      <w:bookmarkStart w:id="5707" w:name="_ETM_Q29_745599"/>
      <w:bookmarkEnd w:id="5707"/>
      <w:r>
        <w:rPr>
          <w:rtl/>
        </w:rPr>
        <w:t xml:space="preserve">כשרצים לכנסת ומקימים מפלגה חדשה, </w:t>
      </w:r>
      <w:r>
        <w:rPr>
          <w:rFonts w:hint="cs"/>
          <w:rtl/>
        </w:rPr>
        <w:t xml:space="preserve">זה </w:t>
      </w:r>
      <w:r>
        <w:rPr>
          <w:rtl/>
        </w:rPr>
        <w:t>דבר מאוד קשה</w:t>
      </w:r>
      <w:r>
        <w:rPr>
          <w:rFonts w:hint="cs"/>
          <w:rtl/>
        </w:rPr>
        <w:t xml:space="preserve">. </w:t>
      </w:r>
      <w:r>
        <w:rPr>
          <w:rtl/>
        </w:rPr>
        <w:t xml:space="preserve">אתה צריך </w:t>
      </w:r>
      <w:bookmarkStart w:id="5708" w:name="_ETM_Q29_749177"/>
      <w:bookmarkEnd w:id="5708"/>
      <w:r>
        <w:rPr>
          <w:rtl/>
        </w:rPr>
        <w:t>להביא חותמים</w:t>
      </w:r>
      <w:r>
        <w:rPr>
          <w:rFonts w:hint="cs"/>
          <w:rtl/>
        </w:rPr>
        <w:t>.</w:t>
      </w:r>
      <w:r>
        <w:rPr>
          <w:rtl/>
        </w:rPr>
        <w:t xml:space="preserve"> אתה לא מקבל ערבויות מהמדינה</w:t>
      </w:r>
      <w:r>
        <w:rPr>
          <w:rFonts w:hint="cs"/>
          <w:rtl/>
        </w:rPr>
        <w:t>.</w:t>
      </w:r>
      <w:r>
        <w:rPr>
          <w:rtl/>
        </w:rPr>
        <w:t xml:space="preserve"> אתה לא מקבל </w:t>
      </w:r>
      <w:bookmarkStart w:id="5709" w:name="_ETM_Q29_752756"/>
      <w:bookmarkEnd w:id="5709"/>
      <w:r>
        <w:rPr>
          <w:rtl/>
        </w:rPr>
        <w:t>שקל מהמדינה</w:t>
      </w:r>
      <w:r>
        <w:rPr>
          <w:rFonts w:hint="cs"/>
          <w:rtl/>
        </w:rPr>
        <w:t>.</w:t>
      </w:r>
      <w:r>
        <w:rPr>
          <w:rtl/>
        </w:rPr>
        <w:t xml:space="preserve"> אתה מביא מהבית שלך</w:t>
      </w:r>
      <w:r>
        <w:rPr>
          <w:rFonts w:hint="cs"/>
          <w:rtl/>
        </w:rPr>
        <w:t>.</w:t>
      </w:r>
      <w:r>
        <w:rPr>
          <w:rtl/>
        </w:rPr>
        <w:t xml:space="preserve"> וזה פרויקט, זה פרויקט </w:t>
      </w:r>
      <w:bookmarkStart w:id="5710" w:name="_ETM_Q29_756335"/>
      <w:bookmarkEnd w:id="5710"/>
      <w:r>
        <w:rPr>
          <w:rtl/>
        </w:rPr>
        <w:t>בי</w:t>
      </w:r>
      <w:r>
        <w:rPr>
          <w:rFonts w:hint="cs"/>
          <w:rtl/>
        </w:rPr>
        <w:t>ו</w:t>
      </w:r>
      <w:r>
        <w:rPr>
          <w:rtl/>
        </w:rPr>
        <w:t xml:space="preserve">רוקרטי, זה מאוד קשה. בינואר 2019 </w:t>
      </w:r>
      <w:r>
        <w:rPr>
          <w:rFonts w:hint="cs"/>
          <w:rtl/>
        </w:rPr>
        <w:t xml:space="preserve">עו"ד </w:t>
      </w:r>
      <w:r>
        <w:rPr>
          <w:rtl/>
        </w:rPr>
        <w:t xml:space="preserve">מירית </w:t>
      </w:r>
      <w:r w:rsidRPr="006F063E">
        <w:rPr>
          <w:rtl/>
        </w:rPr>
        <w:t>ענתבי</w:t>
      </w:r>
      <w:r>
        <w:rPr>
          <w:rtl/>
        </w:rPr>
        <w:t xml:space="preserve">, </w:t>
      </w:r>
      <w:r>
        <w:rPr>
          <w:rFonts w:hint="cs"/>
          <w:rtl/>
        </w:rPr>
        <w:t>עו"ד</w:t>
      </w:r>
      <w:r>
        <w:rPr>
          <w:rtl/>
        </w:rPr>
        <w:t xml:space="preserve"> אייל </w:t>
      </w:r>
      <w:proofErr w:type="spellStart"/>
      <w:r>
        <w:rPr>
          <w:rtl/>
        </w:rPr>
        <w:t>שמולביץ</w:t>
      </w:r>
      <w:proofErr w:type="spellEnd"/>
      <w:r>
        <w:rPr>
          <w:rtl/>
        </w:rPr>
        <w:t xml:space="preserve">, </w:t>
      </w:r>
      <w:r>
        <w:rPr>
          <w:rFonts w:hint="cs"/>
          <w:rtl/>
        </w:rPr>
        <w:t>עו"ד</w:t>
      </w:r>
      <w:r>
        <w:rPr>
          <w:rtl/>
        </w:rPr>
        <w:t xml:space="preserve"> פיני </w:t>
      </w:r>
      <w:proofErr w:type="spellStart"/>
      <w:r>
        <w:rPr>
          <w:rtl/>
        </w:rPr>
        <w:t>פישלר</w:t>
      </w:r>
      <w:proofErr w:type="spellEnd"/>
      <w:r>
        <w:rPr>
          <w:rtl/>
        </w:rPr>
        <w:t xml:space="preserve">, </w:t>
      </w:r>
      <w:r>
        <w:rPr>
          <w:rFonts w:hint="cs"/>
          <w:rtl/>
        </w:rPr>
        <w:t>עו"ד</w:t>
      </w:r>
      <w:r>
        <w:rPr>
          <w:rtl/>
        </w:rPr>
        <w:t xml:space="preserve"> </w:t>
      </w:r>
      <w:bookmarkStart w:id="5711" w:name="_ETM_Q29_763492"/>
      <w:bookmarkEnd w:id="5711"/>
      <w:r>
        <w:rPr>
          <w:rtl/>
        </w:rPr>
        <w:t xml:space="preserve">טלי גוטליב, </w:t>
      </w:r>
      <w:r>
        <w:rPr>
          <w:rFonts w:hint="cs"/>
          <w:rtl/>
        </w:rPr>
        <w:t xml:space="preserve">עו"ד </w:t>
      </w:r>
      <w:r>
        <w:rPr>
          <w:rtl/>
        </w:rPr>
        <w:t>ש</w:t>
      </w:r>
      <w:r>
        <w:rPr>
          <w:rFonts w:hint="cs"/>
          <w:rtl/>
        </w:rPr>
        <w:t>א</w:t>
      </w:r>
      <w:r>
        <w:rPr>
          <w:rtl/>
        </w:rPr>
        <w:t xml:space="preserve">די </w:t>
      </w:r>
      <w:proofErr w:type="spellStart"/>
      <w:r>
        <w:rPr>
          <w:rtl/>
        </w:rPr>
        <w:t>ג</w:t>
      </w:r>
      <w:r>
        <w:rPr>
          <w:rFonts w:hint="cs"/>
          <w:rtl/>
        </w:rPr>
        <w:t>א</w:t>
      </w:r>
      <w:r>
        <w:rPr>
          <w:rtl/>
        </w:rPr>
        <w:t>נם</w:t>
      </w:r>
      <w:proofErr w:type="spellEnd"/>
      <w:r>
        <w:rPr>
          <w:rtl/>
        </w:rPr>
        <w:t xml:space="preserve">, הקימו </w:t>
      </w:r>
      <w:bookmarkStart w:id="5712" w:name="_ETM_Q29_767071"/>
      <w:bookmarkEnd w:id="5712"/>
      <w:r>
        <w:rPr>
          <w:rtl/>
        </w:rPr>
        <w:t xml:space="preserve">בעיניי אחד הדברים המופלאים ביותר, </w:t>
      </w:r>
      <w:r>
        <w:rPr>
          <w:rFonts w:hint="cs"/>
          <w:rtl/>
        </w:rPr>
        <w:t>ו</w:t>
      </w:r>
      <w:r>
        <w:rPr>
          <w:rtl/>
        </w:rPr>
        <w:t xml:space="preserve">זה מפלגת שווים. מפלגת שווים. </w:t>
      </w:r>
      <w:bookmarkStart w:id="5713" w:name="_ETM_Q29_770650"/>
      <w:bookmarkEnd w:id="5713"/>
      <w:r>
        <w:rPr>
          <w:rtl/>
        </w:rPr>
        <w:t xml:space="preserve">אם תפתחו את המצע שלה, אתם תראו </w:t>
      </w:r>
      <w:bookmarkStart w:id="5714" w:name="_ETM_Q29_774500"/>
      <w:bookmarkEnd w:id="5714"/>
      <w:r>
        <w:rPr>
          <w:rtl/>
        </w:rPr>
        <w:t>שהמפלגה הזאת עסוקה מאוד בגירושים בהסכמה, בזכויות ילדים אגב הליכי</w:t>
      </w:r>
      <w:bookmarkStart w:id="5715" w:name="_ETM_Q29_120202"/>
      <w:bookmarkStart w:id="5716" w:name="_ETM_Q29_120329"/>
      <w:bookmarkStart w:id="5717" w:name="_ETM_Q29_120371"/>
      <w:bookmarkEnd w:id="5715"/>
      <w:bookmarkEnd w:id="5716"/>
      <w:bookmarkEnd w:id="5717"/>
      <w:r>
        <w:rPr>
          <w:rFonts w:hint="cs"/>
          <w:rtl/>
        </w:rPr>
        <w:t xml:space="preserve"> גירושים, </w:t>
      </w:r>
      <w:r>
        <w:rPr>
          <w:rtl/>
        </w:rPr>
        <w:t>בזכויות ילדים אגב</w:t>
      </w:r>
      <w:r>
        <w:rPr>
          <w:rFonts w:hint="cs"/>
          <w:rtl/>
        </w:rPr>
        <w:t xml:space="preserve"> החינוך המיוחד, בכל מה שקשור בכלל לזכות והחובה להיות הורה, אב</w:t>
      </w:r>
      <w:bookmarkStart w:id="5718" w:name="_ETM_Q29_782608"/>
      <w:bookmarkEnd w:id="5718"/>
      <w:r>
        <w:rPr>
          <w:rFonts w:hint="cs"/>
          <w:rtl/>
        </w:rPr>
        <w:t xml:space="preserve">א ואימא בזכויות שוות, שזה מאבק שלנו, עורכי הדין שייצגנו בכל תופעת תלונות השווא אגב הליכי גירושים. כל אחד מעורכי הדין הללו אנשים מופלאים אחד-אחד. </w:t>
      </w:r>
    </w:p>
    <w:p w:rsidR="00084B68" w:rsidRDefault="00084B68" w:rsidP="00347F39">
      <w:pPr>
        <w:ind w:firstLine="0"/>
        <w:rPr>
          <w:rtl/>
        </w:rPr>
      </w:pPr>
    </w:p>
    <w:p w:rsidR="009B0E31" w:rsidRDefault="009B0E31" w:rsidP="00B95109">
      <w:pPr>
        <w:rPr>
          <w:rtl/>
          <w:lang w:eastAsia="he-IL"/>
        </w:rPr>
      </w:pPr>
      <w:bookmarkStart w:id="5719" w:name="TOR_Q30"/>
      <w:bookmarkEnd w:id="5719"/>
      <w:r>
        <w:rPr>
          <w:rFonts w:hint="cs"/>
          <w:rtl/>
          <w:lang w:eastAsia="he-IL"/>
        </w:rPr>
        <w:t xml:space="preserve">אגב, בזכות המפלגה הזו, שבאמת הצביעו לה בין 400 ל-600 קולות </w:t>
      </w:r>
      <w:r>
        <w:rPr>
          <w:rtl/>
          <w:lang w:eastAsia="he-IL"/>
        </w:rPr>
        <w:t>–</w:t>
      </w:r>
      <w:r>
        <w:rPr>
          <w:rFonts w:hint="cs"/>
          <w:rtl/>
          <w:lang w:eastAsia="he-IL"/>
        </w:rPr>
        <w:t xml:space="preserve"> תבינו, </w:t>
      </w:r>
      <w:bookmarkStart w:id="5720" w:name="_ETM_Q30_201461"/>
      <w:bookmarkEnd w:id="5720"/>
      <w:r>
        <w:rPr>
          <w:rFonts w:hint="cs"/>
          <w:rtl/>
          <w:lang w:eastAsia="he-IL"/>
        </w:rPr>
        <w:t xml:space="preserve">רצנו עם זה עד הסוף, קיבלנו אפילו זמן תעמולה, לא </w:t>
      </w:r>
      <w:bookmarkStart w:id="5721" w:name="_ETM_Q30_204614"/>
      <w:bookmarkEnd w:id="5721"/>
      <w:r>
        <w:rPr>
          <w:rFonts w:hint="cs"/>
          <w:rtl/>
          <w:lang w:eastAsia="he-IL"/>
        </w:rPr>
        <w:t xml:space="preserve">ייאמן </w:t>
      </w:r>
      <w:bookmarkStart w:id="5722" w:name="_ETM_Q30_208109"/>
      <w:bookmarkStart w:id="5723" w:name="_ETM_Q30_208168"/>
      <w:bookmarkStart w:id="5724" w:name="_ETM_Q30_208346"/>
      <w:bookmarkStart w:id="5725" w:name="_ETM_Q30_208402"/>
      <w:bookmarkEnd w:id="5722"/>
      <w:bookmarkEnd w:id="5723"/>
      <w:bookmarkEnd w:id="5724"/>
      <w:bookmarkEnd w:id="5725"/>
      <w:r>
        <w:rPr>
          <w:rFonts w:hint="eastAsia"/>
          <w:rtl/>
          <w:lang w:eastAsia="he-IL"/>
        </w:rPr>
        <w:t>–</w:t>
      </w:r>
      <w:r>
        <w:rPr>
          <w:rFonts w:hint="cs"/>
          <w:rtl/>
          <w:lang w:eastAsia="he-IL"/>
        </w:rPr>
        <w:t xml:space="preserve"> בתוך הדבר הזה של המפלגה הזו, אני אומרת לכם, </w:t>
      </w:r>
      <w:bookmarkStart w:id="5726" w:name="_ETM_Q30_209362"/>
      <w:bookmarkEnd w:id="5726"/>
      <w:r>
        <w:rPr>
          <w:rFonts w:hint="cs"/>
          <w:rtl/>
          <w:lang w:eastAsia="he-IL"/>
        </w:rPr>
        <w:t xml:space="preserve">בזכות זה הקמתי בית ספר לבת שלי. כי הייתי יו"ר </w:t>
      </w:r>
      <w:bookmarkStart w:id="5727" w:name="_ETM_Q30_215141"/>
      <w:bookmarkEnd w:id="5727"/>
      <w:r>
        <w:rPr>
          <w:rFonts w:hint="cs"/>
          <w:rtl/>
          <w:lang w:eastAsia="he-IL"/>
        </w:rPr>
        <w:t xml:space="preserve">המפלגה </w:t>
      </w:r>
      <w:r>
        <w:rPr>
          <w:rFonts w:hint="eastAsia"/>
          <w:rtl/>
          <w:lang w:eastAsia="he-IL"/>
        </w:rPr>
        <w:t>–</w:t>
      </w:r>
      <w:r>
        <w:rPr>
          <w:rFonts w:hint="cs"/>
          <w:rtl/>
          <w:lang w:eastAsia="he-IL"/>
        </w:rPr>
        <w:t xml:space="preserve"> מירית ענתבי הייתה מספר אחת, אני מספר שתיים, והיינו יו"ר של מפלגה. בזכות זה</w:t>
      </w:r>
      <w:bookmarkStart w:id="5728" w:name="_ETM_Q30_209262"/>
      <w:bookmarkStart w:id="5729" w:name="_ETM_Q30_209308"/>
      <w:bookmarkEnd w:id="5728"/>
      <w:bookmarkEnd w:id="5729"/>
      <w:r>
        <w:rPr>
          <w:rtl/>
          <w:lang w:eastAsia="he-IL"/>
        </w:rPr>
        <w:t xml:space="preserve"> הצלחנו להשיג סמל מוסד, </w:t>
      </w:r>
      <w:bookmarkStart w:id="5730" w:name="_ETM_Q30_218059"/>
      <w:bookmarkEnd w:id="5730"/>
      <w:r>
        <w:rPr>
          <w:rtl/>
          <w:lang w:eastAsia="he-IL"/>
        </w:rPr>
        <w:t xml:space="preserve">הקמתי בית ספר לבת שלי, בית ספר לחינוך מיוחד. עד </w:t>
      </w:r>
      <w:bookmarkStart w:id="5731" w:name="_ETM_Q30_220999"/>
      <w:bookmarkEnd w:id="5731"/>
      <w:r>
        <w:rPr>
          <w:rtl/>
          <w:lang w:eastAsia="he-IL"/>
        </w:rPr>
        <w:t xml:space="preserve">היום </w:t>
      </w:r>
      <w:bookmarkStart w:id="5732" w:name="_ETM_Q30_223950"/>
      <w:bookmarkEnd w:id="5732"/>
      <w:r>
        <w:rPr>
          <w:rtl/>
          <w:lang w:eastAsia="he-IL"/>
        </w:rPr>
        <w:t>מפלגת שווים</w:t>
      </w:r>
      <w:r>
        <w:rPr>
          <w:rFonts w:hint="cs"/>
          <w:rtl/>
          <w:lang w:eastAsia="he-IL"/>
        </w:rPr>
        <w:t xml:space="preserve"> </w:t>
      </w:r>
      <w:r>
        <w:rPr>
          <w:rFonts w:hint="eastAsia"/>
          <w:rtl/>
          <w:lang w:eastAsia="he-IL"/>
        </w:rPr>
        <w:t>–</w:t>
      </w:r>
      <w:r>
        <w:rPr>
          <w:rtl/>
          <w:lang w:eastAsia="he-IL"/>
        </w:rPr>
        <w:t xml:space="preserve"> לא </w:t>
      </w:r>
      <w:r>
        <w:rPr>
          <w:rFonts w:hint="cs"/>
          <w:rtl/>
          <w:lang w:eastAsia="he-IL"/>
        </w:rPr>
        <w:t>ה</w:t>
      </w:r>
      <w:r>
        <w:rPr>
          <w:rtl/>
          <w:lang w:eastAsia="he-IL"/>
        </w:rPr>
        <w:t xml:space="preserve">מפלגה של הלהט"בים, יש גם מפלגת שווים </w:t>
      </w:r>
      <w:bookmarkStart w:id="5733" w:name="_ETM_Q30_227751"/>
      <w:bookmarkEnd w:id="5733"/>
      <w:r>
        <w:rPr>
          <w:rtl/>
          <w:lang w:eastAsia="he-IL"/>
        </w:rPr>
        <w:t>של הלהט</w:t>
      </w:r>
      <w:r>
        <w:rPr>
          <w:rFonts w:hint="cs"/>
          <w:rtl/>
          <w:lang w:eastAsia="he-IL"/>
        </w:rPr>
        <w:t>"</w:t>
      </w:r>
      <w:r>
        <w:rPr>
          <w:rtl/>
          <w:lang w:eastAsia="he-IL"/>
        </w:rPr>
        <w:t>בים שהוקמה ב-2018</w:t>
      </w:r>
      <w:r>
        <w:rPr>
          <w:rFonts w:hint="cs"/>
          <w:rtl/>
          <w:lang w:eastAsia="he-IL"/>
        </w:rPr>
        <w:t xml:space="preserve"> </w:t>
      </w:r>
      <w:r>
        <w:rPr>
          <w:rFonts w:hint="eastAsia"/>
          <w:rtl/>
          <w:lang w:eastAsia="he-IL"/>
        </w:rPr>
        <w:t>–</w:t>
      </w:r>
      <w:r>
        <w:rPr>
          <w:rtl/>
          <w:lang w:eastAsia="he-IL"/>
        </w:rPr>
        <w:t xml:space="preserve"> עד היום המפלגה הזאת נמצאת במדף </w:t>
      </w:r>
      <w:bookmarkStart w:id="5734" w:name="_ETM_Q30_231553"/>
      <w:bookmarkEnd w:id="5734"/>
      <w:r>
        <w:rPr>
          <w:rtl/>
          <w:lang w:eastAsia="he-IL"/>
        </w:rPr>
        <w:t xml:space="preserve">אצל רשם המפלגות, אפשר להשכיר אותה, </w:t>
      </w:r>
      <w:r>
        <w:rPr>
          <w:rFonts w:hint="cs"/>
          <w:rtl/>
          <w:lang w:eastAsia="he-IL"/>
        </w:rPr>
        <w:t xml:space="preserve">אבל </w:t>
      </w:r>
      <w:bookmarkStart w:id="5735" w:name="_ETM_Q30_233447"/>
      <w:bookmarkEnd w:id="5735"/>
      <w:r>
        <w:rPr>
          <w:rtl/>
          <w:lang w:eastAsia="he-IL"/>
        </w:rPr>
        <w:t>אנחנו לא מ</w:t>
      </w:r>
      <w:r>
        <w:rPr>
          <w:rFonts w:hint="cs"/>
          <w:rtl/>
          <w:lang w:eastAsia="he-IL"/>
        </w:rPr>
        <w:t>ש</w:t>
      </w:r>
      <w:r>
        <w:rPr>
          <w:rtl/>
          <w:lang w:eastAsia="he-IL"/>
        </w:rPr>
        <w:t xml:space="preserve">כירים אותה, </w:t>
      </w:r>
      <w:bookmarkStart w:id="5736" w:name="_ETM_Q30_235355"/>
      <w:bookmarkEnd w:id="5736"/>
      <w:r>
        <w:rPr>
          <w:rtl/>
          <w:lang w:eastAsia="he-IL"/>
        </w:rPr>
        <w:t xml:space="preserve">ואפילו יש לנו </w:t>
      </w:r>
      <w:r>
        <w:rPr>
          <w:rFonts w:hint="cs"/>
          <w:rtl/>
          <w:lang w:eastAsia="he-IL"/>
        </w:rPr>
        <w:t>ז</w:t>
      </w:r>
      <w:r>
        <w:rPr>
          <w:rtl/>
          <w:lang w:eastAsia="he-IL"/>
        </w:rPr>
        <w:t xml:space="preserve">יכוי </w:t>
      </w:r>
      <w:r>
        <w:rPr>
          <w:rFonts w:hint="cs"/>
          <w:rtl/>
          <w:lang w:eastAsia="he-IL"/>
        </w:rPr>
        <w:t xml:space="preserve">של </w:t>
      </w:r>
      <w:r>
        <w:rPr>
          <w:rtl/>
          <w:lang w:eastAsia="he-IL"/>
        </w:rPr>
        <w:t>בסביבות 13,000</w:t>
      </w:r>
      <w:r>
        <w:rPr>
          <w:rFonts w:hint="cs"/>
          <w:rtl/>
          <w:lang w:eastAsia="he-IL"/>
        </w:rPr>
        <w:t xml:space="preserve"> שקל,</w:t>
      </w:r>
      <w:r>
        <w:rPr>
          <w:rtl/>
          <w:lang w:eastAsia="he-IL"/>
        </w:rPr>
        <w:t xml:space="preserve"> שהופקד על פרסום. </w:t>
      </w:r>
      <w:bookmarkStart w:id="5737" w:name="_ETM_Q30_239156"/>
      <w:bookmarkStart w:id="5738" w:name="_ETM_Q30_241472"/>
      <w:bookmarkEnd w:id="5737"/>
      <w:bookmarkEnd w:id="5738"/>
    </w:p>
    <w:p w:rsidR="009B0E31" w:rsidRDefault="009B0E31" w:rsidP="00D244A0">
      <w:pPr>
        <w:rPr>
          <w:rtl/>
          <w:lang w:eastAsia="he-IL"/>
        </w:rPr>
      </w:pPr>
      <w:bookmarkStart w:id="5739" w:name="_ETM_Q30_241513"/>
      <w:bookmarkEnd w:id="5739"/>
    </w:p>
    <w:p w:rsidR="009B0E31" w:rsidRDefault="009B0E31" w:rsidP="00B95109">
      <w:pPr>
        <w:rPr>
          <w:rtl/>
          <w:lang w:eastAsia="he-IL"/>
        </w:rPr>
      </w:pPr>
      <w:bookmarkStart w:id="5740" w:name="_ETM_Q30_241640"/>
      <w:bookmarkStart w:id="5741" w:name="_ETM_Q30_241673"/>
      <w:bookmarkEnd w:id="5740"/>
      <w:bookmarkEnd w:id="5741"/>
      <w:r>
        <w:rPr>
          <w:rtl/>
          <w:lang w:eastAsia="he-IL"/>
        </w:rPr>
        <w:t xml:space="preserve">למה את כל זה אני מספרת לכם? לא ידעתי מה </w:t>
      </w:r>
      <w:bookmarkStart w:id="5742" w:name="_ETM_Q30_242958"/>
      <w:bookmarkEnd w:id="5742"/>
      <w:r>
        <w:rPr>
          <w:rtl/>
          <w:lang w:eastAsia="he-IL"/>
        </w:rPr>
        <w:t xml:space="preserve">זה קנאה, לא ידעתי מה זה רוע, </w:t>
      </w:r>
      <w:bookmarkStart w:id="5743" w:name="_ETM_Q30_247489"/>
      <w:bookmarkEnd w:id="5743"/>
      <w:r>
        <w:rPr>
          <w:rtl/>
          <w:lang w:eastAsia="he-IL"/>
        </w:rPr>
        <w:t xml:space="preserve">עד שהבנתי שיש אנשים שזה חזק מהם, כי תשימו לב </w:t>
      </w:r>
      <w:bookmarkStart w:id="5744" w:name="_ETM_Q30_250473"/>
      <w:bookmarkEnd w:id="5744"/>
      <w:r>
        <w:rPr>
          <w:rtl/>
          <w:lang w:eastAsia="he-IL"/>
        </w:rPr>
        <w:t xml:space="preserve">מה אמר עליי מישהו, תכף אני אשאל </w:t>
      </w:r>
      <w:bookmarkStart w:id="5745" w:name="_ETM_Q30_253457"/>
      <w:bookmarkEnd w:id="5745"/>
      <w:r>
        <w:rPr>
          <w:rtl/>
          <w:lang w:eastAsia="he-IL"/>
        </w:rPr>
        <w:t xml:space="preserve">אתכם מי אמר את זה. מדהים. </w:t>
      </w:r>
      <w:bookmarkStart w:id="5746" w:name="_ETM_Q30_253518"/>
      <w:bookmarkStart w:id="5747" w:name="_ETM_Q30_257703"/>
      <w:bookmarkStart w:id="5748" w:name="_ETM_Q30_257746"/>
      <w:bookmarkEnd w:id="5746"/>
      <w:bookmarkEnd w:id="5747"/>
      <w:bookmarkEnd w:id="5748"/>
      <w:r>
        <w:rPr>
          <w:rtl/>
          <w:lang w:eastAsia="he-IL"/>
        </w:rPr>
        <w:t xml:space="preserve">אני רוצה רגע להקריא </w:t>
      </w:r>
      <w:bookmarkStart w:id="5749" w:name="_ETM_Q30_256441"/>
      <w:bookmarkEnd w:id="5749"/>
      <w:r>
        <w:rPr>
          <w:rtl/>
          <w:lang w:eastAsia="he-IL"/>
        </w:rPr>
        <w:t>לכם משהו</w:t>
      </w:r>
      <w:r>
        <w:rPr>
          <w:rFonts w:hint="cs"/>
          <w:rtl/>
          <w:lang w:eastAsia="he-IL"/>
        </w:rPr>
        <w:t>:</w:t>
      </w:r>
      <w:r>
        <w:rPr>
          <w:rtl/>
          <w:lang w:eastAsia="he-IL"/>
        </w:rPr>
        <w:t xml:space="preserve"> אומר אותו אדם</w:t>
      </w:r>
      <w:r>
        <w:rPr>
          <w:rFonts w:hint="cs"/>
          <w:rtl/>
          <w:lang w:eastAsia="he-IL"/>
        </w:rPr>
        <w:t>,</w:t>
      </w:r>
      <w:r>
        <w:rPr>
          <w:rtl/>
          <w:lang w:eastAsia="he-IL"/>
        </w:rPr>
        <w:t xml:space="preserve"> מתראיין </w:t>
      </w:r>
      <w:bookmarkStart w:id="5750" w:name="_ETM_Q30_259425"/>
      <w:bookmarkEnd w:id="5750"/>
      <w:r>
        <w:rPr>
          <w:rtl/>
          <w:lang w:eastAsia="he-IL"/>
        </w:rPr>
        <w:t xml:space="preserve">ברדיו </w:t>
      </w:r>
      <w:r>
        <w:rPr>
          <w:rFonts w:hint="cs"/>
          <w:rtl/>
          <w:lang w:eastAsia="he-IL"/>
        </w:rPr>
        <w:t xml:space="preserve">– </w:t>
      </w:r>
      <w:r>
        <w:rPr>
          <w:rtl/>
          <w:lang w:eastAsia="he-IL"/>
        </w:rPr>
        <w:t>התבקשתי לתגובה</w:t>
      </w:r>
      <w:r>
        <w:rPr>
          <w:rFonts w:hint="cs"/>
          <w:rtl/>
          <w:lang w:eastAsia="he-IL"/>
        </w:rPr>
        <w:t>,</w:t>
      </w:r>
      <w:r>
        <w:rPr>
          <w:rtl/>
          <w:lang w:eastAsia="he-IL"/>
        </w:rPr>
        <w:t xml:space="preserve"> לא האמנתי. </w:t>
      </w:r>
      <w:bookmarkStart w:id="5751" w:name="_ETM_Q30_262699"/>
      <w:bookmarkEnd w:id="5751"/>
      <w:r>
        <w:rPr>
          <w:rtl/>
          <w:lang w:eastAsia="he-IL"/>
        </w:rPr>
        <w:t xml:space="preserve">הוא אומר שכל מה שאני אומרת </w:t>
      </w:r>
      <w:bookmarkStart w:id="5752" w:name="_ETM_Q30_265855"/>
      <w:bookmarkEnd w:id="5752"/>
      <w:r>
        <w:rPr>
          <w:rtl/>
          <w:lang w:eastAsia="he-IL"/>
        </w:rPr>
        <w:t>היום זה בניגוד למה שאמרתי פעם</w:t>
      </w:r>
      <w:r>
        <w:rPr>
          <w:rFonts w:hint="cs"/>
          <w:rtl/>
          <w:lang w:eastAsia="he-IL"/>
        </w:rPr>
        <w:t xml:space="preserve">. </w:t>
      </w:r>
      <w:r>
        <w:rPr>
          <w:rtl/>
          <w:lang w:eastAsia="he-IL"/>
        </w:rPr>
        <w:t xml:space="preserve">הלכתי עם </w:t>
      </w:r>
      <w:bookmarkStart w:id="5753" w:name="_ETM_Q30_269011"/>
      <w:bookmarkEnd w:id="5753"/>
      <w:r>
        <w:rPr>
          <w:rtl/>
          <w:lang w:eastAsia="he-IL"/>
        </w:rPr>
        <w:t>ערבי מקל</w:t>
      </w:r>
      <w:r>
        <w:rPr>
          <w:rFonts w:hint="cs"/>
          <w:rtl/>
          <w:lang w:eastAsia="he-IL"/>
        </w:rPr>
        <w:t>נ</w:t>
      </w:r>
      <w:r>
        <w:rPr>
          <w:rtl/>
          <w:lang w:eastAsia="he-IL"/>
        </w:rPr>
        <w:t>סו</w:t>
      </w:r>
      <w:r>
        <w:rPr>
          <w:rFonts w:hint="cs"/>
          <w:rtl/>
          <w:lang w:eastAsia="he-IL"/>
        </w:rPr>
        <w:t>א</w:t>
      </w:r>
      <w:r>
        <w:rPr>
          <w:rtl/>
          <w:lang w:eastAsia="he-IL"/>
        </w:rPr>
        <w:t>ה והיום אני נגד ערבים</w:t>
      </w:r>
      <w:r>
        <w:rPr>
          <w:rFonts w:hint="cs"/>
          <w:rtl/>
          <w:lang w:eastAsia="he-IL"/>
        </w:rPr>
        <w:t xml:space="preserve"> </w:t>
      </w:r>
      <w:r>
        <w:rPr>
          <w:rFonts w:hint="eastAsia"/>
          <w:rtl/>
          <w:lang w:eastAsia="he-IL"/>
        </w:rPr>
        <w:t>–</w:t>
      </w:r>
      <w:r>
        <w:rPr>
          <w:rtl/>
          <w:lang w:eastAsia="he-IL"/>
        </w:rPr>
        <w:t xml:space="preserve"> וואלה</w:t>
      </w:r>
      <w:r>
        <w:rPr>
          <w:rFonts w:hint="cs"/>
          <w:rtl/>
          <w:lang w:eastAsia="he-IL"/>
        </w:rPr>
        <w:t>?</w:t>
      </w:r>
      <w:r>
        <w:rPr>
          <w:rtl/>
          <w:lang w:eastAsia="he-IL"/>
        </w:rPr>
        <w:t xml:space="preserve"> לא ידעתי שאני </w:t>
      </w:r>
      <w:bookmarkStart w:id="5754" w:name="_ETM_Q30_272167"/>
      <w:bookmarkEnd w:id="5754"/>
      <w:r>
        <w:rPr>
          <w:rtl/>
          <w:lang w:eastAsia="he-IL"/>
        </w:rPr>
        <w:t>נגד ערבים, אני נגד תומכי טרור, זה מאוד פשוט</w:t>
      </w:r>
      <w:r>
        <w:rPr>
          <w:rFonts w:hint="cs"/>
          <w:rtl/>
          <w:lang w:eastAsia="he-IL"/>
        </w:rPr>
        <w:t>.</w:t>
      </w:r>
      <w:r>
        <w:rPr>
          <w:rtl/>
          <w:lang w:eastAsia="he-IL"/>
        </w:rPr>
        <w:t xml:space="preserve"> אדרבה, </w:t>
      </w:r>
      <w:bookmarkStart w:id="5755" w:name="_ETM_Q30_275324"/>
      <w:bookmarkEnd w:id="5755"/>
      <w:r>
        <w:rPr>
          <w:rtl/>
          <w:lang w:eastAsia="he-IL"/>
        </w:rPr>
        <w:t>אני אומרת כל הזמן, אין לי מילה נגד ערבי. ש</w:t>
      </w:r>
      <w:r>
        <w:rPr>
          <w:rFonts w:hint="cs"/>
          <w:rtl/>
          <w:lang w:eastAsia="he-IL"/>
        </w:rPr>
        <w:t>א</w:t>
      </w:r>
      <w:r>
        <w:rPr>
          <w:rtl/>
          <w:lang w:eastAsia="he-IL"/>
        </w:rPr>
        <w:t xml:space="preserve">די </w:t>
      </w:r>
      <w:bookmarkStart w:id="5756" w:name="_ETM_Q30_278480"/>
      <w:bookmarkEnd w:id="5756"/>
      <w:proofErr w:type="spellStart"/>
      <w:r>
        <w:rPr>
          <w:rtl/>
          <w:lang w:eastAsia="he-IL"/>
        </w:rPr>
        <w:t>ג</w:t>
      </w:r>
      <w:r>
        <w:rPr>
          <w:rFonts w:hint="cs"/>
          <w:rtl/>
          <w:lang w:eastAsia="he-IL"/>
        </w:rPr>
        <w:t>א</w:t>
      </w:r>
      <w:r>
        <w:rPr>
          <w:rtl/>
          <w:lang w:eastAsia="he-IL"/>
        </w:rPr>
        <w:t>נם</w:t>
      </w:r>
      <w:proofErr w:type="spellEnd"/>
      <w:r>
        <w:rPr>
          <w:rtl/>
          <w:lang w:eastAsia="he-IL"/>
        </w:rPr>
        <w:t>, עורך הדין שמייצג את הגברים בחברה הערבית</w:t>
      </w:r>
      <w:r>
        <w:rPr>
          <w:rFonts w:hint="cs"/>
          <w:rtl/>
          <w:lang w:eastAsia="he-IL"/>
        </w:rPr>
        <w:t>,</w:t>
      </w:r>
      <w:r>
        <w:rPr>
          <w:rtl/>
          <w:lang w:eastAsia="he-IL"/>
        </w:rPr>
        <w:t xml:space="preserve"> שמשלם מחירים </w:t>
      </w:r>
      <w:bookmarkStart w:id="5757" w:name="_ETM_Q30_281636"/>
      <w:bookmarkEnd w:id="5757"/>
      <w:r>
        <w:rPr>
          <w:rtl/>
          <w:lang w:eastAsia="he-IL"/>
        </w:rPr>
        <w:t>אישיים, שמשלמים מחירים אישיים</w:t>
      </w:r>
      <w:r>
        <w:rPr>
          <w:rFonts w:hint="cs"/>
          <w:rtl/>
          <w:lang w:eastAsia="he-IL"/>
        </w:rPr>
        <w:t xml:space="preserve"> </w:t>
      </w:r>
      <w:r>
        <w:rPr>
          <w:rFonts w:hint="eastAsia"/>
          <w:rtl/>
          <w:lang w:eastAsia="he-IL"/>
        </w:rPr>
        <w:t>–</w:t>
      </w:r>
      <w:r>
        <w:rPr>
          <w:rtl/>
          <w:lang w:eastAsia="he-IL"/>
        </w:rPr>
        <w:t xml:space="preserve"> וואו, תודה רבה לך שהצטרפת למפלגה. </w:t>
      </w:r>
      <w:bookmarkStart w:id="5758" w:name="_ETM_Q30_284792"/>
      <w:bookmarkStart w:id="5759" w:name="_ETM_Q30_288411"/>
      <w:bookmarkEnd w:id="5758"/>
      <w:bookmarkEnd w:id="5759"/>
    </w:p>
    <w:p w:rsidR="009B0E31" w:rsidRDefault="009B0E31" w:rsidP="00D244A0">
      <w:pPr>
        <w:rPr>
          <w:rtl/>
          <w:lang w:eastAsia="he-IL"/>
        </w:rPr>
      </w:pPr>
      <w:bookmarkStart w:id="5760" w:name="_ETM_Q30_288456"/>
      <w:bookmarkEnd w:id="5760"/>
    </w:p>
    <w:p w:rsidR="009B0E31" w:rsidRDefault="009B0E31" w:rsidP="00B95109">
      <w:pPr>
        <w:rPr>
          <w:rtl/>
          <w:lang w:eastAsia="he-IL"/>
        </w:rPr>
      </w:pPr>
      <w:bookmarkStart w:id="5761" w:name="_ETM_Q30_288651"/>
      <w:bookmarkStart w:id="5762" w:name="_ETM_Q30_288683"/>
      <w:bookmarkEnd w:id="5761"/>
      <w:bookmarkEnd w:id="5762"/>
      <w:r>
        <w:rPr>
          <w:rtl/>
          <w:lang w:eastAsia="he-IL"/>
        </w:rPr>
        <w:t>אני רק רוצה להעביר לכם את הדבר הב</w:t>
      </w:r>
      <w:r>
        <w:rPr>
          <w:rFonts w:hint="cs"/>
          <w:rtl/>
          <w:lang w:eastAsia="he-IL"/>
        </w:rPr>
        <w:t>א</w:t>
      </w:r>
      <w:r>
        <w:rPr>
          <w:rtl/>
          <w:lang w:eastAsia="he-IL"/>
        </w:rPr>
        <w:t xml:space="preserve"> </w:t>
      </w:r>
      <w:bookmarkStart w:id="5763" w:name="_ETM_Q30_287959"/>
      <w:bookmarkEnd w:id="5763"/>
      <w:r>
        <w:rPr>
          <w:rFonts w:hint="cs"/>
          <w:rtl/>
          <w:lang w:eastAsia="he-IL"/>
        </w:rPr>
        <w:t xml:space="preserve">– </w:t>
      </w:r>
      <w:r>
        <w:rPr>
          <w:rtl/>
          <w:lang w:eastAsia="he-IL"/>
        </w:rPr>
        <w:t>ברשותך, אדוני היו"ר, אני מקריאה</w:t>
      </w:r>
      <w:r>
        <w:rPr>
          <w:rFonts w:hint="cs"/>
          <w:rtl/>
          <w:lang w:eastAsia="he-IL"/>
        </w:rPr>
        <w:t>:</w:t>
      </w:r>
      <w:r>
        <w:rPr>
          <w:rtl/>
          <w:lang w:eastAsia="he-IL"/>
        </w:rPr>
        <w:t xml:space="preserve"> למה גוטליב לא אומרת את </w:t>
      </w:r>
      <w:bookmarkStart w:id="5764" w:name="_ETM_Q30_291342"/>
      <w:bookmarkEnd w:id="5764"/>
      <w:r>
        <w:rPr>
          <w:rtl/>
          <w:lang w:eastAsia="he-IL"/>
        </w:rPr>
        <w:t>הדברים הבאים</w:t>
      </w:r>
      <w:r>
        <w:rPr>
          <w:rFonts w:hint="cs"/>
          <w:rtl/>
          <w:lang w:eastAsia="he-IL"/>
        </w:rPr>
        <w:t xml:space="preserve"> </w:t>
      </w:r>
      <w:r>
        <w:rPr>
          <w:rFonts w:hint="eastAsia"/>
          <w:rtl/>
          <w:lang w:eastAsia="he-IL"/>
        </w:rPr>
        <w:t>–</w:t>
      </w:r>
      <w:r>
        <w:rPr>
          <w:rtl/>
          <w:lang w:eastAsia="he-IL"/>
        </w:rPr>
        <w:t xml:space="preserve"> למה אני לא אומרת גילוי נאות</w:t>
      </w:r>
      <w:r>
        <w:rPr>
          <w:rFonts w:hint="cs"/>
          <w:rtl/>
          <w:lang w:eastAsia="he-IL"/>
        </w:rPr>
        <w:t>,</w:t>
      </w:r>
      <w:r>
        <w:rPr>
          <w:rtl/>
          <w:lang w:eastAsia="he-IL"/>
        </w:rPr>
        <w:t xml:space="preserve"> אומר מישהו </w:t>
      </w:r>
      <w:bookmarkStart w:id="5765" w:name="_ETM_Q30_294726"/>
      <w:bookmarkEnd w:id="5765"/>
      <w:r>
        <w:rPr>
          <w:rtl/>
          <w:lang w:eastAsia="he-IL"/>
        </w:rPr>
        <w:t>שמתראיין עליי</w:t>
      </w:r>
      <w:r>
        <w:rPr>
          <w:rFonts w:hint="cs"/>
          <w:rtl/>
          <w:lang w:eastAsia="he-IL"/>
        </w:rPr>
        <w:t>,</w:t>
      </w:r>
      <w:r>
        <w:rPr>
          <w:rtl/>
          <w:lang w:eastAsia="he-IL"/>
        </w:rPr>
        <w:t xml:space="preserve"> על מפלגת שווים. מדהים, זה כאילו לא להבין </w:t>
      </w:r>
      <w:bookmarkStart w:id="5766" w:name="_ETM_Q30_298110"/>
      <w:bookmarkEnd w:id="5766"/>
      <w:r>
        <w:rPr>
          <w:rtl/>
          <w:lang w:eastAsia="he-IL"/>
        </w:rPr>
        <w:t>מה זה מפלגה. אני טלי גוטלי</w:t>
      </w:r>
      <w:r>
        <w:rPr>
          <w:rFonts w:hint="cs"/>
          <w:rtl/>
          <w:lang w:eastAsia="he-IL"/>
        </w:rPr>
        <w:t>ב</w:t>
      </w:r>
      <w:r>
        <w:rPr>
          <w:rtl/>
          <w:lang w:eastAsia="he-IL"/>
        </w:rPr>
        <w:t xml:space="preserve">, הקמתי מפלגה, התרסקתי איתה </w:t>
      </w:r>
      <w:bookmarkStart w:id="5767" w:name="_ETM_Q30_301494"/>
      <w:bookmarkEnd w:id="5767"/>
      <w:r>
        <w:rPr>
          <w:rtl/>
          <w:lang w:eastAsia="he-IL"/>
        </w:rPr>
        <w:t xml:space="preserve">עם 406 קולות תמיכה בלבד, השארתי חובות עתק, נעלמתי למבקר </w:t>
      </w:r>
      <w:bookmarkStart w:id="5768" w:name="_ETM_Q30_304877"/>
      <w:bookmarkEnd w:id="5768"/>
      <w:r>
        <w:rPr>
          <w:rtl/>
          <w:lang w:eastAsia="he-IL"/>
        </w:rPr>
        <w:t xml:space="preserve">המדינה ולוועדת הבחירות, והיום אני לא תומכת בערבים ואני ימנית </w:t>
      </w:r>
      <w:bookmarkStart w:id="5769" w:name="_ETM_Q30_308261"/>
      <w:bookmarkEnd w:id="5769"/>
      <w:r>
        <w:rPr>
          <w:rtl/>
          <w:lang w:eastAsia="he-IL"/>
        </w:rPr>
        <w:t>מובהקת ככה שחלק גדול מב</w:t>
      </w:r>
      <w:r>
        <w:rPr>
          <w:rFonts w:hint="cs"/>
          <w:rtl/>
          <w:lang w:eastAsia="he-IL"/>
        </w:rPr>
        <w:t>ו</w:t>
      </w:r>
      <w:r>
        <w:rPr>
          <w:rtl/>
          <w:lang w:eastAsia="he-IL"/>
        </w:rPr>
        <w:t>חריי ומעריציי הם אנשי ל</w:t>
      </w:r>
      <w:r>
        <w:rPr>
          <w:rFonts w:hint="cs"/>
          <w:rtl/>
          <w:lang w:eastAsia="he-IL"/>
        </w:rPr>
        <w:t xml:space="preserve">ה </w:t>
      </w:r>
      <w:bookmarkStart w:id="5770" w:name="_ETM_Q30_313581"/>
      <w:bookmarkEnd w:id="5770"/>
      <w:proofErr w:type="spellStart"/>
      <w:r>
        <w:rPr>
          <w:rtl/>
          <w:lang w:eastAsia="he-IL"/>
        </w:rPr>
        <w:t>פמיליה</w:t>
      </w:r>
      <w:proofErr w:type="spellEnd"/>
      <w:r>
        <w:rPr>
          <w:rtl/>
          <w:lang w:eastAsia="he-IL"/>
        </w:rPr>
        <w:t xml:space="preserve"> המדהימים. </w:t>
      </w:r>
      <w:bookmarkStart w:id="5771" w:name="_ETM_Q30_311645"/>
      <w:bookmarkStart w:id="5772" w:name="_ETM_Q30_313732"/>
      <w:bookmarkStart w:id="5773" w:name="_ETM_Q30_313771"/>
      <w:bookmarkStart w:id="5774" w:name="_ETM_Q30_314164"/>
      <w:bookmarkStart w:id="5775" w:name="_ETM_Q30_314196"/>
      <w:bookmarkEnd w:id="5771"/>
      <w:bookmarkEnd w:id="5772"/>
      <w:bookmarkEnd w:id="5773"/>
      <w:bookmarkEnd w:id="5774"/>
      <w:bookmarkEnd w:id="5775"/>
      <w:r>
        <w:rPr>
          <w:rtl/>
          <w:lang w:eastAsia="he-IL"/>
        </w:rPr>
        <w:t>פונים אליי לתגובה</w:t>
      </w:r>
      <w:r>
        <w:rPr>
          <w:rFonts w:hint="cs"/>
          <w:rtl/>
          <w:lang w:eastAsia="he-IL"/>
        </w:rPr>
        <w:t>,</w:t>
      </w:r>
      <w:r>
        <w:rPr>
          <w:rtl/>
          <w:lang w:eastAsia="he-IL"/>
        </w:rPr>
        <w:t xml:space="preserve"> </w:t>
      </w:r>
      <w:bookmarkStart w:id="5776" w:name="_ETM_Q30_315770"/>
      <w:bookmarkEnd w:id="5776"/>
      <w:r>
        <w:rPr>
          <w:rtl/>
          <w:lang w:eastAsia="he-IL"/>
        </w:rPr>
        <w:t>ואני אומרת לעצמי</w:t>
      </w:r>
      <w:r>
        <w:rPr>
          <w:rFonts w:hint="cs"/>
          <w:rtl/>
          <w:lang w:eastAsia="he-IL"/>
        </w:rPr>
        <w:t>:</w:t>
      </w:r>
      <w:r>
        <w:rPr>
          <w:rtl/>
          <w:lang w:eastAsia="he-IL"/>
        </w:rPr>
        <w:t xml:space="preserve"> אותו אחד גם אומר שלמפלגה שלי קראו </w:t>
      </w:r>
      <w:bookmarkStart w:id="5777" w:name="_ETM_Q30_318507"/>
      <w:bookmarkEnd w:id="5777"/>
      <w:r>
        <w:rPr>
          <w:rFonts w:hint="cs"/>
          <w:rtl/>
          <w:lang w:eastAsia="he-IL"/>
        </w:rPr>
        <w:t>"</w:t>
      </w:r>
      <w:r>
        <w:rPr>
          <w:rtl/>
          <w:lang w:eastAsia="he-IL"/>
        </w:rPr>
        <w:t>שווים עם ערבים</w:t>
      </w:r>
      <w:r>
        <w:rPr>
          <w:rFonts w:hint="cs"/>
          <w:rtl/>
          <w:lang w:eastAsia="he-IL"/>
        </w:rPr>
        <w:t>"</w:t>
      </w:r>
      <w:r>
        <w:rPr>
          <w:rtl/>
          <w:lang w:eastAsia="he-IL"/>
        </w:rPr>
        <w:t xml:space="preserve">, כאילו המילה </w:t>
      </w:r>
      <w:r>
        <w:rPr>
          <w:rFonts w:hint="cs"/>
          <w:rtl/>
          <w:lang w:eastAsia="he-IL"/>
        </w:rPr>
        <w:t>"</w:t>
      </w:r>
      <w:r>
        <w:rPr>
          <w:rtl/>
          <w:lang w:eastAsia="he-IL"/>
        </w:rPr>
        <w:t>ערבים</w:t>
      </w:r>
      <w:r>
        <w:rPr>
          <w:rFonts w:hint="cs"/>
          <w:rtl/>
          <w:lang w:eastAsia="he-IL"/>
        </w:rPr>
        <w:t>"</w:t>
      </w:r>
      <w:r>
        <w:rPr>
          <w:rtl/>
          <w:lang w:eastAsia="he-IL"/>
        </w:rPr>
        <w:t xml:space="preserve"> היא מילה נחותה, כאילו </w:t>
      </w:r>
      <w:bookmarkStart w:id="5778" w:name="_ETM_Q30_321245"/>
      <w:bookmarkEnd w:id="5778"/>
      <w:r>
        <w:rPr>
          <w:rtl/>
          <w:lang w:eastAsia="he-IL"/>
        </w:rPr>
        <w:t>יש איזו בעיה עם המילה הזאת</w:t>
      </w:r>
      <w:r>
        <w:rPr>
          <w:rFonts w:hint="cs"/>
          <w:rtl/>
          <w:lang w:eastAsia="he-IL"/>
        </w:rPr>
        <w:t>.</w:t>
      </w:r>
      <w:r>
        <w:rPr>
          <w:rtl/>
          <w:lang w:eastAsia="he-IL"/>
        </w:rPr>
        <w:t xml:space="preserve"> אני באמת אומרת</w:t>
      </w:r>
      <w:r>
        <w:rPr>
          <w:rFonts w:hint="cs"/>
          <w:rtl/>
          <w:lang w:eastAsia="he-IL"/>
        </w:rPr>
        <w:t>.</w:t>
      </w:r>
      <w:r>
        <w:rPr>
          <w:rtl/>
          <w:lang w:eastAsia="he-IL"/>
        </w:rPr>
        <w:t xml:space="preserve"> </w:t>
      </w:r>
      <w:bookmarkStart w:id="5779" w:name="_ETM_Q30_323983"/>
      <w:bookmarkEnd w:id="5779"/>
      <w:r>
        <w:rPr>
          <w:rtl/>
          <w:lang w:eastAsia="he-IL"/>
        </w:rPr>
        <w:t>אני אומרת לכם פה טוב</w:t>
      </w:r>
      <w:r>
        <w:rPr>
          <w:rFonts w:hint="cs"/>
          <w:rtl/>
          <w:lang w:eastAsia="he-IL"/>
        </w:rPr>
        <w:t>-</w:t>
      </w:r>
      <w:r>
        <w:rPr>
          <w:rtl/>
          <w:lang w:eastAsia="he-IL"/>
        </w:rPr>
        <w:t>טוב, שאלתי חידה</w:t>
      </w:r>
      <w:r>
        <w:rPr>
          <w:rFonts w:hint="cs"/>
          <w:rtl/>
          <w:lang w:eastAsia="he-IL"/>
        </w:rPr>
        <w:t>:</w:t>
      </w:r>
      <w:r>
        <w:rPr>
          <w:rtl/>
          <w:lang w:eastAsia="he-IL"/>
        </w:rPr>
        <w:t xml:space="preserve"> מי אחראי </w:t>
      </w:r>
      <w:bookmarkStart w:id="5780" w:name="_ETM_Q30_326721"/>
      <w:bookmarkEnd w:id="5780"/>
      <w:r>
        <w:rPr>
          <w:rtl/>
          <w:lang w:eastAsia="he-IL"/>
        </w:rPr>
        <w:t xml:space="preserve">על השקרים הבוטים הבאים? הרי מפלגת שווים היא מפלגה רשומה, </w:t>
      </w:r>
      <w:bookmarkStart w:id="5781" w:name="_ETM_Q30_329458"/>
      <w:bookmarkEnd w:id="5781"/>
      <w:r>
        <w:rPr>
          <w:rtl/>
          <w:lang w:eastAsia="he-IL"/>
        </w:rPr>
        <w:t xml:space="preserve">אפשר לבדוק אותה, נכון? </w:t>
      </w:r>
    </w:p>
    <w:p w:rsidR="009B0E31" w:rsidRDefault="009B0E31" w:rsidP="00D244A0">
      <w:pPr>
        <w:rPr>
          <w:rtl/>
          <w:lang w:eastAsia="he-IL"/>
        </w:rPr>
      </w:pPr>
    </w:p>
    <w:p w:rsidR="009B0E31" w:rsidRDefault="009B0E31" w:rsidP="00D244A0">
      <w:pPr>
        <w:pStyle w:val="af6"/>
        <w:keepNext/>
        <w:rPr>
          <w:rtl/>
        </w:rPr>
      </w:pPr>
      <w:r w:rsidRPr="00D244A0">
        <w:rPr>
          <w:rStyle w:val="TagStyle"/>
          <w:rtl/>
        </w:rPr>
        <w:t xml:space="preserve"> &lt;&lt; יור &gt;&gt; </w:t>
      </w:r>
      <w:r>
        <w:rPr>
          <w:rtl/>
        </w:rPr>
        <w:t>היו"ר מישל בוסקילה:</w:t>
      </w:r>
      <w:r w:rsidRPr="00D244A0">
        <w:rPr>
          <w:rStyle w:val="TagStyle"/>
          <w:rtl/>
        </w:rPr>
        <w:t xml:space="preserve"> &lt;&lt; יור &gt;&gt;</w:t>
      </w:r>
      <w:r>
        <w:rPr>
          <w:rtl/>
        </w:rPr>
        <w:t xml:space="preserve"> </w:t>
      </w:r>
    </w:p>
    <w:p w:rsidR="009B0E31" w:rsidRDefault="009B0E31" w:rsidP="00D244A0">
      <w:pPr>
        <w:pStyle w:val="KeepWithNext"/>
        <w:rPr>
          <w:rtl/>
          <w:lang w:eastAsia="he-IL"/>
        </w:rPr>
      </w:pPr>
    </w:p>
    <w:p w:rsidR="009B0E31" w:rsidRDefault="009B0E31" w:rsidP="00D244A0">
      <w:pPr>
        <w:rPr>
          <w:rtl/>
          <w:lang w:eastAsia="he-IL"/>
        </w:rPr>
      </w:pPr>
      <w:r>
        <w:rPr>
          <w:rFonts w:hint="cs"/>
          <w:rtl/>
          <w:lang w:eastAsia="he-IL"/>
        </w:rPr>
        <w:t>אם אפשר לסכם.</w:t>
      </w:r>
      <w:bookmarkStart w:id="5782" w:name="_ETM_Q30_335338"/>
      <w:bookmarkEnd w:id="5782"/>
    </w:p>
    <w:p w:rsidR="009B0E31" w:rsidRDefault="009B0E31" w:rsidP="00D244A0">
      <w:pPr>
        <w:rPr>
          <w:rtl/>
          <w:lang w:eastAsia="he-IL"/>
        </w:rPr>
      </w:pPr>
    </w:p>
    <w:p w:rsidR="009B0E31" w:rsidRDefault="009B0E31" w:rsidP="00D244A0">
      <w:pPr>
        <w:pStyle w:val="-"/>
        <w:keepNext/>
        <w:rPr>
          <w:rtl/>
        </w:rPr>
      </w:pPr>
      <w:bookmarkStart w:id="5783" w:name="_ETM_Q30_335402"/>
      <w:bookmarkStart w:id="5784" w:name="ET_speakercontinue_6345_8"/>
      <w:bookmarkEnd w:id="5783"/>
      <w:r w:rsidRPr="00D244A0">
        <w:rPr>
          <w:rStyle w:val="TagStyle"/>
          <w:rtl/>
        </w:rPr>
        <w:t xml:space="preserve"> &lt;&lt; דובר_המשך &gt;&gt; </w:t>
      </w:r>
      <w:r>
        <w:rPr>
          <w:rtl/>
        </w:rPr>
        <w:t>טלי גוטליב (הליכוד):</w:t>
      </w:r>
      <w:r w:rsidRPr="00D244A0">
        <w:rPr>
          <w:rStyle w:val="TagStyle"/>
          <w:rtl/>
        </w:rPr>
        <w:t xml:space="preserve"> &lt;&lt; דובר_המשך &gt;&gt;</w:t>
      </w:r>
      <w:r>
        <w:rPr>
          <w:rtl/>
        </w:rPr>
        <w:t xml:space="preserve"> </w:t>
      </w:r>
      <w:bookmarkEnd w:id="5784"/>
    </w:p>
    <w:p w:rsidR="009B0E31" w:rsidRDefault="009B0E31" w:rsidP="00D244A0">
      <w:pPr>
        <w:pStyle w:val="KeepWithNext"/>
        <w:rPr>
          <w:rtl/>
          <w:lang w:eastAsia="he-IL"/>
        </w:rPr>
      </w:pPr>
    </w:p>
    <w:p w:rsidR="009B0E31" w:rsidRDefault="009B0E31" w:rsidP="00B95109">
      <w:pPr>
        <w:rPr>
          <w:rtl/>
          <w:lang w:eastAsia="he-IL"/>
        </w:rPr>
      </w:pPr>
      <w:r>
        <w:rPr>
          <w:rFonts w:hint="cs"/>
          <w:rtl/>
          <w:lang w:eastAsia="he-IL"/>
        </w:rPr>
        <w:t xml:space="preserve">אני </w:t>
      </w:r>
      <w:r>
        <w:rPr>
          <w:rtl/>
          <w:lang w:eastAsia="he-IL"/>
        </w:rPr>
        <w:t>מסיימת</w:t>
      </w:r>
      <w:r>
        <w:rPr>
          <w:rFonts w:hint="cs"/>
          <w:rtl/>
          <w:lang w:eastAsia="he-IL"/>
        </w:rPr>
        <w:t>.</w:t>
      </w:r>
      <w:r>
        <w:rPr>
          <w:rtl/>
          <w:lang w:eastAsia="he-IL"/>
        </w:rPr>
        <w:t xml:space="preserve"> אפשר </w:t>
      </w:r>
      <w:bookmarkStart w:id="5785" w:name="_ETM_Q30_332196"/>
      <w:bookmarkEnd w:id="5785"/>
      <w:r>
        <w:rPr>
          <w:rtl/>
          <w:lang w:eastAsia="he-IL"/>
        </w:rPr>
        <w:t xml:space="preserve">לבדוק, הרי לא ברחתי למבקר המדינה ולא לרשם המפלגות, כי </w:t>
      </w:r>
      <w:bookmarkStart w:id="5786" w:name="_ETM_Q30_334934"/>
      <w:bookmarkEnd w:id="5786"/>
      <w:r>
        <w:rPr>
          <w:rtl/>
          <w:lang w:eastAsia="he-IL"/>
        </w:rPr>
        <w:t xml:space="preserve">מפלגה שמוקמת לא יכול להיות </w:t>
      </w:r>
      <w:r>
        <w:rPr>
          <w:rFonts w:hint="cs"/>
          <w:rtl/>
          <w:lang w:eastAsia="he-IL"/>
        </w:rPr>
        <w:t xml:space="preserve">לה </w:t>
      </w:r>
      <w:r>
        <w:rPr>
          <w:rtl/>
          <w:lang w:eastAsia="he-IL"/>
        </w:rPr>
        <w:t>חו</w:t>
      </w:r>
      <w:r>
        <w:rPr>
          <w:rFonts w:hint="cs"/>
          <w:rtl/>
          <w:lang w:eastAsia="he-IL"/>
        </w:rPr>
        <w:t>ב</w:t>
      </w:r>
      <w:r>
        <w:rPr>
          <w:rtl/>
          <w:lang w:eastAsia="he-IL"/>
        </w:rPr>
        <w:t xml:space="preserve"> של שקל, היא מביאה </w:t>
      </w:r>
      <w:bookmarkStart w:id="5787" w:name="_ETM_Q30_337672"/>
      <w:bookmarkEnd w:id="5787"/>
      <w:r>
        <w:rPr>
          <w:rtl/>
          <w:lang w:eastAsia="he-IL"/>
        </w:rPr>
        <w:t>את הכול מהבית</w:t>
      </w:r>
      <w:r>
        <w:rPr>
          <w:rFonts w:hint="cs"/>
          <w:rtl/>
          <w:lang w:eastAsia="he-IL"/>
        </w:rPr>
        <w:t>,</w:t>
      </w:r>
      <w:r>
        <w:rPr>
          <w:rtl/>
          <w:lang w:eastAsia="he-IL"/>
        </w:rPr>
        <w:t xml:space="preserve"> </w:t>
      </w:r>
      <w:bookmarkStart w:id="5788" w:name="_ETM_Q30_340419"/>
      <w:bookmarkEnd w:id="5788"/>
      <w:r>
        <w:rPr>
          <w:rtl/>
          <w:lang w:eastAsia="he-IL"/>
        </w:rPr>
        <w:t xml:space="preserve">אחרת היא לא יכולה להירשם. למי היה אינטרס לשקר עליי </w:t>
      </w:r>
      <w:bookmarkStart w:id="5789" w:name="_ETM_Q30_343395"/>
      <w:bookmarkEnd w:id="5789"/>
      <w:r>
        <w:rPr>
          <w:rtl/>
          <w:lang w:eastAsia="he-IL"/>
        </w:rPr>
        <w:t xml:space="preserve">שקרים וכאלה </w:t>
      </w:r>
      <w:r>
        <w:rPr>
          <w:rFonts w:hint="cs"/>
          <w:rtl/>
          <w:lang w:eastAsia="he-IL"/>
        </w:rPr>
        <w:t>ש</w:t>
      </w:r>
      <w:r>
        <w:rPr>
          <w:rtl/>
          <w:lang w:eastAsia="he-IL"/>
        </w:rPr>
        <w:t xml:space="preserve">נאות? אני באמת לא מבינה את זה. אני </w:t>
      </w:r>
      <w:bookmarkStart w:id="5790" w:name="_ETM_Q30_346371"/>
      <w:bookmarkEnd w:id="5790"/>
      <w:r>
        <w:rPr>
          <w:rtl/>
          <w:lang w:eastAsia="he-IL"/>
        </w:rPr>
        <w:t>חייבת לומר לכם משהו אחד</w:t>
      </w:r>
      <w:r>
        <w:rPr>
          <w:rFonts w:hint="cs"/>
          <w:rtl/>
          <w:lang w:eastAsia="he-IL"/>
        </w:rPr>
        <w:t>,</w:t>
      </w:r>
      <w:r>
        <w:rPr>
          <w:rtl/>
          <w:lang w:eastAsia="he-IL"/>
        </w:rPr>
        <w:t xml:space="preserve"> כמי שמועמדת בפריימריז בליכוד</w:t>
      </w:r>
      <w:r>
        <w:rPr>
          <w:rFonts w:hint="cs"/>
          <w:rtl/>
          <w:lang w:eastAsia="he-IL"/>
        </w:rPr>
        <w:t>:</w:t>
      </w:r>
      <w:r>
        <w:rPr>
          <w:rtl/>
          <w:lang w:eastAsia="he-IL"/>
        </w:rPr>
        <w:t xml:space="preserve"> אין </w:t>
      </w:r>
      <w:bookmarkStart w:id="5791" w:name="_ETM_Q30_349347"/>
      <w:bookmarkEnd w:id="5791"/>
      <w:r>
        <w:rPr>
          <w:rtl/>
          <w:lang w:eastAsia="he-IL"/>
        </w:rPr>
        <w:t>לי פקודים, רבותיי, אין לי</w:t>
      </w:r>
      <w:r>
        <w:rPr>
          <w:rFonts w:hint="cs"/>
          <w:rtl/>
          <w:lang w:eastAsia="he-IL"/>
        </w:rPr>
        <w:t>.</w:t>
      </w:r>
      <w:r>
        <w:rPr>
          <w:rtl/>
          <w:lang w:eastAsia="he-IL"/>
        </w:rPr>
        <w:t xml:space="preserve"> אני לא בקבוצות דילים</w:t>
      </w:r>
      <w:r>
        <w:rPr>
          <w:rFonts w:hint="cs"/>
          <w:rtl/>
          <w:lang w:eastAsia="he-IL"/>
        </w:rPr>
        <w:t>.</w:t>
      </w:r>
      <w:r>
        <w:rPr>
          <w:rtl/>
          <w:lang w:eastAsia="he-IL"/>
        </w:rPr>
        <w:t xml:space="preserve"> אני </w:t>
      </w:r>
      <w:bookmarkStart w:id="5792" w:name="_ETM_Q30_352323"/>
      <w:bookmarkEnd w:id="5792"/>
      <w:r>
        <w:rPr>
          <w:rtl/>
          <w:lang w:eastAsia="he-IL"/>
        </w:rPr>
        <w:t>עומדת לאמון הציבור</w:t>
      </w:r>
      <w:r>
        <w:rPr>
          <w:rFonts w:hint="cs"/>
          <w:rtl/>
          <w:lang w:eastAsia="he-IL"/>
        </w:rPr>
        <w:t xml:space="preserve">. </w:t>
      </w:r>
      <w:r>
        <w:rPr>
          <w:rtl/>
          <w:lang w:eastAsia="he-IL"/>
        </w:rPr>
        <w:t xml:space="preserve">אבל למי היה את הצורך להשחיר עליי </w:t>
      </w:r>
      <w:bookmarkStart w:id="5793" w:name="_ETM_Q30_355299"/>
      <w:bookmarkEnd w:id="5793"/>
      <w:r>
        <w:rPr>
          <w:rtl/>
          <w:lang w:eastAsia="he-IL"/>
        </w:rPr>
        <w:t>ככה</w:t>
      </w:r>
      <w:r>
        <w:rPr>
          <w:rFonts w:hint="cs"/>
          <w:rtl/>
          <w:lang w:eastAsia="he-IL"/>
        </w:rPr>
        <w:t>?</w:t>
      </w:r>
      <w:r>
        <w:rPr>
          <w:rtl/>
          <w:lang w:eastAsia="he-IL"/>
        </w:rPr>
        <w:t xml:space="preserve"> אתם יודעים מי? יו</w:t>
      </w:r>
      <w:r>
        <w:rPr>
          <w:rFonts w:hint="cs"/>
          <w:rtl/>
          <w:lang w:eastAsia="he-IL"/>
        </w:rPr>
        <w:t>"</w:t>
      </w:r>
      <w:r>
        <w:rPr>
          <w:rtl/>
          <w:lang w:eastAsia="he-IL"/>
        </w:rPr>
        <w:t>ר ועדת האתיקה בכנסת, סגן יו</w:t>
      </w:r>
      <w:r>
        <w:rPr>
          <w:rFonts w:hint="cs"/>
          <w:rtl/>
          <w:lang w:eastAsia="he-IL"/>
        </w:rPr>
        <w:t>"</w:t>
      </w:r>
      <w:r>
        <w:rPr>
          <w:rtl/>
          <w:lang w:eastAsia="he-IL"/>
        </w:rPr>
        <w:t xml:space="preserve">ר </w:t>
      </w:r>
      <w:bookmarkStart w:id="5794" w:name="_ETM_Q30_358275"/>
      <w:bookmarkEnd w:id="5794"/>
      <w:r>
        <w:rPr>
          <w:rtl/>
          <w:lang w:eastAsia="he-IL"/>
        </w:rPr>
        <w:t>הכנסת רביבו אמר את הדברים האלה</w:t>
      </w:r>
      <w:r>
        <w:rPr>
          <w:rFonts w:hint="cs"/>
          <w:rtl/>
          <w:lang w:eastAsia="he-IL"/>
        </w:rPr>
        <w:t>,</w:t>
      </w:r>
      <w:r>
        <w:rPr>
          <w:rtl/>
          <w:lang w:eastAsia="he-IL"/>
        </w:rPr>
        <w:t xml:space="preserve"> שהם, תסלחו לי, שקרים </w:t>
      </w:r>
      <w:bookmarkStart w:id="5795" w:name="_ETM_Q30_361251"/>
      <w:bookmarkEnd w:id="5795"/>
      <w:r>
        <w:rPr>
          <w:rtl/>
          <w:lang w:eastAsia="he-IL"/>
        </w:rPr>
        <w:t>מוחלטים</w:t>
      </w:r>
      <w:r>
        <w:rPr>
          <w:rFonts w:hint="cs"/>
          <w:rtl/>
          <w:lang w:eastAsia="he-IL"/>
        </w:rPr>
        <w:t>.</w:t>
      </w:r>
      <w:r>
        <w:rPr>
          <w:rtl/>
          <w:lang w:eastAsia="he-IL"/>
        </w:rPr>
        <w:t xml:space="preserve"> אז אתה מוזמן כמובן להתנצל, אם מישהו הטעה אותך </w:t>
      </w:r>
      <w:bookmarkStart w:id="5796" w:name="_ETM_Q30_364227"/>
      <w:bookmarkEnd w:id="5796"/>
      <w:r>
        <w:rPr>
          <w:rtl/>
          <w:lang w:eastAsia="he-IL"/>
        </w:rPr>
        <w:t xml:space="preserve">ואתה אמרת את זה כי מישהו אמר לך. </w:t>
      </w:r>
    </w:p>
    <w:p w:rsidR="009B0E31" w:rsidRDefault="009B0E31" w:rsidP="00D244A0">
      <w:pPr>
        <w:rPr>
          <w:rtl/>
          <w:lang w:eastAsia="he-IL"/>
        </w:rPr>
      </w:pPr>
    </w:p>
    <w:p w:rsidR="009B0E31" w:rsidRDefault="009B0E31" w:rsidP="00D244A0">
      <w:pPr>
        <w:pStyle w:val="af6"/>
        <w:keepNext/>
        <w:rPr>
          <w:rtl/>
        </w:rPr>
      </w:pPr>
      <w:r w:rsidRPr="00D244A0">
        <w:rPr>
          <w:rStyle w:val="TagStyle"/>
          <w:rtl/>
        </w:rPr>
        <w:t xml:space="preserve"> &lt;&lt; יור &gt;&gt; </w:t>
      </w:r>
      <w:r>
        <w:rPr>
          <w:rtl/>
        </w:rPr>
        <w:t>היו"ר מישל בוסקילה:</w:t>
      </w:r>
      <w:r w:rsidRPr="00D244A0">
        <w:rPr>
          <w:rStyle w:val="TagStyle"/>
          <w:rtl/>
        </w:rPr>
        <w:t xml:space="preserve"> &lt;&lt; יור &gt;&gt;</w:t>
      </w:r>
      <w:r>
        <w:rPr>
          <w:rtl/>
        </w:rPr>
        <w:t xml:space="preserve"> </w:t>
      </w:r>
    </w:p>
    <w:p w:rsidR="009B0E31" w:rsidRDefault="009B0E31" w:rsidP="00D244A0">
      <w:pPr>
        <w:pStyle w:val="KeepWithNext"/>
        <w:rPr>
          <w:rtl/>
          <w:lang w:eastAsia="he-IL"/>
        </w:rPr>
      </w:pPr>
    </w:p>
    <w:p w:rsidR="009B0E31" w:rsidRDefault="009B0E31" w:rsidP="00D244A0">
      <w:pPr>
        <w:rPr>
          <w:rtl/>
          <w:lang w:eastAsia="he-IL"/>
        </w:rPr>
      </w:pPr>
      <w:r>
        <w:rPr>
          <w:rFonts w:hint="cs"/>
          <w:rtl/>
          <w:lang w:eastAsia="he-IL"/>
        </w:rPr>
        <w:t>טלי, אם אפשר לסכם.</w:t>
      </w:r>
    </w:p>
    <w:p w:rsidR="009B0E31" w:rsidRDefault="009B0E31" w:rsidP="00D244A0">
      <w:pPr>
        <w:rPr>
          <w:rtl/>
          <w:lang w:eastAsia="he-IL"/>
        </w:rPr>
      </w:pPr>
    </w:p>
    <w:p w:rsidR="009B0E31" w:rsidRDefault="009B0E31" w:rsidP="00D244A0">
      <w:pPr>
        <w:pStyle w:val="-"/>
        <w:keepNext/>
        <w:rPr>
          <w:rtl/>
        </w:rPr>
      </w:pPr>
      <w:bookmarkStart w:id="5797" w:name="ET_speakercontinue_6345_10"/>
      <w:r w:rsidRPr="00D244A0">
        <w:rPr>
          <w:rStyle w:val="TagStyle"/>
          <w:rtl/>
        </w:rPr>
        <w:t xml:space="preserve"> &lt;&lt; דובר_המשך &gt;&gt; </w:t>
      </w:r>
      <w:r>
        <w:rPr>
          <w:rtl/>
        </w:rPr>
        <w:t>טלי גוטליב (הליכוד):</w:t>
      </w:r>
      <w:r w:rsidRPr="00D244A0">
        <w:rPr>
          <w:rStyle w:val="TagStyle"/>
          <w:rtl/>
        </w:rPr>
        <w:t xml:space="preserve"> &lt;&lt; דובר_המשך &gt;&gt;</w:t>
      </w:r>
      <w:r>
        <w:rPr>
          <w:rtl/>
        </w:rPr>
        <w:t xml:space="preserve"> </w:t>
      </w:r>
      <w:bookmarkEnd w:id="5797"/>
    </w:p>
    <w:p w:rsidR="009B0E31" w:rsidRDefault="009B0E31" w:rsidP="00D244A0">
      <w:pPr>
        <w:pStyle w:val="KeepWithNext"/>
        <w:rPr>
          <w:rtl/>
          <w:lang w:eastAsia="he-IL"/>
        </w:rPr>
      </w:pPr>
    </w:p>
    <w:p w:rsidR="009B0E31" w:rsidRDefault="009B0E31" w:rsidP="00B95109">
      <w:pPr>
        <w:rPr>
          <w:rtl/>
          <w:lang w:eastAsia="he-IL"/>
        </w:rPr>
      </w:pPr>
      <w:r>
        <w:rPr>
          <w:rtl/>
          <w:lang w:eastAsia="he-IL"/>
        </w:rPr>
        <w:t xml:space="preserve">אבל </w:t>
      </w:r>
      <w:bookmarkStart w:id="5798" w:name="_ETM_Q30_367203"/>
      <w:bookmarkEnd w:id="5798"/>
      <w:r>
        <w:rPr>
          <w:rtl/>
          <w:lang w:eastAsia="he-IL"/>
        </w:rPr>
        <w:t xml:space="preserve">באמת צריך להיות </w:t>
      </w:r>
      <w:bookmarkStart w:id="5799" w:name="_ETM_Q30_370449"/>
      <w:bookmarkEnd w:id="5799"/>
      <w:r>
        <w:rPr>
          <w:rtl/>
          <w:lang w:eastAsia="he-IL"/>
        </w:rPr>
        <w:t>בחוסר הבנה מוחלט לומר שקרים כאלה בוטים</w:t>
      </w:r>
      <w:r>
        <w:rPr>
          <w:rFonts w:hint="cs"/>
          <w:rtl/>
          <w:lang w:eastAsia="he-IL"/>
        </w:rPr>
        <w:t>,</w:t>
      </w:r>
      <w:r>
        <w:rPr>
          <w:rtl/>
          <w:lang w:eastAsia="he-IL"/>
        </w:rPr>
        <w:t xml:space="preserve"> שניתנים לבדיקה ברגע</w:t>
      </w:r>
      <w:r>
        <w:rPr>
          <w:rFonts w:hint="cs"/>
          <w:rtl/>
          <w:lang w:eastAsia="he-IL"/>
        </w:rPr>
        <w:t>.</w:t>
      </w:r>
      <w:r>
        <w:rPr>
          <w:rtl/>
          <w:lang w:eastAsia="he-IL"/>
        </w:rPr>
        <w:t xml:space="preserve"> </w:t>
      </w:r>
      <w:bookmarkStart w:id="5800" w:name="_ETM_Q30_373639"/>
      <w:bookmarkEnd w:id="5800"/>
      <w:r>
        <w:rPr>
          <w:rtl/>
          <w:lang w:eastAsia="he-IL"/>
        </w:rPr>
        <w:t>באמת, אני מאחלת לכל אדם</w:t>
      </w:r>
      <w:r>
        <w:rPr>
          <w:rFonts w:hint="cs"/>
          <w:rtl/>
          <w:lang w:eastAsia="he-IL"/>
        </w:rPr>
        <w:t>,</w:t>
      </w:r>
      <w:r>
        <w:rPr>
          <w:rtl/>
          <w:lang w:eastAsia="he-IL"/>
        </w:rPr>
        <w:t xml:space="preserve"> תרפו מקנאה, תצליחו בזכות עצמכם, </w:t>
      </w:r>
      <w:bookmarkStart w:id="5801" w:name="_ETM_Q30_376829"/>
      <w:bookmarkEnd w:id="5801"/>
      <w:r>
        <w:rPr>
          <w:rtl/>
          <w:lang w:eastAsia="he-IL"/>
        </w:rPr>
        <w:t>אל ת</w:t>
      </w:r>
      <w:r>
        <w:rPr>
          <w:rFonts w:hint="cs"/>
          <w:rtl/>
          <w:lang w:eastAsia="he-IL"/>
        </w:rPr>
        <w:t>י</w:t>
      </w:r>
      <w:r>
        <w:rPr>
          <w:rtl/>
          <w:lang w:eastAsia="he-IL"/>
        </w:rPr>
        <w:t>תלו בשם אחר.</w:t>
      </w:r>
    </w:p>
    <w:p w:rsidR="009B0E31" w:rsidRDefault="009B0E31" w:rsidP="007D3A23">
      <w:pPr>
        <w:rPr>
          <w:rtl/>
          <w:lang w:eastAsia="he-IL"/>
        </w:rPr>
      </w:pPr>
    </w:p>
    <w:p w:rsidR="009B0E31" w:rsidRDefault="009B0E31" w:rsidP="007D3A23">
      <w:pPr>
        <w:pStyle w:val="af6"/>
        <w:keepNext/>
        <w:rPr>
          <w:rtl/>
        </w:rPr>
      </w:pPr>
      <w:bookmarkStart w:id="5802" w:name="ET_yor_6718_11"/>
      <w:r w:rsidRPr="007D3A23">
        <w:rPr>
          <w:rStyle w:val="TagStyle"/>
          <w:rtl/>
        </w:rPr>
        <w:t xml:space="preserve"> &lt;&lt; יור &gt;&gt; </w:t>
      </w:r>
      <w:r>
        <w:rPr>
          <w:rtl/>
        </w:rPr>
        <w:t>היו"ר מישל בוסקילה:</w:t>
      </w:r>
      <w:r w:rsidRPr="007D3A23">
        <w:rPr>
          <w:rStyle w:val="TagStyle"/>
          <w:rtl/>
        </w:rPr>
        <w:t xml:space="preserve"> &lt;&lt; יור &gt;&gt;</w:t>
      </w:r>
      <w:r>
        <w:rPr>
          <w:rtl/>
        </w:rPr>
        <w:t xml:space="preserve"> </w:t>
      </w:r>
      <w:bookmarkEnd w:id="5802"/>
    </w:p>
    <w:p w:rsidR="009B0E31" w:rsidRDefault="009B0E31" w:rsidP="007D3A23">
      <w:pPr>
        <w:pStyle w:val="KeepWithNext"/>
        <w:rPr>
          <w:rtl/>
          <w:lang w:eastAsia="he-IL"/>
        </w:rPr>
      </w:pPr>
    </w:p>
    <w:p w:rsidR="009B0E31" w:rsidRDefault="009B0E31" w:rsidP="007D3A23">
      <w:pPr>
        <w:rPr>
          <w:rtl/>
          <w:lang w:eastAsia="he-IL"/>
        </w:rPr>
      </w:pPr>
      <w:r>
        <w:rPr>
          <w:rFonts w:hint="cs"/>
          <w:rtl/>
          <w:lang w:eastAsia="he-IL"/>
        </w:rPr>
        <w:t>תודה.</w:t>
      </w:r>
    </w:p>
    <w:p w:rsidR="009B0E31" w:rsidRDefault="009B0E31" w:rsidP="007D3A23">
      <w:pPr>
        <w:rPr>
          <w:rtl/>
          <w:lang w:eastAsia="he-IL"/>
        </w:rPr>
      </w:pPr>
    </w:p>
    <w:p w:rsidR="009B0E31" w:rsidRDefault="009B0E31" w:rsidP="007D3A23">
      <w:pPr>
        <w:pStyle w:val="-"/>
        <w:keepNext/>
        <w:rPr>
          <w:rtl/>
        </w:rPr>
      </w:pPr>
      <w:bookmarkStart w:id="5803" w:name="ET_speakercontinue_6345_12"/>
      <w:r w:rsidRPr="007D3A23">
        <w:rPr>
          <w:rStyle w:val="TagStyle"/>
          <w:rtl/>
        </w:rPr>
        <w:t xml:space="preserve"> &lt;&lt; דובר_המשך &gt;&gt; </w:t>
      </w:r>
      <w:r>
        <w:rPr>
          <w:rtl/>
        </w:rPr>
        <w:t>טלי גוטליב (הליכוד):</w:t>
      </w:r>
      <w:r w:rsidRPr="007D3A23">
        <w:rPr>
          <w:rStyle w:val="TagStyle"/>
          <w:rtl/>
        </w:rPr>
        <w:t xml:space="preserve"> &lt;&lt; דובר_המשך &gt;&gt;</w:t>
      </w:r>
      <w:r>
        <w:rPr>
          <w:rtl/>
        </w:rPr>
        <w:t xml:space="preserve"> </w:t>
      </w:r>
      <w:bookmarkEnd w:id="5803"/>
    </w:p>
    <w:p w:rsidR="009B0E31" w:rsidRDefault="009B0E31" w:rsidP="007D3A23">
      <w:pPr>
        <w:pStyle w:val="KeepWithNext"/>
        <w:rPr>
          <w:rtl/>
          <w:lang w:eastAsia="he-IL"/>
        </w:rPr>
      </w:pPr>
    </w:p>
    <w:p w:rsidR="009B0E31" w:rsidRDefault="009B0E31" w:rsidP="00B95109">
      <w:pPr>
        <w:rPr>
          <w:rtl/>
          <w:lang w:eastAsia="he-IL"/>
        </w:rPr>
      </w:pPr>
      <w:r>
        <w:rPr>
          <w:rtl/>
          <w:lang w:eastAsia="he-IL"/>
        </w:rPr>
        <w:t xml:space="preserve">ובעזרת השם, </w:t>
      </w:r>
      <w:r>
        <w:rPr>
          <w:rFonts w:hint="cs"/>
          <w:rtl/>
          <w:lang w:eastAsia="he-IL"/>
        </w:rPr>
        <w:t xml:space="preserve">רבות מחשבות בלב איש ועצת השם היא תקום. </w:t>
      </w:r>
    </w:p>
    <w:p w:rsidR="009B0E31" w:rsidRDefault="009B0E31" w:rsidP="000A248D">
      <w:pPr>
        <w:rPr>
          <w:rtl/>
          <w:lang w:eastAsia="he-IL"/>
        </w:rPr>
      </w:pPr>
    </w:p>
    <w:p w:rsidR="009B0E31" w:rsidRDefault="009B0E31" w:rsidP="007D3A23">
      <w:pPr>
        <w:pStyle w:val="af6"/>
        <w:keepNext/>
        <w:rPr>
          <w:rtl/>
        </w:rPr>
      </w:pPr>
      <w:bookmarkStart w:id="5804" w:name="ET_yor_6718_13"/>
      <w:r w:rsidRPr="007D3A23">
        <w:rPr>
          <w:rStyle w:val="TagStyle"/>
          <w:rtl/>
        </w:rPr>
        <w:t xml:space="preserve"> &lt;&lt; יור &gt;&gt; </w:t>
      </w:r>
      <w:r>
        <w:rPr>
          <w:rtl/>
        </w:rPr>
        <w:t>היו"ר מישל בוסקילה:</w:t>
      </w:r>
      <w:r w:rsidRPr="007D3A23">
        <w:rPr>
          <w:rStyle w:val="TagStyle"/>
          <w:rtl/>
        </w:rPr>
        <w:t xml:space="preserve"> &lt;&lt; יור &gt;&gt;</w:t>
      </w:r>
      <w:r>
        <w:rPr>
          <w:rtl/>
        </w:rPr>
        <w:t xml:space="preserve"> </w:t>
      </w:r>
      <w:bookmarkEnd w:id="5804"/>
    </w:p>
    <w:p w:rsidR="009B0E31" w:rsidRDefault="009B0E31" w:rsidP="007D3A23">
      <w:pPr>
        <w:pStyle w:val="KeepWithNext"/>
        <w:rPr>
          <w:rtl/>
          <w:lang w:eastAsia="he-IL"/>
        </w:rPr>
      </w:pPr>
    </w:p>
    <w:p w:rsidR="009B0E31" w:rsidRDefault="009B0E31" w:rsidP="007D3A23">
      <w:pPr>
        <w:rPr>
          <w:rtl/>
          <w:lang w:eastAsia="he-IL"/>
        </w:rPr>
      </w:pPr>
      <w:bookmarkStart w:id="5805" w:name="_ETM_Q30_383242"/>
      <w:bookmarkStart w:id="5806" w:name="_ETM_Q30_384000"/>
      <w:bookmarkEnd w:id="5805"/>
      <w:bookmarkEnd w:id="5806"/>
      <w:r>
        <w:rPr>
          <w:rtl/>
          <w:lang w:eastAsia="he-IL"/>
        </w:rPr>
        <w:t>תודה לחברת הכנסת טלי גוטלי</w:t>
      </w:r>
      <w:r>
        <w:rPr>
          <w:rFonts w:hint="cs"/>
          <w:rtl/>
          <w:lang w:eastAsia="he-IL"/>
        </w:rPr>
        <w:t>ב.</w:t>
      </w:r>
      <w:r>
        <w:rPr>
          <w:rtl/>
          <w:lang w:eastAsia="he-IL"/>
        </w:rPr>
        <w:t xml:space="preserve"> אני רוצה להזמין את חבר </w:t>
      </w:r>
      <w:bookmarkStart w:id="5807" w:name="_ETM_Q30_386885"/>
      <w:bookmarkEnd w:id="5807"/>
      <w:r>
        <w:rPr>
          <w:rtl/>
          <w:lang w:eastAsia="he-IL"/>
        </w:rPr>
        <w:t>הכנסת משה טו</w:t>
      </w:r>
      <w:bookmarkStart w:id="5808" w:name="_ETM_Q30_388574"/>
      <w:bookmarkEnd w:id="5808"/>
      <w:r>
        <w:rPr>
          <w:rtl/>
          <w:lang w:eastAsia="he-IL"/>
        </w:rPr>
        <w:t>ר</w:t>
      </w:r>
      <w:r>
        <w:rPr>
          <w:rFonts w:hint="cs"/>
          <w:rtl/>
          <w:lang w:eastAsia="he-IL"/>
        </w:rPr>
        <w:t xml:space="preserve"> </w:t>
      </w:r>
      <w:r>
        <w:rPr>
          <w:rtl/>
          <w:lang w:eastAsia="he-IL"/>
        </w:rPr>
        <w:t xml:space="preserve">פז, בבקשה. </w:t>
      </w:r>
      <w:bookmarkStart w:id="5809" w:name="_ETM_Q30_396679"/>
      <w:bookmarkEnd w:id="5809"/>
      <w:r>
        <w:rPr>
          <w:rFonts w:hint="cs"/>
          <w:rtl/>
          <w:lang w:eastAsia="he-IL"/>
        </w:rPr>
        <w:t>ל</w:t>
      </w:r>
      <w:r>
        <w:rPr>
          <w:rtl/>
          <w:lang w:eastAsia="he-IL"/>
        </w:rPr>
        <w:t>רשותך</w:t>
      </w:r>
      <w:r>
        <w:rPr>
          <w:rFonts w:hint="cs"/>
          <w:rtl/>
          <w:lang w:eastAsia="he-IL"/>
        </w:rPr>
        <w:t xml:space="preserve"> שלוש</w:t>
      </w:r>
      <w:r>
        <w:rPr>
          <w:rtl/>
          <w:lang w:eastAsia="he-IL"/>
        </w:rPr>
        <w:t xml:space="preserve"> דקות, בבקשה.</w:t>
      </w:r>
    </w:p>
    <w:p w:rsidR="009B0E31" w:rsidRDefault="009B0E31" w:rsidP="000A248D">
      <w:pPr>
        <w:rPr>
          <w:rtl/>
          <w:lang w:eastAsia="he-IL"/>
        </w:rPr>
      </w:pPr>
      <w:bookmarkStart w:id="5810" w:name="_ETM_Q30_398751"/>
      <w:bookmarkEnd w:id="5810"/>
    </w:p>
    <w:p w:rsidR="009B0E31" w:rsidRDefault="009B0E31" w:rsidP="007D3A23">
      <w:pPr>
        <w:pStyle w:val="a4"/>
        <w:keepNext/>
        <w:rPr>
          <w:rtl/>
        </w:rPr>
      </w:pPr>
      <w:bookmarkStart w:id="5811" w:name="ET_speaker_6128_14"/>
      <w:r w:rsidRPr="007D3A23">
        <w:rPr>
          <w:rStyle w:val="TagStyle"/>
          <w:rtl/>
        </w:rPr>
        <w:t xml:space="preserve"> &lt;&lt; דובר &gt;&gt; </w:t>
      </w:r>
      <w:bookmarkStart w:id="5812" w:name="_Toc230640985"/>
      <w:r>
        <w:rPr>
          <w:rtl/>
        </w:rPr>
        <w:t>משה טור פז (יש עתיד):</w:t>
      </w:r>
      <w:bookmarkEnd w:id="5812"/>
      <w:r w:rsidRPr="007D3A23">
        <w:rPr>
          <w:rStyle w:val="TagStyle"/>
          <w:rtl/>
        </w:rPr>
        <w:t xml:space="preserve"> &lt;&lt; דובר &gt;&gt;</w:t>
      </w:r>
      <w:r>
        <w:rPr>
          <w:rtl/>
        </w:rPr>
        <w:t xml:space="preserve"> </w:t>
      </w:r>
      <w:bookmarkEnd w:id="5811"/>
    </w:p>
    <w:p w:rsidR="009B0E31" w:rsidRDefault="009B0E31" w:rsidP="007D3A23">
      <w:pPr>
        <w:pStyle w:val="KeepWithNext"/>
        <w:rPr>
          <w:rtl/>
          <w:lang w:eastAsia="he-IL"/>
        </w:rPr>
      </w:pPr>
    </w:p>
    <w:p w:rsidR="009B0E31" w:rsidRDefault="009B0E31" w:rsidP="00B95109">
      <w:pPr>
        <w:rPr>
          <w:rtl/>
          <w:lang w:eastAsia="he-IL"/>
        </w:rPr>
      </w:pPr>
      <w:bookmarkStart w:id="5813" w:name="_ETM_Q30_399055"/>
      <w:bookmarkStart w:id="5814" w:name="_ETM_Q30_399104"/>
      <w:bookmarkStart w:id="5815" w:name="_ETM_Q30_401350"/>
      <w:bookmarkEnd w:id="5813"/>
      <w:bookmarkEnd w:id="5814"/>
      <w:bookmarkEnd w:id="5815"/>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חבריי חברי הכנסת</w:t>
      </w:r>
      <w:r>
        <w:rPr>
          <w:rFonts w:hint="cs"/>
          <w:rtl/>
          <w:lang w:eastAsia="he-IL"/>
        </w:rPr>
        <w:t>,</w:t>
      </w:r>
      <w:r>
        <w:rPr>
          <w:rtl/>
          <w:lang w:eastAsia="he-IL"/>
        </w:rPr>
        <w:t xml:space="preserve"> חברת הכנסת גוטליב, אני </w:t>
      </w:r>
      <w:bookmarkStart w:id="5816" w:name="_ETM_Q30_405600"/>
      <w:bookmarkEnd w:id="5816"/>
      <w:r>
        <w:rPr>
          <w:rtl/>
          <w:lang w:eastAsia="he-IL"/>
        </w:rPr>
        <w:t>רוצה לומר לך משהו</w:t>
      </w:r>
      <w:r>
        <w:rPr>
          <w:rFonts w:hint="cs"/>
          <w:rtl/>
          <w:lang w:eastAsia="he-IL"/>
        </w:rPr>
        <w:t>.</w:t>
      </w:r>
      <w:r>
        <w:rPr>
          <w:rtl/>
          <w:lang w:eastAsia="he-IL"/>
        </w:rPr>
        <w:t xml:space="preserve"> אני חלוק עלייך בהרבה נקודות, אבל </w:t>
      </w:r>
      <w:bookmarkStart w:id="5817" w:name="_ETM_Q30_409850"/>
      <w:bookmarkEnd w:id="5817"/>
      <w:r>
        <w:rPr>
          <w:rtl/>
          <w:lang w:eastAsia="he-IL"/>
        </w:rPr>
        <w:t xml:space="preserve">בעיניי הקמת המפלגה הזו והקמת בית הספר לילדה שלך זה </w:t>
      </w:r>
      <w:bookmarkStart w:id="5818" w:name="_ETM_Q30_414100"/>
      <w:bookmarkEnd w:id="5818"/>
      <w:r>
        <w:rPr>
          <w:rtl/>
          <w:lang w:eastAsia="he-IL"/>
        </w:rPr>
        <w:t>פרק מפואר</w:t>
      </w:r>
      <w:r>
        <w:rPr>
          <w:rFonts w:hint="cs"/>
          <w:rtl/>
          <w:lang w:eastAsia="he-IL"/>
        </w:rPr>
        <w:t xml:space="preserve">. בעיניי </w:t>
      </w:r>
      <w:r>
        <w:rPr>
          <w:rFonts w:hint="eastAsia"/>
          <w:rtl/>
          <w:lang w:eastAsia="he-IL"/>
        </w:rPr>
        <w:t>–</w:t>
      </w:r>
      <w:r>
        <w:rPr>
          <w:rFonts w:hint="cs"/>
          <w:rtl/>
          <w:lang w:eastAsia="he-IL"/>
        </w:rPr>
        <w:t xml:space="preserve"> אני מאוד גאה.</w:t>
      </w:r>
    </w:p>
    <w:p w:rsidR="009B0E31" w:rsidRDefault="009B0E31" w:rsidP="007D3A23">
      <w:pPr>
        <w:rPr>
          <w:rtl/>
          <w:lang w:eastAsia="he-IL"/>
        </w:rPr>
      </w:pPr>
    </w:p>
    <w:p w:rsidR="009B0E31" w:rsidRDefault="009B0E31" w:rsidP="007D3A23">
      <w:pPr>
        <w:pStyle w:val="af5"/>
        <w:keepNext/>
        <w:rPr>
          <w:rtl/>
        </w:rPr>
      </w:pPr>
      <w:bookmarkStart w:id="5819" w:name="ET_interruption_6345_15"/>
      <w:r w:rsidRPr="007D3A23">
        <w:rPr>
          <w:rStyle w:val="TagStyle"/>
          <w:rtl/>
        </w:rPr>
        <w:t xml:space="preserve"> &lt;&lt; קריאה &gt;&gt; </w:t>
      </w:r>
      <w:r>
        <w:rPr>
          <w:rtl/>
        </w:rPr>
        <w:t>טלי גוטליב (הליכוד):</w:t>
      </w:r>
      <w:r w:rsidRPr="007D3A23">
        <w:rPr>
          <w:rStyle w:val="TagStyle"/>
          <w:rtl/>
        </w:rPr>
        <w:t xml:space="preserve"> &lt;&lt; קריאה &gt;&gt;</w:t>
      </w:r>
      <w:r>
        <w:rPr>
          <w:rtl/>
        </w:rPr>
        <w:t xml:space="preserve"> </w:t>
      </w:r>
      <w:bookmarkEnd w:id="5819"/>
    </w:p>
    <w:p w:rsidR="009B0E31" w:rsidRDefault="009B0E31" w:rsidP="007D3A23">
      <w:pPr>
        <w:pStyle w:val="KeepWithNext"/>
        <w:rPr>
          <w:rtl/>
          <w:lang w:eastAsia="he-IL"/>
        </w:rPr>
      </w:pPr>
    </w:p>
    <w:p w:rsidR="009B0E31" w:rsidRDefault="009B0E31" w:rsidP="007D3A23">
      <w:pPr>
        <w:rPr>
          <w:rtl/>
          <w:lang w:eastAsia="he-IL"/>
        </w:rPr>
      </w:pPr>
      <w:r>
        <w:rPr>
          <w:rFonts w:hint="cs"/>
          <w:rtl/>
          <w:lang w:eastAsia="he-IL"/>
        </w:rPr>
        <w:t xml:space="preserve">זה בזכות עורכי הדין </w:t>
      </w:r>
      <w:bookmarkStart w:id="5820" w:name="_ETM_Q30_418085"/>
      <w:bookmarkEnd w:id="5820"/>
      <w:r>
        <w:rPr>
          <w:rFonts w:hint="cs"/>
          <w:rtl/>
          <w:lang w:eastAsia="he-IL"/>
        </w:rPr>
        <w:t>- - - ושאדי.</w:t>
      </w:r>
    </w:p>
    <w:p w:rsidR="009B0E31" w:rsidRDefault="009B0E31" w:rsidP="007D3A23">
      <w:pPr>
        <w:rPr>
          <w:rtl/>
          <w:lang w:eastAsia="he-IL"/>
        </w:rPr>
      </w:pPr>
      <w:bookmarkStart w:id="5821" w:name="_ETM_Q30_419453"/>
      <w:bookmarkStart w:id="5822" w:name="_ETM_Q30_419507"/>
      <w:bookmarkEnd w:id="5821"/>
      <w:bookmarkEnd w:id="5822"/>
    </w:p>
    <w:p w:rsidR="009B0E31" w:rsidRDefault="009B0E31" w:rsidP="007D3A23">
      <w:pPr>
        <w:pStyle w:val="-"/>
        <w:keepNext/>
        <w:rPr>
          <w:rtl/>
        </w:rPr>
      </w:pPr>
      <w:bookmarkStart w:id="5823" w:name="ET_speakercontinue_6128_16"/>
      <w:r w:rsidRPr="007D3A23">
        <w:rPr>
          <w:rStyle w:val="TagStyle"/>
          <w:rtl/>
        </w:rPr>
        <w:t xml:space="preserve"> &lt;&lt; דובר_המשך &gt;&gt; </w:t>
      </w:r>
      <w:r>
        <w:rPr>
          <w:rtl/>
        </w:rPr>
        <w:t>משה טור פז (יש עתיד):</w:t>
      </w:r>
      <w:r w:rsidRPr="007D3A23">
        <w:rPr>
          <w:rStyle w:val="TagStyle"/>
          <w:rtl/>
        </w:rPr>
        <w:t xml:space="preserve"> &lt;&lt; דובר_המשך &gt;&gt;</w:t>
      </w:r>
      <w:r>
        <w:rPr>
          <w:rtl/>
        </w:rPr>
        <w:t xml:space="preserve"> </w:t>
      </w:r>
      <w:bookmarkEnd w:id="5823"/>
    </w:p>
    <w:p w:rsidR="009B0E31" w:rsidRDefault="009B0E31" w:rsidP="007D3A23">
      <w:pPr>
        <w:pStyle w:val="KeepWithNext"/>
        <w:rPr>
          <w:rtl/>
          <w:lang w:eastAsia="he-IL"/>
        </w:rPr>
      </w:pPr>
    </w:p>
    <w:p w:rsidR="009B0E31" w:rsidRDefault="009B0E31" w:rsidP="00B95109">
      <w:pPr>
        <w:rPr>
          <w:rtl/>
          <w:lang w:eastAsia="he-IL"/>
        </w:rPr>
      </w:pPr>
      <w:bookmarkStart w:id="5824" w:name="_ETM_Q30_420329"/>
      <w:bookmarkEnd w:id="5824"/>
      <w:r>
        <w:rPr>
          <w:rFonts w:hint="cs"/>
          <w:rtl/>
          <w:lang w:eastAsia="he-IL"/>
        </w:rPr>
        <w:t xml:space="preserve">אני מכיר אותך. </w:t>
      </w:r>
      <w:r>
        <w:rPr>
          <w:rtl/>
          <w:lang w:eastAsia="he-IL"/>
        </w:rPr>
        <w:t xml:space="preserve">אני מאוד גאה בדבר שעשית, וחוץ מזה שעשית דבר </w:t>
      </w:r>
      <w:bookmarkStart w:id="5825" w:name="_ETM_Q30_425171"/>
      <w:bookmarkEnd w:id="5825"/>
      <w:r>
        <w:rPr>
          <w:rtl/>
          <w:lang w:eastAsia="he-IL"/>
        </w:rPr>
        <w:t xml:space="preserve">טוב, בזכותך גם הרווחתי נקודה בחידון 20 </w:t>
      </w:r>
      <w:r>
        <w:rPr>
          <w:rFonts w:hint="cs"/>
          <w:rtl/>
          <w:lang w:eastAsia="he-IL"/>
        </w:rPr>
        <w:t>ה</w:t>
      </w:r>
      <w:r>
        <w:rPr>
          <w:rtl/>
          <w:lang w:eastAsia="he-IL"/>
        </w:rPr>
        <w:t xml:space="preserve">שאלות של הארץ, </w:t>
      </w:r>
      <w:bookmarkStart w:id="5826" w:name="_ETM_Q30_429103"/>
      <w:bookmarkEnd w:id="5826"/>
      <w:r>
        <w:rPr>
          <w:rtl/>
          <w:lang w:eastAsia="he-IL"/>
        </w:rPr>
        <w:t xml:space="preserve">כי הייתה שאלה מי הקימה מפלגה וקיבלה 411 קולות, ובזכות </w:t>
      </w:r>
      <w:bookmarkStart w:id="5827" w:name="_ETM_Q30_433034"/>
      <w:bookmarkEnd w:id="5827"/>
      <w:r>
        <w:rPr>
          <w:rtl/>
          <w:lang w:eastAsia="he-IL"/>
        </w:rPr>
        <w:t>זה ידעתי וקיבלתי נקודה</w:t>
      </w:r>
      <w:r>
        <w:rPr>
          <w:rFonts w:hint="cs"/>
          <w:rtl/>
          <w:lang w:eastAsia="he-IL"/>
        </w:rPr>
        <w:t>,</w:t>
      </w:r>
      <w:r>
        <w:rPr>
          <w:rtl/>
          <w:lang w:eastAsia="he-IL"/>
        </w:rPr>
        <w:t xml:space="preserve"> רק שתדעי</w:t>
      </w:r>
      <w:r>
        <w:rPr>
          <w:rFonts w:hint="cs"/>
          <w:rtl/>
          <w:lang w:eastAsia="he-IL"/>
        </w:rPr>
        <w:t>.</w:t>
      </w:r>
      <w:r>
        <w:rPr>
          <w:rtl/>
          <w:lang w:eastAsia="he-IL"/>
        </w:rPr>
        <w:t xml:space="preserve"> </w:t>
      </w:r>
    </w:p>
    <w:p w:rsidR="009B0E31" w:rsidRDefault="009B0E31" w:rsidP="007D3A23">
      <w:pPr>
        <w:rPr>
          <w:rtl/>
          <w:lang w:eastAsia="he-IL"/>
        </w:rPr>
      </w:pPr>
    </w:p>
    <w:p w:rsidR="009B0E31" w:rsidRDefault="009B0E31" w:rsidP="007D3A23">
      <w:pPr>
        <w:pStyle w:val="af5"/>
        <w:keepNext/>
        <w:rPr>
          <w:rtl/>
        </w:rPr>
      </w:pPr>
      <w:bookmarkStart w:id="5828" w:name="ET_interruption_6345_17"/>
      <w:r w:rsidRPr="007D3A23">
        <w:rPr>
          <w:rStyle w:val="TagStyle"/>
          <w:rtl/>
        </w:rPr>
        <w:t xml:space="preserve"> &lt;&lt; קריאה &gt;&gt; </w:t>
      </w:r>
      <w:r>
        <w:rPr>
          <w:rtl/>
        </w:rPr>
        <w:t>טלי גוטליב (הליכוד):</w:t>
      </w:r>
      <w:r w:rsidRPr="007D3A23">
        <w:rPr>
          <w:rStyle w:val="TagStyle"/>
          <w:rtl/>
        </w:rPr>
        <w:t xml:space="preserve"> &lt;&lt; קריאה &gt;&gt;</w:t>
      </w:r>
      <w:r>
        <w:rPr>
          <w:rtl/>
        </w:rPr>
        <w:t xml:space="preserve"> </w:t>
      </w:r>
      <w:bookmarkEnd w:id="5828"/>
    </w:p>
    <w:p w:rsidR="009B0E31" w:rsidRDefault="009B0E31" w:rsidP="007D3A23">
      <w:pPr>
        <w:pStyle w:val="KeepWithNext"/>
        <w:rPr>
          <w:rtl/>
          <w:lang w:eastAsia="he-IL"/>
        </w:rPr>
      </w:pPr>
    </w:p>
    <w:p w:rsidR="009B0E31" w:rsidRDefault="009B0E31" w:rsidP="007D3A23">
      <w:pPr>
        <w:rPr>
          <w:rtl/>
          <w:lang w:eastAsia="he-IL"/>
        </w:rPr>
      </w:pPr>
      <w:r>
        <w:rPr>
          <w:rFonts w:hint="cs"/>
          <w:rtl/>
          <w:lang w:eastAsia="he-IL"/>
        </w:rPr>
        <w:t xml:space="preserve">נכון, זה לרוץ עד </w:t>
      </w:r>
      <w:bookmarkStart w:id="5829" w:name="_ETM_Q30_439325"/>
      <w:bookmarkEnd w:id="5829"/>
      <w:r>
        <w:rPr>
          <w:rFonts w:hint="cs"/>
          <w:rtl/>
          <w:lang w:eastAsia="he-IL"/>
        </w:rPr>
        <w:t>הסוף.</w:t>
      </w:r>
    </w:p>
    <w:p w:rsidR="009B0E31" w:rsidRDefault="009B0E31" w:rsidP="007D3A23">
      <w:pPr>
        <w:rPr>
          <w:rtl/>
          <w:lang w:eastAsia="he-IL"/>
        </w:rPr>
      </w:pPr>
    </w:p>
    <w:p w:rsidR="009B0E31" w:rsidRDefault="009B0E31" w:rsidP="007D3A23">
      <w:pPr>
        <w:pStyle w:val="-"/>
        <w:keepNext/>
        <w:rPr>
          <w:rtl/>
        </w:rPr>
      </w:pPr>
      <w:bookmarkStart w:id="5830" w:name="ET_speakercontinue_6128_18"/>
      <w:r w:rsidRPr="007D3A23">
        <w:rPr>
          <w:rStyle w:val="TagStyle"/>
          <w:rtl/>
        </w:rPr>
        <w:t xml:space="preserve"> &lt;&lt; דובר_המשך &gt;&gt; </w:t>
      </w:r>
      <w:r>
        <w:rPr>
          <w:rtl/>
        </w:rPr>
        <w:t>משה טור פז (יש עתיד):</w:t>
      </w:r>
      <w:r w:rsidRPr="007D3A23">
        <w:rPr>
          <w:rStyle w:val="TagStyle"/>
          <w:rtl/>
        </w:rPr>
        <w:t xml:space="preserve"> &lt;&lt; דובר_המשך &gt;&gt;</w:t>
      </w:r>
      <w:r>
        <w:rPr>
          <w:rtl/>
        </w:rPr>
        <w:t xml:space="preserve"> </w:t>
      </w:r>
      <w:bookmarkEnd w:id="5830"/>
    </w:p>
    <w:p w:rsidR="009B0E31" w:rsidRDefault="009B0E31" w:rsidP="007D3A23">
      <w:pPr>
        <w:pStyle w:val="KeepWithNext"/>
        <w:rPr>
          <w:rtl/>
          <w:lang w:eastAsia="he-IL"/>
        </w:rPr>
      </w:pPr>
    </w:p>
    <w:p w:rsidR="009B0E31" w:rsidRDefault="009B0E31" w:rsidP="007D3A23">
      <w:pPr>
        <w:rPr>
          <w:rtl/>
          <w:lang w:eastAsia="he-IL"/>
        </w:rPr>
      </w:pPr>
      <w:r>
        <w:rPr>
          <w:rFonts w:hint="cs"/>
          <w:rtl/>
          <w:lang w:eastAsia="he-IL"/>
        </w:rPr>
        <w:t xml:space="preserve">גם במשפחה קיבלתי נקודה. זה משהו על זה. </w:t>
      </w:r>
    </w:p>
    <w:p w:rsidR="009B0E31" w:rsidRDefault="009B0E31" w:rsidP="007D3A23">
      <w:pPr>
        <w:rPr>
          <w:rtl/>
          <w:lang w:eastAsia="he-IL"/>
        </w:rPr>
      </w:pPr>
      <w:bookmarkStart w:id="5831" w:name="_ETM_Q30_443522"/>
      <w:bookmarkStart w:id="5832" w:name="_ETM_Q30_443571"/>
      <w:bookmarkEnd w:id="5831"/>
      <w:bookmarkEnd w:id="5832"/>
    </w:p>
    <w:p w:rsidR="009B0E31" w:rsidRDefault="009B0E31" w:rsidP="00B95109">
      <w:pPr>
        <w:rPr>
          <w:rtl/>
          <w:lang w:eastAsia="he-IL"/>
        </w:rPr>
      </w:pPr>
      <w:bookmarkStart w:id="5833" w:name="_ETM_Q30_443676"/>
      <w:bookmarkStart w:id="5834" w:name="_ETM_Q30_443741"/>
      <w:bookmarkEnd w:id="5833"/>
      <w:bookmarkEnd w:id="5834"/>
      <w:r>
        <w:rPr>
          <w:rtl/>
          <w:lang w:eastAsia="he-IL"/>
        </w:rPr>
        <w:t>אבל אדוני היושב</w:t>
      </w:r>
      <w:r>
        <w:rPr>
          <w:rFonts w:hint="cs"/>
          <w:rtl/>
          <w:lang w:eastAsia="he-IL"/>
        </w:rPr>
        <w:t xml:space="preserve"> </w:t>
      </w:r>
      <w:bookmarkStart w:id="5835" w:name="_ETM_Q30_443937"/>
      <w:bookmarkEnd w:id="5835"/>
      <w:r>
        <w:rPr>
          <w:rFonts w:hint="cs"/>
          <w:rtl/>
          <w:lang w:eastAsia="he-IL"/>
        </w:rPr>
        <w:t>ב</w:t>
      </w:r>
      <w:r>
        <w:rPr>
          <w:rtl/>
          <w:lang w:eastAsia="he-IL"/>
        </w:rPr>
        <w:t xml:space="preserve">ראש, אני רוצה </w:t>
      </w:r>
      <w:bookmarkStart w:id="5836" w:name="_ETM_Q30_440897"/>
      <w:bookmarkEnd w:id="5836"/>
      <w:r>
        <w:rPr>
          <w:rtl/>
          <w:lang w:eastAsia="he-IL"/>
        </w:rPr>
        <w:t>לדבר על חוק זוועה. יש הרבה חוקי</w:t>
      </w:r>
      <w:bookmarkStart w:id="5837" w:name="_ETM_Q30_444839"/>
      <w:bookmarkEnd w:id="5837"/>
      <w:r>
        <w:rPr>
          <w:rFonts w:hint="cs"/>
          <w:rtl/>
          <w:lang w:eastAsia="he-IL"/>
        </w:rPr>
        <w:t xml:space="preserve"> </w:t>
      </w:r>
      <w:r>
        <w:rPr>
          <w:rtl/>
          <w:lang w:eastAsia="he-IL"/>
        </w:rPr>
        <w:t xml:space="preserve">זוועה שבמסגרת ימי </w:t>
      </w:r>
      <w:proofErr w:type="spellStart"/>
      <w:r>
        <w:rPr>
          <w:rtl/>
          <w:lang w:eastAsia="he-IL"/>
        </w:rPr>
        <w:t>פומפי</w:t>
      </w:r>
      <w:r>
        <w:rPr>
          <w:rFonts w:hint="cs"/>
          <w:rtl/>
          <w:lang w:eastAsia="he-IL"/>
        </w:rPr>
        <w:t>י</w:t>
      </w:r>
      <w:proofErr w:type="spellEnd"/>
      <w:r>
        <w:rPr>
          <w:rtl/>
          <w:lang w:eastAsia="he-IL"/>
        </w:rPr>
        <w:t xml:space="preserve"> האחרונים עולים כאן בכנסת, אבל יש </w:t>
      </w:r>
      <w:bookmarkStart w:id="5838" w:name="_ETM_Q30_449559"/>
      <w:bookmarkEnd w:id="5838"/>
      <w:r>
        <w:rPr>
          <w:rtl/>
          <w:lang w:eastAsia="he-IL"/>
        </w:rPr>
        <w:t xml:space="preserve">חוק שהוא הגרוע מכולם. למה הוא גרוע מכולם, ינון? כי </w:t>
      </w:r>
      <w:bookmarkStart w:id="5839" w:name="_ETM_Q30_454279"/>
      <w:bookmarkEnd w:id="5839"/>
      <w:r>
        <w:rPr>
          <w:rtl/>
          <w:lang w:eastAsia="he-IL"/>
        </w:rPr>
        <w:t>אני גדלתי בבית מדרש שבו היה מדד אחד לחיים</w:t>
      </w:r>
      <w:r>
        <w:rPr>
          <w:rFonts w:hint="cs"/>
          <w:rtl/>
          <w:lang w:eastAsia="he-IL"/>
        </w:rPr>
        <w:t xml:space="preserve">: </w:t>
      </w:r>
      <w:r>
        <w:rPr>
          <w:rtl/>
          <w:lang w:eastAsia="he-IL"/>
        </w:rPr>
        <w:t xml:space="preserve">קידוש </w:t>
      </w:r>
      <w:bookmarkStart w:id="5840" w:name="_ETM_Q30_458999"/>
      <w:bookmarkEnd w:id="5840"/>
      <w:r>
        <w:rPr>
          <w:rtl/>
          <w:lang w:eastAsia="he-IL"/>
        </w:rPr>
        <w:t>השם או חילול השם</w:t>
      </w:r>
      <w:r>
        <w:rPr>
          <w:rFonts w:hint="cs"/>
          <w:rtl/>
          <w:lang w:eastAsia="he-IL"/>
        </w:rPr>
        <w:t>,</w:t>
      </w:r>
      <w:r>
        <w:rPr>
          <w:rtl/>
          <w:lang w:eastAsia="he-IL"/>
        </w:rPr>
        <w:t xml:space="preserve"> וזה חוק שכל</w:t>
      </w:r>
      <w:r>
        <w:rPr>
          <w:rFonts w:hint="cs"/>
          <w:rtl/>
          <w:lang w:eastAsia="he-IL"/>
        </w:rPr>
        <w:t>-</w:t>
      </w:r>
      <w:r>
        <w:rPr>
          <w:rtl/>
          <w:lang w:eastAsia="he-IL"/>
        </w:rPr>
        <w:t xml:space="preserve">כולו חילול השם. </w:t>
      </w:r>
      <w:bookmarkStart w:id="5841" w:name="_ETM_Q30_463719"/>
      <w:bookmarkStart w:id="5842" w:name="_ETM_Q30_464429"/>
      <w:bookmarkStart w:id="5843" w:name="_ETM_Q30_464467"/>
      <w:bookmarkStart w:id="5844" w:name="_ETM_Q30_464550"/>
      <w:bookmarkStart w:id="5845" w:name="_ETM_Q30_464579"/>
      <w:bookmarkEnd w:id="5841"/>
      <w:bookmarkEnd w:id="5842"/>
      <w:bookmarkEnd w:id="5843"/>
      <w:bookmarkEnd w:id="5844"/>
      <w:bookmarkEnd w:id="5845"/>
      <w:r>
        <w:rPr>
          <w:rtl/>
          <w:lang w:eastAsia="he-IL"/>
        </w:rPr>
        <w:t>את החוק הזה מעלה אבי מעוז</w:t>
      </w:r>
      <w:r>
        <w:rPr>
          <w:rFonts w:hint="cs"/>
          <w:rtl/>
          <w:lang w:eastAsia="he-IL"/>
        </w:rPr>
        <w:t xml:space="preserve">, הוא </w:t>
      </w:r>
      <w:r>
        <w:rPr>
          <w:rtl/>
          <w:lang w:eastAsia="he-IL"/>
        </w:rPr>
        <w:t xml:space="preserve">מכונה </w:t>
      </w:r>
      <w:r>
        <w:rPr>
          <w:rFonts w:hint="cs"/>
          <w:rtl/>
          <w:lang w:eastAsia="he-IL"/>
        </w:rPr>
        <w:t>"</w:t>
      </w:r>
      <w:r>
        <w:rPr>
          <w:rtl/>
          <w:lang w:eastAsia="he-IL"/>
        </w:rPr>
        <w:t>חוק הכותל</w:t>
      </w:r>
      <w:r>
        <w:rPr>
          <w:rFonts w:hint="cs"/>
          <w:rtl/>
          <w:lang w:eastAsia="he-IL"/>
        </w:rPr>
        <w:t>",</w:t>
      </w:r>
      <w:r>
        <w:rPr>
          <w:rtl/>
          <w:lang w:eastAsia="he-IL"/>
        </w:rPr>
        <w:t xml:space="preserve"> </w:t>
      </w:r>
      <w:bookmarkStart w:id="5846" w:name="_ETM_Q30_468609"/>
      <w:bookmarkEnd w:id="5846"/>
      <w:r>
        <w:rPr>
          <w:rtl/>
          <w:lang w:eastAsia="he-IL"/>
        </w:rPr>
        <w:t xml:space="preserve">והחוק הזה מבקש להכפיף את מה שקורה בכותל לרבנות הראשית. </w:t>
      </w:r>
      <w:bookmarkStart w:id="5847" w:name="_ETM_Q30_473536"/>
      <w:bookmarkEnd w:id="5847"/>
      <w:r>
        <w:rPr>
          <w:rtl/>
          <w:lang w:eastAsia="he-IL"/>
        </w:rPr>
        <w:t xml:space="preserve">עכשיו, האמת, אין לי משהו נגד הרבנות הראשית, אני שייך </w:t>
      </w:r>
      <w:bookmarkStart w:id="5848" w:name="_ETM_Q30_478464"/>
      <w:bookmarkEnd w:id="5848"/>
      <w:r>
        <w:rPr>
          <w:rtl/>
          <w:lang w:eastAsia="he-IL"/>
        </w:rPr>
        <w:t>מגזרית לאותם 8</w:t>
      </w:r>
      <w:r>
        <w:rPr>
          <w:rFonts w:hint="cs"/>
          <w:rtl/>
          <w:lang w:eastAsia="he-IL"/>
        </w:rPr>
        <w:t>%</w:t>
      </w:r>
      <w:r>
        <w:rPr>
          <w:rtl/>
          <w:lang w:eastAsia="he-IL"/>
        </w:rPr>
        <w:t xml:space="preserve"> או 10% בישראל שהרבנות הראשית </w:t>
      </w:r>
      <w:r>
        <w:rPr>
          <w:rFonts w:hint="cs"/>
          <w:rtl/>
          <w:lang w:eastAsia="he-IL"/>
        </w:rPr>
        <w:t>היא</w:t>
      </w:r>
      <w:r>
        <w:rPr>
          <w:rtl/>
          <w:lang w:eastAsia="he-IL"/>
        </w:rPr>
        <w:t xml:space="preserve"> אוטוריטה </w:t>
      </w:r>
      <w:bookmarkStart w:id="5849" w:name="_ETM_Q30_483392"/>
      <w:bookmarkEnd w:id="5849"/>
      <w:r>
        <w:rPr>
          <w:rtl/>
          <w:lang w:eastAsia="he-IL"/>
        </w:rPr>
        <w:t>בשבילם</w:t>
      </w:r>
      <w:r>
        <w:rPr>
          <w:rFonts w:hint="cs"/>
          <w:rtl/>
          <w:lang w:eastAsia="he-IL"/>
        </w:rPr>
        <w:t>.</w:t>
      </w:r>
      <w:r>
        <w:rPr>
          <w:rtl/>
          <w:lang w:eastAsia="he-IL"/>
        </w:rPr>
        <w:t xml:space="preserve"> אלא מה? שהחוק הזה כל</w:t>
      </w:r>
      <w:r>
        <w:rPr>
          <w:rFonts w:hint="cs"/>
          <w:rtl/>
          <w:lang w:eastAsia="he-IL"/>
        </w:rPr>
        <w:t>-</w:t>
      </w:r>
      <w:r>
        <w:rPr>
          <w:rtl/>
          <w:lang w:eastAsia="he-IL"/>
        </w:rPr>
        <w:t>כולו פוגע בשם שמיים</w:t>
      </w:r>
      <w:r>
        <w:rPr>
          <w:rFonts w:hint="cs"/>
          <w:rtl/>
          <w:lang w:eastAsia="he-IL"/>
        </w:rPr>
        <w:t>,</w:t>
      </w:r>
      <w:r>
        <w:rPr>
          <w:rtl/>
          <w:lang w:eastAsia="he-IL"/>
        </w:rPr>
        <w:t xml:space="preserve"> </w:t>
      </w:r>
      <w:bookmarkStart w:id="5850" w:name="_ETM_Q30_488329"/>
      <w:bookmarkEnd w:id="5850"/>
      <w:r>
        <w:rPr>
          <w:rtl/>
          <w:lang w:eastAsia="he-IL"/>
        </w:rPr>
        <w:t xml:space="preserve">פוגע בשמו של הקדוש ברוך הוא. </w:t>
      </w:r>
    </w:p>
    <w:p w:rsidR="009B0E31" w:rsidRDefault="009B0E31" w:rsidP="007D3A23">
      <w:pPr>
        <w:rPr>
          <w:rtl/>
          <w:lang w:eastAsia="he-IL"/>
        </w:rPr>
      </w:pPr>
      <w:bookmarkStart w:id="5851" w:name="_ETM_Q30_493629"/>
      <w:bookmarkStart w:id="5852" w:name="_ETM_Q30_493674"/>
      <w:bookmarkEnd w:id="5851"/>
      <w:bookmarkEnd w:id="5852"/>
    </w:p>
    <w:p w:rsidR="009B0E31" w:rsidRDefault="009B0E31" w:rsidP="00B95109">
      <w:pPr>
        <w:rPr>
          <w:rtl/>
          <w:lang w:eastAsia="he-IL"/>
        </w:rPr>
      </w:pPr>
      <w:bookmarkStart w:id="5853" w:name="_ETM_Q30_493773"/>
      <w:bookmarkStart w:id="5854" w:name="_ETM_Q30_493820"/>
      <w:bookmarkEnd w:id="5853"/>
      <w:bookmarkEnd w:id="5854"/>
      <w:r>
        <w:rPr>
          <w:rtl/>
          <w:lang w:eastAsia="he-IL"/>
        </w:rPr>
        <w:t>מגיע</w:t>
      </w:r>
      <w:r>
        <w:rPr>
          <w:rFonts w:hint="cs"/>
          <w:rtl/>
          <w:lang w:eastAsia="he-IL"/>
        </w:rPr>
        <w:t>ה</w:t>
      </w:r>
      <w:r>
        <w:rPr>
          <w:rtl/>
          <w:lang w:eastAsia="he-IL"/>
        </w:rPr>
        <w:t xml:space="preserve"> לוועדה </w:t>
      </w:r>
      <w:bookmarkStart w:id="5855" w:name="_ETM_Q30_493259"/>
      <w:bookmarkEnd w:id="5855"/>
      <w:r>
        <w:rPr>
          <w:rtl/>
          <w:lang w:eastAsia="he-IL"/>
        </w:rPr>
        <w:t xml:space="preserve">שדנה בחוק הזה קואליציה מהמוזרות שיש. בצד אחד נאמני הר </w:t>
      </w:r>
      <w:bookmarkStart w:id="5856" w:name="_ETM_Q30_498189"/>
      <w:bookmarkEnd w:id="5856"/>
      <w:r>
        <w:rPr>
          <w:rtl/>
          <w:lang w:eastAsia="he-IL"/>
        </w:rPr>
        <w:t>הבית ואלו שבאים</w:t>
      </w:r>
      <w:r>
        <w:rPr>
          <w:rFonts w:hint="cs"/>
          <w:rtl/>
          <w:lang w:eastAsia="he-IL"/>
        </w:rPr>
        <w:t>,</w:t>
      </w:r>
      <w:r>
        <w:rPr>
          <w:rtl/>
          <w:lang w:eastAsia="he-IL"/>
        </w:rPr>
        <w:t xml:space="preserve"> בצדק</w:t>
      </w:r>
      <w:r>
        <w:rPr>
          <w:rFonts w:hint="cs"/>
          <w:rtl/>
          <w:lang w:eastAsia="he-IL"/>
        </w:rPr>
        <w:t>,</w:t>
      </w:r>
      <w:r>
        <w:rPr>
          <w:rtl/>
          <w:lang w:eastAsia="he-IL"/>
        </w:rPr>
        <w:t xml:space="preserve"> לטעון שאם החוק הזה יעבור הוא </w:t>
      </w:r>
      <w:bookmarkStart w:id="5857" w:name="_ETM_Q30_503119"/>
      <w:bookmarkEnd w:id="5857"/>
      <w:r>
        <w:rPr>
          <w:rtl/>
          <w:lang w:eastAsia="he-IL"/>
        </w:rPr>
        <w:t>יפגע בזכויות העלייה שלהם בהר הבית</w:t>
      </w:r>
      <w:r>
        <w:rPr>
          <w:rFonts w:hint="cs"/>
          <w:rtl/>
          <w:lang w:eastAsia="he-IL"/>
        </w:rPr>
        <w:t xml:space="preserve"> </w:t>
      </w:r>
      <w:r>
        <w:rPr>
          <w:rFonts w:hint="eastAsia"/>
          <w:rtl/>
          <w:lang w:eastAsia="he-IL"/>
        </w:rPr>
        <w:t>–</w:t>
      </w:r>
      <w:r>
        <w:rPr>
          <w:rtl/>
          <w:lang w:eastAsia="he-IL"/>
        </w:rPr>
        <w:t xml:space="preserve"> והם צודקים, הוא יפגע</w:t>
      </w:r>
      <w:bookmarkStart w:id="5858" w:name="_ETM_Q30_508579"/>
      <w:bookmarkEnd w:id="5858"/>
      <w:r>
        <w:rPr>
          <w:rFonts w:hint="cs"/>
          <w:rtl/>
          <w:lang w:eastAsia="he-IL"/>
        </w:rPr>
        <w:t xml:space="preserve">. </w:t>
      </w:r>
      <w:r>
        <w:rPr>
          <w:rtl/>
          <w:lang w:eastAsia="he-IL"/>
        </w:rPr>
        <w:t xml:space="preserve">אני לא עולה באופן סדיר להר הבית, והאמת שאני מתלבט </w:t>
      </w:r>
      <w:bookmarkStart w:id="5859" w:name="_ETM_Q30_512499"/>
      <w:bookmarkEnd w:id="5859"/>
      <w:r>
        <w:rPr>
          <w:rtl/>
          <w:lang w:eastAsia="he-IL"/>
        </w:rPr>
        <w:t xml:space="preserve">לגבי העלייה להר הבית. הייתי פעמיים על הר הבית, פעם </w:t>
      </w:r>
      <w:bookmarkStart w:id="5860" w:name="_ETM_Q30_516419"/>
      <w:bookmarkEnd w:id="5860"/>
      <w:r>
        <w:rPr>
          <w:rtl/>
          <w:lang w:eastAsia="he-IL"/>
        </w:rPr>
        <w:t xml:space="preserve">בתפקיד צבאי </w:t>
      </w:r>
      <w:r>
        <w:rPr>
          <w:rFonts w:hint="cs"/>
          <w:rtl/>
          <w:lang w:eastAsia="he-IL"/>
        </w:rPr>
        <w:t>ו</w:t>
      </w:r>
      <w:r>
        <w:rPr>
          <w:rtl/>
          <w:lang w:eastAsia="he-IL"/>
        </w:rPr>
        <w:t xml:space="preserve">פעם כעולה, והחלטתי שעדיף לשמור על קדושת ההר </w:t>
      </w:r>
      <w:bookmarkStart w:id="5861" w:name="_ETM_Q30_520339"/>
      <w:bookmarkEnd w:id="5861"/>
      <w:r>
        <w:rPr>
          <w:rtl/>
          <w:lang w:eastAsia="he-IL"/>
        </w:rPr>
        <w:t>מרחוק, אבל יש עמדה כזו, אני מבין אותה</w:t>
      </w:r>
      <w:r>
        <w:rPr>
          <w:rFonts w:hint="cs"/>
          <w:rtl/>
          <w:lang w:eastAsia="he-IL"/>
        </w:rPr>
        <w:t>.</w:t>
      </w:r>
      <w:r>
        <w:rPr>
          <w:rtl/>
          <w:lang w:eastAsia="he-IL"/>
        </w:rPr>
        <w:t xml:space="preserve"> בצד השני </w:t>
      </w:r>
      <w:bookmarkStart w:id="5862" w:name="_ETM_Q30_524259"/>
      <w:bookmarkEnd w:id="5862"/>
      <w:r>
        <w:rPr>
          <w:rtl/>
          <w:lang w:eastAsia="he-IL"/>
        </w:rPr>
        <w:t>של המפה הגיעו התנועה הרפורמית ונשות הכותל</w:t>
      </w:r>
      <w:r>
        <w:rPr>
          <w:rFonts w:hint="cs"/>
          <w:rtl/>
          <w:lang w:eastAsia="he-IL"/>
        </w:rPr>
        <w:t>.</w:t>
      </w:r>
    </w:p>
    <w:p w:rsidR="009B0E31" w:rsidRDefault="009B0E31" w:rsidP="00FB6C2B">
      <w:pPr>
        <w:rPr>
          <w:rtl/>
          <w:lang w:eastAsia="he-IL"/>
        </w:rPr>
      </w:pPr>
    </w:p>
    <w:p w:rsidR="009B0E31" w:rsidRDefault="009B0E31" w:rsidP="00B95109">
      <w:pPr>
        <w:rPr>
          <w:rtl/>
          <w:lang w:eastAsia="he-IL"/>
        </w:rPr>
      </w:pPr>
      <w:r>
        <w:rPr>
          <w:rtl/>
          <w:lang w:eastAsia="he-IL"/>
        </w:rPr>
        <w:t xml:space="preserve">אני אגיד משהו, </w:t>
      </w:r>
      <w:bookmarkStart w:id="5863" w:name="_ETM_Q30_528178"/>
      <w:bookmarkEnd w:id="5863"/>
      <w:r>
        <w:rPr>
          <w:rtl/>
          <w:lang w:eastAsia="he-IL"/>
        </w:rPr>
        <w:t>חברים, יש הש</w:t>
      </w:r>
      <w:r>
        <w:rPr>
          <w:rFonts w:hint="cs"/>
          <w:rtl/>
          <w:lang w:eastAsia="he-IL"/>
        </w:rPr>
        <w:t>ב</w:t>
      </w:r>
      <w:r>
        <w:rPr>
          <w:rtl/>
          <w:lang w:eastAsia="he-IL"/>
        </w:rPr>
        <w:t>עה בכותל מחר בבוקר</w:t>
      </w:r>
      <w:r>
        <w:rPr>
          <w:rFonts w:hint="cs"/>
          <w:rtl/>
          <w:lang w:eastAsia="he-IL"/>
        </w:rPr>
        <w:t xml:space="preserve"> </w:t>
      </w:r>
      <w:r>
        <w:rPr>
          <w:rFonts w:hint="eastAsia"/>
          <w:rtl/>
          <w:lang w:eastAsia="he-IL"/>
        </w:rPr>
        <w:t>–</w:t>
      </w:r>
      <w:r>
        <w:rPr>
          <w:rtl/>
          <w:lang w:eastAsia="he-IL"/>
        </w:rPr>
        <w:t xml:space="preserve"> לא באמת, אבל נגיד </w:t>
      </w:r>
      <w:bookmarkStart w:id="5864" w:name="_ETM_Q30_532099"/>
      <w:bookmarkEnd w:id="5864"/>
      <w:r>
        <w:rPr>
          <w:rFonts w:hint="cs"/>
          <w:rtl/>
          <w:lang w:eastAsia="he-IL"/>
        </w:rPr>
        <w:t>ש</w:t>
      </w:r>
      <w:r>
        <w:rPr>
          <w:rtl/>
          <w:lang w:eastAsia="he-IL"/>
        </w:rPr>
        <w:t>תהיה, תהיה</w:t>
      </w:r>
      <w:r>
        <w:rPr>
          <w:rFonts w:hint="cs"/>
          <w:rtl/>
          <w:lang w:eastAsia="he-IL"/>
        </w:rPr>
        <w:t>,</w:t>
      </w:r>
      <w:r>
        <w:rPr>
          <w:rtl/>
          <w:lang w:eastAsia="he-IL"/>
        </w:rPr>
        <w:t xml:space="preserve"> מ</w:t>
      </w:r>
      <w:r>
        <w:rPr>
          <w:rFonts w:hint="cs"/>
          <w:rtl/>
          <w:lang w:eastAsia="he-IL"/>
        </w:rPr>
        <w:t>ו</w:t>
      </w:r>
      <w:r>
        <w:rPr>
          <w:rtl/>
          <w:lang w:eastAsia="he-IL"/>
        </w:rPr>
        <w:t xml:space="preserve">חרתיים </w:t>
      </w:r>
      <w:bookmarkStart w:id="5865" w:name="_ETM_Q30_536428"/>
      <w:bookmarkEnd w:id="5865"/>
      <w:r>
        <w:rPr>
          <w:rtl/>
          <w:lang w:eastAsia="he-IL"/>
        </w:rPr>
        <w:t>חטיבת הצנחנים או חטיבת גבעת</w:t>
      </w:r>
      <w:r>
        <w:rPr>
          <w:rFonts w:hint="cs"/>
          <w:rtl/>
          <w:lang w:eastAsia="he-IL"/>
        </w:rPr>
        <w:t>י</w:t>
      </w:r>
      <w:r>
        <w:rPr>
          <w:rtl/>
          <w:lang w:eastAsia="he-IL"/>
        </w:rPr>
        <w:t xml:space="preserve"> נשבעת בכותל</w:t>
      </w:r>
      <w:r>
        <w:rPr>
          <w:rFonts w:hint="cs"/>
          <w:rtl/>
          <w:lang w:eastAsia="he-IL"/>
        </w:rPr>
        <w:t>.</w:t>
      </w:r>
      <w:r>
        <w:rPr>
          <w:rtl/>
          <w:lang w:eastAsia="he-IL"/>
        </w:rPr>
        <w:t xml:space="preserve"> מגיעה אישה </w:t>
      </w:r>
      <w:bookmarkStart w:id="5866" w:name="_ETM_Q30_540574"/>
      <w:bookmarkEnd w:id="5866"/>
      <w:r>
        <w:rPr>
          <w:rtl/>
          <w:lang w:eastAsia="he-IL"/>
        </w:rPr>
        <w:t>בלבוש לא הלכתי, משתמשת בטלפון שלה</w:t>
      </w:r>
      <w:r>
        <w:rPr>
          <w:rFonts w:hint="cs"/>
          <w:rtl/>
          <w:lang w:eastAsia="he-IL"/>
        </w:rPr>
        <w:t xml:space="preserve"> </w:t>
      </w:r>
      <w:r>
        <w:rPr>
          <w:rFonts w:hint="eastAsia"/>
          <w:rtl/>
          <w:lang w:eastAsia="he-IL"/>
        </w:rPr>
        <w:t>–</w:t>
      </w:r>
      <w:r>
        <w:rPr>
          <w:rtl/>
          <w:lang w:eastAsia="he-IL"/>
        </w:rPr>
        <w:t xml:space="preserve"> </w:t>
      </w:r>
      <w:bookmarkStart w:id="5867" w:name="_ETM_Q30_545019"/>
      <w:bookmarkEnd w:id="5867"/>
      <w:r>
        <w:rPr>
          <w:rtl/>
          <w:lang w:eastAsia="he-IL"/>
        </w:rPr>
        <w:t>שבע שנות מאסר, זה מה שקובע החוק</w:t>
      </w:r>
      <w:r>
        <w:rPr>
          <w:rFonts w:hint="cs"/>
          <w:rtl/>
          <w:lang w:eastAsia="he-IL"/>
        </w:rPr>
        <w:t>;</w:t>
      </w:r>
      <w:r>
        <w:rPr>
          <w:rtl/>
          <w:lang w:eastAsia="he-IL"/>
        </w:rPr>
        <w:t xml:space="preserve"> אין הפרדה בטקס </w:t>
      </w:r>
      <w:bookmarkStart w:id="5868" w:name="_ETM_Q30_549959"/>
      <w:bookmarkEnd w:id="5868"/>
      <w:r>
        <w:rPr>
          <w:rtl/>
          <w:lang w:eastAsia="he-IL"/>
        </w:rPr>
        <w:t>בין גברים ונשים</w:t>
      </w:r>
      <w:r>
        <w:rPr>
          <w:rFonts w:hint="cs"/>
          <w:rtl/>
          <w:lang w:eastAsia="he-IL"/>
        </w:rPr>
        <w:t>,</w:t>
      </w:r>
      <w:r>
        <w:rPr>
          <w:rtl/>
          <w:lang w:eastAsia="he-IL"/>
        </w:rPr>
        <w:t xml:space="preserve"> עדיין </w:t>
      </w:r>
      <w:r>
        <w:rPr>
          <w:rFonts w:hint="cs"/>
          <w:rtl/>
          <w:lang w:eastAsia="he-IL"/>
        </w:rPr>
        <w:t>שבע</w:t>
      </w:r>
      <w:r>
        <w:rPr>
          <w:rtl/>
          <w:lang w:eastAsia="he-IL"/>
        </w:rPr>
        <w:t xml:space="preserve"> שנות מאסר. ז</w:t>
      </w:r>
      <w:r>
        <w:rPr>
          <w:rFonts w:hint="cs"/>
          <w:rtl/>
          <w:lang w:eastAsia="he-IL"/>
        </w:rPr>
        <w:t>ו</w:t>
      </w:r>
      <w:r>
        <w:rPr>
          <w:rtl/>
          <w:lang w:eastAsia="he-IL"/>
        </w:rPr>
        <w:t xml:space="preserve"> בדיוק </w:t>
      </w:r>
      <w:bookmarkStart w:id="5869" w:name="_ETM_Q30_554899"/>
      <w:bookmarkEnd w:id="5869"/>
      <w:proofErr w:type="spellStart"/>
      <w:r>
        <w:rPr>
          <w:rtl/>
          <w:lang w:eastAsia="he-IL"/>
        </w:rPr>
        <w:t>בדיוק</w:t>
      </w:r>
      <w:proofErr w:type="spellEnd"/>
      <w:r>
        <w:rPr>
          <w:rtl/>
          <w:lang w:eastAsia="he-IL"/>
        </w:rPr>
        <w:t xml:space="preserve"> הטעות שעשיתם עם חוק החמץ, חברים יקרים</w:t>
      </w:r>
      <w:r>
        <w:rPr>
          <w:rFonts w:hint="cs"/>
          <w:rtl/>
          <w:lang w:eastAsia="he-IL"/>
        </w:rPr>
        <w:t>.</w:t>
      </w:r>
      <w:r>
        <w:rPr>
          <w:rtl/>
          <w:lang w:eastAsia="he-IL"/>
        </w:rPr>
        <w:t xml:space="preserve"> זו לא </w:t>
      </w:r>
      <w:bookmarkStart w:id="5870" w:name="_ETM_Q30_559839"/>
      <w:bookmarkEnd w:id="5870"/>
      <w:r>
        <w:rPr>
          <w:rtl/>
          <w:lang w:eastAsia="he-IL"/>
        </w:rPr>
        <w:t xml:space="preserve">הגנה על היהדות. מי שעושה ועדות קבלה ומרחיק יהודים מהמקום </w:t>
      </w:r>
      <w:bookmarkStart w:id="5871" w:name="_ETM_Q30_564779"/>
      <w:bookmarkEnd w:id="5871"/>
      <w:r>
        <w:rPr>
          <w:rtl/>
          <w:lang w:eastAsia="he-IL"/>
        </w:rPr>
        <w:t>שהוא מהקדושים לעם ישראל, פוגע ביהדות, פוגע בעם ישראל</w:t>
      </w:r>
      <w:r>
        <w:rPr>
          <w:rFonts w:hint="cs"/>
          <w:rtl/>
          <w:lang w:eastAsia="he-IL"/>
        </w:rPr>
        <w:t>.</w:t>
      </w:r>
      <w:r>
        <w:rPr>
          <w:rtl/>
          <w:lang w:eastAsia="he-IL"/>
        </w:rPr>
        <w:t xml:space="preserve"> </w:t>
      </w:r>
      <w:bookmarkStart w:id="5872" w:name="_ETM_Q30_569730"/>
      <w:bookmarkEnd w:id="5872"/>
      <w:r>
        <w:rPr>
          <w:rtl/>
          <w:lang w:eastAsia="he-IL"/>
        </w:rPr>
        <w:t>אבי מ</w:t>
      </w:r>
      <w:r>
        <w:rPr>
          <w:rFonts w:hint="cs"/>
          <w:rtl/>
          <w:lang w:eastAsia="he-IL"/>
        </w:rPr>
        <w:t>ע</w:t>
      </w:r>
      <w:r>
        <w:rPr>
          <w:rtl/>
          <w:lang w:eastAsia="he-IL"/>
        </w:rPr>
        <w:t>וז, ח</w:t>
      </w:r>
      <w:r>
        <w:rPr>
          <w:rFonts w:hint="cs"/>
          <w:rtl/>
          <w:lang w:eastAsia="he-IL"/>
        </w:rPr>
        <w:t>"כ</w:t>
      </w:r>
      <w:r>
        <w:rPr>
          <w:rtl/>
          <w:lang w:eastAsia="he-IL"/>
        </w:rPr>
        <w:t xml:space="preserve"> באופוזיציה בכלל, מייצ</w:t>
      </w:r>
      <w:r>
        <w:rPr>
          <w:rFonts w:hint="cs"/>
          <w:rtl/>
          <w:lang w:eastAsia="he-IL"/>
        </w:rPr>
        <w:t>ג</w:t>
      </w:r>
      <w:r>
        <w:rPr>
          <w:rtl/>
          <w:lang w:eastAsia="he-IL"/>
        </w:rPr>
        <w:t xml:space="preserve"> </w:t>
      </w:r>
      <w:r>
        <w:rPr>
          <w:rFonts w:hint="cs"/>
          <w:rtl/>
          <w:lang w:eastAsia="he-IL"/>
        </w:rPr>
        <w:t xml:space="preserve">כאן </w:t>
      </w:r>
      <w:r>
        <w:rPr>
          <w:rtl/>
          <w:lang w:eastAsia="he-IL"/>
        </w:rPr>
        <w:t xml:space="preserve">זרם שהוא המיעוט </w:t>
      </w:r>
      <w:bookmarkStart w:id="5873" w:name="_ETM_Q30_574550"/>
      <w:bookmarkEnd w:id="5873"/>
      <w:r>
        <w:rPr>
          <w:rtl/>
          <w:lang w:eastAsia="he-IL"/>
        </w:rPr>
        <w:t xml:space="preserve">של המיעוט בציונות הדתית. הדבר הזה מזיק ליהדות, מזיק לשמו </w:t>
      </w:r>
      <w:bookmarkStart w:id="5874" w:name="_ETM_Q30_579370"/>
      <w:bookmarkEnd w:id="5874"/>
      <w:r>
        <w:rPr>
          <w:rtl/>
          <w:lang w:eastAsia="he-IL"/>
        </w:rPr>
        <w:t xml:space="preserve">של הקדוש ברוך הוא, מזיק לעם ישראל, ואני מאחל שיחד </w:t>
      </w:r>
      <w:bookmarkStart w:id="5875" w:name="_ETM_Q30_584190"/>
      <w:bookmarkEnd w:id="5875"/>
      <w:r>
        <w:rPr>
          <w:rtl/>
          <w:lang w:eastAsia="he-IL"/>
        </w:rPr>
        <w:t xml:space="preserve">עם הממשלה הזו הוא יעבור מן הארץ. תודה. </w:t>
      </w:r>
    </w:p>
    <w:p w:rsidR="009B0E31" w:rsidRDefault="009B0E31" w:rsidP="00FB6C2B">
      <w:pPr>
        <w:rPr>
          <w:rtl/>
          <w:lang w:eastAsia="he-IL"/>
        </w:rPr>
      </w:pPr>
      <w:bookmarkStart w:id="5876" w:name="_ETM_Q30_589024"/>
      <w:bookmarkStart w:id="5877" w:name="_ETM_Q30_589069"/>
      <w:bookmarkEnd w:id="5876"/>
      <w:bookmarkEnd w:id="5877"/>
    </w:p>
    <w:p w:rsidR="009B0E31" w:rsidRDefault="009B0E31" w:rsidP="00475FCE">
      <w:pPr>
        <w:pStyle w:val="af6"/>
        <w:keepNext/>
        <w:rPr>
          <w:rtl/>
        </w:rPr>
      </w:pPr>
      <w:bookmarkStart w:id="5878" w:name="ET_yor_6718_19"/>
      <w:r w:rsidRPr="00475FCE">
        <w:rPr>
          <w:rStyle w:val="TagStyle"/>
          <w:rtl/>
        </w:rPr>
        <w:t xml:space="preserve"> &lt;&lt; יור &gt;&gt; </w:t>
      </w:r>
      <w:r>
        <w:rPr>
          <w:rtl/>
        </w:rPr>
        <w:t>היו"ר מישל בוסקילה:</w:t>
      </w:r>
      <w:r w:rsidRPr="00475FCE">
        <w:rPr>
          <w:rStyle w:val="TagStyle"/>
          <w:rtl/>
        </w:rPr>
        <w:t xml:space="preserve"> &lt;&lt; יור &gt;&gt;</w:t>
      </w:r>
      <w:r>
        <w:rPr>
          <w:rtl/>
        </w:rPr>
        <w:t xml:space="preserve"> </w:t>
      </w:r>
      <w:bookmarkEnd w:id="5878"/>
    </w:p>
    <w:p w:rsidR="009B0E31" w:rsidRDefault="009B0E31" w:rsidP="00475FCE">
      <w:pPr>
        <w:pStyle w:val="KeepWithNext"/>
        <w:rPr>
          <w:rtl/>
          <w:lang w:eastAsia="he-IL"/>
        </w:rPr>
      </w:pPr>
    </w:p>
    <w:p w:rsidR="009B0E31" w:rsidRDefault="009B0E31" w:rsidP="00475FCE">
      <w:pPr>
        <w:rPr>
          <w:rtl/>
          <w:lang w:eastAsia="he-IL"/>
        </w:rPr>
      </w:pPr>
      <w:bookmarkStart w:id="5879" w:name="_ETM_Q30_590279"/>
      <w:bookmarkStart w:id="5880" w:name="_ETM_Q30_589167"/>
      <w:bookmarkStart w:id="5881" w:name="_ETM_Q30_589213"/>
      <w:bookmarkEnd w:id="5879"/>
      <w:bookmarkEnd w:id="5880"/>
      <w:bookmarkEnd w:id="5881"/>
      <w:r>
        <w:rPr>
          <w:rtl/>
          <w:lang w:eastAsia="he-IL"/>
        </w:rPr>
        <w:t>תוד</w:t>
      </w:r>
      <w:bookmarkStart w:id="5882" w:name="_ETM_Q30_589010"/>
      <w:bookmarkEnd w:id="5882"/>
      <w:r>
        <w:rPr>
          <w:rFonts w:hint="cs"/>
          <w:rtl/>
          <w:lang w:eastAsia="he-IL"/>
        </w:rPr>
        <w:t xml:space="preserve">ה </w:t>
      </w:r>
      <w:r>
        <w:rPr>
          <w:rtl/>
          <w:lang w:eastAsia="he-IL"/>
        </w:rPr>
        <w:t>רבה לחבר הכנסת משה טו</w:t>
      </w:r>
      <w:bookmarkStart w:id="5883" w:name="_ETM_Q30_593195"/>
      <w:bookmarkEnd w:id="5883"/>
      <w:r>
        <w:rPr>
          <w:rFonts w:hint="cs"/>
          <w:rtl/>
          <w:lang w:eastAsia="he-IL"/>
        </w:rPr>
        <w:t xml:space="preserve">ר </w:t>
      </w:r>
      <w:r>
        <w:rPr>
          <w:rtl/>
          <w:lang w:eastAsia="he-IL"/>
        </w:rPr>
        <w:t xml:space="preserve">פז. אני רוצה להזמין את חבר </w:t>
      </w:r>
      <w:bookmarkStart w:id="5884" w:name="_ETM_Q30_591725"/>
      <w:bookmarkEnd w:id="5884"/>
      <w:r>
        <w:rPr>
          <w:rtl/>
          <w:lang w:eastAsia="he-IL"/>
        </w:rPr>
        <w:t xml:space="preserve">הכנסת עמית </w:t>
      </w:r>
      <w:r>
        <w:rPr>
          <w:rFonts w:hint="cs"/>
          <w:rtl/>
          <w:lang w:eastAsia="he-IL"/>
        </w:rPr>
        <w:t>ה</w:t>
      </w:r>
      <w:r>
        <w:rPr>
          <w:rtl/>
          <w:lang w:eastAsia="he-IL"/>
        </w:rPr>
        <w:t xml:space="preserve">לוי, בבקשה. </w:t>
      </w:r>
      <w:bookmarkStart w:id="5885" w:name="_ETM_Q30_609359"/>
      <w:bookmarkEnd w:id="5885"/>
      <w:r>
        <w:rPr>
          <w:rtl/>
          <w:lang w:eastAsia="he-IL"/>
        </w:rPr>
        <w:t xml:space="preserve">לרשותך </w:t>
      </w:r>
      <w:r>
        <w:rPr>
          <w:rFonts w:hint="cs"/>
          <w:rtl/>
          <w:lang w:eastAsia="he-IL"/>
        </w:rPr>
        <w:t xml:space="preserve">שלוש </w:t>
      </w:r>
      <w:r>
        <w:rPr>
          <w:rtl/>
          <w:lang w:eastAsia="he-IL"/>
        </w:rPr>
        <w:t>דקות, בבקשה.</w:t>
      </w:r>
    </w:p>
    <w:p w:rsidR="009B0E31" w:rsidRDefault="009B0E31" w:rsidP="000A248D">
      <w:pPr>
        <w:rPr>
          <w:rtl/>
          <w:lang w:eastAsia="he-IL"/>
        </w:rPr>
      </w:pPr>
    </w:p>
    <w:p w:rsidR="009B0E31" w:rsidRDefault="009B0E31" w:rsidP="00475FCE">
      <w:pPr>
        <w:pStyle w:val="a4"/>
        <w:keepNext/>
        <w:rPr>
          <w:rtl/>
        </w:rPr>
      </w:pPr>
      <w:bookmarkStart w:id="5886" w:name="ET_speaker_6164_20"/>
      <w:r w:rsidRPr="00475FCE">
        <w:rPr>
          <w:rStyle w:val="TagStyle"/>
          <w:rtl/>
        </w:rPr>
        <w:t xml:space="preserve"> &lt;&lt; דובר &gt;&gt; </w:t>
      </w:r>
      <w:bookmarkStart w:id="5887" w:name="_Toc230640986"/>
      <w:r>
        <w:rPr>
          <w:rtl/>
        </w:rPr>
        <w:t>עמית הלוי (הליכוד):</w:t>
      </w:r>
      <w:bookmarkEnd w:id="5887"/>
      <w:r w:rsidRPr="00475FCE">
        <w:rPr>
          <w:rStyle w:val="TagStyle"/>
          <w:rtl/>
        </w:rPr>
        <w:t xml:space="preserve"> &lt;&lt; דובר &gt;&gt;</w:t>
      </w:r>
      <w:r>
        <w:rPr>
          <w:rtl/>
        </w:rPr>
        <w:t xml:space="preserve"> </w:t>
      </w:r>
      <w:bookmarkEnd w:id="5886"/>
    </w:p>
    <w:p w:rsidR="009B0E31" w:rsidRDefault="009B0E31" w:rsidP="00475FCE">
      <w:pPr>
        <w:pStyle w:val="KeepWithNext"/>
        <w:rPr>
          <w:rtl/>
          <w:lang w:eastAsia="he-IL"/>
        </w:rPr>
      </w:pPr>
    </w:p>
    <w:p w:rsidR="009B0E31" w:rsidRDefault="009B0E31" w:rsidP="00424AC1">
      <w:pPr>
        <w:rPr>
          <w:rtl/>
          <w:lang w:eastAsia="he-IL"/>
        </w:rPr>
      </w:pPr>
      <w:bookmarkStart w:id="5888" w:name="_ETM_Q30_601678"/>
      <w:bookmarkStart w:id="5889" w:name="_ETM_Q30_601717"/>
      <w:bookmarkStart w:id="5890" w:name="_ETM_Q30_615190"/>
      <w:bookmarkEnd w:id="5888"/>
      <w:bookmarkEnd w:id="5889"/>
      <w:bookmarkEnd w:id="5890"/>
      <w:r>
        <w:rPr>
          <w:rtl/>
          <w:lang w:eastAsia="he-IL"/>
        </w:rPr>
        <w:t xml:space="preserve">אדוני היושב-ראש, חברותיי וחבריי לכנסת, אזרחי ישראל, ואולי בעיקר חיילי </w:t>
      </w:r>
      <w:bookmarkStart w:id="5891" w:name="_ETM_Q30_621193"/>
      <w:bookmarkEnd w:id="5891"/>
      <w:r>
        <w:rPr>
          <w:rtl/>
          <w:lang w:eastAsia="he-IL"/>
        </w:rPr>
        <w:t xml:space="preserve">צה"ל הגיבורים שנלחמים בכל החזיתות. אני ראיתי את הכותרות קודם </w:t>
      </w:r>
      <w:bookmarkStart w:id="5892" w:name="_ETM_Q30_627196"/>
      <w:bookmarkEnd w:id="5892"/>
      <w:r>
        <w:rPr>
          <w:rtl/>
          <w:lang w:eastAsia="he-IL"/>
        </w:rPr>
        <w:t>שציטטו את הרמטכ</w:t>
      </w:r>
      <w:r>
        <w:rPr>
          <w:rFonts w:hint="cs"/>
          <w:rtl/>
          <w:lang w:eastAsia="he-IL"/>
        </w:rPr>
        <w:t>"</w:t>
      </w:r>
      <w:r>
        <w:rPr>
          <w:rtl/>
          <w:lang w:eastAsia="he-IL"/>
        </w:rPr>
        <w:t>ל בקבינט, שהוא דרש לתקוף בניינים בב</w:t>
      </w:r>
      <w:r>
        <w:rPr>
          <w:rFonts w:hint="cs"/>
          <w:rtl/>
          <w:lang w:eastAsia="he-IL"/>
        </w:rPr>
        <w:t>י</w:t>
      </w:r>
      <w:r>
        <w:rPr>
          <w:rtl/>
          <w:lang w:eastAsia="he-IL"/>
        </w:rPr>
        <w:t xml:space="preserve">ירות </w:t>
      </w:r>
      <w:bookmarkStart w:id="5893" w:name="_ETM_Q30_633989"/>
      <w:bookmarkEnd w:id="5893"/>
      <w:r>
        <w:rPr>
          <w:rFonts w:hint="cs"/>
          <w:rtl/>
          <w:lang w:eastAsia="he-IL"/>
        </w:rPr>
        <w:t>ב</w:t>
      </w:r>
      <w:r>
        <w:rPr>
          <w:rtl/>
          <w:lang w:eastAsia="he-IL"/>
        </w:rPr>
        <w:t xml:space="preserve">מענה לרחפני הנפץ שהורגים ופוגעים בחיילינו, </w:t>
      </w:r>
      <w:bookmarkStart w:id="5894" w:name="_ETM_Q30_637929"/>
      <w:bookmarkEnd w:id="5894"/>
      <w:r>
        <w:rPr>
          <w:rtl/>
          <w:lang w:eastAsia="he-IL"/>
        </w:rPr>
        <w:t>ואני אומר לך, הרמטכ</w:t>
      </w:r>
      <w:r>
        <w:rPr>
          <w:rFonts w:hint="cs"/>
          <w:rtl/>
          <w:lang w:eastAsia="he-IL"/>
        </w:rPr>
        <w:t>"</w:t>
      </w:r>
      <w:r>
        <w:rPr>
          <w:rtl/>
          <w:lang w:eastAsia="he-IL"/>
        </w:rPr>
        <w:t xml:space="preserve">ל אייל זמיר, </w:t>
      </w:r>
      <w:bookmarkStart w:id="5895" w:name="_ETM_Q30_641459"/>
      <w:bookmarkEnd w:id="5895"/>
      <w:r>
        <w:rPr>
          <w:rtl/>
          <w:lang w:eastAsia="he-IL"/>
        </w:rPr>
        <w:t>לתקוף בניינים זו לא תוכנית צבאית</w:t>
      </w:r>
      <w:r>
        <w:rPr>
          <w:rFonts w:hint="cs"/>
          <w:rtl/>
          <w:lang w:eastAsia="he-IL"/>
        </w:rPr>
        <w:t xml:space="preserve">; </w:t>
      </w:r>
      <w:r>
        <w:rPr>
          <w:rtl/>
          <w:lang w:eastAsia="he-IL"/>
        </w:rPr>
        <w:t xml:space="preserve">לא תוכנית צבאית. בדיוק </w:t>
      </w:r>
      <w:bookmarkStart w:id="5896" w:name="_ETM_Q30_645201"/>
      <w:bookmarkEnd w:id="5896"/>
      <w:r>
        <w:rPr>
          <w:rtl/>
          <w:lang w:eastAsia="he-IL"/>
        </w:rPr>
        <w:t xml:space="preserve">כמו הבניינים </w:t>
      </w:r>
      <w:proofErr w:type="spellStart"/>
      <w:r>
        <w:rPr>
          <w:rtl/>
          <w:lang w:eastAsia="he-IL"/>
        </w:rPr>
        <w:t>שהר</w:t>
      </w:r>
      <w:r>
        <w:rPr>
          <w:rFonts w:hint="cs"/>
          <w:rtl/>
          <w:lang w:eastAsia="he-IL"/>
        </w:rPr>
        <w:t>צי</w:t>
      </w:r>
      <w:proofErr w:type="spellEnd"/>
      <w:r>
        <w:rPr>
          <w:rFonts w:hint="cs"/>
          <w:rtl/>
          <w:lang w:eastAsia="he-IL"/>
        </w:rPr>
        <w:t xml:space="preserve"> </w:t>
      </w:r>
      <w:r>
        <w:rPr>
          <w:rtl/>
          <w:lang w:eastAsia="he-IL"/>
        </w:rPr>
        <w:t xml:space="preserve">תקף ב-8 באוקטובר בעזה. זו לא תוכנית </w:t>
      </w:r>
      <w:bookmarkStart w:id="5897" w:name="_ETM_Q30_648944"/>
      <w:bookmarkEnd w:id="5897"/>
      <w:r>
        <w:rPr>
          <w:rtl/>
          <w:lang w:eastAsia="he-IL"/>
        </w:rPr>
        <w:t>צבאית, זו לא תוכנית הכרעה</w:t>
      </w:r>
      <w:r>
        <w:rPr>
          <w:rFonts w:hint="cs"/>
          <w:rtl/>
          <w:lang w:eastAsia="he-IL"/>
        </w:rPr>
        <w:t>,</w:t>
      </w:r>
      <w:r>
        <w:rPr>
          <w:rtl/>
          <w:lang w:eastAsia="he-IL"/>
        </w:rPr>
        <w:t xml:space="preserve"> ואתה חייב להגיש תוכנית צבאית </w:t>
      </w:r>
      <w:bookmarkStart w:id="5898" w:name="_ETM_Q30_652686"/>
      <w:bookmarkEnd w:id="5898"/>
      <w:r>
        <w:rPr>
          <w:rtl/>
          <w:lang w:eastAsia="he-IL"/>
        </w:rPr>
        <w:t xml:space="preserve">של הכרעת האויב. </w:t>
      </w:r>
      <w:bookmarkStart w:id="5899" w:name="_ETM_Q30_657170"/>
      <w:bookmarkStart w:id="5900" w:name="_ETM_Q30_659564"/>
      <w:bookmarkStart w:id="5901" w:name="_ETM_Q30_659604"/>
      <w:bookmarkStart w:id="5902" w:name="_ETM_Q30_659758"/>
      <w:bookmarkStart w:id="5903" w:name="_ETM_Q30_659787"/>
      <w:bookmarkEnd w:id="5899"/>
      <w:bookmarkEnd w:id="5900"/>
      <w:bookmarkEnd w:id="5901"/>
      <w:bookmarkEnd w:id="5902"/>
      <w:bookmarkEnd w:id="5903"/>
      <w:r>
        <w:rPr>
          <w:rtl/>
          <w:lang w:eastAsia="he-IL"/>
        </w:rPr>
        <w:t xml:space="preserve">אתה צריך להגיש לקבינט תוכנית כזאת, אני אמרתי את זה </w:t>
      </w:r>
      <w:bookmarkStart w:id="5904" w:name="_ETM_Q30_661481"/>
      <w:bookmarkEnd w:id="5904"/>
      <w:r>
        <w:rPr>
          <w:rtl/>
          <w:lang w:eastAsia="he-IL"/>
        </w:rPr>
        <w:t>לרמטכ</w:t>
      </w:r>
      <w:r>
        <w:rPr>
          <w:rFonts w:hint="cs"/>
          <w:rtl/>
          <w:lang w:eastAsia="he-IL"/>
        </w:rPr>
        <w:t>"</w:t>
      </w:r>
      <w:r>
        <w:rPr>
          <w:rtl/>
          <w:lang w:eastAsia="he-IL"/>
        </w:rPr>
        <w:t>ל בוועדת חוץ וביטחון</w:t>
      </w:r>
      <w:r>
        <w:rPr>
          <w:rFonts w:hint="cs"/>
          <w:rtl/>
          <w:lang w:eastAsia="he-IL"/>
        </w:rPr>
        <w:t>,</w:t>
      </w:r>
      <w:r>
        <w:rPr>
          <w:rtl/>
          <w:lang w:eastAsia="he-IL"/>
        </w:rPr>
        <w:t xml:space="preserve"> ואני אומר לך את זה כאן </w:t>
      </w:r>
      <w:bookmarkStart w:id="5905" w:name="_ETM_Q30_665793"/>
      <w:bookmarkEnd w:id="5905"/>
      <w:r>
        <w:rPr>
          <w:rtl/>
          <w:lang w:eastAsia="he-IL"/>
        </w:rPr>
        <w:t>בפומבי על בימת הכנסת</w:t>
      </w:r>
      <w:r>
        <w:rPr>
          <w:rFonts w:hint="cs"/>
          <w:rtl/>
          <w:lang w:eastAsia="he-IL"/>
        </w:rPr>
        <w:t>.</w:t>
      </w:r>
      <w:r>
        <w:rPr>
          <w:rtl/>
          <w:lang w:eastAsia="he-IL"/>
        </w:rPr>
        <w:t xml:space="preserve"> </w:t>
      </w:r>
    </w:p>
    <w:p w:rsidR="009B0E31" w:rsidRDefault="009B0E31" w:rsidP="00424AC1">
      <w:pPr>
        <w:rPr>
          <w:rtl/>
          <w:lang w:eastAsia="he-IL"/>
        </w:rPr>
      </w:pPr>
    </w:p>
    <w:p w:rsidR="009B0E31" w:rsidRDefault="009B0E31" w:rsidP="00917D4C">
      <w:pPr>
        <w:rPr>
          <w:rtl/>
          <w:lang w:eastAsia="he-IL"/>
        </w:rPr>
      </w:pPr>
      <w:r>
        <w:rPr>
          <w:rtl/>
          <w:lang w:eastAsia="he-IL"/>
        </w:rPr>
        <w:t xml:space="preserve">החשיבה הצבאית הילדותית הזאת חייבת להשתנות. </w:t>
      </w:r>
      <w:bookmarkStart w:id="5906" w:name="_ETM_Q30_670105"/>
      <w:bookmarkEnd w:id="5906"/>
      <w:proofErr w:type="spellStart"/>
      <w:r>
        <w:rPr>
          <w:rtl/>
          <w:lang w:eastAsia="he-IL"/>
        </w:rPr>
        <w:t>הרחפנים</w:t>
      </w:r>
      <w:proofErr w:type="spellEnd"/>
      <w:r>
        <w:rPr>
          <w:rtl/>
          <w:lang w:eastAsia="he-IL"/>
        </w:rPr>
        <w:t xml:space="preserve"> הם לא האויב, הם לא נוחתים משמיים, הם לא </w:t>
      </w:r>
      <w:bookmarkStart w:id="5907" w:name="_ETM_Q30_674416"/>
      <w:bookmarkEnd w:id="5907"/>
      <w:r>
        <w:rPr>
          <w:rtl/>
          <w:lang w:eastAsia="he-IL"/>
        </w:rPr>
        <w:t>גזרת גורל. יש אויב, יש לו שם</w:t>
      </w:r>
      <w:r>
        <w:rPr>
          <w:rFonts w:hint="cs"/>
          <w:rtl/>
          <w:lang w:eastAsia="he-IL"/>
        </w:rPr>
        <w:t>,</w:t>
      </w:r>
      <w:r>
        <w:rPr>
          <w:rtl/>
          <w:lang w:eastAsia="he-IL"/>
        </w:rPr>
        <w:t xml:space="preserve"> קוראים לו, אגב, </w:t>
      </w:r>
      <w:bookmarkStart w:id="5908" w:name="_ETM_Q30_678728"/>
      <w:bookmarkEnd w:id="5908"/>
      <w:r>
        <w:rPr>
          <w:rtl/>
          <w:lang w:eastAsia="he-IL"/>
        </w:rPr>
        <w:t>איראן</w:t>
      </w:r>
      <w:r>
        <w:rPr>
          <w:rFonts w:hint="cs"/>
          <w:rtl/>
          <w:lang w:eastAsia="he-IL"/>
        </w:rPr>
        <w:t>;</w:t>
      </w:r>
      <w:r>
        <w:rPr>
          <w:rtl/>
          <w:lang w:eastAsia="he-IL"/>
        </w:rPr>
        <w:t xml:space="preserve"> לא חיזבאללה, איראן</w:t>
      </w:r>
      <w:r>
        <w:rPr>
          <w:rFonts w:hint="cs"/>
          <w:rtl/>
          <w:lang w:eastAsia="he-IL"/>
        </w:rPr>
        <w:t>,</w:t>
      </w:r>
      <w:r>
        <w:rPr>
          <w:rtl/>
          <w:lang w:eastAsia="he-IL"/>
        </w:rPr>
        <w:t xml:space="preserve"> ששולטת שליטה ללא מצרים בלבנון</w:t>
      </w:r>
      <w:r>
        <w:rPr>
          <w:rFonts w:hint="cs"/>
          <w:rtl/>
          <w:lang w:eastAsia="he-IL"/>
        </w:rPr>
        <w:t>.</w:t>
      </w:r>
      <w:r>
        <w:rPr>
          <w:rtl/>
          <w:lang w:eastAsia="he-IL"/>
        </w:rPr>
        <w:t xml:space="preserve"> </w:t>
      </w:r>
      <w:bookmarkStart w:id="5909" w:name="_ETM_Q30_683309"/>
      <w:bookmarkEnd w:id="5909"/>
      <w:r>
        <w:rPr>
          <w:rtl/>
          <w:lang w:eastAsia="he-IL"/>
        </w:rPr>
        <w:t>יש לאויב הזה תשתיות</w:t>
      </w:r>
      <w:r>
        <w:rPr>
          <w:rFonts w:hint="cs"/>
          <w:rtl/>
          <w:lang w:eastAsia="he-IL"/>
        </w:rPr>
        <w:t>,</w:t>
      </w:r>
      <w:r>
        <w:rPr>
          <w:rtl/>
          <w:lang w:eastAsia="he-IL"/>
        </w:rPr>
        <w:t xml:space="preserve"> והשמדת האויב והכרעת האויב מחייבת חיסול </w:t>
      </w:r>
      <w:bookmarkStart w:id="5910" w:name="_ETM_Q30_688915"/>
      <w:bookmarkEnd w:id="5910"/>
      <w:r>
        <w:rPr>
          <w:rtl/>
          <w:lang w:eastAsia="he-IL"/>
        </w:rPr>
        <w:t xml:space="preserve">התשתיות, לא סיכולים פרסונליים או רק השמדת </w:t>
      </w:r>
      <w:r>
        <w:rPr>
          <w:rFonts w:hint="cs"/>
          <w:rtl/>
          <w:lang w:eastAsia="he-IL"/>
        </w:rPr>
        <w:t>א</w:t>
      </w:r>
      <w:r>
        <w:rPr>
          <w:rtl/>
          <w:lang w:eastAsia="he-IL"/>
        </w:rPr>
        <w:t>מל</w:t>
      </w:r>
      <w:r>
        <w:rPr>
          <w:rFonts w:hint="cs"/>
          <w:rtl/>
          <w:lang w:eastAsia="he-IL"/>
        </w:rPr>
        <w:t>"</w:t>
      </w:r>
      <w:r>
        <w:rPr>
          <w:rtl/>
          <w:lang w:eastAsia="he-IL"/>
        </w:rPr>
        <w:t>ח</w:t>
      </w:r>
      <w:r>
        <w:rPr>
          <w:rFonts w:hint="cs"/>
          <w:rtl/>
          <w:lang w:eastAsia="he-IL"/>
        </w:rPr>
        <w:t>.</w:t>
      </w:r>
      <w:r>
        <w:rPr>
          <w:rtl/>
          <w:lang w:eastAsia="he-IL"/>
        </w:rPr>
        <w:t xml:space="preserve"> השמדת התשתיות </w:t>
      </w:r>
      <w:bookmarkStart w:id="5911" w:name="_ETM_Q30_694521"/>
      <w:bookmarkEnd w:id="5911"/>
      <w:r>
        <w:rPr>
          <w:rtl/>
          <w:lang w:eastAsia="he-IL"/>
        </w:rPr>
        <w:t xml:space="preserve">קודם כול זה השטח, שליטה בשטח, שטח גדול, משמעותי. דרשנו </w:t>
      </w:r>
      <w:bookmarkStart w:id="5912" w:name="_ETM_Q30_700127"/>
      <w:bookmarkEnd w:id="5912"/>
      <w:r>
        <w:rPr>
          <w:rtl/>
          <w:lang w:eastAsia="he-IL"/>
        </w:rPr>
        <w:t>תפיסה</w:t>
      </w:r>
      <w:r>
        <w:rPr>
          <w:rFonts w:hint="cs"/>
          <w:rtl/>
          <w:lang w:eastAsia="he-IL"/>
        </w:rPr>
        <w:t xml:space="preserve"> עד </w:t>
      </w:r>
      <w:proofErr w:type="spellStart"/>
      <w:r>
        <w:rPr>
          <w:rFonts w:hint="cs"/>
          <w:rtl/>
          <w:lang w:eastAsia="he-IL"/>
        </w:rPr>
        <w:t>הליטאני</w:t>
      </w:r>
      <w:proofErr w:type="spellEnd"/>
      <w:r>
        <w:rPr>
          <w:rFonts w:hint="cs"/>
          <w:rtl/>
          <w:lang w:eastAsia="he-IL"/>
        </w:rPr>
        <w:t xml:space="preserve">, </w:t>
      </w:r>
      <w:r>
        <w:rPr>
          <w:rtl/>
          <w:lang w:eastAsia="he-IL"/>
        </w:rPr>
        <w:t>עד הרכסים הגבוהים</w:t>
      </w:r>
      <w:r>
        <w:rPr>
          <w:rFonts w:hint="cs"/>
          <w:rtl/>
          <w:lang w:eastAsia="he-IL"/>
        </w:rPr>
        <w:t>;</w:t>
      </w:r>
      <w:r>
        <w:rPr>
          <w:rtl/>
          <w:lang w:eastAsia="he-IL"/>
        </w:rPr>
        <w:t xml:space="preserve"> להגיע לעמדות שולטות, שטח </w:t>
      </w:r>
      <w:bookmarkStart w:id="5913" w:name="_ETM_Q30_705733"/>
      <w:bookmarkEnd w:id="5913"/>
      <w:r>
        <w:rPr>
          <w:rtl/>
          <w:lang w:eastAsia="he-IL"/>
        </w:rPr>
        <w:t>משמעותי, מחיר אמיתי לאויב הזה, מחיר באדמה</w:t>
      </w:r>
      <w:r>
        <w:rPr>
          <w:rFonts w:hint="cs"/>
          <w:rtl/>
          <w:lang w:eastAsia="he-IL"/>
        </w:rPr>
        <w:t>,</w:t>
      </w:r>
      <w:r>
        <w:rPr>
          <w:rtl/>
          <w:lang w:eastAsia="he-IL"/>
        </w:rPr>
        <w:t xml:space="preserve"> </w:t>
      </w:r>
      <w:bookmarkStart w:id="5914" w:name="_ETM_Q30_712760"/>
      <w:bookmarkEnd w:id="5914"/>
      <w:r>
        <w:rPr>
          <w:rtl/>
          <w:lang w:eastAsia="he-IL"/>
        </w:rPr>
        <w:t xml:space="preserve">שליטה עצומה על המרחב. </w:t>
      </w:r>
      <w:bookmarkStart w:id="5915" w:name="_ETM_Q30_716000"/>
      <w:bookmarkStart w:id="5916" w:name="_ETM_Q30_715760"/>
      <w:bookmarkEnd w:id="5915"/>
      <w:bookmarkEnd w:id="5916"/>
    </w:p>
    <w:p w:rsidR="009B0E31" w:rsidRDefault="009B0E31" w:rsidP="00424AC1">
      <w:pPr>
        <w:rPr>
          <w:rtl/>
          <w:lang w:eastAsia="he-IL"/>
        </w:rPr>
      </w:pPr>
    </w:p>
    <w:p w:rsidR="009B0E31" w:rsidRDefault="009B0E31" w:rsidP="00B576D8">
      <w:pPr>
        <w:rPr>
          <w:rtl/>
          <w:lang w:eastAsia="he-IL"/>
        </w:rPr>
      </w:pPr>
      <w:bookmarkStart w:id="5917" w:name="_ETM_Q30_715795"/>
      <w:bookmarkStart w:id="5918" w:name="_ETM_Q30_715904"/>
      <w:bookmarkStart w:id="5919" w:name="_ETM_Q30_715940"/>
      <w:bookmarkEnd w:id="5917"/>
      <w:bookmarkEnd w:id="5918"/>
      <w:bookmarkEnd w:id="5919"/>
      <w:r>
        <w:rPr>
          <w:rtl/>
          <w:lang w:eastAsia="he-IL"/>
        </w:rPr>
        <w:t xml:space="preserve">לא פעלתָּ ככה, לא הגשת תוכנית כזאת. </w:t>
      </w:r>
      <w:bookmarkStart w:id="5920" w:name="_ETM_Q30_719030"/>
      <w:bookmarkEnd w:id="5920"/>
      <w:r>
        <w:rPr>
          <w:rtl/>
          <w:lang w:eastAsia="he-IL"/>
        </w:rPr>
        <w:t>זאת תוכנית הכרעה</w:t>
      </w:r>
      <w:r>
        <w:rPr>
          <w:rFonts w:hint="cs"/>
          <w:rtl/>
          <w:lang w:eastAsia="he-IL"/>
        </w:rPr>
        <w:t>.</w:t>
      </w:r>
      <w:r>
        <w:rPr>
          <w:rtl/>
          <w:lang w:eastAsia="he-IL"/>
        </w:rPr>
        <w:t xml:space="preserve"> תשתיות אחרות של האויב, התשתיות הכלכליות, שדות </w:t>
      </w:r>
      <w:bookmarkStart w:id="5921" w:name="_ETM_Q30_724170"/>
      <w:bookmarkEnd w:id="5921"/>
      <w:r>
        <w:rPr>
          <w:rtl/>
          <w:lang w:eastAsia="he-IL"/>
        </w:rPr>
        <w:t>הסמים, חברות הבנייה, חברות הנדל</w:t>
      </w:r>
      <w:r>
        <w:rPr>
          <w:rFonts w:hint="cs"/>
          <w:rtl/>
          <w:lang w:eastAsia="he-IL"/>
        </w:rPr>
        <w:t>"</w:t>
      </w:r>
      <w:r>
        <w:rPr>
          <w:rtl/>
          <w:lang w:eastAsia="he-IL"/>
        </w:rPr>
        <w:t>ן, התעשייה הצבאית</w:t>
      </w:r>
      <w:r>
        <w:rPr>
          <w:rFonts w:hint="cs"/>
          <w:rtl/>
          <w:lang w:eastAsia="he-IL"/>
        </w:rPr>
        <w:t xml:space="preserve"> </w:t>
      </w:r>
      <w:r>
        <w:rPr>
          <w:rFonts w:hint="eastAsia"/>
          <w:rtl/>
          <w:lang w:eastAsia="he-IL"/>
        </w:rPr>
        <w:t>–</w:t>
      </w:r>
      <w:r>
        <w:rPr>
          <w:rtl/>
          <w:lang w:eastAsia="he-IL"/>
        </w:rPr>
        <w:t xml:space="preserve"> הכול איראן, איראן, </w:t>
      </w:r>
      <w:bookmarkStart w:id="5922" w:name="_ETM_Q30_729309"/>
      <w:bookmarkEnd w:id="5922"/>
      <w:r>
        <w:rPr>
          <w:rtl/>
          <w:lang w:eastAsia="he-IL"/>
        </w:rPr>
        <w:t>איראן, חיזבאללה, חיזבאללה, חיזבאללה</w:t>
      </w:r>
      <w:r>
        <w:rPr>
          <w:rFonts w:hint="cs"/>
          <w:rtl/>
          <w:lang w:eastAsia="he-IL"/>
        </w:rPr>
        <w:t>.</w:t>
      </w:r>
      <w:r>
        <w:rPr>
          <w:rtl/>
          <w:lang w:eastAsia="he-IL"/>
        </w:rPr>
        <w:t xml:space="preserve"> להשמיד, בדיוק כמו שעשיתם באיראן </w:t>
      </w:r>
      <w:bookmarkStart w:id="5923" w:name="_ETM_Q30_735280"/>
      <w:bookmarkEnd w:id="5923"/>
      <w:r>
        <w:rPr>
          <w:rtl/>
          <w:lang w:eastAsia="he-IL"/>
        </w:rPr>
        <w:t xml:space="preserve">עם המפעלים הפטרוכימיים והפלדה. זה התחיל לכרות את האויב מן </w:t>
      </w:r>
      <w:bookmarkStart w:id="5924" w:name="_ETM_Q30_739800"/>
      <w:bookmarkEnd w:id="5924"/>
      <w:r>
        <w:rPr>
          <w:rtl/>
          <w:lang w:eastAsia="he-IL"/>
        </w:rPr>
        <w:t>השורש</w:t>
      </w:r>
      <w:r>
        <w:rPr>
          <w:rFonts w:hint="cs"/>
          <w:rtl/>
          <w:lang w:eastAsia="he-IL"/>
        </w:rPr>
        <w:t>.</w:t>
      </w:r>
      <w:r>
        <w:rPr>
          <w:rtl/>
          <w:lang w:eastAsia="he-IL"/>
        </w:rPr>
        <w:t xml:space="preserve"> </w:t>
      </w:r>
      <w:bookmarkStart w:id="5925" w:name="_ETM_Q30_739713"/>
      <w:bookmarkStart w:id="5926" w:name="_ETM_Q30_739743"/>
      <w:bookmarkStart w:id="5927" w:name="_ETM_Q30_739857"/>
      <w:bookmarkStart w:id="5928" w:name="_ETM_Q30_739887"/>
      <w:bookmarkEnd w:id="5925"/>
      <w:bookmarkEnd w:id="5926"/>
      <w:bookmarkEnd w:id="5927"/>
      <w:bookmarkEnd w:id="5928"/>
      <w:r>
        <w:rPr>
          <w:rtl/>
          <w:lang w:eastAsia="he-IL"/>
        </w:rPr>
        <w:t xml:space="preserve">לא לפגוע, לא לפשוט </w:t>
      </w:r>
      <w:r>
        <w:rPr>
          <w:rFonts w:hint="cs"/>
          <w:rtl/>
          <w:lang w:eastAsia="he-IL"/>
        </w:rPr>
        <w:t xml:space="preserve">– </w:t>
      </w:r>
      <w:r>
        <w:rPr>
          <w:rtl/>
          <w:lang w:eastAsia="he-IL"/>
        </w:rPr>
        <w:t xml:space="preserve">להכריע, לשלוט. </w:t>
      </w:r>
      <w:bookmarkStart w:id="5929" w:name="_ETM_Q30_744609"/>
      <w:bookmarkEnd w:id="5929"/>
    </w:p>
    <w:p w:rsidR="009B0E31" w:rsidRDefault="009B0E31" w:rsidP="00424AC1">
      <w:pPr>
        <w:rPr>
          <w:rtl/>
          <w:lang w:eastAsia="he-IL"/>
        </w:rPr>
      </w:pPr>
      <w:bookmarkStart w:id="5930" w:name="_ETM_Q30_744663"/>
      <w:bookmarkEnd w:id="5930"/>
    </w:p>
    <w:p w:rsidR="009B0E31" w:rsidRDefault="009B0E31" w:rsidP="00B576D8">
      <w:pPr>
        <w:rPr>
          <w:rtl/>
          <w:lang w:eastAsia="he-IL"/>
        </w:rPr>
      </w:pPr>
      <w:bookmarkStart w:id="5931" w:name="_ETM_Q30_744842"/>
      <w:bookmarkStart w:id="5932" w:name="_ETM_Q30_744892"/>
      <w:bookmarkEnd w:id="5931"/>
      <w:bookmarkEnd w:id="5932"/>
      <w:r>
        <w:rPr>
          <w:rtl/>
          <w:lang w:eastAsia="he-IL"/>
        </w:rPr>
        <w:t xml:space="preserve">אותו דבר </w:t>
      </w:r>
      <w:r>
        <w:rPr>
          <w:rFonts w:hint="cs"/>
          <w:rtl/>
          <w:lang w:eastAsia="he-IL"/>
        </w:rPr>
        <w:t>ל</w:t>
      </w:r>
      <w:r>
        <w:rPr>
          <w:rtl/>
          <w:lang w:eastAsia="he-IL"/>
        </w:rPr>
        <w:t>תשתיות החברתיות, המוסדיות, ה</w:t>
      </w:r>
      <w:r w:rsidRPr="00B576D8">
        <w:rPr>
          <w:rtl/>
          <w:lang w:eastAsia="he-IL"/>
        </w:rPr>
        <w:t>מַ</w:t>
      </w:r>
      <w:r>
        <w:rPr>
          <w:rFonts w:hint="cs"/>
          <w:rtl/>
          <w:lang w:eastAsia="he-IL"/>
        </w:rPr>
        <w:t>דר</w:t>
      </w:r>
      <w:r>
        <w:rPr>
          <w:rtl/>
          <w:lang w:eastAsia="he-IL"/>
        </w:rPr>
        <w:t>סות, המסגדים</w:t>
      </w:r>
      <w:r>
        <w:rPr>
          <w:rFonts w:hint="cs"/>
          <w:rtl/>
          <w:lang w:eastAsia="he-IL"/>
        </w:rPr>
        <w:t>,</w:t>
      </w:r>
      <w:r>
        <w:rPr>
          <w:rtl/>
          <w:lang w:eastAsia="he-IL"/>
        </w:rPr>
        <w:t xml:space="preserve"> שמטיפים כל יום </w:t>
      </w:r>
      <w:bookmarkStart w:id="5933" w:name="_ETM_Q30_749489"/>
      <w:bookmarkEnd w:id="5933"/>
      <w:r>
        <w:rPr>
          <w:rtl/>
          <w:lang w:eastAsia="he-IL"/>
        </w:rPr>
        <w:t>וכל שבוע לרצח יהודים, להשמדת ישראל</w:t>
      </w:r>
      <w:r>
        <w:rPr>
          <w:rFonts w:hint="cs"/>
          <w:rtl/>
          <w:lang w:eastAsia="he-IL"/>
        </w:rPr>
        <w:t>;</w:t>
      </w:r>
      <w:r>
        <w:rPr>
          <w:rtl/>
          <w:lang w:eastAsia="he-IL"/>
        </w:rPr>
        <w:t xml:space="preserve"> כל המוקדים השלטוניים, כל </w:t>
      </w:r>
      <w:bookmarkStart w:id="5934" w:name="_ETM_Q30_754369"/>
      <w:bookmarkEnd w:id="5934"/>
      <w:r>
        <w:rPr>
          <w:rtl/>
          <w:lang w:eastAsia="he-IL"/>
        </w:rPr>
        <w:t>הרשויות המקומיות ש</w:t>
      </w:r>
      <w:r>
        <w:rPr>
          <w:rFonts w:hint="cs"/>
          <w:rtl/>
          <w:lang w:eastAsia="he-IL"/>
        </w:rPr>
        <w:t xml:space="preserve">בהן </w:t>
      </w:r>
      <w:r>
        <w:rPr>
          <w:rtl/>
          <w:lang w:eastAsia="he-IL"/>
        </w:rPr>
        <w:t xml:space="preserve">איראן שולטת בלבנון. כל </w:t>
      </w:r>
      <w:r>
        <w:rPr>
          <w:rFonts w:hint="cs"/>
          <w:rtl/>
          <w:lang w:eastAsia="he-IL"/>
        </w:rPr>
        <w:t xml:space="preserve">זה </w:t>
      </w:r>
      <w:bookmarkStart w:id="5935" w:name="_ETM_Q30_761770"/>
      <w:bookmarkEnd w:id="5935"/>
      <w:r>
        <w:rPr>
          <w:rFonts w:hint="eastAsia"/>
          <w:rtl/>
          <w:lang w:eastAsia="he-IL"/>
        </w:rPr>
        <w:t>–</w:t>
      </w:r>
      <w:r>
        <w:rPr>
          <w:rFonts w:hint="cs"/>
          <w:rtl/>
          <w:lang w:eastAsia="he-IL"/>
        </w:rPr>
        <w:t xml:space="preserve"> </w:t>
      </w:r>
      <w:r>
        <w:rPr>
          <w:rtl/>
          <w:lang w:eastAsia="he-IL"/>
        </w:rPr>
        <w:t xml:space="preserve">והגיע הזמן, </w:t>
      </w:r>
      <w:bookmarkStart w:id="5936" w:name="_ETM_Q30_759249"/>
      <w:bookmarkEnd w:id="5936"/>
      <w:r>
        <w:rPr>
          <w:rtl/>
          <w:lang w:eastAsia="he-IL"/>
        </w:rPr>
        <w:t>אדוני היושב</w:t>
      </w:r>
      <w:r>
        <w:rPr>
          <w:rFonts w:hint="cs"/>
          <w:rtl/>
          <w:lang w:eastAsia="he-IL"/>
        </w:rPr>
        <w:t xml:space="preserve"> ב</w:t>
      </w:r>
      <w:r>
        <w:rPr>
          <w:rtl/>
          <w:lang w:eastAsia="he-IL"/>
        </w:rPr>
        <w:t xml:space="preserve">ראש </w:t>
      </w:r>
      <w:r>
        <w:rPr>
          <w:rFonts w:hint="cs"/>
          <w:rtl/>
          <w:lang w:eastAsia="he-IL"/>
        </w:rPr>
        <w:t xml:space="preserve">– </w:t>
      </w:r>
      <w:r>
        <w:rPr>
          <w:rtl/>
          <w:lang w:eastAsia="he-IL"/>
        </w:rPr>
        <w:t>לעבור מהגנה, גם הגנה קדמית</w:t>
      </w:r>
      <w:r>
        <w:rPr>
          <w:rFonts w:hint="cs"/>
          <w:rtl/>
          <w:lang w:eastAsia="he-IL"/>
        </w:rPr>
        <w:t>.</w:t>
      </w:r>
      <w:r>
        <w:rPr>
          <w:rtl/>
          <w:lang w:eastAsia="he-IL"/>
        </w:rPr>
        <w:t xml:space="preserve"> אני משבח מאוד </w:t>
      </w:r>
      <w:bookmarkStart w:id="5937" w:name="_ETM_Q30_764129"/>
      <w:bookmarkEnd w:id="5937"/>
      <w:r>
        <w:rPr>
          <w:rtl/>
          <w:lang w:eastAsia="he-IL"/>
        </w:rPr>
        <w:t>את הממשלה</w:t>
      </w:r>
      <w:r>
        <w:rPr>
          <w:rFonts w:hint="cs"/>
          <w:rtl/>
          <w:lang w:eastAsia="he-IL"/>
        </w:rPr>
        <w:t xml:space="preserve">, </w:t>
      </w:r>
      <w:r>
        <w:rPr>
          <w:rtl/>
          <w:lang w:eastAsia="he-IL"/>
        </w:rPr>
        <w:t>את ראש הממשלה</w:t>
      </w:r>
      <w:r>
        <w:rPr>
          <w:rFonts w:hint="cs"/>
          <w:rtl/>
          <w:lang w:eastAsia="he-IL"/>
        </w:rPr>
        <w:t xml:space="preserve">, </w:t>
      </w:r>
      <w:r>
        <w:rPr>
          <w:rtl/>
          <w:lang w:eastAsia="he-IL"/>
        </w:rPr>
        <w:t>את המטכ</w:t>
      </w:r>
      <w:r>
        <w:rPr>
          <w:rFonts w:hint="cs"/>
          <w:rtl/>
          <w:lang w:eastAsia="he-IL"/>
        </w:rPr>
        <w:t>"</w:t>
      </w:r>
      <w:r>
        <w:rPr>
          <w:rtl/>
          <w:lang w:eastAsia="he-IL"/>
        </w:rPr>
        <w:t>ל והרמטכ</w:t>
      </w:r>
      <w:r>
        <w:rPr>
          <w:rFonts w:hint="cs"/>
          <w:rtl/>
          <w:lang w:eastAsia="he-IL"/>
        </w:rPr>
        <w:t>"</w:t>
      </w:r>
      <w:r>
        <w:rPr>
          <w:rtl/>
          <w:lang w:eastAsia="he-IL"/>
        </w:rPr>
        <w:t xml:space="preserve">ל והצבא, על </w:t>
      </w:r>
      <w:bookmarkStart w:id="5938" w:name="_ETM_Q30_769009"/>
      <w:bookmarkEnd w:id="5938"/>
      <w:r>
        <w:rPr>
          <w:rtl/>
          <w:lang w:eastAsia="he-IL"/>
        </w:rPr>
        <w:t xml:space="preserve">מה שהגענו </w:t>
      </w:r>
      <w:r>
        <w:rPr>
          <w:rFonts w:hint="cs"/>
          <w:rtl/>
          <w:lang w:eastAsia="he-IL"/>
        </w:rPr>
        <w:t xml:space="preserve">אליו </w:t>
      </w:r>
      <w:bookmarkStart w:id="5939" w:name="_ETM_Q30_774514"/>
      <w:bookmarkEnd w:id="5939"/>
      <w:r>
        <w:rPr>
          <w:rtl/>
          <w:lang w:eastAsia="he-IL"/>
        </w:rPr>
        <w:t xml:space="preserve">עד </w:t>
      </w:r>
      <w:r>
        <w:rPr>
          <w:rFonts w:hint="cs"/>
          <w:rtl/>
          <w:lang w:eastAsia="he-IL"/>
        </w:rPr>
        <w:t>ע</w:t>
      </w:r>
      <w:r>
        <w:rPr>
          <w:rtl/>
          <w:lang w:eastAsia="he-IL"/>
        </w:rPr>
        <w:t>כשיו</w:t>
      </w:r>
      <w:r>
        <w:rPr>
          <w:rFonts w:hint="cs"/>
          <w:rtl/>
          <w:lang w:eastAsia="he-IL"/>
        </w:rPr>
        <w:t>.</w:t>
      </w:r>
      <w:r>
        <w:rPr>
          <w:rtl/>
          <w:lang w:eastAsia="he-IL"/>
        </w:rPr>
        <w:t xml:space="preserve"> ברוך השם שעברנו </w:t>
      </w:r>
      <w:bookmarkStart w:id="5940" w:name="_ETM_Q30_774179"/>
      <w:bookmarkEnd w:id="5940"/>
      <w:r>
        <w:rPr>
          <w:rFonts w:hint="cs"/>
          <w:rtl/>
          <w:lang w:eastAsia="he-IL"/>
        </w:rPr>
        <w:t>מ</w:t>
      </w:r>
      <w:r>
        <w:rPr>
          <w:rtl/>
          <w:lang w:eastAsia="he-IL"/>
        </w:rPr>
        <w:t>קרבות הבלימה למתקפ</w:t>
      </w:r>
      <w:r>
        <w:rPr>
          <w:rFonts w:hint="cs"/>
          <w:rtl/>
          <w:lang w:eastAsia="he-IL"/>
        </w:rPr>
        <w:t xml:space="preserve">ה. </w:t>
      </w:r>
      <w:r>
        <w:rPr>
          <w:rtl/>
          <w:lang w:eastAsia="he-IL"/>
        </w:rPr>
        <w:t>אנחנו היום על קווים צהובים</w:t>
      </w:r>
      <w:r>
        <w:rPr>
          <w:rFonts w:hint="cs"/>
          <w:rtl/>
          <w:lang w:eastAsia="he-IL"/>
        </w:rPr>
        <w:t>,</w:t>
      </w:r>
      <w:r>
        <w:rPr>
          <w:rtl/>
          <w:lang w:eastAsia="he-IL"/>
        </w:rPr>
        <w:t xml:space="preserve"> וזה </w:t>
      </w:r>
      <w:bookmarkStart w:id="5941" w:name="_ETM_Q30_777208"/>
      <w:bookmarkEnd w:id="5941"/>
      <w:r>
        <w:rPr>
          <w:rtl/>
          <w:lang w:eastAsia="he-IL"/>
        </w:rPr>
        <w:t>מבורך</w:t>
      </w:r>
      <w:bookmarkStart w:id="5942" w:name="_ETM_Q30_781344"/>
      <w:bookmarkEnd w:id="5942"/>
      <w:r>
        <w:rPr>
          <w:rFonts w:hint="cs"/>
          <w:rtl/>
          <w:lang w:eastAsia="he-IL"/>
        </w:rPr>
        <w:t xml:space="preserve"> שהיום אי-אפשר להגיע בדקה וחצי </w:t>
      </w:r>
      <w:bookmarkStart w:id="5943" w:name="_ETM_Q30_782782"/>
      <w:bookmarkEnd w:id="5943"/>
      <w:proofErr w:type="spellStart"/>
      <w:r>
        <w:rPr>
          <w:rFonts w:hint="cs"/>
          <w:rtl/>
          <w:lang w:eastAsia="he-IL"/>
        </w:rPr>
        <w:t>משג'אעיה</w:t>
      </w:r>
      <w:proofErr w:type="spellEnd"/>
      <w:r>
        <w:rPr>
          <w:rFonts w:hint="cs"/>
          <w:rtl/>
          <w:lang w:eastAsia="he-IL"/>
        </w:rPr>
        <w:t xml:space="preserve"> לנחל עוז ואי-אפשר להגיע </w:t>
      </w:r>
      <w:proofErr w:type="spellStart"/>
      <w:r>
        <w:rPr>
          <w:rFonts w:hint="cs"/>
          <w:rtl/>
          <w:lang w:eastAsia="he-IL"/>
        </w:rPr>
        <w:t>ממרג</w:t>
      </w:r>
      <w:proofErr w:type="spellEnd"/>
      <w:r>
        <w:rPr>
          <w:rFonts w:hint="cs"/>
          <w:rtl/>
          <w:lang w:eastAsia="he-IL"/>
        </w:rPr>
        <w:t xml:space="preserve">' עיון או מבינת </w:t>
      </w:r>
      <w:proofErr w:type="spellStart"/>
      <w:r>
        <w:rPr>
          <w:rFonts w:hint="cs"/>
          <w:rtl/>
          <w:lang w:eastAsia="he-IL"/>
        </w:rPr>
        <w:t>ג'בייל</w:t>
      </w:r>
      <w:bookmarkStart w:id="5944" w:name="_ETM_Q30_789311"/>
      <w:bookmarkEnd w:id="5944"/>
      <w:proofErr w:type="spellEnd"/>
      <w:r>
        <w:rPr>
          <w:rFonts w:hint="cs"/>
          <w:rtl/>
          <w:lang w:eastAsia="he-IL"/>
        </w:rPr>
        <w:t xml:space="preserve">, לא חשוב, ליישובי הצפון שלנו, וכל זה נכון. </w:t>
      </w:r>
      <w:bookmarkStart w:id="5945" w:name="_ETM_Q30_790974"/>
      <w:bookmarkEnd w:id="5945"/>
    </w:p>
    <w:p w:rsidR="009B0E31" w:rsidRDefault="009B0E31" w:rsidP="00424AC1">
      <w:pPr>
        <w:rPr>
          <w:rtl/>
          <w:lang w:eastAsia="he-IL"/>
        </w:rPr>
      </w:pPr>
      <w:bookmarkStart w:id="5946" w:name="_ETM_Q30_791035"/>
      <w:bookmarkEnd w:id="5946"/>
    </w:p>
    <w:p w:rsidR="00394877" w:rsidRDefault="00394877" w:rsidP="00842EF3">
      <w:pPr>
        <w:rPr>
          <w:rtl/>
        </w:rPr>
      </w:pPr>
      <w:bookmarkStart w:id="5947" w:name="_ETM_Q30_791214"/>
      <w:bookmarkStart w:id="5948" w:name="_ETM_Q30_791254"/>
      <w:bookmarkStart w:id="5949" w:name="_ETM_Q30_781389"/>
      <w:bookmarkStart w:id="5950" w:name="_ETM_Q30_781512"/>
      <w:bookmarkStart w:id="5951" w:name="_ETM_Q30_781565"/>
      <w:bookmarkStart w:id="5952" w:name="_ETM_Q30_779269"/>
      <w:bookmarkStart w:id="5953" w:name="_ETM_Q30_779334"/>
      <w:bookmarkStart w:id="5954" w:name="_ETM_Q30_779414"/>
      <w:bookmarkStart w:id="5955" w:name="_ETM_Q30_779469"/>
      <w:bookmarkStart w:id="5956" w:name="TOR_Q31"/>
      <w:bookmarkEnd w:id="5947"/>
      <w:bookmarkEnd w:id="5948"/>
      <w:bookmarkEnd w:id="5949"/>
      <w:bookmarkEnd w:id="5950"/>
      <w:bookmarkEnd w:id="5951"/>
      <w:bookmarkEnd w:id="5952"/>
      <w:bookmarkEnd w:id="5953"/>
      <w:bookmarkEnd w:id="5954"/>
      <w:bookmarkEnd w:id="5955"/>
      <w:bookmarkEnd w:id="5956"/>
      <w:r>
        <w:rPr>
          <w:rtl/>
        </w:rPr>
        <w:t>אבל זה לא מספיק</w:t>
      </w:r>
      <w:r>
        <w:rPr>
          <w:rFonts w:hint="cs"/>
          <w:rtl/>
        </w:rPr>
        <w:t>,</w:t>
      </w:r>
      <w:r>
        <w:rPr>
          <w:rtl/>
        </w:rPr>
        <w:t xml:space="preserve"> וחובתנו וחובת </w:t>
      </w:r>
      <w:bookmarkStart w:id="5957" w:name="_ETM_Q31_192033"/>
      <w:bookmarkEnd w:id="5957"/>
      <w:r>
        <w:rPr>
          <w:rFonts w:hint="cs"/>
          <w:rtl/>
        </w:rPr>
        <w:t>ה</w:t>
      </w:r>
      <w:r>
        <w:rPr>
          <w:rtl/>
        </w:rPr>
        <w:t>רמטכ"ל לעבור להכרעה</w:t>
      </w:r>
      <w:r>
        <w:rPr>
          <w:rFonts w:hint="cs"/>
          <w:rtl/>
        </w:rPr>
        <w:t>.</w:t>
      </w:r>
      <w:r>
        <w:rPr>
          <w:rtl/>
        </w:rPr>
        <w:t xml:space="preserve"> זה נכון </w:t>
      </w:r>
      <w:bookmarkStart w:id="5958" w:name="_ETM_Q31_196055"/>
      <w:bookmarkEnd w:id="5958"/>
      <w:r>
        <w:rPr>
          <w:rtl/>
        </w:rPr>
        <w:t>צבאית</w:t>
      </w:r>
      <w:r>
        <w:rPr>
          <w:rFonts w:hint="cs"/>
          <w:rtl/>
        </w:rPr>
        <w:t>.</w:t>
      </w:r>
      <w:r>
        <w:rPr>
          <w:rtl/>
        </w:rPr>
        <w:t xml:space="preserve"> זה נכון גם מדינית</w:t>
      </w:r>
      <w:r>
        <w:rPr>
          <w:rFonts w:hint="cs"/>
          <w:rtl/>
        </w:rPr>
        <w:t>.</w:t>
      </w:r>
      <w:r>
        <w:rPr>
          <w:rtl/>
        </w:rPr>
        <w:t xml:space="preserve"> הגיע הזמן לזנוח את החשיבה </w:t>
      </w:r>
      <w:bookmarkStart w:id="5959" w:name="_ETM_Q31_201430"/>
      <w:bookmarkEnd w:id="5959"/>
      <w:r>
        <w:rPr>
          <w:rtl/>
        </w:rPr>
        <w:t>הצבאית הילדותית ולעבור לחשיבה צבאית קלאסית</w:t>
      </w:r>
      <w:r>
        <w:rPr>
          <w:rFonts w:hint="cs"/>
          <w:rtl/>
        </w:rPr>
        <w:t>,</w:t>
      </w:r>
      <w:r>
        <w:rPr>
          <w:rtl/>
        </w:rPr>
        <w:t xml:space="preserve"> להכרעת האויב. תודה רבה</w:t>
      </w:r>
      <w:r>
        <w:rPr>
          <w:rFonts w:hint="cs"/>
          <w:rtl/>
        </w:rPr>
        <w:t>.</w:t>
      </w:r>
    </w:p>
    <w:p w:rsidR="00394877" w:rsidRDefault="00394877" w:rsidP="009635F5">
      <w:pPr>
        <w:rPr>
          <w:rtl/>
        </w:rPr>
      </w:pPr>
    </w:p>
    <w:p w:rsidR="00394877" w:rsidRDefault="00394877" w:rsidP="00E47AEC">
      <w:pPr>
        <w:pStyle w:val="af6"/>
        <w:keepNext/>
        <w:rPr>
          <w:rtl/>
        </w:rPr>
      </w:pPr>
      <w:bookmarkStart w:id="5960" w:name="ET_yor_6718_1"/>
      <w:r w:rsidRPr="00E47AEC">
        <w:rPr>
          <w:rStyle w:val="TagStyle"/>
          <w:rtl/>
        </w:rPr>
        <w:t xml:space="preserve"> &lt;&lt; יור &gt;&gt; </w:t>
      </w:r>
      <w:r>
        <w:rPr>
          <w:rtl/>
        </w:rPr>
        <w:t>היו"ר מישל בוסקילה:</w:t>
      </w:r>
      <w:r w:rsidRPr="00E47AEC">
        <w:rPr>
          <w:rStyle w:val="TagStyle"/>
          <w:rtl/>
        </w:rPr>
        <w:t xml:space="preserve"> &lt;&lt; יור &gt;&gt;</w:t>
      </w:r>
      <w:r>
        <w:rPr>
          <w:rtl/>
        </w:rPr>
        <w:t xml:space="preserve">   </w:t>
      </w:r>
      <w:bookmarkEnd w:id="5960"/>
    </w:p>
    <w:p w:rsidR="00394877" w:rsidRDefault="00394877" w:rsidP="00E47AEC">
      <w:pPr>
        <w:pStyle w:val="KeepWithNext"/>
        <w:rPr>
          <w:rtl/>
        </w:rPr>
      </w:pPr>
    </w:p>
    <w:p w:rsidR="00394877" w:rsidRDefault="00394877" w:rsidP="00842EF3">
      <w:pPr>
        <w:rPr>
          <w:rtl/>
        </w:rPr>
      </w:pPr>
      <w:bookmarkStart w:id="5961" w:name="_ETM_Q31_207254"/>
      <w:bookmarkEnd w:id="5961"/>
      <w:r>
        <w:rPr>
          <w:rtl/>
        </w:rPr>
        <w:t xml:space="preserve">תודה רבה לחבר הכנסת עמית הלוי. אני רוצה להזמין את </w:t>
      </w:r>
      <w:bookmarkStart w:id="5962" w:name="_ETM_Q31_209682"/>
      <w:bookmarkEnd w:id="5962"/>
      <w:r>
        <w:rPr>
          <w:rtl/>
        </w:rPr>
        <w:t xml:space="preserve">חבר הכנסת </w:t>
      </w:r>
      <w:r>
        <w:rPr>
          <w:rFonts w:hint="cs"/>
          <w:rtl/>
        </w:rPr>
        <w:t>י</w:t>
      </w:r>
      <w:r>
        <w:rPr>
          <w:rtl/>
        </w:rPr>
        <w:t>נון אזולאי</w:t>
      </w:r>
      <w:r>
        <w:rPr>
          <w:rFonts w:hint="cs"/>
          <w:rtl/>
        </w:rPr>
        <w:t>.</w:t>
      </w:r>
      <w:r>
        <w:rPr>
          <w:rtl/>
        </w:rPr>
        <w:t xml:space="preserve"> בבקשה. </w:t>
      </w:r>
      <w:bookmarkStart w:id="5963" w:name="_ETM_Q31_231290"/>
      <w:bookmarkEnd w:id="5963"/>
      <w:r>
        <w:rPr>
          <w:rFonts w:hint="cs"/>
          <w:rtl/>
        </w:rPr>
        <w:t>ל</w:t>
      </w:r>
      <w:r>
        <w:rPr>
          <w:rtl/>
        </w:rPr>
        <w:t xml:space="preserve">רשותך </w:t>
      </w:r>
      <w:r>
        <w:rPr>
          <w:rFonts w:hint="cs"/>
          <w:rtl/>
        </w:rPr>
        <w:t>שלוש</w:t>
      </w:r>
      <w:r>
        <w:rPr>
          <w:rtl/>
        </w:rPr>
        <w:t xml:space="preserve"> דקות, בבקשה.</w:t>
      </w:r>
    </w:p>
    <w:p w:rsidR="00394877" w:rsidRDefault="00394877" w:rsidP="009635F5">
      <w:pPr>
        <w:rPr>
          <w:rtl/>
        </w:rPr>
      </w:pPr>
    </w:p>
    <w:p w:rsidR="00394877" w:rsidRDefault="00394877" w:rsidP="00E47AEC">
      <w:pPr>
        <w:pStyle w:val="a4"/>
        <w:keepNext/>
        <w:rPr>
          <w:rtl/>
        </w:rPr>
      </w:pPr>
      <w:bookmarkStart w:id="5964" w:name="ET_speaker_5726_2"/>
      <w:r w:rsidRPr="00E47AEC">
        <w:rPr>
          <w:rStyle w:val="TagStyle"/>
          <w:rtl/>
        </w:rPr>
        <w:t xml:space="preserve"> &lt;&lt; דובר &gt;&gt; </w:t>
      </w:r>
      <w:bookmarkStart w:id="5965" w:name="_Toc230640987"/>
      <w:r>
        <w:rPr>
          <w:rtl/>
        </w:rPr>
        <w:t>ינון אזולאי (ש"ס):</w:t>
      </w:r>
      <w:bookmarkEnd w:id="5965"/>
      <w:r w:rsidRPr="00E47AEC">
        <w:rPr>
          <w:rStyle w:val="TagStyle"/>
          <w:rtl/>
        </w:rPr>
        <w:t xml:space="preserve"> &lt;&lt; דובר &gt;&gt;</w:t>
      </w:r>
      <w:r>
        <w:rPr>
          <w:rtl/>
        </w:rPr>
        <w:t xml:space="preserve">   </w:t>
      </w:r>
      <w:bookmarkEnd w:id="5964"/>
    </w:p>
    <w:p w:rsidR="00394877" w:rsidRDefault="00394877" w:rsidP="00E47AEC">
      <w:pPr>
        <w:pStyle w:val="KeepWithNext"/>
        <w:rPr>
          <w:rtl/>
        </w:rPr>
      </w:pPr>
    </w:p>
    <w:p w:rsidR="00394877" w:rsidRDefault="00394877" w:rsidP="00842EF3">
      <w:pPr>
        <w:rPr>
          <w:rtl/>
        </w:rPr>
      </w:pPr>
      <w:bookmarkStart w:id="5966" w:name="_ETM_Q31_229000"/>
      <w:bookmarkStart w:id="5967" w:name="_ETM_Q31_238700"/>
      <w:bookmarkEnd w:id="5966"/>
      <w:bookmarkEnd w:id="5967"/>
      <w:r>
        <w:rPr>
          <w:rtl/>
        </w:rPr>
        <w:t>תודה רבה לך, אדוני היושב</w:t>
      </w:r>
      <w:r>
        <w:rPr>
          <w:rFonts w:hint="cs"/>
          <w:rtl/>
        </w:rPr>
        <w:t>-</w:t>
      </w:r>
      <w:r>
        <w:rPr>
          <w:rtl/>
        </w:rPr>
        <w:t>ראש</w:t>
      </w:r>
      <w:r>
        <w:rPr>
          <w:rFonts w:hint="cs"/>
          <w:rtl/>
        </w:rPr>
        <w:t>.</w:t>
      </w:r>
      <w:r>
        <w:rPr>
          <w:rtl/>
        </w:rPr>
        <w:t xml:space="preserve"> כבוד השרה</w:t>
      </w:r>
      <w:r>
        <w:rPr>
          <w:rFonts w:hint="cs"/>
          <w:rtl/>
        </w:rPr>
        <w:t>,</w:t>
      </w:r>
      <w:r>
        <w:rPr>
          <w:rtl/>
        </w:rPr>
        <w:t xml:space="preserve"> </w:t>
      </w:r>
      <w:bookmarkStart w:id="5968" w:name="_ETM_Q31_242369"/>
      <w:bookmarkEnd w:id="5968"/>
      <w:r>
        <w:rPr>
          <w:rtl/>
        </w:rPr>
        <w:t xml:space="preserve">חבריי חברי הכנסת, קודם כול לברך על החוק הזה, שלום </w:t>
      </w:r>
      <w:bookmarkStart w:id="5969" w:name="_ETM_Q31_244404"/>
      <w:bookmarkEnd w:id="5969"/>
      <w:r>
        <w:rPr>
          <w:rFonts w:hint="cs"/>
          <w:rtl/>
        </w:rPr>
        <w:t>ד</w:t>
      </w:r>
      <w:r>
        <w:rPr>
          <w:rtl/>
        </w:rPr>
        <w:t>נינו</w:t>
      </w:r>
      <w:r>
        <w:rPr>
          <w:rFonts w:hint="cs"/>
          <w:rtl/>
        </w:rPr>
        <w:t xml:space="preserve">, ששון גואטה גם, נראה לי </w:t>
      </w:r>
      <w:bookmarkStart w:id="5970" w:name="_ETM_Q31_247599"/>
      <w:bookmarkEnd w:id="5970"/>
      <w:r>
        <w:rPr>
          <w:rFonts w:hint="eastAsia"/>
          <w:rtl/>
        </w:rPr>
        <w:t xml:space="preserve">– </w:t>
      </w:r>
      <w:r>
        <w:rPr>
          <w:rtl/>
        </w:rPr>
        <w:t xml:space="preserve">חוק טוב שבעצם עושה תיקון עוול. </w:t>
      </w:r>
      <w:bookmarkStart w:id="5971" w:name="_ETM_Q31_252440"/>
      <w:bookmarkEnd w:id="5971"/>
      <w:r>
        <w:rPr>
          <w:rtl/>
        </w:rPr>
        <w:t xml:space="preserve">רגע לפני שעליתי, </w:t>
      </w:r>
      <w:bookmarkStart w:id="5972" w:name="_ETM_Q31_254550"/>
      <w:bookmarkEnd w:id="5972"/>
      <w:r>
        <w:rPr>
          <w:rtl/>
        </w:rPr>
        <w:t>שאלו אותי</w:t>
      </w:r>
      <w:r>
        <w:rPr>
          <w:rFonts w:hint="cs"/>
          <w:rtl/>
        </w:rPr>
        <w:t>:</w:t>
      </w:r>
      <w:r>
        <w:rPr>
          <w:rtl/>
        </w:rPr>
        <w:t xml:space="preserve"> תגיד לי</w:t>
      </w:r>
      <w:r>
        <w:rPr>
          <w:rFonts w:hint="cs"/>
          <w:rtl/>
        </w:rPr>
        <w:t>,</w:t>
      </w:r>
      <w:r>
        <w:rPr>
          <w:rtl/>
        </w:rPr>
        <w:t xml:space="preserve"> </w:t>
      </w:r>
      <w:r>
        <w:rPr>
          <w:rFonts w:hint="cs"/>
          <w:rtl/>
        </w:rPr>
        <w:t>י</w:t>
      </w:r>
      <w:r>
        <w:rPr>
          <w:rtl/>
        </w:rPr>
        <w:t xml:space="preserve">נון, למי היום אתה הולך להודות? </w:t>
      </w:r>
      <w:bookmarkStart w:id="5973" w:name="_ETM_Q31_259110"/>
      <w:bookmarkEnd w:id="5973"/>
      <w:r>
        <w:rPr>
          <w:rtl/>
        </w:rPr>
        <w:t>אמרתי</w:t>
      </w:r>
      <w:r>
        <w:rPr>
          <w:rFonts w:hint="cs"/>
          <w:rtl/>
        </w:rPr>
        <w:t>:</w:t>
      </w:r>
      <w:r>
        <w:rPr>
          <w:rtl/>
        </w:rPr>
        <w:t xml:space="preserve"> אני לא יודע למי אני הולך להודות היום</w:t>
      </w:r>
      <w:r>
        <w:rPr>
          <w:rFonts w:hint="cs"/>
          <w:rtl/>
        </w:rPr>
        <w:t>,</w:t>
      </w:r>
      <w:r>
        <w:rPr>
          <w:rtl/>
        </w:rPr>
        <w:t xml:space="preserve"> </w:t>
      </w:r>
      <w:bookmarkStart w:id="5974" w:name="_ETM_Q31_261940"/>
      <w:bookmarkEnd w:id="5974"/>
      <w:r>
        <w:rPr>
          <w:rtl/>
        </w:rPr>
        <w:t xml:space="preserve">אבל בדרך אמרתי שאני לא </w:t>
      </w:r>
      <w:r>
        <w:rPr>
          <w:rFonts w:hint="cs"/>
          <w:rtl/>
        </w:rPr>
        <w:t>אודה</w:t>
      </w:r>
      <w:r>
        <w:rPr>
          <w:rtl/>
        </w:rPr>
        <w:t xml:space="preserve"> באופן אישי, אבל מי </w:t>
      </w:r>
      <w:bookmarkStart w:id="5975" w:name="_ETM_Q31_264705"/>
      <w:bookmarkEnd w:id="5975"/>
      <w:r>
        <w:rPr>
          <w:rtl/>
        </w:rPr>
        <w:t>שיוד</w:t>
      </w:r>
      <w:r>
        <w:rPr>
          <w:rFonts w:hint="cs"/>
          <w:rtl/>
        </w:rPr>
        <w:t>ה</w:t>
      </w:r>
      <w:r>
        <w:rPr>
          <w:rtl/>
        </w:rPr>
        <w:t xml:space="preserve"> </w:t>
      </w:r>
      <w:bookmarkStart w:id="5976" w:name="_ETM_Q31_268190"/>
      <w:bookmarkEnd w:id="5976"/>
      <w:r>
        <w:rPr>
          <w:rFonts w:hint="cs"/>
          <w:rtl/>
        </w:rPr>
        <w:t>אל</w:t>
      </w:r>
      <w:r>
        <w:rPr>
          <w:rtl/>
        </w:rPr>
        <w:t>ה משפחות של טרוריסטים, משפחות של מחבלים</w:t>
      </w:r>
      <w:r>
        <w:rPr>
          <w:rFonts w:hint="cs"/>
          <w:rtl/>
        </w:rPr>
        <w:t>,</w:t>
      </w:r>
      <w:r>
        <w:rPr>
          <w:rtl/>
        </w:rPr>
        <w:t xml:space="preserve"> </w:t>
      </w:r>
      <w:bookmarkStart w:id="5977" w:name="_ETM_Q31_272660"/>
      <w:bookmarkEnd w:id="5977"/>
      <w:r>
        <w:rPr>
          <w:rtl/>
        </w:rPr>
        <w:t>רוצים להודות למשל לגלי ב</w:t>
      </w:r>
      <w:r>
        <w:rPr>
          <w:rFonts w:hint="cs"/>
          <w:rtl/>
        </w:rPr>
        <w:t>ה</w:t>
      </w:r>
      <w:r>
        <w:rPr>
          <w:rtl/>
        </w:rPr>
        <w:t>רב מיארה, היועצת המשפטית</w:t>
      </w:r>
      <w:r>
        <w:rPr>
          <w:rFonts w:hint="cs"/>
          <w:rtl/>
        </w:rPr>
        <w:t>.</w:t>
      </w:r>
      <w:r>
        <w:rPr>
          <w:rtl/>
        </w:rPr>
        <w:t xml:space="preserve"> </w:t>
      </w:r>
      <w:bookmarkStart w:id="5978" w:name="_ETM_Q31_279989"/>
      <w:bookmarkEnd w:id="5978"/>
    </w:p>
    <w:p w:rsidR="00394877" w:rsidRDefault="00394877" w:rsidP="002E050F">
      <w:pPr>
        <w:rPr>
          <w:rtl/>
        </w:rPr>
      </w:pPr>
    </w:p>
    <w:p w:rsidR="00394877" w:rsidRDefault="00394877" w:rsidP="00842EF3">
      <w:pPr>
        <w:rPr>
          <w:rtl/>
        </w:rPr>
      </w:pPr>
      <w:r>
        <w:rPr>
          <w:rtl/>
        </w:rPr>
        <w:t xml:space="preserve">הם רוצים להודות לעוד </w:t>
      </w:r>
      <w:r>
        <w:rPr>
          <w:rFonts w:hint="cs"/>
          <w:rtl/>
        </w:rPr>
        <w:t xml:space="preserve">– </w:t>
      </w:r>
      <w:r>
        <w:rPr>
          <w:rtl/>
        </w:rPr>
        <w:t xml:space="preserve">הם רוצים להודות למשל לשרן השכל, </w:t>
      </w:r>
      <w:bookmarkStart w:id="5979" w:name="_ETM_Q31_287330"/>
      <w:bookmarkEnd w:id="5979"/>
      <w:r>
        <w:rPr>
          <w:rtl/>
        </w:rPr>
        <w:t>ל</w:t>
      </w:r>
      <w:r>
        <w:rPr>
          <w:rFonts w:hint="cs"/>
          <w:rtl/>
        </w:rPr>
        <w:t>אופיר</w:t>
      </w:r>
      <w:r>
        <w:rPr>
          <w:rtl/>
        </w:rPr>
        <w:t xml:space="preserve"> סופר</w:t>
      </w:r>
      <w:r>
        <w:rPr>
          <w:rFonts w:hint="cs"/>
          <w:rtl/>
        </w:rPr>
        <w:t>,</w:t>
      </w:r>
      <w:r>
        <w:rPr>
          <w:rtl/>
        </w:rPr>
        <w:t xml:space="preserve"> </w:t>
      </w:r>
      <w:bookmarkStart w:id="5980" w:name="_ETM_Q31_290150"/>
      <w:bookmarkEnd w:id="5980"/>
      <w:r>
        <w:rPr>
          <w:rtl/>
        </w:rPr>
        <w:t xml:space="preserve">יולי אדלשטיין, גם </w:t>
      </w:r>
      <w:proofErr w:type="spellStart"/>
      <w:r>
        <w:rPr>
          <w:rtl/>
        </w:rPr>
        <w:t>לאיך</w:t>
      </w:r>
      <w:proofErr w:type="spellEnd"/>
      <w:r>
        <w:rPr>
          <w:rtl/>
        </w:rPr>
        <w:t xml:space="preserve"> קוראים לו שיושב שם</w:t>
      </w:r>
      <w:r>
        <w:rPr>
          <w:rFonts w:hint="cs"/>
          <w:rtl/>
        </w:rPr>
        <w:t>?</w:t>
      </w:r>
      <w:r>
        <w:rPr>
          <w:rtl/>
        </w:rPr>
        <w:t xml:space="preserve"> </w:t>
      </w:r>
      <w:r>
        <w:rPr>
          <w:rFonts w:hint="cs"/>
          <w:rtl/>
        </w:rPr>
        <w:t>דן אילוז</w:t>
      </w:r>
      <w:r>
        <w:rPr>
          <w:rtl/>
        </w:rPr>
        <w:t xml:space="preserve">. </w:t>
      </w:r>
      <w:bookmarkStart w:id="5981" w:name="_ETM_Q31_297319"/>
      <w:bookmarkEnd w:id="5981"/>
      <w:r>
        <w:rPr>
          <w:rtl/>
        </w:rPr>
        <w:t>הם רוצים להודות להם מקרב לב</w:t>
      </w:r>
      <w:r>
        <w:rPr>
          <w:rFonts w:hint="cs"/>
          <w:rtl/>
        </w:rPr>
        <w:t>,</w:t>
      </w:r>
      <w:r>
        <w:rPr>
          <w:rtl/>
        </w:rPr>
        <w:t xml:space="preserve"> </w:t>
      </w:r>
      <w:r>
        <w:rPr>
          <w:rFonts w:hint="cs"/>
          <w:rtl/>
        </w:rPr>
        <w:t>ה</w:t>
      </w:r>
      <w:r>
        <w:rPr>
          <w:rtl/>
        </w:rPr>
        <w:t xml:space="preserve">משפחות שלהם. </w:t>
      </w:r>
      <w:bookmarkStart w:id="5982" w:name="_ETM_Q31_301720"/>
      <w:bookmarkEnd w:id="5982"/>
      <w:r>
        <w:rPr>
          <w:rtl/>
        </w:rPr>
        <w:t xml:space="preserve">הם רוצים, המשפחות של הטרוריסטים והמחבלים </w:t>
      </w:r>
      <w:bookmarkStart w:id="5983" w:name="_ETM_Q31_305790"/>
      <w:bookmarkEnd w:id="5983"/>
      <w:r>
        <w:rPr>
          <w:rtl/>
        </w:rPr>
        <w:t>מערביי ישראל, הם רוצים להודות להם</w:t>
      </w:r>
      <w:r>
        <w:rPr>
          <w:rFonts w:hint="cs"/>
          <w:rtl/>
        </w:rPr>
        <w:t>.</w:t>
      </w:r>
      <w:r>
        <w:rPr>
          <w:rtl/>
        </w:rPr>
        <w:t xml:space="preserve"> אתם שואלים </w:t>
      </w:r>
      <w:bookmarkStart w:id="5984" w:name="_ETM_Q31_308204"/>
      <w:bookmarkEnd w:id="5984"/>
      <w:r>
        <w:rPr>
          <w:rtl/>
        </w:rPr>
        <w:t xml:space="preserve">למה? </w:t>
      </w:r>
      <w:bookmarkStart w:id="5985" w:name="_ETM_Q31_311330"/>
      <w:bookmarkEnd w:id="5985"/>
      <w:r>
        <w:rPr>
          <w:rtl/>
        </w:rPr>
        <w:t xml:space="preserve">כי היום יצאה הגרלה </w:t>
      </w:r>
      <w:r>
        <w:rPr>
          <w:rFonts w:hint="cs"/>
          <w:rtl/>
        </w:rPr>
        <w:t xml:space="preserve">על </w:t>
      </w:r>
      <w:r>
        <w:rPr>
          <w:rtl/>
        </w:rPr>
        <w:t>דירה בהנחה</w:t>
      </w:r>
      <w:r>
        <w:rPr>
          <w:rFonts w:hint="cs"/>
          <w:rtl/>
        </w:rPr>
        <w:t>,</w:t>
      </w:r>
      <w:r>
        <w:rPr>
          <w:rtl/>
        </w:rPr>
        <w:t xml:space="preserve"> </w:t>
      </w:r>
      <w:bookmarkStart w:id="5986" w:name="_ETM_Q31_315690"/>
      <w:bookmarkEnd w:id="5986"/>
      <w:r>
        <w:rPr>
          <w:rtl/>
        </w:rPr>
        <w:t>ואת מי שיושב ולומד תורה</w:t>
      </w:r>
      <w:r>
        <w:rPr>
          <w:rFonts w:hint="cs"/>
          <w:rtl/>
        </w:rPr>
        <w:t>,</w:t>
      </w:r>
      <w:r>
        <w:rPr>
          <w:rtl/>
        </w:rPr>
        <w:t xml:space="preserve"> את בני התורה</w:t>
      </w:r>
      <w:r>
        <w:rPr>
          <w:rFonts w:hint="cs"/>
          <w:rtl/>
        </w:rPr>
        <w:t>,</w:t>
      </w:r>
      <w:r>
        <w:rPr>
          <w:rtl/>
        </w:rPr>
        <w:t xml:space="preserve"> הדי</w:t>
      </w:r>
      <w:r>
        <w:rPr>
          <w:rFonts w:hint="cs"/>
          <w:rtl/>
        </w:rPr>
        <w:t>ר</w:t>
      </w:r>
      <w:r>
        <w:rPr>
          <w:rtl/>
        </w:rPr>
        <w:t xml:space="preserve">ו משם </w:t>
      </w:r>
      <w:bookmarkStart w:id="5987" w:name="_ETM_Q31_318539"/>
      <w:bookmarkEnd w:id="5987"/>
      <w:r>
        <w:rPr>
          <w:rtl/>
        </w:rPr>
        <w:t xml:space="preserve">בהוראת של היועצת המשפטית </w:t>
      </w:r>
      <w:bookmarkStart w:id="5988" w:name="_ETM_Q31_322000"/>
      <w:bookmarkEnd w:id="5988"/>
      <w:r>
        <w:rPr>
          <w:rtl/>
        </w:rPr>
        <w:t>המפ</w:t>
      </w:r>
      <w:r>
        <w:rPr>
          <w:rFonts w:hint="cs"/>
          <w:rtl/>
        </w:rPr>
        <w:t>ו</w:t>
      </w:r>
      <w:r>
        <w:rPr>
          <w:rtl/>
        </w:rPr>
        <w:t>טרת, הלא</w:t>
      </w:r>
      <w:r>
        <w:rPr>
          <w:rFonts w:hint="cs"/>
          <w:rtl/>
        </w:rPr>
        <w:t>-</w:t>
      </w:r>
      <w:r>
        <w:rPr>
          <w:rtl/>
        </w:rPr>
        <w:t>קיימת, אבל היא נושמת ובועטת, גלי ב</w:t>
      </w:r>
      <w:r>
        <w:rPr>
          <w:rFonts w:hint="cs"/>
          <w:rtl/>
        </w:rPr>
        <w:t>ה</w:t>
      </w:r>
      <w:r>
        <w:rPr>
          <w:rtl/>
        </w:rPr>
        <w:t>רב מ</w:t>
      </w:r>
      <w:r>
        <w:rPr>
          <w:rFonts w:hint="cs"/>
          <w:rtl/>
        </w:rPr>
        <w:t>יא</w:t>
      </w:r>
      <w:r>
        <w:rPr>
          <w:rtl/>
        </w:rPr>
        <w:t>רה</w:t>
      </w:r>
      <w:r>
        <w:rPr>
          <w:rFonts w:hint="cs"/>
          <w:rtl/>
        </w:rPr>
        <w:t>,</w:t>
      </w:r>
      <w:r>
        <w:rPr>
          <w:rtl/>
        </w:rPr>
        <w:t xml:space="preserve"> </w:t>
      </w:r>
      <w:bookmarkStart w:id="5989" w:name="_ETM_Q31_330110"/>
      <w:bookmarkEnd w:id="5989"/>
      <w:r>
        <w:rPr>
          <w:rtl/>
        </w:rPr>
        <w:t>שאותם היא הדירה מהדירה בהנחה</w:t>
      </w:r>
      <w:r>
        <w:rPr>
          <w:rFonts w:hint="cs"/>
          <w:rtl/>
        </w:rPr>
        <w:t>.</w:t>
      </w:r>
      <w:bookmarkStart w:id="5990" w:name="_ETM_Q31_332000"/>
      <w:bookmarkEnd w:id="5990"/>
      <w:r>
        <w:rPr>
          <w:rFonts w:hint="cs"/>
          <w:rtl/>
        </w:rPr>
        <w:t xml:space="preserve"> </w:t>
      </w:r>
      <w:r>
        <w:rPr>
          <w:rtl/>
        </w:rPr>
        <w:t xml:space="preserve">היא הגדילה את הסיכויים לאותן </w:t>
      </w:r>
      <w:bookmarkStart w:id="5991" w:name="_ETM_Q31_334032"/>
      <w:bookmarkEnd w:id="5991"/>
      <w:r>
        <w:rPr>
          <w:rtl/>
        </w:rPr>
        <w:t>משפחות של מחבלים, אותם אלה שנאשמים ב</w:t>
      </w:r>
      <w:r>
        <w:rPr>
          <w:rFonts w:hint="cs"/>
          <w:rtl/>
        </w:rPr>
        <w:t>טרור</w:t>
      </w:r>
      <w:r>
        <w:rPr>
          <w:rtl/>
        </w:rPr>
        <w:t xml:space="preserve"> ויושבים בכלא, </w:t>
      </w:r>
      <w:bookmarkStart w:id="5992" w:name="_ETM_Q31_337955"/>
      <w:bookmarkEnd w:id="5992"/>
      <w:r>
        <w:rPr>
          <w:rtl/>
        </w:rPr>
        <w:t xml:space="preserve">היא הגדילה את הסיכויים שלהם לגדול, כי יצאו כמה עשרות </w:t>
      </w:r>
      <w:bookmarkStart w:id="5993" w:name="_ETM_Q31_341877"/>
      <w:bookmarkEnd w:id="5993"/>
      <w:r>
        <w:rPr>
          <w:rtl/>
        </w:rPr>
        <w:t xml:space="preserve">אלפי חרדים. </w:t>
      </w:r>
      <w:bookmarkStart w:id="5994" w:name="_ETM_Q31_346949"/>
      <w:bookmarkEnd w:id="5994"/>
      <w:r>
        <w:rPr>
          <w:rtl/>
        </w:rPr>
        <w:t>להם היא נותנת הזדמנות</w:t>
      </w:r>
      <w:r>
        <w:rPr>
          <w:rFonts w:hint="cs"/>
          <w:rtl/>
        </w:rPr>
        <w:t>.</w:t>
      </w:r>
      <w:r>
        <w:rPr>
          <w:rtl/>
        </w:rPr>
        <w:t xml:space="preserve"> למי שלומד תורה במדינת היהודים</w:t>
      </w:r>
      <w:r>
        <w:rPr>
          <w:rFonts w:hint="cs"/>
          <w:rtl/>
        </w:rPr>
        <w:t>,</w:t>
      </w:r>
      <w:r>
        <w:rPr>
          <w:rtl/>
        </w:rPr>
        <w:t xml:space="preserve"> היא </w:t>
      </w:r>
      <w:bookmarkStart w:id="5995" w:name="_ETM_Q31_351184"/>
      <w:bookmarkEnd w:id="5995"/>
      <w:r>
        <w:rPr>
          <w:rtl/>
        </w:rPr>
        <w:t>לא תיתן לו הזדמנות, היא תנסה ל</w:t>
      </w:r>
      <w:r>
        <w:rPr>
          <w:rFonts w:hint="cs"/>
          <w:rtl/>
        </w:rPr>
        <w:t>ה</w:t>
      </w:r>
      <w:r>
        <w:rPr>
          <w:rtl/>
        </w:rPr>
        <w:t>צר את צעדיו</w:t>
      </w:r>
      <w:r>
        <w:rPr>
          <w:rFonts w:hint="cs"/>
          <w:rtl/>
        </w:rPr>
        <w:t>.</w:t>
      </w:r>
      <w:r>
        <w:rPr>
          <w:rtl/>
        </w:rPr>
        <w:t xml:space="preserve"> </w:t>
      </w:r>
      <w:bookmarkStart w:id="5996" w:name="_ETM_Q31_356788"/>
      <w:bookmarkEnd w:id="5996"/>
    </w:p>
    <w:p w:rsidR="00394877" w:rsidRDefault="00394877" w:rsidP="00842EF3">
      <w:pPr>
        <w:rPr>
          <w:rtl/>
        </w:rPr>
      </w:pPr>
    </w:p>
    <w:p w:rsidR="00394877" w:rsidRDefault="00394877" w:rsidP="00842EF3">
      <w:pPr>
        <w:rPr>
          <w:rtl/>
        </w:rPr>
      </w:pPr>
      <w:r>
        <w:rPr>
          <w:rtl/>
        </w:rPr>
        <w:t xml:space="preserve">מה היא חושבת? באיזה מדינה היא נמצאת? </w:t>
      </w:r>
      <w:bookmarkStart w:id="5997" w:name="_ETM_Q31_359800"/>
      <w:bookmarkEnd w:id="5997"/>
      <w:r>
        <w:rPr>
          <w:rtl/>
        </w:rPr>
        <w:t xml:space="preserve">בקטר? </w:t>
      </w:r>
      <w:bookmarkStart w:id="5998" w:name="_ETM_Q31_362038"/>
      <w:bookmarkEnd w:id="5998"/>
      <w:r>
        <w:rPr>
          <w:rtl/>
        </w:rPr>
        <w:t>אולי באיראן</w:t>
      </w:r>
      <w:bookmarkStart w:id="5999" w:name="_ETM_Q31_364000"/>
      <w:bookmarkEnd w:id="5999"/>
      <w:r>
        <w:rPr>
          <w:rFonts w:hint="cs"/>
          <w:rtl/>
        </w:rPr>
        <w:t>?</w:t>
      </w:r>
      <w:r>
        <w:rPr>
          <w:rtl/>
        </w:rPr>
        <w:t xml:space="preserve"> </w:t>
      </w:r>
      <w:bookmarkStart w:id="6000" w:name="_ETM_Q31_365410"/>
      <w:bookmarkEnd w:id="6000"/>
      <w:r>
        <w:rPr>
          <w:rtl/>
        </w:rPr>
        <w:t>היא כנראה שכחה את המקום שהיא נמצאת בו, מדינת היהודים</w:t>
      </w:r>
      <w:r>
        <w:rPr>
          <w:rFonts w:hint="cs"/>
          <w:rtl/>
        </w:rPr>
        <w:t>.</w:t>
      </w:r>
      <w:r>
        <w:rPr>
          <w:rtl/>
        </w:rPr>
        <w:t xml:space="preserve"> </w:t>
      </w:r>
      <w:bookmarkStart w:id="6001" w:name="_ETM_Q31_369240"/>
      <w:bookmarkEnd w:id="6001"/>
      <w:r>
        <w:rPr>
          <w:rtl/>
        </w:rPr>
        <w:t>במדינה הזאת היא רוצה ל</w:t>
      </w:r>
      <w:r>
        <w:rPr>
          <w:rFonts w:hint="cs"/>
          <w:rtl/>
        </w:rPr>
        <w:t>ה</w:t>
      </w:r>
      <w:r>
        <w:rPr>
          <w:rtl/>
        </w:rPr>
        <w:t>צר את לומדי התורה</w:t>
      </w:r>
      <w:r>
        <w:rPr>
          <w:rFonts w:hint="cs"/>
          <w:rtl/>
        </w:rPr>
        <w:t>.</w:t>
      </w:r>
      <w:r>
        <w:rPr>
          <w:rtl/>
        </w:rPr>
        <w:t xml:space="preserve"> </w:t>
      </w:r>
      <w:bookmarkStart w:id="6002" w:name="_ETM_Q31_373960"/>
      <w:bookmarkEnd w:id="6002"/>
      <w:r>
        <w:rPr>
          <w:rtl/>
        </w:rPr>
        <w:t>לא יקום ולא יהיה</w:t>
      </w:r>
      <w:r>
        <w:rPr>
          <w:rFonts w:hint="cs"/>
          <w:rtl/>
        </w:rPr>
        <w:t>.</w:t>
      </w:r>
      <w:r>
        <w:rPr>
          <w:rtl/>
        </w:rPr>
        <w:t xml:space="preserve"> אנחנו לא ני</w:t>
      </w:r>
      <w:r>
        <w:rPr>
          <w:rFonts w:hint="cs"/>
          <w:rtl/>
        </w:rPr>
        <w:t>כנע</w:t>
      </w:r>
      <w:r>
        <w:rPr>
          <w:rtl/>
        </w:rPr>
        <w:t xml:space="preserve"> </w:t>
      </w:r>
      <w:r>
        <w:rPr>
          <w:rFonts w:hint="cs"/>
          <w:rtl/>
        </w:rPr>
        <w:t>לה</w:t>
      </w:r>
      <w:r>
        <w:rPr>
          <w:rtl/>
        </w:rPr>
        <w:t xml:space="preserve">. </w:t>
      </w:r>
      <w:bookmarkStart w:id="6003" w:name="_ETM_Q31_377559"/>
      <w:bookmarkEnd w:id="6003"/>
      <w:r>
        <w:rPr>
          <w:rtl/>
        </w:rPr>
        <w:t>אנחנו נשב ונלמד</w:t>
      </w:r>
      <w:r>
        <w:rPr>
          <w:rFonts w:hint="cs"/>
          <w:rtl/>
        </w:rPr>
        <w:t>.</w:t>
      </w:r>
      <w:r>
        <w:rPr>
          <w:rtl/>
        </w:rPr>
        <w:t xml:space="preserve"> זה לא מעניין את בני התורה שלנו </w:t>
      </w:r>
      <w:bookmarkStart w:id="6004" w:name="_ETM_Q31_381850"/>
      <w:bookmarkEnd w:id="6004"/>
      <w:r>
        <w:rPr>
          <w:rtl/>
        </w:rPr>
        <w:t xml:space="preserve">כסף, </w:t>
      </w:r>
      <w:r>
        <w:rPr>
          <w:rFonts w:hint="cs"/>
          <w:rtl/>
        </w:rPr>
        <w:t>כי "</w:t>
      </w:r>
      <w:r>
        <w:rPr>
          <w:rtl/>
        </w:rPr>
        <w:t>כ</w:t>
      </w:r>
      <w:r>
        <w:rPr>
          <w:rFonts w:hint="cs"/>
          <w:rtl/>
        </w:rPr>
        <w:t>אשר</w:t>
      </w:r>
      <w:r>
        <w:rPr>
          <w:rtl/>
        </w:rPr>
        <w:t xml:space="preserve"> יענו אותו כן ירבה וכן יפרוץ</w:t>
      </w:r>
      <w:r>
        <w:rPr>
          <w:rFonts w:hint="cs"/>
          <w:rtl/>
        </w:rPr>
        <w:t>".</w:t>
      </w:r>
      <w:r>
        <w:rPr>
          <w:rtl/>
        </w:rPr>
        <w:t xml:space="preserve"> לא יעזור </w:t>
      </w:r>
      <w:bookmarkStart w:id="6005" w:name="_ETM_Q31_386142"/>
      <w:bookmarkEnd w:id="6005"/>
      <w:r>
        <w:rPr>
          <w:rtl/>
        </w:rPr>
        <w:t xml:space="preserve">לך כלום, לא יעזור לחברי הכנסת פה מהקואליציה שבאו ונותנים </w:t>
      </w:r>
      <w:bookmarkStart w:id="6006" w:name="_ETM_Q31_390434"/>
      <w:bookmarkEnd w:id="6006"/>
      <w:r>
        <w:rPr>
          <w:rtl/>
        </w:rPr>
        <w:t>את המתנה הזאת</w:t>
      </w:r>
      <w:r>
        <w:rPr>
          <w:rFonts w:hint="cs"/>
          <w:rtl/>
        </w:rPr>
        <w:t>,</w:t>
      </w:r>
      <w:r>
        <w:rPr>
          <w:rtl/>
        </w:rPr>
        <w:t xml:space="preserve"> אלה שקוראים לעצמם ימין, למשפחות המחבלים, למשפחות </w:t>
      </w:r>
      <w:bookmarkStart w:id="6007" w:name="_ETM_Q31_394725"/>
      <w:bookmarkEnd w:id="6007"/>
      <w:r>
        <w:rPr>
          <w:rtl/>
        </w:rPr>
        <w:t>הטרור</w:t>
      </w:r>
      <w:r>
        <w:rPr>
          <w:rFonts w:hint="cs"/>
          <w:rtl/>
        </w:rPr>
        <w:t>:</w:t>
      </w:r>
      <w:r>
        <w:rPr>
          <w:rtl/>
        </w:rPr>
        <w:t xml:space="preserve"> קחו עוד סיכויים להיות זכאים בדירה בהנחה, </w:t>
      </w:r>
      <w:bookmarkStart w:id="6008" w:name="_ETM_Q31_399017"/>
      <w:bookmarkEnd w:id="6008"/>
      <w:r>
        <w:rPr>
          <w:rtl/>
        </w:rPr>
        <w:t xml:space="preserve">הגדלתם את הסיכויים שלכם </w:t>
      </w:r>
      <w:bookmarkStart w:id="6009" w:name="_ETM_Q31_403529"/>
      <w:bookmarkEnd w:id="6009"/>
      <w:r>
        <w:rPr>
          <w:rFonts w:hint="cs"/>
          <w:rtl/>
        </w:rPr>
        <w:t xml:space="preserve">– </w:t>
      </w:r>
      <w:r>
        <w:rPr>
          <w:rtl/>
        </w:rPr>
        <w:t>כן, כן, בזכות אותם אלה שפה, שעושים את הכ</w:t>
      </w:r>
      <w:r>
        <w:rPr>
          <w:rFonts w:hint="cs"/>
          <w:rtl/>
        </w:rPr>
        <w:t>ו</w:t>
      </w:r>
      <w:r>
        <w:rPr>
          <w:rtl/>
        </w:rPr>
        <w:t>ל ל</w:t>
      </w:r>
      <w:r>
        <w:rPr>
          <w:rFonts w:hint="cs"/>
          <w:rtl/>
        </w:rPr>
        <w:t>הצר את</w:t>
      </w:r>
      <w:r>
        <w:rPr>
          <w:rtl/>
        </w:rPr>
        <w:t xml:space="preserve"> </w:t>
      </w:r>
      <w:bookmarkStart w:id="6010" w:name="_ETM_Q31_406779"/>
      <w:bookmarkEnd w:id="6010"/>
      <w:r>
        <w:rPr>
          <w:rtl/>
        </w:rPr>
        <w:t>בני התורה, את לומדי התורה</w:t>
      </w:r>
      <w:r>
        <w:rPr>
          <w:rFonts w:hint="cs"/>
          <w:rtl/>
        </w:rPr>
        <w:t>.</w:t>
      </w:r>
    </w:p>
    <w:p w:rsidR="00394877" w:rsidRDefault="00394877" w:rsidP="005E5416">
      <w:pPr>
        <w:rPr>
          <w:rtl/>
        </w:rPr>
      </w:pPr>
      <w:bookmarkStart w:id="6011" w:name="_ETM_Q31_413000"/>
      <w:bookmarkEnd w:id="6011"/>
    </w:p>
    <w:p w:rsidR="00394877" w:rsidRDefault="00394877" w:rsidP="00EA052C">
      <w:pPr>
        <w:rPr>
          <w:rtl/>
        </w:rPr>
      </w:pPr>
      <w:bookmarkStart w:id="6012" w:name="_ETM_Q31_414000"/>
      <w:bookmarkEnd w:id="6012"/>
      <w:r>
        <w:rPr>
          <w:rtl/>
        </w:rPr>
        <w:t xml:space="preserve">לבני התורה אני אומר דבר </w:t>
      </w:r>
      <w:bookmarkStart w:id="6013" w:name="_ETM_Q31_410029"/>
      <w:bookmarkEnd w:id="6013"/>
      <w:r>
        <w:rPr>
          <w:rtl/>
        </w:rPr>
        <w:t>אחד</w:t>
      </w:r>
      <w:r>
        <w:rPr>
          <w:rFonts w:hint="cs"/>
          <w:rtl/>
        </w:rPr>
        <w:t>:</w:t>
      </w:r>
      <w:r>
        <w:rPr>
          <w:rtl/>
        </w:rPr>
        <w:t xml:space="preserve"> </w:t>
      </w:r>
      <w:bookmarkStart w:id="6014" w:name="_ETM_Q31_414050"/>
      <w:bookmarkEnd w:id="6014"/>
      <w:r>
        <w:rPr>
          <w:rtl/>
        </w:rPr>
        <w:t>תמשיכו, תלמדו תורה</w:t>
      </w:r>
      <w:r>
        <w:rPr>
          <w:rFonts w:hint="cs"/>
          <w:rtl/>
        </w:rPr>
        <w:t>,</w:t>
      </w:r>
      <w:r>
        <w:rPr>
          <w:rtl/>
        </w:rPr>
        <w:t xml:space="preserve"> ובעזרת השם</w:t>
      </w:r>
      <w:r>
        <w:rPr>
          <w:rFonts w:hint="cs"/>
          <w:rtl/>
        </w:rPr>
        <w:t>,</w:t>
      </w:r>
      <w:r>
        <w:rPr>
          <w:rtl/>
        </w:rPr>
        <w:t xml:space="preserve"> הקדוש ברוך הוא יראה שהכוח </w:t>
      </w:r>
      <w:bookmarkStart w:id="6015" w:name="_ETM_Q31_417675"/>
      <w:bookmarkEnd w:id="6015"/>
      <w:r>
        <w:rPr>
          <w:rtl/>
        </w:rPr>
        <w:t>הזה הוא המצליח</w:t>
      </w:r>
      <w:r>
        <w:rPr>
          <w:rFonts w:hint="cs"/>
          <w:rtl/>
        </w:rPr>
        <w:t>,</w:t>
      </w:r>
      <w:r>
        <w:rPr>
          <w:rtl/>
        </w:rPr>
        <w:t xml:space="preserve"> ובס</w:t>
      </w:r>
      <w:r>
        <w:rPr>
          <w:rFonts w:hint="cs"/>
          <w:rtl/>
        </w:rPr>
        <w:t>יי</w:t>
      </w:r>
      <w:r>
        <w:rPr>
          <w:rtl/>
        </w:rPr>
        <w:t>ע</w:t>
      </w:r>
      <w:r>
        <w:rPr>
          <w:rFonts w:hint="cs"/>
          <w:rtl/>
        </w:rPr>
        <w:t>תא</w:t>
      </w:r>
      <w:r>
        <w:rPr>
          <w:rtl/>
        </w:rPr>
        <w:t xml:space="preserve"> </w:t>
      </w:r>
      <w:r>
        <w:rPr>
          <w:rFonts w:hint="cs"/>
          <w:rtl/>
        </w:rPr>
        <w:t>דשמיא</w:t>
      </w:r>
      <w:r>
        <w:rPr>
          <w:rtl/>
        </w:rPr>
        <w:t xml:space="preserve"> גם נמשיך וננצח</w:t>
      </w:r>
      <w:r>
        <w:rPr>
          <w:rFonts w:hint="cs"/>
          <w:rtl/>
        </w:rPr>
        <w:t>,</w:t>
      </w:r>
      <w:r>
        <w:rPr>
          <w:rtl/>
        </w:rPr>
        <w:t xml:space="preserve"> ואותם אלה </w:t>
      </w:r>
      <w:bookmarkStart w:id="6016" w:name="_ETM_Q31_421301"/>
      <w:bookmarkEnd w:id="6016"/>
      <w:r>
        <w:rPr>
          <w:rtl/>
        </w:rPr>
        <w:t>שצועקים לנו פה כל מיני סיסמאות, אל תשכחו</w:t>
      </w:r>
      <w:r>
        <w:rPr>
          <w:rFonts w:hint="cs"/>
          <w:rtl/>
        </w:rPr>
        <w:t xml:space="preserve"> - - - </w:t>
      </w:r>
    </w:p>
    <w:p w:rsidR="00394877" w:rsidRDefault="00394877" w:rsidP="00EA052C">
      <w:pPr>
        <w:rPr>
          <w:rtl/>
        </w:rPr>
      </w:pPr>
    </w:p>
    <w:p w:rsidR="00394877" w:rsidRDefault="00394877" w:rsidP="00EA052C">
      <w:pPr>
        <w:pStyle w:val="af5"/>
        <w:keepNext/>
        <w:rPr>
          <w:rtl/>
        </w:rPr>
      </w:pPr>
      <w:bookmarkStart w:id="6017" w:name="ET_interruption_6361_3"/>
      <w:r w:rsidRPr="00EA052C">
        <w:rPr>
          <w:rStyle w:val="TagStyle"/>
          <w:rtl/>
        </w:rPr>
        <w:t xml:space="preserve"> &lt;&lt; קריאה &gt;&gt; </w:t>
      </w:r>
      <w:r>
        <w:rPr>
          <w:rtl/>
        </w:rPr>
        <w:t>נאור שירי (יש עתיד):</w:t>
      </w:r>
      <w:r w:rsidRPr="00EA052C">
        <w:rPr>
          <w:rStyle w:val="TagStyle"/>
          <w:rtl/>
        </w:rPr>
        <w:t xml:space="preserve"> &lt;&lt; קריאה &gt;&gt;</w:t>
      </w:r>
      <w:r>
        <w:rPr>
          <w:rtl/>
        </w:rPr>
        <w:t xml:space="preserve">   </w:t>
      </w:r>
      <w:bookmarkEnd w:id="6017"/>
    </w:p>
    <w:p w:rsidR="00394877" w:rsidRDefault="00394877" w:rsidP="00EA052C">
      <w:pPr>
        <w:pStyle w:val="KeepWithNext"/>
        <w:rPr>
          <w:rtl/>
        </w:rPr>
      </w:pPr>
    </w:p>
    <w:p w:rsidR="00394877" w:rsidRDefault="00394877" w:rsidP="00842EF3">
      <w:pPr>
        <w:rPr>
          <w:rtl/>
        </w:rPr>
      </w:pPr>
      <w:r>
        <w:rPr>
          <w:rFonts w:hint="cs"/>
          <w:rtl/>
        </w:rPr>
        <w:t>כולה תתגייסו.</w:t>
      </w:r>
    </w:p>
    <w:p w:rsidR="00394877" w:rsidRDefault="00394877" w:rsidP="00EA052C">
      <w:pPr>
        <w:rPr>
          <w:rtl/>
        </w:rPr>
      </w:pPr>
    </w:p>
    <w:p w:rsidR="00394877" w:rsidRDefault="00394877" w:rsidP="00EA052C">
      <w:pPr>
        <w:pStyle w:val="-"/>
        <w:keepNext/>
        <w:rPr>
          <w:rtl/>
        </w:rPr>
      </w:pPr>
      <w:bookmarkStart w:id="6018" w:name="ET_speakercontinue_5726_4"/>
      <w:r w:rsidRPr="00EA052C">
        <w:rPr>
          <w:rStyle w:val="TagStyle"/>
          <w:rtl/>
        </w:rPr>
        <w:t xml:space="preserve"> &lt;&lt; דובר_המשך &gt;&gt; </w:t>
      </w:r>
      <w:r>
        <w:rPr>
          <w:rtl/>
        </w:rPr>
        <w:t>ינון אזולאי (ש"ס):</w:t>
      </w:r>
      <w:r w:rsidRPr="00EA052C">
        <w:rPr>
          <w:rStyle w:val="TagStyle"/>
          <w:rtl/>
        </w:rPr>
        <w:t xml:space="preserve"> &lt;&lt; דובר_המשך &gt;&gt;</w:t>
      </w:r>
      <w:r>
        <w:rPr>
          <w:rtl/>
        </w:rPr>
        <w:t xml:space="preserve">   </w:t>
      </w:r>
      <w:bookmarkEnd w:id="6018"/>
    </w:p>
    <w:p w:rsidR="00394877" w:rsidRDefault="00394877" w:rsidP="00EA052C">
      <w:pPr>
        <w:pStyle w:val="KeepWithNext"/>
        <w:rPr>
          <w:rtl/>
        </w:rPr>
      </w:pPr>
    </w:p>
    <w:p w:rsidR="00394877" w:rsidRDefault="00394877" w:rsidP="00842EF3">
      <w:pPr>
        <w:rPr>
          <w:rtl/>
        </w:rPr>
      </w:pPr>
      <w:bookmarkStart w:id="6019" w:name="_ETM_Q31_429000"/>
      <w:bookmarkEnd w:id="6019"/>
      <w:r>
        <w:rPr>
          <w:rtl/>
        </w:rPr>
        <w:t xml:space="preserve">אתם </w:t>
      </w:r>
      <w:bookmarkStart w:id="6020" w:name="_ETM_Q31_424927"/>
      <w:bookmarkEnd w:id="6020"/>
      <w:r>
        <w:rPr>
          <w:rtl/>
        </w:rPr>
        <w:t>יודעים מה, אתה יודע מה</w:t>
      </w:r>
      <w:r>
        <w:rPr>
          <w:rFonts w:hint="cs"/>
          <w:rtl/>
        </w:rPr>
        <w:t>?</w:t>
      </w:r>
      <w:r>
        <w:rPr>
          <w:rtl/>
        </w:rPr>
        <w:t xml:space="preserve"> אני חייב, אני </w:t>
      </w:r>
      <w:bookmarkStart w:id="6021" w:name="_ETM_Q31_428553"/>
      <w:bookmarkEnd w:id="6021"/>
      <w:r>
        <w:rPr>
          <w:rtl/>
        </w:rPr>
        <w:t>חייב לסיים בבדיחה, אתה יודע מה</w:t>
      </w:r>
      <w:r>
        <w:rPr>
          <w:rFonts w:hint="cs"/>
          <w:rtl/>
        </w:rPr>
        <w:t xml:space="preserve"> - - -</w:t>
      </w:r>
    </w:p>
    <w:p w:rsidR="00394877" w:rsidRDefault="00394877" w:rsidP="00EA052C">
      <w:pPr>
        <w:rPr>
          <w:rtl/>
        </w:rPr>
      </w:pPr>
    </w:p>
    <w:p w:rsidR="00394877" w:rsidRDefault="00394877" w:rsidP="00EA052C">
      <w:pPr>
        <w:pStyle w:val="af5"/>
        <w:keepNext/>
        <w:rPr>
          <w:rtl/>
        </w:rPr>
      </w:pPr>
      <w:r w:rsidRPr="00EA052C">
        <w:rPr>
          <w:rStyle w:val="TagStyle"/>
          <w:rtl/>
        </w:rPr>
        <w:t xml:space="preserve"> &lt;&lt; קריאה &gt;&gt; </w:t>
      </w:r>
      <w:r>
        <w:rPr>
          <w:rtl/>
        </w:rPr>
        <w:t>נאור שירי (יש עתיד):</w:t>
      </w:r>
      <w:r w:rsidRPr="00EA052C">
        <w:rPr>
          <w:rStyle w:val="TagStyle"/>
          <w:rtl/>
        </w:rPr>
        <w:t xml:space="preserve"> &lt;&lt; קריאה &gt;&gt;</w:t>
      </w:r>
      <w:r>
        <w:rPr>
          <w:rtl/>
        </w:rPr>
        <w:t xml:space="preserve">   </w:t>
      </w:r>
    </w:p>
    <w:p w:rsidR="00394877" w:rsidRDefault="00394877" w:rsidP="00EA052C">
      <w:pPr>
        <w:pStyle w:val="KeepWithNext"/>
        <w:rPr>
          <w:rtl/>
        </w:rPr>
      </w:pPr>
    </w:p>
    <w:p w:rsidR="00394877" w:rsidRDefault="00394877" w:rsidP="00EA052C">
      <w:pPr>
        <w:rPr>
          <w:rtl/>
        </w:rPr>
      </w:pPr>
      <w:r>
        <w:rPr>
          <w:rFonts w:hint="cs"/>
          <w:rtl/>
        </w:rPr>
        <w:t>הסנקציה היא לא בגלל לימוד התורה, הסנקציה היא בגלל ההשתמטות.</w:t>
      </w:r>
    </w:p>
    <w:p w:rsidR="00394877" w:rsidRDefault="00394877" w:rsidP="00EA052C">
      <w:pPr>
        <w:rPr>
          <w:rtl/>
        </w:rPr>
      </w:pPr>
    </w:p>
    <w:p w:rsidR="00394877" w:rsidRDefault="00394877" w:rsidP="00EA052C">
      <w:pPr>
        <w:pStyle w:val="-"/>
        <w:keepNext/>
        <w:rPr>
          <w:rtl/>
        </w:rPr>
      </w:pPr>
      <w:bookmarkStart w:id="6022" w:name="ET_speakercontinue_5726_6"/>
      <w:r w:rsidRPr="00EA052C">
        <w:rPr>
          <w:rStyle w:val="TagStyle"/>
          <w:rtl/>
        </w:rPr>
        <w:t xml:space="preserve"> &lt;&lt; דובר_המשך &gt;&gt; </w:t>
      </w:r>
      <w:r>
        <w:rPr>
          <w:rtl/>
        </w:rPr>
        <w:t>ינון אזולאי (ש"ס):</w:t>
      </w:r>
      <w:r w:rsidRPr="00EA052C">
        <w:rPr>
          <w:rStyle w:val="TagStyle"/>
          <w:rtl/>
        </w:rPr>
        <w:t xml:space="preserve"> &lt;&lt; דובר_המשך &gt;&gt;</w:t>
      </w:r>
      <w:r>
        <w:rPr>
          <w:rtl/>
        </w:rPr>
        <w:t xml:space="preserve">   </w:t>
      </w:r>
      <w:bookmarkEnd w:id="6022"/>
    </w:p>
    <w:p w:rsidR="00394877" w:rsidRDefault="00394877" w:rsidP="00EA052C">
      <w:pPr>
        <w:pStyle w:val="KeepWithNext"/>
        <w:rPr>
          <w:rtl/>
        </w:rPr>
      </w:pPr>
    </w:p>
    <w:p w:rsidR="00394877" w:rsidRDefault="00394877" w:rsidP="00842EF3">
      <w:pPr>
        <w:rPr>
          <w:rtl/>
        </w:rPr>
      </w:pPr>
      <w:r>
        <w:rPr>
          <w:rFonts w:hint="cs"/>
          <w:rtl/>
        </w:rPr>
        <w:t xml:space="preserve">נאור, אני אספר לך בדיחה. אתה יודע מה </w:t>
      </w:r>
      <w:bookmarkStart w:id="6023" w:name="_ETM_Q31_441000"/>
      <w:bookmarkEnd w:id="6023"/>
      <w:r>
        <w:rPr>
          <w:rFonts w:hint="cs"/>
          <w:rtl/>
        </w:rPr>
        <w:t>הבדיחה? מה מצחיק אותי פה - - -</w:t>
      </w:r>
    </w:p>
    <w:p w:rsidR="00394877" w:rsidRDefault="00394877" w:rsidP="00EA052C">
      <w:pPr>
        <w:rPr>
          <w:rtl/>
        </w:rPr>
      </w:pPr>
    </w:p>
    <w:p w:rsidR="00394877" w:rsidRDefault="00394877" w:rsidP="00EA052C">
      <w:pPr>
        <w:pStyle w:val="af5"/>
        <w:keepNext/>
        <w:rPr>
          <w:rtl/>
        </w:rPr>
      </w:pPr>
      <w:bookmarkStart w:id="6024" w:name="ET_interruption_6361_7"/>
      <w:r w:rsidRPr="00EA052C">
        <w:rPr>
          <w:rStyle w:val="TagStyle"/>
          <w:rtl/>
        </w:rPr>
        <w:t xml:space="preserve"> &lt;&lt; קריאה &gt;&gt; </w:t>
      </w:r>
      <w:r>
        <w:rPr>
          <w:rtl/>
        </w:rPr>
        <w:t>נאור שירי (יש עתיד):</w:t>
      </w:r>
      <w:r w:rsidRPr="00EA052C">
        <w:rPr>
          <w:rStyle w:val="TagStyle"/>
          <w:rtl/>
        </w:rPr>
        <w:t xml:space="preserve"> &lt;&lt; קריאה &gt;&gt;</w:t>
      </w:r>
      <w:r>
        <w:rPr>
          <w:rtl/>
        </w:rPr>
        <w:t xml:space="preserve">   </w:t>
      </w:r>
      <w:bookmarkEnd w:id="6024"/>
    </w:p>
    <w:p w:rsidR="00394877" w:rsidRDefault="00394877" w:rsidP="00EA052C">
      <w:pPr>
        <w:pStyle w:val="KeepWithNext"/>
        <w:rPr>
          <w:rtl/>
        </w:rPr>
      </w:pPr>
    </w:p>
    <w:p w:rsidR="00394877" w:rsidRDefault="00394877" w:rsidP="00842EF3">
      <w:pPr>
        <w:rPr>
          <w:rtl/>
        </w:rPr>
      </w:pPr>
      <w:r>
        <w:rPr>
          <w:rFonts w:hint="cs"/>
          <w:rtl/>
        </w:rPr>
        <w:t xml:space="preserve">40 שנה, זה כל - - - שלך, לפני 77' </w:t>
      </w:r>
      <w:bookmarkStart w:id="6025" w:name="_ETM_Q31_442000"/>
      <w:bookmarkEnd w:id="6025"/>
      <w:r>
        <w:rPr>
          <w:rFonts w:hint="cs"/>
          <w:rtl/>
        </w:rPr>
        <w:t xml:space="preserve">- - - אתה עושה פה דמגוגיה. </w:t>
      </w:r>
      <w:bookmarkStart w:id="6026" w:name="_ETM_Q31_435000"/>
      <w:bookmarkEnd w:id="6026"/>
    </w:p>
    <w:p w:rsidR="00394877" w:rsidRDefault="00394877" w:rsidP="00EA052C">
      <w:pPr>
        <w:rPr>
          <w:rtl/>
        </w:rPr>
      </w:pPr>
      <w:bookmarkStart w:id="6027" w:name="_ETM_Q31_448000"/>
      <w:bookmarkEnd w:id="6027"/>
    </w:p>
    <w:p w:rsidR="00394877" w:rsidRDefault="00394877" w:rsidP="00EA052C">
      <w:pPr>
        <w:pStyle w:val="af6"/>
        <w:keepNext/>
        <w:rPr>
          <w:rtl/>
        </w:rPr>
      </w:pPr>
      <w:bookmarkStart w:id="6028" w:name="ET_yor_6718_8"/>
      <w:r w:rsidRPr="00EA052C">
        <w:rPr>
          <w:rStyle w:val="TagStyle"/>
          <w:rtl/>
        </w:rPr>
        <w:t xml:space="preserve"> &lt;&lt; יור &gt;&gt; </w:t>
      </w:r>
      <w:r>
        <w:rPr>
          <w:rtl/>
        </w:rPr>
        <w:t>היו"ר מישל בוסקילה:</w:t>
      </w:r>
      <w:r w:rsidRPr="00EA052C">
        <w:rPr>
          <w:rStyle w:val="TagStyle"/>
          <w:rtl/>
        </w:rPr>
        <w:t xml:space="preserve"> &lt;&lt; יור &gt;&gt;</w:t>
      </w:r>
      <w:r>
        <w:rPr>
          <w:rtl/>
        </w:rPr>
        <w:t xml:space="preserve">   </w:t>
      </w:r>
      <w:bookmarkEnd w:id="6028"/>
    </w:p>
    <w:p w:rsidR="00394877" w:rsidRDefault="00394877" w:rsidP="00EA052C">
      <w:pPr>
        <w:pStyle w:val="KeepWithNext"/>
        <w:rPr>
          <w:rtl/>
        </w:rPr>
      </w:pPr>
    </w:p>
    <w:p w:rsidR="00394877" w:rsidRDefault="00394877" w:rsidP="00EA052C">
      <w:pPr>
        <w:rPr>
          <w:rtl/>
        </w:rPr>
      </w:pPr>
      <w:r>
        <w:rPr>
          <w:rFonts w:hint="cs"/>
          <w:rtl/>
        </w:rPr>
        <w:t xml:space="preserve">נאור, תן לו לסיים. </w:t>
      </w:r>
    </w:p>
    <w:p w:rsidR="00394877" w:rsidRDefault="00394877" w:rsidP="00EA052C">
      <w:pPr>
        <w:rPr>
          <w:rtl/>
        </w:rPr>
      </w:pPr>
      <w:bookmarkStart w:id="6029" w:name="_ETM_Q31_451000"/>
      <w:bookmarkEnd w:id="6029"/>
    </w:p>
    <w:p w:rsidR="00394877" w:rsidRDefault="00394877" w:rsidP="00EA052C">
      <w:pPr>
        <w:pStyle w:val="-"/>
        <w:keepNext/>
        <w:rPr>
          <w:rtl/>
        </w:rPr>
      </w:pPr>
      <w:bookmarkStart w:id="6030" w:name="ET_speakercontinue_5726_11"/>
      <w:r w:rsidRPr="00EA052C">
        <w:rPr>
          <w:rStyle w:val="TagStyle"/>
          <w:rtl/>
        </w:rPr>
        <w:t xml:space="preserve"> &lt;&lt; דובר_המשך &gt;&gt; </w:t>
      </w:r>
      <w:r>
        <w:rPr>
          <w:rtl/>
        </w:rPr>
        <w:t>ינון אזולאי (ש"ס):</w:t>
      </w:r>
      <w:r w:rsidRPr="00EA052C">
        <w:rPr>
          <w:rStyle w:val="TagStyle"/>
          <w:rtl/>
        </w:rPr>
        <w:t xml:space="preserve"> &lt;&lt; דובר_המשך &gt;&gt;</w:t>
      </w:r>
      <w:r>
        <w:rPr>
          <w:rtl/>
        </w:rPr>
        <w:t xml:space="preserve">   </w:t>
      </w:r>
      <w:bookmarkEnd w:id="6030"/>
    </w:p>
    <w:p w:rsidR="00394877" w:rsidRDefault="00394877" w:rsidP="00EA052C">
      <w:pPr>
        <w:pStyle w:val="KeepWithNext"/>
        <w:rPr>
          <w:rtl/>
        </w:rPr>
      </w:pPr>
    </w:p>
    <w:p w:rsidR="00394877" w:rsidRDefault="00394877" w:rsidP="00842EF3">
      <w:pPr>
        <w:rPr>
          <w:rtl/>
        </w:rPr>
      </w:pPr>
      <w:r>
        <w:rPr>
          <w:rFonts w:hint="cs"/>
          <w:rtl/>
        </w:rPr>
        <w:t xml:space="preserve">נאור, אני </w:t>
      </w:r>
      <w:bookmarkStart w:id="6031" w:name="_ETM_Q31_447000"/>
      <w:bookmarkEnd w:id="6031"/>
      <w:r>
        <w:rPr>
          <w:rFonts w:hint="cs"/>
          <w:rtl/>
        </w:rPr>
        <w:t xml:space="preserve">מבין, זה כואב, </w:t>
      </w:r>
      <w:r w:rsidRPr="00510DEE">
        <w:rPr>
          <w:rFonts w:hint="cs"/>
          <w:rtl/>
        </w:rPr>
        <w:t>חמוד</w:t>
      </w:r>
      <w:r>
        <w:rPr>
          <w:rFonts w:hint="cs"/>
          <w:rtl/>
        </w:rPr>
        <w:t xml:space="preserve"> שלי. חמוד, זה כואב.</w:t>
      </w:r>
    </w:p>
    <w:p w:rsidR="00394877" w:rsidRPr="00EA052C" w:rsidRDefault="00394877" w:rsidP="00EA052C">
      <w:pPr>
        <w:rPr>
          <w:rtl/>
        </w:rPr>
      </w:pPr>
      <w:r>
        <w:rPr>
          <w:rFonts w:hint="cs"/>
          <w:rtl/>
        </w:rPr>
        <w:t xml:space="preserve"> </w:t>
      </w:r>
    </w:p>
    <w:p w:rsidR="00394877" w:rsidRDefault="00394877" w:rsidP="00EA052C">
      <w:pPr>
        <w:pStyle w:val="af5"/>
        <w:keepNext/>
        <w:rPr>
          <w:rtl/>
        </w:rPr>
      </w:pPr>
      <w:bookmarkStart w:id="6032" w:name="ET_interruption_6361_9"/>
      <w:r w:rsidRPr="00EA052C">
        <w:rPr>
          <w:rStyle w:val="TagStyle"/>
          <w:rtl/>
        </w:rPr>
        <w:t xml:space="preserve"> &lt;&lt; קריאה &gt;&gt; </w:t>
      </w:r>
      <w:r>
        <w:rPr>
          <w:rtl/>
        </w:rPr>
        <w:t>נאור שירי (יש עתיד):</w:t>
      </w:r>
      <w:r w:rsidRPr="00EA052C">
        <w:rPr>
          <w:rStyle w:val="TagStyle"/>
          <w:rtl/>
        </w:rPr>
        <w:t xml:space="preserve"> &lt;&lt; קריאה &gt;&gt;</w:t>
      </w:r>
      <w:r>
        <w:rPr>
          <w:rtl/>
        </w:rPr>
        <w:t xml:space="preserve">   </w:t>
      </w:r>
      <w:bookmarkEnd w:id="6032"/>
    </w:p>
    <w:p w:rsidR="00394877" w:rsidRDefault="00394877" w:rsidP="00EA052C">
      <w:pPr>
        <w:pStyle w:val="KeepWithNext"/>
        <w:rPr>
          <w:rtl/>
        </w:rPr>
      </w:pPr>
    </w:p>
    <w:p w:rsidR="00394877" w:rsidRDefault="00394877" w:rsidP="00EA052C">
      <w:pPr>
        <w:rPr>
          <w:rtl/>
        </w:rPr>
      </w:pPr>
      <w:r>
        <w:rPr>
          <w:rFonts w:hint="cs"/>
          <w:rtl/>
        </w:rPr>
        <w:t xml:space="preserve">- - - </w:t>
      </w:r>
      <w:r>
        <w:rPr>
          <w:rtl/>
        </w:rPr>
        <w:t xml:space="preserve"> </w:t>
      </w:r>
      <w:bookmarkStart w:id="6033" w:name="_ETM_Q31_436600"/>
      <w:bookmarkEnd w:id="6033"/>
    </w:p>
    <w:p w:rsidR="00394877" w:rsidRDefault="00394877" w:rsidP="00EA052C">
      <w:pPr>
        <w:rPr>
          <w:rtl/>
        </w:rPr>
      </w:pPr>
    </w:p>
    <w:p w:rsidR="00394877" w:rsidRDefault="00394877" w:rsidP="00EA052C">
      <w:pPr>
        <w:pStyle w:val="af6"/>
        <w:keepNext/>
        <w:rPr>
          <w:rtl/>
        </w:rPr>
      </w:pPr>
      <w:bookmarkStart w:id="6034" w:name="ET_yor_6718_10"/>
      <w:r w:rsidRPr="00EA052C">
        <w:rPr>
          <w:rStyle w:val="TagStyle"/>
          <w:rtl/>
        </w:rPr>
        <w:t xml:space="preserve"> &lt;&lt; יור &gt;&gt; </w:t>
      </w:r>
      <w:r>
        <w:rPr>
          <w:rtl/>
        </w:rPr>
        <w:t>היו"ר מישל בוסקילה:</w:t>
      </w:r>
      <w:r w:rsidRPr="00EA052C">
        <w:rPr>
          <w:rStyle w:val="TagStyle"/>
          <w:rtl/>
        </w:rPr>
        <w:t xml:space="preserve"> &lt;&lt; יור &gt;&gt;</w:t>
      </w:r>
      <w:r>
        <w:rPr>
          <w:rtl/>
        </w:rPr>
        <w:t xml:space="preserve">   </w:t>
      </w:r>
      <w:bookmarkEnd w:id="6034"/>
    </w:p>
    <w:p w:rsidR="00394877" w:rsidRDefault="00394877" w:rsidP="00EA052C">
      <w:pPr>
        <w:pStyle w:val="KeepWithNext"/>
        <w:rPr>
          <w:rtl/>
        </w:rPr>
      </w:pPr>
    </w:p>
    <w:p w:rsidR="00394877" w:rsidRDefault="00394877" w:rsidP="00EA052C">
      <w:pPr>
        <w:rPr>
          <w:rtl/>
        </w:rPr>
      </w:pPr>
      <w:r>
        <w:rPr>
          <w:rFonts w:hint="cs"/>
          <w:rtl/>
        </w:rPr>
        <w:t xml:space="preserve">חבר הכנסת נאור שירי, תן לו לסיים. </w:t>
      </w:r>
    </w:p>
    <w:p w:rsidR="00394877" w:rsidRDefault="00394877" w:rsidP="00EA052C">
      <w:pPr>
        <w:rPr>
          <w:rtl/>
        </w:rPr>
      </w:pPr>
    </w:p>
    <w:p w:rsidR="00394877" w:rsidRDefault="00394877" w:rsidP="00EA052C">
      <w:pPr>
        <w:pStyle w:val="-"/>
        <w:keepNext/>
        <w:rPr>
          <w:rtl/>
        </w:rPr>
      </w:pPr>
      <w:bookmarkStart w:id="6035" w:name="ET_speakercontinue_5726_12"/>
      <w:r w:rsidRPr="00EA052C">
        <w:rPr>
          <w:rStyle w:val="TagStyle"/>
          <w:rtl/>
        </w:rPr>
        <w:t xml:space="preserve"> &lt;&lt; דובר_המשך &gt;&gt; </w:t>
      </w:r>
      <w:r>
        <w:rPr>
          <w:rtl/>
        </w:rPr>
        <w:t>ינון אזולאי (ש"ס):</w:t>
      </w:r>
      <w:r w:rsidRPr="00EA052C">
        <w:rPr>
          <w:rStyle w:val="TagStyle"/>
          <w:rtl/>
        </w:rPr>
        <w:t xml:space="preserve"> &lt;&lt; דובר_המשך &gt;&gt;</w:t>
      </w:r>
      <w:r>
        <w:rPr>
          <w:rtl/>
        </w:rPr>
        <w:t xml:space="preserve">   </w:t>
      </w:r>
      <w:bookmarkEnd w:id="6035"/>
    </w:p>
    <w:p w:rsidR="00394877" w:rsidRDefault="00394877" w:rsidP="00EA052C">
      <w:pPr>
        <w:pStyle w:val="KeepWithNext"/>
        <w:rPr>
          <w:rtl/>
        </w:rPr>
      </w:pPr>
    </w:p>
    <w:p w:rsidR="00394877" w:rsidRDefault="00394877" w:rsidP="00EA052C">
      <w:pPr>
        <w:rPr>
          <w:rtl/>
        </w:rPr>
      </w:pPr>
      <w:r>
        <w:rPr>
          <w:rFonts w:hint="cs"/>
          <w:rtl/>
        </w:rPr>
        <w:t xml:space="preserve">זה בסדר, זה בסדר - - - </w:t>
      </w:r>
      <w:bookmarkStart w:id="6036" w:name="_ETM_Q31_456000"/>
      <w:bookmarkEnd w:id="6036"/>
    </w:p>
    <w:p w:rsidR="00394877" w:rsidRDefault="00394877" w:rsidP="00EA052C">
      <w:pPr>
        <w:rPr>
          <w:rtl/>
        </w:rPr>
      </w:pPr>
    </w:p>
    <w:p w:rsidR="00394877" w:rsidRDefault="00394877" w:rsidP="00EA052C">
      <w:pPr>
        <w:pStyle w:val="af5"/>
        <w:keepNext/>
        <w:rPr>
          <w:rtl/>
        </w:rPr>
      </w:pPr>
      <w:bookmarkStart w:id="6037" w:name="ET_interruption_6361_13"/>
      <w:r w:rsidRPr="00EA052C">
        <w:rPr>
          <w:rStyle w:val="TagStyle"/>
          <w:rtl/>
        </w:rPr>
        <w:t xml:space="preserve"> &lt;&lt; קריאה &gt;&gt; </w:t>
      </w:r>
      <w:r>
        <w:rPr>
          <w:rtl/>
        </w:rPr>
        <w:t>נאור שירי (יש עתיד):</w:t>
      </w:r>
      <w:r w:rsidRPr="00EA052C">
        <w:rPr>
          <w:rStyle w:val="TagStyle"/>
          <w:rtl/>
        </w:rPr>
        <w:t xml:space="preserve"> &lt;&lt; קריאה &gt;&gt;</w:t>
      </w:r>
      <w:r>
        <w:rPr>
          <w:rtl/>
        </w:rPr>
        <w:t xml:space="preserve">   </w:t>
      </w:r>
      <w:bookmarkEnd w:id="6037"/>
    </w:p>
    <w:p w:rsidR="00394877" w:rsidRDefault="00394877" w:rsidP="00EA052C">
      <w:pPr>
        <w:pStyle w:val="KeepWithNext"/>
        <w:rPr>
          <w:rtl/>
        </w:rPr>
      </w:pPr>
    </w:p>
    <w:p w:rsidR="00394877" w:rsidRDefault="00394877" w:rsidP="00EA052C">
      <w:pPr>
        <w:rPr>
          <w:rtl/>
        </w:rPr>
      </w:pPr>
      <w:bookmarkStart w:id="6038" w:name="_ETM_Q31_452000"/>
      <w:bookmarkEnd w:id="6038"/>
      <w:r>
        <w:rPr>
          <w:rFonts w:hint="cs"/>
          <w:rtl/>
        </w:rPr>
        <w:t xml:space="preserve"> - - -  אתה נותן לו זמן -</w:t>
      </w:r>
      <w:bookmarkStart w:id="6039" w:name="_ETM_Q31_453000"/>
      <w:bookmarkEnd w:id="6039"/>
      <w:r>
        <w:rPr>
          <w:rFonts w:hint="cs"/>
          <w:rtl/>
        </w:rPr>
        <w:t xml:space="preserve"> - - </w:t>
      </w:r>
    </w:p>
    <w:p w:rsidR="00394877" w:rsidRDefault="00394877" w:rsidP="00EA052C">
      <w:pPr>
        <w:rPr>
          <w:rtl/>
        </w:rPr>
      </w:pPr>
      <w:bookmarkStart w:id="6040" w:name="_ETM_Q31_454000"/>
      <w:bookmarkEnd w:id="6040"/>
    </w:p>
    <w:p w:rsidR="00394877" w:rsidRDefault="00394877" w:rsidP="00EA052C">
      <w:pPr>
        <w:pStyle w:val="af6"/>
        <w:keepNext/>
        <w:rPr>
          <w:rtl/>
        </w:rPr>
      </w:pPr>
      <w:bookmarkStart w:id="6041" w:name="ET_yor_6718_14"/>
      <w:r w:rsidRPr="00EA052C">
        <w:rPr>
          <w:rStyle w:val="TagStyle"/>
          <w:rtl/>
        </w:rPr>
        <w:t xml:space="preserve"> &lt;&lt; יור &gt;&gt; </w:t>
      </w:r>
      <w:r>
        <w:rPr>
          <w:rtl/>
        </w:rPr>
        <w:t>היו"ר מישל בוסקילה:</w:t>
      </w:r>
      <w:r w:rsidRPr="00EA052C">
        <w:rPr>
          <w:rStyle w:val="TagStyle"/>
          <w:rtl/>
        </w:rPr>
        <w:t xml:space="preserve"> &lt;&lt; יור &gt;&gt;</w:t>
      </w:r>
      <w:r>
        <w:rPr>
          <w:rtl/>
        </w:rPr>
        <w:t xml:space="preserve">   </w:t>
      </w:r>
      <w:bookmarkEnd w:id="6041"/>
    </w:p>
    <w:p w:rsidR="00394877" w:rsidRDefault="00394877" w:rsidP="00EA052C">
      <w:pPr>
        <w:pStyle w:val="KeepWithNext"/>
        <w:rPr>
          <w:rtl/>
        </w:rPr>
      </w:pPr>
    </w:p>
    <w:p w:rsidR="00394877" w:rsidRDefault="00394877" w:rsidP="00EA052C">
      <w:pPr>
        <w:rPr>
          <w:rtl/>
        </w:rPr>
      </w:pPr>
      <w:bookmarkStart w:id="6042" w:name="_ETM_Q31_455000"/>
      <w:bookmarkEnd w:id="6042"/>
      <w:r>
        <w:rPr>
          <w:rFonts w:hint="cs"/>
          <w:rtl/>
        </w:rPr>
        <w:t xml:space="preserve">אם אתה תיתן לו לסיים, הוא סיים. </w:t>
      </w:r>
    </w:p>
    <w:p w:rsidR="00394877" w:rsidRDefault="00394877" w:rsidP="00EA052C">
      <w:pPr>
        <w:rPr>
          <w:rtl/>
        </w:rPr>
      </w:pPr>
    </w:p>
    <w:p w:rsidR="00394877" w:rsidRDefault="00394877" w:rsidP="00EA052C">
      <w:pPr>
        <w:pStyle w:val="af5"/>
        <w:keepNext/>
        <w:rPr>
          <w:rtl/>
        </w:rPr>
      </w:pPr>
      <w:bookmarkStart w:id="6043" w:name="ET_interruption_6361_15"/>
      <w:r w:rsidRPr="00EA052C">
        <w:rPr>
          <w:rStyle w:val="TagStyle"/>
          <w:rtl/>
        </w:rPr>
        <w:t xml:space="preserve"> &lt;&lt; קריאה &gt;&gt; </w:t>
      </w:r>
      <w:r>
        <w:rPr>
          <w:rtl/>
        </w:rPr>
        <w:t>נאור שירי (יש עתיד):</w:t>
      </w:r>
      <w:r w:rsidRPr="00EA052C">
        <w:rPr>
          <w:rStyle w:val="TagStyle"/>
          <w:rtl/>
        </w:rPr>
        <w:t xml:space="preserve"> &lt;&lt; קריאה &gt;&gt;</w:t>
      </w:r>
      <w:r>
        <w:rPr>
          <w:rtl/>
        </w:rPr>
        <w:t xml:space="preserve">   </w:t>
      </w:r>
      <w:bookmarkEnd w:id="6043"/>
    </w:p>
    <w:p w:rsidR="00394877" w:rsidRDefault="00394877" w:rsidP="00EA052C">
      <w:pPr>
        <w:pStyle w:val="KeepWithNext"/>
        <w:rPr>
          <w:rtl/>
        </w:rPr>
      </w:pPr>
    </w:p>
    <w:p w:rsidR="00394877" w:rsidRDefault="00394877" w:rsidP="00EA052C">
      <w:pPr>
        <w:rPr>
          <w:rtl/>
        </w:rPr>
      </w:pPr>
      <w:r>
        <w:rPr>
          <w:rFonts w:hint="cs"/>
          <w:rtl/>
        </w:rPr>
        <w:t>הסנקציה היא בגלל הסרבנות, לא בגלל התורה.</w:t>
      </w:r>
    </w:p>
    <w:p w:rsidR="00394877" w:rsidRDefault="00394877" w:rsidP="00EA052C">
      <w:pPr>
        <w:rPr>
          <w:rtl/>
        </w:rPr>
      </w:pPr>
    </w:p>
    <w:p w:rsidR="00394877" w:rsidRDefault="00394877" w:rsidP="00EA052C">
      <w:pPr>
        <w:pStyle w:val="-"/>
        <w:keepNext/>
        <w:rPr>
          <w:rtl/>
        </w:rPr>
      </w:pPr>
      <w:bookmarkStart w:id="6044" w:name="ET_speakercontinue_5726_16"/>
      <w:r w:rsidRPr="00EA052C">
        <w:rPr>
          <w:rStyle w:val="TagStyle"/>
          <w:rtl/>
        </w:rPr>
        <w:t xml:space="preserve"> &lt;&lt; דובר_המשך &gt;&gt; </w:t>
      </w:r>
      <w:r>
        <w:rPr>
          <w:rtl/>
        </w:rPr>
        <w:t>ינון אזולאי (ש"ס):</w:t>
      </w:r>
      <w:r w:rsidRPr="00EA052C">
        <w:rPr>
          <w:rStyle w:val="TagStyle"/>
          <w:rtl/>
        </w:rPr>
        <w:t xml:space="preserve"> &lt;&lt; דובר_המשך &gt;&gt;</w:t>
      </w:r>
      <w:r>
        <w:rPr>
          <w:rtl/>
        </w:rPr>
        <w:t xml:space="preserve">   </w:t>
      </w:r>
      <w:bookmarkEnd w:id="6044"/>
    </w:p>
    <w:p w:rsidR="00394877" w:rsidRDefault="00394877" w:rsidP="00EA052C">
      <w:pPr>
        <w:pStyle w:val="KeepWithNext"/>
        <w:rPr>
          <w:rtl/>
        </w:rPr>
      </w:pPr>
    </w:p>
    <w:p w:rsidR="00394877" w:rsidRDefault="00394877" w:rsidP="00EA052C">
      <w:pPr>
        <w:rPr>
          <w:rtl/>
        </w:rPr>
      </w:pPr>
      <w:r>
        <w:rPr>
          <w:rFonts w:hint="cs"/>
          <w:rtl/>
        </w:rPr>
        <w:t xml:space="preserve">אתה יודע מה מצחיק </w:t>
      </w:r>
      <w:bookmarkStart w:id="6045" w:name="_ETM_Q31_460000"/>
      <w:bookmarkEnd w:id="6045"/>
      <w:r>
        <w:rPr>
          <w:rFonts w:hint="cs"/>
          <w:rtl/>
        </w:rPr>
        <w:t xml:space="preserve">פה? אתה יודע מה מצחיק? </w:t>
      </w:r>
    </w:p>
    <w:p w:rsidR="00394877" w:rsidRDefault="00394877" w:rsidP="00EA052C">
      <w:pPr>
        <w:rPr>
          <w:rtl/>
        </w:rPr>
      </w:pPr>
      <w:bookmarkStart w:id="6046" w:name="_ETM_Q31_467000"/>
      <w:bookmarkEnd w:id="6046"/>
    </w:p>
    <w:p w:rsidR="00394877" w:rsidRDefault="00394877" w:rsidP="00EA052C">
      <w:pPr>
        <w:pStyle w:val="af5"/>
        <w:keepNext/>
        <w:rPr>
          <w:rtl/>
        </w:rPr>
      </w:pPr>
      <w:bookmarkStart w:id="6047" w:name="ET_interruption_6361_17"/>
      <w:r w:rsidRPr="00EA052C">
        <w:rPr>
          <w:rStyle w:val="TagStyle"/>
          <w:rtl/>
        </w:rPr>
        <w:t xml:space="preserve"> &lt;&lt; קריאה &gt;&gt; </w:t>
      </w:r>
      <w:r>
        <w:rPr>
          <w:rtl/>
        </w:rPr>
        <w:t>נאור שירי (יש עתיד):</w:t>
      </w:r>
      <w:r w:rsidRPr="00EA052C">
        <w:rPr>
          <w:rStyle w:val="TagStyle"/>
          <w:rtl/>
        </w:rPr>
        <w:t xml:space="preserve"> &lt;&lt; קריאה &gt;&gt;</w:t>
      </w:r>
      <w:r>
        <w:rPr>
          <w:rtl/>
        </w:rPr>
        <w:t xml:space="preserve">   </w:t>
      </w:r>
      <w:bookmarkEnd w:id="6047"/>
    </w:p>
    <w:p w:rsidR="00394877" w:rsidRDefault="00394877" w:rsidP="00EA052C">
      <w:pPr>
        <w:pStyle w:val="KeepWithNext"/>
        <w:rPr>
          <w:rtl/>
        </w:rPr>
      </w:pPr>
    </w:p>
    <w:p w:rsidR="00394877" w:rsidRDefault="00394877" w:rsidP="00EA052C">
      <w:pPr>
        <w:rPr>
          <w:rtl/>
        </w:rPr>
      </w:pPr>
      <w:r>
        <w:rPr>
          <w:rFonts w:hint="cs"/>
          <w:rtl/>
        </w:rPr>
        <w:t xml:space="preserve">זו דמגוגיה. </w:t>
      </w:r>
      <w:bookmarkStart w:id="6048" w:name="_ETM_Q31_466000"/>
      <w:bookmarkEnd w:id="6048"/>
      <w:r>
        <w:rPr>
          <w:rFonts w:hint="cs"/>
          <w:rtl/>
        </w:rPr>
        <w:t xml:space="preserve">סרבנות, לא לימוד תורה. </w:t>
      </w:r>
    </w:p>
    <w:p w:rsidR="00394877" w:rsidRDefault="00394877" w:rsidP="00EA052C">
      <w:pPr>
        <w:rPr>
          <w:rtl/>
        </w:rPr>
      </w:pPr>
    </w:p>
    <w:p w:rsidR="00394877" w:rsidRDefault="00394877" w:rsidP="00EA052C">
      <w:pPr>
        <w:pStyle w:val="-"/>
        <w:keepNext/>
        <w:rPr>
          <w:rtl/>
        </w:rPr>
      </w:pPr>
      <w:bookmarkStart w:id="6049" w:name="ET_speakercontinue_5726_18"/>
      <w:r w:rsidRPr="00EA052C">
        <w:rPr>
          <w:rStyle w:val="TagStyle"/>
          <w:rtl/>
        </w:rPr>
        <w:t xml:space="preserve"> &lt;&lt; דובר_המשך &gt;&gt; </w:t>
      </w:r>
      <w:r>
        <w:rPr>
          <w:rtl/>
        </w:rPr>
        <w:t>ינון אזולאי (ש"ס):</w:t>
      </w:r>
      <w:r w:rsidRPr="00EA052C">
        <w:rPr>
          <w:rStyle w:val="TagStyle"/>
          <w:rtl/>
        </w:rPr>
        <w:t xml:space="preserve"> &lt;&lt; דובר_המשך &gt;&gt;</w:t>
      </w:r>
      <w:r>
        <w:rPr>
          <w:rtl/>
        </w:rPr>
        <w:t xml:space="preserve">   </w:t>
      </w:r>
      <w:bookmarkEnd w:id="6049"/>
    </w:p>
    <w:p w:rsidR="00394877" w:rsidRDefault="00394877" w:rsidP="00EA052C">
      <w:pPr>
        <w:pStyle w:val="KeepWithNext"/>
        <w:rPr>
          <w:rtl/>
        </w:rPr>
      </w:pPr>
    </w:p>
    <w:p w:rsidR="00394877" w:rsidRDefault="00394877" w:rsidP="00842EF3">
      <w:pPr>
        <w:rPr>
          <w:rtl/>
        </w:rPr>
      </w:pPr>
      <w:r>
        <w:rPr>
          <w:rFonts w:hint="cs"/>
          <w:rtl/>
        </w:rPr>
        <w:t xml:space="preserve">אתה יכול לצעוק עד מחר, זה </w:t>
      </w:r>
      <w:bookmarkStart w:id="6050" w:name="_ETM_Q31_472000"/>
      <w:bookmarkEnd w:id="6050"/>
      <w:r>
        <w:rPr>
          <w:rFonts w:hint="cs"/>
          <w:rtl/>
        </w:rPr>
        <w:t xml:space="preserve">בסדר, תמשיך לצעוק, </w:t>
      </w:r>
      <w:r>
        <w:rPr>
          <w:rtl/>
        </w:rPr>
        <w:t xml:space="preserve">אבל דבר אחד תדע </w:t>
      </w:r>
      <w:r>
        <w:rPr>
          <w:rFonts w:hint="cs"/>
          <w:rtl/>
        </w:rPr>
        <w:t xml:space="preserve">– </w:t>
      </w:r>
      <w:r>
        <w:rPr>
          <w:rtl/>
        </w:rPr>
        <w:t xml:space="preserve">אתה יודע </w:t>
      </w:r>
      <w:bookmarkStart w:id="6051" w:name="_ETM_Q31_472879"/>
      <w:bookmarkEnd w:id="6051"/>
      <w:r>
        <w:rPr>
          <w:rtl/>
        </w:rPr>
        <w:t>מה הדבר הכי מצחיק פה? ש-70% מכם עולים ומדברים פה</w:t>
      </w:r>
      <w:r>
        <w:rPr>
          <w:rFonts w:hint="cs"/>
          <w:rtl/>
        </w:rPr>
        <w:t>:</w:t>
      </w:r>
      <w:r>
        <w:rPr>
          <w:rtl/>
        </w:rPr>
        <w:t xml:space="preserve"> </w:t>
      </w:r>
      <w:bookmarkStart w:id="6052" w:name="_ETM_Q31_476039"/>
      <w:bookmarkEnd w:id="6052"/>
      <w:r>
        <w:rPr>
          <w:rtl/>
        </w:rPr>
        <w:t>אנחנו</w:t>
      </w:r>
      <w:r>
        <w:rPr>
          <w:rFonts w:hint="cs"/>
          <w:rtl/>
        </w:rPr>
        <w:t>,</w:t>
      </w:r>
      <w:r>
        <w:rPr>
          <w:rtl/>
        </w:rPr>
        <w:t xml:space="preserve"> ואנחנו נחזור, נחזור</w:t>
      </w:r>
      <w:r>
        <w:rPr>
          <w:rFonts w:hint="cs"/>
          <w:rtl/>
        </w:rPr>
        <w:t>,</w:t>
      </w:r>
      <w:r>
        <w:rPr>
          <w:rtl/>
        </w:rPr>
        <w:t xml:space="preserve"> ואתם שכחתם שבכלל כנראה </w:t>
      </w:r>
      <w:r>
        <w:rPr>
          <w:rFonts w:hint="cs"/>
          <w:rtl/>
        </w:rPr>
        <w:t xml:space="preserve">כבר </w:t>
      </w:r>
      <w:r>
        <w:rPr>
          <w:rtl/>
        </w:rPr>
        <w:t>לא תחזרו. תודה.</w:t>
      </w:r>
    </w:p>
    <w:p w:rsidR="00394877" w:rsidRDefault="00394877" w:rsidP="009635F5">
      <w:pPr>
        <w:rPr>
          <w:rtl/>
        </w:rPr>
      </w:pPr>
    </w:p>
    <w:p w:rsidR="00394877" w:rsidRDefault="00394877" w:rsidP="00EA052C">
      <w:pPr>
        <w:pStyle w:val="af6"/>
        <w:keepNext/>
        <w:rPr>
          <w:rtl/>
        </w:rPr>
      </w:pPr>
      <w:r w:rsidRPr="00EA052C">
        <w:rPr>
          <w:rStyle w:val="TagStyle"/>
          <w:rtl/>
        </w:rPr>
        <w:t xml:space="preserve"> &lt;&lt; יור &gt;&gt; </w:t>
      </w:r>
      <w:r>
        <w:rPr>
          <w:rtl/>
        </w:rPr>
        <w:t>היו"ר מישל בוסקילה:</w:t>
      </w:r>
      <w:r w:rsidRPr="00EA052C">
        <w:rPr>
          <w:rStyle w:val="TagStyle"/>
          <w:rtl/>
        </w:rPr>
        <w:t xml:space="preserve"> &lt;&lt; יור &gt;&gt;</w:t>
      </w:r>
      <w:r>
        <w:rPr>
          <w:rtl/>
        </w:rPr>
        <w:t xml:space="preserve">   </w:t>
      </w:r>
    </w:p>
    <w:p w:rsidR="00394877" w:rsidRDefault="00394877" w:rsidP="00EA052C">
      <w:pPr>
        <w:pStyle w:val="KeepWithNext"/>
        <w:rPr>
          <w:rtl/>
        </w:rPr>
      </w:pPr>
    </w:p>
    <w:p w:rsidR="00394877" w:rsidRDefault="00394877" w:rsidP="00842EF3">
      <w:pPr>
        <w:rPr>
          <w:rtl/>
        </w:rPr>
      </w:pPr>
      <w:bookmarkStart w:id="6053" w:name="_ETM_Q31_482720"/>
      <w:bookmarkEnd w:id="6053"/>
      <w:r>
        <w:rPr>
          <w:rtl/>
        </w:rPr>
        <w:t>תודה רבה לחבר הכנסת ינון אזולאי</w:t>
      </w:r>
      <w:r>
        <w:rPr>
          <w:rFonts w:hint="cs"/>
          <w:rtl/>
        </w:rPr>
        <w:t>.</w:t>
      </w:r>
      <w:r>
        <w:rPr>
          <w:rtl/>
        </w:rPr>
        <w:t xml:space="preserve"> אני רוצה להזמין את </w:t>
      </w:r>
      <w:bookmarkStart w:id="6054" w:name="_ETM_Q31_485705"/>
      <w:bookmarkEnd w:id="6054"/>
      <w:r>
        <w:rPr>
          <w:rtl/>
        </w:rPr>
        <w:t>חבר הכנסת מיקי לוי, בבקשה.</w:t>
      </w:r>
    </w:p>
    <w:p w:rsidR="00394877" w:rsidRDefault="00394877" w:rsidP="009635F5">
      <w:pPr>
        <w:rPr>
          <w:rtl/>
        </w:rPr>
      </w:pPr>
    </w:p>
    <w:p w:rsidR="00394877" w:rsidRDefault="00394877" w:rsidP="00D51C36">
      <w:pPr>
        <w:pStyle w:val="af5"/>
        <w:keepNext/>
        <w:rPr>
          <w:rtl/>
        </w:rPr>
      </w:pPr>
      <w:r w:rsidRPr="00D51C36">
        <w:rPr>
          <w:rStyle w:val="TagStyle"/>
          <w:rtl/>
        </w:rPr>
        <w:t xml:space="preserve"> &lt;&lt; קריאה &gt;&gt; </w:t>
      </w:r>
      <w:r>
        <w:rPr>
          <w:rtl/>
        </w:rPr>
        <w:t>נאור שירי (יש עתיד):</w:t>
      </w:r>
      <w:r w:rsidRPr="00D51C36">
        <w:rPr>
          <w:rStyle w:val="TagStyle"/>
          <w:rtl/>
        </w:rPr>
        <w:t xml:space="preserve"> &lt;&lt; קריאה &gt;&gt;</w:t>
      </w:r>
      <w:r>
        <w:rPr>
          <w:rtl/>
        </w:rPr>
        <w:t xml:space="preserve">   </w:t>
      </w:r>
    </w:p>
    <w:p w:rsidR="00394877" w:rsidRDefault="00394877" w:rsidP="00D51C36">
      <w:pPr>
        <w:pStyle w:val="KeepWithNext"/>
        <w:rPr>
          <w:rtl/>
        </w:rPr>
      </w:pPr>
    </w:p>
    <w:p w:rsidR="00394877" w:rsidRDefault="00394877" w:rsidP="00842EF3">
      <w:pPr>
        <w:rPr>
          <w:rtl/>
        </w:rPr>
      </w:pPr>
      <w:r>
        <w:rPr>
          <w:rFonts w:hint="cs"/>
          <w:rtl/>
        </w:rPr>
        <w:t xml:space="preserve">מה זה ייתן לך? מה, גבה </w:t>
      </w:r>
      <w:bookmarkStart w:id="6055" w:name="_ETM_Q31_488000"/>
      <w:bookmarkEnd w:id="6055"/>
      <w:r>
        <w:rPr>
          <w:rFonts w:hint="cs"/>
          <w:rtl/>
        </w:rPr>
        <w:t>ליבך קצת? ינון, לא הבנתי את האמרה.</w:t>
      </w:r>
    </w:p>
    <w:p w:rsidR="00394877" w:rsidRDefault="00394877" w:rsidP="00D51C36">
      <w:pPr>
        <w:rPr>
          <w:rtl/>
        </w:rPr>
      </w:pPr>
    </w:p>
    <w:p w:rsidR="00394877" w:rsidRDefault="00394877" w:rsidP="00D51C36">
      <w:pPr>
        <w:pStyle w:val="af6"/>
        <w:keepNext/>
        <w:rPr>
          <w:rtl/>
        </w:rPr>
      </w:pPr>
      <w:bookmarkStart w:id="6056" w:name="ET_yor_6718_22"/>
      <w:r w:rsidRPr="00D51C36">
        <w:rPr>
          <w:rStyle w:val="TagStyle"/>
          <w:rtl/>
        </w:rPr>
        <w:t xml:space="preserve"> &lt;&lt; יור &gt;&gt; </w:t>
      </w:r>
      <w:r>
        <w:rPr>
          <w:rtl/>
        </w:rPr>
        <w:t>היו"ר מישל בוסקילה:</w:t>
      </w:r>
      <w:r w:rsidRPr="00D51C36">
        <w:rPr>
          <w:rStyle w:val="TagStyle"/>
          <w:rtl/>
        </w:rPr>
        <w:t xml:space="preserve"> &lt;&lt; יור &gt;&gt;</w:t>
      </w:r>
      <w:r>
        <w:rPr>
          <w:rtl/>
        </w:rPr>
        <w:t xml:space="preserve">   </w:t>
      </w:r>
      <w:bookmarkEnd w:id="6056"/>
    </w:p>
    <w:p w:rsidR="00394877" w:rsidRDefault="00394877" w:rsidP="00D51C36">
      <w:pPr>
        <w:pStyle w:val="KeepWithNext"/>
        <w:rPr>
          <w:rtl/>
        </w:rPr>
      </w:pPr>
    </w:p>
    <w:p w:rsidR="00394877" w:rsidRDefault="00394877" w:rsidP="00D51C36">
      <w:pPr>
        <w:rPr>
          <w:rtl/>
        </w:rPr>
      </w:pPr>
      <w:r>
        <w:rPr>
          <w:rFonts w:hint="cs"/>
          <w:rtl/>
        </w:rPr>
        <w:t>לרשותך שלוש דקות.</w:t>
      </w:r>
    </w:p>
    <w:p w:rsidR="00394877" w:rsidRDefault="00394877" w:rsidP="00D51C36">
      <w:pPr>
        <w:rPr>
          <w:rtl/>
        </w:rPr>
      </w:pPr>
      <w:bookmarkStart w:id="6057" w:name="_ETM_Q31_496000"/>
      <w:bookmarkEnd w:id="6057"/>
    </w:p>
    <w:p w:rsidR="00394877" w:rsidRDefault="00394877" w:rsidP="00D51C36">
      <w:pPr>
        <w:pStyle w:val="af5"/>
        <w:keepNext/>
        <w:rPr>
          <w:rtl/>
        </w:rPr>
      </w:pPr>
      <w:bookmarkStart w:id="6058" w:name="ET_interruption_6361_23"/>
      <w:r w:rsidRPr="00D51C36">
        <w:rPr>
          <w:rStyle w:val="TagStyle"/>
          <w:rtl/>
        </w:rPr>
        <w:t xml:space="preserve"> &lt;&lt; קריאה &gt;&gt; </w:t>
      </w:r>
      <w:r>
        <w:rPr>
          <w:rtl/>
        </w:rPr>
        <w:t>נאור שירי (יש עתיד):</w:t>
      </w:r>
      <w:r w:rsidRPr="00D51C36">
        <w:rPr>
          <w:rStyle w:val="TagStyle"/>
          <w:rtl/>
        </w:rPr>
        <w:t xml:space="preserve"> &lt;&lt; קריאה &gt;&gt;</w:t>
      </w:r>
      <w:r>
        <w:rPr>
          <w:rtl/>
        </w:rPr>
        <w:t xml:space="preserve">   </w:t>
      </w:r>
      <w:bookmarkEnd w:id="6058"/>
    </w:p>
    <w:p w:rsidR="00394877" w:rsidRDefault="00394877" w:rsidP="00D51C36">
      <w:pPr>
        <w:pStyle w:val="KeepWithNext"/>
        <w:rPr>
          <w:rtl/>
        </w:rPr>
      </w:pPr>
    </w:p>
    <w:p w:rsidR="00394877" w:rsidRDefault="00394877" w:rsidP="00842EF3">
      <w:pPr>
        <w:rPr>
          <w:rtl/>
        </w:rPr>
      </w:pPr>
      <w:bookmarkStart w:id="6059" w:name="_ETM_Q31_499000"/>
      <w:bookmarkEnd w:id="6059"/>
      <w:r>
        <w:rPr>
          <w:rFonts w:hint="cs"/>
          <w:rtl/>
        </w:rPr>
        <w:t xml:space="preserve">סרבנים </w:t>
      </w:r>
      <w:r>
        <w:rPr>
          <w:rFonts w:hint="eastAsia"/>
          <w:rtl/>
        </w:rPr>
        <w:t xml:space="preserve">– </w:t>
      </w:r>
      <w:r>
        <w:rPr>
          <w:rFonts w:hint="cs"/>
          <w:rtl/>
        </w:rPr>
        <w:t xml:space="preserve">אתם לא </w:t>
      </w:r>
      <w:bookmarkStart w:id="6060" w:name="_ETM_Q31_501000"/>
      <w:bookmarkEnd w:id="6060"/>
      <w:r>
        <w:rPr>
          <w:rFonts w:hint="cs"/>
          <w:rtl/>
        </w:rPr>
        <w:t>מקבלים דירות. מה הבעיה? זה לא בגלל התורה.</w:t>
      </w:r>
    </w:p>
    <w:p w:rsidR="00394877" w:rsidRDefault="00394877" w:rsidP="00D51C36">
      <w:pPr>
        <w:rPr>
          <w:rtl/>
        </w:rPr>
      </w:pPr>
    </w:p>
    <w:p w:rsidR="00394877" w:rsidRDefault="00394877" w:rsidP="00D51C36">
      <w:pPr>
        <w:pStyle w:val="af6"/>
        <w:keepNext/>
        <w:rPr>
          <w:rtl/>
        </w:rPr>
      </w:pPr>
      <w:bookmarkStart w:id="6061" w:name="ET_yor_6718_24"/>
      <w:r w:rsidRPr="00D51C36">
        <w:rPr>
          <w:rStyle w:val="TagStyle"/>
          <w:rtl/>
        </w:rPr>
        <w:t xml:space="preserve"> &lt;&lt; יור &gt;&gt; </w:t>
      </w:r>
      <w:r>
        <w:rPr>
          <w:rtl/>
        </w:rPr>
        <w:t>היו"ר מישל בוסקילה:</w:t>
      </w:r>
      <w:r w:rsidRPr="00D51C36">
        <w:rPr>
          <w:rStyle w:val="TagStyle"/>
          <w:rtl/>
        </w:rPr>
        <w:t xml:space="preserve"> &lt;&lt; יור &gt;&gt;</w:t>
      </w:r>
      <w:r>
        <w:rPr>
          <w:rtl/>
        </w:rPr>
        <w:t xml:space="preserve">   </w:t>
      </w:r>
      <w:bookmarkEnd w:id="6061"/>
    </w:p>
    <w:p w:rsidR="00394877" w:rsidRDefault="00394877" w:rsidP="00D51C36">
      <w:pPr>
        <w:pStyle w:val="KeepWithNext"/>
        <w:rPr>
          <w:rtl/>
        </w:rPr>
      </w:pPr>
    </w:p>
    <w:p w:rsidR="00394877" w:rsidRDefault="00394877" w:rsidP="00D51C36">
      <w:pPr>
        <w:rPr>
          <w:rtl/>
        </w:rPr>
      </w:pPr>
      <w:r>
        <w:rPr>
          <w:rFonts w:hint="cs"/>
          <w:rtl/>
        </w:rPr>
        <w:t xml:space="preserve">אני מבקש, נאור שירי, תכבד את חבר הכנסת מיקי לוי, בבקשה. </w:t>
      </w:r>
    </w:p>
    <w:p w:rsidR="00394877" w:rsidRPr="00D51C36" w:rsidRDefault="00394877" w:rsidP="00D51C36">
      <w:pPr>
        <w:rPr>
          <w:rtl/>
        </w:rPr>
      </w:pPr>
      <w:bookmarkStart w:id="6062" w:name="_ETM_Q31_507000"/>
      <w:bookmarkEnd w:id="6062"/>
    </w:p>
    <w:p w:rsidR="00394877" w:rsidRDefault="00394877" w:rsidP="00D51C36">
      <w:pPr>
        <w:pStyle w:val="a4"/>
        <w:keepNext/>
        <w:rPr>
          <w:rtl/>
        </w:rPr>
      </w:pPr>
      <w:bookmarkStart w:id="6063" w:name="ET_speaker_5084_20"/>
      <w:r w:rsidRPr="00D51C36">
        <w:rPr>
          <w:rStyle w:val="TagStyle"/>
          <w:rtl/>
        </w:rPr>
        <w:t xml:space="preserve"> &lt;&lt; דובר &gt;&gt; </w:t>
      </w:r>
      <w:bookmarkStart w:id="6064" w:name="_Toc230640988"/>
      <w:r>
        <w:rPr>
          <w:rtl/>
        </w:rPr>
        <w:t>מיקי לוי (יש עתיד):</w:t>
      </w:r>
      <w:bookmarkEnd w:id="6064"/>
      <w:r w:rsidRPr="00D51C36">
        <w:rPr>
          <w:rStyle w:val="TagStyle"/>
          <w:rtl/>
        </w:rPr>
        <w:t xml:space="preserve"> &lt;&lt; דובר &gt;&gt;</w:t>
      </w:r>
      <w:r>
        <w:rPr>
          <w:rtl/>
        </w:rPr>
        <w:t xml:space="preserve">   </w:t>
      </w:r>
      <w:bookmarkEnd w:id="6063"/>
    </w:p>
    <w:p w:rsidR="00394877" w:rsidRDefault="00394877" w:rsidP="00D51C36">
      <w:pPr>
        <w:pStyle w:val="KeepWithNext"/>
        <w:rPr>
          <w:rtl/>
        </w:rPr>
      </w:pPr>
    </w:p>
    <w:p w:rsidR="00394877" w:rsidRDefault="00394877" w:rsidP="00D51C36">
      <w:pPr>
        <w:rPr>
          <w:rtl/>
        </w:rPr>
      </w:pPr>
      <w:r>
        <w:rPr>
          <w:rFonts w:hint="cs"/>
          <w:rtl/>
        </w:rPr>
        <w:t>לקחו לי עשר שניות, אדוני.</w:t>
      </w:r>
    </w:p>
    <w:p w:rsidR="00394877" w:rsidRDefault="00394877" w:rsidP="00D51C36">
      <w:pPr>
        <w:rPr>
          <w:rtl/>
        </w:rPr>
      </w:pPr>
    </w:p>
    <w:p w:rsidR="00394877" w:rsidRDefault="00394877" w:rsidP="00E05295">
      <w:pPr>
        <w:pStyle w:val="af6"/>
        <w:keepNext/>
        <w:rPr>
          <w:rtl/>
        </w:rPr>
      </w:pPr>
      <w:bookmarkStart w:id="6065" w:name="ET_yor_6718_25"/>
      <w:r w:rsidRPr="00E05295">
        <w:rPr>
          <w:rStyle w:val="TagStyle"/>
          <w:rtl/>
        </w:rPr>
        <w:t xml:space="preserve"> &lt;&lt; יור &gt;&gt; </w:t>
      </w:r>
      <w:r>
        <w:rPr>
          <w:rtl/>
        </w:rPr>
        <w:t>היו"ר מישל בוסקילה:</w:t>
      </w:r>
      <w:r w:rsidRPr="00E05295">
        <w:rPr>
          <w:rStyle w:val="TagStyle"/>
          <w:rtl/>
        </w:rPr>
        <w:t xml:space="preserve"> &lt;&lt; יור &gt;&gt;</w:t>
      </w:r>
      <w:r>
        <w:rPr>
          <w:rtl/>
        </w:rPr>
        <w:t xml:space="preserve">   </w:t>
      </w:r>
      <w:bookmarkEnd w:id="6065"/>
    </w:p>
    <w:p w:rsidR="00394877" w:rsidRDefault="00394877" w:rsidP="00E05295">
      <w:pPr>
        <w:pStyle w:val="KeepWithNext"/>
        <w:rPr>
          <w:rtl/>
        </w:rPr>
      </w:pPr>
    </w:p>
    <w:p w:rsidR="00394877" w:rsidRDefault="00394877" w:rsidP="00842EF3">
      <w:pPr>
        <w:rPr>
          <w:rtl/>
        </w:rPr>
      </w:pPr>
      <w:r>
        <w:rPr>
          <w:rFonts w:hint="cs"/>
          <w:rtl/>
        </w:rPr>
        <w:t>אתה תקבל אותן.</w:t>
      </w:r>
    </w:p>
    <w:p w:rsidR="00394877" w:rsidRDefault="00394877" w:rsidP="00E05295">
      <w:pPr>
        <w:rPr>
          <w:rtl/>
        </w:rPr>
      </w:pPr>
      <w:bookmarkStart w:id="6066" w:name="_ETM_Q31_512000"/>
      <w:bookmarkEnd w:id="6066"/>
    </w:p>
    <w:p w:rsidR="00394877" w:rsidRDefault="00394877" w:rsidP="00E05295">
      <w:pPr>
        <w:pStyle w:val="-"/>
        <w:keepNext/>
        <w:rPr>
          <w:rtl/>
        </w:rPr>
      </w:pPr>
      <w:bookmarkStart w:id="6067" w:name="ET_speakercontinue_5084_26"/>
      <w:r w:rsidRPr="00E05295">
        <w:rPr>
          <w:rStyle w:val="TagStyle"/>
          <w:rtl/>
        </w:rPr>
        <w:t xml:space="preserve"> &lt;&lt; דובר_המשך &gt;&gt; </w:t>
      </w:r>
      <w:r>
        <w:rPr>
          <w:rtl/>
        </w:rPr>
        <w:t>מיקי לוי (יש עתיד):</w:t>
      </w:r>
      <w:r w:rsidRPr="00E05295">
        <w:rPr>
          <w:rStyle w:val="TagStyle"/>
          <w:rtl/>
        </w:rPr>
        <w:t xml:space="preserve"> &lt;&lt; דובר_המשך &gt;&gt;</w:t>
      </w:r>
      <w:r>
        <w:rPr>
          <w:rtl/>
        </w:rPr>
        <w:t xml:space="preserve">   </w:t>
      </w:r>
      <w:bookmarkEnd w:id="6067"/>
    </w:p>
    <w:p w:rsidR="00394877" w:rsidRDefault="00394877" w:rsidP="00E05295">
      <w:pPr>
        <w:pStyle w:val="KeepWithNext"/>
        <w:rPr>
          <w:rtl/>
        </w:rPr>
      </w:pPr>
    </w:p>
    <w:p w:rsidR="00394877" w:rsidRDefault="00394877" w:rsidP="00842EF3">
      <w:pPr>
        <w:rPr>
          <w:rtl/>
        </w:rPr>
      </w:pPr>
      <w:bookmarkStart w:id="6068" w:name="_ETM_Q31_513000"/>
      <w:bookmarkStart w:id="6069" w:name="_ETM_Q31_491410"/>
      <w:bookmarkStart w:id="6070" w:name="_ETM_Q31_493579"/>
      <w:bookmarkStart w:id="6071" w:name="_ETM_Q31_509980"/>
      <w:bookmarkEnd w:id="6068"/>
      <w:bookmarkEnd w:id="6069"/>
      <w:bookmarkEnd w:id="6070"/>
      <w:bookmarkEnd w:id="6071"/>
      <w:r>
        <w:rPr>
          <w:rtl/>
        </w:rPr>
        <w:t xml:space="preserve">תודה רבה, אדוני. אדוני היושב בראש, כנסת נכבדה, </w:t>
      </w:r>
      <w:bookmarkStart w:id="6072" w:name="_ETM_Q31_516299"/>
      <w:bookmarkEnd w:id="6072"/>
      <w:r>
        <w:rPr>
          <w:rtl/>
        </w:rPr>
        <w:t>מילה וחצי על ההסכם עם איראן</w:t>
      </w:r>
      <w:r>
        <w:rPr>
          <w:rFonts w:hint="cs"/>
          <w:rtl/>
        </w:rPr>
        <w:t>.</w:t>
      </w:r>
      <w:r>
        <w:rPr>
          <w:rtl/>
        </w:rPr>
        <w:t xml:space="preserve"> אין כישלון אסטרטגי</w:t>
      </w:r>
      <w:r>
        <w:rPr>
          <w:rFonts w:hint="cs"/>
          <w:rtl/>
        </w:rPr>
        <w:t>,</w:t>
      </w:r>
      <w:r>
        <w:rPr>
          <w:rtl/>
        </w:rPr>
        <w:t xml:space="preserve"> אם </w:t>
      </w:r>
      <w:bookmarkStart w:id="6073" w:name="_ETM_Q31_521276"/>
      <w:bookmarkEnd w:id="6073"/>
      <w:r>
        <w:rPr>
          <w:rtl/>
        </w:rPr>
        <w:t>הוא יתקיים</w:t>
      </w:r>
      <w:r>
        <w:rPr>
          <w:rFonts w:hint="cs"/>
          <w:rtl/>
        </w:rPr>
        <w:t>,</w:t>
      </w:r>
      <w:r>
        <w:rPr>
          <w:rtl/>
        </w:rPr>
        <w:t xml:space="preserve"> יותר אדיר של ממשלת הימין על ימין מלא </w:t>
      </w:r>
      <w:bookmarkStart w:id="6074" w:name="_ETM_Q31_526254"/>
      <w:bookmarkEnd w:id="6074"/>
      <w:proofErr w:type="spellStart"/>
      <w:r>
        <w:rPr>
          <w:rtl/>
        </w:rPr>
        <w:t>מלא</w:t>
      </w:r>
      <w:proofErr w:type="spellEnd"/>
      <w:r>
        <w:rPr>
          <w:rFonts w:hint="cs"/>
          <w:rtl/>
        </w:rPr>
        <w:t>,</w:t>
      </w:r>
      <w:r>
        <w:rPr>
          <w:rtl/>
        </w:rPr>
        <w:t xml:space="preserve"> והלוואי </w:t>
      </w:r>
      <w:r>
        <w:rPr>
          <w:rFonts w:hint="cs"/>
          <w:rtl/>
        </w:rPr>
        <w:t>ש</w:t>
      </w:r>
      <w:r>
        <w:rPr>
          <w:rtl/>
        </w:rPr>
        <w:t xml:space="preserve">זה לא יתקיים. </w:t>
      </w:r>
    </w:p>
    <w:p w:rsidR="00394877" w:rsidRDefault="00394877" w:rsidP="00E05295">
      <w:pPr>
        <w:rPr>
          <w:rtl/>
        </w:rPr>
      </w:pPr>
    </w:p>
    <w:p w:rsidR="00394877" w:rsidRDefault="00394877" w:rsidP="00E05295">
      <w:pPr>
        <w:pStyle w:val="af6"/>
        <w:keepNext/>
        <w:rPr>
          <w:rtl/>
        </w:rPr>
      </w:pPr>
      <w:bookmarkStart w:id="6075" w:name="ET_yor_6718_27"/>
      <w:r w:rsidRPr="00E05295">
        <w:rPr>
          <w:rStyle w:val="TagStyle"/>
          <w:rtl/>
        </w:rPr>
        <w:t xml:space="preserve"> &lt;&lt; יור &gt;&gt; </w:t>
      </w:r>
      <w:r>
        <w:rPr>
          <w:rtl/>
        </w:rPr>
        <w:t>היו"ר מישל בוסקילה:</w:t>
      </w:r>
      <w:r w:rsidRPr="00E05295">
        <w:rPr>
          <w:rStyle w:val="TagStyle"/>
          <w:rtl/>
        </w:rPr>
        <w:t xml:space="preserve"> &lt;&lt; יור &gt;&gt;</w:t>
      </w:r>
      <w:r>
        <w:rPr>
          <w:rtl/>
        </w:rPr>
        <w:t xml:space="preserve">   </w:t>
      </w:r>
      <w:bookmarkEnd w:id="6075"/>
    </w:p>
    <w:p w:rsidR="00394877" w:rsidRDefault="00394877" w:rsidP="00E05295">
      <w:pPr>
        <w:pStyle w:val="KeepWithNext"/>
        <w:rPr>
          <w:rtl/>
        </w:rPr>
      </w:pPr>
    </w:p>
    <w:p w:rsidR="00394877" w:rsidRDefault="00394877" w:rsidP="00E05295">
      <w:pPr>
        <w:rPr>
          <w:rtl/>
        </w:rPr>
      </w:pPr>
      <w:r>
        <w:rPr>
          <w:rFonts w:hint="cs"/>
          <w:rtl/>
        </w:rPr>
        <w:t xml:space="preserve">נא </w:t>
      </w:r>
      <w:r>
        <w:rPr>
          <w:rtl/>
        </w:rPr>
        <w:t xml:space="preserve">לשמור על השקט, בבקשה. </w:t>
      </w:r>
    </w:p>
    <w:p w:rsidR="00394877" w:rsidRDefault="00394877" w:rsidP="00E05295">
      <w:pPr>
        <w:rPr>
          <w:rtl/>
        </w:rPr>
      </w:pPr>
    </w:p>
    <w:p w:rsidR="00394877" w:rsidRDefault="00394877" w:rsidP="00E05295">
      <w:pPr>
        <w:pStyle w:val="-"/>
        <w:keepNext/>
        <w:rPr>
          <w:rtl/>
        </w:rPr>
      </w:pPr>
      <w:bookmarkStart w:id="6076" w:name="ET_speakercontinue_5084_28"/>
      <w:r w:rsidRPr="00E05295">
        <w:rPr>
          <w:rStyle w:val="TagStyle"/>
          <w:rtl/>
        </w:rPr>
        <w:t xml:space="preserve"> &lt;&lt; דובר_המשך &gt;&gt; </w:t>
      </w:r>
      <w:r>
        <w:rPr>
          <w:rtl/>
        </w:rPr>
        <w:t>מיקי לוי (יש עתיד):</w:t>
      </w:r>
      <w:r w:rsidRPr="00E05295">
        <w:rPr>
          <w:rStyle w:val="TagStyle"/>
          <w:rtl/>
        </w:rPr>
        <w:t xml:space="preserve"> &lt;&lt; דובר_המשך &gt;&gt;</w:t>
      </w:r>
      <w:r>
        <w:rPr>
          <w:rtl/>
        </w:rPr>
        <w:t xml:space="preserve">   </w:t>
      </w:r>
      <w:bookmarkEnd w:id="6076"/>
    </w:p>
    <w:p w:rsidR="00394877" w:rsidRDefault="00394877" w:rsidP="00E05295">
      <w:pPr>
        <w:pStyle w:val="KeepWithNext"/>
        <w:rPr>
          <w:rtl/>
        </w:rPr>
      </w:pPr>
    </w:p>
    <w:p w:rsidR="00394877" w:rsidRDefault="00394877" w:rsidP="00842EF3">
      <w:pPr>
        <w:rPr>
          <w:rtl/>
        </w:rPr>
      </w:pPr>
      <w:bookmarkStart w:id="6077" w:name="_ETM_Q31_528000"/>
      <w:bookmarkEnd w:id="6077"/>
      <w:r>
        <w:rPr>
          <w:rtl/>
        </w:rPr>
        <w:t xml:space="preserve">אבל </w:t>
      </w:r>
      <w:bookmarkStart w:id="6078" w:name="_ETM_Q31_531231"/>
      <w:bookmarkEnd w:id="6078"/>
      <w:r>
        <w:rPr>
          <w:rtl/>
        </w:rPr>
        <w:t>איך שזה נראה עכשיו, הולך להיות פה כישלון אסטרטגי מושלם</w:t>
      </w:r>
      <w:r>
        <w:rPr>
          <w:rFonts w:hint="cs"/>
          <w:rtl/>
        </w:rPr>
        <w:t>.</w:t>
      </w:r>
      <w:r>
        <w:rPr>
          <w:rtl/>
        </w:rPr>
        <w:t xml:space="preserve"> </w:t>
      </w:r>
      <w:bookmarkStart w:id="6079" w:name="_ETM_Q31_536510"/>
      <w:bookmarkEnd w:id="6079"/>
      <w:r>
        <w:rPr>
          <w:rtl/>
        </w:rPr>
        <w:t>עכשיו</w:t>
      </w:r>
      <w:r>
        <w:rPr>
          <w:rFonts w:hint="cs"/>
          <w:rtl/>
        </w:rPr>
        <w:t>,</w:t>
      </w:r>
      <w:r>
        <w:rPr>
          <w:rtl/>
        </w:rPr>
        <w:t xml:space="preserve"> כשהמלחמה עם איראן מתקרבת לסופה, ברור יותר מתמיד שנתניהו </w:t>
      </w:r>
      <w:bookmarkStart w:id="6080" w:name="_ETM_Q31_543700"/>
      <w:bookmarkEnd w:id="6080"/>
      <w:r>
        <w:rPr>
          <w:rtl/>
        </w:rPr>
        <w:t>הוביל את ישראל לאחד מהכישלונות האסטרטגיים הגדולים בתולדותיה</w:t>
      </w:r>
      <w:r>
        <w:rPr>
          <w:rFonts w:hint="cs"/>
          <w:rtl/>
        </w:rPr>
        <w:t xml:space="preserve">. </w:t>
      </w:r>
      <w:bookmarkStart w:id="6081" w:name="_ETM_Q31_551678"/>
      <w:bookmarkStart w:id="6082" w:name="_ETM_Q31_558000"/>
      <w:bookmarkEnd w:id="6081"/>
      <w:bookmarkEnd w:id="6082"/>
      <w:r>
        <w:rPr>
          <w:rtl/>
        </w:rPr>
        <w:t>למרות ביצועים מרשימים, אף אחת ממטרות המלחמה לא הושגה</w:t>
      </w:r>
      <w:r>
        <w:rPr>
          <w:rFonts w:hint="cs"/>
          <w:rtl/>
        </w:rPr>
        <w:t>:</w:t>
      </w:r>
      <w:r>
        <w:rPr>
          <w:rtl/>
        </w:rPr>
        <w:t xml:space="preserve"> הממשל </w:t>
      </w:r>
      <w:bookmarkStart w:id="6083" w:name="_ETM_Q31_558412"/>
      <w:bookmarkEnd w:id="6083"/>
      <w:r>
        <w:rPr>
          <w:rtl/>
        </w:rPr>
        <w:t>בטהר</w:t>
      </w:r>
      <w:r>
        <w:rPr>
          <w:rFonts w:hint="cs"/>
          <w:rtl/>
        </w:rPr>
        <w:t>א</w:t>
      </w:r>
      <w:r>
        <w:rPr>
          <w:rtl/>
        </w:rPr>
        <w:t>ן לא הופל, פרויקט הגרעין לא חוסל ופרויקט ה</w:t>
      </w:r>
      <w:r>
        <w:rPr>
          <w:rFonts w:hint="cs"/>
          <w:rtl/>
        </w:rPr>
        <w:t>ט</w:t>
      </w:r>
      <w:r>
        <w:rPr>
          <w:rtl/>
        </w:rPr>
        <w:t xml:space="preserve">ילים הבליסטיים </w:t>
      </w:r>
      <w:bookmarkStart w:id="6084" w:name="_ETM_Q31_565146"/>
      <w:bookmarkEnd w:id="6084"/>
      <w:r>
        <w:rPr>
          <w:rtl/>
        </w:rPr>
        <w:t xml:space="preserve">לא הושמד. אבל גרוע מכך </w:t>
      </w:r>
      <w:r>
        <w:rPr>
          <w:rFonts w:hint="cs"/>
          <w:rtl/>
        </w:rPr>
        <w:t xml:space="preserve">– </w:t>
      </w:r>
      <w:r>
        <w:rPr>
          <w:rtl/>
        </w:rPr>
        <w:t>טהר</w:t>
      </w:r>
      <w:r>
        <w:rPr>
          <w:rFonts w:hint="cs"/>
          <w:rtl/>
        </w:rPr>
        <w:t>א</w:t>
      </w:r>
      <w:r>
        <w:rPr>
          <w:rtl/>
        </w:rPr>
        <w:t xml:space="preserve">ן יצאה מחוזקת </w:t>
      </w:r>
      <w:bookmarkStart w:id="6085" w:name="_ETM_Q31_572100"/>
      <w:bookmarkEnd w:id="6085"/>
      <w:r>
        <w:rPr>
          <w:rFonts w:hint="cs"/>
          <w:rtl/>
        </w:rPr>
        <w:t>מע</w:t>
      </w:r>
      <w:r>
        <w:rPr>
          <w:rtl/>
        </w:rPr>
        <w:t>תה ואילך</w:t>
      </w:r>
      <w:r>
        <w:rPr>
          <w:rFonts w:hint="cs"/>
          <w:rtl/>
        </w:rPr>
        <w:t>.</w:t>
      </w:r>
      <w:r>
        <w:rPr>
          <w:rtl/>
        </w:rPr>
        <w:t xml:space="preserve"> העולם כולו יודע כי היד של משטר </w:t>
      </w:r>
      <w:proofErr w:type="spellStart"/>
      <w:r>
        <w:rPr>
          <w:rtl/>
        </w:rPr>
        <w:t>ה</w:t>
      </w:r>
      <w:r>
        <w:rPr>
          <w:rFonts w:hint="cs"/>
          <w:rtl/>
        </w:rPr>
        <w:t>אי</w:t>
      </w:r>
      <w:r>
        <w:rPr>
          <w:rtl/>
        </w:rPr>
        <w:t>יתולות</w:t>
      </w:r>
      <w:proofErr w:type="spellEnd"/>
      <w:r>
        <w:rPr>
          <w:rtl/>
        </w:rPr>
        <w:t xml:space="preserve"> </w:t>
      </w:r>
      <w:bookmarkStart w:id="6086" w:name="_ETM_Q31_577930"/>
      <w:bookmarkEnd w:id="6086"/>
      <w:r>
        <w:rPr>
          <w:rtl/>
        </w:rPr>
        <w:t xml:space="preserve">נמצאת על השלטר במצר </w:t>
      </w:r>
      <w:proofErr w:type="spellStart"/>
      <w:r>
        <w:rPr>
          <w:rFonts w:hint="cs"/>
          <w:rtl/>
        </w:rPr>
        <w:t>הו</w:t>
      </w:r>
      <w:r>
        <w:rPr>
          <w:rtl/>
        </w:rPr>
        <w:t>רמוז</w:t>
      </w:r>
      <w:proofErr w:type="spellEnd"/>
      <w:r>
        <w:rPr>
          <w:rtl/>
        </w:rPr>
        <w:t xml:space="preserve">. </w:t>
      </w:r>
      <w:bookmarkStart w:id="6087" w:name="_ETM_Q31_587000"/>
      <w:bookmarkEnd w:id="6087"/>
      <w:r>
        <w:rPr>
          <w:rtl/>
        </w:rPr>
        <w:t xml:space="preserve">העובדה שהמשטר שרד מתקפה </w:t>
      </w:r>
      <w:bookmarkStart w:id="6088" w:name="_ETM_Q31_583760"/>
      <w:bookmarkEnd w:id="6088"/>
      <w:r>
        <w:rPr>
          <w:rtl/>
        </w:rPr>
        <w:t xml:space="preserve">משולבת של שתי האויבות הגדולות ביותר שלו מאפשרת לו להציג </w:t>
      </w:r>
      <w:bookmarkStart w:id="6089" w:name="_ETM_Q31_589589"/>
      <w:bookmarkEnd w:id="6089"/>
      <w:r>
        <w:rPr>
          <w:rtl/>
        </w:rPr>
        <w:t xml:space="preserve">כלפי פנים תמונת ניצחון. </w:t>
      </w:r>
      <w:bookmarkStart w:id="6090" w:name="_ETM_Q31_596440"/>
      <w:bookmarkStart w:id="6091" w:name="_ETM_Q31_596000"/>
      <w:bookmarkStart w:id="6092" w:name="_ETM_Q31_597000"/>
      <w:bookmarkEnd w:id="6090"/>
      <w:bookmarkEnd w:id="6091"/>
      <w:bookmarkEnd w:id="6092"/>
      <w:r>
        <w:rPr>
          <w:rtl/>
        </w:rPr>
        <w:t>המלחמה שממשלת הימין תכננה</w:t>
      </w:r>
      <w:r>
        <w:rPr>
          <w:rFonts w:hint="cs"/>
          <w:rtl/>
        </w:rPr>
        <w:t>,</w:t>
      </w:r>
      <w:r>
        <w:rPr>
          <w:rtl/>
        </w:rPr>
        <w:t xml:space="preserve"> יזמה והובילה, לא השיגה אף אחת </w:t>
      </w:r>
      <w:bookmarkStart w:id="6093" w:name="_ETM_Q31_602130"/>
      <w:bookmarkEnd w:id="6093"/>
      <w:r>
        <w:rPr>
          <w:rtl/>
        </w:rPr>
        <w:t>ממטרותיה</w:t>
      </w:r>
      <w:r>
        <w:rPr>
          <w:rFonts w:hint="cs"/>
          <w:rtl/>
        </w:rPr>
        <w:t>,</w:t>
      </w:r>
      <w:r>
        <w:rPr>
          <w:rtl/>
        </w:rPr>
        <w:t xml:space="preserve"> ואף חיזקה את מעמדה האזורי של איראן. כך נראה </w:t>
      </w:r>
      <w:bookmarkStart w:id="6094" w:name="_ETM_Q31_607820"/>
      <w:bookmarkEnd w:id="6094"/>
      <w:r>
        <w:rPr>
          <w:rtl/>
        </w:rPr>
        <w:t xml:space="preserve">כישלון מוחלט. </w:t>
      </w:r>
      <w:bookmarkStart w:id="6095" w:name="_ETM_Q31_614059"/>
      <w:bookmarkEnd w:id="6095"/>
    </w:p>
    <w:p w:rsidR="00394877" w:rsidRDefault="00394877" w:rsidP="00E05295">
      <w:pPr>
        <w:rPr>
          <w:rtl/>
        </w:rPr>
      </w:pPr>
    </w:p>
    <w:p w:rsidR="00394877" w:rsidRDefault="00394877" w:rsidP="008C3331">
      <w:pPr>
        <w:rPr>
          <w:rtl/>
        </w:rPr>
      </w:pPr>
      <w:bookmarkStart w:id="6096" w:name="_ETM_Q31_617000"/>
      <w:bookmarkEnd w:id="6096"/>
      <w:r>
        <w:rPr>
          <w:rtl/>
        </w:rPr>
        <w:t xml:space="preserve">בטיסה לארצות הברית ב-22 </w:t>
      </w:r>
      <w:r>
        <w:rPr>
          <w:rFonts w:hint="cs"/>
          <w:rtl/>
        </w:rPr>
        <w:t>ב</w:t>
      </w:r>
      <w:r>
        <w:rPr>
          <w:rtl/>
        </w:rPr>
        <w:t>יולי 2024</w:t>
      </w:r>
      <w:r>
        <w:rPr>
          <w:rFonts w:hint="cs"/>
          <w:rtl/>
        </w:rPr>
        <w:t>,</w:t>
      </w:r>
      <w:r>
        <w:rPr>
          <w:rtl/>
        </w:rPr>
        <w:t xml:space="preserve"> על שולחן הדיונים במטוס </w:t>
      </w:r>
      <w:bookmarkStart w:id="6097" w:name="_ETM_Q31_620059"/>
      <w:bookmarkEnd w:id="6097"/>
      <w:r>
        <w:rPr>
          <w:rtl/>
        </w:rPr>
        <w:t xml:space="preserve">כנף ציון, הצטלמו הזוג נתניהו, ראש הממשלה ורעייתו, כאשר על </w:t>
      </w:r>
      <w:bookmarkStart w:id="6098" w:name="_ETM_Q31_626059"/>
      <w:bookmarkEnd w:id="6098"/>
      <w:r>
        <w:rPr>
          <w:rtl/>
        </w:rPr>
        <w:t xml:space="preserve">השולחן מונח כובע מטופש </w:t>
      </w:r>
      <w:r>
        <w:rPr>
          <w:rFonts w:hint="cs"/>
          <w:rtl/>
        </w:rPr>
        <w:t xml:space="preserve">– </w:t>
      </w:r>
      <w:r>
        <w:rPr>
          <w:rtl/>
        </w:rPr>
        <w:t xml:space="preserve">כובע מטופש, אין מילה אחרת </w:t>
      </w:r>
      <w:r>
        <w:rPr>
          <w:rFonts w:hint="cs"/>
          <w:rtl/>
        </w:rPr>
        <w:t xml:space="preserve">– </w:t>
      </w:r>
      <w:r>
        <w:rPr>
          <w:rtl/>
        </w:rPr>
        <w:t xml:space="preserve">ועל </w:t>
      </w:r>
      <w:bookmarkStart w:id="6099" w:name="_ETM_Q31_632059"/>
      <w:bookmarkEnd w:id="6099"/>
      <w:r>
        <w:rPr>
          <w:rtl/>
        </w:rPr>
        <w:t>הכובע הכיתוב</w:t>
      </w:r>
      <w:r>
        <w:rPr>
          <w:rFonts w:hint="cs"/>
          <w:rtl/>
        </w:rPr>
        <w:t xml:space="preserve"> </w:t>
      </w:r>
      <w:r>
        <w:t>TOTAL VICTORY</w:t>
      </w:r>
      <w:bookmarkStart w:id="6100" w:name="_ETM_Q31_638250"/>
      <w:bookmarkEnd w:id="6100"/>
      <w:r>
        <w:rPr>
          <w:rFonts w:hint="cs"/>
          <w:rtl/>
        </w:rPr>
        <w:t>.</w:t>
      </w:r>
      <w:r>
        <w:rPr>
          <w:rtl/>
        </w:rPr>
        <w:t xml:space="preserve"> איזו אומללות, איזה שטויות</w:t>
      </w:r>
      <w:r>
        <w:rPr>
          <w:rFonts w:hint="cs"/>
          <w:rtl/>
        </w:rPr>
        <w:t>,</w:t>
      </w:r>
      <w:r>
        <w:rPr>
          <w:rtl/>
        </w:rPr>
        <w:t xml:space="preserve"> ב</w:t>
      </w:r>
      <w:r>
        <w:rPr>
          <w:rFonts w:hint="cs"/>
          <w:rtl/>
        </w:rPr>
        <w:t>מ</w:t>
      </w:r>
      <w:r>
        <w:rPr>
          <w:rtl/>
        </w:rPr>
        <w:t>קום להתעסק בעיקר</w:t>
      </w:r>
      <w:r>
        <w:rPr>
          <w:rFonts w:hint="cs"/>
          <w:rtl/>
        </w:rPr>
        <w:t>.</w:t>
      </w:r>
      <w:r>
        <w:rPr>
          <w:rtl/>
        </w:rPr>
        <w:t xml:space="preserve"> זה </w:t>
      </w:r>
      <w:bookmarkStart w:id="6101" w:name="_ETM_Q31_643993"/>
      <w:bookmarkEnd w:id="6101"/>
      <w:r>
        <w:rPr>
          <w:rtl/>
        </w:rPr>
        <w:t>המשך לאמירה המטופשת על הניצחון המוחלט</w:t>
      </w:r>
      <w:r>
        <w:rPr>
          <w:rFonts w:hint="cs"/>
          <w:rtl/>
        </w:rPr>
        <w:t>.</w:t>
      </w:r>
      <w:bookmarkStart w:id="6102" w:name="_ETM_Q31_656000"/>
      <w:bookmarkEnd w:id="6102"/>
      <w:r>
        <w:rPr>
          <w:rtl/>
        </w:rPr>
        <w:t xml:space="preserve"> </w:t>
      </w:r>
    </w:p>
    <w:p w:rsidR="00394877" w:rsidRDefault="00394877" w:rsidP="00891622">
      <w:pPr>
        <w:rPr>
          <w:rtl/>
        </w:rPr>
      </w:pPr>
    </w:p>
    <w:p w:rsidR="00394877" w:rsidRDefault="00394877" w:rsidP="008C3331">
      <w:pPr>
        <w:rPr>
          <w:rtl/>
        </w:rPr>
      </w:pPr>
      <w:r>
        <w:rPr>
          <w:rtl/>
        </w:rPr>
        <w:t>ה</w:t>
      </w:r>
      <w:r>
        <w:rPr>
          <w:rFonts w:hint="cs"/>
          <w:rtl/>
        </w:rPr>
        <w:t>י</w:t>
      </w:r>
      <w:r>
        <w:rPr>
          <w:rtl/>
        </w:rPr>
        <w:t>נה</w:t>
      </w:r>
      <w:r>
        <w:rPr>
          <w:rFonts w:hint="cs"/>
          <w:rtl/>
        </w:rPr>
        <w:t>,</w:t>
      </w:r>
      <w:r>
        <w:rPr>
          <w:rtl/>
        </w:rPr>
        <w:t xml:space="preserve"> החמאס </w:t>
      </w:r>
      <w:r>
        <w:rPr>
          <w:rFonts w:hint="cs"/>
          <w:rtl/>
        </w:rPr>
        <w:t xml:space="preserve">– </w:t>
      </w:r>
      <w:r>
        <w:rPr>
          <w:rtl/>
        </w:rPr>
        <w:t xml:space="preserve">אנחנו מתבשרים </w:t>
      </w:r>
      <w:bookmarkStart w:id="6103" w:name="_ETM_Q31_649737"/>
      <w:bookmarkEnd w:id="6103"/>
      <w:r>
        <w:rPr>
          <w:rtl/>
        </w:rPr>
        <w:t>שקם על רגליו</w:t>
      </w:r>
      <w:r>
        <w:rPr>
          <w:rFonts w:hint="cs"/>
          <w:rtl/>
        </w:rPr>
        <w:t>.</w:t>
      </w:r>
      <w:r>
        <w:rPr>
          <w:rtl/>
        </w:rPr>
        <w:t xml:space="preserve"> לא את החמאס ולא את החיזבאללה ולא </w:t>
      </w:r>
      <w:bookmarkStart w:id="6104" w:name="_ETM_Q31_655481"/>
      <w:bookmarkEnd w:id="6104"/>
      <w:r>
        <w:rPr>
          <w:rtl/>
        </w:rPr>
        <w:t xml:space="preserve">את משטר </w:t>
      </w:r>
      <w:bookmarkStart w:id="6105" w:name="_ETM_Q31_661234"/>
      <w:bookmarkEnd w:id="6105"/>
      <w:proofErr w:type="spellStart"/>
      <w:r>
        <w:rPr>
          <w:rFonts w:hint="cs"/>
          <w:rtl/>
        </w:rPr>
        <w:t>האייתולות</w:t>
      </w:r>
      <w:proofErr w:type="spellEnd"/>
      <w:r>
        <w:rPr>
          <w:rtl/>
        </w:rPr>
        <w:t xml:space="preserve"> ניתן לחסל בעזרת כוח צבאי בלבד</w:t>
      </w:r>
      <w:r>
        <w:rPr>
          <w:rFonts w:hint="cs"/>
          <w:rtl/>
        </w:rPr>
        <w:t>.</w:t>
      </w:r>
      <w:r>
        <w:rPr>
          <w:rtl/>
        </w:rPr>
        <w:t xml:space="preserve"> זו פנטזיה שלפיה </w:t>
      </w:r>
      <w:bookmarkStart w:id="6106" w:name="_ETM_Q31_666499"/>
      <w:bookmarkEnd w:id="6106"/>
      <w:r>
        <w:rPr>
          <w:rtl/>
        </w:rPr>
        <w:t xml:space="preserve">פועלת הממשלה הנוכחית. נתניהו ושותפיו לא חושבים אף פעם על </w:t>
      </w:r>
      <w:bookmarkStart w:id="6107" w:name="_ETM_Q31_671764"/>
      <w:bookmarkEnd w:id="6107"/>
      <w:r>
        <w:rPr>
          <w:rtl/>
        </w:rPr>
        <w:t>המישור המדיני</w:t>
      </w:r>
      <w:r>
        <w:rPr>
          <w:rFonts w:hint="cs"/>
          <w:rtl/>
        </w:rPr>
        <w:t>.</w:t>
      </w:r>
      <w:r>
        <w:rPr>
          <w:rtl/>
        </w:rPr>
        <w:t xml:space="preserve"> אין להם תוכנית</w:t>
      </w:r>
      <w:r>
        <w:rPr>
          <w:rFonts w:hint="cs"/>
          <w:rtl/>
        </w:rPr>
        <w:t>.</w:t>
      </w:r>
      <w:r>
        <w:rPr>
          <w:rtl/>
        </w:rPr>
        <w:t xml:space="preserve"> אין להם אסטרטגיה</w:t>
      </w:r>
      <w:r>
        <w:rPr>
          <w:rFonts w:hint="cs"/>
          <w:rtl/>
        </w:rPr>
        <w:t>.</w:t>
      </w:r>
      <w:r>
        <w:rPr>
          <w:rtl/>
        </w:rPr>
        <w:t xml:space="preserve"> כך נראה </w:t>
      </w:r>
      <w:bookmarkStart w:id="6108" w:name="_ETM_Q31_677029"/>
      <w:bookmarkEnd w:id="6108"/>
      <w:r>
        <w:rPr>
          <w:rtl/>
        </w:rPr>
        <w:t xml:space="preserve">הכישלון המוחלט. תודה. </w:t>
      </w:r>
    </w:p>
    <w:p w:rsidR="00394877" w:rsidRDefault="00394877" w:rsidP="007C5233">
      <w:pPr>
        <w:rPr>
          <w:rtl/>
        </w:rPr>
      </w:pPr>
    </w:p>
    <w:p w:rsidR="00394877" w:rsidRDefault="00394877" w:rsidP="007C5233">
      <w:pPr>
        <w:pStyle w:val="af6"/>
        <w:keepNext/>
        <w:rPr>
          <w:rtl/>
        </w:rPr>
      </w:pPr>
      <w:bookmarkStart w:id="6109" w:name="ET_yor_6718_29"/>
      <w:r w:rsidRPr="007C5233">
        <w:rPr>
          <w:rStyle w:val="TagStyle"/>
          <w:rtl/>
        </w:rPr>
        <w:t xml:space="preserve"> &lt;&lt; יור &gt;&gt; </w:t>
      </w:r>
      <w:r>
        <w:rPr>
          <w:rtl/>
        </w:rPr>
        <w:t>היו"ר מישל בוסקילה:</w:t>
      </w:r>
      <w:r w:rsidRPr="007C5233">
        <w:rPr>
          <w:rStyle w:val="TagStyle"/>
          <w:rtl/>
        </w:rPr>
        <w:t xml:space="preserve"> &lt;&lt; יור &gt;&gt;</w:t>
      </w:r>
      <w:r>
        <w:rPr>
          <w:rtl/>
        </w:rPr>
        <w:t xml:space="preserve">   </w:t>
      </w:r>
      <w:bookmarkEnd w:id="6109"/>
    </w:p>
    <w:p w:rsidR="00394877" w:rsidRDefault="00394877" w:rsidP="007C5233">
      <w:pPr>
        <w:pStyle w:val="KeepWithNext"/>
        <w:rPr>
          <w:rtl/>
        </w:rPr>
      </w:pPr>
    </w:p>
    <w:p w:rsidR="00394877" w:rsidRDefault="00394877" w:rsidP="007C5233">
      <w:pPr>
        <w:rPr>
          <w:rtl/>
        </w:rPr>
      </w:pPr>
      <w:r>
        <w:rPr>
          <w:rtl/>
        </w:rPr>
        <w:t>תודה</w:t>
      </w:r>
      <w:r>
        <w:rPr>
          <w:rFonts w:hint="cs"/>
          <w:rtl/>
        </w:rPr>
        <w:t xml:space="preserve"> רבה</w:t>
      </w:r>
      <w:bookmarkStart w:id="6110" w:name="_ETM_Q31_681000"/>
      <w:bookmarkEnd w:id="6110"/>
      <w:r>
        <w:rPr>
          <w:rFonts w:hint="cs"/>
          <w:rtl/>
        </w:rPr>
        <w:t xml:space="preserve"> לחבר הכנסת לוי.</w:t>
      </w:r>
      <w:r>
        <w:rPr>
          <w:rtl/>
        </w:rPr>
        <w:t xml:space="preserve"> </w:t>
      </w:r>
    </w:p>
    <w:p w:rsidR="00394877" w:rsidRDefault="00394877" w:rsidP="007C5233">
      <w:pPr>
        <w:rPr>
          <w:rtl/>
        </w:rPr>
      </w:pPr>
    </w:p>
    <w:p w:rsidR="00394877" w:rsidRDefault="00394877" w:rsidP="007C5233">
      <w:pPr>
        <w:pStyle w:val="af6"/>
        <w:keepNext/>
        <w:rPr>
          <w:rtl/>
        </w:rPr>
      </w:pPr>
      <w:bookmarkStart w:id="6111" w:name="_ETM_Q31_690869"/>
      <w:bookmarkEnd w:id="6111"/>
      <w:r w:rsidRPr="007C5233">
        <w:rPr>
          <w:rStyle w:val="TagStyle"/>
          <w:rtl/>
        </w:rPr>
        <w:t xml:space="preserve"> &lt;&lt; יור &gt;&gt; </w:t>
      </w:r>
      <w:r>
        <w:rPr>
          <w:rtl/>
        </w:rPr>
        <w:t>היו"ר אליהו רביבו:</w:t>
      </w:r>
      <w:r w:rsidRPr="007C5233">
        <w:rPr>
          <w:rStyle w:val="TagStyle"/>
          <w:rtl/>
        </w:rPr>
        <w:t xml:space="preserve"> &lt;&lt; יור &gt;&gt;</w:t>
      </w:r>
      <w:r>
        <w:rPr>
          <w:rtl/>
        </w:rPr>
        <w:t xml:space="preserve">   </w:t>
      </w:r>
    </w:p>
    <w:p w:rsidR="00394877" w:rsidRDefault="00394877" w:rsidP="007C5233">
      <w:pPr>
        <w:pStyle w:val="KeepWithNext"/>
        <w:rPr>
          <w:rtl/>
        </w:rPr>
      </w:pPr>
    </w:p>
    <w:p w:rsidR="00394877" w:rsidRDefault="00394877" w:rsidP="008C3331">
      <w:pPr>
        <w:rPr>
          <w:rtl/>
        </w:rPr>
      </w:pPr>
      <w:bookmarkStart w:id="6112" w:name="_ETM_Q31_691000"/>
      <w:bookmarkEnd w:id="6112"/>
      <w:r>
        <w:rPr>
          <w:rtl/>
        </w:rPr>
        <w:t xml:space="preserve">תודה רבה. חבר הכנסת אביחי אברהם בוארון. </w:t>
      </w:r>
      <w:bookmarkStart w:id="6113" w:name="_ETM_Q31_700710"/>
      <w:bookmarkEnd w:id="6113"/>
      <w:r>
        <w:rPr>
          <w:rtl/>
        </w:rPr>
        <w:t>חבר הכנסת אביחי אברהם בו</w:t>
      </w:r>
      <w:r>
        <w:rPr>
          <w:rFonts w:hint="cs"/>
          <w:rtl/>
        </w:rPr>
        <w:t>א</w:t>
      </w:r>
      <w:r>
        <w:rPr>
          <w:rtl/>
        </w:rPr>
        <w:t>רון</w:t>
      </w:r>
      <w:r>
        <w:rPr>
          <w:rFonts w:hint="cs"/>
          <w:rtl/>
        </w:rPr>
        <w:t xml:space="preserve">? גברתי השרה עולה להגיב. </w:t>
      </w:r>
    </w:p>
    <w:p w:rsidR="00394877" w:rsidRDefault="00394877" w:rsidP="008C3331">
      <w:pPr>
        <w:rPr>
          <w:rtl/>
        </w:rPr>
      </w:pPr>
    </w:p>
    <w:p w:rsidR="00394877" w:rsidRDefault="00394877" w:rsidP="007C5233">
      <w:pPr>
        <w:pStyle w:val="a4"/>
        <w:keepNext/>
        <w:rPr>
          <w:rtl/>
        </w:rPr>
      </w:pPr>
      <w:bookmarkStart w:id="6114" w:name="_ETM_Q31_733000"/>
      <w:bookmarkStart w:id="6115" w:name="ET_speaker_6605_32"/>
      <w:bookmarkEnd w:id="6114"/>
      <w:r w:rsidRPr="007C5233">
        <w:rPr>
          <w:rStyle w:val="TagStyle"/>
          <w:rtl/>
        </w:rPr>
        <w:t xml:space="preserve"> &lt;&lt; דובר &gt;&gt; </w:t>
      </w:r>
      <w:bookmarkStart w:id="6116" w:name="_Toc230640989"/>
      <w:r>
        <w:rPr>
          <w:rtl/>
        </w:rPr>
        <w:t>השרה לשוויון חברתי וקידום מעמד האישה מאי גולן:</w:t>
      </w:r>
      <w:bookmarkEnd w:id="6116"/>
      <w:r w:rsidRPr="007C5233">
        <w:rPr>
          <w:rStyle w:val="TagStyle"/>
          <w:rtl/>
        </w:rPr>
        <w:t xml:space="preserve"> &lt;&lt; דובר &gt;&gt;</w:t>
      </w:r>
      <w:r>
        <w:rPr>
          <w:rtl/>
        </w:rPr>
        <w:t xml:space="preserve">   </w:t>
      </w:r>
      <w:bookmarkEnd w:id="6115"/>
    </w:p>
    <w:p w:rsidR="00394877" w:rsidRDefault="00394877" w:rsidP="007C5233">
      <w:pPr>
        <w:pStyle w:val="KeepWithNext"/>
        <w:rPr>
          <w:rtl/>
        </w:rPr>
      </w:pPr>
    </w:p>
    <w:p w:rsidR="00394877" w:rsidRDefault="00394877" w:rsidP="008C3331">
      <w:pPr>
        <w:rPr>
          <w:rtl/>
        </w:rPr>
      </w:pPr>
      <w:bookmarkStart w:id="6117" w:name="_ETM_Q31_741000"/>
      <w:bookmarkStart w:id="6118" w:name="_ETM_Q31_740559"/>
      <w:bookmarkEnd w:id="6117"/>
      <w:bookmarkEnd w:id="6118"/>
      <w:r>
        <w:rPr>
          <w:rFonts w:hint="cs"/>
          <w:rtl/>
        </w:rPr>
        <w:t>אדוני הי</w:t>
      </w:r>
      <w:r>
        <w:rPr>
          <w:rtl/>
        </w:rPr>
        <w:t>ושב בראש, כנסת נכבדה</w:t>
      </w:r>
      <w:r>
        <w:rPr>
          <w:rFonts w:hint="cs"/>
          <w:rtl/>
        </w:rPr>
        <w:t>,</w:t>
      </w:r>
      <w:r>
        <w:rPr>
          <w:rtl/>
        </w:rPr>
        <w:t xml:space="preserve"> </w:t>
      </w:r>
      <w:bookmarkStart w:id="6119" w:name="_ETM_Q31_745840"/>
      <w:bookmarkEnd w:id="6119"/>
      <w:r>
        <w:rPr>
          <w:rtl/>
        </w:rPr>
        <w:t>אני עונה בשם הממשלה</w:t>
      </w:r>
      <w:r>
        <w:rPr>
          <w:rFonts w:hint="cs"/>
          <w:rtl/>
        </w:rPr>
        <w:t>.</w:t>
      </w:r>
      <w:r>
        <w:rPr>
          <w:rtl/>
        </w:rPr>
        <w:t xml:space="preserve"> הממשלה תומכת בהצעת החוק לעניין עלותה </w:t>
      </w:r>
      <w:bookmarkStart w:id="6120" w:name="_ETM_Q31_751529"/>
      <w:bookmarkEnd w:id="6120"/>
      <w:r>
        <w:rPr>
          <w:rtl/>
        </w:rPr>
        <w:t>התקציבית על דעת שר האוצר ובהמשך להסכמות עם היוזם ויו</w:t>
      </w:r>
      <w:r>
        <w:rPr>
          <w:rFonts w:hint="cs"/>
          <w:rtl/>
        </w:rPr>
        <w:t>"</w:t>
      </w:r>
      <w:r>
        <w:rPr>
          <w:rtl/>
        </w:rPr>
        <w:t xml:space="preserve">ר </w:t>
      </w:r>
      <w:bookmarkStart w:id="6121" w:name="_ETM_Q31_757219"/>
      <w:bookmarkEnd w:id="6121"/>
      <w:r>
        <w:rPr>
          <w:rtl/>
        </w:rPr>
        <w:t xml:space="preserve">ועדת הכלכלה, </w:t>
      </w:r>
      <w:r>
        <w:rPr>
          <w:rFonts w:hint="cs"/>
          <w:rtl/>
        </w:rPr>
        <w:t>ש</w:t>
      </w:r>
      <w:r>
        <w:rPr>
          <w:rtl/>
        </w:rPr>
        <w:t xml:space="preserve">לפיהן יוכנסו שינויים שישפיעו על העלות בעת הכנת </w:t>
      </w:r>
      <w:bookmarkStart w:id="6122" w:name="_ETM_Q31_762909"/>
      <w:bookmarkEnd w:id="6122"/>
      <w:r>
        <w:rPr>
          <w:rtl/>
        </w:rPr>
        <w:t xml:space="preserve">הצעת החוק לקריאה השנייה והשלישית. הממשלה מסכימה לעלות התקציבית של </w:t>
      </w:r>
      <w:bookmarkStart w:id="6123" w:name="_ETM_Q31_768599"/>
      <w:bookmarkEnd w:id="6123"/>
      <w:r>
        <w:rPr>
          <w:rtl/>
        </w:rPr>
        <w:t xml:space="preserve">הצעת החוק בקריאה ראשונה. </w:t>
      </w:r>
      <w:bookmarkStart w:id="6124" w:name="_ETM_Q31_774640"/>
      <w:bookmarkEnd w:id="6124"/>
    </w:p>
    <w:p w:rsidR="00394877" w:rsidRDefault="00394877" w:rsidP="009635F5">
      <w:pPr>
        <w:rPr>
          <w:rtl/>
        </w:rPr>
      </w:pPr>
    </w:p>
    <w:p w:rsidR="00FE2FE5" w:rsidRDefault="00394877" w:rsidP="00554E43">
      <w:pPr>
        <w:rPr>
          <w:rtl/>
        </w:rPr>
      </w:pPr>
      <w:bookmarkStart w:id="6125" w:name="_ETM_Q31_776000"/>
      <w:bookmarkEnd w:id="6125"/>
      <w:r>
        <w:rPr>
          <w:rtl/>
        </w:rPr>
        <w:t>אני רוצה רק עוד דקה לומר משהו ככה מהלב.</w:t>
      </w:r>
      <w:r>
        <w:rPr>
          <w:rFonts w:hint="cs"/>
          <w:rtl/>
        </w:rPr>
        <w:t xml:space="preserve"> </w:t>
      </w:r>
      <w:bookmarkStart w:id="6126" w:name="TOR_Q32"/>
      <w:bookmarkEnd w:id="6126"/>
      <w:r w:rsidR="00FE2FE5">
        <w:rPr>
          <w:rFonts w:hint="cs"/>
          <w:rtl/>
        </w:rPr>
        <w:t xml:space="preserve">אני רוצה להגיד לכם שבדרך כלל לא נוצרות כאן בכנסת, כנסת שהיא רוויית יצרים </w:t>
      </w:r>
      <w:r w:rsidR="00FE2FE5">
        <w:rPr>
          <w:rFonts w:hint="eastAsia"/>
          <w:rtl/>
        </w:rPr>
        <w:t xml:space="preserve">– </w:t>
      </w:r>
      <w:r w:rsidR="00FE2FE5">
        <w:rPr>
          <w:rFonts w:hint="cs"/>
          <w:rtl/>
        </w:rPr>
        <w:t xml:space="preserve">לא נוצרות פה הרבה חברויות אמיתיות, והיום חברה אמיתית שלי, שהיא גם </w:t>
      </w:r>
      <w:bookmarkStart w:id="6127" w:name="_ETM_Q32_203543"/>
      <w:bookmarkEnd w:id="6127"/>
      <w:r w:rsidR="00FE2FE5">
        <w:rPr>
          <w:rFonts w:hint="cs"/>
          <w:rtl/>
        </w:rPr>
        <w:t xml:space="preserve">אחותי באמת ובלב ובנפש, שאני מרגישה שזכיתי בה </w:t>
      </w:r>
      <w:bookmarkStart w:id="6128" w:name="_ETM_Q32_206107"/>
      <w:bookmarkEnd w:id="6128"/>
      <w:r w:rsidR="00FE2FE5">
        <w:rPr>
          <w:rFonts w:hint="eastAsia"/>
          <w:rtl/>
        </w:rPr>
        <w:t>–</w:t>
      </w:r>
      <w:r w:rsidR="00FE2FE5">
        <w:rPr>
          <w:rFonts w:hint="cs"/>
          <w:rtl/>
        </w:rPr>
        <w:t xml:space="preserve"> והינה היא בדיוק נכנסת, חברת הכנסת גלית דיסטל, אהובת ליבי </w:t>
      </w:r>
      <w:r w:rsidR="00FE2FE5">
        <w:rPr>
          <w:rFonts w:hint="eastAsia"/>
          <w:rtl/>
        </w:rPr>
        <w:t xml:space="preserve">– </w:t>
      </w:r>
      <w:r w:rsidR="00FE2FE5">
        <w:rPr>
          <w:rFonts w:hint="cs"/>
          <w:rtl/>
        </w:rPr>
        <w:t xml:space="preserve">הודיעה היום </w:t>
      </w:r>
      <w:r w:rsidR="00FE2FE5">
        <w:rPr>
          <w:rFonts w:hint="eastAsia"/>
          <w:rtl/>
        </w:rPr>
        <w:t>–</w:t>
      </w:r>
      <w:r w:rsidR="00FE2FE5">
        <w:rPr>
          <w:rFonts w:hint="cs"/>
          <w:rtl/>
        </w:rPr>
        <w:t xml:space="preserve"> תראי, הלב שלי דופק </w:t>
      </w:r>
      <w:bookmarkStart w:id="6129" w:name="_ETM_Q32_212788"/>
      <w:bookmarkEnd w:id="6129"/>
      <w:r w:rsidR="00FE2FE5">
        <w:rPr>
          <w:rFonts w:hint="cs"/>
          <w:rtl/>
        </w:rPr>
        <w:t xml:space="preserve">שאני מרגישה אותו </w:t>
      </w:r>
      <w:r w:rsidR="00FE2FE5">
        <w:rPr>
          <w:rFonts w:hint="eastAsia"/>
          <w:rtl/>
        </w:rPr>
        <w:t>–</w:t>
      </w:r>
      <w:r w:rsidR="00FE2FE5">
        <w:rPr>
          <w:rFonts w:hint="cs"/>
          <w:rtl/>
        </w:rPr>
        <w:t xml:space="preserve"> הודיעה היום משהו שהוא למורת רוחי, ואני מתנגדת לו הרבה זמן, הודיעה ככה בחצי הודעה בוועדה שלה שהיא עוזבת את החיים הפוליטיים.</w:t>
      </w:r>
    </w:p>
    <w:p w:rsidR="00FE2FE5" w:rsidRDefault="00FE2FE5" w:rsidP="009635F5">
      <w:pPr>
        <w:rPr>
          <w:rtl/>
        </w:rPr>
      </w:pPr>
      <w:bookmarkStart w:id="6130" w:name="_ETM_Q32_232029"/>
      <w:bookmarkEnd w:id="6130"/>
    </w:p>
    <w:p w:rsidR="00FE2FE5" w:rsidRDefault="00FE2FE5" w:rsidP="00202B64">
      <w:pPr>
        <w:rPr>
          <w:rtl/>
        </w:rPr>
      </w:pPr>
      <w:bookmarkStart w:id="6131" w:name="_ETM_Q32_232105"/>
      <w:bookmarkEnd w:id="6131"/>
      <w:r>
        <w:rPr>
          <w:rFonts w:hint="cs"/>
          <w:rtl/>
        </w:rPr>
        <w:t>אז קודם</w:t>
      </w:r>
      <w:bookmarkStart w:id="6132" w:name="_ETM_Q32_234269"/>
      <w:bookmarkEnd w:id="6132"/>
      <w:r>
        <w:rPr>
          <w:rFonts w:hint="cs"/>
          <w:rtl/>
        </w:rPr>
        <w:t xml:space="preserve"> כול אני כופה עליך שהדבר הוא זמני, ואת עוד תחזרי, ובגדול. דבר שני, אני רוצה לומר לך </w:t>
      </w:r>
      <w:bookmarkStart w:id="6133" w:name="_ETM_Q32_243458"/>
      <w:bookmarkEnd w:id="6133"/>
      <w:r>
        <w:rPr>
          <w:rFonts w:hint="cs"/>
          <w:rtl/>
        </w:rPr>
        <w:t>שאת אחת ויחידה. אין לך מושג כמה את מיוחדת,</w:t>
      </w:r>
      <w:bookmarkStart w:id="6134" w:name="_ETM_Q32_245990"/>
      <w:bookmarkEnd w:id="6134"/>
      <w:r>
        <w:rPr>
          <w:rFonts w:hint="cs"/>
          <w:rtl/>
        </w:rPr>
        <w:t xml:space="preserve"> כמה את השראה, כמה את טובה, כמה אור הבאת לפה.</w:t>
      </w:r>
      <w:bookmarkStart w:id="6135" w:name="_ETM_Q32_250517"/>
      <w:bookmarkEnd w:id="6135"/>
      <w:r>
        <w:rPr>
          <w:rFonts w:hint="cs"/>
          <w:rtl/>
        </w:rPr>
        <w:t xml:space="preserve"> את לא צריכה לעזוב, אבל אני מבינה, מבינה את המקום </w:t>
      </w:r>
      <w:bookmarkStart w:id="6136" w:name="_ETM_Q32_257663"/>
      <w:bookmarkEnd w:id="6136"/>
      <w:r>
        <w:rPr>
          <w:rFonts w:hint="cs"/>
          <w:rtl/>
        </w:rPr>
        <w:t>של לקחת רגע שקט. את כל כך קרובה למסורת, ליהדות,</w:t>
      </w:r>
      <w:bookmarkStart w:id="6137" w:name="_ETM_Q32_262383"/>
      <w:bookmarkEnd w:id="6137"/>
      <w:r>
        <w:rPr>
          <w:rFonts w:hint="cs"/>
          <w:rtl/>
        </w:rPr>
        <w:t xml:space="preserve"> לצדק, לכל מה שנכון, נלחמת בלב ובנפש למען כל מה שהוא אמיתי. אני רוצה לומר לך שאת השראה עבורי, באמת. זה מקום לא קל להיות בו. את השראה אמיתית. עשית כל כך הרבה טוב, את </w:t>
      </w:r>
      <w:bookmarkStart w:id="6138" w:name="_ETM_Q32_279102"/>
      <w:bookmarkEnd w:id="6138"/>
      <w:r>
        <w:rPr>
          <w:rFonts w:hint="cs"/>
          <w:rtl/>
        </w:rPr>
        <w:t>תמשיכי לעשות כל כך הרבה טוב, ואני אומרת ל</w:t>
      </w:r>
      <w:bookmarkStart w:id="6139" w:name="_ETM_Q32_281745"/>
      <w:bookmarkEnd w:id="6139"/>
      <w:r>
        <w:rPr>
          <w:rFonts w:hint="cs"/>
          <w:rtl/>
        </w:rPr>
        <w:t xml:space="preserve">ך שאת תהיי פה </w:t>
      </w:r>
      <w:r>
        <w:rPr>
          <w:rFonts w:hint="eastAsia"/>
          <w:rtl/>
        </w:rPr>
        <w:t>–</w:t>
      </w:r>
      <w:r>
        <w:rPr>
          <w:rFonts w:hint="cs"/>
          <w:rtl/>
        </w:rPr>
        <w:t xml:space="preserve"> כאן, כאן, בכנסת הזאת, ולא רחוק הזמן. ורק להגיד שבן אדם </w:t>
      </w:r>
      <w:bookmarkStart w:id="6140" w:name="_ETM_Q32_292031"/>
      <w:bookmarkEnd w:id="6140"/>
      <w:r>
        <w:rPr>
          <w:rFonts w:hint="cs"/>
          <w:rtl/>
        </w:rPr>
        <w:t xml:space="preserve">שמחליט </w:t>
      </w:r>
      <w:r>
        <w:rPr>
          <w:rFonts w:hint="eastAsia"/>
          <w:rtl/>
        </w:rPr>
        <w:t>–</w:t>
      </w:r>
      <w:r>
        <w:rPr>
          <w:rFonts w:hint="cs"/>
          <w:rtl/>
        </w:rPr>
        <w:t xml:space="preserve"> למי שלא מבין </w:t>
      </w:r>
      <w:r>
        <w:rPr>
          <w:rFonts w:hint="eastAsia"/>
          <w:rtl/>
        </w:rPr>
        <w:t>–</w:t>
      </w:r>
      <w:r>
        <w:rPr>
          <w:rFonts w:hint="cs"/>
          <w:rtl/>
        </w:rPr>
        <w:t xml:space="preserve"> לעזוב את החיים הפוליטיים, </w:t>
      </w:r>
      <w:r>
        <w:rPr>
          <w:rtl/>
        </w:rPr>
        <w:t>להמשיך להילחם כמו שהיא נלחמת על חוק התקשורת יחד עם השר שלמה קר</w:t>
      </w:r>
      <w:r>
        <w:rPr>
          <w:rFonts w:hint="cs"/>
          <w:rtl/>
        </w:rPr>
        <w:t>ע</w:t>
      </w:r>
      <w:r>
        <w:rPr>
          <w:rtl/>
        </w:rPr>
        <w:t>י, ולהמשיך להיות פה, להגיש הצעת חוק למען יוצאי יהדות ערב ואיראן, לעשות את כל מה שהיא עושה</w:t>
      </w:r>
      <w:r>
        <w:rPr>
          <w:rFonts w:hint="cs"/>
          <w:rtl/>
        </w:rPr>
        <w:t>,</w:t>
      </w:r>
      <w:r>
        <w:rPr>
          <w:rtl/>
        </w:rPr>
        <w:t xml:space="preserve"> זה כל כך לא מובן מאליו</w:t>
      </w:r>
      <w:r>
        <w:rPr>
          <w:rFonts w:hint="cs"/>
          <w:rtl/>
        </w:rPr>
        <w:t>.</w:t>
      </w:r>
      <w:r>
        <w:rPr>
          <w:rtl/>
        </w:rPr>
        <w:t xml:space="preserve"> </w:t>
      </w:r>
    </w:p>
    <w:p w:rsidR="00FE2FE5" w:rsidRDefault="00FE2FE5" w:rsidP="00202B64">
      <w:pPr>
        <w:rPr>
          <w:rtl/>
        </w:rPr>
      </w:pPr>
    </w:p>
    <w:p w:rsidR="00FE2FE5" w:rsidRDefault="00FE2FE5" w:rsidP="00202B64">
      <w:pPr>
        <w:rPr>
          <w:rtl/>
        </w:rPr>
      </w:pPr>
      <w:r>
        <w:rPr>
          <w:rtl/>
        </w:rPr>
        <w:t>ואף אחד לא מבין מה זה להיות אישה בפוליטיקה הישראלית</w:t>
      </w:r>
      <w:r>
        <w:rPr>
          <w:rFonts w:hint="cs"/>
          <w:rtl/>
        </w:rPr>
        <w:t>,</w:t>
      </w:r>
      <w:r>
        <w:rPr>
          <w:rtl/>
        </w:rPr>
        <w:t xml:space="preserve"> ועוד להיות אישה במחנה הימין</w:t>
      </w:r>
      <w:r>
        <w:rPr>
          <w:rFonts w:hint="cs"/>
          <w:rtl/>
        </w:rPr>
        <w:t>,</w:t>
      </w:r>
      <w:r>
        <w:rPr>
          <w:rtl/>
        </w:rPr>
        <w:t xml:space="preserve"> ועוד להיות במחנה </w:t>
      </w:r>
      <w:proofErr w:type="spellStart"/>
      <w:r>
        <w:rPr>
          <w:rtl/>
        </w:rPr>
        <w:t>הביביסטי</w:t>
      </w:r>
      <w:proofErr w:type="spellEnd"/>
      <w:r>
        <w:rPr>
          <w:rtl/>
        </w:rPr>
        <w:t xml:space="preserve"> אל מול כל </w:t>
      </w:r>
      <w:proofErr w:type="spellStart"/>
      <w:r>
        <w:rPr>
          <w:rtl/>
        </w:rPr>
        <w:t>תשקור</w:t>
      </w:r>
      <w:r>
        <w:rPr>
          <w:rFonts w:hint="cs"/>
          <w:rtl/>
        </w:rPr>
        <w:t>ת</w:t>
      </w:r>
      <w:proofErr w:type="spellEnd"/>
      <w:r>
        <w:rPr>
          <w:rtl/>
        </w:rPr>
        <w:t xml:space="preserve"> הרעל</w:t>
      </w:r>
      <w:r>
        <w:rPr>
          <w:rFonts w:hint="cs"/>
          <w:rtl/>
        </w:rPr>
        <w:t>.</w:t>
      </w:r>
      <w:r>
        <w:rPr>
          <w:rtl/>
        </w:rPr>
        <w:t xml:space="preserve"> </w:t>
      </w:r>
      <w:bookmarkStart w:id="6141" w:name="_ETM_Q32_323128"/>
      <w:bookmarkStart w:id="6142" w:name="_ETM_Q32_323227"/>
      <w:bookmarkEnd w:id="6141"/>
      <w:bookmarkEnd w:id="6142"/>
      <w:r>
        <w:rPr>
          <w:rtl/>
        </w:rPr>
        <w:t>את מבינה מה זה. אני מעריצה שלך, ואני יודעת שאת תעשי דברים מדהימים בחוץ ותחזרי ותעשי דברים מדהימים מבפנים. אני מאחלת לך את כל הטוב שבעולם</w:t>
      </w:r>
      <w:r>
        <w:rPr>
          <w:rFonts w:hint="cs"/>
          <w:rtl/>
        </w:rPr>
        <w:t>.</w:t>
      </w:r>
      <w:r>
        <w:rPr>
          <w:rtl/>
        </w:rPr>
        <w:t xml:space="preserve"> אני יודעת שזכיתי בחברה, וזה הדבר הכי טוב שאפשר לזכות בו כאן. את כל כך כל כך מוכשרת, ואני אוהבת אותך, ורוצה לומר שזכינו בך ונזכה בך עוד, בעזרת השם. עליתי רק בשביל זה. תודה.</w:t>
      </w:r>
    </w:p>
    <w:p w:rsidR="00FE2FE5" w:rsidRDefault="00FE2FE5" w:rsidP="00A062AA">
      <w:pPr>
        <w:rPr>
          <w:rtl/>
        </w:rPr>
      </w:pPr>
    </w:p>
    <w:p w:rsidR="00FE2FE5" w:rsidRDefault="00FE2FE5" w:rsidP="00A062AA">
      <w:pPr>
        <w:pStyle w:val="af6"/>
        <w:keepNext/>
        <w:rPr>
          <w:rtl/>
        </w:rPr>
      </w:pPr>
      <w:r w:rsidRPr="00A062AA">
        <w:rPr>
          <w:rStyle w:val="TagStyle"/>
          <w:rtl/>
        </w:rPr>
        <w:t xml:space="preserve"> &lt;&lt; יור &gt;&gt; </w:t>
      </w:r>
      <w:r>
        <w:rPr>
          <w:rtl/>
        </w:rPr>
        <w:t>היו"ר אליהו רביבו:</w:t>
      </w:r>
      <w:r w:rsidRPr="00A062AA">
        <w:rPr>
          <w:rStyle w:val="TagStyle"/>
          <w:rtl/>
        </w:rPr>
        <w:t xml:space="preserve"> &lt;&lt; יור &gt;&gt;</w:t>
      </w:r>
      <w:r>
        <w:rPr>
          <w:rtl/>
        </w:rPr>
        <w:t xml:space="preserve">   </w:t>
      </w:r>
    </w:p>
    <w:p w:rsidR="00FE2FE5" w:rsidRDefault="00FE2FE5" w:rsidP="00A062AA">
      <w:pPr>
        <w:rPr>
          <w:rtl/>
        </w:rPr>
      </w:pPr>
    </w:p>
    <w:p w:rsidR="00FE2FE5" w:rsidRDefault="00FE2FE5" w:rsidP="00202B64">
      <w:pPr>
        <w:rPr>
          <w:rtl/>
        </w:rPr>
      </w:pPr>
      <w:r>
        <w:rPr>
          <w:rtl/>
        </w:rPr>
        <w:t>אז לפני שנעבור להצבעה</w:t>
      </w:r>
      <w:r>
        <w:rPr>
          <w:rFonts w:hint="cs"/>
          <w:rtl/>
        </w:rPr>
        <w:t>,</w:t>
      </w:r>
      <w:r>
        <w:rPr>
          <w:rtl/>
        </w:rPr>
        <w:t xml:space="preserve"> באופן חריג, גלית</w:t>
      </w:r>
      <w:r>
        <w:rPr>
          <w:rFonts w:hint="cs"/>
          <w:rtl/>
        </w:rPr>
        <w:t xml:space="preserve">, </w:t>
      </w:r>
      <w:r>
        <w:rPr>
          <w:rtl/>
        </w:rPr>
        <w:t>אני מבקש לנצל את הבמה המכובדת הזאת ולהצהיר שאני חותם על כל מילה, על כל מילה ותג שאמרה עלייך השרה מאי גולן, ולהגיד לך שמבחינת</w:t>
      </w:r>
      <w:r>
        <w:rPr>
          <w:rFonts w:hint="cs"/>
          <w:rtl/>
        </w:rPr>
        <w:t>י,</w:t>
      </w:r>
      <w:r>
        <w:rPr>
          <w:rtl/>
        </w:rPr>
        <w:t xml:space="preserve"> זה אפילו לא המעט של המעט. זכיתי להכיר אותך מקרוב, לשבת </w:t>
      </w:r>
      <w:proofErr w:type="spellStart"/>
      <w:r>
        <w:rPr>
          <w:rtl/>
        </w:rPr>
        <w:t>לצידך</w:t>
      </w:r>
      <w:proofErr w:type="spellEnd"/>
      <w:r>
        <w:rPr>
          <w:rtl/>
        </w:rPr>
        <w:t>. את חברה נפלאה, את אחות יקרה, כולך לב</w:t>
      </w:r>
      <w:r>
        <w:rPr>
          <w:rFonts w:hint="cs"/>
          <w:rtl/>
        </w:rPr>
        <w:t>.</w:t>
      </w:r>
      <w:r>
        <w:rPr>
          <w:rtl/>
        </w:rPr>
        <w:t xml:space="preserve"> את מלאת עומק</w:t>
      </w:r>
      <w:r>
        <w:rPr>
          <w:rFonts w:hint="cs"/>
          <w:rtl/>
        </w:rPr>
        <w:t>.</w:t>
      </w:r>
      <w:r>
        <w:rPr>
          <w:rtl/>
        </w:rPr>
        <w:t xml:space="preserve"> אהבת ישראל, תורת ישראל וארץ ישראל יקרים לך כמו כל אחד מילדייך. בלתי אפשרי, בלתי אפשרי להיכנס למשכן הזה אהוב ולצאת עם כל כך הרבה חברים ואהבה, ואם את עושה את זה, ברכת השם תחול על ראשך</w:t>
      </w:r>
      <w:r>
        <w:rPr>
          <w:rFonts w:hint="cs"/>
          <w:rtl/>
        </w:rPr>
        <w:t>.</w:t>
      </w:r>
      <w:r>
        <w:rPr>
          <w:rtl/>
        </w:rPr>
        <w:t xml:space="preserve"> בוודאי ובוודאי האמת שלך, היא הדבר היחיד שאולי גרמה לך למ</w:t>
      </w:r>
      <w:r>
        <w:rPr>
          <w:rFonts w:hint="cs"/>
          <w:rtl/>
        </w:rPr>
        <w:t>א</w:t>
      </w:r>
      <w:r>
        <w:rPr>
          <w:rtl/>
        </w:rPr>
        <w:t>וס בבו</w:t>
      </w:r>
      <w:r>
        <w:rPr>
          <w:rFonts w:hint="cs"/>
          <w:rtl/>
        </w:rPr>
        <w:t>כה</w:t>
      </w:r>
      <w:r>
        <w:rPr>
          <w:rtl/>
        </w:rPr>
        <w:t>לטריה, שבכל זאת היא חלק מנוף חיינו, אבל הציבוריות הישראלית זקוקה לך</w:t>
      </w:r>
      <w:r>
        <w:rPr>
          <w:rFonts w:hint="cs"/>
          <w:rtl/>
        </w:rPr>
        <w:t>,</w:t>
      </w:r>
      <w:r>
        <w:rPr>
          <w:rtl/>
        </w:rPr>
        <w:t xml:space="preserve"> ועוד תפגוש אותך בכל כך הרבה צמתים שרק תבחרי</w:t>
      </w:r>
      <w:r>
        <w:rPr>
          <w:rFonts w:hint="cs"/>
          <w:rtl/>
        </w:rPr>
        <w:t>.</w:t>
      </w:r>
      <w:r>
        <w:rPr>
          <w:rtl/>
        </w:rPr>
        <w:t xml:space="preserve"> את אחות יקרה. </w:t>
      </w:r>
    </w:p>
    <w:p w:rsidR="00FE2FE5" w:rsidRDefault="00FE2FE5" w:rsidP="00B52C19">
      <w:pPr>
        <w:rPr>
          <w:rtl/>
        </w:rPr>
      </w:pPr>
      <w:bookmarkStart w:id="6143" w:name="_ETM_Q32_427221"/>
      <w:bookmarkStart w:id="6144" w:name="_ETM_Q32_427324"/>
      <w:bookmarkStart w:id="6145" w:name="_ETM_Q32_427398"/>
      <w:bookmarkEnd w:id="6143"/>
      <w:bookmarkEnd w:id="6144"/>
      <w:bookmarkEnd w:id="6145"/>
    </w:p>
    <w:p w:rsidR="00FE2FE5" w:rsidRDefault="00FE2FE5" w:rsidP="00B52C19">
      <w:pPr>
        <w:pStyle w:val="af5"/>
        <w:keepNext/>
        <w:rPr>
          <w:rtl/>
        </w:rPr>
      </w:pPr>
      <w:bookmarkStart w:id="6146" w:name="ET_interruption_6149_4"/>
      <w:r w:rsidRPr="00B52C19">
        <w:rPr>
          <w:rStyle w:val="TagStyle"/>
          <w:rtl/>
        </w:rPr>
        <w:t xml:space="preserve"> &lt;&lt; קריאה &gt;&gt; </w:t>
      </w:r>
      <w:r>
        <w:rPr>
          <w:rtl/>
        </w:rPr>
        <w:t>גלית דיסטל אטבריאן (הליכוד):</w:t>
      </w:r>
      <w:r w:rsidRPr="00B52C19">
        <w:rPr>
          <w:rStyle w:val="TagStyle"/>
          <w:rtl/>
        </w:rPr>
        <w:t xml:space="preserve"> &lt;&lt; קריאה &gt;&gt;</w:t>
      </w:r>
      <w:r>
        <w:rPr>
          <w:rtl/>
        </w:rPr>
        <w:t xml:space="preserve">   </w:t>
      </w:r>
      <w:bookmarkEnd w:id="6146"/>
    </w:p>
    <w:p w:rsidR="00FE2FE5" w:rsidRDefault="00FE2FE5" w:rsidP="00B52C19">
      <w:pPr>
        <w:pStyle w:val="KeepWithNext"/>
        <w:rPr>
          <w:rtl/>
        </w:rPr>
      </w:pPr>
    </w:p>
    <w:p w:rsidR="00FE2FE5" w:rsidRDefault="00FE2FE5" w:rsidP="00B52C19">
      <w:pPr>
        <w:rPr>
          <w:rtl/>
        </w:rPr>
      </w:pPr>
      <w:r>
        <w:rPr>
          <w:rFonts w:hint="cs"/>
          <w:rtl/>
        </w:rPr>
        <w:t>אוהבת אותך.</w:t>
      </w:r>
    </w:p>
    <w:p w:rsidR="00FE2FE5" w:rsidRDefault="00FE2FE5" w:rsidP="00B52C19">
      <w:pPr>
        <w:rPr>
          <w:rtl/>
        </w:rPr>
      </w:pPr>
    </w:p>
    <w:p w:rsidR="00FE2FE5" w:rsidRDefault="00FE2FE5" w:rsidP="00B52C19">
      <w:pPr>
        <w:pStyle w:val="af6"/>
        <w:keepNext/>
        <w:rPr>
          <w:rtl/>
        </w:rPr>
      </w:pPr>
      <w:r w:rsidRPr="00B52C19">
        <w:rPr>
          <w:rStyle w:val="TagStyle"/>
          <w:rtl/>
        </w:rPr>
        <w:t xml:space="preserve"> &lt;&lt; יור &gt;&gt; </w:t>
      </w:r>
      <w:r>
        <w:rPr>
          <w:rtl/>
        </w:rPr>
        <w:t>היו"ר אליהו רביבו:</w:t>
      </w:r>
      <w:r w:rsidRPr="00B52C19">
        <w:rPr>
          <w:rStyle w:val="TagStyle"/>
          <w:rtl/>
        </w:rPr>
        <w:t xml:space="preserve"> &lt;&lt; יור &gt;&gt;</w:t>
      </w:r>
      <w:r>
        <w:rPr>
          <w:rtl/>
        </w:rPr>
        <w:t xml:space="preserve">   </w:t>
      </w:r>
    </w:p>
    <w:p w:rsidR="00FE2FE5" w:rsidRDefault="00FE2FE5" w:rsidP="00B52C19">
      <w:pPr>
        <w:pStyle w:val="KeepWithNext"/>
        <w:rPr>
          <w:rtl/>
        </w:rPr>
      </w:pPr>
    </w:p>
    <w:p w:rsidR="00FE2FE5" w:rsidRDefault="00FE2FE5" w:rsidP="00B52C19">
      <w:pPr>
        <w:rPr>
          <w:rtl/>
        </w:rPr>
      </w:pPr>
      <w:bookmarkStart w:id="6147" w:name="_ETM_Q32_427459"/>
      <w:bookmarkEnd w:id="6147"/>
      <w:r>
        <w:rPr>
          <w:rtl/>
        </w:rPr>
        <w:t xml:space="preserve">הצבעה. </w:t>
      </w:r>
    </w:p>
    <w:p w:rsidR="00FE2FE5" w:rsidRDefault="00FE2FE5" w:rsidP="009635F5">
      <w:pPr>
        <w:rPr>
          <w:rtl/>
        </w:rPr>
      </w:pPr>
    </w:p>
    <w:p w:rsidR="00FE2FE5" w:rsidRDefault="00FE2FE5" w:rsidP="00130C9A">
      <w:pPr>
        <w:pStyle w:val="af1"/>
        <w:keepNext/>
        <w:rPr>
          <w:rtl/>
        </w:rPr>
      </w:pPr>
      <w:r>
        <w:rPr>
          <w:rtl/>
        </w:rPr>
        <w:t>הצבעה מס'</w:t>
      </w:r>
      <w:r>
        <w:rPr>
          <w:rFonts w:hint="cs"/>
          <w:rtl/>
        </w:rPr>
        <w:t xml:space="preserve"> 6</w:t>
      </w:r>
    </w:p>
    <w:p w:rsidR="00FE2FE5" w:rsidRDefault="00FE2FE5" w:rsidP="00130C9A">
      <w:pPr>
        <w:pStyle w:val="--"/>
        <w:keepNext/>
        <w:rPr>
          <w:rtl/>
        </w:rPr>
      </w:pPr>
    </w:p>
    <w:p w:rsidR="00FE2FE5" w:rsidRDefault="00FE2FE5" w:rsidP="00130C9A">
      <w:pPr>
        <w:pStyle w:val="--"/>
        <w:keepNext/>
        <w:rPr>
          <w:rtl/>
        </w:rPr>
      </w:pPr>
      <w:r>
        <w:rPr>
          <w:rtl/>
        </w:rPr>
        <w:t>בעד ההצעה להעביר את הצעת החוק לוועדה –</w:t>
      </w:r>
      <w:r>
        <w:rPr>
          <w:rFonts w:hint="cs"/>
          <w:rtl/>
        </w:rPr>
        <w:t xml:space="preserve"> 14</w:t>
      </w:r>
    </w:p>
    <w:p w:rsidR="00FE2FE5" w:rsidRDefault="00FE2FE5" w:rsidP="00130C9A">
      <w:pPr>
        <w:pStyle w:val="--"/>
        <w:keepNext/>
        <w:rPr>
          <w:rtl/>
        </w:rPr>
      </w:pPr>
      <w:r>
        <w:rPr>
          <w:rtl/>
        </w:rPr>
        <w:t xml:space="preserve">נגד – </w:t>
      </w:r>
      <w:r>
        <w:rPr>
          <w:rFonts w:hint="cs"/>
          <w:rtl/>
        </w:rPr>
        <w:t>אין</w:t>
      </w:r>
    </w:p>
    <w:p w:rsidR="00FE2FE5" w:rsidRDefault="00FE2FE5" w:rsidP="00130C9A">
      <w:pPr>
        <w:pStyle w:val="--"/>
        <w:keepNext/>
        <w:rPr>
          <w:rtl/>
        </w:rPr>
      </w:pPr>
      <w:r>
        <w:rPr>
          <w:rtl/>
        </w:rPr>
        <w:t>נמנעים –</w:t>
      </w:r>
      <w:r>
        <w:rPr>
          <w:rFonts w:hint="cs"/>
          <w:rtl/>
        </w:rPr>
        <w:t xml:space="preserve"> אין</w:t>
      </w:r>
      <w:r>
        <w:rPr>
          <w:rtl/>
        </w:rPr>
        <w:t xml:space="preserve"> </w:t>
      </w:r>
    </w:p>
    <w:p w:rsidR="00FE2FE5" w:rsidRDefault="00FE2FE5" w:rsidP="00202B64">
      <w:pPr>
        <w:pStyle w:val="af2"/>
        <w:rPr>
          <w:rtl/>
        </w:rPr>
      </w:pPr>
      <w:r>
        <w:rPr>
          <w:rtl/>
        </w:rPr>
        <w:t xml:space="preserve">ההצעה להעביר את </w:t>
      </w:r>
      <w:r w:rsidRPr="00A062AA">
        <w:rPr>
          <w:rtl/>
        </w:rPr>
        <w:t xml:space="preserve">הצעת חוק שיקום נרחב לחבל התקומה כאזור מיקוד לאומי וסיוע </w:t>
      </w:r>
      <w:r>
        <w:rPr>
          <w:rFonts w:hint="cs"/>
          <w:rtl/>
        </w:rPr>
        <w:t>ל</w:t>
      </w:r>
      <w:r w:rsidRPr="00A062AA">
        <w:rPr>
          <w:rtl/>
        </w:rPr>
        <w:t>יישובים הסמוכים אליו (תיקון) (סכום חד</w:t>
      </w:r>
      <w:r>
        <w:rPr>
          <w:rFonts w:hint="cs"/>
          <w:rtl/>
        </w:rPr>
        <w:t>-</w:t>
      </w:r>
      <w:r w:rsidRPr="00A062AA">
        <w:rPr>
          <w:rtl/>
        </w:rPr>
        <w:t>פעמי למימון הוצאות מיוחדות), התשפ"ו–2026</w:t>
      </w:r>
      <w:r>
        <w:rPr>
          <w:rFonts w:hint="cs"/>
          <w:rtl/>
        </w:rPr>
        <w:t>, לוועדת הכלכלה נתקבלה.</w:t>
      </w:r>
    </w:p>
    <w:p w:rsidR="00FE2FE5" w:rsidRDefault="00FE2FE5" w:rsidP="00130C9A">
      <w:pPr>
        <w:rPr>
          <w:rtl/>
        </w:rPr>
      </w:pPr>
    </w:p>
    <w:p w:rsidR="00FE2FE5" w:rsidRDefault="00FE2FE5" w:rsidP="00130C9A">
      <w:pPr>
        <w:pStyle w:val="af6"/>
        <w:keepNext/>
        <w:rPr>
          <w:rtl/>
        </w:rPr>
      </w:pPr>
      <w:r w:rsidRPr="00130C9A">
        <w:rPr>
          <w:rStyle w:val="TagStyle"/>
          <w:rtl/>
        </w:rPr>
        <w:t xml:space="preserve"> &lt;&lt; יור &gt;&gt; </w:t>
      </w:r>
      <w:r>
        <w:rPr>
          <w:rtl/>
        </w:rPr>
        <w:t>היו"ר אליהו רביבו:</w:t>
      </w:r>
      <w:r w:rsidRPr="00130C9A">
        <w:rPr>
          <w:rStyle w:val="TagStyle"/>
          <w:rtl/>
        </w:rPr>
        <w:t xml:space="preserve"> &lt;&lt; יור &gt;&gt;</w:t>
      </w:r>
      <w:r>
        <w:rPr>
          <w:rtl/>
        </w:rPr>
        <w:t xml:space="preserve">   </w:t>
      </w:r>
    </w:p>
    <w:p w:rsidR="00FE2FE5" w:rsidRDefault="00FE2FE5" w:rsidP="00130C9A">
      <w:pPr>
        <w:pStyle w:val="KeepWithNext"/>
        <w:rPr>
          <w:rtl/>
        </w:rPr>
      </w:pPr>
    </w:p>
    <w:p w:rsidR="00FE2FE5" w:rsidRDefault="00FE2FE5" w:rsidP="00202B64">
      <w:pPr>
        <w:rPr>
          <w:rtl/>
        </w:rPr>
      </w:pPr>
      <w:r>
        <w:rPr>
          <w:rFonts w:hint="cs"/>
          <w:rtl/>
        </w:rPr>
        <w:t>14 בעד, אין מתנגדים, אין נמנעים.</w:t>
      </w:r>
      <w:r>
        <w:rPr>
          <w:rtl/>
        </w:rPr>
        <w:t xml:space="preserve"> אני קובע בזאת כ</w:t>
      </w:r>
      <w:r>
        <w:rPr>
          <w:rFonts w:hint="cs"/>
          <w:rtl/>
        </w:rPr>
        <w:t xml:space="preserve">י </w:t>
      </w:r>
      <w:r>
        <w:rPr>
          <w:rtl/>
        </w:rPr>
        <w:t>הצעת חוק</w:t>
      </w:r>
      <w:r>
        <w:rPr>
          <w:rFonts w:hint="cs"/>
          <w:rtl/>
        </w:rPr>
        <w:t xml:space="preserve"> </w:t>
      </w:r>
      <w:r w:rsidRPr="00B52C19">
        <w:rPr>
          <w:rtl/>
        </w:rPr>
        <w:t>שיקום נרחב לחבל התקומה כאזור מיקוד לאומי וסיוע ליישובים הסמוכים אליו (תיקון) (סכום חד־פעמי למימון הוצאות מיוחדות), התשפ"ו–2026</w:t>
      </w:r>
      <w:r>
        <w:rPr>
          <w:rFonts w:hint="cs"/>
          <w:rtl/>
        </w:rPr>
        <w:t>,</w:t>
      </w:r>
      <w:r>
        <w:rPr>
          <w:rtl/>
        </w:rPr>
        <w:t xml:space="preserve"> עבר בקריאה הראשונה ותחזור לדיון בוועדת הכלכלה לצורך הכנתה לקראת קריאה שנייה ושלישית. </w:t>
      </w:r>
      <w:bookmarkStart w:id="6148" w:name="_ETM_Q32_473932"/>
      <w:bookmarkEnd w:id="6148"/>
    </w:p>
    <w:p w:rsidR="00FE2FE5" w:rsidRDefault="00FE2FE5" w:rsidP="00B52C19">
      <w:pPr>
        <w:rPr>
          <w:rtl/>
        </w:rPr>
      </w:pPr>
      <w:bookmarkStart w:id="6149" w:name="_ETM_Q32_473991"/>
      <w:bookmarkEnd w:id="6149"/>
    </w:p>
    <w:p w:rsidR="00FE2FE5" w:rsidRDefault="00FE2FE5" w:rsidP="00202B64">
      <w:pPr>
        <w:rPr>
          <w:rtl/>
        </w:rPr>
      </w:pPr>
      <w:bookmarkStart w:id="6150" w:name="_ETM_Q32_474067"/>
      <w:bookmarkStart w:id="6151" w:name="_ETM_Q32_474112"/>
      <w:bookmarkEnd w:id="6150"/>
      <w:bookmarkEnd w:id="6151"/>
      <w:r>
        <w:rPr>
          <w:rtl/>
        </w:rPr>
        <w:t>חברות וחברי הכנסת היקרים, תם סדר</w:t>
      </w:r>
      <w:r>
        <w:rPr>
          <w:rFonts w:hint="cs"/>
          <w:rtl/>
        </w:rPr>
        <w:t>-</w:t>
      </w:r>
      <w:r>
        <w:rPr>
          <w:rtl/>
        </w:rPr>
        <w:t>היום</w:t>
      </w:r>
      <w:r>
        <w:rPr>
          <w:rFonts w:hint="cs"/>
          <w:rtl/>
        </w:rPr>
        <w:t>.</w:t>
      </w:r>
      <w:r>
        <w:rPr>
          <w:rtl/>
        </w:rPr>
        <w:t xml:space="preserve"> הישיבה הבאה תתקיים, אם ירצה השם, מחר, יום שלישי</w:t>
      </w:r>
      <w:r>
        <w:rPr>
          <w:rFonts w:hint="cs"/>
          <w:rtl/>
        </w:rPr>
        <w:t xml:space="preserve"> י' </w:t>
      </w:r>
      <w:r>
        <w:rPr>
          <w:rtl/>
        </w:rPr>
        <w:t>בסיוון הת</w:t>
      </w:r>
      <w:r>
        <w:rPr>
          <w:rFonts w:hint="cs"/>
          <w:rtl/>
        </w:rPr>
        <w:t>שפ"ו,</w:t>
      </w:r>
      <w:r>
        <w:rPr>
          <w:rtl/>
        </w:rPr>
        <w:t xml:space="preserve"> 26 במאי 2026</w:t>
      </w:r>
      <w:r>
        <w:rPr>
          <w:rFonts w:hint="cs"/>
          <w:rtl/>
        </w:rPr>
        <w:t>,</w:t>
      </w:r>
      <w:r>
        <w:rPr>
          <w:rtl/>
        </w:rPr>
        <w:t xml:space="preserve"> בשעה 16:00</w:t>
      </w:r>
      <w:r>
        <w:rPr>
          <w:rFonts w:hint="cs"/>
          <w:rtl/>
        </w:rPr>
        <w:t>.</w:t>
      </w:r>
      <w:r>
        <w:rPr>
          <w:rtl/>
        </w:rPr>
        <w:t xml:space="preserve"> </w:t>
      </w:r>
      <w:bookmarkStart w:id="6152" w:name="_ETM_Q32_492909"/>
      <w:bookmarkStart w:id="6153" w:name="_ETM_Q32_492954"/>
      <w:bookmarkStart w:id="6154" w:name="_ETM_Q32_493048"/>
      <w:bookmarkStart w:id="6155" w:name="_ETM_Q32_493094"/>
      <w:bookmarkEnd w:id="6152"/>
      <w:bookmarkEnd w:id="6153"/>
      <w:bookmarkEnd w:id="6154"/>
      <w:bookmarkEnd w:id="6155"/>
      <w:r>
        <w:rPr>
          <w:rtl/>
        </w:rPr>
        <w:t>ישיבה זו נעולה.</w:t>
      </w:r>
    </w:p>
    <w:p w:rsidR="00FE2FE5" w:rsidRDefault="00FE2FE5" w:rsidP="00B52C19">
      <w:pPr>
        <w:rPr>
          <w:rtl/>
        </w:rPr>
      </w:pPr>
    </w:p>
    <w:p w:rsidR="00FE2FE5" w:rsidRDefault="00FE2FE5" w:rsidP="00202B64">
      <w:pPr>
        <w:pStyle w:val="afa"/>
        <w:keepNext/>
        <w:ind w:firstLine="0"/>
        <w:jc w:val="center"/>
        <w:rPr>
          <w:rtl/>
        </w:rPr>
      </w:pPr>
      <w:bookmarkStart w:id="6156" w:name="ET_meetingend_4"/>
      <w:r w:rsidRPr="00130C9A">
        <w:rPr>
          <w:rStyle w:val="TagStyle"/>
          <w:rtl/>
        </w:rPr>
        <w:t xml:space="preserve">&lt;&lt; סיום &gt;&gt; </w:t>
      </w:r>
      <w:r>
        <w:rPr>
          <w:rtl/>
        </w:rPr>
        <w:t>הישיבה ננעלה בשעה 21:</w:t>
      </w:r>
      <w:r>
        <w:rPr>
          <w:rFonts w:hint="cs"/>
          <w:rtl/>
        </w:rPr>
        <w:t>15</w:t>
      </w:r>
      <w:r>
        <w:rPr>
          <w:rtl/>
        </w:rPr>
        <w:t>.</w:t>
      </w:r>
      <w:r w:rsidRPr="00130C9A">
        <w:rPr>
          <w:rStyle w:val="TagStyle"/>
          <w:rtl/>
        </w:rPr>
        <w:t xml:space="preserve"> &lt;&lt; סיום &gt;&gt;</w:t>
      </w:r>
      <w:bookmarkEnd w:id="6156"/>
    </w:p>
    <w:p w:rsidR="00FE2FE5" w:rsidRPr="00FE2FE5" w:rsidRDefault="00FE2FE5" w:rsidP="007C32D0">
      <w:pPr>
        <w:rPr>
          <w:rtl/>
        </w:rPr>
      </w:pPr>
    </w:p>
    <w:sectPr w:rsidR="00FE2FE5" w:rsidRPr="00FE2FE5" w:rsidSect="00500CB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012" w:rsidRDefault="00891012">
      <w:r>
        <w:separator/>
      </w:r>
    </w:p>
  </w:endnote>
  <w:endnote w:type="continuationSeparator" w:id="0">
    <w:p w:rsidR="00891012" w:rsidRDefault="00891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E6D" w:rsidRDefault="00DC4E6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E6D" w:rsidRDefault="00DC4E6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E6D" w:rsidRDefault="00DC4E6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012" w:rsidRDefault="00891012">
      <w:r>
        <w:separator/>
      </w:r>
    </w:p>
  </w:footnote>
  <w:footnote w:type="continuationSeparator" w:id="0">
    <w:p w:rsidR="00891012" w:rsidRDefault="008910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012" w:rsidRDefault="0089101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1012" w:rsidRDefault="0089101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012" w:rsidRDefault="0089101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81B96">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91012">
      <w:trPr>
        <w:cantSplit/>
        <w:trHeight w:val="421"/>
      </w:trPr>
      <w:tc>
        <w:tcPr>
          <w:tcW w:w="2880" w:type="dxa"/>
        </w:tcPr>
        <w:p w:rsidR="00891012" w:rsidRDefault="00DC4E6D" w:rsidP="00BE0137">
          <w:pPr>
            <w:ind w:right="360" w:firstLine="0"/>
            <w:jc w:val="left"/>
          </w:pPr>
          <w:r>
            <w:rPr>
              <w:rtl/>
            </w:rPr>
            <w:t>דברי הכנסת</w:t>
          </w:r>
        </w:p>
      </w:tc>
      <w:tc>
        <w:tcPr>
          <w:tcW w:w="2520" w:type="dxa"/>
        </w:tcPr>
        <w:p w:rsidR="00891012" w:rsidRDefault="00DC4E6D" w:rsidP="00BE0137">
          <w:pPr>
            <w:ind w:firstLine="0"/>
            <w:jc w:val="left"/>
          </w:pPr>
          <w:r>
            <w:rPr>
              <w:rtl/>
            </w:rPr>
            <w:t>ישיבה מס' 394</w:t>
          </w:r>
        </w:p>
      </w:tc>
      <w:tc>
        <w:tcPr>
          <w:tcW w:w="2700" w:type="dxa"/>
        </w:tcPr>
        <w:p w:rsidR="00891012" w:rsidRDefault="00DC4E6D" w:rsidP="00BE0137">
          <w:pPr>
            <w:ind w:firstLine="0"/>
            <w:jc w:val="left"/>
            <w:rPr>
              <w:rtl/>
            </w:rPr>
          </w:pPr>
          <w:r>
            <w:rPr>
              <w:rtl/>
            </w:rPr>
            <w:t>25/05/2026</w:t>
          </w:r>
        </w:p>
      </w:tc>
    </w:tr>
  </w:tbl>
  <w:p w:rsidR="00891012" w:rsidRPr="000F00C1" w:rsidRDefault="0089101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E6D" w:rsidRDefault="00DC4E6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38"/>
    <w:rsid w:val="00002614"/>
    <w:rsid w:val="0000497A"/>
    <w:rsid w:val="00006916"/>
    <w:rsid w:val="00016903"/>
    <w:rsid w:val="00030BDF"/>
    <w:rsid w:val="00036B10"/>
    <w:rsid w:val="00050737"/>
    <w:rsid w:val="000559DC"/>
    <w:rsid w:val="00060E55"/>
    <w:rsid w:val="00062EF7"/>
    <w:rsid w:val="000678FD"/>
    <w:rsid w:val="00067F42"/>
    <w:rsid w:val="00081D62"/>
    <w:rsid w:val="0008322C"/>
    <w:rsid w:val="00084B68"/>
    <w:rsid w:val="0008695D"/>
    <w:rsid w:val="0008749D"/>
    <w:rsid w:val="0008772E"/>
    <w:rsid w:val="00092197"/>
    <w:rsid w:val="00093026"/>
    <w:rsid w:val="00097AD7"/>
    <w:rsid w:val="000A1A48"/>
    <w:rsid w:val="000A3A37"/>
    <w:rsid w:val="000B0C68"/>
    <w:rsid w:val="000B2EE6"/>
    <w:rsid w:val="000C7A99"/>
    <w:rsid w:val="000E2B67"/>
    <w:rsid w:val="000E3D34"/>
    <w:rsid w:val="000E54FD"/>
    <w:rsid w:val="000F00C1"/>
    <w:rsid w:val="001270CE"/>
    <w:rsid w:val="00140F13"/>
    <w:rsid w:val="00146DD9"/>
    <w:rsid w:val="00150822"/>
    <w:rsid w:val="00152709"/>
    <w:rsid w:val="00155D84"/>
    <w:rsid w:val="001568E1"/>
    <w:rsid w:val="00167294"/>
    <w:rsid w:val="00171E7F"/>
    <w:rsid w:val="0017779F"/>
    <w:rsid w:val="00196822"/>
    <w:rsid w:val="001A74E9"/>
    <w:rsid w:val="001B79C5"/>
    <w:rsid w:val="001C0EA3"/>
    <w:rsid w:val="001C44DA"/>
    <w:rsid w:val="001D440C"/>
    <w:rsid w:val="001E7146"/>
    <w:rsid w:val="001F663D"/>
    <w:rsid w:val="00206DA6"/>
    <w:rsid w:val="00210922"/>
    <w:rsid w:val="002158D1"/>
    <w:rsid w:val="00232D91"/>
    <w:rsid w:val="00245249"/>
    <w:rsid w:val="0024645B"/>
    <w:rsid w:val="00255496"/>
    <w:rsid w:val="00261554"/>
    <w:rsid w:val="00265F99"/>
    <w:rsid w:val="00272422"/>
    <w:rsid w:val="00283D7D"/>
    <w:rsid w:val="002863DC"/>
    <w:rsid w:val="002870EF"/>
    <w:rsid w:val="00291ACD"/>
    <w:rsid w:val="00292378"/>
    <w:rsid w:val="002B3331"/>
    <w:rsid w:val="002B410F"/>
    <w:rsid w:val="002D0384"/>
    <w:rsid w:val="002D5B7D"/>
    <w:rsid w:val="00300869"/>
    <w:rsid w:val="00302765"/>
    <w:rsid w:val="00310572"/>
    <w:rsid w:val="00334061"/>
    <w:rsid w:val="0033612E"/>
    <w:rsid w:val="00341660"/>
    <w:rsid w:val="003457E6"/>
    <w:rsid w:val="003475E7"/>
    <w:rsid w:val="00371162"/>
    <w:rsid w:val="00381B96"/>
    <w:rsid w:val="00383FAC"/>
    <w:rsid w:val="003854EE"/>
    <w:rsid w:val="00390D1D"/>
    <w:rsid w:val="00394877"/>
    <w:rsid w:val="003B23B0"/>
    <w:rsid w:val="003B431C"/>
    <w:rsid w:val="003C0AB0"/>
    <w:rsid w:val="003C279D"/>
    <w:rsid w:val="003D275C"/>
    <w:rsid w:val="003D6D0C"/>
    <w:rsid w:val="003E1A78"/>
    <w:rsid w:val="003E5420"/>
    <w:rsid w:val="003E6C56"/>
    <w:rsid w:val="003F0A5F"/>
    <w:rsid w:val="00424C94"/>
    <w:rsid w:val="0043243C"/>
    <w:rsid w:val="00440D3D"/>
    <w:rsid w:val="00451B3A"/>
    <w:rsid w:val="00477E1F"/>
    <w:rsid w:val="004A4CFD"/>
    <w:rsid w:val="004B0A65"/>
    <w:rsid w:val="004B1BE9"/>
    <w:rsid w:val="004B23DC"/>
    <w:rsid w:val="004B3111"/>
    <w:rsid w:val="004D2026"/>
    <w:rsid w:val="004D76F4"/>
    <w:rsid w:val="00500C0C"/>
    <w:rsid w:val="00500CBA"/>
    <w:rsid w:val="00504760"/>
    <w:rsid w:val="00515A49"/>
    <w:rsid w:val="00516709"/>
    <w:rsid w:val="005278E4"/>
    <w:rsid w:val="00533113"/>
    <w:rsid w:val="00551AFF"/>
    <w:rsid w:val="00554E43"/>
    <w:rsid w:val="00560670"/>
    <w:rsid w:val="005911B3"/>
    <w:rsid w:val="00591FE2"/>
    <w:rsid w:val="005A342D"/>
    <w:rsid w:val="005C363E"/>
    <w:rsid w:val="005D61F3"/>
    <w:rsid w:val="005E3ADA"/>
    <w:rsid w:val="005F45C8"/>
    <w:rsid w:val="00615F7E"/>
    <w:rsid w:val="00640F83"/>
    <w:rsid w:val="00645468"/>
    <w:rsid w:val="00665DD8"/>
    <w:rsid w:val="006718A6"/>
    <w:rsid w:val="00674431"/>
    <w:rsid w:val="00675874"/>
    <w:rsid w:val="006771B8"/>
    <w:rsid w:val="006A035F"/>
    <w:rsid w:val="006A0CB7"/>
    <w:rsid w:val="006A372E"/>
    <w:rsid w:val="006A6CF5"/>
    <w:rsid w:val="006D268B"/>
    <w:rsid w:val="006E4E4D"/>
    <w:rsid w:val="00702755"/>
    <w:rsid w:val="007237A0"/>
    <w:rsid w:val="00726D8F"/>
    <w:rsid w:val="007341BA"/>
    <w:rsid w:val="007408C3"/>
    <w:rsid w:val="00755193"/>
    <w:rsid w:val="00757FC7"/>
    <w:rsid w:val="007869A7"/>
    <w:rsid w:val="007C32D0"/>
    <w:rsid w:val="007C4B37"/>
    <w:rsid w:val="007E5FE1"/>
    <w:rsid w:val="008306A7"/>
    <w:rsid w:val="00836B57"/>
    <w:rsid w:val="00841223"/>
    <w:rsid w:val="00846BE9"/>
    <w:rsid w:val="00850498"/>
    <w:rsid w:val="00853CEC"/>
    <w:rsid w:val="0085514C"/>
    <w:rsid w:val="0086178C"/>
    <w:rsid w:val="00872F66"/>
    <w:rsid w:val="008868B9"/>
    <w:rsid w:val="00891012"/>
    <w:rsid w:val="00895164"/>
    <w:rsid w:val="008B1423"/>
    <w:rsid w:val="008B38BE"/>
    <w:rsid w:val="008C2DF5"/>
    <w:rsid w:val="008C315C"/>
    <w:rsid w:val="008C341C"/>
    <w:rsid w:val="008C5907"/>
    <w:rsid w:val="008D1DFB"/>
    <w:rsid w:val="008F6E03"/>
    <w:rsid w:val="00906F82"/>
    <w:rsid w:val="00914904"/>
    <w:rsid w:val="0092207C"/>
    <w:rsid w:val="00936ED2"/>
    <w:rsid w:val="00945E6A"/>
    <w:rsid w:val="00946460"/>
    <w:rsid w:val="009476A5"/>
    <w:rsid w:val="009515F0"/>
    <w:rsid w:val="0095443E"/>
    <w:rsid w:val="00960796"/>
    <w:rsid w:val="0096185C"/>
    <w:rsid w:val="009635F5"/>
    <w:rsid w:val="00970775"/>
    <w:rsid w:val="00970CE0"/>
    <w:rsid w:val="009801C1"/>
    <w:rsid w:val="009900BB"/>
    <w:rsid w:val="00993DA1"/>
    <w:rsid w:val="009B0E31"/>
    <w:rsid w:val="009B50C0"/>
    <w:rsid w:val="009C35BE"/>
    <w:rsid w:val="009D6A22"/>
    <w:rsid w:val="009F0121"/>
    <w:rsid w:val="009F1518"/>
    <w:rsid w:val="009F273F"/>
    <w:rsid w:val="00A05DAE"/>
    <w:rsid w:val="00A11A5C"/>
    <w:rsid w:val="00A15971"/>
    <w:rsid w:val="00A16437"/>
    <w:rsid w:val="00A2021B"/>
    <w:rsid w:val="00A20FF3"/>
    <w:rsid w:val="00A30441"/>
    <w:rsid w:val="00A35551"/>
    <w:rsid w:val="00A3564F"/>
    <w:rsid w:val="00A42DFE"/>
    <w:rsid w:val="00A66020"/>
    <w:rsid w:val="00A719DD"/>
    <w:rsid w:val="00A83507"/>
    <w:rsid w:val="00AB02EE"/>
    <w:rsid w:val="00AB1070"/>
    <w:rsid w:val="00AB220B"/>
    <w:rsid w:val="00AC1697"/>
    <w:rsid w:val="00AC41C0"/>
    <w:rsid w:val="00AD2F00"/>
    <w:rsid w:val="00AD7445"/>
    <w:rsid w:val="00AE688E"/>
    <w:rsid w:val="00AF4E2C"/>
    <w:rsid w:val="00B04B9C"/>
    <w:rsid w:val="00B179E5"/>
    <w:rsid w:val="00B36F42"/>
    <w:rsid w:val="00B43239"/>
    <w:rsid w:val="00B55305"/>
    <w:rsid w:val="00B5536C"/>
    <w:rsid w:val="00B62153"/>
    <w:rsid w:val="00B63F8D"/>
    <w:rsid w:val="00B751FF"/>
    <w:rsid w:val="00B8657B"/>
    <w:rsid w:val="00BB2F43"/>
    <w:rsid w:val="00BC325A"/>
    <w:rsid w:val="00BD47B7"/>
    <w:rsid w:val="00BD7D35"/>
    <w:rsid w:val="00BE0137"/>
    <w:rsid w:val="00C16F92"/>
    <w:rsid w:val="00C3598A"/>
    <w:rsid w:val="00C36A1D"/>
    <w:rsid w:val="00C5322E"/>
    <w:rsid w:val="00C545B9"/>
    <w:rsid w:val="00C740F3"/>
    <w:rsid w:val="00C80434"/>
    <w:rsid w:val="00C8624A"/>
    <w:rsid w:val="00C92A23"/>
    <w:rsid w:val="00CA5363"/>
    <w:rsid w:val="00CB6D60"/>
    <w:rsid w:val="00CC6848"/>
    <w:rsid w:val="00CD0A89"/>
    <w:rsid w:val="00CE5849"/>
    <w:rsid w:val="00D0004F"/>
    <w:rsid w:val="00D55E2B"/>
    <w:rsid w:val="00D64F6D"/>
    <w:rsid w:val="00D7575A"/>
    <w:rsid w:val="00D75FC0"/>
    <w:rsid w:val="00D9039D"/>
    <w:rsid w:val="00DC04AE"/>
    <w:rsid w:val="00DC4E6D"/>
    <w:rsid w:val="00DD3BF0"/>
    <w:rsid w:val="00DE496E"/>
    <w:rsid w:val="00DF2DEF"/>
    <w:rsid w:val="00E035CE"/>
    <w:rsid w:val="00E23CE9"/>
    <w:rsid w:val="00E23F44"/>
    <w:rsid w:val="00E25E6C"/>
    <w:rsid w:val="00E53A84"/>
    <w:rsid w:val="00E550D6"/>
    <w:rsid w:val="00E56AC8"/>
    <w:rsid w:val="00E6097E"/>
    <w:rsid w:val="00E60981"/>
    <w:rsid w:val="00E70603"/>
    <w:rsid w:val="00E91BC3"/>
    <w:rsid w:val="00E97C82"/>
    <w:rsid w:val="00EA1C29"/>
    <w:rsid w:val="00EA46D4"/>
    <w:rsid w:val="00EC3A7C"/>
    <w:rsid w:val="00EC3C06"/>
    <w:rsid w:val="00ED1A98"/>
    <w:rsid w:val="00EE5F9F"/>
    <w:rsid w:val="00EE6AC0"/>
    <w:rsid w:val="00F14CD6"/>
    <w:rsid w:val="00F30855"/>
    <w:rsid w:val="00F33902"/>
    <w:rsid w:val="00F37966"/>
    <w:rsid w:val="00F45B06"/>
    <w:rsid w:val="00F506F2"/>
    <w:rsid w:val="00F51DF9"/>
    <w:rsid w:val="00F53584"/>
    <w:rsid w:val="00F63084"/>
    <w:rsid w:val="00F66386"/>
    <w:rsid w:val="00F84EE2"/>
    <w:rsid w:val="00FC46CB"/>
    <w:rsid w:val="00FD1BF2"/>
    <w:rsid w:val="00FD225E"/>
    <w:rsid w:val="00FE2FE5"/>
    <w:rsid w:val="00FE3474"/>
    <w:rsid w:val="00FE39E3"/>
    <w:rsid w:val="00FE53BE"/>
    <w:rsid w:val="00FF0FC5"/>
    <w:rsid w:val="00FF2E1E"/>
    <w:rsid w:val="00FF71D2"/>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09DC0E"/>
  <w15:docId w15:val="{30EEE5DC-5966-4BAE-B4B5-F14F7FD24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33113"/>
    <w:rPr>
      <w:rFonts w:cs="Arial"/>
      <w:bCs w:val="0"/>
      <w:vanish/>
      <w:color w:val="010000"/>
      <w:bdr w:val="single" w:sz="4" w:space="0" w:color="FF66FF"/>
    </w:rPr>
  </w:style>
  <w:style w:type="paragraph" w:styleId="TOC1">
    <w:name w:val="toc 1"/>
    <w:basedOn w:val="a"/>
    <w:next w:val="a"/>
    <w:autoRedefine/>
    <w:uiPriority w:val="39"/>
    <w:unhideWhenUsed/>
    <w:rsid w:val="00554E43"/>
    <w:pPr>
      <w:spacing w:after="100"/>
    </w:pPr>
  </w:style>
  <w:style w:type="paragraph" w:styleId="TOC2">
    <w:name w:val="toc 2"/>
    <w:basedOn w:val="a"/>
    <w:next w:val="a"/>
    <w:autoRedefine/>
    <w:uiPriority w:val="39"/>
    <w:unhideWhenUsed/>
    <w:rsid w:val="00554E43"/>
    <w:pPr>
      <w:spacing w:after="100"/>
      <w:ind w:left="220"/>
    </w:pPr>
  </w:style>
  <w:style w:type="character" w:styleId="Hyperlink">
    <w:name w:val="Hyperlink"/>
    <w:basedOn w:val="a0"/>
    <w:uiPriority w:val="99"/>
    <w:unhideWhenUsed/>
    <w:rsid w:val="00554E43"/>
    <w:rPr>
      <w:color w:val="0000FF" w:themeColor="hyperlink"/>
      <w:u w:val="single"/>
    </w:rPr>
  </w:style>
  <w:style w:type="paragraph" w:styleId="TOC3">
    <w:name w:val="toc 3"/>
    <w:basedOn w:val="a"/>
    <w:next w:val="a"/>
    <w:autoRedefine/>
    <w:semiHidden/>
    <w:unhideWhenUsed/>
    <w:rsid w:val="00554E43"/>
    <w:pPr>
      <w:spacing w:after="100"/>
      <w:ind w:left="440"/>
    </w:pPr>
  </w:style>
  <w:style w:type="paragraph" w:styleId="TOC4">
    <w:name w:val="toc 4"/>
    <w:basedOn w:val="a"/>
    <w:next w:val="a"/>
    <w:autoRedefine/>
    <w:semiHidden/>
    <w:unhideWhenUsed/>
    <w:rsid w:val="00554E43"/>
    <w:pPr>
      <w:spacing w:after="100"/>
      <w:ind w:left="660"/>
    </w:pPr>
  </w:style>
  <w:style w:type="paragraph" w:styleId="TOC5">
    <w:name w:val="toc 5"/>
    <w:basedOn w:val="a"/>
    <w:next w:val="a"/>
    <w:autoRedefine/>
    <w:semiHidden/>
    <w:unhideWhenUsed/>
    <w:rsid w:val="00554E43"/>
    <w:pPr>
      <w:spacing w:after="100"/>
      <w:ind w:left="880"/>
    </w:pPr>
  </w:style>
  <w:style w:type="paragraph" w:styleId="TOC6">
    <w:name w:val="toc 6"/>
    <w:basedOn w:val="a"/>
    <w:next w:val="a"/>
    <w:autoRedefine/>
    <w:semiHidden/>
    <w:unhideWhenUsed/>
    <w:rsid w:val="00554E43"/>
    <w:pPr>
      <w:spacing w:after="100"/>
      <w:ind w:left="1100"/>
    </w:pPr>
  </w:style>
  <w:style w:type="paragraph" w:styleId="TOC7">
    <w:name w:val="toc 7"/>
    <w:basedOn w:val="a"/>
    <w:next w:val="a"/>
    <w:autoRedefine/>
    <w:semiHidden/>
    <w:unhideWhenUsed/>
    <w:rsid w:val="00554E43"/>
    <w:pPr>
      <w:spacing w:after="100"/>
      <w:ind w:left="1320"/>
    </w:pPr>
  </w:style>
  <w:style w:type="paragraph" w:styleId="TOC8">
    <w:name w:val="toc 8"/>
    <w:basedOn w:val="a"/>
    <w:next w:val="a"/>
    <w:autoRedefine/>
    <w:semiHidden/>
    <w:unhideWhenUsed/>
    <w:rsid w:val="00554E43"/>
    <w:pPr>
      <w:spacing w:after="100"/>
      <w:ind w:left="1540"/>
    </w:pPr>
  </w:style>
  <w:style w:type="paragraph" w:styleId="TOC9">
    <w:name w:val="toc 9"/>
    <w:basedOn w:val="a"/>
    <w:next w:val="a"/>
    <w:autoRedefine/>
    <w:semiHidden/>
    <w:unhideWhenUsed/>
    <w:rsid w:val="00554E4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9984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125</Pages>
  <Words>33544</Words>
  <Characters>167723</Characters>
  <Application>Microsoft Office Word</Application>
  <DocSecurity>0</DocSecurity>
  <Lines>1397</Lines>
  <Paragraphs>401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84</cp:revision>
  <cp:lastPrinted>1899-12-31T22:00:00Z</cp:lastPrinted>
  <dcterms:created xsi:type="dcterms:W3CDTF">2018-05-03T11:21:00Z</dcterms:created>
  <dcterms:modified xsi:type="dcterms:W3CDTF">2026-05-25T19:44:00Z</dcterms:modified>
</cp:coreProperties>
</file>