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6650" w:rsidRDefault="00B56650" w:rsidP="00C167A5">
      <w:pPr>
        <w:rPr>
          <w:rtl/>
        </w:rPr>
      </w:pPr>
    </w:p>
    <w:p w:rsidR="00C167A5" w:rsidRDefault="00C167A5" w:rsidP="00D7053F">
      <w:pPr>
        <w:rPr>
          <w:rtl/>
        </w:rPr>
      </w:pPr>
    </w:p>
    <w:p w:rsidR="00C167A5" w:rsidRDefault="00C167A5" w:rsidP="002B666A">
      <w:pPr>
        <w:rPr>
          <w:rtl/>
        </w:rPr>
      </w:pPr>
    </w:p>
    <w:p w:rsidR="00C167A5" w:rsidRDefault="00C167A5" w:rsidP="0005367D">
      <w:r>
        <w:rPr>
          <w:rFonts w:hint="cs"/>
          <w:rtl/>
        </w:rPr>
        <w:t>דברי הכנסת</w:t>
      </w:r>
    </w:p>
    <w:p w:rsidR="00C167A5" w:rsidRDefault="00C167A5" w:rsidP="0005367D">
      <w:r>
        <w:rPr>
          <w:rFonts w:hint="cs"/>
          <w:rtl/>
        </w:rPr>
        <w:t>כה / מושב רביעי / ישיבה שפ"ז/</w:t>
      </w:r>
    </w:p>
    <w:p w:rsidR="00C167A5" w:rsidRDefault="00C167A5" w:rsidP="0005367D">
      <w:r>
        <w:rPr>
          <w:rFonts w:hint="cs"/>
          <w:rtl/>
        </w:rPr>
        <w:t xml:space="preserve">י"ז באייר </w:t>
      </w:r>
      <w:proofErr w:type="spellStart"/>
      <w:r>
        <w:rPr>
          <w:rFonts w:hint="cs"/>
          <w:rtl/>
        </w:rPr>
        <w:t>התשפ"ו</w:t>
      </w:r>
      <w:proofErr w:type="spellEnd"/>
      <w:r>
        <w:rPr>
          <w:rFonts w:hint="cs"/>
          <w:rtl/>
        </w:rPr>
        <w:t xml:space="preserve"> / 4 במאי 2026 / 25</w:t>
      </w:r>
    </w:p>
    <w:p w:rsidR="00C167A5" w:rsidRDefault="00C167A5" w:rsidP="0005367D">
      <w:r>
        <w:rPr>
          <w:rFonts w:hint="cs"/>
          <w:rtl/>
        </w:rPr>
        <w:t>חוברת כ"ה</w:t>
      </w:r>
    </w:p>
    <w:p w:rsidR="00C167A5" w:rsidRDefault="00C167A5" w:rsidP="0005367D">
      <w:r>
        <w:rPr>
          <w:rFonts w:hint="cs"/>
          <w:rtl/>
        </w:rPr>
        <w:t>ישיבה שפ"ז</w:t>
      </w:r>
    </w:p>
    <w:p w:rsidR="00C167A5" w:rsidRPr="0005367D" w:rsidRDefault="00C167A5" w:rsidP="0005367D">
      <w:pPr>
        <w:spacing w:line="240" w:lineRule="auto"/>
        <w:ind w:firstLine="0"/>
        <w:jc w:val="left"/>
        <w:rPr>
          <w:rtl/>
        </w:rPr>
      </w:pPr>
    </w:p>
    <w:p w:rsidR="00C167A5" w:rsidRDefault="00C167A5" w:rsidP="0005367D">
      <w:pPr>
        <w:spacing w:line="240" w:lineRule="auto"/>
        <w:ind w:firstLine="0"/>
        <w:jc w:val="left"/>
      </w:pPr>
    </w:p>
    <w:p w:rsidR="00C167A5" w:rsidRDefault="00C167A5" w:rsidP="0005367D">
      <w:pPr>
        <w:spacing w:line="240" w:lineRule="auto"/>
        <w:ind w:firstLine="0"/>
        <w:jc w:val="left"/>
      </w:pPr>
    </w:p>
    <w:p w:rsidR="00C167A5" w:rsidRDefault="00C167A5" w:rsidP="0005367D">
      <w:pPr>
        <w:spacing w:line="240" w:lineRule="auto"/>
        <w:ind w:firstLine="0"/>
        <w:jc w:val="left"/>
      </w:pPr>
    </w:p>
    <w:p w:rsidR="00C167A5" w:rsidRDefault="00C167A5" w:rsidP="0005367D">
      <w:pPr>
        <w:spacing w:line="240" w:lineRule="auto"/>
        <w:ind w:firstLine="0"/>
        <w:jc w:val="left"/>
      </w:pPr>
    </w:p>
    <w:p w:rsidR="00C167A5" w:rsidRDefault="00C167A5" w:rsidP="0005367D">
      <w:pPr>
        <w:spacing w:line="240" w:lineRule="auto"/>
        <w:ind w:firstLine="0"/>
        <w:jc w:val="left"/>
      </w:pPr>
    </w:p>
    <w:p w:rsidR="00C167A5" w:rsidRDefault="00C167A5" w:rsidP="0005367D">
      <w:pPr>
        <w:spacing w:line="240" w:lineRule="auto"/>
        <w:ind w:firstLine="0"/>
        <w:jc w:val="left"/>
      </w:pPr>
    </w:p>
    <w:p w:rsidR="00C167A5" w:rsidRDefault="00C167A5" w:rsidP="0005367D">
      <w:pPr>
        <w:spacing w:line="240" w:lineRule="auto"/>
        <w:ind w:firstLine="0"/>
        <w:jc w:val="left"/>
      </w:pPr>
    </w:p>
    <w:p w:rsidR="00C167A5" w:rsidRDefault="00C167A5" w:rsidP="0005367D">
      <w:pPr>
        <w:spacing w:line="240" w:lineRule="auto"/>
        <w:ind w:firstLine="0"/>
        <w:jc w:val="left"/>
      </w:pPr>
    </w:p>
    <w:p w:rsidR="00C167A5" w:rsidRDefault="00C167A5" w:rsidP="0005367D">
      <w:pPr>
        <w:spacing w:line="240" w:lineRule="auto"/>
        <w:ind w:firstLine="0"/>
        <w:jc w:val="left"/>
      </w:pPr>
    </w:p>
    <w:p w:rsidR="00C167A5" w:rsidRDefault="00C167A5" w:rsidP="0005367D">
      <w:pPr>
        <w:spacing w:line="240" w:lineRule="auto"/>
        <w:ind w:firstLine="0"/>
        <w:jc w:val="left"/>
      </w:pPr>
    </w:p>
    <w:p w:rsidR="00C167A5" w:rsidRDefault="00C167A5" w:rsidP="0005367D">
      <w:pPr>
        <w:spacing w:line="240" w:lineRule="auto"/>
        <w:ind w:firstLine="0"/>
        <w:jc w:val="left"/>
      </w:pPr>
    </w:p>
    <w:p w:rsidR="00C167A5" w:rsidRDefault="00C167A5" w:rsidP="0005367D">
      <w:pPr>
        <w:spacing w:line="240" w:lineRule="auto"/>
        <w:ind w:firstLine="0"/>
        <w:jc w:val="left"/>
      </w:pPr>
    </w:p>
    <w:p w:rsidR="00C167A5" w:rsidRDefault="00C167A5" w:rsidP="0005367D">
      <w:pPr>
        <w:spacing w:line="240" w:lineRule="auto"/>
        <w:ind w:firstLine="0"/>
        <w:jc w:val="left"/>
      </w:pPr>
    </w:p>
    <w:p w:rsidR="00C167A5" w:rsidRDefault="00C167A5" w:rsidP="0005367D">
      <w:pPr>
        <w:spacing w:line="240" w:lineRule="auto"/>
        <w:ind w:firstLine="0"/>
        <w:jc w:val="left"/>
      </w:pPr>
    </w:p>
    <w:p w:rsidR="00C167A5" w:rsidRDefault="00C167A5" w:rsidP="0005367D">
      <w:pPr>
        <w:spacing w:line="240" w:lineRule="auto"/>
        <w:ind w:firstLine="0"/>
        <w:jc w:val="left"/>
      </w:pPr>
    </w:p>
    <w:p w:rsidR="00C167A5" w:rsidRDefault="00C167A5" w:rsidP="0005367D">
      <w:pPr>
        <w:spacing w:line="240" w:lineRule="auto"/>
        <w:ind w:firstLine="0"/>
        <w:jc w:val="left"/>
      </w:pPr>
    </w:p>
    <w:p w:rsidR="00C167A5" w:rsidRDefault="00C167A5" w:rsidP="0005367D">
      <w:pPr>
        <w:spacing w:line="240" w:lineRule="auto"/>
        <w:ind w:firstLine="0"/>
        <w:jc w:val="left"/>
      </w:pPr>
    </w:p>
    <w:p w:rsidR="00C167A5" w:rsidRDefault="00C167A5" w:rsidP="0005367D">
      <w:pPr>
        <w:spacing w:line="240" w:lineRule="auto"/>
        <w:ind w:firstLine="0"/>
        <w:jc w:val="left"/>
      </w:pPr>
    </w:p>
    <w:p w:rsidR="00C167A5" w:rsidRDefault="00C167A5" w:rsidP="0005367D">
      <w:pPr>
        <w:spacing w:line="240" w:lineRule="auto"/>
        <w:ind w:firstLine="0"/>
        <w:jc w:val="left"/>
      </w:pPr>
    </w:p>
    <w:p w:rsidR="00C167A5" w:rsidRDefault="00C167A5" w:rsidP="0005367D">
      <w:pPr>
        <w:spacing w:line="240" w:lineRule="auto"/>
        <w:ind w:firstLine="0"/>
        <w:jc w:val="left"/>
      </w:pPr>
    </w:p>
    <w:p w:rsidR="00C167A5" w:rsidRDefault="00C167A5" w:rsidP="0005367D">
      <w:pPr>
        <w:spacing w:line="240" w:lineRule="auto"/>
        <w:ind w:firstLine="0"/>
        <w:jc w:val="left"/>
      </w:pPr>
    </w:p>
    <w:p w:rsidR="00C167A5" w:rsidRDefault="00C167A5" w:rsidP="0005367D">
      <w:pPr>
        <w:spacing w:line="240" w:lineRule="auto"/>
        <w:ind w:firstLine="0"/>
        <w:jc w:val="left"/>
      </w:pPr>
    </w:p>
    <w:p w:rsidR="00C167A5" w:rsidRDefault="00C167A5" w:rsidP="0005367D">
      <w:pPr>
        <w:pStyle w:val="ab"/>
        <w:rPr>
          <w:rtl/>
        </w:rPr>
      </w:pPr>
      <w:bookmarkStart w:id="0" w:name="_Toc228806324"/>
      <w:bookmarkStart w:id="1" w:name="_Toc228810477"/>
      <w:bookmarkStart w:id="2" w:name="_Toc228812354"/>
      <w:bookmarkStart w:id="3" w:name="_Toc228812810"/>
      <w:r>
        <w:rPr>
          <w:rtl/>
        </w:rPr>
        <w:t>הישיבה ה</w:t>
      </w:r>
      <w:r>
        <w:rPr>
          <w:rFonts w:hint="cs"/>
          <w:rtl/>
        </w:rPr>
        <w:t>שלוש-מאות-ושמונים-ושבע</w:t>
      </w:r>
      <w:r>
        <w:rPr>
          <w:rtl/>
        </w:rPr>
        <w:t xml:space="preserve"> של הכנסת העשרים-וחמש</w:t>
      </w:r>
      <w:bookmarkEnd w:id="0"/>
      <w:bookmarkEnd w:id="1"/>
      <w:bookmarkEnd w:id="2"/>
      <w:bookmarkEnd w:id="3"/>
    </w:p>
    <w:p w:rsidR="00C167A5" w:rsidRDefault="00C167A5" w:rsidP="0005367D">
      <w:pPr>
        <w:pStyle w:val="ac"/>
        <w:rPr>
          <w:rtl/>
        </w:rPr>
      </w:pPr>
      <w:bookmarkStart w:id="4" w:name="_Toc228806325"/>
      <w:bookmarkStart w:id="5" w:name="_Toc228810478"/>
      <w:bookmarkStart w:id="6" w:name="_Toc228812355"/>
      <w:bookmarkStart w:id="7" w:name="_Toc228812811"/>
      <w:r>
        <w:rPr>
          <w:rtl/>
        </w:rPr>
        <w:t xml:space="preserve">יום שני, י"ז באייר </w:t>
      </w:r>
      <w:proofErr w:type="spellStart"/>
      <w:r>
        <w:rPr>
          <w:rtl/>
        </w:rPr>
        <w:t>התשפ"ו</w:t>
      </w:r>
      <w:proofErr w:type="spellEnd"/>
      <w:r>
        <w:rPr>
          <w:rtl/>
        </w:rPr>
        <w:t xml:space="preserve"> (4 במאי 2026)</w:t>
      </w:r>
      <w:bookmarkEnd w:id="4"/>
      <w:bookmarkEnd w:id="5"/>
      <w:bookmarkEnd w:id="6"/>
      <w:bookmarkEnd w:id="7"/>
    </w:p>
    <w:p w:rsidR="00C167A5" w:rsidRDefault="00C167A5" w:rsidP="0005367D">
      <w:pPr>
        <w:pStyle w:val="ad"/>
        <w:rPr>
          <w:rtl/>
        </w:rPr>
      </w:pPr>
      <w:r>
        <w:rPr>
          <w:rtl/>
        </w:rPr>
        <w:t>ירושלים, הכנסת, שעה 11:0</w:t>
      </w:r>
      <w:r>
        <w:rPr>
          <w:rFonts w:hint="cs"/>
          <w:rtl/>
        </w:rPr>
        <w:t>1</w:t>
      </w:r>
    </w:p>
    <w:p w:rsidR="00C167A5" w:rsidRDefault="00C167A5">
      <w:pPr>
        <w:bidi w:val="0"/>
        <w:spacing w:line="240" w:lineRule="auto"/>
        <w:ind w:firstLine="0"/>
        <w:jc w:val="left"/>
      </w:pPr>
      <w:r>
        <w:br w:type="page"/>
      </w:r>
    </w:p>
    <w:p w:rsidR="00C167A5" w:rsidRDefault="00C167A5" w:rsidP="00E7002A">
      <w:pPr>
        <w:pStyle w:val="afd"/>
      </w:pPr>
      <w:bookmarkStart w:id="8" w:name="_Toc228812812"/>
      <w:r>
        <w:rPr>
          <w:rtl/>
        </w:rPr>
        <w:lastRenderedPageBreak/>
        <w:t xml:space="preserve">תוכן </w:t>
      </w:r>
      <w:r w:rsidR="003C2E73">
        <w:rPr>
          <w:rFonts w:hint="cs"/>
          <w:rtl/>
        </w:rPr>
        <w:t>ה</w:t>
      </w:r>
      <w:r>
        <w:rPr>
          <w:rtl/>
        </w:rPr>
        <w:t>עניינים</w:t>
      </w:r>
      <w:bookmarkEnd w:id="8"/>
    </w:p>
    <w:p w:rsidR="00E7002A" w:rsidRDefault="00E7002A" w:rsidP="00E7002A">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28812813" w:history="1">
        <w:r w:rsidRPr="00095093">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_Toc228812813 \h </w:instrText>
        </w:r>
        <w:r>
          <w:rPr>
            <w:noProof/>
            <w:webHidden/>
          </w:rPr>
        </w:r>
        <w:r>
          <w:rPr>
            <w:noProof/>
            <w:webHidden/>
          </w:rPr>
          <w:fldChar w:fldCharType="separate"/>
        </w:r>
        <w:r>
          <w:rPr>
            <w:noProof/>
            <w:webHidden/>
          </w:rPr>
          <w:t>4</w:t>
        </w:r>
        <w:r>
          <w:rPr>
            <w:noProof/>
            <w:webHidden/>
          </w:rPr>
          <w:fldChar w:fldCharType="end"/>
        </w:r>
      </w:hyperlink>
    </w:p>
    <w:p w:rsidR="00E7002A" w:rsidRDefault="00E7002A" w:rsidP="00E7002A">
      <w:pPr>
        <w:pStyle w:val="TOC2"/>
        <w:tabs>
          <w:tab w:val="right" w:leader="dot" w:pos="8296"/>
        </w:tabs>
        <w:ind w:firstLine="0"/>
        <w:rPr>
          <w:rFonts w:asciiTheme="minorHAnsi" w:eastAsiaTheme="minorEastAsia" w:hAnsiTheme="minorHAnsi" w:cstheme="minorBidi"/>
          <w:noProof/>
        </w:rPr>
      </w:pPr>
      <w:hyperlink w:anchor="_Toc228812814" w:history="1">
        <w:r w:rsidRPr="00095093">
          <w:rPr>
            <w:rStyle w:val="Hyperlink"/>
            <w:noProof/>
            <w:rtl/>
          </w:rPr>
          <w:t>מזכיר הכנסת דן מרזוק:</w:t>
        </w:r>
        <w:r>
          <w:rPr>
            <w:noProof/>
            <w:webHidden/>
          </w:rPr>
          <w:tab/>
        </w:r>
        <w:r>
          <w:rPr>
            <w:noProof/>
            <w:webHidden/>
          </w:rPr>
          <w:fldChar w:fldCharType="begin"/>
        </w:r>
        <w:r>
          <w:rPr>
            <w:noProof/>
            <w:webHidden/>
          </w:rPr>
          <w:instrText xml:space="preserve"> PAGEREF _Toc228812814 \h </w:instrText>
        </w:r>
        <w:r>
          <w:rPr>
            <w:noProof/>
            <w:webHidden/>
          </w:rPr>
        </w:r>
        <w:r>
          <w:rPr>
            <w:noProof/>
            <w:webHidden/>
          </w:rPr>
          <w:fldChar w:fldCharType="separate"/>
        </w:r>
        <w:r>
          <w:rPr>
            <w:noProof/>
            <w:webHidden/>
          </w:rPr>
          <w:t>4</w:t>
        </w:r>
        <w:r>
          <w:rPr>
            <w:noProof/>
            <w:webHidden/>
          </w:rPr>
          <w:fldChar w:fldCharType="end"/>
        </w:r>
      </w:hyperlink>
    </w:p>
    <w:p w:rsidR="00E7002A" w:rsidRDefault="00E7002A" w:rsidP="00E7002A">
      <w:pPr>
        <w:pStyle w:val="TOC1"/>
        <w:tabs>
          <w:tab w:val="right" w:leader="dot" w:pos="8296"/>
        </w:tabs>
        <w:ind w:firstLine="0"/>
        <w:rPr>
          <w:rFonts w:asciiTheme="minorHAnsi" w:eastAsiaTheme="minorEastAsia" w:hAnsiTheme="minorHAnsi" w:cstheme="minorBidi"/>
          <w:noProof/>
        </w:rPr>
      </w:pPr>
      <w:hyperlink w:anchor="_Toc228812815" w:history="1">
        <w:r w:rsidRPr="00095093">
          <w:rPr>
            <w:rStyle w:val="Hyperlink"/>
            <w:noProof/>
            <w:rtl/>
            <w:lang w:eastAsia="he-IL"/>
          </w:rPr>
          <w:t>הצעת חוק התוכנית לסיוע כלכלי (הוראת שעה) (סיוע לעסקים ולמוסדות ציבור), התשפ"ו–2026</w:t>
        </w:r>
        <w:r>
          <w:rPr>
            <w:noProof/>
            <w:webHidden/>
          </w:rPr>
          <w:tab/>
        </w:r>
        <w:r>
          <w:rPr>
            <w:noProof/>
            <w:webHidden/>
          </w:rPr>
          <w:fldChar w:fldCharType="begin"/>
        </w:r>
        <w:r>
          <w:rPr>
            <w:noProof/>
            <w:webHidden/>
          </w:rPr>
          <w:instrText xml:space="preserve"> PAGEREF _Toc228812815 \h </w:instrText>
        </w:r>
        <w:r>
          <w:rPr>
            <w:noProof/>
            <w:webHidden/>
          </w:rPr>
        </w:r>
        <w:r>
          <w:rPr>
            <w:noProof/>
            <w:webHidden/>
          </w:rPr>
          <w:fldChar w:fldCharType="separate"/>
        </w:r>
        <w:r>
          <w:rPr>
            <w:noProof/>
            <w:webHidden/>
          </w:rPr>
          <w:t>4</w:t>
        </w:r>
        <w:r>
          <w:rPr>
            <w:noProof/>
            <w:webHidden/>
          </w:rPr>
          <w:fldChar w:fldCharType="end"/>
        </w:r>
      </w:hyperlink>
    </w:p>
    <w:p w:rsidR="00E7002A" w:rsidRDefault="00E7002A" w:rsidP="00E7002A">
      <w:pPr>
        <w:pStyle w:val="TOC1"/>
        <w:tabs>
          <w:tab w:val="right" w:leader="dot" w:pos="8296"/>
        </w:tabs>
        <w:ind w:firstLine="0"/>
        <w:rPr>
          <w:rFonts w:asciiTheme="minorHAnsi" w:eastAsiaTheme="minorEastAsia" w:hAnsiTheme="minorHAnsi" w:cstheme="minorBidi"/>
          <w:noProof/>
        </w:rPr>
      </w:pPr>
      <w:hyperlink w:anchor="_Toc228812816" w:history="1">
        <w:r w:rsidRPr="00095093">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_Toc228812816 \h </w:instrText>
        </w:r>
        <w:r>
          <w:rPr>
            <w:noProof/>
            <w:webHidden/>
          </w:rPr>
        </w:r>
        <w:r>
          <w:rPr>
            <w:noProof/>
            <w:webHidden/>
          </w:rPr>
          <w:fldChar w:fldCharType="separate"/>
        </w:r>
        <w:r>
          <w:rPr>
            <w:noProof/>
            <w:webHidden/>
          </w:rPr>
          <w:t>6</w:t>
        </w:r>
        <w:r>
          <w:rPr>
            <w:noProof/>
            <w:webHidden/>
          </w:rPr>
          <w:fldChar w:fldCharType="end"/>
        </w:r>
      </w:hyperlink>
    </w:p>
    <w:p w:rsidR="00E7002A" w:rsidRDefault="00E7002A" w:rsidP="00E7002A">
      <w:pPr>
        <w:pStyle w:val="TOC2"/>
        <w:tabs>
          <w:tab w:val="right" w:leader="dot" w:pos="8296"/>
        </w:tabs>
        <w:ind w:firstLine="0"/>
        <w:rPr>
          <w:rFonts w:asciiTheme="minorHAnsi" w:eastAsiaTheme="minorEastAsia" w:hAnsiTheme="minorHAnsi" w:cstheme="minorBidi"/>
          <w:noProof/>
        </w:rPr>
      </w:pPr>
      <w:hyperlink w:anchor="_Toc228812817" w:history="1">
        <w:r w:rsidRPr="00095093">
          <w:rPr>
            <w:rStyle w:val="Hyperlink"/>
            <w:noProof/>
            <w:rtl/>
          </w:rPr>
          <w:t>מזכיר הכנסת דן מרזוק:</w:t>
        </w:r>
        <w:r>
          <w:rPr>
            <w:noProof/>
            <w:webHidden/>
          </w:rPr>
          <w:tab/>
        </w:r>
        <w:r>
          <w:rPr>
            <w:noProof/>
            <w:webHidden/>
          </w:rPr>
          <w:fldChar w:fldCharType="begin"/>
        </w:r>
        <w:r>
          <w:rPr>
            <w:noProof/>
            <w:webHidden/>
          </w:rPr>
          <w:instrText xml:space="preserve"> PAGEREF _Toc228812817 \h </w:instrText>
        </w:r>
        <w:r>
          <w:rPr>
            <w:noProof/>
            <w:webHidden/>
          </w:rPr>
        </w:r>
        <w:r>
          <w:rPr>
            <w:noProof/>
            <w:webHidden/>
          </w:rPr>
          <w:fldChar w:fldCharType="separate"/>
        </w:r>
        <w:r>
          <w:rPr>
            <w:noProof/>
            <w:webHidden/>
          </w:rPr>
          <w:t>6</w:t>
        </w:r>
        <w:r>
          <w:rPr>
            <w:noProof/>
            <w:webHidden/>
          </w:rPr>
          <w:fldChar w:fldCharType="end"/>
        </w:r>
      </w:hyperlink>
    </w:p>
    <w:p w:rsidR="00E7002A" w:rsidRDefault="00E7002A" w:rsidP="00E7002A">
      <w:pPr>
        <w:pStyle w:val="TOC1"/>
        <w:tabs>
          <w:tab w:val="right" w:leader="dot" w:pos="8296"/>
        </w:tabs>
        <w:ind w:firstLine="0"/>
        <w:rPr>
          <w:rFonts w:asciiTheme="minorHAnsi" w:eastAsiaTheme="minorEastAsia" w:hAnsiTheme="minorHAnsi" w:cstheme="minorBidi"/>
          <w:noProof/>
        </w:rPr>
      </w:pPr>
      <w:hyperlink w:anchor="_Toc228812818" w:history="1">
        <w:r w:rsidRPr="00095093">
          <w:rPr>
            <w:rStyle w:val="Hyperlink"/>
            <w:noProof/>
            <w:rtl/>
            <w:lang w:eastAsia="he-IL"/>
          </w:rPr>
          <w:t>הצעת חוק התוכנית לסיוע כלכלי (הוראת שעה) (סיוע לעסקים ולמוסדות ציבור), התשפ"ו–2026</w:t>
        </w:r>
        <w:r>
          <w:rPr>
            <w:noProof/>
            <w:webHidden/>
          </w:rPr>
          <w:tab/>
        </w:r>
        <w:r>
          <w:rPr>
            <w:noProof/>
            <w:webHidden/>
          </w:rPr>
          <w:fldChar w:fldCharType="begin"/>
        </w:r>
        <w:r>
          <w:rPr>
            <w:noProof/>
            <w:webHidden/>
          </w:rPr>
          <w:instrText xml:space="preserve"> PAGEREF _Toc228812818 \h </w:instrText>
        </w:r>
        <w:r>
          <w:rPr>
            <w:noProof/>
            <w:webHidden/>
          </w:rPr>
        </w:r>
        <w:r>
          <w:rPr>
            <w:noProof/>
            <w:webHidden/>
          </w:rPr>
          <w:fldChar w:fldCharType="separate"/>
        </w:r>
        <w:r>
          <w:rPr>
            <w:noProof/>
            <w:webHidden/>
          </w:rPr>
          <w:t>7</w:t>
        </w:r>
        <w:r>
          <w:rPr>
            <w:noProof/>
            <w:webHidden/>
          </w:rPr>
          <w:fldChar w:fldCharType="end"/>
        </w:r>
      </w:hyperlink>
    </w:p>
    <w:p w:rsidR="00E7002A" w:rsidRDefault="00E7002A" w:rsidP="00E7002A">
      <w:pPr>
        <w:pStyle w:val="TOC2"/>
        <w:tabs>
          <w:tab w:val="right" w:leader="dot" w:pos="8296"/>
        </w:tabs>
        <w:ind w:firstLine="0"/>
        <w:rPr>
          <w:rFonts w:asciiTheme="minorHAnsi" w:eastAsiaTheme="minorEastAsia" w:hAnsiTheme="minorHAnsi" w:cstheme="minorBidi"/>
          <w:noProof/>
        </w:rPr>
      </w:pPr>
      <w:hyperlink w:anchor="_Toc228812819" w:history="1">
        <w:r w:rsidRPr="00095093">
          <w:rPr>
            <w:rStyle w:val="Hyperlink"/>
            <w:noProof/>
            <w:rtl/>
          </w:rPr>
          <w:t>חנוך דב מלביצקי (יו"ר ועדת הכספים):</w:t>
        </w:r>
        <w:r>
          <w:rPr>
            <w:noProof/>
            <w:webHidden/>
          </w:rPr>
          <w:tab/>
        </w:r>
        <w:r>
          <w:rPr>
            <w:noProof/>
            <w:webHidden/>
          </w:rPr>
          <w:fldChar w:fldCharType="begin"/>
        </w:r>
        <w:r>
          <w:rPr>
            <w:noProof/>
            <w:webHidden/>
          </w:rPr>
          <w:instrText xml:space="preserve"> PAGEREF _Toc228812819 \h </w:instrText>
        </w:r>
        <w:r>
          <w:rPr>
            <w:noProof/>
            <w:webHidden/>
          </w:rPr>
        </w:r>
        <w:r>
          <w:rPr>
            <w:noProof/>
            <w:webHidden/>
          </w:rPr>
          <w:fldChar w:fldCharType="separate"/>
        </w:r>
        <w:r>
          <w:rPr>
            <w:noProof/>
            <w:webHidden/>
          </w:rPr>
          <w:t>7</w:t>
        </w:r>
        <w:r>
          <w:rPr>
            <w:noProof/>
            <w:webHidden/>
          </w:rPr>
          <w:fldChar w:fldCharType="end"/>
        </w:r>
      </w:hyperlink>
    </w:p>
    <w:p w:rsidR="00E7002A" w:rsidRDefault="00E7002A" w:rsidP="00E7002A">
      <w:pPr>
        <w:pStyle w:val="TOC2"/>
        <w:tabs>
          <w:tab w:val="right" w:leader="dot" w:pos="8296"/>
        </w:tabs>
        <w:ind w:firstLine="0"/>
        <w:rPr>
          <w:rFonts w:asciiTheme="minorHAnsi" w:eastAsiaTheme="minorEastAsia" w:hAnsiTheme="minorHAnsi" w:cstheme="minorBidi"/>
          <w:noProof/>
        </w:rPr>
      </w:pPr>
      <w:hyperlink w:anchor="_Toc228812820" w:history="1">
        <w:r w:rsidRPr="00095093">
          <w:rPr>
            <w:rStyle w:val="Hyperlink"/>
            <w:noProof/>
            <w:rtl/>
          </w:rPr>
          <w:t>יבגני סובה (ישראל ביתנו):</w:t>
        </w:r>
        <w:r>
          <w:rPr>
            <w:noProof/>
            <w:webHidden/>
          </w:rPr>
          <w:tab/>
        </w:r>
        <w:r>
          <w:rPr>
            <w:noProof/>
            <w:webHidden/>
          </w:rPr>
          <w:fldChar w:fldCharType="begin"/>
        </w:r>
        <w:r>
          <w:rPr>
            <w:noProof/>
            <w:webHidden/>
          </w:rPr>
          <w:instrText xml:space="preserve"> PAGEREF _Toc228812820 \h </w:instrText>
        </w:r>
        <w:r>
          <w:rPr>
            <w:noProof/>
            <w:webHidden/>
          </w:rPr>
        </w:r>
        <w:r>
          <w:rPr>
            <w:noProof/>
            <w:webHidden/>
          </w:rPr>
          <w:fldChar w:fldCharType="separate"/>
        </w:r>
        <w:r>
          <w:rPr>
            <w:noProof/>
            <w:webHidden/>
          </w:rPr>
          <w:t>10</w:t>
        </w:r>
        <w:r>
          <w:rPr>
            <w:noProof/>
            <w:webHidden/>
          </w:rPr>
          <w:fldChar w:fldCharType="end"/>
        </w:r>
      </w:hyperlink>
    </w:p>
    <w:p w:rsidR="00E7002A" w:rsidRDefault="00E7002A" w:rsidP="00E7002A">
      <w:pPr>
        <w:pStyle w:val="TOC2"/>
        <w:tabs>
          <w:tab w:val="right" w:leader="dot" w:pos="8296"/>
        </w:tabs>
        <w:ind w:firstLine="0"/>
        <w:rPr>
          <w:rFonts w:asciiTheme="minorHAnsi" w:eastAsiaTheme="minorEastAsia" w:hAnsiTheme="minorHAnsi" w:cstheme="minorBidi"/>
          <w:noProof/>
        </w:rPr>
      </w:pPr>
      <w:hyperlink w:anchor="_Toc228812821" w:history="1">
        <w:r w:rsidRPr="00095093">
          <w:rPr>
            <w:rStyle w:val="Hyperlink"/>
            <w:noProof/>
            <w:rtl/>
          </w:rPr>
          <w:t>שרון ניר (ישראל ביתנו):</w:t>
        </w:r>
        <w:r>
          <w:rPr>
            <w:noProof/>
            <w:webHidden/>
          </w:rPr>
          <w:tab/>
        </w:r>
        <w:r>
          <w:rPr>
            <w:noProof/>
            <w:webHidden/>
          </w:rPr>
          <w:fldChar w:fldCharType="begin"/>
        </w:r>
        <w:r>
          <w:rPr>
            <w:noProof/>
            <w:webHidden/>
          </w:rPr>
          <w:instrText xml:space="preserve"> PAGEREF _Toc228812821 \h </w:instrText>
        </w:r>
        <w:r>
          <w:rPr>
            <w:noProof/>
            <w:webHidden/>
          </w:rPr>
        </w:r>
        <w:r>
          <w:rPr>
            <w:noProof/>
            <w:webHidden/>
          </w:rPr>
          <w:fldChar w:fldCharType="separate"/>
        </w:r>
        <w:r>
          <w:rPr>
            <w:noProof/>
            <w:webHidden/>
          </w:rPr>
          <w:t>12</w:t>
        </w:r>
        <w:r>
          <w:rPr>
            <w:noProof/>
            <w:webHidden/>
          </w:rPr>
          <w:fldChar w:fldCharType="end"/>
        </w:r>
      </w:hyperlink>
    </w:p>
    <w:p w:rsidR="00E7002A" w:rsidRDefault="00E7002A" w:rsidP="00E7002A">
      <w:pPr>
        <w:pStyle w:val="TOC1"/>
        <w:tabs>
          <w:tab w:val="right" w:leader="dot" w:pos="8296"/>
        </w:tabs>
        <w:ind w:firstLine="0"/>
        <w:rPr>
          <w:rFonts w:asciiTheme="minorHAnsi" w:eastAsiaTheme="minorEastAsia" w:hAnsiTheme="minorHAnsi" w:cstheme="minorBidi"/>
          <w:noProof/>
        </w:rPr>
      </w:pPr>
      <w:hyperlink w:anchor="_Toc228812822" w:history="1">
        <w:r w:rsidRPr="00095093">
          <w:rPr>
            <w:rStyle w:val="Hyperlink"/>
            <w:noProof/>
            <w:rtl/>
            <w:lang w:eastAsia="he-IL"/>
          </w:rPr>
          <w:t>מסמכים שהונחו על שולחן הכנסת</w:t>
        </w:r>
        <w:r>
          <w:rPr>
            <w:noProof/>
            <w:webHidden/>
          </w:rPr>
          <w:tab/>
        </w:r>
        <w:r>
          <w:rPr>
            <w:noProof/>
            <w:webHidden/>
          </w:rPr>
          <w:fldChar w:fldCharType="begin"/>
        </w:r>
        <w:r>
          <w:rPr>
            <w:noProof/>
            <w:webHidden/>
          </w:rPr>
          <w:instrText xml:space="preserve"> PAGEREF _Toc228812822 \h </w:instrText>
        </w:r>
        <w:r>
          <w:rPr>
            <w:noProof/>
            <w:webHidden/>
          </w:rPr>
        </w:r>
        <w:r>
          <w:rPr>
            <w:noProof/>
            <w:webHidden/>
          </w:rPr>
          <w:fldChar w:fldCharType="separate"/>
        </w:r>
        <w:r>
          <w:rPr>
            <w:noProof/>
            <w:webHidden/>
          </w:rPr>
          <w:t>13</w:t>
        </w:r>
        <w:r>
          <w:rPr>
            <w:noProof/>
            <w:webHidden/>
          </w:rPr>
          <w:fldChar w:fldCharType="end"/>
        </w:r>
      </w:hyperlink>
    </w:p>
    <w:p w:rsidR="00E7002A" w:rsidRDefault="00E7002A" w:rsidP="00E7002A">
      <w:pPr>
        <w:pStyle w:val="TOC2"/>
        <w:tabs>
          <w:tab w:val="right" w:leader="dot" w:pos="8296"/>
        </w:tabs>
        <w:ind w:firstLine="0"/>
        <w:rPr>
          <w:rFonts w:asciiTheme="minorHAnsi" w:eastAsiaTheme="minorEastAsia" w:hAnsiTheme="minorHAnsi" w:cstheme="minorBidi"/>
          <w:noProof/>
        </w:rPr>
      </w:pPr>
      <w:hyperlink w:anchor="_Toc228812823" w:history="1">
        <w:r w:rsidRPr="00095093">
          <w:rPr>
            <w:rStyle w:val="Hyperlink"/>
            <w:noProof/>
            <w:rtl/>
          </w:rPr>
          <w:t>מזכיר הכנסת דן מרזוק:</w:t>
        </w:r>
        <w:r>
          <w:rPr>
            <w:noProof/>
            <w:webHidden/>
          </w:rPr>
          <w:tab/>
        </w:r>
        <w:r>
          <w:rPr>
            <w:noProof/>
            <w:webHidden/>
          </w:rPr>
          <w:fldChar w:fldCharType="begin"/>
        </w:r>
        <w:r>
          <w:rPr>
            <w:noProof/>
            <w:webHidden/>
          </w:rPr>
          <w:instrText xml:space="preserve"> PAGEREF _Toc228812823 \h </w:instrText>
        </w:r>
        <w:r>
          <w:rPr>
            <w:noProof/>
            <w:webHidden/>
          </w:rPr>
        </w:r>
        <w:r>
          <w:rPr>
            <w:noProof/>
            <w:webHidden/>
          </w:rPr>
          <w:fldChar w:fldCharType="separate"/>
        </w:r>
        <w:r>
          <w:rPr>
            <w:noProof/>
            <w:webHidden/>
          </w:rPr>
          <w:t>14</w:t>
        </w:r>
        <w:r>
          <w:rPr>
            <w:noProof/>
            <w:webHidden/>
          </w:rPr>
          <w:fldChar w:fldCharType="end"/>
        </w:r>
      </w:hyperlink>
    </w:p>
    <w:p w:rsidR="00E7002A" w:rsidRDefault="00E7002A" w:rsidP="00E7002A">
      <w:pPr>
        <w:pStyle w:val="TOC1"/>
        <w:tabs>
          <w:tab w:val="right" w:leader="dot" w:pos="8296"/>
        </w:tabs>
        <w:ind w:firstLine="0"/>
        <w:rPr>
          <w:rFonts w:asciiTheme="minorHAnsi" w:eastAsiaTheme="minorEastAsia" w:hAnsiTheme="minorHAnsi" w:cstheme="minorBidi"/>
          <w:noProof/>
        </w:rPr>
      </w:pPr>
      <w:hyperlink w:anchor="_Toc228812824" w:history="1">
        <w:r w:rsidRPr="00095093">
          <w:rPr>
            <w:rStyle w:val="Hyperlink"/>
            <w:noProof/>
            <w:rtl/>
            <w:lang w:eastAsia="he-IL"/>
          </w:rPr>
          <w:t>הצעת חוק התוכנית לסיוע כלכלי (הוראת שעה) (סיוע לעסקים ולמוסדות ציבור), התשפ"ו–2026</w:t>
        </w:r>
        <w:r>
          <w:rPr>
            <w:noProof/>
            <w:webHidden/>
          </w:rPr>
          <w:tab/>
        </w:r>
        <w:r>
          <w:rPr>
            <w:noProof/>
            <w:webHidden/>
          </w:rPr>
          <w:fldChar w:fldCharType="begin"/>
        </w:r>
        <w:r>
          <w:rPr>
            <w:noProof/>
            <w:webHidden/>
          </w:rPr>
          <w:instrText xml:space="preserve"> PAGEREF _Toc228812824 \h </w:instrText>
        </w:r>
        <w:r>
          <w:rPr>
            <w:noProof/>
            <w:webHidden/>
          </w:rPr>
        </w:r>
        <w:r>
          <w:rPr>
            <w:noProof/>
            <w:webHidden/>
          </w:rPr>
          <w:fldChar w:fldCharType="separate"/>
        </w:r>
        <w:r>
          <w:rPr>
            <w:noProof/>
            <w:webHidden/>
          </w:rPr>
          <w:t>14</w:t>
        </w:r>
        <w:r>
          <w:rPr>
            <w:noProof/>
            <w:webHidden/>
          </w:rPr>
          <w:fldChar w:fldCharType="end"/>
        </w:r>
      </w:hyperlink>
    </w:p>
    <w:p w:rsidR="00E7002A" w:rsidRDefault="00E7002A" w:rsidP="00E7002A">
      <w:pPr>
        <w:pStyle w:val="TOC2"/>
        <w:tabs>
          <w:tab w:val="right" w:leader="dot" w:pos="8296"/>
        </w:tabs>
        <w:ind w:firstLine="0"/>
        <w:rPr>
          <w:rFonts w:asciiTheme="minorHAnsi" w:eastAsiaTheme="minorEastAsia" w:hAnsiTheme="minorHAnsi" w:cstheme="minorBidi"/>
          <w:noProof/>
        </w:rPr>
      </w:pPr>
      <w:hyperlink w:anchor="_Toc228812825" w:history="1">
        <w:r w:rsidRPr="00095093">
          <w:rPr>
            <w:rStyle w:val="Hyperlink"/>
            <w:noProof/>
            <w:rtl/>
          </w:rPr>
          <w:t>מירב כהן (יש עתיד):</w:t>
        </w:r>
        <w:r>
          <w:rPr>
            <w:noProof/>
            <w:webHidden/>
          </w:rPr>
          <w:tab/>
        </w:r>
        <w:r>
          <w:rPr>
            <w:noProof/>
            <w:webHidden/>
          </w:rPr>
          <w:fldChar w:fldCharType="begin"/>
        </w:r>
        <w:r>
          <w:rPr>
            <w:noProof/>
            <w:webHidden/>
          </w:rPr>
          <w:instrText xml:space="preserve"> PAGEREF _Toc228812825 \h </w:instrText>
        </w:r>
        <w:r>
          <w:rPr>
            <w:noProof/>
            <w:webHidden/>
          </w:rPr>
        </w:r>
        <w:r>
          <w:rPr>
            <w:noProof/>
            <w:webHidden/>
          </w:rPr>
          <w:fldChar w:fldCharType="separate"/>
        </w:r>
        <w:r>
          <w:rPr>
            <w:noProof/>
            <w:webHidden/>
          </w:rPr>
          <w:t>14</w:t>
        </w:r>
        <w:r>
          <w:rPr>
            <w:noProof/>
            <w:webHidden/>
          </w:rPr>
          <w:fldChar w:fldCharType="end"/>
        </w:r>
      </w:hyperlink>
    </w:p>
    <w:p w:rsidR="00E7002A" w:rsidRDefault="00E7002A" w:rsidP="00E7002A">
      <w:pPr>
        <w:pStyle w:val="TOC2"/>
        <w:tabs>
          <w:tab w:val="right" w:leader="dot" w:pos="8296"/>
        </w:tabs>
        <w:ind w:firstLine="0"/>
        <w:rPr>
          <w:rFonts w:asciiTheme="minorHAnsi" w:eastAsiaTheme="minorEastAsia" w:hAnsiTheme="minorHAnsi" w:cstheme="minorBidi"/>
          <w:noProof/>
        </w:rPr>
      </w:pPr>
      <w:hyperlink w:anchor="_Toc228812826" w:history="1">
        <w:r w:rsidRPr="00095093">
          <w:rPr>
            <w:rStyle w:val="Hyperlink"/>
            <w:noProof/>
            <w:rtl/>
          </w:rPr>
          <w:t>ולדימיר בליאק (יש עתיד):</w:t>
        </w:r>
        <w:r>
          <w:rPr>
            <w:noProof/>
            <w:webHidden/>
          </w:rPr>
          <w:tab/>
        </w:r>
        <w:r>
          <w:rPr>
            <w:noProof/>
            <w:webHidden/>
          </w:rPr>
          <w:fldChar w:fldCharType="begin"/>
        </w:r>
        <w:r>
          <w:rPr>
            <w:noProof/>
            <w:webHidden/>
          </w:rPr>
          <w:instrText xml:space="preserve"> PAGEREF _Toc228812826 \h </w:instrText>
        </w:r>
        <w:r>
          <w:rPr>
            <w:noProof/>
            <w:webHidden/>
          </w:rPr>
        </w:r>
        <w:r>
          <w:rPr>
            <w:noProof/>
            <w:webHidden/>
          </w:rPr>
          <w:fldChar w:fldCharType="separate"/>
        </w:r>
        <w:r>
          <w:rPr>
            <w:noProof/>
            <w:webHidden/>
          </w:rPr>
          <w:t>16</w:t>
        </w:r>
        <w:r>
          <w:rPr>
            <w:noProof/>
            <w:webHidden/>
          </w:rPr>
          <w:fldChar w:fldCharType="end"/>
        </w:r>
      </w:hyperlink>
    </w:p>
    <w:p w:rsidR="00E7002A" w:rsidRDefault="00E7002A" w:rsidP="00E7002A">
      <w:pPr>
        <w:pStyle w:val="TOC2"/>
        <w:tabs>
          <w:tab w:val="right" w:leader="dot" w:pos="8296"/>
        </w:tabs>
        <w:ind w:firstLine="0"/>
        <w:rPr>
          <w:rFonts w:asciiTheme="minorHAnsi" w:eastAsiaTheme="minorEastAsia" w:hAnsiTheme="minorHAnsi" w:cstheme="minorBidi"/>
          <w:noProof/>
        </w:rPr>
      </w:pPr>
      <w:hyperlink w:anchor="_Toc228812827" w:history="1">
        <w:r w:rsidRPr="00095093">
          <w:rPr>
            <w:rStyle w:val="Hyperlink"/>
            <w:noProof/>
            <w:rtl/>
          </w:rPr>
          <w:t>מטי צרפתי הרכבי (יש עתיד):</w:t>
        </w:r>
        <w:r>
          <w:rPr>
            <w:noProof/>
            <w:webHidden/>
          </w:rPr>
          <w:tab/>
        </w:r>
        <w:r>
          <w:rPr>
            <w:noProof/>
            <w:webHidden/>
          </w:rPr>
          <w:fldChar w:fldCharType="begin"/>
        </w:r>
        <w:r>
          <w:rPr>
            <w:noProof/>
            <w:webHidden/>
          </w:rPr>
          <w:instrText xml:space="preserve"> PAGEREF _Toc228812827 \h </w:instrText>
        </w:r>
        <w:r>
          <w:rPr>
            <w:noProof/>
            <w:webHidden/>
          </w:rPr>
        </w:r>
        <w:r>
          <w:rPr>
            <w:noProof/>
            <w:webHidden/>
          </w:rPr>
          <w:fldChar w:fldCharType="separate"/>
        </w:r>
        <w:r>
          <w:rPr>
            <w:noProof/>
            <w:webHidden/>
          </w:rPr>
          <w:t>17</w:t>
        </w:r>
        <w:r>
          <w:rPr>
            <w:noProof/>
            <w:webHidden/>
          </w:rPr>
          <w:fldChar w:fldCharType="end"/>
        </w:r>
      </w:hyperlink>
    </w:p>
    <w:p w:rsidR="00E7002A" w:rsidRDefault="00E7002A" w:rsidP="00E7002A">
      <w:pPr>
        <w:pStyle w:val="TOC2"/>
        <w:tabs>
          <w:tab w:val="right" w:leader="dot" w:pos="8296"/>
        </w:tabs>
        <w:ind w:firstLine="0"/>
        <w:rPr>
          <w:rFonts w:asciiTheme="minorHAnsi" w:eastAsiaTheme="minorEastAsia" w:hAnsiTheme="minorHAnsi" w:cstheme="minorBidi"/>
          <w:noProof/>
        </w:rPr>
      </w:pPr>
      <w:hyperlink w:anchor="_Toc228812828" w:history="1">
        <w:r w:rsidRPr="00095093">
          <w:rPr>
            <w:rStyle w:val="Hyperlink"/>
            <w:noProof/>
            <w:rtl/>
          </w:rPr>
          <w:t>טטיאנה מזרסקי (יש עתיד):</w:t>
        </w:r>
        <w:r>
          <w:rPr>
            <w:noProof/>
            <w:webHidden/>
          </w:rPr>
          <w:tab/>
        </w:r>
        <w:r>
          <w:rPr>
            <w:noProof/>
            <w:webHidden/>
          </w:rPr>
          <w:fldChar w:fldCharType="begin"/>
        </w:r>
        <w:r>
          <w:rPr>
            <w:noProof/>
            <w:webHidden/>
          </w:rPr>
          <w:instrText xml:space="preserve"> PAGEREF _Toc228812828 \h </w:instrText>
        </w:r>
        <w:r>
          <w:rPr>
            <w:noProof/>
            <w:webHidden/>
          </w:rPr>
        </w:r>
        <w:r>
          <w:rPr>
            <w:noProof/>
            <w:webHidden/>
          </w:rPr>
          <w:fldChar w:fldCharType="separate"/>
        </w:r>
        <w:r>
          <w:rPr>
            <w:noProof/>
            <w:webHidden/>
          </w:rPr>
          <w:t>19</w:t>
        </w:r>
        <w:r>
          <w:rPr>
            <w:noProof/>
            <w:webHidden/>
          </w:rPr>
          <w:fldChar w:fldCharType="end"/>
        </w:r>
      </w:hyperlink>
    </w:p>
    <w:p w:rsidR="00E7002A" w:rsidRDefault="00E7002A" w:rsidP="00E7002A">
      <w:pPr>
        <w:pStyle w:val="TOC2"/>
        <w:tabs>
          <w:tab w:val="right" w:leader="dot" w:pos="8296"/>
        </w:tabs>
        <w:ind w:firstLine="0"/>
        <w:rPr>
          <w:rFonts w:asciiTheme="minorHAnsi" w:eastAsiaTheme="minorEastAsia" w:hAnsiTheme="minorHAnsi" w:cstheme="minorBidi"/>
          <w:noProof/>
        </w:rPr>
      </w:pPr>
      <w:hyperlink w:anchor="_Toc228812829" w:history="1">
        <w:r w:rsidRPr="00095093">
          <w:rPr>
            <w:rStyle w:val="Hyperlink"/>
            <w:noProof/>
            <w:rtl/>
          </w:rPr>
          <w:t>יסמין פרידמן (יש עתיד):</w:t>
        </w:r>
        <w:r>
          <w:rPr>
            <w:noProof/>
            <w:webHidden/>
          </w:rPr>
          <w:tab/>
        </w:r>
        <w:r>
          <w:rPr>
            <w:noProof/>
            <w:webHidden/>
          </w:rPr>
          <w:fldChar w:fldCharType="begin"/>
        </w:r>
        <w:r>
          <w:rPr>
            <w:noProof/>
            <w:webHidden/>
          </w:rPr>
          <w:instrText xml:space="preserve"> PAGEREF _Toc228812829 \h </w:instrText>
        </w:r>
        <w:r>
          <w:rPr>
            <w:noProof/>
            <w:webHidden/>
          </w:rPr>
        </w:r>
        <w:r>
          <w:rPr>
            <w:noProof/>
            <w:webHidden/>
          </w:rPr>
          <w:fldChar w:fldCharType="separate"/>
        </w:r>
        <w:r>
          <w:rPr>
            <w:noProof/>
            <w:webHidden/>
          </w:rPr>
          <w:t>22</w:t>
        </w:r>
        <w:r>
          <w:rPr>
            <w:noProof/>
            <w:webHidden/>
          </w:rPr>
          <w:fldChar w:fldCharType="end"/>
        </w:r>
      </w:hyperlink>
    </w:p>
    <w:p w:rsidR="00E7002A" w:rsidRDefault="00E7002A" w:rsidP="00E7002A">
      <w:pPr>
        <w:pStyle w:val="TOC2"/>
        <w:tabs>
          <w:tab w:val="right" w:leader="dot" w:pos="8296"/>
        </w:tabs>
        <w:ind w:firstLine="0"/>
        <w:rPr>
          <w:rFonts w:asciiTheme="minorHAnsi" w:eastAsiaTheme="minorEastAsia" w:hAnsiTheme="minorHAnsi" w:cstheme="minorBidi"/>
          <w:noProof/>
        </w:rPr>
      </w:pPr>
      <w:hyperlink w:anchor="_Toc228812830" w:history="1">
        <w:r w:rsidRPr="00095093">
          <w:rPr>
            <w:rStyle w:val="Hyperlink"/>
            <w:noProof/>
            <w:rtl/>
          </w:rPr>
          <w:t>דבי ביטון (יש עתיד):</w:t>
        </w:r>
        <w:r>
          <w:rPr>
            <w:noProof/>
            <w:webHidden/>
          </w:rPr>
          <w:tab/>
        </w:r>
        <w:r>
          <w:rPr>
            <w:noProof/>
            <w:webHidden/>
          </w:rPr>
          <w:fldChar w:fldCharType="begin"/>
        </w:r>
        <w:r>
          <w:rPr>
            <w:noProof/>
            <w:webHidden/>
          </w:rPr>
          <w:instrText xml:space="preserve"> PAGEREF _Toc228812830 \h </w:instrText>
        </w:r>
        <w:r>
          <w:rPr>
            <w:noProof/>
            <w:webHidden/>
          </w:rPr>
        </w:r>
        <w:r>
          <w:rPr>
            <w:noProof/>
            <w:webHidden/>
          </w:rPr>
          <w:fldChar w:fldCharType="separate"/>
        </w:r>
        <w:r>
          <w:rPr>
            <w:noProof/>
            <w:webHidden/>
          </w:rPr>
          <w:t>24</w:t>
        </w:r>
        <w:r>
          <w:rPr>
            <w:noProof/>
            <w:webHidden/>
          </w:rPr>
          <w:fldChar w:fldCharType="end"/>
        </w:r>
      </w:hyperlink>
    </w:p>
    <w:bookmarkStart w:id="9" w:name="_GoBack"/>
    <w:bookmarkEnd w:id="9"/>
    <w:p w:rsidR="00E7002A" w:rsidRDefault="00E7002A" w:rsidP="00E7002A">
      <w:pPr>
        <w:pStyle w:val="TOC2"/>
        <w:tabs>
          <w:tab w:val="right" w:leader="dot" w:pos="8296"/>
        </w:tabs>
        <w:ind w:firstLine="0"/>
        <w:rPr>
          <w:rFonts w:asciiTheme="minorHAnsi" w:eastAsiaTheme="minorEastAsia" w:hAnsiTheme="minorHAnsi" w:cstheme="minorBidi"/>
          <w:noProof/>
        </w:rPr>
      </w:pPr>
      <w:r w:rsidRPr="00095093">
        <w:rPr>
          <w:rStyle w:val="Hyperlink"/>
          <w:noProof/>
          <w:rtl/>
        </w:rPr>
        <w:fldChar w:fldCharType="begin"/>
      </w:r>
      <w:r w:rsidRPr="00095093">
        <w:rPr>
          <w:rStyle w:val="Hyperlink"/>
          <w:noProof/>
        </w:rPr>
        <w:instrText xml:space="preserve"> </w:instrText>
      </w:r>
      <w:r>
        <w:rPr>
          <w:noProof/>
        </w:rPr>
        <w:instrText>HYPERLINK \l "_Toc228812831"</w:instrText>
      </w:r>
      <w:r w:rsidRPr="00095093">
        <w:rPr>
          <w:rStyle w:val="Hyperlink"/>
          <w:noProof/>
        </w:rPr>
        <w:instrText xml:space="preserve"> </w:instrText>
      </w:r>
      <w:r w:rsidRPr="00095093">
        <w:rPr>
          <w:rStyle w:val="Hyperlink"/>
          <w:noProof/>
          <w:rtl/>
        </w:rPr>
      </w:r>
      <w:r w:rsidRPr="00095093">
        <w:rPr>
          <w:rStyle w:val="Hyperlink"/>
          <w:noProof/>
          <w:rtl/>
        </w:rPr>
        <w:fldChar w:fldCharType="separate"/>
      </w:r>
      <w:r w:rsidRPr="00095093">
        <w:rPr>
          <w:rStyle w:val="Hyperlink"/>
          <w:noProof/>
          <w:rtl/>
        </w:rPr>
        <w:t>משה טור פז (יש עתיד):</w:t>
      </w:r>
      <w:r>
        <w:rPr>
          <w:noProof/>
          <w:webHidden/>
        </w:rPr>
        <w:tab/>
      </w:r>
      <w:r>
        <w:rPr>
          <w:noProof/>
          <w:webHidden/>
        </w:rPr>
        <w:fldChar w:fldCharType="begin"/>
      </w:r>
      <w:r>
        <w:rPr>
          <w:noProof/>
          <w:webHidden/>
        </w:rPr>
        <w:instrText xml:space="preserve"> PAGEREF _Toc228812831 \h </w:instrText>
      </w:r>
      <w:r>
        <w:rPr>
          <w:noProof/>
          <w:webHidden/>
        </w:rPr>
      </w:r>
      <w:r>
        <w:rPr>
          <w:noProof/>
          <w:webHidden/>
        </w:rPr>
        <w:fldChar w:fldCharType="separate"/>
      </w:r>
      <w:r>
        <w:rPr>
          <w:noProof/>
          <w:webHidden/>
        </w:rPr>
        <w:t>25</w:t>
      </w:r>
      <w:r>
        <w:rPr>
          <w:noProof/>
          <w:webHidden/>
        </w:rPr>
        <w:fldChar w:fldCharType="end"/>
      </w:r>
      <w:r w:rsidRPr="00095093">
        <w:rPr>
          <w:rStyle w:val="Hyperlink"/>
          <w:noProof/>
          <w:rtl/>
        </w:rPr>
        <w:fldChar w:fldCharType="end"/>
      </w:r>
    </w:p>
    <w:p w:rsidR="00E7002A" w:rsidRDefault="00E7002A" w:rsidP="00E7002A">
      <w:pPr>
        <w:pStyle w:val="TOC2"/>
        <w:tabs>
          <w:tab w:val="right" w:leader="dot" w:pos="8296"/>
        </w:tabs>
        <w:ind w:firstLine="0"/>
        <w:rPr>
          <w:rFonts w:asciiTheme="minorHAnsi" w:eastAsiaTheme="minorEastAsia" w:hAnsiTheme="minorHAnsi" w:cstheme="minorBidi"/>
          <w:noProof/>
        </w:rPr>
      </w:pPr>
      <w:hyperlink w:anchor="_Toc228812832" w:history="1">
        <w:r w:rsidRPr="00095093">
          <w:rPr>
            <w:rStyle w:val="Hyperlink"/>
            <w:noProof/>
            <w:rtl/>
          </w:rPr>
          <w:t>סימון דוידסון (יש עתיד):</w:t>
        </w:r>
        <w:r>
          <w:rPr>
            <w:noProof/>
            <w:webHidden/>
          </w:rPr>
          <w:tab/>
        </w:r>
        <w:r>
          <w:rPr>
            <w:noProof/>
            <w:webHidden/>
          </w:rPr>
          <w:fldChar w:fldCharType="begin"/>
        </w:r>
        <w:r>
          <w:rPr>
            <w:noProof/>
            <w:webHidden/>
          </w:rPr>
          <w:instrText xml:space="preserve"> PAGEREF _Toc228812832 \h </w:instrText>
        </w:r>
        <w:r>
          <w:rPr>
            <w:noProof/>
            <w:webHidden/>
          </w:rPr>
        </w:r>
        <w:r>
          <w:rPr>
            <w:noProof/>
            <w:webHidden/>
          </w:rPr>
          <w:fldChar w:fldCharType="separate"/>
        </w:r>
        <w:r>
          <w:rPr>
            <w:noProof/>
            <w:webHidden/>
          </w:rPr>
          <w:t>26</w:t>
        </w:r>
        <w:r>
          <w:rPr>
            <w:noProof/>
            <w:webHidden/>
          </w:rPr>
          <w:fldChar w:fldCharType="end"/>
        </w:r>
      </w:hyperlink>
    </w:p>
    <w:p w:rsidR="00E7002A" w:rsidRDefault="00E7002A" w:rsidP="00E7002A">
      <w:pPr>
        <w:pStyle w:val="TOC2"/>
        <w:tabs>
          <w:tab w:val="right" w:leader="dot" w:pos="8296"/>
        </w:tabs>
        <w:ind w:firstLine="0"/>
        <w:rPr>
          <w:rFonts w:asciiTheme="minorHAnsi" w:eastAsiaTheme="minorEastAsia" w:hAnsiTheme="minorHAnsi" w:cstheme="minorBidi"/>
          <w:noProof/>
        </w:rPr>
      </w:pPr>
      <w:hyperlink w:anchor="_Toc228812833" w:history="1">
        <w:r w:rsidRPr="00095093">
          <w:rPr>
            <w:rStyle w:val="Hyperlink"/>
            <w:noProof/>
            <w:rtl/>
          </w:rPr>
          <w:t>נאור שירי (יש עתיד):</w:t>
        </w:r>
        <w:r>
          <w:rPr>
            <w:noProof/>
            <w:webHidden/>
          </w:rPr>
          <w:tab/>
        </w:r>
        <w:r>
          <w:rPr>
            <w:noProof/>
            <w:webHidden/>
          </w:rPr>
          <w:fldChar w:fldCharType="begin"/>
        </w:r>
        <w:r>
          <w:rPr>
            <w:noProof/>
            <w:webHidden/>
          </w:rPr>
          <w:instrText xml:space="preserve"> PAGEREF _Toc228812833 \h </w:instrText>
        </w:r>
        <w:r>
          <w:rPr>
            <w:noProof/>
            <w:webHidden/>
          </w:rPr>
        </w:r>
        <w:r>
          <w:rPr>
            <w:noProof/>
            <w:webHidden/>
          </w:rPr>
          <w:fldChar w:fldCharType="separate"/>
        </w:r>
        <w:r>
          <w:rPr>
            <w:noProof/>
            <w:webHidden/>
          </w:rPr>
          <w:t>29</w:t>
        </w:r>
        <w:r>
          <w:rPr>
            <w:noProof/>
            <w:webHidden/>
          </w:rPr>
          <w:fldChar w:fldCharType="end"/>
        </w:r>
      </w:hyperlink>
    </w:p>
    <w:p w:rsidR="00E7002A" w:rsidRDefault="00E7002A" w:rsidP="00E7002A">
      <w:pPr>
        <w:pStyle w:val="TOC2"/>
        <w:tabs>
          <w:tab w:val="right" w:leader="dot" w:pos="8296"/>
        </w:tabs>
        <w:ind w:firstLine="0"/>
        <w:rPr>
          <w:rFonts w:asciiTheme="minorHAnsi" w:eastAsiaTheme="minorEastAsia" w:hAnsiTheme="minorHAnsi" w:cstheme="minorBidi"/>
          <w:noProof/>
        </w:rPr>
      </w:pPr>
      <w:hyperlink w:anchor="_Toc228812834" w:history="1">
        <w:r w:rsidRPr="00095093">
          <w:rPr>
            <w:rStyle w:val="Hyperlink"/>
            <w:noProof/>
            <w:rtl/>
          </w:rPr>
          <w:t>שלי טל מירון (יש עתיד):</w:t>
        </w:r>
        <w:r>
          <w:rPr>
            <w:noProof/>
            <w:webHidden/>
          </w:rPr>
          <w:tab/>
        </w:r>
        <w:r>
          <w:rPr>
            <w:noProof/>
            <w:webHidden/>
          </w:rPr>
          <w:fldChar w:fldCharType="begin"/>
        </w:r>
        <w:r>
          <w:rPr>
            <w:noProof/>
            <w:webHidden/>
          </w:rPr>
          <w:instrText xml:space="preserve"> PAGEREF _Toc228812834 \h </w:instrText>
        </w:r>
        <w:r>
          <w:rPr>
            <w:noProof/>
            <w:webHidden/>
          </w:rPr>
        </w:r>
        <w:r>
          <w:rPr>
            <w:noProof/>
            <w:webHidden/>
          </w:rPr>
          <w:fldChar w:fldCharType="separate"/>
        </w:r>
        <w:r>
          <w:rPr>
            <w:noProof/>
            <w:webHidden/>
          </w:rPr>
          <w:t>35</w:t>
        </w:r>
        <w:r>
          <w:rPr>
            <w:noProof/>
            <w:webHidden/>
          </w:rPr>
          <w:fldChar w:fldCharType="end"/>
        </w:r>
      </w:hyperlink>
    </w:p>
    <w:p w:rsidR="00E7002A" w:rsidRDefault="00E7002A" w:rsidP="00E7002A">
      <w:pPr>
        <w:pStyle w:val="TOC2"/>
        <w:tabs>
          <w:tab w:val="right" w:leader="dot" w:pos="8296"/>
        </w:tabs>
        <w:ind w:firstLine="0"/>
        <w:rPr>
          <w:rFonts w:asciiTheme="minorHAnsi" w:eastAsiaTheme="minorEastAsia" w:hAnsiTheme="minorHAnsi" w:cstheme="minorBidi"/>
          <w:noProof/>
        </w:rPr>
      </w:pPr>
      <w:hyperlink w:anchor="_Toc228812835" w:history="1">
        <w:r w:rsidRPr="00095093">
          <w:rPr>
            <w:rStyle w:val="Hyperlink"/>
            <w:noProof/>
            <w:rtl/>
          </w:rPr>
          <w:t>עדי עזוז (יש עתיד):</w:t>
        </w:r>
        <w:r>
          <w:rPr>
            <w:noProof/>
            <w:webHidden/>
          </w:rPr>
          <w:tab/>
        </w:r>
        <w:r>
          <w:rPr>
            <w:noProof/>
            <w:webHidden/>
          </w:rPr>
          <w:fldChar w:fldCharType="begin"/>
        </w:r>
        <w:r>
          <w:rPr>
            <w:noProof/>
            <w:webHidden/>
          </w:rPr>
          <w:instrText xml:space="preserve"> PAGEREF _Toc228812835 \h </w:instrText>
        </w:r>
        <w:r>
          <w:rPr>
            <w:noProof/>
            <w:webHidden/>
          </w:rPr>
        </w:r>
        <w:r>
          <w:rPr>
            <w:noProof/>
            <w:webHidden/>
          </w:rPr>
          <w:fldChar w:fldCharType="separate"/>
        </w:r>
        <w:r>
          <w:rPr>
            <w:noProof/>
            <w:webHidden/>
          </w:rPr>
          <w:t>37</w:t>
        </w:r>
        <w:r>
          <w:rPr>
            <w:noProof/>
            <w:webHidden/>
          </w:rPr>
          <w:fldChar w:fldCharType="end"/>
        </w:r>
      </w:hyperlink>
    </w:p>
    <w:p w:rsidR="00E7002A" w:rsidRDefault="00E7002A" w:rsidP="00E7002A">
      <w:pPr>
        <w:pStyle w:val="TOC2"/>
        <w:tabs>
          <w:tab w:val="right" w:leader="dot" w:pos="8296"/>
        </w:tabs>
        <w:ind w:firstLine="0"/>
        <w:rPr>
          <w:rFonts w:asciiTheme="minorHAnsi" w:eastAsiaTheme="minorEastAsia" w:hAnsiTheme="minorHAnsi" w:cstheme="minorBidi"/>
          <w:noProof/>
        </w:rPr>
      </w:pPr>
      <w:hyperlink w:anchor="_Toc228812836" w:history="1">
        <w:r w:rsidRPr="00095093">
          <w:rPr>
            <w:rStyle w:val="Hyperlink"/>
            <w:noProof/>
            <w:rtl/>
          </w:rPr>
          <w:t>אחמד טיבי (חד"ש-תע"ל):</w:t>
        </w:r>
        <w:r>
          <w:rPr>
            <w:noProof/>
            <w:webHidden/>
          </w:rPr>
          <w:tab/>
        </w:r>
        <w:r>
          <w:rPr>
            <w:noProof/>
            <w:webHidden/>
          </w:rPr>
          <w:fldChar w:fldCharType="begin"/>
        </w:r>
        <w:r>
          <w:rPr>
            <w:noProof/>
            <w:webHidden/>
          </w:rPr>
          <w:instrText xml:space="preserve"> PAGEREF _Toc228812836 \h </w:instrText>
        </w:r>
        <w:r>
          <w:rPr>
            <w:noProof/>
            <w:webHidden/>
          </w:rPr>
        </w:r>
        <w:r>
          <w:rPr>
            <w:noProof/>
            <w:webHidden/>
          </w:rPr>
          <w:fldChar w:fldCharType="separate"/>
        </w:r>
        <w:r>
          <w:rPr>
            <w:noProof/>
            <w:webHidden/>
          </w:rPr>
          <w:t>39</w:t>
        </w:r>
        <w:r>
          <w:rPr>
            <w:noProof/>
            <w:webHidden/>
          </w:rPr>
          <w:fldChar w:fldCharType="end"/>
        </w:r>
      </w:hyperlink>
    </w:p>
    <w:p w:rsidR="00E7002A" w:rsidRDefault="00E7002A" w:rsidP="00E7002A">
      <w:pPr>
        <w:pStyle w:val="TOC2"/>
        <w:tabs>
          <w:tab w:val="right" w:leader="dot" w:pos="8296"/>
        </w:tabs>
        <w:ind w:firstLine="0"/>
        <w:rPr>
          <w:rFonts w:asciiTheme="minorHAnsi" w:eastAsiaTheme="minorEastAsia" w:hAnsiTheme="minorHAnsi" w:cstheme="minorBidi"/>
          <w:noProof/>
        </w:rPr>
      </w:pPr>
      <w:hyperlink w:anchor="_Toc228812837" w:history="1">
        <w:r w:rsidRPr="00095093">
          <w:rPr>
            <w:rStyle w:val="Hyperlink"/>
            <w:noProof/>
            <w:rtl/>
          </w:rPr>
          <w:t>עאידה תומא סלימאן (חד"ש-תע"ל):</w:t>
        </w:r>
        <w:r>
          <w:rPr>
            <w:noProof/>
            <w:webHidden/>
          </w:rPr>
          <w:tab/>
        </w:r>
        <w:r>
          <w:rPr>
            <w:noProof/>
            <w:webHidden/>
          </w:rPr>
          <w:fldChar w:fldCharType="begin"/>
        </w:r>
        <w:r>
          <w:rPr>
            <w:noProof/>
            <w:webHidden/>
          </w:rPr>
          <w:instrText xml:space="preserve"> PAGEREF _Toc228812837 \h </w:instrText>
        </w:r>
        <w:r>
          <w:rPr>
            <w:noProof/>
            <w:webHidden/>
          </w:rPr>
        </w:r>
        <w:r>
          <w:rPr>
            <w:noProof/>
            <w:webHidden/>
          </w:rPr>
          <w:fldChar w:fldCharType="separate"/>
        </w:r>
        <w:r>
          <w:rPr>
            <w:noProof/>
            <w:webHidden/>
          </w:rPr>
          <w:t>43</w:t>
        </w:r>
        <w:r>
          <w:rPr>
            <w:noProof/>
            <w:webHidden/>
          </w:rPr>
          <w:fldChar w:fldCharType="end"/>
        </w:r>
      </w:hyperlink>
    </w:p>
    <w:p w:rsidR="00E7002A" w:rsidRDefault="00E7002A" w:rsidP="00E7002A">
      <w:pPr>
        <w:pStyle w:val="TOC2"/>
        <w:tabs>
          <w:tab w:val="right" w:leader="dot" w:pos="8296"/>
        </w:tabs>
        <w:ind w:firstLine="0"/>
        <w:rPr>
          <w:rFonts w:asciiTheme="minorHAnsi" w:eastAsiaTheme="minorEastAsia" w:hAnsiTheme="minorHAnsi" w:cstheme="minorBidi"/>
          <w:noProof/>
        </w:rPr>
      </w:pPr>
      <w:hyperlink w:anchor="_Toc228812838" w:history="1">
        <w:r w:rsidRPr="00095093">
          <w:rPr>
            <w:rStyle w:val="Hyperlink"/>
            <w:noProof/>
            <w:rtl/>
          </w:rPr>
          <w:t>עופר כסיף (חד"ש-תע"ל):</w:t>
        </w:r>
        <w:r>
          <w:rPr>
            <w:noProof/>
            <w:webHidden/>
          </w:rPr>
          <w:tab/>
        </w:r>
        <w:r>
          <w:rPr>
            <w:noProof/>
            <w:webHidden/>
          </w:rPr>
          <w:fldChar w:fldCharType="begin"/>
        </w:r>
        <w:r>
          <w:rPr>
            <w:noProof/>
            <w:webHidden/>
          </w:rPr>
          <w:instrText xml:space="preserve"> PAGEREF _Toc228812838 \h </w:instrText>
        </w:r>
        <w:r>
          <w:rPr>
            <w:noProof/>
            <w:webHidden/>
          </w:rPr>
        </w:r>
        <w:r>
          <w:rPr>
            <w:noProof/>
            <w:webHidden/>
          </w:rPr>
          <w:fldChar w:fldCharType="separate"/>
        </w:r>
        <w:r>
          <w:rPr>
            <w:noProof/>
            <w:webHidden/>
          </w:rPr>
          <w:t>47</w:t>
        </w:r>
        <w:r>
          <w:rPr>
            <w:noProof/>
            <w:webHidden/>
          </w:rPr>
          <w:fldChar w:fldCharType="end"/>
        </w:r>
      </w:hyperlink>
    </w:p>
    <w:p w:rsidR="00E7002A" w:rsidRDefault="00E7002A" w:rsidP="00E7002A">
      <w:pPr>
        <w:pStyle w:val="TOC2"/>
        <w:tabs>
          <w:tab w:val="right" w:leader="dot" w:pos="8296"/>
        </w:tabs>
        <w:ind w:firstLine="0"/>
        <w:rPr>
          <w:rFonts w:asciiTheme="minorHAnsi" w:eastAsiaTheme="minorEastAsia" w:hAnsiTheme="minorHAnsi" w:cstheme="minorBidi"/>
          <w:noProof/>
        </w:rPr>
      </w:pPr>
      <w:hyperlink w:anchor="_Toc228812839" w:history="1">
        <w:r w:rsidRPr="00095093">
          <w:rPr>
            <w:rStyle w:val="Hyperlink"/>
            <w:noProof/>
            <w:rtl/>
          </w:rPr>
          <w:t>סמיר בן סעיד (חד"ש-תע"ל):</w:t>
        </w:r>
        <w:r>
          <w:rPr>
            <w:noProof/>
            <w:webHidden/>
          </w:rPr>
          <w:tab/>
        </w:r>
        <w:r>
          <w:rPr>
            <w:noProof/>
            <w:webHidden/>
          </w:rPr>
          <w:fldChar w:fldCharType="begin"/>
        </w:r>
        <w:r>
          <w:rPr>
            <w:noProof/>
            <w:webHidden/>
          </w:rPr>
          <w:instrText xml:space="preserve"> PAGEREF _Toc228812839 \h </w:instrText>
        </w:r>
        <w:r>
          <w:rPr>
            <w:noProof/>
            <w:webHidden/>
          </w:rPr>
        </w:r>
        <w:r>
          <w:rPr>
            <w:noProof/>
            <w:webHidden/>
          </w:rPr>
          <w:fldChar w:fldCharType="separate"/>
        </w:r>
        <w:r>
          <w:rPr>
            <w:noProof/>
            <w:webHidden/>
          </w:rPr>
          <w:t>52</w:t>
        </w:r>
        <w:r>
          <w:rPr>
            <w:noProof/>
            <w:webHidden/>
          </w:rPr>
          <w:fldChar w:fldCharType="end"/>
        </w:r>
      </w:hyperlink>
    </w:p>
    <w:p w:rsidR="00E7002A" w:rsidRDefault="00E7002A" w:rsidP="00E7002A">
      <w:pPr>
        <w:pStyle w:val="TOC2"/>
        <w:tabs>
          <w:tab w:val="right" w:leader="dot" w:pos="8296"/>
        </w:tabs>
        <w:ind w:firstLine="0"/>
        <w:rPr>
          <w:rFonts w:asciiTheme="minorHAnsi" w:eastAsiaTheme="minorEastAsia" w:hAnsiTheme="minorHAnsi" w:cstheme="minorBidi"/>
          <w:noProof/>
        </w:rPr>
      </w:pPr>
      <w:hyperlink w:anchor="_Toc228812840" w:history="1">
        <w:r w:rsidRPr="00095093">
          <w:rPr>
            <w:rStyle w:val="Hyperlink"/>
            <w:noProof/>
            <w:rtl/>
          </w:rPr>
          <w:t>נעמה לזימי (העבודה):</w:t>
        </w:r>
        <w:r>
          <w:rPr>
            <w:noProof/>
            <w:webHidden/>
          </w:rPr>
          <w:tab/>
        </w:r>
        <w:r>
          <w:rPr>
            <w:noProof/>
            <w:webHidden/>
          </w:rPr>
          <w:fldChar w:fldCharType="begin"/>
        </w:r>
        <w:r>
          <w:rPr>
            <w:noProof/>
            <w:webHidden/>
          </w:rPr>
          <w:instrText xml:space="preserve"> PAGEREF _Toc228812840 \h </w:instrText>
        </w:r>
        <w:r>
          <w:rPr>
            <w:noProof/>
            <w:webHidden/>
          </w:rPr>
        </w:r>
        <w:r>
          <w:rPr>
            <w:noProof/>
            <w:webHidden/>
          </w:rPr>
          <w:fldChar w:fldCharType="separate"/>
        </w:r>
        <w:r>
          <w:rPr>
            <w:noProof/>
            <w:webHidden/>
          </w:rPr>
          <w:t>55</w:t>
        </w:r>
        <w:r>
          <w:rPr>
            <w:noProof/>
            <w:webHidden/>
          </w:rPr>
          <w:fldChar w:fldCharType="end"/>
        </w:r>
      </w:hyperlink>
    </w:p>
    <w:p w:rsidR="00E7002A" w:rsidRDefault="00E7002A" w:rsidP="00E7002A">
      <w:pPr>
        <w:pStyle w:val="TOC2"/>
        <w:tabs>
          <w:tab w:val="right" w:leader="dot" w:pos="8296"/>
        </w:tabs>
        <w:ind w:firstLine="0"/>
        <w:rPr>
          <w:rFonts w:asciiTheme="minorHAnsi" w:eastAsiaTheme="minorEastAsia" w:hAnsiTheme="minorHAnsi" w:cstheme="minorBidi"/>
          <w:noProof/>
        </w:rPr>
      </w:pPr>
      <w:hyperlink w:anchor="_Toc228812841" w:history="1">
        <w:r w:rsidRPr="00095093">
          <w:rPr>
            <w:rStyle w:val="Hyperlink"/>
            <w:noProof/>
            <w:rtl/>
          </w:rPr>
          <w:t>גלעד קריב (העבודה):</w:t>
        </w:r>
        <w:r>
          <w:rPr>
            <w:noProof/>
            <w:webHidden/>
          </w:rPr>
          <w:tab/>
        </w:r>
        <w:r>
          <w:rPr>
            <w:noProof/>
            <w:webHidden/>
          </w:rPr>
          <w:fldChar w:fldCharType="begin"/>
        </w:r>
        <w:r>
          <w:rPr>
            <w:noProof/>
            <w:webHidden/>
          </w:rPr>
          <w:instrText xml:space="preserve"> PAGEREF _Toc228812841 \h </w:instrText>
        </w:r>
        <w:r>
          <w:rPr>
            <w:noProof/>
            <w:webHidden/>
          </w:rPr>
        </w:r>
        <w:r>
          <w:rPr>
            <w:noProof/>
            <w:webHidden/>
          </w:rPr>
          <w:fldChar w:fldCharType="separate"/>
        </w:r>
        <w:r>
          <w:rPr>
            <w:noProof/>
            <w:webHidden/>
          </w:rPr>
          <w:t>56</w:t>
        </w:r>
        <w:r>
          <w:rPr>
            <w:noProof/>
            <w:webHidden/>
          </w:rPr>
          <w:fldChar w:fldCharType="end"/>
        </w:r>
      </w:hyperlink>
    </w:p>
    <w:p w:rsidR="00E7002A" w:rsidRDefault="00E7002A" w:rsidP="00E7002A">
      <w:pPr>
        <w:pStyle w:val="TOC2"/>
        <w:tabs>
          <w:tab w:val="right" w:leader="dot" w:pos="8296"/>
        </w:tabs>
        <w:ind w:firstLine="0"/>
        <w:rPr>
          <w:rFonts w:asciiTheme="minorHAnsi" w:eastAsiaTheme="minorEastAsia" w:hAnsiTheme="minorHAnsi" w:cstheme="minorBidi"/>
          <w:noProof/>
        </w:rPr>
      </w:pPr>
      <w:hyperlink w:anchor="_Toc228812842" w:history="1">
        <w:r w:rsidRPr="00095093">
          <w:rPr>
            <w:rStyle w:val="Hyperlink"/>
            <w:noProof/>
            <w:rtl/>
          </w:rPr>
          <w:t>עודד פורר (ישראל ביתנו):</w:t>
        </w:r>
        <w:r>
          <w:rPr>
            <w:noProof/>
            <w:webHidden/>
          </w:rPr>
          <w:tab/>
        </w:r>
        <w:r>
          <w:rPr>
            <w:noProof/>
            <w:webHidden/>
          </w:rPr>
          <w:fldChar w:fldCharType="begin"/>
        </w:r>
        <w:r>
          <w:rPr>
            <w:noProof/>
            <w:webHidden/>
          </w:rPr>
          <w:instrText xml:space="preserve"> PAGEREF _Toc228812842 \h </w:instrText>
        </w:r>
        <w:r>
          <w:rPr>
            <w:noProof/>
            <w:webHidden/>
          </w:rPr>
        </w:r>
        <w:r>
          <w:rPr>
            <w:noProof/>
            <w:webHidden/>
          </w:rPr>
          <w:fldChar w:fldCharType="separate"/>
        </w:r>
        <w:r>
          <w:rPr>
            <w:noProof/>
            <w:webHidden/>
          </w:rPr>
          <w:t>62</w:t>
        </w:r>
        <w:r>
          <w:rPr>
            <w:noProof/>
            <w:webHidden/>
          </w:rPr>
          <w:fldChar w:fldCharType="end"/>
        </w:r>
      </w:hyperlink>
    </w:p>
    <w:p w:rsidR="00E7002A" w:rsidRDefault="00E7002A" w:rsidP="00E7002A">
      <w:pPr>
        <w:pStyle w:val="TOC2"/>
        <w:tabs>
          <w:tab w:val="right" w:leader="dot" w:pos="8296"/>
        </w:tabs>
        <w:ind w:firstLine="0"/>
        <w:rPr>
          <w:rFonts w:asciiTheme="minorHAnsi" w:eastAsiaTheme="minorEastAsia" w:hAnsiTheme="minorHAnsi" w:cstheme="minorBidi"/>
          <w:noProof/>
        </w:rPr>
      </w:pPr>
      <w:hyperlink w:anchor="_Toc228812843" w:history="1">
        <w:r w:rsidRPr="00095093">
          <w:rPr>
            <w:rStyle w:val="Hyperlink"/>
            <w:noProof/>
            <w:rtl/>
          </w:rPr>
          <w:t>מירב בן ארי (יש עתיד):</w:t>
        </w:r>
        <w:r>
          <w:rPr>
            <w:noProof/>
            <w:webHidden/>
          </w:rPr>
          <w:tab/>
        </w:r>
        <w:r>
          <w:rPr>
            <w:noProof/>
            <w:webHidden/>
          </w:rPr>
          <w:fldChar w:fldCharType="begin"/>
        </w:r>
        <w:r>
          <w:rPr>
            <w:noProof/>
            <w:webHidden/>
          </w:rPr>
          <w:instrText xml:space="preserve"> PAGEREF _Toc228812843 \h </w:instrText>
        </w:r>
        <w:r>
          <w:rPr>
            <w:noProof/>
            <w:webHidden/>
          </w:rPr>
        </w:r>
        <w:r>
          <w:rPr>
            <w:noProof/>
            <w:webHidden/>
          </w:rPr>
          <w:fldChar w:fldCharType="separate"/>
        </w:r>
        <w:r>
          <w:rPr>
            <w:noProof/>
            <w:webHidden/>
          </w:rPr>
          <w:t>65</w:t>
        </w:r>
        <w:r>
          <w:rPr>
            <w:noProof/>
            <w:webHidden/>
          </w:rPr>
          <w:fldChar w:fldCharType="end"/>
        </w:r>
      </w:hyperlink>
    </w:p>
    <w:p w:rsidR="00E7002A" w:rsidRDefault="00E7002A" w:rsidP="00E7002A">
      <w:pPr>
        <w:pStyle w:val="TOC2"/>
        <w:tabs>
          <w:tab w:val="right" w:leader="dot" w:pos="8296"/>
        </w:tabs>
        <w:ind w:firstLine="0"/>
        <w:rPr>
          <w:rFonts w:asciiTheme="minorHAnsi" w:eastAsiaTheme="minorEastAsia" w:hAnsiTheme="minorHAnsi" w:cstheme="minorBidi"/>
          <w:noProof/>
        </w:rPr>
      </w:pPr>
      <w:hyperlink w:anchor="_Toc228812844" w:history="1">
        <w:r w:rsidRPr="00095093">
          <w:rPr>
            <w:rStyle w:val="Hyperlink"/>
            <w:noProof/>
            <w:rtl/>
          </w:rPr>
          <w:t>יואב סגלוביץ' (יש עתיד):</w:t>
        </w:r>
        <w:r>
          <w:rPr>
            <w:noProof/>
            <w:webHidden/>
          </w:rPr>
          <w:tab/>
        </w:r>
        <w:r>
          <w:rPr>
            <w:noProof/>
            <w:webHidden/>
          </w:rPr>
          <w:fldChar w:fldCharType="begin"/>
        </w:r>
        <w:r>
          <w:rPr>
            <w:noProof/>
            <w:webHidden/>
          </w:rPr>
          <w:instrText xml:space="preserve"> PAGEREF _Toc228812844 \h </w:instrText>
        </w:r>
        <w:r>
          <w:rPr>
            <w:noProof/>
            <w:webHidden/>
          </w:rPr>
        </w:r>
        <w:r>
          <w:rPr>
            <w:noProof/>
            <w:webHidden/>
          </w:rPr>
          <w:fldChar w:fldCharType="separate"/>
        </w:r>
        <w:r>
          <w:rPr>
            <w:noProof/>
            <w:webHidden/>
          </w:rPr>
          <w:t>69</w:t>
        </w:r>
        <w:r>
          <w:rPr>
            <w:noProof/>
            <w:webHidden/>
          </w:rPr>
          <w:fldChar w:fldCharType="end"/>
        </w:r>
      </w:hyperlink>
    </w:p>
    <w:p w:rsidR="00E7002A" w:rsidRDefault="00E7002A" w:rsidP="00E7002A">
      <w:pPr>
        <w:pStyle w:val="TOC2"/>
        <w:tabs>
          <w:tab w:val="right" w:leader="dot" w:pos="8296"/>
        </w:tabs>
        <w:ind w:firstLine="0"/>
        <w:rPr>
          <w:rFonts w:asciiTheme="minorHAnsi" w:eastAsiaTheme="minorEastAsia" w:hAnsiTheme="minorHAnsi" w:cstheme="minorBidi"/>
          <w:noProof/>
        </w:rPr>
      </w:pPr>
      <w:hyperlink w:anchor="_Toc228812845" w:history="1">
        <w:r w:rsidRPr="00095093">
          <w:rPr>
            <w:rStyle w:val="Hyperlink"/>
            <w:noProof/>
            <w:rtl/>
          </w:rPr>
          <w:t>מיכל שיר סגמן (יש עתיד):</w:t>
        </w:r>
        <w:r>
          <w:rPr>
            <w:noProof/>
            <w:webHidden/>
          </w:rPr>
          <w:tab/>
        </w:r>
        <w:r>
          <w:rPr>
            <w:noProof/>
            <w:webHidden/>
          </w:rPr>
          <w:fldChar w:fldCharType="begin"/>
        </w:r>
        <w:r>
          <w:rPr>
            <w:noProof/>
            <w:webHidden/>
          </w:rPr>
          <w:instrText xml:space="preserve"> PAGEREF _Toc228812845 \h </w:instrText>
        </w:r>
        <w:r>
          <w:rPr>
            <w:noProof/>
            <w:webHidden/>
          </w:rPr>
        </w:r>
        <w:r>
          <w:rPr>
            <w:noProof/>
            <w:webHidden/>
          </w:rPr>
          <w:fldChar w:fldCharType="separate"/>
        </w:r>
        <w:r>
          <w:rPr>
            <w:noProof/>
            <w:webHidden/>
          </w:rPr>
          <w:t>71</w:t>
        </w:r>
        <w:r>
          <w:rPr>
            <w:noProof/>
            <w:webHidden/>
          </w:rPr>
          <w:fldChar w:fldCharType="end"/>
        </w:r>
      </w:hyperlink>
    </w:p>
    <w:p w:rsidR="00E7002A" w:rsidRDefault="00E7002A" w:rsidP="00E7002A">
      <w:pPr>
        <w:pStyle w:val="TOC2"/>
        <w:tabs>
          <w:tab w:val="right" w:leader="dot" w:pos="8296"/>
        </w:tabs>
        <w:ind w:firstLine="0"/>
        <w:rPr>
          <w:rFonts w:asciiTheme="minorHAnsi" w:eastAsiaTheme="minorEastAsia" w:hAnsiTheme="minorHAnsi" w:cstheme="minorBidi"/>
          <w:noProof/>
        </w:rPr>
      </w:pPr>
      <w:hyperlink w:anchor="_Toc228812846" w:history="1">
        <w:r w:rsidRPr="00095093">
          <w:rPr>
            <w:rStyle w:val="Hyperlink"/>
            <w:noProof/>
            <w:rtl/>
          </w:rPr>
          <w:t>יוראי להב הרצנו (יש עתיד):</w:t>
        </w:r>
        <w:r>
          <w:rPr>
            <w:noProof/>
            <w:webHidden/>
          </w:rPr>
          <w:tab/>
        </w:r>
        <w:r>
          <w:rPr>
            <w:noProof/>
            <w:webHidden/>
          </w:rPr>
          <w:fldChar w:fldCharType="begin"/>
        </w:r>
        <w:r>
          <w:rPr>
            <w:noProof/>
            <w:webHidden/>
          </w:rPr>
          <w:instrText xml:space="preserve"> PAGEREF _Toc228812846 \h </w:instrText>
        </w:r>
        <w:r>
          <w:rPr>
            <w:noProof/>
            <w:webHidden/>
          </w:rPr>
        </w:r>
        <w:r>
          <w:rPr>
            <w:noProof/>
            <w:webHidden/>
          </w:rPr>
          <w:fldChar w:fldCharType="separate"/>
        </w:r>
        <w:r>
          <w:rPr>
            <w:noProof/>
            <w:webHidden/>
          </w:rPr>
          <w:t>73</w:t>
        </w:r>
        <w:r>
          <w:rPr>
            <w:noProof/>
            <w:webHidden/>
          </w:rPr>
          <w:fldChar w:fldCharType="end"/>
        </w:r>
      </w:hyperlink>
    </w:p>
    <w:p w:rsidR="00E7002A" w:rsidRDefault="00E7002A" w:rsidP="00E7002A">
      <w:pPr>
        <w:pStyle w:val="TOC2"/>
        <w:tabs>
          <w:tab w:val="right" w:leader="dot" w:pos="8296"/>
        </w:tabs>
        <w:ind w:firstLine="0"/>
        <w:rPr>
          <w:rFonts w:asciiTheme="minorHAnsi" w:eastAsiaTheme="minorEastAsia" w:hAnsiTheme="minorHAnsi" w:cstheme="minorBidi"/>
          <w:noProof/>
        </w:rPr>
      </w:pPr>
      <w:hyperlink w:anchor="_Toc228812847" w:history="1">
        <w:r w:rsidRPr="00095093">
          <w:rPr>
            <w:rStyle w:val="Hyperlink"/>
            <w:noProof/>
            <w:rtl/>
          </w:rPr>
          <w:t>יסמין פרידמן (יש עתיד):</w:t>
        </w:r>
        <w:r>
          <w:rPr>
            <w:noProof/>
            <w:webHidden/>
          </w:rPr>
          <w:tab/>
        </w:r>
        <w:r>
          <w:rPr>
            <w:noProof/>
            <w:webHidden/>
          </w:rPr>
          <w:fldChar w:fldCharType="begin"/>
        </w:r>
        <w:r>
          <w:rPr>
            <w:noProof/>
            <w:webHidden/>
          </w:rPr>
          <w:instrText xml:space="preserve"> PAGEREF _Toc228812847 \h </w:instrText>
        </w:r>
        <w:r>
          <w:rPr>
            <w:noProof/>
            <w:webHidden/>
          </w:rPr>
        </w:r>
        <w:r>
          <w:rPr>
            <w:noProof/>
            <w:webHidden/>
          </w:rPr>
          <w:fldChar w:fldCharType="separate"/>
        </w:r>
        <w:r>
          <w:rPr>
            <w:noProof/>
            <w:webHidden/>
          </w:rPr>
          <w:t>76</w:t>
        </w:r>
        <w:r>
          <w:rPr>
            <w:noProof/>
            <w:webHidden/>
          </w:rPr>
          <w:fldChar w:fldCharType="end"/>
        </w:r>
      </w:hyperlink>
    </w:p>
    <w:p w:rsidR="00E7002A" w:rsidRDefault="00E7002A" w:rsidP="00E7002A">
      <w:pPr>
        <w:pStyle w:val="TOC2"/>
        <w:tabs>
          <w:tab w:val="right" w:leader="dot" w:pos="8296"/>
        </w:tabs>
        <w:ind w:firstLine="0"/>
        <w:rPr>
          <w:rFonts w:asciiTheme="minorHAnsi" w:eastAsiaTheme="minorEastAsia" w:hAnsiTheme="minorHAnsi" w:cstheme="minorBidi"/>
          <w:noProof/>
        </w:rPr>
      </w:pPr>
      <w:hyperlink w:anchor="_Toc228812848" w:history="1">
        <w:r w:rsidRPr="00095093">
          <w:rPr>
            <w:rStyle w:val="Hyperlink"/>
            <w:noProof/>
            <w:rtl/>
          </w:rPr>
          <w:t>סימון דוידסון (יש עתיד):</w:t>
        </w:r>
        <w:r>
          <w:rPr>
            <w:noProof/>
            <w:webHidden/>
          </w:rPr>
          <w:tab/>
        </w:r>
        <w:r>
          <w:rPr>
            <w:noProof/>
            <w:webHidden/>
          </w:rPr>
          <w:fldChar w:fldCharType="begin"/>
        </w:r>
        <w:r>
          <w:rPr>
            <w:noProof/>
            <w:webHidden/>
          </w:rPr>
          <w:instrText xml:space="preserve"> PAGEREF _Toc228812848 \h </w:instrText>
        </w:r>
        <w:r>
          <w:rPr>
            <w:noProof/>
            <w:webHidden/>
          </w:rPr>
        </w:r>
        <w:r>
          <w:rPr>
            <w:noProof/>
            <w:webHidden/>
          </w:rPr>
          <w:fldChar w:fldCharType="separate"/>
        </w:r>
        <w:r>
          <w:rPr>
            <w:noProof/>
            <w:webHidden/>
          </w:rPr>
          <w:t>77</w:t>
        </w:r>
        <w:r>
          <w:rPr>
            <w:noProof/>
            <w:webHidden/>
          </w:rPr>
          <w:fldChar w:fldCharType="end"/>
        </w:r>
      </w:hyperlink>
    </w:p>
    <w:p w:rsidR="00E7002A" w:rsidRDefault="00E7002A" w:rsidP="00E7002A">
      <w:pPr>
        <w:pStyle w:val="TOC2"/>
        <w:tabs>
          <w:tab w:val="right" w:leader="dot" w:pos="8296"/>
        </w:tabs>
        <w:ind w:firstLine="0"/>
        <w:rPr>
          <w:rFonts w:asciiTheme="minorHAnsi" w:eastAsiaTheme="minorEastAsia" w:hAnsiTheme="minorHAnsi" w:cstheme="minorBidi"/>
          <w:noProof/>
        </w:rPr>
      </w:pPr>
      <w:hyperlink w:anchor="_Toc228812849" w:history="1">
        <w:r w:rsidRPr="00095093">
          <w:rPr>
            <w:rStyle w:val="Hyperlink"/>
            <w:noProof/>
            <w:rtl/>
          </w:rPr>
          <w:t>שלי טל מירון (יש עתיד):</w:t>
        </w:r>
        <w:r>
          <w:rPr>
            <w:noProof/>
            <w:webHidden/>
          </w:rPr>
          <w:tab/>
        </w:r>
        <w:r>
          <w:rPr>
            <w:noProof/>
            <w:webHidden/>
          </w:rPr>
          <w:fldChar w:fldCharType="begin"/>
        </w:r>
        <w:r>
          <w:rPr>
            <w:noProof/>
            <w:webHidden/>
          </w:rPr>
          <w:instrText xml:space="preserve"> PAGEREF _Toc228812849 \h </w:instrText>
        </w:r>
        <w:r>
          <w:rPr>
            <w:noProof/>
            <w:webHidden/>
          </w:rPr>
        </w:r>
        <w:r>
          <w:rPr>
            <w:noProof/>
            <w:webHidden/>
          </w:rPr>
          <w:fldChar w:fldCharType="separate"/>
        </w:r>
        <w:r>
          <w:rPr>
            <w:noProof/>
            <w:webHidden/>
          </w:rPr>
          <w:t>83</w:t>
        </w:r>
        <w:r>
          <w:rPr>
            <w:noProof/>
            <w:webHidden/>
          </w:rPr>
          <w:fldChar w:fldCharType="end"/>
        </w:r>
      </w:hyperlink>
    </w:p>
    <w:p w:rsidR="00E7002A" w:rsidRDefault="00E7002A" w:rsidP="00E7002A">
      <w:pPr>
        <w:pStyle w:val="TOC2"/>
        <w:tabs>
          <w:tab w:val="right" w:leader="dot" w:pos="8296"/>
        </w:tabs>
        <w:ind w:firstLine="0"/>
        <w:rPr>
          <w:rFonts w:asciiTheme="minorHAnsi" w:eastAsiaTheme="minorEastAsia" w:hAnsiTheme="minorHAnsi" w:cstheme="minorBidi"/>
          <w:noProof/>
        </w:rPr>
      </w:pPr>
      <w:hyperlink w:anchor="_Toc228812850" w:history="1">
        <w:r w:rsidRPr="00095093">
          <w:rPr>
            <w:rStyle w:val="Hyperlink"/>
            <w:noProof/>
            <w:rtl/>
          </w:rPr>
          <w:t>אחמד טיבי (חד"ש-תע"ל):</w:t>
        </w:r>
        <w:r>
          <w:rPr>
            <w:noProof/>
            <w:webHidden/>
          </w:rPr>
          <w:tab/>
        </w:r>
        <w:r>
          <w:rPr>
            <w:noProof/>
            <w:webHidden/>
          </w:rPr>
          <w:fldChar w:fldCharType="begin"/>
        </w:r>
        <w:r>
          <w:rPr>
            <w:noProof/>
            <w:webHidden/>
          </w:rPr>
          <w:instrText xml:space="preserve"> PAGEREF _Toc228812850 \h </w:instrText>
        </w:r>
        <w:r>
          <w:rPr>
            <w:noProof/>
            <w:webHidden/>
          </w:rPr>
        </w:r>
        <w:r>
          <w:rPr>
            <w:noProof/>
            <w:webHidden/>
          </w:rPr>
          <w:fldChar w:fldCharType="separate"/>
        </w:r>
        <w:r>
          <w:rPr>
            <w:noProof/>
            <w:webHidden/>
          </w:rPr>
          <w:t>84</w:t>
        </w:r>
        <w:r>
          <w:rPr>
            <w:noProof/>
            <w:webHidden/>
          </w:rPr>
          <w:fldChar w:fldCharType="end"/>
        </w:r>
      </w:hyperlink>
    </w:p>
    <w:p w:rsidR="00E7002A" w:rsidRDefault="00E7002A" w:rsidP="00E7002A">
      <w:pPr>
        <w:pStyle w:val="TOC2"/>
        <w:tabs>
          <w:tab w:val="right" w:leader="dot" w:pos="8296"/>
        </w:tabs>
        <w:ind w:firstLine="0"/>
        <w:rPr>
          <w:rFonts w:asciiTheme="minorHAnsi" w:eastAsiaTheme="minorEastAsia" w:hAnsiTheme="minorHAnsi" w:cstheme="minorBidi"/>
          <w:noProof/>
        </w:rPr>
      </w:pPr>
      <w:hyperlink w:anchor="_Toc228812851" w:history="1">
        <w:r w:rsidRPr="00095093">
          <w:rPr>
            <w:rStyle w:val="Hyperlink"/>
            <w:noProof/>
            <w:rtl/>
          </w:rPr>
          <w:t>עאידה תומא סלימאן (חד"ש-תע"ל):</w:t>
        </w:r>
        <w:r>
          <w:rPr>
            <w:noProof/>
            <w:webHidden/>
          </w:rPr>
          <w:tab/>
        </w:r>
        <w:r>
          <w:rPr>
            <w:noProof/>
            <w:webHidden/>
          </w:rPr>
          <w:fldChar w:fldCharType="begin"/>
        </w:r>
        <w:r>
          <w:rPr>
            <w:noProof/>
            <w:webHidden/>
          </w:rPr>
          <w:instrText xml:space="preserve"> PAGEREF _Toc228812851 \h </w:instrText>
        </w:r>
        <w:r>
          <w:rPr>
            <w:noProof/>
            <w:webHidden/>
          </w:rPr>
        </w:r>
        <w:r>
          <w:rPr>
            <w:noProof/>
            <w:webHidden/>
          </w:rPr>
          <w:fldChar w:fldCharType="separate"/>
        </w:r>
        <w:r>
          <w:rPr>
            <w:noProof/>
            <w:webHidden/>
          </w:rPr>
          <w:t>88</w:t>
        </w:r>
        <w:r>
          <w:rPr>
            <w:noProof/>
            <w:webHidden/>
          </w:rPr>
          <w:fldChar w:fldCharType="end"/>
        </w:r>
      </w:hyperlink>
    </w:p>
    <w:p w:rsidR="00E7002A" w:rsidRDefault="00E7002A" w:rsidP="00E7002A">
      <w:pPr>
        <w:pStyle w:val="TOC2"/>
        <w:tabs>
          <w:tab w:val="right" w:leader="dot" w:pos="8296"/>
        </w:tabs>
        <w:ind w:firstLine="0"/>
        <w:rPr>
          <w:rFonts w:asciiTheme="minorHAnsi" w:eastAsiaTheme="minorEastAsia" w:hAnsiTheme="minorHAnsi" w:cstheme="minorBidi"/>
          <w:noProof/>
        </w:rPr>
      </w:pPr>
      <w:hyperlink w:anchor="_Toc228812852" w:history="1">
        <w:r w:rsidRPr="00095093">
          <w:rPr>
            <w:rStyle w:val="Hyperlink"/>
            <w:noProof/>
            <w:rtl/>
          </w:rPr>
          <w:t>עופר כסיף (חד"ש-תע"ל):</w:t>
        </w:r>
        <w:r>
          <w:rPr>
            <w:noProof/>
            <w:webHidden/>
          </w:rPr>
          <w:tab/>
        </w:r>
        <w:r>
          <w:rPr>
            <w:noProof/>
            <w:webHidden/>
          </w:rPr>
          <w:fldChar w:fldCharType="begin"/>
        </w:r>
        <w:r>
          <w:rPr>
            <w:noProof/>
            <w:webHidden/>
          </w:rPr>
          <w:instrText xml:space="preserve"> PAGEREF _Toc228812852 \h </w:instrText>
        </w:r>
        <w:r>
          <w:rPr>
            <w:noProof/>
            <w:webHidden/>
          </w:rPr>
        </w:r>
        <w:r>
          <w:rPr>
            <w:noProof/>
            <w:webHidden/>
          </w:rPr>
          <w:fldChar w:fldCharType="separate"/>
        </w:r>
        <w:r>
          <w:rPr>
            <w:noProof/>
            <w:webHidden/>
          </w:rPr>
          <w:t>89</w:t>
        </w:r>
        <w:r>
          <w:rPr>
            <w:noProof/>
            <w:webHidden/>
          </w:rPr>
          <w:fldChar w:fldCharType="end"/>
        </w:r>
      </w:hyperlink>
    </w:p>
    <w:p w:rsidR="00E7002A" w:rsidRDefault="00E7002A" w:rsidP="00E7002A">
      <w:pPr>
        <w:pStyle w:val="TOC2"/>
        <w:tabs>
          <w:tab w:val="right" w:leader="dot" w:pos="8296"/>
        </w:tabs>
        <w:ind w:firstLine="0"/>
        <w:rPr>
          <w:rFonts w:asciiTheme="minorHAnsi" w:eastAsiaTheme="minorEastAsia" w:hAnsiTheme="minorHAnsi" w:cstheme="minorBidi"/>
          <w:noProof/>
        </w:rPr>
      </w:pPr>
      <w:hyperlink w:anchor="_Toc228812853" w:history="1">
        <w:r w:rsidRPr="00095093">
          <w:rPr>
            <w:rStyle w:val="Hyperlink"/>
            <w:noProof/>
            <w:rtl/>
          </w:rPr>
          <w:t>סמיר בן סעיד (חד"ש-תע"ל):</w:t>
        </w:r>
        <w:r>
          <w:rPr>
            <w:noProof/>
            <w:webHidden/>
          </w:rPr>
          <w:tab/>
        </w:r>
        <w:r>
          <w:rPr>
            <w:noProof/>
            <w:webHidden/>
          </w:rPr>
          <w:fldChar w:fldCharType="begin"/>
        </w:r>
        <w:r>
          <w:rPr>
            <w:noProof/>
            <w:webHidden/>
          </w:rPr>
          <w:instrText xml:space="preserve"> PAGEREF _Toc228812853 \h </w:instrText>
        </w:r>
        <w:r>
          <w:rPr>
            <w:noProof/>
            <w:webHidden/>
          </w:rPr>
        </w:r>
        <w:r>
          <w:rPr>
            <w:noProof/>
            <w:webHidden/>
          </w:rPr>
          <w:fldChar w:fldCharType="separate"/>
        </w:r>
        <w:r>
          <w:rPr>
            <w:noProof/>
            <w:webHidden/>
          </w:rPr>
          <w:t>90</w:t>
        </w:r>
        <w:r>
          <w:rPr>
            <w:noProof/>
            <w:webHidden/>
          </w:rPr>
          <w:fldChar w:fldCharType="end"/>
        </w:r>
      </w:hyperlink>
    </w:p>
    <w:p w:rsidR="00E7002A" w:rsidRDefault="00E7002A" w:rsidP="00E7002A">
      <w:pPr>
        <w:pStyle w:val="TOC2"/>
        <w:tabs>
          <w:tab w:val="right" w:leader="dot" w:pos="8296"/>
        </w:tabs>
        <w:ind w:firstLine="0"/>
        <w:rPr>
          <w:rFonts w:asciiTheme="minorHAnsi" w:eastAsiaTheme="minorEastAsia" w:hAnsiTheme="minorHAnsi" w:cstheme="minorBidi"/>
          <w:noProof/>
        </w:rPr>
      </w:pPr>
      <w:hyperlink w:anchor="_Toc228812854" w:history="1">
        <w:r w:rsidRPr="00095093">
          <w:rPr>
            <w:rStyle w:val="Hyperlink"/>
            <w:noProof/>
            <w:rtl/>
          </w:rPr>
          <w:t>גלעד קריב (העבודה):</w:t>
        </w:r>
        <w:r>
          <w:rPr>
            <w:noProof/>
            <w:webHidden/>
          </w:rPr>
          <w:tab/>
        </w:r>
        <w:r>
          <w:rPr>
            <w:noProof/>
            <w:webHidden/>
          </w:rPr>
          <w:fldChar w:fldCharType="begin"/>
        </w:r>
        <w:r>
          <w:rPr>
            <w:noProof/>
            <w:webHidden/>
          </w:rPr>
          <w:instrText xml:space="preserve"> PAGEREF _Toc228812854 \h </w:instrText>
        </w:r>
        <w:r>
          <w:rPr>
            <w:noProof/>
            <w:webHidden/>
          </w:rPr>
        </w:r>
        <w:r>
          <w:rPr>
            <w:noProof/>
            <w:webHidden/>
          </w:rPr>
          <w:fldChar w:fldCharType="separate"/>
        </w:r>
        <w:r>
          <w:rPr>
            <w:noProof/>
            <w:webHidden/>
          </w:rPr>
          <w:t>93</w:t>
        </w:r>
        <w:r>
          <w:rPr>
            <w:noProof/>
            <w:webHidden/>
          </w:rPr>
          <w:fldChar w:fldCharType="end"/>
        </w:r>
      </w:hyperlink>
    </w:p>
    <w:p w:rsidR="00E7002A" w:rsidRDefault="00E7002A" w:rsidP="00E7002A">
      <w:pPr>
        <w:pStyle w:val="TOC2"/>
        <w:tabs>
          <w:tab w:val="right" w:leader="dot" w:pos="8296"/>
        </w:tabs>
        <w:ind w:firstLine="0"/>
        <w:rPr>
          <w:rFonts w:asciiTheme="minorHAnsi" w:eastAsiaTheme="minorEastAsia" w:hAnsiTheme="minorHAnsi" w:cstheme="minorBidi"/>
          <w:noProof/>
        </w:rPr>
      </w:pPr>
      <w:hyperlink w:anchor="_Toc228812855" w:history="1">
        <w:r w:rsidRPr="00095093">
          <w:rPr>
            <w:rStyle w:val="Hyperlink"/>
            <w:noProof/>
            <w:rtl/>
          </w:rPr>
          <w:t>מירב בן ארי (יש עתיד):</w:t>
        </w:r>
        <w:r>
          <w:rPr>
            <w:noProof/>
            <w:webHidden/>
          </w:rPr>
          <w:tab/>
        </w:r>
        <w:r>
          <w:rPr>
            <w:noProof/>
            <w:webHidden/>
          </w:rPr>
          <w:fldChar w:fldCharType="begin"/>
        </w:r>
        <w:r>
          <w:rPr>
            <w:noProof/>
            <w:webHidden/>
          </w:rPr>
          <w:instrText xml:space="preserve"> PAGEREF _Toc228812855 \h </w:instrText>
        </w:r>
        <w:r>
          <w:rPr>
            <w:noProof/>
            <w:webHidden/>
          </w:rPr>
        </w:r>
        <w:r>
          <w:rPr>
            <w:noProof/>
            <w:webHidden/>
          </w:rPr>
          <w:fldChar w:fldCharType="separate"/>
        </w:r>
        <w:r>
          <w:rPr>
            <w:noProof/>
            <w:webHidden/>
          </w:rPr>
          <w:t>99</w:t>
        </w:r>
        <w:r>
          <w:rPr>
            <w:noProof/>
            <w:webHidden/>
          </w:rPr>
          <w:fldChar w:fldCharType="end"/>
        </w:r>
      </w:hyperlink>
    </w:p>
    <w:p w:rsidR="00E7002A" w:rsidRDefault="00E7002A" w:rsidP="00E7002A">
      <w:pPr>
        <w:pStyle w:val="TOC2"/>
        <w:tabs>
          <w:tab w:val="right" w:leader="dot" w:pos="8296"/>
        </w:tabs>
        <w:ind w:firstLine="0"/>
        <w:rPr>
          <w:rFonts w:asciiTheme="minorHAnsi" w:eastAsiaTheme="minorEastAsia" w:hAnsiTheme="minorHAnsi" w:cstheme="minorBidi"/>
          <w:noProof/>
        </w:rPr>
      </w:pPr>
      <w:hyperlink w:anchor="_Toc228812856" w:history="1">
        <w:r w:rsidRPr="00095093">
          <w:rPr>
            <w:rStyle w:val="Hyperlink"/>
            <w:noProof/>
            <w:rtl/>
          </w:rPr>
          <w:t>סימון דוידסון (יש עתיד):</w:t>
        </w:r>
        <w:r>
          <w:rPr>
            <w:noProof/>
            <w:webHidden/>
          </w:rPr>
          <w:tab/>
        </w:r>
        <w:r>
          <w:rPr>
            <w:noProof/>
            <w:webHidden/>
          </w:rPr>
          <w:fldChar w:fldCharType="begin"/>
        </w:r>
        <w:r>
          <w:rPr>
            <w:noProof/>
            <w:webHidden/>
          </w:rPr>
          <w:instrText xml:space="preserve"> PAGEREF _Toc228812856 \h </w:instrText>
        </w:r>
        <w:r>
          <w:rPr>
            <w:noProof/>
            <w:webHidden/>
          </w:rPr>
        </w:r>
        <w:r>
          <w:rPr>
            <w:noProof/>
            <w:webHidden/>
          </w:rPr>
          <w:fldChar w:fldCharType="separate"/>
        </w:r>
        <w:r>
          <w:rPr>
            <w:noProof/>
            <w:webHidden/>
          </w:rPr>
          <w:t>108</w:t>
        </w:r>
        <w:r>
          <w:rPr>
            <w:noProof/>
            <w:webHidden/>
          </w:rPr>
          <w:fldChar w:fldCharType="end"/>
        </w:r>
      </w:hyperlink>
    </w:p>
    <w:p w:rsidR="00E7002A" w:rsidRDefault="00E7002A" w:rsidP="00E7002A">
      <w:pPr>
        <w:pStyle w:val="TOC2"/>
        <w:tabs>
          <w:tab w:val="right" w:leader="dot" w:pos="8296"/>
        </w:tabs>
        <w:ind w:firstLine="0"/>
        <w:rPr>
          <w:rFonts w:asciiTheme="minorHAnsi" w:eastAsiaTheme="minorEastAsia" w:hAnsiTheme="minorHAnsi" w:cstheme="minorBidi"/>
          <w:noProof/>
        </w:rPr>
      </w:pPr>
      <w:hyperlink w:anchor="_Toc228812857" w:history="1">
        <w:r w:rsidRPr="00095093">
          <w:rPr>
            <w:rStyle w:val="Hyperlink"/>
            <w:noProof/>
            <w:rtl/>
          </w:rPr>
          <w:t>אימאן ח'טיב יאסין (רע"מ – הרשימה הערבית המאוחדת):</w:t>
        </w:r>
        <w:r>
          <w:rPr>
            <w:noProof/>
            <w:webHidden/>
          </w:rPr>
          <w:tab/>
        </w:r>
        <w:r>
          <w:rPr>
            <w:noProof/>
            <w:webHidden/>
          </w:rPr>
          <w:fldChar w:fldCharType="begin"/>
        </w:r>
        <w:r>
          <w:rPr>
            <w:noProof/>
            <w:webHidden/>
          </w:rPr>
          <w:instrText xml:space="preserve"> PAGEREF _Toc228812857 \h </w:instrText>
        </w:r>
        <w:r>
          <w:rPr>
            <w:noProof/>
            <w:webHidden/>
          </w:rPr>
        </w:r>
        <w:r>
          <w:rPr>
            <w:noProof/>
            <w:webHidden/>
          </w:rPr>
          <w:fldChar w:fldCharType="separate"/>
        </w:r>
        <w:r>
          <w:rPr>
            <w:noProof/>
            <w:webHidden/>
          </w:rPr>
          <w:t>111</w:t>
        </w:r>
        <w:r>
          <w:rPr>
            <w:noProof/>
            <w:webHidden/>
          </w:rPr>
          <w:fldChar w:fldCharType="end"/>
        </w:r>
      </w:hyperlink>
    </w:p>
    <w:p w:rsidR="00E7002A" w:rsidRDefault="00E7002A" w:rsidP="00E7002A">
      <w:pPr>
        <w:pStyle w:val="TOC2"/>
        <w:tabs>
          <w:tab w:val="right" w:leader="dot" w:pos="8296"/>
        </w:tabs>
        <w:ind w:firstLine="0"/>
        <w:rPr>
          <w:rFonts w:asciiTheme="minorHAnsi" w:eastAsiaTheme="minorEastAsia" w:hAnsiTheme="minorHAnsi" w:cstheme="minorBidi"/>
          <w:noProof/>
        </w:rPr>
      </w:pPr>
      <w:hyperlink w:anchor="_Toc228812858" w:history="1">
        <w:r w:rsidRPr="00095093">
          <w:rPr>
            <w:rStyle w:val="Hyperlink"/>
            <w:noProof/>
            <w:rtl/>
          </w:rPr>
          <w:t>יצחק קרויזר (עוצמה יהודית):</w:t>
        </w:r>
        <w:r>
          <w:rPr>
            <w:noProof/>
            <w:webHidden/>
          </w:rPr>
          <w:tab/>
        </w:r>
        <w:r>
          <w:rPr>
            <w:noProof/>
            <w:webHidden/>
          </w:rPr>
          <w:fldChar w:fldCharType="begin"/>
        </w:r>
        <w:r>
          <w:rPr>
            <w:noProof/>
            <w:webHidden/>
          </w:rPr>
          <w:instrText xml:space="preserve"> PAGEREF _Toc228812858 \h </w:instrText>
        </w:r>
        <w:r>
          <w:rPr>
            <w:noProof/>
            <w:webHidden/>
          </w:rPr>
        </w:r>
        <w:r>
          <w:rPr>
            <w:noProof/>
            <w:webHidden/>
          </w:rPr>
          <w:fldChar w:fldCharType="separate"/>
        </w:r>
        <w:r>
          <w:rPr>
            <w:noProof/>
            <w:webHidden/>
          </w:rPr>
          <w:t>113</w:t>
        </w:r>
        <w:r>
          <w:rPr>
            <w:noProof/>
            <w:webHidden/>
          </w:rPr>
          <w:fldChar w:fldCharType="end"/>
        </w:r>
      </w:hyperlink>
    </w:p>
    <w:p w:rsidR="00E7002A" w:rsidRDefault="00E7002A" w:rsidP="00E7002A">
      <w:pPr>
        <w:pStyle w:val="TOC2"/>
        <w:tabs>
          <w:tab w:val="right" w:leader="dot" w:pos="8296"/>
        </w:tabs>
        <w:ind w:firstLine="0"/>
        <w:rPr>
          <w:rFonts w:asciiTheme="minorHAnsi" w:eastAsiaTheme="minorEastAsia" w:hAnsiTheme="minorHAnsi" w:cstheme="minorBidi"/>
          <w:noProof/>
        </w:rPr>
      </w:pPr>
      <w:hyperlink w:anchor="_Toc228812859" w:history="1">
        <w:r w:rsidRPr="00095093">
          <w:rPr>
            <w:rStyle w:val="Hyperlink"/>
            <w:noProof/>
            <w:rtl/>
          </w:rPr>
          <w:t>ואליד אלהואשלה (רע"מ – הרשימה הערבית המאוחדת):</w:t>
        </w:r>
        <w:r>
          <w:rPr>
            <w:noProof/>
            <w:webHidden/>
          </w:rPr>
          <w:tab/>
        </w:r>
        <w:r>
          <w:rPr>
            <w:noProof/>
            <w:webHidden/>
          </w:rPr>
          <w:fldChar w:fldCharType="begin"/>
        </w:r>
        <w:r>
          <w:rPr>
            <w:noProof/>
            <w:webHidden/>
          </w:rPr>
          <w:instrText xml:space="preserve"> PAGEREF _Toc228812859 \h </w:instrText>
        </w:r>
        <w:r>
          <w:rPr>
            <w:noProof/>
            <w:webHidden/>
          </w:rPr>
        </w:r>
        <w:r>
          <w:rPr>
            <w:noProof/>
            <w:webHidden/>
          </w:rPr>
          <w:fldChar w:fldCharType="separate"/>
        </w:r>
        <w:r>
          <w:rPr>
            <w:noProof/>
            <w:webHidden/>
          </w:rPr>
          <w:t>114</w:t>
        </w:r>
        <w:r>
          <w:rPr>
            <w:noProof/>
            <w:webHidden/>
          </w:rPr>
          <w:fldChar w:fldCharType="end"/>
        </w:r>
      </w:hyperlink>
    </w:p>
    <w:p w:rsidR="00E7002A" w:rsidRDefault="00E7002A" w:rsidP="00E7002A">
      <w:pPr>
        <w:pStyle w:val="TOC2"/>
        <w:tabs>
          <w:tab w:val="right" w:leader="dot" w:pos="8296"/>
        </w:tabs>
        <w:ind w:firstLine="0"/>
        <w:rPr>
          <w:rFonts w:asciiTheme="minorHAnsi" w:eastAsiaTheme="minorEastAsia" w:hAnsiTheme="minorHAnsi" w:cstheme="minorBidi"/>
          <w:noProof/>
        </w:rPr>
      </w:pPr>
      <w:hyperlink w:anchor="_Toc228812860" w:history="1">
        <w:r w:rsidRPr="00095093">
          <w:rPr>
            <w:rStyle w:val="Hyperlink"/>
            <w:noProof/>
            <w:rtl/>
          </w:rPr>
          <w:t>ינון אזולאי (ש"ס):</w:t>
        </w:r>
        <w:r>
          <w:rPr>
            <w:noProof/>
            <w:webHidden/>
          </w:rPr>
          <w:tab/>
        </w:r>
        <w:r>
          <w:rPr>
            <w:noProof/>
            <w:webHidden/>
          </w:rPr>
          <w:fldChar w:fldCharType="begin"/>
        </w:r>
        <w:r>
          <w:rPr>
            <w:noProof/>
            <w:webHidden/>
          </w:rPr>
          <w:instrText xml:space="preserve"> PAGEREF _Toc228812860 \h </w:instrText>
        </w:r>
        <w:r>
          <w:rPr>
            <w:noProof/>
            <w:webHidden/>
          </w:rPr>
        </w:r>
        <w:r>
          <w:rPr>
            <w:noProof/>
            <w:webHidden/>
          </w:rPr>
          <w:fldChar w:fldCharType="separate"/>
        </w:r>
        <w:r>
          <w:rPr>
            <w:noProof/>
            <w:webHidden/>
          </w:rPr>
          <w:t>116</w:t>
        </w:r>
        <w:r>
          <w:rPr>
            <w:noProof/>
            <w:webHidden/>
          </w:rPr>
          <w:fldChar w:fldCharType="end"/>
        </w:r>
      </w:hyperlink>
    </w:p>
    <w:p w:rsidR="00E7002A" w:rsidRDefault="00E7002A" w:rsidP="00E7002A">
      <w:pPr>
        <w:pStyle w:val="TOC2"/>
        <w:tabs>
          <w:tab w:val="right" w:leader="dot" w:pos="8296"/>
        </w:tabs>
        <w:ind w:firstLine="0"/>
        <w:rPr>
          <w:rFonts w:asciiTheme="minorHAnsi" w:eastAsiaTheme="minorEastAsia" w:hAnsiTheme="minorHAnsi" w:cstheme="minorBidi"/>
          <w:noProof/>
        </w:rPr>
      </w:pPr>
      <w:hyperlink w:anchor="_Toc228812861" w:history="1">
        <w:r w:rsidRPr="00095093">
          <w:rPr>
            <w:rStyle w:val="Hyperlink"/>
            <w:noProof/>
            <w:rtl/>
          </w:rPr>
          <w:t>חנוך דב מלביצקי (יו"ר ועדת הכספים):</w:t>
        </w:r>
        <w:r>
          <w:rPr>
            <w:noProof/>
            <w:webHidden/>
          </w:rPr>
          <w:tab/>
        </w:r>
        <w:r>
          <w:rPr>
            <w:noProof/>
            <w:webHidden/>
          </w:rPr>
          <w:fldChar w:fldCharType="begin"/>
        </w:r>
        <w:r>
          <w:rPr>
            <w:noProof/>
            <w:webHidden/>
          </w:rPr>
          <w:instrText xml:space="preserve"> PAGEREF _Toc228812861 \h </w:instrText>
        </w:r>
        <w:r>
          <w:rPr>
            <w:noProof/>
            <w:webHidden/>
          </w:rPr>
        </w:r>
        <w:r>
          <w:rPr>
            <w:noProof/>
            <w:webHidden/>
          </w:rPr>
          <w:fldChar w:fldCharType="separate"/>
        </w:r>
        <w:r>
          <w:rPr>
            <w:noProof/>
            <w:webHidden/>
          </w:rPr>
          <w:t>120</w:t>
        </w:r>
        <w:r>
          <w:rPr>
            <w:noProof/>
            <w:webHidden/>
          </w:rPr>
          <w:fldChar w:fldCharType="end"/>
        </w:r>
      </w:hyperlink>
    </w:p>
    <w:p w:rsidR="00C167A5" w:rsidRDefault="00E7002A" w:rsidP="00E7002A">
      <w:pPr>
        <w:spacing w:line="240" w:lineRule="auto"/>
        <w:ind w:firstLine="0"/>
        <w:jc w:val="left"/>
        <w:rPr>
          <w:rtl/>
        </w:rPr>
      </w:pPr>
      <w:r>
        <w:rPr>
          <w:rtl/>
        </w:rPr>
        <w:fldChar w:fldCharType="end"/>
      </w:r>
      <w:r w:rsidR="00C167A5">
        <w:rPr>
          <w:rtl/>
        </w:rPr>
        <w:br w:type="page"/>
      </w:r>
    </w:p>
    <w:p w:rsidR="00C167A5" w:rsidRDefault="00C167A5" w:rsidP="00105D31">
      <w:pPr>
        <w:pStyle w:val="a6"/>
        <w:rPr>
          <w:rtl/>
        </w:rPr>
      </w:pPr>
      <w:bookmarkStart w:id="10" w:name="ET_subject_מסמכים_שהונחו_על_שולחן__1"/>
      <w:r w:rsidRPr="00105D31">
        <w:rPr>
          <w:rStyle w:val="TagStyle"/>
          <w:rtl/>
        </w:rPr>
        <w:lastRenderedPageBreak/>
        <w:t xml:space="preserve">&lt;&lt; נושא &gt;&gt; </w:t>
      </w:r>
      <w:bookmarkStart w:id="11" w:name="_Toc228806326"/>
      <w:bookmarkStart w:id="12" w:name="_Toc228810479"/>
      <w:bookmarkStart w:id="13" w:name="_Toc228812356"/>
      <w:bookmarkStart w:id="14" w:name="_Toc228812813"/>
      <w:r>
        <w:rPr>
          <w:rtl/>
        </w:rPr>
        <w:t>מסמכים שהונחו על שולחן הכנסת</w:t>
      </w:r>
      <w:bookmarkEnd w:id="11"/>
      <w:bookmarkEnd w:id="12"/>
      <w:bookmarkEnd w:id="13"/>
      <w:bookmarkEnd w:id="14"/>
      <w:r w:rsidRPr="00105D31">
        <w:rPr>
          <w:rStyle w:val="TagStyle"/>
          <w:rtl/>
        </w:rPr>
        <w:t xml:space="preserve"> &lt;&lt; נושא &gt;&gt;</w:t>
      </w:r>
      <w:r>
        <w:rPr>
          <w:rtl/>
        </w:rPr>
        <w:t xml:space="preserve">   </w:t>
      </w:r>
      <w:bookmarkEnd w:id="10"/>
    </w:p>
    <w:p w:rsidR="00C167A5" w:rsidRDefault="00C167A5" w:rsidP="00105D31">
      <w:pPr>
        <w:pStyle w:val="KeepWithNext"/>
        <w:rPr>
          <w:rtl/>
        </w:rPr>
      </w:pPr>
    </w:p>
    <w:p w:rsidR="00C167A5" w:rsidRDefault="00C167A5" w:rsidP="004A2582">
      <w:pPr>
        <w:pStyle w:val="af6"/>
        <w:keepNext/>
        <w:rPr>
          <w:rtl/>
        </w:rPr>
      </w:pPr>
      <w:bookmarkStart w:id="15" w:name="ET_yor_6423_3"/>
      <w:r w:rsidRPr="004A2582">
        <w:rPr>
          <w:rStyle w:val="TagStyle"/>
          <w:rtl/>
        </w:rPr>
        <w:t xml:space="preserve"> &lt;&lt; יור &gt;&gt; </w:t>
      </w:r>
      <w:r>
        <w:rPr>
          <w:rtl/>
        </w:rPr>
        <w:t>היו"ר אמיר אוחנה:</w:t>
      </w:r>
      <w:r w:rsidRPr="004A2582">
        <w:rPr>
          <w:rStyle w:val="TagStyle"/>
          <w:rtl/>
        </w:rPr>
        <w:t xml:space="preserve"> &lt;&lt; יור &gt;&gt;</w:t>
      </w:r>
      <w:r>
        <w:rPr>
          <w:rtl/>
        </w:rPr>
        <w:t xml:space="preserve">   </w:t>
      </w:r>
      <w:bookmarkEnd w:id="15"/>
    </w:p>
    <w:p w:rsidR="00C167A5" w:rsidRDefault="00C167A5" w:rsidP="004A2582">
      <w:pPr>
        <w:pStyle w:val="KeepWithNext"/>
        <w:rPr>
          <w:rtl/>
          <w:lang w:eastAsia="he-IL"/>
        </w:rPr>
      </w:pPr>
    </w:p>
    <w:p w:rsidR="00C167A5" w:rsidRDefault="00C167A5" w:rsidP="00BC672B">
      <w:pPr>
        <w:rPr>
          <w:rtl/>
          <w:lang w:eastAsia="he-IL"/>
        </w:rPr>
      </w:pPr>
      <w:r>
        <w:rPr>
          <w:rFonts w:hint="cs"/>
          <w:rtl/>
          <w:lang w:eastAsia="he-IL"/>
        </w:rPr>
        <w:t xml:space="preserve">חברות וחברי הכנסת שלום, שלום גם לשר. אני מתכבד לפתוח </w:t>
      </w:r>
      <w:bookmarkStart w:id="16" w:name="_ETM_Q1_34000"/>
      <w:bookmarkEnd w:id="16"/>
      <w:r>
        <w:rPr>
          <w:rFonts w:hint="cs"/>
          <w:rtl/>
          <w:lang w:eastAsia="he-IL"/>
        </w:rPr>
        <w:t xml:space="preserve">את ישיבת הכנסת. היום יום שני, י"ז באייר </w:t>
      </w:r>
      <w:proofErr w:type="spellStart"/>
      <w:r>
        <w:rPr>
          <w:rFonts w:hint="cs"/>
          <w:rtl/>
          <w:lang w:eastAsia="he-IL"/>
        </w:rPr>
        <w:t>התשפ"ו</w:t>
      </w:r>
      <w:proofErr w:type="spellEnd"/>
      <w:r>
        <w:rPr>
          <w:rFonts w:hint="cs"/>
          <w:rtl/>
          <w:lang w:eastAsia="he-IL"/>
        </w:rPr>
        <w:t xml:space="preserve">, 4 במאי 2026. </w:t>
      </w:r>
    </w:p>
    <w:p w:rsidR="00C167A5" w:rsidRDefault="00C167A5" w:rsidP="00BD031B">
      <w:pPr>
        <w:rPr>
          <w:rtl/>
          <w:lang w:eastAsia="he-IL"/>
        </w:rPr>
      </w:pPr>
    </w:p>
    <w:p w:rsidR="00C167A5" w:rsidRDefault="00C167A5" w:rsidP="00BD031B">
      <w:pPr>
        <w:rPr>
          <w:rtl/>
          <w:lang w:eastAsia="he-IL"/>
        </w:rPr>
      </w:pPr>
      <w:r>
        <w:rPr>
          <w:rFonts w:hint="cs"/>
          <w:rtl/>
          <w:lang w:eastAsia="he-IL"/>
        </w:rPr>
        <w:t>הודעה למזכיר הכנסת, בבקשה.</w:t>
      </w:r>
    </w:p>
    <w:p w:rsidR="00C167A5" w:rsidRPr="0005367D" w:rsidRDefault="00C167A5" w:rsidP="00EA3DC8">
      <w:pPr>
        <w:pStyle w:val="KeepWithNext"/>
        <w:rPr>
          <w:rtl/>
        </w:rPr>
      </w:pPr>
    </w:p>
    <w:p w:rsidR="00C167A5" w:rsidRDefault="00C167A5" w:rsidP="00BF4B37">
      <w:pPr>
        <w:pStyle w:val="a4"/>
        <w:keepNext/>
        <w:rPr>
          <w:rtl/>
        </w:rPr>
      </w:pPr>
      <w:bookmarkStart w:id="17" w:name="ET_speaker_6327_20"/>
      <w:r w:rsidRPr="00BF4B37">
        <w:rPr>
          <w:rStyle w:val="TagStyle"/>
          <w:rtl/>
        </w:rPr>
        <w:t xml:space="preserve"> &lt;&lt; דובר &gt;&gt; </w:t>
      </w:r>
      <w:bookmarkStart w:id="18" w:name="_Toc228806327"/>
      <w:bookmarkStart w:id="19" w:name="_Toc228810480"/>
      <w:bookmarkStart w:id="20" w:name="_Toc228812357"/>
      <w:bookmarkStart w:id="21" w:name="_Toc228812814"/>
      <w:r>
        <w:rPr>
          <w:rtl/>
        </w:rPr>
        <w:t>מזכיר הכנסת דן מרזוק:</w:t>
      </w:r>
      <w:bookmarkEnd w:id="18"/>
      <w:bookmarkEnd w:id="19"/>
      <w:bookmarkEnd w:id="20"/>
      <w:bookmarkEnd w:id="21"/>
      <w:r w:rsidRPr="00BF4B37">
        <w:rPr>
          <w:rStyle w:val="TagStyle"/>
          <w:rtl/>
        </w:rPr>
        <w:t xml:space="preserve"> &lt;&lt; דובר &gt;&gt;</w:t>
      </w:r>
      <w:r>
        <w:rPr>
          <w:rtl/>
        </w:rPr>
        <w:t xml:space="preserve">   </w:t>
      </w:r>
      <w:bookmarkEnd w:id="17"/>
    </w:p>
    <w:p w:rsidR="00C167A5" w:rsidRDefault="00C167A5" w:rsidP="00BF4B37">
      <w:pPr>
        <w:pStyle w:val="KeepWithNext"/>
        <w:rPr>
          <w:rtl/>
          <w:lang w:eastAsia="he-IL"/>
        </w:rPr>
      </w:pPr>
    </w:p>
    <w:p w:rsidR="00C167A5" w:rsidRDefault="00C167A5" w:rsidP="00BD031B">
      <w:pPr>
        <w:rPr>
          <w:rtl/>
          <w:lang w:eastAsia="he-IL"/>
        </w:rPr>
      </w:pPr>
      <w:r>
        <w:rPr>
          <w:rFonts w:hint="cs"/>
          <w:rtl/>
          <w:lang w:eastAsia="he-IL"/>
        </w:rPr>
        <w:t>תודה. ברשות יושב-ראש הכנסת</w:t>
      </w:r>
      <w:bookmarkStart w:id="22" w:name="_ETM_Q1_42000"/>
      <w:bookmarkEnd w:id="22"/>
      <w:r>
        <w:rPr>
          <w:rFonts w:hint="cs"/>
          <w:rtl/>
          <w:lang w:eastAsia="he-IL"/>
        </w:rPr>
        <w:t xml:space="preserve">, אני מתכבד להודיעכם, כי הונח היום על שולחן הכנסת </w:t>
      </w:r>
      <w:r>
        <w:rPr>
          <w:rFonts w:hint="eastAsia"/>
          <w:rtl/>
          <w:lang w:eastAsia="he-IL"/>
        </w:rPr>
        <w:t>–</w:t>
      </w:r>
      <w:r>
        <w:rPr>
          <w:rFonts w:hint="cs"/>
          <w:rtl/>
          <w:lang w:eastAsia="he-IL"/>
        </w:rPr>
        <w:t xml:space="preserve"> </w:t>
      </w:r>
      <w:bookmarkStart w:id="23" w:name="_ETM_Q1_47000"/>
      <w:bookmarkEnd w:id="23"/>
    </w:p>
    <w:p w:rsidR="00C167A5" w:rsidRDefault="00C167A5" w:rsidP="00BD031B">
      <w:pPr>
        <w:rPr>
          <w:rtl/>
          <w:lang w:eastAsia="he-IL"/>
        </w:rPr>
      </w:pPr>
    </w:p>
    <w:p w:rsidR="00C167A5" w:rsidRDefault="00C167A5" w:rsidP="00BD031B">
      <w:pPr>
        <w:rPr>
          <w:rtl/>
          <w:lang w:eastAsia="he-IL"/>
        </w:rPr>
      </w:pPr>
      <w:r>
        <w:rPr>
          <w:rFonts w:hint="cs"/>
          <w:rtl/>
          <w:lang w:eastAsia="he-IL"/>
        </w:rPr>
        <w:t xml:space="preserve">דוח מיוחד של מבקר המדינה ונציב תלונות הציבור בנושא: היבטי </w:t>
      </w:r>
      <w:bookmarkStart w:id="24" w:name="_ETM_Q1_51000"/>
      <w:bookmarkEnd w:id="24"/>
      <w:r>
        <w:rPr>
          <w:rFonts w:hint="cs"/>
          <w:rtl/>
          <w:lang w:eastAsia="he-IL"/>
        </w:rPr>
        <w:t xml:space="preserve">משילות בנגב, ביקורת מעקב מורחבת. </w:t>
      </w:r>
    </w:p>
    <w:p w:rsidR="00C167A5" w:rsidRDefault="00C167A5" w:rsidP="00BD031B">
      <w:pPr>
        <w:rPr>
          <w:rtl/>
          <w:lang w:eastAsia="he-IL"/>
        </w:rPr>
      </w:pPr>
    </w:p>
    <w:p w:rsidR="00C167A5" w:rsidRDefault="00C167A5" w:rsidP="00BC672B">
      <w:pPr>
        <w:rPr>
          <w:rtl/>
          <w:lang w:eastAsia="he-IL"/>
        </w:rPr>
      </w:pPr>
      <w:bookmarkStart w:id="25" w:name="_ETM_Q1_54000"/>
      <w:bookmarkEnd w:id="25"/>
      <w:r>
        <w:rPr>
          <w:rFonts w:hint="cs"/>
          <w:rtl/>
          <w:lang w:eastAsia="he-IL"/>
        </w:rPr>
        <w:t xml:space="preserve">הודעת שר הביטחון על מסקנות ועדת העבודה והרווחה בעקבות דיון מהיר בהצעתם </w:t>
      </w:r>
      <w:bookmarkStart w:id="26" w:name="_ETM_Q1_59000"/>
      <w:bookmarkEnd w:id="26"/>
      <w:r>
        <w:rPr>
          <w:rFonts w:hint="cs"/>
          <w:rtl/>
          <w:lang w:eastAsia="he-IL"/>
        </w:rPr>
        <w:t xml:space="preserve">של חברי הכנסת שרון ניר, דן אילוז, מרב מיכאלי, משה סולומון, יצחק </w:t>
      </w:r>
      <w:proofErr w:type="spellStart"/>
      <w:r>
        <w:rPr>
          <w:rFonts w:hint="cs"/>
          <w:rtl/>
          <w:lang w:eastAsia="he-IL"/>
        </w:rPr>
        <w:t>קרויזר</w:t>
      </w:r>
      <w:proofErr w:type="spellEnd"/>
      <w:r>
        <w:rPr>
          <w:rFonts w:hint="cs"/>
          <w:rtl/>
          <w:lang w:eastAsia="he-IL"/>
        </w:rPr>
        <w:t xml:space="preserve">, אלון </w:t>
      </w:r>
      <w:proofErr w:type="spellStart"/>
      <w:r>
        <w:rPr>
          <w:rFonts w:hint="cs"/>
          <w:rtl/>
          <w:lang w:eastAsia="he-IL"/>
        </w:rPr>
        <w:t>שוסטר</w:t>
      </w:r>
      <w:proofErr w:type="spellEnd"/>
      <w:r>
        <w:rPr>
          <w:rFonts w:hint="cs"/>
          <w:rtl/>
          <w:lang w:eastAsia="he-IL"/>
        </w:rPr>
        <w:t xml:space="preserve"> ומירב</w:t>
      </w:r>
      <w:bookmarkStart w:id="27" w:name="_ETM_Q1_73000"/>
      <w:bookmarkEnd w:id="27"/>
      <w:r>
        <w:rPr>
          <w:rFonts w:hint="cs"/>
          <w:rtl/>
          <w:lang w:eastAsia="he-IL"/>
        </w:rPr>
        <w:t xml:space="preserve"> בן ארי בנושא: העלייה בתלונות על אפליה בעבודה כלפי משרתי </w:t>
      </w:r>
      <w:bookmarkStart w:id="28" w:name="_ETM_Q1_64000"/>
      <w:bookmarkEnd w:id="28"/>
      <w:r>
        <w:rPr>
          <w:rFonts w:hint="cs"/>
          <w:rtl/>
          <w:lang w:eastAsia="he-IL"/>
        </w:rPr>
        <w:t>מילואים ובני זוגם. תודה.</w:t>
      </w:r>
    </w:p>
    <w:p w:rsidR="00C167A5" w:rsidRDefault="00C167A5" w:rsidP="00BD031B">
      <w:pPr>
        <w:rPr>
          <w:rtl/>
          <w:lang w:eastAsia="he-IL"/>
        </w:rPr>
      </w:pPr>
    </w:p>
    <w:p w:rsidR="00C167A5" w:rsidRDefault="00C167A5" w:rsidP="00BD031B">
      <w:pPr>
        <w:pStyle w:val="af6"/>
        <w:keepNext/>
        <w:rPr>
          <w:rtl/>
        </w:rPr>
      </w:pPr>
      <w:bookmarkStart w:id="29" w:name="ET_yor_6423_5"/>
      <w:r w:rsidRPr="00BD031B">
        <w:rPr>
          <w:rStyle w:val="TagStyle"/>
          <w:rtl/>
        </w:rPr>
        <w:t xml:space="preserve"> &lt;&lt; יור &gt;&gt; </w:t>
      </w:r>
      <w:r>
        <w:rPr>
          <w:rtl/>
        </w:rPr>
        <w:t>היו"ר אמיר אוחנה:</w:t>
      </w:r>
      <w:r w:rsidRPr="00BD031B">
        <w:rPr>
          <w:rStyle w:val="TagStyle"/>
          <w:rtl/>
        </w:rPr>
        <w:t xml:space="preserve"> &lt;&lt; יור &gt;&gt;</w:t>
      </w:r>
      <w:r>
        <w:rPr>
          <w:rtl/>
        </w:rPr>
        <w:t xml:space="preserve">   </w:t>
      </w:r>
      <w:bookmarkEnd w:id="29"/>
    </w:p>
    <w:p w:rsidR="00C167A5" w:rsidRDefault="00C167A5" w:rsidP="0005367D">
      <w:pPr>
        <w:spacing w:before="240"/>
        <w:rPr>
          <w:rtl/>
          <w:lang w:eastAsia="he-IL"/>
        </w:rPr>
      </w:pPr>
      <w:r>
        <w:rPr>
          <w:rFonts w:hint="cs"/>
          <w:rtl/>
          <w:lang w:eastAsia="he-IL"/>
        </w:rPr>
        <w:t xml:space="preserve">תודה רבה למזכיר הכנסת. </w:t>
      </w:r>
    </w:p>
    <w:p w:rsidR="00C167A5" w:rsidRDefault="00C167A5" w:rsidP="0005367D">
      <w:pPr>
        <w:spacing w:before="240"/>
        <w:rPr>
          <w:rtl/>
          <w:lang w:eastAsia="he-IL"/>
        </w:rPr>
      </w:pPr>
    </w:p>
    <w:p w:rsidR="00C167A5" w:rsidRDefault="00C167A5" w:rsidP="0005367D">
      <w:pPr>
        <w:spacing w:before="240"/>
        <w:rPr>
          <w:lang w:eastAsia="he-IL"/>
        </w:rPr>
      </w:pPr>
    </w:p>
    <w:p w:rsidR="00C167A5" w:rsidRDefault="00C167A5" w:rsidP="00BC672B">
      <w:pPr>
        <w:pStyle w:val="a6"/>
        <w:rPr>
          <w:rtl/>
          <w:lang w:eastAsia="he-IL"/>
        </w:rPr>
      </w:pPr>
      <w:bookmarkStart w:id="30" w:name="ET_hatsach_648794_22"/>
      <w:r w:rsidRPr="00EA3DC8">
        <w:rPr>
          <w:rStyle w:val="TagStyle"/>
          <w:rtl/>
        </w:rPr>
        <w:t xml:space="preserve"> &lt;&lt; הצח &gt;&gt; </w:t>
      </w:r>
      <w:bookmarkStart w:id="31" w:name="_Toc228806328"/>
      <w:bookmarkStart w:id="32" w:name="_Toc228810481"/>
      <w:bookmarkStart w:id="33" w:name="_Toc228812358"/>
      <w:bookmarkStart w:id="34" w:name="_Toc228812815"/>
      <w:r>
        <w:rPr>
          <w:rtl/>
          <w:lang w:eastAsia="he-IL"/>
        </w:rPr>
        <w:t xml:space="preserve">הצעת חוק התוכנית לסיוע כלכלי (הוראת שעה) (סיוע לעסקים ולמוסדות ציבור), </w:t>
      </w:r>
      <w:proofErr w:type="spellStart"/>
      <w:r>
        <w:rPr>
          <w:rtl/>
          <w:lang w:eastAsia="he-IL"/>
        </w:rPr>
        <w:t>התשפ"ו</w:t>
      </w:r>
      <w:proofErr w:type="spellEnd"/>
      <w:r>
        <w:rPr>
          <w:rFonts w:hint="cs"/>
          <w:rtl/>
          <w:lang w:eastAsia="he-IL"/>
        </w:rPr>
        <w:t>–</w:t>
      </w:r>
      <w:r>
        <w:rPr>
          <w:rtl/>
          <w:lang w:eastAsia="he-IL"/>
        </w:rPr>
        <w:t>2026</w:t>
      </w:r>
      <w:bookmarkEnd w:id="31"/>
      <w:bookmarkEnd w:id="32"/>
      <w:bookmarkEnd w:id="33"/>
      <w:bookmarkEnd w:id="34"/>
      <w:r w:rsidRPr="00EA3DC8">
        <w:rPr>
          <w:rStyle w:val="TagStyle"/>
          <w:rtl/>
        </w:rPr>
        <w:t xml:space="preserve"> &lt;&lt; הצח &gt;&gt;</w:t>
      </w:r>
      <w:r>
        <w:rPr>
          <w:rtl/>
          <w:lang w:eastAsia="he-IL"/>
        </w:rPr>
        <w:t xml:space="preserve">   </w:t>
      </w:r>
      <w:bookmarkEnd w:id="30"/>
    </w:p>
    <w:p w:rsidR="00C167A5" w:rsidRDefault="00C167A5" w:rsidP="00BC672B">
      <w:pPr>
        <w:rPr>
          <w:rtl/>
          <w:lang w:eastAsia="he-IL"/>
        </w:rPr>
      </w:pPr>
      <w:r>
        <w:rPr>
          <w:rtl/>
          <w:lang w:eastAsia="he-IL"/>
        </w:rPr>
        <w:t>[</w:t>
      </w:r>
      <w:r>
        <w:rPr>
          <w:rFonts w:hint="cs"/>
          <w:rtl/>
          <w:lang w:eastAsia="he-IL"/>
        </w:rPr>
        <w:t>מס' מ/1947; דברי הכנסת,</w:t>
      </w:r>
      <w:r>
        <w:rPr>
          <w:rtl/>
          <w:lang w:eastAsia="he-IL"/>
        </w:rPr>
        <w:t xml:space="preserve"> חוב'</w:t>
      </w:r>
      <w:r>
        <w:rPr>
          <w:rFonts w:hint="cs"/>
          <w:rtl/>
          <w:lang w:eastAsia="he-IL"/>
        </w:rPr>
        <w:t xml:space="preserve"> כ"ב, ישיבה 383</w:t>
      </w:r>
      <w:r>
        <w:rPr>
          <w:rtl/>
          <w:lang w:eastAsia="he-IL"/>
        </w:rPr>
        <w:t>; נספחות.]</w:t>
      </w:r>
    </w:p>
    <w:p w:rsidR="00C167A5" w:rsidRDefault="00C167A5" w:rsidP="00EA3DC8">
      <w:pPr>
        <w:pStyle w:val="-0"/>
        <w:rPr>
          <w:rtl/>
          <w:lang w:eastAsia="he-IL"/>
        </w:rPr>
      </w:pPr>
      <w:r>
        <w:rPr>
          <w:rtl/>
          <w:lang w:eastAsia="he-IL"/>
        </w:rPr>
        <w:t>(קריאה שנייה וקריאה שלישית)</w:t>
      </w:r>
    </w:p>
    <w:p w:rsidR="00C167A5" w:rsidRDefault="00C167A5" w:rsidP="00EA3DC8">
      <w:pPr>
        <w:pStyle w:val="af6"/>
        <w:keepNext/>
        <w:rPr>
          <w:rStyle w:val="TagStyle"/>
          <w:rtl/>
        </w:rPr>
      </w:pPr>
      <w:bookmarkStart w:id="35" w:name="ET_yor_6423_23"/>
    </w:p>
    <w:p w:rsidR="00C167A5" w:rsidRDefault="00C167A5" w:rsidP="00EA3DC8">
      <w:pPr>
        <w:pStyle w:val="af6"/>
        <w:keepNext/>
        <w:rPr>
          <w:rtl/>
        </w:rPr>
      </w:pPr>
      <w:r w:rsidRPr="00EA3DC8">
        <w:rPr>
          <w:rStyle w:val="TagStyle"/>
          <w:rtl/>
        </w:rPr>
        <w:t xml:space="preserve"> &lt;&lt; יור &gt;&gt; </w:t>
      </w:r>
      <w:r>
        <w:rPr>
          <w:rtl/>
        </w:rPr>
        <w:t>היו"ר אמיר אוחנה:</w:t>
      </w:r>
      <w:r w:rsidRPr="00EA3DC8">
        <w:rPr>
          <w:rStyle w:val="TagStyle"/>
          <w:rtl/>
        </w:rPr>
        <w:t xml:space="preserve"> &lt;&lt; יור &gt;&gt;</w:t>
      </w:r>
      <w:r>
        <w:rPr>
          <w:rtl/>
        </w:rPr>
        <w:t xml:space="preserve">   </w:t>
      </w:r>
      <w:bookmarkEnd w:id="35"/>
    </w:p>
    <w:p w:rsidR="00C167A5" w:rsidRDefault="00C167A5" w:rsidP="0005367D">
      <w:pPr>
        <w:spacing w:before="240"/>
        <w:rPr>
          <w:rtl/>
          <w:lang w:eastAsia="he-IL"/>
        </w:rPr>
      </w:pPr>
      <w:r>
        <w:rPr>
          <w:rFonts w:hint="cs"/>
          <w:rtl/>
          <w:lang w:eastAsia="he-IL"/>
        </w:rPr>
        <w:t xml:space="preserve">הנושא הראשון שעל </w:t>
      </w:r>
      <w:bookmarkStart w:id="36" w:name="_ETM_Q1_79000"/>
      <w:bookmarkEnd w:id="36"/>
      <w:r>
        <w:rPr>
          <w:rFonts w:hint="cs"/>
          <w:rtl/>
          <w:lang w:eastAsia="he-IL"/>
        </w:rPr>
        <w:t xml:space="preserve">סדר-היום: הצעת חוק התוכנית לסיוע כלכלי (הוראת שעה) (סיוע לעסקים ולמוסדות ציבור), </w:t>
      </w:r>
      <w:proofErr w:type="spellStart"/>
      <w:r>
        <w:rPr>
          <w:rFonts w:hint="cs"/>
          <w:rtl/>
          <w:lang w:eastAsia="he-IL"/>
        </w:rPr>
        <w:t>התשפ"ו</w:t>
      </w:r>
      <w:proofErr w:type="spellEnd"/>
      <w:r>
        <w:rPr>
          <w:rFonts w:hint="eastAsia"/>
          <w:rtl/>
          <w:lang w:eastAsia="he-IL"/>
        </w:rPr>
        <w:t>–</w:t>
      </w:r>
      <w:r>
        <w:rPr>
          <w:rFonts w:hint="cs"/>
          <w:rtl/>
          <w:lang w:eastAsia="he-IL"/>
        </w:rPr>
        <w:t xml:space="preserve">2026, לקריאה השנייה </w:t>
      </w:r>
      <w:bookmarkStart w:id="37" w:name="_ETM_Q1_86000"/>
      <w:bookmarkEnd w:id="37"/>
      <w:r>
        <w:rPr>
          <w:rFonts w:hint="cs"/>
          <w:rtl/>
          <w:lang w:eastAsia="he-IL"/>
        </w:rPr>
        <w:t xml:space="preserve">והשלישית. רק רגע. </w:t>
      </w:r>
    </w:p>
    <w:p w:rsidR="00C167A5" w:rsidRDefault="00C167A5" w:rsidP="004122B3">
      <w:pPr>
        <w:pStyle w:val="af5"/>
        <w:keepNext/>
        <w:rPr>
          <w:rStyle w:val="TagStyle"/>
          <w:rtl/>
        </w:rPr>
      </w:pPr>
      <w:bookmarkStart w:id="38" w:name="_ETM_Q1_87000"/>
      <w:bookmarkStart w:id="39" w:name="ET_interruption_קריאה_6"/>
      <w:bookmarkEnd w:id="38"/>
    </w:p>
    <w:p w:rsidR="00C167A5" w:rsidRDefault="00C167A5" w:rsidP="0005367D">
      <w:pPr>
        <w:pStyle w:val="af5"/>
        <w:keepNext/>
        <w:rPr>
          <w:rtl/>
        </w:rPr>
      </w:pPr>
      <w:r w:rsidRPr="004122B3">
        <w:rPr>
          <w:rStyle w:val="TagStyle"/>
          <w:rtl/>
        </w:rPr>
        <w:t xml:space="preserve"> &lt;&lt; קריאה &gt;&gt; </w:t>
      </w:r>
      <w:r>
        <w:rPr>
          <w:rFonts w:hint="cs"/>
          <w:rtl/>
        </w:rPr>
        <w:t>מזכיר הכנסת דן מרזוק</w:t>
      </w:r>
      <w:r>
        <w:rPr>
          <w:rtl/>
        </w:rPr>
        <w:t>:</w:t>
      </w:r>
      <w:r w:rsidRPr="004122B3">
        <w:rPr>
          <w:rStyle w:val="TagStyle"/>
          <w:rtl/>
        </w:rPr>
        <w:t xml:space="preserve"> &lt;&lt; קריאה &gt;&gt;</w:t>
      </w:r>
      <w:r>
        <w:rPr>
          <w:rtl/>
        </w:rPr>
        <w:t xml:space="preserve">   </w:t>
      </w:r>
      <w:bookmarkEnd w:id="39"/>
    </w:p>
    <w:p w:rsidR="00C167A5" w:rsidRDefault="00C167A5" w:rsidP="004122B3">
      <w:pPr>
        <w:pStyle w:val="KeepWithNext"/>
        <w:rPr>
          <w:rtl/>
          <w:lang w:eastAsia="he-IL"/>
        </w:rPr>
      </w:pPr>
    </w:p>
    <w:p w:rsidR="00C167A5" w:rsidRDefault="00C167A5" w:rsidP="004122B3">
      <w:pPr>
        <w:rPr>
          <w:rtl/>
          <w:lang w:eastAsia="he-IL"/>
        </w:rPr>
      </w:pPr>
      <w:bookmarkStart w:id="40" w:name="_ETM_Q1_89000"/>
      <w:bookmarkEnd w:id="40"/>
      <w:r>
        <w:rPr>
          <w:rFonts w:hint="cs"/>
          <w:rtl/>
          <w:lang w:eastAsia="he-IL"/>
        </w:rPr>
        <w:t>אנחנו נמתין להגעת החוק.</w:t>
      </w:r>
    </w:p>
    <w:p w:rsidR="00C167A5" w:rsidRDefault="00C167A5" w:rsidP="004122B3">
      <w:pPr>
        <w:rPr>
          <w:rtl/>
          <w:lang w:eastAsia="he-IL"/>
        </w:rPr>
      </w:pPr>
    </w:p>
    <w:p w:rsidR="00C167A5" w:rsidRDefault="00C167A5" w:rsidP="004122B3">
      <w:pPr>
        <w:pStyle w:val="af6"/>
        <w:keepNext/>
        <w:rPr>
          <w:rtl/>
        </w:rPr>
      </w:pPr>
      <w:bookmarkStart w:id="41" w:name="ET_yor_6423_7"/>
      <w:r w:rsidRPr="004122B3">
        <w:rPr>
          <w:rStyle w:val="TagStyle"/>
          <w:rtl/>
        </w:rPr>
        <w:t xml:space="preserve"> &lt;&lt; יור &gt;&gt; </w:t>
      </w:r>
      <w:r>
        <w:rPr>
          <w:rtl/>
        </w:rPr>
        <w:t>היו"ר אמיר אוחנה:</w:t>
      </w:r>
      <w:r w:rsidRPr="004122B3">
        <w:rPr>
          <w:rStyle w:val="TagStyle"/>
          <w:rtl/>
        </w:rPr>
        <w:t xml:space="preserve"> &lt;&lt; יור &gt;&gt;</w:t>
      </w:r>
      <w:r>
        <w:rPr>
          <w:rtl/>
        </w:rPr>
        <w:t xml:space="preserve">   </w:t>
      </w:r>
      <w:bookmarkEnd w:id="41"/>
    </w:p>
    <w:p w:rsidR="00C167A5" w:rsidRDefault="00C167A5" w:rsidP="004122B3">
      <w:pPr>
        <w:pStyle w:val="KeepWithNext"/>
        <w:rPr>
          <w:rtl/>
          <w:lang w:eastAsia="he-IL"/>
        </w:rPr>
      </w:pPr>
    </w:p>
    <w:p w:rsidR="00C167A5" w:rsidRDefault="00C167A5" w:rsidP="0005367D">
      <w:pPr>
        <w:rPr>
          <w:rtl/>
          <w:lang w:eastAsia="he-IL"/>
        </w:rPr>
      </w:pPr>
      <w:bookmarkStart w:id="42" w:name="_ETM_Q1_90000"/>
      <w:bookmarkEnd w:id="42"/>
      <w:r>
        <w:rPr>
          <w:rFonts w:hint="cs"/>
          <w:rtl/>
          <w:lang w:eastAsia="he-IL"/>
        </w:rPr>
        <w:t xml:space="preserve">ואנחנו כמובן ממתינים להגעת </w:t>
      </w:r>
      <w:bookmarkStart w:id="43" w:name="_ETM_Q1_91000"/>
      <w:bookmarkEnd w:id="43"/>
      <w:r>
        <w:rPr>
          <w:rFonts w:hint="cs"/>
          <w:rtl/>
          <w:lang w:eastAsia="he-IL"/>
        </w:rPr>
        <w:t>החוק ממש בכל רגע. בינתיים אני מתכבד להזמין את חבר הכנסת - - -</w:t>
      </w:r>
    </w:p>
    <w:p w:rsidR="00C167A5" w:rsidRDefault="00C167A5" w:rsidP="004122B3">
      <w:pPr>
        <w:rPr>
          <w:rtl/>
          <w:lang w:eastAsia="he-IL"/>
        </w:rPr>
      </w:pPr>
      <w:bookmarkStart w:id="44" w:name="_ETM_Q1_96000"/>
      <w:bookmarkEnd w:id="44"/>
    </w:p>
    <w:p w:rsidR="00C167A5" w:rsidRDefault="00C167A5" w:rsidP="0005367D">
      <w:pPr>
        <w:pStyle w:val="af5"/>
        <w:keepNext/>
        <w:rPr>
          <w:rtl/>
        </w:rPr>
      </w:pPr>
      <w:bookmarkStart w:id="45" w:name="ET_interruption_קריאה_8"/>
      <w:r w:rsidRPr="004122B3">
        <w:rPr>
          <w:rStyle w:val="TagStyle"/>
          <w:rtl/>
        </w:rPr>
        <w:t xml:space="preserve"> &lt;&lt; קריאה &gt;&gt; </w:t>
      </w:r>
      <w:r>
        <w:rPr>
          <w:rFonts w:hint="cs"/>
          <w:rtl/>
        </w:rPr>
        <w:t>מזכיר הכנסת דן מרזוק</w:t>
      </w:r>
      <w:r>
        <w:rPr>
          <w:rtl/>
        </w:rPr>
        <w:t>:</w:t>
      </w:r>
      <w:r w:rsidRPr="004122B3">
        <w:rPr>
          <w:rStyle w:val="TagStyle"/>
          <w:rtl/>
        </w:rPr>
        <w:t xml:space="preserve"> &lt;&lt; קריאה &gt;&gt;</w:t>
      </w:r>
      <w:r>
        <w:rPr>
          <w:rtl/>
        </w:rPr>
        <w:t xml:space="preserve">   </w:t>
      </w:r>
      <w:bookmarkEnd w:id="45"/>
    </w:p>
    <w:p w:rsidR="00C167A5" w:rsidRDefault="00C167A5" w:rsidP="004122B3">
      <w:pPr>
        <w:pStyle w:val="KeepWithNext"/>
        <w:rPr>
          <w:rtl/>
          <w:lang w:eastAsia="he-IL"/>
        </w:rPr>
      </w:pPr>
    </w:p>
    <w:p w:rsidR="00C167A5" w:rsidRDefault="00C167A5" w:rsidP="00BC672B">
      <w:pPr>
        <w:rPr>
          <w:rtl/>
          <w:lang w:eastAsia="he-IL"/>
        </w:rPr>
      </w:pPr>
      <w:r>
        <w:rPr>
          <w:rFonts w:hint="cs"/>
          <w:rtl/>
          <w:lang w:eastAsia="he-IL"/>
        </w:rPr>
        <w:t>אי-אפשר להתחיל - - -</w:t>
      </w:r>
    </w:p>
    <w:p w:rsidR="00C167A5" w:rsidRDefault="00C167A5" w:rsidP="004122B3">
      <w:pPr>
        <w:rPr>
          <w:rtl/>
          <w:lang w:eastAsia="he-IL"/>
        </w:rPr>
      </w:pPr>
    </w:p>
    <w:p w:rsidR="00C167A5" w:rsidRDefault="00C167A5" w:rsidP="004122B3">
      <w:pPr>
        <w:pStyle w:val="af6"/>
        <w:keepNext/>
        <w:rPr>
          <w:rtl/>
        </w:rPr>
      </w:pPr>
      <w:bookmarkStart w:id="46" w:name="ET_yor_6423_9"/>
      <w:r w:rsidRPr="004122B3">
        <w:rPr>
          <w:rStyle w:val="TagStyle"/>
          <w:rtl/>
        </w:rPr>
        <w:t xml:space="preserve"> &lt;&lt; יור &gt;&gt; </w:t>
      </w:r>
      <w:r>
        <w:rPr>
          <w:rtl/>
        </w:rPr>
        <w:t>היו"ר אמיר אוחנה:</w:t>
      </w:r>
      <w:r w:rsidRPr="004122B3">
        <w:rPr>
          <w:rStyle w:val="TagStyle"/>
          <w:rtl/>
        </w:rPr>
        <w:t xml:space="preserve"> &lt;&lt; יור &gt;&gt;</w:t>
      </w:r>
      <w:r>
        <w:rPr>
          <w:rtl/>
        </w:rPr>
        <w:t xml:space="preserve">   </w:t>
      </w:r>
      <w:bookmarkEnd w:id="46"/>
    </w:p>
    <w:p w:rsidR="00C167A5" w:rsidRDefault="00C167A5" w:rsidP="004122B3">
      <w:pPr>
        <w:pStyle w:val="KeepWithNext"/>
        <w:rPr>
          <w:rtl/>
          <w:lang w:eastAsia="he-IL"/>
        </w:rPr>
      </w:pPr>
    </w:p>
    <w:p w:rsidR="00C167A5" w:rsidRDefault="00C167A5" w:rsidP="004122B3">
      <w:pPr>
        <w:rPr>
          <w:rtl/>
          <w:lang w:eastAsia="he-IL"/>
        </w:rPr>
      </w:pPr>
      <w:bookmarkStart w:id="47" w:name="_ETM_Q1_97000"/>
      <w:bookmarkEnd w:id="47"/>
      <w:r>
        <w:rPr>
          <w:rFonts w:hint="cs"/>
          <w:rtl/>
          <w:lang w:eastAsia="he-IL"/>
        </w:rPr>
        <w:t xml:space="preserve">אי-אפשר להתחיל? אז מתי </w:t>
      </w:r>
      <w:bookmarkStart w:id="48" w:name="_ETM_Q1_103000"/>
      <w:bookmarkEnd w:id="48"/>
      <w:r>
        <w:rPr>
          <w:rFonts w:hint="cs"/>
          <w:rtl/>
          <w:lang w:eastAsia="he-IL"/>
        </w:rPr>
        <w:t>זה מגיע?</w:t>
      </w:r>
      <w:r>
        <w:rPr>
          <w:rFonts w:hint="cs"/>
          <w:lang w:eastAsia="he-IL"/>
        </w:rPr>
        <w:t xml:space="preserve"> </w:t>
      </w:r>
    </w:p>
    <w:p w:rsidR="00C167A5" w:rsidRDefault="00C167A5" w:rsidP="004122B3">
      <w:pPr>
        <w:rPr>
          <w:rtl/>
          <w:lang w:eastAsia="he-IL"/>
        </w:rPr>
      </w:pPr>
      <w:bookmarkStart w:id="49" w:name="_ETM_Q1_98000"/>
      <w:bookmarkEnd w:id="49"/>
    </w:p>
    <w:p w:rsidR="00C167A5" w:rsidRDefault="00C167A5" w:rsidP="0005367D">
      <w:pPr>
        <w:pStyle w:val="af5"/>
        <w:keepNext/>
        <w:rPr>
          <w:rtl/>
        </w:rPr>
      </w:pPr>
      <w:bookmarkStart w:id="50" w:name="ET_interruption_קריאה_10"/>
      <w:r w:rsidRPr="004122B3">
        <w:rPr>
          <w:rStyle w:val="TagStyle"/>
          <w:rtl/>
        </w:rPr>
        <w:t xml:space="preserve"> &lt;&lt; קריאה &gt;&gt; </w:t>
      </w:r>
      <w:r>
        <w:rPr>
          <w:rFonts w:hint="cs"/>
          <w:rtl/>
        </w:rPr>
        <w:t>מזכיר הכנסת דן מרזוק:</w:t>
      </w:r>
      <w:r w:rsidRPr="004122B3">
        <w:rPr>
          <w:rStyle w:val="TagStyle"/>
          <w:rtl/>
        </w:rPr>
        <w:t xml:space="preserve"> &lt;&lt; קריאה &gt;&gt;</w:t>
      </w:r>
      <w:r>
        <w:rPr>
          <w:rtl/>
        </w:rPr>
        <w:t xml:space="preserve">   </w:t>
      </w:r>
      <w:bookmarkEnd w:id="50"/>
    </w:p>
    <w:p w:rsidR="00C167A5" w:rsidRDefault="00C167A5" w:rsidP="004122B3">
      <w:pPr>
        <w:pStyle w:val="KeepWithNext"/>
        <w:rPr>
          <w:rtl/>
          <w:lang w:eastAsia="he-IL"/>
        </w:rPr>
      </w:pPr>
    </w:p>
    <w:p w:rsidR="00C167A5" w:rsidRDefault="00C167A5" w:rsidP="004122B3">
      <w:pPr>
        <w:rPr>
          <w:rtl/>
          <w:lang w:eastAsia="he-IL"/>
        </w:rPr>
      </w:pPr>
      <w:bookmarkStart w:id="51" w:name="_ETM_Q1_99000"/>
      <w:bookmarkEnd w:id="51"/>
      <w:r>
        <w:rPr>
          <w:rFonts w:hint="cs"/>
          <w:rtl/>
          <w:lang w:eastAsia="he-IL"/>
        </w:rPr>
        <w:t>ממש בדקות הקרובות. אנחנו נמתין לחוק - - -</w:t>
      </w:r>
    </w:p>
    <w:p w:rsidR="00C167A5" w:rsidRDefault="00C167A5" w:rsidP="004122B3">
      <w:pPr>
        <w:rPr>
          <w:rtl/>
          <w:lang w:eastAsia="he-IL"/>
        </w:rPr>
      </w:pPr>
      <w:bookmarkStart w:id="52" w:name="_ETM_Q1_101000"/>
      <w:bookmarkEnd w:id="52"/>
    </w:p>
    <w:p w:rsidR="00C167A5" w:rsidRDefault="00C167A5" w:rsidP="004122B3">
      <w:pPr>
        <w:pStyle w:val="af6"/>
        <w:keepNext/>
        <w:rPr>
          <w:rtl/>
        </w:rPr>
      </w:pPr>
      <w:bookmarkStart w:id="53" w:name="ET_yor_6423_11"/>
      <w:r w:rsidRPr="004122B3">
        <w:rPr>
          <w:rStyle w:val="TagStyle"/>
          <w:rtl/>
        </w:rPr>
        <w:t xml:space="preserve"> &lt;&lt; יור &gt;&gt; </w:t>
      </w:r>
      <w:r>
        <w:rPr>
          <w:rtl/>
        </w:rPr>
        <w:t>היו"ר אמיר אוחנה:</w:t>
      </w:r>
      <w:r w:rsidRPr="004122B3">
        <w:rPr>
          <w:rStyle w:val="TagStyle"/>
          <w:rtl/>
        </w:rPr>
        <w:t xml:space="preserve"> &lt;&lt; יור &gt;&gt;</w:t>
      </w:r>
      <w:r>
        <w:rPr>
          <w:rtl/>
        </w:rPr>
        <w:t xml:space="preserve">   </w:t>
      </w:r>
      <w:bookmarkEnd w:id="53"/>
    </w:p>
    <w:p w:rsidR="00C167A5" w:rsidRDefault="00C167A5" w:rsidP="004122B3">
      <w:pPr>
        <w:pStyle w:val="KeepWithNext"/>
        <w:rPr>
          <w:rtl/>
          <w:lang w:eastAsia="he-IL"/>
        </w:rPr>
      </w:pPr>
    </w:p>
    <w:p w:rsidR="00C167A5" w:rsidRDefault="00C167A5" w:rsidP="00EA3DC8">
      <w:pPr>
        <w:rPr>
          <w:rtl/>
          <w:lang w:eastAsia="he-IL"/>
        </w:rPr>
      </w:pPr>
      <w:bookmarkStart w:id="54" w:name="_ETM_Q1_102000"/>
      <w:bookmarkEnd w:id="54"/>
      <w:r>
        <w:rPr>
          <w:rFonts w:hint="cs"/>
          <w:rtl/>
          <w:lang w:eastAsia="he-IL"/>
        </w:rPr>
        <w:t xml:space="preserve">מה אנחנו נעשה? הפסקה? </w:t>
      </w:r>
    </w:p>
    <w:p w:rsidR="00C167A5" w:rsidRDefault="00C167A5" w:rsidP="004122B3">
      <w:pPr>
        <w:rPr>
          <w:rtl/>
          <w:lang w:eastAsia="he-IL"/>
        </w:rPr>
      </w:pPr>
      <w:bookmarkStart w:id="55" w:name="_ETM_Q1_104000"/>
      <w:bookmarkEnd w:id="55"/>
    </w:p>
    <w:p w:rsidR="00C167A5" w:rsidRDefault="00C167A5" w:rsidP="0005367D">
      <w:pPr>
        <w:pStyle w:val="af5"/>
        <w:keepNext/>
        <w:rPr>
          <w:rtl/>
        </w:rPr>
      </w:pPr>
      <w:bookmarkStart w:id="56" w:name="ET_interruption_קריאה_12"/>
      <w:r w:rsidRPr="004122B3">
        <w:rPr>
          <w:rStyle w:val="TagStyle"/>
          <w:rtl/>
        </w:rPr>
        <w:t xml:space="preserve"> &lt;&lt; קריאה &gt;&gt; </w:t>
      </w:r>
      <w:r>
        <w:rPr>
          <w:rFonts w:hint="cs"/>
          <w:rtl/>
        </w:rPr>
        <w:t>מזכיר הכנסת דן מרזוק</w:t>
      </w:r>
      <w:r>
        <w:rPr>
          <w:rtl/>
        </w:rPr>
        <w:t>:</w:t>
      </w:r>
      <w:r w:rsidRPr="004122B3">
        <w:rPr>
          <w:rStyle w:val="TagStyle"/>
          <w:rtl/>
        </w:rPr>
        <w:t xml:space="preserve"> &lt;&lt; קריאה &gt;&gt;</w:t>
      </w:r>
      <w:r>
        <w:rPr>
          <w:rtl/>
        </w:rPr>
        <w:t xml:space="preserve">   </w:t>
      </w:r>
      <w:bookmarkEnd w:id="56"/>
    </w:p>
    <w:p w:rsidR="00C167A5" w:rsidRDefault="00C167A5" w:rsidP="004122B3">
      <w:pPr>
        <w:pStyle w:val="KeepWithNext"/>
        <w:rPr>
          <w:rtl/>
          <w:lang w:eastAsia="he-IL"/>
        </w:rPr>
      </w:pPr>
    </w:p>
    <w:p w:rsidR="00C167A5" w:rsidRDefault="00C167A5" w:rsidP="004122B3">
      <w:pPr>
        <w:rPr>
          <w:rtl/>
          <w:lang w:eastAsia="he-IL"/>
        </w:rPr>
      </w:pPr>
      <w:bookmarkStart w:id="57" w:name="_ETM_Q1_105000"/>
      <w:bookmarkEnd w:id="57"/>
      <w:r>
        <w:rPr>
          <w:rFonts w:hint="cs"/>
          <w:rtl/>
          <w:lang w:eastAsia="he-IL"/>
        </w:rPr>
        <w:t xml:space="preserve">אני </w:t>
      </w:r>
      <w:bookmarkStart w:id="58" w:name="_ETM_Q1_106000"/>
      <w:bookmarkEnd w:id="58"/>
      <w:r>
        <w:rPr>
          <w:rFonts w:hint="cs"/>
          <w:rtl/>
          <w:lang w:eastAsia="he-IL"/>
        </w:rPr>
        <w:t>חושב שנמתין.</w:t>
      </w:r>
    </w:p>
    <w:p w:rsidR="00C167A5" w:rsidRDefault="00C167A5" w:rsidP="004122B3">
      <w:pPr>
        <w:rPr>
          <w:rtl/>
          <w:lang w:eastAsia="he-IL"/>
        </w:rPr>
      </w:pPr>
    </w:p>
    <w:p w:rsidR="00C167A5" w:rsidRDefault="00C167A5" w:rsidP="004122B3">
      <w:pPr>
        <w:pStyle w:val="af6"/>
        <w:keepNext/>
        <w:rPr>
          <w:rtl/>
        </w:rPr>
      </w:pPr>
      <w:bookmarkStart w:id="59" w:name="ET_yor_6423_13"/>
      <w:r w:rsidRPr="004122B3">
        <w:rPr>
          <w:rStyle w:val="TagStyle"/>
          <w:rtl/>
        </w:rPr>
        <w:t xml:space="preserve"> &lt;&lt; יור &gt;&gt; </w:t>
      </w:r>
      <w:r>
        <w:rPr>
          <w:rtl/>
        </w:rPr>
        <w:t>היו"ר אמיר אוחנה:</w:t>
      </w:r>
      <w:r w:rsidRPr="004122B3">
        <w:rPr>
          <w:rStyle w:val="TagStyle"/>
          <w:rtl/>
        </w:rPr>
        <w:t xml:space="preserve"> &lt;&lt; יור &gt;&gt;</w:t>
      </w:r>
      <w:r>
        <w:rPr>
          <w:rtl/>
        </w:rPr>
        <w:t xml:space="preserve">   </w:t>
      </w:r>
      <w:bookmarkEnd w:id="59"/>
    </w:p>
    <w:p w:rsidR="00C167A5" w:rsidRDefault="00C167A5" w:rsidP="004122B3">
      <w:pPr>
        <w:pStyle w:val="KeepWithNext"/>
        <w:rPr>
          <w:rtl/>
          <w:lang w:eastAsia="he-IL"/>
        </w:rPr>
      </w:pPr>
    </w:p>
    <w:p w:rsidR="00C167A5" w:rsidRDefault="00C167A5" w:rsidP="004122B3">
      <w:pPr>
        <w:rPr>
          <w:rtl/>
          <w:lang w:eastAsia="he-IL"/>
        </w:rPr>
      </w:pPr>
      <w:bookmarkStart w:id="60" w:name="_ETM_Q1_110000"/>
      <w:bookmarkEnd w:id="60"/>
      <w:r>
        <w:rPr>
          <w:rFonts w:hint="cs"/>
          <w:rtl/>
          <w:lang w:eastAsia="he-IL"/>
        </w:rPr>
        <w:t>נמתין.</w:t>
      </w:r>
    </w:p>
    <w:p w:rsidR="00C167A5" w:rsidRDefault="00C167A5" w:rsidP="004122B3">
      <w:pPr>
        <w:rPr>
          <w:rtl/>
          <w:lang w:eastAsia="he-IL"/>
        </w:rPr>
      </w:pPr>
      <w:bookmarkStart w:id="61" w:name="_ETM_Q1_107000"/>
      <w:bookmarkEnd w:id="61"/>
    </w:p>
    <w:p w:rsidR="00C167A5" w:rsidRDefault="00C167A5" w:rsidP="004122B3">
      <w:pPr>
        <w:pStyle w:val="af5"/>
        <w:keepNext/>
        <w:rPr>
          <w:rtl/>
        </w:rPr>
      </w:pPr>
      <w:bookmarkStart w:id="62" w:name="ET_interruption_6667_14"/>
      <w:r w:rsidRPr="004122B3">
        <w:rPr>
          <w:rStyle w:val="TagStyle"/>
          <w:rtl/>
        </w:rPr>
        <w:t xml:space="preserve"> &lt;&lt; קריאה &gt;&gt; </w:t>
      </w:r>
      <w:r>
        <w:rPr>
          <w:rtl/>
        </w:rPr>
        <w:t>שר המורשת עמיחי אליהו:</w:t>
      </w:r>
      <w:r w:rsidRPr="004122B3">
        <w:rPr>
          <w:rStyle w:val="TagStyle"/>
          <w:rtl/>
        </w:rPr>
        <w:t xml:space="preserve"> &lt;&lt; קריאה &gt;&gt;</w:t>
      </w:r>
      <w:r>
        <w:rPr>
          <w:rtl/>
        </w:rPr>
        <w:t xml:space="preserve">   </w:t>
      </w:r>
      <w:bookmarkEnd w:id="62"/>
    </w:p>
    <w:p w:rsidR="00C167A5" w:rsidRDefault="00C167A5" w:rsidP="004122B3">
      <w:pPr>
        <w:pStyle w:val="KeepWithNext"/>
        <w:rPr>
          <w:rtl/>
          <w:lang w:eastAsia="he-IL"/>
        </w:rPr>
      </w:pPr>
    </w:p>
    <w:p w:rsidR="00C167A5" w:rsidRDefault="00C167A5" w:rsidP="004122B3">
      <w:pPr>
        <w:rPr>
          <w:rtl/>
          <w:lang w:eastAsia="he-IL"/>
        </w:rPr>
      </w:pPr>
      <w:r>
        <w:rPr>
          <w:rFonts w:hint="cs"/>
          <w:rtl/>
          <w:lang w:eastAsia="he-IL"/>
        </w:rPr>
        <w:t>כמה מילים על ל"ג בעומר.</w:t>
      </w:r>
    </w:p>
    <w:p w:rsidR="00C167A5" w:rsidRDefault="00C167A5" w:rsidP="004122B3">
      <w:pPr>
        <w:rPr>
          <w:rtl/>
          <w:lang w:eastAsia="he-IL"/>
        </w:rPr>
      </w:pPr>
    </w:p>
    <w:p w:rsidR="00C167A5" w:rsidRDefault="00C167A5" w:rsidP="004122B3">
      <w:pPr>
        <w:pStyle w:val="af6"/>
        <w:keepNext/>
        <w:rPr>
          <w:rtl/>
        </w:rPr>
      </w:pPr>
      <w:bookmarkStart w:id="63" w:name="ET_yor_6423_15"/>
      <w:r w:rsidRPr="004122B3">
        <w:rPr>
          <w:rStyle w:val="TagStyle"/>
          <w:rtl/>
        </w:rPr>
        <w:lastRenderedPageBreak/>
        <w:t xml:space="preserve"> &lt;&lt; יור &gt;&gt; </w:t>
      </w:r>
      <w:r>
        <w:rPr>
          <w:rtl/>
        </w:rPr>
        <w:t>היו"ר אמיר אוחנה:</w:t>
      </w:r>
      <w:r w:rsidRPr="004122B3">
        <w:rPr>
          <w:rStyle w:val="TagStyle"/>
          <w:rtl/>
        </w:rPr>
        <w:t xml:space="preserve"> &lt;&lt; יור &gt;&gt;</w:t>
      </w:r>
      <w:r>
        <w:rPr>
          <w:rtl/>
        </w:rPr>
        <w:t xml:space="preserve">   </w:t>
      </w:r>
      <w:bookmarkEnd w:id="63"/>
    </w:p>
    <w:p w:rsidR="00C167A5" w:rsidRDefault="00C167A5" w:rsidP="004122B3">
      <w:pPr>
        <w:pStyle w:val="KeepWithNext"/>
        <w:rPr>
          <w:rtl/>
          <w:lang w:eastAsia="he-IL"/>
        </w:rPr>
      </w:pPr>
    </w:p>
    <w:p w:rsidR="00C167A5" w:rsidRDefault="00C167A5" w:rsidP="004122B3">
      <w:pPr>
        <w:rPr>
          <w:rtl/>
          <w:lang w:eastAsia="he-IL"/>
        </w:rPr>
      </w:pPr>
      <w:bookmarkStart w:id="64" w:name="_ETM_Q1_109000"/>
      <w:bookmarkEnd w:id="64"/>
      <w:r>
        <w:rPr>
          <w:rFonts w:hint="cs"/>
          <w:rtl/>
          <w:lang w:eastAsia="he-IL"/>
        </w:rPr>
        <w:t xml:space="preserve">אנחנו רק נמתין </w:t>
      </w:r>
      <w:bookmarkStart w:id="65" w:name="_ETM_Q1_199000"/>
      <w:bookmarkEnd w:id="65"/>
      <w:r>
        <w:rPr>
          <w:rFonts w:hint="cs"/>
          <w:rtl/>
          <w:lang w:eastAsia="he-IL"/>
        </w:rPr>
        <w:t xml:space="preserve">לתשובה. אם זה עניין של עד חמש דקות, אנחנו נמתין </w:t>
      </w:r>
      <w:bookmarkStart w:id="66" w:name="_ETM_Q1_197000"/>
      <w:bookmarkEnd w:id="66"/>
      <w:r>
        <w:rPr>
          <w:rFonts w:hint="cs"/>
          <w:rtl/>
          <w:lang w:eastAsia="he-IL"/>
        </w:rPr>
        <w:t>פה. אם זה יהיה יותר מחמש דקות, אני אכריז על</w:t>
      </w:r>
      <w:bookmarkStart w:id="67" w:name="_ETM_Q1_200000"/>
      <w:bookmarkEnd w:id="67"/>
      <w:r>
        <w:rPr>
          <w:rFonts w:hint="cs"/>
          <w:rtl/>
          <w:lang w:eastAsia="he-IL"/>
        </w:rPr>
        <w:t xml:space="preserve"> הפסקה. </w:t>
      </w:r>
      <w:proofErr w:type="spellStart"/>
      <w:r>
        <w:rPr>
          <w:rFonts w:hint="cs"/>
          <w:rtl/>
          <w:lang w:eastAsia="he-IL"/>
        </w:rPr>
        <w:t>מייד</w:t>
      </w:r>
      <w:proofErr w:type="spellEnd"/>
      <w:r>
        <w:rPr>
          <w:rFonts w:hint="cs"/>
          <w:rtl/>
          <w:lang w:eastAsia="he-IL"/>
        </w:rPr>
        <w:t xml:space="preserve"> נקבל תשובה. </w:t>
      </w:r>
    </w:p>
    <w:p w:rsidR="00C167A5" w:rsidRDefault="00C167A5" w:rsidP="004122B3">
      <w:pPr>
        <w:rPr>
          <w:rtl/>
          <w:lang w:eastAsia="he-IL"/>
        </w:rPr>
      </w:pPr>
      <w:bookmarkStart w:id="68" w:name="_ETM_Q1_205000"/>
      <w:bookmarkEnd w:id="68"/>
    </w:p>
    <w:p w:rsidR="00C167A5" w:rsidRDefault="00C167A5" w:rsidP="000D311D">
      <w:pPr>
        <w:pStyle w:val="af5"/>
        <w:keepNext/>
        <w:rPr>
          <w:rtl/>
        </w:rPr>
      </w:pPr>
      <w:bookmarkStart w:id="69" w:name="ET_interruption_קריאה_16"/>
      <w:r w:rsidRPr="000D311D">
        <w:rPr>
          <w:rStyle w:val="TagStyle"/>
          <w:rtl/>
        </w:rPr>
        <w:t xml:space="preserve"> &lt;&lt; קריאה &gt;&gt; </w:t>
      </w:r>
      <w:r>
        <w:rPr>
          <w:rtl/>
        </w:rPr>
        <w:t>קריאה:</w:t>
      </w:r>
      <w:r w:rsidRPr="000D311D">
        <w:rPr>
          <w:rStyle w:val="TagStyle"/>
          <w:rtl/>
        </w:rPr>
        <w:t xml:space="preserve"> &lt;&lt; קריאה &gt;&gt;</w:t>
      </w:r>
      <w:r>
        <w:rPr>
          <w:rtl/>
        </w:rPr>
        <w:t xml:space="preserve">   </w:t>
      </w:r>
      <w:bookmarkEnd w:id="69"/>
    </w:p>
    <w:p w:rsidR="00C167A5" w:rsidRDefault="00C167A5" w:rsidP="000D311D">
      <w:pPr>
        <w:pStyle w:val="KeepWithNext"/>
        <w:rPr>
          <w:rtl/>
          <w:lang w:eastAsia="he-IL"/>
        </w:rPr>
      </w:pPr>
    </w:p>
    <w:p w:rsidR="00C167A5" w:rsidRDefault="00C167A5" w:rsidP="000D311D">
      <w:pPr>
        <w:rPr>
          <w:rtl/>
          <w:lang w:eastAsia="he-IL"/>
        </w:rPr>
      </w:pPr>
      <w:r>
        <w:rPr>
          <w:rFonts w:hint="cs"/>
          <w:rtl/>
          <w:lang w:eastAsia="he-IL"/>
        </w:rPr>
        <w:t>- - -</w:t>
      </w:r>
    </w:p>
    <w:p w:rsidR="00C167A5" w:rsidRDefault="00C167A5" w:rsidP="000D311D">
      <w:pPr>
        <w:rPr>
          <w:rtl/>
          <w:lang w:eastAsia="he-IL"/>
        </w:rPr>
      </w:pPr>
      <w:bookmarkStart w:id="70" w:name="_ETM_Q1_208000"/>
      <w:bookmarkEnd w:id="70"/>
    </w:p>
    <w:p w:rsidR="00C167A5" w:rsidRDefault="00C167A5" w:rsidP="000D311D">
      <w:pPr>
        <w:pStyle w:val="af6"/>
        <w:keepNext/>
        <w:rPr>
          <w:rtl/>
        </w:rPr>
      </w:pPr>
      <w:bookmarkStart w:id="71" w:name="ET_yor_6423_17"/>
      <w:r w:rsidRPr="000D311D">
        <w:rPr>
          <w:rStyle w:val="TagStyle"/>
          <w:rtl/>
        </w:rPr>
        <w:t xml:space="preserve"> &lt;&lt; יור &gt;&gt; </w:t>
      </w:r>
      <w:r>
        <w:rPr>
          <w:rtl/>
        </w:rPr>
        <w:t>היו"ר אמיר אוחנה:</w:t>
      </w:r>
      <w:r w:rsidRPr="000D311D">
        <w:rPr>
          <w:rStyle w:val="TagStyle"/>
          <w:rtl/>
        </w:rPr>
        <w:t xml:space="preserve"> &lt;&lt; יור &gt;&gt;</w:t>
      </w:r>
      <w:r>
        <w:rPr>
          <w:rtl/>
        </w:rPr>
        <w:t xml:space="preserve">   </w:t>
      </w:r>
      <w:bookmarkEnd w:id="71"/>
    </w:p>
    <w:p w:rsidR="00C167A5" w:rsidRDefault="00C167A5" w:rsidP="000D311D">
      <w:pPr>
        <w:pStyle w:val="KeepWithNext"/>
        <w:rPr>
          <w:rtl/>
          <w:lang w:eastAsia="he-IL"/>
        </w:rPr>
      </w:pPr>
    </w:p>
    <w:p w:rsidR="00C167A5" w:rsidRDefault="00C167A5" w:rsidP="000D311D">
      <w:pPr>
        <w:rPr>
          <w:rtl/>
          <w:lang w:eastAsia="he-IL"/>
        </w:rPr>
      </w:pPr>
      <w:bookmarkStart w:id="72" w:name="_ETM_Q1_209000"/>
      <w:bookmarkEnd w:id="72"/>
      <w:r>
        <w:rPr>
          <w:rFonts w:hint="cs"/>
          <w:rtl/>
          <w:lang w:eastAsia="he-IL"/>
        </w:rPr>
        <w:t xml:space="preserve">שלוש דקות. טוב, </w:t>
      </w:r>
      <w:bookmarkStart w:id="73" w:name="_ETM_Q1_207000"/>
      <w:bookmarkEnd w:id="73"/>
      <w:r>
        <w:rPr>
          <w:rFonts w:hint="cs"/>
          <w:rtl/>
          <w:lang w:eastAsia="he-IL"/>
        </w:rPr>
        <w:t xml:space="preserve">נמתין עוד קצת. </w:t>
      </w:r>
    </w:p>
    <w:p w:rsidR="00C167A5" w:rsidRDefault="00C167A5" w:rsidP="000D311D">
      <w:pPr>
        <w:rPr>
          <w:rtl/>
          <w:lang w:eastAsia="he-IL"/>
        </w:rPr>
      </w:pPr>
    </w:p>
    <w:p w:rsidR="00C167A5" w:rsidRDefault="00C167A5" w:rsidP="00BC672B">
      <w:pPr>
        <w:rPr>
          <w:rtl/>
          <w:lang w:eastAsia="he-IL"/>
        </w:rPr>
      </w:pPr>
      <w:r>
        <w:rPr>
          <w:rFonts w:hint="cs"/>
          <w:rtl/>
          <w:lang w:eastAsia="he-IL"/>
        </w:rPr>
        <w:t xml:space="preserve">ננצל את ההמתנה לברך את תלמידות </w:t>
      </w:r>
      <w:bookmarkStart w:id="74" w:name="_ETM_Q1_366000"/>
      <w:bookmarkEnd w:id="74"/>
      <w:r>
        <w:rPr>
          <w:rFonts w:hint="cs"/>
          <w:rtl/>
          <w:lang w:eastAsia="he-IL"/>
        </w:rPr>
        <w:t xml:space="preserve">ותלמידי מכינת הנגב. נכון? זה אתם? </w:t>
      </w:r>
      <w:bookmarkStart w:id="75" w:name="_ETM_Q1_370000"/>
      <w:bookmarkEnd w:id="75"/>
      <w:r>
        <w:rPr>
          <w:rFonts w:hint="cs"/>
          <w:rtl/>
          <w:lang w:eastAsia="he-IL"/>
        </w:rPr>
        <w:t xml:space="preserve">אז ברוכות וברוכים הבאים לכנסת, טוב שאתם </w:t>
      </w:r>
      <w:proofErr w:type="spellStart"/>
      <w:r>
        <w:rPr>
          <w:rFonts w:hint="cs"/>
          <w:rtl/>
          <w:lang w:eastAsia="he-IL"/>
        </w:rPr>
        <w:t>איתנו</w:t>
      </w:r>
      <w:proofErr w:type="spellEnd"/>
      <w:r>
        <w:rPr>
          <w:rFonts w:hint="cs"/>
          <w:rtl/>
          <w:lang w:eastAsia="he-IL"/>
        </w:rPr>
        <w:t xml:space="preserve"> כאן. </w:t>
      </w:r>
    </w:p>
    <w:p w:rsidR="00C167A5" w:rsidRDefault="00C167A5" w:rsidP="000D311D">
      <w:pPr>
        <w:rPr>
          <w:rtl/>
          <w:lang w:eastAsia="he-IL"/>
        </w:rPr>
      </w:pPr>
    </w:p>
    <w:p w:rsidR="00C167A5" w:rsidRDefault="00C167A5" w:rsidP="000D311D">
      <w:pPr>
        <w:rPr>
          <w:rtl/>
          <w:lang w:eastAsia="he-IL"/>
        </w:rPr>
      </w:pPr>
      <w:r>
        <w:rPr>
          <w:rFonts w:hint="cs"/>
          <w:rtl/>
          <w:lang w:eastAsia="he-IL"/>
        </w:rPr>
        <w:t xml:space="preserve">אנחנו ממתינים </w:t>
      </w:r>
      <w:bookmarkStart w:id="76" w:name="_ETM_Q1_376000"/>
      <w:bookmarkEnd w:id="76"/>
      <w:r>
        <w:rPr>
          <w:rFonts w:hint="cs"/>
          <w:rtl/>
          <w:lang w:eastAsia="he-IL"/>
        </w:rPr>
        <w:t xml:space="preserve">להגעה של הצעת החוק שכותרתה מסומנת פה, </w:t>
      </w:r>
      <w:proofErr w:type="spellStart"/>
      <w:r>
        <w:rPr>
          <w:rFonts w:hint="cs"/>
          <w:rtl/>
          <w:lang w:eastAsia="he-IL"/>
        </w:rPr>
        <w:t>ומייד</w:t>
      </w:r>
      <w:proofErr w:type="spellEnd"/>
      <w:r>
        <w:rPr>
          <w:rFonts w:hint="cs"/>
          <w:rtl/>
          <w:lang w:eastAsia="he-IL"/>
        </w:rPr>
        <w:t xml:space="preserve"> </w:t>
      </w:r>
      <w:proofErr w:type="spellStart"/>
      <w:r>
        <w:rPr>
          <w:rFonts w:hint="cs"/>
          <w:rtl/>
          <w:lang w:eastAsia="he-IL"/>
        </w:rPr>
        <w:t>לכשהיא</w:t>
      </w:r>
      <w:bookmarkStart w:id="77" w:name="_ETM_Q1_382000"/>
      <w:bookmarkEnd w:id="77"/>
      <w:proofErr w:type="spellEnd"/>
      <w:r>
        <w:rPr>
          <w:rFonts w:hint="cs"/>
          <w:rtl/>
          <w:lang w:eastAsia="he-IL"/>
        </w:rPr>
        <w:t xml:space="preserve"> תגיע אנחנו נתחיל את הדיון. </w:t>
      </w:r>
    </w:p>
    <w:p w:rsidR="00C167A5" w:rsidRDefault="00C167A5" w:rsidP="000D311D">
      <w:pPr>
        <w:rPr>
          <w:rtl/>
          <w:lang w:eastAsia="he-IL"/>
        </w:rPr>
      </w:pPr>
    </w:p>
    <w:p w:rsidR="00C167A5" w:rsidRDefault="00C167A5" w:rsidP="000D311D">
      <w:pPr>
        <w:rPr>
          <w:rtl/>
          <w:lang w:eastAsia="he-IL"/>
        </w:rPr>
      </w:pPr>
      <w:bookmarkStart w:id="78" w:name="_ETM_Q1_397000"/>
      <w:bookmarkEnd w:id="78"/>
      <w:r>
        <w:rPr>
          <w:rFonts w:hint="cs"/>
          <w:rtl/>
          <w:lang w:eastAsia="he-IL"/>
        </w:rPr>
        <w:t xml:space="preserve">אני רואה שזה מתעכב. </w:t>
      </w:r>
      <w:bookmarkStart w:id="79" w:name="_ETM_Q1_396000"/>
      <w:bookmarkEnd w:id="79"/>
      <w:r>
        <w:rPr>
          <w:rFonts w:hint="cs"/>
          <w:rtl/>
          <w:lang w:eastAsia="he-IL"/>
        </w:rPr>
        <w:t>רבותיי, אני אקבע הפסקה של עשר דקות. אנחנו נצא להפסקה</w:t>
      </w:r>
      <w:bookmarkStart w:id="80" w:name="_ETM_Q1_403000"/>
      <w:bookmarkEnd w:id="80"/>
      <w:r>
        <w:rPr>
          <w:rFonts w:hint="cs"/>
          <w:rtl/>
          <w:lang w:eastAsia="he-IL"/>
        </w:rPr>
        <w:t xml:space="preserve"> של עשר דקות ובדיוק בעוד עשר דקות נכנס את </w:t>
      </w:r>
      <w:bookmarkStart w:id="81" w:name="_ETM_Q1_409000"/>
      <w:bookmarkEnd w:id="81"/>
      <w:r>
        <w:rPr>
          <w:rFonts w:hint="cs"/>
          <w:rtl/>
          <w:lang w:eastAsia="he-IL"/>
        </w:rPr>
        <w:t xml:space="preserve">הישיבה שוב. הפסקה. </w:t>
      </w:r>
    </w:p>
    <w:p w:rsidR="00C167A5" w:rsidRDefault="00C167A5" w:rsidP="000D311D">
      <w:pPr>
        <w:rPr>
          <w:rtl/>
          <w:lang w:eastAsia="he-IL"/>
        </w:rPr>
      </w:pPr>
    </w:p>
    <w:p w:rsidR="00C167A5" w:rsidRDefault="00C167A5" w:rsidP="007F29C1">
      <w:pPr>
        <w:pStyle w:val="afc"/>
        <w:keepNext/>
        <w:rPr>
          <w:rtl/>
        </w:rPr>
      </w:pPr>
      <w:bookmarkStart w:id="82" w:name="ET_meetingbreak_19"/>
      <w:r w:rsidRPr="007F29C1">
        <w:rPr>
          <w:rStyle w:val="TagStyle"/>
          <w:rtl/>
        </w:rPr>
        <w:t xml:space="preserve"> </w:t>
      </w:r>
      <w:r w:rsidRPr="00BF4B37">
        <w:rPr>
          <w:rStyle w:val="TagStyle"/>
          <w:rtl/>
        </w:rPr>
        <w:t xml:space="preserve">&lt;&lt; הפסקה &gt;&gt; </w:t>
      </w:r>
      <w:r w:rsidRPr="00BF4B37">
        <w:rPr>
          <w:rtl/>
        </w:rPr>
        <w:t xml:space="preserve">(הישיבה נפסקה בשעה 11:08 </w:t>
      </w:r>
      <w:proofErr w:type="spellStart"/>
      <w:r w:rsidRPr="00BF4B37">
        <w:rPr>
          <w:rtl/>
        </w:rPr>
        <w:t>ונתחדשה</w:t>
      </w:r>
      <w:proofErr w:type="spellEnd"/>
      <w:r w:rsidRPr="00BF4B37">
        <w:rPr>
          <w:rtl/>
        </w:rPr>
        <w:t xml:space="preserve"> בשעה 11:16.)</w:t>
      </w:r>
      <w:r w:rsidRPr="00BF4B37">
        <w:rPr>
          <w:rStyle w:val="TagStyle"/>
          <w:rtl/>
        </w:rPr>
        <w:t xml:space="preserve"> &lt;&lt; הפסקה &gt;&gt;</w:t>
      </w:r>
      <w:r>
        <w:rPr>
          <w:rtl/>
        </w:rPr>
        <w:t xml:space="preserve"> </w:t>
      </w:r>
      <w:bookmarkEnd w:id="82"/>
    </w:p>
    <w:p w:rsidR="00C167A5" w:rsidRDefault="00C167A5" w:rsidP="004D39FE">
      <w:pPr>
        <w:rPr>
          <w:rtl/>
        </w:rPr>
      </w:pPr>
    </w:p>
    <w:p w:rsidR="00C167A5" w:rsidRDefault="00C167A5" w:rsidP="004D39FE">
      <w:pPr>
        <w:rPr>
          <w:rtl/>
        </w:rPr>
      </w:pPr>
    </w:p>
    <w:p w:rsidR="00C167A5" w:rsidRDefault="00C167A5" w:rsidP="0005367D">
      <w:pPr>
        <w:pStyle w:val="a6"/>
        <w:rPr>
          <w:rtl/>
        </w:rPr>
      </w:pPr>
      <w:bookmarkStart w:id="83" w:name="TOR_Q2"/>
      <w:bookmarkStart w:id="84" w:name="ET_subject_מסמכים_שהונחו_על_שולחן__7"/>
      <w:bookmarkStart w:id="85" w:name="ET_meetingbreak_5"/>
      <w:bookmarkEnd w:id="83"/>
      <w:r w:rsidRPr="00711E98">
        <w:rPr>
          <w:rStyle w:val="TagStyle"/>
          <w:rtl/>
        </w:rPr>
        <w:t xml:space="preserve">&lt;&lt; נושא &gt;&gt; </w:t>
      </w:r>
      <w:bookmarkStart w:id="86" w:name="_Toc228806329"/>
      <w:bookmarkStart w:id="87" w:name="_Toc228810482"/>
      <w:bookmarkStart w:id="88" w:name="_Toc228812359"/>
      <w:bookmarkStart w:id="89" w:name="_Toc228812816"/>
      <w:r>
        <w:rPr>
          <w:rtl/>
        </w:rPr>
        <w:t>מסמכים שהונחו על שולחן הכנסת</w:t>
      </w:r>
      <w:bookmarkEnd w:id="86"/>
      <w:bookmarkEnd w:id="87"/>
      <w:bookmarkEnd w:id="88"/>
      <w:bookmarkEnd w:id="89"/>
      <w:r w:rsidRPr="00711E98">
        <w:rPr>
          <w:rStyle w:val="TagStyle"/>
          <w:rtl/>
        </w:rPr>
        <w:t xml:space="preserve"> &lt;&lt; נושא &gt;&gt;</w:t>
      </w:r>
      <w:r>
        <w:rPr>
          <w:rtl/>
        </w:rPr>
        <w:t xml:space="preserve">  </w:t>
      </w:r>
      <w:bookmarkEnd w:id="84"/>
    </w:p>
    <w:p w:rsidR="00C167A5" w:rsidRPr="000F606C" w:rsidRDefault="00C167A5" w:rsidP="0005367D">
      <w:pPr>
        <w:rPr>
          <w:rtl/>
        </w:rPr>
      </w:pPr>
    </w:p>
    <w:p w:rsidR="00C167A5" w:rsidRDefault="00C167A5" w:rsidP="0005367D">
      <w:pPr>
        <w:pStyle w:val="af6"/>
        <w:keepNext/>
        <w:rPr>
          <w:rtl/>
        </w:rPr>
      </w:pPr>
      <w:r w:rsidRPr="00D71FE2">
        <w:rPr>
          <w:rStyle w:val="TagStyle"/>
          <w:rtl/>
        </w:rPr>
        <w:t xml:space="preserve"> &lt;&lt; יור &gt;&gt; </w:t>
      </w:r>
      <w:r>
        <w:rPr>
          <w:rtl/>
        </w:rPr>
        <w:t>היו"ר אמיר אוחנה:</w:t>
      </w:r>
      <w:r w:rsidRPr="00D71FE2">
        <w:rPr>
          <w:rStyle w:val="TagStyle"/>
          <w:rtl/>
        </w:rPr>
        <w:t xml:space="preserve"> &lt;&lt; יור &gt;&gt;</w:t>
      </w:r>
      <w:r>
        <w:rPr>
          <w:rtl/>
        </w:rPr>
        <w:t xml:space="preserve"> </w:t>
      </w:r>
    </w:p>
    <w:p w:rsidR="00C167A5" w:rsidRDefault="00C167A5" w:rsidP="0005367D">
      <w:pPr>
        <w:pStyle w:val="af6"/>
        <w:keepNext/>
        <w:rPr>
          <w:rtl/>
        </w:rPr>
      </w:pPr>
    </w:p>
    <w:p w:rsidR="00C167A5" w:rsidRPr="000F606C" w:rsidRDefault="00C167A5" w:rsidP="0005367D">
      <w:pPr>
        <w:pStyle w:val="af6"/>
        <w:keepNext/>
        <w:ind w:firstLine="720"/>
        <w:rPr>
          <w:b w:val="0"/>
          <w:bCs w:val="0"/>
          <w:u w:val="none"/>
          <w:rtl/>
        </w:rPr>
      </w:pPr>
      <w:r w:rsidRPr="000F606C">
        <w:rPr>
          <w:rFonts w:hint="cs"/>
          <w:b w:val="0"/>
          <w:bCs w:val="0"/>
          <w:u w:val="none"/>
          <w:rtl/>
        </w:rPr>
        <w:t>חברי הכנסת אנחנו מחדשים את הדיון.</w:t>
      </w:r>
      <w:r w:rsidRPr="000F606C">
        <w:rPr>
          <w:b w:val="0"/>
          <w:bCs w:val="0"/>
          <w:u w:val="none"/>
          <w:rtl/>
        </w:rPr>
        <w:t xml:space="preserve"> </w:t>
      </w:r>
      <w:bookmarkStart w:id="90" w:name="_ETM_Q2_596112"/>
      <w:bookmarkEnd w:id="85"/>
      <w:bookmarkEnd w:id="90"/>
      <w:r w:rsidRPr="000F606C">
        <w:rPr>
          <w:rFonts w:hint="cs"/>
          <w:b w:val="0"/>
          <w:bCs w:val="0"/>
          <w:u w:val="none"/>
          <w:rtl/>
        </w:rPr>
        <w:t xml:space="preserve">הודעה למזכירות </w:t>
      </w:r>
      <w:bookmarkStart w:id="91" w:name="_ETM_Q27_660118"/>
      <w:bookmarkEnd w:id="91"/>
      <w:r w:rsidRPr="000F606C">
        <w:rPr>
          <w:rFonts w:hint="cs"/>
          <w:b w:val="0"/>
          <w:bCs w:val="0"/>
          <w:u w:val="none"/>
          <w:rtl/>
        </w:rPr>
        <w:t>הכנסת, בבקשה.</w:t>
      </w:r>
      <w:bookmarkStart w:id="92" w:name="_ETM_Q27_663084"/>
      <w:bookmarkEnd w:id="92"/>
    </w:p>
    <w:p w:rsidR="00C167A5" w:rsidRDefault="00C167A5" w:rsidP="0005367D">
      <w:pPr>
        <w:rPr>
          <w:rtl/>
          <w:lang w:eastAsia="he-IL"/>
        </w:rPr>
      </w:pPr>
    </w:p>
    <w:p w:rsidR="00C167A5" w:rsidRDefault="00C167A5" w:rsidP="0005367D">
      <w:pPr>
        <w:pStyle w:val="a4"/>
        <w:keepNext/>
        <w:rPr>
          <w:rtl/>
        </w:rPr>
      </w:pPr>
      <w:bookmarkStart w:id="93" w:name="ET_speaker_6327_15"/>
      <w:r w:rsidRPr="00C02813">
        <w:rPr>
          <w:rStyle w:val="TagStyle"/>
          <w:rtl/>
        </w:rPr>
        <w:t xml:space="preserve">&lt;&lt; דובר &gt;&gt; </w:t>
      </w:r>
      <w:bookmarkStart w:id="94" w:name="_Toc228806330"/>
      <w:bookmarkStart w:id="95" w:name="_Toc228810483"/>
      <w:bookmarkStart w:id="96" w:name="_Toc228812360"/>
      <w:bookmarkStart w:id="97" w:name="_Toc228812817"/>
      <w:r>
        <w:rPr>
          <w:rtl/>
        </w:rPr>
        <w:t>מזכיר הכנסת דן מרזוק:</w:t>
      </w:r>
      <w:bookmarkEnd w:id="94"/>
      <w:bookmarkEnd w:id="95"/>
      <w:bookmarkEnd w:id="96"/>
      <w:bookmarkEnd w:id="97"/>
      <w:r w:rsidRPr="00C02813">
        <w:rPr>
          <w:rStyle w:val="TagStyle"/>
          <w:rtl/>
        </w:rPr>
        <w:t xml:space="preserve"> &lt;&lt; דובר &gt;&gt;</w:t>
      </w:r>
      <w:r>
        <w:rPr>
          <w:rtl/>
        </w:rPr>
        <w:t xml:space="preserve">  </w:t>
      </w:r>
      <w:bookmarkEnd w:id="93"/>
    </w:p>
    <w:p w:rsidR="00C167A5" w:rsidRPr="00C02813" w:rsidRDefault="00C167A5" w:rsidP="0005367D">
      <w:pPr>
        <w:rPr>
          <w:rtl/>
          <w:lang w:eastAsia="he-IL"/>
        </w:rPr>
      </w:pPr>
    </w:p>
    <w:p w:rsidR="00C167A5" w:rsidRDefault="00C167A5" w:rsidP="0005367D">
      <w:pPr>
        <w:pStyle w:val="KeepWithNext"/>
        <w:rPr>
          <w:rtl/>
        </w:rPr>
      </w:pPr>
      <w:r>
        <w:rPr>
          <w:rtl/>
          <w:lang w:eastAsia="he-IL"/>
        </w:rPr>
        <w:lastRenderedPageBreak/>
        <w:t>ברשות יושב-ראש</w:t>
      </w:r>
      <w:bookmarkStart w:id="98" w:name="_ETM_Q27_659564"/>
      <w:bookmarkStart w:id="99" w:name="_ETM_Q27_660299"/>
      <w:bookmarkEnd w:id="98"/>
      <w:bookmarkEnd w:id="99"/>
      <w:r>
        <w:rPr>
          <w:rtl/>
          <w:lang w:eastAsia="he-IL"/>
        </w:rPr>
        <w:t xml:space="preserve"> </w:t>
      </w:r>
      <w:bookmarkStart w:id="100" w:name="_ETM_Q27_661344"/>
      <w:bookmarkStart w:id="101" w:name="_ETM_Q27_661465"/>
      <w:bookmarkStart w:id="102" w:name="_ETM_Q27_661313"/>
      <w:bookmarkEnd w:id="100"/>
      <w:bookmarkEnd w:id="101"/>
      <w:bookmarkEnd w:id="102"/>
      <w:r>
        <w:rPr>
          <w:rtl/>
          <w:lang w:eastAsia="he-IL"/>
        </w:rPr>
        <w:t>ה</w:t>
      </w:r>
      <w:r>
        <w:rPr>
          <w:rFonts w:hint="cs"/>
          <w:rtl/>
          <w:lang w:eastAsia="he-IL"/>
        </w:rPr>
        <w:t>כנסת</w:t>
      </w:r>
      <w:r>
        <w:rPr>
          <w:rtl/>
          <w:lang w:eastAsia="he-IL"/>
        </w:rPr>
        <w:t>, אני מתכבד להודיעכם, כי הונחה היום על שולחן הכנסת</w:t>
      </w:r>
      <w:r>
        <w:rPr>
          <w:rFonts w:hint="cs"/>
          <w:rtl/>
          <w:lang w:eastAsia="he-IL"/>
        </w:rPr>
        <w:t>,</w:t>
      </w:r>
      <w:r>
        <w:rPr>
          <w:rFonts w:hint="cs"/>
          <w:rtl/>
        </w:rPr>
        <w:t xml:space="preserve"> לקריאה שנייה ולקריאה שלישית, </w:t>
      </w:r>
      <w:bookmarkStart w:id="103" w:name="ET_subject_לקריאה_שנייה_ולקריאה_של_10"/>
      <w:r>
        <w:rPr>
          <w:rFonts w:hint="cs"/>
          <w:rtl/>
        </w:rPr>
        <w:t xml:space="preserve">הצעת החוק לסיוע כלכלי (הוראת שעה) (סיוע לעסקים ולמוסדות ציבור), </w:t>
      </w:r>
      <w:proofErr w:type="spellStart"/>
      <w:r>
        <w:rPr>
          <w:rFonts w:hint="cs"/>
          <w:rtl/>
        </w:rPr>
        <w:t>התשפ"ו</w:t>
      </w:r>
      <w:proofErr w:type="spellEnd"/>
      <w:r>
        <w:rPr>
          <w:rtl/>
        </w:rPr>
        <w:t>–</w:t>
      </w:r>
      <w:r>
        <w:rPr>
          <w:rFonts w:hint="cs"/>
          <w:rtl/>
        </w:rPr>
        <w:t>2026, שהחזירה ועדת הכספים. תודה.</w:t>
      </w:r>
    </w:p>
    <w:p w:rsidR="00C167A5" w:rsidRPr="0079081B" w:rsidRDefault="00C167A5" w:rsidP="0005367D">
      <w:pPr>
        <w:rPr>
          <w:rtl/>
        </w:rPr>
      </w:pPr>
    </w:p>
    <w:bookmarkEnd w:id="103"/>
    <w:p w:rsidR="00C167A5" w:rsidRDefault="00C167A5" w:rsidP="0005367D">
      <w:pPr>
        <w:pStyle w:val="af6"/>
        <w:keepNext/>
        <w:rPr>
          <w:rtl/>
        </w:rPr>
      </w:pPr>
      <w:r w:rsidRPr="00FB459F">
        <w:rPr>
          <w:rStyle w:val="TagStyle"/>
          <w:rtl/>
        </w:rPr>
        <w:t xml:space="preserve">&lt;&lt; יור &gt;&gt; </w:t>
      </w:r>
      <w:r>
        <w:rPr>
          <w:rtl/>
        </w:rPr>
        <w:t>היו"ר אמיר אוחנה:</w:t>
      </w:r>
      <w:r w:rsidRPr="00FB459F">
        <w:rPr>
          <w:rStyle w:val="TagStyle"/>
          <w:rtl/>
        </w:rPr>
        <w:t xml:space="preserve"> &lt;&lt; יור &gt;&gt;</w:t>
      </w:r>
      <w:r>
        <w:rPr>
          <w:rtl/>
        </w:rPr>
        <w:t xml:space="preserve">  </w:t>
      </w:r>
    </w:p>
    <w:p w:rsidR="00C167A5" w:rsidRDefault="00C167A5" w:rsidP="0005367D">
      <w:pPr>
        <w:rPr>
          <w:rtl/>
          <w:lang w:eastAsia="he-IL"/>
        </w:rPr>
      </w:pPr>
    </w:p>
    <w:p w:rsidR="00C167A5" w:rsidRDefault="00C167A5" w:rsidP="0005367D">
      <w:pPr>
        <w:rPr>
          <w:rtl/>
          <w:lang w:eastAsia="he-IL"/>
        </w:rPr>
      </w:pPr>
      <w:r>
        <w:rPr>
          <w:rFonts w:hint="cs"/>
          <w:rtl/>
          <w:lang w:eastAsia="he-IL"/>
        </w:rPr>
        <w:t xml:space="preserve">תודה רבה. </w:t>
      </w:r>
      <w:bookmarkStart w:id="104" w:name="_ETM_Q2_602200"/>
      <w:bookmarkStart w:id="105" w:name="_ETM_Q2_602240"/>
      <w:bookmarkEnd w:id="104"/>
      <w:bookmarkEnd w:id="105"/>
    </w:p>
    <w:p w:rsidR="00C167A5" w:rsidRDefault="00C167A5" w:rsidP="0005367D">
      <w:pPr>
        <w:rPr>
          <w:rtl/>
          <w:lang w:eastAsia="he-IL"/>
        </w:rPr>
      </w:pPr>
    </w:p>
    <w:p w:rsidR="00C167A5" w:rsidRDefault="00C167A5" w:rsidP="0005367D">
      <w:pPr>
        <w:rPr>
          <w:lang w:eastAsia="he-IL"/>
        </w:rPr>
      </w:pPr>
    </w:p>
    <w:p w:rsidR="00C167A5" w:rsidRDefault="00C167A5" w:rsidP="0005367D">
      <w:pPr>
        <w:pStyle w:val="a6"/>
        <w:rPr>
          <w:rtl/>
          <w:lang w:eastAsia="he-IL"/>
        </w:rPr>
      </w:pPr>
      <w:bookmarkStart w:id="106" w:name="ET_hatsach_648794_11"/>
      <w:r w:rsidRPr="00791FCC">
        <w:rPr>
          <w:rStyle w:val="TagStyle"/>
          <w:rtl/>
        </w:rPr>
        <w:t xml:space="preserve"> &lt;&lt; הצח &gt;&gt; </w:t>
      </w:r>
      <w:bookmarkStart w:id="107" w:name="_Toc228806331"/>
      <w:bookmarkStart w:id="108" w:name="_Toc228810484"/>
      <w:bookmarkStart w:id="109" w:name="_Toc228812361"/>
      <w:bookmarkStart w:id="110" w:name="_Toc228812818"/>
      <w:r>
        <w:rPr>
          <w:rtl/>
          <w:lang w:eastAsia="he-IL"/>
        </w:rPr>
        <w:t xml:space="preserve">הצעת חוק התוכנית לסיוע כלכלי (הוראת שעה) (סיוע לעסקים ולמוסדות ציבור), </w:t>
      </w:r>
      <w:proofErr w:type="spellStart"/>
      <w:r>
        <w:rPr>
          <w:rtl/>
          <w:lang w:eastAsia="he-IL"/>
        </w:rPr>
        <w:t>התשפ"</w:t>
      </w:r>
      <w:r>
        <w:rPr>
          <w:rFonts w:hint="cs"/>
          <w:rtl/>
          <w:lang w:eastAsia="he-IL"/>
        </w:rPr>
        <w:t>ו</w:t>
      </w:r>
      <w:proofErr w:type="spellEnd"/>
      <w:r>
        <w:rPr>
          <w:rtl/>
          <w:lang w:eastAsia="he-IL"/>
        </w:rPr>
        <w:t>–2026</w:t>
      </w:r>
      <w:bookmarkEnd w:id="107"/>
      <w:bookmarkEnd w:id="108"/>
      <w:bookmarkEnd w:id="109"/>
      <w:bookmarkEnd w:id="110"/>
      <w:r w:rsidRPr="00791FCC">
        <w:rPr>
          <w:rStyle w:val="TagStyle"/>
          <w:rtl/>
        </w:rPr>
        <w:t xml:space="preserve"> &lt;&lt; הצח &gt;&gt;</w:t>
      </w:r>
      <w:r>
        <w:rPr>
          <w:rtl/>
          <w:lang w:eastAsia="he-IL"/>
        </w:rPr>
        <w:t xml:space="preserve"> </w:t>
      </w:r>
    </w:p>
    <w:bookmarkEnd w:id="106"/>
    <w:p w:rsidR="00C167A5" w:rsidRDefault="00C167A5" w:rsidP="0005367D">
      <w:pPr>
        <w:pStyle w:val="-0"/>
        <w:rPr>
          <w:rtl/>
          <w:lang w:eastAsia="he-IL"/>
        </w:rPr>
      </w:pPr>
      <w:r>
        <w:rPr>
          <w:rtl/>
          <w:lang w:eastAsia="he-IL"/>
        </w:rPr>
        <w:t>(קריאה שנייה וקריאה שלישית)</w:t>
      </w:r>
    </w:p>
    <w:p w:rsidR="00C167A5" w:rsidRDefault="00C167A5" w:rsidP="0005367D">
      <w:pPr>
        <w:rPr>
          <w:rtl/>
        </w:rPr>
      </w:pPr>
    </w:p>
    <w:p w:rsidR="00C167A5" w:rsidRDefault="00C167A5" w:rsidP="0005367D">
      <w:pPr>
        <w:pStyle w:val="af6"/>
        <w:keepNext/>
        <w:rPr>
          <w:rtl/>
        </w:rPr>
      </w:pPr>
      <w:bookmarkStart w:id="111" w:name="ET_yor_6423_12"/>
      <w:r w:rsidRPr="007F64E8">
        <w:rPr>
          <w:rStyle w:val="TagStyle"/>
          <w:rtl/>
        </w:rPr>
        <w:t xml:space="preserve"> &lt;&lt; יור &gt;&gt; </w:t>
      </w:r>
      <w:r>
        <w:rPr>
          <w:rtl/>
        </w:rPr>
        <w:t>היו"ר אמיר אוחנה:</w:t>
      </w:r>
      <w:r w:rsidRPr="007F64E8">
        <w:rPr>
          <w:rStyle w:val="TagStyle"/>
          <w:rtl/>
        </w:rPr>
        <w:t xml:space="preserve"> &lt;&lt; יור &gt;&gt;</w:t>
      </w:r>
      <w:r>
        <w:rPr>
          <w:rtl/>
        </w:rPr>
        <w:t xml:space="preserve">  </w:t>
      </w:r>
      <w:bookmarkEnd w:id="111"/>
    </w:p>
    <w:p w:rsidR="00C167A5" w:rsidRDefault="00C167A5" w:rsidP="0005367D">
      <w:pPr>
        <w:pStyle w:val="KeepWithNext"/>
        <w:rPr>
          <w:rtl/>
        </w:rPr>
      </w:pPr>
    </w:p>
    <w:p w:rsidR="00C167A5" w:rsidRDefault="00C167A5" w:rsidP="0005367D">
      <w:pPr>
        <w:rPr>
          <w:rtl/>
        </w:rPr>
      </w:pPr>
      <w:r>
        <w:rPr>
          <w:rFonts w:hint="cs"/>
          <w:rtl/>
        </w:rPr>
        <w:t>כעת אנחנו עוברים לנושא הראשון שעל</w:t>
      </w:r>
      <w:bookmarkStart w:id="112" w:name="_ETM_Q2_601221"/>
      <w:bookmarkEnd w:id="112"/>
      <w:r>
        <w:rPr>
          <w:rFonts w:hint="cs"/>
          <w:rtl/>
        </w:rPr>
        <w:t xml:space="preserve"> סדר-היום: הצעת חוק התוכנית לסיוע כלכלי (הוראת שעה) (סיוע לעסקים ולמוסדות ציבור), </w:t>
      </w:r>
      <w:proofErr w:type="spellStart"/>
      <w:r>
        <w:rPr>
          <w:rFonts w:hint="cs"/>
          <w:rtl/>
        </w:rPr>
        <w:t>התשפ"ו</w:t>
      </w:r>
      <w:proofErr w:type="spellEnd"/>
      <w:r>
        <w:rPr>
          <w:rtl/>
        </w:rPr>
        <w:t>–</w:t>
      </w:r>
      <w:r>
        <w:rPr>
          <w:rFonts w:hint="cs"/>
          <w:rtl/>
        </w:rPr>
        <w:t>2026</w:t>
      </w:r>
      <w:bookmarkStart w:id="113" w:name="_ETM_Q2_611089"/>
      <w:bookmarkStart w:id="114" w:name="_ETM_Q2_611153"/>
      <w:bookmarkEnd w:id="113"/>
      <w:bookmarkEnd w:id="114"/>
      <w:r>
        <w:rPr>
          <w:rFonts w:hint="cs"/>
          <w:rtl/>
        </w:rPr>
        <w:t xml:space="preserve">, לקריאה שנייה והשלישית. אני </w:t>
      </w:r>
      <w:bookmarkStart w:id="115" w:name="_ETM_Q2_611528"/>
      <w:bookmarkEnd w:id="115"/>
      <w:r>
        <w:rPr>
          <w:rFonts w:hint="cs"/>
          <w:rtl/>
        </w:rPr>
        <w:t xml:space="preserve">מתכבד להזמין את חבר הכנסת חנוך דב </w:t>
      </w:r>
      <w:proofErr w:type="spellStart"/>
      <w:r>
        <w:rPr>
          <w:rFonts w:hint="cs"/>
          <w:rtl/>
        </w:rPr>
        <w:t>מלביצקי</w:t>
      </w:r>
      <w:proofErr w:type="spellEnd"/>
      <w:r>
        <w:rPr>
          <w:rFonts w:hint="cs"/>
          <w:rtl/>
        </w:rPr>
        <w:t xml:space="preserve">, יושב-ראש </w:t>
      </w:r>
      <w:bookmarkStart w:id="116" w:name="_ETM_Q2_617621"/>
      <w:bookmarkEnd w:id="116"/>
      <w:r>
        <w:rPr>
          <w:rFonts w:hint="cs"/>
          <w:rtl/>
        </w:rPr>
        <w:t xml:space="preserve">ועדת הכספים, להציג את הצעת החוק, בבקשה. </w:t>
      </w:r>
    </w:p>
    <w:p w:rsidR="00C167A5" w:rsidRDefault="00C167A5" w:rsidP="0005367D">
      <w:pPr>
        <w:pStyle w:val="a4"/>
        <w:keepNext/>
        <w:rPr>
          <w:rStyle w:val="TagStyle"/>
          <w:vanish w:val="0"/>
          <w:rtl/>
        </w:rPr>
      </w:pPr>
      <w:bookmarkStart w:id="117" w:name="_ETM_Q2_629133"/>
      <w:bookmarkStart w:id="118" w:name="ET_speaker_6675_14"/>
      <w:bookmarkEnd w:id="117"/>
    </w:p>
    <w:p w:rsidR="00C167A5" w:rsidRDefault="00C167A5" w:rsidP="00E7002A">
      <w:pPr>
        <w:pStyle w:val="a4"/>
        <w:keepNext/>
        <w:rPr>
          <w:rtl/>
        </w:rPr>
      </w:pPr>
      <w:bookmarkStart w:id="119" w:name="_ETM_Q2_629179"/>
      <w:bookmarkEnd w:id="119"/>
      <w:r w:rsidRPr="000049E2">
        <w:rPr>
          <w:rStyle w:val="TagStyle"/>
          <w:rtl/>
        </w:rPr>
        <w:t xml:space="preserve">&lt;&lt; דובר &gt;&gt; </w:t>
      </w:r>
      <w:bookmarkStart w:id="120" w:name="_Toc228806332"/>
      <w:bookmarkStart w:id="121" w:name="_Toc228810485"/>
      <w:bookmarkStart w:id="122" w:name="_Toc228812362"/>
      <w:bookmarkStart w:id="123" w:name="_Toc228812819"/>
      <w:r>
        <w:rPr>
          <w:rtl/>
        </w:rPr>
        <w:t xml:space="preserve">חנוך דב </w:t>
      </w:r>
      <w:proofErr w:type="spellStart"/>
      <w:r>
        <w:rPr>
          <w:rtl/>
        </w:rPr>
        <w:t>מלביצקי</w:t>
      </w:r>
      <w:proofErr w:type="spellEnd"/>
      <w:r>
        <w:rPr>
          <w:rtl/>
        </w:rPr>
        <w:t xml:space="preserve"> (</w:t>
      </w:r>
      <w:r>
        <w:rPr>
          <w:rFonts w:hint="cs"/>
          <w:rtl/>
        </w:rPr>
        <w:t>יו</w:t>
      </w:r>
      <w:r w:rsidR="00E7002A">
        <w:rPr>
          <w:rFonts w:hint="cs"/>
          <w:rtl/>
        </w:rPr>
        <w:t xml:space="preserve">"ר </w:t>
      </w:r>
      <w:r>
        <w:rPr>
          <w:rtl/>
        </w:rPr>
        <w:t>ועדת הכספים):</w:t>
      </w:r>
      <w:bookmarkEnd w:id="120"/>
      <w:bookmarkEnd w:id="121"/>
      <w:bookmarkEnd w:id="122"/>
      <w:bookmarkEnd w:id="123"/>
      <w:r w:rsidRPr="000049E2">
        <w:rPr>
          <w:rStyle w:val="TagStyle"/>
          <w:rtl/>
        </w:rPr>
        <w:t xml:space="preserve"> &lt;&lt; דובר &gt;&gt;</w:t>
      </w:r>
      <w:r>
        <w:rPr>
          <w:rtl/>
        </w:rPr>
        <w:t xml:space="preserve">  </w:t>
      </w:r>
      <w:bookmarkStart w:id="124" w:name="_ETM_Q2_645149"/>
      <w:bookmarkEnd w:id="118"/>
      <w:bookmarkEnd w:id="124"/>
    </w:p>
    <w:p w:rsidR="00C167A5" w:rsidRPr="004A2EB9" w:rsidRDefault="00C167A5" w:rsidP="0005367D">
      <w:pPr>
        <w:rPr>
          <w:rtl/>
          <w:lang w:eastAsia="he-IL"/>
        </w:rPr>
      </w:pPr>
      <w:bookmarkStart w:id="125" w:name="_ETM_Q2_645185"/>
      <w:bookmarkEnd w:id="125"/>
    </w:p>
    <w:p w:rsidR="00C167A5" w:rsidRDefault="00C167A5" w:rsidP="0005367D">
      <w:pPr>
        <w:rPr>
          <w:rtl/>
        </w:rPr>
      </w:pPr>
      <w:r>
        <w:rPr>
          <w:rFonts w:hint="cs"/>
          <w:rtl/>
        </w:rPr>
        <w:t xml:space="preserve">אדוני היושב-ראש, חבריי חברי הכנסת, </w:t>
      </w:r>
      <w:bookmarkStart w:id="126" w:name="_ETM_Q2_657807"/>
      <w:bookmarkEnd w:id="126"/>
      <w:r>
        <w:rPr>
          <w:rFonts w:hint="cs"/>
          <w:rtl/>
        </w:rPr>
        <w:t>אני מתכבד להביא בפני הכנסת, לקריאה שנייה ולקריאה</w:t>
      </w:r>
      <w:bookmarkStart w:id="127" w:name="_ETM_Q2_658513"/>
      <w:bookmarkEnd w:id="127"/>
      <w:r>
        <w:rPr>
          <w:rFonts w:hint="cs"/>
          <w:rtl/>
        </w:rPr>
        <w:t xml:space="preserve"> שלישית, את הצעת החוק: התוכנית לסיוע כלכלי (הוראת שעה) (סיוע לעסקים ולמוסדות ציבור), </w:t>
      </w:r>
      <w:proofErr w:type="spellStart"/>
      <w:r>
        <w:rPr>
          <w:rFonts w:hint="cs"/>
          <w:rtl/>
        </w:rPr>
        <w:t>התשפ"ו</w:t>
      </w:r>
      <w:proofErr w:type="spellEnd"/>
      <w:r>
        <w:rPr>
          <w:rtl/>
        </w:rPr>
        <w:t>–</w:t>
      </w:r>
      <w:r>
        <w:rPr>
          <w:rFonts w:hint="cs"/>
          <w:rtl/>
        </w:rPr>
        <w:t xml:space="preserve">2026. בהצעת חוק זו מוצע לקבוע </w:t>
      </w:r>
      <w:bookmarkStart w:id="128" w:name="_ETM_Q2_666715"/>
      <w:bookmarkEnd w:id="128"/>
      <w:r>
        <w:rPr>
          <w:rFonts w:hint="cs"/>
          <w:rtl/>
        </w:rPr>
        <w:t xml:space="preserve">מתווה סיוע לעסקים קטנים ובינוניים, להשתתפות בהוצאותיהם </w:t>
      </w:r>
      <w:bookmarkStart w:id="129" w:name="_ETM_Q2_672090"/>
      <w:bookmarkEnd w:id="129"/>
      <w:r>
        <w:rPr>
          <w:rFonts w:hint="cs"/>
          <w:rtl/>
        </w:rPr>
        <w:t xml:space="preserve">הקבועות ובחלק מהוצאות השכר בעקבות מבצע </w:t>
      </w:r>
      <w:r w:rsidRPr="00FA2480">
        <w:rPr>
          <w:rFonts w:hint="cs"/>
          <w:rtl/>
        </w:rPr>
        <w:t xml:space="preserve">שאגת </w:t>
      </w:r>
      <w:bookmarkStart w:id="130" w:name="_ETM_Q2_672715"/>
      <w:bookmarkEnd w:id="130"/>
      <w:r w:rsidRPr="00FA2480">
        <w:rPr>
          <w:rFonts w:hint="cs"/>
          <w:rtl/>
        </w:rPr>
        <w:t>הארי.</w:t>
      </w:r>
      <w:r>
        <w:rPr>
          <w:rFonts w:hint="cs"/>
          <w:rtl/>
        </w:rPr>
        <w:t xml:space="preserve"> כמו כן, מוצע לקבוע מסלול לפיצוי בעד נזקים עקיפים </w:t>
      </w:r>
      <w:bookmarkStart w:id="131" w:name="_ETM_Q2_679466"/>
      <w:bookmarkEnd w:id="131"/>
      <w:r>
        <w:rPr>
          <w:rFonts w:hint="cs"/>
          <w:rtl/>
        </w:rPr>
        <w:t xml:space="preserve">עבור עסקים שנגרם להם נזק ישיר בתקופת מצב הלחימה. </w:t>
      </w:r>
    </w:p>
    <w:p w:rsidR="00C167A5" w:rsidRDefault="00C167A5" w:rsidP="0005367D">
      <w:pPr>
        <w:rPr>
          <w:rtl/>
        </w:rPr>
      </w:pPr>
      <w:bookmarkStart w:id="132" w:name="_ETM_Q2_683473"/>
      <w:bookmarkStart w:id="133" w:name="_ETM_Q2_683522"/>
      <w:bookmarkEnd w:id="132"/>
      <w:bookmarkEnd w:id="133"/>
    </w:p>
    <w:p w:rsidR="00C167A5" w:rsidRDefault="00C167A5" w:rsidP="0005367D">
      <w:pPr>
        <w:rPr>
          <w:rtl/>
        </w:rPr>
      </w:pPr>
      <w:bookmarkStart w:id="134" w:name="_ETM_Q2_684185"/>
      <w:bookmarkStart w:id="135" w:name="_ETM_Q2_684229"/>
      <w:bookmarkEnd w:id="134"/>
      <w:bookmarkEnd w:id="135"/>
      <w:r>
        <w:rPr>
          <w:rFonts w:hint="cs"/>
          <w:rtl/>
        </w:rPr>
        <w:t xml:space="preserve">ועדת </w:t>
      </w:r>
      <w:bookmarkStart w:id="136" w:name="_ETM_Q2_682193"/>
      <w:bookmarkEnd w:id="136"/>
      <w:r>
        <w:rPr>
          <w:rFonts w:hint="cs"/>
          <w:rtl/>
        </w:rPr>
        <w:t>הכספים קיימה דיונים רבים במטרה לטייב את ההסדר, שדומה בבסיסו</w:t>
      </w:r>
      <w:bookmarkStart w:id="137" w:name="_ETM_Q2_689760"/>
      <w:bookmarkEnd w:id="137"/>
      <w:r>
        <w:rPr>
          <w:rFonts w:hint="cs"/>
          <w:rtl/>
        </w:rPr>
        <w:t xml:space="preserve"> להסדר שנקבע במבצע עם כלביא. במסגרת זו דנה הו</w:t>
      </w:r>
      <w:bookmarkStart w:id="138" w:name="_ETM_Q2_688099"/>
      <w:bookmarkEnd w:id="138"/>
      <w:r>
        <w:rPr>
          <w:rFonts w:hint="cs"/>
          <w:rtl/>
        </w:rPr>
        <w:t>ועדה בנושאים האלה: הכנסת יישובים נוספים בגליל העליון, בצפון הגולן ובשני יישובים בגליל הדרומי בהתאם להנחיות פיקוד העורף</w:t>
      </w:r>
      <w:bookmarkStart w:id="139" w:name="_ETM_Q2_702446"/>
      <w:bookmarkEnd w:id="139"/>
      <w:r>
        <w:rPr>
          <w:rFonts w:hint="cs"/>
          <w:rtl/>
        </w:rPr>
        <w:t xml:space="preserve">. המשמעות של הדבר הזה היא שהיישובים הללו ייכנסו </w:t>
      </w:r>
      <w:bookmarkStart w:id="140" w:name="_ETM_Q2_704696"/>
      <w:bookmarkEnd w:id="140"/>
      <w:r>
        <w:rPr>
          <w:rFonts w:hint="cs"/>
          <w:rtl/>
        </w:rPr>
        <w:t xml:space="preserve">לתוך מתווה המחזורים. מתווה המחזורים, למי שלא </w:t>
      </w:r>
      <w:bookmarkStart w:id="141" w:name="_ETM_Q2_707362"/>
      <w:bookmarkEnd w:id="141"/>
      <w:r>
        <w:rPr>
          <w:rFonts w:hint="cs"/>
          <w:rtl/>
        </w:rPr>
        <w:t xml:space="preserve">מכיר, הוא מתווה שבעצם מפצה עבור הכסף שהיית אמור </w:t>
      </w:r>
      <w:bookmarkStart w:id="142" w:name="_ETM_Q2_712905"/>
      <w:bookmarkEnd w:id="142"/>
      <w:r>
        <w:rPr>
          <w:rFonts w:hint="cs"/>
          <w:rtl/>
        </w:rPr>
        <w:t xml:space="preserve">להרוויח באותה התקופה, ביחס לתקופה המקבילה. זה המתווה </w:t>
      </w:r>
      <w:bookmarkStart w:id="143" w:name="_ETM_Q2_720476"/>
      <w:bookmarkEnd w:id="143"/>
      <w:r>
        <w:rPr>
          <w:rFonts w:hint="cs"/>
          <w:rtl/>
        </w:rPr>
        <w:t xml:space="preserve">המיטיב ביותר. מה שהצלחנו לעשות הפעם </w:t>
      </w:r>
      <w:r>
        <w:rPr>
          <w:rtl/>
        </w:rPr>
        <w:t>–</w:t>
      </w:r>
      <w:bookmarkStart w:id="144" w:name="_ETM_Q2_723338"/>
      <w:bookmarkStart w:id="145" w:name="_ETM_Q2_723402"/>
      <w:bookmarkEnd w:id="144"/>
      <w:bookmarkEnd w:id="145"/>
      <w:r>
        <w:rPr>
          <w:rFonts w:hint="cs"/>
          <w:rtl/>
        </w:rPr>
        <w:t xml:space="preserve"> </w:t>
      </w:r>
      <w:bookmarkStart w:id="146" w:name="_ETM_Q2_724218"/>
      <w:bookmarkEnd w:id="146"/>
      <w:r>
        <w:rPr>
          <w:rFonts w:hint="cs"/>
          <w:rtl/>
        </w:rPr>
        <w:t xml:space="preserve">אני מוכרח לציין את ההירתמות </w:t>
      </w:r>
      <w:r>
        <w:rPr>
          <w:rFonts w:hint="cs"/>
          <w:rtl/>
        </w:rPr>
        <w:lastRenderedPageBreak/>
        <w:t xml:space="preserve">גם של אנשי מס </w:t>
      </w:r>
      <w:bookmarkStart w:id="147" w:name="_ETM_Q2_725559"/>
      <w:bookmarkEnd w:id="147"/>
      <w:r>
        <w:rPr>
          <w:rFonts w:hint="cs"/>
          <w:rtl/>
        </w:rPr>
        <w:t xml:space="preserve">רכוש וגם של אנשי האוצר </w:t>
      </w:r>
      <w:r>
        <w:rPr>
          <w:rtl/>
        </w:rPr>
        <w:t>–</w:t>
      </w:r>
      <w:r>
        <w:rPr>
          <w:rFonts w:hint="cs"/>
          <w:rtl/>
        </w:rPr>
        <w:t xml:space="preserve"> הוא לייצר פרמטרים שיכניסו עוד, לא מעט, ערים ויישובים לתוך מתווה המחזורים. </w:t>
      </w:r>
    </w:p>
    <w:p w:rsidR="00C167A5" w:rsidRDefault="00C167A5" w:rsidP="0005367D">
      <w:pPr>
        <w:rPr>
          <w:rtl/>
        </w:rPr>
      </w:pPr>
    </w:p>
    <w:p w:rsidR="00C167A5" w:rsidRDefault="00C167A5" w:rsidP="00B67115">
      <w:pPr>
        <w:rPr>
          <w:rtl/>
        </w:rPr>
      </w:pPr>
      <w:bookmarkStart w:id="148" w:name="TOR_Q3"/>
      <w:bookmarkStart w:id="149" w:name="_ETM_Q3_160951"/>
      <w:bookmarkStart w:id="150" w:name="_ETM_Q3_156321"/>
      <w:bookmarkStart w:id="151" w:name="_ETM_Q3_151670"/>
      <w:bookmarkStart w:id="152" w:name="_ETM_Q3_147271"/>
      <w:bookmarkStart w:id="153" w:name="_ETM_Q3_142790"/>
      <w:bookmarkStart w:id="154" w:name="_ETM_Q3_149921"/>
      <w:bookmarkStart w:id="155" w:name="_ETM_Q3_160541"/>
      <w:bookmarkStart w:id="156" w:name="_ETM_Q3_155691"/>
      <w:bookmarkStart w:id="157" w:name="_ETM_Q3_150901"/>
      <w:bookmarkStart w:id="158" w:name="_ETM_Q3_146061"/>
      <w:bookmarkStart w:id="159" w:name="_ETM_Q3_141261"/>
      <w:bookmarkStart w:id="160" w:name="_ETM_Q3_136582"/>
      <w:bookmarkStart w:id="161" w:name="_ETM_Q3_131872"/>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Pr>
          <w:rFonts w:hint="cs"/>
          <w:rtl/>
        </w:rPr>
        <w:t>הפרמטרים שעל בסי</w:t>
      </w:r>
      <w:bookmarkStart w:id="162" w:name="_ETM_Q3_134762"/>
      <w:bookmarkEnd w:id="162"/>
      <w:r>
        <w:rPr>
          <w:rFonts w:hint="cs"/>
          <w:rtl/>
        </w:rPr>
        <w:t>סם זה נקבע הם</w:t>
      </w:r>
      <w:bookmarkStart w:id="163" w:name="_ETM_Q3_135902"/>
      <w:bookmarkEnd w:id="163"/>
      <w:r>
        <w:rPr>
          <w:rFonts w:hint="cs"/>
          <w:rtl/>
        </w:rPr>
        <w:t xml:space="preserve"> הימשכות מגבלות פיקוד </w:t>
      </w:r>
      <w:bookmarkStart w:id="164" w:name="_ETM_Q3_141757"/>
      <w:bookmarkEnd w:id="164"/>
      <w:r>
        <w:rPr>
          <w:rFonts w:hint="cs"/>
          <w:rtl/>
        </w:rPr>
        <w:t xml:space="preserve">העורף בדרגה גבוהה למעלה </w:t>
      </w:r>
      <w:bookmarkStart w:id="165" w:name="_ETM_Q3_137622"/>
      <w:bookmarkEnd w:id="165"/>
      <w:r>
        <w:rPr>
          <w:rFonts w:hint="cs"/>
          <w:rtl/>
        </w:rPr>
        <w:t>מ-45 יום, מצב אדום או כתום</w:t>
      </w:r>
      <w:bookmarkStart w:id="166" w:name="_ETM_Q3_141102"/>
      <w:bookmarkEnd w:id="166"/>
      <w:r>
        <w:rPr>
          <w:rFonts w:hint="cs"/>
          <w:rtl/>
        </w:rPr>
        <w:t xml:space="preserve">; </w:t>
      </w:r>
      <w:bookmarkStart w:id="167" w:name="_ETM_Q3_145755"/>
      <w:bookmarkEnd w:id="167"/>
      <w:r>
        <w:rPr>
          <w:rFonts w:hint="cs"/>
          <w:rtl/>
        </w:rPr>
        <w:t xml:space="preserve">הנחיות </w:t>
      </w:r>
      <w:bookmarkStart w:id="168" w:name="_ETM_Q3_141552"/>
      <w:bookmarkEnd w:id="168"/>
      <w:r>
        <w:rPr>
          <w:rFonts w:hint="cs"/>
          <w:rtl/>
        </w:rPr>
        <w:t>מחמירות של פיקוד העורף לתקופה נוספת של תשעה ימים ב</w:t>
      </w:r>
      <w:bookmarkStart w:id="169" w:name="_ETM_Q3_145582"/>
      <w:bookmarkEnd w:id="169"/>
      <w:r>
        <w:rPr>
          <w:rFonts w:hint="cs"/>
          <w:rtl/>
        </w:rPr>
        <w:t xml:space="preserve">מדרג כתום מעבר לכל </w:t>
      </w:r>
      <w:bookmarkStart w:id="170" w:name="_ETM_Q3_149962"/>
      <w:bookmarkEnd w:id="170"/>
      <w:r>
        <w:rPr>
          <w:rFonts w:hint="cs"/>
          <w:rtl/>
        </w:rPr>
        <w:t xml:space="preserve">הארץ; </w:t>
      </w:r>
      <w:bookmarkStart w:id="171" w:name="_ETM_Q3_146892"/>
      <w:bookmarkEnd w:id="171"/>
      <w:r>
        <w:rPr>
          <w:rFonts w:hint="cs"/>
          <w:rtl/>
        </w:rPr>
        <w:t>זמני הת</w:t>
      </w:r>
      <w:bookmarkStart w:id="172" w:name="_ETM_Q3_150842"/>
      <w:bookmarkEnd w:id="172"/>
      <w:r>
        <w:rPr>
          <w:rFonts w:hint="cs"/>
          <w:rtl/>
        </w:rPr>
        <w:t>גוננות ב</w:t>
      </w:r>
      <w:bookmarkStart w:id="173" w:name="_ETM_Q3_151642"/>
      <w:bookmarkEnd w:id="173"/>
      <w:r>
        <w:rPr>
          <w:rFonts w:hint="cs"/>
          <w:rtl/>
        </w:rPr>
        <w:t xml:space="preserve">טווח של </w:t>
      </w:r>
      <w:bookmarkStart w:id="174" w:name="_ETM_Q3_156020"/>
      <w:bookmarkStart w:id="175" w:name="_ETM_Q3_151342"/>
      <w:bookmarkEnd w:id="174"/>
      <w:bookmarkEnd w:id="175"/>
      <w:r>
        <w:rPr>
          <w:rFonts w:hint="cs"/>
          <w:rtl/>
        </w:rPr>
        <w:t xml:space="preserve">אפס עד 30 </w:t>
      </w:r>
      <w:bookmarkStart w:id="176" w:name="_ETM_Q3_152992"/>
      <w:bookmarkEnd w:id="176"/>
      <w:r>
        <w:rPr>
          <w:rFonts w:hint="cs"/>
          <w:rtl/>
        </w:rPr>
        <w:t>שניות במשך חודש לפחות</w:t>
      </w:r>
      <w:bookmarkStart w:id="177" w:name="_ETM_Q3_154572"/>
      <w:bookmarkEnd w:id="177"/>
      <w:r>
        <w:rPr>
          <w:rFonts w:hint="cs"/>
          <w:rtl/>
        </w:rPr>
        <w:t xml:space="preserve">; סמיכות לאזור בעצימות </w:t>
      </w:r>
      <w:bookmarkStart w:id="178" w:name="_ETM_Q3_155842"/>
      <w:bookmarkEnd w:id="178"/>
      <w:r>
        <w:rPr>
          <w:rFonts w:hint="cs"/>
          <w:rtl/>
        </w:rPr>
        <w:t xml:space="preserve">לחימה גבוהה; סמיכות לגבול לבנון </w:t>
      </w:r>
      <w:bookmarkStart w:id="179" w:name="_ETM_Q3_157752"/>
      <w:bookmarkEnd w:id="179"/>
      <w:r>
        <w:rPr>
          <w:rFonts w:hint="cs"/>
          <w:rtl/>
        </w:rPr>
        <w:t>או לאזור קו העימות</w:t>
      </w:r>
      <w:bookmarkStart w:id="180" w:name="_ETM_Q3_163561"/>
      <w:bookmarkEnd w:id="180"/>
      <w:r>
        <w:rPr>
          <w:rFonts w:hint="cs"/>
          <w:rtl/>
        </w:rPr>
        <w:t xml:space="preserve"> ותחולה חלקית או מלאה של הנחיות </w:t>
      </w:r>
      <w:bookmarkStart w:id="181" w:name="_ETM_Q3_160852"/>
      <w:bookmarkEnd w:id="181"/>
      <w:r>
        <w:rPr>
          <w:rFonts w:hint="cs"/>
          <w:rtl/>
        </w:rPr>
        <w:t xml:space="preserve">פיקוד צפון </w:t>
      </w:r>
      <w:bookmarkStart w:id="182" w:name="_ETM_Q3_161491"/>
      <w:bookmarkEnd w:id="182"/>
      <w:r>
        <w:rPr>
          <w:rFonts w:hint="cs"/>
          <w:rtl/>
        </w:rPr>
        <w:t>במרחב.</w:t>
      </w:r>
    </w:p>
    <w:p w:rsidR="00C167A5" w:rsidRDefault="00C167A5" w:rsidP="0005367D">
      <w:pPr>
        <w:rPr>
          <w:rtl/>
        </w:rPr>
      </w:pPr>
      <w:bookmarkStart w:id="183" w:name="_ETM_Q3_168511"/>
      <w:bookmarkStart w:id="184" w:name="_ETM_Q3_168596"/>
      <w:bookmarkEnd w:id="183"/>
      <w:bookmarkEnd w:id="184"/>
    </w:p>
    <w:p w:rsidR="00C167A5" w:rsidRDefault="00C167A5" w:rsidP="0005367D">
      <w:pPr>
        <w:rPr>
          <w:rtl/>
        </w:rPr>
      </w:pPr>
      <w:bookmarkStart w:id="185" w:name="_ETM_Q3_168671"/>
      <w:bookmarkStart w:id="186" w:name="_ETM_Q3_168736"/>
      <w:bookmarkEnd w:id="185"/>
      <w:bookmarkEnd w:id="186"/>
      <w:r>
        <w:rPr>
          <w:rFonts w:hint="cs"/>
          <w:rtl/>
        </w:rPr>
        <w:t xml:space="preserve">פה </w:t>
      </w:r>
      <w:bookmarkStart w:id="187" w:name="_ETM_Q3_169215"/>
      <w:bookmarkEnd w:id="187"/>
      <w:r>
        <w:rPr>
          <w:rFonts w:hint="cs"/>
          <w:rtl/>
        </w:rPr>
        <w:t xml:space="preserve">גם </w:t>
      </w:r>
      <w:bookmarkStart w:id="188" w:name="_ETM_Q3_166421"/>
      <w:bookmarkEnd w:id="188"/>
      <w:r>
        <w:rPr>
          <w:rFonts w:hint="cs"/>
          <w:rtl/>
        </w:rPr>
        <w:t xml:space="preserve">המבחן של להכניס, אם יש פה, </w:t>
      </w:r>
      <w:bookmarkStart w:id="189" w:name="_ETM_Q3_168980"/>
      <w:bookmarkEnd w:id="189"/>
      <w:r>
        <w:rPr>
          <w:rFonts w:hint="cs"/>
          <w:rtl/>
        </w:rPr>
        <w:t>חמישה פרמטרים</w:t>
      </w:r>
      <w:bookmarkStart w:id="190" w:name="_ETM_Q3_174351"/>
      <w:bookmarkEnd w:id="190"/>
      <w:r>
        <w:rPr>
          <w:rFonts w:hint="cs"/>
          <w:rtl/>
        </w:rPr>
        <w:t xml:space="preserve"> היה מבחן מקל מאוד</w:t>
      </w:r>
      <w:bookmarkStart w:id="191" w:name="_ETM_Q3_172850"/>
      <w:bookmarkEnd w:id="191"/>
      <w:r>
        <w:rPr>
          <w:rFonts w:hint="cs"/>
          <w:rtl/>
        </w:rPr>
        <w:t xml:space="preserve">, ואם היה </w:t>
      </w:r>
      <w:bookmarkStart w:id="192" w:name="_ETM_Q3_199780"/>
      <w:bookmarkEnd w:id="192"/>
      <w:r>
        <w:rPr>
          <w:rFonts w:hint="cs"/>
          <w:rtl/>
        </w:rPr>
        <w:t xml:space="preserve">רק פרמטר </w:t>
      </w:r>
      <w:bookmarkStart w:id="193" w:name="_ETM_Q3_173261"/>
      <w:bookmarkEnd w:id="193"/>
      <w:r>
        <w:rPr>
          <w:rFonts w:hint="cs"/>
          <w:rtl/>
        </w:rPr>
        <w:t>אחד</w:t>
      </w:r>
      <w:bookmarkStart w:id="194" w:name="_ETM_Q3_174187"/>
      <w:bookmarkEnd w:id="194"/>
      <w:r>
        <w:rPr>
          <w:rFonts w:hint="cs"/>
          <w:rtl/>
        </w:rPr>
        <w:t xml:space="preserve"> שהיה על הגבול, אז הכניסו. ולכן, יש לא </w:t>
      </w:r>
      <w:bookmarkStart w:id="195" w:name="_ETM_Q3_179961"/>
      <w:bookmarkEnd w:id="195"/>
      <w:r>
        <w:rPr>
          <w:rFonts w:hint="cs"/>
          <w:rtl/>
        </w:rPr>
        <w:t xml:space="preserve">מעט </w:t>
      </w:r>
      <w:bookmarkStart w:id="196" w:name="_ETM_Q3_180068"/>
      <w:bookmarkEnd w:id="196"/>
      <w:r>
        <w:rPr>
          <w:rFonts w:hint="cs"/>
          <w:rtl/>
        </w:rPr>
        <w:t xml:space="preserve">יישובים ואנשים פרטיים </w:t>
      </w:r>
      <w:bookmarkStart w:id="197" w:name="_ETM_Q3_180330"/>
      <w:bookmarkEnd w:id="197"/>
      <w:r>
        <w:rPr>
          <w:rFonts w:hint="cs"/>
          <w:rtl/>
        </w:rPr>
        <w:t>שפנו אליי לאחרונה ואמרו:</w:t>
      </w:r>
      <w:bookmarkStart w:id="198" w:name="_ETM_Q3_184780"/>
      <w:bookmarkEnd w:id="198"/>
      <w:r>
        <w:rPr>
          <w:rFonts w:hint="cs"/>
          <w:rtl/>
        </w:rPr>
        <w:t xml:space="preserve"> איך יכול להיות </w:t>
      </w:r>
      <w:bookmarkStart w:id="199" w:name="_ETM_Q3_183800"/>
      <w:bookmarkEnd w:id="199"/>
      <w:r>
        <w:rPr>
          <w:rFonts w:hint="cs"/>
          <w:rtl/>
        </w:rPr>
        <w:t>שאנחנו לא בפנים? אנחנו בדיוק כמוהם</w:t>
      </w:r>
      <w:bookmarkStart w:id="200" w:name="_ETM_Q3_186150"/>
      <w:bookmarkEnd w:id="200"/>
      <w:r>
        <w:rPr>
          <w:rFonts w:hint="cs"/>
          <w:rtl/>
        </w:rPr>
        <w:t xml:space="preserve"> </w:t>
      </w:r>
      <w:r>
        <w:rPr>
          <w:rFonts w:hint="eastAsia"/>
          <w:rtl/>
        </w:rPr>
        <w:t>–</w:t>
      </w:r>
      <w:bookmarkStart w:id="201" w:name="_ETM_Q3_199469"/>
      <w:bookmarkEnd w:id="201"/>
      <w:r>
        <w:rPr>
          <w:rFonts w:hint="cs"/>
          <w:rtl/>
        </w:rPr>
        <w:t xml:space="preserve"> לא, אם אתם לא</w:t>
      </w:r>
      <w:bookmarkStart w:id="202" w:name="_ETM_Q3_192121"/>
      <w:bookmarkEnd w:id="202"/>
      <w:r>
        <w:rPr>
          <w:rFonts w:hint="cs"/>
          <w:rtl/>
        </w:rPr>
        <w:t xml:space="preserve"> בתוך הדבר הזה</w:t>
      </w:r>
      <w:bookmarkStart w:id="203" w:name="_ETM_Q3_187680"/>
      <w:bookmarkEnd w:id="203"/>
      <w:r>
        <w:rPr>
          <w:rFonts w:hint="cs"/>
          <w:rtl/>
        </w:rPr>
        <w:t xml:space="preserve">, אם אתם לא בדיוק כמוהם בהתאם לפרמטרים שקבענו, </w:t>
      </w:r>
      <w:bookmarkStart w:id="204" w:name="_ETM_Q3_190160"/>
      <w:bookmarkStart w:id="205" w:name="_ETM_Q3_193459"/>
      <w:bookmarkEnd w:id="204"/>
      <w:bookmarkEnd w:id="205"/>
      <w:r>
        <w:rPr>
          <w:rFonts w:hint="cs"/>
          <w:rtl/>
        </w:rPr>
        <w:t xml:space="preserve">שהוחלו, כמו שאמרתי, בצורה המרחיבה </w:t>
      </w:r>
      <w:bookmarkStart w:id="206" w:name="_ETM_Q3_194660"/>
      <w:bookmarkEnd w:id="206"/>
      <w:r>
        <w:rPr>
          <w:rFonts w:hint="cs"/>
          <w:rtl/>
        </w:rPr>
        <w:t>ביותר.</w:t>
      </w:r>
      <w:bookmarkStart w:id="207" w:name="_ETM_Q3_201135"/>
      <w:bookmarkEnd w:id="207"/>
    </w:p>
    <w:p w:rsidR="00C167A5" w:rsidRDefault="00C167A5" w:rsidP="0005367D">
      <w:pPr>
        <w:rPr>
          <w:rtl/>
        </w:rPr>
      </w:pPr>
      <w:bookmarkStart w:id="208" w:name="_ETM_Q3_201215"/>
      <w:bookmarkEnd w:id="208"/>
    </w:p>
    <w:p w:rsidR="00C167A5" w:rsidRDefault="00C167A5" w:rsidP="0005367D">
      <w:pPr>
        <w:rPr>
          <w:rtl/>
        </w:rPr>
      </w:pPr>
      <w:bookmarkStart w:id="209" w:name="_ETM_Q3_201296"/>
      <w:bookmarkStart w:id="210" w:name="_ETM_Q3_201364"/>
      <w:bookmarkEnd w:id="209"/>
      <w:bookmarkEnd w:id="210"/>
      <w:r>
        <w:rPr>
          <w:rFonts w:hint="cs"/>
          <w:rtl/>
        </w:rPr>
        <w:t>דבר נוסף</w:t>
      </w:r>
      <w:bookmarkStart w:id="211" w:name="_ETM_Q3_202655"/>
      <w:bookmarkEnd w:id="211"/>
      <w:r>
        <w:rPr>
          <w:rFonts w:hint="cs"/>
          <w:rtl/>
        </w:rPr>
        <w:t xml:space="preserve"> וחשוב מאוד זה מנגנון </w:t>
      </w:r>
      <w:bookmarkStart w:id="212" w:name="_ETM_Q3_199100"/>
      <w:bookmarkEnd w:id="212"/>
      <w:r>
        <w:rPr>
          <w:rFonts w:hint="cs"/>
          <w:rtl/>
        </w:rPr>
        <w:t xml:space="preserve">לחיצת כפתור לחמש </w:t>
      </w:r>
      <w:bookmarkStart w:id="213" w:name="_ETM_Q3_206159"/>
      <w:bookmarkEnd w:id="213"/>
      <w:r>
        <w:rPr>
          <w:rFonts w:hint="cs"/>
          <w:rtl/>
        </w:rPr>
        <w:t xml:space="preserve">שנים. עד </w:t>
      </w:r>
      <w:bookmarkStart w:id="214" w:name="_ETM_Q3_201960"/>
      <w:bookmarkEnd w:id="214"/>
      <w:r>
        <w:rPr>
          <w:rFonts w:hint="cs"/>
          <w:rtl/>
        </w:rPr>
        <w:t xml:space="preserve">עכשיו, כל פעם </w:t>
      </w:r>
      <w:bookmarkStart w:id="215" w:name="_ETM_Q3_203490"/>
      <w:bookmarkEnd w:id="215"/>
      <w:r>
        <w:rPr>
          <w:rFonts w:hint="cs"/>
          <w:rtl/>
        </w:rPr>
        <w:t>שהיה מצב חירום היינו</w:t>
      </w:r>
      <w:bookmarkStart w:id="216" w:name="_ETM_Q3_208645"/>
      <w:bookmarkEnd w:id="216"/>
      <w:r>
        <w:rPr>
          <w:rFonts w:hint="cs"/>
          <w:rtl/>
        </w:rPr>
        <w:t xml:space="preserve"> צריכים </w:t>
      </w:r>
      <w:bookmarkStart w:id="217" w:name="_ETM_Q3_204690"/>
      <w:bookmarkEnd w:id="217"/>
      <w:r>
        <w:rPr>
          <w:rFonts w:hint="cs"/>
          <w:rtl/>
        </w:rPr>
        <w:t xml:space="preserve">להמתין שהאוצר יגבש מתווה, ואז </w:t>
      </w:r>
      <w:bookmarkStart w:id="218" w:name="_ETM_Q3_208060"/>
      <w:bookmarkEnd w:id="218"/>
      <w:r>
        <w:rPr>
          <w:rFonts w:hint="cs"/>
          <w:rtl/>
        </w:rPr>
        <w:t xml:space="preserve">להגיע לדון </w:t>
      </w:r>
      <w:bookmarkStart w:id="219" w:name="_ETM_Q3_207769"/>
      <w:bookmarkEnd w:id="219"/>
      <w:r>
        <w:rPr>
          <w:rFonts w:hint="cs"/>
          <w:rtl/>
        </w:rPr>
        <w:t xml:space="preserve">במתווה </w:t>
      </w:r>
      <w:bookmarkStart w:id="220" w:name="_ETM_Q3_208944"/>
      <w:bookmarkEnd w:id="220"/>
      <w:r>
        <w:rPr>
          <w:rFonts w:hint="cs"/>
          <w:rtl/>
        </w:rPr>
        <w:t>ולאשר אותו</w:t>
      </w:r>
      <w:bookmarkStart w:id="221" w:name="_ETM_Q3_206140"/>
      <w:bookmarkStart w:id="222" w:name="_ETM_Q3_209019"/>
      <w:bookmarkStart w:id="223" w:name="_ETM_Q3_204590"/>
      <w:bookmarkEnd w:id="221"/>
      <w:bookmarkEnd w:id="222"/>
      <w:bookmarkEnd w:id="223"/>
      <w:r>
        <w:rPr>
          <w:rFonts w:hint="cs"/>
          <w:rtl/>
        </w:rPr>
        <w:t xml:space="preserve"> – הדבר הזה יצר עיכוב גדול לבעלי עסקים </w:t>
      </w:r>
      <w:bookmarkStart w:id="224" w:name="_ETM_Q3_219490"/>
      <w:bookmarkEnd w:id="224"/>
      <w:r>
        <w:rPr>
          <w:rFonts w:hint="cs"/>
          <w:rtl/>
        </w:rPr>
        <w:t>בזמן</w:t>
      </w:r>
      <w:bookmarkStart w:id="225" w:name="_ETM_Q3_216700"/>
      <w:bookmarkEnd w:id="225"/>
      <w:r>
        <w:rPr>
          <w:rFonts w:hint="cs"/>
          <w:rtl/>
        </w:rPr>
        <w:t xml:space="preserve"> עד שמגיע אליהם הכס</w:t>
      </w:r>
      <w:bookmarkStart w:id="226" w:name="_ETM_Q3_218790"/>
      <w:bookmarkEnd w:id="226"/>
      <w:r>
        <w:rPr>
          <w:rFonts w:hint="cs"/>
          <w:rtl/>
        </w:rPr>
        <w:t>ף.</w:t>
      </w:r>
      <w:bookmarkStart w:id="227" w:name="_ETM_Q3_215390"/>
      <w:bookmarkEnd w:id="227"/>
      <w:r>
        <w:rPr>
          <w:rFonts w:hint="cs"/>
          <w:rtl/>
        </w:rPr>
        <w:t xml:space="preserve"> המנגנון פה תקף </w:t>
      </w:r>
      <w:bookmarkStart w:id="228" w:name="_ETM_Q3_226917"/>
      <w:bookmarkEnd w:id="228"/>
      <w:r>
        <w:rPr>
          <w:rFonts w:hint="cs"/>
          <w:rtl/>
        </w:rPr>
        <w:t xml:space="preserve">למשך חמש </w:t>
      </w:r>
      <w:bookmarkStart w:id="229" w:name="_ETM_Q3_224191"/>
      <w:bookmarkEnd w:id="229"/>
      <w:r>
        <w:rPr>
          <w:rFonts w:hint="cs"/>
          <w:rtl/>
        </w:rPr>
        <w:t>שנים</w:t>
      </w:r>
      <w:bookmarkStart w:id="230" w:name="_ETM_Q3_223201"/>
      <w:bookmarkEnd w:id="230"/>
      <w:r>
        <w:rPr>
          <w:rFonts w:hint="cs"/>
          <w:rtl/>
        </w:rPr>
        <w:t>,</w:t>
      </w:r>
      <w:bookmarkStart w:id="231" w:name="_ETM_Q3_225291"/>
      <w:bookmarkEnd w:id="231"/>
      <w:r>
        <w:rPr>
          <w:rFonts w:hint="cs"/>
          <w:rtl/>
        </w:rPr>
        <w:t xml:space="preserve"> זאת אומרת, כל פעם </w:t>
      </w:r>
      <w:r>
        <w:rPr>
          <w:rFonts w:hint="eastAsia"/>
          <w:rtl/>
        </w:rPr>
        <w:t>–</w:t>
      </w:r>
      <w:r>
        <w:rPr>
          <w:rFonts w:hint="cs"/>
          <w:rtl/>
        </w:rPr>
        <w:t xml:space="preserve"> אנחנו </w:t>
      </w:r>
      <w:bookmarkStart w:id="232" w:name="_ETM_Q3_224791"/>
      <w:bookmarkEnd w:id="232"/>
      <w:r>
        <w:rPr>
          <w:rFonts w:hint="cs"/>
          <w:rtl/>
        </w:rPr>
        <w:t>מקווים</w:t>
      </w:r>
      <w:bookmarkStart w:id="233" w:name="_ETM_Q3_225985"/>
      <w:bookmarkEnd w:id="233"/>
      <w:r>
        <w:rPr>
          <w:rFonts w:hint="cs"/>
          <w:rtl/>
        </w:rPr>
        <w:t xml:space="preserve"> </w:t>
      </w:r>
      <w:bookmarkStart w:id="234" w:name="_ETM_Q3_224951"/>
      <w:bookmarkEnd w:id="234"/>
      <w:r>
        <w:rPr>
          <w:rFonts w:hint="cs"/>
          <w:rtl/>
        </w:rPr>
        <w:t>כמובן שלא יהי</w:t>
      </w:r>
      <w:bookmarkStart w:id="235" w:name="_ETM_Q3_225801"/>
      <w:bookmarkStart w:id="236" w:name="_ETM_Q3_224181"/>
      <w:bookmarkStart w:id="237" w:name="_ETM_Q3_225281"/>
      <w:bookmarkEnd w:id="235"/>
      <w:bookmarkEnd w:id="236"/>
      <w:bookmarkEnd w:id="237"/>
      <w:r>
        <w:rPr>
          <w:rFonts w:hint="cs"/>
          <w:rtl/>
        </w:rPr>
        <w:t xml:space="preserve">ו </w:t>
      </w:r>
      <w:bookmarkStart w:id="238" w:name="_ETM_Q3_227361"/>
      <w:bookmarkEnd w:id="238"/>
      <w:r>
        <w:rPr>
          <w:rFonts w:hint="cs"/>
          <w:rtl/>
        </w:rPr>
        <w:t xml:space="preserve">יותר </w:t>
      </w:r>
      <w:bookmarkStart w:id="239" w:name="_ETM_Q3_224760"/>
      <w:bookmarkEnd w:id="239"/>
      <w:r>
        <w:rPr>
          <w:rFonts w:hint="cs"/>
          <w:rtl/>
        </w:rPr>
        <w:t xml:space="preserve">מצבי חירום </w:t>
      </w:r>
      <w:bookmarkStart w:id="240" w:name="_ETM_Q3_231483"/>
      <w:bookmarkEnd w:id="240"/>
      <w:r>
        <w:rPr>
          <w:rFonts w:hint="cs"/>
          <w:rtl/>
        </w:rPr>
        <w:t xml:space="preserve">לעולם, אבל </w:t>
      </w:r>
      <w:bookmarkStart w:id="241" w:name="_ETM_Q3_230250"/>
      <w:bookmarkEnd w:id="241"/>
      <w:r>
        <w:rPr>
          <w:rFonts w:hint="cs"/>
          <w:rtl/>
        </w:rPr>
        <w:t xml:space="preserve">אם כן יהיה מצב חירום במשק פה, אז </w:t>
      </w:r>
      <w:bookmarkStart w:id="242" w:name="_ETM_Q3_237839"/>
      <w:bookmarkStart w:id="243" w:name="_ETM_Q3_233159"/>
      <w:bookmarkEnd w:id="242"/>
      <w:bookmarkEnd w:id="243"/>
      <w:r>
        <w:rPr>
          <w:rFonts w:hint="cs"/>
          <w:rtl/>
        </w:rPr>
        <w:t xml:space="preserve">המנגנון ייכנס </w:t>
      </w:r>
      <w:bookmarkStart w:id="244" w:name="_ETM_Q3_234310"/>
      <w:bookmarkEnd w:id="244"/>
      <w:r>
        <w:rPr>
          <w:rFonts w:hint="cs"/>
          <w:rtl/>
        </w:rPr>
        <w:t xml:space="preserve">באופן אוטומטי, ויוכלו </w:t>
      </w:r>
      <w:bookmarkStart w:id="245" w:name="_ETM_Q3_236479"/>
      <w:bookmarkEnd w:id="245"/>
      <w:r>
        <w:rPr>
          <w:rFonts w:hint="cs"/>
          <w:rtl/>
        </w:rPr>
        <w:t>להתחיל להיות מש</w:t>
      </w:r>
      <w:bookmarkStart w:id="246" w:name="_ETM_Q3_235789"/>
      <w:bookmarkEnd w:id="246"/>
      <w:r>
        <w:rPr>
          <w:rFonts w:hint="cs"/>
          <w:rtl/>
        </w:rPr>
        <w:t xml:space="preserve">ולמות מקדמות </w:t>
      </w:r>
      <w:bookmarkStart w:id="247" w:name="_ETM_Q3_237569"/>
      <w:bookmarkEnd w:id="247"/>
      <w:r>
        <w:rPr>
          <w:rFonts w:hint="cs"/>
          <w:rtl/>
        </w:rPr>
        <w:t xml:space="preserve">לבעלי </w:t>
      </w:r>
      <w:bookmarkStart w:id="248" w:name="_ETM_Q3_243123"/>
      <w:bookmarkEnd w:id="248"/>
      <w:r>
        <w:rPr>
          <w:rFonts w:hint="cs"/>
          <w:rtl/>
        </w:rPr>
        <w:t>עסקים בצורה מהירה ביותר.</w:t>
      </w:r>
      <w:bookmarkStart w:id="249" w:name="_ETM_Q3_248259"/>
      <w:bookmarkEnd w:id="249"/>
    </w:p>
    <w:p w:rsidR="00C167A5" w:rsidRDefault="00C167A5" w:rsidP="0005367D">
      <w:pPr>
        <w:rPr>
          <w:rtl/>
        </w:rPr>
      </w:pPr>
      <w:bookmarkStart w:id="250" w:name="_ETM_Q3_248347"/>
      <w:bookmarkEnd w:id="250"/>
    </w:p>
    <w:p w:rsidR="00C167A5" w:rsidRDefault="00C167A5" w:rsidP="0005367D">
      <w:pPr>
        <w:rPr>
          <w:rtl/>
        </w:rPr>
      </w:pPr>
      <w:bookmarkStart w:id="251" w:name="_ETM_Q3_248419"/>
      <w:bookmarkEnd w:id="251"/>
      <w:r>
        <w:rPr>
          <w:rFonts w:hint="cs"/>
          <w:rtl/>
        </w:rPr>
        <w:t>ב</w:t>
      </w:r>
      <w:bookmarkStart w:id="252" w:name="_ETM_Q3_248500"/>
      <w:bookmarkEnd w:id="252"/>
      <w:r>
        <w:rPr>
          <w:rFonts w:hint="cs"/>
          <w:rtl/>
        </w:rPr>
        <w:t>ענף המלו</w:t>
      </w:r>
      <w:bookmarkStart w:id="253" w:name="_ETM_Q3_247019"/>
      <w:bookmarkEnd w:id="253"/>
      <w:r>
        <w:rPr>
          <w:rFonts w:hint="cs"/>
          <w:rtl/>
        </w:rPr>
        <w:t xml:space="preserve">נאות </w:t>
      </w:r>
      <w:r>
        <w:rPr>
          <w:rtl/>
        </w:rPr>
        <w:t>–</w:t>
      </w:r>
      <w:r>
        <w:rPr>
          <w:rFonts w:hint="cs"/>
          <w:rtl/>
        </w:rPr>
        <w:t xml:space="preserve"> חלק לא מבוטל </w:t>
      </w:r>
      <w:bookmarkStart w:id="254" w:name="_ETM_Q3_253024"/>
      <w:bookmarkStart w:id="255" w:name="_ETM_Q3_248869"/>
      <w:bookmarkEnd w:id="254"/>
      <w:bookmarkEnd w:id="255"/>
      <w:r>
        <w:rPr>
          <w:rFonts w:hint="cs"/>
          <w:rtl/>
        </w:rPr>
        <w:t>מבתי המלון, בעיקר אלה שאירחו מפונים, שנ</w:t>
      </w:r>
      <w:bookmarkStart w:id="256" w:name="_ETM_Q3_253268"/>
      <w:bookmarkEnd w:id="256"/>
      <w:r>
        <w:rPr>
          <w:rFonts w:hint="cs"/>
          <w:rtl/>
        </w:rPr>
        <w:t>ת ההשוואה של הפגיעה</w:t>
      </w:r>
      <w:bookmarkStart w:id="257" w:name="_ETM_Q3_258438"/>
      <w:bookmarkEnd w:id="257"/>
      <w:r>
        <w:rPr>
          <w:rFonts w:hint="cs"/>
          <w:rtl/>
        </w:rPr>
        <w:t xml:space="preserve"> שלהם תהיה </w:t>
      </w:r>
      <w:bookmarkStart w:id="258" w:name="_ETM_Q3_255588"/>
      <w:bookmarkEnd w:id="258"/>
      <w:r>
        <w:rPr>
          <w:rFonts w:hint="cs"/>
          <w:rtl/>
        </w:rPr>
        <w:t xml:space="preserve">שנת 2023, לפני חרבות ברזל. הדבר הזה יגדיל בצורה משמעותית </w:t>
      </w:r>
      <w:bookmarkStart w:id="259" w:name="_ETM_Q3_261368"/>
      <w:bookmarkStart w:id="260" w:name="_ETM_Q3_257978"/>
      <w:bookmarkEnd w:id="259"/>
      <w:bookmarkEnd w:id="260"/>
      <w:r>
        <w:rPr>
          <w:rFonts w:hint="cs"/>
          <w:rtl/>
        </w:rPr>
        <w:t xml:space="preserve">את הפיצוי שיקבלו בתי המלון, ויש פה בהחלט </w:t>
      </w:r>
      <w:bookmarkStart w:id="261" w:name="_ETM_Q3_265637"/>
      <w:bookmarkEnd w:id="261"/>
      <w:r>
        <w:rPr>
          <w:rFonts w:hint="cs"/>
          <w:rtl/>
        </w:rPr>
        <w:t>בשורה משמעותית בנושא הזה.</w:t>
      </w:r>
    </w:p>
    <w:p w:rsidR="00C167A5" w:rsidRDefault="00C167A5" w:rsidP="0005367D">
      <w:pPr>
        <w:rPr>
          <w:rtl/>
        </w:rPr>
      </w:pPr>
    </w:p>
    <w:p w:rsidR="00C167A5" w:rsidRDefault="00C167A5" w:rsidP="0005367D">
      <w:pPr>
        <w:rPr>
          <w:rtl/>
        </w:rPr>
      </w:pPr>
      <w:bookmarkStart w:id="262" w:name="_ETM_Q3_271837"/>
      <w:bookmarkEnd w:id="262"/>
      <w:r>
        <w:rPr>
          <w:rFonts w:hint="cs"/>
          <w:rtl/>
        </w:rPr>
        <w:t xml:space="preserve">נשות המילואים </w:t>
      </w:r>
      <w:r>
        <w:rPr>
          <w:rtl/>
        </w:rPr>
        <w:t>–</w:t>
      </w:r>
      <w:r>
        <w:rPr>
          <w:rFonts w:hint="cs"/>
          <w:rtl/>
        </w:rPr>
        <w:t xml:space="preserve"> העסקים של נשות</w:t>
      </w:r>
      <w:bookmarkStart w:id="263" w:name="_ETM_Q3_280581"/>
      <w:bookmarkEnd w:id="263"/>
      <w:r>
        <w:rPr>
          <w:rFonts w:hint="cs"/>
          <w:rtl/>
        </w:rPr>
        <w:t xml:space="preserve"> המילואים </w:t>
      </w:r>
      <w:bookmarkStart w:id="264" w:name="_ETM_Q3_277966"/>
      <w:bookmarkEnd w:id="264"/>
      <w:r>
        <w:rPr>
          <w:rFonts w:hint="cs"/>
          <w:rtl/>
        </w:rPr>
        <w:t>שנפגעו כתוצאה משאגת הארי</w:t>
      </w:r>
      <w:bookmarkStart w:id="265" w:name="_ETM_Q3_285046"/>
      <w:bookmarkEnd w:id="265"/>
      <w:r>
        <w:rPr>
          <w:rFonts w:hint="cs"/>
          <w:rtl/>
        </w:rPr>
        <w:t xml:space="preserve"> יקבלו פיצוי במסגרת המתווה הזה. </w:t>
      </w:r>
      <w:bookmarkStart w:id="266" w:name="_ETM_Q3_293729"/>
      <w:bookmarkEnd w:id="266"/>
      <w:r>
        <w:rPr>
          <w:rFonts w:hint="cs"/>
          <w:rtl/>
        </w:rPr>
        <w:t xml:space="preserve">נקבעו </w:t>
      </w:r>
      <w:bookmarkStart w:id="267" w:name="_ETM_Q3_289736"/>
      <w:bookmarkEnd w:id="267"/>
      <w:r>
        <w:rPr>
          <w:rFonts w:hint="cs"/>
          <w:rtl/>
        </w:rPr>
        <w:t xml:space="preserve">להן תנאים מקילים מעבר </w:t>
      </w:r>
      <w:bookmarkStart w:id="268" w:name="_ETM_Q3_292046"/>
      <w:bookmarkEnd w:id="268"/>
      <w:r>
        <w:rPr>
          <w:rFonts w:hint="cs"/>
          <w:rtl/>
        </w:rPr>
        <w:t xml:space="preserve">לעסקים רגילים, מתוך הבנה </w:t>
      </w:r>
      <w:bookmarkStart w:id="269" w:name="_ETM_Q3_298414"/>
      <w:bookmarkEnd w:id="269"/>
      <w:r>
        <w:rPr>
          <w:rFonts w:hint="cs"/>
          <w:rtl/>
        </w:rPr>
        <w:t xml:space="preserve">שהן נושאות בנטל משמעותי מאוד כאשר בני או בנות </w:t>
      </w:r>
      <w:bookmarkStart w:id="270" w:name="_ETM_Q3_301255"/>
      <w:bookmarkEnd w:id="270"/>
      <w:r>
        <w:rPr>
          <w:rFonts w:hint="cs"/>
          <w:rtl/>
        </w:rPr>
        <w:t xml:space="preserve">הזוג שלהן נמצאים במילואים, ולכן יש התייחסות </w:t>
      </w:r>
      <w:bookmarkStart w:id="271" w:name="_ETM_Q3_306766"/>
      <w:bookmarkStart w:id="272" w:name="_ETM_Q3_306146"/>
      <w:bookmarkEnd w:id="271"/>
      <w:bookmarkEnd w:id="272"/>
      <w:r>
        <w:rPr>
          <w:rFonts w:hint="cs"/>
          <w:rtl/>
        </w:rPr>
        <w:t xml:space="preserve">ספציפית לבני </w:t>
      </w:r>
      <w:bookmarkStart w:id="273" w:name="_ETM_Q3_311379"/>
      <w:bookmarkEnd w:id="273"/>
      <w:r>
        <w:rPr>
          <w:rFonts w:hint="cs"/>
          <w:rtl/>
        </w:rPr>
        <w:t>זוג של בני מילואים.</w:t>
      </w:r>
      <w:bookmarkStart w:id="274" w:name="_ETM_Q3_314226"/>
      <w:bookmarkEnd w:id="274"/>
    </w:p>
    <w:p w:rsidR="00C167A5" w:rsidRDefault="00C167A5" w:rsidP="0005367D">
      <w:pPr>
        <w:rPr>
          <w:rtl/>
        </w:rPr>
      </w:pPr>
      <w:bookmarkStart w:id="275" w:name="_ETM_Q3_314310"/>
      <w:bookmarkEnd w:id="275"/>
    </w:p>
    <w:p w:rsidR="00C167A5" w:rsidRDefault="00C167A5" w:rsidP="0005367D">
      <w:pPr>
        <w:rPr>
          <w:rtl/>
        </w:rPr>
      </w:pPr>
      <w:bookmarkStart w:id="276" w:name="_ETM_Q3_314355"/>
      <w:bookmarkStart w:id="277" w:name="_ETM_Q3_314423"/>
      <w:bookmarkEnd w:id="276"/>
      <w:bookmarkEnd w:id="277"/>
      <w:r>
        <w:rPr>
          <w:rFonts w:hint="cs"/>
          <w:rtl/>
        </w:rPr>
        <w:t xml:space="preserve">יש פה גם הצמדה </w:t>
      </w:r>
      <w:bookmarkStart w:id="278" w:name="_ETM_Q3_312926"/>
      <w:bookmarkEnd w:id="278"/>
      <w:r>
        <w:rPr>
          <w:rFonts w:hint="cs"/>
          <w:rtl/>
        </w:rPr>
        <w:t xml:space="preserve">למדד </w:t>
      </w:r>
      <w:r>
        <w:rPr>
          <w:rtl/>
        </w:rPr>
        <w:t>–</w:t>
      </w:r>
      <w:r>
        <w:rPr>
          <w:rFonts w:hint="cs"/>
          <w:rtl/>
        </w:rPr>
        <w:t xml:space="preserve"> כל </w:t>
      </w:r>
      <w:bookmarkStart w:id="279" w:name="_ETM_Q3_317296"/>
      <w:bookmarkEnd w:id="279"/>
      <w:r>
        <w:rPr>
          <w:rFonts w:hint="cs"/>
          <w:rtl/>
        </w:rPr>
        <w:t>הסכומים שהיו קבועים בחוק</w:t>
      </w:r>
      <w:bookmarkStart w:id="280" w:name="_ETM_Q3_317336"/>
      <w:bookmarkEnd w:id="280"/>
      <w:r>
        <w:rPr>
          <w:rFonts w:hint="cs"/>
          <w:rtl/>
        </w:rPr>
        <w:t xml:space="preserve"> מחרבות ברזל הוצמדו למדד, </w:t>
      </w:r>
      <w:bookmarkStart w:id="281" w:name="_ETM_Q3_326610"/>
      <w:bookmarkEnd w:id="281"/>
      <w:r>
        <w:rPr>
          <w:rFonts w:hint="cs"/>
          <w:rtl/>
        </w:rPr>
        <w:t>והם מעודכנים נכ</w:t>
      </w:r>
      <w:bookmarkStart w:id="282" w:name="_ETM_Q3_322187"/>
      <w:bookmarkEnd w:id="282"/>
      <w:r>
        <w:rPr>
          <w:rFonts w:hint="cs"/>
          <w:rtl/>
        </w:rPr>
        <w:t xml:space="preserve">ון </w:t>
      </w:r>
      <w:bookmarkStart w:id="283" w:name="_ETM_Q3_324356"/>
      <w:bookmarkEnd w:id="283"/>
      <w:proofErr w:type="spellStart"/>
      <w:r>
        <w:rPr>
          <w:rFonts w:hint="cs"/>
          <w:rtl/>
        </w:rPr>
        <w:t>לכרגע</w:t>
      </w:r>
      <w:proofErr w:type="spellEnd"/>
      <w:r>
        <w:rPr>
          <w:rFonts w:hint="cs"/>
          <w:rtl/>
        </w:rPr>
        <w:t xml:space="preserve">. </w:t>
      </w:r>
    </w:p>
    <w:p w:rsidR="00C167A5" w:rsidRDefault="00C167A5" w:rsidP="0005367D">
      <w:pPr>
        <w:rPr>
          <w:rtl/>
        </w:rPr>
      </w:pPr>
    </w:p>
    <w:p w:rsidR="00C167A5" w:rsidRDefault="00C167A5" w:rsidP="0005367D">
      <w:pPr>
        <w:rPr>
          <w:rtl/>
        </w:rPr>
      </w:pPr>
      <w:r>
        <w:rPr>
          <w:rFonts w:hint="cs"/>
          <w:rtl/>
        </w:rPr>
        <w:lastRenderedPageBreak/>
        <w:t>הגדלנו את התמיכה</w:t>
      </w:r>
      <w:bookmarkStart w:id="284" w:name="_ETM_Q3_325116"/>
      <w:bookmarkEnd w:id="284"/>
      <w:r>
        <w:rPr>
          <w:rFonts w:hint="cs"/>
          <w:rtl/>
        </w:rPr>
        <w:t xml:space="preserve"> לעמותות </w:t>
      </w:r>
      <w:bookmarkStart w:id="285" w:name="_ETM_Q3_330465"/>
      <w:bookmarkEnd w:id="285"/>
      <w:r>
        <w:rPr>
          <w:rFonts w:hint="cs"/>
          <w:rtl/>
        </w:rPr>
        <w:t>ב-40 מיליון שקל. המשמעות הי</w:t>
      </w:r>
      <w:bookmarkStart w:id="286" w:name="_ETM_Q3_330987"/>
      <w:bookmarkEnd w:id="286"/>
      <w:r>
        <w:rPr>
          <w:rFonts w:hint="cs"/>
          <w:rtl/>
        </w:rPr>
        <w:t>א שהסכום שבו מדינת ישראל</w:t>
      </w:r>
      <w:bookmarkStart w:id="287" w:name="_ETM_Q3_337337"/>
      <w:bookmarkEnd w:id="287"/>
      <w:r>
        <w:rPr>
          <w:rFonts w:hint="cs"/>
          <w:rtl/>
        </w:rPr>
        <w:t xml:space="preserve"> תסייע לכל אותן עמותות</w:t>
      </w:r>
      <w:bookmarkStart w:id="288" w:name="_ETM_Q3_332527"/>
      <w:bookmarkEnd w:id="288"/>
      <w:r>
        <w:rPr>
          <w:rFonts w:hint="cs"/>
          <w:rtl/>
        </w:rPr>
        <w:t xml:space="preserve"> על הפסד</w:t>
      </w:r>
      <w:bookmarkStart w:id="289" w:name="_ETM_Q3_336126"/>
      <w:bookmarkEnd w:id="289"/>
      <w:r>
        <w:rPr>
          <w:rFonts w:hint="cs"/>
          <w:rtl/>
        </w:rPr>
        <w:t xml:space="preserve"> ההכנסות שלה</w:t>
      </w:r>
      <w:bookmarkStart w:id="290" w:name="_ETM_Q3_335586"/>
      <w:bookmarkEnd w:id="290"/>
      <w:r>
        <w:rPr>
          <w:rFonts w:hint="cs"/>
          <w:rtl/>
        </w:rPr>
        <w:t>ן</w:t>
      </w:r>
      <w:bookmarkStart w:id="291" w:name="_ETM_Q3_336297"/>
      <w:bookmarkEnd w:id="291"/>
      <w:r>
        <w:rPr>
          <w:rFonts w:hint="cs"/>
          <w:rtl/>
        </w:rPr>
        <w:t xml:space="preserve"> במסגרת הזו גדל כמעט פי שניים </w:t>
      </w:r>
      <w:bookmarkStart w:id="292" w:name="_ETM_Q3_339926"/>
      <w:bookmarkEnd w:id="292"/>
      <w:r>
        <w:rPr>
          <w:rFonts w:hint="cs"/>
          <w:rtl/>
        </w:rPr>
        <w:t>מהמתווה הקודם.</w:t>
      </w:r>
      <w:bookmarkStart w:id="293" w:name="_ETM_Q3_338866"/>
      <w:bookmarkStart w:id="294" w:name="_ETM_Q3_347008"/>
      <w:bookmarkEnd w:id="293"/>
      <w:bookmarkEnd w:id="294"/>
    </w:p>
    <w:p w:rsidR="00C167A5" w:rsidRDefault="00C167A5" w:rsidP="0005367D">
      <w:pPr>
        <w:rPr>
          <w:rtl/>
        </w:rPr>
      </w:pPr>
      <w:bookmarkStart w:id="295" w:name="_ETM_Q3_347091"/>
      <w:bookmarkEnd w:id="295"/>
    </w:p>
    <w:p w:rsidR="00C167A5" w:rsidRDefault="00C167A5" w:rsidP="0005367D">
      <w:pPr>
        <w:rPr>
          <w:rtl/>
        </w:rPr>
      </w:pPr>
      <w:bookmarkStart w:id="296" w:name="_ETM_Q3_347137"/>
      <w:bookmarkStart w:id="297" w:name="_ETM_Q3_347212"/>
      <w:bookmarkEnd w:id="296"/>
      <w:bookmarkEnd w:id="297"/>
      <w:r>
        <w:rPr>
          <w:rFonts w:hint="cs"/>
          <w:rtl/>
        </w:rPr>
        <w:t xml:space="preserve">נושא נוסף וסופר-משמעותי הוא </w:t>
      </w:r>
      <w:bookmarkStart w:id="298" w:name="_ETM_Q3_343916"/>
      <w:bookmarkEnd w:id="298"/>
      <w:r>
        <w:rPr>
          <w:rFonts w:hint="cs"/>
          <w:rtl/>
        </w:rPr>
        <w:t xml:space="preserve">נושא </w:t>
      </w:r>
      <w:proofErr w:type="spellStart"/>
      <w:r>
        <w:rPr>
          <w:rFonts w:hint="cs"/>
          <w:rtl/>
        </w:rPr>
        <w:t>החל"ת</w:t>
      </w:r>
      <w:bookmarkStart w:id="299" w:name="_ETM_Q3_343945"/>
      <w:bookmarkStart w:id="300" w:name="_ETM_Q3_344275"/>
      <w:bookmarkEnd w:id="299"/>
      <w:bookmarkEnd w:id="300"/>
      <w:proofErr w:type="spellEnd"/>
      <w:r>
        <w:rPr>
          <w:rFonts w:hint="cs"/>
          <w:rtl/>
        </w:rPr>
        <w:t>. אנחנו הצ</w:t>
      </w:r>
      <w:r w:rsidRPr="00D21D42">
        <w:rPr>
          <w:rFonts w:hint="cs"/>
          <w:rtl/>
        </w:rPr>
        <w:t xml:space="preserve">לחנו במסגרת </w:t>
      </w:r>
      <w:bookmarkStart w:id="301" w:name="_ETM_Q3_350711"/>
      <w:bookmarkEnd w:id="301"/>
      <w:r w:rsidRPr="00D21D42">
        <w:rPr>
          <w:rFonts w:hint="cs"/>
          <w:rtl/>
        </w:rPr>
        <w:t>החוק הזה</w:t>
      </w:r>
      <w:r>
        <w:rPr>
          <w:rFonts w:hint="cs"/>
          <w:rtl/>
        </w:rPr>
        <w:t xml:space="preserve"> </w:t>
      </w:r>
      <w:r>
        <w:rPr>
          <w:rFonts w:hint="eastAsia"/>
          <w:rtl/>
        </w:rPr>
        <w:t>–</w:t>
      </w:r>
      <w:r w:rsidRPr="00D21D42">
        <w:rPr>
          <w:rFonts w:hint="cs"/>
          <w:rtl/>
        </w:rPr>
        <w:t xml:space="preserve"> וכאן אני חייב לציין את ראש הממשלה שנכנס </w:t>
      </w:r>
      <w:bookmarkStart w:id="302" w:name="_ETM_Q3_356423"/>
      <w:bookmarkEnd w:id="302"/>
      <w:r w:rsidRPr="00D21D42">
        <w:rPr>
          <w:rFonts w:hint="cs"/>
          <w:rtl/>
        </w:rPr>
        <w:t>לאירוע</w:t>
      </w:r>
      <w:r>
        <w:rPr>
          <w:rFonts w:hint="cs"/>
          <w:rtl/>
        </w:rPr>
        <w:t>,</w:t>
      </w:r>
      <w:bookmarkStart w:id="303" w:name="_ETM_Q3_359475"/>
      <w:bookmarkEnd w:id="303"/>
      <w:r w:rsidRPr="00D21D42">
        <w:rPr>
          <w:rFonts w:hint="cs"/>
          <w:rtl/>
        </w:rPr>
        <w:t xml:space="preserve"> ואחרי שהבין אותו נתן הנחיה לביצוע, להפוך את חמשת </w:t>
      </w:r>
      <w:bookmarkStart w:id="304" w:name="_ETM_Q3_362135"/>
      <w:bookmarkEnd w:id="304"/>
      <w:r w:rsidRPr="00D21D42">
        <w:rPr>
          <w:rFonts w:hint="cs"/>
          <w:rtl/>
        </w:rPr>
        <w:t xml:space="preserve">הימים הראשונים שבהם המשק היה סגור לימים שבהם ניתן יהיה </w:t>
      </w:r>
      <w:bookmarkStart w:id="305" w:name="_ETM_Q3_367847"/>
      <w:bookmarkEnd w:id="305"/>
      <w:r w:rsidRPr="00D21D42">
        <w:rPr>
          <w:rFonts w:hint="cs"/>
          <w:rtl/>
        </w:rPr>
        <w:t>להוציא את העובדים לחל</w:t>
      </w:r>
      <w:r>
        <w:rPr>
          <w:rFonts w:hint="cs"/>
          <w:rtl/>
        </w:rPr>
        <w:t>"ת.</w:t>
      </w:r>
      <w:bookmarkStart w:id="306" w:name="_ETM_Q3_373839"/>
      <w:bookmarkEnd w:id="306"/>
      <w:r>
        <w:rPr>
          <w:rFonts w:hint="cs"/>
          <w:rtl/>
        </w:rPr>
        <w:t xml:space="preserve"> </w:t>
      </w:r>
      <w:r w:rsidRPr="00D21D42">
        <w:rPr>
          <w:rFonts w:hint="cs"/>
          <w:rtl/>
        </w:rPr>
        <w:t>המשמעות היא שכלל עובדי המשק יוכלו לקבל חל</w:t>
      </w:r>
      <w:r>
        <w:rPr>
          <w:rFonts w:hint="cs"/>
          <w:rtl/>
        </w:rPr>
        <w:t>"ת</w:t>
      </w:r>
      <w:r w:rsidRPr="00D21D42">
        <w:rPr>
          <w:rFonts w:hint="cs"/>
          <w:rtl/>
        </w:rPr>
        <w:t xml:space="preserve"> בתקופה הזו, </w:t>
      </w:r>
      <w:bookmarkStart w:id="307" w:name="_ETM_Q3_379553"/>
      <w:bookmarkEnd w:id="307"/>
      <w:r w:rsidRPr="00D21D42">
        <w:rPr>
          <w:rFonts w:hint="cs"/>
          <w:rtl/>
        </w:rPr>
        <w:t xml:space="preserve">והדבר הזה בעצם מרחיב משמעותית את הסיוע לעובדים גם לאותם </w:t>
      </w:r>
      <w:bookmarkStart w:id="308" w:name="_ETM_Q3_385267"/>
      <w:bookmarkEnd w:id="308"/>
      <w:r w:rsidRPr="00D21D42">
        <w:rPr>
          <w:rFonts w:hint="cs"/>
          <w:rtl/>
        </w:rPr>
        <w:t xml:space="preserve">עסקים מעל </w:t>
      </w:r>
      <w:r>
        <w:rPr>
          <w:rFonts w:hint="cs"/>
          <w:rtl/>
        </w:rPr>
        <w:t>400</w:t>
      </w:r>
      <w:r w:rsidRPr="00D21D42">
        <w:rPr>
          <w:rFonts w:hint="cs"/>
          <w:rtl/>
        </w:rPr>
        <w:t xml:space="preserve"> מיליון </w:t>
      </w:r>
      <w:r>
        <w:rPr>
          <w:rFonts w:hint="cs"/>
          <w:rtl/>
        </w:rPr>
        <w:t xml:space="preserve">שקל </w:t>
      </w:r>
      <w:r w:rsidRPr="00D21D42">
        <w:rPr>
          <w:rFonts w:hint="cs"/>
          <w:rtl/>
        </w:rPr>
        <w:t>שלא נמצאים במ</w:t>
      </w:r>
      <w:bookmarkStart w:id="309" w:name="_ETM_Q3_390044"/>
      <w:bookmarkEnd w:id="309"/>
      <w:r w:rsidRPr="00D21D42">
        <w:rPr>
          <w:rFonts w:hint="cs"/>
          <w:rtl/>
        </w:rPr>
        <w:t xml:space="preserve">תווה הנוכחי. כל העובדים </w:t>
      </w:r>
      <w:bookmarkStart w:id="310" w:name="_ETM_Q3_390981"/>
      <w:bookmarkEnd w:id="310"/>
      <w:r w:rsidRPr="00D21D42">
        <w:rPr>
          <w:rFonts w:hint="cs"/>
          <w:rtl/>
        </w:rPr>
        <w:t xml:space="preserve">במשק, בעיקר העובדים הקטנים והמוחלשים שעובדים בחברות הגדולות בדרך </w:t>
      </w:r>
      <w:bookmarkStart w:id="311" w:name="_ETM_Q3_396695"/>
      <w:bookmarkStart w:id="312" w:name="_ETM_Q3_397474"/>
      <w:bookmarkEnd w:id="311"/>
      <w:bookmarkEnd w:id="312"/>
      <w:r w:rsidRPr="00D21D42">
        <w:rPr>
          <w:rFonts w:hint="cs"/>
          <w:rtl/>
        </w:rPr>
        <w:t>כלל</w:t>
      </w:r>
      <w:r>
        <w:rPr>
          <w:rFonts w:hint="cs"/>
          <w:rtl/>
        </w:rPr>
        <w:t>,</w:t>
      </w:r>
      <w:r w:rsidRPr="00D21D42">
        <w:rPr>
          <w:rFonts w:hint="cs"/>
          <w:rtl/>
        </w:rPr>
        <w:t xml:space="preserve"> יוכלו לקבל את חמשת ימי </w:t>
      </w:r>
      <w:proofErr w:type="spellStart"/>
      <w:r w:rsidRPr="00D21D42">
        <w:rPr>
          <w:rFonts w:hint="cs"/>
          <w:rtl/>
        </w:rPr>
        <w:t>החל</w:t>
      </w:r>
      <w:r>
        <w:rPr>
          <w:rFonts w:hint="cs"/>
          <w:rtl/>
        </w:rPr>
        <w:t>"ת</w:t>
      </w:r>
      <w:proofErr w:type="spellEnd"/>
      <w:r>
        <w:rPr>
          <w:rFonts w:hint="cs"/>
          <w:rtl/>
        </w:rPr>
        <w:t>,</w:t>
      </w:r>
      <w:r w:rsidRPr="00D21D42">
        <w:rPr>
          <w:rFonts w:hint="cs"/>
          <w:rtl/>
        </w:rPr>
        <w:t xml:space="preserve"> </w:t>
      </w:r>
      <w:bookmarkStart w:id="313" w:name="_ETM_Q3_402710"/>
      <w:bookmarkEnd w:id="313"/>
      <w:r w:rsidRPr="00D21D42">
        <w:rPr>
          <w:rFonts w:hint="cs"/>
          <w:rtl/>
        </w:rPr>
        <w:t xml:space="preserve">ויש פה בהחלט </w:t>
      </w:r>
      <w:r>
        <w:rPr>
          <w:rFonts w:hint="cs"/>
          <w:rtl/>
        </w:rPr>
        <w:t>בש</w:t>
      </w:r>
      <w:r w:rsidRPr="00D21D42">
        <w:rPr>
          <w:rFonts w:hint="cs"/>
          <w:rtl/>
        </w:rPr>
        <w:t>ורה גדולה בנושא הזה.</w:t>
      </w:r>
      <w:bookmarkStart w:id="314" w:name="_ETM_Q3_407649"/>
      <w:bookmarkEnd w:id="314"/>
    </w:p>
    <w:p w:rsidR="00C167A5" w:rsidRDefault="00C167A5" w:rsidP="0005367D">
      <w:pPr>
        <w:rPr>
          <w:rtl/>
        </w:rPr>
      </w:pPr>
    </w:p>
    <w:p w:rsidR="00C167A5" w:rsidRDefault="00C167A5" w:rsidP="0005367D">
      <w:pPr>
        <w:rPr>
          <w:rtl/>
        </w:rPr>
      </w:pPr>
      <w:bookmarkStart w:id="315" w:name="_ETM_Q3_403703"/>
      <w:bookmarkEnd w:id="315"/>
      <w:r>
        <w:rPr>
          <w:rFonts w:hint="cs"/>
          <w:rtl/>
        </w:rPr>
        <w:t xml:space="preserve">ישנם </w:t>
      </w:r>
      <w:r w:rsidRPr="00D21D42">
        <w:rPr>
          <w:rFonts w:hint="cs"/>
          <w:rtl/>
        </w:rPr>
        <w:t xml:space="preserve">נושאים נוספים שטיפלנו בהם </w:t>
      </w:r>
      <w:r>
        <w:rPr>
          <w:rFonts w:hint="cs"/>
          <w:rtl/>
        </w:rPr>
        <w:t>ו</w:t>
      </w:r>
      <w:r w:rsidRPr="00D21D42">
        <w:rPr>
          <w:rFonts w:hint="cs"/>
          <w:rtl/>
        </w:rPr>
        <w:t>לא נמצאים ספציפית בחוק הזה</w:t>
      </w:r>
      <w:bookmarkStart w:id="316" w:name="_ETM_Q3_415204"/>
      <w:bookmarkEnd w:id="316"/>
      <w:r>
        <w:rPr>
          <w:rFonts w:hint="cs"/>
          <w:rtl/>
        </w:rPr>
        <w:t>.</w:t>
      </w:r>
      <w:r w:rsidRPr="00D21D42">
        <w:rPr>
          <w:rFonts w:hint="cs"/>
          <w:rtl/>
        </w:rPr>
        <w:t xml:space="preserve"> </w:t>
      </w:r>
      <w:bookmarkStart w:id="317" w:name="_ETM_Q3_413607"/>
      <w:bookmarkEnd w:id="317"/>
      <w:r>
        <w:rPr>
          <w:rFonts w:hint="cs"/>
          <w:rtl/>
        </w:rPr>
        <w:t>ב</w:t>
      </w:r>
      <w:r w:rsidRPr="00D21D42">
        <w:rPr>
          <w:rFonts w:hint="cs"/>
          <w:rtl/>
        </w:rPr>
        <w:t xml:space="preserve">נושא </w:t>
      </w:r>
      <w:r>
        <w:rPr>
          <w:rFonts w:hint="cs"/>
          <w:rtl/>
        </w:rPr>
        <w:t>א</w:t>
      </w:r>
      <w:bookmarkStart w:id="318" w:name="_ETM_Q3_417803"/>
      <w:bookmarkEnd w:id="318"/>
      <w:r>
        <w:rPr>
          <w:rFonts w:hint="cs"/>
          <w:rtl/>
        </w:rPr>
        <w:t xml:space="preserve">רנונה, </w:t>
      </w:r>
      <w:r w:rsidRPr="00D21D42">
        <w:rPr>
          <w:rFonts w:hint="cs"/>
          <w:rtl/>
        </w:rPr>
        <w:t xml:space="preserve">החלטנו שביישובי קו העימות </w:t>
      </w:r>
      <w:bookmarkStart w:id="319" w:name="_ETM_Q3_419565"/>
      <w:bookmarkStart w:id="320" w:name="_ETM_Q3_421923"/>
      <w:bookmarkEnd w:id="319"/>
      <w:bookmarkEnd w:id="320"/>
      <w:r w:rsidRPr="00D21D42">
        <w:rPr>
          <w:rFonts w:hint="cs"/>
          <w:rtl/>
        </w:rPr>
        <w:t xml:space="preserve">תשלומי החזר בגין ארנונה ישלמו ישירות ממס רכוש לרשויות </w:t>
      </w:r>
      <w:bookmarkStart w:id="321" w:name="_ETM_Q3_425523"/>
      <w:bookmarkEnd w:id="321"/>
      <w:r w:rsidRPr="00D21D42">
        <w:rPr>
          <w:rFonts w:hint="cs"/>
          <w:rtl/>
        </w:rPr>
        <w:t>המקומיות</w:t>
      </w:r>
      <w:r>
        <w:rPr>
          <w:rFonts w:hint="cs"/>
          <w:rtl/>
        </w:rPr>
        <w:t>.</w:t>
      </w:r>
      <w:r w:rsidRPr="00D21D42">
        <w:rPr>
          <w:rFonts w:hint="cs"/>
          <w:rtl/>
        </w:rPr>
        <w:t xml:space="preserve"> ולמה אנחנו עושים את זה</w:t>
      </w:r>
      <w:r>
        <w:rPr>
          <w:rFonts w:hint="cs"/>
          <w:rtl/>
        </w:rPr>
        <w:t>?</w:t>
      </w:r>
      <w:r w:rsidRPr="00D21D42">
        <w:rPr>
          <w:rFonts w:hint="cs"/>
          <w:rtl/>
        </w:rPr>
        <w:t xml:space="preserve"> מכיוון שהרבה עסקים נמצאים, </w:t>
      </w:r>
      <w:bookmarkStart w:id="322" w:name="_ETM_Q3_431481"/>
      <w:bookmarkEnd w:id="322"/>
      <w:r w:rsidRPr="00D21D42">
        <w:rPr>
          <w:rFonts w:hint="cs"/>
          <w:rtl/>
        </w:rPr>
        <w:t xml:space="preserve">בטח במקומות האלה, </w:t>
      </w:r>
      <w:bookmarkStart w:id="323" w:name="_ETM_Q3_437709"/>
      <w:bookmarkEnd w:id="323"/>
      <w:r w:rsidRPr="00D21D42">
        <w:rPr>
          <w:rFonts w:hint="cs"/>
          <w:rtl/>
        </w:rPr>
        <w:t xml:space="preserve">בסוג של מצוקה, וכאשר מגיע להם כסף, </w:t>
      </w:r>
      <w:bookmarkStart w:id="324" w:name="_ETM_Q3_442940"/>
      <w:bookmarkEnd w:id="324"/>
      <w:r w:rsidRPr="00D21D42">
        <w:rPr>
          <w:rFonts w:hint="cs"/>
          <w:rtl/>
        </w:rPr>
        <w:t>הרבה פעמים</w:t>
      </w:r>
      <w:r>
        <w:rPr>
          <w:rFonts w:hint="cs"/>
          <w:rtl/>
        </w:rPr>
        <w:t xml:space="preserve"> </w:t>
      </w:r>
      <w:bookmarkStart w:id="325" w:name="_ETM_Q3_447016"/>
      <w:bookmarkEnd w:id="325"/>
      <w:r>
        <w:rPr>
          <w:rFonts w:hint="cs"/>
          <w:rtl/>
        </w:rPr>
        <w:t>הם</w:t>
      </w:r>
      <w:bookmarkStart w:id="326" w:name="_ETM_Q3_442913"/>
      <w:bookmarkEnd w:id="326"/>
      <w:r w:rsidRPr="00D21D42">
        <w:rPr>
          <w:rFonts w:hint="cs"/>
          <w:rtl/>
        </w:rPr>
        <w:t xml:space="preserve"> שמים אותו ומשלמים אותו איפה שכואב</w:t>
      </w:r>
      <w:r>
        <w:rPr>
          <w:rFonts w:hint="cs"/>
          <w:rtl/>
        </w:rPr>
        <w:t xml:space="preserve"> ו</w:t>
      </w:r>
      <w:bookmarkStart w:id="327" w:name="_ETM_Q3_442873"/>
      <w:bookmarkEnd w:id="327"/>
      <w:r w:rsidRPr="00D21D42">
        <w:rPr>
          <w:rFonts w:hint="cs"/>
          <w:rtl/>
        </w:rPr>
        <w:t>איפה שלוחץ</w:t>
      </w:r>
      <w:r>
        <w:rPr>
          <w:rFonts w:hint="cs"/>
          <w:rtl/>
        </w:rPr>
        <w:t>,</w:t>
      </w:r>
      <w:r w:rsidRPr="00D21D42">
        <w:rPr>
          <w:rFonts w:hint="cs"/>
          <w:rtl/>
        </w:rPr>
        <w:t xml:space="preserve"> </w:t>
      </w:r>
      <w:bookmarkStart w:id="328" w:name="_ETM_Q3_447036"/>
      <w:bookmarkEnd w:id="328"/>
      <w:r w:rsidRPr="00D21D42">
        <w:rPr>
          <w:rFonts w:hint="cs"/>
          <w:rtl/>
        </w:rPr>
        <w:t>ואז פתאום שכחו לשלם ארנונה</w:t>
      </w:r>
      <w:r>
        <w:rPr>
          <w:rFonts w:hint="cs"/>
          <w:rtl/>
        </w:rPr>
        <w:t>,</w:t>
      </w:r>
      <w:r w:rsidRPr="00D21D42">
        <w:rPr>
          <w:rFonts w:hint="cs"/>
          <w:rtl/>
        </w:rPr>
        <w:t xml:space="preserve"> ואז יש להם חזית </w:t>
      </w:r>
      <w:bookmarkStart w:id="329" w:name="_ETM_Q3_451133"/>
      <w:bookmarkEnd w:id="329"/>
      <w:r w:rsidRPr="00D21D42">
        <w:rPr>
          <w:rFonts w:hint="cs"/>
          <w:rtl/>
        </w:rPr>
        <w:t>מול רשות מקומית</w:t>
      </w:r>
      <w:bookmarkStart w:id="330" w:name="_ETM_Q3_449203"/>
      <w:bookmarkEnd w:id="330"/>
      <w:r>
        <w:rPr>
          <w:rFonts w:hint="cs"/>
          <w:rtl/>
        </w:rPr>
        <w:t>,</w:t>
      </w:r>
      <w:r w:rsidRPr="00D21D42">
        <w:rPr>
          <w:rFonts w:hint="cs"/>
          <w:rtl/>
        </w:rPr>
        <w:t xml:space="preserve"> </w:t>
      </w:r>
      <w:bookmarkStart w:id="331" w:name="_ETM_Q3_454071"/>
      <w:bookmarkEnd w:id="331"/>
      <w:r w:rsidRPr="00D21D42">
        <w:rPr>
          <w:rFonts w:hint="cs"/>
          <w:rtl/>
        </w:rPr>
        <w:t xml:space="preserve">שיש לה הרבה מאוד כלים </w:t>
      </w:r>
      <w:bookmarkStart w:id="332" w:name="_ETM_Q3_455229"/>
      <w:bookmarkEnd w:id="332"/>
      <w:r w:rsidRPr="00D21D42">
        <w:rPr>
          <w:rFonts w:hint="cs"/>
          <w:rtl/>
        </w:rPr>
        <w:t>בחוק לגב</w:t>
      </w:r>
      <w:bookmarkStart w:id="333" w:name="_ETM_Q3_450852"/>
      <w:bookmarkEnd w:id="333"/>
      <w:r w:rsidRPr="00D21D42">
        <w:rPr>
          <w:rFonts w:hint="cs"/>
          <w:rtl/>
        </w:rPr>
        <w:t>ות את החובות שלה בצורה די אגרסיבית</w:t>
      </w:r>
      <w:r>
        <w:rPr>
          <w:rFonts w:hint="cs"/>
          <w:rtl/>
        </w:rPr>
        <w:t>.</w:t>
      </w:r>
      <w:r w:rsidRPr="00D21D42">
        <w:rPr>
          <w:rFonts w:hint="cs"/>
          <w:rtl/>
        </w:rPr>
        <w:t xml:space="preserve"> </w:t>
      </w:r>
      <w:bookmarkStart w:id="334" w:name="_ETM_Q3_458541"/>
      <w:bookmarkEnd w:id="334"/>
      <w:r w:rsidRPr="00D21D42">
        <w:rPr>
          <w:rFonts w:hint="cs"/>
          <w:rtl/>
        </w:rPr>
        <w:t xml:space="preserve">ולכן </w:t>
      </w:r>
      <w:bookmarkStart w:id="335" w:name="_ETM_Q3_459326"/>
      <w:bookmarkEnd w:id="335"/>
      <w:r w:rsidRPr="00D21D42">
        <w:rPr>
          <w:rFonts w:hint="cs"/>
          <w:rtl/>
        </w:rPr>
        <w:t>רצינו לפ</w:t>
      </w:r>
      <w:r>
        <w:rPr>
          <w:rFonts w:hint="cs"/>
          <w:rtl/>
        </w:rPr>
        <w:t>ט</w:t>
      </w:r>
      <w:r w:rsidRPr="00D21D42">
        <w:rPr>
          <w:rFonts w:hint="cs"/>
          <w:rtl/>
        </w:rPr>
        <w:t xml:space="preserve">ור בעלי עסקים מהתעסקות </w:t>
      </w:r>
      <w:bookmarkStart w:id="336" w:name="_ETM_Q3_459770"/>
      <w:bookmarkEnd w:id="336"/>
      <w:r w:rsidRPr="00D21D42">
        <w:rPr>
          <w:rFonts w:hint="cs"/>
          <w:rtl/>
        </w:rPr>
        <w:t>מול רשויות מקומיות</w:t>
      </w:r>
      <w:r>
        <w:rPr>
          <w:rFonts w:hint="cs"/>
          <w:rtl/>
        </w:rPr>
        <w:t>,</w:t>
      </w:r>
      <w:r w:rsidRPr="00D21D42">
        <w:rPr>
          <w:rFonts w:hint="cs"/>
          <w:rtl/>
        </w:rPr>
        <w:t xml:space="preserve"> וכספים </w:t>
      </w:r>
      <w:bookmarkStart w:id="337" w:name="_ETM_Q3_463422"/>
      <w:bookmarkEnd w:id="337"/>
      <w:r>
        <w:rPr>
          <w:rFonts w:hint="cs"/>
          <w:rtl/>
        </w:rPr>
        <w:t xml:space="preserve">על </w:t>
      </w:r>
      <w:r w:rsidRPr="00D21D42">
        <w:rPr>
          <w:rFonts w:hint="cs"/>
          <w:rtl/>
        </w:rPr>
        <w:t>ארנונה יועברו ישירות להם.</w:t>
      </w:r>
      <w:bookmarkStart w:id="338" w:name="_ETM_Q3_467720"/>
      <w:bookmarkStart w:id="339" w:name="_ETM_Q3_470527"/>
      <w:bookmarkEnd w:id="338"/>
      <w:bookmarkEnd w:id="339"/>
    </w:p>
    <w:p w:rsidR="00C167A5" w:rsidRDefault="00C167A5" w:rsidP="0005367D">
      <w:pPr>
        <w:rPr>
          <w:rtl/>
        </w:rPr>
      </w:pPr>
      <w:bookmarkStart w:id="340" w:name="_ETM_Q3_470601"/>
      <w:bookmarkEnd w:id="340"/>
    </w:p>
    <w:p w:rsidR="00C167A5" w:rsidRDefault="00C167A5" w:rsidP="0005367D">
      <w:pPr>
        <w:rPr>
          <w:rtl/>
        </w:rPr>
      </w:pPr>
      <w:bookmarkStart w:id="341" w:name="_ETM_Q3_470688"/>
      <w:bookmarkStart w:id="342" w:name="_ETM_Q3_470765"/>
      <w:bookmarkEnd w:id="341"/>
      <w:bookmarkEnd w:id="342"/>
      <w:r w:rsidRPr="00D21D42">
        <w:rPr>
          <w:rFonts w:hint="cs"/>
          <w:rtl/>
        </w:rPr>
        <w:t>בנוסף</w:t>
      </w:r>
      <w:r>
        <w:rPr>
          <w:rFonts w:hint="cs"/>
          <w:rtl/>
        </w:rPr>
        <w:t>,</w:t>
      </w:r>
      <w:bookmarkStart w:id="343" w:name="_ETM_Q3_518519"/>
      <w:bookmarkEnd w:id="343"/>
      <w:r w:rsidRPr="00D21D42">
        <w:rPr>
          <w:rFonts w:hint="cs"/>
          <w:rtl/>
        </w:rPr>
        <w:t xml:space="preserve"> משרד האוצר </w:t>
      </w:r>
      <w:bookmarkStart w:id="344" w:name="_ETM_Q3_469290"/>
      <w:bookmarkEnd w:id="344"/>
      <w:r w:rsidRPr="00D21D42">
        <w:rPr>
          <w:rFonts w:hint="cs"/>
          <w:rtl/>
        </w:rPr>
        <w:t>יחד עם משרד התיירות</w:t>
      </w:r>
      <w:bookmarkStart w:id="345" w:name="_ETM_Q3_466440"/>
      <w:bookmarkEnd w:id="345"/>
      <w:r w:rsidRPr="00D21D42">
        <w:rPr>
          <w:rFonts w:hint="cs"/>
          <w:rtl/>
        </w:rPr>
        <w:t xml:space="preserve"> הגיע</w:t>
      </w:r>
      <w:r>
        <w:rPr>
          <w:rFonts w:hint="cs"/>
          <w:rtl/>
        </w:rPr>
        <w:t>ו</w:t>
      </w:r>
      <w:r w:rsidRPr="00D21D42">
        <w:rPr>
          <w:rFonts w:hint="cs"/>
          <w:rtl/>
        </w:rPr>
        <w:t xml:space="preserve"> לסידור שיועבר </w:t>
      </w:r>
      <w:bookmarkStart w:id="346" w:name="_ETM_Q3_473964"/>
      <w:bookmarkEnd w:id="346"/>
      <w:r w:rsidRPr="00D21D42">
        <w:rPr>
          <w:rFonts w:hint="cs"/>
          <w:rtl/>
        </w:rPr>
        <w:t xml:space="preserve">סכום נוסף של </w:t>
      </w:r>
      <w:r>
        <w:rPr>
          <w:rFonts w:hint="cs"/>
          <w:rtl/>
        </w:rPr>
        <w:t xml:space="preserve">35 </w:t>
      </w:r>
      <w:r w:rsidRPr="00D21D42">
        <w:rPr>
          <w:rFonts w:hint="cs"/>
          <w:rtl/>
        </w:rPr>
        <w:t>מיליון</w:t>
      </w:r>
      <w:r>
        <w:rPr>
          <w:rFonts w:hint="cs"/>
          <w:rtl/>
        </w:rPr>
        <w:t xml:space="preserve"> שקלים</w:t>
      </w:r>
      <w:bookmarkStart w:id="347" w:name="_ETM_Q3_478741"/>
      <w:bookmarkEnd w:id="347"/>
      <w:r>
        <w:rPr>
          <w:rFonts w:hint="cs"/>
          <w:rtl/>
        </w:rPr>
        <w:t xml:space="preserve">, שאמור להיות מחולק על ידי משרד </w:t>
      </w:r>
      <w:bookmarkStart w:id="348" w:name="_ETM_Q3_480310"/>
      <w:bookmarkEnd w:id="348"/>
      <w:r>
        <w:rPr>
          <w:rFonts w:hint="cs"/>
          <w:rtl/>
        </w:rPr>
        <w:t>התיירות</w:t>
      </w:r>
      <w:bookmarkStart w:id="349" w:name="_ETM_Q3_486588"/>
      <w:bookmarkEnd w:id="349"/>
      <w:r>
        <w:rPr>
          <w:rFonts w:hint="cs"/>
          <w:rtl/>
        </w:rPr>
        <w:t xml:space="preserve"> לכל אותם מקצו</w:t>
      </w:r>
      <w:bookmarkStart w:id="350" w:name="_ETM_Q3_484530"/>
      <w:bookmarkEnd w:id="350"/>
      <w:r>
        <w:rPr>
          <w:rFonts w:hint="cs"/>
          <w:rtl/>
        </w:rPr>
        <w:t xml:space="preserve">עות תיירות נכנסת, מורי </w:t>
      </w:r>
      <w:bookmarkStart w:id="351" w:name="_ETM_Q3_486819"/>
      <w:bookmarkEnd w:id="351"/>
      <w:r>
        <w:rPr>
          <w:rFonts w:hint="cs"/>
          <w:rtl/>
        </w:rPr>
        <w:t>דרך, דברים מהסוג</w:t>
      </w:r>
      <w:bookmarkStart w:id="352" w:name="_ETM_Q3_495285"/>
      <w:bookmarkEnd w:id="352"/>
      <w:r>
        <w:rPr>
          <w:rFonts w:hint="cs"/>
          <w:rtl/>
        </w:rPr>
        <w:t xml:space="preserve"> הזה</w:t>
      </w:r>
      <w:bookmarkStart w:id="353" w:name="_ETM_Q3_491099"/>
      <w:bookmarkEnd w:id="353"/>
      <w:r>
        <w:rPr>
          <w:rFonts w:hint="cs"/>
          <w:rtl/>
        </w:rPr>
        <w:t xml:space="preserve">, שכבר תקופה ארוכה </w:t>
      </w:r>
      <w:bookmarkStart w:id="354" w:name="_ETM_Q3_491749"/>
      <w:bookmarkEnd w:id="354"/>
      <w:r>
        <w:rPr>
          <w:rFonts w:hint="cs"/>
          <w:rtl/>
        </w:rPr>
        <w:t xml:space="preserve">בעצם נמצאים כמעט בלי עבודה, והדבר </w:t>
      </w:r>
      <w:bookmarkStart w:id="355" w:name="_ETM_Q3_501068"/>
      <w:bookmarkEnd w:id="355"/>
      <w:r>
        <w:rPr>
          <w:rFonts w:hint="cs"/>
          <w:rtl/>
        </w:rPr>
        <w:t xml:space="preserve">הזה נועד </w:t>
      </w:r>
      <w:bookmarkStart w:id="356" w:name="_ETM_Q3_497480"/>
      <w:bookmarkEnd w:id="356"/>
      <w:r>
        <w:rPr>
          <w:rFonts w:hint="cs"/>
          <w:rtl/>
        </w:rPr>
        <w:t>לייצר להם איזושהי עבודה בינתיים</w:t>
      </w:r>
      <w:bookmarkStart w:id="357" w:name="_ETM_Q3_500459"/>
      <w:bookmarkEnd w:id="357"/>
      <w:r>
        <w:rPr>
          <w:rFonts w:hint="cs"/>
          <w:rtl/>
        </w:rPr>
        <w:t>, כדי לשמור</w:t>
      </w:r>
      <w:bookmarkStart w:id="358" w:name="_ETM_Q3_505031"/>
      <w:bookmarkEnd w:id="358"/>
      <w:r>
        <w:rPr>
          <w:rFonts w:hint="cs"/>
          <w:rtl/>
        </w:rPr>
        <w:t xml:space="preserve"> </w:t>
      </w:r>
      <w:bookmarkStart w:id="359" w:name="_ETM_Q3_500229"/>
      <w:bookmarkEnd w:id="359"/>
      <w:r>
        <w:rPr>
          <w:rFonts w:hint="cs"/>
          <w:rtl/>
        </w:rPr>
        <w:t>בחיים, מה שנקרא, את האנשים האלו, שמאוד מאוד חשובים למדינת ישראל ומאוד חשובים לתיירות</w:t>
      </w:r>
      <w:bookmarkStart w:id="360" w:name="_ETM_Q3_501949"/>
      <w:bookmarkEnd w:id="360"/>
      <w:r>
        <w:rPr>
          <w:rFonts w:hint="cs"/>
          <w:rtl/>
        </w:rPr>
        <w:t xml:space="preserve"> במדינת ישראל, במקצוע שלהם, מתוך תקווה </w:t>
      </w:r>
      <w:bookmarkStart w:id="361" w:name="_ETM_Q3_520633"/>
      <w:bookmarkStart w:id="362" w:name="_ETM_Q3_515969"/>
      <w:bookmarkEnd w:id="361"/>
      <w:bookmarkEnd w:id="362"/>
      <w:r>
        <w:rPr>
          <w:rFonts w:hint="cs"/>
          <w:rtl/>
        </w:rPr>
        <w:t>שנושא התיירות ישתקם פה בקרוב.</w:t>
      </w:r>
      <w:bookmarkStart w:id="363" w:name="_ETM_Q3_522495"/>
      <w:bookmarkEnd w:id="363"/>
    </w:p>
    <w:p w:rsidR="00C167A5" w:rsidRDefault="00C167A5" w:rsidP="0005367D">
      <w:pPr>
        <w:rPr>
          <w:rtl/>
        </w:rPr>
      </w:pPr>
      <w:bookmarkStart w:id="364" w:name="_ETM_Q3_522578"/>
      <w:bookmarkStart w:id="365" w:name="_ETM_Q3_522656"/>
      <w:bookmarkEnd w:id="364"/>
      <w:bookmarkEnd w:id="365"/>
    </w:p>
    <w:p w:rsidR="00C167A5" w:rsidRDefault="00C167A5" w:rsidP="0005367D">
      <w:pPr>
        <w:rPr>
          <w:rtl/>
        </w:rPr>
      </w:pPr>
      <w:bookmarkStart w:id="366" w:name="_ETM_Q3_522744"/>
      <w:bookmarkEnd w:id="366"/>
      <w:r>
        <w:rPr>
          <w:rFonts w:hint="cs"/>
          <w:rtl/>
        </w:rPr>
        <w:t xml:space="preserve">להצעת החוק </w:t>
      </w:r>
      <w:bookmarkStart w:id="367" w:name="_ETM_Q3_525136"/>
      <w:bookmarkEnd w:id="367"/>
      <w:r>
        <w:rPr>
          <w:rFonts w:hint="cs"/>
          <w:rtl/>
        </w:rPr>
        <w:t xml:space="preserve">הוגשו </w:t>
      </w:r>
      <w:bookmarkStart w:id="368" w:name="_ETM_Q3_521789"/>
      <w:bookmarkEnd w:id="368"/>
      <w:r>
        <w:rPr>
          <w:rFonts w:hint="cs"/>
          <w:rtl/>
        </w:rPr>
        <w:t xml:space="preserve">הסתייגויות וכן בקשות רשות </w:t>
      </w:r>
      <w:bookmarkStart w:id="369" w:name="_ETM_Q3_523369"/>
      <w:bookmarkEnd w:id="369"/>
      <w:r>
        <w:rPr>
          <w:rFonts w:hint="cs"/>
          <w:rtl/>
        </w:rPr>
        <w:t xml:space="preserve">דיבור. לנוכח </w:t>
      </w:r>
      <w:bookmarkStart w:id="370" w:name="_ETM_Q3_524499"/>
      <w:bookmarkEnd w:id="370"/>
      <w:r>
        <w:rPr>
          <w:rFonts w:hint="cs"/>
          <w:rtl/>
        </w:rPr>
        <w:t>חשיבותה ש</w:t>
      </w:r>
      <w:bookmarkStart w:id="371" w:name="_ETM_Q3_526559"/>
      <w:bookmarkEnd w:id="371"/>
      <w:r>
        <w:rPr>
          <w:rFonts w:hint="cs"/>
          <w:rtl/>
        </w:rPr>
        <w:t>ל הצעת החוק, אב</w:t>
      </w:r>
      <w:bookmarkStart w:id="372" w:name="_ETM_Q3_526329"/>
      <w:bookmarkEnd w:id="372"/>
      <w:r>
        <w:rPr>
          <w:rFonts w:hint="cs"/>
          <w:rtl/>
        </w:rPr>
        <w:t xml:space="preserve">קשכם לאשר אותה בקריאה שנייה </w:t>
      </w:r>
      <w:bookmarkStart w:id="373" w:name="_ETM_Q3_527729"/>
      <w:bookmarkStart w:id="374" w:name="_ETM_Q3_529348"/>
      <w:bookmarkEnd w:id="373"/>
      <w:bookmarkEnd w:id="374"/>
      <w:r>
        <w:rPr>
          <w:rFonts w:hint="cs"/>
          <w:rtl/>
        </w:rPr>
        <w:t>ושלישית בנוסח</w:t>
      </w:r>
      <w:bookmarkStart w:id="375" w:name="_ETM_Q3_533595"/>
      <w:bookmarkEnd w:id="375"/>
      <w:r>
        <w:rPr>
          <w:rFonts w:hint="cs"/>
          <w:rtl/>
        </w:rPr>
        <w:t xml:space="preserve"> שאישרה הוועדה. </w:t>
      </w:r>
      <w:bookmarkStart w:id="376" w:name="_ETM_Q3_531178"/>
      <w:bookmarkEnd w:id="376"/>
      <w:r>
        <w:rPr>
          <w:rFonts w:hint="cs"/>
          <w:rtl/>
        </w:rPr>
        <w:t>תודה רבה.</w:t>
      </w:r>
      <w:bookmarkStart w:id="377" w:name="_ETM_Q3_535643"/>
      <w:bookmarkEnd w:id="377"/>
    </w:p>
    <w:p w:rsidR="00C167A5" w:rsidRDefault="00C167A5" w:rsidP="0005367D">
      <w:pPr>
        <w:rPr>
          <w:rtl/>
        </w:rPr>
      </w:pPr>
      <w:bookmarkStart w:id="378" w:name="_ETM_Q3_535726"/>
      <w:bookmarkEnd w:id="378"/>
    </w:p>
    <w:p w:rsidR="00C167A5" w:rsidRDefault="00C167A5" w:rsidP="0005367D">
      <w:pPr>
        <w:pStyle w:val="af6"/>
        <w:keepNext/>
        <w:rPr>
          <w:rtl/>
        </w:rPr>
      </w:pPr>
      <w:bookmarkStart w:id="379" w:name="ET_yor_6423_1"/>
      <w:r w:rsidRPr="003A6838">
        <w:rPr>
          <w:rStyle w:val="TagStyle"/>
          <w:rtl/>
        </w:rPr>
        <w:t xml:space="preserve"> &lt;&lt; יור &gt;&gt; </w:t>
      </w:r>
      <w:r>
        <w:rPr>
          <w:rtl/>
        </w:rPr>
        <w:t>היו"ר אמיר אוחנה:</w:t>
      </w:r>
      <w:r w:rsidRPr="003A6838">
        <w:rPr>
          <w:rStyle w:val="TagStyle"/>
          <w:rtl/>
        </w:rPr>
        <w:t xml:space="preserve"> &lt;&lt; יור &gt;&gt;</w:t>
      </w:r>
      <w:r>
        <w:rPr>
          <w:rtl/>
        </w:rPr>
        <w:t xml:space="preserve"> </w:t>
      </w:r>
      <w:bookmarkEnd w:id="379"/>
    </w:p>
    <w:p w:rsidR="00C167A5" w:rsidRDefault="00C167A5" w:rsidP="0005367D">
      <w:pPr>
        <w:pStyle w:val="KeepWithNext"/>
        <w:rPr>
          <w:rtl/>
          <w:lang w:eastAsia="he-IL"/>
        </w:rPr>
      </w:pPr>
    </w:p>
    <w:p w:rsidR="00C167A5" w:rsidRDefault="00C167A5" w:rsidP="0005367D">
      <w:pPr>
        <w:rPr>
          <w:rtl/>
          <w:lang w:eastAsia="he-IL"/>
        </w:rPr>
      </w:pPr>
      <w:bookmarkStart w:id="380" w:name="_ETM_Q3_541446"/>
      <w:bookmarkEnd w:id="380"/>
      <w:r>
        <w:rPr>
          <w:rFonts w:hint="cs"/>
          <w:rtl/>
          <w:lang w:eastAsia="he-IL"/>
        </w:rPr>
        <w:t xml:space="preserve">יישר כוח </w:t>
      </w:r>
      <w:bookmarkStart w:id="381" w:name="_ETM_Q3_536718"/>
      <w:bookmarkStart w:id="382" w:name="_ETM_Q3_532717"/>
      <w:bookmarkStart w:id="383" w:name="_ETM_Q3_532558"/>
      <w:bookmarkEnd w:id="381"/>
      <w:bookmarkEnd w:id="382"/>
      <w:bookmarkEnd w:id="383"/>
      <w:r>
        <w:rPr>
          <w:rFonts w:hint="cs"/>
          <w:rtl/>
          <w:lang w:eastAsia="he-IL"/>
        </w:rPr>
        <w:t xml:space="preserve">ותודה רבה ליושב-ראש ועדת הכספים. </w:t>
      </w:r>
      <w:bookmarkStart w:id="384" w:name="_ETM_Q3_539791"/>
      <w:bookmarkEnd w:id="384"/>
    </w:p>
    <w:p w:rsidR="00C167A5" w:rsidRDefault="00C167A5" w:rsidP="0005367D">
      <w:pPr>
        <w:rPr>
          <w:rtl/>
          <w:lang w:eastAsia="he-IL"/>
        </w:rPr>
      </w:pPr>
    </w:p>
    <w:p w:rsidR="00C167A5" w:rsidRDefault="00C167A5" w:rsidP="0005367D">
      <w:pPr>
        <w:rPr>
          <w:rtl/>
          <w:lang w:eastAsia="he-IL"/>
        </w:rPr>
      </w:pPr>
      <w:r>
        <w:rPr>
          <w:rFonts w:hint="cs"/>
          <w:rtl/>
          <w:lang w:eastAsia="he-IL"/>
        </w:rPr>
        <w:t>כעת, כאמור</w:t>
      </w:r>
      <w:bookmarkStart w:id="385" w:name="_ETM_Q3_537708"/>
      <w:bookmarkEnd w:id="385"/>
      <w:r>
        <w:rPr>
          <w:rFonts w:hint="cs"/>
          <w:rtl/>
          <w:lang w:eastAsia="he-IL"/>
        </w:rPr>
        <w:t xml:space="preserve">, נעבור להסתייגויות. להצעות החוק הוגשו הסתייגויות של </w:t>
      </w:r>
      <w:bookmarkStart w:id="386" w:name="_ETM_Q3_539737"/>
      <w:bookmarkEnd w:id="386"/>
      <w:r>
        <w:rPr>
          <w:rFonts w:hint="cs"/>
          <w:rtl/>
          <w:lang w:eastAsia="he-IL"/>
        </w:rPr>
        <w:t xml:space="preserve">קבוצות </w:t>
      </w:r>
      <w:bookmarkStart w:id="387" w:name="_ETM_Q3_539908"/>
      <w:bookmarkStart w:id="388" w:name="_ETM_Q3_542207"/>
      <w:bookmarkEnd w:id="387"/>
      <w:bookmarkEnd w:id="388"/>
      <w:r>
        <w:rPr>
          <w:rFonts w:hint="cs"/>
          <w:rtl/>
          <w:lang w:eastAsia="he-IL"/>
        </w:rPr>
        <w:t>יש</w:t>
      </w:r>
      <w:bookmarkStart w:id="389" w:name="_ETM_Q3_540152"/>
      <w:bookmarkEnd w:id="389"/>
      <w:r>
        <w:rPr>
          <w:rFonts w:hint="cs"/>
          <w:rtl/>
          <w:lang w:eastAsia="he-IL"/>
        </w:rPr>
        <w:t xml:space="preserve"> עתיד, ישראל ביתנו, חד"ש-תע"ל והעבודה</w:t>
      </w:r>
      <w:bookmarkStart w:id="390" w:name="_ETM_Q3_542027"/>
      <w:bookmarkEnd w:id="390"/>
      <w:r>
        <w:rPr>
          <w:rFonts w:hint="cs"/>
          <w:rtl/>
          <w:lang w:eastAsia="he-IL"/>
        </w:rPr>
        <w:t>.</w:t>
      </w:r>
      <w:bookmarkStart w:id="391" w:name="_ETM_Q3_544807"/>
      <w:bookmarkEnd w:id="391"/>
      <w:r>
        <w:rPr>
          <w:rFonts w:hint="cs"/>
          <w:rtl/>
          <w:lang w:eastAsia="he-IL"/>
        </w:rPr>
        <w:t xml:space="preserve"> ההסתייגות </w:t>
      </w:r>
      <w:bookmarkStart w:id="392" w:name="_ETM_Q3_544766"/>
      <w:bookmarkEnd w:id="392"/>
      <w:r>
        <w:rPr>
          <w:rFonts w:hint="cs"/>
          <w:rtl/>
          <w:lang w:eastAsia="he-IL"/>
        </w:rPr>
        <w:t>הראשונה לסעיף 1</w:t>
      </w:r>
      <w:bookmarkStart w:id="393" w:name="_ETM_Q3_550553"/>
      <w:bookmarkEnd w:id="393"/>
      <w:r>
        <w:rPr>
          <w:rFonts w:hint="cs"/>
          <w:rtl/>
          <w:lang w:eastAsia="he-IL"/>
        </w:rPr>
        <w:t xml:space="preserve"> היא </w:t>
      </w:r>
      <w:bookmarkStart w:id="394" w:name="_ETM_Q3_546296"/>
      <w:bookmarkEnd w:id="394"/>
      <w:r>
        <w:rPr>
          <w:rFonts w:hint="cs"/>
          <w:rtl/>
          <w:lang w:eastAsia="he-IL"/>
        </w:rPr>
        <w:t>של קבוצת ישראל ביתנו.</w:t>
      </w:r>
      <w:bookmarkStart w:id="395" w:name="_ETM_Q3_551385"/>
      <w:bookmarkStart w:id="396" w:name="_ETM_Q3_551467"/>
      <w:bookmarkEnd w:id="395"/>
      <w:bookmarkEnd w:id="396"/>
      <w:r>
        <w:rPr>
          <w:rFonts w:hint="cs"/>
          <w:rtl/>
          <w:lang w:eastAsia="he-IL"/>
        </w:rPr>
        <w:t xml:space="preserve"> </w:t>
      </w:r>
      <w:r>
        <w:rPr>
          <w:rFonts w:hint="cs"/>
          <w:rtl/>
          <w:lang w:eastAsia="he-IL"/>
        </w:rPr>
        <w:lastRenderedPageBreak/>
        <w:t xml:space="preserve">היחיד שנוכח </w:t>
      </w:r>
      <w:bookmarkStart w:id="397" w:name="_ETM_Q3_550046"/>
      <w:bookmarkEnd w:id="397"/>
      <w:r>
        <w:rPr>
          <w:rFonts w:hint="cs"/>
          <w:rtl/>
          <w:lang w:eastAsia="he-IL"/>
        </w:rPr>
        <w:t xml:space="preserve">כאן הוא חבר </w:t>
      </w:r>
      <w:bookmarkStart w:id="398" w:name="_ETM_Q3_551599"/>
      <w:bookmarkEnd w:id="398"/>
      <w:r>
        <w:rPr>
          <w:rFonts w:hint="cs"/>
          <w:rtl/>
          <w:lang w:eastAsia="he-IL"/>
        </w:rPr>
        <w:t xml:space="preserve">הכנסת יבגני סובה, ואני </w:t>
      </w:r>
      <w:bookmarkStart w:id="399" w:name="_ETM_Q3_552486"/>
      <w:bookmarkEnd w:id="399"/>
      <w:r>
        <w:rPr>
          <w:rFonts w:hint="cs"/>
          <w:rtl/>
          <w:lang w:eastAsia="he-IL"/>
        </w:rPr>
        <w:t>מתכבד להזמין אותו לנמק את ההסתייגות,</w:t>
      </w:r>
      <w:bookmarkStart w:id="400" w:name="_ETM_Q3_562287"/>
      <w:bookmarkEnd w:id="400"/>
      <w:r>
        <w:rPr>
          <w:rFonts w:hint="cs"/>
          <w:rtl/>
          <w:lang w:eastAsia="he-IL"/>
        </w:rPr>
        <w:t xml:space="preserve"> בבקשה.</w:t>
      </w:r>
      <w:bookmarkStart w:id="401" w:name="_ETM_Q3_564015"/>
      <w:bookmarkStart w:id="402" w:name="_ETM_Q3_564906"/>
      <w:bookmarkEnd w:id="401"/>
      <w:bookmarkEnd w:id="402"/>
      <w:r>
        <w:rPr>
          <w:rFonts w:hint="cs"/>
          <w:rtl/>
          <w:lang w:eastAsia="he-IL"/>
        </w:rPr>
        <w:t xml:space="preserve"> עד חמש דקות לרשותו של אדוני.</w:t>
      </w:r>
      <w:bookmarkStart w:id="403" w:name="_ETM_Q3_565266"/>
      <w:bookmarkEnd w:id="403"/>
    </w:p>
    <w:p w:rsidR="00C167A5" w:rsidRDefault="00C167A5" w:rsidP="0005367D">
      <w:pPr>
        <w:rPr>
          <w:rtl/>
          <w:lang w:eastAsia="he-IL"/>
        </w:rPr>
      </w:pPr>
      <w:bookmarkStart w:id="404" w:name="_ETM_Q3_564087"/>
      <w:bookmarkEnd w:id="404"/>
    </w:p>
    <w:p w:rsidR="00C167A5" w:rsidRDefault="00C167A5" w:rsidP="0005367D">
      <w:pPr>
        <w:pStyle w:val="a4"/>
        <w:keepNext/>
        <w:rPr>
          <w:rtl/>
        </w:rPr>
      </w:pPr>
      <w:bookmarkStart w:id="405" w:name="ET_speaker_5792_2"/>
      <w:r w:rsidRPr="003D27AD">
        <w:rPr>
          <w:rStyle w:val="TagStyle"/>
          <w:rtl/>
        </w:rPr>
        <w:t xml:space="preserve"> &lt;&lt; דובר &gt;&gt; </w:t>
      </w:r>
      <w:bookmarkStart w:id="406" w:name="_Toc228806333"/>
      <w:bookmarkStart w:id="407" w:name="_Toc228810486"/>
      <w:bookmarkStart w:id="408" w:name="_Toc228812363"/>
      <w:bookmarkStart w:id="409" w:name="_Toc228812820"/>
      <w:r>
        <w:rPr>
          <w:rtl/>
        </w:rPr>
        <w:t>יבגני סובה (ישראל ביתנו):</w:t>
      </w:r>
      <w:bookmarkEnd w:id="406"/>
      <w:bookmarkEnd w:id="407"/>
      <w:bookmarkEnd w:id="408"/>
      <w:bookmarkEnd w:id="409"/>
      <w:r w:rsidRPr="003D27AD">
        <w:rPr>
          <w:rStyle w:val="TagStyle"/>
          <w:rtl/>
        </w:rPr>
        <w:t xml:space="preserve"> &lt;&lt; דובר &gt;&gt;</w:t>
      </w:r>
      <w:r>
        <w:rPr>
          <w:rtl/>
        </w:rPr>
        <w:t xml:space="preserve"> </w:t>
      </w:r>
      <w:bookmarkEnd w:id="405"/>
    </w:p>
    <w:p w:rsidR="00C167A5" w:rsidRDefault="00C167A5" w:rsidP="0005367D">
      <w:pPr>
        <w:pStyle w:val="KeepWithNext"/>
        <w:rPr>
          <w:rtl/>
          <w:lang w:eastAsia="he-IL"/>
        </w:rPr>
      </w:pPr>
    </w:p>
    <w:p w:rsidR="00C167A5" w:rsidRDefault="00C167A5" w:rsidP="0005367D">
      <w:pPr>
        <w:rPr>
          <w:rtl/>
          <w:lang w:eastAsia="he-IL"/>
        </w:rPr>
      </w:pPr>
      <w:bookmarkStart w:id="410" w:name="_ETM_Q3_567091"/>
      <w:bookmarkStart w:id="411" w:name="_ETM_Q3_567139"/>
      <w:bookmarkStart w:id="412" w:name="_ETM_Q3_568496"/>
      <w:bookmarkStart w:id="413" w:name="_ETM_Q3_571626"/>
      <w:bookmarkEnd w:id="410"/>
      <w:bookmarkEnd w:id="411"/>
      <w:bookmarkEnd w:id="412"/>
      <w:bookmarkEnd w:id="413"/>
      <w:r>
        <w:rPr>
          <w:rFonts w:hint="cs"/>
          <w:rtl/>
          <w:lang w:eastAsia="he-IL"/>
        </w:rPr>
        <w:t xml:space="preserve">כבוד היושב-ראש, כנסת נכבדה, </w:t>
      </w:r>
      <w:bookmarkStart w:id="414" w:name="_ETM_Q3_579423"/>
      <w:bookmarkEnd w:id="414"/>
      <w:r>
        <w:rPr>
          <w:rFonts w:hint="cs"/>
          <w:rtl/>
          <w:lang w:eastAsia="he-IL"/>
        </w:rPr>
        <w:t xml:space="preserve">אנחנו מתכנסים כאן </w:t>
      </w:r>
      <w:bookmarkStart w:id="415" w:name="_ETM_Q3_577706"/>
      <w:bookmarkEnd w:id="415"/>
      <w:r>
        <w:rPr>
          <w:rFonts w:hint="cs"/>
          <w:rtl/>
          <w:lang w:eastAsia="he-IL"/>
        </w:rPr>
        <w:t>שבוע לפני חזרת</w:t>
      </w:r>
      <w:bookmarkStart w:id="416" w:name="_ETM_Q3_579515"/>
      <w:bookmarkStart w:id="417" w:name="_ETM_Q3_580656"/>
      <w:bookmarkEnd w:id="416"/>
      <w:bookmarkEnd w:id="417"/>
      <w:r>
        <w:rPr>
          <w:rFonts w:hint="cs"/>
          <w:rtl/>
          <w:lang w:eastAsia="he-IL"/>
        </w:rPr>
        <w:t xml:space="preserve">ה של הכנסת מהפגרה על מנת </w:t>
      </w:r>
      <w:bookmarkStart w:id="418" w:name="_ETM_Q3_585998"/>
      <w:bookmarkEnd w:id="418"/>
      <w:r>
        <w:rPr>
          <w:rFonts w:hint="cs"/>
          <w:rtl/>
          <w:lang w:eastAsia="he-IL"/>
        </w:rPr>
        <w:t>לדון במ</w:t>
      </w:r>
      <w:bookmarkStart w:id="419" w:name="_ETM_Q3_582795"/>
      <w:bookmarkEnd w:id="419"/>
      <w:r>
        <w:rPr>
          <w:rFonts w:hint="cs"/>
          <w:rtl/>
          <w:lang w:eastAsia="he-IL"/>
        </w:rPr>
        <w:t>שהו שהיינו צריכים לדון בו כבר בשבוע השני</w:t>
      </w:r>
      <w:bookmarkStart w:id="420" w:name="_ETM_Q3_591243"/>
      <w:bookmarkEnd w:id="420"/>
      <w:r>
        <w:rPr>
          <w:rFonts w:hint="cs"/>
          <w:rtl/>
          <w:lang w:eastAsia="he-IL"/>
        </w:rPr>
        <w:t xml:space="preserve"> של המלחמה.</w:t>
      </w:r>
    </w:p>
    <w:p w:rsidR="00C167A5" w:rsidRDefault="00C167A5" w:rsidP="0005367D">
      <w:pPr>
        <w:rPr>
          <w:rtl/>
          <w:lang w:eastAsia="he-IL"/>
        </w:rPr>
      </w:pPr>
      <w:bookmarkStart w:id="421" w:name="_ETM_Q3_593098"/>
      <w:bookmarkStart w:id="422" w:name="_ETM_Q3_593189"/>
      <w:bookmarkEnd w:id="421"/>
      <w:bookmarkEnd w:id="422"/>
    </w:p>
    <w:p w:rsidR="00C167A5" w:rsidRDefault="00C167A5" w:rsidP="00B67115">
      <w:pPr>
        <w:rPr>
          <w:rtl/>
          <w:lang w:eastAsia="he-IL"/>
        </w:rPr>
      </w:pPr>
      <w:bookmarkStart w:id="423" w:name="_ETM_Q3_593275"/>
      <w:bookmarkStart w:id="424" w:name="_ETM_Q3_593349"/>
      <w:bookmarkEnd w:id="423"/>
      <w:bookmarkEnd w:id="424"/>
      <w:r>
        <w:rPr>
          <w:rFonts w:hint="cs"/>
          <w:rtl/>
          <w:lang w:eastAsia="he-IL"/>
        </w:rPr>
        <w:t xml:space="preserve">אני </w:t>
      </w:r>
      <w:bookmarkStart w:id="425" w:name="_ETM_Q3_589635"/>
      <w:bookmarkEnd w:id="425"/>
      <w:r>
        <w:rPr>
          <w:rFonts w:hint="cs"/>
          <w:rtl/>
          <w:lang w:eastAsia="he-IL"/>
        </w:rPr>
        <w:t>מברך, כמובן, על הצעדים שיש לנ</w:t>
      </w:r>
      <w:bookmarkStart w:id="426" w:name="_ETM_Q3_592745"/>
      <w:bookmarkEnd w:id="426"/>
      <w:r>
        <w:rPr>
          <w:rFonts w:hint="cs"/>
          <w:rtl/>
          <w:lang w:eastAsia="he-IL"/>
        </w:rPr>
        <w:t xml:space="preserve">קוט, אבל </w:t>
      </w:r>
      <w:bookmarkStart w:id="427" w:name="_ETM_Q3_595015"/>
      <w:bookmarkEnd w:id="427"/>
      <w:r>
        <w:rPr>
          <w:rFonts w:hint="cs"/>
          <w:rtl/>
          <w:lang w:eastAsia="he-IL"/>
        </w:rPr>
        <w:t>אני שואל את עצמי למה</w:t>
      </w:r>
      <w:bookmarkStart w:id="428" w:name="_ETM_Q3_595225"/>
      <w:bookmarkEnd w:id="428"/>
      <w:r>
        <w:rPr>
          <w:rFonts w:hint="cs"/>
          <w:rtl/>
          <w:lang w:eastAsia="he-IL"/>
        </w:rPr>
        <w:t xml:space="preserve"> – למה לקח כמעט חודשיים </w:t>
      </w:r>
      <w:bookmarkStart w:id="429" w:name="_ETM_Q3_600845"/>
      <w:bookmarkEnd w:id="429"/>
      <w:r>
        <w:rPr>
          <w:rFonts w:hint="cs"/>
          <w:rtl/>
          <w:lang w:eastAsia="he-IL"/>
        </w:rPr>
        <w:t>לממשלה להכין את הדבר</w:t>
      </w:r>
      <w:bookmarkStart w:id="430" w:name="_ETM_Q3_599332"/>
      <w:bookmarkStart w:id="431" w:name="_ETM_Q3_600895"/>
      <w:bookmarkStart w:id="432" w:name="_ETM_Q3_601095"/>
      <w:bookmarkEnd w:id="430"/>
      <w:bookmarkEnd w:id="431"/>
      <w:bookmarkEnd w:id="432"/>
      <w:r>
        <w:rPr>
          <w:rFonts w:hint="cs"/>
          <w:rtl/>
          <w:lang w:eastAsia="he-IL"/>
        </w:rPr>
        <w:t>? חודשיים המ</w:t>
      </w:r>
      <w:bookmarkStart w:id="433" w:name="_ETM_Q3_600135"/>
      <w:bookmarkEnd w:id="433"/>
      <w:r>
        <w:rPr>
          <w:rFonts w:hint="cs"/>
          <w:rtl/>
          <w:lang w:eastAsia="he-IL"/>
        </w:rPr>
        <w:t xml:space="preserve">משלה לא מסוגלת להסביר </w:t>
      </w:r>
      <w:bookmarkStart w:id="434" w:name="_ETM_Q3_605717"/>
      <w:bookmarkEnd w:id="434"/>
      <w:r>
        <w:rPr>
          <w:rFonts w:hint="cs"/>
          <w:rtl/>
          <w:lang w:eastAsia="he-IL"/>
        </w:rPr>
        <w:t>לבעלי עסקים, לעצמאים, לכל מי שנפגע כתוצאה מהמלחמה וממשיך להיפגע</w:t>
      </w:r>
      <w:bookmarkStart w:id="435" w:name="_ETM_Q3_610955"/>
      <w:bookmarkStart w:id="436" w:name="_ETM_Q3_614011"/>
      <w:bookmarkEnd w:id="435"/>
      <w:bookmarkEnd w:id="436"/>
      <w:r>
        <w:rPr>
          <w:rFonts w:hint="cs"/>
          <w:rtl/>
          <w:lang w:eastAsia="he-IL"/>
        </w:rPr>
        <w:t xml:space="preserve"> כי המשק לא ממש חזר</w:t>
      </w:r>
      <w:bookmarkStart w:id="437" w:name="_ETM_Q3_613556"/>
      <w:bookmarkEnd w:id="437"/>
      <w:r>
        <w:rPr>
          <w:rFonts w:hint="cs"/>
          <w:rtl/>
          <w:lang w:eastAsia="he-IL"/>
        </w:rPr>
        <w:t xml:space="preserve"> במאה אחוז – </w:t>
      </w:r>
      <w:bookmarkStart w:id="438" w:name="_ETM_Q3_614735"/>
      <w:bookmarkEnd w:id="438"/>
      <w:r>
        <w:rPr>
          <w:rFonts w:hint="cs"/>
          <w:rtl/>
          <w:lang w:eastAsia="he-IL"/>
        </w:rPr>
        <w:t>למה לממשלה לקח</w:t>
      </w:r>
      <w:bookmarkStart w:id="439" w:name="_ETM_Q3_620224"/>
      <w:bookmarkEnd w:id="439"/>
      <w:r>
        <w:rPr>
          <w:rFonts w:hint="cs"/>
          <w:rtl/>
          <w:lang w:eastAsia="he-IL"/>
        </w:rPr>
        <w:t xml:space="preserve"> חודשיים לעשות את </w:t>
      </w:r>
      <w:bookmarkStart w:id="440" w:name="_ETM_Q3_617615"/>
      <w:bookmarkEnd w:id="440"/>
      <w:r>
        <w:rPr>
          <w:rFonts w:hint="cs"/>
          <w:rtl/>
          <w:lang w:eastAsia="he-IL"/>
        </w:rPr>
        <w:t>זה</w:t>
      </w:r>
      <w:bookmarkStart w:id="441" w:name="_ETM_Q3_618911"/>
      <w:bookmarkEnd w:id="441"/>
      <w:r>
        <w:rPr>
          <w:rFonts w:hint="cs"/>
          <w:rtl/>
          <w:lang w:eastAsia="he-IL"/>
        </w:rPr>
        <w:t xml:space="preserve">? </w:t>
      </w:r>
      <w:bookmarkStart w:id="442" w:name="_ETM_Q3_619020"/>
      <w:bookmarkStart w:id="443" w:name="_ETM_Q3_619103"/>
      <w:bookmarkStart w:id="444" w:name="_ETM_Q3_619182"/>
      <w:bookmarkEnd w:id="442"/>
      <w:bookmarkEnd w:id="443"/>
      <w:bookmarkEnd w:id="444"/>
      <w:r>
        <w:rPr>
          <w:rFonts w:hint="cs"/>
          <w:rtl/>
          <w:lang w:eastAsia="he-IL"/>
        </w:rPr>
        <w:t>אחרי הקורונה, אחרי הסבבים</w:t>
      </w:r>
      <w:bookmarkStart w:id="445" w:name="_ETM_Q3_619165"/>
      <w:bookmarkEnd w:id="445"/>
      <w:r>
        <w:rPr>
          <w:rFonts w:hint="cs"/>
          <w:rtl/>
          <w:lang w:eastAsia="he-IL"/>
        </w:rPr>
        <w:t>, אחרי המלחמות</w:t>
      </w:r>
      <w:bookmarkStart w:id="446" w:name="_ETM_Q3_619395"/>
      <w:bookmarkEnd w:id="446"/>
      <w:r>
        <w:rPr>
          <w:rFonts w:hint="cs"/>
          <w:rtl/>
          <w:lang w:eastAsia="he-IL"/>
        </w:rPr>
        <w:t xml:space="preserve">, </w:t>
      </w:r>
      <w:bookmarkStart w:id="447" w:name="_ETM_Q3_620054"/>
      <w:bookmarkEnd w:id="447"/>
      <w:r>
        <w:rPr>
          <w:rFonts w:hint="cs"/>
          <w:rtl/>
          <w:lang w:eastAsia="he-IL"/>
        </w:rPr>
        <w:t xml:space="preserve">אחרי 7 באוקטובר </w:t>
      </w:r>
      <w:r>
        <w:rPr>
          <w:rFonts w:hint="eastAsia"/>
          <w:rtl/>
          <w:lang w:eastAsia="he-IL"/>
        </w:rPr>
        <w:t>–</w:t>
      </w:r>
      <w:bookmarkStart w:id="448" w:name="_ETM_Q3_624015"/>
      <w:bookmarkEnd w:id="448"/>
      <w:r>
        <w:rPr>
          <w:rFonts w:hint="cs"/>
          <w:rtl/>
          <w:lang w:eastAsia="he-IL"/>
        </w:rPr>
        <w:t xml:space="preserve"> חודשיים לקח לממשלת ישראל לאשר </w:t>
      </w:r>
      <w:bookmarkStart w:id="449" w:name="_ETM_Q3_629618"/>
      <w:bookmarkEnd w:id="449"/>
      <w:r>
        <w:rPr>
          <w:rFonts w:hint="cs"/>
          <w:rtl/>
          <w:lang w:eastAsia="he-IL"/>
        </w:rPr>
        <w:t>כאן בכנסת מתווה פיצויים</w:t>
      </w:r>
      <w:bookmarkStart w:id="450" w:name="_ETM_Q3_628125"/>
      <w:bookmarkEnd w:id="450"/>
      <w:r>
        <w:rPr>
          <w:rFonts w:hint="cs"/>
          <w:rtl/>
          <w:lang w:eastAsia="he-IL"/>
        </w:rPr>
        <w:t>, כאשר א</w:t>
      </w:r>
      <w:bookmarkStart w:id="451" w:name="_ETM_Q3_629255"/>
      <w:bookmarkEnd w:id="451"/>
      <w:r>
        <w:rPr>
          <w:rFonts w:hint="cs"/>
          <w:rtl/>
          <w:lang w:eastAsia="he-IL"/>
        </w:rPr>
        <w:t xml:space="preserve">נחנו כבר מהיום הראשון </w:t>
      </w:r>
      <w:bookmarkStart w:id="452" w:name="_ETM_Q3_637129"/>
      <w:bookmarkEnd w:id="452"/>
      <w:r>
        <w:rPr>
          <w:rFonts w:hint="cs"/>
          <w:rtl/>
          <w:lang w:eastAsia="he-IL"/>
        </w:rPr>
        <w:t>אמרנו</w:t>
      </w:r>
      <w:bookmarkStart w:id="453" w:name="_ETM_Q3_632995"/>
      <w:bookmarkEnd w:id="453"/>
      <w:r>
        <w:rPr>
          <w:rFonts w:hint="cs"/>
          <w:rtl/>
          <w:lang w:eastAsia="he-IL"/>
        </w:rPr>
        <w:t xml:space="preserve">: בכל מה שקשור </w:t>
      </w:r>
      <w:bookmarkStart w:id="454" w:name="_ETM_Q3_634436"/>
      <w:bookmarkEnd w:id="454"/>
      <w:r>
        <w:rPr>
          <w:rFonts w:hint="cs"/>
          <w:rtl/>
          <w:lang w:eastAsia="he-IL"/>
        </w:rPr>
        <w:t>למאמץ</w:t>
      </w:r>
      <w:bookmarkStart w:id="455" w:name="_ETM_Q3_630606"/>
      <w:bookmarkEnd w:id="455"/>
      <w:r>
        <w:rPr>
          <w:rFonts w:hint="cs"/>
          <w:rtl/>
          <w:lang w:eastAsia="he-IL"/>
        </w:rPr>
        <w:t xml:space="preserve"> המלחמתי לא תהיה </w:t>
      </w:r>
      <w:bookmarkStart w:id="456" w:name="_ETM_Q3_637096"/>
      <w:bookmarkEnd w:id="456"/>
      <w:r>
        <w:rPr>
          <w:rFonts w:hint="cs"/>
          <w:rtl/>
          <w:lang w:eastAsia="he-IL"/>
        </w:rPr>
        <w:t>אופוזיציה.</w:t>
      </w:r>
      <w:bookmarkStart w:id="457" w:name="_ETM_Q3_634305"/>
      <w:bookmarkStart w:id="458" w:name="_ETM_Q3_640412"/>
      <w:bookmarkEnd w:id="457"/>
      <w:bookmarkEnd w:id="458"/>
      <w:r>
        <w:rPr>
          <w:rFonts w:hint="cs"/>
          <w:rtl/>
          <w:lang w:eastAsia="he-IL"/>
        </w:rPr>
        <w:t xml:space="preserve"> שבו</w:t>
      </w:r>
      <w:bookmarkStart w:id="459" w:name="_ETM_Q3_636275"/>
      <w:bookmarkEnd w:id="459"/>
      <w:r>
        <w:rPr>
          <w:rFonts w:hint="cs"/>
          <w:rtl/>
          <w:lang w:eastAsia="he-IL"/>
        </w:rPr>
        <w:t xml:space="preserve"> </w:t>
      </w:r>
      <w:proofErr w:type="spellStart"/>
      <w:r>
        <w:rPr>
          <w:rFonts w:hint="cs"/>
          <w:rtl/>
          <w:lang w:eastAsia="he-IL"/>
        </w:rPr>
        <w:t>איתנו</w:t>
      </w:r>
      <w:proofErr w:type="spellEnd"/>
      <w:r>
        <w:rPr>
          <w:rFonts w:hint="cs"/>
          <w:rtl/>
          <w:lang w:eastAsia="he-IL"/>
        </w:rPr>
        <w:t xml:space="preserve">, דברו </w:t>
      </w:r>
      <w:proofErr w:type="spellStart"/>
      <w:r>
        <w:rPr>
          <w:rFonts w:hint="cs"/>
          <w:rtl/>
          <w:lang w:eastAsia="he-IL"/>
        </w:rPr>
        <w:t>איתנו</w:t>
      </w:r>
      <w:proofErr w:type="spellEnd"/>
      <w:r>
        <w:rPr>
          <w:rFonts w:hint="cs"/>
          <w:rtl/>
          <w:lang w:eastAsia="he-IL"/>
        </w:rPr>
        <w:t xml:space="preserve">, </w:t>
      </w:r>
      <w:bookmarkStart w:id="460" w:name="_ETM_Q3_640585"/>
      <w:bookmarkEnd w:id="460"/>
      <w:r>
        <w:rPr>
          <w:rFonts w:hint="cs"/>
          <w:rtl/>
          <w:lang w:eastAsia="he-IL"/>
        </w:rPr>
        <w:t>נתקדם.</w:t>
      </w:r>
      <w:bookmarkStart w:id="461" w:name="_ETM_Q3_642666"/>
      <w:bookmarkEnd w:id="461"/>
    </w:p>
    <w:p w:rsidR="00C167A5" w:rsidRDefault="00C167A5" w:rsidP="0005367D">
      <w:pPr>
        <w:rPr>
          <w:rtl/>
          <w:lang w:eastAsia="he-IL"/>
        </w:rPr>
      </w:pPr>
      <w:bookmarkStart w:id="462" w:name="_ETM_Q3_642773"/>
      <w:bookmarkEnd w:id="462"/>
    </w:p>
    <w:p w:rsidR="00C167A5" w:rsidRDefault="00C167A5" w:rsidP="00FE3090">
      <w:pPr>
        <w:rPr>
          <w:rtl/>
          <w:lang w:eastAsia="he-IL"/>
        </w:rPr>
      </w:pPr>
      <w:bookmarkStart w:id="463" w:name="_ETM_Q3_642859"/>
      <w:bookmarkStart w:id="464" w:name="_ETM_Q3_642937"/>
      <w:bookmarkEnd w:id="463"/>
      <w:bookmarkEnd w:id="464"/>
      <w:r>
        <w:rPr>
          <w:rFonts w:hint="cs"/>
          <w:rtl/>
          <w:lang w:eastAsia="he-IL"/>
        </w:rPr>
        <w:t>למה? למה תושב בקריית שמונה או</w:t>
      </w:r>
      <w:bookmarkStart w:id="465" w:name="_ETM_Q3_649259"/>
      <w:bookmarkEnd w:id="465"/>
      <w:r>
        <w:rPr>
          <w:rFonts w:hint="cs"/>
          <w:rtl/>
          <w:lang w:eastAsia="he-IL"/>
        </w:rPr>
        <w:t xml:space="preserve"> </w:t>
      </w:r>
      <w:bookmarkStart w:id="466" w:name="_ETM_Q3_644515"/>
      <w:bookmarkEnd w:id="466"/>
      <w:r>
        <w:rPr>
          <w:rFonts w:hint="cs"/>
          <w:rtl/>
          <w:lang w:eastAsia="he-IL"/>
        </w:rPr>
        <w:t>בנהריה או בראש פינה או ברמת הגולן צריך להמתין חודשיים</w:t>
      </w:r>
      <w:bookmarkStart w:id="467" w:name="_ETM_Q3_655984"/>
      <w:bookmarkEnd w:id="467"/>
      <w:r>
        <w:rPr>
          <w:rFonts w:hint="cs"/>
          <w:rtl/>
          <w:lang w:eastAsia="he-IL"/>
        </w:rPr>
        <w:t xml:space="preserve"> ללא מענה, ועכשיו הוא ישא</w:t>
      </w:r>
      <w:bookmarkStart w:id="468" w:name="_ETM_Q3_654965"/>
      <w:bookmarkEnd w:id="468"/>
      <w:r>
        <w:rPr>
          <w:rFonts w:hint="cs"/>
          <w:rtl/>
          <w:lang w:eastAsia="he-IL"/>
        </w:rPr>
        <w:t xml:space="preserve">ל את עצמו: מתי זה </w:t>
      </w:r>
      <w:bookmarkStart w:id="469" w:name="_ETM_Q3_658259"/>
      <w:bookmarkEnd w:id="469"/>
      <w:r>
        <w:rPr>
          <w:rFonts w:hint="cs"/>
          <w:rtl/>
          <w:lang w:eastAsia="he-IL"/>
        </w:rPr>
        <w:t>בכלל ייכנס לתוקף</w:t>
      </w:r>
      <w:bookmarkStart w:id="470" w:name="_ETM_Q3_656316"/>
      <w:bookmarkStart w:id="471" w:name="_ETM_Q3_657670"/>
      <w:bookmarkEnd w:id="470"/>
      <w:bookmarkEnd w:id="471"/>
      <w:r>
        <w:rPr>
          <w:rFonts w:hint="cs"/>
          <w:rtl/>
          <w:lang w:eastAsia="he-IL"/>
        </w:rPr>
        <w:t xml:space="preserve">, מי בכלל יסייע לי </w:t>
      </w:r>
      <w:bookmarkStart w:id="472" w:name="_ETM_Q3_659926"/>
      <w:bookmarkEnd w:id="472"/>
      <w:r>
        <w:rPr>
          <w:rFonts w:hint="cs"/>
          <w:rtl/>
          <w:lang w:eastAsia="he-IL"/>
        </w:rPr>
        <w:t xml:space="preserve">במצוקה שאני </w:t>
      </w:r>
      <w:bookmarkStart w:id="473" w:name="_ETM_Q3_662759"/>
      <w:bookmarkEnd w:id="473"/>
      <w:r>
        <w:rPr>
          <w:rFonts w:hint="cs"/>
          <w:rtl/>
          <w:lang w:eastAsia="he-IL"/>
        </w:rPr>
        <w:t xml:space="preserve">סובל ממנה? גם בתקופת "הפסקת האש", </w:t>
      </w:r>
      <w:bookmarkStart w:id="474" w:name="_ETM_Q3_664545"/>
      <w:bookmarkEnd w:id="474"/>
      <w:r>
        <w:rPr>
          <w:rFonts w:hint="cs"/>
          <w:rtl/>
          <w:lang w:eastAsia="he-IL"/>
        </w:rPr>
        <w:t>במירכאות, כפי שא</w:t>
      </w:r>
      <w:bookmarkStart w:id="475" w:name="_ETM_Q3_665924"/>
      <w:bookmarkEnd w:id="475"/>
      <w:r>
        <w:rPr>
          <w:rFonts w:hint="cs"/>
          <w:rtl/>
          <w:lang w:eastAsia="he-IL"/>
        </w:rPr>
        <w:t>תם מכנים</w:t>
      </w:r>
      <w:bookmarkStart w:id="476" w:name="_ETM_Q3_669757"/>
      <w:bookmarkEnd w:id="476"/>
      <w:r>
        <w:rPr>
          <w:rFonts w:hint="cs"/>
          <w:rtl/>
          <w:lang w:eastAsia="he-IL"/>
        </w:rPr>
        <w:t xml:space="preserve"> אותה – איזו הפסקת אש בצפון?</w:t>
      </w:r>
      <w:bookmarkStart w:id="477" w:name="_ETM_Q3_666674"/>
      <w:bookmarkEnd w:id="477"/>
      <w:r>
        <w:rPr>
          <w:rFonts w:hint="cs"/>
          <w:rtl/>
          <w:lang w:eastAsia="he-IL"/>
        </w:rPr>
        <w:t xml:space="preserve"> מישהו מהקואליציה </w:t>
      </w:r>
      <w:bookmarkStart w:id="478" w:name="_ETM_Q3_670834"/>
      <w:bookmarkEnd w:id="478"/>
      <w:r>
        <w:rPr>
          <w:rFonts w:hint="cs"/>
          <w:rtl/>
          <w:lang w:eastAsia="he-IL"/>
        </w:rPr>
        <w:t>יכול לעמוד כאן</w:t>
      </w:r>
      <w:bookmarkStart w:id="479" w:name="_ETM_Q3_673627"/>
      <w:bookmarkEnd w:id="479"/>
      <w:r>
        <w:rPr>
          <w:rFonts w:hint="cs"/>
          <w:rtl/>
          <w:lang w:eastAsia="he-IL"/>
        </w:rPr>
        <w:t xml:space="preserve"> ולהגיד: כן, יש הפסקת אש ואנחנו ניצחנו </w:t>
      </w:r>
      <w:bookmarkStart w:id="480" w:name="_ETM_Q3_675654"/>
      <w:bookmarkEnd w:id="480"/>
      <w:r>
        <w:rPr>
          <w:rFonts w:hint="cs"/>
          <w:rtl/>
          <w:lang w:eastAsia="he-IL"/>
        </w:rPr>
        <w:t>את חיזבאללה?</w:t>
      </w:r>
      <w:bookmarkStart w:id="481" w:name="_ETM_Q3_680083"/>
      <w:bookmarkEnd w:id="481"/>
      <w:r>
        <w:rPr>
          <w:rFonts w:hint="cs"/>
          <w:rtl/>
          <w:lang w:eastAsia="he-IL"/>
        </w:rPr>
        <w:t xml:space="preserve"> </w:t>
      </w:r>
      <w:bookmarkStart w:id="482" w:name="_ETM_Q3_680166"/>
      <w:bookmarkStart w:id="483" w:name="_ETM_Q3_680243"/>
      <w:bookmarkStart w:id="484" w:name="_ETM_Q3_680309"/>
      <w:bookmarkEnd w:id="482"/>
      <w:bookmarkEnd w:id="483"/>
      <w:bookmarkEnd w:id="484"/>
      <w:r>
        <w:rPr>
          <w:rFonts w:hint="cs"/>
          <w:rtl/>
          <w:lang w:eastAsia="he-IL"/>
        </w:rPr>
        <w:t xml:space="preserve">אז שני </w:t>
      </w:r>
      <w:bookmarkStart w:id="485" w:name="_ETM_Q3_681444"/>
      <w:bookmarkEnd w:id="485"/>
      <w:r>
        <w:rPr>
          <w:rFonts w:hint="cs"/>
          <w:rtl/>
          <w:lang w:eastAsia="he-IL"/>
        </w:rPr>
        <w:t>הדברים האלה מתקשרים אחד לשני</w:t>
      </w:r>
      <w:bookmarkStart w:id="486" w:name="_ETM_Q3_682525"/>
      <w:bookmarkEnd w:id="486"/>
      <w:r>
        <w:rPr>
          <w:rFonts w:hint="cs"/>
          <w:rtl/>
          <w:lang w:eastAsia="he-IL"/>
        </w:rPr>
        <w:t xml:space="preserve">: </w:t>
      </w:r>
      <w:bookmarkStart w:id="487" w:name="_ETM_Q3_679964"/>
      <w:bookmarkEnd w:id="487"/>
      <w:r>
        <w:rPr>
          <w:rFonts w:hint="cs"/>
          <w:rtl/>
          <w:lang w:eastAsia="he-IL"/>
        </w:rPr>
        <w:t>ממשלה שלא מסוגלת להכריע במלחמה</w:t>
      </w:r>
      <w:bookmarkStart w:id="488" w:name="_ETM_Q3_688379"/>
      <w:bookmarkEnd w:id="488"/>
      <w:r>
        <w:rPr>
          <w:rFonts w:hint="cs"/>
          <w:rtl/>
          <w:lang w:eastAsia="he-IL"/>
        </w:rPr>
        <w:t xml:space="preserve"> מול החיזבאללה גם</w:t>
      </w:r>
      <w:bookmarkStart w:id="489" w:name="_ETM_Q3_687684"/>
      <w:bookmarkEnd w:id="489"/>
      <w:r>
        <w:rPr>
          <w:rFonts w:hint="cs"/>
          <w:rtl/>
          <w:lang w:eastAsia="he-IL"/>
        </w:rPr>
        <w:t xml:space="preserve"> מקרטעת בנושא של הפיצויים, כי זה </w:t>
      </w:r>
      <w:bookmarkStart w:id="490" w:name="_ETM_Q3_696131"/>
      <w:bookmarkEnd w:id="490"/>
      <w:r>
        <w:rPr>
          <w:rFonts w:hint="cs"/>
          <w:rtl/>
          <w:lang w:eastAsia="he-IL"/>
        </w:rPr>
        <w:t>הולך ביחד</w:t>
      </w:r>
      <w:bookmarkStart w:id="491" w:name="_ETM_Q3_692894"/>
      <w:bookmarkEnd w:id="491"/>
      <w:r>
        <w:rPr>
          <w:rFonts w:hint="cs"/>
          <w:rtl/>
          <w:lang w:eastAsia="he-IL"/>
        </w:rPr>
        <w:t>.</w:t>
      </w:r>
    </w:p>
    <w:p w:rsidR="00C167A5" w:rsidRDefault="00C167A5" w:rsidP="0005367D">
      <w:pPr>
        <w:rPr>
          <w:rtl/>
          <w:lang w:eastAsia="he-IL"/>
        </w:rPr>
      </w:pPr>
    </w:p>
    <w:p w:rsidR="00C167A5" w:rsidRDefault="00C167A5" w:rsidP="00FE3090">
      <w:pPr>
        <w:rPr>
          <w:rtl/>
          <w:lang w:eastAsia="he-IL"/>
        </w:rPr>
      </w:pPr>
      <w:bookmarkStart w:id="492" w:name="TOR_Q4"/>
      <w:bookmarkEnd w:id="492"/>
      <w:r>
        <w:rPr>
          <w:rFonts w:hint="cs"/>
          <w:rtl/>
        </w:rPr>
        <w:t>אתם לא מסוגלים לתת מעטפת כלכלית לאותו חייל מילואים, או למשפחתו,</w:t>
      </w:r>
      <w:r>
        <w:rPr>
          <w:rFonts w:hint="eastAsia"/>
          <w:rtl/>
        </w:rPr>
        <w:t xml:space="preserve"> </w:t>
      </w:r>
      <w:r>
        <w:rPr>
          <w:rFonts w:hint="cs"/>
          <w:rtl/>
        </w:rPr>
        <w:t xml:space="preserve">שפעם אחר פעם מקבל צו ועושה </w:t>
      </w:r>
      <w:bookmarkStart w:id="493" w:name="_ETM_Q4_108145"/>
      <w:bookmarkEnd w:id="493"/>
      <w:r>
        <w:rPr>
          <w:rFonts w:hint="cs"/>
          <w:rtl/>
        </w:rPr>
        <w:t>300, 400, 500, ימי מילואים, כי אתם לא מסוגלים לגייס אנשי</w:t>
      </w:r>
      <w:bookmarkStart w:id="494" w:name="_ETM_Q4_109458"/>
      <w:bookmarkEnd w:id="494"/>
      <w:r>
        <w:rPr>
          <w:rFonts w:hint="cs"/>
          <w:rtl/>
        </w:rPr>
        <w:t xml:space="preserve">ם אחרים שיקלו את העומס. ועכשיו אותו חייל, </w:t>
      </w:r>
      <w:bookmarkStart w:id="495" w:name="_ETM_Q4_115933"/>
      <w:bookmarkEnd w:id="495"/>
      <w:r>
        <w:rPr>
          <w:rFonts w:hint="cs"/>
          <w:rtl/>
        </w:rPr>
        <w:t>בעל העסק, לא מצליח להבין, עם כל הביורוקרטיה שיצרו</w:t>
      </w:r>
      <w:bookmarkStart w:id="496" w:name="_ETM_Q4_122162"/>
      <w:bookmarkEnd w:id="496"/>
      <w:r>
        <w:rPr>
          <w:rFonts w:hint="cs"/>
          <w:rtl/>
        </w:rPr>
        <w:t xml:space="preserve"> לו מטעם הממשלה. </w:t>
      </w:r>
      <w:bookmarkStart w:id="497" w:name="_ETM_Q4_124803"/>
      <w:bookmarkStart w:id="498" w:name="_ETM_Q4_124876"/>
      <w:bookmarkStart w:id="499" w:name="_ETM_Q4_124971"/>
      <w:bookmarkStart w:id="500" w:name="_ETM_Q4_125015"/>
      <w:bookmarkEnd w:id="497"/>
      <w:bookmarkEnd w:id="498"/>
      <w:bookmarkEnd w:id="499"/>
      <w:bookmarkEnd w:id="500"/>
      <w:r>
        <w:rPr>
          <w:rFonts w:hint="cs"/>
          <w:rtl/>
        </w:rPr>
        <w:t>אני רוצה להגיד לכם שלא מעט אנשים</w:t>
      </w:r>
      <w:bookmarkStart w:id="501" w:name="_ETM_Q4_130322"/>
      <w:bookmarkEnd w:id="501"/>
      <w:r>
        <w:rPr>
          <w:rFonts w:hint="cs"/>
          <w:rtl/>
        </w:rPr>
        <w:t xml:space="preserve"> קרסו כלכלית. לא מעט אנשים, לצערי, גם התגרשו </w:t>
      </w:r>
      <w:bookmarkStart w:id="502" w:name="_ETM_Q4_136694"/>
      <w:bookmarkEnd w:id="502"/>
      <w:r>
        <w:rPr>
          <w:rFonts w:hint="cs"/>
          <w:rtl/>
        </w:rPr>
        <w:t xml:space="preserve">במהלך החודשים האחרונים, כי העומס הכלכלי משפיע גם על המצב </w:t>
      </w:r>
      <w:bookmarkStart w:id="503" w:name="_ETM_Q4_139380"/>
      <w:bookmarkEnd w:id="503"/>
      <w:r>
        <w:rPr>
          <w:rFonts w:hint="cs"/>
          <w:rtl/>
        </w:rPr>
        <w:t>הפסיכולוגי. לא מזמן פורסמו נתונים, שלמעלה מ-60% מאלה שעשו</w:t>
      </w:r>
      <w:bookmarkStart w:id="504" w:name="_ETM_Q4_147635"/>
      <w:bookmarkEnd w:id="504"/>
      <w:r>
        <w:rPr>
          <w:rFonts w:hint="cs"/>
          <w:rtl/>
        </w:rPr>
        <w:t xml:space="preserve"> שירות מילואים נמצאים במצוקה כלכלית, מצוקה נפשית. ואנחנו,</w:t>
      </w:r>
      <w:bookmarkStart w:id="505" w:name="_ETM_Q4_157980"/>
      <w:bookmarkEnd w:id="505"/>
      <w:r>
        <w:rPr>
          <w:rFonts w:hint="cs"/>
          <w:rtl/>
        </w:rPr>
        <w:t xml:space="preserve"> העיקר שאנחנו שומעים ריקודים של מפלגת השלטון באילת. רואים ושומעים </w:t>
      </w:r>
      <w:bookmarkStart w:id="506" w:name="_ETM_Q4_162594"/>
      <w:bookmarkEnd w:id="506"/>
      <w:r>
        <w:rPr>
          <w:rFonts w:hint="cs"/>
          <w:rtl/>
        </w:rPr>
        <w:t xml:space="preserve">ריקודים. מצאתם זמן לעשות </w:t>
      </w:r>
      <w:proofErr w:type="spellStart"/>
      <w:r>
        <w:rPr>
          <w:rFonts w:hint="cs"/>
          <w:rtl/>
        </w:rPr>
        <w:t>ליכודיאדה</w:t>
      </w:r>
      <w:proofErr w:type="spellEnd"/>
      <w:r>
        <w:rPr>
          <w:rFonts w:hint="cs"/>
          <w:rtl/>
        </w:rPr>
        <w:t xml:space="preserve"> באילת בזמן שהצפון </w:t>
      </w:r>
      <w:bookmarkStart w:id="507" w:name="_ETM_Q4_169716"/>
      <w:bookmarkEnd w:id="507"/>
      <w:r>
        <w:rPr>
          <w:rFonts w:hint="cs"/>
          <w:rtl/>
        </w:rPr>
        <w:t xml:space="preserve">קורס, בזמן שאין הפסקת אש בצפון, בזמן שבעלי עסקים לא </w:t>
      </w:r>
      <w:bookmarkStart w:id="508" w:name="_ETM_Q4_172686"/>
      <w:bookmarkEnd w:id="508"/>
      <w:r>
        <w:rPr>
          <w:rFonts w:hint="cs"/>
          <w:rtl/>
        </w:rPr>
        <w:t xml:space="preserve">יכולים לפתוח בצפון, בזמן שאנשים לא יכולים לשלוח תלמידים לבתי </w:t>
      </w:r>
      <w:bookmarkStart w:id="509" w:name="_ETM_Q4_177680"/>
      <w:bookmarkEnd w:id="509"/>
      <w:r>
        <w:rPr>
          <w:rFonts w:hint="cs"/>
          <w:rtl/>
        </w:rPr>
        <w:t xml:space="preserve">הספר כי כל </w:t>
      </w:r>
      <w:proofErr w:type="spellStart"/>
      <w:r>
        <w:rPr>
          <w:rFonts w:hint="cs"/>
          <w:rtl/>
        </w:rPr>
        <w:t>הכטב"מים</w:t>
      </w:r>
      <w:proofErr w:type="spellEnd"/>
      <w:r>
        <w:rPr>
          <w:rFonts w:hint="cs"/>
          <w:rtl/>
        </w:rPr>
        <w:t xml:space="preserve"> האלה מגיעים מעבר לקו הצהוב.</w:t>
      </w:r>
      <w:bookmarkStart w:id="510" w:name="_ETM_Q4_182745"/>
      <w:bookmarkEnd w:id="510"/>
      <w:r>
        <w:rPr>
          <w:rFonts w:hint="cs"/>
          <w:rtl/>
        </w:rPr>
        <w:t xml:space="preserve"> </w:t>
      </w:r>
      <w:bookmarkStart w:id="511" w:name="_ETM_Q4_180000"/>
      <w:bookmarkEnd w:id="511"/>
      <w:r>
        <w:rPr>
          <w:rtl/>
          <w:lang w:eastAsia="he-IL"/>
        </w:rPr>
        <w:t>העיקר שיש ריקודים בפריימרי</w:t>
      </w:r>
      <w:r>
        <w:rPr>
          <w:rFonts w:hint="cs"/>
          <w:rtl/>
          <w:lang w:eastAsia="he-IL"/>
        </w:rPr>
        <w:t>ז</w:t>
      </w:r>
      <w:r>
        <w:rPr>
          <w:rtl/>
          <w:lang w:eastAsia="he-IL"/>
        </w:rPr>
        <w:t xml:space="preserve"> </w:t>
      </w:r>
      <w:bookmarkStart w:id="512" w:name="_ETM_Q4_185250"/>
      <w:bookmarkEnd w:id="512"/>
      <w:r>
        <w:rPr>
          <w:rtl/>
          <w:lang w:eastAsia="he-IL"/>
        </w:rPr>
        <w:t>באילת</w:t>
      </w:r>
      <w:r>
        <w:rPr>
          <w:rFonts w:hint="cs"/>
          <w:rtl/>
          <w:lang w:eastAsia="he-IL"/>
        </w:rPr>
        <w:t xml:space="preserve">, </w:t>
      </w:r>
      <w:proofErr w:type="spellStart"/>
      <w:r>
        <w:rPr>
          <w:rFonts w:hint="cs"/>
          <w:rtl/>
          <w:lang w:eastAsia="he-IL"/>
        </w:rPr>
        <w:t>בליכודיאדה</w:t>
      </w:r>
      <w:proofErr w:type="spellEnd"/>
      <w:r>
        <w:rPr>
          <w:rFonts w:hint="cs"/>
          <w:rtl/>
          <w:lang w:eastAsia="he-IL"/>
        </w:rPr>
        <w:t xml:space="preserve">. </w:t>
      </w:r>
      <w:bookmarkStart w:id="513" w:name="_ETM_Q4_189630"/>
      <w:bookmarkEnd w:id="513"/>
    </w:p>
    <w:p w:rsidR="00C167A5" w:rsidRDefault="00C167A5" w:rsidP="0005367D">
      <w:pPr>
        <w:rPr>
          <w:rtl/>
          <w:lang w:eastAsia="he-IL"/>
        </w:rPr>
      </w:pPr>
    </w:p>
    <w:p w:rsidR="00C167A5" w:rsidRDefault="00C167A5" w:rsidP="0005367D">
      <w:pPr>
        <w:rPr>
          <w:rtl/>
          <w:lang w:eastAsia="he-IL"/>
        </w:rPr>
      </w:pPr>
      <w:r>
        <w:rPr>
          <w:rtl/>
          <w:lang w:eastAsia="he-IL"/>
        </w:rPr>
        <w:t>איך אומרים? זאת שירת הברבור של הקואליציה הזאת</w:t>
      </w:r>
      <w:r>
        <w:rPr>
          <w:rFonts w:hint="cs"/>
          <w:rtl/>
          <w:lang w:eastAsia="he-IL"/>
        </w:rPr>
        <w:t>,</w:t>
      </w:r>
      <w:r>
        <w:rPr>
          <w:rtl/>
          <w:lang w:eastAsia="he-IL"/>
        </w:rPr>
        <w:t xml:space="preserve"> </w:t>
      </w:r>
      <w:bookmarkStart w:id="514" w:name="_ETM_Q4_193770"/>
      <w:bookmarkEnd w:id="514"/>
      <w:r>
        <w:rPr>
          <w:rtl/>
          <w:lang w:eastAsia="he-IL"/>
        </w:rPr>
        <w:t xml:space="preserve">זאת שירת הברבור של הממשלה הזאת. </w:t>
      </w:r>
      <w:bookmarkStart w:id="515" w:name="_ETM_Q4_197170"/>
      <w:bookmarkEnd w:id="515"/>
      <w:r>
        <w:rPr>
          <w:rtl/>
          <w:lang w:eastAsia="he-IL"/>
        </w:rPr>
        <w:t xml:space="preserve">עוד כמה חודשים ואתם תשבו כאן בספסלי האופוזיציה, ואנחנו נחליף </w:t>
      </w:r>
      <w:bookmarkStart w:id="516" w:name="_ETM_Q4_200664"/>
      <w:bookmarkEnd w:id="516"/>
      <w:r>
        <w:rPr>
          <w:rtl/>
          <w:lang w:eastAsia="he-IL"/>
        </w:rPr>
        <w:t xml:space="preserve">את הממשלה הרעה </w:t>
      </w:r>
      <w:r>
        <w:rPr>
          <w:rtl/>
          <w:lang w:eastAsia="he-IL"/>
        </w:rPr>
        <w:lastRenderedPageBreak/>
        <w:t xml:space="preserve">הזאת. </w:t>
      </w:r>
      <w:bookmarkStart w:id="517" w:name="_ETM_Q4_204819"/>
      <w:bookmarkEnd w:id="517"/>
      <w:r>
        <w:rPr>
          <w:rtl/>
          <w:lang w:eastAsia="he-IL"/>
        </w:rPr>
        <w:t xml:space="preserve">אין לי מילה אחרת לתאר </w:t>
      </w:r>
      <w:bookmarkStart w:id="518" w:name="_ETM_Q4_207469"/>
      <w:bookmarkEnd w:id="518"/>
      <w:r>
        <w:rPr>
          <w:rtl/>
          <w:lang w:eastAsia="he-IL"/>
        </w:rPr>
        <w:t>את הגועל הזה</w:t>
      </w:r>
      <w:r>
        <w:rPr>
          <w:rFonts w:hint="cs"/>
          <w:rtl/>
          <w:lang w:eastAsia="he-IL"/>
        </w:rPr>
        <w:t>,</w:t>
      </w:r>
      <w:r>
        <w:rPr>
          <w:rtl/>
          <w:lang w:eastAsia="he-IL"/>
        </w:rPr>
        <w:t xml:space="preserve"> </w:t>
      </w:r>
      <w:bookmarkStart w:id="519" w:name="_ETM_Q4_209520"/>
      <w:bookmarkEnd w:id="519"/>
      <w:r>
        <w:rPr>
          <w:rtl/>
          <w:lang w:eastAsia="he-IL"/>
        </w:rPr>
        <w:t xml:space="preserve">את היחס שלכם לאנשים שפעם אחר פעם </w:t>
      </w:r>
      <w:bookmarkStart w:id="520" w:name="_ETM_Q4_214799"/>
      <w:bookmarkEnd w:id="520"/>
      <w:r>
        <w:rPr>
          <w:rtl/>
          <w:lang w:eastAsia="he-IL"/>
        </w:rPr>
        <w:t xml:space="preserve">מחזיקים את הנטל של השירות על הכתפיים שלהם. </w:t>
      </w:r>
      <w:bookmarkStart w:id="521" w:name="_ETM_Q4_219909"/>
      <w:bookmarkEnd w:id="521"/>
      <w:r>
        <w:rPr>
          <w:rtl/>
          <w:lang w:eastAsia="he-IL"/>
        </w:rPr>
        <w:t>ואצלכם</w:t>
      </w:r>
      <w:r>
        <w:rPr>
          <w:rFonts w:hint="cs"/>
          <w:rtl/>
          <w:lang w:eastAsia="he-IL"/>
        </w:rPr>
        <w:t xml:space="preserve"> –</w:t>
      </w:r>
      <w:r>
        <w:rPr>
          <w:rtl/>
          <w:lang w:eastAsia="he-IL"/>
        </w:rPr>
        <w:t xml:space="preserve"> כאילו זה בסדר. אתם מדברים במונחים</w:t>
      </w:r>
      <w:r>
        <w:rPr>
          <w:rFonts w:hint="cs"/>
          <w:rtl/>
          <w:lang w:eastAsia="he-IL"/>
        </w:rPr>
        <w:t>:</w:t>
      </w:r>
      <w:r>
        <w:rPr>
          <w:rtl/>
          <w:lang w:eastAsia="he-IL"/>
        </w:rPr>
        <w:t xml:space="preserve"> תראו מה היה </w:t>
      </w:r>
      <w:bookmarkStart w:id="522" w:name="_ETM_Q4_224119"/>
      <w:bookmarkEnd w:id="522"/>
      <w:r>
        <w:rPr>
          <w:rtl/>
          <w:lang w:eastAsia="he-IL"/>
        </w:rPr>
        <w:t>יכול לקרות</w:t>
      </w:r>
      <w:r>
        <w:rPr>
          <w:rFonts w:hint="cs"/>
          <w:rtl/>
          <w:lang w:eastAsia="he-IL"/>
        </w:rPr>
        <w:t xml:space="preserve"> לו </w:t>
      </w:r>
      <w:r>
        <w:rPr>
          <w:rtl/>
          <w:lang w:eastAsia="he-IL"/>
        </w:rPr>
        <w:t xml:space="preserve">אנחנו לא המשכנו. חבר'ה, אתם הממשלה, הייתם </w:t>
      </w:r>
      <w:bookmarkStart w:id="523" w:name="_ETM_Q4_228329"/>
      <w:bookmarkEnd w:id="523"/>
      <w:r>
        <w:rPr>
          <w:rtl/>
          <w:lang w:eastAsia="he-IL"/>
        </w:rPr>
        <w:t>צריכים לעשות את זה לפני חודשיים. הייתם צריכים קודם כ</w:t>
      </w:r>
      <w:r>
        <w:rPr>
          <w:rFonts w:hint="cs"/>
          <w:rtl/>
          <w:lang w:eastAsia="he-IL"/>
        </w:rPr>
        <w:t>ו</w:t>
      </w:r>
      <w:r>
        <w:rPr>
          <w:rtl/>
          <w:lang w:eastAsia="he-IL"/>
        </w:rPr>
        <w:t xml:space="preserve">ל </w:t>
      </w:r>
      <w:bookmarkStart w:id="524" w:name="_ETM_Q4_232539"/>
      <w:bookmarkEnd w:id="524"/>
      <w:r>
        <w:rPr>
          <w:rtl/>
          <w:lang w:eastAsia="he-IL"/>
        </w:rPr>
        <w:t>לתת כסף, קודם כ</w:t>
      </w:r>
      <w:r>
        <w:rPr>
          <w:rFonts w:hint="cs"/>
          <w:rtl/>
          <w:lang w:eastAsia="he-IL"/>
        </w:rPr>
        <w:t>ו</w:t>
      </w:r>
      <w:r>
        <w:rPr>
          <w:rtl/>
          <w:lang w:eastAsia="he-IL"/>
        </w:rPr>
        <w:t xml:space="preserve">ל לסייע ולתמוך, אחר כך להתחשבן. אגב, </w:t>
      </w:r>
      <w:bookmarkStart w:id="525" w:name="_ETM_Q4_236749"/>
      <w:bookmarkEnd w:id="525"/>
      <w:r>
        <w:rPr>
          <w:rtl/>
          <w:lang w:eastAsia="he-IL"/>
        </w:rPr>
        <w:t xml:space="preserve">זה אותו דבר גם בנושא תשלומי </w:t>
      </w:r>
      <w:r>
        <w:rPr>
          <w:rFonts w:hint="cs"/>
          <w:rtl/>
          <w:lang w:eastAsia="he-IL"/>
        </w:rPr>
        <w:t>ה</w:t>
      </w:r>
      <w:r>
        <w:rPr>
          <w:rtl/>
          <w:lang w:eastAsia="he-IL"/>
        </w:rPr>
        <w:t xml:space="preserve">פיצויים להורים שמשלמים </w:t>
      </w:r>
      <w:bookmarkStart w:id="526" w:name="_ETM_Q4_240959"/>
      <w:bookmarkEnd w:id="526"/>
      <w:r>
        <w:rPr>
          <w:rtl/>
          <w:lang w:eastAsia="he-IL"/>
        </w:rPr>
        <w:t xml:space="preserve">על מעונות יום. </w:t>
      </w:r>
      <w:bookmarkStart w:id="527" w:name="_ETM_Q4_245819"/>
      <w:bookmarkEnd w:id="527"/>
      <w:r>
        <w:rPr>
          <w:rtl/>
          <w:lang w:eastAsia="he-IL"/>
        </w:rPr>
        <w:t xml:space="preserve">לא הבאתם פה פיצוי </w:t>
      </w:r>
      <w:proofErr w:type="spellStart"/>
      <w:r>
        <w:rPr>
          <w:rtl/>
          <w:lang w:eastAsia="he-IL"/>
        </w:rPr>
        <w:t>אמיתי</w:t>
      </w:r>
      <w:proofErr w:type="spellEnd"/>
      <w:r>
        <w:rPr>
          <w:rtl/>
          <w:lang w:eastAsia="he-IL"/>
        </w:rPr>
        <w:t xml:space="preserve">. </w:t>
      </w:r>
    </w:p>
    <w:p w:rsidR="00C167A5" w:rsidRDefault="00C167A5" w:rsidP="0005367D">
      <w:pPr>
        <w:rPr>
          <w:rtl/>
          <w:lang w:eastAsia="he-IL"/>
        </w:rPr>
      </w:pPr>
    </w:p>
    <w:p w:rsidR="00C167A5" w:rsidRDefault="00C167A5" w:rsidP="00FE3090">
      <w:pPr>
        <w:pStyle w:val="af5"/>
        <w:keepNext/>
        <w:rPr>
          <w:rtl/>
        </w:rPr>
      </w:pPr>
      <w:bookmarkStart w:id="528" w:name="ET_interruption_6353_3"/>
      <w:r w:rsidRPr="00FB5B29">
        <w:rPr>
          <w:rStyle w:val="TagStyle"/>
          <w:rtl/>
        </w:rPr>
        <w:t>&lt;&lt; קריאה &gt;&gt;</w:t>
      </w:r>
      <w:r w:rsidRPr="00592D10">
        <w:rPr>
          <w:rStyle w:val="TagStyle"/>
          <w:rtl/>
        </w:rPr>
        <w:t xml:space="preserve"> </w:t>
      </w:r>
      <w:r>
        <w:rPr>
          <w:rtl/>
        </w:rPr>
        <w:t xml:space="preserve">חנוך דב </w:t>
      </w:r>
      <w:proofErr w:type="spellStart"/>
      <w:r>
        <w:rPr>
          <w:rtl/>
        </w:rPr>
        <w:t>מלביצקי</w:t>
      </w:r>
      <w:proofErr w:type="spellEnd"/>
      <w:r>
        <w:rPr>
          <w:rtl/>
        </w:rPr>
        <w:t xml:space="preserve"> (</w:t>
      </w:r>
      <w:r>
        <w:rPr>
          <w:rFonts w:hint="cs"/>
          <w:rtl/>
        </w:rPr>
        <w:t>יו"ר ועדת הכספים</w:t>
      </w:r>
      <w:r>
        <w:rPr>
          <w:rtl/>
        </w:rPr>
        <w:t>):</w:t>
      </w:r>
      <w:r w:rsidRPr="00592D10">
        <w:rPr>
          <w:rStyle w:val="TagStyle"/>
          <w:rtl/>
        </w:rPr>
        <w:t xml:space="preserve"> </w:t>
      </w:r>
      <w:r w:rsidRPr="00FB5B29">
        <w:rPr>
          <w:rStyle w:val="TagStyle"/>
          <w:rtl/>
        </w:rPr>
        <w:t>&lt;&lt; קריאה &gt;&gt;</w:t>
      </w:r>
      <w:r>
        <w:rPr>
          <w:rtl/>
        </w:rPr>
        <w:t xml:space="preserve"> </w:t>
      </w:r>
      <w:bookmarkEnd w:id="528"/>
    </w:p>
    <w:p w:rsidR="00C167A5" w:rsidRDefault="00C167A5" w:rsidP="0005367D">
      <w:pPr>
        <w:pStyle w:val="KeepWithNext"/>
        <w:rPr>
          <w:rtl/>
          <w:lang w:eastAsia="he-IL"/>
        </w:rPr>
      </w:pPr>
    </w:p>
    <w:p w:rsidR="00C167A5" w:rsidRDefault="00C167A5" w:rsidP="0005367D">
      <w:pPr>
        <w:rPr>
          <w:rtl/>
          <w:lang w:eastAsia="he-IL"/>
        </w:rPr>
      </w:pPr>
      <w:r>
        <w:rPr>
          <w:rFonts w:hint="cs"/>
          <w:rtl/>
          <w:lang w:eastAsia="he-IL"/>
        </w:rPr>
        <w:t xml:space="preserve">הבאנו. </w:t>
      </w:r>
    </w:p>
    <w:p w:rsidR="00C167A5" w:rsidRDefault="00C167A5" w:rsidP="0005367D">
      <w:pPr>
        <w:rPr>
          <w:rtl/>
          <w:lang w:eastAsia="he-IL"/>
        </w:rPr>
      </w:pPr>
    </w:p>
    <w:p w:rsidR="00C167A5" w:rsidRDefault="00C167A5" w:rsidP="0005367D">
      <w:pPr>
        <w:pStyle w:val="-"/>
        <w:keepNext/>
        <w:rPr>
          <w:rtl/>
        </w:rPr>
      </w:pPr>
      <w:bookmarkStart w:id="529" w:name="ET_speakercontinue_5792_5"/>
      <w:r w:rsidRPr="00FB5B29">
        <w:rPr>
          <w:rStyle w:val="TagStyle"/>
          <w:rtl/>
        </w:rPr>
        <w:t xml:space="preserve"> &lt;&lt; דובר_המשך &gt;&gt;</w:t>
      </w:r>
      <w:r w:rsidRPr="00592D10">
        <w:rPr>
          <w:rStyle w:val="TagStyle"/>
          <w:rtl/>
        </w:rPr>
        <w:t xml:space="preserve"> </w:t>
      </w:r>
      <w:r>
        <w:rPr>
          <w:rtl/>
        </w:rPr>
        <w:t>יבגני סובה (ישראל ביתנו):</w:t>
      </w:r>
      <w:r w:rsidRPr="00592D10">
        <w:rPr>
          <w:rStyle w:val="TagStyle"/>
          <w:rtl/>
        </w:rPr>
        <w:t xml:space="preserve"> </w:t>
      </w:r>
      <w:r w:rsidRPr="00FB5B29">
        <w:rPr>
          <w:rStyle w:val="TagStyle"/>
          <w:rtl/>
        </w:rPr>
        <w:t>&lt;&lt; דובר_המשך &gt;&gt;</w:t>
      </w:r>
      <w:r>
        <w:rPr>
          <w:rtl/>
        </w:rPr>
        <w:t xml:space="preserve"> </w:t>
      </w:r>
      <w:bookmarkEnd w:id="529"/>
    </w:p>
    <w:p w:rsidR="00C167A5" w:rsidRDefault="00C167A5" w:rsidP="0005367D">
      <w:pPr>
        <w:pStyle w:val="KeepWithNext"/>
        <w:rPr>
          <w:rtl/>
          <w:lang w:eastAsia="he-IL"/>
        </w:rPr>
      </w:pPr>
    </w:p>
    <w:p w:rsidR="00C167A5" w:rsidRDefault="00C167A5" w:rsidP="0005367D">
      <w:pPr>
        <w:rPr>
          <w:rtl/>
          <w:lang w:eastAsia="he-IL"/>
        </w:rPr>
      </w:pPr>
      <w:r>
        <w:rPr>
          <w:rFonts w:hint="cs"/>
          <w:rtl/>
          <w:lang w:eastAsia="he-IL"/>
        </w:rPr>
        <w:t xml:space="preserve">לא הבאת. 100% לא הבאת. חנוך, </w:t>
      </w:r>
      <w:bookmarkStart w:id="530" w:name="_ETM_Q4_252361"/>
      <w:bookmarkEnd w:id="530"/>
      <w:r>
        <w:rPr>
          <w:rFonts w:hint="cs"/>
          <w:rtl/>
          <w:lang w:eastAsia="he-IL"/>
        </w:rPr>
        <w:t xml:space="preserve">לא הבאת 100%. הבאת 75%, לא 100%. </w:t>
      </w:r>
    </w:p>
    <w:p w:rsidR="00C167A5" w:rsidRDefault="00C167A5" w:rsidP="0005367D">
      <w:pPr>
        <w:rPr>
          <w:rtl/>
          <w:lang w:eastAsia="he-IL"/>
        </w:rPr>
      </w:pPr>
      <w:bookmarkStart w:id="531" w:name="_ETM_Q4_254948"/>
      <w:bookmarkStart w:id="532" w:name="_ETM_Q4_254997"/>
      <w:bookmarkEnd w:id="531"/>
      <w:bookmarkEnd w:id="532"/>
    </w:p>
    <w:p w:rsidR="00C167A5" w:rsidRDefault="00C167A5" w:rsidP="00FE3090">
      <w:pPr>
        <w:pStyle w:val="af5"/>
        <w:keepNext/>
        <w:rPr>
          <w:rtl/>
        </w:rPr>
      </w:pPr>
      <w:bookmarkStart w:id="533" w:name="ET_interruption_6353_6"/>
      <w:r w:rsidRPr="00FB5B29">
        <w:rPr>
          <w:rStyle w:val="TagStyle"/>
          <w:rtl/>
        </w:rPr>
        <w:t xml:space="preserve"> &lt;&lt; קריאה &gt;&gt;</w:t>
      </w:r>
      <w:r w:rsidRPr="00592D10">
        <w:rPr>
          <w:rStyle w:val="TagStyle"/>
          <w:rtl/>
        </w:rPr>
        <w:t xml:space="preserve"> </w:t>
      </w:r>
      <w:r>
        <w:rPr>
          <w:rtl/>
        </w:rPr>
        <w:t xml:space="preserve">חנוך דב </w:t>
      </w:r>
      <w:proofErr w:type="spellStart"/>
      <w:r>
        <w:rPr>
          <w:rtl/>
        </w:rPr>
        <w:t>מלביצקי</w:t>
      </w:r>
      <w:proofErr w:type="spellEnd"/>
      <w:r>
        <w:rPr>
          <w:rtl/>
        </w:rPr>
        <w:t xml:space="preserve"> (</w:t>
      </w:r>
      <w:r>
        <w:rPr>
          <w:rFonts w:hint="cs"/>
          <w:rtl/>
        </w:rPr>
        <w:t>יו"ר ועדת הכספים</w:t>
      </w:r>
      <w:r>
        <w:rPr>
          <w:rtl/>
        </w:rPr>
        <w:t>):</w:t>
      </w:r>
      <w:r w:rsidRPr="00592D10">
        <w:rPr>
          <w:rStyle w:val="TagStyle"/>
          <w:rtl/>
        </w:rPr>
        <w:t xml:space="preserve"> </w:t>
      </w:r>
      <w:r w:rsidRPr="00FB5B29">
        <w:rPr>
          <w:rStyle w:val="TagStyle"/>
          <w:rtl/>
        </w:rPr>
        <w:t>&lt;&lt; קריאה &gt;&gt;</w:t>
      </w:r>
      <w:r>
        <w:rPr>
          <w:rtl/>
        </w:rPr>
        <w:t xml:space="preserve"> </w:t>
      </w:r>
      <w:bookmarkEnd w:id="533"/>
    </w:p>
    <w:p w:rsidR="00C167A5" w:rsidRPr="00592D10" w:rsidRDefault="00C167A5" w:rsidP="0005367D">
      <w:pPr>
        <w:pStyle w:val="KeepWithNext"/>
        <w:rPr>
          <w:rtl/>
          <w:lang w:eastAsia="he-IL"/>
        </w:rPr>
      </w:pPr>
    </w:p>
    <w:p w:rsidR="00C167A5" w:rsidRDefault="00C167A5" w:rsidP="00FE3090">
      <w:pPr>
        <w:rPr>
          <w:rtl/>
          <w:lang w:eastAsia="he-IL"/>
        </w:rPr>
      </w:pPr>
      <w:r>
        <w:rPr>
          <w:rFonts w:hint="cs"/>
          <w:rtl/>
          <w:lang w:eastAsia="he-IL"/>
        </w:rPr>
        <w:t xml:space="preserve">אתה טועה. יש מקדם מיוחד של - </w:t>
      </w:r>
      <w:bookmarkStart w:id="534" w:name="_ETM_Q4_259564"/>
      <w:bookmarkEnd w:id="534"/>
      <w:r>
        <w:rPr>
          <w:rFonts w:hint="cs"/>
          <w:rtl/>
          <w:lang w:eastAsia="he-IL"/>
        </w:rPr>
        <w:t>- -</w:t>
      </w:r>
      <w:bookmarkStart w:id="535" w:name="_ETM_Q4_258571"/>
      <w:bookmarkEnd w:id="535"/>
    </w:p>
    <w:p w:rsidR="00C167A5" w:rsidRDefault="00C167A5" w:rsidP="0005367D">
      <w:pPr>
        <w:pStyle w:val="KeepWithNext"/>
        <w:rPr>
          <w:rtl/>
          <w:lang w:eastAsia="he-IL"/>
        </w:rPr>
      </w:pPr>
      <w:bookmarkStart w:id="536" w:name="_ETM_Q4_258610"/>
      <w:bookmarkEnd w:id="536"/>
    </w:p>
    <w:p w:rsidR="00C167A5" w:rsidRDefault="00C167A5" w:rsidP="0005367D">
      <w:pPr>
        <w:pStyle w:val="-"/>
        <w:keepNext/>
        <w:rPr>
          <w:rtl/>
        </w:rPr>
      </w:pPr>
      <w:bookmarkStart w:id="537" w:name="ET_speakercontinue_5792_12"/>
      <w:r w:rsidRPr="00FB5B29">
        <w:rPr>
          <w:rStyle w:val="TagStyle"/>
          <w:rtl/>
        </w:rPr>
        <w:t xml:space="preserve"> &lt;&lt; דובר_המשך &gt;&gt;</w:t>
      </w:r>
      <w:r w:rsidRPr="00F521CF">
        <w:rPr>
          <w:rStyle w:val="TagStyle"/>
          <w:rtl/>
        </w:rPr>
        <w:t xml:space="preserve"> </w:t>
      </w:r>
      <w:r>
        <w:rPr>
          <w:rtl/>
        </w:rPr>
        <w:t>יבגני סובה (ישראל ביתנו):</w:t>
      </w:r>
      <w:r w:rsidRPr="00F521CF">
        <w:rPr>
          <w:rStyle w:val="TagStyle"/>
          <w:rtl/>
        </w:rPr>
        <w:t xml:space="preserve"> </w:t>
      </w:r>
      <w:r w:rsidRPr="00FB5B29">
        <w:rPr>
          <w:rStyle w:val="TagStyle"/>
          <w:rtl/>
        </w:rPr>
        <w:t>&lt;&lt; דובר_המשך &gt;&gt;</w:t>
      </w:r>
      <w:r>
        <w:rPr>
          <w:rtl/>
        </w:rPr>
        <w:t xml:space="preserve"> </w:t>
      </w:r>
      <w:bookmarkEnd w:id="537"/>
    </w:p>
    <w:p w:rsidR="00C167A5" w:rsidRDefault="00C167A5" w:rsidP="0005367D">
      <w:pPr>
        <w:pStyle w:val="KeepWithNext"/>
        <w:rPr>
          <w:rtl/>
          <w:lang w:eastAsia="he-IL"/>
        </w:rPr>
      </w:pPr>
    </w:p>
    <w:p w:rsidR="00C167A5" w:rsidRDefault="00C167A5" w:rsidP="0005367D">
      <w:pPr>
        <w:rPr>
          <w:rtl/>
          <w:lang w:eastAsia="he-IL"/>
        </w:rPr>
      </w:pPr>
      <w:bookmarkStart w:id="538" w:name="_ETM_Q4_259320"/>
      <w:bookmarkEnd w:id="538"/>
      <w:r>
        <w:rPr>
          <w:rFonts w:hint="cs"/>
          <w:rtl/>
          <w:lang w:eastAsia="he-IL"/>
        </w:rPr>
        <w:t xml:space="preserve">זה לא 100%. </w:t>
      </w:r>
    </w:p>
    <w:p w:rsidR="00C167A5" w:rsidRDefault="00C167A5" w:rsidP="0005367D">
      <w:pPr>
        <w:rPr>
          <w:rtl/>
          <w:lang w:eastAsia="he-IL"/>
        </w:rPr>
      </w:pPr>
      <w:bookmarkStart w:id="539" w:name="_ETM_Q4_261753"/>
      <w:bookmarkStart w:id="540" w:name="_ETM_Q4_261797"/>
      <w:bookmarkEnd w:id="539"/>
      <w:bookmarkEnd w:id="540"/>
    </w:p>
    <w:p w:rsidR="00C167A5" w:rsidRDefault="00C167A5" w:rsidP="0005367D">
      <w:pPr>
        <w:pStyle w:val="af5"/>
        <w:keepNext/>
        <w:rPr>
          <w:rtl/>
        </w:rPr>
      </w:pPr>
      <w:r w:rsidRPr="00FB5B29">
        <w:rPr>
          <w:rStyle w:val="TagStyle"/>
          <w:rtl/>
        </w:rPr>
        <w:t>&lt;&lt; קריאה &gt;&gt;</w:t>
      </w:r>
      <w:r w:rsidRPr="00592D10">
        <w:rPr>
          <w:rStyle w:val="TagStyle"/>
          <w:rtl/>
        </w:rPr>
        <w:t xml:space="preserve"> </w:t>
      </w:r>
      <w:r>
        <w:rPr>
          <w:rtl/>
        </w:rPr>
        <w:t xml:space="preserve">חנוך דב </w:t>
      </w:r>
      <w:proofErr w:type="spellStart"/>
      <w:r>
        <w:rPr>
          <w:rtl/>
        </w:rPr>
        <w:t>מלביצקי</w:t>
      </w:r>
      <w:proofErr w:type="spellEnd"/>
      <w:r>
        <w:rPr>
          <w:rtl/>
        </w:rPr>
        <w:t xml:space="preserve"> (</w:t>
      </w:r>
      <w:r>
        <w:rPr>
          <w:rFonts w:hint="cs"/>
          <w:rtl/>
        </w:rPr>
        <w:t>יו"ר ועדת הכספים</w:t>
      </w:r>
      <w:r>
        <w:rPr>
          <w:rtl/>
        </w:rPr>
        <w:t>):</w:t>
      </w:r>
      <w:r w:rsidRPr="00592D10">
        <w:rPr>
          <w:rStyle w:val="TagStyle"/>
          <w:rtl/>
        </w:rPr>
        <w:t xml:space="preserve"> </w:t>
      </w:r>
      <w:r w:rsidRPr="00FB5B29">
        <w:rPr>
          <w:rStyle w:val="TagStyle"/>
          <w:rtl/>
        </w:rPr>
        <w:t>&lt;&lt; קריאה &gt;&gt;</w:t>
      </w:r>
    </w:p>
    <w:p w:rsidR="00C167A5" w:rsidRDefault="00C167A5" w:rsidP="0005367D">
      <w:pPr>
        <w:pStyle w:val="KeepWithNext"/>
        <w:rPr>
          <w:rtl/>
          <w:lang w:eastAsia="he-IL"/>
        </w:rPr>
      </w:pPr>
    </w:p>
    <w:p w:rsidR="00C167A5" w:rsidRDefault="00C167A5" w:rsidP="0005367D">
      <w:pPr>
        <w:rPr>
          <w:rtl/>
          <w:lang w:eastAsia="he-IL"/>
        </w:rPr>
      </w:pPr>
      <w:r>
        <w:rPr>
          <w:rFonts w:hint="cs"/>
          <w:rtl/>
          <w:lang w:eastAsia="he-IL"/>
        </w:rPr>
        <w:t xml:space="preserve">אז אני אומר לך שאתה טועה. </w:t>
      </w:r>
    </w:p>
    <w:p w:rsidR="00C167A5" w:rsidRDefault="00C167A5" w:rsidP="0005367D">
      <w:pPr>
        <w:rPr>
          <w:rtl/>
          <w:lang w:eastAsia="he-IL"/>
        </w:rPr>
      </w:pPr>
      <w:bookmarkStart w:id="541" w:name="_ETM_Q4_265694"/>
      <w:bookmarkStart w:id="542" w:name="_ETM_Q4_265745"/>
      <w:bookmarkEnd w:id="541"/>
      <w:bookmarkEnd w:id="542"/>
    </w:p>
    <w:p w:rsidR="00C167A5" w:rsidRDefault="00C167A5" w:rsidP="0005367D">
      <w:pPr>
        <w:pStyle w:val="-"/>
        <w:keepNext/>
        <w:rPr>
          <w:rtl/>
        </w:rPr>
      </w:pPr>
      <w:bookmarkStart w:id="543" w:name="ET_speakercontinue_5792_4"/>
      <w:r w:rsidRPr="00FB5B29">
        <w:rPr>
          <w:rStyle w:val="TagStyle"/>
          <w:rtl/>
        </w:rPr>
        <w:t xml:space="preserve"> &lt;&lt; דובר_המשך &gt;&gt;</w:t>
      </w:r>
      <w:r w:rsidRPr="00592D10">
        <w:rPr>
          <w:rStyle w:val="TagStyle"/>
          <w:rtl/>
        </w:rPr>
        <w:t xml:space="preserve"> </w:t>
      </w:r>
      <w:r>
        <w:rPr>
          <w:rtl/>
        </w:rPr>
        <w:t>יבגני סובה (ישראל ביתנו):</w:t>
      </w:r>
      <w:r w:rsidRPr="00592D10">
        <w:rPr>
          <w:rStyle w:val="TagStyle"/>
          <w:rtl/>
        </w:rPr>
        <w:t xml:space="preserve"> </w:t>
      </w:r>
      <w:r w:rsidRPr="00FB5B29">
        <w:rPr>
          <w:rStyle w:val="TagStyle"/>
          <w:rtl/>
        </w:rPr>
        <w:t>&lt;&lt; דובר_המשך &gt;&gt;</w:t>
      </w:r>
      <w:r>
        <w:rPr>
          <w:rtl/>
        </w:rPr>
        <w:t xml:space="preserve"> </w:t>
      </w:r>
      <w:bookmarkEnd w:id="543"/>
    </w:p>
    <w:p w:rsidR="00C167A5" w:rsidRDefault="00C167A5" w:rsidP="0005367D">
      <w:pPr>
        <w:pStyle w:val="KeepWithNext"/>
        <w:rPr>
          <w:rtl/>
          <w:lang w:eastAsia="he-IL"/>
        </w:rPr>
      </w:pPr>
    </w:p>
    <w:p w:rsidR="00C167A5" w:rsidRDefault="00C167A5" w:rsidP="0005367D">
      <w:pPr>
        <w:rPr>
          <w:rtl/>
          <w:lang w:eastAsia="he-IL"/>
        </w:rPr>
      </w:pPr>
      <w:r>
        <w:rPr>
          <w:rFonts w:hint="cs"/>
          <w:rtl/>
          <w:lang w:eastAsia="he-IL"/>
        </w:rPr>
        <w:t xml:space="preserve">אני אשמח אם </w:t>
      </w:r>
      <w:bookmarkStart w:id="544" w:name="_ETM_Q4_266090"/>
      <w:bookmarkEnd w:id="544"/>
      <w:r>
        <w:rPr>
          <w:rFonts w:hint="cs"/>
          <w:rtl/>
          <w:lang w:eastAsia="he-IL"/>
        </w:rPr>
        <w:t xml:space="preserve">אני טועה. אני אשמח אם אני טועה, כי אני </w:t>
      </w:r>
      <w:bookmarkStart w:id="545" w:name="_ETM_Q4_268169"/>
      <w:bookmarkEnd w:id="545"/>
      <w:r>
        <w:rPr>
          <w:rFonts w:hint="cs"/>
          <w:rtl/>
          <w:lang w:eastAsia="he-IL"/>
        </w:rPr>
        <w:t xml:space="preserve">מקבל </w:t>
      </w:r>
      <w:r>
        <w:rPr>
          <w:rFonts w:hint="eastAsia"/>
          <w:rtl/>
          <w:lang w:eastAsia="he-IL"/>
        </w:rPr>
        <w:t>–</w:t>
      </w:r>
      <w:r>
        <w:rPr>
          <w:rFonts w:hint="cs"/>
          <w:rtl/>
          <w:lang w:eastAsia="he-IL"/>
        </w:rPr>
        <w:t xml:space="preserve"> אני יכול להראות לך פניות </w:t>
      </w:r>
      <w:proofErr w:type="spellStart"/>
      <w:r>
        <w:rPr>
          <w:rFonts w:hint="cs"/>
          <w:rtl/>
          <w:lang w:eastAsia="he-IL"/>
        </w:rPr>
        <w:t>בווטסאפ</w:t>
      </w:r>
      <w:proofErr w:type="spellEnd"/>
      <w:r>
        <w:rPr>
          <w:rFonts w:hint="cs"/>
          <w:rtl/>
          <w:lang w:eastAsia="he-IL"/>
        </w:rPr>
        <w:t xml:space="preserve">. אתה יודע </w:t>
      </w:r>
      <w:bookmarkStart w:id="546" w:name="_ETM_Q4_271133"/>
      <w:bookmarkEnd w:id="546"/>
      <w:r>
        <w:rPr>
          <w:rFonts w:hint="cs"/>
          <w:rtl/>
          <w:lang w:eastAsia="he-IL"/>
        </w:rPr>
        <w:t xml:space="preserve">שאני שילמתי על הגן של הילדה שלי 50%. </w:t>
      </w:r>
    </w:p>
    <w:p w:rsidR="00C167A5" w:rsidRDefault="00C167A5" w:rsidP="0005367D">
      <w:pPr>
        <w:ind w:firstLine="0"/>
        <w:rPr>
          <w:rtl/>
          <w:lang w:eastAsia="he-IL"/>
        </w:rPr>
      </w:pPr>
      <w:bookmarkStart w:id="547" w:name="_ETM_Q4_274879"/>
      <w:bookmarkStart w:id="548" w:name="_ETM_Q4_274956"/>
      <w:bookmarkEnd w:id="547"/>
      <w:bookmarkEnd w:id="548"/>
    </w:p>
    <w:p w:rsidR="00C167A5" w:rsidRDefault="00C167A5" w:rsidP="00FE3090">
      <w:pPr>
        <w:pStyle w:val="af5"/>
        <w:keepNext/>
        <w:rPr>
          <w:rtl/>
        </w:rPr>
      </w:pPr>
      <w:bookmarkStart w:id="549" w:name="ET_interruption_חנוך_דב_מלביצקי_יו_246"/>
      <w:r w:rsidRPr="00FE3090">
        <w:rPr>
          <w:rStyle w:val="TagStyle"/>
          <w:rtl/>
        </w:rPr>
        <w:t xml:space="preserve"> &lt;&lt; קריאה &gt;&gt;</w:t>
      </w:r>
      <w:r w:rsidRPr="00FE3090">
        <w:rPr>
          <w:rtl/>
        </w:rPr>
        <w:t xml:space="preserve">חנוך דב </w:t>
      </w:r>
      <w:proofErr w:type="spellStart"/>
      <w:r w:rsidRPr="00FE3090">
        <w:rPr>
          <w:rtl/>
        </w:rPr>
        <w:t>מלביצקי</w:t>
      </w:r>
      <w:proofErr w:type="spellEnd"/>
      <w:r w:rsidRPr="00FE3090">
        <w:rPr>
          <w:rtl/>
        </w:rPr>
        <w:t xml:space="preserve"> (יו"ר ועדת הכספים):</w:t>
      </w:r>
      <w:r>
        <w:rPr>
          <w:rStyle w:val="TagStyle"/>
          <w:rtl/>
        </w:rPr>
        <w:t xml:space="preserve"> </w:t>
      </w:r>
      <w:r w:rsidRPr="00FE3090">
        <w:rPr>
          <w:rStyle w:val="TagStyle"/>
          <w:rtl/>
        </w:rPr>
        <w:t xml:space="preserve">&lt;&lt; קריאה &gt;&gt; </w:t>
      </w:r>
    </w:p>
    <w:p w:rsidR="00C167A5" w:rsidRPr="00FE3090" w:rsidRDefault="00C167A5" w:rsidP="00FE3090">
      <w:pPr>
        <w:pStyle w:val="KeepWithNext"/>
        <w:rPr>
          <w:rtl/>
          <w:lang w:eastAsia="he-IL"/>
        </w:rPr>
      </w:pPr>
    </w:p>
    <w:bookmarkEnd w:id="549"/>
    <w:p w:rsidR="00C167A5" w:rsidRDefault="00C167A5" w:rsidP="00FE3090">
      <w:pPr>
        <w:pStyle w:val="KeepWithNext"/>
        <w:rPr>
          <w:rtl/>
          <w:lang w:eastAsia="he-IL"/>
        </w:rPr>
      </w:pPr>
      <w:r>
        <w:rPr>
          <w:rFonts w:hint="cs"/>
          <w:rtl/>
          <w:lang w:eastAsia="he-IL"/>
        </w:rPr>
        <w:t>אני אומר לך - - -</w:t>
      </w:r>
    </w:p>
    <w:p w:rsidR="00C167A5" w:rsidRDefault="00C167A5" w:rsidP="0005367D">
      <w:pPr>
        <w:rPr>
          <w:rtl/>
          <w:lang w:eastAsia="he-IL"/>
        </w:rPr>
      </w:pPr>
      <w:bookmarkStart w:id="550" w:name="_ETM_Q4_278187"/>
      <w:bookmarkStart w:id="551" w:name="_ETM_Q4_278273"/>
      <w:bookmarkEnd w:id="550"/>
      <w:bookmarkEnd w:id="551"/>
    </w:p>
    <w:p w:rsidR="00C167A5" w:rsidRDefault="00C167A5" w:rsidP="0005367D">
      <w:pPr>
        <w:pStyle w:val="-"/>
        <w:keepNext/>
        <w:rPr>
          <w:rtl/>
        </w:rPr>
      </w:pPr>
      <w:bookmarkStart w:id="552" w:name="ET_speakercontinue_5792_23"/>
      <w:r w:rsidRPr="00702702">
        <w:rPr>
          <w:rStyle w:val="TagStyle"/>
          <w:rtl/>
        </w:rPr>
        <w:lastRenderedPageBreak/>
        <w:t xml:space="preserve"> &lt;&lt; דובר_המשך &gt;&gt; </w:t>
      </w:r>
      <w:r>
        <w:rPr>
          <w:rtl/>
        </w:rPr>
        <w:t>יבגני סובה (ישראל ביתנו):</w:t>
      </w:r>
      <w:r w:rsidRPr="00702702">
        <w:rPr>
          <w:rStyle w:val="TagStyle"/>
          <w:rtl/>
        </w:rPr>
        <w:t xml:space="preserve"> &lt;&lt; דובר_המשך &gt;&gt;</w:t>
      </w:r>
      <w:r>
        <w:rPr>
          <w:rtl/>
        </w:rPr>
        <w:t xml:space="preserve">   </w:t>
      </w:r>
      <w:bookmarkEnd w:id="552"/>
    </w:p>
    <w:p w:rsidR="00C167A5" w:rsidRDefault="00C167A5" w:rsidP="0005367D">
      <w:pPr>
        <w:pStyle w:val="KeepWithNext"/>
        <w:rPr>
          <w:rtl/>
          <w:lang w:eastAsia="he-IL"/>
        </w:rPr>
      </w:pPr>
    </w:p>
    <w:p w:rsidR="00C167A5" w:rsidRDefault="00C167A5" w:rsidP="0005367D">
      <w:pPr>
        <w:rPr>
          <w:rtl/>
          <w:lang w:eastAsia="he-IL"/>
        </w:rPr>
      </w:pPr>
      <w:bookmarkStart w:id="553" w:name="_ETM_Q4_275322"/>
      <w:bookmarkStart w:id="554" w:name="_ETM_Q4_275369"/>
      <w:bookmarkEnd w:id="553"/>
      <w:bookmarkEnd w:id="554"/>
      <w:r>
        <w:rPr>
          <w:rFonts w:hint="cs"/>
          <w:rtl/>
          <w:lang w:eastAsia="he-IL"/>
        </w:rPr>
        <w:t xml:space="preserve">אז תקשיב, </w:t>
      </w:r>
      <w:bookmarkStart w:id="555" w:name="_ETM_Q4_278883"/>
      <w:bookmarkEnd w:id="555"/>
      <w:r>
        <w:rPr>
          <w:rFonts w:hint="cs"/>
          <w:rtl/>
          <w:lang w:eastAsia="he-IL"/>
        </w:rPr>
        <w:t>אם אתה יודע להגיד לי שאני טעיתי ואני אקבל את</w:t>
      </w:r>
      <w:bookmarkStart w:id="556" w:name="_ETM_Q4_282061"/>
      <w:bookmarkEnd w:id="556"/>
      <w:r>
        <w:rPr>
          <w:rFonts w:hint="cs"/>
          <w:rtl/>
          <w:lang w:eastAsia="he-IL"/>
        </w:rPr>
        <w:t xml:space="preserve"> ההחזר הזה, אני הראשון שאעלה לכאן ואגיד שצדקת. בוא </w:t>
      </w:r>
      <w:bookmarkStart w:id="557" w:name="_ETM_Q4_286067"/>
      <w:bookmarkEnd w:id="557"/>
      <w:r>
        <w:rPr>
          <w:rFonts w:hint="cs"/>
          <w:rtl/>
          <w:lang w:eastAsia="he-IL"/>
        </w:rPr>
        <w:t>נסכם. כי אני עד עכשיו לא קיבלתי שום רמז שהם יקבלו</w:t>
      </w:r>
      <w:bookmarkStart w:id="558" w:name="_ETM_Q4_288256"/>
      <w:bookmarkEnd w:id="558"/>
      <w:r>
        <w:rPr>
          <w:rFonts w:hint="cs"/>
          <w:rtl/>
          <w:lang w:eastAsia="he-IL"/>
        </w:rPr>
        <w:t xml:space="preserve"> 100% על הגנים ועל מעונות היום. </w:t>
      </w:r>
    </w:p>
    <w:p w:rsidR="00C167A5" w:rsidRDefault="00C167A5" w:rsidP="0005367D">
      <w:pPr>
        <w:rPr>
          <w:rtl/>
          <w:lang w:eastAsia="he-IL"/>
        </w:rPr>
      </w:pPr>
      <w:bookmarkStart w:id="559" w:name="_ETM_Q4_273511"/>
      <w:bookmarkStart w:id="560" w:name="_ETM_Q4_273568"/>
      <w:bookmarkEnd w:id="559"/>
      <w:bookmarkEnd w:id="560"/>
    </w:p>
    <w:p w:rsidR="00C167A5" w:rsidRDefault="00C167A5" w:rsidP="0005367D">
      <w:pPr>
        <w:pStyle w:val="af5"/>
        <w:keepNext/>
        <w:rPr>
          <w:rtl/>
        </w:rPr>
      </w:pPr>
      <w:r w:rsidRPr="00FB5B29">
        <w:rPr>
          <w:rStyle w:val="TagStyle"/>
          <w:rtl/>
        </w:rPr>
        <w:t>&lt;&lt; קריאה &gt;&gt;</w:t>
      </w:r>
      <w:r w:rsidRPr="00592D10">
        <w:rPr>
          <w:rStyle w:val="TagStyle"/>
          <w:rtl/>
        </w:rPr>
        <w:t xml:space="preserve"> </w:t>
      </w:r>
      <w:r>
        <w:rPr>
          <w:rtl/>
        </w:rPr>
        <w:t xml:space="preserve">חנוך דב </w:t>
      </w:r>
      <w:proofErr w:type="spellStart"/>
      <w:r>
        <w:rPr>
          <w:rtl/>
        </w:rPr>
        <w:t>מלביצקי</w:t>
      </w:r>
      <w:proofErr w:type="spellEnd"/>
      <w:r>
        <w:rPr>
          <w:rtl/>
        </w:rPr>
        <w:t xml:space="preserve"> (</w:t>
      </w:r>
      <w:r>
        <w:rPr>
          <w:rFonts w:hint="cs"/>
          <w:rtl/>
        </w:rPr>
        <w:t>יו"ר ועדת הכספים</w:t>
      </w:r>
      <w:r>
        <w:rPr>
          <w:rtl/>
        </w:rPr>
        <w:t>):</w:t>
      </w:r>
      <w:r w:rsidRPr="00592D10">
        <w:rPr>
          <w:rStyle w:val="TagStyle"/>
          <w:rtl/>
        </w:rPr>
        <w:t xml:space="preserve"> </w:t>
      </w:r>
      <w:r w:rsidRPr="00FB5B29">
        <w:rPr>
          <w:rStyle w:val="TagStyle"/>
          <w:rtl/>
        </w:rPr>
        <w:t>&lt;&lt; קריאה &gt;&gt;</w:t>
      </w:r>
    </w:p>
    <w:p w:rsidR="00C167A5" w:rsidRDefault="00C167A5" w:rsidP="0005367D">
      <w:pPr>
        <w:pStyle w:val="KeepWithNext"/>
        <w:rPr>
          <w:rtl/>
          <w:lang w:eastAsia="he-IL"/>
        </w:rPr>
      </w:pPr>
    </w:p>
    <w:p w:rsidR="00C167A5" w:rsidRDefault="00C167A5" w:rsidP="0005367D">
      <w:pPr>
        <w:rPr>
          <w:rtl/>
          <w:lang w:eastAsia="he-IL"/>
        </w:rPr>
      </w:pPr>
      <w:r>
        <w:rPr>
          <w:rFonts w:hint="cs"/>
          <w:rtl/>
          <w:lang w:eastAsia="he-IL"/>
        </w:rPr>
        <w:t xml:space="preserve">אני אגיד את זה בדברי הסגירה. </w:t>
      </w:r>
    </w:p>
    <w:p w:rsidR="00C167A5" w:rsidRDefault="00C167A5" w:rsidP="0005367D">
      <w:pPr>
        <w:rPr>
          <w:rtl/>
          <w:lang w:eastAsia="he-IL"/>
        </w:rPr>
      </w:pPr>
    </w:p>
    <w:p w:rsidR="00C167A5" w:rsidRDefault="00C167A5" w:rsidP="0005367D">
      <w:pPr>
        <w:pStyle w:val="-"/>
        <w:keepNext/>
        <w:rPr>
          <w:rtl/>
        </w:rPr>
      </w:pPr>
      <w:bookmarkStart w:id="561" w:name="ET_speakercontinue_5792_14"/>
      <w:r w:rsidRPr="00FB5B29">
        <w:rPr>
          <w:rStyle w:val="TagStyle"/>
          <w:rtl/>
        </w:rPr>
        <w:t xml:space="preserve"> &lt;&lt; דובר_המשך &gt;&gt;</w:t>
      </w:r>
      <w:r w:rsidRPr="00F521CF">
        <w:rPr>
          <w:rStyle w:val="TagStyle"/>
          <w:rtl/>
        </w:rPr>
        <w:t xml:space="preserve"> </w:t>
      </w:r>
      <w:r>
        <w:rPr>
          <w:rtl/>
        </w:rPr>
        <w:t>יבגני סובה (ישראל ביתנו):</w:t>
      </w:r>
      <w:r w:rsidRPr="00F521CF">
        <w:rPr>
          <w:rStyle w:val="TagStyle"/>
          <w:rtl/>
        </w:rPr>
        <w:t xml:space="preserve"> </w:t>
      </w:r>
      <w:r w:rsidRPr="00FB5B29">
        <w:rPr>
          <w:rStyle w:val="TagStyle"/>
          <w:rtl/>
        </w:rPr>
        <w:t>&lt;&lt; דובר_המשך &gt;&gt;</w:t>
      </w:r>
      <w:r>
        <w:rPr>
          <w:rtl/>
        </w:rPr>
        <w:t xml:space="preserve"> </w:t>
      </w:r>
      <w:bookmarkEnd w:id="561"/>
    </w:p>
    <w:p w:rsidR="00C167A5" w:rsidRDefault="00C167A5" w:rsidP="0005367D">
      <w:pPr>
        <w:pStyle w:val="KeepWithNext"/>
        <w:rPr>
          <w:rtl/>
          <w:lang w:eastAsia="he-IL"/>
        </w:rPr>
      </w:pPr>
    </w:p>
    <w:p w:rsidR="00C167A5" w:rsidRDefault="00C167A5" w:rsidP="0005367D">
      <w:pPr>
        <w:rPr>
          <w:rtl/>
          <w:lang w:eastAsia="he-IL"/>
        </w:rPr>
      </w:pPr>
      <w:bookmarkStart w:id="562" w:name="_ETM_Q4_292054"/>
      <w:bookmarkEnd w:id="562"/>
      <w:r>
        <w:rPr>
          <w:rFonts w:hint="cs"/>
          <w:rtl/>
          <w:lang w:eastAsia="he-IL"/>
        </w:rPr>
        <w:t xml:space="preserve">אתה תגיד את זה, </w:t>
      </w:r>
      <w:bookmarkStart w:id="563" w:name="_ETM_Q4_291834"/>
      <w:bookmarkEnd w:id="563"/>
      <w:r>
        <w:rPr>
          <w:rFonts w:hint="cs"/>
          <w:rtl/>
          <w:lang w:eastAsia="he-IL"/>
        </w:rPr>
        <w:t xml:space="preserve">אני אשמח לראות את זה, אם זה נכון. תודה רבה. </w:t>
      </w:r>
    </w:p>
    <w:p w:rsidR="00C167A5" w:rsidRDefault="00C167A5" w:rsidP="0005367D">
      <w:pPr>
        <w:rPr>
          <w:rtl/>
          <w:lang w:eastAsia="he-IL"/>
        </w:rPr>
      </w:pPr>
      <w:bookmarkStart w:id="564" w:name="_ETM_Q4_293432"/>
      <w:bookmarkStart w:id="565" w:name="_ETM_Q4_293479"/>
      <w:bookmarkEnd w:id="564"/>
      <w:bookmarkEnd w:id="565"/>
    </w:p>
    <w:p w:rsidR="00C167A5" w:rsidRDefault="00C167A5" w:rsidP="0005367D">
      <w:pPr>
        <w:pStyle w:val="af6"/>
        <w:keepNext/>
        <w:rPr>
          <w:rtl/>
        </w:rPr>
      </w:pPr>
      <w:r w:rsidRPr="00FB5B29">
        <w:rPr>
          <w:rStyle w:val="TagStyle"/>
          <w:rtl/>
        </w:rPr>
        <w:t xml:space="preserve"> &lt;&lt; יור &gt;&gt;</w:t>
      </w:r>
      <w:r w:rsidRPr="00F521CF">
        <w:rPr>
          <w:rStyle w:val="TagStyle"/>
          <w:rtl/>
        </w:rPr>
        <w:t xml:space="preserve"> </w:t>
      </w:r>
      <w:r>
        <w:rPr>
          <w:rtl/>
        </w:rPr>
        <w:t>היו"ר אמיר אוחנה:</w:t>
      </w:r>
      <w:r w:rsidRPr="00F521CF">
        <w:rPr>
          <w:rStyle w:val="TagStyle"/>
          <w:rtl/>
        </w:rPr>
        <w:t xml:space="preserve"> </w:t>
      </w:r>
      <w:r w:rsidRPr="00FB5B29">
        <w:rPr>
          <w:rStyle w:val="TagStyle"/>
          <w:rtl/>
        </w:rPr>
        <w:t>&lt;&lt; יור &gt;&gt;</w:t>
      </w:r>
      <w:r>
        <w:rPr>
          <w:rtl/>
        </w:rPr>
        <w:t xml:space="preserve"> </w:t>
      </w:r>
    </w:p>
    <w:p w:rsidR="00C167A5" w:rsidRDefault="00C167A5" w:rsidP="0005367D">
      <w:pPr>
        <w:pStyle w:val="KeepWithNext"/>
        <w:rPr>
          <w:rtl/>
          <w:lang w:eastAsia="he-IL"/>
        </w:rPr>
      </w:pPr>
    </w:p>
    <w:p w:rsidR="00C167A5" w:rsidRDefault="00C167A5" w:rsidP="0005367D">
      <w:pPr>
        <w:rPr>
          <w:rtl/>
          <w:lang w:eastAsia="he-IL"/>
        </w:rPr>
      </w:pPr>
      <w:bookmarkStart w:id="566" w:name="_ETM_Q4_293269"/>
      <w:bookmarkEnd w:id="566"/>
      <w:r>
        <w:rPr>
          <w:rFonts w:hint="cs"/>
          <w:rtl/>
          <w:lang w:eastAsia="he-IL"/>
        </w:rPr>
        <w:t>ת</w:t>
      </w:r>
      <w:r>
        <w:rPr>
          <w:rtl/>
          <w:lang w:eastAsia="he-IL"/>
        </w:rPr>
        <w:t xml:space="preserve">ודה רבה לחבר הכנסת </w:t>
      </w:r>
      <w:r>
        <w:rPr>
          <w:rFonts w:hint="cs"/>
          <w:rtl/>
          <w:lang w:eastAsia="he-IL"/>
        </w:rPr>
        <w:t xml:space="preserve">סובה. </w:t>
      </w:r>
      <w:r>
        <w:rPr>
          <w:rtl/>
          <w:lang w:eastAsia="he-IL"/>
        </w:rPr>
        <w:t>חברת הכנסת שרון ניר</w:t>
      </w:r>
      <w:r>
        <w:rPr>
          <w:rFonts w:hint="cs"/>
          <w:rtl/>
          <w:lang w:eastAsia="he-IL"/>
        </w:rPr>
        <w:t xml:space="preserve"> מעוניינת</w:t>
      </w:r>
      <w:bookmarkStart w:id="567" w:name="_ETM_Q4_295244"/>
      <w:bookmarkEnd w:id="567"/>
      <w:r>
        <w:rPr>
          <w:rFonts w:hint="cs"/>
          <w:rtl/>
          <w:lang w:eastAsia="he-IL"/>
        </w:rPr>
        <w:t xml:space="preserve"> לנמק, בבקשה. </w:t>
      </w:r>
      <w:bookmarkStart w:id="568" w:name="_ETM_Q4_295219"/>
      <w:bookmarkStart w:id="569" w:name="_ETM_Q4_309990"/>
      <w:bookmarkStart w:id="570" w:name="_ETM_Q4_312149"/>
      <w:bookmarkStart w:id="571" w:name="_ETM_Q4_315139"/>
      <w:bookmarkStart w:id="572" w:name="_ETM_Q4_303716"/>
      <w:bookmarkEnd w:id="568"/>
      <w:bookmarkEnd w:id="569"/>
      <w:bookmarkEnd w:id="570"/>
      <w:bookmarkEnd w:id="571"/>
      <w:bookmarkEnd w:id="572"/>
    </w:p>
    <w:p w:rsidR="00C167A5" w:rsidRDefault="00C167A5" w:rsidP="0005367D">
      <w:pPr>
        <w:rPr>
          <w:rtl/>
          <w:lang w:eastAsia="he-IL"/>
        </w:rPr>
      </w:pPr>
      <w:bookmarkStart w:id="573" w:name="_ETM_Q4_303760"/>
      <w:bookmarkEnd w:id="573"/>
    </w:p>
    <w:p w:rsidR="00C167A5" w:rsidRDefault="00C167A5" w:rsidP="0005367D">
      <w:pPr>
        <w:pStyle w:val="a4"/>
        <w:keepNext/>
        <w:rPr>
          <w:rtl/>
        </w:rPr>
      </w:pPr>
      <w:bookmarkStart w:id="574" w:name="ET_speaker_6367_16"/>
      <w:r w:rsidRPr="00FB5B29">
        <w:rPr>
          <w:rStyle w:val="TagStyle"/>
          <w:rtl/>
        </w:rPr>
        <w:t xml:space="preserve"> &lt;&lt; דובר &gt;&gt;</w:t>
      </w:r>
      <w:r w:rsidRPr="00142A4A">
        <w:rPr>
          <w:rStyle w:val="TagStyle"/>
          <w:rtl/>
        </w:rPr>
        <w:t xml:space="preserve"> </w:t>
      </w:r>
      <w:bookmarkStart w:id="575" w:name="_Toc228806334"/>
      <w:bookmarkStart w:id="576" w:name="_Toc228810487"/>
      <w:bookmarkStart w:id="577" w:name="_Toc228812364"/>
      <w:bookmarkStart w:id="578" w:name="_Toc228812821"/>
      <w:r>
        <w:rPr>
          <w:rtl/>
        </w:rPr>
        <w:t>שרון ניר (ישראל ביתנו):</w:t>
      </w:r>
      <w:bookmarkEnd w:id="575"/>
      <w:bookmarkEnd w:id="576"/>
      <w:bookmarkEnd w:id="577"/>
      <w:bookmarkEnd w:id="578"/>
      <w:r w:rsidRPr="00142A4A">
        <w:rPr>
          <w:rStyle w:val="TagStyle"/>
          <w:rtl/>
        </w:rPr>
        <w:t xml:space="preserve"> </w:t>
      </w:r>
      <w:r w:rsidRPr="00FB5B29">
        <w:rPr>
          <w:rStyle w:val="TagStyle"/>
          <w:rtl/>
        </w:rPr>
        <w:t>&lt;&lt; דובר &gt;&gt;</w:t>
      </w:r>
      <w:r>
        <w:rPr>
          <w:rtl/>
        </w:rPr>
        <w:t xml:space="preserve"> </w:t>
      </w:r>
      <w:bookmarkEnd w:id="574"/>
    </w:p>
    <w:p w:rsidR="00C167A5" w:rsidRDefault="00C167A5" w:rsidP="0005367D">
      <w:pPr>
        <w:pStyle w:val="KeepWithNext"/>
        <w:rPr>
          <w:rtl/>
          <w:lang w:eastAsia="he-IL"/>
        </w:rPr>
      </w:pPr>
    </w:p>
    <w:p w:rsidR="00C167A5" w:rsidRDefault="00C167A5" w:rsidP="0005367D">
      <w:pPr>
        <w:rPr>
          <w:rtl/>
          <w:lang w:eastAsia="he-IL"/>
        </w:rPr>
      </w:pPr>
      <w:bookmarkStart w:id="579" w:name="_ETM_Q4_306055"/>
      <w:bookmarkStart w:id="580" w:name="_ETM_Q4_320070"/>
      <w:bookmarkEnd w:id="579"/>
      <w:bookmarkEnd w:id="580"/>
      <w:r>
        <w:rPr>
          <w:rtl/>
          <w:lang w:eastAsia="he-IL"/>
        </w:rPr>
        <w:t>אדוני היושב ראש, חבריי חברי הכנסת, במלחמת מצווה הכ</w:t>
      </w:r>
      <w:r>
        <w:rPr>
          <w:rFonts w:hint="cs"/>
          <w:rtl/>
          <w:lang w:eastAsia="he-IL"/>
        </w:rPr>
        <w:t>ו</w:t>
      </w:r>
      <w:r>
        <w:rPr>
          <w:rtl/>
          <w:lang w:eastAsia="he-IL"/>
        </w:rPr>
        <w:t xml:space="preserve">ל יוצאים, </w:t>
      </w:r>
      <w:bookmarkStart w:id="581" w:name="_ETM_Q4_325389"/>
      <w:bookmarkEnd w:id="581"/>
      <w:r>
        <w:rPr>
          <w:rtl/>
          <w:lang w:eastAsia="he-IL"/>
        </w:rPr>
        <w:t>אפילו חתן מחדרו ו</w:t>
      </w:r>
      <w:r>
        <w:rPr>
          <w:rFonts w:hint="cs"/>
          <w:rtl/>
          <w:lang w:eastAsia="he-IL"/>
        </w:rPr>
        <w:t>כ</w:t>
      </w:r>
      <w:r>
        <w:rPr>
          <w:rtl/>
          <w:lang w:eastAsia="he-IL"/>
        </w:rPr>
        <w:t xml:space="preserve">לה מחופתה. </w:t>
      </w:r>
      <w:bookmarkStart w:id="582" w:name="_ETM_Q4_331288"/>
      <w:bookmarkEnd w:id="582"/>
      <w:r>
        <w:rPr>
          <w:rtl/>
          <w:lang w:eastAsia="he-IL"/>
        </w:rPr>
        <w:t xml:space="preserve">האתגרים הביטחוניים </w:t>
      </w:r>
      <w:r>
        <w:rPr>
          <w:rFonts w:hint="cs"/>
          <w:rtl/>
          <w:lang w:eastAsia="he-IL"/>
        </w:rPr>
        <w:t>ש</w:t>
      </w:r>
      <w:r>
        <w:rPr>
          <w:rtl/>
          <w:lang w:eastAsia="he-IL"/>
        </w:rPr>
        <w:t xml:space="preserve">איתם מתמודד צה"ל מאז 7 באוקטובר לא </w:t>
      </w:r>
      <w:bookmarkStart w:id="583" w:name="_ETM_Q4_335849"/>
      <w:bookmarkEnd w:id="583"/>
      <w:r>
        <w:rPr>
          <w:rtl/>
          <w:lang w:eastAsia="he-IL"/>
        </w:rPr>
        <w:t xml:space="preserve">מותירים מקום להתלבטות. מדיניות הפטור מגיוס למגזר החרדי חייבת להיפסק </w:t>
      </w:r>
      <w:bookmarkStart w:id="584" w:name="_ETM_Q4_340409"/>
      <w:bookmarkEnd w:id="584"/>
      <w:r>
        <w:rPr>
          <w:rtl/>
          <w:lang w:eastAsia="he-IL"/>
        </w:rPr>
        <w:t xml:space="preserve">לאלתר. </w:t>
      </w:r>
      <w:bookmarkStart w:id="585" w:name="_ETM_Q4_345339"/>
      <w:bookmarkEnd w:id="585"/>
      <w:r>
        <w:rPr>
          <w:rtl/>
          <w:lang w:eastAsia="he-IL"/>
        </w:rPr>
        <w:t xml:space="preserve">על אף ההכרזות על הפסקת אש בעזה, בלבנון, באיראן </w:t>
      </w:r>
      <w:r>
        <w:rPr>
          <w:rFonts w:hint="cs"/>
          <w:rtl/>
          <w:lang w:eastAsia="he-IL"/>
        </w:rPr>
        <w:t xml:space="preserve">– </w:t>
      </w:r>
      <w:r>
        <w:rPr>
          <w:rtl/>
          <w:lang w:eastAsia="he-IL"/>
        </w:rPr>
        <w:t xml:space="preserve">המציאות </w:t>
      </w:r>
      <w:bookmarkStart w:id="586" w:name="_ETM_Q4_351785"/>
      <w:bookmarkEnd w:id="586"/>
      <w:r>
        <w:rPr>
          <w:rtl/>
          <w:lang w:eastAsia="he-IL"/>
        </w:rPr>
        <w:t xml:space="preserve">האסטרטגית מלמדת שכולן ריקות מתוכן. האויב מנצל את ההפוגות האלה </w:t>
      </w:r>
      <w:bookmarkStart w:id="587" w:name="_ETM_Q4_358232"/>
      <w:bookmarkEnd w:id="587"/>
      <w:r>
        <w:rPr>
          <w:rtl/>
          <w:lang w:eastAsia="he-IL"/>
        </w:rPr>
        <w:t>על מנת לבנות את כוחו ולהיערך מחדש לסבב הבא</w:t>
      </w:r>
      <w:r>
        <w:rPr>
          <w:rFonts w:hint="cs"/>
          <w:rtl/>
          <w:lang w:eastAsia="he-IL"/>
        </w:rPr>
        <w:t>.</w:t>
      </w:r>
      <w:r>
        <w:rPr>
          <w:rtl/>
          <w:lang w:eastAsia="he-IL"/>
        </w:rPr>
        <w:t xml:space="preserve"> </w:t>
      </w:r>
      <w:bookmarkStart w:id="588" w:name="_ETM_Q4_365020"/>
      <w:bookmarkEnd w:id="588"/>
      <w:r>
        <w:rPr>
          <w:rtl/>
          <w:lang w:eastAsia="he-IL"/>
        </w:rPr>
        <w:t xml:space="preserve">בתוך כך צה"ל נדרש לכוחות רבים וכשירים בכל הגזרות, ולוחמי </w:t>
      </w:r>
      <w:bookmarkStart w:id="589" w:name="_ETM_Q4_370345"/>
      <w:bookmarkEnd w:id="589"/>
      <w:r>
        <w:rPr>
          <w:rtl/>
          <w:lang w:eastAsia="he-IL"/>
        </w:rPr>
        <w:t>המילואים נקר</w:t>
      </w:r>
      <w:r>
        <w:rPr>
          <w:rFonts w:hint="cs"/>
          <w:rtl/>
          <w:lang w:eastAsia="he-IL"/>
        </w:rPr>
        <w:t>א</w:t>
      </w:r>
      <w:r>
        <w:rPr>
          <w:rtl/>
          <w:lang w:eastAsia="he-IL"/>
        </w:rPr>
        <w:t>ים לעוד ועוד סבבי לחימה ב</w:t>
      </w:r>
      <w:r>
        <w:rPr>
          <w:rFonts w:hint="cs"/>
          <w:rtl/>
          <w:lang w:eastAsia="he-IL"/>
        </w:rPr>
        <w:t>תכיפות</w:t>
      </w:r>
      <w:r>
        <w:rPr>
          <w:rtl/>
          <w:lang w:eastAsia="he-IL"/>
        </w:rPr>
        <w:t xml:space="preserve"> שלא הייתה כמותה </w:t>
      </w:r>
      <w:bookmarkStart w:id="590" w:name="_ETM_Q4_375669"/>
      <w:bookmarkEnd w:id="590"/>
      <w:r>
        <w:rPr>
          <w:rtl/>
          <w:lang w:eastAsia="he-IL"/>
        </w:rPr>
        <w:t>בעבר. המציאות האינטנסיבית פוגשת את ציבור משרתי המילואים</w:t>
      </w:r>
      <w:r>
        <w:rPr>
          <w:rFonts w:hint="cs"/>
          <w:rtl/>
          <w:lang w:eastAsia="he-IL"/>
        </w:rPr>
        <w:t>,</w:t>
      </w:r>
      <w:r>
        <w:rPr>
          <w:rtl/>
          <w:lang w:eastAsia="he-IL"/>
        </w:rPr>
        <w:t xml:space="preserve"> ש</w:t>
      </w:r>
      <w:r>
        <w:rPr>
          <w:rFonts w:hint="cs"/>
          <w:rtl/>
          <w:lang w:eastAsia="he-IL"/>
        </w:rPr>
        <w:t>ה</w:t>
      </w:r>
      <w:r>
        <w:rPr>
          <w:rtl/>
          <w:lang w:eastAsia="he-IL"/>
        </w:rPr>
        <w:t xml:space="preserve">ינם רק </w:t>
      </w:r>
      <w:bookmarkStart w:id="591" w:name="_ETM_Q4_380995"/>
      <w:bookmarkEnd w:id="591"/>
      <w:r>
        <w:rPr>
          <w:rtl/>
          <w:lang w:eastAsia="he-IL"/>
        </w:rPr>
        <w:t>4% מהאוכלוסייה בגילים הרלוונטיים</w:t>
      </w:r>
      <w:r>
        <w:rPr>
          <w:rFonts w:hint="cs"/>
          <w:rtl/>
          <w:lang w:eastAsia="he-IL"/>
        </w:rPr>
        <w:t>,</w:t>
      </w:r>
      <w:r>
        <w:rPr>
          <w:rtl/>
          <w:lang w:eastAsia="he-IL"/>
        </w:rPr>
        <w:t xml:space="preserve"> </w:t>
      </w:r>
      <w:bookmarkStart w:id="592" w:name="_ETM_Q4_386470"/>
      <w:bookmarkEnd w:id="592"/>
      <w:r>
        <w:rPr>
          <w:rtl/>
          <w:lang w:eastAsia="he-IL"/>
        </w:rPr>
        <w:t>ובפועל משרת מילואים פעיל נקרא לצו</w:t>
      </w:r>
      <w:r>
        <w:rPr>
          <w:rFonts w:hint="cs"/>
          <w:rtl/>
          <w:lang w:eastAsia="he-IL"/>
        </w:rPr>
        <w:t xml:space="preserve"> 8, </w:t>
      </w:r>
      <w:r>
        <w:rPr>
          <w:rtl/>
          <w:lang w:eastAsia="he-IL"/>
        </w:rPr>
        <w:t xml:space="preserve">למאות ימי מילואים </w:t>
      </w:r>
      <w:bookmarkStart w:id="593" w:name="_ETM_Q4_392685"/>
      <w:bookmarkEnd w:id="593"/>
      <w:r>
        <w:rPr>
          <w:rtl/>
          <w:lang w:eastAsia="he-IL"/>
        </w:rPr>
        <w:t xml:space="preserve">ומותיר אחריו בית, משפחה, לימודים, עסקים. </w:t>
      </w:r>
    </w:p>
    <w:p w:rsidR="00C167A5" w:rsidRDefault="00C167A5" w:rsidP="0005367D">
      <w:pPr>
        <w:rPr>
          <w:rtl/>
          <w:lang w:eastAsia="he-IL"/>
        </w:rPr>
      </w:pPr>
      <w:bookmarkStart w:id="594" w:name="_ETM_Q4_400002"/>
      <w:bookmarkStart w:id="595" w:name="_ETM_Q4_400037"/>
      <w:bookmarkEnd w:id="594"/>
      <w:bookmarkEnd w:id="595"/>
    </w:p>
    <w:p w:rsidR="00C167A5" w:rsidRDefault="00C167A5" w:rsidP="0005367D">
      <w:pPr>
        <w:rPr>
          <w:rtl/>
          <w:lang w:eastAsia="he-IL"/>
        </w:rPr>
      </w:pPr>
      <w:bookmarkStart w:id="596" w:name="_ETM_Q4_400195"/>
      <w:bookmarkStart w:id="597" w:name="_ETM_Q4_400228"/>
      <w:bookmarkEnd w:id="596"/>
      <w:bookmarkEnd w:id="597"/>
      <w:r>
        <w:rPr>
          <w:rtl/>
          <w:lang w:eastAsia="he-IL"/>
        </w:rPr>
        <w:t xml:space="preserve">מדובר בפגיעה ישירה במאות </w:t>
      </w:r>
      <w:bookmarkStart w:id="598" w:name="_ETM_Q4_398900"/>
      <w:bookmarkEnd w:id="598"/>
      <w:r>
        <w:rPr>
          <w:rtl/>
          <w:lang w:eastAsia="he-IL"/>
        </w:rPr>
        <w:t xml:space="preserve">אלפי בתי אב במדינת ישראל, וזה עוד לפני שהזכרנו את </w:t>
      </w:r>
      <w:bookmarkStart w:id="599" w:name="_ETM_Q4_405115"/>
      <w:bookmarkEnd w:id="599"/>
      <w:r>
        <w:rPr>
          <w:rtl/>
          <w:lang w:eastAsia="he-IL"/>
        </w:rPr>
        <w:t xml:space="preserve">הנזק העצום למשק כולו. </w:t>
      </w:r>
      <w:bookmarkStart w:id="600" w:name="_ETM_Q4_411720"/>
      <w:bookmarkEnd w:id="600"/>
      <w:r>
        <w:rPr>
          <w:rtl/>
          <w:lang w:eastAsia="he-IL"/>
        </w:rPr>
        <w:t>האבסורד הוא שבעוד הציבור המשרת נ</w:t>
      </w:r>
      <w:r>
        <w:rPr>
          <w:rFonts w:hint="cs"/>
          <w:rtl/>
          <w:lang w:eastAsia="he-IL"/>
        </w:rPr>
        <w:t>א</w:t>
      </w:r>
      <w:r>
        <w:rPr>
          <w:rtl/>
          <w:lang w:eastAsia="he-IL"/>
        </w:rPr>
        <w:t xml:space="preserve">נק תחת העומס והשחיקה, הממשלה </w:t>
      </w:r>
      <w:bookmarkStart w:id="601" w:name="_ETM_Q4_417369"/>
      <w:bookmarkEnd w:id="601"/>
      <w:r>
        <w:rPr>
          <w:rtl/>
          <w:lang w:eastAsia="he-IL"/>
        </w:rPr>
        <w:t xml:space="preserve">מקדמת חוק השתמטות שמלבין פטור גורף ל-100,000 תלמידי ישיבות בריאים </w:t>
      </w:r>
      <w:bookmarkStart w:id="602" w:name="_ETM_Q4_423019"/>
      <w:bookmarkEnd w:id="602"/>
      <w:r>
        <w:rPr>
          <w:rtl/>
          <w:lang w:eastAsia="he-IL"/>
        </w:rPr>
        <w:t>ו</w:t>
      </w:r>
      <w:r>
        <w:rPr>
          <w:rFonts w:hint="cs"/>
          <w:rtl/>
          <w:lang w:eastAsia="he-IL"/>
        </w:rPr>
        <w:t>כ</w:t>
      </w:r>
      <w:r>
        <w:rPr>
          <w:rtl/>
          <w:lang w:eastAsia="he-IL"/>
        </w:rPr>
        <w:t xml:space="preserve">שירים לשירות צבאי. </w:t>
      </w:r>
      <w:bookmarkStart w:id="603" w:name="_ETM_Q4_429559"/>
      <w:bookmarkEnd w:id="603"/>
      <w:r>
        <w:rPr>
          <w:rtl/>
          <w:lang w:eastAsia="he-IL"/>
        </w:rPr>
        <w:t xml:space="preserve">ממשלת </w:t>
      </w:r>
      <w:r>
        <w:rPr>
          <w:rFonts w:hint="cs"/>
          <w:rtl/>
          <w:lang w:eastAsia="he-IL"/>
        </w:rPr>
        <w:t xml:space="preserve">7 </w:t>
      </w:r>
      <w:r>
        <w:rPr>
          <w:rtl/>
          <w:lang w:eastAsia="he-IL"/>
        </w:rPr>
        <w:t xml:space="preserve">באוקטובר מונעת אך ורק משיקולים פוליטיים צרים שגוברים </w:t>
      </w:r>
      <w:bookmarkStart w:id="604" w:name="_ETM_Q4_434429"/>
      <w:bookmarkEnd w:id="604"/>
      <w:r>
        <w:rPr>
          <w:rtl/>
          <w:lang w:eastAsia="he-IL"/>
        </w:rPr>
        <w:t>על צ</w:t>
      </w:r>
      <w:r>
        <w:rPr>
          <w:rFonts w:hint="cs"/>
          <w:rtl/>
          <w:lang w:eastAsia="he-IL"/>
        </w:rPr>
        <w:t>ו</w:t>
      </w:r>
      <w:r>
        <w:rPr>
          <w:rtl/>
          <w:lang w:eastAsia="he-IL"/>
        </w:rPr>
        <w:t>רכי הביטחון. הממשלה ה</w:t>
      </w:r>
      <w:r>
        <w:rPr>
          <w:rFonts w:hint="cs"/>
          <w:rtl/>
          <w:lang w:eastAsia="he-IL"/>
        </w:rPr>
        <w:t>כו</w:t>
      </w:r>
      <w:r>
        <w:rPr>
          <w:rtl/>
          <w:lang w:eastAsia="he-IL"/>
        </w:rPr>
        <w:t xml:space="preserve">שלת </w:t>
      </w:r>
      <w:proofErr w:type="spellStart"/>
      <w:r>
        <w:rPr>
          <w:rtl/>
          <w:lang w:eastAsia="he-IL"/>
        </w:rPr>
        <w:t>מתעדפת</w:t>
      </w:r>
      <w:proofErr w:type="spellEnd"/>
      <w:r>
        <w:rPr>
          <w:rtl/>
          <w:lang w:eastAsia="he-IL"/>
        </w:rPr>
        <w:t xml:space="preserve"> את המשתמ</w:t>
      </w:r>
      <w:r>
        <w:rPr>
          <w:rFonts w:hint="cs"/>
          <w:rtl/>
          <w:lang w:eastAsia="he-IL"/>
        </w:rPr>
        <w:t>ט</w:t>
      </w:r>
      <w:r>
        <w:rPr>
          <w:rtl/>
          <w:lang w:eastAsia="he-IL"/>
        </w:rPr>
        <w:t xml:space="preserve">ים על פני </w:t>
      </w:r>
      <w:bookmarkStart w:id="605" w:name="_ETM_Q4_439299"/>
      <w:bookmarkEnd w:id="605"/>
      <w:r>
        <w:rPr>
          <w:rtl/>
          <w:lang w:eastAsia="he-IL"/>
        </w:rPr>
        <w:t xml:space="preserve">המשרתים. </w:t>
      </w:r>
      <w:bookmarkStart w:id="606" w:name="_ETM_Q4_444760"/>
      <w:bookmarkEnd w:id="606"/>
      <w:r>
        <w:rPr>
          <w:rtl/>
          <w:lang w:eastAsia="he-IL"/>
        </w:rPr>
        <w:t>היום ברור לכולם, וגם למשרתי המילואים הפעילים</w:t>
      </w:r>
      <w:r>
        <w:rPr>
          <w:rFonts w:hint="cs"/>
          <w:rtl/>
          <w:lang w:eastAsia="he-IL"/>
        </w:rPr>
        <w:t>,</w:t>
      </w:r>
      <w:r>
        <w:rPr>
          <w:rtl/>
          <w:lang w:eastAsia="he-IL"/>
        </w:rPr>
        <w:t xml:space="preserve"> לאחר שנתיים וחצי </w:t>
      </w:r>
      <w:bookmarkStart w:id="607" w:name="_ETM_Q4_449647"/>
      <w:bookmarkEnd w:id="607"/>
      <w:r>
        <w:rPr>
          <w:rtl/>
          <w:lang w:eastAsia="he-IL"/>
        </w:rPr>
        <w:t xml:space="preserve">של לחימה עקובה מדם, שהאויב </w:t>
      </w:r>
      <w:r>
        <w:rPr>
          <w:rFonts w:hint="cs"/>
          <w:rtl/>
          <w:lang w:eastAsia="he-IL"/>
        </w:rPr>
        <w:t>ה</w:t>
      </w:r>
      <w:r>
        <w:rPr>
          <w:rtl/>
          <w:lang w:eastAsia="he-IL"/>
        </w:rPr>
        <w:t xml:space="preserve">מר לא ויתר על </w:t>
      </w:r>
      <w:r>
        <w:rPr>
          <w:rtl/>
          <w:lang w:eastAsia="he-IL"/>
        </w:rPr>
        <w:lastRenderedPageBreak/>
        <w:t xml:space="preserve">האידיאולוגיה </w:t>
      </w:r>
      <w:bookmarkStart w:id="608" w:name="_ETM_Q4_454534"/>
      <w:bookmarkEnd w:id="608"/>
      <w:r>
        <w:rPr>
          <w:rtl/>
          <w:lang w:eastAsia="he-IL"/>
        </w:rPr>
        <w:t xml:space="preserve">הקיצונית, ולכן נדרשת נוכחות קבועה של צה"ל באזורי החיץ בעזה, </w:t>
      </w:r>
      <w:bookmarkStart w:id="609" w:name="_ETM_Q4_459421"/>
      <w:bookmarkEnd w:id="609"/>
      <w:r>
        <w:rPr>
          <w:rtl/>
          <w:lang w:eastAsia="he-IL"/>
        </w:rPr>
        <w:t xml:space="preserve">בלבנון וגם בסוריה. </w:t>
      </w:r>
      <w:bookmarkStart w:id="610" w:name="_ETM_Q4_464869"/>
      <w:bookmarkEnd w:id="610"/>
      <w:r>
        <w:rPr>
          <w:rtl/>
          <w:lang w:eastAsia="he-IL"/>
        </w:rPr>
        <w:t>המסקנה היא אחת</w:t>
      </w:r>
      <w:r>
        <w:rPr>
          <w:rFonts w:hint="cs"/>
          <w:rtl/>
          <w:lang w:eastAsia="he-IL"/>
        </w:rPr>
        <w:t>:</w:t>
      </w:r>
      <w:r>
        <w:rPr>
          <w:rtl/>
          <w:lang w:eastAsia="he-IL"/>
        </w:rPr>
        <w:t xml:space="preserve"> חייבים לעבות את כוח האדם בצה</w:t>
      </w:r>
      <w:r>
        <w:rPr>
          <w:rFonts w:hint="cs"/>
          <w:rtl/>
          <w:lang w:eastAsia="he-IL"/>
        </w:rPr>
        <w:t>"</w:t>
      </w:r>
      <w:r>
        <w:rPr>
          <w:rtl/>
          <w:lang w:eastAsia="he-IL"/>
        </w:rPr>
        <w:t xml:space="preserve">ל בסדיר. </w:t>
      </w:r>
      <w:bookmarkStart w:id="611" w:name="_ETM_Q4_469979"/>
      <w:bookmarkEnd w:id="611"/>
      <w:r>
        <w:rPr>
          <w:rtl/>
          <w:lang w:eastAsia="he-IL"/>
        </w:rPr>
        <w:t>צה"ל ה</w:t>
      </w:r>
      <w:r>
        <w:rPr>
          <w:rFonts w:hint="cs"/>
          <w:rtl/>
          <w:lang w:eastAsia="he-IL"/>
        </w:rPr>
        <w:t>ו</w:t>
      </w:r>
      <w:r>
        <w:rPr>
          <w:rtl/>
          <w:lang w:eastAsia="he-IL"/>
        </w:rPr>
        <w:t xml:space="preserve">א מערכת של כלים שלובים. כל עוד החרדים לא </w:t>
      </w:r>
      <w:bookmarkStart w:id="612" w:name="_ETM_Q4_475089"/>
      <w:bookmarkEnd w:id="612"/>
      <w:r>
        <w:rPr>
          <w:rtl/>
          <w:lang w:eastAsia="he-IL"/>
        </w:rPr>
        <w:t>יתגייסו, אנשי המילואים ימשיכו לתפור תעסוקה</w:t>
      </w:r>
      <w:r>
        <w:rPr>
          <w:rFonts w:hint="cs"/>
          <w:rtl/>
          <w:lang w:eastAsia="he-IL"/>
        </w:rPr>
        <w:t xml:space="preserve"> מבצעית בהיקפים </w:t>
      </w:r>
      <w:bookmarkStart w:id="613" w:name="_ETM_Q4_483588"/>
      <w:bookmarkEnd w:id="613"/>
      <w:r>
        <w:rPr>
          <w:rFonts w:hint="cs"/>
          <w:rtl/>
          <w:lang w:eastAsia="he-IL"/>
        </w:rPr>
        <w:t xml:space="preserve">חסרי תקדים. אם עד 7 באוקטובר נקראו משרתי המילואים </w:t>
      </w:r>
      <w:bookmarkStart w:id="614" w:name="_ETM_Q4_488084"/>
      <w:bookmarkEnd w:id="614"/>
      <w:r>
        <w:rPr>
          <w:rFonts w:hint="cs"/>
          <w:rtl/>
          <w:lang w:eastAsia="he-IL"/>
        </w:rPr>
        <w:t xml:space="preserve">ל-25 ימים בממוצע במשך שלוש שנים, הרי מאז 7 באוקטובר </w:t>
      </w:r>
      <w:bookmarkStart w:id="615" w:name="_ETM_Q4_495694"/>
      <w:bookmarkEnd w:id="615"/>
      <w:r>
        <w:rPr>
          <w:rFonts w:hint="cs"/>
          <w:rtl/>
          <w:lang w:eastAsia="he-IL"/>
        </w:rPr>
        <w:t xml:space="preserve">משרתי המילואים משרתים כבר 600 ו-700 ימי מילואים. </w:t>
      </w:r>
    </w:p>
    <w:p w:rsidR="00C167A5" w:rsidRDefault="00C167A5" w:rsidP="0005367D">
      <w:pPr>
        <w:rPr>
          <w:rtl/>
          <w:lang w:eastAsia="he-IL"/>
        </w:rPr>
      </w:pPr>
      <w:bookmarkStart w:id="616" w:name="_ETM_Q4_501000"/>
      <w:bookmarkStart w:id="617" w:name="_ETM_Q4_501054"/>
      <w:bookmarkEnd w:id="616"/>
      <w:bookmarkEnd w:id="617"/>
    </w:p>
    <w:p w:rsidR="00C167A5" w:rsidRDefault="00C167A5" w:rsidP="0005367D">
      <w:pPr>
        <w:rPr>
          <w:rtl/>
          <w:lang w:eastAsia="he-IL"/>
        </w:rPr>
      </w:pPr>
      <w:bookmarkStart w:id="618" w:name="_ETM_Q4_501167"/>
      <w:bookmarkStart w:id="619" w:name="_ETM_Q4_501218"/>
      <w:bookmarkEnd w:id="618"/>
      <w:bookmarkEnd w:id="619"/>
      <w:r>
        <w:rPr>
          <w:rFonts w:hint="cs"/>
          <w:rtl/>
          <w:lang w:eastAsia="he-IL"/>
        </w:rPr>
        <w:t xml:space="preserve">המחסור בחיילים </w:t>
      </w:r>
      <w:bookmarkStart w:id="620" w:name="_ETM_Q4_501408"/>
      <w:bookmarkEnd w:id="620"/>
      <w:r>
        <w:rPr>
          <w:rFonts w:hint="cs"/>
          <w:rtl/>
          <w:lang w:eastAsia="he-IL"/>
        </w:rPr>
        <w:t xml:space="preserve">עומד על 12,000 חיילים, שזה תומכי לחימה ולוחמים, אבל המחסור </w:t>
      </w:r>
      <w:bookmarkStart w:id="621" w:name="_ETM_Q4_508090"/>
      <w:bookmarkEnd w:id="621"/>
      <w:r>
        <w:rPr>
          <w:rFonts w:hint="cs"/>
          <w:rtl/>
          <w:lang w:eastAsia="he-IL"/>
        </w:rPr>
        <w:t>הזה רק הולך וגדל, והרמט</w:t>
      </w:r>
      <w:bookmarkStart w:id="622" w:name="_ETM_Q4_508875"/>
      <w:bookmarkStart w:id="623" w:name="_ETM_Q4_508897"/>
      <w:bookmarkEnd w:id="622"/>
      <w:bookmarkEnd w:id="623"/>
      <w:r>
        <w:rPr>
          <w:rFonts w:hint="cs"/>
          <w:rtl/>
          <w:lang w:eastAsia="he-IL"/>
        </w:rPr>
        <w:t xml:space="preserve">כ"ל אייל זמיר כבר הניף </w:t>
      </w:r>
      <w:bookmarkStart w:id="624" w:name="_ETM_Q4_511413"/>
      <w:bookmarkEnd w:id="624"/>
      <w:r>
        <w:rPr>
          <w:rFonts w:hint="cs"/>
          <w:rtl/>
          <w:lang w:eastAsia="he-IL"/>
        </w:rPr>
        <w:t>עשרה דגלים אדומים, מחשש שהצבא פשוט יקרוס לתוך עצמו. משרתי</w:t>
      </w:r>
      <w:bookmarkStart w:id="625" w:name="_ETM_Q4_517525"/>
      <w:bookmarkEnd w:id="625"/>
      <w:r>
        <w:rPr>
          <w:rFonts w:hint="cs"/>
          <w:rtl/>
          <w:lang w:eastAsia="he-IL"/>
        </w:rPr>
        <w:t xml:space="preserve"> המילואים הנוכחיים, אלה שמגיעים, הם לא מובנים מאליהם. לא לעולם </w:t>
      </w:r>
      <w:bookmarkStart w:id="626" w:name="_ETM_Q4_523685"/>
      <w:bookmarkEnd w:id="626"/>
      <w:r>
        <w:rPr>
          <w:rFonts w:hint="cs"/>
          <w:rtl/>
          <w:lang w:eastAsia="he-IL"/>
        </w:rPr>
        <w:t xml:space="preserve">חוסן. האמת צריכה להיאמר: מדובר באנומליה ובחוסר שוויון משווע. אנשים </w:t>
      </w:r>
      <w:bookmarkStart w:id="627" w:name="_ETM_Q4_530631"/>
      <w:bookmarkEnd w:id="627"/>
      <w:r>
        <w:rPr>
          <w:rFonts w:hint="cs"/>
          <w:rtl/>
          <w:lang w:eastAsia="he-IL"/>
        </w:rPr>
        <w:t>קורסים תחת הנטל, ומדינה חפצת חיים חייבת לשנות את המשוואה.</w:t>
      </w:r>
      <w:bookmarkStart w:id="628" w:name="_ETM_Q4_536910"/>
      <w:bookmarkEnd w:id="628"/>
      <w:r>
        <w:rPr>
          <w:rFonts w:hint="cs"/>
          <w:rtl/>
          <w:lang w:eastAsia="he-IL"/>
        </w:rPr>
        <w:t xml:space="preserve"> </w:t>
      </w:r>
      <w:bookmarkStart w:id="629" w:name="_ETM_Q4_537774"/>
      <w:bookmarkStart w:id="630" w:name="_ETM_Q4_537820"/>
      <w:bookmarkStart w:id="631" w:name="_ETM_Q4_537942"/>
      <w:bookmarkStart w:id="632" w:name="_ETM_Q4_537998"/>
      <w:bookmarkEnd w:id="629"/>
      <w:bookmarkEnd w:id="630"/>
      <w:bookmarkEnd w:id="631"/>
      <w:bookmarkEnd w:id="632"/>
      <w:r>
        <w:rPr>
          <w:rFonts w:hint="cs"/>
          <w:rtl/>
          <w:lang w:eastAsia="he-IL"/>
        </w:rPr>
        <w:t xml:space="preserve">חוק הפטור מגיוס הוא עוול מוסרי כלפי אוכלוסיית המשרתים בצה"ל. </w:t>
      </w:r>
      <w:bookmarkStart w:id="633" w:name="_ETM_Q4_541855"/>
      <w:bookmarkStart w:id="634" w:name="_ETM_Q4_542278"/>
      <w:bookmarkEnd w:id="633"/>
      <w:bookmarkEnd w:id="634"/>
    </w:p>
    <w:p w:rsidR="00C167A5" w:rsidRDefault="00C167A5" w:rsidP="0005367D">
      <w:pPr>
        <w:rPr>
          <w:rtl/>
          <w:lang w:eastAsia="he-IL"/>
        </w:rPr>
      </w:pPr>
      <w:bookmarkStart w:id="635" w:name="_ETM_Q4_542313"/>
      <w:bookmarkEnd w:id="635"/>
    </w:p>
    <w:p w:rsidR="00C167A5" w:rsidRDefault="00C167A5" w:rsidP="0005367D">
      <w:pPr>
        <w:rPr>
          <w:rtl/>
          <w:lang w:eastAsia="he-IL"/>
        </w:rPr>
      </w:pPr>
      <w:bookmarkStart w:id="636" w:name="_ETM_Q4_542446"/>
      <w:bookmarkStart w:id="637" w:name="_ETM_Q4_542474"/>
      <w:bookmarkEnd w:id="636"/>
      <w:bookmarkEnd w:id="637"/>
      <w:r>
        <w:rPr>
          <w:rFonts w:hint="cs"/>
          <w:rtl/>
          <w:lang w:eastAsia="he-IL"/>
        </w:rPr>
        <w:t xml:space="preserve">בפרשת מטות משה רבנו אמר לשבטי ישראל שלא רצו </w:t>
      </w:r>
      <w:bookmarkStart w:id="638" w:name="_ETM_Q4_545955"/>
      <w:bookmarkEnd w:id="638"/>
      <w:r>
        <w:rPr>
          <w:rFonts w:hint="cs"/>
          <w:rtl/>
          <w:lang w:eastAsia="he-IL"/>
        </w:rPr>
        <w:t xml:space="preserve">להילחם: </w:t>
      </w:r>
      <w:proofErr w:type="spellStart"/>
      <w:r>
        <w:rPr>
          <w:rFonts w:hint="cs"/>
          <w:rtl/>
          <w:lang w:eastAsia="he-IL"/>
        </w:rPr>
        <w:t>האחיכם</w:t>
      </w:r>
      <w:proofErr w:type="spellEnd"/>
      <w:r>
        <w:rPr>
          <w:rFonts w:hint="cs"/>
          <w:rtl/>
          <w:lang w:eastAsia="he-IL"/>
        </w:rPr>
        <w:t xml:space="preserve"> י</w:t>
      </w:r>
      <w:r w:rsidRPr="00F20191">
        <w:rPr>
          <w:rFonts w:hint="cs"/>
          <w:rtl/>
          <w:lang w:eastAsia="he-IL"/>
        </w:rPr>
        <w:t>בֹ</w:t>
      </w:r>
      <w:r>
        <w:rPr>
          <w:rFonts w:hint="cs"/>
          <w:rtl/>
          <w:lang w:eastAsia="he-IL"/>
        </w:rPr>
        <w:t xml:space="preserve">או למלחמה ואתם תשבו פה? ההגנה על העם </w:t>
      </w:r>
      <w:bookmarkStart w:id="639" w:name="_ETM_Q4_553677"/>
      <w:bookmarkEnd w:id="639"/>
      <w:r>
        <w:rPr>
          <w:rFonts w:hint="cs"/>
          <w:rtl/>
          <w:lang w:eastAsia="he-IL"/>
        </w:rPr>
        <w:t>היהודי היא חובה עתיקת יומין שמעוגנת בספר הספרים. אי</w:t>
      </w:r>
      <w:bookmarkStart w:id="640" w:name="_ETM_Q4_559967"/>
      <w:bookmarkEnd w:id="640"/>
      <w:r>
        <w:rPr>
          <w:rFonts w:hint="cs"/>
          <w:rtl/>
          <w:lang w:eastAsia="he-IL"/>
        </w:rPr>
        <w:t xml:space="preserve">-גיוס לצה"ל זה לא רק מעשה לא ציוני, זה מעשה </w:t>
      </w:r>
      <w:bookmarkStart w:id="641" w:name="_ETM_Q4_563323"/>
      <w:bookmarkEnd w:id="641"/>
      <w:r>
        <w:rPr>
          <w:rFonts w:hint="cs"/>
          <w:rtl/>
          <w:lang w:eastAsia="he-IL"/>
        </w:rPr>
        <w:t>לא יהודי.</w:t>
      </w:r>
    </w:p>
    <w:p w:rsidR="00C167A5" w:rsidRDefault="00C167A5" w:rsidP="0005367D">
      <w:pPr>
        <w:rPr>
          <w:rtl/>
          <w:lang w:eastAsia="he-IL"/>
        </w:rPr>
      </w:pPr>
    </w:p>
    <w:p w:rsidR="00C167A5" w:rsidRDefault="00C167A5" w:rsidP="0005367D">
      <w:pPr>
        <w:rPr>
          <w:rtl/>
          <w:lang w:eastAsia="he-IL"/>
        </w:rPr>
      </w:pPr>
      <w:bookmarkStart w:id="642" w:name="_ETM_Q4_565547"/>
      <w:bookmarkStart w:id="643" w:name="_ETM_Q4_565592"/>
      <w:bookmarkStart w:id="644" w:name="_ETM_Q4_565713"/>
      <w:bookmarkStart w:id="645" w:name="_ETM_Q4_565773"/>
      <w:bookmarkEnd w:id="642"/>
      <w:bookmarkEnd w:id="643"/>
      <w:bookmarkEnd w:id="644"/>
      <w:bookmarkEnd w:id="645"/>
      <w:r>
        <w:rPr>
          <w:rFonts w:hint="cs"/>
          <w:rtl/>
          <w:lang w:eastAsia="he-IL"/>
        </w:rPr>
        <w:t xml:space="preserve">בנימה אישית </w:t>
      </w:r>
      <w:r>
        <w:rPr>
          <w:rFonts w:hint="eastAsia"/>
          <w:rtl/>
          <w:lang w:eastAsia="he-IL"/>
        </w:rPr>
        <w:t>–</w:t>
      </w:r>
      <w:r>
        <w:rPr>
          <w:rFonts w:hint="cs"/>
          <w:rtl/>
          <w:lang w:eastAsia="he-IL"/>
        </w:rPr>
        <w:t xml:space="preserve"> אני מסרבת לאבד תקווה. </w:t>
      </w:r>
      <w:bookmarkStart w:id="646" w:name="_ETM_Q4_569244"/>
      <w:bookmarkStart w:id="647" w:name="_ETM_Q4_569281"/>
      <w:bookmarkStart w:id="648" w:name="_ETM_Q4_569436"/>
      <w:bookmarkStart w:id="649" w:name="_ETM_Q4_569481"/>
      <w:bookmarkEnd w:id="646"/>
      <w:bookmarkEnd w:id="647"/>
      <w:bookmarkEnd w:id="648"/>
      <w:bookmarkEnd w:id="649"/>
      <w:r>
        <w:rPr>
          <w:rFonts w:hint="cs"/>
          <w:rtl/>
          <w:lang w:eastAsia="he-IL"/>
        </w:rPr>
        <w:t>אתמול</w:t>
      </w:r>
      <w:bookmarkStart w:id="650" w:name="_ETM_Q4_569627"/>
      <w:bookmarkEnd w:id="650"/>
      <w:r>
        <w:rPr>
          <w:rFonts w:hint="cs"/>
          <w:rtl/>
          <w:lang w:eastAsia="he-IL"/>
        </w:rPr>
        <w:t xml:space="preserve"> התגייסו לצה"ל לחטיבת החשמונאים לוחמים חרדים. אומנם הם </w:t>
      </w:r>
      <w:bookmarkStart w:id="651" w:name="_ETM_Q4_574706"/>
      <w:bookmarkEnd w:id="651"/>
      <w:r>
        <w:rPr>
          <w:rFonts w:hint="cs"/>
          <w:rtl/>
          <w:lang w:eastAsia="he-IL"/>
        </w:rPr>
        <w:t xml:space="preserve">רק מתי מעט, אבל יבואו עוד ימים טובים </w:t>
      </w:r>
      <w:bookmarkStart w:id="652" w:name="_ETM_Q4_577708"/>
      <w:bookmarkEnd w:id="652"/>
      <w:r>
        <w:rPr>
          <w:rFonts w:hint="cs"/>
          <w:rtl/>
          <w:lang w:eastAsia="he-IL"/>
        </w:rPr>
        <w:t xml:space="preserve">יותר, כי פשוט אי-אפשר אחרת. אני מברכת את אותם </w:t>
      </w:r>
      <w:bookmarkStart w:id="653" w:name="_ETM_Q4_581738"/>
      <w:bookmarkEnd w:id="653"/>
      <w:r>
        <w:rPr>
          <w:rFonts w:hint="cs"/>
          <w:rtl/>
          <w:lang w:eastAsia="he-IL"/>
        </w:rPr>
        <w:t xml:space="preserve">חלוצים שמוכיחים יום-יום שאפשר לנהל אורח חיים חרדי וגם </w:t>
      </w:r>
      <w:bookmarkStart w:id="654" w:name="_ETM_Q4_586569"/>
      <w:bookmarkEnd w:id="654"/>
      <w:r>
        <w:rPr>
          <w:rFonts w:hint="cs"/>
          <w:rtl/>
          <w:lang w:eastAsia="he-IL"/>
        </w:rPr>
        <w:t xml:space="preserve">לשרת בצה"ל. </w:t>
      </w:r>
      <w:bookmarkStart w:id="655" w:name="_ETM_Q4_589018"/>
      <w:bookmarkStart w:id="656" w:name="_ETM_Q4_589066"/>
      <w:bookmarkStart w:id="657" w:name="_ETM_Q4_589162"/>
      <w:bookmarkStart w:id="658" w:name="_ETM_Q4_589218"/>
      <w:bookmarkEnd w:id="655"/>
      <w:bookmarkEnd w:id="656"/>
      <w:bookmarkEnd w:id="657"/>
      <w:bookmarkEnd w:id="658"/>
      <w:r>
        <w:rPr>
          <w:rFonts w:hint="cs"/>
          <w:rtl/>
          <w:lang w:eastAsia="he-IL"/>
        </w:rPr>
        <w:t>אזרחי ישראל, כשם שכולנו שווי זכויות, על כולנו</w:t>
      </w:r>
      <w:bookmarkStart w:id="659" w:name="_ETM_Q4_593685"/>
      <w:bookmarkEnd w:id="659"/>
      <w:r>
        <w:rPr>
          <w:rFonts w:hint="cs"/>
          <w:rtl/>
          <w:lang w:eastAsia="he-IL"/>
        </w:rPr>
        <w:t xml:space="preserve"> לשאת בחובה אחת שהיא שירות בצה"ל. בממשלה הבאה שנקים </w:t>
      </w:r>
      <w:bookmarkStart w:id="660" w:name="_ETM_Q4_600032"/>
      <w:bookmarkEnd w:id="660"/>
      <w:r>
        <w:rPr>
          <w:rFonts w:hint="cs"/>
          <w:rtl/>
          <w:lang w:eastAsia="he-IL"/>
        </w:rPr>
        <w:t xml:space="preserve">נחוקק חוק גיוס אחד לכולם בגיל 18. </w:t>
      </w:r>
      <w:bookmarkStart w:id="661" w:name="_ETM_Q4_605613"/>
      <w:bookmarkEnd w:id="661"/>
    </w:p>
    <w:p w:rsidR="00C167A5" w:rsidRDefault="00C167A5" w:rsidP="0005367D">
      <w:pPr>
        <w:rPr>
          <w:rtl/>
          <w:lang w:eastAsia="he-IL"/>
        </w:rPr>
      </w:pPr>
      <w:bookmarkStart w:id="662" w:name="_ETM_Q4_605656"/>
      <w:bookmarkEnd w:id="662"/>
    </w:p>
    <w:p w:rsidR="00C167A5" w:rsidRDefault="00C167A5" w:rsidP="0005367D">
      <w:pPr>
        <w:rPr>
          <w:rtl/>
          <w:lang w:eastAsia="he-IL"/>
        </w:rPr>
      </w:pPr>
      <w:bookmarkStart w:id="663" w:name="_ETM_Q4_605757"/>
      <w:bookmarkStart w:id="664" w:name="_ETM_Q4_605798"/>
      <w:bookmarkEnd w:id="663"/>
      <w:bookmarkEnd w:id="664"/>
      <w:r>
        <w:rPr>
          <w:rFonts w:hint="cs"/>
          <w:rtl/>
          <w:lang w:eastAsia="he-IL"/>
        </w:rPr>
        <w:t xml:space="preserve">ואני רוצה לומר, </w:t>
      </w:r>
      <w:bookmarkStart w:id="665" w:name="_ETM_Q4_607581"/>
      <w:bookmarkEnd w:id="665"/>
      <w:r>
        <w:rPr>
          <w:rFonts w:hint="cs"/>
          <w:rtl/>
          <w:lang w:eastAsia="he-IL"/>
        </w:rPr>
        <w:t xml:space="preserve">באמת, אתמול היה בבקו"ם גיוס. חיכו להרבה יותר, הגיעו בסוף </w:t>
      </w:r>
      <w:bookmarkStart w:id="666" w:name="_ETM_Q4_612471"/>
      <w:bookmarkEnd w:id="666"/>
      <w:r>
        <w:rPr>
          <w:rFonts w:hint="cs"/>
          <w:rtl/>
          <w:lang w:eastAsia="he-IL"/>
        </w:rPr>
        <w:t>סביב 100 לוחמים. אותם צריך להעלות על נס. אני מצפה</w:t>
      </w:r>
      <w:bookmarkStart w:id="667" w:name="_ETM_Q4_617291"/>
      <w:bookmarkEnd w:id="667"/>
      <w:r>
        <w:rPr>
          <w:rFonts w:hint="cs"/>
          <w:rtl/>
          <w:lang w:eastAsia="he-IL"/>
        </w:rPr>
        <w:t xml:space="preserve"> לשמוע מילה מכל באי הבית, ברכה גדולה לאותם אלה שכבר </w:t>
      </w:r>
      <w:bookmarkStart w:id="668" w:name="_ETM_Q4_621962"/>
      <w:bookmarkEnd w:id="668"/>
      <w:r>
        <w:rPr>
          <w:rFonts w:hint="cs"/>
          <w:rtl/>
          <w:lang w:eastAsia="he-IL"/>
        </w:rPr>
        <w:t xml:space="preserve">הגיעו, כי המציאות חייבת להשתנות. תודה רבה. </w:t>
      </w:r>
      <w:bookmarkStart w:id="669" w:name="_ETM_Q4_628178"/>
      <w:bookmarkStart w:id="670" w:name="_ETM_Q4_628236"/>
      <w:bookmarkEnd w:id="669"/>
      <w:bookmarkEnd w:id="670"/>
    </w:p>
    <w:p w:rsidR="00C167A5" w:rsidRDefault="00C167A5" w:rsidP="0005367D">
      <w:pPr>
        <w:rPr>
          <w:rtl/>
          <w:lang w:eastAsia="he-IL"/>
        </w:rPr>
      </w:pPr>
    </w:p>
    <w:p w:rsidR="00C167A5" w:rsidRDefault="00C167A5" w:rsidP="0005367D">
      <w:pPr>
        <w:pStyle w:val="af6"/>
        <w:keepNext/>
        <w:rPr>
          <w:rtl/>
        </w:rPr>
      </w:pPr>
      <w:r w:rsidRPr="00FB5B29">
        <w:rPr>
          <w:rStyle w:val="TagStyle"/>
          <w:rtl/>
        </w:rPr>
        <w:t xml:space="preserve"> &lt;&lt; יור &gt;&gt;</w:t>
      </w:r>
      <w:r w:rsidRPr="00142A4A">
        <w:rPr>
          <w:rStyle w:val="TagStyle"/>
          <w:rtl/>
        </w:rPr>
        <w:t xml:space="preserve"> </w:t>
      </w:r>
      <w:r>
        <w:rPr>
          <w:rtl/>
        </w:rPr>
        <w:t>היו"ר אמיר אוחנה:</w:t>
      </w:r>
      <w:r w:rsidRPr="00142A4A">
        <w:rPr>
          <w:rStyle w:val="TagStyle"/>
          <w:rtl/>
        </w:rPr>
        <w:t xml:space="preserve"> </w:t>
      </w:r>
      <w:r w:rsidRPr="00FB5B29">
        <w:rPr>
          <w:rStyle w:val="TagStyle"/>
          <w:rtl/>
        </w:rPr>
        <w:t>&lt;&lt; יור &gt;&gt;</w:t>
      </w:r>
      <w:r>
        <w:rPr>
          <w:rtl/>
        </w:rPr>
        <w:t xml:space="preserve"> </w:t>
      </w:r>
    </w:p>
    <w:p w:rsidR="00C167A5" w:rsidRDefault="00C167A5" w:rsidP="0005367D">
      <w:pPr>
        <w:pStyle w:val="KeepWithNext"/>
        <w:rPr>
          <w:rtl/>
          <w:lang w:eastAsia="he-IL"/>
        </w:rPr>
      </w:pPr>
    </w:p>
    <w:p w:rsidR="00C167A5" w:rsidRDefault="00C167A5" w:rsidP="00FE3090">
      <w:pPr>
        <w:rPr>
          <w:rtl/>
          <w:lang w:eastAsia="he-IL"/>
        </w:rPr>
      </w:pPr>
      <w:bookmarkStart w:id="671" w:name="_ETM_Q4_629035"/>
      <w:bookmarkEnd w:id="671"/>
      <w:r>
        <w:rPr>
          <w:rFonts w:hint="cs"/>
          <w:rtl/>
          <w:lang w:eastAsia="he-IL"/>
        </w:rPr>
        <w:t xml:space="preserve">תודה רבה </w:t>
      </w:r>
      <w:bookmarkStart w:id="672" w:name="_ETM_Q4_627989"/>
      <w:bookmarkEnd w:id="672"/>
      <w:r>
        <w:rPr>
          <w:rFonts w:hint="cs"/>
          <w:rtl/>
          <w:lang w:eastAsia="he-IL"/>
        </w:rPr>
        <w:t xml:space="preserve">לחברת הכנסת שרון ניר. </w:t>
      </w:r>
      <w:bookmarkStart w:id="673" w:name="_ETM_Q4_629720"/>
      <w:bookmarkStart w:id="674" w:name="_ETM_Q4_629759"/>
      <w:bookmarkEnd w:id="673"/>
      <w:bookmarkEnd w:id="674"/>
    </w:p>
    <w:p w:rsidR="00C167A5" w:rsidRDefault="00C167A5" w:rsidP="00FE3090">
      <w:pPr>
        <w:rPr>
          <w:rtl/>
          <w:lang w:eastAsia="he-IL"/>
        </w:rPr>
      </w:pPr>
    </w:p>
    <w:p w:rsidR="00C167A5" w:rsidRDefault="00C167A5" w:rsidP="00FE3090">
      <w:pPr>
        <w:rPr>
          <w:lang w:eastAsia="he-IL"/>
        </w:rPr>
      </w:pPr>
    </w:p>
    <w:p w:rsidR="00C167A5" w:rsidRDefault="00C167A5" w:rsidP="0005367D">
      <w:pPr>
        <w:pStyle w:val="a6"/>
        <w:rPr>
          <w:rtl/>
          <w:lang w:eastAsia="he-IL"/>
        </w:rPr>
      </w:pPr>
      <w:bookmarkStart w:id="675" w:name="ET_subject_מסמכים_שהונחו_על_שולחן__18"/>
      <w:r w:rsidRPr="00FB5B29">
        <w:rPr>
          <w:rStyle w:val="TagStyle"/>
          <w:rtl/>
        </w:rPr>
        <w:t xml:space="preserve"> &lt;&lt; נושא &gt;&gt;</w:t>
      </w:r>
      <w:r w:rsidRPr="00142A4A">
        <w:rPr>
          <w:rStyle w:val="TagStyle"/>
          <w:rtl/>
        </w:rPr>
        <w:t xml:space="preserve"> </w:t>
      </w:r>
      <w:bookmarkStart w:id="676" w:name="_Toc228806335"/>
      <w:bookmarkStart w:id="677" w:name="_Toc228810488"/>
      <w:bookmarkStart w:id="678" w:name="_Toc228812365"/>
      <w:bookmarkStart w:id="679" w:name="_Toc228812822"/>
      <w:r>
        <w:rPr>
          <w:rtl/>
          <w:lang w:eastAsia="he-IL"/>
        </w:rPr>
        <w:t>מסמכים שהונחו על שולחן הכנסת</w:t>
      </w:r>
      <w:bookmarkEnd w:id="676"/>
      <w:bookmarkEnd w:id="677"/>
      <w:bookmarkEnd w:id="678"/>
      <w:bookmarkEnd w:id="679"/>
      <w:r w:rsidRPr="00142A4A">
        <w:rPr>
          <w:rStyle w:val="TagStyle"/>
          <w:rtl/>
        </w:rPr>
        <w:t xml:space="preserve"> </w:t>
      </w:r>
      <w:r w:rsidRPr="00FB5B29">
        <w:rPr>
          <w:rStyle w:val="TagStyle"/>
          <w:rtl/>
        </w:rPr>
        <w:t>&lt;&lt; נושא &gt;&gt;</w:t>
      </w:r>
      <w:r>
        <w:rPr>
          <w:rtl/>
          <w:lang w:eastAsia="he-IL"/>
        </w:rPr>
        <w:t xml:space="preserve"> </w:t>
      </w:r>
      <w:bookmarkEnd w:id="675"/>
    </w:p>
    <w:p w:rsidR="00C167A5" w:rsidRDefault="00C167A5" w:rsidP="0005367D">
      <w:pPr>
        <w:rPr>
          <w:rtl/>
          <w:lang w:eastAsia="he-IL"/>
        </w:rPr>
      </w:pPr>
    </w:p>
    <w:p w:rsidR="00C167A5" w:rsidRDefault="00C167A5" w:rsidP="0005367D">
      <w:pPr>
        <w:pStyle w:val="af6"/>
        <w:keepNext/>
        <w:rPr>
          <w:rtl/>
        </w:rPr>
      </w:pPr>
      <w:bookmarkStart w:id="680" w:name="ET_yor_6423_19"/>
      <w:r w:rsidRPr="00FB5B29">
        <w:rPr>
          <w:rStyle w:val="TagStyle"/>
          <w:rtl/>
        </w:rPr>
        <w:t xml:space="preserve"> &lt;&lt; יור &gt;&gt;</w:t>
      </w:r>
      <w:r w:rsidRPr="00142A4A">
        <w:rPr>
          <w:rStyle w:val="TagStyle"/>
          <w:rtl/>
        </w:rPr>
        <w:t xml:space="preserve"> </w:t>
      </w:r>
      <w:r>
        <w:rPr>
          <w:rtl/>
        </w:rPr>
        <w:t>היו"ר אמיר אוחנה:</w:t>
      </w:r>
      <w:r w:rsidRPr="00142A4A">
        <w:rPr>
          <w:rStyle w:val="TagStyle"/>
          <w:rtl/>
        </w:rPr>
        <w:t xml:space="preserve"> </w:t>
      </w:r>
      <w:r w:rsidRPr="00FB5B29">
        <w:rPr>
          <w:rStyle w:val="TagStyle"/>
          <w:rtl/>
        </w:rPr>
        <w:t>&lt;&lt; יור &gt;&gt;</w:t>
      </w:r>
      <w:r>
        <w:rPr>
          <w:rtl/>
        </w:rPr>
        <w:t xml:space="preserve"> </w:t>
      </w:r>
      <w:bookmarkEnd w:id="680"/>
    </w:p>
    <w:p w:rsidR="00C167A5" w:rsidRDefault="00C167A5" w:rsidP="0005367D">
      <w:pPr>
        <w:rPr>
          <w:rtl/>
          <w:lang w:eastAsia="he-IL"/>
        </w:rPr>
      </w:pPr>
    </w:p>
    <w:p w:rsidR="00C167A5" w:rsidRDefault="00C167A5" w:rsidP="0005367D">
      <w:pPr>
        <w:rPr>
          <w:rtl/>
          <w:lang w:eastAsia="he-IL"/>
        </w:rPr>
      </w:pPr>
      <w:r>
        <w:rPr>
          <w:rFonts w:hint="cs"/>
          <w:rtl/>
          <w:lang w:eastAsia="he-IL"/>
        </w:rPr>
        <w:lastRenderedPageBreak/>
        <w:t xml:space="preserve">הודעה למזכיר הכנסת, בבקשה. </w:t>
      </w:r>
      <w:bookmarkStart w:id="681" w:name="_ETM_Q4_631915"/>
      <w:bookmarkEnd w:id="681"/>
    </w:p>
    <w:p w:rsidR="00C167A5" w:rsidRDefault="00C167A5" w:rsidP="0005367D">
      <w:pPr>
        <w:rPr>
          <w:rtl/>
          <w:lang w:eastAsia="he-IL"/>
        </w:rPr>
      </w:pPr>
      <w:bookmarkStart w:id="682" w:name="_ETM_Q4_631961"/>
      <w:bookmarkEnd w:id="682"/>
    </w:p>
    <w:p w:rsidR="00C167A5" w:rsidRDefault="00C167A5" w:rsidP="0005367D">
      <w:pPr>
        <w:pStyle w:val="a4"/>
        <w:keepNext/>
        <w:rPr>
          <w:rtl/>
        </w:rPr>
      </w:pPr>
      <w:r w:rsidRPr="00FB5B29">
        <w:rPr>
          <w:rStyle w:val="TagStyle"/>
          <w:rtl/>
        </w:rPr>
        <w:t xml:space="preserve"> &lt;&lt; דובר &gt;&gt;</w:t>
      </w:r>
      <w:r w:rsidRPr="00142A4A">
        <w:rPr>
          <w:rStyle w:val="TagStyle"/>
          <w:rtl/>
        </w:rPr>
        <w:t xml:space="preserve"> </w:t>
      </w:r>
      <w:bookmarkStart w:id="683" w:name="_Toc228806336"/>
      <w:bookmarkStart w:id="684" w:name="_Toc228810489"/>
      <w:bookmarkStart w:id="685" w:name="_Toc228812366"/>
      <w:bookmarkStart w:id="686" w:name="_Toc228812823"/>
      <w:r>
        <w:rPr>
          <w:rtl/>
        </w:rPr>
        <w:t>מזכיר הכנסת דן מרזוק:</w:t>
      </w:r>
      <w:bookmarkEnd w:id="683"/>
      <w:bookmarkEnd w:id="684"/>
      <w:bookmarkEnd w:id="685"/>
      <w:bookmarkEnd w:id="686"/>
      <w:r w:rsidRPr="00142A4A">
        <w:rPr>
          <w:rStyle w:val="TagStyle"/>
          <w:rtl/>
        </w:rPr>
        <w:t xml:space="preserve"> </w:t>
      </w:r>
      <w:r w:rsidRPr="00FB5B29">
        <w:rPr>
          <w:rStyle w:val="TagStyle"/>
          <w:rtl/>
        </w:rPr>
        <w:t>&lt;&lt; דובר &gt;&gt;</w:t>
      </w:r>
      <w:r>
        <w:rPr>
          <w:rtl/>
        </w:rPr>
        <w:t xml:space="preserve"> </w:t>
      </w:r>
    </w:p>
    <w:p w:rsidR="00C167A5" w:rsidRDefault="00C167A5" w:rsidP="0005367D">
      <w:pPr>
        <w:rPr>
          <w:rtl/>
          <w:lang w:eastAsia="he-IL"/>
        </w:rPr>
      </w:pPr>
    </w:p>
    <w:p w:rsidR="00C167A5" w:rsidRDefault="00C167A5" w:rsidP="0005367D">
      <w:pPr>
        <w:rPr>
          <w:rtl/>
          <w:lang w:eastAsia="he-IL"/>
        </w:rPr>
      </w:pPr>
      <w:bookmarkStart w:id="687" w:name="_ETM_Q4_630667"/>
      <w:bookmarkEnd w:id="687"/>
      <w:r>
        <w:rPr>
          <w:rFonts w:hint="cs"/>
          <w:rtl/>
          <w:lang w:eastAsia="he-IL"/>
        </w:rPr>
        <w:t xml:space="preserve">תודה. </w:t>
      </w:r>
      <w:bookmarkStart w:id="688" w:name="_ETM_Q4_632367"/>
      <w:bookmarkEnd w:id="688"/>
      <w:r>
        <w:rPr>
          <w:rFonts w:hint="cs"/>
          <w:rtl/>
          <w:lang w:eastAsia="he-IL"/>
        </w:rPr>
        <w:t xml:space="preserve">ברשות יושב-ראש הכנסת, אני מתכבד להודיעכם כי הונחה היום על </w:t>
      </w:r>
      <w:bookmarkStart w:id="689" w:name="_ETM_Q4_635484"/>
      <w:bookmarkEnd w:id="689"/>
      <w:r>
        <w:rPr>
          <w:rFonts w:hint="cs"/>
          <w:rtl/>
          <w:lang w:eastAsia="he-IL"/>
        </w:rPr>
        <w:t xml:space="preserve">שולחן הכנסת, לקריאה שנייה ולקריאה שלישית: הצעת חוק העמדה לדין </w:t>
      </w:r>
      <w:bookmarkStart w:id="690" w:name="_ETM_Q4_638286"/>
      <w:bookmarkEnd w:id="690"/>
      <w:r>
        <w:rPr>
          <w:rFonts w:hint="cs"/>
          <w:rtl/>
          <w:lang w:eastAsia="he-IL"/>
        </w:rPr>
        <w:t xml:space="preserve">בשל אירועי טבח 7 באוקטובר 2023 (טבח שמיני </w:t>
      </w:r>
      <w:bookmarkStart w:id="691" w:name="_ETM_Q4_642943"/>
      <w:bookmarkEnd w:id="691"/>
      <w:r>
        <w:rPr>
          <w:rFonts w:hint="cs"/>
          <w:rtl/>
          <w:lang w:eastAsia="he-IL"/>
        </w:rPr>
        <w:t xml:space="preserve">עצרת), </w:t>
      </w:r>
      <w:proofErr w:type="spellStart"/>
      <w:r>
        <w:rPr>
          <w:rFonts w:hint="cs"/>
          <w:rtl/>
          <w:lang w:eastAsia="he-IL"/>
        </w:rPr>
        <w:t>התשפ"ו</w:t>
      </w:r>
      <w:proofErr w:type="spellEnd"/>
      <w:r>
        <w:rPr>
          <w:rFonts w:hint="eastAsia"/>
          <w:rtl/>
          <w:lang w:eastAsia="he-IL"/>
        </w:rPr>
        <w:t>–</w:t>
      </w:r>
      <w:r>
        <w:rPr>
          <w:rFonts w:hint="cs"/>
          <w:rtl/>
          <w:lang w:eastAsia="he-IL"/>
        </w:rPr>
        <w:t xml:space="preserve">2026, שהחזירה ועדת החוקה, חוק ומשפט. תודה. </w:t>
      </w:r>
    </w:p>
    <w:p w:rsidR="00C167A5" w:rsidRDefault="00C167A5" w:rsidP="0005367D">
      <w:pPr>
        <w:rPr>
          <w:rtl/>
          <w:lang w:eastAsia="he-IL"/>
        </w:rPr>
      </w:pPr>
      <w:bookmarkStart w:id="692" w:name="_ETM_Q4_650662"/>
      <w:bookmarkStart w:id="693" w:name="_ETM_Q4_650720"/>
      <w:bookmarkEnd w:id="692"/>
      <w:bookmarkEnd w:id="693"/>
    </w:p>
    <w:p w:rsidR="00C167A5" w:rsidRDefault="00C167A5" w:rsidP="0005367D">
      <w:pPr>
        <w:pStyle w:val="af6"/>
        <w:keepNext/>
        <w:rPr>
          <w:rtl/>
        </w:rPr>
      </w:pPr>
      <w:bookmarkStart w:id="694" w:name="ET_yor_6423_21"/>
      <w:r w:rsidRPr="00FB5B29">
        <w:rPr>
          <w:rStyle w:val="TagStyle"/>
          <w:rtl/>
        </w:rPr>
        <w:t xml:space="preserve"> &lt;&lt; יור &gt;&gt;</w:t>
      </w:r>
      <w:r w:rsidRPr="007D6AE9">
        <w:rPr>
          <w:rStyle w:val="TagStyle"/>
          <w:rtl/>
        </w:rPr>
        <w:t xml:space="preserve"> </w:t>
      </w:r>
      <w:r>
        <w:rPr>
          <w:rtl/>
        </w:rPr>
        <w:t>היו"ר אמיר אוחנה:</w:t>
      </w:r>
      <w:r w:rsidRPr="007D6AE9">
        <w:rPr>
          <w:rStyle w:val="TagStyle"/>
          <w:rtl/>
        </w:rPr>
        <w:t xml:space="preserve"> </w:t>
      </w:r>
      <w:r w:rsidRPr="00FB5B29">
        <w:rPr>
          <w:rStyle w:val="TagStyle"/>
          <w:rtl/>
        </w:rPr>
        <w:t>&lt;&lt; יור &gt;&gt;</w:t>
      </w:r>
      <w:r>
        <w:rPr>
          <w:rtl/>
        </w:rPr>
        <w:t xml:space="preserve"> </w:t>
      </w:r>
      <w:bookmarkEnd w:id="694"/>
    </w:p>
    <w:p w:rsidR="00C167A5" w:rsidRDefault="00C167A5" w:rsidP="0005367D">
      <w:pPr>
        <w:pStyle w:val="KeepWithNext"/>
        <w:rPr>
          <w:rtl/>
          <w:lang w:eastAsia="he-IL"/>
        </w:rPr>
      </w:pPr>
    </w:p>
    <w:p w:rsidR="00C167A5" w:rsidRDefault="00C167A5" w:rsidP="00FE3090">
      <w:pPr>
        <w:rPr>
          <w:rtl/>
          <w:lang w:eastAsia="he-IL"/>
        </w:rPr>
      </w:pPr>
      <w:bookmarkStart w:id="695" w:name="_ETM_Q4_651458"/>
      <w:bookmarkEnd w:id="695"/>
      <w:r>
        <w:rPr>
          <w:rFonts w:hint="cs"/>
          <w:rtl/>
          <w:lang w:eastAsia="he-IL"/>
        </w:rPr>
        <w:t xml:space="preserve">תודה </w:t>
      </w:r>
      <w:bookmarkStart w:id="696" w:name="_ETM_Q4_652221"/>
      <w:bookmarkEnd w:id="696"/>
      <w:r>
        <w:rPr>
          <w:rFonts w:hint="cs"/>
          <w:rtl/>
          <w:lang w:eastAsia="he-IL"/>
        </w:rPr>
        <w:t xml:space="preserve">רבה. </w:t>
      </w:r>
      <w:bookmarkStart w:id="697" w:name="_ETM_Q4_653013"/>
      <w:bookmarkStart w:id="698" w:name="_ETM_Q4_653059"/>
      <w:bookmarkEnd w:id="697"/>
      <w:bookmarkEnd w:id="698"/>
    </w:p>
    <w:p w:rsidR="00C167A5" w:rsidRDefault="00C167A5" w:rsidP="00FE3090">
      <w:pPr>
        <w:rPr>
          <w:rtl/>
          <w:lang w:eastAsia="he-IL"/>
        </w:rPr>
      </w:pPr>
    </w:p>
    <w:p w:rsidR="00C167A5" w:rsidRDefault="00C167A5" w:rsidP="00FE3090">
      <w:pPr>
        <w:rPr>
          <w:lang w:eastAsia="he-IL"/>
        </w:rPr>
      </w:pPr>
    </w:p>
    <w:p w:rsidR="00C167A5" w:rsidRDefault="00C167A5" w:rsidP="0005367D">
      <w:pPr>
        <w:pStyle w:val="a6"/>
        <w:rPr>
          <w:rtl/>
          <w:lang w:eastAsia="he-IL"/>
        </w:rPr>
      </w:pPr>
      <w:r w:rsidRPr="00FB5B29">
        <w:rPr>
          <w:rStyle w:val="TagStyle"/>
          <w:rtl/>
        </w:rPr>
        <w:t xml:space="preserve"> &lt;&lt; הצח &gt;&gt;</w:t>
      </w:r>
      <w:r w:rsidRPr="007D6AE9">
        <w:rPr>
          <w:rStyle w:val="TagStyle"/>
          <w:rtl/>
        </w:rPr>
        <w:t xml:space="preserve"> </w:t>
      </w:r>
      <w:bookmarkStart w:id="699" w:name="_Toc228806337"/>
      <w:bookmarkStart w:id="700" w:name="_Toc228810490"/>
      <w:bookmarkStart w:id="701" w:name="_Toc228812367"/>
      <w:bookmarkStart w:id="702" w:name="_Toc228812824"/>
      <w:r>
        <w:rPr>
          <w:rtl/>
          <w:lang w:eastAsia="he-IL"/>
        </w:rPr>
        <w:t xml:space="preserve">הצעת חוק התוכנית לסיוע כלכלי (הוראת שעה) (סיוע לעסקים ולמוסדות ציבור), </w:t>
      </w:r>
      <w:proofErr w:type="spellStart"/>
      <w:r>
        <w:rPr>
          <w:rtl/>
          <w:lang w:eastAsia="he-IL"/>
        </w:rPr>
        <w:t>התשפ"ו</w:t>
      </w:r>
      <w:proofErr w:type="spellEnd"/>
      <w:r>
        <w:rPr>
          <w:rFonts w:hint="cs"/>
          <w:rtl/>
          <w:lang w:eastAsia="he-IL"/>
        </w:rPr>
        <w:t>–</w:t>
      </w:r>
      <w:r>
        <w:rPr>
          <w:rtl/>
          <w:lang w:eastAsia="he-IL"/>
        </w:rPr>
        <w:t>2026</w:t>
      </w:r>
      <w:bookmarkEnd w:id="699"/>
      <w:bookmarkEnd w:id="700"/>
      <w:bookmarkEnd w:id="701"/>
      <w:bookmarkEnd w:id="702"/>
      <w:r w:rsidRPr="007D6AE9">
        <w:rPr>
          <w:rStyle w:val="TagStyle"/>
          <w:rtl/>
        </w:rPr>
        <w:t xml:space="preserve"> </w:t>
      </w:r>
      <w:r w:rsidRPr="00FB5B29">
        <w:rPr>
          <w:rStyle w:val="TagStyle"/>
          <w:rtl/>
        </w:rPr>
        <w:t>&lt;&lt; הצח &gt;&gt;</w:t>
      </w:r>
      <w:r>
        <w:rPr>
          <w:rtl/>
          <w:lang w:eastAsia="he-IL"/>
        </w:rPr>
        <w:t xml:space="preserve"> </w:t>
      </w:r>
    </w:p>
    <w:p w:rsidR="00C167A5" w:rsidRDefault="00C167A5" w:rsidP="0005367D">
      <w:pPr>
        <w:pStyle w:val="-0"/>
        <w:rPr>
          <w:rtl/>
          <w:lang w:eastAsia="he-IL"/>
        </w:rPr>
      </w:pPr>
      <w:r>
        <w:rPr>
          <w:rtl/>
          <w:lang w:eastAsia="he-IL"/>
        </w:rPr>
        <w:t>(קריאה שנייה וקריאה שלישית)</w:t>
      </w:r>
    </w:p>
    <w:p w:rsidR="00C167A5" w:rsidRDefault="00C167A5" w:rsidP="0005367D">
      <w:pPr>
        <w:rPr>
          <w:rtl/>
          <w:lang w:eastAsia="he-IL"/>
        </w:rPr>
      </w:pPr>
    </w:p>
    <w:p w:rsidR="00C167A5" w:rsidRDefault="00C167A5" w:rsidP="0005367D">
      <w:pPr>
        <w:pStyle w:val="af6"/>
        <w:keepNext/>
        <w:rPr>
          <w:rtl/>
        </w:rPr>
      </w:pPr>
      <w:r w:rsidRPr="00FB5B29">
        <w:rPr>
          <w:rStyle w:val="TagStyle"/>
          <w:rtl/>
        </w:rPr>
        <w:t xml:space="preserve"> &lt;&lt; יור &gt;&gt;</w:t>
      </w:r>
      <w:r w:rsidRPr="007D6AE9">
        <w:rPr>
          <w:rStyle w:val="TagStyle"/>
          <w:rtl/>
        </w:rPr>
        <w:t xml:space="preserve"> </w:t>
      </w:r>
      <w:r>
        <w:rPr>
          <w:rtl/>
        </w:rPr>
        <w:t>היו"ר אמיר אוחנה:</w:t>
      </w:r>
      <w:r w:rsidRPr="007D6AE9">
        <w:rPr>
          <w:rStyle w:val="TagStyle"/>
          <w:rtl/>
        </w:rPr>
        <w:t xml:space="preserve"> </w:t>
      </w:r>
      <w:r w:rsidRPr="00FB5B29">
        <w:rPr>
          <w:rStyle w:val="TagStyle"/>
          <w:rtl/>
        </w:rPr>
        <w:t>&lt;&lt; יור &gt;&gt;</w:t>
      </w:r>
      <w:r>
        <w:rPr>
          <w:rtl/>
        </w:rPr>
        <w:t xml:space="preserve"> </w:t>
      </w:r>
    </w:p>
    <w:p w:rsidR="00C167A5" w:rsidRDefault="00C167A5" w:rsidP="0005367D">
      <w:pPr>
        <w:pStyle w:val="KeepWithNext"/>
        <w:rPr>
          <w:rtl/>
          <w:lang w:eastAsia="he-IL"/>
        </w:rPr>
      </w:pPr>
    </w:p>
    <w:p w:rsidR="00C167A5" w:rsidRDefault="00C167A5" w:rsidP="00FE3090">
      <w:pPr>
        <w:rPr>
          <w:rtl/>
          <w:lang w:eastAsia="he-IL"/>
        </w:rPr>
      </w:pPr>
      <w:bookmarkStart w:id="703" w:name="_ETM_Q4_653041"/>
      <w:bookmarkEnd w:id="703"/>
      <w:r>
        <w:rPr>
          <w:rFonts w:hint="cs"/>
          <w:rtl/>
          <w:lang w:eastAsia="he-IL"/>
        </w:rPr>
        <w:t xml:space="preserve">כעת אני עובר לחברת הכנסת </w:t>
      </w:r>
      <w:r>
        <w:rPr>
          <w:rtl/>
          <w:lang w:eastAsia="he-IL"/>
        </w:rPr>
        <w:t>–</w:t>
      </w:r>
      <w:r>
        <w:rPr>
          <w:rFonts w:hint="cs"/>
          <w:rtl/>
          <w:lang w:eastAsia="he-IL"/>
        </w:rPr>
        <w:t xml:space="preserve"> מוותרת. אם כן, </w:t>
      </w:r>
      <w:bookmarkStart w:id="704" w:name="_ETM_Q4_656472"/>
      <w:bookmarkEnd w:id="704"/>
      <w:r>
        <w:rPr>
          <w:rFonts w:hint="cs"/>
          <w:rtl/>
          <w:lang w:eastAsia="he-IL"/>
        </w:rPr>
        <w:t xml:space="preserve">אין עוד מסתייגים בהסתייגות 1 לסעיף 1. עוברים ליש עתיד, בבקשה. חברות וחברי הכנסת </w:t>
      </w:r>
      <w:bookmarkStart w:id="705" w:name="_ETM_Q4_669786"/>
      <w:bookmarkEnd w:id="705"/>
      <w:r>
        <w:rPr>
          <w:rFonts w:hint="cs"/>
          <w:rtl/>
          <w:lang w:eastAsia="he-IL"/>
        </w:rPr>
        <w:t>של יש עתיד, אקרא לפי הסדר:</w:t>
      </w:r>
      <w:r>
        <w:rPr>
          <w:rFonts w:hint="cs"/>
          <w:lang w:eastAsia="he-IL"/>
        </w:rPr>
        <w:t xml:space="preserve"> </w:t>
      </w:r>
      <w:r>
        <w:rPr>
          <w:rFonts w:hint="cs"/>
          <w:rtl/>
          <w:lang w:eastAsia="he-IL"/>
        </w:rPr>
        <w:t>חבר הכנסת יאיר</w:t>
      </w:r>
      <w:bookmarkStart w:id="706" w:name="_ETM_Q4_671999"/>
      <w:bookmarkEnd w:id="706"/>
      <w:r>
        <w:rPr>
          <w:rFonts w:hint="cs"/>
          <w:rtl/>
          <w:lang w:eastAsia="he-IL"/>
        </w:rPr>
        <w:t xml:space="preserve"> לפיד </w:t>
      </w:r>
      <w:r>
        <w:rPr>
          <w:rtl/>
          <w:lang w:eastAsia="he-IL"/>
        </w:rPr>
        <w:t>–</w:t>
      </w:r>
      <w:r>
        <w:rPr>
          <w:rFonts w:hint="cs"/>
          <w:rtl/>
          <w:lang w:eastAsia="he-IL"/>
        </w:rPr>
        <w:t xml:space="preserve"> אינו נוכח; חבר הכנסת מאיר כהן </w:t>
      </w:r>
      <w:r>
        <w:rPr>
          <w:rtl/>
          <w:lang w:eastAsia="he-IL"/>
        </w:rPr>
        <w:t>–</w:t>
      </w:r>
      <w:r>
        <w:rPr>
          <w:rFonts w:hint="cs"/>
          <w:rtl/>
          <w:lang w:eastAsia="he-IL"/>
        </w:rPr>
        <w:t xml:space="preserve"> אינו </w:t>
      </w:r>
      <w:bookmarkStart w:id="707" w:name="_ETM_Q4_677566"/>
      <w:bookmarkEnd w:id="707"/>
      <w:r>
        <w:rPr>
          <w:rFonts w:hint="cs"/>
          <w:rtl/>
          <w:lang w:eastAsia="he-IL"/>
        </w:rPr>
        <w:t xml:space="preserve">נוכח; חברת הכנסת קארין אלהרר </w:t>
      </w:r>
      <w:r>
        <w:rPr>
          <w:rtl/>
          <w:lang w:eastAsia="he-IL"/>
        </w:rPr>
        <w:t>–</w:t>
      </w:r>
      <w:r>
        <w:rPr>
          <w:rFonts w:hint="cs"/>
          <w:rtl/>
          <w:lang w:eastAsia="he-IL"/>
        </w:rPr>
        <w:t xml:space="preserve"> אינה נוכחת. חברת הכנסת</w:t>
      </w:r>
      <w:bookmarkStart w:id="708" w:name="_ETM_Q4_682636"/>
      <w:bookmarkEnd w:id="708"/>
      <w:r>
        <w:rPr>
          <w:rFonts w:hint="cs"/>
          <w:rtl/>
          <w:lang w:eastAsia="he-IL"/>
        </w:rPr>
        <w:t xml:space="preserve"> מירב כהן, בבקשה. </w:t>
      </w:r>
      <w:bookmarkStart w:id="709" w:name="_ETM_Q4_686116"/>
      <w:bookmarkEnd w:id="709"/>
      <w:r>
        <w:rPr>
          <w:rFonts w:hint="cs"/>
          <w:rtl/>
          <w:lang w:eastAsia="he-IL"/>
        </w:rPr>
        <w:t xml:space="preserve">עד חמש דקות לרשותך, בבקשה. </w:t>
      </w:r>
    </w:p>
    <w:p w:rsidR="00C167A5" w:rsidRDefault="00C167A5" w:rsidP="0005367D">
      <w:pPr>
        <w:rPr>
          <w:rtl/>
          <w:lang w:eastAsia="he-IL"/>
        </w:rPr>
      </w:pPr>
      <w:bookmarkStart w:id="710" w:name="_ETM_Q4_686174"/>
      <w:bookmarkEnd w:id="710"/>
    </w:p>
    <w:p w:rsidR="00C167A5" w:rsidRDefault="00C167A5" w:rsidP="0005367D">
      <w:pPr>
        <w:pStyle w:val="a4"/>
        <w:keepNext/>
        <w:rPr>
          <w:rtl/>
        </w:rPr>
      </w:pPr>
      <w:bookmarkStart w:id="711" w:name="ET_speaker_5783_24"/>
      <w:r w:rsidRPr="00FB5B29">
        <w:rPr>
          <w:rStyle w:val="TagStyle"/>
          <w:rtl/>
        </w:rPr>
        <w:t xml:space="preserve"> &lt;&lt; דובר &gt;&gt;</w:t>
      </w:r>
      <w:r w:rsidRPr="007D6AE9">
        <w:rPr>
          <w:rStyle w:val="TagStyle"/>
          <w:rtl/>
        </w:rPr>
        <w:t xml:space="preserve"> </w:t>
      </w:r>
      <w:bookmarkStart w:id="712" w:name="_Toc228806338"/>
      <w:bookmarkStart w:id="713" w:name="_Toc228810491"/>
      <w:bookmarkStart w:id="714" w:name="_Toc228812368"/>
      <w:bookmarkStart w:id="715" w:name="_Toc228812825"/>
      <w:r>
        <w:rPr>
          <w:rtl/>
        </w:rPr>
        <w:t>מירב כהן (יש עתיד):</w:t>
      </w:r>
      <w:bookmarkEnd w:id="712"/>
      <w:bookmarkEnd w:id="713"/>
      <w:bookmarkEnd w:id="714"/>
      <w:bookmarkEnd w:id="715"/>
      <w:r w:rsidRPr="007D6AE9">
        <w:rPr>
          <w:rStyle w:val="TagStyle"/>
          <w:rtl/>
        </w:rPr>
        <w:t xml:space="preserve"> </w:t>
      </w:r>
      <w:r w:rsidRPr="00FB5B29">
        <w:rPr>
          <w:rStyle w:val="TagStyle"/>
          <w:rtl/>
        </w:rPr>
        <w:t>&lt;&lt; דובר &gt;&gt;</w:t>
      </w:r>
      <w:r>
        <w:rPr>
          <w:rtl/>
        </w:rPr>
        <w:t xml:space="preserve"> </w:t>
      </w:r>
      <w:bookmarkEnd w:id="711"/>
    </w:p>
    <w:p w:rsidR="00C167A5" w:rsidRDefault="00C167A5" w:rsidP="0005367D">
      <w:pPr>
        <w:pStyle w:val="KeepWithNext"/>
        <w:rPr>
          <w:rtl/>
          <w:lang w:eastAsia="he-IL"/>
        </w:rPr>
      </w:pPr>
    </w:p>
    <w:p w:rsidR="00C167A5" w:rsidRDefault="00C167A5" w:rsidP="00FE3090">
      <w:pPr>
        <w:rPr>
          <w:rtl/>
        </w:rPr>
      </w:pPr>
      <w:bookmarkStart w:id="716" w:name="_ETM_Q4_690112"/>
      <w:bookmarkStart w:id="717" w:name="_ETM_Q4_485339"/>
      <w:bookmarkStart w:id="718" w:name="_ETM_Q4_485394"/>
      <w:bookmarkEnd w:id="716"/>
      <w:bookmarkEnd w:id="717"/>
      <w:bookmarkEnd w:id="718"/>
      <w:r>
        <w:rPr>
          <w:rFonts w:hint="cs"/>
          <w:rtl/>
          <w:lang w:eastAsia="he-IL"/>
        </w:rPr>
        <w:t xml:space="preserve">כנסת נכבדה, זה כל כך סימבולי לראות את מה שקרה בחגיגות יום ההולדת של השר איתמר </w:t>
      </w:r>
      <w:bookmarkStart w:id="719" w:name="_ETM_Q4_706893"/>
      <w:bookmarkEnd w:id="719"/>
      <w:r>
        <w:rPr>
          <w:rFonts w:hint="cs"/>
          <w:rtl/>
          <w:lang w:eastAsia="he-IL"/>
        </w:rPr>
        <w:t xml:space="preserve">בן גביר. </w:t>
      </w:r>
      <w:bookmarkStart w:id="720" w:name="_ETM_Q4_708929"/>
      <w:bookmarkStart w:id="721" w:name="_ETM_Q4_708968"/>
      <w:bookmarkStart w:id="722" w:name="TOR_Q5"/>
      <w:bookmarkEnd w:id="720"/>
      <w:bookmarkEnd w:id="721"/>
      <w:bookmarkEnd w:id="722"/>
      <w:r w:rsidRPr="003E6A57">
        <w:rPr>
          <w:rFonts w:hint="cs"/>
          <w:rtl/>
        </w:rPr>
        <w:t xml:space="preserve">כמעט כל פרט שם מכיל </w:t>
      </w:r>
      <w:bookmarkStart w:id="723" w:name="_ETM_Q5_110000"/>
      <w:bookmarkEnd w:id="723"/>
      <w:r w:rsidRPr="003E6A57">
        <w:rPr>
          <w:rFonts w:hint="cs"/>
          <w:rtl/>
        </w:rPr>
        <w:t>סימנים של טירוף</w:t>
      </w:r>
      <w:r>
        <w:rPr>
          <w:rFonts w:hint="cs"/>
          <w:rtl/>
        </w:rPr>
        <w:t xml:space="preserve"> ואובדן ערכי מוחלט. </w:t>
      </w:r>
      <w:r>
        <w:rPr>
          <w:rtl/>
        </w:rPr>
        <w:t xml:space="preserve">בזמן שהפשיעה משתוללת </w:t>
      </w:r>
      <w:r>
        <w:rPr>
          <w:rFonts w:hint="cs"/>
          <w:rtl/>
        </w:rPr>
        <w:t>ב</w:t>
      </w:r>
      <w:r>
        <w:rPr>
          <w:rtl/>
        </w:rPr>
        <w:t>ממדים חסרי תקדים</w:t>
      </w:r>
      <w:r>
        <w:rPr>
          <w:rFonts w:hint="cs"/>
          <w:rtl/>
        </w:rPr>
        <w:t xml:space="preserve"> </w:t>
      </w:r>
      <w:r>
        <w:rPr>
          <w:rFonts w:hint="eastAsia"/>
          <w:rtl/>
        </w:rPr>
        <w:t>–</w:t>
      </w:r>
      <w:r>
        <w:rPr>
          <w:rFonts w:hint="cs"/>
          <w:rtl/>
        </w:rPr>
        <w:t xml:space="preserve"> </w:t>
      </w:r>
      <w:bookmarkStart w:id="724" w:name="_ETM_Q5_119000"/>
      <w:bookmarkEnd w:id="724"/>
      <w:r>
        <w:rPr>
          <w:rFonts w:hint="cs"/>
          <w:rtl/>
        </w:rPr>
        <w:t>לא היו לנו דברים כאלה: א</w:t>
      </w:r>
      <w:r>
        <w:rPr>
          <w:rtl/>
        </w:rPr>
        <w:t xml:space="preserve">לימות </w:t>
      </w:r>
      <w:r>
        <w:rPr>
          <w:rFonts w:hint="cs"/>
          <w:rtl/>
        </w:rPr>
        <w:t xml:space="preserve">ברחובות שהולכת </w:t>
      </w:r>
      <w:r>
        <w:rPr>
          <w:rtl/>
        </w:rPr>
        <w:t>וגואה,</w:t>
      </w:r>
      <w:r>
        <w:rPr>
          <w:rFonts w:hint="cs"/>
          <w:rtl/>
        </w:rPr>
        <w:t xml:space="preserve"> בני </w:t>
      </w:r>
      <w:bookmarkStart w:id="725" w:name="_ETM_Q5_121000"/>
      <w:bookmarkEnd w:id="725"/>
      <w:r>
        <w:rPr>
          <w:rFonts w:hint="cs"/>
          <w:rtl/>
        </w:rPr>
        <w:t>נוער נ</w:t>
      </w:r>
      <w:r>
        <w:rPr>
          <w:rtl/>
        </w:rPr>
        <w:t>רצח</w:t>
      </w:r>
      <w:r>
        <w:rPr>
          <w:rFonts w:hint="cs"/>
          <w:rtl/>
        </w:rPr>
        <w:t>ים ברחובות</w:t>
      </w:r>
      <w:r>
        <w:rPr>
          <w:rtl/>
        </w:rPr>
        <w:t xml:space="preserve">, אלימות נגד נשים, </w:t>
      </w:r>
      <w:r>
        <w:rPr>
          <w:rFonts w:hint="cs"/>
          <w:rtl/>
        </w:rPr>
        <w:t xml:space="preserve">רצח נשים, </w:t>
      </w:r>
      <w:r>
        <w:rPr>
          <w:rtl/>
        </w:rPr>
        <w:t>סמים, סחיטה</w:t>
      </w:r>
      <w:r>
        <w:rPr>
          <w:rFonts w:hint="cs"/>
          <w:rtl/>
        </w:rPr>
        <w:t xml:space="preserve">, </w:t>
      </w:r>
      <w:r>
        <w:rPr>
          <w:rtl/>
        </w:rPr>
        <w:t>איומים בכל פינה</w:t>
      </w:r>
      <w:r>
        <w:rPr>
          <w:rFonts w:hint="cs"/>
          <w:rtl/>
        </w:rPr>
        <w:t>.</w:t>
      </w:r>
      <w:r>
        <w:rPr>
          <w:rtl/>
        </w:rPr>
        <w:t xml:space="preserve"> ועל רקע נתונים </w:t>
      </w:r>
      <w:r>
        <w:rPr>
          <w:rFonts w:hint="cs"/>
          <w:rtl/>
        </w:rPr>
        <w:t xml:space="preserve">שאני חושבת </w:t>
      </w:r>
      <w:r>
        <w:rPr>
          <w:rtl/>
        </w:rPr>
        <w:t>ש</w:t>
      </w:r>
      <w:r>
        <w:rPr>
          <w:rFonts w:hint="cs"/>
          <w:rtl/>
        </w:rPr>
        <w:t xml:space="preserve">באמת </w:t>
      </w:r>
      <w:r>
        <w:rPr>
          <w:rtl/>
        </w:rPr>
        <w:t xml:space="preserve">היו גורמים לכל אדם עם מיליגרם של בושה להתפטר ולהסתגר בביתו עד אחרית הימים, </w:t>
      </w:r>
      <w:r>
        <w:rPr>
          <w:rFonts w:hint="cs"/>
          <w:rtl/>
        </w:rPr>
        <w:t xml:space="preserve">להשפיל ראש </w:t>
      </w:r>
      <w:bookmarkStart w:id="726" w:name="_ETM_Q5_143000"/>
      <w:bookmarkEnd w:id="726"/>
      <w:r>
        <w:rPr>
          <w:rFonts w:hint="cs"/>
          <w:rtl/>
        </w:rPr>
        <w:t xml:space="preserve">על כזה כישלון </w:t>
      </w:r>
      <w:r>
        <w:rPr>
          <w:rtl/>
        </w:rPr>
        <w:t>–</w:t>
      </w:r>
      <w:r>
        <w:rPr>
          <w:rFonts w:hint="cs"/>
          <w:rtl/>
        </w:rPr>
        <w:t xml:space="preserve"> </w:t>
      </w:r>
      <w:r>
        <w:rPr>
          <w:rtl/>
        </w:rPr>
        <w:t>על רקע כל זה</w:t>
      </w:r>
      <w:r>
        <w:rPr>
          <w:rFonts w:hint="cs"/>
          <w:rtl/>
        </w:rPr>
        <w:t xml:space="preserve">, </w:t>
      </w:r>
      <w:r>
        <w:rPr>
          <w:rtl/>
        </w:rPr>
        <w:t>השר הכושל ביותר בתולדות מדינ</w:t>
      </w:r>
      <w:r>
        <w:rPr>
          <w:rFonts w:hint="cs"/>
          <w:rtl/>
        </w:rPr>
        <w:t xml:space="preserve">ת ישראל, </w:t>
      </w:r>
      <w:r>
        <w:rPr>
          <w:rtl/>
        </w:rPr>
        <w:t>והעבריין המורשע</w:t>
      </w:r>
      <w:bookmarkStart w:id="727" w:name="_ETM_Q5_150000"/>
      <w:bookmarkEnd w:id="727"/>
      <w:r>
        <w:rPr>
          <w:rFonts w:hint="cs"/>
          <w:rtl/>
        </w:rPr>
        <w:t xml:space="preserve"> כמובן, </w:t>
      </w:r>
      <w:r>
        <w:rPr>
          <w:rtl/>
        </w:rPr>
        <w:t>איתמר בן גביר</w:t>
      </w:r>
      <w:r>
        <w:rPr>
          <w:rFonts w:hint="cs"/>
          <w:rtl/>
        </w:rPr>
        <w:t xml:space="preserve">, </w:t>
      </w:r>
      <w:r>
        <w:rPr>
          <w:rtl/>
        </w:rPr>
        <w:t>החליט דווקא לעשות חגיגה</w:t>
      </w:r>
      <w:r>
        <w:rPr>
          <w:rFonts w:hint="cs"/>
          <w:rtl/>
        </w:rPr>
        <w:t xml:space="preserve">, כי יש לו הרבה מה לחגוג. המצב כל </w:t>
      </w:r>
      <w:bookmarkStart w:id="728" w:name="_ETM_Q5_162000"/>
      <w:bookmarkEnd w:id="728"/>
      <w:r>
        <w:rPr>
          <w:rFonts w:hint="cs"/>
          <w:rtl/>
        </w:rPr>
        <w:t xml:space="preserve">כך טוב, אז הוא מחליט לעשות חגיגה, </w:t>
      </w:r>
      <w:r>
        <w:rPr>
          <w:rtl/>
        </w:rPr>
        <w:t>ועוד איזו חגיגה.</w:t>
      </w:r>
      <w:r>
        <w:rPr>
          <w:rFonts w:hint="cs"/>
          <w:rtl/>
        </w:rPr>
        <w:t xml:space="preserve"> </w:t>
      </w:r>
      <w:bookmarkStart w:id="729" w:name="_ETM_Q5_167000"/>
      <w:bookmarkEnd w:id="729"/>
      <w:r>
        <w:rPr>
          <w:rFonts w:hint="cs"/>
          <w:rtl/>
        </w:rPr>
        <w:t xml:space="preserve">איזו חגיגה. </w:t>
      </w:r>
    </w:p>
    <w:p w:rsidR="00C167A5" w:rsidRDefault="00C167A5" w:rsidP="0005367D">
      <w:pPr>
        <w:rPr>
          <w:rtl/>
        </w:rPr>
      </w:pPr>
    </w:p>
    <w:p w:rsidR="00C167A5" w:rsidRDefault="00C167A5" w:rsidP="0005367D">
      <w:pPr>
        <w:rPr>
          <w:rtl/>
        </w:rPr>
      </w:pPr>
      <w:r>
        <w:rPr>
          <w:rtl/>
        </w:rPr>
        <w:lastRenderedPageBreak/>
        <w:t>קודם כ</w:t>
      </w:r>
      <w:r>
        <w:rPr>
          <w:rFonts w:hint="cs"/>
          <w:rtl/>
        </w:rPr>
        <w:t xml:space="preserve">ול, </w:t>
      </w:r>
      <w:r>
        <w:rPr>
          <w:rtl/>
        </w:rPr>
        <w:t>צריך תפריט.</w:t>
      </w:r>
      <w:r>
        <w:rPr>
          <w:rFonts w:hint="cs"/>
          <w:rtl/>
        </w:rPr>
        <w:t xml:space="preserve"> </w:t>
      </w:r>
      <w:r>
        <w:rPr>
          <w:rtl/>
        </w:rPr>
        <w:t>אז בן</w:t>
      </w:r>
      <w:r>
        <w:rPr>
          <w:rFonts w:hint="cs"/>
          <w:rtl/>
        </w:rPr>
        <w:t xml:space="preserve"> </w:t>
      </w:r>
      <w:r>
        <w:rPr>
          <w:rtl/>
        </w:rPr>
        <w:t>גביר ב</w:t>
      </w:r>
      <w:r>
        <w:rPr>
          <w:rFonts w:hint="cs"/>
          <w:rtl/>
        </w:rPr>
        <w:t>ח</w:t>
      </w:r>
      <w:r>
        <w:rPr>
          <w:rtl/>
        </w:rPr>
        <w:t>ר מקום</w:t>
      </w:r>
      <w:r>
        <w:rPr>
          <w:rFonts w:hint="cs"/>
          <w:rtl/>
        </w:rPr>
        <w:t>.</w:t>
      </w:r>
      <w:r>
        <w:rPr>
          <w:rtl/>
        </w:rPr>
        <w:t xml:space="preserve"> וכיאה לעבריין</w:t>
      </w:r>
      <w:r>
        <w:rPr>
          <w:rFonts w:hint="cs"/>
          <w:rtl/>
        </w:rPr>
        <w:t xml:space="preserve">, </w:t>
      </w:r>
      <w:r>
        <w:rPr>
          <w:rtl/>
        </w:rPr>
        <w:t>הוא בחר דווקא במסעדה של מי שקיבל אישור חורג להקים עסק קטן בנחלה שבה הוא חי, אבל בפועל</w:t>
      </w:r>
      <w:r>
        <w:rPr>
          <w:rFonts w:hint="cs"/>
          <w:rtl/>
        </w:rPr>
        <w:t xml:space="preserve"> אותו אדם </w:t>
      </w:r>
      <w:bookmarkStart w:id="730" w:name="_ETM_Q5_183000"/>
      <w:bookmarkEnd w:id="730"/>
      <w:r>
        <w:rPr>
          <w:rtl/>
        </w:rPr>
        <w:t xml:space="preserve">הפעיל מסעדה בשטח של </w:t>
      </w:r>
      <w:r>
        <w:rPr>
          <w:rFonts w:hint="cs"/>
          <w:rtl/>
        </w:rPr>
        <w:t xml:space="preserve">שלושה </w:t>
      </w:r>
      <w:r>
        <w:rPr>
          <w:rtl/>
        </w:rPr>
        <w:t>דונם ובלי שהוא גר במקום.</w:t>
      </w:r>
      <w:r>
        <w:rPr>
          <w:rFonts w:hint="cs"/>
          <w:rtl/>
        </w:rPr>
        <w:t xml:space="preserve"> אז מי שאחראי על המשטרה שאמורה לאכוף את </w:t>
      </w:r>
      <w:bookmarkStart w:id="731" w:name="_ETM_Q5_189000"/>
      <w:bookmarkEnd w:id="731"/>
      <w:r>
        <w:rPr>
          <w:rFonts w:hint="cs"/>
          <w:rtl/>
        </w:rPr>
        <w:t xml:space="preserve">החוק, עושה את החגיגה שלו במקום עם עבירות שימוש או </w:t>
      </w:r>
      <w:bookmarkStart w:id="732" w:name="_ETM_Q5_197000"/>
      <w:bookmarkEnd w:id="732"/>
      <w:r>
        <w:rPr>
          <w:rFonts w:hint="cs"/>
          <w:rtl/>
        </w:rPr>
        <w:t xml:space="preserve">בנייה. </w:t>
      </w:r>
      <w:r>
        <w:rPr>
          <w:rtl/>
        </w:rPr>
        <w:t>מה שנקרא, הלך הזרזיר אצל העורב, ולא בפעם היחידה לאותו ערב</w:t>
      </w:r>
      <w:r>
        <w:rPr>
          <w:rFonts w:hint="cs"/>
          <w:rtl/>
        </w:rPr>
        <w:t xml:space="preserve">, </w:t>
      </w:r>
      <w:r>
        <w:rPr>
          <w:rtl/>
        </w:rPr>
        <w:t xml:space="preserve">כי אל החגיגות הגיעו </w:t>
      </w:r>
      <w:r>
        <w:rPr>
          <w:rFonts w:hint="cs"/>
          <w:rtl/>
        </w:rPr>
        <w:t xml:space="preserve">הרבה אנשים מכובדים. אל החגיגות הגיע </w:t>
      </w:r>
      <w:r>
        <w:rPr>
          <w:rtl/>
        </w:rPr>
        <w:t xml:space="preserve">גם המצית </w:t>
      </w:r>
      <w:proofErr w:type="spellStart"/>
      <w:r>
        <w:rPr>
          <w:rtl/>
        </w:rPr>
        <w:t>המתבריין</w:t>
      </w:r>
      <w:proofErr w:type="spellEnd"/>
      <w:r>
        <w:rPr>
          <w:rtl/>
        </w:rPr>
        <w:t xml:space="preserve"> מרדכי דוד, </w:t>
      </w:r>
      <w:r>
        <w:rPr>
          <w:rFonts w:hint="cs"/>
          <w:rtl/>
        </w:rPr>
        <w:t xml:space="preserve">זה </w:t>
      </w:r>
      <w:bookmarkStart w:id="733" w:name="_ETM_Q5_209000"/>
      <w:bookmarkEnd w:id="733"/>
      <w:r>
        <w:rPr>
          <w:rFonts w:hint="cs"/>
          <w:rtl/>
        </w:rPr>
        <w:t>שמתקבל פה בכבוד. ו</w:t>
      </w:r>
      <w:r>
        <w:rPr>
          <w:rtl/>
        </w:rPr>
        <w:t>הגיע</w:t>
      </w:r>
      <w:r>
        <w:rPr>
          <w:rFonts w:hint="cs"/>
          <w:rtl/>
        </w:rPr>
        <w:t xml:space="preserve"> גם</w:t>
      </w:r>
      <w:r>
        <w:rPr>
          <w:rtl/>
        </w:rPr>
        <w:t xml:space="preserve"> נוכל </w:t>
      </w:r>
      <w:proofErr w:type="spellStart"/>
      <w:r>
        <w:rPr>
          <w:rtl/>
        </w:rPr>
        <w:t>הקריפטו</w:t>
      </w:r>
      <w:proofErr w:type="spellEnd"/>
      <w:r>
        <w:rPr>
          <w:rtl/>
        </w:rPr>
        <w:t>,</w:t>
      </w:r>
      <w:r>
        <w:rPr>
          <w:rFonts w:hint="cs"/>
          <w:rtl/>
        </w:rPr>
        <w:t xml:space="preserve"> כדי שיהיה</w:t>
      </w:r>
      <w:bookmarkStart w:id="734" w:name="_ETM_Q5_216000"/>
      <w:bookmarkEnd w:id="734"/>
      <w:r>
        <w:rPr>
          <w:rFonts w:hint="cs"/>
          <w:rtl/>
        </w:rPr>
        <w:t xml:space="preserve"> מגוון </w:t>
      </w:r>
      <w:r>
        <w:rPr>
          <w:rFonts w:hint="eastAsia"/>
          <w:rtl/>
        </w:rPr>
        <w:t>–</w:t>
      </w:r>
      <w:r>
        <w:rPr>
          <w:rFonts w:hint="cs"/>
          <w:rtl/>
        </w:rPr>
        <w:t xml:space="preserve"> כל המובילים בתחום הפשע. </w:t>
      </w:r>
      <w:bookmarkStart w:id="735" w:name="_ETM_Q5_226000"/>
      <w:bookmarkEnd w:id="735"/>
      <w:r>
        <w:rPr>
          <w:rtl/>
        </w:rPr>
        <w:t>ולכל הפקה שמכבדת את עצמה</w:t>
      </w:r>
      <w:r>
        <w:rPr>
          <w:rFonts w:hint="cs"/>
          <w:rtl/>
        </w:rPr>
        <w:t xml:space="preserve"> </w:t>
      </w:r>
      <w:bookmarkStart w:id="736" w:name="_ETM_Q5_224000"/>
      <w:bookmarkEnd w:id="736"/>
      <w:r>
        <w:rPr>
          <w:rtl/>
        </w:rPr>
        <w:t>צריך גם ניצבים.</w:t>
      </w:r>
      <w:r>
        <w:rPr>
          <w:rFonts w:hint="cs"/>
          <w:rtl/>
        </w:rPr>
        <w:t xml:space="preserve"> </w:t>
      </w:r>
      <w:r>
        <w:rPr>
          <w:rtl/>
        </w:rPr>
        <w:t xml:space="preserve">אז בן גביר הזמין </w:t>
      </w:r>
      <w:r>
        <w:rPr>
          <w:rFonts w:hint="cs"/>
          <w:rtl/>
        </w:rPr>
        <w:t xml:space="preserve">גם </w:t>
      </w:r>
      <w:r>
        <w:rPr>
          <w:rtl/>
        </w:rPr>
        <w:t xml:space="preserve">ניצבים: שורה ארוכה של קציני משטרה בכירים, </w:t>
      </w:r>
      <w:r>
        <w:rPr>
          <w:rFonts w:hint="cs"/>
          <w:rtl/>
        </w:rPr>
        <w:t>בכירים מאוד, ש</w:t>
      </w:r>
      <w:bookmarkStart w:id="737" w:name="_ETM_Q5_234000"/>
      <w:bookmarkEnd w:id="737"/>
      <w:r>
        <w:rPr>
          <w:rFonts w:hint="cs"/>
          <w:rtl/>
        </w:rPr>
        <w:t xml:space="preserve">כנראה </w:t>
      </w:r>
      <w:r>
        <w:rPr>
          <w:rtl/>
        </w:rPr>
        <w:t>שמעדיפים חנופה על פני אכיפה</w:t>
      </w:r>
      <w:r>
        <w:rPr>
          <w:rFonts w:hint="cs"/>
          <w:rtl/>
        </w:rPr>
        <w:t>.</w:t>
      </w:r>
    </w:p>
    <w:p w:rsidR="00C167A5" w:rsidRDefault="00C167A5" w:rsidP="0005367D">
      <w:pPr>
        <w:rPr>
          <w:rtl/>
        </w:rPr>
      </w:pPr>
      <w:bookmarkStart w:id="738" w:name="_ETM_Q5_243000"/>
      <w:bookmarkEnd w:id="738"/>
    </w:p>
    <w:p w:rsidR="00C167A5" w:rsidRDefault="00C167A5" w:rsidP="0005367D">
      <w:pPr>
        <w:rPr>
          <w:rtl/>
        </w:rPr>
      </w:pPr>
      <w:r>
        <w:rPr>
          <w:rtl/>
        </w:rPr>
        <w:t>ולסיום, קינוח</w:t>
      </w:r>
      <w:r>
        <w:rPr>
          <w:rFonts w:hint="cs"/>
          <w:rtl/>
        </w:rPr>
        <w:t xml:space="preserve"> </w:t>
      </w:r>
      <w:r>
        <w:rPr>
          <w:rtl/>
        </w:rPr>
        <w:t>–</w:t>
      </w:r>
      <w:r>
        <w:rPr>
          <w:rFonts w:hint="cs"/>
          <w:rtl/>
        </w:rPr>
        <w:t xml:space="preserve"> </w:t>
      </w:r>
      <w:r>
        <w:rPr>
          <w:rtl/>
        </w:rPr>
        <w:t>נשלפה העוגה: פרובוקציה להאדרת פולחן המוות.</w:t>
      </w:r>
      <w:r>
        <w:rPr>
          <w:rFonts w:hint="cs"/>
          <w:rtl/>
        </w:rPr>
        <w:t xml:space="preserve"> עוגה ש</w:t>
      </w:r>
      <w:r>
        <w:rPr>
          <w:rtl/>
        </w:rPr>
        <w:t>מעוצבת כמו חבל תלייה עם הכיתוב המעצים</w:t>
      </w:r>
      <w:r>
        <w:rPr>
          <w:rFonts w:hint="cs"/>
          <w:rtl/>
        </w:rPr>
        <w:t xml:space="preserve">, המרגש, שנוגע </w:t>
      </w:r>
      <w:bookmarkStart w:id="739" w:name="_ETM_Q5_253000"/>
      <w:bookmarkEnd w:id="739"/>
      <w:r>
        <w:rPr>
          <w:rFonts w:hint="cs"/>
          <w:rtl/>
        </w:rPr>
        <w:t xml:space="preserve">ללב: </w:t>
      </w:r>
      <w:r>
        <w:rPr>
          <w:rtl/>
        </w:rPr>
        <w:t>לפעמים חלומות מתגשמים.</w:t>
      </w:r>
      <w:r>
        <w:rPr>
          <w:rFonts w:hint="cs"/>
          <w:rtl/>
        </w:rPr>
        <w:t xml:space="preserve"> אז איתמר בן גביר חולם על חבל</w:t>
      </w:r>
      <w:bookmarkStart w:id="740" w:name="_ETM_Q5_258000"/>
      <w:bookmarkEnd w:id="740"/>
      <w:r>
        <w:rPr>
          <w:rFonts w:hint="cs"/>
          <w:rtl/>
        </w:rPr>
        <w:t xml:space="preserve"> תלייה. </w:t>
      </w:r>
    </w:p>
    <w:p w:rsidR="00C167A5" w:rsidRDefault="00C167A5" w:rsidP="0005367D">
      <w:pPr>
        <w:rPr>
          <w:rtl/>
        </w:rPr>
      </w:pPr>
    </w:p>
    <w:p w:rsidR="00C167A5" w:rsidRDefault="00C167A5" w:rsidP="00FE3090">
      <w:pPr>
        <w:rPr>
          <w:rtl/>
        </w:rPr>
      </w:pPr>
      <w:bookmarkStart w:id="741" w:name="_ETM_Q5_266000"/>
      <w:bookmarkEnd w:id="741"/>
      <w:r>
        <w:rPr>
          <w:rFonts w:hint="cs"/>
          <w:rtl/>
        </w:rPr>
        <w:t xml:space="preserve">חגיגות יום ההולדת של השר בן גביר </w:t>
      </w:r>
      <w:r>
        <w:rPr>
          <w:rtl/>
        </w:rPr>
        <w:t>נראו כמו מפגש פסגה של עבריינים</w:t>
      </w:r>
      <w:r>
        <w:rPr>
          <w:rFonts w:hint="cs"/>
          <w:rtl/>
        </w:rPr>
        <w:t>,</w:t>
      </w:r>
      <w:r>
        <w:rPr>
          <w:rtl/>
        </w:rPr>
        <w:t xml:space="preserve"> כמו </w:t>
      </w:r>
      <w:r>
        <w:rPr>
          <w:rFonts w:hint="cs"/>
          <w:rtl/>
        </w:rPr>
        <w:t>סצנה מה</w:t>
      </w:r>
      <w:r>
        <w:rPr>
          <w:rtl/>
        </w:rPr>
        <w:t>סרט</w:t>
      </w:r>
      <w:r>
        <w:rPr>
          <w:rFonts w:hint="cs"/>
          <w:rtl/>
        </w:rPr>
        <w:t>ים</w:t>
      </w:r>
      <w:r>
        <w:rPr>
          <w:rtl/>
        </w:rPr>
        <w:t xml:space="preserve"> של </w:t>
      </w:r>
      <w:proofErr w:type="spellStart"/>
      <w:r>
        <w:rPr>
          <w:rtl/>
        </w:rPr>
        <w:t>קופולה</w:t>
      </w:r>
      <w:proofErr w:type="spellEnd"/>
      <w:r>
        <w:rPr>
          <w:rFonts w:hint="cs"/>
          <w:rtl/>
        </w:rPr>
        <w:t xml:space="preserve">, ראיתם? </w:t>
      </w:r>
      <w:proofErr w:type="spellStart"/>
      <w:r>
        <w:rPr>
          <w:rFonts w:hint="cs"/>
          <w:rtl/>
        </w:rPr>
        <w:t>הסדנק</w:t>
      </w:r>
      <w:proofErr w:type="spellEnd"/>
      <w:r>
        <w:rPr>
          <w:rFonts w:hint="cs"/>
          <w:rtl/>
        </w:rPr>
        <w:t>? זה כמו</w:t>
      </w:r>
      <w:bookmarkStart w:id="742" w:name="_ETM_Q5_271000"/>
      <w:bookmarkEnd w:id="742"/>
      <w:r>
        <w:rPr>
          <w:rtl/>
        </w:rPr>
        <w:t xml:space="preserve"> </w:t>
      </w:r>
      <w:bookmarkStart w:id="743" w:name="_ETM_Q5_274831"/>
      <w:bookmarkEnd w:id="743"/>
      <w:r>
        <w:rPr>
          <w:rtl/>
        </w:rPr>
        <w:t>סצנה בסנדק</w:t>
      </w:r>
      <w:r>
        <w:rPr>
          <w:rFonts w:hint="cs"/>
          <w:rtl/>
        </w:rPr>
        <w:t xml:space="preserve"> </w:t>
      </w:r>
      <w:r>
        <w:rPr>
          <w:rFonts w:hint="eastAsia"/>
          <w:rtl/>
        </w:rPr>
        <w:t>–</w:t>
      </w:r>
      <w:r>
        <w:rPr>
          <w:rtl/>
        </w:rPr>
        <w:t xml:space="preserve"> סצנת הסיום של שלטון החוק. </w:t>
      </w:r>
      <w:bookmarkStart w:id="744" w:name="_ETM_Q5_282000"/>
      <w:bookmarkStart w:id="745" w:name="_ETM_Q5_277000"/>
      <w:bookmarkEnd w:id="744"/>
      <w:bookmarkEnd w:id="745"/>
      <w:r>
        <w:rPr>
          <w:rtl/>
        </w:rPr>
        <w:t xml:space="preserve">אני חושבת על </w:t>
      </w:r>
      <w:bookmarkStart w:id="746" w:name="_ETM_Q5_280185"/>
      <w:bookmarkEnd w:id="746"/>
      <w:r>
        <w:rPr>
          <w:rtl/>
        </w:rPr>
        <w:t>כל השוטרים והשוטרות, האנשים הערכיים האלה שהתגייסו למשטרה מתוך ערכים</w:t>
      </w:r>
      <w:r>
        <w:rPr>
          <w:rFonts w:hint="cs"/>
          <w:rtl/>
        </w:rPr>
        <w:t>,</w:t>
      </w:r>
      <w:r>
        <w:rPr>
          <w:rtl/>
        </w:rPr>
        <w:t xml:space="preserve"> </w:t>
      </w:r>
      <w:bookmarkStart w:id="747" w:name="_ETM_Q5_286059"/>
      <w:bookmarkEnd w:id="747"/>
      <w:r>
        <w:rPr>
          <w:rtl/>
        </w:rPr>
        <w:t xml:space="preserve">מתוך דאגה למדינת ישראל, ועכשיו הם רואים את המפקדים שלהם </w:t>
      </w:r>
      <w:bookmarkStart w:id="748" w:name="_ETM_Q5_290259"/>
      <w:bookmarkEnd w:id="748"/>
      <w:r>
        <w:rPr>
          <w:rtl/>
        </w:rPr>
        <w:t xml:space="preserve">מתרפסים וחוגגים בחברת העבריינים. </w:t>
      </w:r>
      <w:bookmarkStart w:id="749" w:name="_ETM_Q5_295360"/>
      <w:bookmarkEnd w:id="749"/>
      <w:r>
        <w:rPr>
          <w:rtl/>
        </w:rPr>
        <w:t xml:space="preserve">ואני חושבת על כל הפושעים במדינה, מה הם </w:t>
      </w:r>
      <w:r>
        <w:rPr>
          <w:rFonts w:hint="cs"/>
          <w:rtl/>
        </w:rPr>
        <w:t xml:space="preserve">בטח </w:t>
      </w:r>
      <w:r>
        <w:rPr>
          <w:rtl/>
        </w:rPr>
        <w:t xml:space="preserve">חושבים </w:t>
      </w:r>
      <w:bookmarkStart w:id="750" w:name="_ETM_Q5_299510"/>
      <w:bookmarkEnd w:id="750"/>
      <w:r>
        <w:rPr>
          <w:rtl/>
        </w:rPr>
        <w:t>לעצמם</w:t>
      </w:r>
      <w:r>
        <w:rPr>
          <w:rFonts w:hint="cs"/>
          <w:rtl/>
        </w:rPr>
        <w:t>,</w:t>
      </w:r>
      <w:r>
        <w:rPr>
          <w:rtl/>
        </w:rPr>
        <w:t xml:space="preserve"> רואים את איתמר בן גביר ומוצאים בו מודל לחיקוי</w:t>
      </w:r>
      <w:r>
        <w:rPr>
          <w:rFonts w:hint="cs"/>
          <w:rtl/>
        </w:rPr>
        <w:t>.</w:t>
      </w:r>
      <w:r>
        <w:rPr>
          <w:rtl/>
        </w:rPr>
        <w:t xml:space="preserve"> </w:t>
      </w:r>
      <w:bookmarkStart w:id="751" w:name="_ETM_Q5_303660"/>
      <w:bookmarkEnd w:id="751"/>
      <w:r>
        <w:rPr>
          <w:rtl/>
        </w:rPr>
        <w:t>אפשר להתקדם מהעולם הזה</w:t>
      </w:r>
      <w:r>
        <w:rPr>
          <w:rFonts w:hint="cs"/>
          <w:rtl/>
        </w:rPr>
        <w:t>.</w:t>
      </w:r>
      <w:r>
        <w:rPr>
          <w:rtl/>
        </w:rPr>
        <w:t xml:space="preserve"> סוף</w:t>
      </w:r>
      <w:r>
        <w:rPr>
          <w:rFonts w:hint="cs"/>
          <w:rtl/>
        </w:rPr>
        <w:t>-</w:t>
      </w:r>
      <w:r>
        <w:rPr>
          <w:rtl/>
        </w:rPr>
        <w:t xml:space="preserve">סוף אחד מהם בעמדה כל </w:t>
      </w:r>
      <w:bookmarkStart w:id="752" w:name="_ETM_Q5_307810"/>
      <w:bookmarkEnd w:id="752"/>
      <w:r>
        <w:rPr>
          <w:rtl/>
        </w:rPr>
        <w:t>כך בכירה</w:t>
      </w:r>
      <w:r>
        <w:rPr>
          <w:rFonts w:hint="cs"/>
          <w:rtl/>
        </w:rPr>
        <w:t>,</w:t>
      </w:r>
      <w:r>
        <w:rPr>
          <w:rtl/>
        </w:rPr>
        <w:t xml:space="preserve"> ממש מודל השראה. </w:t>
      </w:r>
      <w:bookmarkStart w:id="753" w:name="_ETM_Q5_312600"/>
      <w:bookmarkEnd w:id="753"/>
    </w:p>
    <w:p w:rsidR="00C167A5" w:rsidRDefault="00C167A5" w:rsidP="0005367D">
      <w:pPr>
        <w:rPr>
          <w:rtl/>
        </w:rPr>
      </w:pPr>
      <w:bookmarkStart w:id="754" w:name="_ETM_Q5_310000"/>
      <w:bookmarkEnd w:id="754"/>
    </w:p>
    <w:p w:rsidR="00C167A5" w:rsidRDefault="00C167A5" w:rsidP="00FE3090">
      <w:pPr>
        <w:rPr>
          <w:rtl/>
        </w:rPr>
      </w:pPr>
      <w:bookmarkStart w:id="755" w:name="_ETM_Q5_311000"/>
      <w:bookmarkEnd w:id="755"/>
      <w:r>
        <w:rPr>
          <w:rtl/>
        </w:rPr>
        <w:t xml:space="preserve">זאת הדייסה שבישלה לנו ממשלת </w:t>
      </w:r>
      <w:r>
        <w:rPr>
          <w:rFonts w:hint="cs"/>
          <w:rtl/>
        </w:rPr>
        <w:t>7</w:t>
      </w:r>
      <w:r>
        <w:rPr>
          <w:rtl/>
        </w:rPr>
        <w:t xml:space="preserve"> באוקטובר, וכולנו משלמים את </w:t>
      </w:r>
      <w:bookmarkStart w:id="756" w:name="_ETM_Q5_318645"/>
      <w:bookmarkEnd w:id="756"/>
      <w:r>
        <w:rPr>
          <w:rtl/>
        </w:rPr>
        <w:t xml:space="preserve">המחיר. בסוף כשבני נוער רואים עבריינים </w:t>
      </w:r>
      <w:bookmarkStart w:id="757" w:name="_ETM_Q5_325288"/>
      <w:bookmarkEnd w:id="757"/>
      <w:r>
        <w:rPr>
          <w:rtl/>
        </w:rPr>
        <w:t xml:space="preserve">ורואים שר שהוא בעצמו עבריין מורשע, אז מה אתם חושבים </w:t>
      </w:r>
      <w:bookmarkStart w:id="758" w:name="_ETM_Q5_328744"/>
      <w:bookmarkEnd w:id="758"/>
      <w:r>
        <w:rPr>
          <w:rtl/>
        </w:rPr>
        <w:t xml:space="preserve">שהם יעשו? זה המודל לחיקוי שלהם? </w:t>
      </w:r>
      <w:bookmarkStart w:id="759" w:name="_ETM_Q5_332740"/>
      <w:bookmarkStart w:id="760" w:name="_ETM_Q5_331000"/>
      <w:bookmarkEnd w:id="759"/>
      <w:bookmarkEnd w:id="760"/>
      <w:r>
        <w:rPr>
          <w:rtl/>
        </w:rPr>
        <w:t>יהיו בחירות</w:t>
      </w:r>
      <w:r>
        <w:rPr>
          <w:rFonts w:hint="cs"/>
          <w:rtl/>
        </w:rPr>
        <w:t>.</w:t>
      </w:r>
      <w:r>
        <w:rPr>
          <w:rtl/>
        </w:rPr>
        <w:t xml:space="preserve"> אנחנו נחליף את הממשלה הזו</w:t>
      </w:r>
      <w:r>
        <w:rPr>
          <w:rFonts w:hint="cs"/>
          <w:rtl/>
        </w:rPr>
        <w:t>.</w:t>
      </w:r>
      <w:r>
        <w:rPr>
          <w:rtl/>
        </w:rPr>
        <w:t xml:space="preserve"> אנחנו ננקה את </w:t>
      </w:r>
      <w:bookmarkStart w:id="761" w:name="_ETM_Q5_337536"/>
      <w:bookmarkEnd w:id="761"/>
      <w:r>
        <w:rPr>
          <w:rtl/>
        </w:rPr>
        <w:t>ה</w:t>
      </w:r>
      <w:r>
        <w:rPr>
          <w:rFonts w:hint="cs"/>
          <w:rtl/>
        </w:rPr>
        <w:t>א</w:t>
      </w:r>
      <w:r>
        <w:rPr>
          <w:rtl/>
        </w:rPr>
        <w:t>ור</w:t>
      </w:r>
      <w:r>
        <w:rPr>
          <w:rFonts w:hint="cs"/>
          <w:rtl/>
        </w:rPr>
        <w:t>ו</w:t>
      </w:r>
      <w:r>
        <w:rPr>
          <w:rtl/>
        </w:rPr>
        <w:t>ות ונחזיר את שלטון החוק למדינה</w:t>
      </w:r>
      <w:r>
        <w:rPr>
          <w:rFonts w:hint="cs"/>
          <w:rtl/>
        </w:rPr>
        <w:t>,</w:t>
      </w:r>
      <w:r>
        <w:rPr>
          <w:rtl/>
        </w:rPr>
        <w:t xml:space="preserve"> ואת איתמר בן גביר</w:t>
      </w:r>
      <w:r>
        <w:rPr>
          <w:rFonts w:hint="cs"/>
          <w:rtl/>
        </w:rPr>
        <w:t xml:space="preserve"> –</w:t>
      </w:r>
      <w:r>
        <w:rPr>
          <w:rtl/>
        </w:rPr>
        <w:t xml:space="preserve"> </w:t>
      </w:r>
      <w:bookmarkStart w:id="762" w:name="_ETM_Q5_342332"/>
      <w:bookmarkEnd w:id="762"/>
      <w:r>
        <w:rPr>
          <w:rtl/>
        </w:rPr>
        <w:t xml:space="preserve">אל מקומו ואל גודלו הטבעי, כפי שראוי שיהיה. </w:t>
      </w:r>
    </w:p>
    <w:p w:rsidR="00C167A5" w:rsidRDefault="00C167A5" w:rsidP="009635F5">
      <w:pPr>
        <w:rPr>
          <w:rtl/>
        </w:rPr>
      </w:pPr>
    </w:p>
    <w:p w:rsidR="00C167A5" w:rsidRDefault="00C167A5" w:rsidP="0005367D">
      <w:pPr>
        <w:rPr>
          <w:rtl/>
        </w:rPr>
      </w:pPr>
      <w:r>
        <w:rPr>
          <w:rtl/>
        </w:rPr>
        <w:t xml:space="preserve">אני מגיעה לכאן מדיון על האלימות הגואה בקרב בני </w:t>
      </w:r>
      <w:bookmarkStart w:id="763" w:name="_ETM_Q5_351924"/>
      <w:bookmarkEnd w:id="763"/>
      <w:r>
        <w:rPr>
          <w:rtl/>
        </w:rPr>
        <w:t>הנוער. משרד החינוך לא אסף את הנתונים הנדרשים</w:t>
      </w:r>
      <w:r>
        <w:rPr>
          <w:rFonts w:hint="cs"/>
          <w:rtl/>
        </w:rPr>
        <w:t>.</w:t>
      </w:r>
      <w:r>
        <w:rPr>
          <w:rtl/>
        </w:rPr>
        <w:t xml:space="preserve"> </w:t>
      </w:r>
      <w:bookmarkStart w:id="764" w:name="_ETM_Q5_357020"/>
      <w:bookmarkEnd w:id="764"/>
      <w:r>
        <w:rPr>
          <w:rtl/>
        </w:rPr>
        <w:t>כל מערכת החינוך במצב קשה מאוד</w:t>
      </w:r>
      <w:r>
        <w:rPr>
          <w:rFonts w:hint="cs"/>
          <w:rtl/>
        </w:rPr>
        <w:t>.</w:t>
      </w:r>
      <w:r>
        <w:rPr>
          <w:rtl/>
        </w:rPr>
        <w:t xml:space="preserve"> אבל אתם יודעים מה? </w:t>
      </w:r>
      <w:bookmarkStart w:id="765" w:name="_ETM_Q5_362637"/>
      <w:bookmarkEnd w:id="765"/>
      <w:r>
        <w:rPr>
          <w:rtl/>
        </w:rPr>
        <w:t xml:space="preserve">הדוגמה האישית שאנחנו נותנים להם היא הגרועה ביותר. כשבן אדם </w:t>
      </w:r>
      <w:bookmarkStart w:id="766" w:name="_ETM_Q5_368255"/>
      <w:bookmarkEnd w:id="766"/>
      <w:r>
        <w:rPr>
          <w:rtl/>
        </w:rPr>
        <w:t>כמו מרדכי דוד</w:t>
      </w:r>
      <w:r>
        <w:rPr>
          <w:rFonts w:hint="cs"/>
          <w:rtl/>
        </w:rPr>
        <w:t>,</w:t>
      </w:r>
      <w:r>
        <w:rPr>
          <w:rtl/>
        </w:rPr>
        <w:t xml:space="preserve"> שהצי</w:t>
      </w:r>
      <w:r>
        <w:rPr>
          <w:rFonts w:hint="cs"/>
          <w:rtl/>
        </w:rPr>
        <w:t>ת</w:t>
      </w:r>
      <w:r>
        <w:rPr>
          <w:rtl/>
        </w:rPr>
        <w:t xml:space="preserve"> אוטובוס, מתקבל פה בכבוד, מה ילמדו </w:t>
      </w:r>
      <w:bookmarkStart w:id="767" w:name="_ETM_Q5_373872"/>
      <w:bookmarkEnd w:id="767"/>
      <w:r>
        <w:rPr>
          <w:rtl/>
        </w:rPr>
        <w:t>בני הנוער</w:t>
      </w:r>
      <w:r>
        <w:rPr>
          <w:rFonts w:hint="cs"/>
          <w:rtl/>
        </w:rPr>
        <w:t>?</w:t>
      </w:r>
      <w:r>
        <w:rPr>
          <w:rtl/>
        </w:rPr>
        <w:t xml:space="preserve"> כשיש לנו עבריין מורשע עם עשרות תיקים במשטרה </w:t>
      </w:r>
      <w:bookmarkStart w:id="768" w:name="_ETM_Q5_380020"/>
      <w:bookmarkEnd w:id="768"/>
      <w:r>
        <w:rPr>
          <w:rtl/>
        </w:rPr>
        <w:t>ושמונה הרשעות</w:t>
      </w:r>
      <w:r>
        <w:rPr>
          <w:rFonts w:hint="cs"/>
          <w:rtl/>
        </w:rPr>
        <w:t>,</w:t>
      </w:r>
      <w:r>
        <w:rPr>
          <w:rtl/>
        </w:rPr>
        <w:t xml:space="preserve"> אז מה אנחנו מצפים שבני הנוער ילמדו? כשיש </w:t>
      </w:r>
      <w:bookmarkStart w:id="769" w:name="_ETM_Q5_384027"/>
      <w:bookmarkEnd w:id="769"/>
      <w:r>
        <w:rPr>
          <w:rtl/>
        </w:rPr>
        <w:t>לנו יושב</w:t>
      </w:r>
      <w:r>
        <w:rPr>
          <w:rFonts w:hint="cs"/>
          <w:rtl/>
        </w:rPr>
        <w:t>-</w:t>
      </w:r>
      <w:r>
        <w:rPr>
          <w:rtl/>
        </w:rPr>
        <w:t>ראש</w:t>
      </w:r>
      <w:r>
        <w:rPr>
          <w:rFonts w:hint="cs"/>
          <w:rtl/>
        </w:rPr>
        <w:t xml:space="preserve"> של</w:t>
      </w:r>
      <w:r>
        <w:rPr>
          <w:rtl/>
        </w:rPr>
        <w:t xml:space="preserve"> ועדת </w:t>
      </w:r>
      <w:r>
        <w:rPr>
          <w:rFonts w:hint="cs"/>
          <w:rtl/>
        </w:rPr>
        <w:t>ה</w:t>
      </w:r>
      <w:r>
        <w:rPr>
          <w:rtl/>
        </w:rPr>
        <w:t xml:space="preserve">חינוך, שגם הוא נחשד בזה שהצית </w:t>
      </w:r>
      <w:bookmarkStart w:id="770" w:name="_ETM_Q5_388035"/>
      <w:bookmarkEnd w:id="770"/>
      <w:r>
        <w:rPr>
          <w:rtl/>
        </w:rPr>
        <w:t>מסגד</w:t>
      </w:r>
      <w:r>
        <w:rPr>
          <w:rFonts w:hint="cs"/>
          <w:rtl/>
        </w:rPr>
        <w:t>,</w:t>
      </w:r>
      <w:r>
        <w:rPr>
          <w:rtl/>
        </w:rPr>
        <w:t xml:space="preserve"> והורחק מאזורים במדינת ישראל כי הוא מחולל אלימות אלה </w:t>
      </w:r>
      <w:bookmarkStart w:id="771" w:name="_ETM_Q5_392043"/>
      <w:bookmarkEnd w:id="771"/>
      <w:r>
        <w:rPr>
          <w:rFonts w:hint="eastAsia"/>
          <w:rtl/>
        </w:rPr>
        <w:t xml:space="preserve">– </w:t>
      </w:r>
      <w:r>
        <w:rPr>
          <w:rFonts w:hint="cs"/>
          <w:rtl/>
        </w:rPr>
        <w:t>ה</w:t>
      </w:r>
      <w:r>
        <w:rPr>
          <w:rtl/>
        </w:rPr>
        <w:t>דוגמאות שאנחנו נותנים</w:t>
      </w:r>
      <w:r>
        <w:rPr>
          <w:rFonts w:hint="cs"/>
          <w:rtl/>
        </w:rPr>
        <w:t>?</w:t>
      </w:r>
      <w:r>
        <w:rPr>
          <w:rtl/>
        </w:rPr>
        <w:t xml:space="preserve"> מה הפלא שבני הנוער מתנהגים כפי שהם </w:t>
      </w:r>
      <w:bookmarkStart w:id="772" w:name="_ETM_Q5_396051"/>
      <w:bookmarkEnd w:id="772"/>
      <w:r>
        <w:rPr>
          <w:rtl/>
        </w:rPr>
        <w:t>מתנהגים</w:t>
      </w:r>
      <w:r>
        <w:rPr>
          <w:rFonts w:hint="cs"/>
          <w:rtl/>
        </w:rPr>
        <w:t>?</w:t>
      </w:r>
    </w:p>
    <w:p w:rsidR="00C167A5" w:rsidRDefault="00C167A5" w:rsidP="009635F5">
      <w:pPr>
        <w:rPr>
          <w:rtl/>
        </w:rPr>
      </w:pPr>
      <w:bookmarkStart w:id="773" w:name="_ETM_Q5_401000"/>
      <w:bookmarkEnd w:id="773"/>
    </w:p>
    <w:p w:rsidR="00C167A5" w:rsidRDefault="00C167A5" w:rsidP="0005367D">
      <w:pPr>
        <w:pStyle w:val="af6"/>
        <w:keepNext/>
        <w:rPr>
          <w:rtl/>
        </w:rPr>
      </w:pPr>
      <w:r w:rsidRPr="006962B6">
        <w:rPr>
          <w:rStyle w:val="TagStyle"/>
          <w:rtl/>
        </w:rPr>
        <w:lastRenderedPageBreak/>
        <w:t xml:space="preserve"> &lt;&lt; יור &gt;&gt; </w:t>
      </w:r>
      <w:r>
        <w:rPr>
          <w:rtl/>
        </w:rPr>
        <w:t>היו"ר אמיר אוחנה:</w:t>
      </w:r>
      <w:r w:rsidRPr="006962B6">
        <w:rPr>
          <w:rStyle w:val="TagStyle"/>
          <w:rtl/>
        </w:rPr>
        <w:t xml:space="preserve"> &lt;&lt; יור &gt;&gt;</w:t>
      </w:r>
      <w:r>
        <w:rPr>
          <w:rtl/>
        </w:rPr>
        <w:t xml:space="preserve">  </w:t>
      </w:r>
    </w:p>
    <w:p w:rsidR="00C167A5" w:rsidRDefault="00C167A5" w:rsidP="0005367D">
      <w:pPr>
        <w:pStyle w:val="KeepWithNext"/>
        <w:rPr>
          <w:rtl/>
        </w:rPr>
      </w:pPr>
    </w:p>
    <w:p w:rsidR="00C167A5" w:rsidRDefault="00C167A5" w:rsidP="0005367D">
      <w:pPr>
        <w:rPr>
          <w:rtl/>
        </w:rPr>
      </w:pPr>
      <w:bookmarkStart w:id="774" w:name="_ETM_Q5_400000"/>
      <w:bookmarkStart w:id="775" w:name="_ETM_Q5_400259"/>
      <w:bookmarkStart w:id="776" w:name="_ETM_Q5_401360"/>
      <w:bookmarkEnd w:id="774"/>
      <w:bookmarkEnd w:id="775"/>
      <w:bookmarkEnd w:id="776"/>
      <w:r>
        <w:rPr>
          <w:rtl/>
        </w:rPr>
        <w:t xml:space="preserve">תודה רבה. </w:t>
      </w:r>
      <w:bookmarkStart w:id="777" w:name="_ETM_Q5_404070"/>
      <w:bookmarkEnd w:id="777"/>
      <w:r>
        <w:rPr>
          <w:rFonts w:hint="cs"/>
          <w:rtl/>
        </w:rPr>
        <w:t>נ</w:t>
      </w:r>
      <w:r>
        <w:rPr>
          <w:rtl/>
        </w:rPr>
        <w:t xml:space="preserve">עבור לוולדימיר </w:t>
      </w:r>
      <w:proofErr w:type="spellStart"/>
      <w:r>
        <w:rPr>
          <w:rtl/>
        </w:rPr>
        <w:t>בליאק</w:t>
      </w:r>
      <w:proofErr w:type="spellEnd"/>
      <w:r>
        <w:rPr>
          <w:rFonts w:hint="cs"/>
          <w:rtl/>
        </w:rPr>
        <w:t>.</w:t>
      </w:r>
      <w:r>
        <w:rPr>
          <w:rtl/>
        </w:rPr>
        <w:t xml:space="preserve"> אבל רק למען הסדר הטוב</w:t>
      </w:r>
      <w:r>
        <w:rPr>
          <w:rFonts w:hint="cs"/>
          <w:rtl/>
        </w:rPr>
        <w:t xml:space="preserve"> –</w:t>
      </w:r>
      <w:r>
        <w:rPr>
          <w:rtl/>
        </w:rPr>
        <w:t xml:space="preserve"> רם בן </w:t>
      </w:r>
      <w:bookmarkStart w:id="778" w:name="_ETM_Q5_408786"/>
      <w:bookmarkEnd w:id="778"/>
      <w:r>
        <w:rPr>
          <w:rtl/>
        </w:rPr>
        <w:t xml:space="preserve">ברק, יואב </w:t>
      </w:r>
      <w:proofErr w:type="spellStart"/>
      <w:r>
        <w:rPr>
          <w:rtl/>
        </w:rPr>
        <w:t>סגלוביץ</w:t>
      </w:r>
      <w:proofErr w:type="spellEnd"/>
      <w:r>
        <w:rPr>
          <w:rtl/>
        </w:rPr>
        <w:t xml:space="preserve">', בועז </w:t>
      </w:r>
      <w:proofErr w:type="spellStart"/>
      <w:r>
        <w:rPr>
          <w:rtl/>
        </w:rPr>
        <w:t>טופורובסקי</w:t>
      </w:r>
      <w:proofErr w:type="spellEnd"/>
      <w:r>
        <w:rPr>
          <w:rtl/>
        </w:rPr>
        <w:t xml:space="preserve">, מיכל שיר </w:t>
      </w:r>
      <w:proofErr w:type="spellStart"/>
      <w:r>
        <w:rPr>
          <w:rtl/>
        </w:rPr>
        <w:t>סגמן</w:t>
      </w:r>
      <w:proofErr w:type="spellEnd"/>
      <w:r>
        <w:rPr>
          <w:rtl/>
        </w:rPr>
        <w:t xml:space="preserve">, </w:t>
      </w:r>
      <w:proofErr w:type="spellStart"/>
      <w:r>
        <w:rPr>
          <w:rtl/>
        </w:rPr>
        <w:t>יור</w:t>
      </w:r>
      <w:r>
        <w:rPr>
          <w:rFonts w:hint="cs"/>
          <w:rtl/>
        </w:rPr>
        <w:t>אי</w:t>
      </w:r>
      <w:proofErr w:type="spellEnd"/>
      <w:r>
        <w:rPr>
          <w:rtl/>
        </w:rPr>
        <w:t xml:space="preserve"> ל</w:t>
      </w:r>
      <w:r>
        <w:rPr>
          <w:rFonts w:hint="cs"/>
          <w:rtl/>
        </w:rPr>
        <w:t>הב</w:t>
      </w:r>
      <w:r>
        <w:rPr>
          <w:rtl/>
        </w:rPr>
        <w:t xml:space="preserve"> </w:t>
      </w:r>
      <w:bookmarkStart w:id="779" w:name="_ETM_Q5_413503"/>
      <w:bookmarkEnd w:id="779"/>
      <w:r>
        <w:rPr>
          <w:rtl/>
        </w:rPr>
        <w:t>הרצנו</w:t>
      </w:r>
      <w:r>
        <w:rPr>
          <w:rFonts w:hint="cs"/>
          <w:rtl/>
        </w:rPr>
        <w:t>.</w:t>
      </w:r>
      <w:r>
        <w:rPr>
          <w:rtl/>
        </w:rPr>
        <w:t xml:space="preserve"> ולדימיר </w:t>
      </w:r>
      <w:proofErr w:type="spellStart"/>
      <w:r>
        <w:rPr>
          <w:rtl/>
        </w:rPr>
        <w:t>בליאק</w:t>
      </w:r>
      <w:proofErr w:type="spellEnd"/>
      <w:r>
        <w:rPr>
          <w:rtl/>
        </w:rPr>
        <w:t>, בבקשה.</w:t>
      </w:r>
    </w:p>
    <w:p w:rsidR="00C167A5" w:rsidRDefault="00C167A5" w:rsidP="009635F5">
      <w:pPr>
        <w:rPr>
          <w:rtl/>
        </w:rPr>
      </w:pPr>
      <w:bookmarkStart w:id="780" w:name="_ETM_Q5_414000"/>
      <w:bookmarkEnd w:id="780"/>
    </w:p>
    <w:p w:rsidR="00C167A5" w:rsidRDefault="00C167A5" w:rsidP="0005367D">
      <w:pPr>
        <w:pStyle w:val="af5"/>
        <w:keepNext/>
        <w:rPr>
          <w:rtl/>
        </w:rPr>
      </w:pPr>
      <w:bookmarkStart w:id="781" w:name="ET_interruption_קר_אה_2"/>
      <w:r w:rsidRPr="006962B6">
        <w:rPr>
          <w:rStyle w:val="TagStyle"/>
          <w:rtl/>
        </w:rPr>
        <w:t xml:space="preserve"> &lt;&lt; קריאה &gt;&gt; </w:t>
      </w:r>
      <w:r>
        <w:rPr>
          <w:rtl/>
        </w:rPr>
        <w:t>קריאה:</w:t>
      </w:r>
      <w:r w:rsidRPr="006962B6">
        <w:rPr>
          <w:rStyle w:val="TagStyle"/>
          <w:rtl/>
        </w:rPr>
        <w:t xml:space="preserve"> &lt;&lt; קריאה &gt;&gt;</w:t>
      </w:r>
      <w:r>
        <w:rPr>
          <w:rtl/>
        </w:rPr>
        <w:t xml:space="preserve">  </w:t>
      </w:r>
      <w:bookmarkEnd w:id="781"/>
    </w:p>
    <w:p w:rsidR="00C167A5" w:rsidRDefault="00C167A5" w:rsidP="0005367D">
      <w:pPr>
        <w:pStyle w:val="KeepWithNext"/>
        <w:rPr>
          <w:rtl/>
        </w:rPr>
      </w:pPr>
    </w:p>
    <w:p w:rsidR="00C167A5" w:rsidRDefault="00C167A5" w:rsidP="0005367D">
      <w:pPr>
        <w:rPr>
          <w:rtl/>
        </w:rPr>
      </w:pPr>
      <w:r>
        <w:rPr>
          <w:rFonts w:hint="cs"/>
          <w:rtl/>
        </w:rPr>
        <w:t>- - -</w:t>
      </w:r>
    </w:p>
    <w:p w:rsidR="00C167A5" w:rsidRDefault="00C167A5" w:rsidP="0005367D">
      <w:pPr>
        <w:rPr>
          <w:rtl/>
        </w:rPr>
      </w:pPr>
    </w:p>
    <w:p w:rsidR="00C167A5" w:rsidRDefault="00C167A5" w:rsidP="0005367D">
      <w:pPr>
        <w:pStyle w:val="af6"/>
        <w:keepNext/>
        <w:rPr>
          <w:rtl/>
        </w:rPr>
      </w:pPr>
      <w:r w:rsidRPr="006962B6">
        <w:rPr>
          <w:rStyle w:val="TagStyle"/>
          <w:rtl/>
        </w:rPr>
        <w:t xml:space="preserve"> &lt;&lt; יור &gt;&gt; </w:t>
      </w:r>
      <w:r>
        <w:rPr>
          <w:rtl/>
        </w:rPr>
        <w:t>היו"ר אמיר אוחנה:</w:t>
      </w:r>
      <w:r w:rsidRPr="006962B6">
        <w:rPr>
          <w:rStyle w:val="TagStyle"/>
          <w:rtl/>
        </w:rPr>
        <w:t xml:space="preserve"> &lt;&lt; יור &gt;&gt;</w:t>
      </w:r>
      <w:r>
        <w:rPr>
          <w:rtl/>
        </w:rPr>
        <w:t xml:space="preserve">  </w:t>
      </w:r>
    </w:p>
    <w:p w:rsidR="00C167A5" w:rsidRDefault="00C167A5" w:rsidP="0005367D">
      <w:pPr>
        <w:pStyle w:val="KeepWithNext"/>
        <w:rPr>
          <w:rtl/>
        </w:rPr>
      </w:pPr>
    </w:p>
    <w:p w:rsidR="00C167A5" w:rsidRDefault="00C167A5" w:rsidP="0005367D">
      <w:pPr>
        <w:rPr>
          <w:rtl/>
        </w:rPr>
      </w:pPr>
      <w:bookmarkStart w:id="782" w:name="_ETM_Q5_409000"/>
      <w:bookmarkStart w:id="783" w:name="_ETM_Q5_412000"/>
      <w:bookmarkEnd w:id="782"/>
      <w:bookmarkEnd w:id="783"/>
      <w:r>
        <w:rPr>
          <w:rtl/>
        </w:rPr>
        <w:t xml:space="preserve">בסבב הבא. </w:t>
      </w:r>
      <w:r>
        <w:rPr>
          <w:rFonts w:hint="cs"/>
          <w:rtl/>
        </w:rPr>
        <w:t xml:space="preserve">מאה אחוז. </w:t>
      </w:r>
      <w:bookmarkStart w:id="784" w:name="_ETM_Q5_418889"/>
      <w:bookmarkEnd w:id="784"/>
      <w:r>
        <w:rPr>
          <w:rtl/>
        </w:rPr>
        <w:t>עד</w:t>
      </w:r>
      <w:r>
        <w:rPr>
          <w:rFonts w:hint="cs"/>
          <w:rtl/>
        </w:rPr>
        <w:t xml:space="preserve"> חמש</w:t>
      </w:r>
      <w:bookmarkStart w:id="785" w:name="_ETM_Q5_417000"/>
      <w:bookmarkEnd w:id="785"/>
      <w:r>
        <w:rPr>
          <w:rFonts w:hint="cs"/>
          <w:rtl/>
        </w:rPr>
        <w:t xml:space="preserve"> ד</w:t>
      </w:r>
      <w:r>
        <w:rPr>
          <w:rtl/>
        </w:rPr>
        <w:t>קות, אדוני, לרשותך.</w:t>
      </w:r>
    </w:p>
    <w:p w:rsidR="00C167A5" w:rsidRDefault="00C167A5" w:rsidP="0005367D">
      <w:pPr>
        <w:rPr>
          <w:rtl/>
        </w:rPr>
      </w:pPr>
      <w:bookmarkStart w:id="786" w:name="_ETM_Q5_421000"/>
      <w:bookmarkEnd w:id="786"/>
    </w:p>
    <w:p w:rsidR="00C167A5" w:rsidRDefault="00C167A5" w:rsidP="0005367D">
      <w:pPr>
        <w:pStyle w:val="a4"/>
        <w:keepNext/>
        <w:rPr>
          <w:rtl/>
        </w:rPr>
      </w:pPr>
      <w:bookmarkStart w:id="787" w:name="ET_speaker_6127_4"/>
      <w:r w:rsidRPr="006962B6">
        <w:rPr>
          <w:rStyle w:val="TagStyle"/>
          <w:rtl/>
        </w:rPr>
        <w:t xml:space="preserve"> &lt;&lt; דובר &gt;&gt; </w:t>
      </w:r>
      <w:bookmarkStart w:id="788" w:name="_Toc228806339"/>
      <w:bookmarkStart w:id="789" w:name="_Toc228810492"/>
      <w:bookmarkStart w:id="790" w:name="_Toc228812369"/>
      <w:bookmarkStart w:id="791" w:name="_Toc228812826"/>
      <w:r>
        <w:rPr>
          <w:rtl/>
        </w:rPr>
        <w:t xml:space="preserve">ולדימיר </w:t>
      </w:r>
      <w:proofErr w:type="spellStart"/>
      <w:r>
        <w:rPr>
          <w:rtl/>
        </w:rPr>
        <w:t>בליאק</w:t>
      </w:r>
      <w:proofErr w:type="spellEnd"/>
      <w:r>
        <w:rPr>
          <w:rtl/>
        </w:rPr>
        <w:t xml:space="preserve"> (יש עתיד):</w:t>
      </w:r>
      <w:bookmarkEnd w:id="788"/>
      <w:bookmarkEnd w:id="789"/>
      <w:bookmarkEnd w:id="790"/>
      <w:bookmarkEnd w:id="791"/>
      <w:r w:rsidRPr="006962B6">
        <w:rPr>
          <w:rStyle w:val="TagStyle"/>
          <w:rtl/>
        </w:rPr>
        <w:t xml:space="preserve"> &lt;&lt; דובר &gt;&gt;</w:t>
      </w:r>
      <w:r>
        <w:rPr>
          <w:rtl/>
        </w:rPr>
        <w:t xml:space="preserve">  </w:t>
      </w:r>
      <w:bookmarkEnd w:id="787"/>
    </w:p>
    <w:p w:rsidR="00C167A5" w:rsidRDefault="00C167A5" w:rsidP="0005367D">
      <w:pPr>
        <w:pStyle w:val="KeepWithNext"/>
        <w:rPr>
          <w:rtl/>
        </w:rPr>
      </w:pPr>
    </w:p>
    <w:p w:rsidR="00C167A5" w:rsidRDefault="00C167A5" w:rsidP="0005367D">
      <w:pPr>
        <w:rPr>
          <w:rtl/>
        </w:rPr>
      </w:pPr>
      <w:bookmarkStart w:id="792" w:name="_ETM_Q5_424000"/>
      <w:bookmarkStart w:id="793" w:name="_ETM_Q5_425369"/>
      <w:bookmarkEnd w:id="792"/>
      <w:bookmarkEnd w:id="793"/>
      <w:r>
        <w:rPr>
          <w:rFonts w:hint="eastAsia"/>
          <w:rtl/>
        </w:rPr>
        <w:t>תודה</w:t>
      </w:r>
      <w:r>
        <w:rPr>
          <w:rtl/>
        </w:rPr>
        <w:t xml:space="preserve"> רבה, אדוני היושב</w:t>
      </w:r>
      <w:r>
        <w:rPr>
          <w:rFonts w:hint="cs"/>
          <w:rtl/>
        </w:rPr>
        <w:t>-</w:t>
      </w:r>
      <w:r>
        <w:rPr>
          <w:rtl/>
        </w:rPr>
        <w:t>ראש</w:t>
      </w:r>
      <w:r>
        <w:rPr>
          <w:rFonts w:hint="cs"/>
          <w:rtl/>
        </w:rPr>
        <w:t>.</w:t>
      </w:r>
      <w:r>
        <w:rPr>
          <w:rtl/>
        </w:rPr>
        <w:t xml:space="preserve"> חבריי חברי הכנסת, מתווה </w:t>
      </w:r>
      <w:r>
        <w:rPr>
          <w:rFonts w:hint="cs"/>
          <w:rtl/>
        </w:rPr>
        <w:t>ה</w:t>
      </w:r>
      <w:r>
        <w:rPr>
          <w:rtl/>
        </w:rPr>
        <w:t xml:space="preserve">פיצויים </w:t>
      </w:r>
      <w:bookmarkStart w:id="794" w:name="_ETM_Q5_430646"/>
      <w:bookmarkEnd w:id="794"/>
      <w:r>
        <w:rPr>
          <w:rtl/>
        </w:rPr>
        <w:t>לעסקים ולשכירים</w:t>
      </w:r>
      <w:r>
        <w:rPr>
          <w:rFonts w:hint="cs"/>
          <w:rtl/>
        </w:rPr>
        <w:t>,</w:t>
      </w:r>
      <w:r>
        <w:rPr>
          <w:rtl/>
        </w:rPr>
        <w:t xml:space="preserve"> שמגיע הבוקר לאישור של הכנסת, מגיע באיחור של </w:t>
      </w:r>
      <w:bookmarkStart w:id="795" w:name="_ETM_Q5_435924"/>
      <w:bookmarkEnd w:id="795"/>
      <w:r>
        <w:rPr>
          <w:rtl/>
        </w:rPr>
        <w:t>חודש וחצי לפחות</w:t>
      </w:r>
      <w:r>
        <w:rPr>
          <w:rFonts w:hint="cs"/>
          <w:rtl/>
        </w:rPr>
        <w:t>.</w:t>
      </w:r>
      <w:r>
        <w:rPr>
          <w:rtl/>
        </w:rPr>
        <w:t xml:space="preserve"> ממשלה אחראית, ממשלה מתפקדת, ממשלה שאכפת לה </w:t>
      </w:r>
      <w:bookmarkStart w:id="796" w:name="_ETM_Q5_441202"/>
      <w:bookmarkEnd w:id="796"/>
      <w:r>
        <w:rPr>
          <w:rtl/>
        </w:rPr>
        <w:t xml:space="preserve">מאזרחים שעובדים ומשרתים </w:t>
      </w:r>
      <w:bookmarkStart w:id="797" w:name="_ETM_Q5_446678"/>
      <w:bookmarkEnd w:id="797"/>
      <w:r>
        <w:rPr>
          <w:rtl/>
        </w:rPr>
        <w:t>הייתה מאשרת את המתווה כבר באמצע חודש מרץ</w:t>
      </w:r>
      <w:r>
        <w:rPr>
          <w:rFonts w:hint="cs"/>
          <w:rtl/>
        </w:rPr>
        <w:t xml:space="preserve"> –</w:t>
      </w:r>
      <w:r>
        <w:rPr>
          <w:rtl/>
        </w:rPr>
        <w:t xml:space="preserve"> אגב, כפי </w:t>
      </w:r>
      <w:bookmarkStart w:id="798" w:name="_ETM_Q5_450797"/>
      <w:bookmarkEnd w:id="798"/>
      <w:r>
        <w:rPr>
          <w:rtl/>
        </w:rPr>
        <w:t>שאני הצעתי לשר האוצר עוד ביום הראשון של המלחמה</w:t>
      </w:r>
      <w:r>
        <w:rPr>
          <w:rFonts w:hint="cs"/>
          <w:rtl/>
        </w:rPr>
        <w:t>.</w:t>
      </w:r>
      <w:r>
        <w:rPr>
          <w:rtl/>
        </w:rPr>
        <w:t xml:space="preserve"> ממשלה </w:t>
      </w:r>
      <w:bookmarkStart w:id="799" w:name="_ETM_Q5_454915"/>
      <w:bookmarkEnd w:id="799"/>
      <w:r>
        <w:rPr>
          <w:rtl/>
        </w:rPr>
        <w:t>אחראית, ממשלה מתפקדת, ממשלה שאכפת לה</w:t>
      </w:r>
      <w:r>
        <w:rPr>
          <w:rFonts w:hint="cs"/>
          <w:rtl/>
        </w:rPr>
        <w:t>,</w:t>
      </w:r>
      <w:r>
        <w:rPr>
          <w:rtl/>
        </w:rPr>
        <w:t xml:space="preserve"> הייתה משלמת מקדמות לבעלי </w:t>
      </w:r>
      <w:bookmarkStart w:id="800" w:name="_ETM_Q5_459033"/>
      <w:bookmarkEnd w:id="800"/>
      <w:r>
        <w:rPr>
          <w:rtl/>
        </w:rPr>
        <w:t xml:space="preserve">עסקים עוד לפני חג הפסח. זה מה שממשלה מתפקדת הייתה </w:t>
      </w:r>
      <w:bookmarkStart w:id="801" w:name="_ETM_Q5_463151"/>
      <w:bookmarkEnd w:id="801"/>
      <w:r>
        <w:rPr>
          <w:rtl/>
        </w:rPr>
        <w:t xml:space="preserve">עושה. </w:t>
      </w:r>
      <w:bookmarkStart w:id="802" w:name="_ETM_Q5_468309"/>
      <w:bookmarkEnd w:id="802"/>
    </w:p>
    <w:p w:rsidR="00C167A5" w:rsidRDefault="00C167A5" w:rsidP="0005367D">
      <w:pPr>
        <w:rPr>
          <w:rtl/>
        </w:rPr>
      </w:pPr>
      <w:bookmarkStart w:id="803" w:name="_ETM_Q5_469000"/>
      <w:bookmarkEnd w:id="803"/>
    </w:p>
    <w:p w:rsidR="00C167A5" w:rsidRDefault="00C167A5" w:rsidP="00FE3090">
      <w:pPr>
        <w:rPr>
          <w:rtl/>
        </w:rPr>
      </w:pPr>
      <w:bookmarkStart w:id="804" w:name="_ETM_Q5_470000"/>
      <w:bookmarkEnd w:id="804"/>
      <w:r>
        <w:rPr>
          <w:rtl/>
        </w:rPr>
        <w:t>אבל בחודש מרץ הממשלה הזאת העדיפה לחלק</w:t>
      </w:r>
      <w:r>
        <w:rPr>
          <w:rFonts w:hint="cs"/>
          <w:rtl/>
        </w:rPr>
        <w:t xml:space="preserve"> 6 </w:t>
      </w:r>
      <w:r>
        <w:rPr>
          <w:rtl/>
        </w:rPr>
        <w:t>מיליארד</w:t>
      </w:r>
      <w:r>
        <w:rPr>
          <w:rFonts w:hint="cs"/>
          <w:rtl/>
        </w:rPr>
        <w:t xml:space="preserve"> שקלים,</w:t>
      </w:r>
      <w:r>
        <w:rPr>
          <w:rtl/>
        </w:rPr>
        <w:t xml:space="preserve"> </w:t>
      </w:r>
      <w:bookmarkStart w:id="805" w:name="_ETM_Q5_474319"/>
      <w:bookmarkEnd w:id="805"/>
      <w:r>
        <w:rPr>
          <w:rtl/>
        </w:rPr>
        <w:t>כספים קואליציוניים פוליטיים</w:t>
      </w:r>
      <w:r>
        <w:rPr>
          <w:rFonts w:hint="cs"/>
          <w:rtl/>
        </w:rPr>
        <w:t>,</w:t>
      </w:r>
      <w:r>
        <w:rPr>
          <w:rtl/>
        </w:rPr>
        <w:t xml:space="preserve"> ולהעביר חוקים להגברת השליטה של הרבנות הראשי</w:t>
      </w:r>
      <w:r>
        <w:rPr>
          <w:rFonts w:hint="cs"/>
          <w:rtl/>
        </w:rPr>
        <w:t>ת</w:t>
      </w:r>
      <w:bookmarkStart w:id="806" w:name="_ETM_Q5_180000"/>
      <w:bookmarkEnd w:id="806"/>
      <w:r>
        <w:rPr>
          <w:rFonts w:hint="cs"/>
          <w:rtl/>
        </w:rPr>
        <w:t xml:space="preserve"> בחיי האזרחים, כי זה הדבר היחיד שחשוב באמת לממשלה הזאת: </w:t>
      </w:r>
      <w:bookmarkStart w:id="807" w:name="_ETM_Q5_485000"/>
      <w:bookmarkEnd w:id="807"/>
      <w:r>
        <w:rPr>
          <w:rFonts w:hint="cs"/>
          <w:rtl/>
        </w:rPr>
        <w:t xml:space="preserve">ביזה תקציבית ושמירה על הקואליציה. </w:t>
      </w:r>
      <w:bookmarkStart w:id="808" w:name="_ETM_Q5_491000"/>
      <w:bookmarkEnd w:id="808"/>
      <w:r>
        <w:rPr>
          <w:rFonts w:hint="cs"/>
          <w:rtl/>
        </w:rPr>
        <w:t xml:space="preserve">המתווה הזה </w:t>
      </w:r>
      <w:r>
        <w:rPr>
          <w:rFonts w:hint="eastAsia"/>
          <w:rtl/>
        </w:rPr>
        <w:t>–</w:t>
      </w:r>
      <w:r>
        <w:rPr>
          <w:rFonts w:hint="cs"/>
          <w:rtl/>
        </w:rPr>
        <w:t xml:space="preserve"> והייתי </w:t>
      </w:r>
      <w:bookmarkStart w:id="809" w:name="_ETM_Q5_495000"/>
      <w:bookmarkEnd w:id="809"/>
      <w:r>
        <w:rPr>
          <w:rFonts w:hint="cs"/>
          <w:rtl/>
        </w:rPr>
        <w:t xml:space="preserve">חלק בכל הדיונים </w:t>
      </w:r>
      <w:r>
        <w:rPr>
          <w:rFonts w:hint="eastAsia"/>
          <w:rtl/>
        </w:rPr>
        <w:t>–</w:t>
      </w:r>
      <w:r>
        <w:rPr>
          <w:rFonts w:hint="cs"/>
          <w:rtl/>
        </w:rPr>
        <w:t xml:space="preserve"> למרות כמה שינויים ושיפורים שהוכנסו בו, </w:t>
      </w:r>
      <w:bookmarkStart w:id="810" w:name="_ETM_Q5_499000"/>
      <w:bookmarkEnd w:id="810"/>
      <w:r>
        <w:rPr>
          <w:rFonts w:hint="cs"/>
          <w:rtl/>
        </w:rPr>
        <w:t xml:space="preserve">משקף היטב את היחס המזלזל של נתניהו </w:t>
      </w:r>
      <w:proofErr w:type="spellStart"/>
      <w:r>
        <w:rPr>
          <w:rFonts w:hint="cs"/>
          <w:rtl/>
        </w:rPr>
        <w:t>וסמוטריץ</w:t>
      </w:r>
      <w:proofErr w:type="spellEnd"/>
      <w:r>
        <w:rPr>
          <w:rFonts w:hint="cs"/>
          <w:rtl/>
        </w:rPr>
        <w:t xml:space="preserve">' למגזר העסקי. </w:t>
      </w:r>
      <w:bookmarkStart w:id="811" w:name="_ETM_Q5_505000"/>
      <w:bookmarkEnd w:id="811"/>
      <w:r>
        <w:rPr>
          <w:rFonts w:hint="cs"/>
          <w:rtl/>
        </w:rPr>
        <w:t xml:space="preserve">יש פה מענה חלקי בלבד לעובדים ולמעסיקים בנושא של </w:t>
      </w:r>
      <w:bookmarkStart w:id="812" w:name="_ETM_Q5_507000"/>
      <w:bookmarkEnd w:id="812"/>
      <w:proofErr w:type="spellStart"/>
      <w:r>
        <w:rPr>
          <w:rFonts w:hint="cs"/>
          <w:rtl/>
        </w:rPr>
        <w:t>החל"ת</w:t>
      </w:r>
      <w:proofErr w:type="spellEnd"/>
      <w:r>
        <w:rPr>
          <w:rFonts w:hint="cs"/>
          <w:rtl/>
        </w:rPr>
        <w:t>. אחרי שנתיים וחצי של מלחמה אין</w:t>
      </w:r>
      <w:bookmarkStart w:id="813" w:name="_ETM_Q5_512000"/>
      <w:bookmarkEnd w:id="813"/>
      <w:r>
        <w:rPr>
          <w:rFonts w:hint="cs"/>
          <w:rtl/>
        </w:rPr>
        <w:t xml:space="preserve"> בו בכלל מענה למענק על פגיעה ממושכת. מענקים לעסקים </w:t>
      </w:r>
      <w:bookmarkStart w:id="814" w:name="_ETM_Q5_521000"/>
      <w:bookmarkEnd w:id="814"/>
      <w:r>
        <w:rPr>
          <w:rFonts w:hint="cs"/>
          <w:rtl/>
        </w:rPr>
        <w:t>הקטנים עם מחזור עד 300,000 שקל בשנה לא הוגדלו,</w:t>
      </w:r>
      <w:bookmarkStart w:id="815" w:name="_ETM_Q5_530000"/>
      <w:bookmarkEnd w:id="815"/>
      <w:r>
        <w:rPr>
          <w:rFonts w:hint="cs"/>
          <w:rtl/>
        </w:rPr>
        <w:t xml:space="preserve"> כמו גם תקרות של הפיצוי. ואין בו </w:t>
      </w:r>
      <w:bookmarkStart w:id="816" w:name="_ETM_Q5_532000"/>
      <w:bookmarkEnd w:id="816"/>
      <w:r>
        <w:rPr>
          <w:rFonts w:hint="cs"/>
          <w:rtl/>
        </w:rPr>
        <w:t xml:space="preserve">בכלל מענה לענפים מיוחדים כמו תיירות, אירועים ותערוכות, עסקים עונתיים ועוד. </w:t>
      </w:r>
      <w:bookmarkStart w:id="817" w:name="_ETM_Q5_541000"/>
      <w:bookmarkEnd w:id="817"/>
      <w:r>
        <w:rPr>
          <w:rFonts w:hint="cs"/>
          <w:rtl/>
        </w:rPr>
        <w:t xml:space="preserve">אולי </w:t>
      </w:r>
      <w:proofErr w:type="spellStart"/>
      <w:r>
        <w:rPr>
          <w:rFonts w:hint="cs"/>
          <w:rtl/>
        </w:rPr>
        <w:t>אולי</w:t>
      </w:r>
      <w:proofErr w:type="spellEnd"/>
      <w:r>
        <w:rPr>
          <w:rFonts w:hint="cs"/>
          <w:rtl/>
        </w:rPr>
        <w:t xml:space="preserve"> אם למתווה הזה היו קוראים מתווה </w:t>
      </w:r>
      <w:bookmarkStart w:id="818" w:name="_ETM_Q5_545000"/>
      <w:bookmarkEnd w:id="818"/>
      <w:r>
        <w:rPr>
          <w:rFonts w:hint="cs"/>
          <w:rtl/>
        </w:rPr>
        <w:t xml:space="preserve">של אורית סטרוק, אז שר האוצר היה הרבה יותר </w:t>
      </w:r>
      <w:bookmarkStart w:id="819" w:name="_ETM_Q5_546000"/>
      <w:bookmarkEnd w:id="819"/>
      <w:r>
        <w:rPr>
          <w:rFonts w:hint="cs"/>
          <w:rtl/>
        </w:rPr>
        <w:t xml:space="preserve">נדיב. אבל זה לא המצב. </w:t>
      </w:r>
    </w:p>
    <w:p w:rsidR="00C167A5" w:rsidRDefault="00C167A5" w:rsidP="0005367D">
      <w:pPr>
        <w:rPr>
          <w:rtl/>
        </w:rPr>
      </w:pPr>
      <w:bookmarkStart w:id="820" w:name="_ETM_Q5_548000"/>
      <w:bookmarkEnd w:id="820"/>
    </w:p>
    <w:p w:rsidR="00C167A5" w:rsidRDefault="00C167A5" w:rsidP="0005367D">
      <w:pPr>
        <w:rPr>
          <w:rtl/>
        </w:rPr>
      </w:pPr>
      <w:bookmarkStart w:id="821" w:name="_ETM_Q5_547000"/>
      <w:bookmarkEnd w:id="821"/>
      <w:r>
        <w:rPr>
          <w:rFonts w:hint="cs"/>
          <w:rtl/>
        </w:rPr>
        <w:t xml:space="preserve">בסופו של דבר, הממשלה הזאת ממשיכה לפגוע פעם </w:t>
      </w:r>
      <w:bookmarkStart w:id="822" w:name="_ETM_Q5_559000"/>
      <w:bookmarkEnd w:id="822"/>
      <w:r>
        <w:rPr>
          <w:rFonts w:hint="cs"/>
          <w:rtl/>
        </w:rPr>
        <w:t xml:space="preserve">אחר פעם בישראלים שמשרתים, שעובדים, שמשלמים מיסים </w:t>
      </w:r>
      <w:r>
        <w:rPr>
          <w:rtl/>
        </w:rPr>
        <w:t>–</w:t>
      </w:r>
      <w:r>
        <w:rPr>
          <w:rFonts w:hint="cs"/>
          <w:rtl/>
        </w:rPr>
        <w:t xml:space="preserve"> וזה מה</w:t>
      </w:r>
      <w:bookmarkStart w:id="823" w:name="_ETM_Q5_562000"/>
      <w:bookmarkEnd w:id="823"/>
      <w:r>
        <w:rPr>
          <w:rFonts w:hint="cs"/>
          <w:rtl/>
        </w:rPr>
        <w:t xml:space="preserve"> שאנחנו נתקן אחרי הבחירות; הממשלה הזאת מעודדת משתמטים ועבריינים</w:t>
      </w:r>
      <w:bookmarkStart w:id="824" w:name="_ETM_Q5_573000"/>
      <w:bookmarkEnd w:id="824"/>
      <w:r>
        <w:rPr>
          <w:rFonts w:hint="cs"/>
          <w:rtl/>
        </w:rPr>
        <w:t xml:space="preserve"> </w:t>
      </w:r>
      <w:bookmarkStart w:id="825" w:name="_ETM_Q5_569000"/>
      <w:bookmarkEnd w:id="825"/>
      <w:r>
        <w:rPr>
          <w:rtl/>
        </w:rPr>
        <w:t>–</w:t>
      </w:r>
      <w:r>
        <w:rPr>
          <w:rFonts w:hint="cs"/>
          <w:rtl/>
        </w:rPr>
        <w:t xml:space="preserve"> וזה מה שאנחנו נתקן אחרי הבחירות; הממשלה הזאת מנהלת מדיניות כלכלית מופקרת שפוגעת במשק </w:t>
      </w:r>
      <w:bookmarkStart w:id="826" w:name="_ETM_Q5_577000"/>
      <w:bookmarkEnd w:id="826"/>
      <w:r>
        <w:rPr>
          <w:rFonts w:hint="cs"/>
          <w:rtl/>
        </w:rPr>
        <w:t xml:space="preserve">ובעתיד המדינה </w:t>
      </w:r>
      <w:r>
        <w:rPr>
          <w:rtl/>
        </w:rPr>
        <w:t>–</w:t>
      </w:r>
      <w:r>
        <w:rPr>
          <w:rFonts w:hint="cs"/>
          <w:rtl/>
        </w:rPr>
        <w:t xml:space="preserve"> וזה מה שאנחנו נתקן</w:t>
      </w:r>
      <w:bookmarkStart w:id="827" w:name="_ETM_Q5_584000"/>
      <w:bookmarkEnd w:id="827"/>
      <w:r>
        <w:rPr>
          <w:rFonts w:hint="cs"/>
          <w:rtl/>
        </w:rPr>
        <w:t xml:space="preserve"> אחרי הבחירות; הממשלה </w:t>
      </w:r>
      <w:r>
        <w:rPr>
          <w:rFonts w:hint="cs"/>
          <w:rtl/>
        </w:rPr>
        <w:lastRenderedPageBreak/>
        <w:t xml:space="preserve">הזאת פעם אחר פעם לא עמדה ביעדים </w:t>
      </w:r>
      <w:bookmarkStart w:id="828" w:name="_ETM_Q5_586000"/>
      <w:bookmarkEnd w:id="828"/>
      <w:r>
        <w:rPr>
          <w:rFonts w:hint="cs"/>
          <w:rtl/>
        </w:rPr>
        <w:t xml:space="preserve">שהיא עצמה הציבה בתקציב המדינה, ופעם אחת </w:t>
      </w:r>
      <w:bookmarkStart w:id="829" w:name="_ETM_Q5_594000"/>
      <w:bookmarkEnd w:id="829"/>
      <w:r>
        <w:rPr>
          <w:rFonts w:hint="cs"/>
          <w:rtl/>
        </w:rPr>
        <w:t xml:space="preserve">בתקציב 2026 גם לא הצליחה לעמוד ביעד הגירעון </w:t>
      </w:r>
      <w:r>
        <w:rPr>
          <w:rtl/>
        </w:rPr>
        <w:t>–</w:t>
      </w:r>
      <w:bookmarkStart w:id="830" w:name="_ETM_Q5_596000"/>
      <w:bookmarkEnd w:id="830"/>
      <w:r>
        <w:rPr>
          <w:rFonts w:hint="cs"/>
          <w:rtl/>
        </w:rPr>
        <w:t xml:space="preserve"> וזה מה שאנחנו נתקן אחרי הבחירות; הממשלה הזאת גרמה</w:t>
      </w:r>
      <w:bookmarkStart w:id="831" w:name="_ETM_Q5_603000"/>
      <w:bookmarkEnd w:id="831"/>
      <w:r>
        <w:rPr>
          <w:rFonts w:hint="cs"/>
          <w:rtl/>
        </w:rPr>
        <w:t xml:space="preserve"> להורדת דירוג האשראי של מדינת ישראל לרמה של 1993 ולגידול </w:t>
      </w:r>
      <w:bookmarkStart w:id="832" w:name="_ETM_Q5_608000"/>
      <w:bookmarkEnd w:id="832"/>
      <w:r>
        <w:rPr>
          <w:rFonts w:hint="cs"/>
          <w:rtl/>
        </w:rPr>
        <w:t xml:space="preserve">שנתי של עשרות מיליארדי שקלים בתשלומי החוב הלאומי שלנו </w:t>
      </w:r>
      <w:r>
        <w:rPr>
          <w:rtl/>
        </w:rPr>
        <w:t>–</w:t>
      </w:r>
      <w:r>
        <w:rPr>
          <w:rFonts w:hint="cs"/>
          <w:rtl/>
        </w:rPr>
        <w:t xml:space="preserve"> וזה </w:t>
      </w:r>
      <w:bookmarkStart w:id="833" w:name="_ETM_Q5_617000"/>
      <w:bookmarkEnd w:id="833"/>
      <w:r>
        <w:rPr>
          <w:rFonts w:hint="cs"/>
          <w:rtl/>
        </w:rPr>
        <w:t xml:space="preserve">מה שאנחנו נתקן אחרי הבחירות; הממשלה הזאת העלתה מיסים על מעמד הביניים </w:t>
      </w:r>
      <w:r>
        <w:rPr>
          <w:rtl/>
        </w:rPr>
        <w:t>–</w:t>
      </w:r>
      <w:r>
        <w:rPr>
          <w:rFonts w:hint="cs"/>
          <w:rtl/>
        </w:rPr>
        <w:t xml:space="preserve"> וזה מה שאנחנו נתקן </w:t>
      </w:r>
      <w:bookmarkStart w:id="834" w:name="_ETM_Q5_623000"/>
      <w:bookmarkEnd w:id="834"/>
      <w:r>
        <w:rPr>
          <w:rFonts w:hint="cs"/>
          <w:rtl/>
        </w:rPr>
        <w:t>אחרי הבחירות; הממשלה הזאת הביאה את ישראל לצמיחה שלילית</w:t>
      </w:r>
      <w:bookmarkStart w:id="835" w:name="_ETM_Q5_628000"/>
      <w:bookmarkEnd w:id="835"/>
      <w:r>
        <w:rPr>
          <w:rFonts w:hint="cs"/>
          <w:rtl/>
        </w:rPr>
        <w:t xml:space="preserve"> לנפש ולירידה ברמת החיים </w:t>
      </w:r>
      <w:r>
        <w:rPr>
          <w:rtl/>
        </w:rPr>
        <w:t>–</w:t>
      </w:r>
      <w:r>
        <w:rPr>
          <w:rFonts w:hint="cs"/>
          <w:rtl/>
        </w:rPr>
        <w:t xml:space="preserve"> וזה מה שאנחנו נתקן אחרי</w:t>
      </w:r>
      <w:bookmarkStart w:id="836" w:name="_ETM_Q5_633000"/>
      <w:bookmarkEnd w:id="836"/>
      <w:r>
        <w:rPr>
          <w:rFonts w:hint="cs"/>
          <w:rtl/>
        </w:rPr>
        <w:t xml:space="preserve"> הבחירות; הממשלה הזאת היא ממשלה מגזרית שאכפת לה רק מעצמה </w:t>
      </w:r>
      <w:r>
        <w:rPr>
          <w:rtl/>
        </w:rPr>
        <w:t>–</w:t>
      </w:r>
      <w:r>
        <w:rPr>
          <w:rFonts w:hint="cs"/>
          <w:rtl/>
        </w:rPr>
        <w:t xml:space="preserve"> וזה מה שאנחנו נתקן אחרי הבחירות. </w:t>
      </w:r>
    </w:p>
    <w:p w:rsidR="00C167A5" w:rsidRDefault="00C167A5" w:rsidP="0005367D">
      <w:pPr>
        <w:rPr>
          <w:rtl/>
        </w:rPr>
      </w:pPr>
    </w:p>
    <w:p w:rsidR="00C167A5" w:rsidRDefault="00C167A5" w:rsidP="0005367D">
      <w:pPr>
        <w:rPr>
          <w:rtl/>
        </w:rPr>
      </w:pPr>
      <w:bookmarkStart w:id="837" w:name="_ETM_Q5_642000"/>
      <w:bookmarkEnd w:id="837"/>
      <w:r>
        <w:rPr>
          <w:rFonts w:hint="cs"/>
          <w:rtl/>
        </w:rPr>
        <w:t>אני רוצה מכאן להבטיח לאזרחי מדינת ישראל: התיקון</w:t>
      </w:r>
      <w:bookmarkStart w:id="838" w:name="_ETM_Q5_648000"/>
      <w:bookmarkEnd w:id="838"/>
      <w:r>
        <w:rPr>
          <w:rFonts w:hint="cs"/>
          <w:rtl/>
        </w:rPr>
        <w:t xml:space="preserve"> בדרך. כלכלת ישראל זקוקה היום להתחלה חדשה ולהנהגה כלכלית </w:t>
      </w:r>
      <w:bookmarkStart w:id="839" w:name="_ETM_Q5_655000"/>
      <w:bookmarkEnd w:id="839"/>
      <w:r>
        <w:rPr>
          <w:rFonts w:hint="cs"/>
          <w:rtl/>
        </w:rPr>
        <w:t xml:space="preserve">אחראית ומקצועית </w:t>
      </w:r>
      <w:r>
        <w:rPr>
          <w:rtl/>
        </w:rPr>
        <w:t>–</w:t>
      </w:r>
      <w:r>
        <w:rPr>
          <w:rFonts w:hint="cs"/>
          <w:rtl/>
        </w:rPr>
        <w:t xml:space="preserve"> וזה מה שאנחנו נעשה אחרי הבחירות.</w:t>
      </w:r>
      <w:bookmarkStart w:id="840" w:name="_ETM_Q5_663000"/>
      <w:bookmarkEnd w:id="840"/>
      <w:r>
        <w:rPr>
          <w:rFonts w:hint="cs"/>
          <w:rtl/>
        </w:rPr>
        <w:t xml:space="preserve"> אנחנו נעשה את התיקון הגדול, אנחנו נחזיר את כלכלת ישראל לפסי הצמיחה, אנחנו נעלה את די</w:t>
      </w:r>
      <w:bookmarkStart w:id="841" w:name="_ETM_Q5_668000"/>
      <w:bookmarkEnd w:id="841"/>
      <w:r>
        <w:rPr>
          <w:rFonts w:hint="cs"/>
          <w:rtl/>
        </w:rPr>
        <w:t>רוג האשראי, אנחנו נחזיר את אמון המשקיעים. התיקון בדרך. תודה רבה.</w:t>
      </w:r>
    </w:p>
    <w:p w:rsidR="00C167A5" w:rsidRDefault="00C167A5" w:rsidP="0005367D">
      <w:pPr>
        <w:rPr>
          <w:rtl/>
        </w:rPr>
      </w:pPr>
    </w:p>
    <w:p w:rsidR="00C167A5" w:rsidRDefault="00C167A5" w:rsidP="0005367D">
      <w:pPr>
        <w:pStyle w:val="af6"/>
        <w:keepNext/>
        <w:rPr>
          <w:rtl/>
        </w:rPr>
      </w:pPr>
      <w:r w:rsidRPr="004F2F62">
        <w:rPr>
          <w:rStyle w:val="TagStyle"/>
          <w:rtl/>
        </w:rPr>
        <w:t xml:space="preserve"> &lt;&lt; יור &gt;&gt; </w:t>
      </w:r>
      <w:r>
        <w:rPr>
          <w:rtl/>
        </w:rPr>
        <w:t>היו"ר אמיר אוחנה:</w:t>
      </w:r>
      <w:r w:rsidRPr="004F2F62">
        <w:rPr>
          <w:rStyle w:val="TagStyle"/>
          <w:rtl/>
        </w:rPr>
        <w:t xml:space="preserve"> &lt;&lt; יור &gt;&gt;</w:t>
      </w:r>
      <w:r>
        <w:rPr>
          <w:rtl/>
        </w:rPr>
        <w:t xml:space="preserve">  </w:t>
      </w:r>
    </w:p>
    <w:p w:rsidR="00C167A5" w:rsidRDefault="00C167A5" w:rsidP="0005367D">
      <w:pPr>
        <w:pStyle w:val="KeepWithNext"/>
        <w:rPr>
          <w:rtl/>
        </w:rPr>
      </w:pPr>
    </w:p>
    <w:p w:rsidR="00C167A5" w:rsidRDefault="00C167A5" w:rsidP="0005367D">
      <w:pPr>
        <w:rPr>
          <w:rtl/>
        </w:rPr>
      </w:pPr>
      <w:bookmarkStart w:id="842" w:name="_ETM_Q5_675000"/>
      <w:bookmarkEnd w:id="842"/>
      <w:r>
        <w:rPr>
          <w:rFonts w:hint="cs"/>
          <w:rtl/>
        </w:rPr>
        <w:t xml:space="preserve">תודה לחבר הכנסת ולדימיר </w:t>
      </w:r>
      <w:proofErr w:type="spellStart"/>
      <w:r>
        <w:rPr>
          <w:rFonts w:hint="cs"/>
          <w:rtl/>
        </w:rPr>
        <w:t>בליאק</w:t>
      </w:r>
      <w:proofErr w:type="spellEnd"/>
      <w:r>
        <w:rPr>
          <w:rFonts w:hint="cs"/>
          <w:rtl/>
        </w:rPr>
        <w:t xml:space="preserve">. חבר הכנסת רון כץ </w:t>
      </w:r>
      <w:r>
        <w:rPr>
          <w:rtl/>
        </w:rPr>
        <w:t>–</w:t>
      </w:r>
      <w:r>
        <w:rPr>
          <w:rFonts w:hint="cs"/>
          <w:rtl/>
        </w:rPr>
        <w:t xml:space="preserve"> לא. חברת הכנסת מטי צרפתי הרכבי.</w:t>
      </w:r>
    </w:p>
    <w:p w:rsidR="00C167A5" w:rsidRDefault="00C167A5" w:rsidP="0005367D">
      <w:pPr>
        <w:rPr>
          <w:rtl/>
        </w:rPr>
      </w:pPr>
    </w:p>
    <w:p w:rsidR="00C167A5" w:rsidRDefault="00C167A5" w:rsidP="0005367D">
      <w:pPr>
        <w:pStyle w:val="af5"/>
        <w:keepNext/>
        <w:rPr>
          <w:rtl/>
        </w:rPr>
      </w:pPr>
      <w:bookmarkStart w:id="843" w:name="ET_interruption_5787_9"/>
      <w:r w:rsidRPr="00CD619B">
        <w:rPr>
          <w:rStyle w:val="TagStyle"/>
          <w:rtl/>
        </w:rPr>
        <w:t xml:space="preserve"> &lt;&lt; קריאה &gt;&gt; </w:t>
      </w:r>
      <w:proofErr w:type="spellStart"/>
      <w:r>
        <w:rPr>
          <w:rtl/>
        </w:rPr>
        <w:t>יוראי</w:t>
      </w:r>
      <w:proofErr w:type="spellEnd"/>
      <w:r>
        <w:rPr>
          <w:rtl/>
        </w:rPr>
        <w:t xml:space="preserve"> להב הרצנו (יש עתיד):</w:t>
      </w:r>
      <w:r w:rsidRPr="00CD619B">
        <w:rPr>
          <w:rStyle w:val="TagStyle"/>
          <w:rtl/>
        </w:rPr>
        <w:t xml:space="preserve"> &lt;&lt; קריאה &gt;&gt;</w:t>
      </w:r>
      <w:r>
        <w:rPr>
          <w:rtl/>
        </w:rPr>
        <w:t xml:space="preserve">  </w:t>
      </w:r>
      <w:bookmarkEnd w:id="843"/>
    </w:p>
    <w:p w:rsidR="00C167A5" w:rsidRDefault="00C167A5" w:rsidP="0005367D">
      <w:pPr>
        <w:pStyle w:val="KeepWithNext"/>
        <w:ind w:firstLine="0"/>
        <w:rPr>
          <w:rtl/>
        </w:rPr>
      </w:pPr>
    </w:p>
    <w:p w:rsidR="00C167A5" w:rsidRDefault="00C167A5" w:rsidP="0005367D">
      <w:pPr>
        <w:rPr>
          <w:rtl/>
        </w:rPr>
      </w:pPr>
      <w:r>
        <w:rPr>
          <w:rFonts w:hint="cs"/>
          <w:rtl/>
        </w:rPr>
        <w:t xml:space="preserve">- - </w:t>
      </w:r>
      <w:bookmarkStart w:id="844" w:name="_ETM_Q5_684000"/>
      <w:bookmarkEnd w:id="844"/>
      <w:r>
        <w:rPr>
          <w:rFonts w:hint="cs"/>
          <w:rtl/>
        </w:rPr>
        <w:t>-</w:t>
      </w:r>
    </w:p>
    <w:p w:rsidR="00C167A5" w:rsidRDefault="00C167A5" w:rsidP="0005367D">
      <w:pPr>
        <w:rPr>
          <w:rtl/>
        </w:rPr>
      </w:pPr>
    </w:p>
    <w:p w:rsidR="00C167A5" w:rsidRDefault="00C167A5" w:rsidP="0005367D">
      <w:pPr>
        <w:pStyle w:val="af6"/>
        <w:keepNext/>
        <w:rPr>
          <w:rtl/>
        </w:rPr>
      </w:pPr>
      <w:r w:rsidRPr="004F2F62">
        <w:rPr>
          <w:rStyle w:val="TagStyle"/>
          <w:rtl/>
        </w:rPr>
        <w:t xml:space="preserve"> &lt;&lt; יור &gt;&gt; </w:t>
      </w:r>
      <w:r>
        <w:rPr>
          <w:rtl/>
        </w:rPr>
        <w:t>היו"ר אמיר אוחנה:</w:t>
      </w:r>
      <w:r w:rsidRPr="004F2F62">
        <w:rPr>
          <w:rStyle w:val="TagStyle"/>
          <w:rtl/>
        </w:rPr>
        <w:t xml:space="preserve"> &lt;&lt; יור &gt;&gt;</w:t>
      </w:r>
      <w:r>
        <w:rPr>
          <w:rtl/>
        </w:rPr>
        <w:t xml:space="preserve">  </w:t>
      </w:r>
    </w:p>
    <w:p w:rsidR="00C167A5" w:rsidRDefault="00C167A5" w:rsidP="0005367D">
      <w:pPr>
        <w:pStyle w:val="KeepWithNext"/>
        <w:rPr>
          <w:rtl/>
        </w:rPr>
      </w:pPr>
    </w:p>
    <w:p w:rsidR="00C167A5" w:rsidRDefault="00C167A5" w:rsidP="0005367D">
      <w:pPr>
        <w:rPr>
          <w:rtl/>
        </w:rPr>
      </w:pPr>
      <w:bookmarkStart w:id="845" w:name="_ETM_Q5_685000"/>
      <w:bookmarkEnd w:id="845"/>
      <w:proofErr w:type="spellStart"/>
      <w:r>
        <w:rPr>
          <w:rFonts w:hint="cs"/>
          <w:rtl/>
        </w:rPr>
        <w:t>אוקיי</w:t>
      </w:r>
      <w:proofErr w:type="spellEnd"/>
      <w:r>
        <w:rPr>
          <w:rFonts w:hint="cs"/>
          <w:rtl/>
        </w:rPr>
        <w:t>. חברת הכנסת מטי צרפתי הרכבי,</w:t>
      </w:r>
      <w:bookmarkStart w:id="846" w:name="_ETM_Q5_688000"/>
      <w:bookmarkEnd w:id="846"/>
      <w:r>
        <w:rPr>
          <w:rFonts w:hint="cs"/>
          <w:rtl/>
        </w:rPr>
        <w:t xml:space="preserve"> בבקשה. </w:t>
      </w:r>
      <w:bookmarkStart w:id="847" w:name="_ETM_Q5_637000"/>
      <w:bookmarkEnd w:id="847"/>
    </w:p>
    <w:p w:rsidR="00C167A5" w:rsidRDefault="00C167A5" w:rsidP="0005367D">
      <w:pPr>
        <w:rPr>
          <w:rtl/>
        </w:rPr>
      </w:pPr>
    </w:p>
    <w:p w:rsidR="00C167A5" w:rsidRDefault="00C167A5" w:rsidP="0005367D">
      <w:pPr>
        <w:rPr>
          <w:rtl/>
        </w:rPr>
      </w:pPr>
      <w:r>
        <w:rPr>
          <w:rFonts w:hint="cs"/>
          <w:rtl/>
        </w:rPr>
        <w:t xml:space="preserve">צודק חבר הכנסת הרצנו, כי כבר עברנו את שמו. אנחנו </w:t>
      </w:r>
      <w:bookmarkStart w:id="848" w:name="_ETM_Q5_702000"/>
      <w:bookmarkEnd w:id="848"/>
      <w:r>
        <w:rPr>
          <w:rFonts w:hint="cs"/>
          <w:rtl/>
        </w:rPr>
        <w:t xml:space="preserve">לא חוזרים אחורה, אבל בסבב הבא הוא יקבל. </w:t>
      </w:r>
    </w:p>
    <w:p w:rsidR="00C167A5" w:rsidRDefault="00C167A5" w:rsidP="0005367D">
      <w:pPr>
        <w:rPr>
          <w:rtl/>
        </w:rPr>
      </w:pPr>
      <w:bookmarkStart w:id="849" w:name="_ETM_Q5_699000"/>
      <w:bookmarkEnd w:id="849"/>
    </w:p>
    <w:p w:rsidR="00C167A5" w:rsidRDefault="00C167A5" w:rsidP="0005367D">
      <w:pPr>
        <w:pStyle w:val="a4"/>
        <w:keepNext/>
        <w:rPr>
          <w:rtl/>
        </w:rPr>
      </w:pPr>
      <w:bookmarkStart w:id="850" w:name="TOR_Q6"/>
      <w:bookmarkStart w:id="851" w:name="ET_speaker_6359_3"/>
      <w:bookmarkEnd w:id="850"/>
      <w:r w:rsidRPr="00C24792">
        <w:rPr>
          <w:rStyle w:val="TagStyle"/>
          <w:rtl/>
        </w:rPr>
        <w:t xml:space="preserve"> &lt;&lt; דובר &gt;&gt; </w:t>
      </w:r>
      <w:bookmarkStart w:id="852" w:name="_Toc228806340"/>
      <w:bookmarkStart w:id="853" w:name="_Toc228810493"/>
      <w:bookmarkStart w:id="854" w:name="_Toc228812370"/>
      <w:bookmarkStart w:id="855" w:name="_Toc228812827"/>
      <w:r>
        <w:rPr>
          <w:rtl/>
        </w:rPr>
        <w:t>מטי צרפתי הרכבי (יש עתיד):</w:t>
      </w:r>
      <w:bookmarkEnd w:id="852"/>
      <w:bookmarkEnd w:id="853"/>
      <w:bookmarkEnd w:id="854"/>
      <w:bookmarkEnd w:id="855"/>
      <w:r w:rsidRPr="00C24792">
        <w:rPr>
          <w:rStyle w:val="TagStyle"/>
          <w:rtl/>
        </w:rPr>
        <w:t xml:space="preserve"> &lt;&lt; דובר &gt;&gt;</w:t>
      </w:r>
      <w:r>
        <w:rPr>
          <w:rtl/>
        </w:rPr>
        <w:t xml:space="preserve">   </w:t>
      </w:r>
      <w:bookmarkEnd w:id="851"/>
    </w:p>
    <w:p w:rsidR="00C167A5" w:rsidRDefault="00C167A5" w:rsidP="0005367D">
      <w:pPr>
        <w:rPr>
          <w:rtl/>
          <w:lang w:eastAsia="he-IL"/>
        </w:rPr>
      </w:pPr>
      <w:bookmarkStart w:id="856" w:name="_ETM_Q6_30294"/>
      <w:bookmarkEnd w:id="856"/>
    </w:p>
    <w:p w:rsidR="00C167A5" w:rsidRDefault="00C167A5" w:rsidP="0005367D">
      <w:pPr>
        <w:rPr>
          <w:rtl/>
          <w:lang w:eastAsia="he-IL"/>
        </w:rPr>
      </w:pPr>
      <w:bookmarkStart w:id="857" w:name="_ETM_Q6_425369"/>
      <w:bookmarkEnd w:id="857"/>
      <w:r>
        <w:rPr>
          <w:rtl/>
          <w:lang w:eastAsia="he-IL"/>
        </w:rPr>
        <w:t>תודה רבה, אדוני היושב</w:t>
      </w:r>
      <w:r>
        <w:rPr>
          <w:rFonts w:hint="cs"/>
          <w:rtl/>
          <w:lang w:eastAsia="he-IL"/>
        </w:rPr>
        <w:t>-</w:t>
      </w:r>
      <w:r>
        <w:rPr>
          <w:rtl/>
          <w:lang w:eastAsia="he-IL"/>
        </w:rPr>
        <w:t xml:space="preserve">ראש, חבריי חברי הכנסת, </w:t>
      </w:r>
      <w:r>
        <w:rPr>
          <w:rFonts w:hint="cs"/>
          <w:rtl/>
          <w:lang w:eastAsia="he-IL"/>
        </w:rPr>
        <w:t>ברשותכם, אני רוצה להתחיל בפנייה אישית לכמה מצמרת המשטרה:</w:t>
      </w:r>
      <w:r>
        <w:rPr>
          <w:lang w:eastAsia="he-IL"/>
        </w:rPr>
        <w:t xml:space="preserve"> </w:t>
      </w:r>
      <w:r>
        <w:rPr>
          <w:rtl/>
          <w:lang w:eastAsia="he-IL"/>
        </w:rPr>
        <w:t>מפקד מחוז</w:t>
      </w:r>
      <w:r>
        <w:rPr>
          <w:rFonts w:hint="cs"/>
          <w:rtl/>
          <w:lang w:eastAsia="he-IL"/>
        </w:rPr>
        <w:t xml:space="preserve"> </w:t>
      </w:r>
      <w:bookmarkStart w:id="858" w:name="_ETM_Q6_121186"/>
      <w:bookmarkEnd w:id="858"/>
      <w:r>
        <w:rPr>
          <w:rFonts w:hint="cs"/>
          <w:rtl/>
          <w:lang w:eastAsia="he-IL"/>
        </w:rPr>
        <w:t xml:space="preserve">ירושלים ניצב אבשלום פלד, </w:t>
      </w:r>
      <w:r>
        <w:rPr>
          <w:rtl/>
          <w:lang w:eastAsia="he-IL"/>
        </w:rPr>
        <w:t>מפקד מחוז</w:t>
      </w:r>
      <w:r>
        <w:rPr>
          <w:rFonts w:hint="cs"/>
          <w:rtl/>
          <w:lang w:eastAsia="he-IL"/>
        </w:rPr>
        <w:t xml:space="preserve"> מרכז ניצב אמיר כהן, </w:t>
      </w:r>
      <w:r>
        <w:rPr>
          <w:rtl/>
          <w:lang w:eastAsia="he-IL"/>
        </w:rPr>
        <w:t>מפקד מחוז דרום</w:t>
      </w:r>
      <w:bookmarkStart w:id="859" w:name="_ETM_Q6_123234"/>
      <w:bookmarkEnd w:id="859"/>
      <w:r w:rsidRPr="00660BA8">
        <w:rPr>
          <w:rFonts w:hint="cs"/>
          <w:rtl/>
          <w:lang w:eastAsia="he-IL"/>
        </w:rPr>
        <w:t xml:space="preserve"> </w:t>
      </w:r>
      <w:r>
        <w:rPr>
          <w:rFonts w:hint="cs"/>
          <w:rtl/>
          <w:lang w:eastAsia="he-IL"/>
        </w:rPr>
        <w:t xml:space="preserve">ניצב </w:t>
      </w:r>
      <w:r w:rsidRPr="00660BA8">
        <w:rPr>
          <w:rtl/>
          <w:lang w:eastAsia="he-IL"/>
        </w:rPr>
        <w:t xml:space="preserve">חיים </w:t>
      </w:r>
      <w:proofErr w:type="spellStart"/>
      <w:r w:rsidRPr="00660BA8">
        <w:rPr>
          <w:rtl/>
          <w:lang w:eastAsia="he-IL"/>
        </w:rPr>
        <w:t>בובליל</w:t>
      </w:r>
      <w:proofErr w:type="spellEnd"/>
      <w:r>
        <w:rPr>
          <w:rFonts w:hint="cs"/>
          <w:rtl/>
          <w:lang w:eastAsia="he-IL"/>
        </w:rPr>
        <w:t xml:space="preserve">, </w:t>
      </w:r>
      <w:r>
        <w:rPr>
          <w:rtl/>
          <w:lang w:eastAsia="he-IL"/>
        </w:rPr>
        <w:t>מפקד מחוז</w:t>
      </w:r>
      <w:r>
        <w:rPr>
          <w:rFonts w:hint="cs"/>
          <w:rtl/>
          <w:lang w:eastAsia="he-IL"/>
        </w:rPr>
        <w:t xml:space="preserve"> ש"י ניצב </w:t>
      </w:r>
      <w:r w:rsidRPr="00660BA8">
        <w:rPr>
          <w:rtl/>
          <w:lang w:eastAsia="he-IL"/>
        </w:rPr>
        <w:t xml:space="preserve">משה </w:t>
      </w:r>
      <w:proofErr w:type="spellStart"/>
      <w:r w:rsidRPr="00660BA8">
        <w:rPr>
          <w:rtl/>
          <w:lang w:eastAsia="he-IL"/>
        </w:rPr>
        <w:t>פינצ'י</w:t>
      </w:r>
      <w:proofErr w:type="spellEnd"/>
      <w:r>
        <w:rPr>
          <w:rFonts w:hint="cs"/>
          <w:rtl/>
          <w:lang w:eastAsia="he-IL"/>
        </w:rPr>
        <w:t xml:space="preserve">, מפקד המשמר הלאומי ניצב </w:t>
      </w:r>
      <w:r w:rsidRPr="00660BA8">
        <w:rPr>
          <w:rtl/>
          <w:lang w:eastAsia="he-IL"/>
        </w:rPr>
        <w:t xml:space="preserve">נחשון </w:t>
      </w:r>
      <w:proofErr w:type="spellStart"/>
      <w:r w:rsidRPr="00660BA8">
        <w:rPr>
          <w:rtl/>
          <w:lang w:eastAsia="he-IL"/>
        </w:rPr>
        <w:t>נגלר</w:t>
      </w:r>
      <w:proofErr w:type="spellEnd"/>
      <w:r>
        <w:rPr>
          <w:rFonts w:hint="cs"/>
          <w:rtl/>
          <w:lang w:eastAsia="he-IL"/>
        </w:rPr>
        <w:t xml:space="preserve">, ראש אגף משאבי אנוש נציב אלונה שושן, </w:t>
      </w:r>
      <w:r w:rsidRPr="00660BA8">
        <w:rPr>
          <w:rtl/>
          <w:lang w:eastAsia="he-IL"/>
        </w:rPr>
        <w:t xml:space="preserve">ראש </w:t>
      </w:r>
      <w:proofErr w:type="spellStart"/>
      <w:r w:rsidRPr="00660BA8">
        <w:rPr>
          <w:rtl/>
          <w:lang w:eastAsia="he-IL"/>
        </w:rPr>
        <w:t>המינהלת</w:t>
      </w:r>
      <w:proofErr w:type="spellEnd"/>
      <w:r w:rsidRPr="00660BA8">
        <w:rPr>
          <w:rtl/>
          <w:lang w:eastAsia="he-IL"/>
        </w:rPr>
        <w:t xml:space="preserve"> להגנה אזרחית </w:t>
      </w:r>
      <w:r w:rsidRPr="00660BA8">
        <w:rPr>
          <w:rtl/>
          <w:lang w:eastAsia="he-IL"/>
        </w:rPr>
        <w:lastRenderedPageBreak/>
        <w:t>ניצב פרץ עמר</w:t>
      </w:r>
      <w:r>
        <w:rPr>
          <w:rFonts w:hint="cs"/>
          <w:rtl/>
          <w:lang w:eastAsia="he-IL"/>
        </w:rPr>
        <w:t xml:space="preserve">, ראש אגף תכנון וארגון ניצב יוסי רופא, המזכיר הביטחוני של השר ניצב סמי </w:t>
      </w:r>
      <w:proofErr w:type="spellStart"/>
      <w:r>
        <w:rPr>
          <w:rFonts w:hint="cs"/>
          <w:rtl/>
          <w:lang w:eastAsia="he-IL"/>
        </w:rPr>
        <w:t>מרציאנו</w:t>
      </w:r>
      <w:proofErr w:type="spellEnd"/>
      <w:r>
        <w:rPr>
          <w:rFonts w:hint="cs"/>
          <w:rtl/>
          <w:lang w:eastAsia="he-IL"/>
        </w:rPr>
        <w:t>, נציב שב"ס רב-גונדר קובי יעקובי, נציב כבאות והצלה רב-טפסר אייל כספי. מה חשבתם לעצמכם כשהגעת</w:t>
      </w:r>
      <w:r>
        <w:rPr>
          <w:rFonts w:hint="eastAsia"/>
          <w:rtl/>
          <w:lang w:eastAsia="he-IL"/>
        </w:rPr>
        <w:t>ם</w:t>
      </w:r>
      <w:r>
        <w:rPr>
          <w:rFonts w:hint="cs"/>
          <w:rtl/>
          <w:lang w:eastAsia="he-IL"/>
        </w:rPr>
        <w:t xml:space="preserve"> להשתתף באירו</w:t>
      </w:r>
      <w:r>
        <w:rPr>
          <w:rFonts w:hint="eastAsia"/>
          <w:rtl/>
          <w:lang w:eastAsia="he-IL"/>
        </w:rPr>
        <w:t>ע</w:t>
      </w:r>
      <w:r>
        <w:rPr>
          <w:rFonts w:hint="cs"/>
          <w:rtl/>
          <w:lang w:eastAsia="he-IL"/>
        </w:rPr>
        <w:t xml:space="preserve"> פוליטי, אירו</w:t>
      </w:r>
      <w:r>
        <w:rPr>
          <w:rFonts w:hint="eastAsia"/>
          <w:rtl/>
          <w:lang w:eastAsia="he-IL"/>
        </w:rPr>
        <w:t>ע</w:t>
      </w:r>
      <w:r>
        <w:rPr>
          <w:rFonts w:hint="cs"/>
          <w:rtl/>
          <w:lang w:eastAsia="he-IL"/>
        </w:rPr>
        <w:t xml:space="preserve"> פוליטי של מפלגת עוצמה יהודית?</w:t>
      </w:r>
      <w:r>
        <w:rPr>
          <w:lang w:eastAsia="he-IL"/>
        </w:rPr>
        <w:t xml:space="preserve"> </w:t>
      </w:r>
      <w:r>
        <w:rPr>
          <w:rFonts w:hint="cs"/>
          <w:rtl/>
          <w:lang w:eastAsia="he-IL"/>
        </w:rPr>
        <w:t>מה חשבתם שיהיה המסר שאתם משדרים לציבור כשאתם משתתפים באירו</w:t>
      </w:r>
      <w:r>
        <w:rPr>
          <w:rFonts w:hint="eastAsia"/>
          <w:rtl/>
          <w:lang w:eastAsia="he-IL"/>
        </w:rPr>
        <w:t>ע</w:t>
      </w:r>
      <w:r>
        <w:rPr>
          <w:rFonts w:hint="cs"/>
          <w:rtl/>
          <w:lang w:eastAsia="he-IL"/>
        </w:rPr>
        <w:t xml:space="preserve"> יחד עם </w:t>
      </w:r>
      <w:bookmarkStart w:id="860" w:name="_ETM_Q6_171196"/>
      <w:bookmarkEnd w:id="860"/>
      <w:r>
        <w:rPr>
          <w:rFonts w:hint="cs"/>
          <w:rtl/>
          <w:lang w:eastAsia="he-IL"/>
        </w:rPr>
        <w:t xml:space="preserve">עבריינים כמו מרדכי דוד, חוגגים יחד עם בדוקאים כמו </w:t>
      </w:r>
      <w:r w:rsidRPr="0074148C">
        <w:rPr>
          <w:rtl/>
          <w:lang w:eastAsia="he-IL"/>
        </w:rPr>
        <w:t xml:space="preserve">בנצי </w:t>
      </w:r>
      <w:proofErr w:type="spellStart"/>
      <w:r w:rsidRPr="0074148C">
        <w:rPr>
          <w:rtl/>
          <w:lang w:eastAsia="he-IL"/>
        </w:rPr>
        <w:t>גופשטיין</w:t>
      </w:r>
      <w:bookmarkStart w:id="861" w:name="_ETM_Q6_178687"/>
      <w:bookmarkEnd w:id="861"/>
      <w:proofErr w:type="spellEnd"/>
      <w:r>
        <w:rPr>
          <w:rFonts w:hint="cs"/>
          <w:rtl/>
          <w:lang w:eastAsia="he-IL"/>
        </w:rPr>
        <w:t xml:space="preserve"> ושפי פז? </w:t>
      </w:r>
    </w:p>
    <w:p w:rsidR="00C167A5" w:rsidRDefault="00C167A5" w:rsidP="0005367D">
      <w:pPr>
        <w:rPr>
          <w:rtl/>
          <w:lang w:eastAsia="he-IL"/>
        </w:rPr>
      </w:pPr>
      <w:bookmarkStart w:id="862" w:name="_ETM_Q6_123462"/>
      <w:bookmarkStart w:id="863" w:name="_ETM_Q6_123532"/>
      <w:bookmarkEnd w:id="862"/>
      <w:bookmarkEnd w:id="863"/>
    </w:p>
    <w:p w:rsidR="00C167A5" w:rsidRDefault="00C167A5" w:rsidP="00FE3090">
      <w:pPr>
        <w:rPr>
          <w:rtl/>
          <w:lang w:eastAsia="he-IL"/>
        </w:rPr>
      </w:pPr>
      <w:bookmarkStart w:id="864" w:name="_ETM_Q6_123685"/>
      <w:bookmarkEnd w:id="864"/>
      <w:r>
        <w:rPr>
          <w:rFonts w:hint="cs"/>
          <w:rtl/>
          <w:lang w:eastAsia="he-IL"/>
        </w:rPr>
        <w:t xml:space="preserve">מפקד מחוז דרום, </w:t>
      </w:r>
      <w:r>
        <w:rPr>
          <w:rtl/>
          <w:lang w:eastAsia="he-IL"/>
        </w:rPr>
        <w:t xml:space="preserve">בזמן שאתה חגגת במסיבה עם עוגת יום </w:t>
      </w:r>
      <w:bookmarkStart w:id="865" w:name="_ETM_Q6_184530"/>
      <w:bookmarkEnd w:id="865"/>
      <w:r>
        <w:rPr>
          <w:rtl/>
          <w:lang w:eastAsia="he-IL"/>
        </w:rPr>
        <w:t>הולדת של חבל תלייה</w:t>
      </w:r>
      <w:r>
        <w:rPr>
          <w:rFonts w:hint="cs"/>
          <w:rtl/>
          <w:lang w:eastAsia="he-IL"/>
        </w:rPr>
        <w:t>,</w:t>
      </w:r>
      <w:r>
        <w:rPr>
          <w:rtl/>
          <w:lang w:eastAsia="he-IL"/>
        </w:rPr>
        <w:t xml:space="preserve"> בבאר שבע ירו על מפגינים בינתיים </w:t>
      </w:r>
      <w:bookmarkStart w:id="866" w:name="_ETM_Q6_189060"/>
      <w:bookmarkEnd w:id="866"/>
      <w:r>
        <w:rPr>
          <w:rtl/>
          <w:lang w:eastAsia="he-IL"/>
        </w:rPr>
        <w:t xml:space="preserve">ברובה </w:t>
      </w:r>
      <w:proofErr w:type="spellStart"/>
      <w:r>
        <w:rPr>
          <w:rtl/>
          <w:lang w:eastAsia="he-IL"/>
        </w:rPr>
        <w:t>אי</w:t>
      </w:r>
      <w:r>
        <w:rPr>
          <w:rFonts w:hint="cs"/>
          <w:rtl/>
          <w:lang w:eastAsia="he-IL"/>
        </w:rPr>
        <w:t>י</w:t>
      </w:r>
      <w:r>
        <w:rPr>
          <w:rtl/>
          <w:lang w:eastAsia="he-IL"/>
        </w:rPr>
        <w:t>רסופט</w:t>
      </w:r>
      <w:proofErr w:type="spellEnd"/>
      <w:r>
        <w:rPr>
          <w:rtl/>
          <w:lang w:eastAsia="he-IL"/>
        </w:rPr>
        <w:t xml:space="preserve">, והמשטרה כמובן לא הייתה במקום. </w:t>
      </w:r>
      <w:bookmarkStart w:id="867" w:name="_ETM_Q6_194170"/>
      <w:bookmarkEnd w:id="867"/>
      <w:r>
        <w:rPr>
          <w:rtl/>
          <w:lang w:eastAsia="he-IL"/>
        </w:rPr>
        <w:t>ואתה</w:t>
      </w:r>
      <w:r>
        <w:rPr>
          <w:rFonts w:hint="cs"/>
          <w:rtl/>
          <w:lang w:eastAsia="he-IL"/>
        </w:rPr>
        <w:t>,</w:t>
      </w:r>
      <w:r>
        <w:rPr>
          <w:rtl/>
          <w:lang w:eastAsia="he-IL"/>
        </w:rPr>
        <w:t xml:space="preserve"> מפקד מחוז ירושלים, במקום לחגוג במסיבה עם עבריינים, אולי </w:t>
      </w:r>
      <w:bookmarkStart w:id="868" w:name="_ETM_Q6_198319"/>
      <w:bookmarkEnd w:id="868"/>
      <w:r>
        <w:rPr>
          <w:rtl/>
          <w:lang w:eastAsia="he-IL"/>
        </w:rPr>
        <w:t>הגיע הזמן לטפל באלימות הגזענית שצומחת בירושלים</w:t>
      </w:r>
      <w:r>
        <w:rPr>
          <w:rFonts w:hint="cs"/>
          <w:rtl/>
          <w:lang w:eastAsia="he-IL"/>
        </w:rPr>
        <w:t>.</w:t>
      </w:r>
      <w:r>
        <w:rPr>
          <w:rtl/>
          <w:lang w:eastAsia="he-IL"/>
        </w:rPr>
        <w:t xml:space="preserve"> במשמרת שלך יריקות, </w:t>
      </w:r>
      <w:bookmarkStart w:id="869" w:name="_ETM_Q6_202469"/>
      <w:bookmarkEnd w:id="869"/>
      <w:r>
        <w:rPr>
          <w:rtl/>
          <w:lang w:eastAsia="he-IL"/>
        </w:rPr>
        <w:t>גידופים ודחיפות של אנשי דת נוצרים הפכו לעניין שבשגרה</w:t>
      </w:r>
      <w:r>
        <w:rPr>
          <w:rFonts w:hint="cs"/>
          <w:rtl/>
          <w:lang w:eastAsia="he-IL"/>
        </w:rPr>
        <w:t xml:space="preserve">. </w:t>
      </w:r>
      <w:r>
        <w:rPr>
          <w:rtl/>
          <w:lang w:eastAsia="he-IL"/>
        </w:rPr>
        <w:t xml:space="preserve">לפני </w:t>
      </w:r>
      <w:bookmarkStart w:id="870" w:name="_ETM_Q6_206619"/>
      <w:bookmarkEnd w:id="870"/>
      <w:r>
        <w:rPr>
          <w:rFonts w:hint="cs"/>
          <w:rtl/>
          <w:lang w:eastAsia="he-IL"/>
        </w:rPr>
        <w:t>כמה</w:t>
      </w:r>
      <w:r>
        <w:rPr>
          <w:rtl/>
          <w:lang w:eastAsia="he-IL"/>
        </w:rPr>
        <w:t xml:space="preserve"> ימים בהר ציון הותקפה באכזריות נזירה רק כי היא </w:t>
      </w:r>
      <w:bookmarkStart w:id="871" w:name="_ETM_Q6_210769"/>
      <w:bookmarkEnd w:id="871"/>
      <w:r>
        <w:rPr>
          <w:rtl/>
          <w:lang w:eastAsia="he-IL"/>
        </w:rPr>
        <w:t xml:space="preserve">נזירה. </w:t>
      </w:r>
      <w:bookmarkStart w:id="872" w:name="_ETM_Q6_215529"/>
      <w:bookmarkEnd w:id="872"/>
      <w:r>
        <w:rPr>
          <w:rtl/>
          <w:lang w:eastAsia="he-IL"/>
        </w:rPr>
        <w:t>ואתה, מפקד מחוז ירושלים</w:t>
      </w:r>
      <w:r>
        <w:rPr>
          <w:rFonts w:hint="cs"/>
          <w:rtl/>
          <w:lang w:eastAsia="he-IL"/>
        </w:rPr>
        <w:t>,</w:t>
      </w:r>
      <w:r>
        <w:rPr>
          <w:rtl/>
          <w:lang w:eastAsia="he-IL"/>
        </w:rPr>
        <w:t xml:space="preserve"> </w:t>
      </w:r>
      <w:r>
        <w:rPr>
          <w:rFonts w:hint="cs"/>
          <w:rtl/>
          <w:lang w:eastAsia="he-IL"/>
        </w:rPr>
        <w:t>מ</w:t>
      </w:r>
      <w:r>
        <w:rPr>
          <w:rtl/>
          <w:lang w:eastAsia="he-IL"/>
        </w:rPr>
        <w:t>תרוע</w:t>
      </w:r>
      <w:r>
        <w:rPr>
          <w:rFonts w:hint="cs"/>
          <w:rtl/>
          <w:lang w:eastAsia="he-IL"/>
        </w:rPr>
        <w:t>ע</w:t>
      </w:r>
      <w:r>
        <w:rPr>
          <w:rtl/>
          <w:lang w:eastAsia="he-IL"/>
        </w:rPr>
        <w:t xml:space="preserve"> עם בנצי </w:t>
      </w:r>
      <w:proofErr w:type="spellStart"/>
      <w:r w:rsidRPr="0074148C">
        <w:rPr>
          <w:rtl/>
          <w:lang w:eastAsia="he-IL"/>
        </w:rPr>
        <w:t>גופשטיין</w:t>
      </w:r>
      <w:proofErr w:type="spellEnd"/>
      <w:r>
        <w:rPr>
          <w:rtl/>
          <w:lang w:eastAsia="he-IL"/>
        </w:rPr>
        <w:t xml:space="preserve">, מי שקרא </w:t>
      </w:r>
      <w:bookmarkStart w:id="873" w:name="_ETM_Q6_218889"/>
      <w:bookmarkEnd w:id="873"/>
      <w:r>
        <w:rPr>
          <w:rtl/>
          <w:lang w:eastAsia="he-IL"/>
        </w:rPr>
        <w:t xml:space="preserve">לנוצרים </w:t>
      </w:r>
      <w:r>
        <w:rPr>
          <w:rFonts w:hint="cs"/>
          <w:rtl/>
          <w:lang w:eastAsia="he-IL"/>
        </w:rPr>
        <w:t>"ערפדים</w:t>
      </w:r>
      <w:r>
        <w:rPr>
          <w:rtl/>
          <w:lang w:eastAsia="he-IL"/>
        </w:rPr>
        <w:t xml:space="preserve"> מוצצי דם</w:t>
      </w:r>
      <w:r>
        <w:rPr>
          <w:rFonts w:hint="cs"/>
          <w:rtl/>
          <w:lang w:eastAsia="he-IL"/>
        </w:rPr>
        <w:t>".</w:t>
      </w:r>
      <w:r>
        <w:rPr>
          <w:rtl/>
          <w:lang w:eastAsia="he-IL"/>
        </w:rPr>
        <w:t xml:space="preserve"> </w:t>
      </w:r>
      <w:bookmarkStart w:id="874" w:name="_ETM_Q6_222779"/>
      <w:bookmarkEnd w:id="874"/>
      <w:r>
        <w:rPr>
          <w:rtl/>
          <w:lang w:eastAsia="he-IL"/>
        </w:rPr>
        <w:t>מפקד מחוז ש</w:t>
      </w:r>
      <w:r>
        <w:rPr>
          <w:rFonts w:hint="cs"/>
          <w:rtl/>
          <w:lang w:eastAsia="he-IL"/>
        </w:rPr>
        <w:t>"</w:t>
      </w:r>
      <w:r>
        <w:rPr>
          <w:rtl/>
          <w:lang w:eastAsia="he-IL"/>
        </w:rPr>
        <w:t>י</w:t>
      </w:r>
      <w:r>
        <w:rPr>
          <w:rFonts w:hint="cs"/>
          <w:rtl/>
          <w:lang w:eastAsia="he-IL"/>
        </w:rPr>
        <w:t>,</w:t>
      </w:r>
      <w:r>
        <w:rPr>
          <w:rtl/>
          <w:lang w:eastAsia="he-IL"/>
        </w:rPr>
        <w:t xml:space="preserve"> רק בשבת</w:t>
      </w:r>
      <w:r>
        <w:rPr>
          <w:rFonts w:hint="cs"/>
          <w:rtl/>
          <w:lang w:eastAsia="he-IL"/>
        </w:rPr>
        <w:t>,</w:t>
      </w:r>
      <w:r>
        <w:rPr>
          <w:rtl/>
          <w:lang w:eastAsia="he-IL"/>
        </w:rPr>
        <w:t xml:space="preserve"> במחוז שלך</w:t>
      </w:r>
      <w:r>
        <w:rPr>
          <w:rFonts w:hint="cs"/>
          <w:rtl/>
          <w:lang w:eastAsia="he-IL"/>
        </w:rPr>
        <w:t>,</w:t>
      </w:r>
      <w:r>
        <w:rPr>
          <w:rtl/>
          <w:lang w:eastAsia="he-IL"/>
        </w:rPr>
        <w:t xml:space="preserve"> היו עוד פרעות של יהודים שהגיעו לכפר </w:t>
      </w:r>
      <w:proofErr w:type="spellStart"/>
      <w:r>
        <w:rPr>
          <w:rtl/>
          <w:lang w:eastAsia="he-IL"/>
        </w:rPr>
        <w:t>ג'</w:t>
      </w:r>
      <w:r>
        <w:rPr>
          <w:rFonts w:hint="cs"/>
          <w:rtl/>
          <w:lang w:eastAsia="he-IL"/>
        </w:rPr>
        <w:t>א</w:t>
      </w:r>
      <w:r>
        <w:rPr>
          <w:rtl/>
          <w:lang w:eastAsia="he-IL"/>
        </w:rPr>
        <w:t>לוד</w:t>
      </w:r>
      <w:proofErr w:type="spellEnd"/>
      <w:r>
        <w:rPr>
          <w:rtl/>
          <w:lang w:eastAsia="he-IL"/>
        </w:rPr>
        <w:t xml:space="preserve">, </w:t>
      </w:r>
      <w:r>
        <w:rPr>
          <w:rFonts w:hint="cs"/>
          <w:rtl/>
          <w:lang w:eastAsia="he-IL"/>
        </w:rPr>
        <w:t>הציתו</w:t>
      </w:r>
      <w:r>
        <w:rPr>
          <w:rtl/>
          <w:lang w:eastAsia="he-IL"/>
        </w:rPr>
        <w:t xml:space="preserve"> קווי חשמל, יידו אבנים </w:t>
      </w:r>
      <w:bookmarkStart w:id="875" w:name="_ETM_Q6_229649"/>
      <w:bookmarkEnd w:id="875"/>
      <w:r>
        <w:rPr>
          <w:rtl/>
          <w:lang w:eastAsia="he-IL"/>
        </w:rPr>
        <w:t>לעבר בתים, וכוח מג</w:t>
      </w:r>
      <w:r>
        <w:rPr>
          <w:rFonts w:hint="cs"/>
          <w:rtl/>
          <w:lang w:eastAsia="he-IL"/>
        </w:rPr>
        <w:t>"</w:t>
      </w:r>
      <w:r>
        <w:rPr>
          <w:rtl/>
          <w:lang w:eastAsia="he-IL"/>
        </w:rPr>
        <w:t xml:space="preserve">ב שהגיע למקום עלה על דוקרנים שהניחו </w:t>
      </w:r>
      <w:bookmarkStart w:id="876" w:name="_ETM_Q6_233084"/>
      <w:bookmarkEnd w:id="876"/>
      <w:r>
        <w:rPr>
          <w:rtl/>
          <w:lang w:eastAsia="he-IL"/>
        </w:rPr>
        <w:t xml:space="preserve">הפורעים. </w:t>
      </w:r>
      <w:bookmarkStart w:id="877" w:name="_ETM_Q6_237130"/>
      <w:bookmarkEnd w:id="877"/>
      <w:r>
        <w:rPr>
          <w:rtl/>
          <w:lang w:eastAsia="he-IL"/>
        </w:rPr>
        <w:t xml:space="preserve">ואתה, מפקד המחוז, חוגג במסיבה בהשתתפות </w:t>
      </w:r>
      <w:proofErr w:type="spellStart"/>
      <w:r>
        <w:rPr>
          <w:rtl/>
          <w:lang w:eastAsia="he-IL"/>
        </w:rPr>
        <w:t>מעודדי</w:t>
      </w:r>
      <w:proofErr w:type="spellEnd"/>
      <w:r>
        <w:rPr>
          <w:rtl/>
          <w:lang w:eastAsia="he-IL"/>
        </w:rPr>
        <w:t xml:space="preserve"> הטרור היהודי. </w:t>
      </w:r>
    </w:p>
    <w:p w:rsidR="00C167A5" w:rsidRDefault="00C167A5" w:rsidP="0005367D">
      <w:pPr>
        <w:rPr>
          <w:rtl/>
          <w:lang w:eastAsia="he-IL"/>
        </w:rPr>
      </w:pPr>
    </w:p>
    <w:p w:rsidR="00C167A5" w:rsidRDefault="00C167A5" w:rsidP="0005367D">
      <w:pPr>
        <w:rPr>
          <w:rtl/>
          <w:lang w:eastAsia="he-IL"/>
        </w:rPr>
      </w:pPr>
      <w:r>
        <w:rPr>
          <w:rFonts w:hint="cs"/>
          <w:rtl/>
          <w:lang w:eastAsia="he-IL"/>
        </w:rPr>
        <w:t>י</w:t>
      </w:r>
      <w:r>
        <w:rPr>
          <w:rtl/>
          <w:lang w:eastAsia="he-IL"/>
        </w:rPr>
        <w:t xml:space="preserve">דע </w:t>
      </w:r>
      <w:bookmarkStart w:id="878" w:name="_ETM_Q6_242198"/>
      <w:bookmarkEnd w:id="878"/>
      <w:r>
        <w:rPr>
          <w:rtl/>
          <w:lang w:eastAsia="he-IL"/>
        </w:rPr>
        <w:t xml:space="preserve">עם ישראל שצמרת משטרת ישראל בחרה לחגוג באירוע פוליטי </w:t>
      </w:r>
      <w:proofErr w:type="spellStart"/>
      <w:r>
        <w:rPr>
          <w:rtl/>
          <w:lang w:eastAsia="he-IL"/>
        </w:rPr>
        <w:t>פוליטי</w:t>
      </w:r>
      <w:proofErr w:type="spellEnd"/>
      <w:r>
        <w:rPr>
          <w:rtl/>
          <w:lang w:eastAsia="he-IL"/>
        </w:rPr>
        <w:t xml:space="preserve"> </w:t>
      </w:r>
      <w:bookmarkStart w:id="879" w:name="_ETM_Q6_247266"/>
      <w:bookmarkEnd w:id="879"/>
      <w:proofErr w:type="spellStart"/>
      <w:r>
        <w:rPr>
          <w:rtl/>
          <w:lang w:eastAsia="he-IL"/>
        </w:rPr>
        <w:t>פוליטי</w:t>
      </w:r>
      <w:proofErr w:type="spellEnd"/>
      <w:r>
        <w:rPr>
          <w:rFonts w:hint="cs"/>
          <w:rtl/>
          <w:lang w:eastAsia="he-IL"/>
        </w:rPr>
        <w:t>,</w:t>
      </w:r>
      <w:r>
        <w:rPr>
          <w:rtl/>
          <w:lang w:eastAsia="he-IL"/>
        </w:rPr>
        <w:t xml:space="preserve"> עם שר עבריין מורשע שדרדר את המשטרה לתחתית, לימים </w:t>
      </w:r>
      <w:bookmarkStart w:id="880" w:name="_ETM_Q6_252334"/>
      <w:bookmarkEnd w:id="880"/>
      <w:r>
        <w:rPr>
          <w:rtl/>
          <w:lang w:eastAsia="he-IL"/>
        </w:rPr>
        <w:t>השחורים ביותר שידעה</w:t>
      </w:r>
      <w:r>
        <w:rPr>
          <w:rFonts w:hint="cs"/>
          <w:rtl/>
          <w:lang w:eastAsia="he-IL"/>
        </w:rPr>
        <w:t>;</w:t>
      </w:r>
      <w:r>
        <w:rPr>
          <w:rtl/>
          <w:lang w:eastAsia="he-IL"/>
        </w:rPr>
        <w:t xml:space="preserve"> ידע עם ישראל שכנראה שכחתם שמוניתם לשרת </w:t>
      </w:r>
      <w:bookmarkStart w:id="881" w:name="_ETM_Q6_257402"/>
      <w:bookmarkEnd w:id="881"/>
      <w:r>
        <w:rPr>
          <w:rtl/>
          <w:lang w:eastAsia="he-IL"/>
        </w:rPr>
        <w:t xml:space="preserve">את הציבור, לא את השר או את רעייתו. </w:t>
      </w:r>
      <w:bookmarkStart w:id="882" w:name="_ETM_Q6_262480"/>
      <w:bookmarkEnd w:id="882"/>
    </w:p>
    <w:p w:rsidR="00C167A5" w:rsidRDefault="00C167A5" w:rsidP="0005367D">
      <w:pPr>
        <w:rPr>
          <w:rtl/>
          <w:lang w:eastAsia="he-IL"/>
        </w:rPr>
      </w:pPr>
    </w:p>
    <w:p w:rsidR="00C167A5" w:rsidRDefault="00C167A5" w:rsidP="0005367D">
      <w:pPr>
        <w:rPr>
          <w:rtl/>
          <w:lang w:eastAsia="he-IL"/>
        </w:rPr>
      </w:pPr>
      <w:r>
        <w:rPr>
          <w:rFonts w:hint="cs"/>
          <w:rtl/>
          <w:lang w:eastAsia="he-IL"/>
        </w:rPr>
        <w:t xml:space="preserve">112 </w:t>
      </w:r>
      <w:r>
        <w:rPr>
          <w:rtl/>
          <w:lang w:eastAsia="he-IL"/>
        </w:rPr>
        <w:t>נרצחים מתחילת השנה</w:t>
      </w:r>
      <w:r>
        <w:rPr>
          <w:rFonts w:hint="cs"/>
          <w:rtl/>
          <w:lang w:eastAsia="he-IL"/>
        </w:rPr>
        <w:t>,</w:t>
      </w:r>
      <w:r>
        <w:rPr>
          <w:rtl/>
          <w:lang w:eastAsia="he-IL"/>
        </w:rPr>
        <w:t xml:space="preserve"> שיא של כל הזמנים. </w:t>
      </w:r>
      <w:r>
        <w:rPr>
          <w:rFonts w:hint="cs"/>
          <w:rtl/>
          <w:lang w:eastAsia="he-IL"/>
        </w:rPr>
        <w:t>שלשום</w:t>
      </w:r>
      <w:r>
        <w:rPr>
          <w:rtl/>
          <w:lang w:eastAsia="he-IL"/>
        </w:rPr>
        <w:t xml:space="preserve"> בשפרעם</w:t>
      </w:r>
      <w:bookmarkStart w:id="883" w:name="_ETM_Q6_267189"/>
      <w:bookmarkEnd w:id="883"/>
      <w:r>
        <w:rPr>
          <w:rFonts w:hint="cs"/>
          <w:rtl/>
          <w:lang w:eastAsia="he-IL"/>
        </w:rPr>
        <w:t>,</w:t>
      </w:r>
      <w:r>
        <w:rPr>
          <w:rtl/>
          <w:lang w:eastAsia="he-IL"/>
        </w:rPr>
        <w:t xml:space="preserve"> עוד רצח. </w:t>
      </w:r>
      <w:r>
        <w:rPr>
          <w:rFonts w:hint="cs"/>
          <w:rtl/>
          <w:lang w:eastAsia="he-IL"/>
        </w:rPr>
        <w:t xml:space="preserve">האדי </w:t>
      </w:r>
      <w:proofErr w:type="spellStart"/>
      <w:r w:rsidRPr="007C4DDA">
        <w:rPr>
          <w:rtl/>
          <w:lang w:eastAsia="he-IL"/>
        </w:rPr>
        <w:t>סואעד</w:t>
      </w:r>
      <w:proofErr w:type="spellEnd"/>
      <w:r>
        <w:rPr>
          <w:rtl/>
          <w:lang w:eastAsia="he-IL"/>
        </w:rPr>
        <w:t>, בן 28</w:t>
      </w:r>
      <w:r>
        <w:rPr>
          <w:rFonts w:hint="cs"/>
          <w:rtl/>
          <w:lang w:eastAsia="he-IL"/>
        </w:rPr>
        <w:t>,</w:t>
      </w:r>
      <w:r>
        <w:rPr>
          <w:rtl/>
          <w:lang w:eastAsia="he-IL"/>
        </w:rPr>
        <w:t xml:space="preserve"> צעיר עם </w:t>
      </w:r>
      <w:bookmarkStart w:id="884" w:name="_ETM_Q6_271899"/>
      <w:bookmarkEnd w:id="884"/>
      <w:r>
        <w:rPr>
          <w:rtl/>
          <w:lang w:eastAsia="he-IL"/>
        </w:rPr>
        <w:t xml:space="preserve">צרכים מיוחדים, נרצח. המשטרה בהובלת השר הזה מאפשרת לכנופיות קטינים </w:t>
      </w:r>
      <w:bookmarkStart w:id="885" w:name="_ETM_Q6_276609"/>
      <w:bookmarkEnd w:id="885"/>
      <w:r>
        <w:rPr>
          <w:rtl/>
          <w:lang w:eastAsia="he-IL"/>
        </w:rPr>
        <w:t xml:space="preserve">להטיל אימה על התושבים בכל הארץ, בדרום תל אביב. המשטרה </w:t>
      </w:r>
      <w:bookmarkStart w:id="886" w:name="_ETM_Q6_281319"/>
      <w:bookmarkEnd w:id="886"/>
      <w:r>
        <w:rPr>
          <w:rtl/>
          <w:lang w:eastAsia="he-IL"/>
        </w:rPr>
        <w:t xml:space="preserve">בהובלת השר הזה לא נלחמת בתופעת הפרוטקשן, שרק הולכת ומתעצמת </w:t>
      </w:r>
      <w:bookmarkStart w:id="887" w:name="_ETM_Q6_286029"/>
      <w:bookmarkEnd w:id="887"/>
      <w:r>
        <w:rPr>
          <w:rtl/>
          <w:lang w:eastAsia="he-IL"/>
        </w:rPr>
        <w:t xml:space="preserve">בכל רחבי הארץ. </w:t>
      </w:r>
      <w:bookmarkStart w:id="888" w:name="_ETM_Q6_290949"/>
      <w:bookmarkEnd w:id="888"/>
      <w:r>
        <w:rPr>
          <w:rtl/>
          <w:lang w:eastAsia="he-IL"/>
        </w:rPr>
        <w:t xml:space="preserve">הרצח של ימנו </w:t>
      </w:r>
      <w:proofErr w:type="spellStart"/>
      <w:r>
        <w:rPr>
          <w:rtl/>
          <w:lang w:eastAsia="he-IL"/>
        </w:rPr>
        <w:t>זלקה</w:t>
      </w:r>
      <w:proofErr w:type="spellEnd"/>
      <w:r>
        <w:rPr>
          <w:rtl/>
          <w:lang w:eastAsia="he-IL"/>
        </w:rPr>
        <w:t xml:space="preserve"> ו</w:t>
      </w:r>
      <w:r>
        <w:rPr>
          <w:rFonts w:hint="cs"/>
          <w:rtl/>
          <w:lang w:eastAsia="he-IL"/>
        </w:rPr>
        <w:t xml:space="preserve">הרצח של </w:t>
      </w:r>
      <w:proofErr w:type="spellStart"/>
      <w:r w:rsidRPr="007C4DDA">
        <w:rPr>
          <w:rtl/>
          <w:lang w:eastAsia="he-IL"/>
        </w:rPr>
        <w:t>דסטאו</w:t>
      </w:r>
      <w:proofErr w:type="spellEnd"/>
      <w:r w:rsidRPr="007C4DDA">
        <w:rPr>
          <w:rtl/>
          <w:lang w:eastAsia="he-IL"/>
        </w:rPr>
        <w:t xml:space="preserve"> </w:t>
      </w:r>
      <w:proofErr w:type="spellStart"/>
      <w:r w:rsidRPr="007C4DDA">
        <w:rPr>
          <w:rtl/>
          <w:lang w:eastAsia="he-IL"/>
        </w:rPr>
        <w:t>צ'קול</w:t>
      </w:r>
      <w:proofErr w:type="spellEnd"/>
      <w:r>
        <w:rPr>
          <w:rFonts w:hint="cs"/>
          <w:rtl/>
          <w:lang w:eastAsia="he-IL"/>
        </w:rPr>
        <w:t xml:space="preserve"> </w:t>
      </w:r>
      <w:bookmarkStart w:id="889" w:name="_ETM_Q6_297593"/>
      <w:bookmarkEnd w:id="889"/>
      <w:r>
        <w:rPr>
          <w:rFonts w:hint="cs"/>
          <w:rtl/>
          <w:lang w:eastAsia="he-IL"/>
        </w:rPr>
        <w:t xml:space="preserve">זעזעו </w:t>
      </w:r>
      <w:r>
        <w:rPr>
          <w:rtl/>
          <w:lang w:eastAsia="he-IL"/>
        </w:rPr>
        <w:t>את המדינה</w:t>
      </w:r>
      <w:r>
        <w:rPr>
          <w:rFonts w:hint="cs"/>
          <w:rtl/>
          <w:lang w:eastAsia="he-IL"/>
        </w:rPr>
        <w:t>.</w:t>
      </w:r>
      <w:r>
        <w:rPr>
          <w:rtl/>
          <w:lang w:eastAsia="he-IL"/>
        </w:rPr>
        <w:t xml:space="preserve"> </w:t>
      </w:r>
      <w:bookmarkStart w:id="890" w:name="_ETM_Q6_295740"/>
      <w:bookmarkEnd w:id="890"/>
      <w:r>
        <w:rPr>
          <w:rtl/>
          <w:lang w:eastAsia="he-IL"/>
        </w:rPr>
        <w:t xml:space="preserve">אבל כנראה שזה רק הפרומו. האלימות היא בכל מקום וכבר </w:t>
      </w:r>
      <w:bookmarkStart w:id="891" w:name="_ETM_Q6_300532"/>
      <w:bookmarkEnd w:id="891"/>
      <w:r>
        <w:rPr>
          <w:rtl/>
          <w:lang w:eastAsia="he-IL"/>
        </w:rPr>
        <w:t>אין מור</w:t>
      </w:r>
      <w:r>
        <w:rPr>
          <w:rFonts w:hint="cs"/>
          <w:rtl/>
          <w:lang w:eastAsia="he-IL"/>
        </w:rPr>
        <w:t>א</w:t>
      </w:r>
      <w:r>
        <w:rPr>
          <w:rtl/>
          <w:lang w:eastAsia="he-IL"/>
        </w:rPr>
        <w:t xml:space="preserve">. תומכי הרוצחים של ימנו הגיעו לבית המשפט וקראו </w:t>
      </w:r>
      <w:bookmarkStart w:id="892" w:name="_ETM_Q6_305324"/>
      <w:bookmarkEnd w:id="892"/>
      <w:r>
        <w:rPr>
          <w:rtl/>
          <w:lang w:eastAsia="he-IL"/>
        </w:rPr>
        <w:t>למפגינים ולבני המשפחה של ימנו זיכרונו לברכה</w:t>
      </w:r>
      <w:r>
        <w:rPr>
          <w:rFonts w:hint="cs"/>
          <w:rtl/>
          <w:lang w:eastAsia="he-IL"/>
        </w:rPr>
        <w:t>:</w:t>
      </w:r>
      <w:r>
        <w:rPr>
          <w:rtl/>
          <w:lang w:eastAsia="he-IL"/>
        </w:rPr>
        <w:t xml:space="preserve"> </w:t>
      </w:r>
      <w:r>
        <w:rPr>
          <w:rFonts w:hint="cs"/>
          <w:rtl/>
          <w:lang w:eastAsia="he-IL"/>
        </w:rPr>
        <w:t>"</w:t>
      </w:r>
      <w:r>
        <w:rPr>
          <w:rtl/>
          <w:lang w:eastAsia="he-IL"/>
        </w:rPr>
        <w:t xml:space="preserve">היום אני רוצח </w:t>
      </w:r>
      <w:bookmarkStart w:id="893" w:name="_ETM_Q6_310115"/>
      <w:bookmarkEnd w:id="893"/>
      <w:r>
        <w:rPr>
          <w:rtl/>
          <w:lang w:eastAsia="he-IL"/>
        </w:rPr>
        <w:t>עוד אתיופי</w:t>
      </w:r>
      <w:r>
        <w:rPr>
          <w:rFonts w:hint="cs"/>
          <w:rtl/>
          <w:lang w:eastAsia="he-IL"/>
        </w:rPr>
        <w:t>",</w:t>
      </w:r>
      <w:r>
        <w:rPr>
          <w:rtl/>
          <w:lang w:eastAsia="he-IL"/>
        </w:rPr>
        <w:t xml:space="preserve"> כי </w:t>
      </w:r>
      <w:r>
        <w:rPr>
          <w:rFonts w:hint="cs"/>
          <w:rtl/>
          <w:lang w:eastAsia="he-IL"/>
        </w:rPr>
        <w:t>ה</w:t>
      </w:r>
      <w:r>
        <w:rPr>
          <w:rtl/>
          <w:lang w:eastAsia="he-IL"/>
        </w:rPr>
        <w:t>דם</w:t>
      </w:r>
      <w:r>
        <w:rPr>
          <w:rFonts w:hint="cs"/>
          <w:rtl/>
          <w:lang w:eastAsia="he-IL"/>
        </w:rPr>
        <w:t xml:space="preserve"> ה</w:t>
      </w:r>
      <w:r>
        <w:rPr>
          <w:rtl/>
          <w:lang w:eastAsia="he-IL"/>
        </w:rPr>
        <w:t xml:space="preserve">ותר, כי כבר אין בושה. </w:t>
      </w:r>
      <w:bookmarkStart w:id="894" w:name="_ETM_Q6_311084"/>
      <w:bookmarkStart w:id="895" w:name="_ETM_Q6_311307"/>
      <w:bookmarkStart w:id="896" w:name="_ETM_Q6_311508"/>
      <w:bookmarkStart w:id="897" w:name="_ETM_Q6_311638"/>
      <w:bookmarkEnd w:id="894"/>
      <w:bookmarkEnd w:id="895"/>
      <w:bookmarkEnd w:id="896"/>
      <w:bookmarkEnd w:id="897"/>
      <w:r>
        <w:rPr>
          <w:rtl/>
          <w:lang w:eastAsia="he-IL"/>
        </w:rPr>
        <w:t xml:space="preserve">אזרחי </w:t>
      </w:r>
      <w:bookmarkStart w:id="898" w:name="_ETM_Q6_314907"/>
      <w:bookmarkEnd w:id="898"/>
      <w:r>
        <w:rPr>
          <w:rtl/>
          <w:lang w:eastAsia="he-IL"/>
        </w:rPr>
        <w:t>המדינה</w:t>
      </w:r>
      <w:r>
        <w:rPr>
          <w:rFonts w:hint="cs"/>
          <w:rtl/>
          <w:lang w:eastAsia="he-IL"/>
        </w:rPr>
        <w:t>,</w:t>
      </w:r>
      <w:r>
        <w:rPr>
          <w:rtl/>
          <w:lang w:eastAsia="he-IL"/>
        </w:rPr>
        <w:t xml:space="preserve"> בהיעדר ביטחון אישי</w:t>
      </w:r>
      <w:r>
        <w:rPr>
          <w:rFonts w:hint="cs"/>
          <w:rtl/>
          <w:lang w:eastAsia="he-IL"/>
        </w:rPr>
        <w:t>,</w:t>
      </w:r>
      <w:r>
        <w:rPr>
          <w:rtl/>
          <w:lang w:eastAsia="he-IL"/>
        </w:rPr>
        <w:t xml:space="preserve"> נותרים חסרי אונים, פוחדים לצאת לרחוב</w:t>
      </w:r>
      <w:r>
        <w:rPr>
          <w:rFonts w:hint="cs"/>
          <w:rtl/>
          <w:lang w:eastAsia="he-IL"/>
        </w:rPr>
        <w:t>,</w:t>
      </w:r>
      <w:r>
        <w:rPr>
          <w:rtl/>
          <w:lang w:eastAsia="he-IL"/>
        </w:rPr>
        <w:t xml:space="preserve"> </w:t>
      </w:r>
      <w:bookmarkStart w:id="899" w:name="_ETM_Q6_320538"/>
      <w:bookmarkEnd w:id="899"/>
      <w:r>
        <w:rPr>
          <w:rtl/>
          <w:lang w:eastAsia="he-IL"/>
        </w:rPr>
        <w:t xml:space="preserve">כי הציבור מאבד אמון במשטרה שקציניה </w:t>
      </w:r>
      <w:r w:rsidRPr="00433F41">
        <w:rPr>
          <w:rtl/>
          <w:lang w:eastAsia="he-IL"/>
        </w:rPr>
        <w:t>חוגגים</w:t>
      </w:r>
      <w:r w:rsidRPr="00433F41">
        <w:rPr>
          <w:rFonts w:hint="cs"/>
          <w:rtl/>
          <w:lang w:eastAsia="he-IL"/>
        </w:rPr>
        <w:t xml:space="preserve"> עם</w:t>
      </w:r>
      <w:r w:rsidRPr="00433F41">
        <w:rPr>
          <w:rtl/>
          <w:lang w:eastAsia="he-IL"/>
        </w:rPr>
        <w:t xml:space="preserve"> עבריינים</w:t>
      </w:r>
      <w:r w:rsidRPr="00433F41">
        <w:rPr>
          <w:rFonts w:hint="cs"/>
          <w:rtl/>
          <w:lang w:eastAsia="he-IL"/>
        </w:rPr>
        <w:t>,</w:t>
      </w:r>
      <w:r>
        <w:rPr>
          <w:rtl/>
          <w:lang w:eastAsia="he-IL"/>
        </w:rPr>
        <w:t xml:space="preserve"> </w:t>
      </w:r>
      <w:bookmarkStart w:id="900" w:name="_ETM_Q6_326008"/>
      <w:bookmarkEnd w:id="900"/>
      <w:r>
        <w:rPr>
          <w:rtl/>
          <w:lang w:eastAsia="he-IL"/>
        </w:rPr>
        <w:t xml:space="preserve">כי לעבריינים אין פחד </w:t>
      </w:r>
      <w:r>
        <w:rPr>
          <w:rFonts w:hint="cs"/>
          <w:rtl/>
          <w:lang w:eastAsia="he-IL"/>
        </w:rPr>
        <w:t>מ</w:t>
      </w:r>
      <w:r>
        <w:rPr>
          <w:rtl/>
          <w:lang w:eastAsia="he-IL"/>
        </w:rPr>
        <w:t>שלטון החוק</w:t>
      </w:r>
      <w:r>
        <w:rPr>
          <w:rFonts w:hint="cs"/>
          <w:rtl/>
          <w:lang w:eastAsia="he-IL"/>
        </w:rPr>
        <w:t>,</w:t>
      </w:r>
      <w:r>
        <w:rPr>
          <w:rtl/>
          <w:lang w:eastAsia="he-IL"/>
        </w:rPr>
        <w:t xml:space="preserve"> נהפוך הוא</w:t>
      </w:r>
      <w:r>
        <w:rPr>
          <w:rFonts w:hint="cs"/>
          <w:rtl/>
          <w:lang w:eastAsia="he-IL"/>
        </w:rPr>
        <w:t>:</w:t>
      </w:r>
      <w:r>
        <w:rPr>
          <w:rtl/>
          <w:lang w:eastAsia="he-IL"/>
        </w:rPr>
        <w:t xml:space="preserve"> הם נהנים </w:t>
      </w:r>
      <w:bookmarkStart w:id="901" w:name="_ETM_Q6_329844"/>
      <w:bookmarkEnd w:id="901"/>
      <w:r>
        <w:rPr>
          <w:rtl/>
          <w:lang w:eastAsia="he-IL"/>
        </w:rPr>
        <w:t>מרוח גבית</w:t>
      </w:r>
      <w:r>
        <w:rPr>
          <w:rFonts w:hint="cs"/>
          <w:rtl/>
          <w:lang w:eastAsia="he-IL"/>
        </w:rPr>
        <w:t>.</w:t>
      </w:r>
      <w:r>
        <w:rPr>
          <w:rtl/>
          <w:lang w:eastAsia="he-IL"/>
        </w:rPr>
        <w:t xml:space="preserve"> </w:t>
      </w:r>
    </w:p>
    <w:p w:rsidR="00C167A5" w:rsidRDefault="00C167A5" w:rsidP="0005367D">
      <w:pPr>
        <w:rPr>
          <w:rtl/>
          <w:lang w:eastAsia="he-IL"/>
        </w:rPr>
      </w:pPr>
    </w:p>
    <w:p w:rsidR="00C167A5" w:rsidRDefault="00C167A5" w:rsidP="0005367D">
      <w:pPr>
        <w:rPr>
          <w:rtl/>
          <w:lang w:eastAsia="he-IL"/>
        </w:rPr>
      </w:pPr>
      <w:r>
        <w:rPr>
          <w:rtl/>
          <w:lang w:eastAsia="he-IL"/>
        </w:rPr>
        <w:t xml:space="preserve">זה מה שנהיה </w:t>
      </w:r>
      <w:proofErr w:type="spellStart"/>
      <w:r>
        <w:rPr>
          <w:rtl/>
          <w:lang w:eastAsia="he-IL"/>
        </w:rPr>
        <w:t>מאיתנו</w:t>
      </w:r>
      <w:proofErr w:type="spellEnd"/>
      <w:r>
        <w:rPr>
          <w:rtl/>
          <w:lang w:eastAsia="he-IL"/>
        </w:rPr>
        <w:t xml:space="preserve">, והכול קשור </w:t>
      </w:r>
      <w:proofErr w:type="spellStart"/>
      <w:r>
        <w:rPr>
          <w:rtl/>
          <w:lang w:eastAsia="he-IL"/>
        </w:rPr>
        <w:t>להכול</w:t>
      </w:r>
      <w:proofErr w:type="spellEnd"/>
      <w:r>
        <w:rPr>
          <w:rtl/>
          <w:lang w:eastAsia="he-IL"/>
        </w:rPr>
        <w:t>. קיצוני</w:t>
      </w:r>
      <w:r>
        <w:rPr>
          <w:rFonts w:hint="cs"/>
          <w:rtl/>
          <w:lang w:eastAsia="he-IL"/>
        </w:rPr>
        <w:t>ם</w:t>
      </w:r>
      <w:r>
        <w:rPr>
          <w:rtl/>
          <w:lang w:eastAsia="he-IL"/>
        </w:rPr>
        <w:t xml:space="preserve"> </w:t>
      </w:r>
      <w:bookmarkStart w:id="902" w:name="_ETM_Q6_333679"/>
      <w:bookmarkEnd w:id="902"/>
      <w:r>
        <w:rPr>
          <w:rtl/>
          <w:lang w:eastAsia="he-IL"/>
        </w:rPr>
        <w:t>משיחיים איבדו את הבלמים</w:t>
      </w:r>
      <w:r>
        <w:rPr>
          <w:rFonts w:hint="cs"/>
          <w:rtl/>
          <w:lang w:eastAsia="he-IL"/>
        </w:rPr>
        <w:t>.</w:t>
      </w:r>
      <w:r>
        <w:rPr>
          <w:rtl/>
          <w:lang w:eastAsia="he-IL"/>
        </w:rPr>
        <w:t xml:space="preserve"> בשם הדת הכול מותר. האלימות המשיחית </w:t>
      </w:r>
      <w:bookmarkStart w:id="903" w:name="_ETM_Q6_337514"/>
      <w:bookmarkEnd w:id="903"/>
      <w:r>
        <w:rPr>
          <w:rtl/>
          <w:lang w:eastAsia="he-IL"/>
        </w:rPr>
        <w:t xml:space="preserve">איננה רק נגד נוצרים ומוסלמים. </w:t>
      </w:r>
      <w:bookmarkStart w:id="904" w:name="_ETM_Q6_341770"/>
      <w:bookmarkEnd w:id="904"/>
      <w:r>
        <w:rPr>
          <w:rtl/>
          <w:lang w:eastAsia="he-IL"/>
        </w:rPr>
        <w:t>ניסיון הלינץ' בחיילות בבני ברק</w:t>
      </w:r>
      <w:r>
        <w:rPr>
          <w:rFonts w:hint="cs"/>
          <w:rtl/>
          <w:lang w:eastAsia="he-IL"/>
        </w:rPr>
        <w:t>,</w:t>
      </w:r>
      <w:r>
        <w:rPr>
          <w:rtl/>
          <w:lang w:eastAsia="he-IL"/>
        </w:rPr>
        <w:t xml:space="preserve"> ביקור הפתע של המתפרעים החרדים </w:t>
      </w:r>
      <w:bookmarkStart w:id="905" w:name="_ETM_Q6_346431"/>
      <w:bookmarkEnd w:id="905"/>
      <w:r>
        <w:rPr>
          <w:rtl/>
          <w:lang w:eastAsia="he-IL"/>
        </w:rPr>
        <w:t>בחצר ביתו של קצין המשטרה הצבאית הראשי</w:t>
      </w:r>
      <w:r>
        <w:rPr>
          <w:rFonts w:hint="cs"/>
          <w:rtl/>
          <w:lang w:eastAsia="he-IL"/>
        </w:rPr>
        <w:t>,</w:t>
      </w:r>
      <w:r>
        <w:rPr>
          <w:rtl/>
          <w:lang w:eastAsia="he-IL"/>
        </w:rPr>
        <w:t xml:space="preserve"> תקיפת העיתונאית </w:t>
      </w:r>
      <w:proofErr w:type="spellStart"/>
      <w:r>
        <w:rPr>
          <w:rtl/>
          <w:lang w:eastAsia="he-IL"/>
        </w:rPr>
        <w:t>טויזר</w:t>
      </w:r>
      <w:proofErr w:type="spellEnd"/>
      <w:r>
        <w:rPr>
          <w:rtl/>
          <w:lang w:eastAsia="he-IL"/>
        </w:rPr>
        <w:t xml:space="preserve"> </w:t>
      </w:r>
      <w:bookmarkStart w:id="906" w:name="_ETM_Q6_351094"/>
      <w:bookmarkEnd w:id="906"/>
      <w:r>
        <w:rPr>
          <w:rtl/>
          <w:lang w:eastAsia="he-IL"/>
        </w:rPr>
        <w:t>בהפגנה בירושלים</w:t>
      </w:r>
      <w:r>
        <w:rPr>
          <w:rFonts w:hint="cs"/>
          <w:rtl/>
          <w:lang w:eastAsia="he-IL"/>
        </w:rPr>
        <w:t xml:space="preserve"> –</w:t>
      </w:r>
      <w:r>
        <w:rPr>
          <w:rtl/>
          <w:lang w:eastAsia="he-IL"/>
        </w:rPr>
        <w:t xml:space="preserve"> ועכשיו ראיתי שהם נערכים לעימות עם שוטרים במירון. </w:t>
      </w:r>
      <w:bookmarkStart w:id="907" w:name="_ETM_Q6_355756"/>
      <w:bookmarkEnd w:id="907"/>
      <w:r>
        <w:rPr>
          <w:rtl/>
          <w:lang w:eastAsia="he-IL"/>
        </w:rPr>
        <w:t>ציוד חובה</w:t>
      </w:r>
      <w:r>
        <w:rPr>
          <w:rFonts w:hint="cs"/>
          <w:rtl/>
          <w:lang w:eastAsia="he-IL"/>
        </w:rPr>
        <w:t xml:space="preserve"> – </w:t>
      </w:r>
      <w:r>
        <w:rPr>
          <w:rtl/>
          <w:lang w:eastAsia="he-IL"/>
        </w:rPr>
        <w:t>כך כתוב בפלייר</w:t>
      </w:r>
      <w:r>
        <w:rPr>
          <w:rFonts w:hint="cs"/>
          <w:rtl/>
          <w:lang w:eastAsia="he-IL"/>
        </w:rPr>
        <w:t xml:space="preserve"> –</w:t>
      </w:r>
      <w:r>
        <w:rPr>
          <w:rtl/>
          <w:lang w:eastAsia="he-IL"/>
        </w:rPr>
        <w:t xml:space="preserve"> של שוקר עם גז פלפל, </w:t>
      </w:r>
      <w:bookmarkStart w:id="908" w:name="_ETM_Q6_360418"/>
      <w:bookmarkEnd w:id="908"/>
      <w:r>
        <w:rPr>
          <w:rtl/>
          <w:lang w:eastAsia="he-IL"/>
        </w:rPr>
        <w:t>אקדחי גז, פצצות עשן, תחת הכותרת</w:t>
      </w:r>
      <w:r>
        <w:rPr>
          <w:rFonts w:hint="cs"/>
          <w:rtl/>
          <w:lang w:eastAsia="he-IL"/>
        </w:rPr>
        <w:t>:</w:t>
      </w:r>
      <w:r>
        <w:rPr>
          <w:rtl/>
          <w:lang w:eastAsia="he-IL"/>
        </w:rPr>
        <w:t xml:space="preserve"> הבא להורגך השכם</w:t>
      </w:r>
      <w:bookmarkStart w:id="909" w:name="_ETM_Q6_365699"/>
      <w:bookmarkEnd w:id="909"/>
      <w:r>
        <w:rPr>
          <w:rFonts w:hint="cs"/>
          <w:rtl/>
          <w:lang w:eastAsia="he-IL"/>
        </w:rPr>
        <w:t xml:space="preserve">, שלוש </w:t>
      </w:r>
      <w:r>
        <w:rPr>
          <w:rtl/>
          <w:lang w:eastAsia="he-IL"/>
        </w:rPr>
        <w:t xml:space="preserve">נקודות. </w:t>
      </w:r>
      <w:bookmarkStart w:id="910" w:name="_ETM_Q6_367949"/>
      <w:bookmarkEnd w:id="910"/>
    </w:p>
    <w:p w:rsidR="00C167A5" w:rsidRDefault="00C167A5" w:rsidP="0005367D">
      <w:pPr>
        <w:rPr>
          <w:rtl/>
          <w:lang w:eastAsia="he-IL"/>
        </w:rPr>
      </w:pPr>
    </w:p>
    <w:p w:rsidR="00C167A5" w:rsidRDefault="00C167A5" w:rsidP="0005367D">
      <w:pPr>
        <w:rPr>
          <w:rtl/>
          <w:lang w:eastAsia="he-IL"/>
        </w:rPr>
      </w:pPr>
      <w:r>
        <w:rPr>
          <w:rtl/>
          <w:lang w:eastAsia="he-IL"/>
        </w:rPr>
        <w:t>אז מפקדי משטרת ישראל, אני פונה אליכם</w:t>
      </w:r>
      <w:r>
        <w:rPr>
          <w:rFonts w:hint="cs"/>
          <w:rtl/>
          <w:lang w:eastAsia="he-IL"/>
        </w:rPr>
        <w:t>, ע</w:t>
      </w:r>
      <w:r>
        <w:rPr>
          <w:rtl/>
          <w:lang w:eastAsia="he-IL"/>
        </w:rPr>
        <w:t>צרו את הסחף</w:t>
      </w:r>
      <w:r>
        <w:rPr>
          <w:rFonts w:hint="cs"/>
          <w:rtl/>
          <w:lang w:eastAsia="he-IL"/>
        </w:rPr>
        <w:t>.</w:t>
      </w:r>
      <w:r>
        <w:rPr>
          <w:rtl/>
          <w:lang w:eastAsia="he-IL"/>
        </w:rPr>
        <w:t xml:space="preserve"> </w:t>
      </w:r>
      <w:bookmarkStart w:id="911" w:name="_ETM_Q6_372302"/>
      <w:bookmarkEnd w:id="911"/>
      <w:r>
        <w:rPr>
          <w:rFonts w:hint="cs"/>
          <w:rtl/>
          <w:lang w:eastAsia="he-IL"/>
        </w:rPr>
        <w:t>זכרו</w:t>
      </w:r>
      <w:r>
        <w:rPr>
          <w:rtl/>
          <w:lang w:eastAsia="he-IL"/>
        </w:rPr>
        <w:t xml:space="preserve"> את הציווי והערכים שהביאו אתכם להתגייס למשטרה</w:t>
      </w:r>
      <w:r>
        <w:rPr>
          <w:rFonts w:hint="cs"/>
          <w:rtl/>
          <w:lang w:eastAsia="he-IL"/>
        </w:rPr>
        <w:t>.</w:t>
      </w:r>
      <w:r>
        <w:rPr>
          <w:rtl/>
          <w:lang w:eastAsia="he-IL"/>
        </w:rPr>
        <w:t xml:space="preserve"> </w:t>
      </w:r>
      <w:r>
        <w:rPr>
          <w:rFonts w:hint="cs"/>
          <w:rtl/>
          <w:lang w:eastAsia="he-IL"/>
        </w:rPr>
        <w:t>זכרו</w:t>
      </w:r>
      <w:r>
        <w:rPr>
          <w:rtl/>
          <w:lang w:eastAsia="he-IL"/>
        </w:rPr>
        <w:t xml:space="preserve"> את </w:t>
      </w:r>
      <w:bookmarkStart w:id="912" w:name="_ETM_Q6_376656"/>
      <w:bookmarkEnd w:id="912"/>
      <w:r>
        <w:rPr>
          <w:rtl/>
          <w:lang w:eastAsia="he-IL"/>
        </w:rPr>
        <w:t>הקוד האתי שלמדתם בפו</w:t>
      </w:r>
      <w:r>
        <w:rPr>
          <w:rFonts w:hint="cs"/>
          <w:rtl/>
          <w:lang w:eastAsia="he-IL"/>
        </w:rPr>
        <w:t>"ם.</w:t>
      </w:r>
      <w:r>
        <w:rPr>
          <w:rtl/>
          <w:lang w:eastAsia="he-IL"/>
        </w:rPr>
        <w:t xml:space="preserve"> </w:t>
      </w:r>
      <w:r>
        <w:rPr>
          <w:rFonts w:hint="cs"/>
          <w:rtl/>
          <w:lang w:eastAsia="he-IL"/>
        </w:rPr>
        <w:t>זכרו</w:t>
      </w:r>
      <w:r>
        <w:rPr>
          <w:rtl/>
          <w:lang w:eastAsia="he-IL"/>
        </w:rPr>
        <w:t xml:space="preserve"> שתפקידכם להגן על הציבור</w:t>
      </w:r>
      <w:r>
        <w:rPr>
          <w:rFonts w:hint="cs"/>
          <w:rtl/>
          <w:lang w:eastAsia="he-IL"/>
        </w:rPr>
        <w:t>.</w:t>
      </w:r>
      <w:r>
        <w:rPr>
          <w:rtl/>
          <w:lang w:eastAsia="he-IL"/>
        </w:rPr>
        <w:t xml:space="preserve"> תתעשתו</w:t>
      </w:r>
      <w:r>
        <w:rPr>
          <w:rFonts w:hint="cs"/>
          <w:rtl/>
          <w:lang w:eastAsia="he-IL"/>
        </w:rPr>
        <w:t>.</w:t>
      </w:r>
      <w:r>
        <w:rPr>
          <w:rtl/>
          <w:lang w:eastAsia="he-IL"/>
        </w:rPr>
        <w:t xml:space="preserve"> </w:t>
      </w:r>
      <w:bookmarkStart w:id="913" w:name="_ETM_Q6_381009"/>
      <w:bookmarkEnd w:id="913"/>
      <w:r>
        <w:rPr>
          <w:rtl/>
          <w:lang w:eastAsia="he-IL"/>
        </w:rPr>
        <w:t xml:space="preserve">תחזירו את המשטרה להיות ארגון ממלכתי ואפקטיבי. מדינת ישראל זקוקה </w:t>
      </w:r>
      <w:bookmarkStart w:id="914" w:name="_ETM_Q6_385363"/>
      <w:bookmarkEnd w:id="914"/>
      <w:r>
        <w:rPr>
          <w:rtl/>
          <w:lang w:eastAsia="he-IL"/>
        </w:rPr>
        <w:t xml:space="preserve">למשטרה מקצועית וחזקה. בקרוב תקום כאן ממשלה אחרת, ממשלה ממלכתית </w:t>
      </w:r>
      <w:bookmarkStart w:id="915" w:name="_ETM_Q6_389716"/>
      <w:bookmarkEnd w:id="915"/>
      <w:r>
        <w:rPr>
          <w:rtl/>
          <w:lang w:eastAsia="he-IL"/>
        </w:rPr>
        <w:t>שתחזיר את המשילות</w:t>
      </w:r>
      <w:r>
        <w:rPr>
          <w:rFonts w:hint="cs"/>
          <w:rtl/>
          <w:lang w:eastAsia="he-IL"/>
        </w:rPr>
        <w:t>,</w:t>
      </w:r>
      <w:r>
        <w:rPr>
          <w:rtl/>
          <w:lang w:eastAsia="he-IL"/>
        </w:rPr>
        <w:t xml:space="preserve"> </w:t>
      </w:r>
      <w:bookmarkStart w:id="916" w:name="_ETM_Q6_394460"/>
      <w:bookmarkEnd w:id="916"/>
      <w:r>
        <w:rPr>
          <w:rtl/>
          <w:lang w:eastAsia="he-IL"/>
        </w:rPr>
        <w:t>למען המשטרה אך בראש ובראשונה למען אזרחי מדינת ישראל.</w:t>
      </w:r>
    </w:p>
    <w:p w:rsidR="00C167A5" w:rsidRDefault="00C167A5" w:rsidP="0005367D">
      <w:pPr>
        <w:rPr>
          <w:rtl/>
          <w:lang w:eastAsia="he-IL"/>
        </w:rPr>
      </w:pPr>
    </w:p>
    <w:p w:rsidR="00C167A5" w:rsidRDefault="00C167A5" w:rsidP="0005367D">
      <w:pPr>
        <w:pStyle w:val="af6"/>
        <w:keepNext/>
        <w:rPr>
          <w:rtl/>
        </w:rPr>
      </w:pPr>
      <w:bookmarkStart w:id="917" w:name="ET_yor_6423_8"/>
      <w:r w:rsidRPr="00AA77EE">
        <w:rPr>
          <w:rStyle w:val="TagStyle"/>
          <w:rtl/>
        </w:rPr>
        <w:t xml:space="preserve"> &lt;&lt; יור &gt;&gt; </w:t>
      </w:r>
      <w:r>
        <w:rPr>
          <w:rtl/>
        </w:rPr>
        <w:t>היו"ר אמיר אוחנה:</w:t>
      </w:r>
      <w:r w:rsidRPr="00AA77EE">
        <w:rPr>
          <w:rStyle w:val="TagStyle"/>
          <w:rtl/>
        </w:rPr>
        <w:t xml:space="preserve"> &lt;&lt; יור &gt;&gt;</w:t>
      </w:r>
      <w:r>
        <w:rPr>
          <w:rtl/>
        </w:rPr>
        <w:t xml:space="preserve">   </w:t>
      </w:r>
      <w:bookmarkEnd w:id="917"/>
    </w:p>
    <w:p w:rsidR="00C167A5" w:rsidRPr="00AA77EE" w:rsidRDefault="00C167A5" w:rsidP="0005367D">
      <w:pPr>
        <w:rPr>
          <w:rtl/>
          <w:lang w:eastAsia="he-IL"/>
        </w:rPr>
      </w:pPr>
    </w:p>
    <w:p w:rsidR="00C167A5" w:rsidRDefault="00C167A5" w:rsidP="0005367D">
      <w:pPr>
        <w:rPr>
          <w:rtl/>
          <w:lang w:eastAsia="he-IL"/>
        </w:rPr>
      </w:pPr>
      <w:bookmarkStart w:id="918" w:name="_ETM_Q6_399380"/>
      <w:bookmarkEnd w:id="918"/>
      <w:r>
        <w:rPr>
          <w:rtl/>
          <w:lang w:eastAsia="he-IL"/>
        </w:rPr>
        <w:t xml:space="preserve">תודה לגברתי. חברת הכנסת </w:t>
      </w:r>
      <w:proofErr w:type="spellStart"/>
      <w:r>
        <w:rPr>
          <w:rtl/>
          <w:lang w:eastAsia="he-IL"/>
        </w:rPr>
        <w:t>טטיאנה</w:t>
      </w:r>
      <w:proofErr w:type="spellEnd"/>
      <w:r>
        <w:rPr>
          <w:rtl/>
          <w:lang w:eastAsia="he-IL"/>
        </w:rPr>
        <w:t xml:space="preserve"> </w:t>
      </w:r>
      <w:proofErr w:type="spellStart"/>
      <w:r>
        <w:rPr>
          <w:rtl/>
          <w:lang w:eastAsia="he-IL"/>
        </w:rPr>
        <w:t>מזרסקי</w:t>
      </w:r>
      <w:proofErr w:type="spellEnd"/>
      <w:r>
        <w:rPr>
          <w:rFonts w:hint="cs"/>
          <w:rtl/>
          <w:lang w:eastAsia="he-IL"/>
        </w:rPr>
        <w:t>,</w:t>
      </w:r>
      <w:r>
        <w:rPr>
          <w:rtl/>
          <w:lang w:eastAsia="he-IL"/>
        </w:rPr>
        <w:t xml:space="preserve"> בבקשה, עד </w:t>
      </w:r>
      <w:r>
        <w:rPr>
          <w:rFonts w:hint="cs"/>
          <w:rtl/>
          <w:lang w:eastAsia="he-IL"/>
        </w:rPr>
        <w:t>חמש</w:t>
      </w:r>
      <w:r>
        <w:rPr>
          <w:rtl/>
          <w:lang w:eastAsia="he-IL"/>
        </w:rPr>
        <w:t xml:space="preserve"> דקות לרשותך</w:t>
      </w:r>
      <w:r>
        <w:rPr>
          <w:rFonts w:hint="cs"/>
          <w:rtl/>
          <w:lang w:eastAsia="he-IL"/>
        </w:rPr>
        <w:t>.</w:t>
      </w:r>
    </w:p>
    <w:p w:rsidR="00C167A5" w:rsidRDefault="00C167A5" w:rsidP="0005367D">
      <w:pPr>
        <w:rPr>
          <w:rtl/>
          <w:lang w:eastAsia="he-IL"/>
        </w:rPr>
      </w:pPr>
    </w:p>
    <w:p w:rsidR="00C167A5" w:rsidRPr="00C37D07" w:rsidRDefault="00C167A5" w:rsidP="0005367D">
      <w:pPr>
        <w:pStyle w:val="a4"/>
        <w:keepNext/>
        <w:rPr>
          <w:rtl/>
        </w:rPr>
      </w:pPr>
      <w:bookmarkStart w:id="919" w:name="ET_speaker_6228_5"/>
      <w:r w:rsidRPr="00C37D07">
        <w:rPr>
          <w:rStyle w:val="TagStyle"/>
          <w:rtl/>
        </w:rPr>
        <w:t xml:space="preserve">&lt;&lt; דובר &gt;&gt; </w:t>
      </w:r>
      <w:bookmarkStart w:id="920" w:name="_Toc228806341"/>
      <w:bookmarkStart w:id="921" w:name="_Toc228810494"/>
      <w:bookmarkStart w:id="922" w:name="_Toc228812371"/>
      <w:bookmarkStart w:id="923" w:name="_Toc228812828"/>
      <w:proofErr w:type="spellStart"/>
      <w:r>
        <w:rPr>
          <w:rtl/>
        </w:rPr>
        <w:t>טטיאנה</w:t>
      </w:r>
      <w:proofErr w:type="spellEnd"/>
      <w:r>
        <w:rPr>
          <w:rtl/>
        </w:rPr>
        <w:t xml:space="preserve"> </w:t>
      </w:r>
      <w:proofErr w:type="spellStart"/>
      <w:r>
        <w:rPr>
          <w:rtl/>
        </w:rPr>
        <w:t>מזרסקי</w:t>
      </w:r>
      <w:proofErr w:type="spellEnd"/>
      <w:r>
        <w:rPr>
          <w:rtl/>
        </w:rPr>
        <w:t xml:space="preserve"> (יש עתיד):</w:t>
      </w:r>
      <w:bookmarkEnd w:id="920"/>
      <w:bookmarkEnd w:id="921"/>
      <w:bookmarkEnd w:id="922"/>
      <w:bookmarkEnd w:id="923"/>
      <w:r w:rsidRPr="00C37D07">
        <w:rPr>
          <w:rStyle w:val="TagStyle"/>
          <w:rtl/>
        </w:rPr>
        <w:t xml:space="preserve"> &lt;&lt; דובר &gt;&gt;</w:t>
      </w:r>
      <w:r>
        <w:rPr>
          <w:rtl/>
        </w:rPr>
        <w:t xml:space="preserve">   </w:t>
      </w:r>
      <w:bookmarkEnd w:id="919"/>
    </w:p>
    <w:p w:rsidR="00C167A5" w:rsidRDefault="00C167A5" w:rsidP="0005367D">
      <w:pPr>
        <w:rPr>
          <w:rtl/>
          <w:lang w:eastAsia="he-IL"/>
        </w:rPr>
      </w:pPr>
    </w:p>
    <w:p w:rsidR="00C167A5" w:rsidRDefault="00C167A5" w:rsidP="0005367D">
      <w:pPr>
        <w:rPr>
          <w:rtl/>
          <w:lang w:eastAsia="he-IL"/>
        </w:rPr>
      </w:pPr>
      <w:bookmarkStart w:id="924" w:name="_ETM_Q6_420000"/>
      <w:bookmarkEnd w:id="924"/>
      <w:r>
        <w:rPr>
          <w:rtl/>
          <w:lang w:eastAsia="he-IL"/>
        </w:rPr>
        <w:t>תודה</w:t>
      </w:r>
      <w:r>
        <w:rPr>
          <w:rFonts w:hint="cs"/>
          <w:rtl/>
          <w:lang w:eastAsia="he-IL"/>
        </w:rPr>
        <w:t>.</w:t>
      </w:r>
      <w:r>
        <w:rPr>
          <w:rtl/>
          <w:lang w:eastAsia="he-IL"/>
        </w:rPr>
        <w:t xml:space="preserve"> שלום</w:t>
      </w:r>
      <w:r>
        <w:rPr>
          <w:rFonts w:hint="cs"/>
          <w:rtl/>
          <w:lang w:eastAsia="he-IL"/>
        </w:rPr>
        <w:t>,</w:t>
      </w:r>
      <w:r>
        <w:rPr>
          <w:rtl/>
          <w:lang w:eastAsia="he-IL"/>
        </w:rPr>
        <w:t xml:space="preserve"> אדוני היושב</w:t>
      </w:r>
      <w:r>
        <w:rPr>
          <w:rFonts w:hint="cs"/>
          <w:rtl/>
          <w:lang w:eastAsia="he-IL"/>
        </w:rPr>
        <w:t>-</w:t>
      </w:r>
      <w:r>
        <w:rPr>
          <w:rtl/>
          <w:lang w:eastAsia="he-IL"/>
        </w:rPr>
        <w:t>ראש, כנסת נכבדה</w:t>
      </w:r>
      <w:r>
        <w:rPr>
          <w:rFonts w:hint="cs"/>
          <w:rtl/>
          <w:lang w:eastAsia="he-IL"/>
        </w:rPr>
        <w:t>,</w:t>
      </w:r>
      <w:r>
        <w:rPr>
          <w:rtl/>
          <w:lang w:eastAsia="he-IL"/>
        </w:rPr>
        <w:t xml:space="preserve"> </w:t>
      </w:r>
      <w:bookmarkStart w:id="925" w:name="_ETM_Q6_424029"/>
      <w:bookmarkEnd w:id="925"/>
      <w:r>
        <w:rPr>
          <w:rtl/>
          <w:lang w:eastAsia="he-IL"/>
        </w:rPr>
        <w:t xml:space="preserve">בדרך לירושלים מכרמיאל, בכל הערוצים בתקשורת, רדיו, אינטרנט, אני רואה </w:t>
      </w:r>
      <w:bookmarkStart w:id="926" w:name="_ETM_Q6_431039"/>
      <w:bookmarkEnd w:id="926"/>
      <w:r>
        <w:rPr>
          <w:rtl/>
          <w:lang w:eastAsia="he-IL"/>
        </w:rPr>
        <w:t>הודעות</w:t>
      </w:r>
      <w:r>
        <w:rPr>
          <w:rFonts w:hint="cs"/>
          <w:rtl/>
          <w:lang w:eastAsia="he-IL"/>
        </w:rPr>
        <w:t>,</w:t>
      </w:r>
      <w:r>
        <w:rPr>
          <w:rtl/>
          <w:lang w:eastAsia="he-IL"/>
        </w:rPr>
        <w:t xml:space="preserve"> וכולם מדברים על אלימות בקרב בני נוער</w:t>
      </w:r>
      <w:r>
        <w:rPr>
          <w:rFonts w:hint="cs"/>
          <w:rtl/>
          <w:lang w:eastAsia="he-IL"/>
        </w:rPr>
        <w:t>:</w:t>
      </w:r>
      <w:r>
        <w:rPr>
          <w:rtl/>
          <w:lang w:eastAsia="he-IL"/>
        </w:rPr>
        <w:t xml:space="preserve"> </w:t>
      </w:r>
      <w:bookmarkStart w:id="927" w:name="_ETM_Q6_438709"/>
      <w:bookmarkEnd w:id="927"/>
      <w:r>
        <w:rPr>
          <w:rtl/>
          <w:lang w:eastAsia="he-IL"/>
        </w:rPr>
        <w:t>לאן פני הנוער שלנו</w:t>
      </w:r>
      <w:r>
        <w:rPr>
          <w:rFonts w:hint="cs"/>
          <w:rtl/>
          <w:lang w:eastAsia="he-IL"/>
        </w:rPr>
        <w:t>?</w:t>
      </w:r>
      <w:r>
        <w:rPr>
          <w:rtl/>
          <w:lang w:eastAsia="he-IL"/>
        </w:rPr>
        <w:t xml:space="preserve"> לאן פני החברה שלנו? </w:t>
      </w:r>
      <w:bookmarkStart w:id="928" w:name="_ETM_Q6_443988"/>
      <w:bookmarkEnd w:id="928"/>
      <w:r>
        <w:rPr>
          <w:rtl/>
          <w:lang w:eastAsia="he-IL"/>
        </w:rPr>
        <w:t>אני לא אתעלם</w:t>
      </w:r>
      <w:r>
        <w:rPr>
          <w:rFonts w:hint="cs"/>
          <w:rtl/>
          <w:lang w:eastAsia="he-IL"/>
        </w:rPr>
        <w:t>,</w:t>
      </w:r>
      <w:r>
        <w:rPr>
          <w:rtl/>
          <w:lang w:eastAsia="he-IL"/>
        </w:rPr>
        <w:t xml:space="preserve"> ואני רוצה לדבר על הנושא הזה כאן </w:t>
      </w:r>
      <w:bookmarkStart w:id="929" w:name="_ETM_Q6_448196"/>
      <w:bookmarkEnd w:id="929"/>
      <w:r>
        <w:rPr>
          <w:rtl/>
          <w:lang w:eastAsia="he-IL"/>
        </w:rPr>
        <w:t xml:space="preserve">בכנסת, ואני בטוחה שלא </w:t>
      </w:r>
      <w:r>
        <w:rPr>
          <w:rFonts w:hint="cs"/>
          <w:rtl/>
          <w:lang w:eastAsia="he-IL"/>
        </w:rPr>
        <w:t>א</w:t>
      </w:r>
      <w:r>
        <w:rPr>
          <w:rtl/>
          <w:lang w:eastAsia="he-IL"/>
        </w:rPr>
        <w:t xml:space="preserve">היה חברת הכנסת היחידה שתדבר על </w:t>
      </w:r>
      <w:bookmarkStart w:id="930" w:name="_ETM_Q6_452404"/>
      <w:bookmarkEnd w:id="930"/>
      <w:r>
        <w:rPr>
          <w:rtl/>
          <w:lang w:eastAsia="he-IL"/>
        </w:rPr>
        <w:t xml:space="preserve">הנושא הזה היום, כי היום בבוקר פורסם דוח של מרכז </w:t>
      </w:r>
      <w:bookmarkStart w:id="931" w:name="_ETM_Q6_456612"/>
      <w:bookmarkEnd w:id="931"/>
      <w:r>
        <w:rPr>
          <w:rFonts w:hint="cs"/>
          <w:rtl/>
          <w:lang w:eastAsia="he-IL"/>
        </w:rPr>
        <w:t>ה</w:t>
      </w:r>
      <w:r>
        <w:rPr>
          <w:rtl/>
          <w:lang w:eastAsia="he-IL"/>
        </w:rPr>
        <w:t xml:space="preserve">מחקר והמידע של הכנסת שמשתף </w:t>
      </w:r>
      <w:bookmarkStart w:id="932" w:name="_ETM_Q6_461250"/>
      <w:bookmarkEnd w:id="932"/>
      <w:r>
        <w:rPr>
          <w:rtl/>
          <w:lang w:eastAsia="he-IL"/>
        </w:rPr>
        <w:t>אותנו</w:t>
      </w:r>
      <w:r>
        <w:rPr>
          <w:rFonts w:hint="cs"/>
          <w:rtl/>
          <w:lang w:eastAsia="he-IL"/>
        </w:rPr>
        <w:t>,</w:t>
      </w:r>
      <w:r>
        <w:rPr>
          <w:rtl/>
          <w:lang w:eastAsia="he-IL"/>
        </w:rPr>
        <w:t xml:space="preserve"> דוח פשוט מזעזע. </w:t>
      </w:r>
    </w:p>
    <w:p w:rsidR="00C167A5" w:rsidRDefault="00C167A5" w:rsidP="0005367D">
      <w:pPr>
        <w:rPr>
          <w:rtl/>
          <w:lang w:eastAsia="he-IL"/>
        </w:rPr>
      </w:pPr>
      <w:bookmarkStart w:id="933" w:name="_ETM_Q6_468208"/>
      <w:bookmarkStart w:id="934" w:name="_ETM_Q6_468377"/>
      <w:bookmarkEnd w:id="933"/>
      <w:bookmarkEnd w:id="934"/>
    </w:p>
    <w:p w:rsidR="00C167A5" w:rsidRDefault="00C167A5" w:rsidP="00FE3090">
      <w:pPr>
        <w:rPr>
          <w:rtl/>
          <w:lang w:eastAsia="he-IL"/>
        </w:rPr>
      </w:pPr>
      <w:r>
        <w:rPr>
          <w:rtl/>
          <w:lang w:eastAsia="he-IL"/>
        </w:rPr>
        <w:t>נתון מזעזע</w:t>
      </w:r>
      <w:r>
        <w:rPr>
          <w:rFonts w:hint="cs"/>
          <w:rtl/>
          <w:lang w:eastAsia="he-IL"/>
        </w:rPr>
        <w:t>:</w:t>
      </w:r>
      <w:r>
        <w:rPr>
          <w:rtl/>
          <w:lang w:eastAsia="he-IL"/>
        </w:rPr>
        <w:t xml:space="preserve"> כ-7,000 תיקים פליליים </w:t>
      </w:r>
      <w:bookmarkStart w:id="935" w:name="_ETM_Q6_467549"/>
      <w:bookmarkEnd w:id="935"/>
      <w:r>
        <w:rPr>
          <w:rtl/>
          <w:lang w:eastAsia="he-IL"/>
        </w:rPr>
        <w:t xml:space="preserve">נפתחו השנה לבני נוער, וזאת עלייה של 26% בהשוואה לשנה </w:t>
      </w:r>
      <w:bookmarkStart w:id="936" w:name="_ETM_Q6_473849"/>
      <w:bookmarkEnd w:id="936"/>
      <w:r>
        <w:rPr>
          <w:rtl/>
          <w:lang w:eastAsia="he-IL"/>
        </w:rPr>
        <w:t>הקודמת בפתי</w:t>
      </w:r>
      <w:r>
        <w:rPr>
          <w:rFonts w:hint="cs"/>
          <w:rtl/>
          <w:lang w:eastAsia="he-IL"/>
        </w:rPr>
        <w:t xml:space="preserve">חת תיקים </w:t>
      </w:r>
      <w:r>
        <w:rPr>
          <w:rtl/>
          <w:lang w:eastAsia="he-IL"/>
        </w:rPr>
        <w:t>פליליים לבני נוער</w:t>
      </w:r>
      <w:r>
        <w:rPr>
          <w:rFonts w:hint="cs"/>
          <w:rtl/>
          <w:lang w:eastAsia="he-IL"/>
        </w:rPr>
        <w:t>. זה ממש נתון דרמטי. ואני לא רוצה להצדיק, אבל באמת</w:t>
      </w:r>
      <w:bookmarkStart w:id="937" w:name="_ETM_Q6_486233"/>
      <w:bookmarkEnd w:id="937"/>
      <w:r>
        <w:rPr>
          <w:rFonts w:hint="cs"/>
          <w:rtl/>
          <w:lang w:eastAsia="he-IL"/>
        </w:rPr>
        <w:t xml:space="preserve"> צריך להכיר בכך שעברנו תקופה די קשה בחמש השנים האחרונות </w:t>
      </w:r>
      <w:r>
        <w:rPr>
          <w:rFonts w:hint="eastAsia"/>
          <w:rtl/>
          <w:lang w:eastAsia="he-IL"/>
        </w:rPr>
        <w:t>–</w:t>
      </w:r>
      <w:r>
        <w:rPr>
          <w:rFonts w:hint="cs"/>
          <w:rtl/>
          <w:lang w:eastAsia="he-IL"/>
        </w:rPr>
        <w:t xml:space="preserve"> גם קורונה, גם מלחמה ותמרונים וחוסר יציבות מתמשך. דור שלם גדל במציאות של חרדה ואי-ודאות. </w:t>
      </w:r>
    </w:p>
    <w:p w:rsidR="00C167A5" w:rsidRDefault="00C167A5" w:rsidP="0005367D">
      <w:pPr>
        <w:rPr>
          <w:rtl/>
          <w:lang w:eastAsia="he-IL"/>
        </w:rPr>
      </w:pPr>
    </w:p>
    <w:p w:rsidR="00C167A5" w:rsidRDefault="00C167A5" w:rsidP="00FE3090">
      <w:pPr>
        <w:rPr>
          <w:rtl/>
          <w:lang w:eastAsia="he-IL"/>
        </w:rPr>
      </w:pPr>
      <w:r>
        <w:rPr>
          <w:rFonts w:hint="cs"/>
          <w:rtl/>
          <w:lang w:eastAsia="he-IL"/>
        </w:rPr>
        <w:t xml:space="preserve">ואתם יודעים מה? אספר לכם על עוד משהו מזעזע, תופעה נוספת שאני נחשפת אליה כל פעם שאני נוסעת מהצפון לירושלים: אני רואה בעיניי בצמתים ילדים קטנים שעומדים בצומת או קופצים על רכבים ומקבצים נדבות. זה מזעזע, וזה לא מזעזע רק אותי. תושבי כרמיאל, תושבי משגב שעוברים בכביש הזה, גם כל מי שנוסע מכיוון עכו, מצפת לעכו, רואים </w:t>
      </w:r>
      <w:bookmarkStart w:id="938" w:name="_ETM_Q6_557381"/>
      <w:bookmarkEnd w:id="938"/>
      <w:r>
        <w:rPr>
          <w:rFonts w:hint="cs"/>
          <w:rtl/>
          <w:lang w:eastAsia="he-IL"/>
        </w:rPr>
        <w:t xml:space="preserve">את הילדים האלה, גם ברמזורים של טמרה, ובכלל בגליל. פנו למשטרה, ולא פעם, וזה לא עזר, זה לא פתר את הבעיה. ילדים עדיין נשארים שם, שנה אחרי שנה, גם בחום של הקיץ וגם בקור של החורף. זאת חרפה והפרת זכויות חמורה. ילדים ללא חינוך, ללא הגנה. אתם מבינים שקיים חשש לסחר בבני אדם ושהיית ילדים שלא כחוק. מאיפה הילדים האלה? </w:t>
      </w:r>
      <w:bookmarkStart w:id="939" w:name="_ETM_Q6_598043"/>
      <w:bookmarkEnd w:id="939"/>
      <w:r>
        <w:rPr>
          <w:rFonts w:hint="cs"/>
          <w:rtl/>
          <w:lang w:eastAsia="he-IL"/>
        </w:rPr>
        <w:t xml:space="preserve">הם ללא אזרחות וללא תעודה ישראלית. אנחנו לא יודעים מאיפה הם מגיעים, מי מכניס אותם, מי מציב אותם ברמזורים ומי מנצל אותם. </w:t>
      </w:r>
    </w:p>
    <w:p w:rsidR="00C167A5" w:rsidRDefault="00C167A5" w:rsidP="0005367D">
      <w:pPr>
        <w:rPr>
          <w:rtl/>
          <w:lang w:eastAsia="he-IL"/>
        </w:rPr>
      </w:pPr>
    </w:p>
    <w:p w:rsidR="00C167A5" w:rsidRDefault="00C167A5" w:rsidP="0005367D">
      <w:pPr>
        <w:rPr>
          <w:rtl/>
          <w:lang w:eastAsia="he-IL"/>
        </w:rPr>
      </w:pPr>
      <w:r>
        <w:rPr>
          <w:rFonts w:hint="cs"/>
          <w:rtl/>
          <w:lang w:eastAsia="he-IL"/>
        </w:rPr>
        <w:t xml:space="preserve">מדינה שחתומה על אמנות בין-לאומיות לא יכולה להרשות לעצמה הפקרת ילדים. זו הפקרת שלטון החוק, אוזלת יד של המערכות, בושה וחרפה. והגיע הזמן לפעול </w:t>
      </w:r>
      <w:bookmarkStart w:id="940" w:name="_ETM_Q6_628549"/>
      <w:bookmarkEnd w:id="940"/>
      <w:proofErr w:type="spellStart"/>
      <w:r>
        <w:rPr>
          <w:rFonts w:hint="cs"/>
          <w:rtl/>
          <w:lang w:eastAsia="he-IL"/>
        </w:rPr>
        <w:t>מיידית</w:t>
      </w:r>
      <w:proofErr w:type="spellEnd"/>
      <w:r>
        <w:rPr>
          <w:rFonts w:hint="cs"/>
          <w:rtl/>
          <w:lang w:eastAsia="he-IL"/>
        </w:rPr>
        <w:t xml:space="preserve">. היום הילדים האלה </w:t>
      </w:r>
      <w:r>
        <w:rPr>
          <w:rFonts w:hint="cs"/>
          <w:rtl/>
          <w:lang w:eastAsia="he-IL"/>
        </w:rPr>
        <w:lastRenderedPageBreak/>
        <w:t>בני שמונה, בני עשר, והם</w:t>
      </w:r>
      <w:bookmarkStart w:id="941" w:name="_ETM_Q6_635638"/>
      <w:bookmarkEnd w:id="941"/>
      <w:r>
        <w:rPr>
          <w:rFonts w:hint="cs"/>
          <w:rtl/>
          <w:lang w:eastAsia="he-IL"/>
        </w:rPr>
        <w:t xml:space="preserve"> זורקים עלינו זבל. ומחר, בעוד חמש, שש שנים, הילדים האלה לא יסתפקו בפרובוקציות, ולא יסכנו רק את החיים שלנו ושלהם בזה שהם קופצים על רכבים ברמזורים. הם יסתובבו עם סכין, יכול להיות שהם יסתובבו עם נשק אחר, ויסכנו את חיי הילדים בחברה שלנו, כי הם לא למדו משהו אחר, הם לא מכירים חיים אחרים. וזה קורה כאן במדינה האהובה שלנו.</w:t>
      </w:r>
    </w:p>
    <w:p w:rsidR="00C167A5" w:rsidRDefault="00C167A5" w:rsidP="0005367D">
      <w:pPr>
        <w:rPr>
          <w:rtl/>
          <w:lang w:eastAsia="he-IL"/>
        </w:rPr>
      </w:pPr>
      <w:bookmarkStart w:id="942" w:name="_ETM_Q6_674729"/>
      <w:bookmarkStart w:id="943" w:name="_ETM_Q6_674902"/>
      <w:bookmarkStart w:id="944" w:name="_ETM_Q6_675009"/>
      <w:bookmarkEnd w:id="942"/>
      <w:bookmarkEnd w:id="943"/>
      <w:bookmarkEnd w:id="944"/>
    </w:p>
    <w:p w:rsidR="00C167A5" w:rsidRDefault="00C167A5" w:rsidP="0005367D">
      <w:pPr>
        <w:rPr>
          <w:rtl/>
          <w:lang w:eastAsia="he-IL"/>
        </w:rPr>
      </w:pPr>
      <w:bookmarkStart w:id="945" w:name="_ETM_Q6_675148"/>
      <w:bookmarkEnd w:id="945"/>
      <w:r>
        <w:rPr>
          <w:rFonts w:hint="cs"/>
          <w:rtl/>
          <w:lang w:eastAsia="he-IL"/>
        </w:rPr>
        <w:t>אנחנו נדהמים פעם אחרי פעם מהאלימות בחברה הערבית. לאחרונה אנחנו עדים למקרים קשים ומדאיגים בקרב בני נוער יהודי.</w:t>
      </w:r>
    </w:p>
    <w:p w:rsidR="00C167A5" w:rsidRDefault="00C167A5" w:rsidP="0005367D">
      <w:pPr>
        <w:rPr>
          <w:rtl/>
          <w:lang w:eastAsia="he-IL"/>
        </w:rPr>
      </w:pPr>
    </w:p>
    <w:p w:rsidR="00C167A5" w:rsidRDefault="00C167A5" w:rsidP="0005367D">
      <w:pPr>
        <w:pStyle w:val="af6"/>
        <w:keepNext/>
        <w:rPr>
          <w:rtl/>
        </w:rPr>
      </w:pPr>
      <w:bookmarkStart w:id="946" w:name="ET_yor_6691_10"/>
      <w:r w:rsidRPr="000F2528">
        <w:rPr>
          <w:rStyle w:val="TagStyle"/>
          <w:rtl/>
        </w:rPr>
        <w:t xml:space="preserve"> &lt;&lt; יור &gt;&gt; </w:t>
      </w:r>
      <w:r>
        <w:rPr>
          <w:rtl/>
        </w:rPr>
        <w:t>היו"ר אליהו רביבו:</w:t>
      </w:r>
      <w:r w:rsidRPr="000F2528">
        <w:rPr>
          <w:rStyle w:val="TagStyle"/>
          <w:rtl/>
        </w:rPr>
        <w:t xml:space="preserve"> &lt;&lt; יור &gt;&gt;</w:t>
      </w:r>
      <w:r>
        <w:rPr>
          <w:rtl/>
        </w:rPr>
        <w:t xml:space="preserve">   </w:t>
      </w:r>
      <w:bookmarkEnd w:id="946"/>
    </w:p>
    <w:p w:rsidR="00C167A5" w:rsidRDefault="00C167A5" w:rsidP="0005367D">
      <w:pPr>
        <w:pStyle w:val="KeepWithNext"/>
        <w:rPr>
          <w:rtl/>
          <w:lang w:eastAsia="he-IL"/>
        </w:rPr>
      </w:pPr>
      <w:bookmarkStart w:id="947" w:name="_ETM_Q6_688796"/>
      <w:bookmarkEnd w:id="947"/>
    </w:p>
    <w:p w:rsidR="00C167A5" w:rsidRDefault="00C167A5" w:rsidP="0005367D">
      <w:pPr>
        <w:rPr>
          <w:rtl/>
          <w:lang w:eastAsia="he-IL"/>
        </w:rPr>
      </w:pPr>
      <w:bookmarkStart w:id="948" w:name="_ETM_Q6_688970"/>
      <w:bookmarkEnd w:id="948"/>
      <w:r>
        <w:rPr>
          <w:rFonts w:hint="cs"/>
          <w:rtl/>
          <w:lang w:eastAsia="he-IL"/>
        </w:rPr>
        <w:t>תוכלי בבקשה להתכנס לסיכום עוד מעט</w:t>
      </w:r>
      <w:bookmarkStart w:id="949" w:name="_ETM_Q6_686665"/>
      <w:bookmarkStart w:id="950" w:name="_ETM_Q6_686812"/>
      <w:bookmarkEnd w:id="949"/>
      <w:bookmarkEnd w:id="950"/>
      <w:r>
        <w:rPr>
          <w:rFonts w:hint="cs"/>
          <w:rtl/>
          <w:lang w:eastAsia="he-IL"/>
        </w:rPr>
        <w:t>?</w:t>
      </w:r>
    </w:p>
    <w:p w:rsidR="00C167A5" w:rsidRDefault="00C167A5" w:rsidP="0005367D">
      <w:pPr>
        <w:rPr>
          <w:rtl/>
          <w:lang w:eastAsia="he-IL"/>
        </w:rPr>
      </w:pPr>
      <w:bookmarkStart w:id="951" w:name="_ETM_Q6_690262"/>
      <w:bookmarkStart w:id="952" w:name="_ETM_Q6_690397"/>
      <w:bookmarkEnd w:id="951"/>
      <w:bookmarkEnd w:id="952"/>
    </w:p>
    <w:p w:rsidR="00C167A5" w:rsidRDefault="00C167A5" w:rsidP="0005367D">
      <w:pPr>
        <w:pStyle w:val="-"/>
        <w:keepNext/>
        <w:rPr>
          <w:rtl/>
        </w:rPr>
      </w:pPr>
      <w:bookmarkStart w:id="953" w:name="ET_speakercontinue_6228_12"/>
      <w:r w:rsidRPr="000F2528">
        <w:rPr>
          <w:rStyle w:val="TagStyle"/>
          <w:rtl/>
        </w:rPr>
        <w:t xml:space="preserve"> &lt;&lt; דובר_המשך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0F2528">
        <w:rPr>
          <w:rStyle w:val="TagStyle"/>
          <w:rtl/>
        </w:rPr>
        <w:t xml:space="preserve"> &lt;&lt; דובר_המשך &gt;&gt;</w:t>
      </w:r>
      <w:r>
        <w:rPr>
          <w:rtl/>
        </w:rPr>
        <w:t xml:space="preserve">   </w:t>
      </w:r>
      <w:bookmarkEnd w:id="953"/>
    </w:p>
    <w:p w:rsidR="00C167A5" w:rsidRDefault="00C167A5" w:rsidP="0005367D">
      <w:pPr>
        <w:pStyle w:val="KeepWithNext"/>
        <w:rPr>
          <w:rtl/>
          <w:lang w:eastAsia="he-IL"/>
        </w:rPr>
      </w:pPr>
    </w:p>
    <w:p w:rsidR="00C167A5" w:rsidRDefault="00C167A5" w:rsidP="0005367D">
      <w:pPr>
        <w:rPr>
          <w:rtl/>
          <w:lang w:eastAsia="he-IL"/>
        </w:rPr>
      </w:pPr>
      <w:r>
        <w:rPr>
          <w:rFonts w:hint="cs"/>
          <w:rtl/>
          <w:lang w:eastAsia="he-IL"/>
        </w:rPr>
        <w:t>עוד חצי דקה.</w:t>
      </w:r>
    </w:p>
    <w:p w:rsidR="00C167A5" w:rsidRDefault="00C167A5" w:rsidP="0005367D">
      <w:pPr>
        <w:rPr>
          <w:rtl/>
          <w:lang w:eastAsia="he-IL"/>
        </w:rPr>
      </w:pPr>
    </w:p>
    <w:p w:rsidR="00C167A5" w:rsidRDefault="00C167A5" w:rsidP="0005367D">
      <w:pPr>
        <w:pStyle w:val="af6"/>
        <w:keepNext/>
        <w:rPr>
          <w:rtl/>
        </w:rPr>
      </w:pPr>
      <w:bookmarkStart w:id="954" w:name="ET_yor_6691_13"/>
      <w:r w:rsidRPr="000F2528">
        <w:rPr>
          <w:rStyle w:val="TagStyle"/>
          <w:rtl/>
        </w:rPr>
        <w:t xml:space="preserve"> &lt;&lt; יור &gt;&gt; </w:t>
      </w:r>
      <w:r>
        <w:rPr>
          <w:rtl/>
        </w:rPr>
        <w:t>היו"ר אליהו רביבו:</w:t>
      </w:r>
      <w:r w:rsidRPr="000F2528">
        <w:rPr>
          <w:rStyle w:val="TagStyle"/>
          <w:rtl/>
        </w:rPr>
        <w:t xml:space="preserve"> &lt;&lt; יור &gt;&gt;</w:t>
      </w:r>
      <w:r>
        <w:rPr>
          <w:rtl/>
        </w:rPr>
        <w:t xml:space="preserve">   </w:t>
      </w:r>
      <w:bookmarkEnd w:id="954"/>
    </w:p>
    <w:p w:rsidR="00C167A5" w:rsidRDefault="00C167A5" w:rsidP="0005367D">
      <w:pPr>
        <w:pStyle w:val="KeepWithNext"/>
        <w:rPr>
          <w:rtl/>
          <w:lang w:eastAsia="he-IL"/>
        </w:rPr>
      </w:pPr>
    </w:p>
    <w:p w:rsidR="00C167A5" w:rsidRPr="000F2528" w:rsidRDefault="00C167A5" w:rsidP="0005367D">
      <w:pPr>
        <w:rPr>
          <w:rtl/>
          <w:lang w:eastAsia="he-IL"/>
        </w:rPr>
      </w:pPr>
      <w:r>
        <w:rPr>
          <w:rFonts w:hint="cs"/>
          <w:rtl/>
          <w:lang w:eastAsia="he-IL"/>
        </w:rPr>
        <w:t>אני עוזר לך, שלא תישארי בלי דברי סיום.</w:t>
      </w:r>
    </w:p>
    <w:p w:rsidR="00C167A5" w:rsidRDefault="00C167A5" w:rsidP="0005367D">
      <w:pPr>
        <w:rPr>
          <w:rtl/>
          <w:lang w:eastAsia="he-IL"/>
        </w:rPr>
      </w:pPr>
    </w:p>
    <w:p w:rsidR="00C167A5" w:rsidRDefault="00C167A5" w:rsidP="0005367D">
      <w:pPr>
        <w:pStyle w:val="-"/>
        <w:keepNext/>
        <w:rPr>
          <w:rtl/>
        </w:rPr>
      </w:pPr>
      <w:r w:rsidRPr="000F2528">
        <w:rPr>
          <w:rStyle w:val="TagStyle"/>
          <w:rtl/>
        </w:rPr>
        <w:t xml:space="preserve">&lt;&lt; דובר_המשך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0F2528">
        <w:rPr>
          <w:rStyle w:val="TagStyle"/>
          <w:rtl/>
        </w:rPr>
        <w:t xml:space="preserve"> &lt;&lt; דובר_המשך &gt;&gt;</w:t>
      </w:r>
      <w:r>
        <w:rPr>
          <w:rtl/>
        </w:rPr>
        <w:t xml:space="preserve">   </w:t>
      </w:r>
    </w:p>
    <w:p w:rsidR="00C167A5" w:rsidRDefault="00C167A5" w:rsidP="0005367D">
      <w:pPr>
        <w:rPr>
          <w:rtl/>
          <w:lang w:eastAsia="he-IL"/>
        </w:rPr>
      </w:pPr>
    </w:p>
    <w:p w:rsidR="00C167A5" w:rsidRDefault="00C167A5" w:rsidP="00FE3090">
      <w:pPr>
        <w:rPr>
          <w:rtl/>
        </w:rPr>
      </w:pPr>
      <w:r>
        <w:rPr>
          <w:rFonts w:hint="cs"/>
          <w:rtl/>
          <w:lang w:eastAsia="he-IL"/>
        </w:rPr>
        <w:t>האלימות בקרב החברה שלנו, גם בקרב בני נוער יהודים, היא מזעזעת. אני רוצה להגיד שאנחנו צריכים</w:t>
      </w:r>
      <w:bookmarkStart w:id="955" w:name="_ETM_Q6_704675"/>
      <w:bookmarkEnd w:id="955"/>
      <w:r>
        <w:rPr>
          <w:rFonts w:hint="cs"/>
          <w:rtl/>
          <w:lang w:eastAsia="he-IL"/>
        </w:rPr>
        <w:t xml:space="preserve"> לקחת אחריות על התופעה הזאת. </w:t>
      </w:r>
      <w:bookmarkStart w:id="956" w:name="TOR_Q7"/>
      <w:bookmarkEnd w:id="956"/>
      <w:r>
        <w:rPr>
          <w:rFonts w:hint="cs"/>
          <w:rtl/>
        </w:rPr>
        <w:t xml:space="preserve">זה לא רק להזדעזע שימנו </w:t>
      </w:r>
      <w:proofErr w:type="spellStart"/>
      <w:r>
        <w:rPr>
          <w:rFonts w:hint="cs"/>
          <w:rtl/>
        </w:rPr>
        <w:t>זלקה</w:t>
      </w:r>
      <w:proofErr w:type="spellEnd"/>
      <w:r>
        <w:rPr>
          <w:rFonts w:hint="cs"/>
          <w:rtl/>
        </w:rPr>
        <w:t xml:space="preserve"> נרצח </w:t>
      </w:r>
      <w:bookmarkStart w:id="957" w:name="_ETM_Q7_117582"/>
      <w:bookmarkEnd w:id="957"/>
      <w:r>
        <w:rPr>
          <w:rFonts w:hint="cs"/>
          <w:rtl/>
        </w:rPr>
        <w:t xml:space="preserve">באכזריות על ידי בני נוער </w:t>
      </w:r>
      <w:r>
        <w:rPr>
          <w:rtl/>
        </w:rPr>
        <w:t>–</w:t>
      </w:r>
      <w:r>
        <w:rPr>
          <w:rFonts w:hint="cs"/>
          <w:rtl/>
        </w:rPr>
        <w:t xml:space="preserve"> אנחנו צריכים לעשות הכול כדי </w:t>
      </w:r>
      <w:bookmarkStart w:id="958" w:name="_ETM_Q7_122575"/>
      <w:bookmarkEnd w:id="958"/>
      <w:r>
        <w:rPr>
          <w:rFonts w:hint="cs"/>
          <w:rtl/>
        </w:rPr>
        <w:t xml:space="preserve">למגר את התופעה ולהוות דוגמה אישית כחברי כנסת. </w:t>
      </w:r>
    </w:p>
    <w:p w:rsidR="00C167A5" w:rsidRDefault="00C167A5" w:rsidP="00FE3090">
      <w:pPr>
        <w:rPr>
          <w:rtl/>
        </w:rPr>
      </w:pPr>
    </w:p>
    <w:p w:rsidR="00C167A5" w:rsidRDefault="00C167A5" w:rsidP="00FE3090">
      <w:pPr>
        <w:rPr>
          <w:rtl/>
        </w:rPr>
      </w:pPr>
      <w:r>
        <w:rPr>
          <w:rFonts w:hint="cs"/>
          <w:rtl/>
        </w:rPr>
        <w:t xml:space="preserve">וטוב </w:t>
      </w:r>
      <w:bookmarkStart w:id="959" w:name="_ETM_Q7_128069"/>
      <w:bookmarkEnd w:id="959"/>
      <w:r>
        <w:rPr>
          <w:rFonts w:hint="cs"/>
          <w:rtl/>
        </w:rPr>
        <w:t xml:space="preserve">שאתה יושב כאן. אדוני היושב-ראש, אתה סגן יושב-ראש הכנסת. אני </w:t>
      </w:r>
      <w:bookmarkStart w:id="960" w:name="_ETM_Q7_136841"/>
      <w:bookmarkEnd w:id="960"/>
      <w:r>
        <w:rPr>
          <w:rFonts w:hint="cs"/>
          <w:rtl/>
        </w:rPr>
        <w:t xml:space="preserve">לא אשכח את ההשפלה שעברתי כאן ממך לפני חודש. </w:t>
      </w:r>
    </w:p>
    <w:p w:rsidR="00C167A5" w:rsidRDefault="00C167A5" w:rsidP="009635F5">
      <w:pPr>
        <w:rPr>
          <w:rtl/>
        </w:rPr>
      </w:pPr>
      <w:bookmarkStart w:id="961" w:name="_ETM_Q7_135084"/>
      <w:bookmarkStart w:id="962" w:name="_ETM_Q7_135197"/>
      <w:bookmarkEnd w:id="961"/>
      <w:bookmarkEnd w:id="962"/>
    </w:p>
    <w:p w:rsidR="00C167A5" w:rsidRDefault="00C167A5" w:rsidP="0005367D">
      <w:pPr>
        <w:pStyle w:val="af6"/>
        <w:keepNext/>
        <w:rPr>
          <w:rtl/>
        </w:rPr>
      </w:pPr>
      <w:bookmarkStart w:id="963" w:name="ET_yor_6691_12"/>
      <w:r w:rsidRPr="00A72486">
        <w:rPr>
          <w:rStyle w:val="TagStyle"/>
          <w:rtl/>
        </w:rPr>
        <w:t xml:space="preserve"> &lt;&lt; יור &gt;&gt; </w:t>
      </w:r>
      <w:r>
        <w:rPr>
          <w:rtl/>
        </w:rPr>
        <w:t>היו"ר אליהו רביבו:</w:t>
      </w:r>
      <w:r w:rsidRPr="00A72486">
        <w:rPr>
          <w:rStyle w:val="TagStyle"/>
          <w:rtl/>
        </w:rPr>
        <w:t xml:space="preserve"> &lt;&lt; יור &gt;&gt;</w:t>
      </w:r>
      <w:r>
        <w:rPr>
          <w:rtl/>
        </w:rPr>
        <w:t xml:space="preserve">  </w:t>
      </w:r>
      <w:bookmarkEnd w:id="963"/>
    </w:p>
    <w:p w:rsidR="00C167A5" w:rsidRDefault="00C167A5" w:rsidP="0005367D">
      <w:pPr>
        <w:pStyle w:val="KeepWithNext"/>
        <w:rPr>
          <w:rtl/>
        </w:rPr>
      </w:pPr>
    </w:p>
    <w:p w:rsidR="00C167A5" w:rsidRDefault="00C167A5" w:rsidP="0005367D">
      <w:pPr>
        <w:rPr>
          <w:rtl/>
        </w:rPr>
      </w:pPr>
      <w:bookmarkStart w:id="964" w:name="_ETM_Q7_136670"/>
      <w:bookmarkEnd w:id="964"/>
      <w:r>
        <w:rPr>
          <w:rFonts w:hint="cs"/>
          <w:rtl/>
        </w:rPr>
        <w:t>חב</w:t>
      </w:r>
      <w:bookmarkStart w:id="965" w:name="_ETM_Q7_137572"/>
      <w:bookmarkEnd w:id="965"/>
      <w:r>
        <w:rPr>
          <w:rFonts w:hint="cs"/>
          <w:rtl/>
        </w:rPr>
        <w:t>ל שלא אמרת את זה בזמן שהוקצה לך</w:t>
      </w:r>
      <w:bookmarkStart w:id="966" w:name="_ETM_Q7_141500"/>
      <w:bookmarkEnd w:id="966"/>
      <w:r>
        <w:rPr>
          <w:rFonts w:hint="cs"/>
          <w:rtl/>
        </w:rPr>
        <w:t>. הואיל ורשות הדיבור הסתיימה - - -</w:t>
      </w:r>
    </w:p>
    <w:p w:rsidR="00C167A5" w:rsidRDefault="00C167A5" w:rsidP="0005367D">
      <w:pPr>
        <w:rPr>
          <w:rtl/>
        </w:rPr>
      </w:pPr>
      <w:bookmarkStart w:id="967" w:name="_ETM_Q7_139463"/>
      <w:bookmarkStart w:id="968" w:name="_ETM_Q7_139632"/>
      <w:bookmarkStart w:id="969" w:name="_ETM_Q7_141261"/>
      <w:bookmarkStart w:id="970" w:name="_ETM_Q7_142161"/>
      <w:bookmarkStart w:id="971" w:name="_ETM_Q7_142220"/>
      <w:bookmarkEnd w:id="967"/>
      <w:bookmarkEnd w:id="968"/>
      <w:bookmarkEnd w:id="969"/>
      <w:bookmarkEnd w:id="970"/>
      <w:bookmarkEnd w:id="971"/>
    </w:p>
    <w:p w:rsidR="00C167A5" w:rsidRDefault="00C167A5" w:rsidP="0005367D">
      <w:pPr>
        <w:pStyle w:val="-"/>
        <w:keepNext/>
        <w:rPr>
          <w:rtl/>
        </w:rPr>
      </w:pPr>
      <w:bookmarkStart w:id="972" w:name="ET_speakercontinue_6228_14"/>
      <w:r w:rsidRPr="00A72486">
        <w:rPr>
          <w:rStyle w:val="TagStyle"/>
          <w:rtl/>
        </w:rPr>
        <w:lastRenderedPageBreak/>
        <w:t xml:space="preserve"> &lt;&lt; דובר_המשך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A72486">
        <w:rPr>
          <w:rStyle w:val="TagStyle"/>
          <w:rtl/>
        </w:rPr>
        <w:t xml:space="preserve"> &lt;&lt; דובר_המשך &gt;&gt;</w:t>
      </w:r>
      <w:r>
        <w:rPr>
          <w:rtl/>
        </w:rPr>
        <w:t xml:space="preserve">  </w:t>
      </w:r>
      <w:bookmarkEnd w:id="972"/>
    </w:p>
    <w:p w:rsidR="00C167A5" w:rsidRDefault="00C167A5" w:rsidP="0005367D">
      <w:pPr>
        <w:pStyle w:val="KeepWithNext"/>
        <w:rPr>
          <w:rtl/>
        </w:rPr>
      </w:pPr>
    </w:p>
    <w:p w:rsidR="00C167A5" w:rsidRDefault="00C167A5" w:rsidP="0005367D">
      <w:pPr>
        <w:rPr>
          <w:rtl/>
        </w:rPr>
      </w:pPr>
      <w:bookmarkStart w:id="973" w:name="_ETM_Q7_143562"/>
      <w:bookmarkEnd w:id="973"/>
      <w:r>
        <w:rPr>
          <w:rFonts w:hint="cs"/>
          <w:rtl/>
        </w:rPr>
        <w:t>תהיה לך זכות דיבור, ואתה תוכל להגיב</w:t>
      </w:r>
      <w:bookmarkStart w:id="974" w:name="_ETM_Q7_141179"/>
      <w:bookmarkEnd w:id="974"/>
      <w:r>
        <w:rPr>
          <w:rFonts w:hint="cs"/>
          <w:rtl/>
        </w:rPr>
        <w:t xml:space="preserve">. </w:t>
      </w:r>
      <w:bookmarkStart w:id="975" w:name="_ETM_Q7_146397"/>
      <w:bookmarkEnd w:id="975"/>
    </w:p>
    <w:p w:rsidR="00C167A5" w:rsidRDefault="00C167A5" w:rsidP="0005367D">
      <w:pPr>
        <w:rPr>
          <w:rtl/>
        </w:rPr>
      </w:pPr>
      <w:bookmarkStart w:id="976" w:name="_ETM_Q7_146505"/>
      <w:bookmarkEnd w:id="976"/>
    </w:p>
    <w:p w:rsidR="00C167A5" w:rsidRDefault="00C167A5" w:rsidP="0005367D">
      <w:pPr>
        <w:pStyle w:val="af6"/>
        <w:keepNext/>
        <w:rPr>
          <w:rtl/>
        </w:rPr>
      </w:pPr>
      <w:bookmarkStart w:id="977" w:name="ET_yor_6691_15"/>
      <w:r w:rsidRPr="00A72486">
        <w:rPr>
          <w:rStyle w:val="TagStyle"/>
          <w:rtl/>
        </w:rPr>
        <w:t xml:space="preserve"> &lt;&lt; יור &gt;&gt; </w:t>
      </w:r>
      <w:r>
        <w:rPr>
          <w:rtl/>
        </w:rPr>
        <w:t>היו"ר אליהו רביבו:</w:t>
      </w:r>
      <w:r w:rsidRPr="00A72486">
        <w:rPr>
          <w:rStyle w:val="TagStyle"/>
          <w:rtl/>
        </w:rPr>
        <w:t xml:space="preserve"> &lt;&lt; יור &gt;&gt;</w:t>
      </w:r>
      <w:r>
        <w:rPr>
          <w:rtl/>
        </w:rPr>
        <w:t xml:space="preserve">  </w:t>
      </w:r>
      <w:bookmarkEnd w:id="977"/>
    </w:p>
    <w:p w:rsidR="00C167A5" w:rsidRDefault="00C167A5" w:rsidP="0005367D">
      <w:pPr>
        <w:pStyle w:val="KeepWithNext"/>
        <w:rPr>
          <w:rtl/>
        </w:rPr>
      </w:pPr>
    </w:p>
    <w:p w:rsidR="00C167A5" w:rsidRDefault="00C167A5" w:rsidP="0005367D">
      <w:pPr>
        <w:rPr>
          <w:rtl/>
        </w:rPr>
      </w:pPr>
      <w:bookmarkStart w:id="978" w:name="_ETM_Q7_147634"/>
      <w:bookmarkEnd w:id="978"/>
      <w:r>
        <w:rPr>
          <w:rFonts w:hint="cs"/>
          <w:rtl/>
        </w:rPr>
        <w:t xml:space="preserve">אין בעיה. לא, לא, </w:t>
      </w:r>
      <w:bookmarkStart w:id="979" w:name="_ETM_Q7_145581"/>
      <w:bookmarkEnd w:id="979"/>
      <w:r>
        <w:rPr>
          <w:rFonts w:hint="cs"/>
          <w:rtl/>
        </w:rPr>
        <w:t xml:space="preserve">לא. אבל סיימת את רשות הדיבור שלך. </w:t>
      </w:r>
    </w:p>
    <w:p w:rsidR="00C167A5" w:rsidRDefault="00C167A5" w:rsidP="0005367D">
      <w:pPr>
        <w:rPr>
          <w:rtl/>
        </w:rPr>
      </w:pPr>
      <w:bookmarkStart w:id="980" w:name="_ETM_Q7_149083"/>
      <w:bookmarkStart w:id="981" w:name="_ETM_Q7_149195"/>
      <w:bookmarkEnd w:id="980"/>
      <w:bookmarkEnd w:id="981"/>
    </w:p>
    <w:p w:rsidR="00C167A5" w:rsidRDefault="00C167A5" w:rsidP="0005367D">
      <w:pPr>
        <w:pStyle w:val="-"/>
        <w:keepNext/>
        <w:rPr>
          <w:rtl/>
        </w:rPr>
      </w:pPr>
      <w:bookmarkStart w:id="982" w:name="ET_speakercontinue_6228_16"/>
      <w:r w:rsidRPr="00A72486">
        <w:rPr>
          <w:rStyle w:val="TagStyle"/>
          <w:rtl/>
        </w:rPr>
        <w:t xml:space="preserve"> &lt;&lt; דובר_המשך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A72486">
        <w:rPr>
          <w:rStyle w:val="TagStyle"/>
          <w:rtl/>
        </w:rPr>
        <w:t xml:space="preserve"> &lt;&lt; דובר_המשך &gt;&gt;</w:t>
      </w:r>
      <w:r>
        <w:rPr>
          <w:rtl/>
        </w:rPr>
        <w:t xml:space="preserve">  </w:t>
      </w:r>
      <w:bookmarkEnd w:id="982"/>
    </w:p>
    <w:p w:rsidR="00C167A5" w:rsidRDefault="00C167A5" w:rsidP="0005367D">
      <w:pPr>
        <w:pStyle w:val="KeepWithNext"/>
        <w:rPr>
          <w:rtl/>
        </w:rPr>
      </w:pPr>
    </w:p>
    <w:p w:rsidR="00C167A5" w:rsidRDefault="00C167A5" w:rsidP="0005367D">
      <w:pPr>
        <w:rPr>
          <w:rtl/>
        </w:rPr>
      </w:pPr>
      <w:bookmarkStart w:id="983" w:name="_ETM_Q7_150625"/>
      <w:bookmarkEnd w:id="983"/>
      <w:r>
        <w:rPr>
          <w:rFonts w:hint="cs"/>
          <w:rtl/>
        </w:rPr>
        <w:t xml:space="preserve">אבל אני הרגשתי כזאת השפלה. </w:t>
      </w:r>
      <w:bookmarkStart w:id="984" w:name="_ETM_Q7_144613"/>
      <w:bookmarkEnd w:id="984"/>
      <w:r>
        <w:rPr>
          <w:rFonts w:hint="cs"/>
          <w:rtl/>
        </w:rPr>
        <w:t xml:space="preserve">אתה </w:t>
      </w:r>
      <w:bookmarkStart w:id="985" w:name="_ETM_Q7_150185"/>
      <w:bookmarkEnd w:id="985"/>
      <w:r>
        <w:rPr>
          <w:rFonts w:hint="cs"/>
          <w:rtl/>
        </w:rPr>
        <w:t xml:space="preserve">דוגמה לאותה אלימות. אתה נותן </w:t>
      </w:r>
      <w:bookmarkStart w:id="986" w:name="_ETM_Q7_148677"/>
      <w:bookmarkEnd w:id="986"/>
      <w:r>
        <w:rPr>
          <w:rFonts w:hint="cs"/>
          <w:rtl/>
        </w:rPr>
        <w:t xml:space="preserve">גושפנקה לאלימות ולביטוי אלימות. </w:t>
      </w:r>
    </w:p>
    <w:p w:rsidR="00C167A5" w:rsidRDefault="00C167A5" w:rsidP="0005367D">
      <w:pPr>
        <w:rPr>
          <w:rtl/>
        </w:rPr>
      </w:pPr>
      <w:bookmarkStart w:id="987" w:name="_ETM_Q7_152081"/>
      <w:bookmarkStart w:id="988" w:name="_ETM_Q7_152151"/>
      <w:bookmarkEnd w:id="987"/>
      <w:bookmarkEnd w:id="988"/>
    </w:p>
    <w:p w:rsidR="00C167A5" w:rsidRDefault="00C167A5" w:rsidP="0005367D">
      <w:pPr>
        <w:pStyle w:val="af6"/>
        <w:keepNext/>
        <w:rPr>
          <w:rtl/>
        </w:rPr>
      </w:pPr>
      <w:bookmarkStart w:id="989" w:name="ET_yor_6691_17"/>
      <w:r w:rsidRPr="00A72486">
        <w:rPr>
          <w:rStyle w:val="TagStyle"/>
          <w:rtl/>
        </w:rPr>
        <w:t xml:space="preserve"> &lt;&lt; יור &gt;&gt; </w:t>
      </w:r>
      <w:r>
        <w:rPr>
          <w:rtl/>
        </w:rPr>
        <w:t>היו"ר אליהו רביבו:</w:t>
      </w:r>
      <w:r w:rsidRPr="00A72486">
        <w:rPr>
          <w:rStyle w:val="TagStyle"/>
          <w:rtl/>
        </w:rPr>
        <w:t xml:space="preserve"> &lt;&lt; יור &gt;&gt;</w:t>
      </w:r>
      <w:r>
        <w:rPr>
          <w:rtl/>
        </w:rPr>
        <w:t xml:space="preserve">  </w:t>
      </w:r>
      <w:bookmarkEnd w:id="989"/>
    </w:p>
    <w:p w:rsidR="00C167A5" w:rsidRDefault="00C167A5" w:rsidP="0005367D">
      <w:pPr>
        <w:pStyle w:val="KeepWithNext"/>
        <w:rPr>
          <w:rtl/>
        </w:rPr>
      </w:pPr>
    </w:p>
    <w:p w:rsidR="00C167A5" w:rsidRDefault="00C167A5" w:rsidP="0005367D">
      <w:pPr>
        <w:rPr>
          <w:rtl/>
        </w:rPr>
      </w:pPr>
      <w:bookmarkStart w:id="990" w:name="_ETM_Q7_153156"/>
      <w:bookmarkEnd w:id="990"/>
      <w:r>
        <w:rPr>
          <w:rFonts w:hint="cs"/>
          <w:rtl/>
        </w:rPr>
        <w:t xml:space="preserve">טוב. </w:t>
      </w:r>
    </w:p>
    <w:p w:rsidR="00C167A5" w:rsidRDefault="00C167A5" w:rsidP="0005367D">
      <w:pPr>
        <w:rPr>
          <w:rtl/>
        </w:rPr>
      </w:pPr>
      <w:bookmarkStart w:id="991" w:name="_ETM_Q7_154569"/>
      <w:bookmarkStart w:id="992" w:name="_ETM_Q7_154633"/>
      <w:bookmarkEnd w:id="991"/>
      <w:bookmarkEnd w:id="992"/>
    </w:p>
    <w:p w:rsidR="00C167A5" w:rsidRDefault="00C167A5" w:rsidP="0005367D">
      <w:pPr>
        <w:pStyle w:val="-"/>
        <w:keepNext/>
        <w:rPr>
          <w:rtl/>
        </w:rPr>
      </w:pPr>
      <w:bookmarkStart w:id="993" w:name="ET_speakercontinue_6228_18"/>
      <w:r w:rsidRPr="00A72486">
        <w:rPr>
          <w:rStyle w:val="TagStyle"/>
          <w:rtl/>
        </w:rPr>
        <w:t xml:space="preserve"> &lt;&lt; דובר_המשך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A72486">
        <w:rPr>
          <w:rStyle w:val="TagStyle"/>
          <w:rtl/>
        </w:rPr>
        <w:t xml:space="preserve"> &lt;&lt; דובר_המשך &gt;&gt;</w:t>
      </w:r>
      <w:r>
        <w:rPr>
          <w:rtl/>
        </w:rPr>
        <w:t xml:space="preserve">  </w:t>
      </w:r>
      <w:bookmarkEnd w:id="993"/>
    </w:p>
    <w:p w:rsidR="00C167A5" w:rsidRDefault="00C167A5" w:rsidP="0005367D">
      <w:pPr>
        <w:pStyle w:val="KeepWithNext"/>
        <w:rPr>
          <w:rtl/>
        </w:rPr>
      </w:pPr>
    </w:p>
    <w:p w:rsidR="00C167A5" w:rsidRDefault="00C167A5" w:rsidP="0005367D">
      <w:pPr>
        <w:rPr>
          <w:rtl/>
        </w:rPr>
      </w:pPr>
      <w:bookmarkStart w:id="994" w:name="_ETM_Q7_155843"/>
      <w:bookmarkEnd w:id="994"/>
      <w:r>
        <w:rPr>
          <w:rFonts w:hint="cs"/>
          <w:rtl/>
        </w:rPr>
        <w:t>אפשר לא להסכים ולהגיב אפילו</w:t>
      </w:r>
      <w:bookmarkStart w:id="995" w:name="_ETM_Q7_155637"/>
      <w:bookmarkEnd w:id="995"/>
      <w:r>
        <w:rPr>
          <w:rFonts w:hint="cs"/>
          <w:rtl/>
        </w:rPr>
        <w:t xml:space="preserve"> בסרקזם ובעוקצנות, אבל לא בצורה בוטה כמו שאתה והחברים שלך </w:t>
      </w:r>
      <w:bookmarkStart w:id="996" w:name="_ETM_Q7_163692"/>
      <w:bookmarkEnd w:id="996"/>
      <w:r>
        <w:rPr>
          <w:rFonts w:hint="cs"/>
          <w:rtl/>
        </w:rPr>
        <w:t xml:space="preserve">עושים. לא מקובל. </w:t>
      </w:r>
    </w:p>
    <w:p w:rsidR="00C167A5" w:rsidRDefault="00C167A5" w:rsidP="0005367D">
      <w:pPr>
        <w:rPr>
          <w:rtl/>
        </w:rPr>
      </w:pPr>
      <w:bookmarkStart w:id="997" w:name="_ETM_Q7_159632"/>
      <w:bookmarkStart w:id="998" w:name="_ETM_Q7_159727"/>
      <w:bookmarkEnd w:id="997"/>
      <w:bookmarkEnd w:id="998"/>
    </w:p>
    <w:p w:rsidR="00C167A5" w:rsidRDefault="00C167A5" w:rsidP="0005367D">
      <w:pPr>
        <w:pStyle w:val="af6"/>
        <w:keepNext/>
        <w:rPr>
          <w:rtl/>
        </w:rPr>
      </w:pPr>
      <w:bookmarkStart w:id="999" w:name="ET_yor_6691_19"/>
      <w:r w:rsidRPr="00A72486">
        <w:rPr>
          <w:rStyle w:val="TagStyle"/>
          <w:rtl/>
        </w:rPr>
        <w:t xml:space="preserve"> &lt;&lt; יור &gt;&gt; </w:t>
      </w:r>
      <w:r>
        <w:rPr>
          <w:rtl/>
        </w:rPr>
        <w:t>היו"ר אליהו רביבו:</w:t>
      </w:r>
      <w:r w:rsidRPr="00A72486">
        <w:rPr>
          <w:rStyle w:val="TagStyle"/>
          <w:rtl/>
        </w:rPr>
        <w:t xml:space="preserve"> &lt;&lt; יור &gt;&gt;</w:t>
      </w:r>
      <w:r>
        <w:rPr>
          <w:rtl/>
        </w:rPr>
        <w:t xml:space="preserve">  </w:t>
      </w:r>
      <w:bookmarkEnd w:id="999"/>
    </w:p>
    <w:p w:rsidR="00C167A5" w:rsidRDefault="00C167A5" w:rsidP="0005367D">
      <w:pPr>
        <w:pStyle w:val="KeepWithNext"/>
        <w:rPr>
          <w:rtl/>
        </w:rPr>
      </w:pPr>
    </w:p>
    <w:p w:rsidR="00C167A5" w:rsidRDefault="00C167A5" w:rsidP="0005367D">
      <w:pPr>
        <w:rPr>
          <w:rtl/>
        </w:rPr>
      </w:pPr>
      <w:bookmarkStart w:id="1000" w:name="_ETM_Q7_160758"/>
      <w:bookmarkEnd w:id="1000"/>
      <w:r>
        <w:rPr>
          <w:rFonts w:hint="cs"/>
          <w:rtl/>
        </w:rPr>
        <w:t xml:space="preserve">תודה רבה. תודה רבה. את אשר היה </w:t>
      </w:r>
      <w:bookmarkStart w:id="1001" w:name="_ETM_Q7_163502"/>
      <w:bookmarkEnd w:id="1001"/>
      <w:r>
        <w:rPr>
          <w:rFonts w:hint="cs"/>
          <w:rtl/>
        </w:rPr>
        <w:t>לי להבהיר הבהרתי. הייתי מצפה ממך למעט-מעט יושרה</w:t>
      </w:r>
      <w:bookmarkStart w:id="1002" w:name="_ETM_Q7_169582"/>
      <w:bookmarkEnd w:id="1002"/>
      <w:r>
        <w:rPr>
          <w:rFonts w:hint="cs"/>
          <w:rtl/>
        </w:rPr>
        <w:t xml:space="preserve"> ולספר שהגעתי אלייך ללשכה ופניתי אלייך כמה פעמים כדי </w:t>
      </w:r>
      <w:bookmarkStart w:id="1003" w:name="_ETM_Q7_176716"/>
      <w:bookmarkEnd w:id="1003"/>
      <w:r>
        <w:rPr>
          <w:rFonts w:hint="cs"/>
          <w:rtl/>
        </w:rPr>
        <w:t xml:space="preserve">להבהיר שלא הייתה בכוונתי לפגוע אישית. אבל זה שלך. </w:t>
      </w:r>
      <w:bookmarkStart w:id="1004" w:name="_ETM_Q7_176025"/>
      <w:bookmarkEnd w:id="1004"/>
      <w:r>
        <w:rPr>
          <w:rFonts w:hint="cs"/>
          <w:rtl/>
        </w:rPr>
        <w:t xml:space="preserve">סיימת את רשות הדיבור. </w:t>
      </w:r>
    </w:p>
    <w:p w:rsidR="00C167A5" w:rsidRDefault="00C167A5" w:rsidP="0005367D">
      <w:pPr>
        <w:rPr>
          <w:rtl/>
        </w:rPr>
      </w:pPr>
      <w:bookmarkStart w:id="1005" w:name="_ETM_Q7_181680"/>
      <w:bookmarkStart w:id="1006" w:name="_ETM_Q7_181800"/>
      <w:bookmarkEnd w:id="1005"/>
      <w:bookmarkEnd w:id="1006"/>
    </w:p>
    <w:p w:rsidR="00C167A5" w:rsidRDefault="00C167A5" w:rsidP="0005367D">
      <w:pPr>
        <w:pStyle w:val="af5"/>
        <w:keepNext/>
        <w:rPr>
          <w:rtl/>
        </w:rPr>
      </w:pPr>
      <w:bookmarkStart w:id="1007" w:name="ET_interruption_6228_21"/>
      <w:r w:rsidRPr="00A72486">
        <w:rPr>
          <w:rStyle w:val="TagStyle"/>
          <w:rtl/>
        </w:rPr>
        <w:t xml:space="preserve"> &lt;&lt; קריאה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A72486">
        <w:rPr>
          <w:rStyle w:val="TagStyle"/>
          <w:rtl/>
        </w:rPr>
        <w:t xml:space="preserve"> &lt;&lt; קריאה &gt;&gt;</w:t>
      </w:r>
      <w:r>
        <w:rPr>
          <w:rtl/>
        </w:rPr>
        <w:t xml:space="preserve">  </w:t>
      </w:r>
      <w:bookmarkEnd w:id="1007"/>
    </w:p>
    <w:p w:rsidR="00C167A5" w:rsidRDefault="00C167A5" w:rsidP="0005367D">
      <w:pPr>
        <w:pStyle w:val="KeepWithNext"/>
        <w:rPr>
          <w:rtl/>
        </w:rPr>
      </w:pPr>
    </w:p>
    <w:p w:rsidR="00C167A5" w:rsidRDefault="00C167A5" w:rsidP="0005367D">
      <w:pPr>
        <w:rPr>
          <w:rtl/>
        </w:rPr>
      </w:pPr>
      <w:r>
        <w:rPr>
          <w:rFonts w:hint="cs"/>
          <w:rtl/>
        </w:rPr>
        <w:t xml:space="preserve">אתה לא התנצלת, וכשהגעת לא </w:t>
      </w:r>
      <w:bookmarkStart w:id="1008" w:name="_ETM_Q7_180967"/>
      <w:bookmarkEnd w:id="1008"/>
      <w:r>
        <w:rPr>
          <w:rFonts w:hint="cs"/>
          <w:rtl/>
        </w:rPr>
        <w:t xml:space="preserve">הייתי מוכנה לדבר כי בכיתי. </w:t>
      </w:r>
      <w:r w:rsidRPr="00451A48">
        <w:rPr>
          <w:rFonts w:hint="cs"/>
          <w:rtl/>
        </w:rPr>
        <w:t>בכיתי בגללך כי פגעת</w:t>
      </w:r>
      <w:r>
        <w:rPr>
          <w:rFonts w:hint="cs"/>
          <w:rtl/>
        </w:rPr>
        <w:t xml:space="preserve"> </w:t>
      </w:r>
      <w:r w:rsidRPr="00451A48">
        <w:rPr>
          <w:rFonts w:hint="cs"/>
          <w:rtl/>
        </w:rPr>
        <w:t>בי והשפלת</w:t>
      </w:r>
      <w:bookmarkStart w:id="1009" w:name="_ETM_Q7_189435"/>
      <w:bookmarkEnd w:id="1009"/>
      <w:r w:rsidRPr="00451A48">
        <w:rPr>
          <w:rFonts w:hint="cs"/>
          <w:rtl/>
        </w:rPr>
        <w:t xml:space="preserve"> אותי.</w:t>
      </w:r>
      <w:r>
        <w:rPr>
          <w:rFonts w:hint="cs"/>
          <w:rtl/>
        </w:rPr>
        <w:t xml:space="preserve"> </w:t>
      </w:r>
    </w:p>
    <w:p w:rsidR="00C167A5" w:rsidRDefault="00C167A5" w:rsidP="0005367D">
      <w:pPr>
        <w:rPr>
          <w:rtl/>
        </w:rPr>
      </w:pPr>
    </w:p>
    <w:p w:rsidR="00C167A5" w:rsidRDefault="00C167A5" w:rsidP="0005367D">
      <w:pPr>
        <w:pStyle w:val="af6"/>
        <w:keepNext/>
        <w:rPr>
          <w:rtl/>
        </w:rPr>
      </w:pPr>
      <w:bookmarkStart w:id="1010" w:name="ET_yor_6691_22"/>
      <w:r w:rsidRPr="00A72486">
        <w:rPr>
          <w:rStyle w:val="TagStyle"/>
          <w:rtl/>
        </w:rPr>
        <w:t xml:space="preserve"> &lt;&lt; יור &gt;&gt; </w:t>
      </w:r>
      <w:r>
        <w:rPr>
          <w:rtl/>
        </w:rPr>
        <w:t>היו"ר אליהו רביבו:</w:t>
      </w:r>
      <w:r w:rsidRPr="00A72486">
        <w:rPr>
          <w:rStyle w:val="TagStyle"/>
          <w:rtl/>
        </w:rPr>
        <w:t xml:space="preserve"> &lt;&lt; יור &gt;&gt;</w:t>
      </w:r>
      <w:r>
        <w:rPr>
          <w:rtl/>
        </w:rPr>
        <w:t xml:space="preserve">  </w:t>
      </w:r>
      <w:bookmarkEnd w:id="1010"/>
    </w:p>
    <w:p w:rsidR="00C167A5" w:rsidRDefault="00C167A5" w:rsidP="0005367D">
      <w:pPr>
        <w:pStyle w:val="KeepWithNext"/>
        <w:rPr>
          <w:rtl/>
        </w:rPr>
      </w:pPr>
    </w:p>
    <w:p w:rsidR="00C167A5" w:rsidRDefault="00C167A5" w:rsidP="0005367D">
      <w:pPr>
        <w:rPr>
          <w:rtl/>
        </w:rPr>
      </w:pPr>
      <w:bookmarkStart w:id="1011" w:name="_ETM_Q7_187446"/>
      <w:bookmarkEnd w:id="1011"/>
      <w:r>
        <w:rPr>
          <w:rFonts w:hint="cs"/>
          <w:rtl/>
        </w:rPr>
        <w:t xml:space="preserve">הדוברת הבאה חברת הכנסת יסמין פרידמן. </w:t>
      </w:r>
    </w:p>
    <w:p w:rsidR="00C167A5" w:rsidRDefault="00C167A5" w:rsidP="0005367D">
      <w:pPr>
        <w:rPr>
          <w:rtl/>
        </w:rPr>
      </w:pPr>
    </w:p>
    <w:p w:rsidR="00C167A5" w:rsidRDefault="00C167A5" w:rsidP="0005367D">
      <w:pPr>
        <w:rPr>
          <w:rtl/>
        </w:rPr>
      </w:pPr>
      <w:bookmarkStart w:id="1012" w:name="_ETM_Q7_188061"/>
      <w:bookmarkEnd w:id="1012"/>
      <w:r>
        <w:rPr>
          <w:rFonts w:hint="cs"/>
          <w:rtl/>
        </w:rPr>
        <w:t>סיימת את</w:t>
      </w:r>
      <w:bookmarkStart w:id="1013" w:name="_ETM_Q7_184681"/>
      <w:bookmarkEnd w:id="1013"/>
      <w:r>
        <w:rPr>
          <w:rFonts w:hint="cs"/>
          <w:rtl/>
        </w:rPr>
        <w:t xml:space="preserve"> רשות הדיבור שלך. סיימת את רשות הדיבור שלך, חברת הכנסת </w:t>
      </w:r>
      <w:proofErr w:type="spellStart"/>
      <w:r>
        <w:rPr>
          <w:rFonts w:hint="cs"/>
          <w:rtl/>
        </w:rPr>
        <w:t>טטיאנה</w:t>
      </w:r>
      <w:proofErr w:type="spellEnd"/>
      <w:r>
        <w:rPr>
          <w:rFonts w:hint="cs"/>
          <w:rtl/>
        </w:rPr>
        <w:t xml:space="preserve">. </w:t>
      </w:r>
    </w:p>
    <w:p w:rsidR="00C167A5" w:rsidRDefault="00C167A5" w:rsidP="0005367D">
      <w:pPr>
        <w:rPr>
          <w:rtl/>
        </w:rPr>
      </w:pPr>
    </w:p>
    <w:p w:rsidR="00C167A5" w:rsidRDefault="00C167A5" w:rsidP="0005367D">
      <w:pPr>
        <w:rPr>
          <w:rtl/>
        </w:rPr>
      </w:pPr>
      <w:r>
        <w:rPr>
          <w:rFonts w:hint="cs"/>
          <w:rtl/>
        </w:rPr>
        <w:t>חמש דקות לרשותך.</w:t>
      </w:r>
      <w:bookmarkStart w:id="1014" w:name="_ETM_Q7_199945"/>
      <w:bookmarkEnd w:id="1014"/>
      <w:r>
        <w:rPr>
          <w:rFonts w:hint="cs"/>
          <w:rtl/>
        </w:rPr>
        <w:t xml:space="preserve"> בבקשה, גברתי. </w:t>
      </w:r>
    </w:p>
    <w:p w:rsidR="00C167A5" w:rsidRDefault="00C167A5" w:rsidP="0005367D">
      <w:pPr>
        <w:rPr>
          <w:rtl/>
        </w:rPr>
      </w:pPr>
    </w:p>
    <w:p w:rsidR="00C167A5" w:rsidRDefault="00C167A5" w:rsidP="0005367D">
      <w:pPr>
        <w:pStyle w:val="a4"/>
        <w:keepNext/>
        <w:rPr>
          <w:rtl/>
        </w:rPr>
      </w:pPr>
      <w:bookmarkStart w:id="1015" w:name="ET_speaker_6231_26"/>
      <w:r w:rsidRPr="00F46169">
        <w:rPr>
          <w:rStyle w:val="TagStyle"/>
          <w:rtl/>
        </w:rPr>
        <w:t xml:space="preserve"> &lt;&lt; דובר &gt;&gt; </w:t>
      </w:r>
      <w:bookmarkStart w:id="1016" w:name="_Toc228806342"/>
      <w:bookmarkStart w:id="1017" w:name="_Toc228810495"/>
      <w:bookmarkStart w:id="1018" w:name="_Toc228812372"/>
      <w:bookmarkStart w:id="1019" w:name="_Toc228812829"/>
      <w:r>
        <w:rPr>
          <w:rtl/>
        </w:rPr>
        <w:t>יסמין פרידמן (יש עתיד):</w:t>
      </w:r>
      <w:bookmarkEnd w:id="1016"/>
      <w:bookmarkEnd w:id="1017"/>
      <w:bookmarkEnd w:id="1018"/>
      <w:bookmarkEnd w:id="1019"/>
      <w:r w:rsidRPr="00F46169">
        <w:rPr>
          <w:rStyle w:val="TagStyle"/>
          <w:rtl/>
        </w:rPr>
        <w:t xml:space="preserve"> &lt;&lt; דובר &gt;&gt;</w:t>
      </w:r>
      <w:r>
        <w:rPr>
          <w:rtl/>
        </w:rPr>
        <w:t xml:space="preserve">  </w:t>
      </w:r>
      <w:bookmarkEnd w:id="1015"/>
    </w:p>
    <w:p w:rsidR="00C167A5" w:rsidRDefault="00C167A5" w:rsidP="0005367D">
      <w:pPr>
        <w:pStyle w:val="KeepWithNext"/>
        <w:rPr>
          <w:rtl/>
        </w:rPr>
      </w:pPr>
    </w:p>
    <w:p w:rsidR="00C167A5" w:rsidRDefault="00C167A5" w:rsidP="00C27F1E">
      <w:pPr>
        <w:rPr>
          <w:rtl/>
        </w:rPr>
      </w:pPr>
      <w:r>
        <w:rPr>
          <w:rFonts w:hint="cs"/>
          <w:rtl/>
        </w:rPr>
        <w:t xml:space="preserve">תודה, </w:t>
      </w:r>
      <w:bookmarkStart w:id="1020" w:name="_ETM_Q7_206397"/>
      <w:bookmarkEnd w:id="1020"/>
      <w:r>
        <w:rPr>
          <w:rtl/>
        </w:rPr>
        <w:t>אדוני היושב</w:t>
      </w:r>
      <w:r>
        <w:rPr>
          <w:rFonts w:hint="cs"/>
          <w:rtl/>
        </w:rPr>
        <w:t xml:space="preserve"> ב</w:t>
      </w:r>
      <w:r>
        <w:rPr>
          <w:rtl/>
        </w:rPr>
        <w:t>ראש</w:t>
      </w:r>
      <w:r>
        <w:rPr>
          <w:rFonts w:hint="cs"/>
          <w:rtl/>
        </w:rPr>
        <w:t>.</w:t>
      </w:r>
      <w:r>
        <w:rPr>
          <w:rtl/>
        </w:rPr>
        <w:t xml:space="preserve"> חבריי חברי הכנסת</w:t>
      </w:r>
      <w:r>
        <w:rPr>
          <w:rFonts w:hint="cs"/>
          <w:rtl/>
        </w:rPr>
        <w:t>,</w:t>
      </w:r>
      <w:r>
        <w:rPr>
          <w:rtl/>
        </w:rPr>
        <w:t xml:space="preserve"> באמת, שבוע מלא במאורעות</w:t>
      </w:r>
      <w:r>
        <w:rPr>
          <w:rFonts w:hint="cs"/>
          <w:rtl/>
        </w:rPr>
        <w:t>.</w:t>
      </w:r>
      <w:r>
        <w:rPr>
          <w:rtl/>
        </w:rPr>
        <w:t xml:space="preserve"> </w:t>
      </w:r>
    </w:p>
    <w:p w:rsidR="00C167A5" w:rsidRDefault="00C167A5" w:rsidP="00C27F1E">
      <w:pPr>
        <w:rPr>
          <w:rtl/>
        </w:rPr>
      </w:pPr>
    </w:p>
    <w:p w:rsidR="00C167A5" w:rsidRDefault="00C167A5" w:rsidP="00C27F1E">
      <w:pPr>
        <w:rPr>
          <w:rtl/>
        </w:rPr>
      </w:pPr>
      <w:r>
        <w:rPr>
          <w:rtl/>
        </w:rPr>
        <w:t xml:space="preserve">רבות נאמר על אירוע </w:t>
      </w:r>
      <w:proofErr w:type="spellStart"/>
      <w:r>
        <w:rPr>
          <w:rtl/>
        </w:rPr>
        <w:t>הליכודיאדה</w:t>
      </w:r>
      <w:proofErr w:type="spellEnd"/>
      <w:r>
        <w:rPr>
          <w:rtl/>
        </w:rPr>
        <w:t>.</w:t>
      </w:r>
      <w:bookmarkStart w:id="1021" w:name="_ETM_Q7_214146"/>
      <w:bookmarkStart w:id="1022" w:name="_ETM_Q7_214287"/>
      <w:bookmarkStart w:id="1023" w:name="_ETM_Q7_220119"/>
      <w:bookmarkStart w:id="1024" w:name="_ETM_Q7_220244"/>
      <w:bookmarkStart w:id="1025" w:name="_ETM_Q7_221154"/>
      <w:bookmarkEnd w:id="1021"/>
      <w:bookmarkEnd w:id="1022"/>
      <w:bookmarkEnd w:id="1023"/>
      <w:bookmarkEnd w:id="1024"/>
      <w:bookmarkEnd w:id="1025"/>
      <w:r>
        <w:rPr>
          <w:rFonts w:hint="cs"/>
          <w:rtl/>
        </w:rPr>
        <w:t xml:space="preserve"> רבות </w:t>
      </w:r>
      <w:r>
        <w:rPr>
          <w:rtl/>
        </w:rPr>
        <w:t xml:space="preserve">נאמר על אירוע </w:t>
      </w:r>
      <w:proofErr w:type="spellStart"/>
      <w:r>
        <w:rPr>
          <w:rtl/>
        </w:rPr>
        <w:t>הליכודיאדה</w:t>
      </w:r>
      <w:proofErr w:type="spellEnd"/>
      <w:r>
        <w:rPr>
          <w:rtl/>
        </w:rPr>
        <w:t xml:space="preserve">, אירוע הניתוק המפואר, שבזמן שתושבי הצפון היו תחת </w:t>
      </w:r>
      <w:r>
        <w:rPr>
          <w:rFonts w:hint="cs"/>
          <w:rtl/>
        </w:rPr>
        <w:t>א</w:t>
      </w:r>
      <w:r>
        <w:rPr>
          <w:rtl/>
        </w:rPr>
        <w:t>זעקות, מפלגת הליכוד בחרה לחגוג. עכשיו, אם אתם כבר חוגגים</w:t>
      </w:r>
      <w:r>
        <w:rPr>
          <w:rFonts w:hint="cs"/>
          <w:rtl/>
        </w:rPr>
        <w:t xml:space="preserve"> </w:t>
      </w:r>
      <w:r>
        <w:rPr>
          <w:rFonts w:hint="eastAsia"/>
          <w:rtl/>
        </w:rPr>
        <w:t>–</w:t>
      </w:r>
      <w:r>
        <w:rPr>
          <w:rFonts w:hint="cs"/>
          <w:rtl/>
        </w:rPr>
        <w:t xml:space="preserve"> </w:t>
      </w:r>
      <w:r>
        <w:rPr>
          <w:rtl/>
        </w:rPr>
        <w:t xml:space="preserve">באמת אין לי בעיה עם אירוע </w:t>
      </w:r>
      <w:proofErr w:type="spellStart"/>
      <w:r>
        <w:rPr>
          <w:rtl/>
        </w:rPr>
        <w:t>ליכודיאדה</w:t>
      </w:r>
      <w:proofErr w:type="spellEnd"/>
      <w:r>
        <w:rPr>
          <w:rtl/>
        </w:rPr>
        <w:t xml:space="preserve"> בימים כתיקונם</w:t>
      </w:r>
      <w:r>
        <w:rPr>
          <w:rFonts w:hint="cs"/>
          <w:rtl/>
        </w:rPr>
        <w:t xml:space="preserve"> </w:t>
      </w:r>
      <w:r>
        <w:rPr>
          <w:rFonts w:hint="eastAsia"/>
          <w:rtl/>
        </w:rPr>
        <w:t>–</w:t>
      </w:r>
      <w:r>
        <w:rPr>
          <w:rtl/>
        </w:rPr>
        <w:t xml:space="preserve"> למה לא לעשות את זה בצפון</w:t>
      </w:r>
      <w:r>
        <w:rPr>
          <w:rFonts w:hint="cs"/>
          <w:rtl/>
        </w:rPr>
        <w:t>?</w:t>
      </w:r>
      <w:r>
        <w:rPr>
          <w:rtl/>
        </w:rPr>
        <w:t xml:space="preserve"> לפחות לתת להם קצת פרנסה, להיות איתם, לתת להם את האופציה לבוא לדבר </w:t>
      </w:r>
      <w:proofErr w:type="spellStart"/>
      <w:r>
        <w:rPr>
          <w:rtl/>
        </w:rPr>
        <w:t>איתכם</w:t>
      </w:r>
      <w:proofErr w:type="spellEnd"/>
      <w:r>
        <w:rPr>
          <w:rtl/>
        </w:rPr>
        <w:t xml:space="preserve"> קצת</w:t>
      </w:r>
      <w:r>
        <w:rPr>
          <w:rFonts w:hint="cs"/>
          <w:rtl/>
        </w:rPr>
        <w:t>.</w:t>
      </w:r>
      <w:r>
        <w:rPr>
          <w:rtl/>
        </w:rPr>
        <w:t xml:space="preserve"> אבל לא, בוא</w:t>
      </w:r>
      <w:r>
        <w:rPr>
          <w:rFonts w:hint="cs"/>
          <w:rtl/>
        </w:rPr>
        <w:t>ו</w:t>
      </w:r>
      <w:r>
        <w:rPr>
          <w:rtl/>
        </w:rPr>
        <w:t xml:space="preserve"> נרד לדרום</w:t>
      </w:r>
      <w:r>
        <w:rPr>
          <w:rFonts w:hint="cs"/>
          <w:rtl/>
        </w:rPr>
        <w:t>.</w:t>
      </w:r>
      <w:r>
        <w:rPr>
          <w:rtl/>
        </w:rPr>
        <w:t xml:space="preserve"> נתרחק. ואם כבר עשיתם את זה בדרום, מישהו מכם טרח</w:t>
      </w:r>
      <w:r>
        <w:rPr>
          <w:rFonts w:hint="cs"/>
          <w:rtl/>
        </w:rPr>
        <w:t xml:space="preserve"> </w:t>
      </w:r>
      <w:r>
        <w:rPr>
          <w:rFonts w:hint="eastAsia"/>
          <w:rtl/>
        </w:rPr>
        <w:t>–</w:t>
      </w:r>
      <w:r>
        <w:rPr>
          <w:rFonts w:hint="cs"/>
          <w:rtl/>
        </w:rPr>
        <w:t xml:space="preserve"> </w:t>
      </w:r>
      <w:r>
        <w:rPr>
          <w:rtl/>
        </w:rPr>
        <w:t>בבקשה תגידו לי שכן</w:t>
      </w:r>
      <w:r>
        <w:rPr>
          <w:rFonts w:hint="cs"/>
          <w:rtl/>
        </w:rPr>
        <w:t>.</w:t>
      </w:r>
      <w:r>
        <w:rPr>
          <w:rtl/>
        </w:rPr>
        <w:t xml:space="preserve"> אני לא קובעת, אני שואלת</w:t>
      </w:r>
      <w:r>
        <w:rPr>
          <w:rFonts w:hint="cs"/>
          <w:rtl/>
        </w:rPr>
        <w:t>.</w:t>
      </w:r>
      <w:r>
        <w:rPr>
          <w:rtl/>
        </w:rPr>
        <w:t xml:space="preserve"> בבקשה תגידו לי שכן</w:t>
      </w:r>
      <w:r>
        <w:rPr>
          <w:rFonts w:hint="cs"/>
          <w:rtl/>
        </w:rPr>
        <w:t>,</w:t>
      </w:r>
      <w:r>
        <w:rPr>
          <w:rtl/>
        </w:rPr>
        <w:t xml:space="preserve"> שמישהו אחד מכם טרח בדרך לאילת לעצור אצל המשפחה של </w:t>
      </w:r>
      <w:proofErr w:type="spellStart"/>
      <w:r>
        <w:rPr>
          <w:rtl/>
        </w:rPr>
        <w:t>דסטאו</w:t>
      </w:r>
      <w:proofErr w:type="spellEnd"/>
      <w:r>
        <w:rPr>
          <w:rtl/>
        </w:rPr>
        <w:t xml:space="preserve"> </w:t>
      </w:r>
      <w:proofErr w:type="spellStart"/>
      <w:r>
        <w:rPr>
          <w:rtl/>
        </w:rPr>
        <w:t>צ'קול</w:t>
      </w:r>
      <w:proofErr w:type="spellEnd"/>
      <w:r>
        <w:rPr>
          <w:rFonts w:hint="cs"/>
          <w:rtl/>
        </w:rPr>
        <w:t>,</w:t>
      </w:r>
      <w:r>
        <w:rPr>
          <w:rtl/>
        </w:rPr>
        <w:t xml:space="preserve"> שהיה אמור להתגייס אתמול ונרצח על ידי בני נוער</w:t>
      </w:r>
      <w:r>
        <w:rPr>
          <w:rFonts w:hint="cs"/>
          <w:rtl/>
        </w:rPr>
        <w:t>.</w:t>
      </w:r>
      <w:r>
        <w:rPr>
          <w:rtl/>
        </w:rPr>
        <w:t xml:space="preserve"> כי רבים</w:t>
      </w:r>
      <w:r>
        <w:rPr>
          <w:rFonts w:hint="cs"/>
          <w:rtl/>
        </w:rPr>
        <w:t>,</w:t>
      </w:r>
      <w:r>
        <w:rPr>
          <w:rtl/>
        </w:rPr>
        <w:t xml:space="preserve"> באמת ובצדק, הלכו למשפחה בפתח</w:t>
      </w:r>
      <w:r>
        <w:rPr>
          <w:rFonts w:hint="cs"/>
          <w:rtl/>
        </w:rPr>
        <w:t xml:space="preserve"> תקווה.</w:t>
      </w:r>
      <w:r>
        <w:rPr>
          <w:rtl/>
        </w:rPr>
        <w:t xml:space="preserve"> זה קרוב, זה במרכז</w:t>
      </w:r>
      <w:r>
        <w:rPr>
          <w:rFonts w:hint="cs"/>
          <w:rtl/>
        </w:rPr>
        <w:t>.</w:t>
      </w:r>
      <w:r>
        <w:rPr>
          <w:rtl/>
        </w:rPr>
        <w:t xml:space="preserve"> אבל מי עצר בבאר שבע לבוא ולנחם את המשפחה? אז לפחות הייתם עוצרים</w:t>
      </w:r>
      <w:r w:rsidRPr="00BC155C">
        <w:rPr>
          <w:rFonts w:hint="cs"/>
          <w:rtl/>
        </w:rPr>
        <w:t xml:space="preserve"> </w:t>
      </w:r>
      <w:r>
        <w:rPr>
          <w:rFonts w:hint="cs"/>
          <w:rtl/>
        </w:rPr>
        <w:t>כ</w:t>
      </w:r>
      <w:r>
        <w:rPr>
          <w:rtl/>
        </w:rPr>
        <w:t>שהייתם בדרך לאילת</w:t>
      </w:r>
      <w:r>
        <w:rPr>
          <w:rFonts w:hint="cs"/>
          <w:rtl/>
        </w:rPr>
        <w:t>.</w:t>
      </w:r>
      <w:r>
        <w:rPr>
          <w:rtl/>
        </w:rPr>
        <w:t xml:space="preserve"> הלוואי </w:t>
      </w:r>
      <w:r>
        <w:rPr>
          <w:rFonts w:hint="cs"/>
          <w:rtl/>
        </w:rPr>
        <w:t>ש</w:t>
      </w:r>
      <w:r>
        <w:rPr>
          <w:rtl/>
        </w:rPr>
        <w:t>אני טועה ו</w:t>
      </w:r>
      <w:r>
        <w:rPr>
          <w:rFonts w:hint="cs"/>
          <w:rtl/>
        </w:rPr>
        <w:t>ש</w:t>
      </w:r>
      <w:r>
        <w:rPr>
          <w:rtl/>
        </w:rPr>
        <w:t>מישהו כן עצר</w:t>
      </w:r>
      <w:r>
        <w:rPr>
          <w:rFonts w:hint="cs"/>
          <w:rtl/>
        </w:rPr>
        <w:t>.</w:t>
      </w:r>
      <w:r>
        <w:rPr>
          <w:rtl/>
        </w:rPr>
        <w:t xml:space="preserve"> </w:t>
      </w:r>
    </w:p>
    <w:p w:rsidR="00C167A5" w:rsidRDefault="00C167A5" w:rsidP="0005367D">
      <w:pPr>
        <w:rPr>
          <w:rtl/>
        </w:rPr>
      </w:pPr>
      <w:bookmarkStart w:id="1026" w:name="_ETM_Q7_293526"/>
      <w:bookmarkStart w:id="1027" w:name="_ETM_Q7_293624"/>
      <w:bookmarkEnd w:id="1026"/>
      <w:bookmarkEnd w:id="1027"/>
    </w:p>
    <w:p w:rsidR="00C167A5" w:rsidRDefault="00C167A5" w:rsidP="0005367D">
      <w:pPr>
        <w:rPr>
          <w:rtl/>
        </w:rPr>
      </w:pPr>
      <w:bookmarkStart w:id="1028" w:name="_ETM_Q7_293692"/>
      <w:bookmarkStart w:id="1029" w:name="_ETM_Q7_293744"/>
      <w:bookmarkEnd w:id="1028"/>
      <w:bookmarkEnd w:id="1029"/>
      <w:r>
        <w:rPr>
          <w:rtl/>
        </w:rPr>
        <w:t xml:space="preserve">ואז אנחנו רואים מה קורה שם באירוע הניתוק הזה, ושומעים את השרה עידית </w:t>
      </w:r>
      <w:proofErr w:type="spellStart"/>
      <w:r>
        <w:rPr>
          <w:rtl/>
        </w:rPr>
        <w:t>סילמן</w:t>
      </w:r>
      <w:proofErr w:type="spellEnd"/>
      <w:r>
        <w:rPr>
          <w:rtl/>
        </w:rPr>
        <w:t xml:space="preserve">, שקוראת לעצמה מצילת המדינה. עידית </w:t>
      </w:r>
      <w:proofErr w:type="spellStart"/>
      <w:r>
        <w:rPr>
          <w:rtl/>
        </w:rPr>
        <w:t>סילמן</w:t>
      </w:r>
      <w:proofErr w:type="spellEnd"/>
      <w:r>
        <w:rPr>
          <w:rtl/>
        </w:rPr>
        <w:t xml:space="preserve"> הצילה את המדינה מהכנסת חמץ לבתי החולים</w:t>
      </w:r>
      <w:r>
        <w:rPr>
          <w:rFonts w:hint="cs"/>
          <w:rtl/>
        </w:rPr>
        <w:t>.</w:t>
      </w:r>
      <w:r>
        <w:rPr>
          <w:rtl/>
        </w:rPr>
        <w:t xml:space="preserve"> באמת, אני גרה בבאר שבע כל חיי</w:t>
      </w:r>
      <w:r>
        <w:rPr>
          <w:rFonts w:hint="cs"/>
          <w:rtl/>
        </w:rPr>
        <w:t>.</w:t>
      </w:r>
      <w:r>
        <w:rPr>
          <w:rtl/>
        </w:rPr>
        <w:t xml:space="preserve"> גם לפני החקיקה של הכנסת חמץ לא היה חמץ בבית חולים</w:t>
      </w:r>
      <w:r>
        <w:rPr>
          <w:rFonts w:hint="cs"/>
          <w:rtl/>
        </w:rPr>
        <w:t>.</w:t>
      </w:r>
      <w:r>
        <w:rPr>
          <w:rtl/>
        </w:rPr>
        <w:t xml:space="preserve"> היה איזשהו כבוד הדדי</w:t>
      </w:r>
      <w:r>
        <w:rPr>
          <w:rFonts w:hint="cs"/>
          <w:rtl/>
        </w:rPr>
        <w:t>.</w:t>
      </w:r>
      <w:r>
        <w:rPr>
          <w:rtl/>
        </w:rPr>
        <w:t xml:space="preserve"> מתי תבינו שאי</w:t>
      </w:r>
      <w:r>
        <w:rPr>
          <w:rFonts w:hint="cs"/>
          <w:rtl/>
        </w:rPr>
        <w:t>-</w:t>
      </w:r>
      <w:r>
        <w:rPr>
          <w:rtl/>
        </w:rPr>
        <w:t>אפשר לכפות דברים בכוח</w:t>
      </w:r>
      <w:r>
        <w:rPr>
          <w:rFonts w:hint="cs"/>
          <w:rtl/>
        </w:rPr>
        <w:t xml:space="preserve">? </w:t>
      </w:r>
      <w:r>
        <w:rPr>
          <w:rtl/>
        </w:rPr>
        <w:t>זה לא עזר</w:t>
      </w:r>
      <w:r>
        <w:rPr>
          <w:rFonts w:hint="cs"/>
          <w:rtl/>
        </w:rPr>
        <w:t>.</w:t>
      </w:r>
      <w:r>
        <w:rPr>
          <w:rtl/>
        </w:rPr>
        <w:t xml:space="preserve"> אבל מצילת המדינה, אין לה בעיה שהיא חלק מממשלה שבה נ</w:t>
      </w:r>
      <w:r>
        <w:rPr>
          <w:rFonts w:hint="cs"/>
          <w:rtl/>
        </w:rPr>
        <w:t>ט</w:t>
      </w:r>
      <w:r>
        <w:rPr>
          <w:rtl/>
        </w:rPr>
        <w:t xml:space="preserve">בחו </w:t>
      </w:r>
      <w:r>
        <w:rPr>
          <w:rFonts w:hint="cs"/>
          <w:rtl/>
        </w:rPr>
        <w:t xml:space="preserve">1,200 </w:t>
      </w:r>
      <w:r>
        <w:rPr>
          <w:rtl/>
        </w:rPr>
        <w:t>איש</w:t>
      </w:r>
      <w:r>
        <w:rPr>
          <w:rFonts w:hint="cs"/>
          <w:rtl/>
        </w:rPr>
        <w:t>.</w:t>
      </w:r>
      <w:r>
        <w:rPr>
          <w:rtl/>
        </w:rPr>
        <w:t xml:space="preserve"> היא הצילה את המדינה</w:t>
      </w:r>
      <w:r>
        <w:rPr>
          <w:rFonts w:hint="cs"/>
          <w:rtl/>
        </w:rPr>
        <w:t>,</w:t>
      </w:r>
      <w:r>
        <w:rPr>
          <w:rtl/>
        </w:rPr>
        <w:t xml:space="preserve"> עזבה ממשלה כדי להיכנס לממשלה. ממשלת הטבח. </w:t>
      </w:r>
    </w:p>
    <w:p w:rsidR="00C167A5" w:rsidRDefault="00C167A5" w:rsidP="0005367D">
      <w:pPr>
        <w:rPr>
          <w:rtl/>
        </w:rPr>
      </w:pPr>
      <w:bookmarkStart w:id="1030" w:name="_ETM_Q7_331089"/>
      <w:bookmarkStart w:id="1031" w:name="_ETM_Q7_331185"/>
      <w:bookmarkEnd w:id="1030"/>
      <w:bookmarkEnd w:id="1031"/>
    </w:p>
    <w:p w:rsidR="00C167A5" w:rsidRDefault="00C167A5" w:rsidP="0005367D">
      <w:pPr>
        <w:rPr>
          <w:rtl/>
        </w:rPr>
      </w:pPr>
      <w:bookmarkStart w:id="1032" w:name="_ETM_Q7_331243"/>
      <w:bookmarkStart w:id="1033" w:name="_ETM_Q7_331302"/>
      <w:bookmarkEnd w:id="1032"/>
      <w:bookmarkEnd w:id="1033"/>
      <w:r>
        <w:rPr>
          <w:rtl/>
        </w:rPr>
        <w:t>לא מספיק שבע חזיתות. עידית הלכה וחשבה וייצרה איזשה</w:t>
      </w:r>
      <w:r>
        <w:rPr>
          <w:rFonts w:hint="cs"/>
          <w:rtl/>
        </w:rPr>
        <w:t>ם</w:t>
      </w:r>
      <w:r>
        <w:rPr>
          <w:rtl/>
        </w:rPr>
        <w:t xml:space="preserve"> שלטים לתלות על הדלת</w:t>
      </w:r>
      <w:r>
        <w:rPr>
          <w:rFonts w:hint="cs"/>
          <w:rtl/>
        </w:rPr>
        <w:t>,</w:t>
      </w:r>
      <w:r>
        <w:rPr>
          <w:rtl/>
        </w:rPr>
        <w:t xml:space="preserve"> שבה</w:t>
      </w:r>
      <w:r>
        <w:rPr>
          <w:rFonts w:hint="cs"/>
          <w:rtl/>
        </w:rPr>
        <w:t>ם</w:t>
      </w:r>
      <w:r>
        <w:rPr>
          <w:rtl/>
        </w:rPr>
        <w:t xml:space="preserve"> היא אומרת</w:t>
      </w:r>
      <w:r>
        <w:rPr>
          <w:rFonts w:hint="cs"/>
          <w:rtl/>
        </w:rPr>
        <w:t>:</w:t>
      </w:r>
      <w:r>
        <w:rPr>
          <w:rtl/>
        </w:rPr>
        <w:t xml:space="preserve"> אל תפריעו לנו</w:t>
      </w:r>
      <w:r>
        <w:rPr>
          <w:rFonts w:hint="cs"/>
          <w:rtl/>
        </w:rPr>
        <w:t>,</w:t>
      </w:r>
      <w:r>
        <w:rPr>
          <w:rtl/>
        </w:rPr>
        <w:t xml:space="preserve"> שמאלנים</w:t>
      </w:r>
      <w:r>
        <w:rPr>
          <w:rFonts w:hint="cs"/>
          <w:rtl/>
        </w:rPr>
        <w:t>,</w:t>
      </w:r>
      <w:r>
        <w:rPr>
          <w:rtl/>
        </w:rPr>
        <w:t xml:space="preserve"> לנצח במלחמה. אז יש שבע חזיתות, אבל עידית פתחה חזית נוספת נגד חצי מדינה בערך. השמאלנים הם האויב של עידית</w:t>
      </w:r>
      <w:r>
        <w:rPr>
          <w:rFonts w:hint="cs"/>
          <w:rtl/>
        </w:rPr>
        <w:t>,</w:t>
      </w:r>
      <w:r>
        <w:rPr>
          <w:rtl/>
        </w:rPr>
        <w:t xml:space="preserve"> שרה במדינת ישראל. הם אלה שגם מפריעים לה ולממשלה שלה לנצח בכל החזיתות. ה</w:t>
      </w:r>
      <w:r>
        <w:rPr>
          <w:rFonts w:hint="cs"/>
          <w:rtl/>
        </w:rPr>
        <w:t>י</w:t>
      </w:r>
      <w:r>
        <w:rPr>
          <w:rtl/>
        </w:rPr>
        <w:t>נה, הם מצאו את הסיבה. לא ניהול כושל, לא אפס יכולת קבלת החלטות</w:t>
      </w:r>
      <w:r>
        <w:rPr>
          <w:rFonts w:hint="cs"/>
          <w:rtl/>
        </w:rPr>
        <w:t>.</w:t>
      </w:r>
      <w:r>
        <w:rPr>
          <w:rtl/>
        </w:rPr>
        <w:t xml:space="preserve"> אני בכלל לא מדברת על העשייה במשרד שלה שהיא מתחת לכל ביקורת, ו</w:t>
      </w:r>
      <w:r>
        <w:rPr>
          <w:rFonts w:hint="cs"/>
          <w:rtl/>
        </w:rPr>
        <w:t>שב</w:t>
      </w:r>
      <w:r>
        <w:rPr>
          <w:rtl/>
        </w:rPr>
        <w:t xml:space="preserve">כל </w:t>
      </w:r>
      <w:r>
        <w:rPr>
          <w:rFonts w:hint="cs"/>
          <w:rtl/>
        </w:rPr>
        <w:t>ה</w:t>
      </w:r>
      <w:r>
        <w:rPr>
          <w:rtl/>
        </w:rPr>
        <w:t>שישי</w:t>
      </w:r>
      <w:r>
        <w:rPr>
          <w:rFonts w:hint="cs"/>
          <w:rtl/>
        </w:rPr>
        <w:t>-</w:t>
      </w:r>
      <w:r>
        <w:rPr>
          <w:rtl/>
        </w:rPr>
        <w:t>שבת ה</w:t>
      </w:r>
      <w:r>
        <w:rPr>
          <w:rFonts w:hint="cs"/>
          <w:rtl/>
        </w:rPr>
        <w:t>אלה</w:t>
      </w:r>
      <w:r>
        <w:rPr>
          <w:rtl/>
        </w:rPr>
        <w:t xml:space="preserve"> אני </w:t>
      </w:r>
      <w:proofErr w:type="spellStart"/>
      <w:r>
        <w:rPr>
          <w:rtl/>
        </w:rPr>
        <w:t>ויוראי</w:t>
      </w:r>
      <w:proofErr w:type="spellEnd"/>
      <w:r>
        <w:rPr>
          <w:rtl/>
        </w:rPr>
        <w:t xml:space="preserve"> </w:t>
      </w:r>
      <w:r>
        <w:rPr>
          <w:rFonts w:hint="cs"/>
          <w:rtl/>
        </w:rPr>
        <w:t xml:space="preserve">היינו </w:t>
      </w:r>
      <w:r>
        <w:rPr>
          <w:rtl/>
        </w:rPr>
        <w:t xml:space="preserve">צריכים לטפל באירוע שבכלל היא אמורה לטפל בו ולא אנחנו. </w:t>
      </w:r>
      <w:bookmarkStart w:id="1034" w:name="_ETM_Q7_381694"/>
      <w:bookmarkStart w:id="1035" w:name="_ETM_Q7_381805"/>
      <w:bookmarkStart w:id="1036" w:name="_ETM_Q7_381885"/>
      <w:bookmarkStart w:id="1037" w:name="_ETM_Q7_381942"/>
      <w:bookmarkEnd w:id="1034"/>
      <w:bookmarkEnd w:id="1035"/>
      <w:bookmarkEnd w:id="1036"/>
      <w:bookmarkEnd w:id="1037"/>
      <w:r>
        <w:rPr>
          <w:rtl/>
        </w:rPr>
        <w:t>השלט הנוסף היה</w:t>
      </w:r>
      <w:r>
        <w:rPr>
          <w:rFonts w:hint="cs"/>
          <w:rtl/>
        </w:rPr>
        <w:t>:</w:t>
      </w:r>
      <w:r>
        <w:rPr>
          <w:rtl/>
        </w:rPr>
        <w:t xml:space="preserve"> שמאלנים, אל תפריעו לנו לנקות את מערכת המשפט</w:t>
      </w:r>
      <w:r>
        <w:rPr>
          <w:rFonts w:hint="cs"/>
          <w:rtl/>
        </w:rPr>
        <w:t>.</w:t>
      </w:r>
      <w:r>
        <w:rPr>
          <w:rtl/>
        </w:rPr>
        <w:t xml:space="preserve"> אבל לא מפריע לה</w:t>
      </w:r>
      <w:r>
        <w:rPr>
          <w:rFonts w:hint="cs"/>
          <w:rtl/>
        </w:rPr>
        <w:t>.</w:t>
      </w:r>
      <w:r>
        <w:rPr>
          <w:rtl/>
        </w:rPr>
        <w:t xml:space="preserve"> אין לה צורך לנקות את המפלגה שלה מעבריינים</w:t>
      </w:r>
      <w:r>
        <w:rPr>
          <w:rFonts w:hint="cs"/>
          <w:rtl/>
        </w:rPr>
        <w:t>.</w:t>
      </w:r>
      <w:r>
        <w:rPr>
          <w:rtl/>
        </w:rPr>
        <w:t xml:space="preserve"> יש שם רק 14 אנשים תחת כתבי אישום, חקירות, מיליון ואחד דברים</w:t>
      </w:r>
      <w:r>
        <w:rPr>
          <w:rFonts w:hint="cs"/>
          <w:rtl/>
        </w:rPr>
        <w:t>.</w:t>
      </w:r>
      <w:r>
        <w:rPr>
          <w:rtl/>
        </w:rPr>
        <w:t xml:space="preserve"> זה לא מפריע לה</w:t>
      </w:r>
      <w:r>
        <w:rPr>
          <w:rFonts w:hint="cs"/>
          <w:rtl/>
        </w:rPr>
        <w:t>.</w:t>
      </w:r>
      <w:r>
        <w:rPr>
          <w:rtl/>
        </w:rPr>
        <w:t xml:space="preserve"> כל הדברים האחרים מפריעים לה. </w:t>
      </w:r>
    </w:p>
    <w:p w:rsidR="00C167A5" w:rsidRDefault="00C167A5" w:rsidP="0005367D">
      <w:pPr>
        <w:rPr>
          <w:rtl/>
        </w:rPr>
      </w:pPr>
      <w:bookmarkStart w:id="1038" w:name="_ETM_Q7_401609"/>
      <w:bookmarkStart w:id="1039" w:name="_ETM_Q7_401675"/>
      <w:bookmarkEnd w:id="1038"/>
      <w:bookmarkEnd w:id="1039"/>
    </w:p>
    <w:p w:rsidR="00C167A5" w:rsidRDefault="00C167A5" w:rsidP="0005367D">
      <w:pPr>
        <w:rPr>
          <w:rtl/>
        </w:rPr>
      </w:pPr>
      <w:bookmarkStart w:id="1040" w:name="_ETM_Q7_401744"/>
      <w:bookmarkStart w:id="1041" w:name="_ETM_Q7_401802"/>
      <w:bookmarkEnd w:id="1040"/>
      <w:bookmarkEnd w:id="1041"/>
      <w:r>
        <w:rPr>
          <w:rtl/>
        </w:rPr>
        <w:t>ואחרי שסיימנו עם</w:t>
      </w:r>
      <w:r>
        <w:rPr>
          <w:rFonts w:hint="cs"/>
          <w:rtl/>
        </w:rPr>
        <w:t xml:space="preserve"> אירועי</w:t>
      </w:r>
      <w:r>
        <w:rPr>
          <w:rtl/>
        </w:rPr>
        <w:t xml:space="preserve"> </w:t>
      </w:r>
      <w:proofErr w:type="spellStart"/>
      <w:r>
        <w:rPr>
          <w:rtl/>
        </w:rPr>
        <w:t>הליכודיאדה</w:t>
      </w:r>
      <w:proofErr w:type="spellEnd"/>
      <w:r>
        <w:rPr>
          <w:rFonts w:hint="cs"/>
          <w:rtl/>
        </w:rPr>
        <w:t xml:space="preserve"> </w:t>
      </w:r>
      <w:r>
        <w:rPr>
          <w:rFonts w:hint="eastAsia"/>
          <w:rtl/>
        </w:rPr>
        <w:t>–</w:t>
      </w:r>
      <w:r>
        <w:rPr>
          <w:rtl/>
        </w:rPr>
        <w:t xml:space="preserve"> אגב, אלי דלל</w:t>
      </w:r>
      <w:r>
        <w:rPr>
          <w:rFonts w:hint="cs"/>
          <w:rtl/>
        </w:rPr>
        <w:t xml:space="preserve">, </w:t>
      </w:r>
      <w:r>
        <w:rPr>
          <w:rtl/>
        </w:rPr>
        <w:t>אני חושבת שאתה היית היחיד</w:t>
      </w:r>
      <w:r>
        <w:rPr>
          <w:rFonts w:hint="cs"/>
          <w:rtl/>
        </w:rPr>
        <w:t>, ו</w:t>
      </w:r>
      <w:r>
        <w:rPr>
          <w:rtl/>
        </w:rPr>
        <w:t>אני מקווה שאני לא עושה לך נזק בזה</w:t>
      </w:r>
      <w:r>
        <w:rPr>
          <w:rFonts w:hint="cs"/>
          <w:rtl/>
        </w:rPr>
        <w:t xml:space="preserve"> </w:t>
      </w:r>
      <w:r>
        <w:rPr>
          <w:rFonts w:hint="eastAsia"/>
          <w:rtl/>
        </w:rPr>
        <w:t>–</w:t>
      </w:r>
      <w:r>
        <w:rPr>
          <w:rFonts w:hint="cs"/>
          <w:rtl/>
        </w:rPr>
        <w:t xml:space="preserve"> </w:t>
      </w:r>
      <w:r>
        <w:rPr>
          <w:rtl/>
        </w:rPr>
        <w:t>שאמר במפורש</w:t>
      </w:r>
      <w:r>
        <w:rPr>
          <w:rFonts w:hint="cs"/>
          <w:rtl/>
        </w:rPr>
        <w:t xml:space="preserve">: </w:t>
      </w:r>
      <w:bookmarkStart w:id="1042" w:name="_ETM_Q7_415183"/>
      <w:bookmarkEnd w:id="1042"/>
      <w:r>
        <w:rPr>
          <w:rtl/>
        </w:rPr>
        <w:t>זה לא הזמן לחגוג, זה לא הזמן לעשות את האירוע הזה</w:t>
      </w:r>
      <w:r>
        <w:rPr>
          <w:rFonts w:hint="cs"/>
          <w:rtl/>
        </w:rPr>
        <w:t>.</w:t>
      </w:r>
      <w:r>
        <w:rPr>
          <w:rtl/>
        </w:rPr>
        <w:t xml:space="preserve"> זה מנותק</w:t>
      </w:r>
      <w:r>
        <w:rPr>
          <w:rFonts w:hint="cs"/>
          <w:rtl/>
        </w:rPr>
        <w:t>.</w:t>
      </w:r>
      <w:r>
        <w:rPr>
          <w:rtl/>
        </w:rPr>
        <w:t xml:space="preserve"> אני סופר מעריכה את זה</w:t>
      </w:r>
      <w:r>
        <w:rPr>
          <w:rFonts w:hint="cs"/>
          <w:rtl/>
        </w:rPr>
        <w:t>,</w:t>
      </w:r>
      <w:r>
        <w:rPr>
          <w:rtl/>
        </w:rPr>
        <w:t xml:space="preserve"> </w:t>
      </w:r>
      <w:r>
        <w:rPr>
          <w:rFonts w:hint="cs"/>
          <w:rtl/>
        </w:rPr>
        <w:t>ו</w:t>
      </w:r>
      <w:r>
        <w:rPr>
          <w:rtl/>
        </w:rPr>
        <w:t xml:space="preserve">אני רוצה לקוות שיש גם מצביעי ליכוד שיש להם זכות הצבעה בפריימריז, שידעו גם להעריך את הדברים החשובים שאמרת. </w:t>
      </w:r>
    </w:p>
    <w:p w:rsidR="00C167A5" w:rsidRDefault="00C167A5" w:rsidP="0005367D">
      <w:pPr>
        <w:rPr>
          <w:rtl/>
        </w:rPr>
      </w:pPr>
      <w:bookmarkStart w:id="1043" w:name="_ETM_Q7_432403"/>
      <w:bookmarkStart w:id="1044" w:name="_ETM_Q7_432468"/>
      <w:bookmarkEnd w:id="1043"/>
      <w:bookmarkEnd w:id="1044"/>
    </w:p>
    <w:p w:rsidR="00C167A5" w:rsidRDefault="00C167A5" w:rsidP="0005367D">
      <w:pPr>
        <w:rPr>
          <w:rtl/>
        </w:rPr>
      </w:pPr>
      <w:bookmarkStart w:id="1045" w:name="_ETM_Q7_432497"/>
      <w:bookmarkStart w:id="1046" w:name="_ETM_Q7_432546"/>
      <w:bookmarkEnd w:id="1045"/>
      <w:bookmarkEnd w:id="1046"/>
      <w:r>
        <w:rPr>
          <w:rtl/>
        </w:rPr>
        <w:t xml:space="preserve">ואז הגיע מוצאי שבת, ואנחנו עדים לחגיגות יום </w:t>
      </w:r>
      <w:r>
        <w:rPr>
          <w:rFonts w:hint="cs"/>
          <w:rtl/>
        </w:rPr>
        <w:t>ה</w:t>
      </w:r>
      <w:r>
        <w:rPr>
          <w:rtl/>
        </w:rPr>
        <w:t xml:space="preserve">הולדת של השר לביטחון לאומי עם עוגת חבל התלייה. עכשיו, באמת, לא נעים לי להגיד, אם אני הייתי מביאה לבעלי עוגה עם חבל </w:t>
      </w:r>
      <w:r>
        <w:rPr>
          <w:rFonts w:hint="cs"/>
          <w:rtl/>
        </w:rPr>
        <w:t>ת</w:t>
      </w:r>
      <w:r>
        <w:rPr>
          <w:rtl/>
        </w:rPr>
        <w:t>לייה</w:t>
      </w:r>
      <w:r>
        <w:rPr>
          <w:rFonts w:hint="cs"/>
          <w:rtl/>
        </w:rPr>
        <w:t xml:space="preserve">, </w:t>
      </w:r>
      <w:r>
        <w:rPr>
          <w:rtl/>
        </w:rPr>
        <w:t>הוא היה מרגיש מאוים. כאילו, מי מביאה לבעל של</w:t>
      </w:r>
      <w:r>
        <w:rPr>
          <w:rFonts w:hint="cs"/>
          <w:rtl/>
        </w:rPr>
        <w:t xml:space="preserve">ה </w:t>
      </w:r>
      <w:r>
        <w:rPr>
          <w:rtl/>
        </w:rPr>
        <w:t xml:space="preserve">עוגה עם חבל </w:t>
      </w:r>
      <w:r>
        <w:rPr>
          <w:rFonts w:hint="cs"/>
          <w:rtl/>
        </w:rPr>
        <w:t>ת</w:t>
      </w:r>
      <w:r>
        <w:rPr>
          <w:rtl/>
        </w:rPr>
        <w:t>לייה? זה נראה לי כאילו מטורף</w:t>
      </w:r>
      <w:r>
        <w:rPr>
          <w:rFonts w:hint="cs"/>
          <w:rtl/>
        </w:rPr>
        <w:t>.</w:t>
      </w:r>
      <w:r>
        <w:rPr>
          <w:rtl/>
        </w:rPr>
        <w:t xml:space="preserve"> עכשיו, עזבו</w:t>
      </w:r>
      <w:r>
        <w:rPr>
          <w:rFonts w:hint="cs"/>
          <w:rtl/>
        </w:rPr>
        <w:t xml:space="preserve"> שזה</w:t>
      </w:r>
      <w:r>
        <w:rPr>
          <w:rtl/>
        </w:rPr>
        <w:t xml:space="preserve"> אירוע שהיו ב</w:t>
      </w:r>
      <w:r>
        <w:rPr>
          <w:rFonts w:hint="cs"/>
          <w:rtl/>
        </w:rPr>
        <w:t xml:space="preserve">ו </w:t>
      </w:r>
      <w:r>
        <w:rPr>
          <w:rtl/>
        </w:rPr>
        <w:t xml:space="preserve">אנשים בעלי תפקידים </w:t>
      </w:r>
      <w:r>
        <w:rPr>
          <w:rFonts w:hint="cs"/>
          <w:rtl/>
        </w:rPr>
        <w:t>ב</w:t>
      </w:r>
      <w:r>
        <w:rPr>
          <w:rtl/>
        </w:rPr>
        <w:t>משטרה שלא אמורים להיות</w:t>
      </w:r>
      <w:r>
        <w:rPr>
          <w:rFonts w:hint="cs"/>
          <w:rtl/>
        </w:rPr>
        <w:t>.</w:t>
      </w:r>
      <w:r>
        <w:rPr>
          <w:rtl/>
        </w:rPr>
        <w:t xml:space="preserve"> זה מעולם לא קרה</w:t>
      </w:r>
      <w:r>
        <w:rPr>
          <w:rFonts w:hint="cs"/>
          <w:rtl/>
        </w:rPr>
        <w:t>.</w:t>
      </w:r>
      <w:r>
        <w:rPr>
          <w:rtl/>
        </w:rPr>
        <w:t xml:space="preserve"> מעולם לא היה הערבוב המ</w:t>
      </w:r>
      <w:r>
        <w:rPr>
          <w:rFonts w:hint="cs"/>
          <w:rtl/>
        </w:rPr>
        <w:t>ט</w:t>
      </w:r>
      <w:r>
        <w:rPr>
          <w:rtl/>
        </w:rPr>
        <w:t>ו</w:t>
      </w:r>
      <w:r>
        <w:rPr>
          <w:rFonts w:hint="cs"/>
          <w:rtl/>
        </w:rPr>
        <w:t>ר</w:t>
      </w:r>
      <w:r>
        <w:rPr>
          <w:rtl/>
        </w:rPr>
        <w:t>לל הזה שבו יושבים בכירי המשטרה עם נחקרי המשטרה, עם עבריינים מורשעים</w:t>
      </w:r>
      <w:r>
        <w:rPr>
          <w:rFonts w:hint="cs"/>
          <w:rtl/>
        </w:rPr>
        <w:t>,</w:t>
      </w:r>
      <w:r>
        <w:rPr>
          <w:rtl/>
        </w:rPr>
        <w:t xml:space="preserve"> באותו אירוע. מה זה מסמן לשאר הבכירים במשטרה? לא תבואו</w:t>
      </w:r>
      <w:r>
        <w:rPr>
          <w:rFonts w:hint="cs"/>
          <w:rtl/>
        </w:rPr>
        <w:t xml:space="preserve"> </w:t>
      </w:r>
      <w:r>
        <w:rPr>
          <w:rtl/>
        </w:rPr>
        <w:t>– לא תקודמו</w:t>
      </w:r>
      <w:r>
        <w:rPr>
          <w:rFonts w:hint="cs"/>
          <w:rtl/>
        </w:rPr>
        <w:t xml:space="preserve">. ראינו מה </w:t>
      </w:r>
      <w:bookmarkStart w:id="1047" w:name="_ETM_Q7_481202"/>
      <w:bookmarkEnd w:id="1047"/>
      <w:r>
        <w:rPr>
          <w:rFonts w:hint="cs"/>
          <w:rtl/>
        </w:rPr>
        <w:t>עשו לקצינה מצטיינת, שהוא לא רצה לתת לה. אגב, השר הזה עדיין מסתובב</w:t>
      </w:r>
      <w:bookmarkStart w:id="1048" w:name="_ETM_Q7_488822"/>
      <w:bookmarkEnd w:id="1048"/>
      <w:r>
        <w:rPr>
          <w:rFonts w:hint="cs"/>
          <w:rtl/>
        </w:rPr>
        <w:t xml:space="preserve"> ומשקר לכולם שהחוק שלו של תליית מחבלים קשור </w:t>
      </w:r>
      <w:proofErr w:type="spellStart"/>
      <w:r>
        <w:rPr>
          <w:rFonts w:hint="cs"/>
          <w:rtl/>
        </w:rPr>
        <w:t>לנוח'בות</w:t>
      </w:r>
      <w:proofErr w:type="spellEnd"/>
      <w:r>
        <w:rPr>
          <w:rFonts w:hint="cs"/>
          <w:rtl/>
        </w:rPr>
        <w:t xml:space="preserve"> של </w:t>
      </w:r>
      <w:bookmarkStart w:id="1049" w:name="_ETM_Q7_496057"/>
      <w:bookmarkEnd w:id="1049"/>
      <w:r>
        <w:rPr>
          <w:rFonts w:hint="cs"/>
          <w:rtl/>
        </w:rPr>
        <w:t xml:space="preserve">7 באוקטובר. הינה, אני חוזרת: שקר מוחלט. זה לא כולל </w:t>
      </w:r>
      <w:bookmarkStart w:id="1050" w:name="_ETM_Q7_501422"/>
      <w:bookmarkEnd w:id="1050"/>
      <w:r>
        <w:rPr>
          <w:rFonts w:hint="cs"/>
          <w:rtl/>
        </w:rPr>
        <w:t xml:space="preserve">את </w:t>
      </w:r>
      <w:proofErr w:type="spellStart"/>
      <w:r>
        <w:rPr>
          <w:rFonts w:hint="cs"/>
          <w:rtl/>
        </w:rPr>
        <w:t>הנוח'בות</w:t>
      </w:r>
      <w:proofErr w:type="spellEnd"/>
      <w:r>
        <w:rPr>
          <w:rFonts w:hint="cs"/>
          <w:rtl/>
        </w:rPr>
        <w:t>.</w:t>
      </w:r>
    </w:p>
    <w:p w:rsidR="00C167A5" w:rsidRDefault="00C167A5" w:rsidP="0005367D">
      <w:pPr>
        <w:rPr>
          <w:rtl/>
        </w:rPr>
      </w:pPr>
      <w:bookmarkStart w:id="1051" w:name="_ETM_Q7_499213"/>
      <w:bookmarkEnd w:id="1051"/>
    </w:p>
    <w:p w:rsidR="00C167A5" w:rsidRDefault="00C167A5" w:rsidP="0005367D">
      <w:pPr>
        <w:pStyle w:val="af6"/>
        <w:keepNext/>
        <w:rPr>
          <w:rtl/>
        </w:rPr>
      </w:pPr>
      <w:bookmarkStart w:id="1052" w:name="ET_yor_6691_28"/>
      <w:r w:rsidRPr="00501BA9">
        <w:rPr>
          <w:rStyle w:val="TagStyle"/>
          <w:rtl/>
        </w:rPr>
        <w:t xml:space="preserve"> &lt;&lt; יור &gt;&gt; </w:t>
      </w:r>
      <w:r>
        <w:rPr>
          <w:rtl/>
        </w:rPr>
        <w:t>היו"ר אליהו רביבו:</w:t>
      </w:r>
      <w:r w:rsidRPr="00501BA9">
        <w:rPr>
          <w:rStyle w:val="TagStyle"/>
          <w:rtl/>
        </w:rPr>
        <w:t xml:space="preserve"> &lt;&lt; יור &gt;&gt;</w:t>
      </w:r>
      <w:r>
        <w:rPr>
          <w:rtl/>
        </w:rPr>
        <w:t xml:space="preserve">  </w:t>
      </w:r>
      <w:bookmarkEnd w:id="1052"/>
    </w:p>
    <w:p w:rsidR="00C167A5" w:rsidRDefault="00C167A5" w:rsidP="0005367D">
      <w:pPr>
        <w:pStyle w:val="KeepWithNext"/>
        <w:rPr>
          <w:rtl/>
        </w:rPr>
      </w:pPr>
    </w:p>
    <w:p w:rsidR="00C167A5" w:rsidRDefault="00C167A5" w:rsidP="0005367D">
      <w:pPr>
        <w:rPr>
          <w:rtl/>
        </w:rPr>
      </w:pPr>
      <w:bookmarkStart w:id="1053" w:name="_ETM_Q7_499908"/>
      <w:bookmarkEnd w:id="1053"/>
      <w:r>
        <w:rPr>
          <w:rFonts w:hint="cs"/>
          <w:rtl/>
        </w:rPr>
        <w:t xml:space="preserve">תודה רבה, חברת כנסת פרידמן. </w:t>
      </w:r>
    </w:p>
    <w:p w:rsidR="00C167A5" w:rsidRDefault="00C167A5" w:rsidP="0005367D">
      <w:pPr>
        <w:rPr>
          <w:rtl/>
        </w:rPr>
      </w:pPr>
      <w:bookmarkStart w:id="1054" w:name="_ETM_Q7_505070"/>
      <w:bookmarkStart w:id="1055" w:name="_ETM_Q7_505180"/>
      <w:bookmarkEnd w:id="1054"/>
      <w:bookmarkEnd w:id="1055"/>
    </w:p>
    <w:p w:rsidR="00C167A5" w:rsidRDefault="00C167A5" w:rsidP="0005367D">
      <w:pPr>
        <w:pStyle w:val="-"/>
        <w:keepNext/>
        <w:rPr>
          <w:rtl/>
        </w:rPr>
      </w:pPr>
      <w:bookmarkStart w:id="1056" w:name="ET_speakercontinue_6231_29"/>
      <w:r w:rsidRPr="00501BA9">
        <w:rPr>
          <w:rStyle w:val="TagStyle"/>
          <w:rtl/>
        </w:rPr>
        <w:t xml:space="preserve"> &lt;&lt; דובר_המשך &gt;&gt; </w:t>
      </w:r>
      <w:r>
        <w:rPr>
          <w:rtl/>
        </w:rPr>
        <w:t>יסמין פרידמן (יש עתיד):</w:t>
      </w:r>
      <w:r w:rsidRPr="00501BA9">
        <w:rPr>
          <w:rStyle w:val="TagStyle"/>
          <w:rtl/>
        </w:rPr>
        <w:t xml:space="preserve"> &lt;&lt; דובר_המשך &gt;&gt;</w:t>
      </w:r>
      <w:r>
        <w:rPr>
          <w:rtl/>
        </w:rPr>
        <w:t xml:space="preserve">  </w:t>
      </w:r>
      <w:bookmarkEnd w:id="1056"/>
    </w:p>
    <w:p w:rsidR="00C167A5" w:rsidRDefault="00C167A5" w:rsidP="0005367D">
      <w:pPr>
        <w:pStyle w:val="KeepWithNext"/>
        <w:rPr>
          <w:rtl/>
        </w:rPr>
      </w:pPr>
    </w:p>
    <w:p w:rsidR="00C167A5" w:rsidRDefault="00C167A5" w:rsidP="0005367D">
      <w:pPr>
        <w:rPr>
          <w:rtl/>
        </w:rPr>
      </w:pPr>
      <w:bookmarkStart w:id="1057" w:name="_ETM_Q7_505954"/>
      <w:bookmarkEnd w:id="1057"/>
      <w:r>
        <w:rPr>
          <w:rFonts w:hint="cs"/>
          <w:rtl/>
        </w:rPr>
        <w:t>כבר?</w:t>
      </w:r>
      <w:bookmarkStart w:id="1058" w:name="_ETM_Q7_507221"/>
      <w:bookmarkEnd w:id="1058"/>
    </w:p>
    <w:p w:rsidR="00C167A5" w:rsidRDefault="00C167A5" w:rsidP="0005367D">
      <w:pPr>
        <w:rPr>
          <w:rtl/>
        </w:rPr>
      </w:pPr>
      <w:bookmarkStart w:id="1059" w:name="_ETM_Q7_507305"/>
      <w:bookmarkEnd w:id="1059"/>
    </w:p>
    <w:p w:rsidR="00C167A5" w:rsidRDefault="00C167A5" w:rsidP="0005367D">
      <w:pPr>
        <w:pStyle w:val="af6"/>
        <w:keepNext/>
        <w:rPr>
          <w:rtl/>
        </w:rPr>
      </w:pPr>
      <w:bookmarkStart w:id="1060" w:name="ET_yor_6691_30"/>
      <w:r w:rsidRPr="00501BA9">
        <w:rPr>
          <w:rStyle w:val="TagStyle"/>
          <w:rtl/>
        </w:rPr>
        <w:t xml:space="preserve"> &lt;&lt; יור &gt;&gt; </w:t>
      </w:r>
      <w:r>
        <w:rPr>
          <w:rtl/>
        </w:rPr>
        <w:t>היו"ר אליהו רביבו:</w:t>
      </w:r>
      <w:r w:rsidRPr="00501BA9">
        <w:rPr>
          <w:rStyle w:val="TagStyle"/>
          <w:rtl/>
        </w:rPr>
        <w:t xml:space="preserve"> &lt;&lt; יור &gt;&gt;</w:t>
      </w:r>
      <w:r>
        <w:rPr>
          <w:rtl/>
        </w:rPr>
        <w:t xml:space="preserve">  </w:t>
      </w:r>
      <w:bookmarkEnd w:id="1060"/>
    </w:p>
    <w:p w:rsidR="00C167A5" w:rsidRDefault="00C167A5" w:rsidP="0005367D">
      <w:pPr>
        <w:pStyle w:val="KeepWithNext"/>
        <w:rPr>
          <w:rtl/>
        </w:rPr>
      </w:pPr>
    </w:p>
    <w:p w:rsidR="00C167A5" w:rsidRDefault="00C167A5" w:rsidP="0005367D">
      <w:pPr>
        <w:rPr>
          <w:rtl/>
        </w:rPr>
      </w:pPr>
      <w:bookmarkStart w:id="1061" w:name="_ETM_Q7_503005"/>
      <w:bookmarkEnd w:id="1061"/>
      <w:r>
        <w:rPr>
          <w:rFonts w:hint="cs"/>
          <w:rtl/>
        </w:rPr>
        <w:t>מזמן.</w:t>
      </w:r>
      <w:bookmarkStart w:id="1062" w:name="_ETM_Q7_504389"/>
      <w:bookmarkEnd w:id="1062"/>
    </w:p>
    <w:p w:rsidR="00C167A5" w:rsidRDefault="00C167A5" w:rsidP="0005367D">
      <w:pPr>
        <w:rPr>
          <w:rtl/>
        </w:rPr>
      </w:pPr>
      <w:bookmarkStart w:id="1063" w:name="_ETM_Q7_508396"/>
      <w:bookmarkStart w:id="1064" w:name="_ETM_Q7_508501"/>
      <w:bookmarkEnd w:id="1063"/>
      <w:bookmarkEnd w:id="1064"/>
    </w:p>
    <w:p w:rsidR="00C167A5" w:rsidRDefault="00C167A5" w:rsidP="0005367D">
      <w:pPr>
        <w:pStyle w:val="-"/>
        <w:keepNext/>
        <w:rPr>
          <w:rtl/>
        </w:rPr>
      </w:pPr>
      <w:bookmarkStart w:id="1065" w:name="ET_speakercontinue_6231_31"/>
      <w:r w:rsidRPr="00501BA9">
        <w:rPr>
          <w:rStyle w:val="TagStyle"/>
          <w:rtl/>
        </w:rPr>
        <w:t xml:space="preserve"> &lt;&lt; דובר_המשך &gt;&gt; </w:t>
      </w:r>
      <w:r>
        <w:rPr>
          <w:rtl/>
        </w:rPr>
        <w:t>יסמין פרידמן (יש עתיד):</w:t>
      </w:r>
      <w:r w:rsidRPr="00501BA9">
        <w:rPr>
          <w:rStyle w:val="TagStyle"/>
          <w:rtl/>
        </w:rPr>
        <w:t xml:space="preserve"> &lt;&lt; דובר_המשך &gt;&gt;</w:t>
      </w:r>
      <w:r>
        <w:rPr>
          <w:rtl/>
        </w:rPr>
        <w:t xml:space="preserve">  </w:t>
      </w:r>
      <w:bookmarkEnd w:id="1065"/>
    </w:p>
    <w:p w:rsidR="00C167A5" w:rsidRDefault="00C167A5" w:rsidP="0005367D">
      <w:pPr>
        <w:pStyle w:val="KeepWithNext"/>
        <w:rPr>
          <w:rtl/>
        </w:rPr>
      </w:pPr>
    </w:p>
    <w:p w:rsidR="00C167A5" w:rsidRDefault="00C167A5" w:rsidP="0005367D">
      <w:pPr>
        <w:rPr>
          <w:rtl/>
        </w:rPr>
      </w:pPr>
      <w:bookmarkStart w:id="1066" w:name="_ETM_Q7_509578"/>
      <w:bookmarkEnd w:id="1066"/>
      <w:r>
        <w:rPr>
          <w:rFonts w:hint="cs"/>
          <w:rtl/>
        </w:rPr>
        <w:t xml:space="preserve">אני אמשיך בסיבוב הבא. </w:t>
      </w:r>
      <w:bookmarkStart w:id="1067" w:name="_ETM_Q7_509002"/>
      <w:bookmarkEnd w:id="1067"/>
      <w:r>
        <w:rPr>
          <w:rFonts w:hint="cs"/>
          <w:rtl/>
        </w:rPr>
        <w:t xml:space="preserve">תודה. </w:t>
      </w:r>
    </w:p>
    <w:p w:rsidR="00C167A5" w:rsidRDefault="00C167A5" w:rsidP="0005367D">
      <w:pPr>
        <w:rPr>
          <w:rtl/>
        </w:rPr>
      </w:pPr>
      <w:bookmarkStart w:id="1068" w:name="_ETM_Q7_510357"/>
      <w:bookmarkStart w:id="1069" w:name="_ETM_Q7_510457"/>
      <w:bookmarkEnd w:id="1068"/>
      <w:bookmarkEnd w:id="1069"/>
    </w:p>
    <w:p w:rsidR="00C167A5" w:rsidRDefault="00C167A5" w:rsidP="0005367D">
      <w:pPr>
        <w:pStyle w:val="af6"/>
        <w:keepNext/>
        <w:rPr>
          <w:rtl/>
        </w:rPr>
      </w:pPr>
      <w:bookmarkStart w:id="1070" w:name="ET_yor_6691_32"/>
      <w:r w:rsidRPr="00501BA9">
        <w:rPr>
          <w:rStyle w:val="TagStyle"/>
          <w:rtl/>
        </w:rPr>
        <w:t xml:space="preserve"> &lt;&lt; יור &gt;&gt; </w:t>
      </w:r>
      <w:r>
        <w:rPr>
          <w:rtl/>
        </w:rPr>
        <w:t>היו"ר אליהו רביבו:</w:t>
      </w:r>
      <w:r w:rsidRPr="00501BA9">
        <w:rPr>
          <w:rStyle w:val="TagStyle"/>
          <w:rtl/>
        </w:rPr>
        <w:t xml:space="preserve"> &lt;&lt; יור &gt;&gt;</w:t>
      </w:r>
      <w:r>
        <w:rPr>
          <w:rtl/>
        </w:rPr>
        <w:t xml:space="preserve">  </w:t>
      </w:r>
      <w:bookmarkEnd w:id="1070"/>
    </w:p>
    <w:p w:rsidR="00C167A5" w:rsidRDefault="00C167A5" w:rsidP="0005367D">
      <w:pPr>
        <w:pStyle w:val="KeepWithNext"/>
        <w:rPr>
          <w:rtl/>
        </w:rPr>
      </w:pPr>
    </w:p>
    <w:p w:rsidR="00C167A5" w:rsidRDefault="00C167A5" w:rsidP="0005367D">
      <w:pPr>
        <w:rPr>
          <w:rtl/>
        </w:rPr>
      </w:pPr>
      <w:bookmarkStart w:id="1071" w:name="_ETM_Q7_512001"/>
      <w:bookmarkEnd w:id="1071"/>
      <w:r>
        <w:rPr>
          <w:rFonts w:hint="cs"/>
          <w:rtl/>
        </w:rPr>
        <w:t xml:space="preserve">או-טו-טו. תודה רבה. חברת הכנסת דבי ביטון, חמש דקות </w:t>
      </w:r>
      <w:bookmarkStart w:id="1072" w:name="_ETM_Q7_517343"/>
      <w:bookmarkEnd w:id="1072"/>
      <w:r>
        <w:rPr>
          <w:rFonts w:hint="cs"/>
          <w:rtl/>
        </w:rPr>
        <w:t>לרשותך, גברתי. בבקשה.</w:t>
      </w:r>
    </w:p>
    <w:p w:rsidR="00C167A5" w:rsidRDefault="00C167A5" w:rsidP="0005367D">
      <w:pPr>
        <w:rPr>
          <w:rtl/>
        </w:rPr>
      </w:pPr>
      <w:bookmarkStart w:id="1073" w:name="_ETM_Q7_522208"/>
      <w:bookmarkStart w:id="1074" w:name="_ETM_Q7_522322"/>
      <w:bookmarkStart w:id="1075" w:name="_ETM_Q7_524366"/>
      <w:bookmarkEnd w:id="1073"/>
      <w:bookmarkEnd w:id="1074"/>
      <w:bookmarkEnd w:id="1075"/>
    </w:p>
    <w:p w:rsidR="00C167A5" w:rsidRDefault="00C167A5" w:rsidP="0005367D">
      <w:pPr>
        <w:pStyle w:val="a4"/>
        <w:keepNext/>
        <w:rPr>
          <w:rtl/>
        </w:rPr>
      </w:pPr>
      <w:bookmarkStart w:id="1076" w:name="ET_speaker_6341_33"/>
      <w:r w:rsidRPr="00501BA9">
        <w:rPr>
          <w:rStyle w:val="TagStyle"/>
          <w:rtl/>
        </w:rPr>
        <w:lastRenderedPageBreak/>
        <w:t xml:space="preserve"> &lt;&lt; דובר &gt;&gt; </w:t>
      </w:r>
      <w:bookmarkStart w:id="1077" w:name="_Toc228806343"/>
      <w:bookmarkStart w:id="1078" w:name="_Toc228810496"/>
      <w:bookmarkStart w:id="1079" w:name="_Toc228812373"/>
      <w:bookmarkStart w:id="1080" w:name="_Toc228812830"/>
      <w:r>
        <w:rPr>
          <w:rtl/>
        </w:rPr>
        <w:t>דבי ביטון (יש עתיד):</w:t>
      </w:r>
      <w:bookmarkEnd w:id="1077"/>
      <w:bookmarkEnd w:id="1078"/>
      <w:bookmarkEnd w:id="1079"/>
      <w:bookmarkEnd w:id="1080"/>
      <w:r w:rsidRPr="00501BA9">
        <w:rPr>
          <w:rStyle w:val="TagStyle"/>
          <w:rtl/>
        </w:rPr>
        <w:t xml:space="preserve"> &lt;&lt; דובר &gt;&gt;</w:t>
      </w:r>
      <w:r>
        <w:rPr>
          <w:rtl/>
        </w:rPr>
        <w:t xml:space="preserve">  </w:t>
      </w:r>
      <w:bookmarkEnd w:id="1076"/>
    </w:p>
    <w:p w:rsidR="00C167A5" w:rsidRDefault="00C167A5" w:rsidP="0005367D">
      <w:pPr>
        <w:rPr>
          <w:rtl/>
        </w:rPr>
      </w:pPr>
    </w:p>
    <w:p w:rsidR="00C167A5" w:rsidRDefault="00C167A5" w:rsidP="00C27F1E">
      <w:pPr>
        <w:rPr>
          <w:rtl/>
        </w:rPr>
      </w:pPr>
      <w:bookmarkStart w:id="1081" w:name="_ETM_Q7_525199"/>
      <w:bookmarkStart w:id="1082" w:name="_ETM_Q7_525259"/>
      <w:bookmarkEnd w:id="1081"/>
      <w:bookmarkEnd w:id="1082"/>
      <w:r>
        <w:rPr>
          <w:rFonts w:hint="cs"/>
          <w:rtl/>
        </w:rPr>
        <w:t xml:space="preserve">תודה, כבוד היושב-ראש. חבריי חברי הכנסת, היום </w:t>
      </w:r>
      <w:bookmarkStart w:id="1083" w:name="_ETM_Q7_540062"/>
      <w:bookmarkEnd w:id="1083"/>
      <w:r>
        <w:rPr>
          <w:rFonts w:hint="cs"/>
          <w:rtl/>
        </w:rPr>
        <w:t xml:space="preserve">אנחנו בפתחו של ל"ג בעומר. היום בערב אנחנו נדליק את </w:t>
      </w:r>
      <w:bookmarkStart w:id="1084" w:name="_ETM_Q7_548919"/>
      <w:bookmarkEnd w:id="1084"/>
      <w:r>
        <w:rPr>
          <w:rFonts w:hint="cs"/>
          <w:rtl/>
        </w:rPr>
        <w:t xml:space="preserve">המדורות, וכל מי </w:t>
      </w:r>
      <w:proofErr w:type="spellStart"/>
      <w:r>
        <w:rPr>
          <w:rFonts w:hint="cs"/>
          <w:rtl/>
        </w:rPr>
        <w:t>מאיתנו</w:t>
      </w:r>
      <w:proofErr w:type="spellEnd"/>
      <w:r>
        <w:rPr>
          <w:rFonts w:hint="cs"/>
          <w:rtl/>
        </w:rPr>
        <w:t xml:space="preserve"> שמסתכל על המדורה, רואה אש, </w:t>
      </w:r>
      <w:bookmarkStart w:id="1085" w:name="_ETM_Q7_549967"/>
      <w:bookmarkEnd w:id="1085"/>
      <w:r>
        <w:rPr>
          <w:rFonts w:hint="cs"/>
          <w:rtl/>
        </w:rPr>
        <w:t xml:space="preserve">רואה אור, רואה את הניצחון על החושך. דבר נוסף: רבי </w:t>
      </w:r>
      <w:bookmarkStart w:id="1086" w:name="_ETM_Q7_555605"/>
      <w:bookmarkEnd w:id="1086"/>
      <w:r>
        <w:rPr>
          <w:rFonts w:hint="cs"/>
          <w:rtl/>
        </w:rPr>
        <w:t xml:space="preserve">שמעון בר יוחאי, שהיה איש של עקרונות, של תורה, </w:t>
      </w:r>
      <w:bookmarkStart w:id="1087" w:name="_ETM_Q7_565627"/>
      <w:bookmarkEnd w:id="1087"/>
      <w:r>
        <w:rPr>
          <w:rFonts w:hint="cs"/>
          <w:rtl/>
        </w:rPr>
        <w:t xml:space="preserve">שמוביל ומלווה </w:t>
      </w:r>
      <w:r>
        <w:rPr>
          <w:rtl/>
        </w:rPr>
        <w:t>–</w:t>
      </w:r>
      <w:r>
        <w:rPr>
          <w:rFonts w:hint="cs"/>
          <w:rtl/>
        </w:rPr>
        <w:t xml:space="preserve"> בימים הקשים, גם כשהיה הטבח הנוראי</w:t>
      </w:r>
      <w:bookmarkStart w:id="1088" w:name="_ETM_Q7_572265"/>
      <w:bookmarkEnd w:id="1088"/>
      <w:r>
        <w:rPr>
          <w:rFonts w:hint="cs"/>
          <w:rtl/>
        </w:rPr>
        <w:t xml:space="preserve"> ב-7 באוקטובר, גם אני מצאתי את עצמי מתחננת אליו, </w:t>
      </w:r>
      <w:bookmarkStart w:id="1089" w:name="_ETM_Q7_578895"/>
      <w:bookmarkEnd w:id="1089"/>
      <w:r>
        <w:rPr>
          <w:rFonts w:hint="cs"/>
          <w:rtl/>
        </w:rPr>
        <w:t xml:space="preserve">להציל את משפחתי בקיבוץ כפר עזה. </w:t>
      </w:r>
    </w:p>
    <w:p w:rsidR="00C167A5" w:rsidRDefault="00C167A5" w:rsidP="0005367D">
      <w:pPr>
        <w:rPr>
          <w:rtl/>
        </w:rPr>
      </w:pPr>
    </w:p>
    <w:p w:rsidR="00C167A5" w:rsidRDefault="00C167A5" w:rsidP="0005367D">
      <w:pPr>
        <w:rPr>
          <w:rtl/>
        </w:rPr>
      </w:pPr>
      <w:r>
        <w:rPr>
          <w:rFonts w:hint="cs"/>
          <w:rtl/>
        </w:rPr>
        <w:t xml:space="preserve">אבל היום אני דווקא </w:t>
      </w:r>
      <w:bookmarkStart w:id="1090" w:name="_ETM_Q7_583312"/>
      <w:bookmarkEnd w:id="1090"/>
      <w:r>
        <w:rPr>
          <w:rFonts w:hint="cs"/>
          <w:rtl/>
        </w:rPr>
        <w:t xml:space="preserve">רוצה להתחנן, להתחנן, לשנות את הממשלה הנוראית הזאת. לא יעלה </w:t>
      </w:r>
      <w:bookmarkStart w:id="1091" w:name="_ETM_Q7_595219"/>
      <w:bookmarkEnd w:id="1091"/>
      <w:r>
        <w:rPr>
          <w:rFonts w:hint="cs"/>
          <w:rtl/>
        </w:rPr>
        <w:t xml:space="preserve">על הדעת שקורים כאן דברים בשטח ואנשים עסוקים בלשמור על </w:t>
      </w:r>
      <w:bookmarkStart w:id="1092" w:name="_ETM_Q7_594384"/>
      <w:bookmarkEnd w:id="1092"/>
      <w:r>
        <w:rPr>
          <w:rFonts w:hint="cs"/>
          <w:rtl/>
        </w:rPr>
        <w:t xml:space="preserve">הכיסא שלהם, ופחות אכפת להם מהאזרחים. אני יוצאת מוועדת </w:t>
      </w:r>
      <w:bookmarkStart w:id="1093" w:name="_ETM_Q7_602107"/>
      <w:bookmarkEnd w:id="1093"/>
      <w:r>
        <w:rPr>
          <w:rFonts w:hint="cs"/>
          <w:rtl/>
        </w:rPr>
        <w:t xml:space="preserve">זכויות הילד, ועדה שדנה בנושא אלימות של בני נוער, </w:t>
      </w:r>
      <w:bookmarkStart w:id="1094" w:name="_ETM_Q7_609642"/>
      <w:bookmarkEnd w:id="1094"/>
      <w:r>
        <w:rPr>
          <w:rFonts w:hint="cs"/>
          <w:rtl/>
        </w:rPr>
        <w:t xml:space="preserve">והשאלה הראשונה ששאלתי את יושבת-ראש הוועדה </w:t>
      </w:r>
      <w:bookmarkStart w:id="1095" w:name="_ETM_Q7_616794"/>
      <w:bookmarkEnd w:id="1095"/>
      <w:r>
        <w:rPr>
          <w:rFonts w:hint="eastAsia"/>
          <w:rtl/>
        </w:rPr>
        <w:t>–</w:t>
      </w:r>
      <w:r>
        <w:rPr>
          <w:rFonts w:hint="cs"/>
          <w:rtl/>
        </w:rPr>
        <w:t xml:space="preserve"> אגב, אני חברה בוועדה </w:t>
      </w:r>
      <w:bookmarkStart w:id="1096" w:name="_ETM_Q7_616748"/>
      <w:bookmarkEnd w:id="1096"/>
      <w:r>
        <w:rPr>
          <w:rFonts w:hint="cs"/>
          <w:rtl/>
        </w:rPr>
        <w:t xml:space="preserve">הזו: על </w:t>
      </w:r>
      <w:bookmarkStart w:id="1097" w:name="_ETM_Q7_620297"/>
      <w:bookmarkEnd w:id="1097"/>
      <w:r>
        <w:rPr>
          <w:rFonts w:hint="cs"/>
          <w:rtl/>
        </w:rPr>
        <w:t xml:space="preserve">מה אנחנו מתפלאים? על מה אנחנו מתפלאים? נושא </w:t>
      </w:r>
      <w:bookmarkStart w:id="1098" w:name="_ETM_Q7_622018"/>
      <w:bookmarkEnd w:id="1098"/>
      <w:r>
        <w:rPr>
          <w:rFonts w:hint="cs"/>
          <w:rtl/>
        </w:rPr>
        <w:t xml:space="preserve">החרמות זה פחות אלימות? לא ראינו ילדה </w:t>
      </w:r>
      <w:bookmarkStart w:id="1099" w:name="_ETM_Q7_623220"/>
      <w:bookmarkEnd w:id="1099"/>
      <w:r>
        <w:rPr>
          <w:rFonts w:hint="cs"/>
          <w:rtl/>
        </w:rPr>
        <w:t xml:space="preserve">בסרטונים שיורקים עליה, מכים, מרביצים? </w:t>
      </w:r>
      <w:bookmarkStart w:id="1100" w:name="_ETM_Q7_629771"/>
      <w:bookmarkStart w:id="1101" w:name="_ETM_Q7_629884"/>
      <w:bookmarkStart w:id="1102" w:name="_ETM_Q7_629917"/>
      <w:bookmarkStart w:id="1103" w:name="_ETM_Q7_630029"/>
      <w:bookmarkEnd w:id="1100"/>
      <w:bookmarkEnd w:id="1101"/>
      <w:bookmarkEnd w:id="1102"/>
      <w:bookmarkEnd w:id="1103"/>
      <w:r>
        <w:rPr>
          <w:rFonts w:hint="cs"/>
          <w:rtl/>
        </w:rPr>
        <w:t>אני שואלת, איפה אנחנו?</w:t>
      </w:r>
      <w:bookmarkStart w:id="1104" w:name="_ETM_Q7_634676"/>
      <w:bookmarkEnd w:id="1104"/>
      <w:r>
        <w:rPr>
          <w:rFonts w:hint="cs"/>
          <w:rtl/>
        </w:rPr>
        <w:t xml:space="preserve"> אני רוצה לשתף אתכם שאני חושבת שמבחינתי זה בדיוק </w:t>
      </w:r>
      <w:bookmarkStart w:id="1105" w:name="_ETM_Q7_636856"/>
      <w:bookmarkEnd w:id="1105"/>
      <w:r>
        <w:rPr>
          <w:rFonts w:hint="cs"/>
          <w:rtl/>
        </w:rPr>
        <w:t xml:space="preserve">מה שקורה. השבוע אני יושבת בחצר ביתי. מול הבית שלי יש </w:t>
      </w:r>
      <w:bookmarkStart w:id="1106" w:name="_ETM_Q7_641605"/>
      <w:bookmarkEnd w:id="1106"/>
      <w:r>
        <w:rPr>
          <w:rFonts w:hint="cs"/>
          <w:rtl/>
        </w:rPr>
        <w:t xml:space="preserve">מגרש משחקים. שני ילדים בגילאים חמש-שש, לא יותר, שיחקו </w:t>
      </w:r>
      <w:bookmarkStart w:id="1107" w:name="_ETM_Q7_651372"/>
      <w:bookmarkEnd w:id="1107"/>
      <w:r>
        <w:rPr>
          <w:rFonts w:hint="cs"/>
          <w:rtl/>
        </w:rPr>
        <w:t xml:space="preserve">ואז אחד אומר לשני: אם אתה לא מחזיר לי, </w:t>
      </w:r>
      <w:bookmarkStart w:id="1108" w:name="_ETM_Q7_653970"/>
      <w:bookmarkEnd w:id="1108"/>
      <w:r>
        <w:rPr>
          <w:rFonts w:hint="cs"/>
          <w:rtl/>
        </w:rPr>
        <w:t>אני דוקר אותך. חברים, ילד בן שש מדבר על דקי</w:t>
      </w:r>
      <w:bookmarkStart w:id="1109" w:name="_ETM_Q7_658246"/>
      <w:bookmarkEnd w:id="1109"/>
      <w:r>
        <w:rPr>
          <w:rFonts w:hint="cs"/>
          <w:rtl/>
        </w:rPr>
        <w:t xml:space="preserve">רה כאילו הוא נותן איזו סוכריה. שימו לב </w:t>
      </w:r>
      <w:bookmarkStart w:id="1110" w:name="_ETM_Q7_664476"/>
      <w:bookmarkEnd w:id="1110"/>
      <w:r>
        <w:rPr>
          <w:rFonts w:hint="cs"/>
          <w:rtl/>
        </w:rPr>
        <w:t xml:space="preserve">לנרמול. וכשהוא אומר: אני דוקר אותך </w:t>
      </w:r>
      <w:r>
        <w:rPr>
          <w:rtl/>
        </w:rPr>
        <w:t>–</w:t>
      </w:r>
      <w:r>
        <w:rPr>
          <w:rFonts w:hint="cs"/>
          <w:rtl/>
        </w:rPr>
        <w:t xml:space="preserve"> אני לא אתפלא </w:t>
      </w:r>
      <w:proofErr w:type="spellStart"/>
      <w:r>
        <w:rPr>
          <w:rFonts w:hint="cs"/>
          <w:rtl/>
        </w:rPr>
        <w:t>שלמוחרת</w:t>
      </w:r>
      <w:bookmarkStart w:id="1111" w:name="_ETM_Q7_671174"/>
      <w:bookmarkEnd w:id="1111"/>
      <w:proofErr w:type="spellEnd"/>
      <w:r>
        <w:rPr>
          <w:rFonts w:hint="cs"/>
          <w:rtl/>
        </w:rPr>
        <w:t xml:space="preserve"> הוא יצא עם סכין, כי צריך לדקור עם משהו. </w:t>
      </w:r>
    </w:p>
    <w:p w:rsidR="00C167A5" w:rsidRDefault="00C167A5" w:rsidP="0005367D">
      <w:pPr>
        <w:rPr>
          <w:rtl/>
        </w:rPr>
      </w:pPr>
    </w:p>
    <w:p w:rsidR="00C167A5" w:rsidRDefault="00C167A5" w:rsidP="00C27F1E">
      <w:pPr>
        <w:rPr>
          <w:rtl/>
        </w:rPr>
      </w:pPr>
      <w:bookmarkStart w:id="1112" w:name="_ETM_Q7_674917"/>
      <w:bookmarkStart w:id="1113" w:name="_ETM_Q7_675043"/>
      <w:bookmarkEnd w:id="1112"/>
      <w:bookmarkEnd w:id="1113"/>
      <w:r>
        <w:rPr>
          <w:rFonts w:hint="cs"/>
          <w:rtl/>
        </w:rPr>
        <w:t>ממשלת</w:t>
      </w:r>
      <w:bookmarkStart w:id="1114" w:name="_ETM_Q7_676422"/>
      <w:bookmarkEnd w:id="1114"/>
      <w:r>
        <w:rPr>
          <w:rFonts w:hint="cs"/>
          <w:rtl/>
        </w:rPr>
        <w:t xml:space="preserve"> ישראל, ראש הממשלה, תתעוררו, הרחובות בוערים. אני כבר לא </w:t>
      </w:r>
      <w:bookmarkStart w:id="1115" w:name="_ETM_Q7_682882"/>
      <w:bookmarkEnd w:id="1115"/>
      <w:r>
        <w:rPr>
          <w:rFonts w:hint="cs"/>
          <w:rtl/>
        </w:rPr>
        <w:t>מדברת על המצב הנורא של הביטחון. כשאני אתמול מקבל</w:t>
      </w:r>
      <w:bookmarkStart w:id="1116" w:name="_ETM_Q7_683782"/>
      <w:bookmarkEnd w:id="1116"/>
      <w:r>
        <w:rPr>
          <w:rFonts w:hint="cs"/>
          <w:rtl/>
        </w:rPr>
        <w:t>ת הודעה כתושבת שדרות: לא להיבהל, תכף אתם תשמעו רעשים</w:t>
      </w:r>
      <w:bookmarkStart w:id="1117" w:name="_ETM_Q7_692608"/>
      <w:bookmarkEnd w:id="1117"/>
      <w:r>
        <w:rPr>
          <w:rFonts w:hint="cs"/>
          <w:rtl/>
        </w:rPr>
        <w:t xml:space="preserve"> ופיצוצים, אבל זה בסדר, זה הצבא שלנו. נכון, זה </w:t>
      </w:r>
      <w:bookmarkStart w:id="1118" w:name="_ETM_Q7_693242"/>
      <w:bookmarkEnd w:id="1118"/>
      <w:r>
        <w:rPr>
          <w:rFonts w:hint="cs"/>
          <w:rtl/>
        </w:rPr>
        <w:t xml:space="preserve">הצבא שלנו, שאני מוקירה ומצדיעה לו, אבל בסוף זו גם </w:t>
      </w:r>
      <w:bookmarkStart w:id="1119" w:name="_ETM_Q7_702026"/>
      <w:bookmarkEnd w:id="1119"/>
      <w:r>
        <w:rPr>
          <w:rFonts w:hint="cs"/>
          <w:rtl/>
        </w:rPr>
        <w:t xml:space="preserve">הנפש שלנו. ואני שואלת, עד כמה? שנתיים ומשהו אירוע עזה </w:t>
      </w:r>
      <w:bookmarkStart w:id="1120" w:name="_ETM_Q7_704105"/>
      <w:bookmarkEnd w:id="1120"/>
      <w:r>
        <w:rPr>
          <w:rFonts w:hint="cs"/>
          <w:rtl/>
        </w:rPr>
        <w:t xml:space="preserve">לא הסתיים? ואנחנו עכשיו ממשיכים עם אירוע איראן. ולמה לא </w:t>
      </w:r>
      <w:bookmarkStart w:id="1121" w:name="_ETM_Q7_709929"/>
      <w:bookmarkEnd w:id="1121"/>
      <w:r>
        <w:rPr>
          <w:rFonts w:hint="cs"/>
          <w:rtl/>
        </w:rPr>
        <w:t>מתקבלות פה החלטות נחושות שרואות את טובת מדינת ישראל והאזרחים</w:t>
      </w:r>
      <w:bookmarkStart w:id="1122" w:name="_ETM_Q7_717376"/>
      <w:bookmarkEnd w:id="1122"/>
      <w:r>
        <w:rPr>
          <w:rFonts w:hint="cs"/>
          <w:rtl/>
        </w:rPr>
        <w:t xml:space="preserve"> שלה? </w:t>
      </w:r>
      <w:bookmarkStart w:id="1123" w:name="_ETM_Q7_714817"/>
      <w:bookmarkStart w:id="1124" w:name="_ETM_Q7_714926"/>
      <w:bookmarkStart w:id="1125" w:name="_ETM_Q7_514179"/>
      <w:bookmarkStart w:id="1126" w:name="_ETM_Q7_514277"/>
      <w:bookmarkStart w:id="1127" w:name="TOR_Q8"/>
      <w:bookmarkEnd w:id="1123"/>
      <w:bookmarkEnd w:id="1124"/>
      <w:bookmarkEnd w:id="1125"/>
      <w:bookmarkEnd w:id="1126"/>
      <w:bookmarkEnd w:id="1127"/>
      <w:r>
        <w:rPr>
          <w:rFonts w:hint="cs"/>
          <w:rtl/>
        </w:rPr>
        <w:t xml:space="preserve">במקום זה מתעסקים כמעט בכל מה שלא קשור לאזרחי מדינת ישראל. גם היום, כשאנחנו צריכים להצביע על הטבות לעצמאים, או חוק שיאפשר להם את ההטבות האלה </w:t>
      </w:r>
      <w:r>
        <w:rPr>
          <w:rtl/>
        </w:rPr>
        <w:t>–</w:t>
      </w:r>
      <w:r>
        <w:rPr>
          <w:rFonts w:hint="cs"/>
          <w:rtl/>
        </w:rPr>
        <w:t xml:space="preserve"> תגידו, אתם הסתכלתם עליו? אתם חשים את זה אצלכם בבית? חשתם את זה בכיס, חבריי חברי הכנסת ויושב-ראש הוועדה? לא הופקדה לך משכורת? לא היית צריך </w:t>
      </w:r>
      <w:bookmarkStart w:id="1128" w:name="_ETM_Q8_144388"/>
      <w:bookmarkEnd w:id="1128"/>
      <w:r>
        <w:rPr>
          <w:rFonts w:hint="cs"/>
          <w:rtl/>
        </w:rPr>
        <w:t>לשלם מיסים? לא שילמת גנים?</w:t>
      </w:r>
      <w:bookmarkStart w:id="1129" w:name="_ETM_Q8_151064"/>
      <w:bookmarkStart w:id="1130" w:name="_ETM_Q8_151129"/>
      <w:bookmarkEnd w:id="1129"/>
      <w:bookmarkEnd w:id="1130"/>
      <w:r>
        <w:rPr>
          <w:rFonts w:hint="cs"/>
          <w:rtl/>
        </w:rPr>
        <w:t xml:space="preserve"> ולמה אני שואלת? למה? לכולנו </w:t>
      </w:r>
      <w:bookmarkStart w:id="1131" w:name="_ETM_Q8_149557"/>
      <w:bookmarkEnd w:id="1131"/>
      <w:r>
        <w:rPr>
          <w:rFonts w:hint="cs"/>
          <w:rtl/>
        </w:rPr>
        <w:t xml:space="preserve">ידוע שיש תקציבי ענק שנווטו למקומות ולמשרדים מיותרים – שלא </w:t>
      </w:r>
      <w:bookmarkStart w:id="1132" w:name="_ETM_Q8_157781"/>
      <w:bookmarkEnd w:id="1132"/>
      <w:r>
        <w:rPr>
          <w:rFonts w:hint="cs"/>
          <w:rtl/>
        </w:rPr>
        <w:t xml:space="preserve">קורה איתם כלום, אגב. מישהו שמע עליהם בתקופת הפגרה? מישהו חשב שאפשר לעשות? </w:t>
      </w:r>
      <w:bookmarkStart w:id="1133" w:name="_ETM_Q8_164201"/>
      <w:bookmarkEnd w:id="1133"/>
    </w:p>
    <w:p w:rsidR="00C167A5" w:rsidRDefault="00C167A5" w:rsidP="0005367D">
      <w:pPr>
        <w:rPr>
          <w:rtl/>
        </w:rPr>
      </w:pPr>
      <w:bookmarkStart w:id="1134" w:name="_ETM_Q8_164275"/>
      <w:bookmarkStart w:id="1135" w:name="_ETM_Q8_164406"/>
      <w:bookmarkEnd w:id="1134"/>
      <w:bookmarkEnd w:id="1135"/>
    </w:p>
    <w:p w:rsidR="00C167A5" w:rsidRDefault="00C167A5" w:rsidP="00C27F1E">
      <w:pPr>
        <w:rPr>
          <w:rtl/>
        </w:rPr>
      </w:pPr>
      <w:bookmarkStart w:id="1136" w:name="_ETM_Q8_164492"/>
      <w:bookmarkEnd w:id="1136"/>
      <w:r>
        <w:rPr>
          <w:rFonts w:hint="cs"/>
          <w:rtl/>
        </w:rPr>
        <w:t xml:space="preserve">אז אני קוראת מכאן, חברים, תצילו את הילדים שלנו, תצילו את מעמד הביניים שלנו. ופה המקום שלי לומר שאני חשה גאווה ותקווה עצומה. אני קוראת גם לאזרחי מדינת ישראל. השבוע התאחדו ראשי </w:t>
      </w:r>
      <w:bookmarkStart w:id="1137" w:name="_ETM_Q8_182729"/>
      <w:bookmarkEnd w:id="1137"/>
      <w:r>
        <w:rPr>
          <w:rFonts w:hint="cs"/>
          <w:rtl/>
        </w:rPr>
        <w:t xml:space="preserve">ממשלות </w:t>
      </w:r>
      <w:bookmarkStart w:id="1138" w:name="_ETM_Q8_180000"/>
      <w:bookmarkEnd w:id="1138"/>
      <w:r>
        <w:rPr>
          <w:rtl/>
        </w:rPr>
        <w:t>לשעבר</w:t>
      </w:r>
      <w:r>
        <w:rPr>
          <w:rFonts w:hint="cs"/>
          <w:rtl/>
        </w:rPr>
        <w:t xml:space="preserve">, </w:t>
      </w:r>
      <w:r>
        <w:rPr>
          <w:rtl/>
        </w:rPr>
        <w:t>חבר הכנסת לפיד ובנט</w:t>
      </w:r>
      <w:r>
        <w:rPr>
          <w:rFonts w:hint="cs"/>
          <w:rtl/>
        </w:rPr>
        <w:t>.</w:t>
      </w:r>
      <w:r>
        <w:rPr>
          <w:rtl/>
        </w:rPr>
        <w:t xml:space="preserve"> </w:t>
      </w:r>
      <w:bookmarkStart w:id="1139" w:name="_ETM_Q8_184622"/>
      <w:bookmarkEnd w:id="1139"/>
      <w:r>
        <w:rPr>
          <w:rtl/>
        </w:rPr>
        <w:t>הייתה כאן ממשלה מצוינת</w:t>
      </w:r>
      <w:r>
        <w:rPr>
          <w:rFonts w:hint="cs"/>
          <w:rtl/>
        </w:rPr>
        <w:t>.</w:t>
      </w:r>
      <w:r>
        <w:rPr>
          <w:rtl/>
        </w:rPr>
        <w:t xml:space="preserve"> איזה כיף שלכם יש את הזכות </w:t>
      </w:r>
      <w:bookmarkStart w:id="1140" w:name="_ETM_Q8_189244"/>
      <w:bookmarkEnd w:id="1140"/>
      <w:r>
        <w:rPr>
          <w:rtl/>
        </w:rPr>
        <w:t>לבחור. אנחנו לא צריכים להיות הונגריה</w:t>
      </w:r>
      <w:r>
        <w:rPr>
          <w:rFonts w:hint="cs"/>
          <w:rtl/>
        </w:rPr>
        <w:t>,</w:t>
      </w:r>
      <w:r>
        <w:rPr>
          <w:rtl/>
        </w:rPr>
        <w:t xml:space="preserve"> אנחנו מספיק נבונים וחכמים </w:t>
      </w:r>
      <w:bookmarkStart w:id="1141" w:name="_ETM_Q8_193866"/>
      <w:bookmarkEnd w:id="1141"/>
      <w:r>
        <w:rPr>
          <w:rtl/>
        </w:rPr>
        <w:t xml:space="preserve">לבצע את </w:t>
      </w:r>
      <w:r>
        <w:rPr>
          <w:rtl/>
        </w:rPr>
        <w:lastRenderedPageBreak/>
        <w:t xml:space="preserve">השינוי הזה כאן במדינת ישראל למען הדורות הבאים. </w:t>
      </w:r>
      <w:bookmarkStart w:id="1142" w:name="_ETM_Q8_198488"/>
      <w:bookmarkEnd w:id="1142"/>
      <w:r>
        <w:rPr>
          <w:rtl/>
        </w:rPr>
        <w:t>תודה רבה</w:t>
      </w:r>
      <w:r>
        <w:rPr>
          <w:rFonts w:hint="cs"/>
          <w:rtl/>
        </w:rPr>
        <w:t>.</w:t>
      </w:r>
      <w:r>
        <w:rPr>
          <w:rtl/>
        </w:rPr>
        <w:t xml:space="preserve"> </w:t>
      </w:r>
      <w:bookmarkStart w:id="1143" w:name="_ETM_Q8_203680"/>
      <w:bookmarkEnd w:id="1143"/>
      <w:r>
        <w:rPr>
          <w:rtl/>
        </w:rPr>
        <w:t>אי</w:t>
      </w:r>
      <w:r>
        <w:rPr>
          <w:rFonts w:hint="cs"/>
          <w:rtl/>
        </w:rPr>
        <w:t>-</w:t>
      </w:r>
      <w:r>
        <w:rPr>
          <w:rtl/>
        </w:rPr>
        <w:t xml:space="preserve">אפשר להגיד </w:t>
      </w:r>
      <w:r>
        <w:rPr>
          <w:rFonts w:hint="cs"/>
          <w:rtl/>
        </w:rPr>
        <w:t>"</w:t>
      </w:r>
      <w:r>
        <w:rPr>
          <w:rtl/>
        </w:rPr>
        <w:t>חג שמח</w:t>
      </w:r>
      <w:r>
        <w:rPr>
          <w:rFonts w:hint="cs"/>
          <w:rtl/>
        </w:rPr>
        <w:t>"</w:t>
      </w:r>
      <w:r>
        <w:rPr>
          <w:rtl/>
        </w:rPr>
        <w:t xml:space="preserve"> ביום כזה קשה, אבל תדליקו </w:t>
      </w:r>
      <w:bookmarkStart w:id="1144" w:name="_ETM_Q8_208520"/>
      <w:bookmarkEnd w:id="1144"/>
      <w:r>
        <w:rPr>
          <w:rtl/>
        </w:rPr>
        <w:t>את המדורות, תברכו ותדעו</w:t>
      </w:r>
      <w:r>
        <w:rPr>
          <w:rFonts w:hint="cs"/>
          <w:rtl/>
        </w:rPr>
        <w:t>:</w:t>
      </w:r>
      <w:r>
        <w:rPr>
          <w:rtl/>
        </w:rPr>
        <w:t xml:space="preserve"> יש תקווה, ביחד ננצח</w:t>
      </w:r>
      <w:r>
        <w:rPr>
          <w:rFonts w:hint="cs"/>
          <w:rtl/>
        </w:rPr>
        <w:t>.</w:t>
      </w:r>
      <w:bookmarkStart w:id="1145" w:name="_ETM_Q8_217218"/>
      <w:bookmarkEnd w:id="1145"/>
    </w:p>
    <w:p w:rsidR="00C167A5" w:rsidRDefault="00C167A5" w:rsidP="0005367D">
      <w:pPr>
        <w:rPr>
          <w:rtl/>
        </w:rPr>
      </w:pPr>
      <w:bookmarkStart w:id="1146" w:name="_ETM_Q8_217285"/>
      <w:bookmarkEnd w:id="1146"/>
    </w:p>
    <w:p w:rsidR="00C167A5" w:rsidRDefault="00C167A5" w:rsidP="0005367D">
      <w:pPr>
        <w:pStyle w:val="af6"/>
        <w:keepNext/>
        <w:rPr>
          <w:rtl/>
        </w:rPr>
      </w:pPr>
      <w:bookmarkStart w:id="1147" w:name="ET_yor_6691_2"/>
      <w:r w:rsidRPr="00C06A92">
        <w:rPr>
          <w:rStyle w:val="TagStyle"/>
          <w:rtl/>
        </w:rPr>
        <w:t xml:space="preserve"> &lt;&lt; יור &gt;&gt; </w:t>
      </w:r>
      <w:r>
        <w:rPr>
          <w:rtl/>
        </w:rPr>
        <w:t>היו"ר אליהו רביבו:</w:t>
      </w:r>
      <w:r w:rsidRPr="00C06A92">
        <w:rPr>
          <w:rStyle w:val="TagStyle"/>
          <w:rtl/>
        </w:rPr>
        <w:t xml:space="preserve"> &lt;&lt; יור &gt;&gt;</w:t>
      </w:r>
      <w:r>
        <w:rPr>
          <w:rtl/>
        </w:rPr>
        <w:t xml:space="preserve"> </w:t>
      </w:r>
      <w:bookmarkEnd w:id="1147"/>
    </w:p>
    <w:p w:rsidR="00C167A5" w:rsidRDefault="00C167A5" w:rsidP="0005367D">
      <w:pPr>
        <w:pStyle w:val="KeepWithNext"/>
        <w:rPr>
          <w:rtl/>
        </w:rPr>
      </w:pPr>
    </w:p>
    <w:p w:rsidR="00C167A5" w:rsidRDefault="00C167A5" w:rsidP="0005367D">
      <w:pPr>
        <w:rPr>
          <w:rtl/>
        </w:rPr>
      </w:pPr>
      <w:bookmarkStart w:id="1148" w:name="_ETM_Q8_218104"/>
      <w:bookmarkStart w:id="1149" w:name="_ETM_Q8_214389"/>
      <w:bookmarkEnd w:id="1148"/>
      <w:bookmarkEnd w:id="1149"/>
      <w:r>
        <w:rPr>
          <w:rtl/>
        </w:rPr>
        <w:t xml:space="preserve">תודה רבה. </w:t>
      </w:r>
      <w:bookmarkStart w:id="1150" w:name="_ETM_Q8_216689"/>
      <w:bookmarkEnd w:id="1150"/>
      <w:r>
        <w:rPr>
          <w:rtl/>
        </w:rPr>
        <w:t>יעלה ויבוא חבר הכנסת משה טור</w:t>
      </w:r>
      <w:r>
        <w:rPr>
          <w:rFonts w:hint="cs"/>
          <w:rtl/>
        </w:rPr>
        <w:t xml:space="preserve"> </w:t>
      </w:r>
      <w:r>
        <w:rPr>
          <w:rtl/>
        </w:rPr>
        <w:t xml:space="preserve">פז. </w:t>
      </w:r>
      <w:bookmarkStart w:id="1151" w:name="_ETM_Q8_226650"/>
      <w:bookmarkEnd w:id="1151"/>
      <w:r>
        <w:rPr>
          <w:rtl/>
        </w:rPr>
        <w:t xml:space="preserve">גם לרשותך, אדוני, </w:t>
      </w:r>
      <w:r>
        <w:rPr>
          <w:rFonts w:hint="cs"/>
          <w:rtl/>
        </w:rPr>
        <w:t xml:space="preserve">חמש </w:t>
      </w:r>
      <w:r>
        <w:rPr>
          <w:rtl/>
        </w:rPr>
        <w:t>דקות</w:t>
      </w:r>
      <w:r>
        <w:rPr>
          <w:rFonts w:hint="cs"/>
          <w:rtl/>
        </w:rPr>
        <w:t>.</w:t>
      </w:r>
      <w:r>
        <w:rPr>
          <w:rtl/>
        </w:rPr>
        <w:t xml:space="preserve"> בבקשה.</w:t>
      </w:r>
    </w:p>
    <w:p w:rsidR="00C167A5" w:rsidRDefault="00C167A5" w:rsidP="0005367D">
      <w:pPr>
        <w:rPr>
          <w:rtl/>
        </w:rPr>
      </w:pPr>
    </w:p>
    <w:p w:rsidR="00C167A5" w:rsidRDefault="00C167A5" w:rsidP="0005367D">
      <w:pPr>
        <w:pStyle w:val="a4"/>
        <w:keepNext/>
        <w:rPr>
          <w:rtl/>
        </w:rPr>
      </w:pPr>
      <w:bookmarkStart w:id="1152" w:name="ET_speaker_6128_3"/>
      <w:r w:rsidRPr="00C06A92">
        <w:rPr>
          <w:rStyle w:val="TagStyle"/>
          <w:rtl/>
        </w:rPr>
        <w:t xml:space="preserve"> &lt;&lt; דובר &gt;&gt; </w:t>
      </w:r>
      <w:bookmarkStart w:id="1153" w:name="_Toc228806344"/>
      <w:bookmarkStart w:id="1154" w:name="_Toc228810497"/>
      <w:bookmarkStart w:id="1155" w:name="_Toc228812374"/>
      <w:bookmarkStart w:id="1156" w:name="_Toc228812831"/>
      <w:r>
        <w:rPr>
          <w:rtl/>
        </w:rPr>
        <w:t>משה טור פז (יש עתיד):</w:t>
      </w:r>
      <w:bookmarkEnd w:id="1153"/>
      <w:bookmarkEnd w:id="1154"/>
      <w:bookmarkEnd w:id="1155"/>
      <w:bookmarkEnd w:id="1156"/>
      <w:r w:rsidRPr="00C06A92">
        <w:rPr>
          <w:rStyle w:val="TagStyle"/>
          <w:rtl/>
        </w:rPr>
        <w:t xml:space="preserve"> &lt;&lt; דובר &gt;&gt;</w:t>
      </w:r>
      <w:r>
        <w:rPr>
          <w:rtl/>
        </w:rPr>
        <w:t xml:space="preserve"> </w:t>
      </w:r>
      <w:bookmarkEnd w:id="1152"/>
    </w:p>
    <w:p w:rsidR="00C167A5" w:rsidRDefault="00C167A5" w:rsidP="0005367D">
      <w:pPr>
        <w:pStyle w:val="KeepWithNext"/>
        <w:rPr>
          <w:rtl/>
        </w:rPr>
      </w:pPr>
    </w:p>
    <w:p w:rsidR="00C167A5" w:rsidRDefault="00C167A5" w:rsidP="0005367D">
      <w:pPr>
        <w:rPr>
          <w:rtl/>
        </w:rPr>
      </w:pPr>
      <w:bookmarkStart w:id="1157" w:name="_ETM_Q8_232181"/>
      <w:bookmarkStart w:id="1158" w:name="_ETM_Q8_232237"/>
      <w:bookmarkStart w:id="1159" w:name="_ETM_Q8_234049"/>
      <w:bookmarkEnd w:id="1157"/>
      <w:bookmarkEnd w:id="1158"/>
      <w:bookmarkEnd w:id="1159"/>
      <w:r>
        <w:rPr>
          <w:rtl/>
        </w:rPr>
        <w:t xml:space="preserve">אדוני </w:t>
      </w:r>
      <w:r>
        <w:rPr>
          <w:rFonts w:hint="cs"/>
          <w:rtl/>
        </w:rPr>
        <w:t>ה</w:t>
      </w:r>
      <w:r>
        <w:rPr>
          <w:rtl/>
        </w:rPr>
        <w:t xml:space="preserve">יושב-ראש, חבריי חברי הכנסת, הערב יציינו המוני בית ישראל </w:t>
      </w:r>
      <w:bookmarkStart w:id="1160" w:name="_ETM_Q8_236889"/>
      <w:bookmarkEnd w:id="1160"/>
      <w:r>
        <w:rPr>
          <w:rFonts w:hint="cs"/>
          <w:rtl/>
        </w:rPr>
        <w:t xml:space="preserve">את </w:t>
      </w:r>
      <w:r>
        <w:rPr>
          <w:rtl/>
        </w:rPr>
        <w:t>ל</w:t>
      </w:r>
      <w:r>
        <w:rPr>
          <w:rFonts w:hint="cs"/>
          <w:rtl/>
        </w:rPr>
        <w:t>"</w:t>
      </w:r>
      <w:r>
        <w:rPr>
          <w:rtl/>
        </w:rPr>
        <w:t xml:space="preserve">ג בעומר. </w:t>
      </w:r>
      <w:bookmarkStart w:id="1161" w:name="_ETM_Q8_240569"/>
      <w:bookmarkEnd w:id="1161"/>
      <w:r>
        <w:rPr>
          <w:rtl/>
        </w:rPr>
        <w:t>היום הזה מסיים לחלק מהעדות את מנהגי האב</w:t>
      </w:r>
      <w:r>
        <w:rPr>
          <w:rFonts w:hint="cs"/>
          <w:rtl/>
        </w:rPr>
        <w:t>ל</w:t>
      </w:r>
      <w:r>
        <w:rPr>
          <w:rtl/>
        </w:rPr>
        <w:t xml:space="preserve">ות של ספירת </w:t>
      </w:r>
      <w:bookmarkStart w:id="1162" w:name="_ETM_Q8_244739"/>
      <w:bookmarkEnd w:id="1162"/>
      <w:r>
        <w:rPr>
          <w:rtl/>
        </w:rPr>
        <w:t>העומר, לא לכולם</w:t>
      </w:r>
      <w:r>
        <w:rPr>
          <w:rFonts w:hint="cs"/>
          <w:rtl/>
        </w:rPr>
        <w:t>;</w:t>
      </w:r>
      <w:r>
        <w:rPr>
          <w:rtl/>
        </w:rPr>
        <w:t xml:space="preserve"> חלק ימשיכו עוד שבועות. </w:t>
      </w:r>
      <w:bookmarkStart w:id="1163" w:name="_ETM_Q8_249550"/>
      <w:bookmarkEnd w:id="1163"/>
      <w:r>
        <w:rPr>
          <w:rtl/>
        </w:rPr>
        <w:t xml:space="preserve">אז חוץ מלהדליק מדורות יש עוד כמה דברים שנוהגים בימים </w:t>
      </w:r>
      <w:bookmarkStart w:id="1164" w:name="_ETM_Q8_251990"/>
      <w:bookmarkEnd w:id="1164"/>
      <w:r>
        <w:rPr>
          <w:rtl/>
        </w:rPr>
        <w:t xml:space="preserve">האלו. </w:t>
      </w:r>
      <w:bookmarkStart w:id="1165" w:name="_ETM_Q8_255300"/>
      <w:bookmarkEnd w:id="1165"/>
      <w:r>
        <w:rPr>
          <w:rtl/>
        </w:rPr>
        <w:t xml:space="preserve">לפי המסופר במסורת היהודית ובחז"ל, רבי עקיבא הוציא בימים אלו </w:t>
      </w:r>
      <w:bookmarkStart w:id="1166" w:name="_ETM_Q8_261304"/>
      <w:bookmarkEnd w:id="1166"/>
      <w:r>
        <w:rPr>
          <w:rtl/>
        </w:rPr>
        <w:t>את כל תלמידיו, 24,000 במספר</w:t>
      </w:r>
      <w:r>
        <w:rPr>
          <w:rFonts w:hint="cs"/>
          <w:rtl/>
        </w:rPr>
        <w:t>,</w:t>
      </w:r>
      <w:r>
        <w:rPr>
          <w:rtl/>
        </w:rPr>
        <w:t xml:space="preserve"> מהישיבות. </w:t>
      </w:r>
      <w:bookmarkStart w:id="1167" w:name="_ETM_Q8_267860"/>
      <w:bookmarkEnd w:id="1167"/>
      <w:r>
        <w:rPr>
          <w:rtl/>
        </w:rPr>
        <w:t>היו לו 24,000 תלמידים</w:t>
      </w:r>
      <w:r>
        <w:rPr>
          <w:rFonts w:hint="cs"/>
          <w:rtl/>
        </w:rPr>
        <w:t xml:space="preserve"> –</w:t>
      </w:r>
      <w:r>
        <w:rPr>
          <w:rtl/>
        </w:rPr>
        <w:t xml:space="preserve"> את כולם עד האחרון הוא ה</w:t>
      </w:r>
      <w:r>
        <w:rPr>
          <w:rFonts w:hint="cs"/>
          <w:rtl/>
        </w:rPr>
        <w:t>ו</w:t>
      </w:r>
      <w:r>
        <w:rPr>
          <w:rtl/>
        </w:rPr>
        <w:t xml:space="preserve">ציא </w:t>
      </w:r>
      <w:bookmarkStart w:id="1168" w:name="_ETM_Q8_272660"/>
      <w:bookmarkEnd w:id="1168"/>
      <w:r>
        <w:rPr>
          <w:rtl/>
        </w:rPr>
        <w:t>להפסיק ללמוד תורה כדי להילחם במרד בר כוכב</w:t>
      </w:r>
      <w:r>
        <w:rPr>
          <w:rFonts w:hint="cs"/>
          <w:rtl/>
        </w:rPr>
        <w:t>א</w:t>
      </w:r>
      <w:r>
        <w:rPr>
          <w:rtl/>
        </w:rPr>
        <w:t xml:space="preserve">, וכולם מתו. </w:t>
      </w:r>
      <w:bookmarkStart w:id="1169" w:name="_ETM_Q8_278300"/>
      <w:bookmarkEnd w:id="1169"/>
      <w:r>
        <w:rPr>
          <w:rtl/>
        </w:rPr>
        <w:t>אז אפשר לומר ש</w:t>
      </w:r>
      <w:r>
        <w:rPr>
          <w:rFonts w:hint="cs"/>
          <w:rtl/>
        </w:rPr>
        <w:t xml:space="preserve">הם </w:t>
      </w:r>
      <w:r>
        <w:rPr>
          <w:rtl/>
        </w:rPr>
        <w:t>מתו בקרבות, אבל חז</w:t>
      </w:r>
      <w:r>
        <w:rPr>
          <w:rFonts w:hint="cs"/>
          <w:rtl/>
        </w:rPr>
        <w:t>"</w:t>
      </w:r>
      <w:r>
        <w:rPr>
          <w:rtl/>
        </w:rPr>
        <w:t xml:space="preserve">ל </w:t>
      </w:r>
      <w:bookmarkStart w:id="1170" w:name="_ETM_Q8_281860"/>
      <w:bookmarkEnd w:id="1170"/>
      <w:r>
        <w:rPr>
          <w:rtl/>
        </w:rPr>
        <w:t>אומרים ש</w:t>
      </w:r>
      <w:r>
        <w:rPr>
          <w:rFonts w:hint="cs"/>
          <w:rtl/>
        </w:rPr>
        <w:t xml:space="preserve">הם </w:t>
      </w:r>
      <w:r>
        <w:rPr>
          <w:rtl/>
        </w:rPr>
        <w:t>מתו במגפה</w:t>
      </w:r>
      <w:r>
        <w:rPr>
          <w:rFonts w:hint="cs"/>
          <w:rtl/>
        </w:rPr>
        <w:t>,</w:t>
      </w:r>
      <w:r>
        <w:rPr>
          <w:rtl/>
        </w:rPr>
        <w:t xml:space="preserve"> וגם נותנים </w:t>
      </w:r>
      <w:r>
        <w:rPr>
          <w:rFonts w:hint="cs"/>
          <w:rtl/>
        </w:rPr>
        <w:t xml:space="preserve">לזה </w:t>
      </w:r>
      <w:r>
        <w:rPr>
          <w:rtl/>
        </w:rPr>
        <w:t>הסבר</w:t>
      </w:r>
      <w:r>
        <w:rPr>
          <w:rFonts w:hint="cs"/>
          <w:rtl/>
        </w:rPr>
        <w:t xml:space="preserve"> </w:t>
      </w:r>
      <w:r>
        <w:rPr>
          <w:rFonts w:hint="eastAsia"/>
          <w:rtl/>
        </w:rPr>
        <w:t>–</w:t>
      </w:r>
      <w:r>
        <w:rPr>
          <w:rtl/>
        </w:rPr>
        <w:t xml:space="preserve"> על מה מתו </w:t>
      </w:r>
      <w:bookmarkStart w:id="1171" w:name="_ETM_Q8_285423"/>
      <w:bookmarkEnd w:id="1171"/>
      <w:r>
        <w:rPr>
          <w:rtl/>
        </w:rPr>
        <w:t>24,000 תלמידי רבי עקיבא</w:t>
      </w:r>
      <w:r>
        <w:rPr>
          <w:rFonts w:hint="cs"/>
          <w:rtl/>
        </w:rPr>
        <w:t>?</w:t>
      </w:r>
      <w:r>
        <w:rPr>
          <w:rtl/>
        </w:rPr>
        <w:t xml:space="preserve"> על שום שלא נהגו כבוד זה </w:t>
      </w:r>
      <w:bookmarkStart w:id="1172" w:name="_ETM_Q8_288986"/>
      <w:bookmarkEnd w:id="1172"/>
      <w:r>
        <w:rPr>
          <w:rtl/>
        </w:rPr>
        <w:t xml:space="preserve">בזה. </w:t>
      </w:r>
      <w:bookmarkStart w:id="1173" w:name="_ETM_Q8_293500"/>
      <w:bookmarkEnd w:id="1173"/>
    </w:p>
    <w:p w:rsidR="00C167A5" w:rsidRDefault="00C167A5" w:rsidP="0005367D">
      <w:pPr>
        <w:rPr>
          <w:rtl/>
        </w:rPr>
      </w:pPr>
    </w:p>
    <w:p w:rsidR="00C167A5" w:rsidRDefault="00C167A5" w:rsidP="00C27F1E">
      <w:pPr>
        <w:rPr>
          <w:rtl/>
        </w:rPr>
      </w:pPr>
      <w:r>
        <w:rPr>
          <w:rtl/>
        </w:rPr>
        <w:t xml:space="preserve">ומכאן, אדוני </w:t>
      </w:r>
      <w:r>
        <w:rPr>
          <w:rFonts w:hint="cs"/>
          <w:rtl/>
        </w:rPr>
        <w:t>ה</w:t>
      </w:r>
      <w:r>
        <w:rPr>
          <w:rtl/>
        </w:rPr>
        <w:t xml:space="preserve">יושב </w:t>
      </w:r>
      <w:r>
        <w:rPr>
          <w:rFonts w:hint="cs"/>
          <w:rtl/>
        </w:rPr>
        <w:t>ב</w:t>
      </w:r>
      <w:r>
        <w:rPr>
          <w:rtl/>
        </w:rPr>
        <w:t xml:space="preserve">ראש, אנחנו מגיעים מהימים ההם לזמן הזה. </w:t>
      </w:r>
      <w:bookmarkStart w:id="1174" w:name="_ETM_Q8_296384"/>
      <w:bookmarkEnd w:id="1174"/>
      <w:r>
        <w:rPr>
          <w:rtl/>
        </w:rPr>
        <w:t xml:space="preserve">בואו נשאל את עצמנו, </w:t>
      </w:r>
      <w:bookmarkStart w:id="1175" w:name="_ETM_Q8_300000"/>
      <w:bookmarkEnd w:id="1175"/>
      <w:r>
        <w:rPr>
          <w:rtl/>
        </w:rPr>
        <w:t xml:space="preserve">איך בסימן הכבוד של תלמידי רבי עקיבא נראית ההנהגה היהודית </w:t>
      </w:r>
      <w:bookmarkStart w:id="1176" w:name="_ETM_Q8_304613"/>
      <w:bookmarkEnd w:id="1176"/>
      <w:r>
        <w:rPr>
          <w:rtl/>
        </w:rPr>
        <w:t>במדינת היהודים? יושרה, חבר הכנסת דוידסון</w:t>
      </w:r>
      <w:r>
        <w:rPr>
          <w:rFonts w:hint="cs"/>
          <w:rtl/>
        </w:rPr>
        <w:t>?</w:t>
      </w:r>
      <w:r>
        <w:rPr>
          <w:rtl/>
        </w:rPr>
        <w:t xml:space="preserve"> אפשר לעשות </w:t>
      </w:r>
      <w:r>
        <w:rPr>
          <w:rFonts w:hint="cs"/>
          <w:rtl/>
        </w:rPr>
        <w:t xml:space="preserve">"פחח" </w:t>
      </w:r>
      <w:r>
        <w:rPr>
          <w:rtl/>
        </w:rPr>
        <w:t>במיקרופון</w:t>
      </w:r>
      <w:r>
        <w:rPr>
          <w:rFonts w:hint="cs"/>
          <w:rtl/>
        </w:rPr>
        <w:t>?</w:t>
      </w:r>
      <w:r>
        <w:rPr>
          <w:rtl/>
        </w:rPr>
        <w:t xml:space="preserve"> ענווה</w:t>
      </w:r>
      <w:r>
        <w:rPr>
          <w:rFonts w:hint="cs"/>
          <w:rtl/>
        </w:rPr>
        <w:t>?</w:t>
      </w:r>
      <w:r>
        <w:rPr>
          <w:rtl/>
        </w:rPr>
        <w:t xml:space="preserve"> </w:t>
      </w:r>
      <w:bookmarkStart w:id="1177" w:name="_ETM_Q8_309226"/>
      <w:bookmarkEnd w:id="1177"/>
      <w:r>
        <w:rPr>
          <w:rtl/>
        </w:rPr>
        <w:t>כבוד</w:t>
      </w:r>
      <w:r>
        <w:rPr>
          <w:rFonts w:hint="cs"/>
          <w:rtl/>
        </w:rPr>
        <w:t>?</w:t>
      </w:r>
      <w:r>
        <w:rPr>
          <w:rtl/>
        </w:rPr>
        <w:t xml:space="preserve"> </w:t>
      </w:r>
      <w:bookmarkStart w:id="1178" w:name="_ETM_Q8_314940"/>
      <w:bookmarkEnd w:id="1178"/>
      <w:r>
        <w:rPr>
          <w:rtl/>
        </w:rPr>
        <w:t xml:space="preserve">הממשלה הזו גורמת למחלוקת של </w:t>
      </w:r>
      <w:proofErr w:type="spellStart"/>
      <w:r>
        <w:rPr>
          <w:rtl/>
        </w:rPr>
        <w:t>קמצא</w:t>
      </w:r>
      <w:proofErr w:type="spellEnd"/>
      <w:r>
        <w:rPr>
          <w:rtl/>
        </w:rPr>
        <w:t xml:space="preserve"> ובר</w:t>
      </w:r>
      <w:r>
        <w:rPr>
          <w:rFonts w:hint="cs"/>
          <w:rtl/>
        </w:rPr>
        <w:t>-</w:t>
      </w:r>
      <w:proofErr w:type="spellStart"/>
      <w:r>
        <w:rPr>
          <w:rtl/>
        </w:rPr>
        <w:t>קמצא</w:t>
      </w:r>
      <w:proofErr w:type="spellEnd"/>
      <w:r>
        <w:rPr>
          <w:rtl/>
        </w:rPr>
        <w:t xml:space="preserve"> להיראות מנומסת</w:t>
      </w:r>
      <w:r>
        <w:rPr>
          <w:rFonts w:hint="cs"/>
          <w:rtl/>
        </w:rPr>
        <w:t>.</w:t>
      </w:r>
      <w:r>
        <w:rPr>
          <w:rtl/>
        </w:rPr>
        <w:t xml:space="preserve"> </w:t>
      </w:r>
      <w:bookmarkStart w:id="1179" w:name="_ETM_Q8_319084"/>
      <w:bookmarkEnd w:id="1179"/>
      <w:r>
        <w:rPr>
          <w:rtl/>
        </w:rPr>
        <w:t>לא מפסיקים ל</w:t>
      </w:r>
      <w:r>
        <w:rPr>
          <w:rFonts w:hint="cs"/>
          <w:rtl/>
        </w:rPr>
        <w:t>ט</w:t>
      </w:r>
      <w:r>
        <w:rPr>
          <w:rtl/>
        </w:rPr>
        <w:t>נף</w:t>
      </w:r>
      <w:r>
        <w:rPr>
          <w:rFonts w:hint="cs"/>
          <w:rtl/>
        </w:rPr>
        <w:t>.</w:t>
      </w:r>
      <w:r>
        <w:rPr>
          <w:rtl/>
        </w:rPr>
        <w:t xml:space="preserve"> לא מפסיקים</w:t>
      </w:r>
      <w:r>
        <w:rPr>
          <w:rFonts w:hint="cs"/>
          <w:rtl/>
        </w:rPr>
        <w:t xml:space="preserve"> –</w:t>
      </w:r>
      <w:r>
        <w:rPr>
          <w:rtl/>
        </w:rPr>
        <w:t xml:space="preserve"> </w:t>
      </w:r>
      <w:bookmarkStart w:id="1180" w:name="_ETM_Q8_325559"/>
      <w:bookmarkEnd w:id="1180"/>
      <w:r>
        <w:rPr>
          <w:rtl/>
        </w:rPr>
        <w:t>תסתכלו על עצמכם</w:t>
      </w:r>
      <w:r>
        <w:rPr>
          <w:rFonts w:hint="cs"/>
          <w:rtl/>
        </w:rPr>
        <w:t xml:space="preserve"> –</w:t>
      </w:r>
      <w:r>
        <w:rPr>
          <w:rtl/>
        </w:rPr>
        <w:t xml:space="preserve"> ל</w:t>
      </w:r>
      <w:r>
        <w:rPr>
          <w:rFonts w:hint="cs"/>
          <w:rtl/>
        </w:rPr>
        <w:t>ט</w:t>
      </w:r>
      <w:r>
        <w:rPr>
          <w:rtl/>
        </w:rPr>
        <w:t>נף, ללכלך, להשחיר</w:t>
      </w:r>
      <w:r>
        <w:rPr>
          <w:rFonts w:hint="cs"/>
          <w:rtl/>
        </w:rPr>
        <w:t>.</w:t>
      </w:r>
      <w:r>
        <w:rPr>
          <w:rtl/>
        </w:rPr>
        <w:t xml:space="preserve"> זו שיטה ודרך. </w:t>
      </w:r>
      <w:bookmarkStart w:id="1181" w:name="_ETM_Q8_333807"/>
      <w:bookmarkStart w:id="1182" w:name="_ETM_Q8_333895"/>
      <w:bookmarkStart w:id="1183" w:name="_ETM_Q8_334022"/>
      <w:bookmarkStart w:id="1184" w:name="_ETM_Q8_334078"/>
      <w:bookmarkEnd w:id="1181"/>
      <w:bookmarkEnd w:id="1182"/>
      <w:bookmarkEnd w:id="1183"/>
      <w:bookmarkEnd w:id="1184"/>
      <w:r>
        <w:rPr>
          <w:rtl/>
        </w:rPr>
        <w:t>ה</w:t>
      </w:r>
      <w:r>
        <w:rPr>
          <w:rFonts w:hint="cs"/>
          <w:rtl/>
        </w:rPr>
        <w:t>י</w:t>
      </w:r>
      <w:r>
        <w:rPr>
          <w:rtl/>
        </w:rPr>
        <w:t xml:space="preserve">נה, </w:t>
      </w:r>
      <w:bookmarkStart w:id="1185" w:name="_ETM_Q8_330743"/>
      <w:bookmarkEnd w:id="1185"/>
      <w:r>
        <w:rPr>
          <w:rtl/>
        </w:rPr>
        <w:t>בשבוע שעבר הודיעו ש</w:t>
      </w:r>
      <w:r>
        <w:rPr>
          <w:rFonts w:hint="cs"/>
          <w:rtl/>
        </w:rPr>
        <w:t>נ</w:t>
      </w:r>
      <w:r>
        <w:rPr>
          <w:rtl/>
        </w:rPr>
        <w:t>י ראשי מפלגות על איחוד</w:t>
      </w:r>
      <w:r>
        <w:rPr>
          <w:rFonts w:hint="cs"/>
          <w:rtl/>
        </w:rPr>
        <w:t xml:space="preserve"> –</w:t>
      </w:r>
      <w:r>
        <w:rPr>
          <w:rtl/>
        </w:rPr>
        <w:t xml:space="preserve"> בנט ולפיד</w:t>
      </w:r>
      <w:bookmarkStart w:id="1186" w:name="_ETM_Q8_339841"/>
      <w:bookmarkEnd w:id="1186"/>
      <w:r>
        <w:rPr>
          <w:rFonts w:hint="cs"/>
          <w:rtl/>
        </w:rPr>
        <w:t>,</w:t>
      </w:r>
      <w:r>
        <w:rPr>
          <w:rtl/>
        </w:rPr>
        <w:t xml:space="preserve"> </w:t>
      </w:r>
      <w:bookmarkStart w:id="1187" w:name="_ETM_Q8_335927"/>
      <w:bookmarkEnd w:id="1187"/>
      <w:r>
        <w:rPr>
          <w:rtl/>
        </w:rPr>
        <w:t>רצים ביחד. עכשיו</w:t>
      </w:r>
      <w:r>
        <w:rPr>
          <w:rFonts w:hint="cs"/>
          <w:rtl/>
        </w:rPr>
        <w:t>,</w:t>
      </w:r>
      <w:r>
        <w:rPr>
          <w:rtl/>
        </w:rPr>
        <w:t xml:space="preserve"> אפשר לא להסכים</w:t>
      </w:r>
      <w:r>
        <w:rPr>
          <w:rFonts w:hint="cs"/>
          <w:rtl/>
        </w:rPr>
        <w:t>,</w:t>
      </w:r>
      <w:r>
        <w:rPr>
          <w:rtl/>
        </w:rPr>
        <w:t xml:space="preserve"> אפשר לא להיות חלק </w:t>
      </w:r>
      <w:bookmarkStart w:id="1188" w:name="_ETM_Q8_341111"/>
      <w:bookmarkEnd w:id="1188"/>
      <w:r>
        <w:rPr>
          <w:rtl/>
        </w:rPr>
        <w:t>מזה</w:t>
      </w:r>
      <w:r>
        <w:rPr>
          <w:rFonts w:hint="cs"/>
          <w:rtl/>
        </w:rPr>
        <w:t>.</w:t>
      </w:r>
      <w:r>
        <w:rPr>
          <w:rtl/>
        </w:rPr>
        <w:t xml:space="preserve"> אפשר לבקר, אפשר גם להציע אלטרנטיבה. אבל מה עשו </w:t>
      </w:r>
      <w:bookmarkStart w:id="1189" w:name="_ETM_Q8_346294"/>
      <w:bookmarkEnd w:id="1189"/>
      <w:r>
        <w:rPr>
          <w:rtl/>
        </w:rPr>
        <w:t xml:space="preserve">כל אלה שיהדותם עסקנותם? מה הם עשו? </w:t>
      </w:r>
      <w:bookmarkStart w:id="1190" w:name="_ETM_Q8_351690"/>
      <w:bookmarkEnd w:id="1190"/>
      <w:r>
        <w:rPr>
          <w:rtl/>
        </w:rPr>
        <w:t>הם קפצו לא ל</w:t>
      </w:r>
      <w:r>
        <w:rPr>
          <w:rFonts w:hint="cs"/>
          <w:rtl/>
        </w:rPr>
        <w:t>א</w:t>
      </w:r>
      <w:r>
        <w:rPr>
          <w:rtl/>
        </w:rPr>
        <w:t xml:space="preserve">חל בהצלחה, גם לא לאתגר לגופו של </w:t>
      </w:r>
      <w:bookmarkStart w:id="1191" w:name="_ETM_Q8_356425"/>
      <w:bookmarkEnd w:id="1191"/>
      <w:r>
        <w:rPr>
          <w:rtl/>
        </w:rPr>
        <w:t>עניין</w:t>
      </w:r>
      <w:r>
        <w:rPr>
          <w:rFonts w:hint="cs"/>
          <w:rtl/>
        </w:rPr>
        <w:t>,</w:t>
      </w:r>
      <w:r>
        <w:rPr>
          <w:rtl/>
        </w:rPr>
        <w:t xml:space="preserve"> לא להציע שיפורים ומשהו טוב יותר, אלא מה</w:t>
      </w:r>
      <w:r>
        <w:rPr>
          <w:rFonts w:hint="cs"/>
          <w:rtl/>
        </w:rPr>
        <w:t>?</w:t>
      </w:r>
      <w:r>
        <w:rPr>
          <w:rtl/>
        </w:rPr>
        <w:t xml:space="preserve"> ל</w:t>
      </w:r>
      <w:r>
        <w:rPr>
          <w:rFonts w:hint="cs"/>
          <w:rtl/>
        </w:rPr>
        <w:t>ט</w:t>
      </w:r>
      <w:r>
        <w:rPr>
          <w:rtl/>
        </w:rPr>
        <w:t xml:space="preserve">נף. </w:t>
      </w:r>
      <w:bookmarkStart w:id="1192" w:name="_ETM_Q8_361160"/>
      <w:bookmarkEnd w:id="1192"/>
      <w:r>
        <w:rPr>
          <w:rtl/>
        </w:rPr>
        <w:t xml:space="preserve">רעל, </w:t>
      </w:r>
      <w:r>
        <w:rPr>
          <w:rFonts w:hint="cs"/>
          <w:rtl/>
        </w:rPr>
        <w:t>ה</w:t>
      </w:r>
      <w:r>
        <w:rPr>
          <w:rtl/>
        </w:rPr>
        <w:t>שחרות, לשון הרע, דיבה</w:t>
      </w:r>
      <w:r>
        <w:rPr>
          <w:rFonts w:hint="cs"/>
          <w:rtl/>
        </w:rPr>
        <w:t xml:space="preserve"> –</w:t>
      </w:r>
      <w:r>
        <w:rPr>
          <w:rtl/>
        </w:rPr>
        <w:t xml:space="preserve"> הכול היה שם. כבוד זה </w:t>
      </w:r>
      <w:bookmarkStart w:id="1193" w:name="_ETM_Q8_365895"/>
      <w:bookmarkEnd w:id="1193"/>
      <w:r>
        <w:rPr>
          <w:rtl/>
        </w:rPr>
        <w:t>בזה</w:t>
      </w:r>
      <w:r>
        <w:rPr>
          <w:rFonts w:hint="cs"/>
          <w:rtl/>
        </w:rPr>
        <w:t>?</w:t>
      </w:r>
      <w:r>
        <w:rPr>
          <w:rtl/>
        </w:rPr>
        <w:t xml:space="preserve"> אפס. </w:t>
      </w:r>
      <w:bookmarkStart w:id="1194" w:name="_ETM_Q8_371038"/>
      <w:bookmarkStart w:id="1195" w:name="_ETM_Q8_373787"/>
      <w:bookmarkEnd w:id="1194"/>
      <w:bookmarkEnd w:id="1195"/>
    </w:p>
    <w:p w:rsidR="00C167A5" w:rsidRDefault="00C167A5" w:rsidP="0005367D">
      <w:pPr>
        <w:rPr>
          <w:rtl/>
        </w:rPr>
      </w:pPr>
      <w:bookmarkStart w:id="1196" w:name="_ETM_Q8_373836"/>
      <w:bookmarkStart w:id="1197" w:name="_ETM_Q8_373976"/>
      <w:bookmarkEnd w:id="1196"/>
      <w:bookmarkEnd w:id="1197"/>
    </w:p>
    <w:p w:rsidR="00C167A5" w:rsidRDefault="00C167A5" w:rsidP="00E7002A">
      <w:pPr>
        <w:rPr>
          <w:rtl/>
        </w:rPr>
      </w:pPr>
      <w:bookmarkStart w:id="1198" w:name="_ETM_Q8_374023"/>
      <w:bookmarkEnd w:id="1198"/>
      <w:r>
        <w:rPr>
          <w:rtl/>
        </w:rPr>
        <w:t>חברים יקרים, במקורותינו נאמר</w:t>
      </w:r>
      <w:r>
        <w:rPr>
          <w:rFonts w:hint="cs"/>
          <w:rtl/>
        </w:rPr>
        <w:t>:</w:t>
      </w:r>
      <w:r>
        <w:rPr>
          <w:rtl/>
        </w:rPr>
        <w:t xml:space="preserve"> לא המדרש</w:t>
      </w:r>
      <w:r>
        <w:rPr>
          <w:rFonts w:hint="cs"/>
          <w:rtl/>
        </w:rPr>
        <w:t xml:space="preserve"> עיקר</w:t>
      </w:r>
      <w:r>
        <w:rPr>
          <w:rtl/>
        </w:rPr>
        <w:t xml:space="preserve">, אלא </w:t>
      </w:r>
      <w:r>
        <w:rPr>
          <w:rFonts w:hint="cs"/>
          <w:rtl/>
        </w:rPr>
        <w:t>ה</w:t>
      </w:r>
      <w:r>
        <w:rPr>
          <w:rtl/>
        </w:rPr>
        <w:t xml:space="preserve">מעשה. לא </w:t>
      </w:r>
      <w:bookmarkStart w:id="1199" w:name="_ETM_Q8_374751"/>
      <w:bookmarkEnd w:id="1199"/>
      <w:r>
        <w:rPr>
          <w:rtl/>
        </w:rPr>
        <w:t xml:space="preserve">מספיק לספור ספירת העומר, גם לא לעשות סיום מסכת ולהתחיל </w:t>
      </w:r>
      <w:bookmarkStart w:id="1200" w:name="_ETM_Q8_378464"/>
      <w:bookmarkEnd w:id="1200"/>
      <w:r>
        <w:rPr>
          <w:rtl/>
        </w:rPr>
        <w:t>את מסכת חולין בימים אלו</w:t>
      </w:r>
      <w:r>
        <w:rPr>
          <w:rFonts w:hint="cs"/>
          <w:rtl/>
        </w:rPr>
        <w:t>.</w:t>
      </w:r>
      <w:r>
        <w:rPr>
          <w:rtl/>
        </w:rPr>
        <w:t xml:space="preserve"> גם לא להישמ</w:t>
      </w:r>
      <w:r>
        <w:rPr>
          <w:rFonts w:hint="cs"/>
          <w:rtl/>
        </w:rPr>
        <w:t>ר</w:t>
      </w:r>
      <w:r>
        <w:rPr>
          <w:rtl/>
        </w:rPr>
        <w:t xml:space="preserve"> ממוזיקה או </w:t>
      </w:r>
      <w:bookmarkStart w:id="1201" w:name="_ETM_Q8_382176"/>
      <w:bookmarkEnd w:id="1201"/>
      <w:r>
        <w:rPr>
          <w:rtl/>
        </w:rPr>
        <w:t xml:space="preserve">להסתפר. </w:t>
      </w:r>
      <w:bookmarkStart w:id="1202" w:name="_ETM_Q8_386949"/>
      <w:bookmarkEnd w:id="1202"/>
      <w:r>
        <w:rPr>
          <w:rtl/>
        </w:rPr>
        <w:t xml:space="preserve">כתוב </w:t>
      </w:r>
      <w:r>
        <w:rPr>
          <w:rFonts w:hint="cs"/>
          <w:rtl/>
        </w:rPr>
        <w:t>"</w:t>
      </w:r>
      <w:r>
        <w:rPr>
          <w:rtl/>
        </w:rPr>
        <w:t>רחמ</w:t>
      </w:r>
      <w:r>
        <w:rPr>
          <w:rFonts w:hint="cs"/>
          <w:rtl/>
        </w:rPr>
        <w:t xml:space="preserve">נא </w:t>
      </w:r>
      <w:proofErr w:type="spellStart"/>
      <w:r>
        <w:rPr>
          <w:rFonts w:hint="cs"/>
          <w:rtl/>
        </w:rPr>
        <w:t>ליבא</w:t>
      </w:r>
      <w:proofErr w:type="spellEnd"/>
      <w:r>
        <w:rPr>
          <w:rFonts w:hint="cs"/>
          <w:rtl/>
        </w:rPr>
        <w:t xml:space="preserve"> בעי" </w:t>
      </w:r>
      <w:r>
        <w:rPr>
          <w:rtl/>
        </w:rPr>
        <w:t>–</w:t>
      </w:r>
      <w:r>
        <w:rPr>
          <w:rFonts w:hint="cs"/>
          <w:rtl/>
        </w:rPr>
        <w:t xml:space="preserve"> </w:t>
      </w:r>
      <w:r>
        <w:rPr>
          <w:rtl/>
        </w:rPr>
        <w:t>ה</w:t>
      </w:r>
      <w:r w:rsidR="00E7002A">
        <w:rPr>
          <w:rFonts w:hint="cs"/>
          <w:rtl/>
        </w:rPr>
        <w:t>שם</w:t>
      </w:r>
      <w:r>
        <w:rPr>
          <w:rtl/>
        </w:rPr>
        <w:t xml:space="preserve"> רוצה את הלב</w:t>
      </w:r>
      <w:r>
        <w:rPr>
          <w:rFonts w:hint="cs"/>
          <w:rtl/>
        </w:rPr>
        <w:t>.</w:t>
      </w:r>
      <w:r>
        <w:rPr>
          <w:rtl/>
        </w:rPr>
        <w:t xml:space="preserve"> </w:t>
      </w:r>
      <w:r>
        <w:rPr>
          <w:rFonts w:hint="cs"/>
          <w:rtl/>
        </w:rPr>
        <w:t xml:space="preserve">את </w:t>
      </w:r>
      <w:r>
        <w:rPr>
          <w:rtl/>
        </w:rPr>
        <w:t xml:space="preserve">המדרש אולי </w:t>
      </w:r>
      <w:bookmarkStart w:id="1203" w:name="_ETM_Q8_391747"/>
      <w:bookmarkEnd w:id="1203"/>
      <w:r>
        <w:rPr>
          <w:rtl/>
        </w:rPr>
        <w:t>מקיימים, אבל מעשה –</w:t>
      </w:r>
      <w:r>
        <w:rPr>
          <w:rFonts w:hint="cs"/>
          <w:rtl/>
        </w:rPr>
        <w:t xml:space="preserve"> </w:t>
      </w:r>
      <w:bookmarkStart w:id="1204" w:name="_ETM_Q8_397630"/>
      <w:bookmarkEnd w:id="1204"/>
      <w:r>
        <w:rPr>
          <w:rtl/>
        </w:rPr>
        <w:t xml:space="preserve">יש כאלה שייסעו </w:t>
      </w:r>
      <w:r>
        <w:rPr>
          <w:rFonts w:hint="cs"/>
          <w:rtl/>
        </w:rPr>
        <w:t>ה</w:t>
      </w:r>
      <w:r>
        <w:rPr>
          <w:rtl/>
        </w:rPr>
        <w:t>ערב למירון</w:t>
      </w:r>
      <w:r>
        <w:rPr>
          <w:rFonts w:hint="cs"/>
          <w:rtl/>
        </w:rPr>
        <w:t>,</w:t>
      </w:r>
      <w:r>
        <w:rPr>
          <w:rtl/>
        </w:rPr>
        <w:t xml:space="preserve"> מחר</w:t>
      </w:r>
      <w:r>
        <w:rPr>
          <w:rFonts w:hint="cs"/>
          <w:rtl/>
        </w:rPr>
        <w:t>,</w:t>
      </w:r>
      <w:r>
        <w:rPr>
          <w:rtl/>
        </w:rPr>
        <w:t xml:space="preserve"> בניגוד </w:t>
      </w:r>
      <w:bookmarkStart w:id="1205" w:name="_ETM_Q8_396546"/>
      <w:bookmarkEnd w:id="1205"/>
      <w:r>
        <w:rPr>
          <w:rtl/>
        </w:rPr>
        <w:t>להנחיות, יעשו מאמץ אדיר להדליק מדורה</w:t>
      </w:r>
      <w:r>
        <w:rPr>
          <w:rFonts w:hint="cs"/>
          <w:rtl/>
        </w:rPr>
        <w:t>;</w:t>
      </w:r>
      <w:r>
        <w:rPr>
          <w:rtl/>
        </w:rPr>
        <w:t xml:space="preserve"> אבל להתנהג כמו בני </w:t>
      </w:r>
      <w:bookmarkStart w:id="1206" w:name="_ETM_Q8_401344"/>
      <w:bookmarkEnd w:id="1206"/>
      <w:r>
        <w:rPr>
          <w:rtl/>
        </w:rPr>
        <w:t>אדם</w:t>
      </w:r>
      <w:r>
        <w:rPr>
          <w:rFonts w:hint="cs"/>
          <w:rtl/>
        </w:rPr>
        <w:t>?</w:t>
      </w:r>
      <w:r>
        <w:rPr>
          <w:rtl/>
        </w:rPr>
        <w:t xml:space="preserve"> לנהוג כבוד זה בזה</w:t>
      </w:r>
      <w:r>
        <w:rPr>
          <w:rFonts w:hint="cs"/>
          <w:rtl/>
        </w:rPr>
        <w:t xml:space="preserve">? </w:t>
      </w:r>
    </w:p>
    <w:p w:rsidR="00C167A5" w:rsidRDefault="00C167A5" w:rsidP="0005367D">
      <w:pPr>
        <w:rPr>
          <w:rtl/>
        </w:rPr>
      </w:pPr>
      <w:bookmarkStart w:id="1207" w:name="_ETM_Q8_411958"/>
      <w:bookmarkStart w:id="1208" w:name="_ETM_Q8_412048"/>
      <w:bookmarkStart w:id="1209" w:name="_ETM_Q8_412195"/>
      <w:bookmarkEnd w:id="1207"/>
      <w:bookmarkEnd w:id="1208"/>
      <w:bookmarkEnd w:id="1209"/>
    </w:p>
    <w:p w:rsidR="00C167A5" w:rsidRDefault="00C167A5" w:rsidP="00C27F1E">
      <w:pPr>
        <w:rPr>
          <w:rtl/>
        </w:rPr>
      </w:pPr>
      <w:bookmarkStart w:id="1210" w:name="_ETM_Q8_412265"/>
      <w:bookmarkEnd w:id="1210"/>
      <w:r>
        <w:rPr>
          <w:rtl/>
        </w:rPr>
        <w:t xml:space="preserve"> אנחנו נציין היום בערב</w:t>
      </w:r>
      <w:r>
        <w:rPr>
          <w:rFonts w:hint="cs"/>
          <w:rtl/>
        </w:rPr>
        <w:t xml:space="preserve"> </w:t>
      </w:r>
      <w:r>
        <w:rPr>
          <w:rFonts w:hint="eastAsia"/>
          <w:rtl/>
        </w:rPr>
        <w:t>–</w:t>
      </w:r>
      <w:r>
        <w:rPr>
          <w:rtl/>
        </w:rPr>
        <w:t xml:space="preserve"> אתמול </w:t>
      </w:r>
      <w:bookmarkStart w:id="1211" w:name="_ETM_Q8_406143"/>
      <w:bookmarkEnd w:id="1211"/>
      <w:r>
        <w:rPr>
          <w:rtl/>
        </w:rPr>
        <w:t>הי</w:t>
      </w:r>
      <w:r>
        <w:rPr>
          <w:rFonts w:hint="cs"/>
          <w:rtl/>
        </w:rPr>
        <w:t>ו</w:t>
      </w:r>
      <w:r>
        <w:rPr>
          <w:rtl/>
        </w:rPr>
        <w:t xml:space="preserve"> 32 ימים </w:t>
      </w:r>
      <w:r>
        <w:rPr>
          <w:rFonts w:hint="cs"/>
          <w:rtl/>
        </w:rPr>
        <w:t>ל</w:t>
      </w:r>
      <w:r>
        <w:rPr>
          <w:rtl/>
        </w:rPr>
        <w:t xml:space="preserve">ספירת העומר, וכאמור, </w:t>
      </w:r>
      <w:r>
        <w:rPr>
          <w:rFonts w:hint="cs"/>
          <w:rtl/>
        </w:rPr>
        <w:t>ו</w:t>
      </w:r>
      <w:r>
        <w:rPr>
          <w:rtl/>
        </w:rPr>
        <w:t xml:space="preserve">חלק </w:t>
      </w:r>
      <w:proofErr w:type="spellStart"/>
      <w:r>
        <w:rPr>
          <w:rtl/>
        </w:rPr>
        <w:t>מא</w:t>
      </w:r>
      <w:r>
        <w:rPr>
          <w:rFonts w:hint="cs"/>
          <w:rtl/>
        </w:rPr>
        <w:t>י</w:t>
      </w:r>
      <w:r>
        <w:rPr>
          <w:rtl/>
        </w:rPr>
        <w:t>תנו</w:t>
      </w:r>
      <w:proofErr w:type="spellEnd"/>
      <w:r>
        <w:rPr>
          <w:rtl/>
        </w:rPr>
        <w:t xml:space="preserve"> גם יפס</w:t>
      </w:r>
      <w:r>
        <w:rPr>
          <w:rFonts w:hint="cs"/>
          <w:rtl/>
        </w:rPr>
        <w:t>י</w:t>
      </w:r>
      <w:r>
        <w:rPr>
          <w:rtl/>
        </w:rPr>
        <w:t xml:space="preserve">קו </w:t>
      </w:r>
      <w:bookmarkStart w:id="1212" w:name="_ETM_Q8_410941"/>
      <w:bookmarkEnd w:id="1212"/>
      <w:r>
        <w:rPr>
          <w:rtl/>
        </w:rPr>
        <w:t>מנהגי אב</w:t>
      </w:r>
      <w:r>
        <w:rPr>
          <w:rFonts w:hint="cs"/>
          <w:rtl/>
        </w:rPr>
        <w:t>ל</w:t>
      </w:r>
      <w:r>
        <w:rPr>
          <w:rtl/>
        </w:rPr>
        <w:t xml:space="preserve">ות. </w:t>
      </w:r>
      <w:bookmarkStart w:id="1213" w:name="_ETM_Q8_416050"/>
      <w:bookmarkEnd w:id="1213"/>
      <w:r>
        <w:rPr>
          <w:rtl/>
        </w:rPr>
        <w:t xml:space="preserve">ומה זה אומר? </w:t>
      </w:r>
      <w:bookmarkStart w:id="1214" w:name="_ETM_Q8_417940"/>
      <w:bookmarkEnd w:id="1214"/>
      <w:r>
        <w:rPr>
          <w:rtl/>
        </w:rPr>
        <w:t xml:space="preserve">זה אומר לצאת לדרך אחרת </w:t>
      </w:r>
      <w:r>
        <w:rPr>
          <w:rFonts w:hint="eastAsia"/>
          <w:rtl/>
        </w:rPr>
        <w:t>–</w:t>
      </w:r>
      <w:r>
        <w:rPr>
          <w:rFonts w:hint="cs"/>
          <w:rtl/>
        </w:rPr>
        <w:t xml:space="preserve"> </w:t>
      </w:r>
      <w:r>
        <w:rPr>
          <w:rtl/>
        </w:rPr>
        <w:t>של תיקון, של בחירות</w:t>
      </w:r>
      <w:r>
        <w:rPr>
          <w:rFonts w:hint="cs"/>
          <w:rtl/>
        </w:rPr>
        <w:t>.</w:t>
      </w:r>
      <w:r>
        <w:rPr>
          <w:rtl/>
        </w:rPr>
        <w:t xml:space="preserve"> אז </w:t>
      </w:r>
      <w:bookmarkStart w:id="1215" w:name="_ETM_Q8_422369"/>
      <w:bookmarkEnd w:id="1215"/>
      <w:r>
        <w:rPr>
          <w:rFonts w:hint="cs"/>
          <w:rtl/>
        </w:rPr>
        <w:t>"</w:t>
      </w:r>
      <w:r>
        <w:rPr>
          <w:rtl/>
        </w:rPr>
        <w:t xml:space="preserve">איך </w:t>
      </w:r>
      <w:r>
        <w:rPr>
          <w:rFonts w:hint="cs"/>
          <w:rtl/>
        </w:rPr>
        <w:t xml:space="preserve">אעלה </w:t>
      </w:r>
      <w:r>
        <w:rPr>
          <w:rtl/>
        </w:rPr>
        <w:t>אל אבי והנער איננו אתי</w:t>
      </w:r>
      <w:r>
        <w:rPr>
          <w:rFonts w:hint="cs"/>
          <w:rtl/>
        </w:rPr>
        <w:t>"</w:t>
      </w:r>
      <w:r>
        <w:rPr>
          <w:rtl/>
        </w:rPr>
        <w:t xml:space="preserve">? איך נצא לבחירות? </w:t>
      </w:r>
      <w:r>
        <w:rPr>
          <w:rFonts w:hint="cs"/>
          <w:rtl/>
        </w:rPr>
        <w:t>ע</w:t>
      </w:r>
      <w:r>
        <w:rPr>
          <w:rtl/>
        </w:rPr>
        <w:t xml:space="preserve">ם </w:t>
      </w:r>
      <w:bookmarkStart w:id="1216" w:name="_ETM_Q8_426799"/>
      <w:bookmarkEnd w:id="1216"/>
      <w:r>
        <w:rPr>
          <w:rtl/>
        </w:rPr>
        <w:t>מה נבוא לארבע שנים אל הבוחר</w:t>
      </w:r>
      <w:r>
        <w:rPr>
          <w:rFonts w:hint="cs"/>
          <w:rtl/>
        </w:rPr>
        <w:t xml:space="preserve"> –</w:t>
      </w:r>
      <w:r>
        <w:rPr>
          <w:rtl/>
        </w:rPr>
        <w:t xml:space="preserve"> עם אחריות</w:t>
      </w:r>
      <w:r>
        <w:rPr>
          <w:rFonts w:hint="cs"/>
          <w:rtl/>
        </w:rPr>
        <w:t>?</w:t>
      </w:r>
      <w:r>
        <w:rPr>
          <w:rtl/>
        </w:rPr>
        <w:t xml:space="preserve"> עם עשייה</w:t>
      </w:r>
      <w:r>
        <w:rPr>
          <w:rFonts w:hint="cs"/>
          <w:rtl/>
        </w:rPr>
        <w:t>?</w:t>
      </w:r>
      <w:r>
        <w:rPr>
          <w:rtl/>
        </w:rPr>
        <w:t xml:space="preserve"> </w:t>
      </w:r>
      <w:bookmarkStart w:id="1217" w:name="_ETM_Q8_431229"/>
      <w:bookmarkEnd w:id="1217"/>
      <w:r>
        <w:rPr>
          <w:rtl/>
        </w:rPr>
        <w:t>עם כבוד</w:t>
      </w:r>
      <w:r>
        <w:rPr>
          <w:rFonts w:hint="cs"/>
          <w:rtl/>
        </w:rPr>
        <w:t>?</w:t>
      </w:r>
      <w:r>
        <w:rPr>
          <w:rtl/>
        </w:rPr>
        <w:t xml:space="preserve"> או אולי עם ארבע שנים של הסתה</w:t>
      </w:r>
      <w:r>
        <w:rPr>
          <w:rFonts w:hint="cs"/>
          <w:rtl/>
        </w:rPr>
        <w:t>?</w:t>
      </w:r>
      <w:r>
        <w:rPr>
          <w:rtl/>
        </w:rPr>
        <w:t xml:space="preserve"> זה </w:t>
      </w:r>
      <w:bookmarkStart w:id="1218" w:name="_ETM_Q8_435659"/>
      <w:bookmarkEnd w:id="1218"/>
      <w:r>
        <w:rPr>
          <w:rtl/>
        </w:rPr>
        <w:t>יהיה ההישג</w:t>
      </w:r>
      <w:r>
        <w:rPr>
          <w:rFonts w:hint="cs"/>
          <w:rtl/>
        </w:rPr>
        <w:t>?</w:t>
      </w:r>
      <w:bookmarkStart w:id="1219" w:name="_ETM_Q8_445182"/>
      <w:bookmarkEnd w:id="1219"/>
    </w:p>
    <w:p w:rsidR="00C167A5" w:rsidRDefault="00C167A5" w:rsidP="0005367D">
      <w:pPr>
        <w:rPr>
          <w:rtl/>
        </w:rPr>
      </w:pPr>
      <w:bookmarkStart w:id="1220" w:name="_ETM_Q8_445264"/>
      <w:bookmarkStart w:id="1221" w:name="_ETM_Q8_445396"/>
      <w:bookmarkEnd w:id="1220"/>
      <w:bookmarkEnd w:id="1221"/>
    </w:p>
    <w:p w:rsidR="00C167A5" w:rsidRDefault="00C167A5" w:rsidP="0005367D">
      <w:pPr>
        <w:rPr>
          <w:rtl/>
        </w:rPr>
      </w:pPr>
      <w:bookmarkStart w:id="1222" w:name="_ETM_Q8_445517"/>
      <w:bookmarkEnd w:id="1222"/>
      <w:r>
        <w:rPr>
          <w:rtl/>
        </w:rPr>
        <w:t xml:space="preserve"> </w:t>
      </w:r>
      <w:bookmarkStart w:id="1223" w:name="_ETM_Q8_440760"/>
      <w:bookmarkEnd w:id="1223"/>
      <w:r>
        <w:rPr>
          <w:rtl/>
        </w:rPr>
        <w:t xml:space="preserve">ואני אומר באמת כאן, 24,000 תלמידי רבי עקיבא מתו על </w:t>
      </w:r>
      <w:bookmarkStart w:id="1224" w:name="_ETM_Q8_445385"/>
      <w:bookmarkEnd w:id="1224"/>
      <w:r>
        <w:rPr>
          <w:rtl/>
        </w:rPr>
        <w:t>שלא נהגו כבוד זה בזה. בואו נלמד</w:t>
      </w:r>
      <w:r>
        <w:rPr>
          <w:rFonts w:hint="cs"/>
          <w:rtl/>
        </w:rPr>
        <w:t xml:space="preserve"> –</w:t>
      </w:r>
      <w:r>
        <w:rPr>
          <w:rtl/>
        </w:rPr>
        <w:t xml:space="preserve"> כן, גם לתקופת </w:t>
      </w:r>
      <w:bookmarkStart w:id="1225" w:name="_ETM_Q8_450010"/>
      <w:bookmarkEnd w:id="1225"/>
      <w:r>
        <w:rPr>
          <w:rtl/>
        </w:rPr>
        <w:t>בחירות</w:t>
      </w:r>
      <w:r>
        <w:rPr>
          <w:rFonts w:hint="cs"/>
          <w:rtl/>
        </w:rPr>
        <w:t xml:space="preserve"> –</w:t>
      </w:r>
      <w:r>
        <w:rPr>
          <w:rtl/>
        </w:rPr>
        <w:t xml:space="preserve"> את הלקח הכי בסיסי של ימי ספירת העומר</w:t>
      </w:r>
      <w:r>
        <w:rPr>
          <w:rFonts w:hint="cs"/>
          <w:rtl/>
        </w:rPr>
        <w:t>:</w:t>
      </w:r>
      <w:r>
        <w:rPr>
          <w:rtl/>
        </w:rPr>
        <w:t xml:space="preserve"> בלי </w:t>
      </w:r>
      <w:bookmarkStart w:id="1226" w:name="_ETM_Q8_454635"/>
      <w:bookmarkEnd w:id="1226"/>
      <w:r>
        <w:rPr>
          <w:rtl/>
        </w:rPr>
        <w:t xml:space="preserve">כבוד זה לזה, אין לנו קיום, אין לנו זכות קיום </w:t>
      </w:r>
      <w:bookmarkStart w:id="1227" w:name="_ETM_Q8_459260"/>
      <w:bookmarkEnd w:id="1227"/>
      <w:r>
        <w:rPr>
          <w:rtl/>
        </w:rPr>
        <w:t>בארץ הזו</w:t>
      </w:r>
      <w:r>
        <w:rPr>
          <w:rFonts w:hint="cs"/>
          <w:rtl/>
        </w:rPr>
        <w:t>.</w:t>
      </w:r>
      <w:r>
        <w:rPr>
          <w:rtl/>
        </w:rPr>
        <w:t xml:space="preserve"> שספירת העומר לא תהיה זיכרון רק לאבל, אלא </w:t>
      </w:r>
      <w:bookmarkStart w:id="1228" w:name="_ETM_Q8_463885"/>
      <w:bookmarkEnd w:id="1228"/>
      <w:r>
        <w:rPr>
          <w:rtl/>
        </w:rPr>
        <w:t>גם למציאות הראויה שלנו כאן. תודה.</w:t>
      </w:r>
    </w:p>
    <w:p w:rsidR="00C167A5" w:rsidRDefault="00C167A5" w:rsidP="0005367D">
      <w:pPr>
        <w:rPr>
          <w:rtl/>
        </w:rPr>
      </w:pPr>
    </w:p>
    <w:p w:rsidR="00C167A5" w:rsidRDefault="00C167A5" w:rsidP="0005367D">
      <w:pPr>
        <w:pStyle w:val="af6"/>
        <w:keepNext/>
        <w:rPr>
          <w:rtl/>
        </w:rPr>
      </w:pPr>
      <w:bookmarkStart w:id="1229" w:name="ET_yor_6691_4"/>
      <w:r w:rsidRPr="00921792">
        <w:rPr>
          <w:rStyle w:val="TagStyle"/>
          <w:rtl/>
        </w:rPr>
        <w:t xml:space="preserve"> &lt;&lt; יור &gt;&gt; </w:t>
      </w:r>
      <w:r>
        <w:rPr>
          <w:rtl/>
        </w:rPr>
        <w:t>היו"ר אליהו רביבו:</w:t>
      </w:r>
      <w:r w:rsidRPr="00921792">
        <w:rPr>
          <w:rStyle w:val="TagStyle"/>
          <w:rtl/>
        </w:rPr>
        <w:t xml:space="preserve"> &lt;&lt; יור &gt;&gt;</w:t>
      </w:r>
      <w:r>
        <w:rPr>
          <w:rtl/>
        </w:rPr>
        <w:t xml:space="preserve"> </w:t>
      </w:r>
      <w:bookmarkEnd w:id="1229"/>
    </w:p>
    <w:p w:rsidR="00C167A5" w:rsidRDefault="00C167A5" w:rsidP="0005367D">
      <w:pPr>
        <w:rPr>
          <w:rtl/>
        </w:rPr>
      </w:pPr>
    </w:p>
    <w:p w:rsidR="00C167A5" w:rsidRDefault="00C167A5" w:rsidP="0005367D">
      <w:pPr>
        <w:rPr>
          <w:rtl/>
        </w:rPr>
      </w:pPr>
      <w:bookmarkStart w:id="1230" w:name="_ETM_Q8_469809"/>
      <w:bookmarkEnd w:id="1230"/>
      <w:r>
        <w:rPr>
          <w:rtl/>
        </w:rPr>
        <w:t xml:space="preserve">תודה רבה לך. </w:t>
      </w:r>
      <w:bookmarkStart w:id="1231" w:name="_ETM_Q8_476480"/>
      <w:bookmarkEnd w:id="1231"/>
      <w:r>
        <w:rPr>
          <w:rtl/>
        </w:rPr>
        <w:t>הנואם הבא, סימון דוידסון</w:t>
      </w:r>
      <w:r>
        <w:rPr>
          <w:rFonts w:hint="cs"/>
          <w:rtl/>
        </w:rPr>
        <w:t>.</w:t>
      </w:r>
      <w:r w:rsidRPr="00C06A92">
        <w:rPr>
          <w:rtl/>
        </w:rPr>
        <w:t xml:space="preserve"> </w:t>
      </w:r>
      <w:r>
        <w:rPr>
          <w:rFonts w:hint="cs"/>
          <w:rtl/>
        </w:rPr>
        <w:t>חמש דקות לרשותך,</w:t>
      </w:r>
      <w:bookmarkStart w:id="1232" w:name="_ETM_Q8_489295"/>
      <w:bookmarkEnd w:id="1232"/>
      <w:r>
        <w:rPr>
          <w:rFonts w:hint="cs"/>
          <w:rtl/>
        </w:rPr>
        <w:t xml:space="preserve"> אדוני, בבקשה.</w:t>
      </w:r>
    </w:p>
    <w:p w:rsidR="00C167A5" w:rsidRDefault="00C167A5" w:rsidP="0005367D">
      <w:pPr>
        <w:rPr>
          <w:rtl/>
        </w:rPr>
      </w:pPr>
    </w:p>
    <w:p w:rsidR="00C167A5" w:rsidRDefault="00C167A5" w:rsidP="0005367D">
      <w:pPr>
        <w:pStyle w:val="a4"/>
        <w:keepNext/>
        <w:rPr>
          <w:rtl/>
        </w:rPr>
      </w:pPr>
      <w:bookmarkStart w:id="1233" w:name="ET_speaker_6255_5"/>
      <w:r w:rsidRPr="00921792">
        <w:rPr>
          <w:rStyle w:val="TagStyle"/>
          <w:rtl/>
        </w:rPr>
        <w:t xml:space="preserve"> &lt;&lt; דובר &gt;&gt; </w:t>
      </w:r>
      <w:bookmarkStart w:id="1234" w:name="_Toc228806345"/>
      <w:bookmarkStart w:id="1235" w:name="_Toc228810498"/>
      <w:bookmarkStart w:id="1236" w:name="_Toc228812375"/>
      <w:bookmarkStart w:id="1237" w:name="_Toc228812832"/>
      <w:r>
        <w:rPr>
          <w:rtl/>
        </w:rPr>
        <w:t>סימון דוידסון (יש עתיד):</w:t>
      </w:r>
      <w:bookmarkEnd w:id="1234"/>
      <w:bookmarkEnd w:id="1235"/>
      <w:bookmarkEnd w:id="1236"/>
      <w:bookmarkEnd w:id="1237"/>
      <w:r w:rsidRPr="00921792">
        <w:rPr>
          <w:rStyle w:val="TagStyle"/>
          <w:rtl/>
        </w:rPr>
        <w:t xml:space="preserve"> &lt;&lt; דובר &gt;&gt;</w:t>
      </w:r>
      <w:r>
        <w:rPr>
          <w:rtl/>
        </w:rPr>
        <w:t xml:space="preserve"> </w:t>
      </w:r>
      <w:bookmarkEnd w:id="1233"/>
    </w:p>
    <w:p w:rsidR="00C167A5" w:rsidRDefault="00C167A5" w:rsidP="0005367D">
      <w:pPr>
        <w:pStyle w:val="KeepWithNext"/>
        <w:rPr>
          <w:rtl/>
        </w:rPr>
      </w:pPr>
    </w:p>
    <w:p w:rsidR="00C167A5" w:rsidRDefault="00C167A5" w:rsidP="0005367D">
      <w:pPr>
        <w:rPr>
          <w:rtl/>
        </w:rPr>
      </w:pPr>
      <w:r>
        <w:rPr>
          <w:rFonts w:hint="cs"/>
          <w:rtl/>
        </w:rPr>
        <w:t xml:space="preserve">תודה רבה. אדוני היושב-ראש, כנסת נכבדה, אני </w:t>
      </w:r>
      <w:bookmarkStart w:id="1238" w:name="_ETM_Q8_496559"/>
      <w:bookmarkEnd w:id="1238"/>
      <w:r>
        <w:rPr>
          <w:rFonts w:hint="cs"/>
          <w:rtl/>
        </w:rPr>
        <w:t>רוצה להתחיל לדבר על הנושא הזה שכתוב לנו פה על הלוח הגדול. הנושא הזה של סיוע, מענקים לעצמאים,</w:t>
      </w:r>
      <w:bookmarkStart w:id="1239" w:name="_ETM_Q8_503497"/>
      <w:bookmarkEnd w:id="1239"/>
      <w:r>
        <w:rPr>
          <w:rFonts w:hint="cs"/>
          <w:rtl/>
        </w:rPr>
        <w:t xml:space="preserve"> היה אמור להיות הדבר הכי חשוב למפלגת הליכוד. הרי מפלגת</w:t>
      </w:r>
      <w:bookmarkStart w:id="1240" w:name="_ETM_Q8_507559"/>
      <w:bookmarkEnd w:id="1240"/>
      <w:r>
        <w:rPr>
          <w:rFonts w:hint="cs"/>
          <w:rtl/>
        </w:rPr>
        <w:t xml:space="preserve"> הליכוד – אחד מהכלים הכלכליים הבולטים במשך כל השנים היה הנושא </w:t>
      </w:r>
      <w:bookmarkStart w:id="1241" w:name="_ETM_Q8_515015"/>
      <w:bookmarkEnd w:id="1241"/>
      <w:r>
        <w:rPr>
          <w:rFonts w:hint="cs"/>
          <w:rtl/>
        </w:rPr>
        <w:t xml:space="preserve">של </w:t>
      </w:r>
      <w:bookmarkStart w:id="1242" w:name="_ETM_Q8_491687"/>
      <w:bookmarkStart w:id="1243" w:name="_ETM_Q8_491744"/>
      <w:bookmarkStart w:id="1244" w:name="_ETM_Q8_491831"/>
      <w:bookmarkEnd w:id="1242"/>
      <w:bookmarkEnd w:id="1243"/>
      <w:bookmarkEnd w:id="1244"/>
      <w:r>
        <w:rPr>
          <w:rFonts w:hint="cs"/>
          <w:rtl/>
        </w:rPr>
        <w:t>פתיחת השוק, היה הנושא של לעזור לעצמאיים, היה</w:t>
      </w:r>
      <w:bookmarkStart w:id="1245" w:name="_ETM_Q8_519315"/>
      <w:bookmarkEnd w:id="1245"/>
      <w:r>
        <w:rPr>
          <w:rFonts w:hint="cs"/>
          <w:rtl/>
        </w:rPr>
        <w:t xml:space="preserve"> הנושא של לקדם עסקים עצמאיים, כי בעצם העצמאים – שזה מעל</w:t>
      </w:r>
      <w:bookmarkStart w:id="1246" w:name="_ETM_Q8_524341"/>
      <w:bookmarkEnd w:id="1246"/>
      <w:r>
        <w:rPr>
          <w:rFonts w:hint="cs"/>
          <w:rtl/>
        </w:rPr>
        <w:t xml:space="preserve"> 300,000 בעלי עסקים במדינת ישראל – הם המנוע של המשק הישראלי.</w:t>
      </w:r>
    </w:p>
    <w:p w:rsidR="00C167A5" w:rsidRDefault="00C167A5" w:rsidP="0005367D">
      <w:pPr>
        <w:rPr>
          <w:rtl/>
        </w:rPr>
      </w:pPr>
    </w:p>
    <w:p w:rsidR="00C167A5" w:rsidRDefault="00C167A5" w:rsidP="0005367D">
      <w:pPr>
        <w:rPr>
          <w:rtl/>
        </w:rPr>
      </w:pPr>
      <w:r>
        <w:rPr>
          <w:rFonts w:hint="cs"/>
          <w:rtl/>
        </w:rPr>
        <w:t xml:space="preserve">עכשיו, מה קורה ביום שחס וחלילה מתחילה מלחמה? מה קורה כשמגיע איזה גורם עליון שסוגר לך את העסק? ב-28 בפברואר, </w:t>
      </w:r>
      <w:bookmarkStart w:id="1247" w:name="_ETM_Q8_546059"/>
      <w:bookmarkEnd w:id="1247"/>
      <w:r>
        <w:rPr>
          <w:rFonts w:hint="cs"/>
          <w:rtl/>
        </w:rPr>
        <w:t xml:space="preserve">ביום בהיר אחד, בעל עסק – ולא חשוב איזה עסק – היה </w:t>
      </w:r>
      <w:bookmarkStart w:id="1248" w:name="_ETM_Q8_549325"/>
      <w:bookmarkEnd w:id="1248"/>
      <w:r>
        <w:rPr>
          <w:rFonts w:hint="cs"/>
          <w:rtl/>
        </w:rPr>
        <w:t xml:space="preserve">חייב לסגור את העסק שלו. ברגע שהוא סוגר את </w:t>
      </w:r>
      <w:bookmarkStart w:id="1249" w:name="_ETM_Q8_555868"/>
      <w:bookmarkEnd w:id="1249"/>
      <w:r>
        <w:rPr>
          <w:rFonts w:hint="cs"/>
          <w:rtl/>
        </w:rPr>
        <w:t>העסק שלו, כמובן לא מגיעים לקוחות, אין תזר</w:t>
      </w:r>
      <w:bookmarkStart w:id="1250" w:name="_ETM_Q8_558948"/>
      <w:bookmarkEnd w:id="1250"/>
      <w:r>
        <w:rPr>
          <w:rFonts w:hint="cs"/>
          <w:rtl/>
        </w:rPr>
        <w:t>ים של הכנסת כספים. הוא נכנס לתוך מערבולת כלכלית שהוא לא יודע איך יצא ממנה.</w:t>
      </w:r>
    </w:p>
    <w:p w:rsidR="00C167A5" w:rsidRDefault="00C167A5" w:rsidP="0005367D">
      <w:pPr>
        <w:rPr>
          <w:rtl/>
        </w:rPr>
      </w:pPr>
    </w:p>
    <w:p w:rsidR="00C167A5" w:rsidRDefault="00C167A5" w:rsidP="0005367D">
      <w:pPr>
        <w:rPr>
          <w:rtl/>
        </w:rPr>
      </w:pPr>
      <w:r>
        <w:rPr>
          <w:rFonts w:hint="cs"/>
          <w:rtl/>
        </w:rPr>
        <w:t xml:space="preserve">עכשיו, אם, אם, </w:t>
      </w:r>
      <w:bookmarkStart w:id="1251" w:name="_ETM_Q8_566622"/>
      <w:bookmarkEnd w:id="1251"/>
      <w:r>
        <w:rPr>
          <w:rFonts w:hint="cs"/>
          <w:rtl/>
        </w:rPr>
        <w:t xml:space="preserve">אם חברי הכנסת שיושבים פה היו מנהלים עסק בחיים </w:t>
      </w:r>
      <w:bookmarkStart w:id="1252" w:name="_ETM_Q8_569232"/>
      <w:bookmarkEnd w:id="1252"/>
      <w:r>
        <w:rPr>
          <w:rFonts w:hint="cs"/>
          <w:rtl/>
        </w:rPr>
        <w:t xml:space="preserve">שלהם, היו מבינים מה זה לשלם ארנונה, מה זה לשלם </w:t>
      </w:r>
      <w:bookmarkStart w:id="1253" w:name="_ETM_Q8_576400"/>
      <w:bookmarkEnd w:id="1253"/>
      <w:r>
        <w:rPr>
          <w:rFonts w:hint="cs"/>
          <w:rtl/>
        </w:rPr>
        <w:t xml:space="preserve">שכירות, מה זה להחזיק את העובדים שלהם, </w:t>
      </w:r>
      <w:bookmarkStart w:id="1254" w:name="_ETM_Q8_580002"/>
      <w:bookmarkEnd w:id="1254"/>
      <w:r>
        <w:rPr>
          <w:rFonts w:hint="cs"/>
          <w:rtl/>
        </w:rPr>
        <w:t xml:space="preserve">מה העול הגדול הזה, אז הם היו מבינים שצריכים לעשות את הדבר הזה כמה שיותר מהר, כי בעל </w:t>
      </w:r>
      <w:bookmarkStart w:id="1255" w:name="_ETM_Q8_586703"/>
      <w:bookmarkEnd w:id="1255"/>
      <w:r>
        <w:rPr>
          <w:rFonts w:hint="cs"/>
          <w:rtl/>
        </w:rPr>
        <w:t xml:space="preserve">עסק, הדבר הכי חשוב לו זה הוודאות </w:t>
      </w:r>
      <w:r>
        <w:rPr>
          <w:rtl/>
        </w:rPr>
        <w:t>–</w:t>
      </w:r>
      <w:r>
        <w:rPr>
          <w:rFonts w:hint="cs"/>
          <w:rtl/>
        </w:rPr>
        <w:t xml:space="preserve"> הוודאות שהוא יקבל מענק כדי שיוכל להמשיך לנהל את העסק שלו. אז </w:t>
      </w:r>
      <w:bookmarkStart w:id="1256" w:name="_ETM_Q8_596585"/>
      <w:bookmarkEnd w:id="1256"/>
      <w:r>
        <w:rPr>
          <w:rFonts w:hint="cs"/>
          <w:rtl/>
        </w:rPr>
        <w:t xml:space="preserve">למה לכל הרוחות לקח לכנסת הזאת, לממשלה הזאת, חודשיים </w:t>
      </w:r>
      <w:bookmarkStart w:id="1257" w:name="_ETM_Q8_605387"/>
      <w:bookmarkEnd w:id="1257"/>
      <w:r>
        <w:rPr>
          <w:rFonts w:hint="cs"/>
          <w:rtl/>
        </w:rPr>
        <w:t>להגיע לפתרון של המענקים לעצמאים? למה לכל הרוחות, אחרי</w:t>
      </w:r>
      <w:bookmarkStart w:id="1258" w:name="_ETM_Q8_611449"/>
      <w:bookmarkEnd w:id="1258"/>
      <w:r>
        <w:rPr>
          <w:rFonts w:hint="cs"/>
          <w:rtl/>
        </w:rPr>
        <w:t xml:space="preserve"> שמדינת ישראל עברה את הקורונה, ו</w:t>
      </w:r>
      <w:bookmarkStart w:id="1259" w:name="_ETM_Q8_491881"/>
      <w:bookmarkEnd w:id="1259"/>
      <w:r>
        <w:rPr>
          <w:rFonts w:hint="cs"/>
          <w:rtl/>
        </w:rPr>
        <w:t xml:space="preserve">עברה מלחמה, ואחרי זה עוד </w:t>
      </w:r>
      <w:bookmarkStart w:id="1260" w:name="_ETM_Q8_617373"/>
      <w:bookmarkEnd w:id="1260"/>
      <w:r>
        <w:rPr>
          <w:rFonts w:hint="cs"/>
          <w:rtl/>
        </w:rPr>
        <w:t xml:space="preserve">מלחמה, ואחרי זה עוד מלחמה – למה לכל הרוחות אין מנגנון </w:t>
      </w:r>
      <w:bookmarkStart w:id="1261" w:name="_ETM_Q8_620728"/>
      <w:bookmarkEnd w:id="1261"/>
      <w:r>
        <w:rPr>
          <w:rFonts w:hint="cs"/>
          <w:rtl/>
        </w:rPr>
        <w:t xml:space="preserve">שיודע לפצות את בעלי העסקים? למה לכל הרוחות בעל עסק צריך להגיע למצב שהוא לא ישן בלילות, הוא לא יודע איך הוא ישלם את השכירות, הוא לא יודע איך הוא יחזיק את העובדים שלו? למה לחכות חודשיים </w:t>
      </w:r>
      <w:r>
        <w:rPr>
          <w:rFonts w:hint="eastAsia"/>
          <w:rtl/>
        </w:rPr>
        <w:t>–</w:t>
      </w:r>
      <w:r>
        <w:rPr>
          <w:rFonts w:hint="cs"/>
          <w:rtl/>
        </w:rPr>
        <w:t xml:space="preserve"> חודשיים </w:t>
      </w:r>
      <w:r>
        <w:rPr>
          <w:rFonts w:hint="eastAsia"/>
          <w:rtl/>
        </w:rPr>
        <w:t>–</w:t>
      </w:r>
      <w:r>
        <w:rPr>
          <w:rFonts w:hint="cs"/>
          <w:rtl/>
        </w:rPr>
        <w:t xml:space="preserve"> לדבר הזה?</w:t>
      </w:r>
    </w:p>
    <w:p w:rsidR="00C167A5" w:rsidRDefault="00C167A5" w:rsidP="0005367D">
      <w:pPr>
        <w:rPr>
          <w:rtl/>
        </w:rPr>
      </w:pPr>
      <w:bookmarkStart w:id="1262" w:name="_ETM_Q8_638131"/>
      <w:bookmarkStart w:id="1263" w:name="_ETM_Q8_638190"/>
      <w:bookmarkStart w:id="1264" w:name="_ETM_Q8_638276"/>
      <w:bookmarkEnd w:id="1262"/>
      <w:bookmarkEnd w:id="1263"/>
      <w:bookmarkEnd w:id="1264"/>
    </w:p>
    <w:p w:rsidR="00C167A5" w:rsidRDefault="00C167A5" w:rsidP="0005367D">
      <w:pPr>
        <w:rPr>
          <w:rtl/>
        </w:rPr>
      </w:pPr>
      <w:bookmarkStart w:id="1265" w:name="_ETM_Q8_638322"/>
      <w:bookmarkEnd w:id="1265"/>
      <w:r>
        <w:rPr>
          <w:rFonts w:hint="cs"/>
          <w:rtl/>
        </w:rPr>
        <w:t xml:space="preserve">עכשיו, זה לא </w:t>
      </w:r>
      <w:bookmarkStart w:id="1266" w:name="_ETM_Q8_642483"/>
      <w:bookmarkEnd w:id="1266"/>
      <w:r>
        <w:rPr>
          <w:rFonts w:hint="cs"/>
          <w:rtl/>
        </w:rPr>
        <w:t>נגמר בחודשיים. הוא לא יקבל את המענק מחר בבוקר.</w:t>
      </w:r>
      <w:bookmarkStart w:id="1267" w:name="_ETM_Q8_644663"/>
      <w:bookmarkEnd w:id="1267"/>
      <w:r>
        <w:rPr>
          <w:rFonts w:hint="cs"/>
          <w:rtl/>
        </w:rPr>
        <w:t xml:space="preserve"> לא כולם הולכים לקבל את המענק. צריכים להבין שרק מי </w:t>
      </w:r>
      <w:bookmarkStart w:id="1268" w:name="_ETM_Q8_650358"/>
      <w:bookmarkEnd w:id="1268"/>
      <w:r>
        <w:rPr>
          <w:rFonts w:hint="cs"/>
          <w:rtl/>
        </w:rPr>
        <w:t xml:space="preserve">שקיבל את המענק בשנתיים האחרונות יוכל להגיש עכשיו בקשה </w:t>
      </w:r>
      <w:bookmarkStart w:id="1269" w:name="_ETM_Q8_654350"/>
      <w:bookmarkEnd w:id="1269"/>
      <w:r>
        <w:rPr>
          <w:rFonts w:hint="cs"/>
          <w:rtl/>
        </w:rPr>
        <w:t xml:space="preserve">ולקבל מקדמה על המענק הזה. כל השאר לא יקבלו את זה עכשיו, החודש הזה. זאת אומרת, אתה </w:t>
      </w:r>
      <w:bookmarkStart w:id="1270" w:name="_ETM_Q8_664262"/>
      <w:bookmarkEnd w:id="1270"/>
      <w:r>
        <w:rPr>
          <w:rFonts w:hint="cs"/>
          <w:rtl/>
        </w:rPr>
        <w:t>חייב להיות צבוע במערכת כבעל עסק שכבר קיבל את המענק.</w:t>
      </w:r>
      <w:bookmarkStart w:id="1271" w:name="_ETM_Q8_668373"/>
      <w:bookmarkEnd w:id="1271"/>
    </w:p>
    <w:p w:rsidR="00C167A5" w:rsidRDefault="00C167A5" w:rsidP="0005367D">
      <w:pPr>
        <w:rPr>
          <w:rtl/>
        </w:rPr>
      </w:pPr>
      <w:bookmarkStart w:id="1272" w:name="_ETM_Q8_668422"/>
      <w:bookmarkStart w:id="1273" w:name="_ETM_Q8_668503"/>
      <w:bookmarkEnd w:id="1272"/>
      <w:bookmarkEnd w:id="1273"/>
    </w:p>
    <w:p w:rsidR="00C167A5" w:rsidRDefault="00C167A5" w:rsidP="00E5336B">
      <w:pPr>
        <w:rPr>
          <w:rtl/>
        </w:rPr>
      </w:pPr>
      <w:bookmarkStart w:id="1274" w:name="_ETM_Q8_668558"/>
      <w:bookmarkEnd w:id="1274"/>
      <w:r>
        <w:rPr>
          <w:rFonts w:hint="cs"/>
          <w:rtl/>
        </w:rPr>
        <w:t xml:space="preserve">עכשיו, </w:t>
      </w:r>
      <w:bookmarkStart w:id="1275" w:name="_ETM_Q8_670182"/>
      <w:bookmarkEnd w:id="1275"/>
      <w:r>
        <w:rPr>
          <w:rFonts w:hint="cs"/>
          <w:rtl/>
        </w:rPr>
        <w:t>היה אפשר לפתור את זה. היה אפשר לפתור את זה</w:t>
      </w:r>
      <w:bookmarkStart w:id="1276" w:name="_ETM_Q8_673932"/>
      <w:bookmarkEnd w:id="1276"/>
      <w:r>
        <w:rPr>
          <w:rFonts w:hint="cs"/>
          <w:rtl/>
        </w:rPr>
        <w:t xml:space="preserve"> מהר, זריז, ללא כל משך הזמן הזה של החודשיים, אבל </w:t>
      </w:r>
      <w:bookmarkStart w:id="1277" w:name="_ETM_Q8_683085"/>
      <w:bookmarkEnd w:id="1277"/>
      <w:r>
        <w:rPr>
          <w:rFonts w:hint="cs"/>
          <w:rtl/>
        </w:rPr>
        <w:t xml:space="preserve">זה פשוט לא אכפת לכם. לא אכפת לממשלה הזאת מהעצמאים. לא אכפת לממשלה הזאת מבעלי העסקים, ואנחנו </w:t>
      </w:r>
      <w:bookmarkStart w:id="1278" w:name="_ETM_Q8_690959"/>
      <w:bookmarkEnd w:id="1278"/>
      <w:r>
        <w:rPr>
          <w:rFonts w:hint="cs"/>
          <w:rtl/>
        </w:rPr>
        <w:t xml:space="preserve">רואים את זה בשלוש השנים האחרונות בצורה הכי בולטת. </w:t>
      </w:r>
      <w:bookmarkStart w:id="1279" w:name="_ETM_Q8_698879"/>
      <w:bookmarkEnd w:id="1279"/>
      <w:r>
        <w:rPr>
          <w:rFonts w:hint="cs"/>
          <w:rtl/>
        </w:rPr>
        <w:t>איזו רפורמה בתקציב האחרון הייתה למען העצמאים?</w:t>
      </w:r>
      <w:bookmarkStart w:id="1280" w:name="TOR_Q9"/>
      <w:bookmarkEnd w:id="1280"/>
      <w:r>
        <w:rPr>
          <w:rFonts w:hint="cs"/>
          <w:rtl/>
        </w:rPr>
        <w:t xml:space="preserve"> איזה רפורמה קידמתם כדי לעזור לבעלי העסקים? איפה אתם רואים בכלל את העסקים הקטנים? אתם לא </w:t>
      </w:r>
      <w:bookmarkStart w:id="1281" w:name="_ETM_Q9_109368"/>
      <w:bookmarkEnd w:id="1281"/>
      <w:r>
        <w:rPr>
          <w:rFonts w:hint="cs"/>
          <w:rtl/>
        </w:rPr>
        <w:t xml:space="preserve">רואים אותם. הם לא חשובים לכם. זה לא מעניין אתכם. </w:t>
      </w:r>
      <w:bookmarkStart w:id="1282" w:name="_ETM_Q9_114599"/>
      <w:bookmarkEnd w:id="1282"/>
      <w:r>
        <w:rPr>
          <w:rFonts w:hint="cs"/>
          <w:rtl/>
        </w:rPr>
        <w:t>מה כן מעניין אתכם? רק ההישרדות. רק ההישרדות מעניינת אתכם.</w:t>
      </w:r>
      <w:bookmarkStart w:id="1283" w:name="_ETM_Q9_122242"/>
      <w:bookmarkEnd w:id="1283"/>
      <w:r>
        <w:rPr>
          <w:rFonts w:hint="cs"/>
          <w:rtl/>
        </w:rPr>
        <w:t xml:space="preserve"> כל העצמאים לא מעניינים אתכם, כי אתם חושבים רק </w:t>
      </w:r>
      <w:bookmarkStart w:id="1284" w:name="_ETM_Q9_126089"/>
      <w:bookmarkEnd w:id="1284"/>
      <w:r>
        <w:rPr>
          <w:rFonts w:hint="cs"/>
          <w:rtl/>
        </w:rPr>
        <w:t>על דבר אחד: רק על הפריימריז, ורק מי שיגיע לבחור</w:t>
      </w:r>
      <w:bookmarkStart w:id="1285" w:name="_ETM_Q9_129278"/>
      <w:bookmarkEnd w:id="1285"/>
      <w:r>
        <w:rPr>
          <w:rFonts w:hint="cs"/>
          <w:rtl/>
        </w:rPr>
        <w:t xml:space="preserve"> בבחירות.</w:t>
      </w:r>
    </w:p>
    <w:p w:rsidR="00C167A5" w:rsidRDefault="00C167A5" w:rsidP="0005367D">
      <w:pPr>
        <w:rPr>
          <w:rtl/>
        </w:rPr>
      </w:pPr>
    </w:p>
    <w:p w:rsidR="00C167A5" w:rsidRDefault="00C167A5" w:rsidP="0005367D">
      <w:pPr>
        <w:rPr>
          <w:rtl/>
        </w:rPr>
      </w:pPr>
      <w:bookmarkStart w:id="1286" w:name="_ETM_Q9_128843"/>
      <w:bookmarkStart w:id="1287" w:name="_ETM_Q9_128864"/>
      <w:bookmarkEnd w:id="1286"/>
      <w:bookmarkEnd w:id="1287"/>
      <w:r>
        <w:rPr>
          <w:rFonts w:hint="cs"/>
          <w:rtl/>
        </w:rPr>
        <w:t>ועכשיו אני רוצה לגשת לעמיחי אליהו, איפה הוא?</w:t>
      </w:r>
      <w:bookmarkStart w:id="1288" w:name="_ETM_Q9_135031"/>
      <w:bookmarkEnd w:id="1288"/>
    </w:p>
    <w:p w:rsidR="00C167A5" w:rsidRDefault="00C167A5" w:rsidP="0005367D">
      <w:pPr>
        <w:rPr>
          <w:rtl/>
        </w:rPr>
      </w:pPr>
      <w:bookmarkStart w:id="1289" w:name="_ETM_Q9_135112"/>
      <w:bookmarkEnd w:id="1289"/>
    </w:p>
    <w:p w:rsidR="00C167A5" w:rsidRDefault="00C167A5" w:rsidP="0005367D">
      <w:pPr>
        <w:pStyle w:val="af5"/>
        <w:keepNext/>
        <w:rPr>
          <w:rtl/>
        </w:rPr>
      </w:pPr>
      <w:bookmarkStart w:id="1290" w:name="ET_interruption_6667_5"/>
      <w:r w:rsidRPr="00192BA4">
        <w:rPr>
          <w:rStyle w:val="TagStyle"/>
          <w:rtl/>
        </w:rPr>
        <w:t xml:space="preserve"> &lt;&lt; קריאה &gt;&gt; </w:t>
      </w:r>
      <w:r>
        <w:rPr>
          <w:rtl/>
        </w:rPr>
        <w:t>שר המורשת עמיחי אליהו:</w:t>
      </w:r>
      <w:r w:rsidRPr="00192BA4">
        <w:rPr>
          <w:rStyle w:val="TagStyle"/>
          <w:rtl/>
        </w:rPr>
        <w:t xml:space="preserve"> &lt;&lt; קריאה &gt;&gt;</w:t>
      </w:r>
      <w:r>
        <w:rPr>
          <w:rtl/>
        </w:rPr>
        <w:t xml:space="preserve">   </w:t>
      </w:r>
      <w:bookmarkEnd w:id="1290"/>
    </w:p>
    <w:p w:rsidR="00C167A5" w:rsidRDefault="00C167A5" w:rsidP="0005367D">
      <w:pPr>
        <w:pStyle w:val="KeepWithNext"/>
        <w:rPr>
          <w:rtl/>
        </w:rPr>
      </w:pPr>
    </w:p>
    <w:p w:rsidR="00C167A5" w:rsidRPr="00192BA4" w:rsidRDefault="00C167A5" w:rsidP="0005367D">
      <w:pPr>
        <w:rPr>
          <w:rtl/>
        </w:rPr>
      </w:pPr>
      <w:r w:rsidRPr="00AB4469">
        <w:rPr>
          <w:rFonts w:hint="cs"/>
          <w:rtl/>
        </w:rPr>
        <w:t>פה.</w:t>
      </w:r>
    </w:p>
    <w:p w:rsidR="00C167A5" w:rsidRDefault="00C167A5" w:rsidP="0005367D">
      <w:pPr>
        <w:rPr>
          <w:rtl/>
        </w:rPr>
      </w:pPr>
    </w:p>
    <w:p w:rsidR="00C167A5" w:rsidRDefault="00C167A5" w:rsidP="0005367D">
      <w:pPr>
        <w:pStyle w:val="-"/>
        <w:keepNext/>
        <w:rPr>
          <w:rtl/>
        </w:rPr>
      </w:pPr>
      <w:bookmarkStart w:id="1291" w:name="ET_speakercontinue_6255_7"/>
      <w:r w:rsidRPr="00192BA4">
        <w:rPr>
          <w:rStyle w:val="TagStyle"/>
          <w:rtl/>
        </w:rPr>
        <w:t xml:space="preserve"> &lt;&lt; דובר_המשך &gt;&gt; </w:t>
      </w:r>
      <w:r>
        <w:rPr>
          <w:rtl/>
        </w:rPr>
        <w:t>סימון דוידסון (יש עתיד):</w:t>
      </w:r>
      <w:r w:rsidRPr="00192BA4">
        <w:rPr>
          <w:rStyle w:val="TagStyle"/>
          <w:rtl/>
        </w:rPr>
        <w:t xml:space="preserve"> &lt;&lt; דובר_המשך &gt;&gt;</w:t>
      </w:r>
      <w:r>
        <w:rPr>
          <w:rtl/>
        </w:rPr>
        <w:t xml:space="preserve">   </w:t>
      </w:r>
      <w:bookmarkEnd w:id="1291"/>
    </w:p>
    <w:p w:rsidR="00C167A5" w:rsidRDefault="00C167A5" w:rsidP="0005367D">
      <w:pPr>
        <w:pStyle w:val="KeepWithNext"/>
        <w:rPr>
          <w:rtl/>
        </w:rPr>
      </w:pPr>
    </w:p>
    <w:p w:rsidR="00C167A5" w:rsidRDefault="00C167A5" w:rsidP="0005367D">
      <w:pPr>
        <w:rPr>
          <w:rtl/>
        </w:rPr>
      </w:pPr>
      <w:r>
        <w:rPr>
          <w:rFonts w:hint="cs"/>
          <w:rtl/>
        </w:rPr>
        <w:t xml:space="preserve">עמיחי אליהו, חשבתי </w:t>
      </w:r>
      <w:bookmarkStart w:id="1292" w:name="_ETM_Q9_136197"/>
      <w:bookmarkEnd w:id="1292"/>
      <w:r>
        <w:rPr>
          <w:rFonts w:hint="cs"/>
          <w:rtl/>
        </w:rPr>
        <w:t>עליך כשראיתי אותך. ראית פעם את הסרט "ריקוד מושחת"?</w:t>
      </w:r>
    </w:p>
    <w:p w:rsidR="00C167A5" w:rsidRDefault="00C167A5" w:rsidP="0005367D">
      <w:pPr>
        <w:rPr>
          <w:rtl/>
        </w:rPr>
      </w:pPr>
    </w:p>
    <w:p w:rsidR="00C167A5" w:rsidRDefault="00C167A5" w:rsidP="0005367D">
      <w:pPr>
        <w:pStyle w:val="af5"/>
        <w:keepNext/>
        <w:rPr>
          <w:rtl/>
        </w:rPr>
      </w:pPr>
      <w:bookmarkStart w:id="1293" w:name="ET_interruption_6667_8"/>
      <w:r w:rsidRPr="00192BA4">
        <w:rPr>
          <w:rStyle w:val="TagStyle"/>
          <w:rtl/>
        </w:rPr>
        <w:t xml:space="preserve"> &lt;&lt; קריאה &gt;&gt; </w:t>
      </w:r>
      <w:r>
        <w:rPr>
          <w:rtl/>
        </w:rPr>
        <w:t>שר המורשת עמיחי אליהו:</w:t>
      </w:r>
      <w:r w:rsidRPr="00192BA4">
        <w:rPr>
          <w:rStyle w:val="TagStyle"/>
          <w:rtl/>
        </w:rPr>
        <w:t xml:space="preserve"> &lt;&lt; קריאה &gt;&gt;</w:t>
      </w:r>
      <w:r>
        <w:rPr>
          <w:rtl/>
        </w:rPr>
        <w:t xml:space="preserve">   </w:t>
      </w:r>
      <w:bookmarkEnd w:id="1293"/>
    </w:p>
    <w:p w:rsidR="00C167A5" w:rsidRDefault="00C167A5" w:rsidP="0005367D">
      <w:pPr>
        <w:pStyle w:val="KeepWithNext"/>
        <w:rPr>
          <w:rtl/>
        </w:rPr>
      </w:pPr>
    </w:p>
    <w:p w:rsidR="00C167A5" w:rsidRDefault="00C167A5" w:rsidP="0005367D">
      <w:pPr>
        <w:rPr>
          <w:rtl/>
        </w:rPr>
      </w:pPr>
      <w:r>
        <w:rPr>
          <w:rFonts w:hint="cs"/>
          <w:rtl/>
        </w:rPr>
        <w:t>לא.</w:t>
      </w:r>
    </w:p>
    <w:p w:rsidR="00C167A5" w:rsidRDefault="00C167A5" w:rsidP="0005367D">
      <w:pPr>
        <w:rPr>
          <w:rtl/>
        </w:rPr>
      </w:pPr>
    </w:p>
    <w:p w:rsidR="00C167A5" w:rsidRDefault="00C167A5" w:rsidP="0005367D">
      <w:pPr>
        <w:pStyle w:val="-"/>
        <w:keepNext/>
        <w:rPr>
          <w:rtl/>
        </w:rPr>
      </w:pPr>
      <w:bookmarkStart w:id="1294" w:name="ET_speakercontinue_6255_9"/>
      <w:r w:rsidRPr="00192BA4">
        <w:rPr>
          <w:rStyle w:val="TagStyle"/>
          <w:rtl/>
        </w:rPr>
        <w:t xml:space="preserve"> &lt;&lt; דובר_המשך &gt;&gt; </w:t>
      </w:r>
      <w:r>
        <w:rPr>
          <w:rtl/>
        </w:rPr>
        <w:t>סימון דוידסון (יש עתיד):</w:t>
      </w:r>
      <w:r w:rsidRPr="00192BA4">
        <w:rPr>
          <w:rStyle w:val="TagStyle"/>
          <w:rtl/>
        </w:rPr>
        <w:t xml:space="preserve"> &lt;&lt; דובר_המשך &gt;&gt;</w:t>
      </w:r>
      <w:r>
        <w:rPr>
          <w:rtl/>
        </w:rPr>
        <w:t xml:space="preserve">   </w:t>
      </w:r>
      <w:bookmarkEnd w:id="1294"/>
    </w:p>
    <w:p w:rsidR="00C167A5" w:rsidRDefault="00C167A5" w:rsidP="0005367D">
      <w:pPr>
        <w:pStyle w:val="KeepWithNext"/>
        <w:rPr>
          <w:rtl/>
        </w:rPr>
      </w:pPr>
    </w:p>
    <w:p w:rsidR="00C167A5" w:rsidRDefault="00C167A5" w:rsidP="0005367D">
      <w:pPr>
        <w:rPr>
          <w:rtl/>
        </w:rPr>
      </w:pPr>
      <w:r>
        <w:rPr>
          <w:rFonts w:hint="cs"/>
          <w:rtl/>
        </w:rPr>
        <w:t xml:space="preserve">לא ראית </w:t>
      </w:r>
      <w:bookmarkStart w:id="1295" w:name="_ETM_Q9_142566"/>
      <w:bookmarkEnd w:id="1295"/>
      <w:r>
        <w:rPr>
          <w:rFonts w:hint="cs"/>
          <w:rtl/>
        </w:rPr>
        <w:t>את הסרט "ריקוד מושחת"? יש סרט - - -</w:t>
      </w:r>
    </w:p>
    <w:p w:rsidR="00C167A5" w:rsidRDefault="00C167A5" w:rsidP="0005367D">
      <w:pPr>
        <w:rPr>
          <w:rtl/>
        </w:rPr>
      </w:pPr>
    </w:p>
    <w:p w:rsidR="00C167A5" w:rsidRDefault="00C167A5" w:rsidP="0005367D">
      <w:pPr>
        <w:pStyle w:val="af5"/>
        <w:keepNext/>
        <w:rPr>
          <w:rtl/>
        </w:rPr>
      </w:pPr>
      <w:bookmarkStart w:id="1296" w:name="ET_interruption_6667_10"/>
      <w:r w:rsidRPr="00C00D52">
        <w:rPr>
          <w:rStyle w:val="TagStyle"/>
          <w:rtl/>
        </w:rPr>
        <w:t xml:space="preserve"> &lt;&lt; קריאה &gt;&gt; </w:t>
      </w:r>
      <w:r>
        <w:rPr>
          <w:rtl/>
        </w:rPr>
        <w:t>שר המורשת עמיחי אליהו:</w:t>
      </w:r>
      <w:r w:rsidRPr="00C00D52">
        <w:rPr>
          <w:rStyle w:val="TagStyle"/>
          <w:rtl/>
        </w:rPr>
        <w:t xml:space="preserve"> &lt;&lt; קריאה &gt;&gt;</w:t>
      </w:r>
      <w:r>
        <w:rPr>
          <w:rtl/>
        </w:rPr>
        <w:t xml:space="preserve">   </w:t>
      </w:r>
      <w:bookmarkEnd w:id="1296"/>
    </w:p>
    <w:p w:rsidR="00C167A5" w:rsidRDefault="00C167A5" w:rsidP="0005367D">
      <w:pPr>
        <w:pStyle w:val="KeepWithNext"/>
        <w:rPr>
          <w:rtl/>
        </w:rPr>
      </w:pPr>
    </w:p>
    <w:p w:rsidR="00C167A5" w:rsidRDefault="00C167A5" w:rsidP="0005367D">
      <w:pPr>
        <w:rPr>
          <w:rtl/>
        </w:rPr>
      </w:pPr>
      <w:r w:rsidRPr="00AB4469">
        <w:rPr>
          <w:rFonts w:hint="cs"/>
          <w:rtl/>
        </w:rPr>
        <w:t xml:space="preserve">קראת פעם </w:t>
      </w:r>
      <w:bookmarkStart w:id="1297" w:name="_ETM_Q9_143630"/>
      <w:bookmarkEnd w:id="1297"/>
      <w:r w:rsidRPr="00AB4469">
        <w:rPr>
          <w:rFonts w:hint="cs"/>
          <w:rtl/>
        </w:rPr>
        <w:t>את פרק פ"ד בסנהדרין?</w:t>
      </w:r>
      <w:bookmarkStart w:id="1298" w:name="_ETM_Q9_146355"/>
      <w:bookmarkEnd w:id="1298"/>
    </w:p>
    <w:p w:rsidR="00C167A5" w:rsidRDefault="00C167A5" w:rsidP="0005367D">
      <w:pPr>
        <w:rPr>
          <w:rtl/>
        </w:rPr>
      </w:pPr>
      <w:bookmarkStart w:id="1299" w:name="_ETM_Q9_146406"/>
      <w:bookmarkEnd w:id="1299"/>
    </w:p>
    <w:p w:rsidR="00C167A5" w:rsidRDefault="00C167A5" w:rsidP="0005367D">
      <w:pPr>
        <w:pStyle w:val="-"/>
        <w:keepNext/>
        <w:rPr>
          <w:rtl/>
        </w:rPr>
      </w:pPr>
      <w:bookmarkStart w:id="1300" w:name="ET_speakercontinue_6255_11"/>
      <w:r w:rsidRPr="00C00D52">
        <w:rPr>
          <w:rStyle w:val="TagStyle"/>
          <w:rtl/>
        </w:rPr>
        <w:t xml:space="preserve"> &lt;&lt; דובר_המשך &gt;&gt; </w:t>
      </w:r>
      <w:r>
        <w:rPr>
          <w:rtl/>
        </w:rPr>
        <w:t>סימון דוידסון (יש עתיד):</w:t>
      </w:r>
      <w:r w:rsidRPr="00C00D52">
        <w:rPr>
          <w:rStyle w:val="TagStyle"/>
          <w:rtl/>
        </w:rPr>
        <w:t xml:space="preserve"> &lt;&lt; דובר_המשך &gt;&gt;</w:t>
      </w:r>
      <w:r>
        <w:rPr>
          <w:rtl/>
        </w:rPr>
        <w:t xml:space="preserve">   </w:t>
      </w:r>
      <w:bookmarkEnd w:id="1300"/>
    </w:p>
    <w:p w:rsidR="00C167A5" w:rsidRDefault="00C167A5" w:rsidP="0005367D">
      <w:pPr>
        <w:pStyle w:val="KeepWithNext"/>
        <w:rPr>
          <w:rtl/>
        </w:rPr>
      </w:pPr>
    </w:p>
    <w:p w:rsidR="00C167A5" w:rsidRDefault="00C167A5" w:rsidP="0005367D">
      <w:pPr>
        <w:rPr>
          <w:rtl/>
        </w:rPr>
      </w:pPr>
      <w:r>
        <w:rPr>
          <w:rFonts w:hint="cs"/>
          <w:rtl/>
        </w:rPr>
        <w:t xml:space="preserve">תקשיב, סרט מאוד מאוד ידוע, </w:t>
      </w:r>
      <w:bookmarkStart w:id="1301" w:name="_ETM_Q9_148783"/>
      <w:bookmarkEnd w:id="1301"/>
      <w:r>
        <w:rPr>
          <w:rFonts w:hint="cs"/>
          <w:rtl/>
        </w:rPr>
        <w:t xml:space="preserve">"ריקוד מושחת". וכשאני ראיתי מה היה </w:t>
      </w:r>
      <w:r>
        <w:rPr>
          <w:rFonts w:hint="eastAsia"/>
          <w:rtl/>
        </w:rPr>
        <w:t>–</w:t>
      </w:r>
      <w:r>
        <w:rPr>
          <w:rFonts w:hint="cs"/>
          <w:rtl/>
        </w:rPr>
        <w:t xml:space="preserve"> מתי </w:t>
      </w:r>
      <w:bookmarkStart w:id="1302" w:name="_ETM_Q9_154042"/>
      <w:bookmarkEnd w:id="1302"/>
      <w:r>
        <w:rPr>
          <w:rFonts w:hint="cs"/>
          <w:rtl/>
        </w:rPr>
        <w:t>הייתה היום הולדת הזאת, ביום חמישי?</w:t>
      </w:r>
    </w:p>
    <w:p w:rsidR="00C167A5" w:rsidRDefault="00C167A5" w:rsidP="0005367D">
      <w:pPr>
        <w:rPr>
          <w:rtl/>
        </w:rPr>
      </w:pPr>
    </w:p>
    <w:p w:rsidR="00C167A5" w:rsidRDefault="00C167A5" w:rsidP="0005367D">
      <w:pPr>
        <w:pStyle w:val="af5"/>
        <w:keepNext/>
        <w:rPr>
          <w:rtl/>
        </w:rPr>
      </w:pPr>
      <w:bookmarkStart w:id="1303" w:name="ET_interruption_6667_12"/>
      <w:r w:rsidRPr="005E5BD6">
        <w:rPr>
          <w:rStyle w:val="TagStyle"/>
          <w:rtl/>
        </w:rPr>
        <w:t xml:space="preserve"> &lt;&lt; קריאה &gt;&gt; </w:t>
      </w:r>
      <w:r>
        <w:rPr>
          <w:rtl/>
        </w:rPr>
        <w:t>שר המורשת עמיחי אליהו:</w:t>
      </w:r>
      <w:r w:rsidRPr="005E5BD6">
        <w:rPr>
          <w:rStyle w:val="TagStyle"/>
          <w:rtl/>
        </w:rPr>
        <w:t xml:space="preserve"> &lt;&lt; קריאה &gt;&gt;</w:t>
      </w:r>
      <w:r>
        <w:rPr>
          <w:rtl/>
        </w:rPr>
        <w:t xml:space="preserve">   </w:t>
      </w:r>
      <w:bookmarkEnd w:id="1303"/>
    </w:p>
    <w:p w:rsidR="00C167A5" w:rsidRDefault="00C167A5" w:rsidP="0005367D">
      <w:pPr>
        <w:pStyle w:val="KeepWithNext"/>
        <w:rPr>
          <w:rtl/>
        </w:rPr>
      </w:pPr>
    </w:p>
    <w:p w:rsidR="00C167A5" w:rsidRDefault="00C167A5" w:rsidP="0005367D">
      <w:pPr>
        <w:rPr>
          <w:rtl/>
        </w:rPr>
      </w:pPr>
      <w:r>
        <w:rPr>
          <w:rFonts w:hint="cs"/>
          <w:rtl/>
        </w:rPr>
        <w:t>מוצאי שבת.</w:t>
      </w:r>
      <w:bookmarkStart w:id="1304" w:name="_ETM_Q9_157182"/>
      <w:bookmarkEnd w:id="1304"/>
    </w:p>
    <w:p w:rsidR="00C167A5" w:rsidRDefault="00C167A5" w:rsidP="0005367D">
      <w:pPr>
        <w:rPr>
          <w:rtl/>
        </w:rPr>
      </w:pPr>
      <w:bookmarkStart w:id="1305" w:name="_ETM_Q9_157228"/>
      <w:bookmarkEnd w:id="1305"/>
    </w:p>
    <w:p w:rsidR="00C167A5" w:rsidRDefault="00C167A5" w:rsidP="0005367D">
      <w:pPr>
        <w:pStyle w:val="-"/>
        <w:keepNext/>
        <w:rPr>
          <w:rtl/>
        </w:rPr>
      </w:pPr>
      <w:bookmarkStart w:id="1306" w:name="ET_speakercontinue_6255_13"/>
      <w:r w:rsidRPr="005E5BD6">
        <w:rPr>
          <w:rStyle w:val="TagStyle"/>
          <w:rtl/>
        </w:rPr>
        <w:t xml:space="preserve"> &lt;&lt; דובר_המשך &gt;&gt; </w:t>
      </w:r>
      <w:r>
        <w:rPr>
          <w:rtl/>
        </w:rPr>
        <w:t>סימון דוידסון (יש עתיד):</w:t>
      </w:r>
      <w:r w:rsidRPr="005E5BD6">
        <w:rPr>
          <w:rStyle w:val="TagStyle"/>
          <w:rtl/>
        </w:rPr>
        <w:t xml:space="preserve"> &lt;&lt; דובר_המשך &gt;&gt;</w:t>
      </w:r>
      <w:r>
        <w:rPr>
          <w:rtl/>
        </w:rPr>
        <w:t xml:space="preserve">   </w:t>
      </w:r>
      <w:bookmarkEnd w:id="1306"/>
    </w:p>
    <w:p w:rsidR="00C167A5" w:rsidRDefault="00C167A5" w:rsidP="0005367D">
      <w:pPr>
        <w:pStyle w:val="KeepWithNext"/>
        <w:rPr>
          <w:rtl/>
        </w:rPr>
      </w:pPr>
    </w:p>
    <w:p w:rsidR="00C167A5" w:rsidRDefault="00C167A5" w:rsidP="0005367D">
      <w:pPr>
        <w:rPr>
          <w:rtl/>
        </w:rPr>
      </w:pPr>
      <w:bookmarkStart w:id="1307" w:name="_ETM_Q9_158562"/>
      <w:bookmarkEnd w:id="1307"/>
      <w:r>
        <w:rPr>
          <w:rFonts w:hint="cs"/>
          <w:rtl/>
        </w:rPr>
        <w:t>מוצאי שבת. כשראיתי את האירוע</w:t>
      </w:r>
      <w:bookmarkStart w:id="1308" w:name="_ETM_Q9_160003"/>
      <w:bookmarkEnd w:id="1308"/>
      <w:r>
        <w:rPr>
          <w:rFonts w:hint="cs"/>
          <w:rtl/>
        </w:rPr>
        <w:t xml:space="preserve"> הדרמטי של השר בן גביר, אני </w:t>
      </w:r>
      <w:proofErr w:type="spellStart"/>
      <w:r>
        <w:rPr>
          <w:rFonts w:hint="cs"/>
          <w:rtl/>
        </w:rPr>
        <w:t>מייד</w:t>
      </w:r>
      <w:proofErr w:type="spellEnd"/>
      <w:r>
        <w:rPr>
          <w:rFonts w:hint="cs"/>
          <w:rtl/>
        </w:rPr>
        <w:t xml:space="preserve"> נזכרתי ב"ריקוד מושחת".</w:t>
      </w:r>
      <w:bookmarkStart w:id="1309" w:name="_ETM_Q9_168044"/>
      <w:bookmarkEnd w:id="1309"/>
      <w:r>
        <w:rPr>
          <w:rFonts w:hint="cs"/>
          <w:rtl/>
        </w:rPr>
        <w:t xml:space="preserve"> צמד המילים האלו זה בדיוק מה שהיה במוצאי שבת. זה</w:t>
      </w:r>
      <w:bookmarkStart w:id="1310" w:name="_ETM_Q9_170319"/>
      <w:bookmarkEnd w:id="1310"/>
      <w:r>
        <w:rPr>
          <w:rFonts w:hint="cs"/>
          <w:rtl/>
        </w:rPr>
        <w:t xml:space="preserve"> ריקוד מושחת של השר בן גביר. חד-משמעית. אם </w:t>
      </w:r>
      <w:bookmarkStart w:id="1311" w:name="_ETM_Q9_175376"/>
      <w:bookmarkEnd w:id="1311"/>
      <w:r>
        <w:rPr>
          <w:rFonts w:hint="cs"/>
          <w:rtl/>
        </w:rPr>
        <w:t>השר בן גביר עושה יום הולדת ומגיעים לשם מצמרת משטרת</w:t>
      </w:r>
      <w:bookmarkStart w:id="1312" w:name="_ETM_Q9_181744"/>
      <w:bookmarkEnd w:id="1312"/>
      <w:r>
        <w:rPr>
          <w:rFonts w:hint="cs"/>
          <w:rtl/>
        </w:rPr>
        <w:t xml:space="preserve"> ישראל, אחד אחרי השני, והשב"ס וכל האנשים ששולטים - - </w:t>
      </w:r>
    </w:p>
    <w:p w:rsidR="00C167A5" w:rsidRDefault="00C167A5" w:rsidP="0005367D">
      <w:pPr>
        <w:rPr>
          <w:rtl/>
        </w:rPr>
      </w:pPr>
    </w:p>
    <w:p w:rsidR="00C167A5" w:rsidRDefault="00C167A5" w:rsidP="0005367D">
      <w:pPr>
        <w:pStyle w:val="af5"/>
        <w:keepNext/>
        <w:rPr>
          <w:rtl/>
        </w:rPr>
      </w:pPr>
      <w:bookmarkStart w:id="1313" w:name="ET_interruption_6345_14"/>
      <w:r w:rsidRPr="005E5BD6">
        <w:rPr>
          <w:rStyle w:val="TagStyle"/>
          <w:rtl/>
        </w:rPr>
        <w:t xml:space="preserve"> &lt;&lt; קריאה &gt;&gt; </w:t>
      </w:r>
      <w:r>
        <w:rPr>
          <w:rtl/>
        </w:rPr>
        <w:t>טלי גוטליב (הליכוד):</w:t>
      </w:r>
      <w:r w:rsidRPr="005E5BD6">
        <w:rPr>
          <w:rStyle w:val="TagStyle"/>
          <w:rtl/>
        </w:rPr>
        <w:t xml:space="preserve"> &lt;&lt; קריאה &gt;&gt;</w:t>
      </w:r>
      <w:r>
        <w:rPr>
          <w:rtl/>
        </w:rPr>
        <w:t xml:space="preserve">   </w:t>
      </w:r>
      <w:bookmarkEnd w:id="1313"/>
    </w:p>
    <w:p w:rsidR="00C167A5" w:rsidRDefault="00C167A5" w:rsidP="0005367D">
      <w:pPr>
        <w:pStyle w:val="KeepWithNext"/>
        <w:rPr>
          <w:rtl/>
        </w:rPr>
      </w:pPr>
    </w:p>
    <w:p w:rsidR="00C167A5" w:rsidRDefault="00C167A5" w:rsidP="0005367D">
      <w:pPr>
        <w:rPr>
          <w:rtl/>
        </w:rPr>
      </w:pPr>
      <w:r>
        <w:rPr>
          <w:rFonts w:hint="cs"/>
          <w:rtl/>
        </w:rPr>
        <w:t>מה הבעיה?</w:t>
      </w:r>
      <w:bookmarkStart w:id="1314" w:name="_ETM_Q9_186137"/>
      <w:bookmarkEnd w:id="1314"/>
    </w:p>
    <w:p w:rsidR="00C167A5" w:rsidRDefault="00C167A5" w:rsidP="0005367D">
      <w:pPr>
        <w:rPr>
          <w:rtl/>
        </w:rPr>
      </w:pPr>
      <w:bookmarkStart w:id="1315" w:name="_ETM_Q9_186193"/>
      <w:bookmarkEnd w:id="1315"/>
    </w:p>
    <w:p w:rsidR="00C167A5" w:rsidRDefault="00C167A5" w:rsidP="0005367D">
      <w:pPr>
        <w:pStyle w:val="af5"/>
        <w:keepNext/>
        <w:rPr>
          <w:rtl/>
        </w:rPr>
      </w:pPr>
      <w:bookmarkStart w:id="1316" w:name="ET_interruption_6667_16"/>
      <w:r w:rsidRPr="005E5BD6">
        <w:rPr>
          <w:rStyle w:val="TagStyle"/>
          <w:rtl/>
        </w:rPr>
        <w:t xml:space="preserve"> &lt;&lt; קריאה &gt;&gt; </w:t>
      </w:r>
      <w:r>
        <w:rPr>
          <w:rtl/>
        </w:rPr>
        <w:t>שר המורשת עמיחי אליהו:</w:t>
      </w:r>
      <w:r w:rsidRPr="005E5BD6">
        <w:rPr>
          <w:rStyle w:val="TagStyle"/>
          <w:rtl/>
        </w:rPr>
        <w:t xml:space="preserve"> &lt;&lt; קריאה &gt;&gt;</w:t>
      </w:r>
      <w:r>
        <w:rPr>
          <w:rtl/>
        </w:rPr>
        <w:t xml:space="preserve">   </w:t>
      </w:r>
      <w:bookmarkEnd w:id="1316"/>
    </w:p>
    <w:p w:rsidR="00C167A5" w:rsidRDefault="00C167A5" w:rsidP="0005367D">
      <w:pPr>
        <w:pStyle w:val="KeepWithNext"/>
        <w:rPr>
          <w:rtl/>
        </w:rPr>
      </w:pPr>
    </w:p>
    <w:p w:rsidR="00C167A5" w:rsidRPr="005E5BD6" w:rsidRDefault="00C167A5" w:rsidP="0005367D">
      <w:pPr>
        <w:rPr>
          <w:rtl/>
        </w:rPr>
      </w:pPr>
      <w:r>
        <w:rPr>
          <w:rFonts w:hint="cs"/>
          <w:rtl/>
        </w:rPr>
        <w:t>זה הבעיה ביום הולדת של פרס, ביום הולדת של איילת שקד.</w:t>
      </w:r>
    </w:p>
    <w:p w:rsidR="00C167A5" w:rsidRDefault="00C167A5" w:rsidP="0005367D">
      <w:pPr>
        <w:rPr>
          <w:rtl/>
        </w:rPr>
      </w:pPr>
    </w:p>
    <w:p w:rsidR="00C167A5" w:rsidRDefault="00C167A5" w:rsidP="0005367D">
      <w:pPr>
        <w:pStyle w:val="-"/>
        <w:keepNext/>
        <w:rPr>
          <w:rtl/>
        </w:rPr>
      </w:pPr>
      <w:bookmarkStart w:id="1317" w:name="ET_speakercontinue_6255_15"/>
      <w:r w:rsidRPr="005E5BD6">
        <w:rPr>
          <w:rStyle w:val="TagStyle"/>
          <w:rtl/>
        </w:rPr>
        <w:t xml:space="preserve"> &lt;&lt; דובר_המשך &gt;&gt; </w:t>
      </w:r>
      <w:r>
        <w:rPr>
          <w:rtl/>
        </w:rPr>
        <w:t>סימון דוידסון (יש עתיד):</w:t>
      </w:r>
      <w:r w:rsidRPr="005E5BD6">
        <w:rPr>
          <w:rStyle w:val="TagStyle"/>
          <w:rtl/>
        </w:rPr>
        <w:t xml:space="preserve"> &lt;&lt; דובר_המשך &gt;&gt;</w:t>
      </w:r>
      <w:r>
        <w:rPr>
          <w:rtl/>
        </w:rPr>
        <w:t xml:space="preserve">   </w:t>
      </w:r>
      <w:bookmarkEnd w:id="1317"/>
    </w:p>
    <w:p w:rsidR="00C167A5" w:rsidRDefault="00C167A5" w:rsidP="0005367D">
      <w:pPr>
        <w:pStyle w:val="KeepWithNext"/>
        <w:rPr>
          <w:rtl/>
        </w:rPr>
      </w:pPr>
    </w:p>
    <w:p w:rsidR="00C167A5" w:rsidRPr="005E5BD6" w:rsidRDefault="00C167A5" w:rsidP="0005367D">
      <w:pPr>
        <w:rPr>
          <w:rtl/>
        </w:rPr>
      </w:pPr>
      <w:r>
        <w:rPr>
          <w:rFonts w:hint="cs"/>
          <w:rtl/>
        </w:rPr>
        <w:t xml:space="preserve">- -  בכל הנושאים של משטרת ישראל, זה ריקוד מושחת. </w:t>
      </w:r>
    </w:p>
    <w:p w:rsidR="00C167A5" w:rsidRPr="00192BA4" w:rsidRDefault="00C167A5" w:rsidP="0005367D">
      <w:pPr>
        <w:rPr>
          <w:rtl/>
        </w:rPr>
      </w:pPr>
    </w:p>
    <w:p w:rsidR="00C167A5" w:rsidRDefault="00C167A5" w:rsidP="0005367D">
      <w:pPr>
        <w:pStyle w:val="af6"/>
        <w:keepNext/>
        <w:rPr>
          <w:rtl/>
        </w:rPr>
      </w:pPr>
      <w:r w:rsidRPr="004936F9">
        <w:rPr>
          <w:rStyle w:val="TagStyle"/>
          <w:rtl/>
        </w:rPr>
        <w:t xml:space="preserve"> &lt;&lt; יור &gt;&gt; </w:t>
      </w:r>
      <w:r>
        <w:rPr>
          <w:rtl/>
        </w:rPr>
        <w:t>היו"ר אליהו רביבו:</w:t>
      </w:r>
      <w:r w:rsidRPr="004936F9">
        <w:rPr>
          <w:rStyle w:val="TagStyle"/>
          <w:rtl/>
        </w:rPr>
        <w:t xml:space="preserve"> &lt;&lt; יור &gt;&gt;</w:t>
      </w:r>
      <w:r>
        <w:rPr>
          <w:rtl/>
        </w:rPr>
        <w:t xml:space="preserve">   </w:t>
      </w:r>
    </w:p>
    <w:p w:rsidR="00C167A5" w:rsidRDefault="00C167A5" w:rsidP="0005367D">
      <w:pPr>
        <w:pStyle w:val="KeepWithNext"/>
        <w:rPr>
          <w:rtl/>
        </w:rPr>
      </w:pPr>
    </w:p>
    <w:p w:rsidR="00C167A5" w:rsidRDefault="00C167A5" w:rsidP="0005367D">
      <w:pPr>
        <w:rPr>
          <w:rtl/>
        </w:rPr>
      </w:pPr>
      <w:r>
        <w:rPr>
          <w:rFonts w:hint="cs"/>
          <w:rtl/>
        </w:rPr>
        <w:t xml:space="preserve">תודה רבה. </w:t>
      </w:r>
      <w:bookmarkStart w:id="1318" w:name="_ETM_Q9_192256"/>
      <w:bookmarkStart w:id="1319" w:name="_ETM_Q9_192301"/>
      <w:bookmarkEnd w:id="1318"/>
      <w:bookmarkEnd w:id="1319"/>
      <w:r>
        <w:rPr>
          <w:rFonts w:hint="cs"/>
          <w:rtl/>
        </w:rPr>
        <w:t xml:space="preserve">חבר הכנסת נאור שירי. </w:t>
      </w:r>
      <w:bookmarkStart w:id="1320" w:name="_ETM_Q9_201333"/>
      <w:bookmarkEnd w:id="1320"/>
    </w:p>
    <w:p w:rsidR="00C167A5" w:rsidRDefault="00C167A5" w:rsidP="0005367D">
      <w:pPr>
        <w:rPr>
          <w:rtl/>
        </w:rPr>
      </w:pPr>
      <w:bookmarkStart w:id="1321" w:name="_ETM_Q9_201343"/>
      <w:bookmarkEnd w:id="1321"/>
    </w:p>
    <w:p w:rsidR="00C167A5" w:rsidRDefault="00C167A5" w:rsidP="0005367D">
      <w:pPr>
        <w:pStyle w:val="af5"/>
        <w:keepNext/>
        <w:rPr>
          <w:rtl/>
        </w:rPr>
      </w:pPr>
      <w:bookmarkStart w:id="1322" w:name="ET_interruption_קריאה_19"/>
      <w:r w:rsidRPr="003178DE">
        <w:rPr>
          <w:rStyle w:val="TagStyle"/>
          <w:rtl/>
        </w:rPr>
        <w:t xml:space="preserve"> &lt;&lt; קריאה &gt;&gt; </w:t>
      </w:r>
      <w:r>
        <w:rPr>
          <w:rtl/>
        </w:rPr>
        <w:t>קריאה:</w:t>
      </w:r>
      <w:r w:rsidRPr="003178DE">
        <w:rPr>
          <w:rStyle w:val="TagStyle"/>
          <w:rtl/>
        </w:rPr>
        <w:t xml:space="preserve"> &lt;&lt; קריאה &gt;&gt;</w:t>
      </w:r>
      <w:r>
        <w:rPr>
          <w:rtl/>
        </w:rPr>
        <w:t xml:space="preserve">   </w:t>
      </w:r>
      <w:bookmarkEnd w:id="1322"/>
    </w:p>
    <w:p w:rsidR="00C167A5" w:rsidRDefault="00C167A5" w:rsidP="0005367D">
      <w:pPr>
        <w:pStyle w:val="KeepWithNext"/>
        <w:rPr>
          <w:rtl/>
        </w:rPr>
      </w:pPr>
    </w:p>
    <w:p w:rsidR="00C167A5" w:rsidRDefault="00C167A5" w:rsidP="0005367D">
      <w:pPr>
        <w:rPr>
          <w:rtl/>
        </w:rPr>
      </w:pPr>
      <w:r>
        <w:rPr>
          <w:rFonts w:hint="cs"/>
          <w:rtl/>
        </w:rPr>
        <w:t>בן גביר פטריק סווייזי?</w:t>
      </w:r>
    </w:p>
    <w:p w:rsidR="00C167A5" w:rsidRDefault="00C167A5" w:rsidP="0005367D">
      <w:pPr>
        <w:rPr>
          <w:rtl/>
        </w:rPr>
      </w:pPr>
    </w:p>
    <w:p w:rsidR="00C167A5" w:rsidRDefault="00C167A5" w:rsidP="0005367D">
      <w:pPr>
        <w:pStyle w:val="af5"/>
        <w:keepNext/>
        <w:rPr>
          <w:rtl/>
        </w:rPr>
      </w:pPr>
      <w:bookmarkStart w:id="1323" w:name="ET_interruption_6255_20"/>
      <w:r w:rsidRPr="003178DE">
        <w:rPr>
          <w:rStyle w:val="TagStyle"/>
          <w:rtl/>
        </w:rPr>
        <w:t xml:space="preserve"> &lt;&lt; קריאה &gt;&gt; </w:t>
      </w:r>
      <w:r>
        <w:rPr>
          <w:rtl/>
        </w:rPr>
        <w:t>סימון דוידסון (יש עתיד):</w:t>
      </w:r>
      <w:r w:rsidRPr="003178DE">
        <w:rPr>
          <w:rStyle w:val="TagStyle"/>
          <w:rtl/>
        </w:rPr>
        <w:t xml:space="preserve"> &lt;&lt; קריאה &gt;&gt;</w:t>
      </w:r>
      <w:r>
        <w:rPr>
          <w:rtl/>
        </w:rPr>
        <w:t xml:space="preserve">   </w:t>
      </w:r>
      <w:bookmarkEnd w:id="1323"/>
    </w:p>
    <w:p w:rsidR="00C167A5" w:rsidRDefault="00C167A5" w:rsidP="0005367D">
      <w:pPr>
        <w:pStyle w:val="KeepWithNext"/>
        <w:rPr>
          <w:rtl/>
        </w:rPr>
      </w:pPr>
    </w:p>
    <w:p w:rsidR="00C167A5" w:rsidRDefault="00C167A5" w:rsidP="0005367D">
      <w:pPr>
        <w:rPr>
          <w:rtl/>
        </w:rPr>
      </w:pPr>
      <w:r>
        <w:rPr>
          <w:rFonts w:hint="cs"/>
          <w:rtl/>
        </w:rPr>
        <w:t>לא, עמיחי אליהו פטריק סווייזי. לא ראיתם?</w:t>
      </w:r>
      <w:r>
        <w:rPr>
          <w:rFonts w:hint="cs"/>
        </w:rPr>
        <w:t xml:space="preserve"> </w:t>
      </w:r>
      <w:r>
        <w:rPr>
          <w:rFonts w:hint="cs"/>
          <w:rtl/>
        </w:rPr>
        <w:t>הוא הוביל.</w:t>
      </w:r>
    </w:p>
    <w:p w:rsidR="00C167A5" w:rsidRDefault="00C167A5" w:rsidP="0005367D">
      <w:pPr>
        <w:rPr>
          <w:rtl/>
        </w:rPr>
      </w:pPr>
    </w:p>
    <w:p w:rsidR="00C167A5" w:rsidRDefault="00C167A5" w:rsidP="0005367D">
      <w:pPr>
        <w:pStyle w:val="af6"/>
        <w:keepNext/>
        <w:rPr>
          <w:rtl/>
        </w:rPr>
      </w:pPr>
      <w:bookmarkStart w:id="1324" w:name="ET_yor_6691_21"/>
      <w:r w:rsidRPr="00B84E98">
        <w:rPr>
          <w:rStyle w:val="TagStyle"/>
          <w:rtl/>
        </w:rPr>
        <w:t xml:space="preserve"> &lt;&lt; יור &gt;&gt; </w:t>
      </w:r>
      <w:r>
        <w:rPr>
          <w:rtl/>
        </w:rPr>
        <w:t>היו"ר אליהו רביבו:</w:t>
      </w:r>
      <w:r w:rsidRPr="00B84E98">
        <w:rPr>
          <w:rStyle w:val="TagStyle"/>
          <w:rtl/>
        </w:rPr>
        <w:t xml:space="preserve"> &lt;&lt; יור &gt;&gt;</w:t>
      </w:r>
      <w:r>
        <w:rPr>
          <w:rtl/>
        </w:rPr>
        <w:t xml:space="preserve">   </w:t>
      </w:r>
      <w:bookmarkEnd w:id="1324"/>
    </w:p>
    <w:p w:rsidR="00C167A5" w:rsidRDefault="00C167A5" w:rsidP="0005367D">
      <w:pPr>
        <w:pStyle w:val="KeepWithNext"/>
        <w:rPr>
          <w:rtl/>
        </w:rPr>
      </w:pPr>
    </w:p>
    <w:p w:rsidR="00C167A5" w:rsidRDefault="00C167A5" w:rsidP="0005367D">
      <w:pPr>
        <w:rPr>
          <w:rtl/>
        </w:rPr>
      </w:pPr>
      <w:r>
        <w:rPr>
          <w:rFonts w:hint="cs"/>
          <w:rtl/>
        </w:rPr>
        <w:t xml:space="preserve">יישר כוח </w:t>
      </w:r>
      <w:bookmarkStart w:id="1325" w:name="_ETM_Q9_209671"/>
      <w:bookmarkEnd w:id="1325"/>
      <w:r>
        <w:rPr>
          <w:rFonts w:hint="cs"/>
          <w:rtl/>
        </w:rPr>
        <w:t>על הבקיאות והזיכרון.</w:t>
      </w:r>
    </w:p>
    <w:p w:rsidR="00C167A5" w:rsidRDefault="00C167A5" w:rsidP="0005367D">
      <w:pPr>
        <w:rPr>
          <w:rtl/>
        </w:rPr>
      </w:pPr>
      <w:bookmarkStart w:id="1326" w:name="_ETM_Q9_211170"/>
      <w:bookmarkStart w:id="1327" w:name="_ETM_Q9_211225"/>
      <w:bookmarkEnd w:id="1326"/>
      <w:bookmarkEnd w:id="1327"/>
    </w:p>
    <w:p w:rsidR="00C167A5" w:rsidRDefault="00C167A5" w:rsidP="0005367D">
      <w:pPr>
        <w:pStyle w:val="af5"/>
        <w:keepNext/>
        <w:rPr>
          <w:rtl/>
        </w:rPr>
      </w:pPr>
      <w:bookmarkStart w:id="1328" w:name="ET_interruption_6667_22"/>
      <w:r w:rsidRPr="00F03827">
        <w:rPr>
          <w:rStyle w:val="TagStyle"/>
          <w:rtl/>
        </w:rPr>
        <w:t xml:space="preserve"> &lt;&lt; קריאה &gt;&gt; </w:t>
      </w:r>
      <w:r>
        <w:rPr>
          <w:rtl/>
        </w:rPr>
        <w:t>שר המורשת עמיחי אליהו:</w:t>
      </w:r>
      <w:r w:rsidRPr="00F03827">
        <w:rPr>
          <w:rStyle w:val="TagStyle"/>
          <w:rtl/>
        </w:rPr>
        <w:t xml:space="preserve"> &lt;&lt; קריאה &gt;&gt;</w:t>
      </w:r>
      <w:r>
        <w:rPr>
          <w:rtl/>
        </w:rPr>
        <w:t xml:space="preserve">   </w:t>
      </w:r>
      <w:bookmarkEnd w:id="1328"/>
    </w:p>
    <w:p w:rsidR="00C167A5" w:rsidRDefault="00C167A5" w:rsidP="0005367D">
      <w:pPr>
        <w:pStyle w:val="KeepWithNext"/>
        <w:rPr>
          <w:rtl/>
        </w:rPr>
      </w:pPr>
    </w:p>
    <w:p w:rsidR="00C167A5" w:rsidRDefault="00C167A5" w:rsidP="0005367D">
      <w:pPr>
        <w:rPr>
          <w:rtl/>
        </w:rPr>
      </w:pPr>
      <w:r>
        <w:rPr>
          <w:rFonts w:hint="cs"/>
          <w:rtl/>
        </w:rPr>
        <w:t xml:space="preserve">סנהדרין פ"ד </w:t>
      </w:r>
      <w:r>
        <w:rPr>
          <w:rtl/>
        </w:rPr>
        <w:t>–</w:t>
      </w:r>
      <w:r>
        <w:rPr>
          <w:rFonts w:hint="cs"/>
          <w:rtl/>
        </w:rPr>
        <w:t xml:space="preserve"> תבחן שם.</w:t>
      </w:r>
      <w:bookmarkStart w:id="1329" w:name="_ETM_Q9_216173"/>
      <w:bookmarkEnd w:id="1329"/>
    </w:p>
    <w:p w:rsidR="00C167A5" w:rsidRDefault="00C167A5" w:rsidP="0005367D">
      <w:pPr>
        <w:rPr>
          <w:rtl/>
        </w:rPr>
      </w:pPr>
      <w:bookmarkStart w:id="1330" w:name="_ETM_Q9_216222"/>
      <w:bookmarkEnd w:id="1330"/>
    </w:p>
    <w:p w:rsidR="00C167A5" w:rsidRDefault="00C167A5" w:rsidP="0005367D">
      <w:pPr>
        <w:pStyle w:val="af6"/>
        <w:keepNext/>
        <w:rPr>
          <w:rtl/>
        </w:rPr>
      </w:pPr>
      <w:bookmarkStart w:id="1331" w:name="ET_yor_6691_23"/>
      <w:r w:rsidRPr="00F03827">
        <w:rPr>
          <w:rStyle w:val="TagStyle"/>
          <w:rtl/>
        </w:rPr>
        <w:t xml:space="preserve"> &lt;&lt; יור &gt;&gt; </w:t>
      </w:r>
      <w:r>
        <w:rPr>
          <w:rtl/>
        </w:rPr>
        <w:t>היו"ר אליהו רביבו:</w:t>
      </w:r>
      <w:r w:rsidRPr="00F03827">
        <w:rPr>
          <w:rStyle w:val="TagStyle"/>
          <w:rtl/>
        </w:rPr>
        <w:t xml:space="preserve"> &lt;&lt; יור &gt;&gt;</w:t>
      </w:r>
      <w:r>
        <w:rPr>
          <w:rtl/>
        </w:rPr>
        <w:t xml:space="preserve">   </w:t>
      </w:r>
      <w:bookmarkEnd w:id="1331"/>
    </w:p>
    <w:p w:rsidR="00C167A5" w:rsidRDefault="00C167A5" w:rsidP="0005367D">
      <w:pPr>
        <w:pStyle w:val="KeepWithNext"/>
        <w:rPr>
          <w:rtl/>
        </w:rPr>
      </w:pPr>
    </w:p>
    <w:p w:rsidR="00C167A5" w:rsidRDefault="00C167A5" w:rsidP="0005367D">
      <w:pPr>
        <w:rPr>
          <w:rtl/>
        </w:rPr>
      </w:pPr>
      <w:r>
        <w:rPr>
          <w:rFonts w:hint="cs"/>
          <w:rtl/>
        </w:rPr>
        <w:t>שורה.</w:t>
      </w:r>
    </w:p>
    <w:p w:rsidR="00C167A5" w:rsidRDefault="00C167A5" w:rsidP="0005367D">
      <w:pPr>
        <w:rPr>
          <w:rtl/>
        </w:rPr>
      </w:pPr>
    </w:p>
    <w:p w:rsidR="00C167A5" w:rsidRDefault="00C167A5" w:rsidP="0005367D">
      <w:pPr>
        <w:pStyle w:val="af5"/>
        <w:keepNext/>
        <w:rPr>
          <w:rtl/>
        </w:rPr>
      </w:pPr>
      <w:bookmarkStart w:id="1332" w:name="ET_interruption_6667_24"/>
      <w:r w:rsidRPr="00F03827">
        <w:rPr>
          <w:rStyle w:val="TagStyle"/>
          <w:rtl/>
        </w:rPr>
        <w:t xml:space="preserve"> &lt;&lt; קריאה &gt;&gt; </w:t>
      </w:r>
      <w:r>
        <w:rPr>
          <w:rtl/>
        </w:rPr>
        <w:t>שר המורשת עמיחי אליהו:</w:t>
      </w:r>
      <w:r w:rsidRPr="00F03827">
        <w:rPr>
          <w:rStyle w:val="TagStyle"/>
          <w:rtl/>
        </w:rPr>
        <w:t xml:space="preserve"> &lt;&lt; קריאה &gt;&gt;</w:t>
      </w:r>
      <w:r>
        <w:rPr>
          <w:rtl/>
        </w:rPr>
        <w:t xml:space="preserve">   </w:t>
      </w:r>
      <w:bookmarkEnd w:id="1332"/>
    </w:p>
    <w:p w:rsidR="00C167A5" w:rsidRDefault="00C167A5" w:rsidP="0005367D">
      <w:pPr>
        <w:pStyle w:val="KeepWithNext"/>
        <w:rPr>
          <w:rtl/>
        </w:rPr>
      </w:pPr>
    </w:p>
    <w:p w:rsidR="00C167A5" w:rsidRDefault="00C167A5" w:rsidP="0005367D">
      <w:pPr>
        <w:rPr>
          <w:rtl/>
        </w:rPr>
      </w:pPr>
      <w:r>
        <w:rPr>
          <w:rFonts w:hint="cs"/>
          <w:rtl/>
        </w:rPr>
        <w:t>שורה. זהו. אתה לא מכיר את זה.</w:t>
      </w:r>
    </w:p>
    <w:p w:rsidR="00C167A5" w:rsidRDefault="00C167A5" w:rsidP="0005367D">
      <w:pPr>
        <w:rPr>
          <w:rtl/>
        </w:rPr>
      </w:pPr>
      <w:bookmarkStart w:id="1333" w:name="_ETM_Q9_217602"/>
      <w:bookmarkStart w:id="1334" w:name="_ETM_Q9_217655"/>
      <w:bookmarkEnd w:id="1333"/>
      <w:bookmarkEnd w:id="1334"/>
    </w:p>
    <w:p w:rsidR="00C167A5" w:rsidRDefault="00C167A5" w:rsidP="0005367D">
      <w:pPr>
        <w:pStyle w:val="af6"/>
        <w:keepNext/>
        <w:rPr>
          <w:rtl/>
        </w:rPr>
      </w:pPr>
      <w:bookmarkStart w:id="1335" w:name="ET_yor_6691_25"/>
      <w:r w:rsidRPr="00F03827">
        <w:rPr>
          <w:rStyle w:val="TagStyle"/>
          <w:rtl/>
        </w:rPr>
        <w:t xml:space="preserve"> &lt;&lt; יור &gt;&gt; </w:t>
      </w:r>
      <w:r>
        <w:rPr>
          <w:rtl/>
        </w:rPr>
        <w:t>היו"ר אליהו רביבו:</w:t>
      </w:r>
      <w:r w:rsidRPr="00F03827">
        <w:rPr>
          <w:rStyle w:val="TagStyle"/>
          <w:rtl/>
        </w:rPr>
        <w:t xml:space="preserve"> &lt;&lt; יור &gt;&gt;</w:t>
      </w:r>
      <w:r>
        <w:rPr>
          <w:rtl/>
        </w:rPr>
        <w:t xml:space="preserve">   </w:t>
      </w:r>
      <w:bookmarkEnd w:id="1335"/>
    </w:p>
    <w:p w:rsidR="00C167A5" w:rsidRDefault="00C167A5" w:rsidP="0005367D">
      <w:pPr>
        <w:pStyle w:val="KeepWithNext"/>
        <w:rPr>
          <w:rtl/>
        </w:rPr>
      </w:pPr>
    </w:p>
    <w:p w:rsidR="00C167A5" w:rsidRPr="00F03827" w:rsidRDefault="00C167A5" w:rsidP="0005367D">
      <w:pPr>
        <w:rPr>
          <w:rtl/>
        </w:rPr>
      </w:pPr>
      <w:r>
        <w:rPr>
          <w:rFonts w:hint="cs"/>
          <w:rtl/>
        </w:rPr>
        <w:t xml:space="preserve">לא </w:t>
      </w:r>
      <w:bookmarkStart w:id="1336" w:name="_ETM_Q9_217103"/>
      <w:bookmarkEnd w:id="1336"/>
      <w:r>
        <w:rPr>
          <w:rFonts w:hint="cs"/>
          <w:rtl/>
        </w:rPr>
        <w:t>צריך יותר. חמש דקות לרשותך.</w:t>
      </w:r>
    </w:p>
    <w:p w:rsidR="00C167A5" w:rsidRDefault="00C167A5" w:rsidP="0005367D">
      <w:pPr>
        <w:rPr>
          <w:rtl/>
        </w:rPr>
      </w:pPr>
    </w:p>
    <w:p w:rsidR="00C167A5" w:rsidRDefault="00C167A5" w:rsidP="0005367D">
      <w:pPr>
        <w:pStyle w:val="a4"/>
        <w:keepNext/>
        <w:rPr>
          <w:rtl/>
        </w:rPr>
      </w:pPr>
      <w:bookmarkStart w:id="1337" w:name="ET_speaker_6361_5"/>
      <w:r w:rsidRPr="002B4982">
        <w:rPr>
          <w:rStyle w:val="TagStyle"/>
          <w:rtl/>
        </w:rPr>
        <w:t xml:space="preserve"> &lt;&lt; דובר &gt;&gt; </w:t>
      </w:r>
      <w:bookmarkStart w:id="1338" w:name="_Toc228806346"/>
      <w:bookmarkStart w:id="1339" w:name="_Toc228810499"/>
      <w:bookmarkStart w:id="1340" w:name="_Toc228812376"/>
      <w:bookmarkStart w:id="1341" w:name="_Toc228812833"/>
      <w:r>
        <w:rPr>
          <w:rtl/>
        </w:rPr>
        <w:t>נאור שירי (יש עתיד):</w:t>
      </w:r>
      <w:bookmarkEnd w:id="1338"/>
      <w:bookmarkEnd w:id="1339"/>
      <w:bookmarkEnd w:id="1340"/>
      <w:bookmarkEnd w:id="1341"/>
      <w:r w:rsidRPr="002B4982">
        <w:rPr>
          <w:rStyle w:val="TagStyle"/>
          <w:rtl/>
        </w:rPr>
        <w:t xml:space="preserve"> &lt;&lt; דובר &gt;&gt;</w:t>
      </w:r>
      <w:r>
        <w:rPr>
          <w:rtl/>
        </w:rPr>
        <w:t xml:space="preserve">   </w:t>
      </w:r>
      <w:bookmarkEnd w:id="1337"/>
    </w:p>
    <w:p w:rsidR="00C167A5" w:rsidRDefault="00C167A5" w:rsidP="0005367D">
      <w:pPr>
        <w:pStyle w:val="KeepWithNext"/>
        <w:rPr>
          <w:rtl/>
        </w:rPr>
      </w:pPr>
    </w:p>
    <w:p w:rsidR="00C167A5" w:rsidRDefault="00C167A5" w:rsidP="0005367D">
      <w:pPr>
        <w:rPr>
          <w:rtl/>
        </w:rPr>
      </w:pPr>
      <w:r>
        <w:rPr>
          <w:rFonts w:hint="cs"/>
          <w:rtl/>
        </w:rPr>
        <w:t>תודה</w:t>
      </w:r>
      <w:bookmarkStart w:id="1342" w:name="_ETM_Q9_220922"/>
      <w:bookmarkEnd w:id="1342"/>
      <w:r>
        <w:rPr>
          <w:rFonts w:hint="cs"/>
          <w:rtl/>
        </w:rPr>
        <w:t xml:space="preserve"> רבה, אני מרגיש לא נעים, אני לא יודע על איזה</w:t>
      </w:r>
      <w:bookmarkStart w:id="1343" w:name="_ETM_Q9_224605"/>
      <w:bookmarkEnd w:id="1343"/>
      <w:r>
        <w:rPr>
          <w:rFonts w:hint="cs"/>
          <w:rtl/>
        </w:rPr>
        <w:t xml:space="preserve"> סרט אתם מדברים בכלל. כל אחד פה שר.</w:t>
      </w:r>
      <w:bookmarkStart w:id="1344" w:name="_ETM_Q9_225199"/>
      <w:bookmarkEnd w:id="1344"/>
    </w:p>
    <w:p w:rsidR="00C167A5" w:rsidRDefault="00C167A5" w:rsidP="0005367D">
      <w:pPr>
        <w:rPr>
          <w:rtl/>
        </w:rPr>
      </w:pPr>
      <w:bookmarkStart w:id="1345" w:name="_ETM_Q9_225253"/>
      <w:bookmarkEnd w:id="1345"/>
    </w:p>
    <w:p w:rsidR="00C167A5" w:rsidRDefault="00C167A5" w:rsidP="0005367D">
      <w:pPr>
        <w:pStyle w:val="af6"/>
        <w:keepNext/>
        <w:rPr>
          <w:rtl/>
        </w:rPr>
      </w:pPr>
      <w:bookmarkStart w:id="1346" w:name="ET_yor_6691_26"/>
      <w:r w:rsidRPr="00F03827">
        <w:rPr>
          <w:rStyle w:val="TagStyle"/>
          <w:rtl/>
        </w:rPr>
        <w:t xml:space="preserve"> &lt;&lt; יור &gt;&gt; </w:t>
      </w:r>
      <w:r>
        <w:rPr>
          <w:rtl/>
        </w:rPr>
        <w:t>היו"ר אליהו רביבו:</w:t>
      </w:r>
      <w:r w:rsidRPr="00F03827">
        <w:rPr>
          <w:rStyle w:val="TagStyle"/>
          <w:rtl/>
        </w:rPr>
        <w:t xml:space="preserve"> &lt;&lt; יור &gt;&gt;</w:t>
      </w:r>
      <w:r>
        <w:rPr>
          <w:rtl/>
        </w:rPr>
        <w:t xml:space="preserve">   </w:t>
      </w:r>
      <w:bookmarkEnd w:id="1346"/>
    </w:p>
    <w:p w:rsidR="00C167A5" w:rsidRDefault="00C167A5" w:rsidP="0005367D">
      <w:pPr>
        <w:pStyle w:val="KeepWithNext"/>
        <w:rPr>
          <w:rtl/>
        </w:rPr>
      </w:pPr>
    </w:p>
    <w:p w:rsidR="00C167A5" w:rsidRDefault="00C167A5" w:rsidP="0005367D">
      <w:pPr>
        <w:rPr>
          <w:rtl/>
        </w:rPr>
      </w:pPr>
      <w:bookmarkStart w:id="1347" w:name="_ETM_Q9_226048"/>
      <w:bookmarkEnd w:id="1347"/>
      <w:r>
        <w:rPr>
          <w:rFonts w:hint="cs"/>
          <w:rtl/>
        </w:rPr>
        <w:t>יותר מעניין סנהדרין.</w:t>
      </w:r>
      <w:bookmarkStart w:id="1348" w:name="_ETM_Q9_227438"/>
      <w:bookmarkEnd w:id="1348"/>
    </w:p>
    <w:p w:rsidR="00C167A5" w:rsidRDefault="00C167A5" w:rsidP="0005367D">
      <w:pPr>
        <w:rPr>
          <w:rtl/>
        </w:rPr>
      </w:pPr>
    </w:p>
    <w:p w:rsidR="00C167A5" w:rsidRDefault="00C167A5" w:rsidP="0005367D">
      <w:pPr>
        <w:pStyle w:val="af5"/>
        <w:keepNext/>
        <w:rPr>
          <w:rtl/>
        </w:rPr>
      </w:pPr>
      <w:bookmarkStart w:id="1349" w:name="ET_interruption_קר_אה_63"/>
      <w:r w:rsidRPr="007D60E3">
        <w:rPr>
          <w:rStyle w:val="TagStyle"/>
          <w:rtl/>
        </w:rPr>
        <w:t xml:space="preserve"> &lt;&lt; קריאה &gt;&gt; </w:t>
      </w:r>
      <w:r>
        <w:rPr>
          <w:rtl/>
        </w:rPr>
        <w:t>קריאה:</w:t>
      </w:r>
      <w:r w:rsidRPr="007D60E3">
        <w:rPr>
          <w:rStyle w:val="TagStyle"/>
          <w:rtl/>
        </w:rPr>
        <w:t xml:space="preserve"> &lt;&lt; קריאה &gt;&gt;</w:t>
      </w:r>
      <w:r>
        <w:rPr>
          <w:rtl/>
        </w:rPr>
        <w:t xml:space="preserve">   </w:t>
      </w:r>
      <w:bookmarkEnd w:id="1349"/>
    </w:p>
    <w:p w:rsidR="00C167A5" w:rsidRDefault="00C167A5" w:rsidP="0005367D">
      <w:pPr>
        <w:pStyle w:val="KeepWithNext"/>
        <w:rPr>
          <w:rtl/>
        </w:rPr>
      </w:pPr>
    </w:p>
    <w:p w:rsidR="00C167A5" w:rsidRDefault="00C167A5" w:rsidP="0005367D">
      <w:pPr>
        <w:rPr>
          <w:b/>
          <w:bCs/>
          <w:u w:val="single"/>
          <w:lang w:eastAsia="he-IL"/>
        </w:rPr>
      </w:pPr>
      <w:r>
        <w:rPr>
          <w:rFonts w:hint="cs"/>
          <w:rtl/>
        </w:rPr>
        <w:t>לא ראית?</w:t>
      </w:r>
      <w:r>
        <w:rPr>
          <w:rFonts w:hint="cs"/>
        </w:rPr>
        <w:t xml:space="preserve"> </w:t>
      </w:r>
      <w:bookmarkStart w:id="1350" w:name="ET_speakercontinue_6361_71"/>
    </w:p>
    <w:p w:rsidR="00C167A5" w:rsidRDefault="00C167A5" w:rsidP="0005367D">
      <w:pPr>
        <w:pStyle w:val="-"/>
        <w:keepNext/>
        <w:rPr>
          <w:rtl/>
        </w:rPr>
      </w:pPr>
    </w:p>
    <w:p w:rsidR="00C167A5" w:rsidRDefault="00C167A5" w:rsidP="0005367D">
      <w:pPr>
        <w:pStyle w:val="-"/>
        <w:keepNext/>
        <w:rPr>
          <w:rtl/>
        </w:rPr>
      </w:pPr>
      <w:bookmarkStart w:id="1351" w:name="ET_speakercontinue_6361_72"/>
      <w:r w:rsidRPr="00AB4469">
        <w:rPr>
          <w:rStyle w:val="TagStyle"/>
          <w:rtl/>
        </w:rPr>
        <w:t xml:space="preserve"> &lt;&lt; דובר_המשך &gt;&gt; </w:t>
      </w:r>
      <w:r>
        <w:rPr>
          <w:rtl/>
        </w:rPr>
        <w:t>נאור שירי (יש עתיד):</w:t>
      </w:r>
      <w:r w:rsidRPr="00AB4469">
        <w:rPr>
          <w:rStyle w:val="TagStyle"/>
          <w:rtl/>
        </w:rPr>
        <w:t xml:space="preserve"> &lt;&lt; דובר_המשך &gt;&gt;</w:t>
      </w:r>
      <w:r>
        <w:rPr>
          <w:rtl/>
        </w:rPr>
        <w:t xml:space="preserve">   </w:t>
      </w:r>
      <w:bookmarkEnd w:id="1351"/>
    </w:p>
    <w:p w:rsidR="00C167A5" w:rsidRDefault="00C167A5" w:rsidP="0005367D">
      <w:pPr>
        <w:rPr>
          <w:rtl/>
        </w:rPr>
      </w:pPr>
    </w:p>
    <w:bookmarkEnd w:id="1350"/>
    <w:p w:rsidR="00C167A5" w:rsidRDefault="00C167A5" w:rsidP="0005367D">
      <w:pPr>
        <w:rPr>
          <w:rtl/>
        </w:rPr>
      </w:pPr>
      <w:r>
        <w:rPr>
          <w:rFonts w:hint="cs"/>
          <w:rtl/>
        </w:rPr>
        <w:t xml:space="preserve">לא. </w:t>
      </w:r>
      <w:bookmarkStart w:id="1352" w:name="_ETM_Q9_227079"/>
      <w:bookmarkEnd w:id="1352"/>
      <w:r>
        <w:rPr>
          <w:rFonts w:hint="cs"/>
          <w:rtl/>
        </w:rPr>
        <w:t>באיזו שנה היה הסרט הזה?</w:t>
      </w:r>
    </w:p>
    <w:p w:rsidR="00C167A5" w:rsidRDefault="00C167A5" w:rsidP="0005367D">
      <w:pPr>
        <w:rPr>
          <w:rtl/>
        </w:rPr>
      </w:pPr>
    </w:p>
    <w:p w:rsidR="00C167A5" w:rsidRDefault="00C167A5" w:rsidP="0005367D">
      <w:pPr>
        <w:pStyle w:val="af5"/>
        <w:keepNext/>
        <w:rPr>
          <w:rtl/>
        </w:rPr>
      </w:pPr>
      <w:bookmarkStart w:id="1353" w:name="ET_interruption_6667_30"/>
      <w:r w:rsidRPr="00F03827">
        <w:rPr>
          <w:rStyle w:val="TagStyle"/>
          <w:rtl/>
        </w:rPr>
        <w:t xml:space="preserve"> &lt;&lt; קריאה &gt;&gt; </w:t>
      </w:r>
      <w:r>
        <w:rPr>
          <w:rtl/>
        </w:rPr>
        <w:t>שר המורשת עמיחי אליהו:</w:t>
      </w:r>
      <w:r w:rsidRPr="00F03827">
        <w:rPr>
          <w:rStyle w:val="TagStyle"/>
          <w:rtl/>
        </w:rPr>
        <w:t xml:space="preserve"> &lt;&lt; קריאה &gt;&gt;</w:t>
      </w:r>
      <w:r>
        <w:rPr>
          <w:rtl/>
        </w:rPr>
        <w:t xml:space="preserve">   </w:t>
      </w:r>
      <w:bookmarkEnd w:id="1353"/>
    </w:p>
    <w:p w:rsidR="00C167A5" w:rsidRDefault="00C167A5" w:rsidP="0005367D">
      <w:pPr>
        <w:rPr>
          <w:rtl/>
        </w:rPr>
      </w:pPr>
    </w:p>
    <w:p w:rsidR="00C167A5" w:rsidRDefault="00C167A5" w:rsidP="0005367D">
      <w:pPr>
        <w:rPr>
          <w:rtl/>
        </w:rPr>
      </w:pPr>
      <w:r>
        <w:rPr>
          <w:rFonts w:hint="cs"/>
          <w:rtl/>
        </w:rPr>
        <w:t>לפני שנולדת.</w:t>
      </w:r>
      <w:bookmarkStart w:id="1354" w:name="_ETM_Q9_233375"/>
      <w:bookmarkEnd w:id="1354"/>
    </w:p>
    <w:p w:rsidR="00C167A5" w:rsidRDefault="00C167A5" w:rsidP="0005367D">
      <w:pPr>
        <w:rPr>
          <w:rtl/>
        </w:rPr>
      </w:pPr>
      <w:bookmarkStart w:id="1355" w:name="_ETM_Q9_233423"/>
      <w:bookmarkEnd w:id="1355"/>
    </w:p>
    <w:p w:rsidR="00C167A5" w:rsidRDefault="00C167A5" w:rsidP="0005367D">
      <w:pPr>
        <w:pStyle w:val="-"/>
        <w:keepNext/>
        <w:rPr>
          <w:rtl/>
        </w:rPr>
      </w:pPr>
      <w:bookmarkStart w:id="1356" w:name="ET_speakercontinue_6361_31"/>
      <w:r w:rsidRPr="00F03827">
        <w:rPr>
          <w:rStyle w:val="TagStyle"/>
          <w:rtl/>
        </w:rPr>
        <w:t xml:space="preserve"> &lt;&lt; דובר_המשך &gt;&gt; </w:t>
      </w:r>
      <w:r>
        <w:rPr>
          <w:rtl/>
        </w:rPr>
        <w:t>נאור שירי (יש עתיד):</w:t>
      </w:r>
      <w:r w:rsidRPr="00F03827">
        <w:rPr>
          <w:rStyle w:val="TagStyle"/>
          <w:rtl/>
        </w:rPr>
        <w:t xml:space="preserve"> &lt;&lt; דובר_המשך &gt;&gt;</w:t>
      </w:r>
      <w:r>
        <w:rPr>
          <w:rtl/>
        </w:rPr>
        <w:t xml:space="preserve">   </w:t>
      </w:r>
      <w:bookmarkEnd w:id="1356"/>
    </w:p>
    <w:p w:rsidR="00C167A5" w:rsidRDefault="00C167A5" w:rsidP="0005367D">
      <w:pPr>
        <w:pStyle w:val="KeepWithNext"/>
        <w:rPr>
          <w:rtl/>
        </w:rPr>
      </w:pPr>
    </w:p>
    <w:p w:rsidR="00C167A5" w:rsidRDefault="00C167A5" w:rsidP="0005367D">
      <w:pPr>
        <w:rPr>
          <w:rtl/>
        </w:rPr>
      </w:pPr>
      <w:bookmarkStart w:id="1357" w:name="_ETM_Q9_236183"/>
      <w:bookmarkEnd w:id="1357"/>
      <w:r>
        <w:rPr>
          <w:rFonts w:hint="cs"/>
          <w:rtl/>
        </w:rPr>
        <w:t>לא הייתי בתכנון.</w:t>
      </w:r>
    </w:p>
    <w:p w:rsidR="00C167A5" w:rsidRDefault="00C167A5" w:rsidP="0005367D">
      <w:pPr>
        <w:rPr>
          <w:rtl/>
        </w:rPr>
      </w:pPr>
    </w:p>
    <w:p w:rsidR="00C167A5" w:rsidRDefault="00C167A5" w:rsidP="0005367D">
      <w:pPr>
        <w:rPr>
          <w:rtl/>
        </w:rPr>
      </w:pPr>
      <w:r>
        <w:rPr>
          <w:rFonts w:hint="cs"/>
          <w:rtl/>
        </w:rPr>
        <w:t>תודה רבה. אדוני</w:t>
      </w:r>
      <w:bookmarkStart w:id="1358" w:name="_ETM_Q9_238608"/>
      <w:bookmarkEnd w:id="1358"/>
      <w:r>
        <w:rPr>
          <w:rFonts w:hint="cs"/>
          <w:rtl/>
        </w:rPr>
        <w:t xml:space="preserve"> היושב-ראש, חבריי חברי הכנסת, לפני כמעט חצי שנה, אני בטוח </w:t>
      </w:r>
      <w:bookmarkStart w:id="1359" w:name="_ETM_Q9_244527"/>
      <w:bookmarkEnd w:id="1359"/>
      <w:r>
        <w:rPr>
          <w:rFonts w:hint="cs"/>
          <w:rtl/>
        </w:rPr>
        <w:t xml:space="preserve">שכולנו זוכרים את האסון הנוראי שאירע בירושלים כששני פעוטות איבדו </w:t>
      </w:r>
      <w:bookmarkStart w:id="1360" w:name="_ETM_Q9_249734"/>
      <w:bookmarkEnd w:id="1360"/>
      <w:r>
        <w:rPr>
          <w:rFonts w:hint="cs"/>
          <w:rtl/>
        </w:rPr>
        <w:t xml:space="preserve">את חייהם כתוצאה </w:t>
      </w:r>
      <w:r>
        <w:rPr>
          <w:rFonts w:hint="eastAsia"/>
          <w:rtl/>
        </w:rPr>
        <w:t>–</w:t>
      </w:r>
      <w:r>
        <w:rPr>
          <w:rFonts w:hint="cs"/>
          <w:rtl/>
        </w:rPr>
        <w:t xml:space="preserve"> גם היו במעון לא חוקי, וגם </w:t>
      </w:r>
      <w:bookmarkStart w:id="1361" w:name="_ETM_Q9_255385"/>
      <w:bookmarkEnd w:id="1361"/>
      <w:r>
        <w:rPr>
          <w:rFonts w:hint="cs"/>
          <w:rtl/>
        </w:rPr>
        <w:t xml:space="preserve">הייתה שם דליפה של גז רעיל. לאחר אותו אירוע באמת </w:t>
      </w:r>
      <w:bookmarkStart w:id="1362" w:name="_ETM_Q9_259808"/>
      <w:bookmarkEnd w:id="1362"/>
      <w:r>
        <w:rPr>
          <w:rFonts w:hint="cs"/>
          <w:rtl/>
        </w:rPr>
        <w:t>מזעזע כתב השר קיש, שר החינוך, שאמון על החינוך במדינת</w:t>
      </w:r>
      <w:bookmarkStart w:id="1363" w:name="_ETM_Q9_267757"/>
      <w:bookmarkEnd w:id="1363"/>
      <w:r>
        <w:rPr>
          <w:rFonts w:hint="cs"/>
          <w:rtl/>
        </w:rPr>
        <w:t xml:space="preserve"> ישראל: לנוכח האסון הקשה בירושלים, תינוקות חסרי ישע שילמו בחייהם</w:t>
      </w:r>
      <w:bookmarkStart w:id="1364" w:name="_ETM_Q9_273968"/>
      <w:bookmarkEnd w:id="1364"/>
      <w:r>
        <w:rPr>
          <w:rFonts w:hint="cs"/>
          <w:rtl/>
        </w:rPr>
        <w:t xml:space="preserve"> במסגרת פרטית שפעלה ללא רישיון", בעקבות המקרה "הנחיתי א</w:t>
      </w:r>
      <w:bookmarkStart w:id="1365" w:name="_ETM_Q9_280752"/>
      <w:bookmarkEnd w:id="1365"/>
      <w:r>
        <w:rPr>
          <w:rFonts w:hint="cs"/>
          <w:rtl/>
        </w:rPr>
        <w:t xml:space="preserve">ת מנכ"ל משרדי להקים צוות בין-משרדי" </w:t>
      </w:r>
      <w:r>
        <w:rPr>
          <w:rFonts w:hint="eastAsia"/>
          <w:rtl/>
        </w:rPr>
        <w:t>–</w:t>
      </w:r>
      <w:r>
        <w:rPr>
          <w:rFonts w:hint="cs"/>
          <w:rtl/>
        </w:rPr>
        <w:t xml:space="preserve"> פה חשדתי</w:t>
      </w:r>
      <w:bookmarkStart w:id="1366" w:name="_ETM_Q9_285905"/>
      <w:bookmarkEnd w:id="1366"/>
      <w:r>
        <w:rPr>
          <w:rFonts w:hint="cs"/>
          <w:rtl/>
        </w:rPr>
        <w:t xml:space="preserve"> </w:t>
      </w:r>
      <w:r>
        <w:rPr>
          <w:rFonts w:hint="eastAsia"/>
          <w:rtl/>
        </w:rPr>
        <w:t>–</w:t>
      </w:r>
      <w:r>
        <w:rPr>
          <w:rFonts w:hint="cs"/>
          <w:rtl/>
        </w:rPr>
        <w:t xml:space="preserve"> "- - - משטרה, שלטון מקומי, פרקליטות - - - </w:t>
      </w:r>
      <w:proofErr w:type="spellStart"/>
      <w:r>
        <w:rPr>
          <w:rFonts w:hint="cs"/>
          <w:rtl/>
        </w:rPr>
        <w:t>תוכנית</w:t>
      </w:r>
      <w:proofErr w:type="spellEnd"/>
      <w:r>
        <w:rPr>
          <w:rFonts w:hint="cs"/>
          <w:rtl/>
        </w:rPr>
        <w:t xml:space="preserve"> מערכתית לאיתור, אכיפה וסגירה </w:t>
      </w:r>
      <w:bookmarkStart w:id="1367" w:name="_ETM_Q9_292877"/>
      <w:bookmarkEnd w:id="1367"/>
      <w:r>
        <w:rPr>
          <w:rFonts w:hint="cs"/>
          <w:rtl/>
        </w:rPr>
        <w:t>של מסגרות פרטיות הפועלות בניגוד לחוק". פחד אלוהים.</w:t>
      </w:r>
      <w:bookmarkStart w:id="1368" w:name="_ETM_Q9_300465"/>
      <w:bookmarkEnd w:id="1368"/>
    </w:p>
    <w:p w:rsidR="00C167A5" w:rsidRDefault="00C167A5" w:rsidP="0005367D">
      <w:pPr>
        <w:rPr>
          <w:rtl/>
        </w:rPr>
      </w:pPr>
      <w:bookmarkStart w:id="1369" w:name="_ETM_Q9_300538"/>
      <w:bookmarkEnd w:id="1369"/>
    </w:p>
    <w:p w:rsidR="00C167A5" w:rsidRDefault="00C167A5" w:rsidP="0005367D">
      <w:pPr>
        <w:rPr>
          <w:rtl/>
        </w:rPr>
      </w:pPr>
      <w:bookmarkStart w:id="1370" w:name="_ETM_Q9_301025"/>
      <w:bookmarkStart w:id="1371" w:name="_ETM_Q9_301075"/>
      <w:bookmarkEnd w:id="1370"/>
      <w:bookmarkEnd w:id="1371"/>
      <w:r>
        <w:rPr>
          <w:rFonts w:hint="cs"/>
          <w:rtl/>
        </w:rPr>
        <w:t>אני משאיר לכם,</w:t>
      </w:r>
      <w:bookmarkStart w:id="1372" w:name="_ETM_Q9_302204"/>
      <w:bookmarkEnd w:id="1372"/>
      <w:r>
        <w:rPr>
          <w:rFonts w:hint="cs"/>
          <w:rtl/>
        </w:rPr>
        <w:t xml:space="preserve"> לקהל הרב שיושב בבית ופה </w:t>
      </w:r>
      <w:r>
        <w:rPr>
          <w:rFonts w:hint="eastAsia"/>
          <w:rtl/>
        </w:rPr>
        <w:t>–</w:t>
      </w:r>
      <w:r>
        <w:rPr>
          <w:rFonts w:hint="cs"/>
          <w:rtl/>
        </w:rPr>
        <w:t xml:space="preserve"> מה המסקנות, מה ההישגים של </w:t>
      </w:r>
      <w:bookmarkStart w:id="1373" w:name="_ETM_Q9_306601"/>
      <w:bookmarkEnd w:id="1373"/>
      <w:r>
        <w:rPr>
          <w:rFonts w:hint="cs"/>
          <w:rtl/>
        </w:rPr>
        <w:t>אותו צוות? כלום. שום דבר. אגב, בתקציב המדינה, אם אתה</w:t>
      </w:r>
      <w:bookmarkStart w:id="1374" w:name="_ETM_Q9_312274"/>
      <w:bookmarkEnd w:id="1374"/>
      <w:r>
        <w:rPr>
          <w:rFonts w:hint="cs"/>
          <w:rtl/>
        </w:rPr>
        <w:t xml:space="preserve"> זוכר, חבר הכנסת </w:t>
      </w:r>
      <w:proofErr w:type="spellStart"/>
      <w:r>
        <w:rPr>
          <w:rFonts w:hint="cs"/>
          <w:rtl/>
        </w:rPr>
        <w:t>בליאק</w:t>
      </w:r>
      <w:proofErr w:type="spellEnd"/>
      <w:r>
        <w:rPr>
          <w:rFonts w:hint="cs"/>
          <w:rtl/>
        </w:rPr>
        <w:t>, אתה זוכר ששאלנו איפה הכסף?</w:t>
      </w:r>
      <w:bookmarkStart w:id="1375" w:name="_ETM_Q9_315438"/>
      <w:bookmarkEnd w:id="1375"/>
      <w:r>
        <w:rPr>
          <w:rFonts w:hint="cs"/>
        </w:rPr>
        <w:t xml:space="preserve"> </w:t>
      </w:r>
      <w:r>
        <w:rPr>
          <w:rFonts w:hint="cs"/>
          <w:rtl/>
        </w:rPr>
        <w:t xml:space="preserve">כי הצוות הזה, בשביל שיהיו לו שיניים, צריך איזה </w:t>
      </w:r>
      <w:bookmarkStart w:id="1376" w:name="_ETM_Q9_319518"/>
      <w:bookmarkEnd w:id="1376"/>
      <w:r>
        <w:rPr>
          <w:rFonts w:hint="cs"/>
          <w:rtl/>
        </w:rPr>
        <w:t xml:space="preserve">כמה מפקחים. צריך להביא, לעבור, לראות את המסגרות הפרטיות </w:t>
      </w:r>
      <w:bookmarkStart w:id="1377" w:name="_ETM_Q9_323954"/>
      <w:bookmarkEnd w:id="1377"/>
      <w:r>
        <w:rPr>
          <w:rFonts w:hint="eastAsia"/>
          <w:rtl/>
        </w:rPr>
        <w:t>–</w:t>
      </w:r>
      <w:r>
        <w:rPr>
          <w:rFonts w:hint="cs"/>
          <w:rtl/>
        </w:rPr>
        <w:t xml:space="preserve"> לא כל כך קשה, אפשר לעשות את זה יחסית </w:t>
      </w:r>
      <w:bookmarkStart w:id="1378" w:name="_ETM_Q9_327701"/>
      <w:bookmarkEnd w:id="1378"/>
      <w:r>
        <w:rPr>
          <w:rFonts w:hint="cs"/>
          <w:rtl/>
        </w:rPr>
        <w:t>בצורה יעילה. אבל כרגיל, כלום ושום דבר.</w:t>
      </w:r>
      <w:bookmarkStart w:id="1379" w:name="_ETM_Q9_330952"/>
      <w:bookmarkEnd w:id="1379"/>
    </w:p>
    <w:p w:rsidR="00C167A5" w:rsidRDefault="00C167A5" w:rsidP="0005367D">
      <w:pPr>
        <w:rPr>
          <w:rtl/>
        </w:rPr>
      </w:pPr>
      <w:bookmarkStart w:id="1380" w:name="_ETM_Q9_331028"/>
      <w:bookmarkStart w:id="1381" w:name="_ETM_Q9_331377"/>
      <w:bookmarkEnd w:id="1380"/>
      <w:bookmarkEnd w:id="1381"/>
    </w:p>
    <w:p w:rsidR="00C167A5" w:rsidRDefault="00C167A5" w:rsidP="0005367D">
      <w:pPr>
        <w:rPr>
          <w:rtl/>
        </w:rPr>
      </w:pPr>
      <w:bookmarkStart w:id="1382" w:name="_ETM_Q9_331443"/>
      <w:bookmarkEnd w:id="1382"/>
      <w:r>
        <w:rPr>
          <w:rFonts w:hint="cs"/>
          <w:rtl/>
        </w:rPr>
        <w:t xml:space="preserve">וזה הזכיר לי שלפני שבועיים או שלושה שבועות הייתה תמונה אחרי ישיבת הממשלה, תמונה </w:t>
      </w:r>
      <w:bookmarkStart w:id="1383" w:name="_ETM_Q9_339623"/>
      <w:bookmarkEnd w:id="1383"/>
      <w:r>
        <w:rPr>
          <w:rFonts w:hint="cs"/>
          <w:rtl/>
        </w:rPr>
        <w:t xml:space="preserve">שבה ראש הממשלה, והשר לביטחון לאומי </w:t>
      </w:r>
      <w:r>
        <w:rPr>
          <w:rFonts w:hint="eastAsia"/>
          <w:rtl/>
        </w:rPr>
        <w:t>–</w:t>
      </w:r>
      <w:r>
        <w:rPr>
          <w:rFonts w:hint="cs"/>
          <w:rtl/>
        </w:rPr>
        <w:t xml:space="preserve"> אוהב החבלול, שבאמת יש </w:t>
      </w:r>
      <w:bookmarkStart w:id="1384" w:name="_ETM_Q9_343748"/>
      <w:bookmarkEnd w:id="1384"/>
      <w:r>
        <w:rPr>
          <w:rFonts w:hint="cs"/>
          <w:rtl/>
        </w:rPr>
        <w:t>לו קטע עם חבלים, ואני משאיר את זה לדמיון של</w:t>
      </w:r>
      <w:bookmarkStart w:id="1385" w:name="_ETM_Q9_349182"/>
      <w:bookmarkEnd w:id="1385"/>
      <w:r>
        <w:rPr>
          <w:rFonts w:hint="cs"/>
          <w:rtl/>
        </w:rPr>
        <w:t xml:space="preserve"> כל אחד </w:t>
      </w:r>
      <w:r>
        <w:rPr>
          <w:rFonts w:hint="eastAsia"/>
          <w:rtl/>
        </w:rPr>
        <w:t>–</w:t>
      </w:r>
      <w:r>
        <w:rPr>
          <w:rFonts w:hint="cs"/>
          <w:rtl/>
        </w:rPr>
        <w:t xml:space="preserve"> יושב בתמונה. ראש הממשלה, שר החינוך </w:t>
      </w:r>
      <w:bookmarkStart w:id="1386" w:name="_ETM_Q9_350782"/>
      <w:bookmarkEnd w:id="1386"/>
      <w:r>
        <w:rPr>
          <w:rFonts w:hint="cs"/>
          <w:rtl/>
        </w:rPr>
        <w:t xml:space="preserve">והשר לביטחון לאומי: אנחנו נטפל במגפת האלימות הפושה בחברה הישראלית. </w:t>
      </w:r>
      <w:bookmarkStart w:id="1387" w:name="_ETM_Q9_359324"/>
      <w:bookmarkEnd w:id="1387"/>
      <w:r>
        <w:rPr>
          <w:rFonts w:hint="cs"/>
          <w:rtl/>
        </w:rPr>
        <w:t>תמונות. זה מה שעושה המדינה.</w:t>
      </w:r>
    </w:p>
    <w:p w:rsidR="00C167A5" w:rsidRDefault="00C167A5" w:rsidP="0005367D">
      <w:pPr>
        <w:rPr>
          <w:rtl/>
        </w:rPr>
      </w:pPr>
      <w:bookmarkStart w:id="1388" w:name="_ETM_Q9_362495"/>
      <w:bookmarkStart w:id="1389" w:name="_ETM_Q9_362572"/>
      <w:bookmarkStart w:id="1390" w:name="_ETM_Q9_362775"/>
      <w:bookmarkEnd w:id="1388"/>
      <w:bookmarkEnd w:id="1389"/>
      <w:bookmarkEnd w:id="1390"/>
    </w:p>
    <w:p w:rsidR="00C167A5" w:rsidRDefault="00C167A5" w:rsidP="0005367D">
      <w:pPr>
        <w:rPr>
          <w:rtl/>
        </w:rPr>
      </w:pPr>
      <w:bookmarkStart w:id="1391" w:name="_ETM_Q9_362834"/>
      <w:bookmarkEnd w:id="1391"/>
      <w:r>
        <w:rPr>
          <w:rFonts w:hint="cs"/>
          <w:rtl/>
        </w:rPr>
        <w:t xml:space="preserve">עכשיו, מכיוון שאני מכיר אתכם, אני </w:t>
      </w:r>
      <w:bookmarkStart w:id="1392" w:name="_ETM_Q9_367178"/>
      <w:bookmarkEnd w:id="1392"/>
      <w:r>
        <w:rPr>
          <w:rFonts w:hint="cs"/>
          <w:rtl/>
        </w:rPr>
        <w:t xml:space="preserve">נוטה להגיד ששום דבר לא יפתיע אותי. אבל היום פתחתי </w:t>
      </w:r>
      <w:bookmarkStart w:id="1393" w:name="_ETM_Q9_370991"/>
      <w:bookmarkEnd w:id="1393"/>
      <w:r>
        <w:rPr>
          <w:rFonts w:hint="cs"/>
          <w:rtl/>
        </w:rPr>
        <w:t xml:space="preserve">בערוץ </w:t>
      </w:r>
      <w:proofErr w:type="spellStart"/>
      <w:r>
        <w:rPr>
          <w:rFonts w:hint="cs"/>
          <w:rtl/>
        </w:rPr>
        <w:t>טלגרם</w:t>
      </w:r>
      <w:proofErr w:type="spellEnd"/>
      <w:r>
        <w:rPr>
          <w:rFonts w:hint="cs"/>
          <w:rtl/>
        </w:rPr>
        <w:t xml:space="preserve"> שלא אציין את שמו, ואז אני רואה את </w:t>
      </w:r>
      <w:bookmarkStart w:id="1394" w:name="_ETM_Q9_376430"/>
      <w:bookmarkEnd w:id="1394"/>
      <w:r>
        <w:rPr>
          <w:rFonts w:hint="cs"/>
          <w:rtl/>
        </w:rPr>
        <w:t xml:space="preserve">מי שבאמת, אם היית שואל אותי </w:t>
      </w:r>
      <w:r>
        <w:rPr>
          <w:rFonts w:hint="eastAsia"/>
          <w:rtl/>
        </w:rPr>
        <w:t>–</w:t>
      </w:r>
      <w:r>
        <w:rPr>
          <w:rFonts w:hint="cs"/>
          <w:rtl/>
        </w:rPr>
        <w:t xml:space="preserve"> ככה, מעיר אותי משינה</w:t>
      </w:r>
      <w:bookmarkStart w:id="1395" w:name="_ETM_Q9_379679"/>
      <w:bookmarkEnd w:id="1395"/>
      <w:r>
        <w:rPr>
          <w:rFonts w:hint="cs"/>
          <w:rtl/>
        </w:rPr>
        <w:t xml:space="preserve"> ושואל אותי: נאור, מי אתה חושב שהוא דמות חיובית </w:t>
      </w:r>
      <w:bookmarkStart w:id="1396" w:name="_ETM_Q9_382083"/>
      <w:bookmarkEnd w:id="1396"/>
      <w:r>
        <w:rPr>
          <w:rFonts w:hint="cs"/>
          <w:rtl/>
        </w:rPr>
        <w:t xml:space="preserve">בחברה הישראלית, שצריכה ללמד - - </w:t>
      </w:r>
    </w:p>
    <w:p w:rsidR="00C167A5" w:rsidRDefault="00C167A5" w:rsidP="0005367D">
      <w:pPr>
        <w:rPr>
          <w:rtl/>
        </w:rPr>
      </w:pPr>
    </w:p>
    <w:p w:rsidR="00C167A5" w:rsidRDefault="00C167A5" w:rsidP="0005367D">
      <w:pPr>
        <w:pStyle w:val="af5"/>
        <w:keepNext/>
        <w:rPr>
          <w:rtl/>
        </w:rPr>
      </w:pPr>
      <w:bookmarkStart w:id="1397" w:name="ET_interruption_6156_32"/>
      <w:r w:rsidRPr="00085816">
        <w:rPr>
          <w:rStyle w:val="TagStyle"/>
          <w:rtl/>
        </w:rPr>
        <w:t xml:space="preserve"> &lt;&lt; קריאה &gt;&gt; </w:t>
      </w:r>
      <w:r>
        <w:rPr>
          <w:rtl/>
        </w:rPr>
        <w:t>גלעד קריב (העבודה):</w:t>
      </w:r>
      <w:r w:rsidRPr="00085816">
        <w:rPr>
          <w:rStyle w:val="TagStyle"/>
          <w:rtl/>
        </w:rPr>
        <w:t xml:space="preserve"> &lt;&lt; קריאה &gt;&gt;</w:t>
      </w:r>
      <w:r>
        <w:rPr>
          <w:rtl/>
        </w:rPr>
        <w:t xml:space="preserve">   </w:t>
      </w:r>
      <w:bookmarkEnd w:id="1397"/>
    </w:p>
    <w:p w:rsidR="00C167A5" w:rsidRDefault="00C167A5" w:rsidP="0005367D">
      <w:pPr>
        <w:pStyle w:val="KeepWithNext"/>
        <w:rPr>
          <w:rtl/>
        </w:rPr>
      </w:pPr>
    </w:p>
    <w:p w:rsidR="00C167A5" w:rsidRDefault="00C167A5" w:rsidP="0005367D">
      <w:pPr>
        <w:rPr>
          <w:rtl/>
        </w:rPr>
      </w:pPr>
      <w:r>
        <w:rPr>
          <w:rFonts w:hint="cs"/>
          <w:rtl/>
        </w:rPr>
        <w:t>נאור - - -</w:t>
      </w:r>
    </w:p>
    <w:p w:rsidR="00C167A5" w:rsidRDefault="00C167A5" w:rsidP="0005367D">
      <w:pPr>
        <w:rPr>
          <w:rtl/>
        </w:rPr>
      </w:pPr>
    </w:p>
    <w:p w:rsidR="00C167A5" w:rsidRDefault="00C167A5" w:rsidP="0005367D">
      <w:pPr>
        <w:pStyle w:val="-"/>
        <w:keepNext/>
        <w:rPr>
          <w:rtl/>
        </w:rPr>
      </w:pPr>
      <w:bookmarkStart w:id="1398" w:name="ET_speakercontinue_6361_33"/>
      <w:r w:rsidRPr="00085816">
        <w:rPr>
          <w:rStyle w:val="TagStyle"/>
          <w:rtl/>
        </w:rPr>
        <w:t xml:space="preserve"> &lt;&lt; דובר_המשך &gt;&gt; </w:t>
      </w:r>
      <w:r>
        <w:rPr>
          <w:rtl/>
        </w:rPr>
        <w:t>נאור שירי (יש עתיד):</w:t>
      </w:r>
      <w:r w:rsidRPr="00085816">
        <w:rPr>
          <w:rStyle w:val="TagStyle"/>
          <w:rtl/>
        </w:rPr>
        <w:t xml:space="preserve"> &lt;&lt; דובר_המשך &gt;&gt;</w:t>
      </w:r>
      <w:r>
        <w:rPr>
          <w:rtl/>
        </w:rPr>
        <w:t xml:space="preserve">   </w:t>
      </w:r>
      <w:bookmarkEnd w:id="1398"/>
    </w:p>
    <w:p w:rsidR="00C167A5" w:rsidRDefault="00C167A5" w:rsidP="0005367D">
      <w:pPr>
        <w:pStyle w:val="KeepWithNext"/>
        <w:rPr>
          <w:rtl/>
        </w:rPr>
      </w:pPr>
    </w:p>
    <w:p w:rsidR="00C167A5" w:rsidRDefault="00C167A5" w:rsidP="0005367D">
      <w:pPr>
        <w:rPr>
          <w:rtl/>
        </w:rPr>
      </w:pPr>
      <w:r>
        <w:rPr>
          <w:rFonts w:hint="cs"/>
          <w:rtl/>
        </w:rPr>
        <w:t xml:space="preserve">תכף </w:t>
      </w:r>
      <w:bookmarkStart w:id="1399" w:name="_ETM_Q9_385392"/>
      <w:bookmarkEnd w:id="1399"/>
      <w:r>
        <w:rPr>
          <w:rFonts w:hint="cs"/>
          <w:rtl/>
        </w:rPr>
        <w:t>תקבל את התשובה.</w:t>
      </w:r>
      <w:bookmarkStart w:id="1400" w:name="_ETM_Q9_387840"/>
      <w:bookmarkEnd w:id="1400"/>
    </w:p>
    <w:p w:rsidR="00C167A5" w:rsidRDefault="00C167A5" w:rsidP="0005367D">
      <w:pPr>
        <w:rPr>
          <w:rtl/>
        </w:rPr>
      </w:pPr>
      <w:bookmarkStart w:id="1401" w:name="_ETM_Q9_387888"/>
      <w:bookmarkStart w:id="1402" w:name="_ETM_Q9_388143"/>
      <w:bookmarkEnd w:id="1401"/>
      <w:bookmarkEnd w:id="1402"/>
    </w:p>
    <w:p w:rsidR="00C167A5" w:rsidRDefault="00C167A5" w:rsidP="0005367D">
      <w:pPr>
        <w:rPr>
          <w:rtl/>
        </w:rPr>
      </w:pPr>
      <w:bookmarkStart w:id="1403" w:name="_ETM_Q9_388206"/>
      <w:bookmarkEnd w:id="1403"/>
      <w:r>
        <w:rPr>
          <w:rFonts w:hint="cs"/>
          <w:rtl/>
        </w:rPr>
        <w:t>- - איך מורידים אלימות בחברה הישראלית, איך מפחיתים, איך מייצרים גשרים, איך מייצרים חברה יותר</w:t>
      </w:r>
      <w:bookmarkStart w:id="1404" w:name="_ETM_Q9_396021"/>
      <w:bookmarkEnd w:id="1404"/>
      <w:r>
        <w:rPr>
          <w:rFonts w:hint="cs"/>
          <w:rtl/>
        </w:rPr>
        <w:t xml:space="preserve"> צודקת, הוגנת, שבאמת תביא לידי ביטוי ולמקסם את הפרט בחברה הישראלית? </w:t>
      </w:r>
      <w:bookmarkStart w:id="1405" w:name="_ETM_Q9_392050"/>
      <w:bookmarkEnd w:id="1405"/>
      <w:r>
        <w:rPr>
          <w:rFonts w:hint="cs"/>
          <w:rtl/>
        </w:rPr>
        <w:t xml:space="preserve">הייתי אומר לך, חבר הכנסת גלעד קריב, בגלל </w:t>
      </w:r>
      <w:bookmarkStart w:id="1406" w:name="_ETM_Q9_406249"/>
      <w:bookmarkEnd w:id="1406"/>
      <w:r>
        <w:rPr>
          <w:rFonts w:hint="cs"/>
          <w:rtl/>
        </w:rPr>
        <w:t xml:space="preserve">שאלת </w:t>
      </w:r>
      <w:r>
        <w:rPr>
          <w:rFonts w:hint="eastAsia"/>
          <w:rtl/>
        </w:rPr>
        <w:t>–</w:t>
      </w:r>
      <w:r>
        <w:rPr>
          <w:rFonts w:hint="cs"/>
          <w:rtl/>
        </w:rPr>
        <w:t xml:space="preserve"> רפי קדושים.</w:t>
      </w:r>
    </w:p>
    <w:p w:rsidR="00C167A5" w:rsidRDefault="00C167A5" w:rsidP="0005367D">
      <w:pPr>
        <w:rPr>
          <w:rtl/>
        </w:rPr>
      </w:pPr>
    </w:p>
    <w:p w:rsidR="00C167A5" w:rsidRDefault="00C167A5" w:rsidP="0005367D">
      <w:pPr>
        <w:pStyle w:val="af5"/>
        <w:keepNext/>
        <w:rPr>
          <w:rtl/>
        </w:rPr>
      </w:pPr>
      <w:bookmarkStart w:id="1407" w:name="ET_interruption_6156_34"/>
      <w:r w:rsidRPr="00085816">
        <w:rPr>
          <w:rStyle w:val="TagStyle"/>
          <w:rtl/>
        </w:rPr>
        <w:t xml:space="preserve"> &lt;&lt; קריאה &gt;&gt; </w:t>
      </w:r>
      <w:r>
        <w:rPr>
          <w:rtl/>
        </w:rPr>
        <w:t>גלעד קריב (העבודה):</w:t>
      </w:r>
      <w:r w:rsidRPr="00085816">
        <w:rPr>
          <w:rStyle w:val="TagStyle"/>
          <w:rtl/>
        </w:rPr>
        <w:t xml:space="preserve"> &lt;&lt; קריאה &gt;&gt;</w:t>
      </w:r>
      <w:r>
        <w:rPr>
          <w:rtl/>
        </w:rPr>
        <w:t xml:space="preserve">   </w:t>
      </w:r>
      <w:bookmarkEnd w:id="1407"/>
    </w:p>
    <w:p w:rsidR="00C167A5" w:rsidRDefault="00C167A5" w:rsidP="0005367D">
      <w:pPr>
        <w:pStyle w:val="KeepWithNext"/>
        <w:rPr>
          <w:rtl/>
        </w:rPr>
      </w:pPr>
    </w:p>
    <w:p w:rsidR="00C167A5" w:rsidRDefault="00C167A5" w:rsidP="0005367D">
      <w:pPr>
        <w:rPr>
          <w:rtl/>
        </w:rPr>
      </w:pPr>
      <w:r>
        <w:rPr>
          <w:rFonts w:hint="cs"/>
          <w:rtl/>
        </w:rPr>
        <w:t>אמן סלה.</w:t>
      </w:r>
    </w:p>
    <w:p w:rsidR="00C167A5" w:rsidRDefault="00C167A5" w:rsidP="0005367D">
      <w:pPr>
        <w:rPr>
          <w:rtl/>
        </w:rPr>
      </w:pPr>
      <w:bookmarkStart w:id="1408" w:name="_ETM_Q9_406855"/>
      <w:bookmarkStart w:id="1409" w:name="_ETM_Q9_406901"/>
      <w:bookmarkEnd w:id="1408"/>
      <w:bookmarkEnd w:id="1409"/>
    </w:p>
    <w:p w:rsidR="00C167A5" w:rsidRDefault="00C167A5" w:rsidP="0005367D">
      <w:pPr>
        <w:pStyle w:val="-"/>
        <w:keepNext/>
        <w:rPr>
          <w:rtl/>
        </w:rPr>
      </w:pPr>
      <w:bookmarkStart w:id="1410" w:name="ET_speakercontinue_6361_35"/>
      <w:r w:rsidRPr="00085816">
        <w:rPr>
          <w:rStyle w:val="TagStyle"/>
          <w:rtl/>
        </w:rPr>
        <w:t xml:space="preserve"> &lt;&lt; דובר_המשך &gt;&gt; </w:t>
      </w:r>
      <w:r>
        <w:rPr>
          <w:rtl/>
        </w:rPr>
        <w:t>נאור שירי (יש עתיד):</w:t>
      </w:r>
      <w:r w:rsidRPr="00085816">
        <w:rPr>
          <w:rStyle w:val="TagStyle"/>
          <w:rtl/>
        </w:rPr>
        <w:t xml:space="preserve"> &lt;&lt; דובר_המשך &gt;&gt;</w:t>
      </w:r>
      <w:r>
        <w:rPr>
          <w:rtl/>
        </w:rPr>
        <w:t xml:space="preserve">   </w:t>
      </w:r>
      <w:bookmarkEnd w:id="1410"/>
    </w:p>
    <w:p w:rsidR="00C167A5" w:rsidRDefault="00C167A5" w:rsidP="0005367D">
      <w:pPr>
        <w:pStyle w:val="KeepWithNext"/>
        <w:rPr>
          <w:rtl/>
        </w:rPr>
      </w:pPr>
    </w:p>
    <w:p w:rsidR="00C167A5" w:rsidRDefault="00C167A5" w:rsidP="0005367D">
      <w:pPr>
        <w:rPr>
          <w:rtl/>
        </w:rPr>
      </w:pPr>
      <w:bookmarkStart w:id="1411" w:name="_ETM_Q9_408312"/>
      <w:bookmarkEnd w:id="1411"/>
      <w:r>
        <w:rPr>
          <w:rFonts w:hint="cs"/>
          <w:rtl/>
        </w:rPr>
        <w:t xml:space="preserve">כפרה עליו. לפחות אתה רואה את </w:t>
      </w:r>
      <w:bookmarkStart w:id="1412" w:name="_ETM_Q9_414063"/>
      <w:bookmarkEnd w:id="1412"/>
      <w:r>
        <w:rPr>
          <w:rFonts w:hint="cs"/>
          <w:rtl/>
        </w:rPr>
        <w:t xml:space="preserve">האמת. איך הוא אמר היום בוועדה? תראו, מי </w:t>
      </w:r>
      <w:bookmarkStart w:id="1413" w:name="_ETM_Q9_417684"/>
      <w:bookmarkEnd w:id="1413"/>
      <w:r>
        <w:rPr>
          <w:rFonts w:hint="cs"/>
          <w:rtl/>
        </w:rPr>
        <w:t xml:space="preserve">שדקר, הוא לא התכוון לרצוח, הוא לא התכוון להרוג אותו, </w:t>
      </w:r>
      <w:bookmarkStart w:id="1414" w:name="_ETM_Q9_422584"/>
      <w:bookmarkEnd w:id="1414"/>
      <w:r>
        <w:rPr>
          <w:rFonts w:hint="cs"/>
          <w:rtl/>
        </w:rPr>
        <w:t xml:space="preserve">רק לדקור. שמע, זה כמו שאתה יוצא מהבית </w:t>
      </w:r>
      <w:r>
        <w:rPr>
          <w:rFonts w:hint="eastAsia"/>
          <w:rtl/>
        </w:rPr>
        <w:t>–</w:t>
      </w:r>
      <w:r>
        <w:rPr>
          <w:rFonts w:hint="cs"/>
          <w:rtl/>
        </w:rPr>
        <w:t xml:space="preserve"> אני, כשהייתי </w:t>
      </w:r>
      <w:bookmarkStart w:id="1415" w:name="_ETM_Q9_427602"/>
      <w:bookmarkEnd w:id="1415"/>
      <w:r>
        <w:rPr>
          <w:rFonts w:hint="cs"/>
          <w:rtl/>
        </w:rPr>
        <w:t>יוצא מהבית כשהייתי קטן - - -</w:t>
      </w:r>
    </w:p>
    <w:p w:rsidR="00C167A5" w:rsidRDefault="00C167A5" w:rsidP="0005367D">
      <w:pPr>
        <w:rPr>
          <w:rtl/>
        </w:rPr>
      </w:pPr>
    </w:p>
    <w:p w:rsidR="00C167A5" w:rsidRDefault="00C167A5" w:rsidP="0005367D">
      <w:pPr>
        <w:pStyle w:val="af5"/>
        <w:keepNext/>
        <w:rPr>
          <w:rtl/>
        </w:rPr>
      </w:pPr>
      <w:bookmarkStart w:id="1416" w:name="ET_interruption_6345_36"/>
      <w:r w:rsidRPr="002122A1">
        <w:rPr>
          <w:rStyle w:val="TagStyle"/>
          <w:rtl/>
        </w:rPr>
        <w:t xml:space="preserve"> &lt;&lt; קריאה &gt;&gt; </w:t>
      </w:r>
      <w:r>
        <w:rPr>
          <w:rtl/>
        </w:rPr>
        <w:t>טלי גוטליב (הליכוד):</w:t>
      </w:r>
      <w:r w:rsidRPr="002122A1">
        <w:rPr>
          <w:rStyle w:val="TagStyle"/>
          <w:rtl/>
        </w:rPr>
        <w:t xml:space="preserve"> &lt;&lt; קריאה &gt;&gt;</w:t>
      </w:r>
      <w:r>
        <w:rPr>
          <w:rtl/>
        </w:rPr>
        <w:t xml:space="preserve">   </w:t>
      </w:r>
      <w:bookmarkEnd w:id="1416"/>
    </w:p>
    <w:p w:rsidR="00C167A5" w:rsidRDefault="00C167A5" w:rsidP="0005367D">
      <w:pPr>
        <w:pStyle w:val="KeepWithNext"/>
        <w:rPr>
          <w:rtl/>
        </w:rPr>
      </w:pPr>
    </w:p>
    <w:p w:rsidR="00C167A5" w:rsidRDefault="00C167A5" w:rsidP="0005367D">
      <w:pPr>
        <w:rPr>
          <w:rtl/>
        </w:rPr>
      </w:pPr>
      <w:r>
        <w:rPr>
          <w:rFonts w:hint="cs"/>
          <w:rtl/>
        </w:rPr>
        <w:t>אתם עושים לו עוול.</w:t>
      </w:r>
    </w:p>
    <w:p w:rsidR="00C167A5" w:rsidRDefault="00C167A5" w:rsidP="0005367D">
      <w:pPr>
        <w:rPr>
          <w:rtl/>
        </w:rPr>
      </w:pPr>
    </w:p>
    <w:p w:rsidR="00C167A5" w:rsidRDefault="00C167A5" w:rsidP="0005367D">
      <w:pPr>
        <w:pStyle w:val="-"/>
        <w:keepNext/>
        <w:rPr>
          <w:rtl/>
        </w:rPr>
      </w:pPr>
      <w:bookmarkStart w:id="1417" w:name="ET_speakercontinue_6361_37"/>
      <w:r w:rsidRPr="002122A1">
        <w:rPr>
          <w:rStyle w:val="TagStyle"/>
          <w:rtl/>
        </w:rPr>
        <w:t xml:space="preserve"> &lt;&lt; דובר_המשך &gt;&gt; </w:t>
      </w:r>
      <w:r>
        <w:rPr>
          <w:rtl/>
        </w:rPr>
        <w:t>נאור שירי (יש עתיד):</w:t>
      </w:r>
      <w:r w:rsidRPr="002122A1">
        <w:rPr>
          <w:rStyle w:val="TagStyle"/>
          <w:rtl/>
        </w:rPr>
        <w:t xml:space="preserve"> &lt;&lt; דובר_המשך &gt;&gt;</w:t>
      </w:r>
      <w:r>
        <w:rPr>
          <w:rtl/>
        </w:rPr>
        <w:t xml:space="preserve">   </w:t>
      </w:r>
      <w:bookmarkEnd w:id="1417"/>
    </w:p>
    <w:p w:rsidR="00C167A5" w:rsidRDefault="00C167A5" w:rsidP="0005367D">
      <w:pPr>
        <w:pStyle w:val="KeepWithNext"/>
        <w:rPr>
          <w:rtl/>
        </w:rPr>
      </w:pPr>
    </w:p>
    <w:p w:rsidR="00C167A5" w:rsidRDefault="00C167A5" w:rsidP="0005367D">
      <w:pPr>
        <w:rPr>
          <w:rtl/>
        </w:rPr>
      </w:pPr>
      <w:bookmarkStart w:id="1418" w:name="_ETM_Q9_427780"/>
      <w:bookmarkEnd w:id="1418"/>
      <w:r>
        <w:rPr>
          <w:rFonts w:hint="cs"/>
          <w:rtl/>
        </w:rPr>
        <w:t xml:space="preserve">עושים לו עוול, אמרה אחת שרק מדייקת את האמת </w:t>
      </w:r>
      <w:bookmarkStart w:id="1419" w:name="_ETM_Q9_433387"/>
      <w:bookmarkEnd w:id="1419"/>
      <w:r>
        <w:rPr>
          <w:rFonts w:hint="cs"/>
          <w:rtl/>
        </w:rPr>
        <w:t>ולא עושה עוול לשום ארגון.</w:t>
      </w:r>
    </w:p>
    <w:p w:rsidR="00C167A5" w:rsidRDefault="00C167A5" w:rsidP="0005367D">
      <w:pPr>
        <w:rPr>
          <w:rtl/>
        </w:rPr>
      </w:pPr>
    </w:p>
    <w:p w:rsidR="00C167A5" w:rsidRDefault="00C167A5" w:rsidP="0005367D">
      <w:pPr>
        <w:pStyle w:val="af5"/>
        <w:keepNext/>
        <w:rPr>
          <w:rtl/>
        </w:rPr>
      </w:pPr>
      <w:bookmarkStart w:id="1420" w:name="ET_interruption_6345_39"/>
      <w:r w:rsidRPr="002122A1">
        <w:rPr>
          <w:rStyle w:val="TagStyle"/>
          <w:rtl/>
        </w:rPr>
        <w:t xml:space="preserve"> &lt;&lt; קריאה &gt;&gt; </w:t>
      </w:r>
      <w:r>
        <w:rPr>
          <w:rtl/>
        </w:rPr>
        <w:t>טלי גוטליב (הליכוד):</w:t>
      </w:r>
      <w:r w:rsidRPr="002122A1">
        <w:rPr>
          <w:rStyle w:val="TagStyle"/>
          <w:rtl/>
        </w:rPr>
        <w:t xml:space="preserve"> &lt;&lt; קריאה &gt;&gt;</w:t>
      </w:r>
      <w:r>
        <w:rPr>
          <w:rtl/>
        </w:rPr>
        <w:t xml:space="preserve">   </w:t>
      </w:r>
      <w:bookmarkEnd w:id="1420"/>
    </w:p>
    <w:p w:rsidR="00C167A5" w:rsidRDefault="00C167A5" w:rsidP="0005367D">
      <w:pPr>
        <w:pStyle w:val="KeepWithNext"/>
        <w:rPr>
          <w:rtl/>
        </w:rPr>
      </w:pPr>
    </w:p>
    <w:p w:rsidR="00C167A5" w:rsidRDefault="00C167A5" w:rsidP="0005367D">
      <w:pPr>
        <w:rPr>
          <w:rtl/>
        </w:rPr>
      </w:pPr>
      <w:r>
        <w:rPr>
          <w:rFonts w:hint="cs"/>
          <w:rtl/>
        </w:rPr>
        <w:t xml:space="preserve">אני הייתי שם, שמעתי </w:t>
      </w:r>
      <w:r w:rsidRPr="00AB4469">
        <w:rPr>
          <w:rFonts w:hint="cs"/>
          <w:rtl/>
        </w:rPr>
        <w:t>את כולם</w:t>
      </w:r>
      <w:bookmarkStart w:id="1421" w:name="_ETM_Q9_441130"/>
      <w:bookmarkEnd w:id="1421"/>
      <w:r w:rsidRPr="00AB4469">
        <w:rPr>
          <w:rFonts w:hint="cs"/>
          <w:rtl/>
        </w:rPr>
        <w:t xml:space="preserve"> - - - ואני אומר לכם, הוא לא רצה - </w:t>
      </w:r>
      <w:bookmarkStart w:id="1422" w:name="_ETM_Q9_442443"/>
      <w:bookmarkEnd w:id="1422"/>
      <w:r w:rsidRPr="00AB4469">
        <w:rPr>
          <w:rFonts w:hint="cs"/>
          <w:rtl/>
        </w:rPr>
        <w:t>- - במוות</w:t>
      </w:r>
      <w:r>
        <w:rPr>
          <w:rFonts w:hint="cs"/>
          <w:rtl/>
        </w:rPr>
        <w:t>.</w:t>
      </w:r>
      <w:bookmarkStart w:id="1423" w:name="_ETM_Q9_435335"/>
      <w:bookmarkEnd w:id="1423"/>
    </w:p>
    <w:p w:rsidR="00C167A5" w:rsidRDefault="00C167A5" w:rsidP="0005367D">
      <w:pPr>
        <w:rPr>
          <w:rtl/>
        </w:rPr>
      </w:pPr>
      <w:bookmarkStart w:id="1424" w:name="_ETM_Q9_435384"/>
      <w:bookmarkEnd w:id="1424"/>
    </w:p>
    <w:p w:rsidR="00C167A5" w:rsidRDefault="00C167A5" w:rsidP="0005367D">
      <w:pPr>
        <w:pStyle w:val="-"/>
        <w:keepNext/>
        <w:rPr>
          <w:rtl/>
        </w:rPr>
      </w:pPr>
      <w:bookmarkStart w:id="1425" w:name="ET_speakercontinue_6361_40"/>
      <w:r w:rsidRPr="002122A1">
        <w:rPr>
          <w:rStyle w:val="TagStyle"/>
          <w:rtl/>
        </w:rPr>
        <w:t xml:space="preserve"> &lt;&lt; דובר_המשך &gt;&gt; </w:t>
      </w:r>
      <w:r>
        <w:rPr>
          <w:rtl/>
        </w:rPr>
        <w:t>נאור שירי (יש עתיד):</w:t>
      </w:r>
      <w:r w:rsidRPr="002122A1">
        <w:rPr>
          <w:rStyle w:val="TagStyle"/>
          <w:rtl/>
        </w:rPr>
        <w:t xml:space="preserve"> &lt;&lt; דובר_המשך &gt;&gt;</w:t>
      </w:r>
      <w:r>
        <w:rPr>
          <w:rtl/>
        </w:rPr>
        <w:t xml:space="preserve">   </w:t>
      </w:r>
      <w:bookmarkEnd w:id="1425"/>
    </w:p>
    <w:p w:rsidR="00C167A5" w:rsidRDefault="00C167A5" w:rsidP="0005367D">
      <w:pPr>
        <w:pStyle w:val="KeepWithNext"/>
        <w:rPr>
          <w:rtl/>
        </w:rPr>
      </w:pPr>
    </w:p>
    <w:p w:rsidR="00C167A5" w:rsidRDefault="00C167A5" w:rsidP="0005367D">
      <w:pPr>
        <w:rPr>
          <w:rtl/>
        </w:rPr>
      </w:pPr>
      <w:bookmarkStart w:id="1426" w:name="_ETM_Q9_436509"/>
      <w:bookmarkEnd w:id="1426"/>
      <w:r>
        <w:rPr>
          <w:rFonts w:hint="cs"/>
          <w:rtl/>
        </w:rPr>
        <w:t xml:space="preserve">אדוני היושב-ראש. תעלי, תגידי מה שאת רוצה. תודה </w:t>
      </w:r>
      <w:bookmarkStart w:id="1427" w:name="_ETM_Q9_440727"/>
      <w:bookmarkEnd w:id="1427"/>
      <w:r>
        <w:rPr>
          <w:rFonts w:hint="cs"/>
          <w:rtl/>
        </w:rPr>
        <w:t>רבה.</w:t>
      </w:r>
    </w:p>
    <w:p w:rsidR="00C167A5" w:rsidRDefault="00C167A5" w:rsidP="0005367D">
      <w:pPr>
        <w:rPr>
          <w:rtl/>
        </w:rPr>
      </w:pPr>
    </w:p>
    <w:p w:rsidR="00C167A5" w:rsidRDefault="00C167A5" w:rsidP="0005367D">
      <w:pPr>
        <w:pStyle w:val="af6"/>
        <w:keepNext/>
        <w:rPr>
          <w:rtl/>
        </w:rPr>
      </w:pPr>
      <w:bookmarkStart w:id="1428" w:name="ET_yor_6691_41"/>
      <w:r w:rsidRPr="002122A1">
        <w:rPr>
          <w:rStyle w:val="TagStyle"/>
          <w:rtl/>
        </w:rPr>
        <w:t xml:space="preserve"> &lt;&lt; יור &gt;&gt; </w:t>
      </w:r>
      <w:r>
        <w:rPr>
          <w:rtl/>
        </w:rPr>
        <w:t>היו"ר אליהו רביבו:</w:t>
      </w:r>
      <w:r w:rsidRPr="002122A1">
        <w:rPr>
          <w:rStyle w:val="TagStyle"/>
          <w:rtl/>
        </w:rPr>
        <w:t xml:space="preserve"> &lt;&lt; יור &gt;&gt;</w:t>
      </w:r>
      <w:r>
        <w:rPr>
          <w:rtl/>
        </w:rPr>
        <w:t xml:space="preserve">   </w:t>
      </w:r>
      <w:bookmarkEnd w:id="1428"/>
    </w:p>
    <w:p w:rsidR="00C167A5" w:rsidRDefault="00C167A5" w:rsidP="0005367D">
      <w:pPr>
        <w:pStyle w:val="KeepWithNext"/>
        <w:rPr>
          <w:rtl/>
        </w:rPr>
      </w:pPr>
    </w:p>
    <w:p w:rsidR="00C167A5" w:rsidRDefault="00C167A5" w:rsidP="0005367D">
      <w:pPr>
        <w:rPr>
          <w:rtl/>
        </w:rPr>
      </w:pPr>
      <w:r>
        <w:rPr>
          <w:rFonts w:hint="cs"/>
          <w:rtl/>
        </w:rPr>
        <w:t>היא מפריעה?</w:t>
      </w:r>
    </w:p>
    <w:p w:rsidR="00C167A5" w:rsidRDefault="00C167A5" w:rsidP="0005367D">
      <w:pPr>
        <w:rPr>
          <w:rtl/>
        </w:rPr>
      </w:pPr>
    </w:p>
    <w:p w:rsidR="00C167A5" w:rsidRDefault="00C167A5" w:rsidP="0005367D">
      <w:pPr>
        <w:pStyle w:val="af5"/>
        <w:keepNext/>
        <w:rPr>
          <w:rtl/>
        </w:rPr>
      </w:pPr>
      <w:bookmarkStart w:id="1429" w:name="ET_interruption_6345_42"/>
      <w:r w:rsidRPr="002122A1">
        <w:rPr>
          <w:rStyle w:val="TagStyle"/>
          <w:rtl/>
        </w:rPr>
        <w:t xml:space="preserve"> &lt;&lt; קריאה &gt;&gt; </w:t>
      </w:r>
      <w:r>
        <w:rPr>
          <w:rtl/>
        </w:rPr>
        <w:t>טלי גוטליב (הליכוד):</w:t>
      </w:r>
      <w:r w:rsidRPr="002122A1">
        <w:rPr>
          <w:rStyle w:val="TagStyle"/>
          <w:rtl/>
        </w:rPr>
        <w:t xml:space="preserve"> &lt;&lt; קריאה &gt;&gt;</w:t>
      </w:r>
      <w:r>
        <w:rPr>
          <w:rtl/>
        </w:rPr>
        <w:t xml:space="preserve">   </w:t>
      </w:r>
      <w:bookmarkEnd w:id="1429"/>
    </w:p>
    <w:p w:rsidR="00C167A5" w:rsidRDefault="00C167A5" w:rsidP="0005367D">
      <w:pPr>
        <w:pStyle w:val="KeepWithNext"/>
        <w:rPr>
          <w:rtl/>
        </w:rPr>
      </w:pPr>
    </w:p>
    <w:p w:rsidR="00C167A5" w:rsidRDefault="00C167A5" w:rsidP="0005367D">
      <w:pPr>
        <w:rPr>
          <w:rtl/>
        </w:rPr>
      </w:pPr>
      <w:r>
        <w:rPr>
          <w:rFonts w:hint="cs"/>
          <w:rtl/>
        </w:rPr>
        <w:t>הוא לא רצה - - - במוות.</w:t>
      </w:r>
    </w:p>
    <w:p w:rsidR="00C167A5" w:rsidRDefault="00C167A5" w:rsidP="0005367D">
      <w:pPr>
        <w:rPr>
          <w:rtl/>
        </w:rPr>
      </w:pPr>
    </w:p>
    <w:p w:rsidR="00C167A5" w:rsidRDefault="00C167A5" w:rsidP="0005367D">
      <w:pPr>
        <w:pStyle w:val="af6"/>
        <w:keepNext/>
        <w:rPr>
          <w:rtl/>
        </w:rPr>
      </w:pPr>
      <w:bookmarkStart w:id="1430" w:name="ET_yor_6691_43"/>
      <w:r w:rsidRPr="002122A1">
        <w:rPr>
          <w:rStyle w:val="TagStyle"/>
          <w:rtl/>
        </w:rPr>
        <w:t xml:space="preserve"> &lt;&lt; יור &gt;&gt; </w:t>
      </w:r>
      <w:r>
        <w:rPr>
          <w:rtl/>
        </w:rPr>
        <w:t>היו"ר אליהו רביבו:</w:t>
      </w:r>
      <w:r w:rsidRPr="002122A1">
        <w:rPr>
          <w:rStyle w:val="TagStyle"/>
          <w:rtl/>
        </w:rPr>
        <w:t xml:space="preserve"> &lt;&lt; יור &gt;&gt;</w:t>
      </w:r>
      <w:r>
        <w:rPr>
          <w:rtl/>
        </w:rPr>
        <w:t xml:space="preserve">   </w:t>
      </w:r>
      <w:bookmarkEnd w:id="1430"/>
    </w:p>
    <w:p w:rsidR="00C167A5" w:rsidRDefault="00C167A5" w:rsidP="0005367D">
      <w:pPr>
        <w:pStyle w:val="KeepWithNext"/>
        <w:rPr>
          <w:rtl/>
        </w:rPr>
      </w:pPr>
    </w:p>
    <w:p w:rsidR="00C167A5" w:rsidRDefault="00C167A5" w:rsidP="0005367D">
      <w:pPr>
        <w:rPr>
          <w:rtl/>
        </w:rPr>
      </w:pPr>
      <w:r>
        <w:rPr>
          <w:rFonts w:hint="cs"/>
          <w:rtl/>
        </w:rPr>
        <w:t>טוב, בסדר. נעצור.</w:t>
      </w:r>
      <w:bookmarkStart w:id="1431" w:name="_ETM_Q9_445566"/>
      <w:bookmarkEnd w:id="1431"/>
    </w:p>
    <w:p w:rsidR="00C167A5" w:rsidRDefault="00C167A5" w:rsidP="0005367D">
      <w:pPr>
        <w:rPr>
          <w:rtl/>
        </w:rPr>
      </w:pPr>
      <w:bookmarkStart w:id="1432" w:name="_ETM_Q9_445640"/>
      <w:bookmarkEnd w:id="1432"/>
    </w:p>
    <w:p w:rsidR="00C167A5" w:rsidRDefault="00C167A5" w:rsidP="0005367D">
      <w:pPr>
        <w:pStyle w:val="-"/>
        <w:keepNext/>
        <w:rPr>
          <w:rtl/>
        </w:rPr>
      </w:pPr>
      <w:bookmarkStart w:id="1433" w:name="ET_speakercontinue_6361_44"/>
      <w:r w:rsidRPr="002122A1">
        <w:rPr>
          <w:rStyle w:val="TagStyle"/>
          <w:rtl/>
        </w:rPr>
        <w:t xml:space="preserve"> &lt;&lt; דובר_המשך &gt;&gt; </w:t>
      </w:r>
      <w:r>
        <w:rPr>
          <w:rtl/>
        </w:rPr>
        <w:t>נאור שירי (יש עתיד):</w:t>
      </w:r>
      <w:r w:rsidRPr="002122A1">
        <w:rPr>
          <w:rStyle w:val="TagStyle"/>
          <w:rtl/>
        </w:rPr>
        <w:t xml:space="preserve"> &lt;&lt; דובר_המשך &gt;&gt;</w:t>
      </w:r>
      <w:r>
        <w:rPr>
          <w:rtl/>
        </w:rPr>
        <w:t xml:space="preserve">   </w:t>
      </w:r>
      <w:bookmarkEnd w:id="1433"/>
    </w:p>
    <w:p w:rsidR="00C167A5" w:rsidRDefault="00C167A5" w:rsidP="0005367D">
      <w:pPr>
        <w:pStyle w:val="KeepWithNext"/>
        <w:rPr>
          <w:rtl/>
        </w:rPr>
      </w:pPr>
    </w:p>
    <w:p w:rsidR="00C167A5" w:rsidRDefault="00C167A5" w:rsidP="0005367D">
      <w:pPr>
        <w:rPr>
          <w:rtl/>
        </w:rPr>
      </w:pPr>
      <w:bookmarkStart w:id="1434" w:name="_ETM_Q9_445078"/>
      <w:bookmarkEnd w:id="1434"/>
      <w:r>
        <w:rPr>
          <w:rFonts w:hint="cs"/>
          <w:rtl/>
        </w:rPr>
        <w:t>טוב,</w:t>
      </w:r>
      <w:bookmarkStart w:id="1435" w:name="_ETM_Q9_446191"/>
      <w:bookmarkEnd w:id="1435"/>
      <w:r>
        <w:rPr>
          <w:rFonts w:hint="cs"/>
          <w:rtl/>
        </w:rPr>
        <w:t xml:space="preserve"> תגישי תלונה לוועדת האתיקה.</w:t>
      </w:r>
    </w:p>
    <w:p w:rsidR="00C167A5" w:rsidRDefault="00C167A5" w:rsidP="0005367D">
      <w:pPr>
        <w:rPr>
          <w:rtl/>
        </w:rPr>
      </w:pPr>
      <w:bookmarkStart w:id="1436" w:name="_ETM_Q9_447978"/>
      <w:bookmarkStart w:id="1437" w:name="_ETM_Q9_448032"/>
      <w:bookmarkEnd w:id="1436"/>
      <w:bookmarkEnd w:id="1437"/>
    </w:p>
    <w:p w:rsidR="00C167A5" w:rsidRDefault="00C167A5" w:rsidP="0005367D">
      <w:pPr>
        <w:pStyle w:val="af6"/>
        <w:keepNext/>
        <w:rPr>
          <w:rtl/>
        </w:rPr>
      </w:pPr>
      <w:bookmarkStart w:id="1438" w:name="ET_yor_6691_45"/>
      <w:r w:rsidRPr="002122A1">
        <w:rPr>
          <w:rStyle w:val="TagStyle"/>
          <w:rtl/>
        </w:rPr>
        <w:t xml:space="preserve"> &lt;&lt; יור &gt;&gt; </w:t>
      </w:r>
      <w:r>
        <w:rPr>
          <w:rtl/>
        </w:rPr>
        <w:t>היו"ר אליהו רביבו:</w:t>
      </w:r>
      <w:r w:rsidRPr="002122A1">
        <w:rPr>
          <w:rStyle w:val="TagStyle"/>
          <w:rtl/>
        </w:rPr>
        <w:t xml:space="preserve"> &lt;&lt; יור &gt;&gt;</w:t>
      </w:r>
      <w:r>
        <w:rPr>
          <w:rtl/>
        </w:rPr>
        <w:t xml:space="preserve">   </w:t>
      </w:r>
      <w:bookmarkEnd w:id="1438"/>
    </w:p>
    <w:p w:rsidR="00C167A5" w:rsidRDefault="00C167A5" w:rsidP="0005367D">
      <w:pPr>
        <w:pStyle w:val="KeepWithNext"/>
        <w:rPr>
          <w:rtl/>
        </w:rPr>
      </w:pPr>
    </w:p>
    <w:p w:rsidR="00C167A5" w:rsidRDefault="00C167A5" w:rsidP="0005367D">
      <w:pPr>
        <w:rPr>
          <w:rtl/>
        </w:rPr>
      </w:pPr>
      <w:r>
        <w:rPr>
          <w:rFonts w:hint="cs"/>
          <w:rtl/>
        </w:rPr>
        <w:t>תודה.</w:t>
      </w:r>
      <w:bookmarkStart w:id="1439" w:name="_ETM_Q9_449305"/>
      <w:bookmarkEnd w:id="1439"/>
      <w:r>
        <w:rPr>
          <w:rFonts w:hint="cs"/>
          <w:rtl/>
        </w:rPr>
        <w:t xml:space="preserve"> יש לך 15 שניות.</w:t>
      </w:r>
    </w:p>
    <w:p w:rsidR="00C167A5" w:rsidRDefault="00C167A5" w:rsidP="0005367D">
      <w:pPr>
        <w:rPr>
          <w:rtl/>
        </w:rPr>
      </w:pPr>
    </w:p>
    <w:p w:rsidR="00C167A5" w:rsidRDefault="00C167A5" w:rsidP="0005367D">
      <w:pPr>
        <w:pStyle w:val="-"/>
        <w:keepNext/>
        <w:rPr>
          <w:rtl/>
        </w:rPr>
      </w:pPr>
      <w:bookmarkStart w:id="1440" w:name="ET_speakercontinue_6361_46"/>
      <w:r w:rsidRPr="002122A1">
        <w:rPr>
          <w:rStyle w:val="TagStyle"/>
          <w:rtl/>
        </w:rPr>
        <w:t xml:space="preserve"> &lt;&lt; דובר_המשך &gt;&gt; </w:t>
      </w:r>
      <w:r>
        <w:rPr>
          <w:rtl/>
        </w:rPr>
        <w:t>נאור שירי (יש עתיד):</w:t>
      </w:r>
      <w:r w:rsidRPr="002122A1">
        <w:rPr>
          <w:rStyle w:val="TagStyle"/>
          <w:rtl/>
        </w:rPr>
        <w:t xml:space="preserve"> &lt;&lt; דובר_המשך &gt;&gt;</w:t>
      </w:r>
      <w:r>
        <w:rPr>
          <w:rtl/>
        </w:rPr>
        <w:t xml:space="preserve">   </w:t>
      </w:r>
      <w:bookmarkEnd w:id="1440"/>
    </w:p>
    <w:p w:rsidR="00C167A5" w:rsidRDefault="00C167A5" w:rsidP="0005367D">
      <w:pPr>
        <w:pStyle w:val="KeepWithNext"/>
        <w:rPr>
          <w:rtl/>
        </w:rPr>
      </w:pPr>
    </w:p>
    <w:p w:rsidR="00C167A5" w:rsidRDefault="00C167A5" w:rsidP="0005367D">
      <w:pPr>
        <w:rPr>
          <w:rtl/>
        </w:rPr>
      </w:pPr>
      <w:bookmarkStart w:id="1441" w:name="_ETM_Q9_450687"/>
      <w:bookmarkEnd w:id="1441"/>
      <w:r>
        <w:rPr>
          <w:rFonts w:hint="cs"/>
          <w:rtl/>
        </w:rPr>
        <w:t>תודה</w:t>
      </w:r>
      <w:bookmarkStart w:id="1442" w:name="_ETM_Q9_452094"/>
      <w:bookmarkEnd w:id="1442"/>
      <w:r>
        <w:rPr>
          <w:rFonts w:hint="cs"/>
          <w:rtl/>
        </w:rPr>
        <w:t xml:space="preserve"> רבה. זה כמו שאני הייתי קטן - -</w:t>
      </w:r>
    </w:p>
    <w:p w:rsidR="00C167A5" w:rsidRDefault="00C167A5" w:rsidP="0005367D">
      <w:pPr>
        <w:rPr>
          <w:rtl/>
        </w:rPr>
      </w:pPr>
    </w:p>
    <w:p w:rsidR="00C167A5" w:rsidRDefault="00C167A5" w:rsidP="0005367D">
      <w:pPr>
        <w:pStyle w:val="af5"/>
        <w:keepNext/>
        <w:rPr>
          <w:rtl/>
        </w:rPr>
      </w:pPr>
      <w:bookmarkStart w:id="1443" w:name="ET_interruption_6345_47"/>
      <w:r w:rsidRPr="002122A1">
        <w:rPr>
          <w:rStyle w:val="TagStyle"/>
          <w:rtl/>
        </w:rPr>
        <w:t xml:space="preserve"> &lt;&lt; קריאה &gt;&gt; </w:t>
      </w:r>
      <w:r>
        <w:rPr>
          <w:rtl/>
        </w:rPr>
        <w:t>טלי גוטליב (הליכוד):</w:t>
      </w:r>
      <w:r w:rsidRPr="002122A1">
        <w:rPr>
          <w:rStyle w:val="TagStyle"/>
          <w:rtl/>
        </w:rPr>
        <w:t xml:space="preserve"> &lt;&lt; קריאה &gt;&gt;</w:t>
      </w:r>
      <w:r>
        <w:rPr>
          <w:rtl/>
        </w:rPr>
        <w:t xml:space="preserve">   </w:t>
      </w:r>
      <w:bookmarkEnd w:id="1443"/>
    </w:p>
    <w:p w:rsidR="00C167A5" w:rsidRDefault="00C167A5" w:rsidP="0005367D">
      <w:pPr>
        <w:pStyle w:val="KeepWithNext"/>
        <w:rPr>
          <w:rtl/>
        </w:rPr>
      </w:pPr>
    </w:p>
    <w:p w:rsidR="00C167A5" w:rsidRDefault="00C167A5" w:rsidP="0005367D">
      <w:pPr>
        <w:rPr>
          <w:rtl/>
        </w:rPr>
      </w:pPr>
      <w:r>
        <w:rPr>
          <w:rFonts w:hint="cs"/>
          <w:rtl/>
        </w:rPr>
        <w:t>למה שאני אגיש תלונה?</w:t>
      </w:r>
    </w:p>
    <w:p w:rsidR="00C167A5" w:rsidRDefault="00C167A5" w:rsidP="0005367D">
      <w:pPr>
        <w:rPr>
          <w:rtl/>
        </w:rPr>
      </w:pPr>
      <w:bookmarkStart w:id="1444" w:name="_ETM_Q9_452322"/>
      <w:bookmarkStart w:id="1445" w:name="_ETM_Q9_452372"/>
      <w:bookmarkEnd w:id="1444"/>
      <w:bookmarkEnd w:id="1445"/>
    </w:p>
    <w:p w:rsidR="00C167A5" w:rsidRDefault="00C167A5" w:rsidP="0005367D">
      <w:pPr>
        <w:pStyle w:val="-"/>
        <w:keepNext/>
        <w:rPr>
          <w:rtl/>
        </w:rPr>
      </w:pPr>
      <w:bookmarkStart w:id="1446" w:name="ET_speakercontinue_6361_48"/>
      <w:r w:rsidRPr="002122A1">
        <w:rPr>
          <w:rStyle w:val="TagStyle"/>
          <w:rtl/>
        </w:rPr>
        <w:t xml:space="preserve"> &lt;&lt; דובר_המשך &gt;&gt; </w:t>
      </w:r>
      <w:r>
        <w:rPr>
          <w:rtl/>
        </w:rPr>
        <w:t>נאור שירי (יש עתיד):</w:t>
      </w:r>
      <w:r w:rsidRPr="002122A1">
        <w:rPr>
          <w:rStyle w:val="TagStyle"/>
          <w:rtl/>
        </w:rPr>
        <w:t xml:space="preserve"> &lt;&lt; דובר_המשך &gt;&gt;</w:t>
      </w:r>
      <w:r>
        <w:rPr>
          <w:rtl/>
        </w:rPr>
        <w:t xml:space="preserve">   </w:t>
      </w:r>
      <w:bookmarkEnd w:id="1446"/>
    </w:p>
    <w:p w:rsidR="00C167A5" w:rsidRDefault="00C167A5" w:rsidP="0005367D">
      <w:pPr>
        <w:pStyle w:val="KeepWithNext"/>
        <w:rPr>
          <w:rtl/>
        </w:rPr>
      </w:pPr>
    </w:p>
    <w:p w:rsidR="00C167A5" w:rsidRDefault="00C167A5" w:rsidP="0005367D">
      <w:pPr>
        <w:rPr>
          <w:rtl/>
        </w:rPr>
      </w:pPr>
      <w:bookmarkStart w:id="1447" w:name="_ETM_Q9_454058"/>
      <w:bookmarkEnd w:id="1447"/>
      <w:r>
        <w:rPr>
          <w:rFonts w:hint="cs"/>
          <w:rtl/>
        </w:rPr>
        <w:t>לא יודע, את מפריעה לי לדבר.</w:t>
      </w:r>
    </w:p>
    <w:p w:rsidR="00C167A5" w:rsidRDefault="00C167A5" w:rsidP="0005367D">
      <w:pPr>
        <w:rPr>
          <w:rtl/>
        </w:rPr>
      </w:pPr>
    </w:p>
    <w:p w:rsidR="00C167A5" w:rsidRDefault="00C167A5" w:rsidP="0005367D">
      <w:pPr>
        <w:pStyle w:val="af5"/>
        <w:keepNext/>
        <w:rPr>
          <w:rtl/>
        </w:rPr>
      </w:pPr>
      <w:bookmarkStart w:id="1448" w:name="ET_interruption_6345_49"/>
      <w:r w:rsidRPr="002122A1">
        <w:rPr>
          <w:rStyle w:val="TagStyle"/>
          <w:rtl/>
        </w:rPr>
        <w:t xml:space="preserve"> &lt;&lt; קריאה &gt;&gt; </w:t>
      </w:r>
      <w:r>
        <w:rPr>
          <w:rtl/>
        </w:rPr>
        <w:t>טלי גוטליב (הליכוד):</w:t>
      </w:r>
      <w:r w:rsidRPr="002122A1">
        <w:rPr>
          <w:rStyle w:val="TagStyle"/>
          <w:rtl/>
        </w:rPr>
        <w:t xml:space="preserve"> &lt;&lt; קריאה &gt;&gt;</w:t>
      </w:r>
      <w:r>
        <w:rPr>
          <w:rtl/>
        </w:rPr>
        <w:t xml:space="preserve">   </w:t>
      </w:r>
      <w:bookmarkEnd w:id="1448"/>
    </w:p>
    <w:p w:rsidR="00C167A5" w:rsidRDefault="00C167A5" w:rsidP="0005367D">
      <w:pPr>
        <w:pStyle w:val="KeepWithNext"/>
        <w:rPr>
          <w:rtl/>
        </w:rPr>
      </w:pPr>
    </w:p>
    <w:p w:rsidR="00C167A5" w:rsidRDefault="00C167A5" w:rsidP="0005367D">
      <w:pPr>
        <w:rPr>
          <w:rtl/>
        </w:rPr>
      </w:pPr>
      <w:r>
        <w:rPr>
          <w:rFonts w:hint="cs"/>
          <w:rtl/>
        </w:rPr>
        <w:t>אבל למה שאני אגיש תלונה?</w:t>
      </w:r>
      <w:bookmarkStart w:id="1449" w:name="_ETM_Q9_456185"/>
      <w:bookmarkEnd w:id="1449"/>
    </w:p>
    <w:p w:rsidR="00C167A5" w:rsidRDefault="00C167A5" w:rsidP="0005367D">
      <w:pPr>
        <w:rPr>
          <w:rtl/>
        </w:rPr>
      </w:pPr>
      <w:bookmarkStart w:id="1450" w:name="_ETM_Q9_456244"/>
      <w:bookmarkEnd w:id="1450"/>
    </w:p>
    <w:p w:rsidR="00C167A5" w:rsidRDefault="00C167A5" w:rsidP="0005367D">
      <w:pPr>
        <w:pStyle w:val="-"/>
        <w:keepNext/>
        <w:rPr>
          <w:rtl/>
        </w:rPr>
      </w:pPr>
      <w:bookmarkStart w:id="1451" w:name="ET_speakercontinue_6361_50"/>
      <w:r w:rsidRPr="002122A1">
        <w:rPr>
          <w:rStyle w:val="TagStyle"/>
          <w:rtl/>
        </w:rPr>
        <w:t xml:space="preserve"> &lt;&lt; דובר_המשך &gt;&gt; </w:t>
      </w:r>
      <w:r>
        <w:rPr>
          <w:rtl/>
        </w:rPr>
        <w:t>נאור שירי (יש עתיד):</w:t>
      </w:r>
      <w:r w:rsidRPr="002122A1">
        <w:rPr>
          <w:rStyle w:val="TagStyle"/>
          <w:rtl/>
        </w:rPr>
        <w:t xml:space="preserve"> &lt;&lt; דובר_המשך &gt;&gt;</w:t>
      </w:r>
      <w:r>
        <w:rPr>
          <w:rtl/>
        </w:rPr>
        <w:t xml:space="preserve">   </w:t>
      </w:r>
      <w:bookmarkEnd w:id="1451"/>
    </w:p>
    <w:p w:rsidR="00C167A5" w:rsidRDefault="00C167A5" w:rsidP="0005367D">
      <w:pPr>
        <w:pStyle w:val="KeepWithNext"/>
        <w:rPr>
          <w:rtl/>
        </w:rPr>
      </w:pPr>
    </w:p>
    <w:p w:rsidR="00C167A5" w:rsidRDefault="00C167A5" w:rsidP="0005367D">
      <w:pPr>
        <w:rPr>
          <w:rtl/>
        </w:rPr>
      </w:pPr>
      <w:bookmarkStart w:id="1452" w:name="_ETM_Q9_457292"/>
      <w:bookmarkEnd w:id="1452"/>
      <w:r>
        <w:rPr>
          <w:rFonts w:hint="cs"/>
          <w:rtl/>
        </w:rPr>
        <w:t>כי אמרת שאמרתי משהו לא נכון. תגישי תלונה.</w:t>
      </w:r>
      <w:bookmarkStart w:id="1453" w:name="_ETM_Q9_458424"/>
      <w:bookmarkEnd w:id="1453"/>
    </w:p>
    <w:p w:rsidR="00C167A5" w:rsidRDefault="00C167A5" w:rsidP="0005367D">
      <w:pPr>
        <w:rPr>
          <w:rtl/>
        </w:rPr>
      </w:pPr>
      <w:bookmarkStart w:id="1454" w:name="_ETM_Q9_458477"/>
      <w:bookmarkEnd w:id="1454"/>
    </w:p>
    <w:p w:rsidR="00C167A5" w:rsidRDefault="00C167A5" w:rsidP="0005367D">
      <w:pPr>
        <w:pStyle w:val="af5"/>
        <w:keepNext/>
        <w:rPr>
          <w:rtl/>
        </w:rPr>
      </w:pPr>
      <w:bookmarkStart w:id="1455" w:name="ET_interruption_6345_51"/>
      <w:r w:rsidRPr="002122A1">
        <w:rPr>
          <w:rStyle w:val="TagStyle"/>
          <w:rtl/>
        </w:rPr>
        <w:t xml:space="preserve"> &lt;&lt; קריאה &gt;&gt; </w:t>
      </w:r>
      <w:r>
        <w:rPr>
          <w:rtl/>
        </w:rPr>
        <w:t>טלי גוטליב (הליכוד):</w:t>
      </w:r>
      <w:r w:rsidRPr="002122A1">
        <w:rPr>
          <w:rStyle w:val="TagStyle"/>
          <w:rtl/>
        </w:rPr>
        <w:t xml:space="preserve"> &lt;&lt; קריאה &gt;&gt;</w:t>
      </w:r>
      <w:r>
        <w:rPr>
          <w:rtl/>
        </w:rPr>
        <w:t xml:space="preserve">   </w:t>
      </w:r>
      <w:bookmarkEnd w:id="1455"/>
    </w:p>
    <w:p w:rsidR="00C167A5" w:rsidRDefault="00C167A5" w:rsidP="0005367D">
      <w:pPr>
        <w:pStyle w:val="KeepWithNext"/>
        <w:rPr>
          <w:rtl/>
        </w:rPr>
      </w:pPr>
    </w:p>
    <w:p w:rsidR="00C167A5" w:rsidRDefault="00C167A5" w:rsidP="0005367D">
      <w:pPr>
        <w:rPr>
          <w:rtl/>
        </w:rPr>
      </w:pPr>
      <w:r>
        <w:rPr>
          <w:rFonts w:hint="cs"/>
          <w:rtl/>
        </w:rPr>
        <w:t>למה שאני אגיש תלונה?</w:t>
      </w:r>
    </w:p>
    <w:p w:rsidR="00C167A5" w:rsidRDefault="00C167A5" w:rsidP="0005367D">
      <w:pPr>
        <w:rPr>
          <w:rtl/>
        </w:rPr>
      </w:pPr>
      <w:bookmarkStart w:id="1456" w:name="_ETM_Q9_458515"/>
      <w:bookmarkEnd w:id="1456"/>
    </w:p>
    <w:p w:rsidR="00C167A5" w:rsidRDefault="00C167A5" w:rsidP="0005367D">
      <w:pPr>
        <w:pStyle w:val="-"/>
        <w:keepNext/>
        <w:rPr>
          <w:rtl/>
        </w:rPr>
      </w:pPr>
      <w:bookmarkStart w:id="1457" w:name="ET_speakercontinue_6361_52"/>
      <w:r w:rsidRPr="002122A1">
        <w:rPr>
          <w:rStyle w:val="TagStyle"/>
          <w:rtl/>
        </w:rPr>
        <w:t xml:space="preserve"> &lt;&lt; דובר_המשך &gt;&gt; </w:t>
      </w:r>
      <w:r>
        <w:rPr>
          <w:rtl/>
        </w:rPr>
        <w:t>נאור שירי (יש עתיד):</w:t>
      </w:r>
      <w:r w:rsidRPr="002122A1">
        <w:rPr>
          <w:rStyle w:val="TagStyle"/>
          <w:rtl/>
        </w:rPr>
        <w:t xml:space="preserve"> &lt;&lt; דובר_המשך &gt;&gt;</w:t>
      </w:r>
      <w:r>
        <w:rPr>
          <w:rtl/>
        </w:rPr>
        <w:t xml:space="preserve">   </w:t>
      </w:r>
      <w:bookmarkEnd w:id="1457"/>
    </w:p>
    <w:p w:rsidR="00C167A5" w:rsidRDefault="00C167A5" w:rsidP="0005367D">
      <w:pPr>
        <w:pStyle w:val="KeepWithNext"/>
        <w:rPr>
          <w:rtl/>
        </w:rPr>
      </w:pPr>
    </w:p>
    <w:p w:rsidR="00C167A5" w:rsidRDefault="00C167A5" w:rsidP="0005367D">
      <w:pPr>
        <w:rPr>
          <w:rtl/>
        </w:rPr>
      </w:pPr>
      <w:bookmarkStart w:id="1458" w:name="_ETM_Q9_459967"/>
      <w:bookmarkEnd w:id="1458"/>
      <w:r>
        <w:rPr>
          <w:rFonts w:hint="cs"/>
          <w:rtl/>
        </w:rPr>
        <w:t>את מפריעה לי.</w:t>
      </w:r>
    </w:p>
    <w:p w:rsidR="00C167A5" w:rsidRDefault="00C167A5" w:rsidP="0005367D">
      <w:pPr>
        <w:rPr>
          <w:rtl/>
        </w:rPr>
      </w:pPr>
      <w:bookmarkStart w:id="1459" w:name="_ETM_Q9_459977"/>
      <w:bookmarkStart w:id="1460" w:name="_ETM_Q9_460043"/>
      <w:bookmarkEnd w:id="1459"/>
      <w:bookmarkEnd w:id="1460"/>
    </w:p>
    <w:p w:rsidR="00C167A5" w:rsidRDefault="00C167A5" w:rsidP="0005367D">
      <w:pPr>
        <w:pStyle w:val="af6"/>
        <w:keepNext/>
        <w:rPr>
          <w:rtl/>
        </w:rPr>
      </w:pPr>
      <w:bookmarkStart w:id="1461" w:name="ET_yor_6691_53"/>
      <w:r w:rsidRPr="002122A1">
        <w:rPr>
          <w:rStyle w:val="TagStyle"/>
          <w:rtl/>
        </w:rPr>
        <w:t xml:space="preserve"> &lt;&lt; יור &gt;&gt; </w:t>
      </w:r>
      <w:r>
        <w:rPr>
          <w:rtl/>
        </w:rPr>
        <w:t>היו"ר אליהו רביבו:</w:t>
      </w:r>
      <w:r w:rsidRPr="002122A1">
        <w:rPr>
          <w:rStyle w:val="TagStyle"/>
          <w:rtl/>
        </w:rPr>
        <w:t xml:space="preserve"> &lt;&lt; יור &gt;&gt;</w:t>
      </w:r>
      <w:r>
        <w:rPr>
          <w:rtl/>
        </w:rPr>
        <w:t xml:space="preserve">   </w:t>
      </w:r>
      <w:bookmarkEnd w:id="1461"/>
    </w:p>
    <w:p w:rsidR="00C167A5" w:rsidRDefault="00C167A5" w:rsidP="0005367D">
      <w:pPr>
        <w:pStyle w:val="KeepWithNext"/>
        <w:rPr>
          <w:rtl/>
        </w:rPr>
      </w:pPr>
    </w:p>
    <w:p w:rsidR="00C167A5" w:rsidRDefault="00C167A5" w:rsidP="0005367D">
      <w:pPr>
        <w:rPr>
          <w:rtl/>
        </w:rPr>
      </w:pPr>
      <w:r>
        <w:rPr>
          <w:rFonts w:hint="cs"/>
          <w:rtl/>
        </w:rPr>
        <w:t>טוב, תודה.</w:t>
      </w:r>
      <w:bookmarkStart w:id="1462" w:name="_ETM_Q9_459733"/>
      <w:bookmarkEnd w:id="1462"/>
    </w:p>
    <w:p w:rsidR="00C167A5" w:rsidRDefault="00C167A5" w:rsidP="0005367D">
      <w:pPr>
        <w:rPr>
          <w:rtl/>
        </w:rPr>
      </w:pPr>
      <w:bookmarkStart w:id="1463" w:name="_ETM_Q9_459779"/>
      <w:bookmarkEnd w:id="1463"/>
    </w:p>
    <w:p w:rsidR="00C167A5" w:rsidRDefault="00C167A5" w:rsidP="0005367D">
      <w:pPr>
        <w:pStyle w:val="af5"/>
        <w:keepNext/>
        <w:rPr>
          <w:rtl/>
        </w:rPr>
      </w:pPr>
      <w:bookmarkStart w:id="1464" w:name="ET_interruption_6345_54"/>
      <w:r w:rsidRPr="002122A1">
        <w:rPr>
          <w:rStyle w:val="TagStyle"/>
          <w:rtl/>
        </w:rPr>
        <w:t xml:space="preserve"> &lt;&lt; קריאה &gt;&gt; </w:t>
      </w:r>
      <w:r>
        <w:rPr>
          <w:rtl/>
        </w:rPr>
        <w:t>טלי גוטליב (הליכוד):</w:t>
      </w:r>
      <w:r w:rsidRPr="002122A1">
        <w:rPr>
          <w:rStyle w:val="TagStyle"/>
          <w:rtl/>
        </w:rPr>
        <w:t xml:space="preserve"> &lt;&lt; קריאה &gt;&gt;</w:t>
      </w:r>
      <w:r>
        <w:rPr>
          <w:rtl/>
        </w:rPr>
        <w:t xml:space="preserve">   </w:t>
      </w:r>
      <w:bookmarkEnd w:id="1464"/>
    </w:p>
    <w:p w:rsidR="00C167A5" w:rsidRDefault="00C167A5" w:rsidP="0005367D">
      <w:pPr>
        <w:pStyle w:val="KeepWithNext"/>
        <w:rPr>
          <w:rtl/>
        </w:rPr>
      </w:pPr>
    </w:p>
    <w:p w:rsidR="00C167A5" w:rsidRDefault="00C167A5" w:rsidP="0005367D">
      <w:pPr>
        <w:rPr>
          <w:rtl/>
        </w:rPr>
      </w:pPr>
      <w:r>
        <w:rPr>
          <w:rFonts w:hint="cs"/>
          <w:rtl/>
        </w:rPr>
        <w:t>אני אומרת לך משהו, מה קרה?</w:t>
      </w:r>
    </w:p>
    <w:p w:rsidR="00C167A5" w:rsidRDefault="00C167A5" w:rsidP="0005367D">
      <w:pPr>
        <w:rPr>
          <w:rtl/>
        </w:rPr>
      </w:pPr>
      <w:bookmarkStart w:id="1465" w:name="_ETM_Q9_461734"/>
      <w:bookmarkEnd w:id="1465"/>
    </w:p>
    <w:p w:rsidR="00C167A5" w:rsidRDefault="00C167A5" w:rsidP="0005367D">
      <w:pPr>
        <w:pStyle w:val="-"/>
        <w:keepNext/>
        <w:rPr>
          <w:rtl/>
        </w:rPr>
      </w:pPr>
      <w:bookmarkStart w:id="1466" w:name="ET_speakercontinue_6361_55"/>
      <w:r w:rsidRPr="002122A1">
        <w:rPr>
          <w:rStyle w:val="TagStyle"/>
          <w:rtl/>
        </w:rPr>
        <w:t xml:space="preserve"> &lt;&lt; דובר_המשך &gt;&gt; </w:t>
      </w:r>
      <w:r>
        <w:rPr>
          <w:rtl/>
        </w:rPr>
        <w:t>נאור שירי (יש עתיד):</w:t>
      </w:r>
      <w:r w:rsidRPr="002122A1">
        <w:rPr>
          <w:rStyle w:val="TagStyle"/>
          <w:rtl/>
        </w:rPr>
        <w:t xml:space="preserve"> &lt;&lt; דובר_המשך &gt;&gt;</w:t>
      </w:r>
      <w:r>
        <w:rPr>
          <w:rtl/>
        </w:rPr>
        <w:t xml:space="preserve">   </w:t>
      </w:r>
      <w:bookmarkEnd w:id="1466"/>
    </w:p>
    <w:p w:rsidR="00C167A5" w:rsidRDefault="00C167A5" w:rsidP="0005367D">
      <w:pPr>
        <w:pStyle w:val="KeepWithNext"/>
        <w:rPr>
          <w:rtl/>
        </w:rPr>
      </w:pPr>
    </w:p>
    <w:p w:rsidR="00C167A5" w:rsidRDefault="00C167A5" w:rsidP="0005367D">
      <w:pPr>
        <w:rPr>
          <w:rtl/>
        </w:rPr>
      </w:pPr>
      <w:bookmarkStart w:id="1467" w:name="_ETM_Q9_460987"/>
      <w:bookmarkEnd w:id="1467"/>
      <w:r>
        <w:rPr>
          <w:rFonts w:hint="cs"/>
          <w:rtl/>
        </w:rPr>
        <w:t xml:space="preserve">אז אל תגישי, </w:t>
      </w:r>
      <w:bookmarkStart w:id="1468" w:name="_ETM_Q9_460876"/>
      <w:bookmarkEnd w:id="1468"/>
      <w:r>
        <w:rPr>
          <w:rFonts w:hint="cs"/>
          <w:rtl/>
        </w:rPr>
        <w:t xml:space="preserve">אז אל תפריעי לי. </w:t>
      </w:r>
      <w:bookmarkStart w:id="1469" w:name="_ETM_Q9_462853"/>
      <w:bookmarkEnd w:id="1469"/>
    </w:p>
    <w:p w:rsidR="00C167A5" w:rsidRDefault="00C167A5" w:rsidP="0005367D">
      <w:pPr>
        <w:rPr>
          <w:rtl/>
        </w:rPr>
      </w:pPr>
      <w:bookmarkStart w:id="1470" w:name="_ETM_Q9_462911"/>
      <w:bookmarkEnd w:id="1470"/>
    </w:p>
    <w:p w:rsidR="00C167A5" w:rsidRDefault="00C167A5" w:rsidP="0005367D">
      <w:pPr>
        <w:pStyle w:val="af5"/>
        <w:keepNext/>
        <w:rPr>
          <w:rtl/>
        </w:rPr>
      </w:pPr>
      <w:bookmarkStart w:id="1471" w:name="ET_interruption_6345_56"/>
      <w:r w:rsidRPr="002122A1">
        <w:rPr>
          <w:rStyle w:val="TagStyle"/>
          <w:rtl/>
        </w:rPr>
        <w:t xml:space="preserve"> &lt;&lt; קריאה &gt;&gt; </w:t>
      </w:r>
      <w:r>
        <w:rPr>
          <w:rtl/>
        </w:rPr>
        <w:t>טלי גוטליב (הליכוד):</w:t>
      </w:r>
      <w:r w:rsidRPr="002122A1">
        <w:rPr>
          <w:rStyle w:val="TagStyle"/>
          <w:rtl/>
        </w:rPr>
        <w:t xml:space="preserve"> &lt;&lt; קריאה &gt;&gt;</w:t>
      </w:r>
      <w:r>
        <w:rPr>
          <w:rtl/>
        </w:rPr>
        <w:t xml:space="preserve">   </w:t>
      </w:r>
      <w:bookmarkEnd w:id="1471"/>
    </w:p>
    <w:p w:rsidR="00C167A5" w:rsidRDefault="00C167A5" w:rsidP="0005367D">
      <w:pPr>
        <w:pStyle w:val="KeepWithNext"/>
        <w:rPr>
          <w:rtl/>
        </w:rPr>
      </w:pPr>
    </w:p>
    <w:p w:rsidR="00C167A5" w:rsidRDefault="00C167A5" w:rsidP="0005367D">
      <w:pPr>
        <w:rPr>
          <w:rtl/>
        </w:rPr>
      </w:pPr>
      <w:r>
        <w:rPr>
          <w:rFonts w:hint="cs"/>
          <w:rtl/>
        </w:rPr>
        <w:t>השם ישמור.</w:t>
      </w:r>
    </w:p>
    <w:p w:rsidR="00C167A5" w:rsidRDefault="00C167A5" w:rsidP="0005367D">
      <w:pPr>
        <w:rPr>
          <w:rtl/>
        </w:rPr>
      </w:pPr>
      <w:bookmarkStart w:id="1472" w:name="_ETM_Q9_460373"/>
      <w:bookmarkStart w:id="1473" w:name="_ETM_Q9_460378"/>
      <w:bookmarkEnd w:id="1472"/>
      <w:bookmarkEnd w:id="1473"/>
    </w:p>
    <w:p w:rsidR="00C167A5" w:rsidRDefault="00C167A5" w:rsidP="0005367D">
      <w:pPr>
        <w:pStyle w:val="af6"/>
        <w:keepNext/>
        <w:rPr>
          <w:rtl/>
        </w:rPr>
      </w:pPr>
      <w:bookmarkStart w:id="1474" w:name="ET_yor_6691_57"/>
      <w:r w:rsidRPr="002122A1">
        <w:rPr>
          <w:rStyle w:val="TagStyle"/>
          <w:rtl/>
        </w:rPr>
        <w:t xml:space="preserve"> &lt;&lt; יור &gt;&gt; </w:t>
      </w:r>
      <w:r>
        <w:rPr>
          <w:rtl/>
        </w:rPr>
        <w:t>היו"ר אליהו רביבו:</w:t>
      </w:r>
      <w:r w:rsidRPr="002122A1">
        <w:rPr>
          <w:rStyle w:val="TagStyle"/>
          <w:rtl/>
        </w:rPr>
        <w:t xml:space="preserve"> &lt;&lt; יור &gt;&gt;</w:t>
      </w:r>
      <w:r>
        <w:rPr>
          <w:rtl/>
        </w:rPr>
        <w:t xml:space="preserve">   </w:t>
      </w:r>
      <w:bookmarkEnd w:id="1474"/>
    </w:p>
    <w:p w:rsidR="00C167A5" w:rsidRDefault="00C167A5" w:rsidP="0005367D">
      <w:pPr>
        <w:pStyle w:val="KeepWithNext"/>
        <w:rPr>
          <w:rtl/>
        </w:rPr>
      </w:pPr>
    </w:p>
    <w:p w:rsidR="00C167A5" w:rsidRDefault="00C167A5" w:rsidP="0005367D">
      <w:pPr>
        <w:rPr>
          <w:rtl/>
        </w:rPr>
      </w:pPr>
      <w:r>
        <w:rPr>
          <w:rFonts w:hint="cs"/>
          <w:rtl/>
        </w:rPr>
        <w:t xml:space="preserve">מיצינו. תודה. </w:t>
      </w:r>
    </w:p>
    <w:p w:rsidR="00C167A5" w:rsidRDefault="00C167A5" w:rsidP="0005367D">
      <w:pPr>
        <w:rPr>
          <w:rtl/>
        </w:rPr>
      </w:pPr>
      <w:bookmarkStart w:id="1475" w:name="_ETM_Q9_462542"/>
      <w:bookmarkStart w:id="1476" w:name="_ETM_Q9_462606"/>
      <w:bookmarkEnd w:id="1475"/>
      <w:bookmarkEnd w:id="1476"/>
    </w:p>
    <w:p w:rsidR="00C167A5" w:rsidRDefault="00C167A5" w:rsidP="0005367D">
      <w:pPr>
        <w:pStyle w:val="-"/>
        <w:keepNext/>
        <w:rPr>
          <w:rtl/>
        </w:rPr>
      </w:pPr>
      <w:bookmarkStart w:id="1477" w:name="ET_speakercontinue_6361_58"/>
      <w:r w:rsidRPr="002122A1">
        <w:rPr>
          <w:rStyle w:val="TagStyle"/>
          <w:rtl/>
        </w:rPr>
        <w:t xml:space="preserve"> &lt;&lt; דובר_המשך &gt;&gt; </w:t>
      </w:r>
      <w:r>
        <w:rPr>
          <w:rtl/>
        </w:rPr>
        <w:t>נאור שירי (יש עתיד):</w:t>
      </w:r>
      <w:r w:rsidRPr="002122A1">
        <w:rPr>
          <w:rStyle w:val="TagStyle"/>
          <w:rtl/>
        </w:rPr>
        <w:t xml:space="preserve"> &lt;&lt; דובר_המשך &gt;&gt;</w:t>
      </w:r>
      <w:r>
        <w:rPr>
          <w:rtl/>
        </w:rPr>
        <w:t xml:space="preserve">   </w:t>
      </w:r>
      <w:bookmarkEnd w:id="1477"/>
    </w:p>
    <w:p w:rsidR="00C167A5" w:rsidRDefault="00C167A5" w:rsidP="0005367D">
      <w:pPr>
        <w:pStyle w:val="KeepWithNext"/>
        <w:rPr>
          <w:rtl/>
        </w:rPr>
      </w:pPr>
    </w:p>
    <w:p w:rsidR="00C167A5" w:rsidRDefault="00C167A5" w:rsidP="0005367D">
      <w:pPr>
        <w:rPr>
          <w:rtl/>
        </w:rPr>
      </w:pPr>
      <w:bookmarkStart w:id="1478" w:name="_ETM_Q9_464630"/>
      <w:bookmarkEnd w:id="1478"/>
      <w:r>
        <w:rPr>
          <w:rFonts w:hint="cs"/>
          <w:rtl/>
        </w:rPr>
        <w:t>השם ישמור. אני מבקש את 30 השניות האלה.</w:t>
      </w:r>
    </w:p>
    <w:p w:rsidR="00C167A5" w:rsidRDefault="00C167A5" w:rsidP="0005367D">
      <w:pPr>
        <w:rPr>
          <w:rtl/>
        </w:rPr>
      </w:pPr>
    </w:p>
    <w:p w:rsidR="00C167A5" w:rsidRDefault="00C167A5" w:rsidP="0005367D">
      <w:pPr>
        <w:pStyle w:val="af6"/>
        <w:keepNext/>
        <w:rPr>
          <w:rtl/>
        </w:rPr>
      </w:pPr>
      <w:bookmarkStart w:id="1479" w:name="ET_yor_6691_59"/>
      <w:r w:rsidRPr="002122A1">
        <w:rPr>
          <w:rStyle w:val="TagStyle"/>
          <w:rtl/>
        </w:rPr>
        <w:t xml:space="preserve"> &lt;&lt; יור &gt;&gt; </w:t>
      </w:r>
      <w:r>
        <w:rPr>
          <w:rtl/>
        </w:rPr>
        <w:t>היו"ר אליהו רביבו:</w:t>
      </w:r>
      <w:r w:rsidRPr="002122A1">
        <w:rPr>
          <w:rStyle w:val="TagStyle"/>
          <w:rtl/>
        </w:rPr>
        <w:t xml:space="preserve"> &lt;&lt; יור &gt;&gt;</w:t>
      </w:r>
      <w:r>
        <w:rPr>
          <w:rtl/>
        </w:rPr>
        <w:t xml:space="preserve">   </w:t>
      </w:r>
      <w:bookmarkEnd w:id="1479"/>
    </w:p>
    <w:p w:rsidR="00C167A5" w:rsidRDefault="00C167A5" w:rsidP="0005367D">
      <w:pPr>
        <w:pStyle w:val="KeepWithNext"/>
        <w:rPr>
          <w:rtl/>
        </w:rPr>
      </w:pPr>
    </w:p>
    <w:p w:rsidR="00C167A5" w:rsidRDefault="00C167A5" w:rsidP="0005367D">
      <w:pPr>
        <w:rPr>
          <w:rtl/>
        </w:rPr>
      </w:pPr>
      <w:r>
        <w:rPr>
          <w:rFonts w:hint="cs"/>
          <w:rtl/>
        </w:rPr>
        <w:t xml:space="preserve">קיבלת אותם. אני מוסיף לך, אבל בוא, </w:t>
      </w:r>
      <w:bookmarkStart w:id="1480" w:name="_ETM_Q9_470930"/>
      <w:bookmarkEnd w:id="1480"/>
      <w:r>
        <w:rPr>
          <w:rFonts w:hint="cs"/>
          <w:rtl/>
        </w:rPr>
        <w:t>אל תפתח דו-שיח.</w:t>
      </w:r>
    </w:p>
    <w:p w:rsidR="00C167A5" w:rsidRDefault="00C167A5" w:rsidP="0005367D">
      <w:pPr>
        <w:rPr>
          <w:rtl/>
        </w:rPr>
      </w:pPr>
    </w:p>
    <w:p w:rsidR="00C167A5" w:rsidRDefault="00C167A5" w:rsidP="0005367D">
      <w:pPr>
        <w:pStyle w:val="-"/>
        <w:keepNext/>
        <w:rPr>
          <w:rtl/>
        </w:rPr>
      </w:pPr>
      <w:bookmarkStart w:id="1481" w:name="ET_speakercontinue_6361_60"/>
      <w:r w:rsidRPr="002122A1">
        <w:rPr>
          <w:rStyle w:val="TagStyle"/>
          <w:rtl/>
        </w:rPr>
        <w:t xml:space="preserve"> &lt;&lt; דובר_המשך &gt;&gt; </w:t>
      </w:r>
      <w:r>
        <w:rPr>
          <w:rtl/>
        </w:rPr>
        <w:t>נאור שירי (יש עתיד):</w:t>
      </w:r>
      <w:r w:rsidRPr="002122A1">
        <w:rPr>
          <w:rStyle w:val="TagStyle"/>
          <w:rtl/>
        </w:rPr>
        <w:t xml:space="preserve"> &lt;&lt; דובר_המשך &gt;&gt;</w:t>
      </w:r>
      <w:r>
        <w:rPr>
          <w:rtl/>
        </w:rPr>
        <w:t xml:space="preserve">   </w:t>
      </w:r>
      <w:bookmarkEnd w:id="1481"/>
    </w:p>
    <w:p w:rsidR="00C167A5" w:rsidRDefault="00C167A5" w:rsidP="0005367D">
      <w:pPr>
        <w:pStyle w:val="KeepWithNext"/>
        <w:rPr>
          <w:rtl/>
        </w:rPr>
      </w:pPr>
    </w:p>
    <w:p w:rsidR="00C167A5" w:rsidRDefault="00C167A5" w:rsidP="0005367D">
      <w:pPr>
        <w:rPr>
          <w:rtl/>
        </w:rPr>
      </w:pPr>
      <w:bookmarkStart w:id="1482" w:name="_ETM_Q9_471472"/>
      <w:bookmarkEnd w:id="1482"/>
      <w:r>
        <w:rPr>
          <w:rFonts w:hint="cs"/>
          <w:rtl/>
        </w:rPr>
        <w:t>לא, אין לי בעיה. זה כמו שכשיצאתי</w:t>
      </w:r>
      <w:bookmarkStart w:id="1483" w:name="_ETM_Q9_473004"/>
      <w:bookmarkEnd w:id="1483"/>
      <w:r>
        <w:rPr>
          <w:rFonts w:hint="cs"/>
          <w:rtl/>
        </w:rPr>
        <w:t xml:space="preserve"> מהבית כשהייתי ילד, אימא שלי לא שאלה אותי: תגיד, </w:t>
      </w:r>
      <w:bookmarkStart w:id="1484" w:name="_ETM_Q9_477084"/>
      <w:bookmarkEnd w:id="1484"/>
      <w:r>
        <w:rPr>
          <w:rFonts w:hint="cs"/>
          <w:rtl/>
        </w:rPr>
        <w:t xml:space="preserve">שכחת את הסכין? לא, היא שאלה אם שכחתי את המפתח. </w:t>
      </w:r>
      <w:bookmarkStart w:id="1485" w:name="_ETM_Q9_480408"/>
      <w:bookmarkEnd w:id="1485"/>
      <w:r>
        <w:rPr>
          <w:rFonts w:hint="cs"/>
          <w:rtl/>
        </w:rPr>
        <w:t xml:space="preserve">לא מסתובב עם סכין. לקחת את הטלפון? לא, לא. לקחתי </w:t>
      </w:r>
      <w:bookmarkStart w:id="1486" w:name="_ETM_Q9_484982"/>
      <w:bookmarkEnd w:id="1486"/>
      <w:r>
        <w:rPr>
          <w:rFonts w:hint="cs"/>
          <w:rtl/>
        </w:rPr>
        <w:t xml:space="preserve">את הטלפון, אבל את הסכין השארתי בבית. יש </w:t>
      </w:r>
      <w:bookmarkStart w:id="1487" w:name="_ETM_Q9_486502"/>
      <w:bookmarkEnd w:id="1487"/>
      <w:r>
        <w:rPr>
          <w:rFonts w:hint="cs"/>
          <w:rtl/>
        </w:rPr>
        <w:t xml:space="preserve">קטע כזה שלא אמורים להסתובב עם סכינים. לא למרוח חמאה, </w:t>
      </w:r>
      <w:bookmarkStart w:id="1488" w:name="_ETM_Q9_492035"/>
      <w:bookmarkEnd w:id="1488"/>
      <w:r>
        <w:rPr>
          <w:rFonts w:hint="cs"/>
          <w:rtl/>
        </w:rPr>
        <w:t xml:space="preserve">לא לעשות סנדוויץ' וגם לא לדקור, אה </w:t>
      </w:r>
      <w:r>
        <w:rPr>
          <w:rFonts w:hint="eastAsia"/>
          <w:rtl/>
        </w:rPr>
        <w:t>–</w:t>
      </w:r>
      <w:r>
        <w:rPr>
          <w:rFonts w:hint="cs"/>
          <w:rtl/>
        </w:rPr>
        <w:t xml:space="preserve"> גם </w:t>
      </w:r>
      <w:bookmarkStart w:id="1489" w:name="_ETM_Q9_495364"/>
      <w:bookmarkEnd w:id="1489"/>
      <w:r>
        <w:rPr>
          <w:rFonts w:hint="cs"/>
          <w:rtl/>
        </w:rPr>
        <w:t>לא לרצוח. כי מה לעשות?</w:t>
      </w:r>
      <w:r>
        <w:rPr>
          <w:rFonts w:hint="cs"/>
        </w:rPr>
        <w:t xml:space="preserve"> </w:t>
      </w:r>
      <w:r>
        <w:rPr>
          <w:rFonts w:hint="cs"/>
          <w:rtl/>
        </w:rPr>
        <w:t xml:space="preserve">מי שדוקר כנראה לוקח בחשבון </w:t>
      </w:r>
      <w:bookmarkStart w:id="1490" w:name="_ETM_Q9_499588"/>
      <w:bookmarkEnd w:id="1490"/>
      <w:r>
        <w:rPr>
          <w:rFonts w:hint="cs"/>
          <w:rtl/>
        </w:rPr>
        <w:t xml:space="preserve">שמשהו רע יכול לקרות. אני לא יודע, אבל זה רק </w:t>
      </w:r>
      <w:bookmarkStart w:id="1491" w:name="_ETM_Q9_504126"/>
      <w:bookmarkEnd w:id="1491"/>
      <w:r>
        <w:rPr>
          <w:rFonts w:hint="cs"/>
          <w:rtl/>
        </w:rPr>
        <w:t xml:space="preserve">אני. </w:t>
      </w:r>
    </w:p>
    <w:p w:rsidR="00C167A5" w:rsidRDefault="00C167A5" w:rsidP="0005367D">
      <w:pPr>
        <w:rPr>
          <w:rtl/>
        </w:rPr>
      </w:pPr>
      <w:bookmarkStart w:id="1492" w:name="_ETM_Q9_504037"/>
      <w:bookmarkStart w:id="1493" w:name="_ETM_Q9_504105"/>
      <w:bookmarkStart w:id="1494" w:name="_ETM_Q9_504326"/>
      <w:bookmarkEnd w:id="1492"/>
      <w:bookmarkEnd w:id="1493"/>
      <w:bookmarkEnd w:id="1494"/>
    </w:p>
    <w:p w:rsidR="00C167A5" w:rsidRDefault="00C167A5" w:rsidP="0005367D">
      <w:pPr>
        <w:rPr>
          <w:rtl/>
        </w:rPr>
      </w:pPr>
      <w:bookmarkStart w:id="1495" w:name="_ETM_Q9_504379"/>
      <w:bookmarkEnd w:id="1495"/>
      <w:r>
        <w:rPr>
          <w:rFonts w:hint="cs"/>
          <w:rtl/>
        </w:rPr>
        <w:t xml:space="preserve">האלימות פושה בחברה הישראלית ואתם יושבים ולא עושים כלום. </w:t>
      </w:r>
      <w:bookmarkStart w:id="1496" w:name="_ETM_Q9_509483"/>
      <w:bookmarkEnd w:id="1496"/>
      <w:r>
        <w:rPr>
          <w:rFonts w:hint="cs"/>
          <w:rtl/>
        </w:rPr>
        <w:t xml:space="preserve">בוועדה לביטחון לאומי </w:t>
      </w:r>
      <w:r>
        <w:rPr>
          <w:rFonts w:hint="eastAsia"/>
          <w:rtl/>
        </w:rPr>
        <w:t>–</w:t>
      </w:r>
      <w:r>
        <w:rPr>
          <w:rFonts w:hint="cs"/>
          <w:rtl/>
        </w:rPr>
        <w:t xml:space="preserve"> לא שיש לי ציפיות, באמת, איפה שיש </w:t>
      </w:r>
      <w:bookmarkStart w:id="1497" w:name="_ETM_Q9_512950"/>
      <w:bookmarkEnd w:id="1497"/>
      <w:r>
        <w:rPr>
          <w:rFonts w:hint="cs"/>
          <w:rtl/>
        </w:rPr>
        <w:t xml:space="preserve">ציפיות, אין כריות, ושם אין כלום ושום דבר </w:t>
      </w:r>
      <w:r>
        <w:rPr>
          <w:rFonts w:hint="eastAsia"/>
          <w:rtl/>
        </w:rPr>
        <w:t>–</w:t>
      </w:r>
      <w:r>
        <w:rPr>
          <w:rFonts w:hint="cs"/>
          <w:rtl/>
        </w:rPr>
        <w:t xml:space="preserve"> אתה </w:t>
      </w:r>
      <w:bookmarkStart w:id="1498" w:name="_ETM_Q9_517505"/>
      <w:bookmarkEnd w:id="1498"/>
      <w:r>
        <w:rPr>
          <w:rFonts w:hint="cs"/>
          <w:rtl/>
        </w:rPr>
        <w:t xml:space="preserve">מצפה שיהיה איזה דיון, לראות איזה </w:t>
      </w:r>
      <w:proofErr w:type="spellStart"/>
      <w:r>
        <w:rPr>
          <w:rFonts w:hint="cs"/>
          <w:rtl/>
        </w:rPr>
        <w:t>תוכנית</w:t>
      </w:r>
      <w:proofErr w:type="spellEnd"/>
      <w:r>
        <w:rPr>
          <w:rFonts w:hint="cs"/>
          <w:rtl/>
        </w:rPr>
        <w:t xml:space="preserve"> לאומית למיגור האלימות</w:t>
      </w:r>
      <w:bookmarkStart w:id="1499" w:name="_ETM_Q9_520650"/>
      <w:bookmarkEnd w:id="1499"/>
      <w:r>
        <w:rPr>
          <w:rFonts w:hint="cs"/>
          <w:rtl/>
        </w:rPr>
        <w:t xml:space="preserve"> בחברה הישראלית. אבל כלום. שום דבר. פשוט </w:t>
      </w:r>
      <w:bookmarkStart w:id="1500" w:name="_ETM_Q9_527276"/>
      <w:bookmarkEnd w:id="1500"/>
      <w:r>
        <w:rPr>
          <w:rFonts w:hint="cs"/>
          <w:rtl/>
        </w:rPr>
        <w:t xml:space="preserve">כלום. יותר חשוב לעשות דיונים של לימור </w:t>
      </w:r>
      <w:proofErr w:type="spellStart"/>
      <w:r>
        <w:rPr>
          <w:rFonts w:hint="cs"/>
          <w:rtl/>
        </w:rPr>
        <w:t>סון</w:t>
      </w:r>
      <w:proofErr w:type="spellEnd"/>
      <w:r>
        <w:rPr>
          <w:rFonts w:hint="cs"/>
          <w:rtl/>
        </w:rPr>
        <w:t xml:space="preserve"> הר מלך </w:t>
      </w:r>
      <w:bookmarkStart w:id="1501" w:name="_ETM_Q9_529783"/>
      <w:bookmarkEnd w:id="1501"/>
      <w:r>
        <w:rPr>
          <w:rFonts w:hint="cs"/>
          <w:rtl/>
        </w:rPr>
        <w:t xml:space="preserve">לגבי צורת החבלול שאתם שמים על דש המעיל שלכם. זה מה שאתם עושים. זה כל מה שאתם עושים, </w:t>
      </w:r>
      <w:bookmarkStart w:id="1502" w:name="_ETM_Q9_539590"/>
      <w:bookmarkEnd w:id="1502"/>
      <w:r>
        <w:rPr>
          <w:rFonts w:hint="cs"/>
          <w:rtl/>
        </w:rPr>
        <w:t xml:space="preserve">כשגיבורי התרבות של החברה הישראלית זה מרדכי דוד, זה </w:t>
      </w:r>
      <w:bookmarkStart w:id="1503" w:name="_ETM_Q9_541556"/>
      <w:bookmarkEnd w:id="1503"/>
      <w:r>
        <w:rPr>
          <w:rFonts w:hint="cs"/>
          <w:rtl/>
        </w:rPr>
        <w:t xml:space="preserve">רפי קדושים, שאגב, הבן שלו נעצר באשמה של שרפה </w:t>
      </w:r>
      <w:bookmarkStart w:id="1504" w:name="_ETM_Q9_546698"/>
      <w:bookmarkEnd w:id="1504"/>
      <w:r>
        <w:rPr>
          <w:rFonts w:hint="cs"/>
          <w:rtl/>
        </w:rPr>
        <w:t xml:space="preserve">והצתה של גלידה בהרצליה. כי למי זה לא קורה? </w:t>
      </w:r>
      <w:bookmarkStart w:id="1505" w:name="_ETM_Q9_549719"/>
      <w:bookmarkEnd w:id="1505"/>
      <w:r>
        <w:rPr>
          <w:rFonts w:hint="cs"/>
          <w:rtl/>
        </w:rPr>
        <w:t xml:space="preserve">מקסימום שכחת את הסכין, אבל את פח הבנזין אל תשכח. </w:t>
      </w:r>
      <w:bookmarkStart w:id="1506" w:name="_ETM_Q9_554140"/>
      <w:bookmarkEnd w:id="1506"/>
      <w:r>
        <w:rPr>
          <w:rFonts w:hint="cs"/>
          <w:rtl/>
        </w:rPr>
        <w:t xml:space="preserve">הוא יגיד לנו איך ממגרים אלימות בחברה הישראלית. ככה זה </w:t>
      </w:r>
      <w:bookmarkStart w:id="1507" w:name="_ETM_Q9_558385"/>
      <w:bookmarkEnd w:id="1507"/>
      <w:r>
        <w:rPr>
          <w:rFonts w:hint="cs"/>
          <w:rtl/>
        </w:rPr>
        <w:t xml:space="preserve">כשמי שמתעלל בתנינים, הופך להיות אח יקר של ניסים </w:t>
      </w:r>
      <w:bookmarkStart w:id="1508" w:name="_ETM_Q9_561622"/>
      <w:bookmarkEnd w:id="1508"/>
      <w:proofErr w:type="spellStart"/>
      <w:r>
        <w:rPr>
          <w:rFonts w:hint="cs"/>
          <w:rtl/>
        </w:rPr>
        <w:t>ואטורי</w:t>
      </w:r>
      <w:proofErr w:type="spellEnd"/>
      <w:r>
        <w:rPr>
          <w:rFonts w:hint="cs"/>
          <w:rtl/>
        </w:rPr>
        <w:t xml:space="preserve"> ומקבל עט.</w:t>
      </w:r>
    </w:p>
    <w:p w:rsidR="00C167A5" w:rsidRDefault="00C167A5" w:rsidP="0005367D">
      <w:pPr>
        <w:rPr>
          <w:rtl/>
        </w:rPr>
      </w:pPr>
    </w:p>
    <w:p w:rsidR="00C167A5" w:rsidRDefault="00C167A5" w:rsidP="0005367D">
      <w:pPr>
        <w:pStyle w:val="af6"/>
        <w:keepNext/>
        <w:rPr>
          <w:rtl/>
        </w:rPr>
      </w:pPr>
      <w:bookmarkStart w:id="1509" w:name="ET_yor_6691_61"/>
      <w:r w:rsidRPr="002726D2">
        <w:rPr>
          <w:rStyle w:val="TagStyle"/>
          <w:rtl/>
        </w:rPr>
        <w:t xml:space="preserve"> &lt;&lt; יור &gt;&gt; </w:t>
      </w:r>
      <w:r>
        <w:rPr>
          <w:rtl/>
        </w:rPr>
        <w:t>היו"ר אליהו רביבו:</w:t>
      </w:r>
      <w:r w:rsidRPr="002726D2">
        <w:rPr>
          <w:rStyle w:val="TagStyle"/>
          <w:rtl/>
        </w:rPr>
        <w:t xml:space="preserve"> &lt;&lt; יור &gt;&gt;</w:t>
      </w:r>
      <w:r>
        <w:rPr>
          <w:rtl/>
        </w:rPr>
        <w:t xml:space="preserve">   </w:t>
      </w:r>
      <w:bookmarkEnd w:id="1509"/>
    </w:p>
    <w:p w:rsidR="00C167A5" w:rsidRDefault="00C167A5" w:rsidP="0005367D">
      <w:pPr>
        <w:pStyle w:val="KeepWithNext"/>
        <w:rPr>
          <w:rtl/>
        </w:rPr>
      </w:pPr>
    </w:p>
    <w:p w:rsidR="00C167A5" w:rsidRDefault="00C167A5" w:rsidP="0005367D">
      <w:pPr>
        <w:rPr>
          <w:rtl/>
        </w:rPr>
      </w:pPr>
      <w:r>
        <w:rPr>
          <w:rFonts w:hint="cs"/>
          <w:rtl/>
        </w:rPr>
        <w:t>אדוני, משפט סיכום, בבקשה.</w:t>
      </w:r>
    </w:p>
    <w:p w:rsidR="00C167A5" w:rsidRDefault="00C167A5" w:rsidP="0005367D">
      <w:pPr>
        <w:rPr>
          <w:rtl/>
        </w:rPr>
      </w:pPr>
    </w:p>
    <w:p w:rsidR="00C167A5" w:rsidRDefault="00C167A5" w:rsidP="0005367D">
      <w:pPr>
        <w:pStyle w:val="-"/>
        <w:keepNext/>
        <w:rPr>
          <w:rtl/>
        </w:rPr>
      </w:pPr>
      <w:bookmarkStart w:id="1510" w:name="ET_speakercontinue_6361_62"/>
      <w:r w:rsidRPr="002726D2">
        <w:rPr>
          <w:rStyle w:val="TagStyle"/>
          <w:rtl/>
        </w:rPr>
        <w:t xml:space="preserve"> &lt;&lt; דובר_המשך &gt;&gt; </w:t>
      </w:r>
      <w:r>
        <w:rPr>
          <w:rtl/>
        </w:rPr>
        <w:t>נאור שירי (יש עתיד):</w:t>
      </w:r>
      <w:r w:rsidRPr="002726D2">
        <w:rPr>
          <w:rStyle w:val="TagStyle"/>
          <w:rtl/>
        </w:rPr>
        <w:t xml:space="preserve"> &lt;&lt; דובר_המשך &gt;&gt;</w:t>
      </w:r>
      <w:r>
        <w:rPr>
          <w:rtl/>
        </w:rPr>
        <w:t xml:space="preserve">   </w:t>
      </w:r>
      <w:bookmarkEnd w:id="1510"/>
    </w:p>
    <w:p w:rsidR="00C167A5" w:rsidRDefault="00C167A5" w:rsidP="0005367D">
      <w:pPr>
        <w:pStyle w:val="KeepWithNext"/>
        <w:rPr>
          <w:rtl/>
        </w:rPr>
      </w:pPr>
    </w:p>
    <w:p w:rsidR="00C167A5" w:rsidRDefault="00C167A5" w:rsidP="0005367D">
      <w:pPr>
        <w:rPr>
          <w:rtl/>
        </w:rPr>
      </w:pPr>
      <w:r>
        <w:rPr>
          <w:rFonts w:hint="cs"/>
          <w:rtl/>
        </w:rPr>
        <w:t xml:space="preserve">משמע הוא </w:t>
      </w:r>
      <w:bookmarkStart w:id="1511" w:name="_ETM_Q9_564486"/>
      <w:bookmarkEnd w:id="1511"/>
      <w:r>
        <w:rPr>
          <w:rFonts w:hint="cs"/>
          <w:rtl/>
        </w:rPr>
        <w:t xml:space="preserve">היה כאילו זה שחתם על מגילת העצמאות. יחי מדינת </w:t>
      </w:r>
      <w:proofErr w:type="spellStart"/>
      <w:r>
        <w:rPr>
          <w:rFonts w:hint="cs"/>
          <w:rtl/>
        </w:rPr>
        <w:t>חנמאל</w:t>
      </w:r>
      <w:proofErr w:type="spellEnd"/>
      <w:r>
        <w:rPr>
          <w:rFonts w:hint="cs"/>
          <w:rtl/>
        </w:rPr>
        <w:t>.</w:t>
      </w:r>
    </w:p>
    <w:p w:rsidR="00C167A5" w:rsidRDefault="00C167A5" w:rsidP="0005367D">
      <w:pPr>
        <w:rPr>
          <w:rtl/>
        </w:rPr>
      </w:pPr>
    </w:p>
    <w:p w:rsidR="00C167A5" w:rsidRDefault="00C167A5" w:rsidP="0005367D">
      <w:pPr>
        <w:pStyle w:val="af6"/>
        <w:keepNext/>
        <w:rPr>
          <w:rtl/>
        </w:rPr>
      </w:pPr>
      <w:bookmarkStart w:id="1512" w:name="ET_yor_6691_63"/>
      <w:r w:rsidRPr="002726D2">
        <w:rPr>
          <w:rStyle w:val="TagStyle"/>
          <w:rtl/>
        </w:rPr>
        <w:t xml:space="preserve"> &lt;&lt; יור &gt;&gt; </w:t>
      </w:r>
      <w:r>
        <w:rPr>
          <w:rtl/>
        </w:rPr>
        <w:t>היו"ר אליהו רביבו:</w:t>
      </w:r>
      <w:r w:rsidRPr="002726D2">
        <w:rPr>
          <w:rStyle w:val="TagStyle"/>
          <w:rtl/>
        </w:rPr>
        <w:t xml:space="preserve"> &lt;&lt; יור &gt;&gt;</w:t>
      </w:r>
      <w:r>
        <w:rPr>
          <w:rtl/>
        </w:rPr>
        <w:t xml:space="preserve">   </w:t>
      </w:r>
      <w:bookmarkEnd w:id="1512"/>
    </w:p>
    <w:p w:rsidR="00C167A5" w:rsidRDefault="00C167A5" w:rsidP="0005367D">
      <w:pPr>
        <w:pStyle w:val="KeepWithNext"/>
        <w:rPr>
          <w:rtl/>
        </w:rPr>
      </w:pPr>
    </w:p>
    <w:p w:rsidR="00C167A5" w:rsidRDefault="00C167A5" w:rsidP="0005367D">
      <w:pPr>
        <w:rPr>
          <w:rtl/>
        </w:rPr>
      </w:pPr>
      <w:r>
        <w:rPr>
          <w:rFonts w:hint="cs"/>
          <w:rtl/>
        </w:rPr>
        <w:t xml:space="preserve">תודה </w:t>
      </w:r>
      <w:bookmarkStart w:id="1513" w:name="_ETM_Q9_569763"/>
      <w:bookmarkEnd w:id="1513"/>
      <w:r>
        <w:rPr>
          <w:rFonts w:hint="cs"/>
          <w:rtl/>
        </w:rPr>
        <w:t xml:space="preserve">רבה. </w:t>
      </w:r>
    </w:p>
    <w:p w:rsidR="00C167A5" w:rsidRDefault="00C167A5" w:rsidP="0005367D">
      <w:pPr>
        <w:pStyle w:val="KeepWithNext"/>
        <w:rPr>
          <w:rtl/>
        </w:rPr>
      </w:pPr>
    </w:p>
    <w:p w:rsidR="00C167A5" w:rsidRDefault="00C167A5" w:rsidP="0005367D">
      <w:pPr>
        <w:pStyle w:val="-"/>
        <w:keepNext/>
        <w:rPr>
          <w:rtl/>
        </w:rPr>
      </w:pPr>
      <w:bookmarkStart w:id="1514" w:name="ET_speakercontinue_6361_65"/>
      <w:r w:rsidRPr="002726D2">
        <w:rPr>
          <w:rStyle w:val="TagStyle"/>
          <w:rtl/>
        </w:rPr>
        <w:t xml:space="preserve"> &lt;&lt; דובר_המשך &gt;&gt; </w:t>
      </w:r>
      <w:r>
        <w:rPr>
          <w:rtl/>
        </w:rPr>
        <w:t>נאור שירי (יש עתיד):</w:t>
      </w:r>
      <w:r w:rsidRPr="002726D2">
        <w:rPr>
          <w:rStyle w:val="TagStyle"/>
          <w:rtl/>
        </w:rPr>
        <w:t xml:space="preserve"> &lt;&lt; דובר_המשך &gt;&gt;</w:t>
      </w:r>
      <w:r>
        <w:rPr>
          <w:rtl/>
        </w:rPr>
        <w:t xml:space="preserve">   </w:t>
      </w:r>
      <w:bookmarkEnd w:id="1514"/>
    </w:p>
    <w:p w:rsidR="00C167A5" w:rsidRDefault="00C167A5" w:rsidP="0005367D">
      <w:pPr>
        <w:pStyle w:val="KeepWithNext"/>
        <w:rPr>
          <w:rtl/>
        </w:rPr>
      </w:pPr>
    </w:p>
    <w:p w:rsidR="00C167A5" w:rsidRDefault="00C167A5" w:rsidP="0005367D">
      <w:pPr>
        <w:rPr>
          <w:rtl/>
        </w:rPr>
      </w:pPr>
      <w:r>
        <w:rPr>
          <w:rFonts w:hint="cs"/>
          <w:rtl/>
        </w:rPr>
        <w:t>תודה.</w:t>
      </w:r>
    </w:p>
    <w:p w:rsidR="00C167A5" w:rsidRDefault="00C167A5" w:rsidP="0005367D">
      <w:pPr>
        <w:rPr>
          <w:rtl/>
        </w:rPr>
      </w:pPr>
    </w:p>
    <w:p w:rsidR="00C167A5" w:rsidRDefault="00C167A5" w:rsidP="0005367D">
      <w:pPr>
        <w:pStyle w:val="af6"/>
        <w:keepNext/>
        <w:rPr>
          <w:rtl/>
        </w:rPr>
      </w:pPr>
      <w:bookmarkStart w:id="1515" w:name="ET_yor_6691_66"/>
      <w:r w:rsidRPr="002726D2">
        <w:rPr>
          <w:rStyle w:val="TagStyle"/>
          <w:rtl/>
        </w:rPr>
        <w:t xml:space="preserve"> &lt;&lt; יור &gt;&gt; </w:t>
      </w:r>
      <w:r>
        <w:rPr>
          <w:rtl/>
        </w:rPr>
        <w:t>היו"ר אליהו רביבו:</w:t>
      </w:r>
      <w:r w:rsidRPr="002726D2">
        <w:rPr>
          <w:rStyle w:val="TagStyle"/>
          <w:rtl/>
        </w:rPr>
        <w:t xml:space="preserve"> &lt;&lt; יור &gt;&gt;</w:t>
      </w:r>
      <w:r>
        <w:rPr>
          <w:rtl/>
        </w:rPr>
        <w:t xml:space="preserve">   </w:t>
      </w:r>
      <w:bookmarkEnd w:id="1515"/>
    </w:p>
    <w:p w:rsidR="00C167A5" w:rsidRDefault="00C167A5" w:rsidP="0005367D">
      <w:pPr>
        <w:pStyle w:val="KeepWithNext"/>
        <w:rPr>
          <w:rtl/>
        </w:rPr>
      </w:pPr>
    </w:p>
    <w:p w:rsidR="00C167A5" w:rsidRDefault="00C167A5" w:rsidP="0005367D">
      <w:pPr>
        <w:rPr>
          <w:rtl/>
        </w:rPr>
      </w:pPr>
      <w:r>
        <w:rPr>
          <w:rFonts w:hint="cs"/>
          <w:rtl/>
        </w:rPr>
        <w:t>חברת הכנסת שלי טל מירון, חמש דקות לרשותך, גברתי.</w:t>
      </w:r>
      <w:bookmarkStart w:id="1516" w:name="_ETM_Q9_578553"/>
      <w:bookmarkEnd w:id="1516"/>
    </w:p>
    <w:p w:rsidR="00C167A5" w:rsidRDefault="00C167A5" w:rsidP="0005367D">
      <w:pPr>
        <w:rPr>
          <w:rtl/>
        </w:rPr>
      </w:pPr>
    </w:p>
    <w:p w:rsidR="00C167A5" w:rsidRDefault="00C167A5" w:rsidP="0005367D">
      <w:pPr>
        <w:pStyle w:val="af5"/>
        <w:keepNext/>
        <w:rPr>
          <w:rtl/>
        </w:rPr>
      </w:pPr>
      <w:bookmarkStart w:id="1517" w:name="ET_interruption_6361_68"/>
      <w:r w:rsidRPr="002726D2">
        <w:rPr>
          <w:rStyle w:val="TagStyle"/>
          <w:rtl/>
        </w:rPr>
        <w:t xml:space="preserve"> &lt;&lt; קריאה &gt;&gt; </w:t>
      </w:r>
      <w:r>
        <w:rPr>
          <w:rtl/>
        </w:rPr>
        <w:t>נאור שירי (יש עתיד):</w:t>
      </w:r>
      <w:r w:rsidRPr="002726D2">
        <w:rPr>
          <w:rStyle w:val="TagStyle"/>
          <w:rtl/>
        </w:rPr>
        <w:t xml:space="preserve"> &lt;&lt; קריאה &gt;&gt;</w:t>
      </w:r>
      <w:r>
        <w:rPr>
          <w:rtl/>
        </w:rPr>
        <w:t xml:space="preserve">   </w:t>
      </w:r>
      <w:bookmarkEnd w:id="1517"/>
    </w:p>
    <w:p w:rsidR="00C167A5" w:rsidRDefault="00C167A5" w:rsidP="0005367D">
      <w:pPr>
        <w:pStyle w:val="KeepWithNext"/>
        <w:rPr>
          <w:rtl/>
        </w:rPr>
      </w:pPr>
    </w:p>
    <w:p w:rsidR="00C167A5" w:rsidRDefault="00C167A5" w:rsidP="0005367D">
      <w:pPr>
        <w:rPr>
          <w:rtl/>
        </w:rPr>
      </w:pPr>
      <w:r>
        <w:rPr>
          <w:rFonts w:hint="cs"/>
          <w:rtl/>
        </w:rPr>
        <w:t>שכחת סכין?</w:t>
      </w:r>
      <w:r>
        <w:rPr>
          <w:rFonts w:hint="cs"/>
        </w:rPr>
        <w:t xml:space="preserve"> </w:t>
      </w:r>
      <w:r>
        <w:rPr>
          <w:rFonts w:hint="cs"/>
          <w:rtl/>
        </w:rPr>
        <w:t>אל תשכח סכין, בן יקר. מה קרה? הוא רק רצה</w:t>
      </w:r>
      <w:bookmarkStart w:id="1518" w:name="_ETM_Q9_589557"/>
      <w:bookmarkEnd w:id="1518"/>
      <w:r>
        <w:rPr>
          <w:rFonts w:hint="cs"/>
          <w:rtl/>
        </w:rPr>
        <w:t xml:space="preserve"> לדקור.</w:t>
      </w:r>
      <w:bookmarkStart w:id="1519" w:name="_ETM_Q9_592117"/>
      <w:bookmarkEnd w:id="1519"/>
    </w:p>
    <w:p w:rsidR="00C167A5" w:rsidRDefault="00C167A5" w:rsidP="0005367D">
      <w:pPr>
        <w:rPr>
          <w:rtl/>
        </w:rPr>
      </w:pPr>
      <w:bookmarkStart w:id="1520" w:name="_ETM_Q9_592188"/>
      <w:bookmarkEnd w:id="1520"/>
    </w:p>
    <w:p w:rsidR="00C167A5" w:rsidRDefault="00C167A5" w:rsidP="0005367D">
      <w:pPr>
        <w:pStyle w:val="af6"/>
        <w:keepNext/>
        <w:rPr>
          <w:rtl/>
        </w:rPr>
      </w:pPr>
      <w:bookmarkStart w:id="1521" w:name="ET_yor_6691_69"/>
      <w:r w:rsidRPr="002726D2">
        <w:rPr>
          <w:rStyle w:val="TagStyle"/>
          <w:rtl/>
        </w:rPr>
        <w:t xml:space="preserve"> &lt;&lt; יור &gt;&gt; </w:t>
      </w:r>
      <w:r>
        <w:rPr>
          <w:rtl/>
        </w:rPr>
        <w:t>היו"ר אליהו רביבו:</w:t>
      </w:r>
      <w:r w:rsidRPr="002726D2">
        <w:rPr>
          <w:rStyle w:val="TagStyle"/>
          <w:rtl/>
        </w:rPr>
        <w:t xml:space="preserve"> &lt;&lt; יור &gt;&gt;</w:t>
      </w:r>
      <w:r>
        <w:rPr>
          <w:rtl/>
        </w:rPr>
        <w:t xml:space="preserve">   </w:t>
      </w:r>
      <w:bookmarkEnd w:id="1521"/>
    </w:p>
    <w:p w:rsidR="00C167A5" w:rsidRDefault="00C167A5" w:rsidP="0005367D">
      <w:pPr>
        <w:pStyle w:val="KeepWithNext"/>
        <w:rPr>
          <w:rtl/>
        </w:rPr>
      </w:pPr>
    </w:p>
    <w:p w:rsidR="00C167A5" w:rsidRPr="002726D2" w:rsidRDefault="00C167A5" w:rsidP="0005367D">
      <w:pPr>
        <w:rPr>
          <w:rtl/>
        </w:rPr>
      </w:pPr>
      <w:bookmarkStart w:id="1522" w:name="_ETM_Q9_592868"/>
      <w:bookmarkEnd w:id="1522"/>
      <w:r>
        <w:rPr>
          <w:rFonts w:hint="cs"/>
          <w:rtl/>
        </w:rPr>
        <w:t>בבקשה.</w:t>
      </w:r>
    </w:p>
    <w:p w:rsidR="00C167A5" w:rsidRDefault="00C167A5" w:rsidP="0005367D">
      <w:pPr>
        <w:rPr>
          <w:rtl/>
        </w:rPr>
      </w:pPr>
      <w:bookmarkStart w:id="1523" w:name="_ETM_Q9_578615"/>
      <w:bookmarkEnd w:id="1523"/>
    </w:p>
    <w:p w:rsidR="00C167A5" w:rsidRDefault="00C167A5" w:rsidP="0005367D">
      <w:pPr>
        <w:pStyle w:val="a4"/>
        <w:keepNext/>
        <w:rPr>
          <w:rtl/>
        </w:rPr>
      </w:pPr>
      <w:bookmarkStart w:id="1524" w:name="ET_speaker_6507_67"/>
      <w:r w:rsidRPr="002726D2">
        <w:rPr>
          <w:rStyle w:val="TagStyle"/>
          <w:rtl/>
        </w:rPr>
        <w:t xml:space="preserve"> &lt;&lt; דובר &gt;&gt; </w:t>
      </w:r>
      <w:bookmarkStart w:id="1525" w:name="_Toc228806347"/>
      <w:bookmarkStart w:id="1526" w:name="_Toc228810500"/>
      <w:bookmarkStart w:id="1527" w:name="_Toc228812377"/>
      <w:bookmarkStart w:id="1528" w:name="_Toc228812834"/>
      <w:r>
        <w:rPr>
          <w:rtl/>
        </w:rPr>
        <w:t>שלי טל מירון (יש עתיד):</w:t>
      </w:r>
      <w:bookmarkEnd w:id="1525"/>
      <w:bookmarkEnd w:id="1526"/>
      <w:bookmarkEnd w:id="1527"/>
      <w:bookmarkEnd w:id="1528"/>
      <w:r w:rsidRPr="002726D2">
        <w:rPr>
          <w:rStyle w:val="TagStyle"/>
          <w:rtl/>
        </w:rPr>
        <w:t xml:space="preserve"> &lt;&lt; דובר &gt;&gt;</w:t>
      </w:r>
      <w:r>
        <w:rPr>
          <w:rtl/>
        </w:rPr>
        <w:t xml:space="preserve">   </w:t>
      </w:r>
      <w:bookmarkEnd w:id="1524"/>
    </w:p>
    <w:p w:rsidR="00C167A5" w:rsidRDefault="00C167A5" w:rsidP="0005367D">
      <w:pPr>
        <w:pStyle w:val="KeepWithNext"/>
        <w:rPr>
          <w:rtl/>
        </w:rPr>
      </w:pPr>
    </w:p>
    <w:p w:rsidR="00C167A5" w:rsidRDefault="00C167A5" w:rsidP="0005367D">
      <w:pPr>
        <w:rPr>
          <w:rtl/>
        </w:rPr>
      </w:pPr>
      <w:bookmarkStart w:id="1529" w:name="_ETM_Q9_580548"/>
      <w:bookmarkStart w:id="1530" w:name="_ETM_Q9_580603"/>
      <w:bookmarkEnd w:id="1529"/>
      <w:bookmarkEnd w:id="1530"/>
      <w:r>
        <w:rPr>
          <w:rFonts w:hint="cs"/>
          <w:rtl/>
        </w:rPr>
        <w:t xml:space="preserve">תודה רבה. אדוני היושב בראש, אדוני השר, חבריי חברי הכנסת, </w:t>
      </w:r>
      <w:bookmarkStart w:id="1531" w:name="_ETM_Q9_600455"/>
      <w:bookmarkEnd w:id="1531"/>
      <w:r>
        <w:rPr>
          <w:rFonts w:hint="cs"/>
          <w:rtl/>
        </w:rPr>
        <w:t xml:space="preserve">האמת היא שכשחשבתי על מה אדבר היום אני פשוט </w:t>
      </w:r>
      <w:bookmarkStart w:id="1532" w:name="_ETM_Q9_602810"/>
      <w:bookmarkEnd w:id="1532"/>
      <w:r>
        <w:rPr>
          <w:rFonts w:hint="cs"/>
          <w:rtl/>
        </w:rPr>
        <w:t xml:space="preserve">לא הצלחתי להחליט. היה לי מאוד קשה, כי קורים פה </w:t>
      </w:r>
      <w:bookmarkStart w:id="1533" w:name="_ETM_Q9_608075"/>
      <w:bookmarkEnd w:id="1533"/>
      <w:r>
        <w:rPr>
          <w:rFonts w:hint="cs"/>
          <w:rtl/>
        </w:rPr>
        <w:t>כל כך הרבה דברים הזויים שבאיזשהו אופן בלתי</w:t>
      </w:r>
      <w:bookmarkStart w:id="1534" w:name="_ETM_Q9_613182"/>
      <w:bookmarkEnd w:id="1534"/>
      <w:r>
        <w:rPr>
          <w:rFonts w:hint="cs"/>
          <w:rtl/>
        </w:rPr>
        <w:t xml:space="preserve"> נתפס נרמלו אותם במדינה הזאת. באמת, היה לי קשה להתחיל. </w:t>
      </w:r>
      <w:bookmarkStart w:id="1535" w:name="_ETM_Q9_614702"/>
      <w:bookmarkStart w:id="1536" w:name="_ETM_Q9_614665"/>
      <w:bookmarkEnd w:id="1535"/>
      <w:bookmarkEnd w:id="1536"/>
    </w:p>
    <w:p w:rsidR="00C167A5" w:rsidRDefault="00C167A5" w:rsidP="0005367D">
      <w:pPr>
        <w:rPr>
          <w:rtl/>
        </w:rPr>
      </w:pPr>
      <w:bookmarkStart w:id="1537" w:name="_ETM_Q9_614739"/>
      <w:bookmarkEnd w:id="1537"/>
    </w:p>
    <w:p w:rsidR="00C167A5" w:rsidRDefault="00C167A5" w:rsidP="0005367D">
      <w:pPr>
        <w:rPr>
          <w:rtl/>
        </w:rPr>
      </w:pPr>
      <w:bookmarkStart w:id="1538" w:name="_ETM_Q9_615234"/>
      <w:bookmarkStart w:id="1539" w:name="_ETM_Q9_615297"/>
      <w:bookmarkEnd w:id="1538"/>
      <w:bookmarkEnd w:id="1539"/>
      <w:r>
        <w:rPr>
          <w:rFonts w:hint="cs"/>
          <w:rtl/>
        </w:rPr>
        <w:t xml:space="preserve">אני לא יודעת כמה אזרחי ישראל, מרוב ההצפה </w:t>
      </w:r>
      <w:bookmarkStart w:id="1540" w:name="_ETM_Q9_617355"/>
      <w:bookmarkEnd w:id="1540"/>
      <w:r>
        <w:rPr>
          <w:rFonts w:hint="cs"/>
          <w:rtl/>
        </w:rPr>
        <w:t>שעוברת פה, עוקבים, אבל גם הכבישים שלנו, כולל אתמול,</w:t>
      </w:r>
      <w:bookmarkStart w:id="1541" w:name="_ETM_Q9_623179"/>
      <w:bookmarkEnd w:id="1541"/>
      <w:r>
        <w:rPr>
          <w:rFonts w:hint="cs"/>
          <w:rtl/>
        </w:rPr>
        <w:t xml:space="preserve"> הם כמובן שדה קרב מטורף. הרוגים בתאונות דרכים בלי סוף</w:t>
      </w:r>
      <w:bookmarkStart w:id="1542" w:name="_ETM_Q9_628388"/>
      <w:bookmarkEnd w:id="1542"/>
      <w:r>
        <w:rPr>
          <w:rFonts w:hint="cs"/>
          <w:rtl/>
        </w:rPr>
        <w:t>. כמובן, השרה מירי רגב עסוקה בדברים אחרים, יש לה</w:t>
      </w:r>
      <w:bookmarkStart w:id="1543" w:name="_ETM_Q9_631739"/>
      <w:bookmarkEnd w:id="1543"/>
      <w:r>
        <w:rPr>
          <w:rFonts w:hint="cs"/>
          <w:rtl/>
        </w:rPr>
        <w:t xml:space="preserve"> טקסים לארגן לכבוד המנהיג העליון, ויש </w:t>
      </w:r>
      <w:proofErr w:type="spellStart"/>
      <w:r>
        <w:rPr>
          <w:rFonts w:hint="cs"/>
          <w:rtl/>
        </w:rPr>
        <w:t>ליכודיאדה</w:t>
      </w:r>
      <w:proofErr w:type="spellEnd"/>
      <w:r>
        <w:rPr>
          <w:rFonts w:hint="cs"/>
          <w:rtl/>
        </w:rPr>
        <w:t xml:space="preserve"> באילת שצריך ללכת </w:t>
      </w:r>
      <w:bookmarkStart w:id="1544" w:name="_ETM_Q9_636020"/>
      <w:bookmarkEnd w:id="1544"/>
      <w:r>
        <w:rPr>
          <w:rFonts w:hint="cs"/>
          <w:rtl/>
        </w:rPr>
        <w:t xml:space="preserve">לטפל בפריימריז, אבל תאונות דרכים </w:t>
      </w:r>
      <w:r>
        <w:rPr>
          <w:rFonts w:hint="eastAsia"/>
          <w:rtl/>
        </w:rPr>
        <w:t>–</w:t>
      </w:r>
      <w:r>
        <w:rPr>
          <w:rFonts w:hint="cs"/>
          <w:rtl/>
        </w:rPr>
        <w:t xml:space="preserve"> נשים את זה בצד, זה </w:t>
      </w:r>
      <w:bookmarkStart w:id="1545" w:name="_ETM_Q9_638857"/>
      <w:bookmarkEnd w:id="1545"/>
      <w:r>
        <w:rPr>
          <w:rFonts w:hint="cs"/>
          <w:rtl/>
        </w:rPr>
        <w:t xml:space="preserve">לא באמת </w:t>
      </w:r>
      <w:proofErr w:type="spellStart"/>
      <w:r>
        <w:rPr>
          <w:rFonts w:hint="cs"/>
          <w:rtl/>
        </w:rPr>
        <w:t>באמת</w:t>
      </w:r>
      <w:proofErr w:type="spellEnd"/>
      <w:r>
        <w:rPr>
          <w:rFonts w:hint="cs"/>
          <w:rtl/>
        </w:rPr>
        <w:t xml:space="preserve"> חשוב.</w:t>
      </w:r>
      <w:bookmarkStart w:id="1546" w:name="_ETM_Q9_641861"/>
      <w:bookmarkEnd w:id="1546"/>
    </w:p>
    <w:p w:rsidR="00C167A5" w:rsidRDefault="00C167A5" w:rsidP="0005367D">
      <w:pPr>
        <w:rPr>
          <w:rtl/>
        </w:rPr>
      </w:pPr>
      <w:bookmarkStart w:id="1547" w:name="_ETM_Q9_641914"/>
      <w:bookmarkStart w:id="1548" w:name="_ETM_Q9_642212"/>
      <w:bookmarkEnd w:id="1547"/>
      <w:bookmarkEnd w:id="1548"/>
    </w:p>
    <w:p w:rsidR="00C167A5" w:rsidRDefault="00C167A5" w:rsidP="0005367D">
      <w:pPr>
        <w:rPr>
          <w:rtl/>
        </w:rPr>
      </w:pPr>
      <w:bookmarkStart w:id="1549" w:name="_ETM_Q9_642293"/>
      <w:bookmarkEnd w:id="1549"/>
      <w:r>
        <w:rPr>
          <w:rFonts w:hint="cs"/>
          <w:rtl/>
        </w:rPr>
        <w:t xml:space="preserve">הרחובות בישראל הפכו להיות המערב הפרוע. </w:t>
      </w:r>
      <w:bookmarkStart w:id="1550" w:name="_ETM_Q9_643595"/>
      <w:bookmarkEnd w:id="1550"/>
      <w:r>
        <w:rPr>
          <w:rFonts w:hint="cs"/>
          <w:rtl/>
        </w:rPr>
        <w:t xml:space="preserve">מדינה ללא משילות. באמת, אין לי דרך להגדיר את זה </w:t>
      </w:r>
      <w:bookmarkStart w:id="1551" w:name="_ETM_Q9_647887"/>
      <w:bookmarkEnd w:id="1551"/>
      <w:r>
        <w:rPr>
          <w:rFonts w:hint="cs"/>
          <w:rtl/>
        </w:rPr>
        <w:t xml:space="preserve">יותר טוב מזה. רציחות ברחובות, בני נוער, שלא לדבר </w:t>
      </w:r>
      <w:bookmarkStart w:id="1552" w:name="_ETM_Q9_651749"/>
      <w:bookmarkEnd w:id="1552"/>
      <w:r>
        <w:rPr>
          <w:rFonts w:hint="cs"/>
          <w:rtl/>
        </w:rPr>
        <w:t xml:space="preserve">על החברה הערבית. באמת, ביטחון אישי בתחתית של התחתית, מינוס </w:t>
      </w:r>
      <w:bookmarkStart w:id="1553" w:name="_ETM_Q9_657212"/>
      <w:bookmarkEnd w:id="1553"/>
      <w:r>
        <w:rPr>
          <w:rFonts w:hint="cs"/>
          <w:rtl/>
        </w:rPr>
        <w:t xml:space="preserve">ביטחון אישי. זוכרים את בן גביר בממשלת השינוי רץ כל </w:t>
      </w:r>
      <w:bookmarkStart w:id="1554" w:name="_ETM_Q9_662566"/>
      <w:bookmarkEnd w:id="1554"/>
      <w:r>
        <w:rPr>
          <w:rFonts w:hint="cs"/>
          <w:rtl/>
        </w:rPr>
        <w:t xml:space="preserve">פעם שקרה איזה משהו כשהיו פיגועים, כשקרו דברים? הוא </w:t>
      </w:r>
      <w:bookmarkStart w:id="1555" w:name="_ETM_Q9_665648"/>
      <w:bookmarkEnd w:id="1555"/>
      <w:r>
        <w:rPr>
          <w:rFonts w:hint="cs"/>
          <w:rtl/>
        </w:rPr>
        <w:t xml:space="preserve">רץ להגיד שהוא הפתרון והוא יביא את המשילות. אבל </w:t>
      </w:r>
      <w:bookmarkStart w:id="1556" w:name="_ETM_Q9_668527"/>
      <w:bookmarkEnd w:id="1556"/>
      <w:r>
        <w:rPr>
          <w:rFonts w:hint="cs"/>
          <w:rtl/>
        </w:rPr>
        <w:t xml:space="preserve">תסתכלו רגע רק על המספרים, על עובדות בשטח, </w:t>
      </w:r>
      <w:bookmarkStart w:id="1557" w:name="_ETM_Q9_672231"/>
      <w:bookmarkEnd w:id="1557"/>
      <w:r>
        <w:rPr>
          <w:rFonts w:hint="cs"/>
          <w:rtl/>
        </w:rPr>
        <w:t xml:space="preserve">מה קרה לנו מאז שהאיש הזה שר לביטחון פנים </w:t>
      </w:r>
      <w:r>
        <w:rPr>
          <w:rFonts w:hint="eastAsia"/>
          <w:rtl/>
        </w:rPr>
        <w:t>–</w:t>
      </w:r>
      <w:r>
        <w:rPr>
          <w:rFonts w:hint="cs"/>
          <w:rtl/>
        </w:rPr>
        <w:t xml:space="preserve"> כמה </w:t>
      </w:r>
      <w:bookmarkStart w:id="1558" w:name="_ETM_Q9_677507"/>
      <w:bookmarkEnd w:id="1558"/>
      <w:r>
        <w:rPr>
          <w:rFonts w:hint="cs"/>
          <w:rtl/>
        </w:rPr>
        <w:t>מאזרחי ישראל נרצחים ונהרגים.</w:t>
      </w:r>
      <w:bookmarkStart w:id="1559" w:name="_ETM_Q9_682519"/>
      <w:bookmarkEnd w:id="1559"/>
    </w:p>
    <w:p w:rsidR="00C167A5" w:rsidRDefault="00C167A5" w:rsidP="0005367D">
      <w:pPr>
        <w:rPr>
          <w:rtl/>
        </w:rPr>
      </w:pPr>
      <w:bookmarkStart w:id="1560" w:name="_ETM_Q9_682577"/>
      <w:bookmarkEnd w:id="1560"/>
    </w:p>
    <w:p w:rsidR="00C167A5" w:rsidRDefault="00C167A5" w:rsidP="00E5336B">
      <w:pPr>
        <w:rPr>
          <w:rtl/>
          <w:lang w:eastAsia="he-IL"/>
        </w:rPr>
      </w:pPr>
      <w:r>
        <w:rPr>
          <w:rFonts w:hint="cs"/>
          <w:rtl/>
        </w:rPr>
        <w:t>בואו נדבר לרגע על עוגת חבל התלייה ההזויה. אתם יודעים, כתחביב, יש לי איזה קטע כזה, אני מכינה עוגות מושקעות כאלה, בצק סוכר, קצפות, יודעת לעשות</w:t>
      </w:r>
      <w:bookmarkStart w:id="1561" w:name="_ETM_Q9_690421"/>
      <w:bookmarkEnd w:id="1561"/>
      <w:r>
        <w:rPr>
          <w:rFonts w:hint="cs"/>
          <w:rtl/>
        </w:rPr>
        <w:t xml:space="preserve"> עוגות של </w:t>
      </w:r>
      <w:proofErr w:type="spellStart"/>
      <w:r>
        <w:rPr>
          <w:rFonts w:hint="cs"/>
          <w:rtl/>
        </w:rPr>
        <w:t>הביוקר</w:t>
      </w:r>
      <w:proofErr w:type="spellEnd"/>
      <w:r>
        <w:rPr>
          <w:rFonts w:hint="cs"/>
          <w:rtl/>
        </w:rPr>
        <w:t>. אני לימי הולדת תמיד הייתי מכינה</w:t>
      </w:r>
      <w:bookmarkStart w:id="1562" w:name="_ETM_Q9_695775"/>
      <w:bookmarkEnd w:id="1562"/>
      <w:r>
        <w:rPr>
          <w:rFonts w:hint="cs"/>
          <w:rtl/>
        </w:rPr>
        <w:t xml:space="preserve"> לילדים אלזה, דמויות מצוירות, דברים תמימים ויפים ונחמדים שמאחלים ליום </w:t>
      </w:r>
      <w:bookmarkStart w:id="1563" w:name="_ETM_Q9_702389"/>
      <w:bookmarkEnd w:id="1563"/>
      <w:r>
        <w:rPr>
          <w:rFonts w:hint="cs"/>
          <w:rtl/>
        </w:rPr>
        <w:t xml:space="preserve">הולדת. </w:t>
      </w:r>
      <w:bookmarkStart w:id="1564" w:name="TOR_Q10"/>
      <w:bookmarkEnd w:id="1564"/>
      <w:r>
        <w:rPr>
          <w:rFonts w:hint="cs"/>
          <w:rtl/>
          <w:lang w:eastAsia="he-IL"/>
        </w:rPr>
        <w:t xml:space="preserve">איזה ראש חולני יכול לחשוב על עוגה עם ציור של חבל תלייה? מה זה הקידוש הזה של המוות החולני, המטורף הזה? אני כל הזמן חושבת שעונש המוות הזה, כשמדברים רגע על הסוהרים שלנו ומי יצטרך </w:t>
      </w:r>
      <w:bookmarkStart w:id="1565" w:name="_ETM_Q10_127000"/>
      <w:bookmarkEnd w:id="1565"/>
      <w:r>
        <w:rPr>
          <w:rFonts w:hint="cs"/>
          <w:rtl/>
          <w:lang w:eastAsia="he-IL"/>
        </w:rPr>
        <w:t xml:space="preserve">לבצע את זה </w:t>
      </w:r>
      <w:r>
        <w:rPr>
          <w:rtl/>
          <w:lang w:eastAsia="he-IL"/>
        </w:rPr>
        <w:t>–</w:t>
      </w:r>
      <w:r>
        <w:rPr>
          <w:rFonts w:hint="cs"/>
          <w:rtl/>
          <w:lang w:eastAsia="he-IL"/>
        </w:rPr>
        <w:t xml:space="preserve"> תחשבו על התמונה הזאת בראש, מה </w:t>
      </w:r>
      <w:bookmarkStart w:id="1566" w:name="_ETM_Q10_128000"/>
      <w:bookmarkEnd w:id="1566"/>
      <w:r>
        <w:rPr>
          <w:rFonts w:hint="cs"/>
          <w:rtl/>
          <w:lang w:eastAsia="he-IL"/>
        </w:rPr>
        <w:t xml:space="preserve">האנשים האלה יצטרכו לעשות. אבל אתם יודעים מה עוד יותר </w:t>
      </w:r>
      <w:bookmarkStart w:id="1567" w:name="_ETM_Q10_132000"/>
      <w:bookmarkEnd w:id="1567"/>
      <w:r>
        <w:rPr>
          <w:rFonts w:hint="cs"/>
          <w:rtl/>
          <w:lang w:eastAsia="he-IL"/>
        </w:rPr>
        <w:t xml:space="preserve">הרגיז אותי? כמי שמתראיינת הרבה מאוד בתקשורת הבין-לאומית </w:t>
      </w:r>
      <w:r>
        <w:rPr>
          <w:rtl/>
          <w:lang w:eastAsia="he-IL"/>
        </w:rPr>
        <w:t>–</w:t>
      </w:r>
      <w:r>
        <w:rPr>
          <w:rFonts w:hint="cs"/>
          <w:rtl/>
          <w:lang w:eastAsia="he-IL"/>
        </w:rPr>
        <w:t xml:space="preserve"> ראיתי </w:t>
      </w:r>
      <w:bookmarkStart w:id="1568" w:name="_ETM_Q10_135000"/>
      <w:bookmarkEnd w:id="1568"/>
      <w:proofErr w:type="spellStart"/>
      <w:r>
        <w:rPr>
          <w:rFonts w:hint="cs"/>
          <w:rtl/>
          <w:lang w:eastAsia="he-IL"/>
        </w:rPr>
        <w:t>שפירס</w:t>
      </w:r>
      <w:proofErr w:type="spellEnd"/>
      <w:r>
        <w:rPr>
          <w:rFonts w:hint="cs"/>
          <w:rtl/>
          <w:lang w:eastAsia="he-IL"/>
        </w:rPr>
        <w:t xml:space="preserve"> מורגן השתמש בתמונה הזאת של חבל התלייה על</w:t>
      </w:r>
      <w:bookmarkStart w:id="1569" w:name="_ETM_Q10_142000"/>
      <w:bookmarkEnd w:id="1569"/>
      <w:r>
        <w:rPr>
          <w:rFonts w:hint="cs"/>
          <w:rtl/>
          <w:lang w:eastAsia="he-IL"/>
        </w:rPr>
        <w:t xml:space="preserve"> העוגה וכתב על זה. </w:t>
      </w:r>
      <w:bookmarkStart w:id="1570" w:name="_ETM_Q10_143000"/>
      <w:bookmarkStart w:id="1571" w:name="_ETM_Q10_139000"/>
      <w:bookmarkEnd w:id="1570"/>
      <w:bookmarkEnd w:id="1571"/>
      <w:r>
        <w:rPr>
          <w:rFonts w:hint="cs"/>
          <w:rtl/>
          <w:lang w:eastAsia="he-IL"/>
        </w:rPr>
        <w:t xml:space="preserve">אני הראשונה שאוהבת להיכנס </w:t>
      </w:r>
      <w:proofErr w:type="spellStart"/>
      <w:r>
        <w:rPr>
          <w:rFonts w:hint="cs"/>
          <w:rtl/>
          <w:lang w:eastAsia="he-IL"/>
        </w:rPr>
        <w:t>בפירס</w:t>
      </w:r>
      <w:proofErr w:type="spellEnd"/>
      <w:r>
        <w:rPr>
          <w:rFonts w:hint="cs"/>
          <w:rtl/>
          <w:lang w:eastAsia="he-IL"/>
        </w:rPr>
        <w:t xml:space="preserve"> מורגן כשהוא אומר דברים רעים</w:t>
      </w:r>
      <w:bookmarkStart w:id="1572" w:name="_ETM_Q10_147000"/>
      <w:bookmarkEnd w:id="1572"/>
      <w:r>
        <w:rPr>
          <w:rFonts w:hint="cs"/>
          <w:rtl/>
          <w:lang w:eastAsia="he-IL"/>
        </w:rPr>
        <w:t xml:space="preserve"> על המדינה, אבל מה יש לי לענות לו? השרים במדינה הזאת לא מבינים שיש השלכות למעשים שלהם מחוץ לזירה בישראל, </w:t>
      </w:r>
      <w:proofErr w:type="spellStart"/>
      <w:r>
        <w:rPr>
          <w:rFonts w:hint="cs"/>
          <w:rtl/>
          <w:lang w:eastAsia="he-IL"/>
        </w:rPr>
        <w:t>ושוואללה</w:t>
      </w:r>
      <w:proofErr w:type="spellEnd"/>
      <w:r>
        <w:rPr>
          <w:rFonts w:hint="cs"/>
          <w:rtl/>
          <w:lang w:eastAsia="he-IL"/>
        </w:rPr>
        <w:t xml:space="preserve">, </w:t>
      </w:r>
      <w:bookmarkStart w:id="1573" w:name="_ETM_Q10_158000"/>
      <w:bookmarkEnd w:id="1573"/>
      <w:r>
        <w:rPr>
          <w:rFonts w:hint="cs"/>
          <w:rtl/>
          <w:lang w:eastAsia="he-IL"/>
        </w:rPr>
        <w:t xml:space="preserve">הדבר הזה רץ בעולם ועושה לנו עוד יותר </w:t>
      </w:r>
      <w:r w:rsidRPr="00502548">
        <w:rPr>
          <w:lang w:eastAsia="he-IL"/>
        </w:rPr>
        <w:t>distraction</w:t>
      </w:r>
      <w:r>
        <w:rPr>
          <w:rFonts w:hint="cs"/>
          <w:rtl/>
          <w:lang w:eastAsia="he-IL"/>
        </w:rPr>
        <w:t xml:space="preserve"> ממה </w:t>
      </w:r>
      <w:bookmarkStart w:id="1574" w:name="_ETM_Q10_162000"/>
      <w:bookmarkEnd w:id="1574"/>
      <w:r>
        <w:rPr>
          <w:rFonts w:hint="cs"/>
          <w:rtl/>
          <w:lang w:eastAsia="he-IL"/>
        </w:rPr>
        <w:t>שכבר יש ליחסי החוץ שלנו ולדעת הקהל העולמית על ישראל.</w:t>
      </w:r>
    </w:p>
    <w:p w:rsidR="00C167A5" w:rsidRDefault="00C167A5" w:rsidP="0005367D">
      <w:pPr>
        <w:rPr>
          <w:rtl/>
          <w:lang w:eastAsia="he-IL"/>
        </w:rPr>
      </w:pPr>
    </w:p>
    <w:p w:rsidR="00C167A5" w:rsidRDefault="00C167A5" w:rsidP="00E5336B">
      <w:pPr>
        <w:rPr>
          <w:rtl/>
          <w:lang w:eastAsia="he-IL"/>
        </w:rPr>
      </w:pPr>
      <w:bookmarkStart w:id="1575" w:name="_ETM_Q10_167000"/>
      <w:bookmarkEnd w:id="1575"/>
      <w:r>
        <w:rPr>
          <w:rFonts w:hint="cs"/>
          <w:rtl/>
          <w:lang w:eastAsia="he-IL"/>
        </w:rPr>
        <w:t>ואז</w:t>
      </w:r>
      <w:bookmarkStart w:id="1576" w:name="_ETM_Q10_168000"/>
      <w:bookmarkEnd w:id="1576"/>
      <w:r>
        <w:rPr>
          <w:rFonts w:hint="cs"/>
          <w:rtl/>
          <w:lang w:eastAsia="he-IL"/>
        </w:rPr>
        <w:t xml:space="preserve"> נזכרתי רגע שבמסגרת </w:t>
      </w:r>
      <w:proofErr w:type="spellStart"/>
      <w:r>
        <w:rPr>
          <w:rFonts w:hint="cs"/>
          <w:rtl/>
          <w:lang w:eastAsia="he-IL"/>
        </w:rPr>
        <w:t>הליכודיאדה</w:t>
      </w:r>
      <w:proofErr w:type="spellEnd"/>
      <w:r>
        <w:rPr>
          <w:rFonts w:hint="cs"/>
          <w:rtl/>
          <w:lang w:eastAsia="he-IL"/>
        </w:rPr>
        <w:t xml:space="preserve"> השרה </w:t>
      </w:r>
      <w:proofErr w:type="spellStart"/>
      <w:r>
        <w:rPr>
          <w:rFonts w:hint="cs"/>
          <w:rtl/>
          <w:lang w:eastAsia="he-IL"/>
        </w:rPr>
        <w:t>סילמן</w:t>
      </w:r>
      <w:proofErr w:type="spellEnd"/>
      <w:r>
        <w:rPr>
          <w:rFonts w:hint="cs"/>
          <w:rtl/>
          <w:lang w:eastAsia="he-IL"/>
        </w:rPr>
        <w:t xml:space="preserve">, שהיא הסטייק האולטימטיבי המתהפך </w:t>
      </w:r>
      <w:bookmarkStart w:id="1577" w:name="_ETM_Q10_178000"/>
      <w:bookmarkEnd w:id="1577"/>
      <w:r>
        <w:rPr>
          <w:rFonts w:hint="cs"/>
          <w:rtl/>
          <w:lang w:eastAsia="he-IL"/>
        </w:rPr>
        <w:t>שעושה מה שטוב, האופורטוניסטית הכי גדולה במדינת ישראל, החצופה הזאת, הכינה את השלטים האלה על הדלת; ההסתה הפרועה המטורפת</w:t>
      </w:r>
      <w:bookmarkStart w:id="1578" w:name="_ETM_Q10_191000"/>
      <w:bookmarkEnd w:id="1578"/>
      <w:r>
        <w:rPr>
          <w:rFonts w:hint="cs"/>
          <w:rtl/>
          <w:lang w:eastAsia="he-IL"/>
        </w:rPr>
        <w:t xml:space="preserve"> הזאת שהיא עשתה באילת. ואני אומרת לעצמי: אלוהים, </w:t>
      </w:r>
      <w:bookmarkStart w:id="1579" w:name="_ETM_Q10_193000"/>
      <w:bookmarkEnd w:id="1579"/>
      <w:r>
        <w:rPr>
          <w:rFonts w:hint="cs"/>
          <w:rtl/>
          <w:lang w:eastAsia="he-IL"/>
        </w:rPr>
        <w:t xml:space="preserve">מתה הבושה. איך היא לא מתביישת, איך היא לא מתחבאת </w:t>
      </w:r>
      <w:bookmarkStart w:id="1580" w:name="_ETM_Q10_195000"/>
      <w:bookmarkEnd w:id="1580"/>
      <w:r>
        <w:rPr>
          <w:rFonts w:hint="cs"/>
          <w:rtl/>
          <w:lang w:eastAsia="he-IL"/>
        </w:rPr>
        <w:t>מאחורי איזה קיר עם הפליק-פלאקים הפוליטיים שהיא עשתה? גם פה רצית</w:t>
      </w:r>
      <w:bookmarkStart w:id="1581" w:name="_ETM_Q10_202000"/>
      <w:bookmarkEnd w:id="1581"/>
      <w:r>
        <w:rPr>
          <w:rFonts w:hint="cs"/>
          <w:rtl/>
          <w:lang w:eastAsia="he-IL"/>
        </w:rPr>
        <w:t xml:space="preserve"> להיות הילדה הכי טובה עד הסוף. באמת, בושה וחרפה. איזה </w:t>
      </w:r>
      <w:bookmarkStart w:id="1582" w:name="_ETM_Q10_204000"/>
      <w:bookmarkEnd w:id="1582"/>
      <w:r>
        <w:rPr>
          <w:rFonts w:hint="cs"/>
          <w:rtl/>
          <w:lang w:eastAsia="he-IL"/>
        </w:rPr>
        <w:t xml:space="preserve">הישג השרה הזאת הביאה? אשכרה טסה לכנס בניו יורק בחג ולא </w:t>
      </w:r>
      <w:bookmarkStart w:id="1583" w:name="_ETM_Q10_210000"/>
      <w:bookmarkEnd w:id="1583"/>
      <w:r>
        <w:rPr>
          <w:rFonts w:hint="cs"/>
          <w:rtl/>
          <w:lang w:eastAsia="he-IL"/>
        </w:rPr>
        <w:t>השתתפה בכנס בגלל החג, כאילו הציבור בישראל מטומטם, לא מבין</w:t>
      </w:r>
      <w:bookmarkStart w:id="1584" w:name="_ETM_Q10_218000"/>
      <w:bookmarkEnd w:id="1584"/>
      <w:r>
        <w:rPr>
          <w:rFonts w:hint="cs"/>
          <w:rtl/>
          <w:lang w:eastAsia="he-IL"/>
        </w:rPr>
        <w:t xml:space="preserve"> כלום.</w:t>
      </w:r>
    </w:p>
    <w:p w:rsidR="00C167A5" w:rsidRDefault="00C167A5" w:rsidP="0005367D">
      <w:pPr>
        <w:rPr>
          <w:rtl/>
          <w:lang w:eastAsia="he-IL"/>
        </w:rPr>
      </w:pPr>
    </w:p>
    <w:p w:rsidR="00C167A5" w:rsidRDefault="00C167A5" w:rsidP="00E5336B">
      <w:pPr>
        <w:rPr>
          <w:rtl/>
          <w:lang w:eastAsia="he-IL"/>
        </w:rPr>
      </w:pPr>
      <w:bookmarkStart w:id="1585" w:name="_ETM_Q10_217000"/>
      <w:bookmarkEnd w:id="1585"/>
      <w:r>
        <w:rPr>
          <w:rFonts w:hint="cs"/>
          <w:rtl/>
          <w:lang w:eastAsia="he-IL"/>
        </w:rPr>
        <w:t xml:space="preserve">ואז אני מגיעה לגולת הכותרת, תחום ההתמחות האישית שלי, כמובן, </w:t>
      </w:r>
      <w:bookmarkStart w:id="1586" w:name="_ETM_Q10_223000"/>
      <w:bookmarkEnd w:id="1586"/>
      <w:r>
        <w:rPr>
          <w:rFonts w:hint="cs"/>
          <w:rtl/>
          <w:lang w:eastAsia="he-IL"/>
        </w:rPr>
        <w:t xml:space="preserve">הניסיון להשתלטות על התקשורת. קרעי אוהב למכור לנו: פתיחת השוק, </w:t>
      </w:r>
      <w:bookmarkStart w:id="1587" w:name="_ETM_Q10_227000"/>
      <w:bookmarkEnd w:id="1587"/>
      <w:r>
        <w:rPr>
          <w:rFonts w:hint="cs"/>
          <w:rtl/>
          <w:lang w:eastAsia="he-IL"/>
        </w:rPr>
        <w:t xml:space="preserve">כל מיני שקרים בזויים. אתמול בישיבת הממשלה אישרו מינוי של </w:t>
      </w:r>
      <w:bookmarkStart w:id="1588" w:name="_ETM_Q10_232000"/>
      <w:bookmarkEnd w:id="1588"/>
      <w:r>
        <w:rPr>
          <w:rFonts w:hint="cs"/>
          <w:rtl/>
          <w:lang w:eastAsia="he-IL"/>
        </w:rPr>
        <w:t xml:space="preserve">יושבת-ראש מועצת הכבלים והלוויין. </w:t>
      </w:r>
      <w:bookmarkStart w:id="1589" w:name="_ETM_Q10_236000"/>
      <w:bookmarkEnd w:id="1589"/>
      <w:r>
        <w:rPr>
          <w:rFonts w:hint="cs"/>
          <w:rtl/>
          <w:lang w:eastAsia="he-IL"/>
        </w:rPr>
        <w:t xml:space="preserve">שימו לב מה קורה. </w:t>
      </w:r>
      <w:r>
        <w:rPr>
          <w:rtl/>
          <w:lang w:eastAsia="he-IL"/>
        </w:rPr>
        <w:t>החקיקה מתעכבת בוועדה, יש הרבה</w:t>
      </w:r>
      <w:r>
        <w:rPr>
          <w:rFonts w:hint="cs"/>
          <w:rtl/>
          <w:lang w:eastAsia="he-IL"/>
        </w:rPr>
        <w:t>-</w:t>
      </w:r>
      <w:r>
        <w:rPr>
          <w:rtl/>
          <w:lang w:eastAsia="he-IL"/>
        </w:rPr>
        <w:t>הרבה בעיות עם החוק הזה. אז מה עושה קר</w:t>
      </w:r>
      <w:r>
        <w:rPr>
          <w:rFonts w:hint="cs"/>
          <w:rtl/>
          <w:lang w:eastAsia="he-IL"/>
        </w:rPr>
        <w:t>ע</w:t>
      </w:r>
      <w:r>
        <w:rPr>
          <w:rtl/>
          <w:lang w:eastAsia="he-IL"/>
        </w:rPr>
        <w:t>י? הוא מבצר את השליטה בתקשורת בשנת בחירות, בדרך מקבילה, דרך מינויים פוליטיים. קודם זה היה יושבת</w:t>
      </w:r>
      <w:r>
        <w:rPr>
          <w:rFonts w:hint="cs"/>
          <w:rtl/>
          <w:lang w:eastAsia="he-IL"/>
        </w:rPr>
        <w:t>-</w:t>
      </w:r>
      <w:r>
        <w:rPr>
          <w:rtl/>
          <w:lang w:eastAsia="he-IL"/>
        </w:rPr>
        <w:t>ראש המועצה של הרשות השנייה ד</w:t>
      </w:r>
      <w:r>
        <w:rPr>
          <w:rFonts w:hint="cs"/>
          <w:rtl/>
          <w:lang w:eastAsia="he-IL"/>
        </w:rPr>
        <w:t>"ר</w:t>
      </w:r>
      <w:r>
        <w:rPr>
          <w:rtl/>
          <w:lang w:eastAsia="he-IL"/>
        </w:rPr>
        <w:t xml:space="preserve"> יפעת בן חי שגב, ועכשי</w:t>
      </w:r>
      <w:r>
        <w:rPr>
          <w:rFonts w:hint="cs"/>
          <w:rtl/>
          <w:lang w:eastAsia="he-IL"/>
        </w:rPr>
        <w:t>ו</w:t>
      </w:r>
      <w:r>
        <w:rPr>
          <w:rtl/>
          <w:lang w:eastAsia="he-IL"/>
        </w:rPr>
        <w:t xml:space="preserve"> יוליה </w:t>
      </w:r>
      <w:proofErr w:type="spellStart"/>
      <w:r>
        <w:rPr>
          <w:rtl/>
          <w:lang w:eastAsia="he-IL"/>
        </w:rPr>
        <w:t>שמאלוב</w:t>
      </w:r>
      <w:proofErr w:type="spellEnd"/>
      <w:r>
        <w:rPr>
          <w:rtl/>
          <w:lang w:eastAsia="he-IL"/>
        </w:rPr>
        <w:t xml:space="preserve">, חברת כנסת לשעבר שרצתה להתמודד בליכוד, ועכשיו היא מונתה. </w:t>
      </w:r>
      <w:bookmarkStart w:id="1590" w:name="_ETM_Q10_267000"/>
      <w:bookmarkStart w:id="1591" w:name="_ETM_Q10_265000"/>
      <w:bookmarkEnd w:id="1590"/>
      <w:bookmarkEnd w:id="1591"/>
      <w:r>
        <w:rPr>
          <w:rtl/>
          <w:lang w:eastAsia="he-IL"/>
        </w:rPr>
        <w:t xml:space="preserve">הוא גם עשה משחק הכיסאות כי הוא החליף ביניהם. פעם היא הייתה במועצה הזאת ופעם היא הייתה במועצה אחרת, ואז הם יספרו לנו שהם רוצים תקשורת חופשית ודמוקרטיה. </w:t>
      </w:r>
    </w:p>
    <w:p w:rsidR="00C167A5" w:rsidRDefault="00C167A5" w:rsidP="0005367D">
      <w:pPr>
        <w:rPr>
          <w:rtl/>
          <w:lang w:eastAsia="he-IL"/>
        </w:rPr>
      </w:pPr>
      <w:bookmarkStart w:id="1592" w:name="_ETM_Q10_277000"/>
      <w:bookmarkEnd w:id="1592"/>
    </w:p>
    <w:p w:rsidR="00C167A5" w:rsidRDefault="00C167A5" w:rsidP="0005367D">
      <w:pPr>
        <w:rPr>
          <w:rtl/>
          <w:lang w:eastAsia="he-IL"/>
        </w:rPr>
      </w:pPr>
      <w:bookmarkStart w:id="1593" w:name="_ETM_Q10_276000"/>
      <w:bookmarkEnd w:id="1593"/>
      <w:r>
        <w:rPr>
          <w:rtl/>
          <w:lang w:eastAsia="he-IL"/>
        </w:rPr>
        <w:t>שומעים</w:t>
      </w:r>
      <w:r>
        <w:rPr>
          <w:rFonts w:hint="cs"/>
          <w:rtl/>
          <w:lang w:eastAsia="he-IL"/>
        </w:rPr>
        <w:t>?</w:t>
      </w:r>
      <w:r>
        <w:rPr>
          <w:rtl/>
          <w:lang w:eastAsia="he-IL"/>
        </w:rPr>
        <w:t xml:space="preserve"> אנחנו רואים לכם ורואים אתכם ומבינים בדיוק</w:t>
      </w:r>
      <w:r>
        <w:rPr>
          <w:rFonts w:hint="cs"/>
          <w:rtl/>
          <w:lang w:eastAsia="he-IL"/>
        </w:rPr>
        <w:t>-</w:t>
      </w:r>
      <w:r>
        <w:rPr>
          <w:rtl/>
          <w:lang w:eastAsia="he-IL"/>
        </w:rPr>
        <w:t>בדיוק מה אתם עושים. אבל ואל</w:t>
      </w:r>
      <w:r>
        <w:rPr>
          <w:rFonts w:hint="cs"/>
          <w:rtl/>
          <w:lang w:eastAsia="he-IL"/>
        </w:rPr>
        <w:t>ל</w:t>
      </w:r>
      <w:r>
        <w:rPr>
          <w:rtl/>
          <w:lang w:eastAsia="he-IL"/>
        </w:rPr>
        <w:t>ה, זה לא יעבוד לכם, אנחנו נדאג שתהיה פה תקשורת חופשית, דמוקרטיה נורמלית</w:t>
      </w:r>
      <w:r>
        <w:rPr>
          <w:rFonts w:hint="cs"/>
          <w:rtl/>
          <w:lang w:eastAsia="he-IL"/>
        </w:rPr>
        <w:t>.</w:t>
      </w:r>
      <w:r>
        <w:rPr>
          <w:rtl/>
          <w:lang w:eastAsia="he-IL"/>
        </w:rPr>
        <w:t xml:space="preserve"> אנחנו נחליף ונתקן את </w:t>
      </w:r>
      <w:proofErr w:type="spellStart"/>
      <w:r>
        <w:rPr>
          <w:rtl/>
          <w:lang w:eastAsia="he-IL"/>
        </w:rPr>
        <w:t>ה</w:t>
      </w:r>
      <w:r>
        <w:rPr>
          <w:rFonts w:hint="cs"/>
          <w:rtl/>
          <w:lang w:eastAsia="he-IL"/>
        </w:rPr>
        <w:t>ט</w:t>
      </w:r>
      <w:r>
        <w:rPr>
          <w:rtl/>
          <w:lang w:eastAsia="he-IL"/>
        </w:rPr>
        <w:t>רלול</w:t>
      </w:r>
      <w:proofErr w:type="spellEnd"/>
      <w:r>
        <w:rPr>
          <w:rtl/>
          <w:lang w:eastAsia="he-IL"/>
        </w:rPr>
        <w:t xml:space="preserve"> המטורף הזה והנרמול של כל הדברים הבזויים שהממשלה הזאת עושה. תודה רבה.</w:t>
      </w:r>
    </w:p>
    <w:p w:rsidR="00C167A5" w:rsidRDefault="00C167A5" w:rsidP="0005367D">
      <w:pPr>
        <w:rPr>
          <w:rtl/>
          <w:lang w:eastAsia="he-IL"/>
        </w:rPr>
      </w:pPr>
    </w:p>
    <w:p w:rsidR="00C167A5" w:rsidRDefault="00C167A5" w:rsidP="0005367D">
      <w:pPr>
        <w:pStyle w:val="af6"/>
        <w:keepNext/>
        <w:rPr>
          <w:rtl/>
        </w:rPr>
      </w:pPr>
      <w:bookmarkStart w:id="1594" w:name="ET_yor_6691_7"/>
      <w:r w:rsidRPr="00CF3F8F">
        <w:rPr>
          <w:rStyle w:val="TagStyle"/>
          <w:rtl/>
        </w:rPr>
        <w:t xml:space="preserve"> &lt;&lt; יור &gt;&gt; </w:t>
      </w:r>
      <w:r>
        <w:rPr>
          <w:rtl/>
        </w:rPr>
        <w:t>היו"ר אליהו רביבו:</w:t>
      </w:r>
      <w:r w:rsidRPr="00CF3F8F">
        <w:rPr>
          <w:rStyle w:val="TagStyle"/>
          <w:rtl/>
        </w:rPr>
        <w:t xml:space="preserve"> &lt;&lt; יור &gt;&gt;</w:t>
      </w:r>
      <w:r>
        <w:rPr>
          <w:rtl/>
        </w:rPr>
        <w:t xml:space="preserve">   </w:t>
      </w:r>
      <w:bookmarkEnd w:id="1594"/>
    </w:p>
    <w:p w:rsidR="00C167A5" w:rsidRDefault="00C167A5" w:rsidP="0005367D">
      <w:pPr>
        <w:pStyle w:val="KeepWithNext"/>
        <w:rPr>
          <w:rtl/>
          <w:lang w:eastAsia="he-IL"/>
        </w:rPr>
      </w:pPr>
    </w:p>
    <w:p w:rsidR="00C167A5" w:rsidRDefault="00C167A5" w:rsidP="0005367D">
      <w:pPr>
        <w:rPr>
          <w:rtl/>
          <w:lang w:eastAsia="he-IL"/>
        </w:rPr>
      </w:pPr>
      <w:bookmarkStart w:id="1595" w:name="_ETM_Q10_296000"/>
      <w:bookmarkEnd w:id="1595"/>
      <w:r>
        <w:rPr>
          <w:rFonts w:hint="cs"/>
          <w:rtl/>
          <w:lang w:eastAsia="he-IL"/>
        </w:rPr>
        <w:t xml:space="preserve">תודה רבה. </w:t>
      </w:r>
      <w:r>
        <w:rPr>
          <w:rtl/>
          <w:lang w:eastAsia="he-IL"/>
        </w:rPr>
        <w:t>חבר הכנסת ירון לוי</w:t>
      </w:r>
      <w:r>
        <w:rPr>
          <w:rFonts w:hint="cs"/>
          <w:rtl/>
          <w:lang w:eastAsia="he-IL"/>
        </w:rPr>
        <w:t>,</w:t>
      </w:r>
      <w:r>
        <w:rPr>
          <w:rtl/>
          <w:lang w:eastAsia="he-IL"/>
        </w:rPr>
        <w:t xml:space="preserve"> ההתפטרות שלו עוד לא נכנסה לתוקף. טוב, חברת הכנסת עדי עזוז. חברת הכנסת עדי עזוז. </w:t>
      </w:r>
      <w:r>
        <w:rPr>
          <w:rFonts w:hint="cs"/>
          <w:rtl/>
          <w:lang w:eastAsia="he-IL"/>
        </w:rPr>
        <w:t>חמש</w:t>
      </w:r>
      <w:r>
        <w:rPr>
          <w:rtl/>
          <w:lang w:eastAsia="he-IL"/>
        </w:rPr>
        <w:t xml:space="preserve"> דקות לרשותך, גברתי</w:t>
      </w:r>
      <w:r>
        <w:rPr>
          <w:rFonts w:hint="cs"/>
          <w:rtl/>
          <w:lang w:eastAsia="he-IL"/>
        </w:rPr>
        <w:t>.</w:t>
      </w:r>
      <w:r>
        <w:rPr>
          <w:rtl/>
          <w:lang w:eastAsia="he-IL"/>
        </w:rPr>
        <w:t xml:space="preserve"> בבקשה.</w:t>
      </w:r>
    </w:p>
    <w:p w:rsidR="00C167A5" w:rsidRDefault="00C167A5" w:rsidP="0005367D">
      <w:pPr>
        <w:rPr>
          <w:rtl/>
          <w:lang w:eastAsia="he-IL"/>
        </w:rPr>
      </w:pPr>
    </w:p>
    <w:p w:rsidR="00C167A5" w:rsidRDefault="00C167A5" w:rsidP="0005367D">
      <w:pPr>
        <w:pStyle w:val="a4"/>
        <w:keepNext/>
        <w:rPr>
          <w:rtl/>
        </w:rPr>
      </w:pPr>
      <w:bookmarkStart w:id="1596" w:name="ET_speaker_6689_8"/>
      <w:r w:rsidRPr="00CF3F8F">
        <w:rPr>
          <w:rStyle w:val="TagStyle"/>
          <w:rtl/>
        </w:rPr>
        <w:t xml:space="preserve"> &lt;&lt; דובר &gt;&gt; </w:t>
      </w:r>
      <w:bookmarkStart w:id="1597" w:name="_Toc228806348"/>
      <w:bookmarkStart w:id="1598" w:name="_Toc228810501"/>
      <w:bookmarkStart w:id="1599" w:name="_Toc228812378"/>
      <w:bookmarkStart w:id="1600" w:name="_Toc228812835"/>
      <w:r>
        <w:rPr>
          <w:rtl/>
        </w:rPr>
        <w:t>עדי עזוז (יש עתיד):</w:t>
      </w:r>
      <w:bookmarkEnd w:id="1597"/>
      <w:bookmarkEnd w:id="1598"/>
      <w:bookmarkEnd w:id="1599"/>
      <w:bookmarkEnd w:id="1600"/>
      <w:r w:rsidRPr="00CF3F8F">
        <w:rPr>
          <w:rStyle w:val="TagStyle"/>
          <w:rtl/>
        </w:rPr>
        <w:t xml:space="preserve"> &lt;&lt; דובר &gt;&gt;</w:t>
      </w:r>
      <w:r>
        <w:rPr>
          <w:rtl/>
        </w:rPr>
        <w:t xml:space="preserve">   </w:t>
      </w:r>
      <w:bookmarkEnd w:id="1596"/>
    </w:p>
    <w:p w:rsidR="00C167A5" w:rsidRDefault="00C167A5" w:rsidP="0005367D">
      <w:pPr>
        <w:pStyle w:val="KeepWithNext"/>
        <w:rPr>
          <w:rtl/>
          <w:lang w:eastAsia="he-IL"/>
        </w:rPr>
      </w:pPr>
    </w:p>
    <w:p w:rsidR="00C167A5" w:rsidRDefault="00C167A5" w:rsidP="00E5336B">
      <w:pPr>
        <w:rPr>
          <w:rtl/>
          <w:lang w:eastAsia="he-IL"/>
        </w:rPr>
      </w:pPr>
      <w:bookmarkStart w:id="1601" w:name="_ETM_Q10_336000"/>
      <w:bookmarkEnd w:id="1601"/>
      <w:r>
        <w:rPr>
          <w:rFonts w:hint="cs"/>
          <w:rtl/>
          <w:lang w:eastAsia="he-IL"/>
        </w:rPr>
        <w:t xml:space="preserve">אדוני </w:t>
      </w:r>
      <w:r>
        <w:rPr>
          <w:rtl/>
          <w:lang w:eastAsia="he-IL"/>
        </w:rPr>
        <w:t>היושב-ראש, כנסת נכבדה</w:t>
      </w:r>
      <w:r>
        <w:rPr>
          <w:rFonts w:hint="cs"/>
          <w:rtl/>
          <w:lang w:eastAsia="he-IL"/>
        </w:rPr>
        <w:t>,</w:t>
      </w:r>
      <w:r>
        <w:rPr>
          <w:rtl/>
          <w:lang w:eastAsia="he-IL"/>
        </w:rPr>
        <w:t xml:space="preserve"> מרוב שיש כל כך הרבה נושאים קשה לבחור על מה לדבר בבית הזה</w:t>
      </w:r>
      <w:r>
        <w:rPr>
          <w:rFonts w:hint="cs"/>
          <w:rtl/>
          <w:lang w:eastAsia="he-IL"/>
        </w:rPr>
        <w:t>,</w:t>
      </w:r>
      <w:r>
        <w:rPr>
          <w:rtl/>
          <w:lang w:eastAsia="he-IL"/>
        </w:rPr>
        <w:t xml:space="preserve"> אני רוצה לדבר על זה שאתמול התפרסם הסדר טיעון על פעיל מחאה</w:t>
      </w:r>
      <w:r>
        <w:rPr>
          <w:rFonts w:hint="cs"/>
          <w:rtl/>
          <w:lang w:eastAsia="he-IL"/>
        </w:rPr>
        <w:t>,</w:t>
      </w:r>
      <w:r>
        <w:rPr>
          <w:rtl/>
          <w:lang w:eastAsia="he-IL"/>
        </w:rPr>
        <w:t xml:space="preserve"> שיש סרטונים שמראים שהאישום היה </w:t>
      </w:r>
      <w:r>
        <w:rPr>
          <w:rFonts w:hint="cs"/>
          <w:rtl/>
          <w:lang w:eastAsia="he-IL"/>
        </w:rPr>
        <w:t>שהוא ביצע</w:t>
      </w:r>
      <w:r>
        <w:rPr>
          <w:rtl/>
          <w:lang w:eastAsia="he-IL"/>
        </w:rPr>
        <w:t xml:space="preserve"> מעשה מגונה בשוטרת ב</w:t>
      </w:r>
      <w:r>
        <w:rPr>
          <w:rFonts w:hint="cs"/>
          <w:rtl/>
          <w:lang w:eastAsia="he-IL"/>
        </w:rPr>
        <w:t>ע</w:t>
      </w:r>
      <w:r>
        <w:rPr>
          <w:rtl/>
          <w:lang w:eastAsia="he-IL"/>
        </w:rPr>
        <w:t xml:space="preserve">ת מילוי תפקידה, והעונש שהוא קיבל </w:t>
      </w:r>
      <w:r>
        <w:rPr>
          <w:rFonts w:hint="cs"/>
          <w:rtl/>
          <w:lang w:eastAsia="he-IL"/>
        </w:rPr>
        <w:t>הוא</w:t>
      </w:r>
      <w:r>
        <w:rPr>
          <w:rtl/>
          <w:lang w:eastAsia="he-IL"/>
        </w:rPr>
        <w:t xml:space="preserve"> הסדר טיעון של</w:t>
      </w:r>
      <w:r>
        <w:rPr>
          <w:rFonts w:hint="cs"/>
          <w:rtl/>
          <w:lang w:eastAsia="he-IL"/>
        </w:rPr>
        <w:t xml:space="preserve"> </w:t>
      </w:r>
      <w:r>
        <w:rPr>
          <w:rtl/>
          <w:lang w:eastAsia="he-IL"/>
        </w:rPr>
        <w:t xml:space="preserve">8,000 </w:t>
      </w:r>
      <w:r>
        <w:rPr>
          <w:rFonts w:hint="cs"/>
          <w:rtl/>
          <w:lang w:eastAsia="he-IL"/>
        </w:rPr>
        <w:t>שקלים וארבעה</w:t>
      </w:r>
      <w:r>
        <w:rPr>
          <w:rtl/>
          <w:lang w:eastAsia="he-IL"/>
        </w:rPr>
        <w:t xml:space="preserve"> חודשי מאסר על תנאי</w:t>
      </w:r>
      <w:r>
        <w:rPr>
          <w:rFonts w:hint="cs"/>
          <w:rtl/>
          <w:lang w:eastAsia="he-IL"/>
        </w:rPr>
        <w:t>.</w:t>
      </w:r>
      <w:bookmarkStart w:id="1602" w:name="_ETM_Q10_377000"/>
      <w:bookmarkEnd w:id="1602"/>
      <w:r>
        <w:rPr>
          <w:rFonts w:hint="cs"/>
          <w:rtl/>
          <w:lang w:eastAsia="he-IL"/>
        </w:rPr>
        <w:t xml:space="preserve"> </w:t>
      </w:r>
      <w:r>
        <w:rPr>
          <w:rtl/>
          <w:lang w:eastAsia="he-IL"/>
        </w:rPr>
        <w:t>מאחר שתחום המומחיות שלי ומה שאני עוסקת</w:t>
      </w:r>
      <w:r>
        <w:rPr>
          <w:rFonts w:hint="cs"/>
          <w:rtl/>
          <w:lang w:eastAsia="he-IL"/>
        </w:rPr>
        <w:t xml:space="preserve"> בו,</w:t>
      </w:r>
      <w:r>
        <w:rPr>
          <w:rtl/>
          <w:lang w:eastAsia="he-IL"/>
        </w:rPr>
        <w:t xml:space="preserve"> גם בבית הזה וגם לפני כן</w:t>
      </w:r>
      <w:r>
        <w:rPr>
          <w:rFonts w:hint="cs"/>
          <w:rtl/>
          <w:lang w:eastAsia="he-IL"/>
        </w:rPr>
        <w:t>,</w:t>
      </w:r>
      <w:r>
        <w:rPr>
          <w:rtl/>
          <w:lang w:eastAsia="he-IL"/>
        </w:rPr>
        <w:t xml:space="preserve"> </w:t>
      </w:r>
      <w:r>
        <w:rPr>
          <w:rFonts w:hint="cs"/>
          <w:rtl/>
          <w:lang w:eastAsia="he-IL"/>
        </w:rPr>
        <w:t>הוא</w:t>
      </w:r>
      <w:r>
        <w:rPr>
          <w:rtl/>
          <w:lang w:eastAsia="he-IL"/>
        </w:rPr>
        <w:t xml:space="preserve"> נושא של אלימות מינית, לא הייתה לי בכלל שאלה. הוצאתי </w:t>
      </w:r>
      <w:proofErr w:type="spellStart"/>
      <w:r>
        <w:rPr>
          <w:rtl/>
          <w:lang w:eastAsia="he-IL"/>
        </w:rPr>
        <w:t>מי</w:t>
      </w:r>
      <w:r>
        <w:rPr>
          <w:rFonts w:hint="cs"/>
          <w:rtl/>
          <w:lang w:eastAsia="he-IL"/>
        </w:rPr>
        <w:t>י</w:t>
      </w:r>
      <w:r>
        <w:rPr>
          <w:rtl/>
          <w:lang w:eastAsia="he-IL"/>
        </w:rPr>
        <w:t>ד</w:t>
      </w:r>
      <w:proofErr w:type="spellEnd"/>
      <w:r>
        <w:rPr>
          <w:rtl/>
          <w:lang w:eastAsia="he-IL"/>
        </w:rPr>
        <w:t xml:space="preserve"> פנייה לפרקליט המדינה ולמפכ</w:t>
      </w:r>
      <w:r>
        <w:rPr>
          <w:rFonts w:hint="cs"/>
          <w:rtl/>
          <w:lang w:eastAsia="he-IL"/>
        </w:rPr>
        <w:t>"</w:t>
      </w:r>
      <w:r>
        <w:rPr>
          <w:rtl/>
          <w:lang w:eastAsia="he-IL"/>
        </w:rPr>
        <w:t xml:space="preserve">ל המשטרה לראות איך יכול להיות שיש ראיות כל כך מוצקות על הטרדה מינית, שלא לומר מעשה מגונה בציבור בשוטרת, וזה העונש. </w:t>
      </w:r>
    </w:p>
    <w:p w:rsidR="00C167A5" w:rsidRDefault="00C167A5" w:rsidP="0005367D">
      <w:pPr>
        <w:rPr>
          <w:rtl/>
          <w:lang w:eastAsia="he-IL"/>
        </w:rPr>
      </w:pPr>
      <w:bookmarkStart w:id="1603" w:name="_ETM_Q10_402000"/>
      <w:bookmarkEnd w:id="1603"/>
    </w:p>
    <w:p w:rsidR="00C167A5" w:rsidRDefault="00C167A5" w:rsidP="00E5336B">
      <w:pPr>
        <w:rPr>
          <w:rtl/>
          <w:lang w:eastAsia="he-IL"/>
        </w:rPr>
      </w:pPr>
      <w:bookmarkStart w:id="1604" w:name="_ETM_Q10_403000"/>
      <w:bookmarkEnd w:id="1604"/>
      <w:r>
        <w:rPr>
          <w:rtl/>
          <w:lang w:eastAsia="he-IL"/>
        </w:rPr>
        <w:t xml:space="preserve">מה קרה? כל מחנה הימין עמד על הרגליים האחוריות ונהיה מגן עבירות </w:t>
      </w:r>
      <w:r>
        <w:rPr>
          <w:rFonts w:hint="cs"/>
          <w:rtl/>
          <w:lang w:eastAsia="he-IL"/>
        </w:rPr>
        <w:t>ה</w:t>
      </w:r>
      <w:r>
        <w:rPr>
          <w:rtl/>
          <w:lang w:eastAsia="he-IL"/>
        </w:rPr>
        <w:t xml:space="preserve">מין בישראל. כל מחנה הימין פתאום נעמד על </w:t>
      </w:r>
      <w:r>
        <w:rPr>
          <w:rFonts w:hint="cs"/>
          <w:rtl/>
          <w:lang w:eastAsia="he-IL"/>
        </w:rPr>
        <w:t>ה</w:t>
      </w:r>
      <w:r>
        <w:rPr>
          <w:rtl/>
          <w:lang w:eastAsia="he-IL"/>
        </w:rPr>
        <w:t xml:space="preserve">רגליים </w:t>
      </w:r>
      <w:r>
        <w:rPr>
          <w:rFonts w:hint="cs"/>
          <w:rtl/>
          <w:lang w:eastAsia="he-IL"/>
        </w:rPr>
        <w:t>ה</w:t>
      </w:r>
      <w:r>
        <w:rPr>
          <w:rtl/>
          <w:lang w:eastAsia="he-IL"/>
        </w:rPr>
        <w:t>אחוריות ולא הבין איך זו הפסיקה ואיך זה העונש בעבירות מין.</w:t>
      </w:r>
      <w:r>
        <w:rPr>
          <w:rFonts w:hint="cs"/>
          <w:rtl/>
          <w:lang w:eastAsia="he-IL"/>
        </w:rPr>
        <w:t xml:space="preserve"> </w:t>
      </w:r>
      <w:bookmarkStart w:id="1605" w:name="_ETM_Q10_420000"/>
      <w:bookmarkEnd w:id="1605"/>
      <w:r>
        <w:rPr>
          <w:rtl/>
          <w:lang w:eastAsia="he-IL"/>
        </w:rPr>
        <w:t>אז בואו אני אגיד לכם</w:t>
      </w:r>
      <w:r>
        <w:rPr>
          <w:rFonts w:hint="cs"/>
          <w:rtl/>
          <w:lang w:eastAsia="he-IL"/>
        </w:rPr>
        <w:t>:</w:t>
      </w:r>
      <w:r>
        <w:rPr>
          <w:rtl/>
          <w:lang w:eastAsia="he-IL"/>
        </w:rPr>
        <w:t xml:space="preserve"> ז</w:t>
      </w:r>
      <w:r>
        <w:rPr>
          <w:rFonts w:hint="cs"/>
          <w:rtl/>
          <w:lang w:eastAsia="he-IL"/>
        </w:rPr>
        <w:t>ו</w:t>
      </w:r>
      <w:r>
        <w:rPr>
          <w:rtl/>
          <w:lang w:eastAsia="he-IL"/>
        </w:rPr>
        <w:t xml:space="preserve"> ה</w:t>
      </w:r>
      <w:r>
        <w:rPr>
          <w:rFonts w:hint="cs"/>
          <w:rtl/>
          <w:lang w:eastAsia="he-IL"/>
        </w:rPr>
        <w:t>ענישה</w:t>
      </w:r>
      <w:r>
        <w:rPr>
          <w:rtl/>
          <w:lang w:eastAsia="he-IL"/>
        </w:rPr>
        <w:t xml:space="preserve"> על עבירות מין בישראל. ואם כל כך כואבת לכם הבטן בקואליציה על עבירות מין, אז אולי נדבר על</w:t>
      </w:r>
      <w:r>
        <w:rPr>
          <w:rFonts w:hint="cs"/>
          <w:rtl/>
          <w:lang w:eastAsia="he-IL"/>
        </w:rPr>
        <w:t xml:space="preserve"> א</w:t>
      </w:r>
      <w:r>
        <w:rPr>
          <w:rtl/>
          <w:lang w:eastAsia="he-IL"/>
        </w:rPr>
        <w:t xml:space="preserve">יך רק לפני חודשיים הצבעתם פה והפלתם הצעת חוק טובה על החדרים האקוטיים, לתת מענה לנפגעות אלימות מינית, לאפשר איסוף של ראיות על עבריינות מין בתוך החדרים. </w:t>
      </w:r>
      <w:bookmarkStart w:id="1606" w:name="_ETM_Q10_446000"/>
      <w:bookmarkEnd w:id="1606"/>
    </w:p>
    <w:p w:rsidR="00C167A5" w:rsidRDefault="00C167A5" w:rsidP="00E5336B">
      <w:pPr>
        <w:rPr>
          <w:rtl/>
          <w:lang w:eastAsia="he-IL"/>
        </w:rPr>
      </w:pPr>
    </w:p>
    <w:p w:rsidR="00C167A5" w:rsidRDefault="00C167A5" w:rsidP="00E5336B">
      <w:pPr>
        <w:rPr>
          <w:rtl/>
          <w:lang w:eastAsia="he-IL"/>
        </w:rPr>
      </w:pPr>
      <w:r>
        <w:rPr>
          <w:rtl/>
          <w:lang w:eastAsia="he-IL"/>
        </w:rPr>
        <w:t>אתמול הייתי בבית החולים סורוקה בבאר שבע</w:t>
      </w:r>
      <w:r>
        <w:rPr>
          <w:rFonts w:hint="cs"/>
          <w:rtl/>
          <w:lang w:eastAsia="he-IL"/>
        </w:rPr>
        <w:t>.</w:t>
      </w:r>
      <w:r>
        <w:rPr>
          <w:rtl/>
          <w:lang w:eastAsia="he-IL"/>
        </w:rPr>
        <w:t xml:space="preserve"> הרופאה בחדר האקוטי </w:t>
      </w:r>
      <w:r>
        <w:rPr>
          <w:rFonts w:hint="cs"/>
          <w:rtl/>
          <w:lang w:eastAsia="he-IL"/>
        </w:rPr>
        <w:t>ו</w:t>
      </w:r>
      <w:r>
        <w:rPr>
          <w:rtl/>
          <w:lang w:eastAsia="he-IL"/>
        </w:rPr>
        <w:t>מנהלת החדר, העובדת הסוציאלית, עשו לנו סיור והראו לנו את החדר ודיברו על כאבי הבטן הגדולים שיש לה</w:t>
      </w:r>
      <w:r>
        <w:rPr>
          <w:rFonts w:hint="cs"/>
          <w:rtl/>
          <w:lang w:eastAsia="he-IL"/>
        </w:rPr>
        <w:t>ן</w:t>
      </w:r>
      <w:r>
        <w:rPr>
          <w:rtl/>
          <w:lang w:eastAsia="he-IL"/>
        </w:rPr>
        <w:t xml:space="preserve"> </w:t>
      </w:r>
      <w:r>
        <w:rPr>
          <w:rFonts w:hint="cs"/>
          <w:rtl/>
          <w:lang w:eastAsia="he-IL"/>
        </w:rPr>
        <w:t>מ</w:t>
      </w:r>
      <w:r>
        <w:rPr>
          <w:rtl/>
          <w:lang w:eastAsia="he-IL"/>
        </w:rPr>
        <w:t xml:space="preserve">הנושא של אלימות מינית בדרום, בפריפריה. </w:t>
      </w:r>
      <w:bookmarkStart w:id="1607" w:name="_ETM_Q10_465000"/>
      <w:bookmarkStart w:id="1608" w:name="_ETM_Q10_466000"/>
      <w:bookmarkEnd w:id="1607"/>
      <w:bookmarkEnd w:id="1608"/>
      <w:r>
        <w:rPr>
          <w:rtl/>
          <w:lang w:eastAsia="he-IL"/>
        </w:rPr>
        <w:t>בחדר האקוטי בסורוקה הנפגעות מגיעות לא פעם אחת</w:t>
      </w:r>
      <w:r>
        <w:rPr>
          <w:rFonts w:hint="cs"/>
          <w:rtl/>
          <w:lang w:eastAsia="he-IL"/>
        </w:rPr>
        <w:t>.</w:t>
      </w:r>
      <w:r>
        <w:rPr>
          <w:rtl/>
          <w:lang w:eastAsia="he-IL"/>
        </w:rPr>
        <w:t xml:space="preserve"> הן גם לא מגיעות פעמיים</w:t>
      </w:r>
      <w:r>
        <w:rPr>
          <w:rFonts w:hint="cs"/>
          <w:rtl/>
          <w:lang w:eastAsia="he-IL"/>
        </w:rPr>
        <w:t>.</w:t>
      </w:r>
      <w:r>
        <w:rPr>
          <w:rtl/>
          <w:lang w:eastAsia="he-IL"/>
        </w:rPr>
        <w:t xml:space="preserve"> הן מגיעות לפעמים </w:t>
      </w:r>
      <w:r>
        <w:rPr>
          <w:rFonts w:hint="cs"/>
          <w:rtl/>
          <w:lang w:eastAsia="he-IL"/>
        </w:rPr>
        <w:t xml:space="preserve">גם </w:t>
      </w:r>
      <w:r>
        <w:rPr>
          <w:rtl/>
          <w:lang w:eastAsia="he-IL"/>
        </w:rPr>
        <w:t>שלוש פעמים</w:t>
      </w:r>
      <w:r>
        <w:rPr>
          <w:rFonts w:hint="cs"/>
          <w:rtl/>
          <w:lang w:eastAsia="he-IL"/>
        </w:rPr>
        <w:t>.</w:t>
      </w:r>
      <w:r>
        <w:rPr>
          <w:rtl/>
          <w:lang w:eastAsia="he-IL"/>
        </w:rPr>
        <w:t xml:space="preserve"> זה כמו דלת מסתובבת, כי אין מי שיטפל בהן. אבל אני לא שמעתי אף אחד מחברי הקואליציה נעמד</w:t>
      </w:r>
      <w:r>
        <w:rPr>
          <w:rFonts w:hint="cs"/>
          <w:rtl/>
          <w:lang w:eastAsia="he-IL"/>
        </w:rPr>
        <w:t xml:space="preserve"> פה </w:t>
      </w:r>
      <w:bookmarkStart w:id="1609" w:name="_ETM_Q10_479000"/>
      <w:bookmarkEnd w:id="1609"/>
      <w:r>
        <w:rPr>
          <w:rFonts w:hint="cs"/>
          <w:rtl/>
          <w:lang w:eastAsia="he-IL"/>
        </w:rPr>
        <w:t>על הפודיום ומדבר על עבירות מין כאילו זה איזה מונופול של צד אחד.</w:t>
      </w:r>
    </w:p>
    <w:p w:rsidR="00C167A5" w:rsidRDefault="00C167A5" w:rsidP="0005367D">
      <w:pPr>
        <w:rPr>
          <w:rtl/>
          <w:lang w:eastAsia="he-IL"/>
        </w:rPr>
      </w:pPr>
    </w:p>
    <w:p w:rsidR="00C167A5" w:rsidRDefault="00C167A5" w:rsidP="0005367D">
      <w:pPr>
        <w:rPr>
          <w:rtl/>
          <w:lang w:eastAsia="he-IL"/>
        </w:rPr>
      </w:pPr>
      <w:bookmarkStart w:id="1610" w:name="_ETM_Q10_486000"/>
      <w:bookmarkEnd w:id="1610"/>
      <w:r>
        <w:rPr>
          <w:rFonts w:hint="cs"/>
          <w:rtl/>
          <w:lang w:eastAsia="he-IL"/>
        </w:rPr>
        <w:t xml:space="preserve">המכתב שלי היה כל כך מרעיש, שהזמינו אותי </w:t>
      </w:r>
      <w:bookmarkStart w:id="1611" w:name="_ETM_Q10_489000"/>
      <w:bookmarkEnd w:id="1611"/>
      <w:r>
        <w:rPr>
          <w:rFonts w:hint="cs"/>
          <w:rtl/>
          <w:lang w:eastAsia="he-IL"/>
        </w:rPr>
        <w:t xml:space="preserve">להתראיין אצל אראל </w:t>
      </w:r>
      <w:proofErr w:type="spellStart"/>
      <w:r>
        <w:rPr>
          <w:rFonts w:hint="cs"/>
          <w:rtl/>
          <w:lang w:eastAsia="he-IL"/>
        </w:rPr>
        <w:t>סג"ל</w:t>
      </w:r>
      <w:proofErr w:type="spellEnd"/>
      <w:r>
        <w:rPr>
          <w:rFonts w:hint="cs"/>
          <w:rtl/>
          <w:lang w:eastAsia="he-IL"/>
        </w:rPr>
        <w:t xml:space="preserve"> וברקוביץ. מה כל כך מרעיש בגינוי </w:t>
      </w:r>
      <w:bookmarkStart w:id="1612" w:name="_ETM_Q10_494000"/>
      <w:bookmarkEnd w:id="1612"/>
      <w:r>
        <w:rPr>
          <w:rFonts w:hint="cs"/>
          <w:rtl/>
          <w:lang w:eastAsia="he-IL"/>
        </w:rPr>
        <w:t xml:space="preserve">ענישה בזויה על עבירות מין? תשאלו את עצמכם בבית הזה, </w:t>
      </w:r>
      <w:bookmarkStart w:id="1613" w:name="_ETM_Q10_498000"/>
      <w:bookmarkEnd w:id="1613"/>
      <w:r>
        <w:rPr>
          <w:rFonts w:hint="cs"/>
          <w:rtl/>
          <w:lang w:eastAsia="he-IL"/>
        </w:rPr>
        <w:t>איך הגעתם למצב שעבירות מין מעניינות אתכם רק כשזה מבוצע</w:t>
      </w:r>
      <w:bookmarkStart w:id="1614" w:name="_ETM_Q10_504000"/>
      <w:bookmarkEnd w:id="1614"/>
      <w:r>
        <w:rPr>
          <w:rFonts w:hint="cs"/>
          <w:rtl/>
          <w:lang w:eastAsia="he-IL"/>
        </w:rPr>
        <w:t xml:space="preserve"> על ידי מחנה אחד כלפי צד אחד. </w:t>
      </w:r>
      <w:bookmarkStart w:id="1615" w:name="_ETM_Q10_509000"/>
      <w:bookmarkEnd w:id="1615"/>
      <w:r>
        <w:rPr>
          <w:rFonts w:hint="cs"/>
          <w:rtl/>
          <w:lang w:eastAsia="he-IL"/>
        </w:rPr>
        <w:t>ואותו דבר לגבי כל היתר.</w:t>
      </w:r>
    </w:p>
    <w:p w:rsidR="00C167A5" w:rsidRDefault="00C167A5" w:rsidP="0005367D">
      <w:pPr>
        <w:rPr>
          <w:rtl/>
          <w:lang w:eastAsia="he-IL"/>
        </w:rPr>
      </w:pPr>
    </w:p>
    <w:p w:rsidR="00C167A5" w:rsidRDefault="00C167A5" w:rsidP="0005367D">
      <w:pPr>
        <w:rPr>
          <w:rtl/>
          <w:lang w:eastAsia="he-IL"/>
        </w:rPr>
      </w:pPr>
      <w:bookmarkStart w:id="1616" w:name="_ETM_Q10_511000"/>
      <w:bookmarkEnd w:id="1616"/>
      <w:r>
        <w:rPr>
          <w:rFonts w:hint="cs"/>
          <w:rtl/>
          <w:lang w:eastAsia="he-IL"/>
        </w:rPr>
        <w:t xml:space="preserve">היום היינו בדיון בוועדה לזכויות הילד. מדהים. מדהים בעיניי </w:t>
      </w:r>
      <w:bookmarkStart w:id="1617" w:name="_ETM_Q10_520000"/>
      <w:bookmarkEnd w:id="1617"/>
      <w:r>
        <w:rPr>
          <w:rFonts w:hint="cs"/>
          <w:rtl/>
          <w:lang w:eastAsia="he-IL"/>
        </w:rPr>
        <w:t>לקיים דיון על למה הנוער עברייני. חשוב להגיד שלא</w:t>
      </w:r>
      <w:bookmarkStart w:id="1618" w:name="_ETM_Q10_524000"/>
      <w:bookmarkEnd w:id="1618"/>
      <w:r>
        <w:rPr>
          <w:rFonts w:hint="cs"/>
          <w:rtl/>
          <w:lang w:eastAsia="he-IL"/>
        </w:rPr>
        <w:t xml:space="preserve"> כל הנוער בישראל עברייני. יש לנו נוער מדהים ונוער טוב, </w:t>
      </w:r>
      <w:bookmarkStart w:id="1619" w:name="_ETM_Q10_527000"/>
      <w:bookmarkEnd w:id="1619"/>
      <w:r>
        <w:rPr>
          <w:rFonts w:hint="cs"/>
          <w:rtl/>
          <w:lang w:eastAsia="he-IL"/>
        </w:rPr>
        <w:t xml:space="preserve">ילדים מתוקים, חכמים, חכמים יותר מהמבוגרים הרבה פעמים. יש לנו </w:t>
      </w:r>
      <w:bookmarkStart w:id="1620" w:name="_ETM_Q10_533000"/>
      <w:bookmarkEnd w:id="1620"/>
      <w:r>
        <w:rPr>
          <w:rFonts w:hint="cs"/>
          <w:rtl/>
          <w:lang w:eastAsia="he-IL"/>
        </w:rPr>
        <w:t xml:space="preserve">נוער יפה וטוב, אבל יש גם תופעות של נוער עברייני. </w:t>
      </w:r>
      <w:bookmarkStart w:id="1621" w:name="_ETM_Q10_539000"/>
      <w:bookmarkEnd w:id="1621"/>
      <w:r>
        <w:rPr>
          <w:rFonts w:hint="cs"/>
          <w:rtl/>
          <w:lang w:eastAsia="he-IL"/>
        </w:rPr>
        <w:t xml:space="preserve">והנוער היום, שמבצע את הפעולות האלה, שהוא בחלקו, מה שנקרא, </w:t>
      </w:r>
      <w:bookmarkStart w:id="1622" w:name="_ETM_Q10_543000"/>
      <w:bookmarkEnd w:id="1622"/>
      <w:r>
        <w:rPr>
          <w:rFonts w:hint="cs"/>
          <w:rtl/>
          <w:lang w:eastAsia="he-IL"/>
        </w:rPr>
        <w:t xml:space="preserve">ברצף הסיכון </w:t>
      </w:r>
      <w:r>
        <w:rPr>
          <w:rtl/>
          <w:lang w:eastAsia="he-IL"/>
        </w:rPr>
        <w:t>–</w:t>
      </w:r>
      <w:r>
        <w:rPr>
          <w:rFonts w:hint="cs"/>
          <w:rtl/>
          <w:lang w:eastAsia="he-IL"/>
        </w:rPr>
        <w:t xml:space="preserve"> פעם רצף הסיכון היה עם קריטריונים מאוד מוגדרים, </w:t>
      </w:r>
      <w:bookmarkStart w:id="1623" w:name="_ETM_Q10_550000"/>
      <w:bookmarkEnd w:id="1623"/>
      <w:r>
        <w:rPr>
          <w:rFonts w:hint="cs"/>
          <w:rtl/>
          <w:lang w:eastAsia="he-IL"/>
        </w:rPr>
        <w:t>והיום כמעט כל נער מגיע לשם. ואז מגיעים חברי כנסת,</w:t>
      </w:r>
      <w:bookmarkStart w:id="1624" w:name="_ETM_Q10_552000"/>
      <w:bookmarkEnd w:id="1624"/>
      <w:r>
        <w:rPr>
          <w:rFonts w:hint="cs"/>
          <w:rtl/>
          <w:lang w:eastAsia="he-IL"/>
        </w:rPr>
        <w:t xml:space="preserve"> שמאשימים את ההורים </w:t>
      </w:r>
      <w:r>
        <w:rPr>
          <w:rtl/>
          <w:lang w:eastAsia="he-IL"/>
        </w:rPr>
        <w:t>–</w:t>
      </w:r>
      <w:r>
        <w:rPr>
          <w:rFonts w:hint="cs"/>
          <w:rtl/>
          <w:lang w:eastAsia="he-IL"/>
        </w:rPr>
        <w:t xml:space="preserve"> כי הורים היום בישראל, אני רק </w:t>
      </w:r>
      <w:bookmarkStart w:id="1625" w:name="_ETM_Q10_560000"/>
      <w:bookmarkEnd w:id="1625"/>
      <w:r>
        <w:rPr>
          <w:rFonts w:hint="cs"/>
          <w:rtl/>
          <w:lang w:eastAsia="he-IL"/>
        </w:rPr>
        <w:t xml:space="preserve">רוצה להגיד שגם להם קשה. </w:t>
      </w:r>
    </w:p>
    <w:p w:rsidR="00C167A5" w:rsidRDefault="00C167A5" w:rsidP="0005367D">
      <w:pPr>
        <w:rPr>
          <w:rtl/>
          <w:lang w:eastAsia="he-IL"/>
        </w:rPr>
      </w:pPr>
    </w:p>
    <w:p w:rsidR="00C167A5" w:rsidRDefault="00C167A5" w:rsidP="0005367D">
      <w:pPr>
        <w:rPr>
          <w:rtl/>
          <w:lang w:eastAsia="he-IL"/>
        </w:rPr>
      </w:pPr>
      <w:r>
        <w:rPr>
          <w:rFonts w:hint="cs"/>
          <w:rtl/>
          <w:lang w:eastAsia="he-IL"/>
        </w:rPr>
        <w:t>יש חברות</w:t>
      </w:r>
      <w:r w:rsidRPr="00FD089A">
        <w:rPr>
          <w:rFonts w:hint="cs"/>
          <w:rtl/>
          <w:lang w:eastAsia="he-IL"/>
        </w:rPr>
        <w:t xml:space="preserve"> </w:t>
      </w:r>
      <w:r>
        <w:rPr>
          <w:rFonts w:hint="cs"/>
          <w:rtl/>
          <w:lang w:eastAsia="he-IL"/>
        </w:rPr>
        <w:t xml:space="preserve">בישראל שהן יותר מוחלשות, </w:t>
      </w:r>
      <w:bookmarkStart w:id="1626" w:name="_ETM_Q10_562000"/>
      <w:bookmarkEnd w:id="1626"/>
      <w:r>
        <w:rPr>
          <w:rFonts w:hint="cs"/>
          <w:rtl/>
          <w:lang w:eastAsia="he-IL"/>
        </w:rPr>
        <w:t xml:space="preserve">שלהורים שם קשה, שהם איבדו את מקום העבודה שלהם, </w:t>
      </w:r>
      <w:bookmarkStart w:id="1627" w:name="_ETM_Q10_566000"/>
      <w:bookmarkEnd w:id="1627"/>
      <w:r>
        <w:rPr>
          <w:rFonts w:hint="cs"/>
          <w:rtl/>
          <w:lang w:eastAsia="he-IL"/>
        </w:rPr>
        <w:t xml:space="preserve">שהם איבדו את הפרנסה שלהם, שהם עדיין מחכים לפיצויים </w:t>
      </w:r>
      <w:bookmarkStart w:id="1628" w:name="_ETM_Q10_572000"/>
      <w:bookmarkEnd w:id="1628"/>
      <w:r>
        <w:rPr>
          <w:rFonts w:hint="cs"/>
          <w:rtl/>
          <w:lang w:eastAsia="he-IL"/>
        </w:rPr>
        <w:t>מהמבצע הקודם, שהם מנסים בעצם לקחת טיפולים והם לא מצליחים</w:t>
      </w:r>
      <w:bookmarkStart w:id="1629" w:name="_ETM_Q10_577000"/>
      <w:bookmarkEnd w:id="1629"/>
      <w:r>
        <w:rPr>
          <w:rFonts w:hint="cs"/>
          <w:rtl/>
          <w:lang w:eastAsia="he-IL"/>
        </w:rPr>
        <w:t xml:space="preserve"> כי אין; אז גם המשפחות קורסות וגם הילדים בפנים קורסים. </w:t>
      </w:r>
      <w:bookmarkStart w:id="1630" w:name="_ETM_Q10_580000"/>
      <w:bookmarkEnd w:id="1630"/>
      <w:r>
        <w:rPr>
          <w:rFonts w:hint="cs"/>
          <w:rtl/>
          <w:lang w:eastAsia="he-IL"/>
        </w:rPr>
        <w:t>אבל אז מגיעים לדיון שמנסים לדבר על איך מתמודדים עם</w:t>
      </w:r>
      <w:bookmarkStart w:id="1631" w:name="_ETM_Q10_583000"/>
      <w:bookmarkEnd w:id="1631"/>
      <w:r>
        <w:rPr>
          <w:rFonts w:hint="cs"/>
          <w:rtl/>
          <w:lang w:eastAsia="he-IL"/>
        </w:rPr>
        <w:t xml:space="preserve"> עבריינות נוער </w:t>
      </w:r>
      <w:r>
        <w:rPr>
          <w:rtl/>
          <w:lang w:eastAsia="he-IL"/>
        </w:rPr>
        <w:t>–</w:t>
      </w:r>
      <w:r>
        <w:rPr>
          <w:rFonts w:hint="cs"/>
          <w:rtl/>
          <w:lang w:eastAsia="he-IL"/>
        </w:rPr>
        <w:t xml:space="preserve"> ומי אחראי להתמודד עם עבריינות נוער? השר שאחראי </w:t>
      </w:r>
      <w:bookmarkStart w:id="1632" w:name="_ETM_Q10_591000"/>
      <w:bookmarkEnd w:id="1632"/>
      <w:r>
        <w:rPr>
          <w:rFonts w:hint="cs"/>
          <w:rtl/>
          <w:lang w:eastAsia="he-IL"/>
        </w:rPr>
        <w:t xml:space="preserve">למשטרה, שהוא בעצמו עבריין מורשע. </w:t>
      </w:r>
      <w:bookmarkStart w:id="1633" w:name="_ETM_Q10_597000"/>
      <w:bookmarkEnd w:id="1633"/>
      <w:r>
        <w:rPr>
          <w:rFonts w:hint="cs"/>
          <w:rtl/>
          <w:lang w:eastAsia="he-IL"/>
        </w:rPr>
        <w:t>שר שהוא עבריין מורשע,</w:t>
      </w:r>
      <w:bookmarkStart w:id="1634" w:name="_ETM_Q10_598000"/>
      <w:bookmarkEnd w:id="1634"/>
      <w:r>
        <w:rPr>
          <w:rFonts w:hint="cs"/>
          <w:rtl/>
          <w:lang w:eastAsia="he-IL"/>
        </w:rPr>
        <w:t xml:space="preserve"> שביום הולדת שלו הוא מארגן מסיבה עם עבריינים מורשעי</w:t>
      </w:r>
      <w:bookmarkStart w:id="1635" w:name="_ETM_Q10_602000"/>
      <w:bookmarkEnd w:id="1635"/>
      <w:r>
        <w:rPr>
          <w:rFonts w:hint="cs"/>
          <w:rtl/>
          <w:lang w:eastAsia="he-IL"/>
        </w:rPr>
        <w:t>ם, שהם מתחבקים ביחד, לצד ניצבים בכירים ובכירים נוספים במשטרה,</w:t>
      </w:r>
      <w:bookmarkStart w:id="1636" w:name="_ETM_Q10_612000"/>
      <w:bookmarkEnd w:id="1636"/>
      <w:r>
        <w:rPr>
          <w:rFonts w:hint="cs"/>
          <w:rtl/>
          <w:lang w:eastAsia="he-IL"/>
        </w:rPr>
        <w:t xml:space="preserve"> ואוכלים עוגה שיש עליה חבל תלייה. מה קרה לבלונים וקונפטי</w:t>
      </w:r>
      <w:bookmarkStart w:id="1637" w:name="_ETM_Q10_620000"/>
      <w:bookmarkEnd w:id="1637"/>
      <w:r>
        <w:rPr>
          <w:rFonts w:hint="cs"/>
          <w:rtl/>
          <w:lang w:eastAsia="he-IL"/>
        </w:rPr>
        <w:t xml:space="preserve"> ומזל טוב?</w:t>
      </w:r>
    </w:p>
    <w:p w:rsidR="00C167A5" w:rsidRDefault="00C167A5" w:rsidP="0005367D">
      <w:pPr>
        <w:rPr>
          <w:rtl/>
          <w:lang w:eastAsia="he-IL"/>
        </w:rPr>
      </w:pPr>
    </w:p>
    <w:p w:rsidR="00C167A5" w:rsidRDefault="00C167A5" w:rsidP="0005367D">
      <w:pPr>
        <w:rPr>
          <w:rtl/>
          <w:lang w:eastAsia="he-IL"/>
        </w:rPr>
      </w:pPr>
      <w:bookmarkStart w:id="1638" w:name="_ETM_Q10_625000"/>
      <w:bookmarkEnd w:id="1638"/>
      <w:r>
        <w:rPr>
          <w:rFonts w:hint="cs"/>
          <w:rtl/>
          <w:lang w:eastAsia="he-IL"/>
        </w:rPr>
        <w:t xml:space="preserve">אולי השר צריך להתפלל לזה שאולי, חלילה, בני </w:t>
      </w:r>
      <w:bookmarkStart w:id="1639" w:name="_ETM_Q10_628000"/>
      <w:bookmarkEnd w:id="1639"/>
      <w:r>
        <w:rPr>
          <w:rFonts w:hint="cs"/>
          <w:rtl/>
          <w:lang w:eastAsia="he-IL"/>
        </w:rPr>
        <w:t>נוער לא יתחילו להסתובב עם חבל תלייה ברחוב, כי אין</w:t>
      </w:r>
      <w:bookmarkStart w:id="1640" w:name="_ETM_Q10_633000"/>
      <w:bookmarkEnd w:id="1640"/>
      <w:r>
        <w:rPr>
          <w:rFonts w:hint="cs"/>
          <w:rtl/>
          <w:lang w:eastAsia="he-IL"/>
        </w:rPr>
        <w:t xml:space="preserve"> להתפלא, </w:t>
      </w:r>
      <w:proofErr w:type="spellStart"/>
      <w:r>
        <w:rPr>
          <w:rFonts w:hint="cs"/>
          <w:rtl/>
          <w:lang w:eastAsia="he-IL"/>
        </w:rPr>
        <w:t>כשממש</w:t>
      </w:r>
      <w:proofErr w:type="spellEnd"/>
      <w:r>
        <w:rPr>
          <w:rFonts w:hint="cs"/>
          <w:rtl/>
          <w:lang w:eastAsia="he-IL"/>
        </w:rPr>
        <w:t xml:space="preserve"> מבעירים שיח של אלימות, של שיסוי ושל פילוג; </w:t>
      </w:r>
      <w:bookmarkStart w:id="1641" w:name="_ETM_Q10_638000"/>
      <w:bookmarkEnd w:id="1641"/>
      <w:r>
        <w:rPr>
          <w:rFonts w:hint="cs"/>
          <w:rtl/>
          <w:lang w:eastAsia="he-IL"/>
        </w:rPr>
        <w:t>עבריינים בעצמם, ואז מתחבקים עם עבריינים, ואז תוהים איך הם</w:t>
      </w:r>
      <w:bookmarkStart w:id="1642" w:name="_ETM_Q10_640000"/>
      <w:bookmarkEnd w:id="1642"/>
      <w:r>
        <w:rPr>
          <w:rFonts w:hint="cs"/>
          <w:rtl/>
          <w:lang w:eastAsia="he-IL"/>
        </w:rPr>
        <w:t xml:space="preserve"> לא מצליחים למגר עבריינות של בני נוער. למה? ככה. כי</w:t>
      </w:r>
      <w:bookmarkStart w:id="1643" w:name="_ETM_Q10_644000"/>
      <w:bookmarkEnd w:id="1643"/>
      <w:r>
        <w:rPr>
          <w:rFonts w:hint="cs"/>
          <w:rtl/>
          <w:lang w:eastAsia="he-IL"/>
        </w:rPr>
        <w:t xml:space="preserve"> עבריינים לא יכולים למגר פעילות עבריינית.</w:t>
      </w:r>
    </w:p>
    <w:p w:rsidR="00C167A5" w:rsidRDefault="00C167A5" w:rsidP="0005367D">
      <w:pPr>
        <w:rPr>
          <w:lang w:eastAsia="he-IL"/>
        </w:rPr>
      </w:pPr>
      <w:bookmarkStart w:id="1644" w:name="_ETM_Q10_648000"/>
      <w:bookmarkEnd w:id="1644"/>
    </w:p>
    <w:p w:rsidR="00C167A5" w:rsidRDefault="00C167A5" w:rsidP="0005367D">
      <w:pPr>
        <w:pStyle w:val="af6"/>
        <w:keepNext/>
        <w:rPr>
          <w:rtl/>
        </w:rPr>
      </w:pPr>
      <w:r w:rsidRPr="00DB0450">
        <w:rPr>
          <w:rStyle w:val="TagStyle"/>
          <w:rtl/>
        </w:rPr>
        <w:t xml:space="preserve"> &lt;&lt; יור &gt;&gt; </w:t>
      </w:r>
      <w:r>
        <w:rPr>
          <w:rtl/>
        </w:rPr>
        <w:t>היו"ר אליהו רביבו:</w:t>
      </w:r>
      <w:r w:rsidRPr="00DB0450">
        <w:rPr>
          <w:rStyle w:val="TagStyle"/>
          <w:rtl/>
        </w:rPr>
        <w:t xml:space="preserve"> &lt;&lt; יור &gt;&gt;</w:t>
      </w:r>
      <w:r>
        <w:rPr>
          <w:rtl/>
        </w:rPr>
        <w:t xml:space="preserve">   </w:t>
      </w:r>
    </w:p>
    <w:p w:rsidR="00C167A5" w:rsidRDefault="00C167A5" w:rsidP="0005367D">
      <w:pPr>
        <w:pStyle w:val="KeepWithNext"/>
        <w:rPr>
          <w:rtl/>
          <w:lang w:eastAsia="he-IL"/>
        </w:rPr>
      </w:pPr>
    </w:p>
    <w:p w:rsidR="00C167A5" w:rsidRDefault="00C167A5" w:rsidP="0005367D">
      <w:pPr>
        <w:rPr>
          <w:rtl/>
          <w:lang w:eastAsia="he-IL"/>
        </w:rPr>
      </w:pPr>
      <w:r>
        <w:rPr>
          <w:rFonts w:hint="cs"/>
          <w:rtl/>
          <w:lang w:eastAsia="he-IL"/>
        </w:rPr>
        <w:t xml:space="preserve">תודה רבה. אנו נעבור להסתייגויות של קבוצת חד"ש-תע"ל. חבר הכנסת </w:t>
      </w:r>
      <w:proofErr w:type="spellStart"/>
      <w:r>
        <w:rPr>
          <w:rFonts w:hint="cs"/>
          <w:rtl/>
          <w:lang w:eastAsia="he-IL"/>
        </w:rPr>
        <w:t>איימן</w:t>
      </w:r>
      <w:proofErr w:type="spellEnd"/>
      <w:r>
        <w:rPr>
          <w:rFonts w:hint="cs"/>
          <w:rtl/>
          <w:lang w:eastAsia="he-IL"/>
        </w:rPr>
        <w:t xml:space="preserve"> עודה.</w:t>
      </w:r>
    </w:p>
    <w:p w:rsidR="00C167A5" w:rsidRDefault="00C167A5" w:rsidP="0005367D">
      <w:pPr>
        <w:rPr>
          <w:rtl/>
          <w:lang w:eastAsia="he-IL"/>
        </w:rPr>
      </w:pPr>
      <w:bookmarkStart w:id="1645" w:name="_ETM_Q10_657000"/>
      <w:bookmarkEnd w:id="1645"/>
    </w:p>
    <w:p w:rsidR="00C167A5" w:rsidRDefault="00C167A5" w:rsidP="0005367D">
      <w:pPr>
        <w:pStyle w:val="af5"/>
        <w:keepNext/>
        <w:rPr>
          <w:rtl/>
        </w:rPr>
      </w:pPr>
      <w:bookmarkStart w:id="1646" w:name="ET_interruption_קריאות_9"/>
      <w:r w:rsidRPr="00893B19">
        <w:rPr>
          <w:rStyle w:val="TagStyle"/>
          <w:rtl/>
        </w:rPr>
        <w:t xml:space="preserve"> &lt;&lt; קריאה &gt;&gt; </w:t>
      </w:r>
      <w:r>
        <w:rPr>
          <w:rtl/>
        </w:rPr>
        <w:t>קריאות:</w:t>
      </w:r>
      <w:r w:rsidRPr="00893B19">
        <w:rPr>
          <w:rStyle w:val="TagStyle"/>
          <w:rtl/>
        </w:rPr>
        <w:t xml:space="preserve"> &lt;&lt; קריאה &gt;&gt;</w:t>
      </w:r>
      <w:r>
        <w:rPr>
          <w:rtl/>
        </w:rPr>
        <w:t xml:space="preserve">   </w:t>
      </w:r>
      <w:bookmarkEnd w:id="1646"/>
    </w:p>
    <w:p w:rsidR="00C167A5" w:rsidRDefault="00C167A5" w:rsidP="0005367D">
      <w:pPr>
        <w:pStyle w:val="KeepWithNext"/>
        <w:rPr>
          <w:rtl/>
          <w:lang w:eastAsia="he-IL"/>
        </w:rPr>
      </w:pPr>
    </w:p>
    <w:p w:rsidR="00C167A5" w:rsidRDefault="00C167A5" w:rsidP="0005367D">
      <w:pPr>
        <w:rPr>
          <w:rtl/>
          <w:lang w:eastAsia="he-IL"/>
        </w:rPr>
      </w:pPr>
      <w:bookmarkStart w:id="1647" w:name="_ETM_Q10_656000"/>
      <w:bookmarkEnd w:id="1647"/>
      <w:r>
        <w:rPr>
          <w:rFonts w:hint="cs"/>
          <w:rtl/>
          <w:lang w:eastAsia="he-IL"/>
        </w:rPr>
        <w:t>- - -</w:t>
      </w:r>
    </w:p>
    <w:p w:rsidR="00C167A5" w:rsidRDefault="00C167A5" w:rsidP="0005367D">
      <w:pPr>
        <w:rPr>
          <w:rtl/>
          <w:lang w:eastAsia="he-IL"/>
        </w:rPr>
      </w:pPr>
    </w:p>
    <w:p w:rsidR="00C167A5" w:rsidRDefault="00C167A5" w:rsidP="0005367D">
      <w:pPr>
        <w:pStyle w:val="af6"/>
        <w:keepNext/>
        <w:rPr>
          <w:rtl/>
        </w:rPr>
      </w:pPr>
      <w:r w:rsidRPr="00893B19">
        <w:rPr>
          <w:rStyle w:val="TagStyle"/>
          <w:rtl/>
        </w:rPr>
        <w:t xml:space="preserve"> &lt;&lt; יור &gt;&gt; </w:t>
      </w:r>
      <w:r>
        <w:rPr>
          <w:rtl/>
        </w:rPr>
        <w:t>היו"ר אליהו רביבו:</w:t>
      </w:r>
      <w:r w:rsidRPr="00893B19">
        <w:rPr>
          <w:rStyle w:val="TagStyle"/>
          <w:rtl/>
        </w:rPr>
        <w:t xml:space="preserve"> &lt;&lt; יור &gt;&gt;</w:t>
      </w:r>
      <w:r>
        <w:rPr>
          <w:rtl/>
        </w:rPr>
        <w:t xml:space="preserve">   </w:t>
      </w:r>
    </w:p>
    <w:p w:rsidR="00C167A5" w:rsidRDefault="00C167A5" w:rsidP="0005367D">
      <w:pPr>
        <w:pStyle w:val="KeepWithNext"/>
        <w:rPr>
          <w:rtl/>
          <w:lang w:eastAsia="he-IL"/>
        </w:rPr>
      </w:pPr>
    </w:p>
    <w:p w:rsidR="00C167A5" w:rsidRDefault="00C167A5" w:rsidP="0005367D">
      <w:pPr>
        <w:rPr>
          <w:rtl/>
          <w:lang w:eastAsia="he-IL"/>
        </w:rPr>
      </w:pPr>
      <w:bookmarkStart w:id="1648" w:name="_ETM_Q10_658000"/>
      <w:bookmarkEnd w:id="1648"/>
      <w:r>
        <w:rPr>
          <w:rFonts w:hint="cs"/>
          <w:rtl/>
          <w:lang w:eastAsia="he-IL"/>
        </w:rPr>
        <w:t xml:space="preserve">יש סדר. יש סדר שנקבע. חבר הכנסת </w:t>
      </w:r>
      <w:proofErr w:type="spellStart"/>
      <w:r>
        <w:rPr>
          <w:rFonts w:hint="cs"/>
          <w:rtl/>
          <w:lang w:eastAsia="he-IL"/>
        </w:rPr>
        <w:t>איימן</w:t>
      </w:r>
      <w:proofErr w:type="spellEnd"/>
      <w:r>
        <w:rPr>
          <w:rFonts w:hint="cs"/>
          <w:rtl/>
          <w:lang w:eastAsia="he-IL"/>
        </w:rPr>
        <w:t xml:space="preserve"> </w:t>
      </w:r>
      <w:bookmarkStart w:id="1649" w:name="_ETM_Q10_669000"/>
      <w:bookmarkEnd w:id="1649"/>
      <w:r>
        <w:rPr>
          <w:rFonts w:hint="cs"/>
          <w:rtl/>
          <w:lang w:eastAsia="he-IL"/>
        </w:rPr>
        <w:t xml:space="preserve">עודה פעם שנייה, חבר הכנסת </w:t>
      </w:r>
      <w:proofErr w:type="spellStart"/>
      <w:r>
        <w:rPr>
          <w:rFonts w:hint="cs"/>
          <w:rtl/>
          <w:lang w:eastAsia="he-IL"/>
        </w:rPr>
        <w:t>איימן</w:t>
      </w:r>
      <w:proofErr w:type="spellEnd"/>
      <w:r>
        <w:rPr>
          <w:rFonts w:hint="cs"/>
          <w:rtl/>
          <w:lang w:eastAsia="he-IL"/>
        </w:rPr>
        <w:t xml:space="preserve"> עודה פעם שלישית </w:t>
      </w:r>
      <w:r>
        <w:rPr>
          <w:rtl/>
          <w:lang w:eastAsia="he-IL"/>
        </w:rPr>
        <w:t>–</w:t>
      </w:r>
      <w:r>
        <w:rPr>
          <w:rFonts w:hint="cs"/>
          <w:rtl/>
          <w:lang w:eastAsia="he-IL"/>
        </w:rPr>
        <w:t xml:space="preserve"> איננו</w:t>
      </w:r>
      <w:bookmarkStart w:id="1650" w:name="_ETM_Q10_676000"/>
      <w:bookmarkEnd w:id="1650"/>
      <w:r>
        <w:rPr>
          <w:rFonts w:hint="cs"/>
          <w:rtl/>
          <w:lang w:eastAsia="he-IL"/>
        </w:rPr>
        <w:t xml:space="preserve"> נמצא. חבר הכנסת אחמד טיבי, בבקשה.</w:t>
      </w:r>
    </w:p>
    <w:p w:rsidR="00C167A5" w:rsidRDefault="00C167A5" w:rsidP="0005367D">
      <w:pPr>
        <w:rPr>
          <w:rtl/>
          <w:lang w:eastAsia="he-IL"/>
        </w:rPr>
      </w:pPr>
      <w:bookmarkStart w:id="1651" w:name="_ETM_Q10_679000"/>
      <w:bookmarkEnd w:id="1651"/>
    </w:p>
    <w:p w:rsidR="00C167A5" w:rsidRDefault="00C167A5" w:rsidP="0005367D">
      <w:pPr>
        <w:pStyle w:val="af5"/>
        <w:keepNext/>
        <w:rPr>
          <w:rtl/>
        </w:rPr>
      </w:pPr>
      <w:bookmarkStart w:id="1652" w:name="ET_interruption_קריאות_11"/>
      <w:r w:rsidRPr="00893B19">
        <w:rPr>
          <w:rStyle w:val="TagStyle"/>
          <w:rtl/>
        </w:rPr>
        <w:t xml:space="preserve"> &lt;&lt; קריאה &gt;&gt; </w:t>
      </w:r>
      <w:r>
        <w:rPr>
          <w:rtl/>
        </w:rPr>
        <w:t>קריאות:</w:t>
      </w:r>
      <w:r w:rsidRPr="00893B19">
        <w:rPr>
          <w:rStyle w:val="TagStyle"/>
          <w:rtl/>
        </w:rPr>
        <w:t xml:space="preserve"> &lt;&lt; קריאה &gt;&gt;</w:t>
      </w:r>
      <w:r>
        <w:rPr>
          <w:rtl/>
        </w:rPr>
        <w:t xml:space="preserve">   </w:t>
      </w:r>
      <w:bookmarkEnd w:id="1652"/>
    </w:p>
    <w:p w:rsidR="00C167A5" w:rsidRDefault="00C167A5" w:rsidP="0005367D">
      <w:pPr>
        <w:pStyle w:val="KeepWithNext"/>
        <w:rPr>
          <w:rtl/>
          <w:lang w:eastAsia="he-IL"/>
        </w:rPr>
      </w:pPr>
    </w:p>
    <w:p w:rsidR="00C167A5" w:rsidRDefault="00C167A5" w:rsidP="0005367D">
      <w:pPr>
        <w:rPr>
          <w:rtl/>
          <w:lang w:eastAsia="he-IL"/>
        </w:rPr>
      </w:pPr>
      <w:bookmarkStart w:id="1653" w:name="_ETM_Q10_680000"/>
      <w:bookmarkEnd w:id="1653"/>
      <w:r>
        <w:rPr>
          <w:rFonts w:hint="cs"/>
          <w:rtl/>
          <w:lang w:eastAsia="he-IL"/>
        </w:rPr>
        <w:t>- - -</w:t>
      </w:r>
    </w:p>
    <w:p w:rsidR="00C167A5" w:rsidRDefault="00C167A5" w:rsidP="0005367D">
      <w:pPr>
        <w:rPr>
          <w:rtl/>
          <w:lang w:eastAsia="he-IL"/>
        </w:rPr>
      </w:pPr>
      <w:bookmarkStart w:id="1654" w:name="_ETM_Q10_681000"/>
      <w:bookmarkEnd w:id="1654"/>
    </w:p>
    <w:p w:rsidR="00C167A5" w:rsidRDefault="00C167A5" w:rsidP="0005367D">
      <w:pPr>
        <w:pStyle w:val="af6"/>
        <w:keepNext/>
        <w:rPr>
          <w:rtl/>
        </w:rPr>
      </w:pPr>
      <w:r w:rsidRPr="00893B19">
        <w:rPr>
          <w:rStyle w:val="TagStyle"/>
          <w:rtl/>
        </w:rPr>
        <w:t xml:space="preserve"> &lt;&lt; יור &gt;&gt; </w:t>
      </w:r>
      <w:r>
        <w:rPr>
          <w:rtl/>
        </w:rPr>
        <w:t>היו"ר אליהו רביבו:</w:t>
      </w:r>
      <w:r w:rsidRPr="00893B19">
        <w:rPr>
          <w:rStyle w:val="TagStyle"/>
          <w:rtl/>
        </w:rPr>
        <w:t xml:space="preserve"> &lt;&lt; יור &gt;&gt;</w:t>
      </w:r>
      <w:r>
        <w:rPr>
          <w:rtl/>
        </w:rPr>
        <w:t xml:space="preserve">   </w:t>
      </w:r>
    </w:p>
    <w:p w:rsidR="00C167A5" w:rsidRDefault="00C167A5" w:rsidP="0005367D">
      <w:pPr>
        <w:pStyle w:val="KeepWithNext"/>
        <w:rPr>
          <w:rtl/>
          <w:lang w:eastAsia="he-IL"/>
        </w:rPr>
      </w:pPr>
    </w:p>
    <w:p w:rsidR="00C167A5" w:rsidRDefault="00C167A5" w:rsidP="0005367D">
      <w:pPr>
        <w:rPr>
          <w:rtl/>
          <w:lang w:eastAsia="he-IL"/>
        </w:rPr>
      </w:pPr>
      <w:bookmarkStart w:id="1655" w:name="_ETM_Q10_682000"/>
      <w:bookmarkEnd w:id="1655"/>
      <w:r>
        <w:rPr>
          <w:rFonts w:hint="cs"/>
          <w:rtl/>
          <w:lang w:eastAsia="he-IL"/>
        </w:rPr>
        <w:t>חברים, יש סדר דין שנקבע</w:t>
      </w:r>
      <w:bookmarkStart w:id="1656" w:name="_ETM_Q10_689000"/>
      <w:bookmarkEnd w:id="1656"/>
      <w:r>
        <w:rPr>
          <w:rFonts w:hint="cs"/>
          <w:rtl/>
          <w:lang w:eastAsia="he-IL"/>
        </w:rPr>
        <w:t xml:space="preserve"> והוסדר ושונה ועודכן, ואנחנו פועלים על פיו. אני לא מתכוון לשנות אותו עוד פעם. בבקשה, חבר הכנסת אחמד טיבי,</w:t>
      </w:r>
      <w:bookmarkStart w:id="1657" w:name="_ETM_Q10_697000"/>
      <w:bookmarkEnd w:id="1657"/>
      <w:r>
        <w:rPr>
          <w:rFonts w:hint="cs"/>
          <w:rtl/>
          <w:lang w:eastAsia="he-IL"/>
        </w:rPr>
        <w:t xml:space="preserve"> חמש דקות לרשותך.</w:t>
      </w:r>
    </w:p>
    <w:p w:rsidR="00C167A5" w:rsidRDefault="00C167A5" w:rsidP="0005367D">
      <w:pPr>
        <w:rPr>
          <w:rtl/>
          <w:lang w:eastAsia="he-IL"/>
        </w:rPr>
      </w:pPr>
    </w:p>
    <w:p w:rsidR="00C167A5" w:rsidRDefault="00C167A5" w:rsidP="0005367D">
      <w:pPr>
        <w:pStyle w:val="af5"/>
        <w:keepNext/>
        <w:rPr>
          <w:rtl/>
        </w:rPr>
      </w:pPr>
      <w:bookmarkStart w:id="1658" w:name="ET_interruption_קריאות_13"/>
      <w:r w:rsidRPr="00893B19">
        <w:rPr>
          <w:rStyle w:val="TagStyle"/>
          <w:rtl/>
        </w:rPr>
        <w:t xml:space="preserve"> &lt;&lt; קריאה &gt;&gt; </w:t>
      </w:r>
      <w:r>
        <w:rPr>
          <w:rtl/>
        </w:rPr>
        <w:t>קריאות:</w:t>
      </w:r>
      <w:r w:rsidRPr="00893B19">
        <w:rPr>
          <w:rStyle w:val="TagStyle"/>
          <w:rtl/>
        </w:rPr>
        <w:t xml:space="preserve"> &lt;&lt; קריאה &gt;&gt;</w:t>
      </w:r>
      <w:r>
        <w:rPr>
          <w:rtl/>
        </w:rPr>
        <w:t xml:space="preserve">   </w:t>
      </w:r>
      <w:bookmarkEnd w:id="1658"/>
    </w:p>
    <w:p w:rsidR="00C167A5" w:rsidRDefault="00C167A5" w:rsidP="0005367D">
      <w:pPr>
        <w:pStyle w:val="KeepWithNext"/>
        <w:rPr>
          <w:rtl/>
          <w:lang w:eastAsia="he-IL"/>
        </w:rPr>
      </w:pPr>
    </w:p>
    <w:p w:rsidR="00C167A5" w:rsidRDefault="00C167A5" w:rsidP="0005367D">
      <w:pPr>
        <w:rPr>
          <w:rtl/>
          <w:lang w:eastAsia="he-IL"/>
        </w:rPr>
      </w:pPr>
      <w:bookmarkStart w:id="1659" w:name="_ETM_Q10_703000"/>
      <w:bookmarkEnd w:id="1659"/>
      <w:r>
        <w:rPr>
          <w:rFonts w:hint="cs"/>
          <w:rtl/>
          <w:lang w:eastAsia="he-IL"/>
        </w:rPr>
        <w:t>- - -</w:t>
      </w:r>
    </w:p>
    <w:p w:rsidR="00C167A5" w:rsidRDefault="00C167A5" w:rsidP="0005367D">
      <w:pPr>
        <w:rPr>
          <w:rtl/>
          <w:lang w:eastAsia="he-IL"/>
        </w:rPr>
      </w:pPr>
    </w:p>
    <w:p w:rsidR="00C167A5" w:rsidRDefault="00C167A5" w:rsidP="0005367D">
      <w:pPr>
        <w:pStyle w:val="af6"/>
        <w:keepNext/>
        <w:rPr>
          <w:rtl/>
        </w:rPr>
      </w:pPr>
      <w:bookmarkStart w:id="1660" w:name="ET_yor_6691_14"/>
      <w:r w:rsidRPr="00893B19">
        <w:rPr>
          <w:rStyle w:val="TagStyle"/>
          <w:rtl/>
        </w:rPr>
        <w:t xml:space="preserve"> &lt;&lt; יור &gt;&gt; </w:t>
      </w:r>
      <w:r>
        <w:rPr>
          <w:rtl/>
        </w:rPr>
        <w:t>היו"ר אליהו רביבו:</w:t>
      </w:r>
      <w:r w:rsidRPr="00893B19">
        <w:rPr>
          <w:rStyle w:val="TagStyle"/>
          <w:rtl/>
        </w:rPr>
        <w:t xml:space="preserve"> &lt;&lt; יור &gt;&gt;</w:t>
      </w:r>
      <w:r>
        <w:rPr>
          <w:rtl/>
        </w:rPr>
        <w:t xml:space="preserve">   </w:t>
      </w:r>
      <w:bookmarkEnd w:id="1660"/>
    </w:p>
    <w:p w:rsidR="00C167A5" w:rsidRDefault="00C167A5" w:rsidP="0005367D">
      <w:pPr>
        <w:pStyle w:val="KeepWithNext"/>
        <w:rPr>
          <w:rtl/>
          <w:lang w:eastAsia="he-IL"/>
        </w:rPr>
      </w:pPr>
    </w:p>
    <w:p w:rsidR="00C167A5" w:rsidRDefault="00C167A5" w:rsidP="0005367D">
      <w:pPr>
        <w:rPr>
          <w:rtl/>
          <w:lang w:eastAsia="he-IL"/>
        </w:rPr>
      </w:pPr>
      <w:bookmarkStart w:id="1661" w:name="_ETM_Q10_705000"/>
      <w:bookmarkEnd w:id="1661"/>
      <w:r>
        <w:rPr>
          <w:rFonts w:hint="cs"/>
          <w:rtl/>
          <w:lang w:eastAsia="he-IL"/>
        </w:rPr>
        <w:t>חבר'ה, יש סדר. חמש דקות לרשותך. בבקשה.</w:t>
      </w:r>
    </w:p>
    <w:p w:rsidR="00C167A5" w:rsidRDefault="00C167A5" w:rsidP="0005367D">
      <w:pPr>
        <w:rPr>
          <w:rtl/>
          <w:lang w:eastAsia="he-IL"/>
        </w:rPr>
      </w:pPr>
    </w:p>
    <w:p w:rsidR="00C167A5" w:rsidRDefault="00C167A5" w:rsidP="0005367D">
      <w:pPr>
        <w:pStyle w:val="a4"/>
        <w:keepNext/>
        <w:rPr>
          <w:rtl/>
        </w:rPr>
      </w:pPr>
      <w:bookmarkStart w:id="1662" w:name="TOR_Q11"/>
      <w:bookmarkStart w:id="1663" w:name="ET_speaker_5264_1"/>
      <w:bookmarkEnd w:id="1662"/>
      <w:r w:rsidRPr="00BA5DDF">
        <w:rPr>
          <w:rStyle w:val="TagStyle"/>
          <w:rtl/>
        </w:rPr>
        <w:t xml:space="preserve"> &lt;&lt; דובר &gt;&gt; </w:t>
      </w:r>
      <w:bookmarkStart w:id="1664" w:name="_Toc228806349"/>
      <w:bookmarkStart w:id="1665" w:name="_Toc228810502"/>
      <w:bookmarkStart w:id="1666" w:name="_Toc228812379"/>
      <w:bookmarkStart w:id="1667" w:name="_Toc228812836"/>
      <w:r>
        <w:rPr>
          <w:rtl/>
        </w:rPr>
        <w:t>אחמד טיבי (חד"ש-תע"ל):</w:t>
      </w:r>
      <w:bookmarkEnd w:id="1664"/>
      <w:bookmarkEnd w:id="1665"/>
      <w:bookmarkEnd w:id="1666"/>
      <w:bookmarkEnd w:id="1667"/>
      <w:r w:rsidRPr="00BA5DDF">
        <w:rPr>
          <w:rStyle w:val="TagStyle"/>
          <w:rtl/>
        </w:rPr>
        <w:t xml:space="preserve"> &lt;&lt; דובר &gt;&gt;</w:t>
      </w:r>
      <w:r>
        <w:rPr>
          <w:rtl/>
        </w:rPr>
        <w:t xml:space="preserve">  </w:t>
      </w:r>
      <w:bookmarkEnd w:id="1663"/>
    </w:p>
    <w:p w:rsidR="00C167A5" w:rsidRPr="000615D5" w:rsidRDefault="00C167A5" w:rsidP="0005367D">
      <w:pPr>
        <w:rPr>
          <w:rtl/>
          <w:lang w:eastAsia="he-IL"/>
        </w:rPr>
      </w:pPr>
    </w:p>
    <w:p w:rsidR="00C167A5" w:rsidRDefault="00C167A5" w:rsidP="0005367D">
      <w:pPr>
        <w:rPr>
          <w:rtl/>
        </w:rPr>
      </w:pPr>
      <w:r>
        <w:rPr>
          <w:rFonts w:hint="cs"/>
          <w:rtl/>
        </w:rPr>
        <w:t xml:space="preserve">תודה, כבוד היושב-ראש. בחזרתן מן העבודה, שלוש נשים </w:t>
      </w:r>
      <w:bookmarkStart w:id="1668" w:name="_ETM_Q11_132381"/>
      <w:bookmarkEnd w:id="1668"/>
      <w:r>
        <w:rPr>
          <w:rFonts w:hint="cs"/>
          <w:rtl/>
        </w:rPr>
        <w:t xml:space="preserve">מכפר </w:t>
      </w:r>
      <w:proofErr w:type="spellStart"/>
      <w:r>
        <w:rPr>
          <w:rFonts w:hint="cs"/>
          <w:rtl/>
        </w:rPr>
        <w:t>מנדא</w:t>
      </w:r>
      <w:proofErr w:type="spellEnd"/>
      <w:r>
        <w:rPr>
          <w:rFonts w:hint="cs"/>
          <w:rtl/>
        </w:rPr>
        <w:t xml:space="preserve">: </w:t>
      </w:r>
      <w:proofErr w:type="spellStart"/>
      <w:r>
        <w:rPr>
          <w:rFonts w:hint="cs"/>
          <w:rtl/>
        </w:rPr>
        <w:t>סנאא</w:t>
      </w:r>
      <w:proofErr w:type="spellEnd"/>
      <w:r>
        <w:rPr>
          <w:rFonts w:hint="cs"/>
          <w:rtl/>
        </w:rPr>
        <w:t xml:space="preserve"> </w:t>
      </w:r>
      <w:proofErr w:type="spellStart"/>
      <w:r>
        <w:rPr>
          <w:rFonts w:hint="cs"/>
          <w:rtl/>
        </w:rPr>
        <w:t>טהא</w:t>
      </w:r>
      <w:proofErr w:type="spellEnd"/>
      <w:r>
        <w:rPr>
          <w:rFonts w:hint="cs"/>
          <w:rtl/>
        </w:rPr>
        <w:t xml:space="preserve">, </w:t>
      </w:r>
      <w:proofErr w:type="spellStart"/>
      <w:r>
        <w:rPr>
          <w:rFonts w:hint="cs"/>
          <w:rtl/>
        </w:rPr>
        <w:t>עולא</w:t>
      </w:r>
      <w:proofErr w:type="spellEnd"/>
      <w:r>
        <w:rPr>
          <w:rFonts w:hint="cs"/>
          <w:rtl/>
        </w:rPr>
        <w:t xml:space="preserve"> </w:t>
      </w:r>
      <w:proofErr w:type="spellStart"/>
      <w:r>
        <w:rPr>
          <w:rFonts w:hint="cs"/>
          <w:rtl/>
        </w:rPr>
        <w:t>זועבי</w:t>
      </w:r>
      <w:proofErr w:type="spellEnd"/>
      <w:r>
        <w:rPr>
          <w:rFonts w:hint="cs"/>
          <w:rtl/>
        </w:rPr>
        <w:t xml:space="preserve"> </w:t>
      </w:r>
      <w:proofErr w:type="spellStart"/>
      <w:r>
        <w:rPr>
          <w:rFonts w:hint="cs"/>
          <w:rtl/>
        </w:rPr>
        <w:t>ורנין</w:t>
      </w:r>
      <w:proofErr w:type="spellEnd"/>
      <w:r>
        <w:rPr>
          <w:rFonts w:hint="cs"/>
          <w:rtl/>
        </w:rPr>
        <w:t xml:space="preserve"> </w:t>
      </w:r>
      <w:proofErr w:type="spellStart"/>
      <w:r>
        <w:rPr>
          <w:rFonts w:hint="cs"/>
          <w:rtl/>
        </w:rPr>
        <w:t>טהא</w:t>
      </w:r>
      <w:proofErr w:type="spellEnd"/>
      <w:r>
        <w:rPr>
          <w:rFonts w:hint="cs"/>
          <w:rtl/>
        </w:rPr>
        <w:t xml:space="preserve"> נהרגו בתאונת דרכים קשה ומזעזעת. </w:t>
      </w:r>
      <w:bookmarkStart w:id="1669" w:name="_ETM_Q11_145181"/>
      <w:bookmarkEnd w:id="1669"/>
      <w:r>
        <w:rPr>
          <w:rFonts w:hint="cs"/>
          <w:rtl/>
        </w:rPr>
        <w:t xml:space="preserve">אבל כבד נפל על כפר </w:t>
      </w:r>
      <w:proofErr w:type="spellStart"/>
      <w:r>
        <w:rPr>
          <w:rFonts w:hint="cs"/>
          <w:rtl/>
        </w:rPr>
        <w:t>מנדא</w:t>
      </w:r>
      <w:proofErr w:type="spellEnd"/>
      <w:r>
        <w:rPr>
          <w:rFonts w:hint="cs"/>
          <w:rtl/>
        </w:rPr>
        <w:t xml:space="preserve">. </w:t>
      </w:r>
    </w:p>
    <w:p w:rsidR="00C167A5" w:rsidRDefault="00C167A5" w:rsidP="0005367D">
      <w:pPr>
        <w:rPr>
          <w:rtl/>
        </w:rPr>
      </w:pPr>
    </w:p>
    <w:p w:rsidR="00C167A5" w:rsidRDefault="00C167A5" w:rsidP="0005367D">
      <w:pPr>
        <w:pStyle w:val="af6"/>
        <w:keepNext/>
        <w:rPr>
          <w:rtl/>
        </w:rPr>
      </w:pPr>
      <w:r w:rsidRPr="00BA5DDF">
        <w:rPr>
          <w:rStyle w:val="TagStyle"/>
          <w:rtl/>
        </w:rPr>
        <w:t xml:space="preserve"> &lt;&lt; יור &gt;&gt; </w:t>
      </w:r>
      <w:r>
        <w:rPr>
          <w:rtl/>
        </w:rPr>
        <w:t>היו"ר אליהו רביבו:</w:t>
      </w:r>
      <w:r w:rsidRPr="00BA5DDF">
        <w:rPr>
          <w:rStyle w:val="TagStyle"/>
          <w:rtl/>
        </w:rPr>
        <w:t xml:space="preserve"> &lt;&lt; יור &gt;&gt;</w:t>
      </w:r>
      <w:r>
        <w:rPr>
          <w:rtl/>
        </w:rPr>
        <w:t xml:space="preserve">  </w:t>
      </w:r>
    </w:p>
    <w:p w:rsidR="00C167A5" w:rsidRPr="000615D5" w:rsidRDefault="00C167A5" w:rsidP="0005367D">
      <w:pPr>
        <w:rPr>
          <w:rtl/>
          <w:lang w:eastAsia="he-IL"/>
        </w:rPr>
      </w:pPr>
    </w:p>
    <w:p w:rsidR="00C167A5" w:rsidRDefault="00C167A5" w:rsidP="0005367D">
      <w:pPr>
        <w:rPr>
          <w:rtl/>
        </w:rPr>
      </w:pPr>
      <w:r>
        <w:rPr>
          <w:rFonts w:hint="cs"/>
          <w:rtl/>
        </w:rPr>
        <w:t>חברי סיעת יש עתיד</w:t>
      </w:r>
      <w:bookmarkStart w:id="1670" w:name="_ETM_Q11_150068"/>
      <w:bookmarkStart w:id="1671" w:name="_ETM_Q11_150119"/>
      <w:bookmarkStart w:id="1672" w:name="_ETM_Q11_152204"/>
      <w:bookmarkEnd w:id="1670"/>
      <w:bookmarkEnd w:id="1671"/>
      <w:bookmarkEnd w:id="1672"/>
      <w:r>
        <w:rPr>
          <w:rFonts w:hint="cs"/>
          <w:rtl/>
        </w:rPr>
        <w:t xml:space="preserve">, מעט כבוד לדובר. </w:t>
      </w:r>
    </w:p>
    <w:p w:rsidR="00C167A5" w:rsidRDefault="00C167A5" w:rsidP="0005367D">
      <w:pPr>
        <w:rPr>
          <w:b/>
          <w:bCs/>
          <w:u w:val="single"/>
          <w:rtl/>
          <w:lang w:eastAsia="he-IL"/>
        </w:rPr>
      </w:pPr>
      <w:bookmarkStart w:id="1673" w:name="_ETM_Q11_152315"/>
      <w:bookmarkEnd w:id="1673"/>
    </w:p>
    <w:p w:rsidR="00C167A5" w:rsidRDefault="00C167A5" w:rsidP="0005367D">
      <w:pPr>
        <w:pStyle w:val="-"/>
        <w:keepNext/>
        <w:rPr>
          <w:rtl/>
        </w:rPr>
      </w:pPr>
      <w:bookmarkStart w:id="1674" w:name="ET_speakercontinue_5264_57"/>
      <w:r w:rsidRPr="005C177B">
        <w:rPr>
          <w:rStyle w:val="TagStyle"/>
          <w:rtl/>
        </w:rPr>
        <w:t xml:space="preserve"> &lt;&lt; דובר_המשך &gt;&gt; </w:t>
      </w:r>
      <w:r>
        <w:rPr>
          <w:rtl/>
        </w:rPr>
        <w:t>אחמד טיבי (חד"ש-תע"ל):</w:t>
      </w:r>
      <w:r w:rsidRPr="005C177B">
        <w:rPr>
          <w:rStyle w:val="TagStyle"/>
          <w:rtl/>
        </w:rPr>
        <w:t xml:space="preserve"> &lt;&lt; דובר_המשך &gt;&gt;</w:t>
      </w:r>
      <w:r>
        <w:rPr>
          <w:rtl/>
        </w:rPr>
        <w:t xml:space="preserve">   </w:t>
      </w:r>
      <w:bookmarkEnd w:id="1674"/>
    </w:p>
    <w:p w:rsidR="00C167A5" w:rsidRDefault="00C167A5" w:rsidP="0005367D">
      <w:pPr>
        <w:pStyle w:val="KeepWithNext"/>
        <w:rPr>
          <w:rtl/>
          <w:lang w:eastAsia="he-IL"/>
        </w:rPr>
      </w:pPr>
    </w:p>
    <w:p w:rsidR="00C167A5" w:rsidRPr="00BA5DDF" w:rsidRDefault="00C167A5" w:rsidP="0005367D">
      <w:pPr>
        <w:rPr>
          <w:rtl/>
          <w:lang w:eastAsia="he-IL"/>
        </w:rPr>
      </w:pPr>
      <w:r>
        <w:rPr>
          <w:rFonts w:hint="cs"/>
          <w:rtl/>
          <w:lang w:eastAsia="he-IL"/>
        </w:rPr>
        <w:t xml:space="preserve">תודה. זה </w:t>
      </w:r>
      <w:bookmarkStart w:id="1675" w:name="_ETM_Q11_157999"/>
      <w:bookmarkEnd w:id="1675"/>
      <w:r>
        <w:rPr>
          <w:rFonts w:hint="cs"/>
          <w:rtl/>
          <w:lang w:eastAsia="he-IL"/>
        </w:rPr>
        <w:t xml:space="preserve">אסון בכל מובן. תאונות הדרכים הן אחת מהסיבות המובילות לקטל ומוות, ובמקרה של </w:t>
      </w:r>
      <w:proofErr w:type="spellStart"/>
      <w:r>
        <w:rPr>
          <w:rFonts w:hint="cs"/>
          <w:rtl/>
          <w:lang w:eastAsia="he-IL"/>
        </w:rPr>
        <w:t>סנאא</w:t>
      </w:r>
      <w:proofErr w:type="spellEnd"/>
      <w:r>
        <w:rPr>
          <w:rFonts w:hint="cs"/>
          <w:rtl/>
          <w:lang w:eastAsia="he-IL"/>
        </w:rPr>
        <w:t xml:space="preserve">, </w:t>
      </w:r>
      <w:proofErr w:type="spellStart"/>
      <w:r>
        <w:rPr>
          <w:rFonts w:hint="cs"/>
          <w:rtl/>
          <w:lang w:eastAsia="he-IL"/>
        </w:rPr>
        <w:t>עולא</w:t>
      </w:r>
      <w:proofErr w:type="spellEnd"/>
      <w:r>
        <w:rPr>
          <w:rFonts w:hint="cs"/>
          <w:rtl/>
          <w:lang w:eastAsia="he-IL"/>
        </w:rPr>
        <w:t xml:space="preserve"> </w:t>
      </w:r>
      <w:proofErr w:type="spellStart"/>
      <w:r>
        <w:rPr>
          <w:rFonts w:hint="cs"/>
          <w:rtl/>
          <w:lang w:eastAsia="he-IL"/>
        </w:rPr>
        <w:t>ורנין</w:t>
      </w:r>
      <w:proofErr w:type="spellEnd"/>
      <w:r>
        <w:rPr>
          <w:rFonts w:hint="cs"/>
          <w:rtl/>
          <w:lang w:eastAsia="he-IL"/>
        </w:rPr>
        <w:t xml:space="preserve">, </w:t>
      </w:r>
      <w:bookmarkStart w:id="1676" w:name="_ETM_Q11_183804"/>
      <w:bookmarkEnd w:id="1676"/>
      <w:r>
        <w:rPr>
          <w:rFonts w:hint="cs"/>
          <w:rtl/>
          <w:lang w:eastAsia="he-IL"/>
        </w:rPr>
        <w:t xml:space="preserve">הן נהרגו יחד בתאונת דרכים ליד זרזיר. </w:t>
      </w:r>
      <w:bookmarkStart w:id="1677" w:name="_ETM_Q11_191093"/>
      <w:bookmarkStart w:id="1678" w:name="_ETM_Q11_191165"/>
      <w:bookmarkStart w:id="1679" w:name="_ETM_Q11_191260"/>
      <w:bookmarkStart w:id="1680" w:name="_ETM_Q11_191367"/>
      <w:bookmarkEnd w:id="1677"/>
      <w:bookmarkEnd w:id="1678"/>
      <w:bookmarkEnd w:id="1679"/>
      <w:bookmarkEnd w:id="1680"/>
      <w:r>
        <w:rPr>
          <w:rFonts w:hint="cs"/>
          <w:rtl/>
          <w:lang w:eastAsia="he-IL"/>
        </w:rPr>
        <w:t>(אומר דברים בשפה הערבית, להלן תרגומם:)</w:t>
      </w:r>
    </w:p>
    <w:p w:rsidR="00C167A5" w:rsidRPr="00BA5DDF" w:rsidRDefault="00C167A5" w:rsidP="0005367D">
      <w:pPr>
        <w:rPr>
          <w:rtl/>
        </w:rPr>
      </w:pPr>
      <w:bookmarkStart w:id="1681" w:name="_ETM_Q11_155460"/>
      <w:bookmarkEnd w:id="1681"/>
    </w:p>
    <w:p w:rsidR="00C167A5" w:rsidRDefault="00C167A5" w:rsidP="0005367D">
      <w:pPr>
        <w:rPr>
          <w:rtl/>
        </w:rPr>
      </w:pPr>
      <w:bookmarkStart w:id="1682" w:name="_ETM_Q11_180000"/>
      <w:bookmarkStart w:id="1683" w:name="_ETM_Q11_228650"/>
      <w:bookmarkEnd w:id="1682"/>
      <w:bookmarkEnd w:id="1683"/>
      <w:r>
        <w:rPr>
          <w:rtl/>
        </w:rPr>
        <w:t xml:space="preserve">אני גם רוצה לדבר </w:t>
      </w:r>
      <w:bookmarkStart w:id="1684" w:name="_ETM_Q11_233098"/>
      <w:bookmarkEnd w:id="1684"/>
      <w:r>
        <w:rPr>
          <w:rtl/>
        </w:rPr>
        <w:t>על מעש</w:t>
      </w:r>
      <w:r>
        <w:rPr>
          <w:rFonts w:hint="cs"/>
          <w:rtl/>
        </w:rPr>
        <w:t>י</w:t>
      </w:r>
      <w:r>
        <w:rPr>
          <w:rtl/>
        </w:rPr>
        <w:t xml:space="preserve"> הרצח. </w:t>
      </w:r>
      <w:bookmarkStart w:id="1685" w:name="_ETM_Q11_235939"/>
      <w:bookmarkEnd w:id="1685"/>
      <w:r>
        <w:rPr>
          <w:rtl/>
        </w:rPr>
        <w:t xml:space="preserve">לצערי הרב, בחברה הערבית </w:t>
      </w:r>
      <w:r>
        <w:rPr>
          <w:rFonts w:hint="cs"/>
          <w:rtl/>
        </w:rPr>
        <w:t>א</w:t>
      </w:r>
      <w:r>
        <w:rPr>
          <w:rtl/>
        </w:rPr>
        <w:t xml:space="preserve">ם לא נרצחים, </w:t>
      </w:r>
      <w:r>
        <w:rPr>
          <w:rFonts w:hint="cs"/>
          <w:rtl/>
        </w:rPr>
        <w:t xml:space="preserve">אם </w:t>
      </w:r>
      <w:r>
        <w:rPr>
          <w:rtl/>
        </w:rPr>
        <w:t xml:space="preserve">לא מתים </w:t>
      </w:r>
      <w:bookmarkStart w:id="1686" w:name="_ETM_Q11_241514"/>
      <w:bookmarkEnd w:id="1686"/>
      <w:r>
        <w:rPr>
          <w:rtl/>
        </w:rPr>
        <w:t>מרצח, מתים או מתאונות דרכים או מתאונות עבודה</w:t>
      </w:r>
      <w:r>
        <w:rPr>
          <w:rFonts w:hint="cs"/>
          <w:rtl/>
        </w:rPr>
        <w:t>,</w:t>
      </w:r>
      <w:r>
        <w:rPr>
          <w:rtl/>
        </w:rPr>
        <w:t xml:space="preserve"> </w:t>
      </w:r>
      <w:bookmarkStart w:id="1687" w:name="_ETM_Q11_248459"/>
      <w:bookmarkEnd w:id="1687"/>
      <w:r>
        <w:rPr>
          <w:rtl/>
        </w:rPr>
        <w:t xml:space="preserve">שזה שלוש סיבות </w:t>
      </w:r>
      <w:bookmarkStart w:id="1688" w:name="_ETM_Q11_252099"/>
      <w:bookmarkEnd w:id="1688"/>
      <w:r>
        <w:rPr>
          <w:rtl/>
        </w:rPr>
        <w:t>שאפשר למנוע, וצריך למנוע, להפחית לפחות.</w:t>
      </w:r>
    </w:p>
    <w:p w:rsidR="00C167A5" w:rsidRDefault="00C167A5" w:rsidP="009635F5">
      <w:pPr>
        <w:rPr>
          <w:rtl/>
        </w:rPr>
      </w:pPr>
    </w:p>
    <w:p w:rsidR="00C167A5" w:rsidRDefault="00C167A5" w:rsidP="0005367D">
      <w:pPr>
        <w:pStyle w:val="af6"/>
        <w:keepNext/>
        <w:rPr>
          <w:rtl/>
        </w:rPr>
      </w:pPr>
      <w:bookmarkStart w:id="1689" w:name="ET_yor_6691_5"/>
      <w:r w:rsidRPr="000F559F">
        <w:rPr>
          <w:rStyle w:val="TagStyle"/>
          <w:rtl/>
        </w:rPr>
        <w:t xml:space="preserve"> &lt;&lt; יור &gt;&gt; </w:t>
      </w:r>
      <w:r>
        <w:rPr>
          <w:rtl/>
        </w:rPr>
        <w:t>היו"ר אליהו רביבו:</w:t>
      </w:r>
      <w:r w:rsidRPr="000F559F">
        <w:rPr>
          <w:rStyle w:val="TagStyle"/>
          <w:rtl/>
        </w:rPr>
        <w:t xml:space="preserve"> &lt;&lt; יור &gt;&gt;</w:t>
      </w:r>
      <w:r>
        <w:rPr>
          <w:rtl/>
        </w:rPr>
        <w:t xml:space="preserve">  </w:t>
      </w:r>
      <w:bookmarkEnd w:id="1689"/>
    </w:p>
    <w:p w:rsidR="00C167A5" w:rsidRPr="000F559F" w:rsidRDefault="00C167A5" w:rsidP="0005367D">
      <w:pPr>
        <w:ind w:firstLine="0"/>
        <w:rPr>
          <w:rtl/>
        </w:rPr>
      </w:pPr>
      <w:bookmarkStart w:id="1690" w:name="_ETM_Q11_253462"/>
      <w:bookmarkEnd w:id="1690"/>
    </w:p>
    <w:p w:rsidR="00C167A5" w:rsidRDefault="00C167A5" w:rsidP="0005367D">
      <w:pPr>
        <w:rPr>
          <w:rtl/>
        </w:rPr>
      </w:pPr>
      <w:bookmarkStart w:id="1691" w:name="_ETM_Q11_260669"/>
      <w:bookmarkEnd w:id="1691"/>
      <w:r>
        <w:rPr>
          <w:rFonts w:hint="eastAsia"/>
          <w:rtl/>
        </w:rPr>
        <w:t>מה</w:t>
      </w:r>
      <w:r>
        <w:rPr>
          <w:rtl/>
        </w:rPr>
        <w:t xml:space="preserve"> אנחנו צריכים לעשות כדי </w:t>
      </w:r>
      <w:r>
        <w:rPr>
          <w:rFonts w:hint="cs"/>
          <w:rtl/>
        </w:rPr>
        <w:t>- - -</w:t>
      </w:r>
      <w:bookmarkStart w:id="1692" w:name="_ETM_Q11_262629"/>
      <w:bookmarkEnd w:id="1692"/>
    </w:p>
    <w:p w:rsidR="00C167A5" w:rsidRDefault="00C167A5" w:rsidP="0005367D">
      <w:pPr>
        <w:rPr>
          <w:rtl/>
        </w:rPr>
      </w:pPr>
    </w:p>
    <w:p w:rsidR="00C167A5" w:rsidRDefault="00C167A5" w:rsidP="0005367D">
      <w:pPr>
        <w:pStyle w:val="-"/>
        <w:keepNext/>
        <w:rPr>
          <w:rtl/>
        </w:rPr>
      </w:pPr>
      <w:bookmarkStart w:id="1693" w:name="ET_speakercontinue_5264_6"/>
      <w:r w:rsidRPr="000F559F">
        <w:rPr>
          <w:rStyle w:val="TagStyle"/>
          <w:rtl/>
        </w:rPr>
        <w:t xml:space="preserve"> &lt;&lt; דובר_המשך &gt;&gt; </w:t>
      </w:r>
      <w:r>
        <w:rPr>
          <w:rtl/>
        </w:rPr>
        <w:t>אחמד טיבי (חד"ש-תע"ל):</w:t>
      </w:r>
      <w:r w:rsidRPr="000F559F">
        <w:rPr>
          <w:rStyle w:val="TagStyle"/>
          <w:rtl/>
        </w:rPr>
        <w:t xml:space="preserve"> &lt;&lt; דובר_המשך &gt;&gt;</w:t>
      </w:r>
      <w:r>
        <w:rPr>
          <w:rtl/>
        </w:rPr>
        <w:t xml:space="preserve">  </w:t>
      </w:r>
      <w:bookmarkEnd w:id="1693"/>
    </w:p>
    <w:p w:rsidR="00C167A5" w:rsidRDefault="00C167A5" w:rsidP="0005367D">
      <w:pPr>
        <w:pStyle w:val="KeepWithNext"/>
        <w:rPr>
          <w:rtl/>
        </w:rPr>
      </w:pPr>
    </w:p>
    <w:p w:rsidR="00C167A5" w:rsidRDefault="00C167A5" w:rsidP="0005367D">
      <w:pPr>
        <w:rPr>
          <w:rtl/>
        </w:rPr>
      </w:pPr>
      <w:r>
        <w:rPr>
          <w:rFonts w:hint="eastAsia"/>
          <w:rtl/>
        </w:rPr>
        <w:t>תאונות</w:t>
      </w:r>
      <w:r>
        <w:rPr>
          <w:rtl/>
        </w:rPr>
        <w:t xml:space="preserve"> דרכים, אתה יודע, מה שעושים</w:t>
      </w:r>
      <w:r>
        <w:rPr>
          <w:rFonts w:hint="cs"/>
          <w:rtl/>
        </w:rPr>
        <w:t>.</w:t>
      </w:r>
      <w:r>
        <w:rPr>
          <w:rtl/>
        </w:rPr>
        <w:t xml:space="preserve"> עשו במדינות רבות שהורידו </w:t>
      </w:r>
      <w:bookmarkStart w:id="1694" w:name="_ETM_Q11_266119"/>
      <w:bookmarkEnd w:id="1694"/>
      <w:r>
        <w:rPr>
          <w:rtl/>
        </w:rPr>
        <w:t>את תאונות הדרכים</w:t>
      </w:r>
      <w:r>
        <w:rPr>
          <w:rFonts w:hint="cs"/>
          <w:rtl/>
        </w:rPr>
        <w:t xml:space="preserve">. </w:t>
      </w:r>
    </w:p>
    <w:p w:rsidR="00C167A5" w:rsidRDefault="00C167A5" w:rsidP="009635F5">
      <w:pPr>
        <w:rPr>
          <w:rtl/>
        </w:rPr>
      </w:pPr>
    </w:p>
    <w:p w:rsidR="00C167A5" w:rsidRDefault="00C167A5" w:rsidP="0005367D">
      <w:pPr>
        <w:pStyle w:val="af6"/>
        <w:keepNext/>
        <w:rPr>
          <w:rtl/>
        </w:rPr>
      </w:pPr>
      <w:r w:rsidRPr="000F559F">
        <w:rPr>
          <w:rStyle w:val="TagStyle"/>
          <w:rtl/>
        </w:rPr>
        <w:t xml:space="preserve"> &lt;&lt; יור &gt;&gt; </w:t>
      </w:r>
      <w:r>
        <w:rPr>
          <w:rtl/>
        </w:rPr>
        <w:t>היו"ר אליהו רביבו:</w:t>
      </w:r>
      <w:r w:rsidRPr="000F559F">
        <w:rPr>
          <w:rStyle w:val="TagStyle"/>
          <w:rtl/>
        </w:rPr>
        <w:t xml:space="preserve"> &lt;&lt; יור &gt;&gt;</w:t>
      </w:r>
      <w:r>
        <w:rPr>
          <w:rtl/>
        </w:rPr>
        <w:t xml:space="preserve">  </w:t>
      </w:r>
    </w:p>
    <w:p w:rsidR="00C167A5" w:rsidRDefault="00C167A5" w:rsidP="0005367D">
      <w:pPr>
        <w:pStyle w:val="KeepWithNext"/>
        <w:rPr>
          <w:rtl/>
        </w:rPr>
      </w:pPr>
    </w:p>
    <w:p w:rsidR="00C167A5" w:rsidRDefault="00C167A5" w:rsidP="0005367D">
      <w:pPr>
        <w:rPr>
          <w:rtl/>
        </w:rPr>
      </w:pPr>
      <w:r>
        <w:rPr>
          <w:rFonts w:hint="cs"/>
          <w:rtl/>
        </w:rPr>
        <w:t>אנחנו, מה אנחנו יכולים לעשות?</w:t>
      </w:r>
    </w:p>
    <w:p w:rsidR="00C167A5" w:rsidRDefault="00C167A5" w:rsidP="0005367D">
      <w:pPr>
        <w:rPr>
          <w:rtl/>
        </w:rPr>
      </w:pPr>
    </w:p>
    <w:p w:rsidR="00C167A5" w:rsidRDefault="00C167A5" w:rsidP="0005367D">
      <w:pPr>
        <w:pStyle w:val="-"/>
        <w:keepNext/>
        <w:rPr>
          <w:rtl/>
        </w:rPr>
      </w:pPr>
      <w:bookmarkStart w:id="1695" w:name="ET_speakercontinue_5264_8"/>
      <w:r w:rsidRPr="000F559F">
        <w:rPr>
          <w:rStyle w:val="TagStyle"/>
          <w:rtl/>
        </w:rPr>
        <w:t xml:space="preserve"> &lt;&lt; דובר_המשך &gt;&gt; </w:t>
      </w:r>
      <w:r>
        <w:rPr>
          <w:rtl/>
        </w:rPr>
        <w:t>אחמד טיבי (חד"ש-תע"ל):</w:t>
      </w:r>
      <w:r w:rsidRPr="000F559F">
        <w:rPr>
          <w:rStyle w:val="TagStyle"/>
          <w:rtl/>
        </w:rPr>
        <w:t xml:space="preserve"> &lt;&lt; דובר_המשך &gt;&gt;</w:t>
      </w:r>
      <w:r>
        <w:rPr>
          <w:rtl/>
        </w:rPr>
        <w:t xml:space="preserve">  </w:t>
      </w:r>
      <w:bookmarkEnd w:id="1695"/>
    </w:p>
    <w:p w:rsidR="00C167A5" w:rsidRDefault="00C167A5" w:rsidP="0005367D">
      <w:pPr>
        <w:rPr>
          <w:rtl/>
        </w:rPr>
      </w:pPr>
    </w:p>
    <w:p w:rsidR="00C167A5" w:rsidRDefault="00C167A5" w:rsidP="0005367D">
      <w:pPr>
        <w:rPr>
          <w:rtl/>
        </w:rPr>
      </w:pPr>
      <w:r>
        <w:rPr>
          <w:rFonts w:hint="cs"/>
          <w:rtl/>
        </w:rPr>
        <w:t xml:space="preserve">גם תשתיות, גם נהגים, גם שעות עבודה של נהגי משאיות שעובדים </w:t>
      </w:r>
      <w:bookmarkStart w:id="1696" w:name="_ETM_Q11_281777"/>
      <w:bookmarkEnd w:id="1696"/>
      <w:r>
        <w:rPr>
          <w:rFonts w:hint="cs"/>
          <w:rtl/>
        </w:rPr>
        <w:t xml:space="preserve">במקום רחוק </w:t>
      </w:r>
      <w:r>
        <w:rPr>
          <w:rFonts w:hint="eastAsia"/>
          <w:rtl/>
        </w:rPr>
        <w:t>–</w:t>
      </w:r>
      <w:r>
        <w:rPr>
          <w:rFonts w:hint="cs"/>
          <w:rtl/>
        </w:rPr>
        <w:t xml:space="preserve"> כשהוא חוזר הוא עייף, וכדומה. תשתיות, יש </w:t>
      </w:r>
      <w:bookmarkStart w:id="1697" w:name="_ETM_Q11_287141"/>
      <w:bookmarkEnd w:id="1697"/>
      <w:r>
        <w:rPr>
          <w:rFonts w:hint="cs"/>
          <w:rtl/>
        </w:rPr>
        <w:t xml:space="preserve">כבישים - - </w:t>
      </w:r>
    </w:p>
    <w:p w:rsidR="00C167A5" w:rsidRDefault="00C167A5" w:rsidP="0005367D">
      <w:pPr>
        <w:rPr>
          <w:rtl/>
        </w:rPr>
      </w:pPr>
    </w:p>
    <w:p w:rsidR="00C167A5" w:rsidRDefault="00C167A5" w:rsidP="0005367D">
      <w:pPr>
        <w:pStyle w:val="af6"/>
        <w:keepNext/>
        <w:rPr>
          <w:rtl/>
        </w:rPr>
      </w:pPr>
      <w:bookmarkStart w:id="1698" w:name="ET_yor_6691_9"/>
      <w:r w:rsidRPr="000F559F">
        <w:rPr>
          <w:rStyle w:val="TagStyle"/>
          <w:rtl/>
        </w:rPr>
        <w:t xml:space="preserve"> &lt;&lt; יור &gt;&gt; </w:t>
      </w:r>
      <w:r>
        <w:rPr>
          <w:rtl/>
        </w:rPr>
        <w:t>היו"ר אליהו רביבו:</w:t>
      </w:r>
      <w:r w:rsidRPr="000F559F">
        <w:rPr>
          <w:rStyle w:val="TagStyle"/>
          <w:rtl/>
        </w:rPr>
        <w:t xml:space="preserve"> &lt;&lt; יור &gt;&gt;</w:t>
      </w:r>
      <w:r>
        <w:rPr>
          <w:rtl/>
        </w:rPr>
        <w:t xml:space="preserve">  </w:t>
      </w:r>
      <w:bookmarkEnd w:id="1698"/>
    </w:p>
    <w:p w:rsidR="00C167A5" w:rsidRDefault="00C167A5" w:rsidP="0005367D">
      <w:pPr>
        <w:pStyle w:val="KeepWithNext"/>
        <w:rPr>
          <w:rtl/>
        </w:rPr>
      </w:pPr>
    </w:p>
    <w:p w:rsidR="00C167A5" w:rsidRDefault="00C167A5" w:rsidP="0005367D">
      <w:pPr>
        <w:rPr>
          <w:rtl/>
        </w:rPr>
      </w:pPr>
      <w:r>
        <w:rPr>
          <w:rFonts w:hint="cs"/>
          <w:rtl/>
        </w:rPr>
        <w:t xml:space="preserve">ותרבות. </w:t>
      </w:r>
    </w:p>
    <w:p w:rsidR="00C167A5" w:rsidRDefault="00C167A5" w:rsidP="0005367D">
      <w:pPr>
        <w:rPr>
          <w:rtl/>
        </w:rPr>
      </w:pPr>
    </w:p>
    <w:p w:rsidR="00C167A5" w:rsidRDefault="00C167A5" w:rsidP="0005367D">
      <w:pPr>
        <w:pStyle w:val="-"/>
        <w:keepNext/>
        <w:rPr>
          <w:rtl/>
        </w:rPr>
      </w:pPr>
      <w:bookmarkStart w:id="1699" w:name="ET_speakercontinue_5264_10"/>
      <w:r w:rsidRPr="000F559F">
        <w:rPr>
          <w:rStyle w:val="TagStyle"/>
          <w:rtl/>
        </w:rPr>
        <w:t xml:space="preserve"> &lt;&lt; דובר_המשך &gt;&gt; </w:t>
      </w:r>
      <w:r>
        <w:rPr>
          <w:rtl/>
        </w:rPr>
        <w:t>אחמד טיבי (חד"ש-תע"ל):</w:t>
      </w:r>
      <w:r w:rsidRPr="000F559F">
        <w:rPr>
          <w:rStyle w:val="TagStyle"/>
          <w:rtl/>
        </w:rPr>
        <w:t xml:space="preserve"> &lt;&lt; דובר_המשך &gt;&gt;</w:t>
      </w:r>
      <w:r>
        <w:rPr>
          <w:rtl/>
        </w:rPr>
        <w:t xml:space="preserve">  </w:t>
      </w:r>
      <w:bookmarkEnd w:id="1699"/>
    </w:p>
    <w:p w:rsidR="00C167A5" w:rsidRDefault="00C167A5" w:rsidP="0005367D">
      <w:pPr>
        <w:pStyle w:val="KeepWithNext"/>
        <w:rPr>
          <w:rtl/>
        </w:rPr>
      </w:pPr>
    </w:p>
    <w:p w:rsidR="00C167A5" w:rsidRDefault="00C167A5" w:rsidP="0005367D">
      <w:pPr>
        <w:rPr>
          <w:rtl/>
        </w:rPr>
      </w:pPr>
      <w:r>
        <w:rPr>
          <w:rFonts w:hint="cs"/>
          <w:rtl/>
        </w:rPr>
        <w:t xml:space="preserve">- - שהם סיבה. תרבות </w:t>
      </w:r>
      <w:bookmarkStart w:id="1700" w:name="_ETM_Q11_291792"/>
      <w:bookmarkEnd w:id="1700"/>
      <w:r>
        <w:rPr>
          <w:rFonts w:hint="cs"/>
          <w:rtl/>
        </w:rPr>
        <w:t xml:space="preserve">נהיגה, תרבות נהיגה אצל כל הנהגים. יש נהגים שלא מתחשבים </w:t>
      </w:r>
      <w:bookmarkStart w:id="1701" w:name="_ETM_Q11_301765"/>
      <w:bookmarkEnd w:id="1701"/>
      <w:r>
        <w:rPr>
          <w:rFonts w:hint="cs"/>
          <w:rtl/>
        </w:rPr>
        <w:t xml:space="preserve">בסביבה והם קוטלים ונקטלים. בארצות הברית, למשל, יש תרבות נהיגה לא טובה בחלק מהמדינות, </w:t>
      </w:r>
      <w:bookmarkStart w:id="1702" w:name="_ETM_Q11_309230"/>
      <w:bookmarkEnd w:id="1702"/>
      <w:r>
        <w:rPr>
          <w:rFonts w:hint="cs"/>
          <w:rtl/>
        </w:rPr>
        <w:t>ולפעמים אתה רואה תאונות דרכים קשות ביותר. אבל אצלנו ז</w:t>
      </w:r>
      <w:bookmarkStart w:id="1703" w:name="_ETM_Q11_317554"/>
      <w:bookmarkEnd w:id="1703"/>
      <w:r>
        <w:rPr>
          <w:rFonts w:hint="cs"/>
          <w:rtl/>
        </w:rPr>
        <w:t xml:space="preserve">ו ארץ קטנה יותר, אפשר אחרת ואפשר להוריד את מספר הנקטלים בתאונות. </w:t>
      </w:r>
    </w:p>
    <w:p w:rsidR="00C167A5" w:rsidRDefault="00C167A5" w:rsidP="0005367D">
      <w:pPr>
        <w:rPr>
          <w:rtl/>
        </w:rPr>
      </w:pPr>
      <w:bookmarkStart w:id="1704" w:name="_ETM_Q11_327141"/>
      <w:bookmarkStart w:id="1705" w:name="_ETM_Q11_327206"/>
      <w:bookmarkEnd w:id="1704"/>
      <w:bookmarkEnd w:id="1705"/>
    </w:p>
    <w:p w:rsidR="00C167A5" w:rsidRDefault="00C167A5" w:rsidP="0005367D">
      <w:pPr>
        <w:pStyle w:val="af6"/>
        <w:keepNext/>
        <w:rPr>
          <w:rtl/>
        </w:rPr>
      </w:pPr>
      <w:bookmarkStart w:id="1706" w:name="ET_yor_6691_11"/>
      <w:r w:rsidRPr="000F559F">
        <w:rPr>
          <w:rStyle w:val="TagStyle"/>
          <w:rtl/>
        </w:rPr>
        <w:t xml:space="preserve"> &lt;&lt; יור &gt;&gt; </w:t>
      </w:r>
      <w:r>
        <w:rPr>
          <w:rtl/>
        </w:rPr>
        <w:t>היו"ר אליהו רביבו:</w:t>
      </w:r>
      <w:r w:rsidRPr="000F559F">
        <w:rPr>
          <w:rStyle w:val="TagStyle"/>
          <w:rtl/>
        </w:rPr>
        <w:t xml:space="preserve"> &lt;&lt; יור &gt;&gt;</w:t>
      </w:r>
      <w:r>
        <w:rPr>
          <w:rtl/>
        </w:rPr>
        <w:t xml:space="preserve">  </w:t>
      </w:r>
      <w:bookmarkEnd w:id="1706"/>
    </w:p>
    <w:p w:rsidR="00C167A5" w:rsidRDefault="00C167A5" w:rsidP="0005367D">
      <w:pPr>
        <w:pStyle w:val="KeepWithNext"/>
        <w:rPr>
          <w:rtl/>
        </w:rPr>
      </w:pPr>
    </w:p>
    <w:p w:rsidR="00C167A5" w:rsidRDefault="00C167A5" w:rsidP="0005367D">
      <w:pPr>
        <w:rPr>
          <w:rtl/>
        </w:rPr>
      </w:pPr>
      <w:r>
        <w:rPr>
          <w:rFonts w:hint="cs"/>
          <w:rtl/>
        </w:rPr>
        <w:t xml:space="preserve">לצערנו, הרבה פעמים זה אפילו מקרב בני משפחותיהם. </w:t>
      </w:r>
    </w:p>
    <w:p w:rsidR="00C167A5" w:rsidRDefault="00C167A5" w:rsidP="0005367D">
      <w:pPr>
        <w:rPr>
          <w:rtl/>
        </w:rPr>
      </w:pPr>
      <w:bookmarkStart w:id="1707" w:name="_ETM_Q11_332752"/>
      <w:bookmarkStart w:id="1708" w:name="_ETM_Q11_332810"/>
      <w:bookmarkEnd w:id="1707"/>
      <w:bookmarkEnd w:id="1708"/>
    </w:p>
    <w:p w:rsidR="00C167A5" w:rsidRDefault="00C167A5" w:rsidP="0005367D">
      <w:pPr>
        <w:pStyle w:val="-"/>
        <w:keepNext/>
        <w:rPr>
          <w:rtl/>
        </w:rPr>
      </w:pPr>
      <w:bookmarkStart w:id="1709" w:name="ET_speakercontinue_5264_12"/>
      <w:r w:rsidRPr="000F559F">
        <w:rPr>
          <w:rStyle w:val="TagStyle"/>
          <w:rtl/>
        </w:rPr>
        <w:t xml:space="preserve"> &lt;&lt; דובר_המשך &gt;&gt; </w:t>
      </w:r>
      <w:r>
        <w:rPr>
          <w:rtl/>
        </w:rPr>
        <w:t>אחמד טיבי (חד"ש-תע"ל):</w:t>
      </w:r>
      <w:r w:rsidRPr="000F559F">
        <w:rPr>
          <w:rStyle w:val="TagStyle"/>
          <w:rtl/>
        </w:rPr>
        <w:t xml:space="preserve"> &lt;&lt; דובר_המשך &gt;&gt;</w:t>
      </w:r>
      <w:r>
        <w:rPr>
          <w:rtl/>
        </w:rPr>
        <w:t xml:space="preserve">  </w:t>
      </w:r>
      <w:bookmarkEnd w:id="1709"/>
    </w:p>
    <w:p w:rsidR="00C167A5" w:rsidRDefault="00C167A5" w:rsidP="0005367D">
      <w:pPr>
        <w:pStyle w:val="KeepWithNext"/>
        <w:rPr>
          <w:rtl/>
        </w:rPr>
      </w:pPr>
    </w:p>
    <w:p w:rsidR="00C167A5" w:rsidRDefault="00C167A5" w:rsidP="0005367D">
      <w:pPr>
        <w:rPr>
          <w:rtl/>
        </w:rPr>
      </w:pPr>
      <w:r>
        <w:rPr>
          <w:rFonts w:hint="cs"/>
          <w:rtl/>
        </w:rPr>
        <w:t xml:space="preserve">זה נקרא תאונות חצר, כשחוזרים </w:t>
      </w:r>
      <w:bookmarkStart w:id="1710" w:name="_ETM_Q11_337323"/>
      <w:bookmarkEnd w:id="1710"/>
      <w:r>
        <w:rPr>
          <w:rFonts w:hint="cs"/>
          <w:rtl/>
        </w:rPr>
        <w:t xml:space="preserve">אחורה וכדומה. בהחלט. </w:t>
      </w:r>
      <w:bookmarkStart w:id="1711" w:name="_ETM_Q11_340467"/>
      <w:bookmarkEnd w:id="1711"/>
    </w:p>
    <w:p w:rsidR="00C167A5" w:rsidRDefault="00C167A5" w:rsidP="0005367D">
      <w:pPr>
        <w:rPr>
          <w:rtl/>
        </w:rPr>
      </w:pPr>
      <w:bookmarkStart w:id="1712" w:name="_ETM_Q11_340521"/>
      <w:bookmarkEnd w:id="1712"/>
    </w:p>
    <w:p w:rsidR="00C167A5" w:rsidRDefault="00C167A5" w:rsidP="0005367D">
      <w:pPr>
        <w:rPr>
          <w:rtl/>
        </w:rPr>
      </w:pPr>
      <w:bookmarkStart w:id="1713" w:name="_ETM_Q11_340627"/>
      <w:bookmarkStart w:id="1714" w:name="_ETM_Q11_340754"/>
      <w:bookmarkEnd w:id="1713"/>
      <w:bookmarkEnd w:id="1714"/>
      <w:r>
        <w:rPr>
          <w:rFonts w:hint="cs"/>
          <w:rtl/>
        </w:rPr>
        <w:t>אני רוצה להזכיר מקרה אחר, כבוד היושב-ראש</w:t>
      </w:r>
      <w:bookmarkStart w:id="1715" w:name="_ETM_Q11_342920"/>
      <w:bookmarkEnd w:id="1715"/>
      <w:r>
        <w:rPr>
          <w:rFonts w:hint="cs"/>
          <w:rtl/>
        </w:rPr>
        <w:t xml:space="preserve">. </w:t>
      </w:r>
      <w:bookmarkStart w:id="1716" w:name="_ETM_Q11_270150"/>
      <w:bookmarkStart w:id="1717" w:name="_ETM_Q11_346690"/>
      <w:bookmarkEnd w:id="1716"/>
      <w:bookmarkEnd w:id="1717"/>
      <w:r>
        <w:rPr>
          <w:rtl/>
        </w:rPr>
        <w:t>לפני שבועיים נרצח הצעיר ימנ</w:t>
      </w:r>
      <w:r>
        <w:rPr>
          <w:rFonts w:hint="cs"/>
          <w:rtl/>
        </w:rPr>
        <w:t>ו</w:t>
      </w:r>
      <w:r>
        <w:rPr>
          <w:rtl/>
        </w:rPr>
        <w:t xml:space="preserve"> </w:t>
      </w:r>
      <w:proofErr w:type="spellStart"/>
      <w:r>
        <w:rPr>
          <w:rtl/>
        </w:rPr>
        <w:t>זלקה</w:t>
      </w:r>
      <w:proofErr w:type="spellEnd"/>
      <w:r>
        <w:rPr>
          <w:rtl/>
        </w:rPr>
        <w:t xml:space="preserve"> בפתח תקווה, רצח מזווי</w:t>
      </w:r>
      <w:r>
        <w:rPr>
          <w:rFonts w:hint="cs"/>
          <w:rtl/>
        </w:rPr>
        <w:t>ע</w:t>
      </w:r>
      <w:r>
        <w:rPr>
          <w:rtl/>
        </w:rPr>
        <w:t xml:space="preserve">. </w:t>
      </w:r>
      <w:bookmarkStart w:id="1718" w:name="_ETM_Q11_357538"/>
      <w:bookmarkEnd w:id="1718"/>
      <w:r>
        <w:rPr>
          <w:rtl/>
        </w:rPr>
        <w:t>ראש הממשלה, בפתיחת ישיבת הממשלה, גינה</w:t>
      </w:r>
      <w:bookmarkStart w:id="1719" w:name="_ETM_Q11_364630"/>
      <w:bookmarkEnd w:id="1719"/>
      <w:r>
        <w:rPr>
          <w:rFonts w:hint="cs"/>
          <w:rtl/>
        </w:rPr>
        <w:t xml:space="preserve">, התייחס. </w:t>
      </w:r>
      <w:bookmarkStart w:id="1720" w:name="_ETM_Q11_366309"/>
      <w:bookmarkEnd w:id="1720"/>
      <w:r>
        <w:rPr>
          <w:rtl/>
        </w:rPr>
        <w:t xml:space="preserve">השר אבו </w:t>
      </w:r>
      <w:proofErr w:type="spellStart"/>
      <w:r>
        <w:rPr>
          <w:rtl/>
        </w:rPr>
        <w:t>נפח</w:t>
      </w:r>
      <w:r>
        <w:rPr>
          <w:rFonts w:hint="cs"/>
          <w:rtl/>
        </w:rPr>
        <w:t>א</w:t>
      </w:r>
      <w:proofErr w:type="spellEnd"/>
      <w:r>
        <w:rPr>
          <w:rtl/>
        </w:rPr>
        <w:t xml:space="preserve"> צייץ ודיבר. </w:t>
      </w:r>
      <w:bookmarkStart w:id="1721" w:name="_ETM_Q11_371720"/>
      <w:bookmarkEnd w:id="1721"/>
      <w:r>
        <w:rPr>
          <w:rtl/>
        </w:rPr>
        <w:t>המפכ</w:t>
      </w:r>
      <w:r>
        <w:rPr>
          <w:rFonts w:hint="cs"/>
          <w:rtl/>
        </w:rPr>
        <w:t>"</w:t>
      </w:r>
      <w:r>
        <w:rPr>
          <w:rtl/>
        </w:rPr>
        <w:t>ל התקשר למשטרה ונתן</w:t>
      </w:r>
      <w:r>
        <w:rPr>
          <w:rFonts w:hint="cs"/>
          <w:rtl/>
        </w:rPr>
        <w:t xml:space="preserve"> </w:t>
      </w:r>
      <w:r>
        <w:rPr>
          <w:rtl/>
        </w:rPr>
        <w:t>ה</w:t>
      </w:r>
      <w:r>
        <w:rPr>
          <w:rFonts w:hint="cs"/>
          <w:rtl/>
        </w:rPr>
        <w:t>ו</w:t>
      </w:r>
      <w:r>
        <w:rPr>
          <w:rtl/>
        </w:rPr>
        <w:t xml:space="preserve">ראה </w:t>
      </w:r>
      <w:bookmarkStart w:id="1722" w:name="_ETM_Q11_376750"/>
      <w:bookmarkEnd w:id="1722"/>
      <w:r>
        <w:rPr>
          <w:rtl/>
        </w:rPr>
        <w:t xml:space="preserve">להאיץ את החקירה, ואכן נמצאו האשמים ברצח ונעצרו. אני מקווה </w:t>
      </w:r>
      <w:bookmarkStart w:id="1723" w:name="_ETM_Q11_382154"/>
      <w:bookmarkEnd w:id="1723"/>
      <w:r>
        <w:rPr>
          <w:rtl/>
        </w:rPr>
        <w:t xml:space="preserve">שהם ייענשו בכל חומרת הדין. </w:t>
      </w:r>
      <w:bookmarkStart w:id="1724" w:name="_ETM_Q11_389300"/>
      <w:bookmarkStart w:id="1725" w:name="_ETM_Q11_390013"/>
      <w:bookmarkEnd w:id="1724"/>
      <w:bookmarkEnd w:id="1725"/>
    </w:p>
    <w:p w:rsidR="00C167A5" w:rsidRDefault="00C167A5" w:rsidP="0005367D">
      <w:pPr>
        <w:rPr>
          <w:rtl/>
        </w:rPr>
      </w:pPr>
      <w:bookmarkStart w:id="1726" w:name="_ETM_Q11_390066"/>
      <w:bookmarkEnd w:id="1726"/>
    </w:p>
    <w:p w:rsidR="00C167A5" w:rsidRDefault="00C167A5" w:rsidP="0005367D">
      <w:pPr>
        <w:rPr>
          <w:rtl/>
        </w:rPr>
      </w:pPr>
      <w:bookmarkStart w:id="1727" w:name="_ETM_Q11_390141"/>
      <w:bookmarkStart w:id="1728" w:name="_ETM_Q11_390171"/>
      <w:bookmarkEnd w:id="1727"/>
      <w:bookmarkEnd w:id="1728"/>
      <w:r>
        <w:rPr>
          <w:rFonts w:hint="cs"/>
          <w:rtl/>
        </w:rPr>
        <w:t>כ</w:t>
      </w:r>
      <w:r>
        <w:rPr>
          <w:rtl/>
        </w:rPr>
        <w:t xml:space="preserve">מה ימים לפני </w:t>
      </w:r>
      <w:r>
        <w:rPr>
          <w:rFonts w:hint="cs"/>
          <w:rtl/>
        </w:rPr>
        <w:t xml:space="preserve">כן </w:t>
      </w:r>
      <w:r>
        <w:rPr>
          <w:rtl/>
        </w:rPr>
        <w:t>נרצח נער ערבי בצפון. עזבו</w:t>
      </w:r>
      <w:r>
        <w:rPr>
          <w:rFonts w:hint="cs"/>
          <w:rtl/>
        </w:rPr>
        <w:t>,</w:t>
      </w:r>
      <w:r>
        <w:rPr>
          <w:rtl/>
        </w:rPr>
        <w:t xml:space="preserve"> יותר </w:t>
      </w:r>
      <w:r>
        <w:rPr>
          <w:rFonts w:hint="cs"/>
          <w:rtl/>
        </w:rPr>
        <w:t>מ-100</w:t>
      </w:r>
      <w:r>
        <w:rPr>
          <w:rtl/>
        </w:rPr>
        <w:t xml:space="preserve"> </w:t>
      </w:r>
      <w:bookmarkStart w:id="1729" w:name="_ETM_Q11_394960"/>
      <w:bookmarkEnd w:id="1729"/>
      <w:r>
        <w:rPr>
          <w:rtl/>
        </w:rPr>
        <w:t xml:space="preserve">איש מאז תחילת השנה נרצחו בחברה הערבית, והאנשים האלה, או </w:t>
      </w:r>
      <w:bookmarkStart w:id="1730" w:name="_ETM_Q11_400620"/>
      <w:bookmarkEnd w:id="1730"/>
      <w:r>
        <w:rPr>
          <w:rtl/>
        </w:rPr>
        <w:t>הילד שנרצח בבית הספר בוואדי ע</w:t>
      </w:r>
      <w:r>
        <w:rPr>
          <w:rFonts w:hint="cs"/>
          <w:rtl/>
        </w:rPr>
        <w:t>א</w:t>
      </w:r>
      <w:r>
        <w:rPr>
          <w:rtl/>
        </w:rPr>
        <w:t xml:space="preserve">רה </w:t>
      </w:r>
      <w:r>
        <w:rPr>
          <w:rFonts w:hint="cs"/>
          <w:rtl/>
        </w:rPr>
        <w:t xml:space="preserve">– </w:t>
      </w:r>
      <w:r>
        <w:rPr>
          <w:rtl/>
        </w:rPr>
        <w:t xml:space="preserve">ראש הממשלה לא פתח </w:t>
      </w:r>
      <w:bookmarkStart w:id="1731" w:name="_ETM_Q11_406280"/>
      <w:bookmarkEnd w:id="1731"/>
      <w:r>
        <w:rPr>
          <w:rtl/>
        </w:rPr>
        <w:t>עם זה</w:t>
      </w:r>
      <w:r>
        <w:rPr>
          <w:rFonts w:hint="cs"/>
          <w:rtl/>
        </w:rPr>
        <w:t>.</w:t>
      </w:r>
      <w:r>
        <w:rPr>
          <w:rtl/>
        </w:rPr>
        <w:t xml:space="preserve"> </w:t>
      </w:r>
      <w:r>
        <w:rPr>
          <w:rFonts w:hint="cs"/>
          <w:rtl/>
        </w:rPr>
        <w:t xml:space="preserve">אני </w:t>
      </w:r>
      <w:r>
        <w:rPr>
          <w:rtl/>
        </w:rPr>
        <w:t xml:space="preserve">לא רוצה להתייחס לבן גביר, כי בדרך כלל </w:t>
      </w:r>
      <w:bookmarkStart w:id="1732" w:name="_ETM_Q11_411940"/>
      <w:bookmarkEnd w:id="1732"/>
      <w:r>
        <w:rPr>
          <w:rtl/>
        </w:rPr>
        <w:t xml:space="preserve">בן גביר שמח שערבים נרצחים. </w:t>
      </w:r>
      <w:bookmarkStart w:id="1733" w:name="_ETM_Q11_418130"/>
      <w:bookmarkEnd w:id="1733"/>
    </w:p>
    <w:p w:rsidR="00C167A5" w:rsidRDefault="00C167A5" w:rsidP="0005367D">
      <w:pPr>
        <w:rPr>
          <w:rtl/>
        </w:rPr>
      </w:pPr>
      <w:bookmarkStart w:id="1734" w:name="_ETM_Q11_418916"/>
      <w:bookmarkStart w:id="1735" w:name="_ETM_Q11_418964"/>
      <w:bookmarkEnd w:id="1734"/>
      <w:bookmarkEnd w:id="1735"/>
    </w:p>
    <w:p w:rsidR="00C167A5" w:rsidRDefault="00C167A5" w:rsidP="0005367D">
      <w:pPr>
        <w:pStyle w:val="af5"/>
        <w:keepNext/>
        <w:rPr>
          <w:rtl/>
        </w:rPr>
      </w:pPr>
      <w:bookmarkStart w:id="1736" w:name="ET_interruption_6156_13"/>
      <w:r w:rsidRPr="000F559F">
        <w:rPr>
          <w:rStyle w:val="TagStyle"/>
          <w:rtl/>
        </w:rPr>
        <w:t xml:space="preserve"> &lt;&lt; קריאה &gt;&gt; </w:t>
      </w:r>
      <w:r>
        <w:rPr>
          <w:rtl/>
        </w:rPr>
        <w:t>גלעד קריב (העבודה):</w:t>
      </w:r>
      <w:r w:rsidRPr="000F559F">
        <w:rPr>
          <w:rStyle w:val="TagStyle"/>
          <w:rtl/>
        </w:rPr>
        <w:t xml:space="preserve"> &lt;&lt; קריאה &gt;&gt;</w:t>
      </w:r>
      <w:r>
        <w:rPr>
          <w:rtl/>
        </w:rPr>
        <w:t xml:space="preserve">  </w:t>
      </w:r>
      <w:bookmarkEnd w:id="1736"/>
    </w:p>
    <w:p w:rsidR="00C167A5" w:rsidRDefault="00C167A5" w:rsidP="0005367D">
      <w:pPr>
        <w:pStyle w:val="KeepWithNext"/>
        <w:rPr>
          <w:rtl/>
        </w:rPr>
      </w:pPr>
    </w:p>
    <w:p w:rsidR="00C167A5" w:rsidRDefault="00C167A5" w:rsidP="0005367D">
      <w:pPr>
        <w:rPr>
          <w:rtl/>
        </w:rPr>
      </w:pPr>
      <w:bookmarkStart w:id="1737" w:name="_ETM_Q11_419679"/>
      <w:bookmarkEnd w:id="1737"/>
      <w:r>
        <w:rPr>
          <w:rFonts w:hint="cs"/>
          <w:rtl/>
        </w:rPr>
        <w:t>הוא מרים כוס לחיים - - -</w:t>
      </w:r>
    </w:p>
    <w:p w:rsidR="00C167A5" w:rsidRDefault="00C167A5" w:rsidP="0005367D">
      <w:pPr>
        <w:rPr>
          <w:rtl/>
        </w:rPr>
      </w:pPr>
    </w:p>
    <w:p w:rsidR="00C167A5" w:rsidRDefault="00C167A5" w:rsidP="0005367D">
      <w:pPr>
        <w:pStyle w:val="-"/>
        <w:keepNext/>
        <w:rPr>
          <w:rtl/>
        </w:rPr>
      </w:pPr>
      <w:bookmarkStart w:id="1738" w:name="ET_speakercontinue_5264_15"/>
      <w:r w:rsidRPr="00B024B9">
        <w:rPr>
          <w:rStyle w:val="TagStyle"/>
          <w:rtl/>
        </w:rPr>
        <w:t xml:space="preserve"> &lt;&lt; דובר_המשך &gt;&gt; </w:t>
      </w:r>
      <w:r>
        <w:rPr>
          <w:rtl/>
        </w:rPr>
        <w:t>אחמד טיבי (חד"ש-תע"ל):</w:t>
      </w:r>
      <w:r w:rsidRPr="00B024B9">
        <w:rPr>
          <w:rStyle w:val="TagStyle"/>
          <w:rtl/>
        </w:rPr>
        <w:t xml:space="preserve"> &lt;&lt; דובר_המשך &gt;&gt;</w:t>
      </w:r>
      <w:r>
        <w:rPr>
          <w:rtl/>
        </w:rPr>
        <w:t xml:space="preserve">  </w:t>
      </w:r>
      <w:bookmarkEnd w:id="1738"/>
    </w:p>
    <w:p w:rsidR="00C167A5" w:rsidRDefault="00C167A5" w:rsidP="0005367D">
      <w:pPr>
        <w:pStyle w:val="KeepWithNext"/>
        <w:rPr>
          <w:rtl/>
        </w:rPr>
      </w:pPr>
    </w:p>
    <w:p w:rsidR="00C167A5" w:rsidRPr="00B024B9" w:rsidRDefault="00C167A5" w:rsidP="0005367D">
      <w:pPr>
        <w:rPr>
          <w:rtl/>
        </w:rPr>
      </w:pPr>
      <w:r>
        <w:rPr>
          <w:rFonts w:hint="cs"/>
          <w:rtl/>
        </w:rPr>
        <w:t xml:space="preserve">הוא שמח, הוא שמח, הוא בחיים לא התייחס - - </w:t>
      </w:r>
    </w:p>
    <w:p w:rsidR="00C167A5" w:rsidRDefault="00C167A5" w:rsidP="0005367D">
      <w:pPr>
        <w:rPr>
          <w:rtl/>
        </w:rPr>
      </w:pPr>
      <w:bookmarkStart w:id="1739" w:name="_ETM_Q11_423258"/>
      <w:bookmarkStart w:id="1740" w:name="_ETM_Q11_423315"/>
      <w:bookmarkEnd w:id="1739"/>
      <w:bookmarkEnd w:id="1740"/>
    </w:p>
    <w:p w:rsidR="00C167A5" w:rsidRDefault="00C167A5" w:rsidP="0005367D">
      <w:pPr>
        <w:pStyle w:val="af5"/>
        <w:keepNext/>
        <w:rPr>
          <w:rtl/>
        </w:rPr>
      </w:pPr>
      <w:bookmarkStart w:id="1741" w:name="ET_interruption_6388_14"/>
      <w:r w:rsidRPr="000F559F">
        <w:rPr>
          <w:rStyle w:val="TagStyle"/>
          <w:rtl/>
        </w:rPr>
        <w:t xml:space="preserve"> &lt;&lt; קריאה &gt;&gt; </w:t>
      </w:r>
      <w:r>
        <w:rPr>
          <w:rtl/>
        </w:rPr>
        <w:t xml:space="preserve">שר הנגב, הגליל והחוסן הלאומי יצחק שמעון </w:t>
      </w:r>
      <w:proofErr w:type="spellStart"/>
      <w:r>
        <w:rPr>
          <w:rtl/>
        </w:rPr>
        <w:t>וסרלאוף</w:t>
      </w:r>
      <w:proofErr w:type="spellEnd"/>
      <w:r>
        <w:rPr>
          <w:rtl/>
        </w:rPr>
        <w:t>:</w:t>
      </w:r>
      <w:r w:rsidRPr="000F559F">
        <w:rPr>
          <w:rStyle w:val="TagStyle"/>
          <w:rtl/>
        </w:rPr>
        <w:t xml:space="preserve"> &lt;&lt; קריאה &gt;&gt;</w:t>
      </w:r>
      <w:r>
        <w:rPr>
          <w:rtl/>
        </w:rPr>
        <w:t xml:space="preserve">  </w:t>
      </w:r>
      <w:bookmarkEnd w:id="1741"/>
    </w:p>
    <w:p w:rsidR="00C167A5" w:rsidRDefault="00C167A5" w:rsidP="0005367D">
      <w:pPr>
        <w:pStyle w:val="KeepWithNext"/>
        <w:rPr>
          <w:rtl/>
        </w:rPr>
      </w:pPr>
    </w:p>
    <w:p w:rsidR="00C167A5" w:rsidRDefault="00C167A5" w:rsidP="0005367D">
      <w:pPr>
        <w:rPr>
          <w:rtl/>
        </w:rPr>
      </w:pPr>
      <w:r>
        <w:rPr>
          <w:rFonts w:hint="cs"/>
          <w:rtl/>
        </w:rPr>
        <w:t xml:space="preserve">מה </w:t>
      </w:r>
      <w:bookmarkStart w:id="1742" w:name="_ETM_Q11_423243"/>
      <w:bookmarkEnd w:id="1742"/>
      <w:r>
        <w:rPr>
          <w:rFonts w:hint="cs"/>
          <w:rtl/>
        </w:rPr>
        <w:t xml:space="preserve">אתה מבלבל את המוח? אתם שמחים - - - בכלל. </w:t>
      </w:r>
    </w:p>
    <w:p w:rsidR="00C167A5" w:rsidRDefault="00C167A5" w:rsidP="0005367D">
      <w:pPr>
        <w:rPr>
          <w:rtl/>
        </w:rPr>
      </w:pPr>
    </w:p>
    <w:p w:rsidR="00C167A5" w:rsidRDefault="00C167A5" w:rsidP="0005367D">
      <w:pPr>
        <w:pStyle w:val="-"/>
        <w:keepNext/>
        <w:rPr>
          <w:rtl/>
        </w:rPr>
      </w:pPr>
      <w:bookmarkStart w:id="1743" w:name="ET_speakercontinue_5264_16"/>
      <w:r w:rsidRPr="00B024B9">
        <w:rPr>
          <w:rStyle w:val="TagStyle"/>
          <w:rtl/>
        </w:rPr>
        <w:t xml:space="preserve"> &lt;&lt; דובר_המשך &gt;&gt; </w:t>
      </w:r>
      <w:r>
        <w:rPr>
          <w:rtl/>
        </w:rPr>
        <w:t>אחמד טיבי (חד"ש-תע"ל):</w:t>
      </w:r>
      <w:r w:rsidRPr="00B024B9">
        <w:rPr>
          <w:rStyle w:val="TagStyle"/>
          <w:rtl/>
        </w:rPr>
        <w:t xml:space="preserve"> &lt;&lt; דובר_המשך &gt;&gt;</w:t>
      </w:r>
      <w:r>
        <w:rPr>
          <w:rtl/>
        </w:rPr>
        <w:t xml:space="preserve">  </w:t>
      </w:r>
      <w:bookmarkEnd w:id="1743"/>
    </w:p>
    <w:p w:rsidR="00C167A5" w:rsidRDefault="00C167A5" w:rsidP="0005367D">
      <w:pPr>
        <w:pStyle w:val="KeepWithNext"/>
        <w:rPr>
          <w:rtl/>
        </w:rPr>
      </w:pPr>
    </w:p>
    <w:p w:rsidR="00C167A5" w:rsidRDefault="00C167A5" w:rsidP="0005367D">
      <w:pPr>
        <w:rPr>
          <w:rtl/>
        </w:rPr>
      </w:pPr>
      <w:r>
        <w:rPr>
          <w:rFonts w:hint="cs"/>
          <w:rtl/>
        </w:rPr>
        <w:t>- - לא לרצח של ילד, לא לרצח משולש, לא לרצח של שניים. הוא מחייך כי - -</w:t>
      </w:r>
    </w:p>
    <w:p w:rsidR="00C167A5" w:rsidRDefault="00C167A5" w:rsidP="0005367D">
      <w:pPr>
        <w:rPr>
          <w:rtl/>
        </w:rPr>
      </w:pPr>
    </w:p>
    <w:p w:rsidR="00C167A5" w:rsidRDefault="00C167A5" w:rsidP="0005367D">
      <w:pPr>
        <w:pStyle w:val="af6"/>
        <w:keepNext/>
        <w:rPr>
          <w:rtl/>
        </w:rPr>
      </w:pPr>
      <w:r w:rsidRPr="00B024B9">
        <w:rPr>
          <w:rStyle w:val="TagStyle"/>
          <w:rtl/>
        </w:rPr>
        <w:t xml:space="preserve"> &lt;&lt; יור &gt;&gt; </w:t>
      </w:r>
      <w:r>
        <w:rPr>
          <w:rtl/>
        </w:rPr>
        <w:t>היו"ר אליהו רביבו:</w:t>
      </w:r>
      <w:r w:rsidRPr="00B024B9">
        <w:rPr>
          <w:rStyle w:val="TagStyle"/>
          <w:rtl/>
        </w:rPr>
        <w:t xml:space="preserve"> &lt;&lt; יור &gt;&gt;</w:t>
      </w:r>
      <w:r>
        <w:rPr>
          <w:rtl/>
        </w:rPr>
        <w:t xml:space="preserve">  </w:t>
      </w:r>
    </w:p>
    <w:p w:rsidR="00C167A5" w:rsidRDefault="00C167A5" w:rsidP="0005367D">
      <w:pPr>
        <w:pStyle w:val="KeepWithNext"/>
        <w:rPr>
          <w:rtl/>
        </w:rPr>
      </w:pPr>
    </w:p>
    <w:p w:rsidR="00C167A5" w:rsidRDefault="00C167A5" w:rsidP="0005367D">
      <w:pPr>
        <w:rPr>
          <w:rtl/>
        </w:rPr>
      </w:pPr>
      <w:r>
        <w:rPr>
          <w:rFonts w:hint="cs"/>
          <w:rtl/>
        </w:rPr>
        <w:t xml:space="preserve">תתכנס, בבקשה, לסיכום. </w:t>
      </w:r>
    </w:p>
    <w:p w:rsidR="00C167A5" w:rsidRDefault="00C167A5" w:rsidP="0005367D">
      <w:pPr>
        <w:rPr>
          <w:rtl/>
        </w:rPr>
      </w:pPr>
    </w:p>
    <w:p w:rsidR="00C167A5" w:rsidRDefault="00C167A5" w:rsidP="0005367D">
      <w:pPr>
        <w:pStyle w:val="-"/>
        <w:keepNext/>
        <w:rPr>
          <w:rtl/>
        </w:rPr>
      </w:pPr>
      <w:bookmarkStart w:id="1744" w:name="ET_speakercontinue_5264_20"/>
      <w:r w:rsidRPr="00B024B9">
        <w:rPr>
          <w:rStyle w:val="TagStyle"/>
          <w:rtl/>
        </w:rPr>
        <w:t xml:space="preserve"> &lt;&lt; דובר_המשך &gt;&gt; </w:t>
      </w:r>
      <w:r>
        <w:rPr>
          <w:rtl/>
        </w:rPr>
        <w:t>אחמד טיבי (חד"ש-תע"ל):</w:t>
      </w:r>
      <w:r w:rsidRPr="00B024B9">
        <w:rPr>
          <w:rStyle w:val="TagStyle"/>
          <w:rtl/>
        </w:rPr>
        <w:t xml:space="preserve"> &lt;&lt; דובר_המשך &gt;&gt;</w:t>
      </w:r>
      <w:r>
        <w:rPr>
          <w:rtl/>
        </w:rPr>
        <w:t xml:space="preserve">  </w:t>
      </w:r>
      <w:bookmarkEnd w:id="1744"/>
    </w:p>
    <w:p w:rsidR="00C167A5" w:rsidRDefault="00C167A5" w:rsidP="0005367D">
      <w:pPr>
        <w:pStyle w:val="KeepWithNext"/>
        <w:rPr>
          <w:rtl/>
        </w:rPr>
      </w:pPr>
    </w:p>
    <w:p w:rsidR="00C167A5" w:rsidRDefault="00C167A5" w:rsidP="0005367D">
      <w:pPr>
        <w:rPr>
          <w:rtl/>
        </w:rPr>
      </w:pPr>
      <w:r>
        <w:rPr>
          <w:rFonts w:hint="cs"/>
          <w:rtl/>
        </w:rPr>
        <w:t xml:space="preserve">- - "מוות לערבים" זו </w:t>
      </w:r>
      <w:bookmarkStart w:id="1745" w:name="_ETM_Q11_436723"/>
      <w:bookmarkEnd w:id="1745"/>
      <w:r>
        <w:rPr>
          <w:rFonts w:hint="cs"/>
          <w:rtl/>
        </w:rPr>
        <w:t xml:space="preserve">הסיסמה של עוצמה יהודית, וערבי רוצח ערבי </w:t>
      </w:r>
      <w:r>
        <w:rPr>
          <w:rFonts w:hint="eastAsia"/>
          <w:rtl/>
        </w:rPr>
        <w:t>–</w:t>
      </w:r>
      <w:r>
        <w:rPr>
          <w:rFonts w:hint="cs"/>
          <w:rtl/>
        </w:rPr>
        <w:t xml:space="preserve"> הוא מחייך, זה לא מזיז לו, זה לא </w:t>
      </w:r>
      <w:bookmarkStart w:id="1746" w:name="_ETM_Q11_446386"/>
      <w:bookmarkEnd w:id="1746"/>
      <w:r>
        <w:rPr>
          <w:rFonts w:hint="cs"/>
          <w:rtl/>
        </w:rPr>
        <w:t xml:space="preserve">מזיז לו. היועץ שלו, מה שמו, </w:t>
      </w:r>
      <w:bookmarkStart w:id="1747" w:name="_ETM_Q11_446866"/>
      <w:bookmarkEnd w:id="1747"/>
      <w:r>
        <w:rPr>
          <w:rFonts w:hint="cs"/>
          <w:rtl/>
        </w:rPr>
        <w:t>ההוא, הפשיסט - -</w:t>
      </w:r>
    </w:p>
    <w:p w:rsidR="00C167A5" w:rsidRDefault="00C167A5" w:rsidP="0005367D">
      <w:pPr>
        <w:rPr>
          <w:rtl/>
        </w:rPr>
      </w:pPr>
    </w:p>
    <w:p w:rsidR="00C167A5" w:rsidRDefault="00C167A5" w:rsidP="0005367D">
      <w:pPr>
        <w:pStyle w:val="af6"/>
        <w:keepNext/>
        <w:rPr>
          <w:rtl/>
        </w:rPr>
      </w:pPr>
      <w:r w:rsidRPr="00B024B9">
        <w:rPr>
          <w:rStyle w:val="TagStyle"/>
          <w:rtl/>
        </w:rPr>
        <w:t xml:space="preserve"> &lt;&lt; יור &gt;&gt; </w:t>
      </w:r>
      <w:r>
        <w:rPr>
          <w:rtl/>
        </w:rPr>
        <w:t>היו"ר אליהו רביבו:</w:t>
      </w:r>
      <w:r w:rsidRPr="00B024B9">
        <w:rPr>
          <w:rStyle w:val="TagStyle"/>
          <w:rtl/>
        </w:rPr>
        <w:t xml:space="preserve"> &lt;&lt; יור &gt;&gt;</w:t>
      </w:r>
      <w:r>
        <w:rPr>
          <w:rtl/>
        </w:rPr>
        <w:t xml:space="preserve">  </w:t>
      </w:r>
    </w:p>
    <w:p w:rsidR="00C167A5" w:rsidRDefault="00C167A5" w:rsidP="0005367D">
      <w:pPr>
        <w:pStyle w:val="KeepWithNext"/>
        <w:rPr>
          <w:rtl/>
        </w:rPr>
      </w:pPr>
    </w:p>
    <w:p w:rsidR="00C167A5" w:rsidRDefault="00C167A5" w:rsidP="0005367D">
      <w:pPr>
        <w:rPr>
          <w:rtl/>
        </w:rPr>
      </w:pPr>
      <w:r>
        <w:rPr>
          <w:rFonts w:hint="cs"/>
          <w:rtl/>
        </w:rPr>
        <w:t xml:space="preserve">חבר הכנסת טיבי, </w:t>
      </w:r>
      <w:bookmarkStart w:id="1748" w:name="_ETM_Q11_449988"/>
      <w:bookmarkEnd w:id="1748"/>
      <w:r>
        <w:rPr>
          <w:rFonts w:hint="cs"/>
          <w:rtl/>
        </w:rPr>
        <w:t xml:space="preserve">זמן הנאום שלך הסתיים. </w:t>
      </w:r>
    </w:p>
    <w:p w:rsidR="00C167A5" w:rsidRDefault="00C167A5" w:rsidP="0005367D">
      <w:pPr>
        <w:rPr>
          <w:rtl/>
        </w:rPr>
      </w:pPr>
    </w:p>
    <w:p w:rsidR="00C167A5" w:rsidRDefault="00C167A5" w:rsidP="0005367D">
      <w:pPr>
        <w:pStyle w:val="-"/>
        <w:keepNext/>
        <w:rPr>
          <w:rtl/>
        </w:rPr>
      </w:pPr>
      <w:bookmarkStart w:id="1749" w:name="ET_speakercontinue_5264_24"/>
      <w:r w:rsidRPr="00B024B9">
        <w:rPr>
          <w:rStyle w:val="TagStyle"/>
          <w:rtl/>
        </w:rPr>
        <w:t xml:space="preserve"> &lt;&lt; דובר_המשך &gt;&gt; </w:t>
      </w:r>
      <w:r>
        <w:rPr>
          <w:rtl/>
        </w:rPr>
        <w:t>אחמד טיבי (חד"ש-תע"ל):</w:t>
      </w:r>
      <w:r w:rsidRPr="00B024B9">
        <w:rPr>
          <w:rStyle w:val="TagStyle"/>
          <w:rtl/>
        </w:rPr>
        <w:t xml:space="preserve"> &lt;&lt; דובר_המשך &gt;&gt;</w:t>
      </w:r>
      <w:r>
        <w:rPr>
          <w:rtl/>
        </w:rPr>
        <w:t xml:space="preserve">  </w:t>
      </w:r>
      <w:bookmarkEnd w:id="1749"/>
    </w:p>
    <w:p w:rsidR="00C167A5" w:rsidRDefault="00C167A5" w:rsidP="0005367D">
      <w:pPr>
        <w:pStyle w:val="KeepWithNext"/>
        <w:rPr>
          <w:rtl/>
        </w:rPr>
      </w:pPr>
    </w:p>
    <w:p w:rsidR="00C167A5" w:rsidRDefault="00C167A5" w:rsidP="0005367D">
      <w:pPr>
        <w:rPr>
          <w:rtl/>
        </w:rPr>
      </w:pPr>
      <w:r>
        <w:rPr>
          <w:rFonts w:hint="cs"/>
          <w:rtl/>
        </w:rPr>
        <w:t xml:space="preserve">- - הניאו-נאצי, אמר - - </w:t>
      </w:r>
    </w:p>
    <w:p w:rsidR="00C167A5" w:rsidRDefault="00C167A5" w:rsidP="0005367D">
      <w:pPr>
        <w:rPr>
          <w:rtl/>
        </w:rPr>
      </w:pPr>
    </w:p>
    <w:p w:rsidR="00C167A5" w:rsidRDefault="00C167A5" w:rsidP="0005367D">
      <w:pPr>
        <w:pStyle w:val="af6"/>
        <w:keepNext/>
        <w:rPr>
          <w:rtl/>
        </w:rPr>
      </w:pPr>
      <w:r w:rsidRPr="00B024B9">
        <w:rPr>
          <w:rStyle w:val="TagStyle"/>
          <w:rtl/>
        </w:rPr>
        <w:t xml:space="preserve"> &lt;&lt; יור &gt;&gt; </w:t>
      </w:r>
      <w:r>
        <w:rPr>
          <w:rtl/>
        </w:rPr>
        <w:t>היו"ר אליהו רביבו:</w:t>
      </w:r>
      <w:r w:rsidRPr="00B024B9">
        <w:rPr>
          <w:rStyle w:val="TagStyle"/>
          <w:rtl/>
        </w:rPr>
        <w:t xml:space="preserve"> &lt;&lt; יור &gt;&gt;</w:t>
      </w:r>
      <w:r>
        <w:rPr>
          <w:rtl/>
        </w:rPr>
        <w:t xml:space="preserve">  </w:t>
      </w:r>
    </w:p>
    <w:p w:rsidR="00C167A5" w:rsidRDefault="00C167A5" w:rsidP="0005367D">
      <w:pPr>
        <w:pStyle w:val="KeepWithNext"/>
        <w:rPr>
          <w:rtl/>
        </w:rPr>
      </w:pPr>
    </w:p>
    <w:p w:rsidR="00C167A5" w:rsidRDefault="00C167A5" w:rsidP="0005367D">
      <w:pPr>
        <w:rPr>
          <w:rtl/>
        </w:rPr>
      </w:pPr>
      <w:r>
        <w:rPr>
          <w:rFonts w:hint="cs"/>
          <w:rtl/>
        </w:rPr>
        <w:t xml:space="preserve">חבר הכנסת טיבי. </w:t>
      </w:r>
      <w:bookmarkStart w:id="1750" w:name="_ETM_Q11_452333"/>
      <w:bookmarkStart w:id="1751" w:name="_ETM_Q11_452383"/>
      <w:bookmarkEnd w:id="1750"/>
      <w:bookmarkEnd w:id="1751"/>
    </w:p>
    <w:p w:rsidR="00C167A5" w:rsidRDefault="00C167A5" w:rsidP="0005367D">
      <w:pPr>
        <w:rPr>
          <w:rtl/>
        </w:rPr>
      </w:pPr>
    </w:p>
    <w:p w:rsidR="00C167A5" w:rsidRDefault="00C167A5" w:rsidP="0005367D">
      <w:pPr>
        <w:pStyle w:val="-"/>
        <w:keepNext/>
        <w:rPr>
          <w:rtl/>
        </w:rPr>
      </w:pPr>
      <w:bookmarkStart w:id="1752" w:name="ET_speakercontinue_5264_26"/>
      <w:r w:rsidRPr="00B024B9">
        <w:rPr>
          <w:rStyle w:val="TagStyle"/>
          <w:rtl/>
        </w:rPr>
        <w:t xml:space="preserve"> &lt;&lt; דובר_המשך &gt;&gt; </w:t>
      </w:r>
      <w:r>
        <w:rPr>
          <w:rtl/>
        </w:rPr>
        <w:t>אחמד טיבי (חד"ש-תע"ל):</w:t>
      </w:r>
      <w:r w:rsidRPr="00B024B9">
        <w:rPr>
          <w:rStyle w:val="TagStyle"/>
          <w:rtl/>
        </w:rPr>
        <w:t xml:space="preserve"> &lt;&lt; דובר_המשך &gt;&gt;</w:t>
      </w:r>
      <w:r>
        <w:rPr>
          <w:rtl/>
        </w:rPr>
        <w:t xml:space="preserve">  </w:t>
      </w:r>
      <w:bookmarkEnd w:id="1752"/>
    </w:p>
    <w:p w:rsidR="00C167A5" w:rsidRDefault="00C167A5" w:rsidP="0005367D">
      <w:pPr>
        <w:pStyle w:val="KeepWithNext"/>
        <w:rPr>
          <w:rtl/>
        </w:rPr>
      </w:pPr>
    </w:p>
    <w:p w:rsidR="00C167A5" w:rsidRDefault="00C167A5" w:rsidP="0005367D">
      <w:pPr>
        <w:rPr>
          <w:rtl/>
        </w:rPr>
      </w:pPr>
      <w:r>
        <w:rPr>
          <w:rFonts w:hint="cs"/>
          <w:rtl/>
        </w:rPr>
        <w:t>- - טוב שהוא עושה את העבודה</w:t>
      </w:r>
      <w:bookmarkStart w:id="1753" w:name="_ETM_Q11_454436"/>
      <w:bookmarkEnd w:id="1753"/>
      <w:r>
        <w:rPr>
          <w:rFonts w:hint="cs"/>
          <w:rtl/>
        </w:rPr>
        <w:t xml:space="preserve">, אמר היועץ שלו, אחד המקורבים שלו. </w:t>
      </w:r>
    </w:p>
    <w:p w:rsidR="00C167A5" w:rsidRDefault="00C167A5" w:rsidP="0005367D">
      <w:pPr>
        <w:rPr>
          <w:rtl/>
        </w:rPr>
      </w:pPr>
      <w:bookmarkStart w:id="1754" w:name="_ETM_Q11_453931"/>
      <w:bookmarkStart w:id="1755" w:name="_ETM_Q11_454022"/>
      <w:bookmarkEnd w:id="1754"/>
      <w:bookmarkEnd w:id="1755"/>
    </w:p>
    <w:p w:rsidR="00C167A5" w:rsidRDefault="00C167A5" w:rsidP="0005367D">
      <w:pPr>
        <w:pStyle w:val="af5"/>
        <w:keepNext/>
        <w:rPr>
          <w:rtl/>
        </w:rPr>
      </w:pPr>
      <w:bookmarkStart w:id="1756" w:name="ET_interruption_6388_27"/>
      <w:r w:rsidRPr="00B024B9">
        <w:rPr>
          <w:rStyle w:val="TagStyle"/>
          <w:rtl/>
        </w:rPr>
        <w:t xml:space="preserve"> &lt;&lt; קריאה &gt;&gt; </w:t>
      </w:r>
      <w:r>
        <w:rPr>
          <w:rtl/>
        </w:rPr>
        <w:t xml:space="preserve">שר הנגב, הגליל והחוסן הלאומי יצחק שמעון </w:t>
      </w:r>
      <w:proofErr w:type="spellStart"/>
      <w:r>
        <w:rPr>
          <w:rtl/>
        </w:rPr>
        <w:t>וסרלאוף</w:t>
      </w:r>
      <w:proofErr w:type="spellEnd"/>
      <w:r>
        <w:rPr>
          <w:rtl/>
        </w:rPr>
        <w:t>:</w:t>
      </w:r>
      <w:r w:rsidRPr="00B024B9">
        <w:rPr>
          <w:rStyle w:val="TagStyle"/>
          <w:rtl/>
        </w:rPr>
        <w:t xml:space="preserve"> &lt;&lt; קריאה &gt;&gt;</w:t>
      </w:r>
      <w:r>
        <w:rPr>
          <w:rtl/>
        </w:rPr>
        <w:t xml:space="preserve">  </w:t>
      </w:r>
      <w:bookmarkEnd w:id="1756"/>
    </w:p>
    <w:p w:rsidR="00C167A5" w:rsidRDefault="00C167A5" w:rsidP="0005367D">
      <w:pPr>
        <w:pStyle w:val="KeepWithNext"/>
        <w:rPr>
          <w:rtl/>
        </w:rPr>
      </w:pPr>
    </w:p>
    <w:p w:rsidR="00C167A5" w:rsidRDefault="00C167A5" w:rsidP="0005367D">
      <w:pPr>
        <w:rPr>
          <w:rtl/>
        </w:rPr>
      </w:pPr>
      <w:r>
        <w:rPr>
          <w:rFonts w:hint="cs"/>
          <w:rtl/>
        </w:rPr>
        <w:t xml:space="preserve">- - </w:t>
      </w:r>
      <w:bookmarkStart w:id="1757" w:name="_ETM_Q11_456041"/>
      <w:bookmarkEnd w:id="1757"/>
      <w:r>
        <w:rPr>
          <w:rFonts w:hint="cs"/>
          <w:rtl/>
        </w:rPr>
        <w:t xml:space="preserve">- בחברה הערבית. </w:t>
      </w:r>
    </w:p>
    <w:p w:rsidR="00C167A5" w:rsidRDefault="00C167A5" w:rsidP="0005367D">
      <w:pPr>
        <w:rPr>
          <w:rtl/>
        </w:rPr>
      </w:pPr>
    </w:p>
    <w:p w:rsidR="00C167A5" w:rsidRDefault="00C167A5" w:rsidP="0005367D">
      <w:pPr>
        <w:pStyle w:val="-"/>
        <w:keepNext/>
        <w:rPr>
          <w:rtl/>
        </w:rPr>
      </w:pPr>
      <w:bookmarkStart w:id="1758" w:name="ET_speakercontinue_5264_28"/>
      <w:r w:rsidRPr="00B024B9">
        <w:rPr>
          <w:rStyle w:val="TagStyle"/>
          <w:rtl/>
        </w:rPr>
        <w:t xml:space="preserve"> &lt;&lt; דובר_המשך &gt;&gt; </w:t>
      </w:r>
      <w:r>
        <w:rPr>
          <w:rtl/>
        </w:rPr>
        <w:t>אחמד טיבי (חד"ש-תע"ל):</w:t>
      </w:r>
      <w:r w:rsidRPr="00B024B9">
        <w:rPr>
          <w:rStyle w:val="TagStyle"/>
          <w:rtl/>
        </w:rPr>
        <w:t xml:space="preserve"> &lt;&lt; דובר_המשך &gt;&gt;</w:t>
      </w:r>
      <w:r>
        <w:rPr>
          <w:rtl/>
        </w:rPr>
        <w:t xml:space="preserve">  </w:t>
      </w:r>
      <w:bookmarkEnd w:id="1758"/>
    </w:p>
    <w:p w:rsidR="00C167A5" w:rsidRDefault="00C167A5" w:rsidP="0005367D">
      <w:pPr>
        <w:pStyle w:val="KeepWithNext"/>
        <w:rPr>
          <w:rtl/>
        </w:rPr>
      </w:pPr>
    </w:p>
    <w:p w:rsidR="00C167A5" w:rsidRDefault="00C167A5" w:rsidP="0005367D">
      <w:pPr>
        <w:rPr>
          <w:rtl/>
        </w:rPr>
      </w:pPr>
      <w:r>
        <w:rPr>
          <w:rFonts w:hint="cs"/>
          <w:rtl/>
        </w:rPr>
        <w:t>ולכן, ולכן כל עוד הממשלה מתייחסת ככה - -</w:t>
      </w:r>
    </w:p>
    <w:p w:rsidR="00C167A5" w:rsidRDefault="00C167A5" w:rsidP="0005367D">
      <w:pPr>
        <w:rPr>
          <w:rtl/>
        </w:rPr>
      </w:pPr>
    </w:p>
    <w:p w:rsidR="00C167A5" w:rsidRDefault="00C167A5" w:rsidP="0005367D">
      <w:pPr>
        <w:pStyle w:val="af6"/>
        <w:keepNext/>
        <w:rPr>
          <w:rtl/>
        </w:rPr>
      </w:pPr>
      <w:bookmarkStart w:id="1759" w:name="ET_yor_6691_29"/>
      <w:r w:rsidRPr="00B024B9">
        <w:rPr>
          <w:rStyle w:val="TagStyle"/>
          <w:rtl/>
        </w:rPr>
        <w:t xml:space="preserve"> &lt;&lt; יור &gt;&gt; </w:t>
      </w:r>
      <w:r>
        <w:rPr>
          <w:rtl/>
        </w:rPr>
        <w:t>היו"ר אליהו רביבו:</w:t>
      </w:r>
      <w:r w:rsidRPr="00B024B9">
        <w:rPr>
          <w:rStyle w:val="TagStyle"/>
          <w:rtl/>
        </w:rPr>
        <w:t xml:space="preserve"> &lt;&lt; יור &gt;&gt;</w:t>
      </w:r>
      <w:r>
        <w:rPr>
          <w:rtl/>
        </w:rPr>
        <w:t xml:space="preserve">  </w:t>
      </w:r>
      <w:bookmarkEnd w:id="1759"/>
    </w:p>
    <w:p w:rsidR="00C167A5" w:rsidRDefault="00C167A5" w:rsidP="0005367D">
      <w:pPr>
        <w:pStyle w:val="KeepWithNext"/>
        <w:rPr>
          <w:rtl/>
        </w:rPr>
      </w:pPr>
    </w:p>
    <w:p w:rsidR="00C167A5" w:rsidRDefault="00C167A5" w:rsidP="0005367D">
      <w:pPr>
        <w:rPr>
          <w:rtl/>
        </w:rPr>
      </w:pPr>
      <w:r>
        <w:rPr>
          <w:rFonts w:hint="cs"/>
          <w:rtl/>
        </w:rPr>
        <w:t>חבר הכנסת טיבי, כיבדתי בגלל שאתה</w:t>
      </w:r>
      <w:bookmarkStart w:id="1760" w:name="_ETM_Q11_463202"/>
      <w:bookmarkEnd w:id="1760"/>
      <w:r>
        <w:rPr>
          <w:rFonts w:hint="cs"/>
          <w:rtl/>
        </w:rPr>
        <w:t xml:space="preserve"> מדבר על נושא מאוד חשוב. </w:t>
      </w:r>
    </w:p>
    <w:p w:rsidR="00C167A5" w:rsidRDefault="00C167A5" w:rsidP="0005367D">
      <w:pPr>
        <w:rPr>
          <w:rtl/>
        </w:rPr>
      </w:pPr>
    </w:p>
    <w:p w:rsidR="00C167A5" w:rsidRDefault="00C167A5" w:rsidP="0005367D">
      <w:pPr>
        <w:pStyle w:val="-"/>
        <w:keepNext/>
        <w:rPr>
          <w:rtl/>
        </w:rPr>
      </w:pPr>
      <w:bookmarkStart w:id="1761" w:name="ET_speakercontinue_5264_30"/>
      <w:r w:rsidRPr="00B024B9">
        <w:rPr>
          <w:rStyle w:val="TagStyle"/>
          <w:rtl/>
        </w:rPr>
        <w:t xml:space="preserve"> &lt;&lt; דובר_המשך &gt;&gt; </w:t>
      </w:r>
      <w:r>
        <w:rPr>
          <w:rtl/>
        </w:rPr>
        <w:t>אחמד טיבי (חד"ש-תע"ל):</w:t>
      </w:r>
      <w:r w:rsidRPr="00B024B9">
        <w:rPr>
          <w:rStyle w:val="TagStyle"/>
          <w:rtl/>
        </w:rPr>
        <w:t xml:space="preserve"> &lt;&lt; דובר_המשך &gt;&gt;</w:t>
      </w:r>
      <w:r>
        <w:rPr>
          <w:rtl/>
        </w:rPr>
        <w:t xml:space="preserve">  </w:t>
      </w:r>
      <w:bookmarkEnd w:id="1761"/>
    </w:p>
    <w:p w:rsidR="00C167A5" w:rsidRDefault="00C167A5" w:rsidP="0005367D">
      <w:pPr>
        <w:pStyle w:val="KeepWithNext"/>
        <w:rPr>
          <w:rtl/>
        </w:rPr>
      </w:pPr>
    </w:p>
    <w:p w:rsidR="00C167A5" w:rsidRDefault="00C167A5" w:rsidP="0005367D">
      <w:pPr>
        <w:rPr>
          <w:rtl/>
        </w:rPr>
      </w:pPr>
      <w:r>
        <w:rPr>
          <w:rFonts w:hint="cs"/>
          <w:rtl/>
        </w:rPr>
        <w:t>- - אל הערבים כשקופים</w:t>
      </w:r>
      <w:bookmarkStart w:id="1762" w:name="_ETM_Q11_465624"/>
      <w:bookmarkStart w:id="1763" w:name="_ETM_Q11_466721"/>
      <w:bookmarkStart w:id="1764" w:name="_ETM_Q11_466766"/>
      <w:bookmarkEnd w:id="1762"/>
      <w:bookmarkEnd w:id="1763"/>
      <w:bookmarkEnd w:id="1764"/>
      <w:r>
        <w:rPr>
          <w:rFonts w:hint="cs"/>
          <w:rtl/>
        </w:rPr>
        <w:t xml:space="preserve">, אנחנו מבינים את העלייה במעשי הרצח. תודה. </w:t>
      </w:r>
    </w:p>
    <w:p w:rsidR="00C167A5" w:rsidRDefault="00C167A5" w:rsidP="0005367D">
      <w:pPr>
        <w:rPr>
          <w:rtl/>
        </w:rPr>
      </w:pPr>
      <w:bookmarkStart w:id="1765" w:name="_ETM_Q11_467956"/>
      <w:bookmarkStart w:id="1766" w:name="_ETM_Q11_468003"/>
      <w:bookmarkEnd w:id="1765"/>
      <w:bookmarkEnd w:id="1766"/>
    </w:p>
    <w:p w:rsidR="00C167A5" w:rsidRDefault="00C167A5" w:rsidP="0005367D">
      <w:pPr>
        <w:pStyle w:val="af6"/>
        <w:keepNext/>
        <w:rPr>
          <w:rtl/>
        </w:rPr>
      </w:pPr>
      <w:bookmarkStart w:id="1767" w:name="ET_yor_6691_31"/>
      <w:r w:rsidRPr="00B024B9">
        <w:rPr>
          <w:rStyle w:val="TagStyle"/>
          <w:rtl/>
        </w:rPr>
        <w:t xml:space="preserve"> &lt;&lt; יור &gt;&gt; </w:t>
      </w:r>
      <w:r>
        <w:rPr>
          <w:rtl/>
        </w:rPr>
        <w:t>היו"ר אליהו רביבו:</w:t>
      </w:r>
      <w:r w:rsidRPr="00B024B9">
        <w:rPr>
          <w:rStyle w:val="TagStyle"/>
          <w:rtl/>
        </w:rPr>
        <w:t xml:space="preserve"> &lt;&lt; יור &gt;&gt;</w:t>
      </w:r>
      <w:r>
        <w:rPr>
          <w:rtl/>
        </w:rPr>
        <w:t xml:space="preserve">  </w:t>
      </w:r>
      <w:bookmarkEnd w:id="1767"/>
    </w:p>
    <w:p w:rsidR="00C167A5" w:rsidRDefault="00C167A5" w:rsidP="0005367D">
      <w:pPr>
        <w:pStyle w:val="KeepWithNext"/>
        <w:rPr>
          <w:rtl/>
        </w:rPr>
      </w:pPr>
    </w:p>
    <w:p w:rsidR="00C167A5" w:rsidRDefault="00C167A5" w:rsidP="0005367D">
      <w:pPr>
        <w:rPr>
          <w:rtl/>
        </w:rPr>
      </w:pPr>
      <w:bookmarkStart w:id="1768" w:name="_ETM_Q11_468893"/>
      <w:bookmarkEnd w:id="1768"/>
      <w:r>
        <w:rPr>
          <w:rFonts w:hint="cs"/>
          <w:rtl/>
        </w:rPr>
        <w:t xml:space="preserve">תודה </w:t>
      </w:r>
      <w:bookmarkStart w:id="1769" w:name="_ETM_Q11_469756"/>
      <w:bookmarkEnd w:id="1769"/>
      <w:r>
        <w:rPr>
          <w:rFonts w:hint="cs"/>
          <w:rtl/>
        </w:rPr>
        <w:t xml:space="preserve">רבה. חברת הכנסת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סלימן</w:t>
      </w:r>
      <w:proofErr w:type="spellEnd"/>
      <w:r>
        <w:rPr>
          <w:rFonts w:hint="cs"/>
          <w:rtl/>
        </w:rPr>
        <w:t>. חמש דקות</w:t>
      </w:r>
      <w:bookmarkStart w:id="1770" w:name="_ETM_Q11_485754"/>
      <w:bookmarkEnd w:id="1770"/>
      <w:r>
        <w:rPr>
          <w:rFonts w:hint="cs"/>
          <w:rtl/>
        </w:rPr>
        <w:t xml:space="preserve"> לרשותך, גברתי, בבקשה. </w:t>
      </w:r>
      <w:bookmarkStart w:id="1771" w:name="_ETM_Q11_490761"/>
      <w:bookmarkStart w:id="1772" w:name="_ETM_Q11_490812"/>
      <w:bookmarkEnd w:id="1771"/>
      <w:bookmarkEnd w:id="1772"/>
    </w:p>
    <w:p w:rsidR="00C167A5" w:rsidRDefault="00C167A5" w:rsidP="0005367D">
      <w:pPr>
        <w:rPr>
          <w:rtl/>
        </w:rPr>
      </w:pPr>
    </w:p>
    <w:p w:rsidR="00C167A5" w:rsidRDefault="00C167A5" w:rsidP="0005367D">
      <w:pPr>
        <w:pStyle w:val="a4"/>
        <w:keepNext/>
        <w:rPr>
          <w:rtl/>
        </w:rPr>
      </w:pPr>
      <w:bookmarkStart w:id="1773" w:name="ET_speaker_5761_32"/>
      <w:r w:rsidRPr="00B024B9">
        <w:rPr>
          <w:rStyle w:val="TagStyle"/>
          <w:rtl/>
        </w:rPr>
        <w:t xml:space="preserve"> &lt;&lt; דובר &gt;&gt; </w:t>
      </w:r>
      <w:bookmarkStart w:id="1774" w:name="_Toc228806350"/>
      <w:bookmarkStart w:id="1775" w:name="_Toc228810503"/>
      <w:bookmarkStart w:id="1776" w:name="_Toc228812380"/>
      <w:bookmarkStart w:id="1777" w:name="_Toc228812837"/>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bookmarkEnd w:id="1774"/>
      <w:bookmarkEnd w:id="1775"/>
      <w:bookmarkEnd w:id="1776"/>
      <w:bookmarkEnd w:id="1777"/>
      <w:r w:rsidRPr="00B024B9">
        <w:rPr>
          <w:rStyle w:val="TagStyle"/>
          <w:rtl/>
        </w:rPr>
        <w:t xml:space="preserve"> &lt;&lt; דובר &gt;&gt;</w:t>
      </w:r>
      <w:r>
        <w:rPr>
          <w:rtl/>
        </w:rPr>
        <w:t xml:space="preserve">  </w:t>
      </w:r>
      <w:bookmarkEnd w:id="1773"/>
    </w:p>
    <w:p w:rsidR="00C167A5" w:rsidRDefault="00C167A5" w:rsidP="0005367D">
      <w:pPr>
        <w:pStyle w:val="KeepWithNext"/>
        <w:rPr>
          <w:rtl/>
        </w:rPr>
      </w:pPr>
    </w:p>
    <w:p w:rsidR="00C167A5" w:rsidRDefault="00C167A5" w:rsidP="0005367D">
      <w:pPr>
        <w:rPr>
          <w:rtl/>
        </w:rPr>
      </w:pPr>
      <w:r>
        <w:rPr>
          <w:rFonts w:hint="cs"/>
          <w:rtl/>
        </w:rPr>
        <w:t xml:space="preserve">תודה רבה. חבר הכנסת אחמד טיבי, חברי אחמד טיבי, אני רק אוסיף לדברים שאמרת, </w:t>
      </w:r>
      <w:proofErr w:type="spellStart"/>
      <w:r>
        <w:rPr>
          <w:rFonts w:hint="cs"/>
          <w:rtl/>
        </w:rPr>
        <w:t>שגופשטיין</w:t>
      </w:r>
      <w:proofErr w:type="spellEnd"/>
      <w:r>
        <w:rPr>
          <w:rFonts w:hint="cs"/>
          <w:rtl/>
        </w:rPr>
        <w:t xml:space="preserve">, אחד </w:t>
      </w:r>
      <w:bookmarkStart w:id="1778" w:name="_ETM_Q11_502203"/>
      <w:bookmarkEnd w:id="1778"/>
      <w:r>
        <w:rPr>
          <w:rFonts w:hint="cs"/>
          <w:rtl/>
        </w:rPr>
        <w:t xml:space="preserve">מאורחי הכבוד ביום ההולדת המטורלל שעשה הגזען הפשיסט, </w:t>
      </w:r>
      <w:bookmarkStart w:id="1779" w:name="_ETM_Q11_511739"/>
      <w:bookmarkEnd w:id="1779"/>
      <w:r>
        <w:rPr>
          <w:rFonts w:hint="cs"/>
          <w:rtl/>
        </w:rPr>
        <w:t>אמר פעם: אומרים עליו, על השר,</w:t>
      </w:r>
      <w:bookmarkStart w:id="1780" w:name="_ETM_Q11_515692"/>
      <w:bookmarkStart w:id="1781" w:name="_ETM_Q11_515744"/>
      <w:bookmarkEnd w:id="1780"/>
      <w:bookmarkEnd w:id="1781"/>
      <w:r>
        <w:rPr>
          <w:rFonts w:hint="cs"/>
          <w:rtl/>
        </w:rPr>
        <w:t xml:space="preserve"> שהוא כושל. תראו מה קורה בחברה הערבית, הרציחות בחברה הערבית. כלומר, זה הניצחון שלו, זו ההצלחה שלו, של</w:t>
      </w:r>
      <w:bookmarkStart w:id="1782" w:name="_ETM_Q11_525987"/>
      <w:bookmarkEnd w:id="1782"/>
      <w:r>
        <w:rPr>
          <w:rFonts w:hint="cs"/>
          <w:rtl/>
        </w:rPr>
        <w:t xml:space="preserve"> בן גביר. </w:t>
      </w:r>
    </w:p>
    <w:p w:rsidR="00C167A5" w:rsidRDefault="00C167A5" w:rsidP="0005367D">
      <w:pPr>
        <w:rPr>
          <w:rtl/>
        </w:rPr>
      </w:pPr>
    </w:p>
    <w:p w:rsidR="00C167A5" w:rsidRDefault="00C167A5" w:rsidP="0005367D">
      <w:pPr>
        <w:pStyle w:val="af5"/>
        <w:keepNext/>
        <w:rPr>
          <w:rtl/>
        </w:rPr>
      </w:pPr>
      <w:bookmarkStart w:id="1783" w:name="ET_interruption_6388_33"/>
      <w:r w:rsidRPr="00B024B9">
        <w:rPr>
          <w:rStyle w:val="TagStyle"/>
          <w:rtl/>
        </w:rPr>
        <w:t xml:space="preserve"> &lt;&lt; קריאה &gt;&gt; </w:t>
      </w:r>
      <w:r>
        <w:rPr>
          <w:rtl/>
        </w:rPr>
        <w:t xml:space="preserve">שר הנגב, הגליל והחוסן הלאומי יצחק שמעון </w:t>
      </w:r>
      <w:proofErr w:type="spellStart"/>
      <w:r>
        <w:rPr>
          <w:rtl/>
        </w:rPr>
        <w:t>וסרלאוף</w:t>
      </w:r>
      <w:proofErr w:type="spellEnd"/>
      <w:r>
        <w:rPr>
          <w:rtl/>
        </w:rPr>
        <w:t>:</w:t>
      </w:r>
      <w:r w:rsidRPr="00B024B9">
        <w:rPr>
          <w:rStyle w:val="TagStyle"/>
          <w:rtl/>
        </w:rPr>
        <w:t xml:space="preserve"> &lt;&lt; קריאה &gt;&gt;</w:t>
      </w:r>
      <w:r>
        <w:rPr>
          <w:rtl/>
        </w:rPr>
        <w:t xml:space="preserve">  </w:t>
      </w:r>
      <w:bookmarkEnd w:id="1783"/>
    </w:p>
    <w:p w:rsidR="00C167A5" w:rsidRDefault="00C167A5" w:rsidP="0005367D">
      <w:pPr>
        <w:pStyle w:val="KeepWithNext"/>
        <w:rPr>
          <w:rtl/>
        </w:rPr>
      </w:pPr>
    </w:p>
    <w:p w:rsidR="00C167A5" w:rsidRDefault="00C167A5" w:rsidP="0005367D">
      <w:pPr>
        <w:rPr>
          <w:rtl/>
        </w:rPr>
      </w:pPr>
      <w:bookmarkStart w:id="1784" w:name="_ETM_Q11_532001"/>
      <w:bookmarkEnd w:id="1784"/>
      <w:r>
        <w:rPr>
          <w:rFonts w:hint="cs"/>
          <w:rtl/>
        </w:rPr>
        <w:t>מה הוא אמר?</w:t>
      </w:r>
    </w:p>
    <w:p w:rsidR="00C167A5" w:rsidRDefault="00C167A5" w:rsidP="0005367D">
      <w:pPr>
        <w:rPr>
          <w:rtl/>
        </w:rPr>
      </w:pPr>
      <w:bookmarkStart w:id="1785" w:name="_ETM_Q11_529294"/>
      <w:bookmarkStart w:id="1786" w:name="_ETM_Q11_529346"/>
      <w:bookmarkEnd w:id="1785"/>
      <w:bookmarkEnd w:id="1786"/>
    </w:p>
    <w:p w:rsidR="00C167A5" w:rsidRDefault="00C167A5" w:rsidP="0005367D">
      <w:pPr>
        <w:pStyle w:val="-"/>
        <w:keepNext/>
        <w:rPr>
          <w:rtl/>
        </w:rPr>
      </w:pPr>
      <w:bookmarkStart w:id="1787" w:name="ET_speakercontinue_5761_34"/>
      <w:r w:rsidRPr="00D8279B">
        <w:rPr>
          <w:rStyle w:val="TagStyle"/>
          <w:rtl/>
        </w:rPr>
        <w:t xml:space="preserve"> &lt;&lt; דובר_המשך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8279B">
        <w:rPr>
          <w:rStyle w:val="TagStyle"/>
          <w:rtl/>
        </w:rPr>
        <w:t xml:space="preserve"> &lt;&lt; דובר_המשך &gt;&gt;</w:t>
      </w:r>
      <w:r>
        <w:rPr>
          <w:rtl/>
        </w:rPr>
        <w:t xml:space="preserve">  </w:t>
      </w:r>
      <w:bookmarkEnd w:id="1787"/>
    </w:p>
    <w:p w:rsidR="00C167A5" w:rsidRDefault="00C167A5" w:rsidP="0005367D">
      <w:pPr>
        <w:pStyle w:val="KeepWithNext"/>
        <w:rPr>
          <w:rtl/>
        </w:rPr>
      </w:pPr>
    </w:p>
    <w:p w:rsidR="00C167A5" w:rsidRDefault="00C167A5" w:rsidP="0005367D">
      <w:pPr>
        <w:rPr>
          <w:rtl/>
        </w:rPr>
      </w:pPr>
      <w:r>
        <w:rPr>
          <w:rFonts w:hint="cs"/>
          <w:rtl/>
        </w:rPr>
        <w:t xml:space="preserve">זה לא אנחנו אומרים. הינה, אחד החברים הטובים שלו אומר את </w:t>
      </w:r>
      <w:bookmarkStart w:id="1788" w:name="_ETM_Q11_534832"/>
      <w:bookmarkEnd w:id="1788"/>
      <w:r>
        <w:rPr>
          <w:rFonts w:hint="cs"/>
          <w:rtl/>
        </w:rPr>
        <w:t xml:space="preserve">זה. </w:t>
      </w:r>
      <w:bookmarkStart w:id="1789" w:name="_ETM_Q11_535887"/>
      <w:bookmarkStart w:id="1790" w:name="_ETM_Q11_535938"/>
      <w:bookmarkEnd w:id="1789"/>
      <w:bookmarkEnd w:id="1790"/>
    </w:p>
    <w:p w:rsidR="00C167A5" w:rsidRPr="00D8279B" w:rsidRDefault="00C167A5" w:rsidP="0005367D">
      <w:pPr>
        <w:rPr>
          <w:rtl/>
        </w:rPr>
      </w:pPr>
    </w:p>
    <w:p w:rsidR="00C167A5" w:rsidRDefault="00C167A5" w:rsidP="0005367D">
      <w:pPr>
        <w:pStyle w:val="af5"/>
        <w:keepNext/>
        <w:rPr>
          <w:rtl/>
        </w:rPr>
      </w:pPr>
      <w:bookmarkStart w:id="1791" w:name="ET_interruption_6388_36"/>
      <w:r w:rsidRPr="00D8279B">
        <w:rPr>
          <w:rStyle w:val="TagStyle"/>
          <w:rtl/>
        </w:rPr>
        <w:t xml:space="preserve"> &lt;&lt; קריאה &gt;&gt; </w:t>
      </w:r>
      <w:r>
        <w:rPr>
          <w:rtl/>
        </w:rPr>
        <w:t xml:space="preserve">שר הנגב, הגליל והחוסן הלאומי יצחק שמעון </w:t>
      </w:r>
      <w:proofErr w:type="spellStart"/>
      <w:r>
        <w:rPr>
          <w:rtl/>
        </w:rPr>
        <w:t>וסרלאוף</w:t>
      </w:r>
      <w:proofErr w:type="spellEnd"/>
      <w:r>
        <w:rPr>
          <w:rtl/>
        </w:rPr>
        <w:t>:</w:t>
      </w:r>
      <w:r w:rsidRPr="00D8279B">
        <w:rPr>
          <w:rStyle w:val="TagStyle"/>
          <w:rtl/>
        </w:rPr>
        <w:t xml:space="preserve"> &lt;&lt; קריאה &gt;&gt;</w:t>
      </w:r>
      <w:r>
        <w:rPr>
          <w:rtl/>
        </w:rPr>
        <w:t xml:space="preserve">  </w:t>
      </w:r>
      <w:bookmarkEnd w:id="1791"/>
    </w:p>
    <w:p w:rsidR="00C167A5" w:rsidRDefault="00C167A5" w:rsidP="0005367D">
      <w:pPr>
        <w:pStyle w:val="KeepWithNext"/>
        <w:rPr>
          <w:rtl/>
          <w:lang w:eastAsia="he-IL"/>
        </w:rPr>
      </w:pPr>
    </w:p>
    <w:p w:rsidR="00C167A5" w:rsidRDefault="00C167A5" w:rsidP="0005367D">
      <w:pPr>
        <w:rPr>
          <w:rtl/>
          <w:lang w:eastAsia="he-IL"/>
        </w:rPr>
      </w:pPr>
      <w:r>
        <w:rPr>
          <w:rFonts w:hint="cs"/>
          <w:rtl/>
          <w:lang w:eastAsia="he-IL"/>
        </w:rPr>
        <w:t>מה הוא אומר?</w:t>
      </w:r>
      <w:bookmarkStart w:id="1792" w:name="_ETM_Q11_536569"/>
      <w:bookmarkEnd w:id="1792"/>
    </w:p>
    <w:p w:rsidR="00C167A5" w:rsidRDefault="00C167A5" w:rsidP="0005367D">
      <w:pPr>
        <w:rPr>
          <w:rtl/>
          <w:lang w:eastAsia="he-IL"/>
        </w:rPr>
      </w:pPr>
      <w:bookmarkStart w:id="1793" w:name="_ETM_Q11_536622"/>
      <w:bookmarkEnd w:id="1793"/>
    </w:p>
    <w:p w:rsidR="00C167A5" w:rsidRDefault="00C167A5" w:rsidP="0005367D">
      <w:pPr>
        <w:pStyle w:val="-"/>
        <w:keepNext/>
        <w:rPr>
          <w:rtl/>
        </w:rPr>
      </w:pPr>
      <w:bookmarkStart w:id="1794" w:name="ET_speakercontinue_5761_37"/>
      <w:r w:rsidRPr="00D8279B">
        <w:rPr>
          <w:rStyle w:val="TagStyle"/>
          <w:rtl/>
        </w:rPr>
        <w:t xml:space="preserve"> &lt;&lt; דובר_המשך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8279B">
        <w:rPr>
          <w:rStyle w:val="TagStyle"/>
          <w:rtl/>
        </w:rPr>
        <w:t xml:space="preserve"> &lt;&lt; דובר_המשך &gt;&gt;</w:t>
      </w:r>
      <w:r>
        <w:rPr>
          <w:rtl/>
        </w:rPr>
        <w:t xml:space="preserve">  </w:t>
      </w:r>
      <w:bookmarkEnd w:id="1794"/>
    </w:p>
    <w:p w:rsidR="00C167A5" w:rsidRDefault="00C167A5" w:rsidP="0005367D">
      <w:pPr>
        <w:pStyle w:val="KeepWithNext"/>
        <w:rPr>
          <w:rtl/>
          <w:lang w:eastAsia="he-IL"/>
        </w:rPr>
      </w:pPr>
    </w:p>
    <w:p w:rsidR="00C167A5" w:rsidRDefault="00C167A5" w:rsidP="0005367D">
      <w:pPr>
        <w:rPr>
          <w:rtl/>
          <w:lang w:eastAsia="he-IL"/>
        </w:rPr>
      </w:pPr>
      <w:proofErr w:type="spellStart"/>
      <w:r>
        <w:rPr>
          <w:rFonts w:hint="cs"/>
          <w:rtl/>
          <w:lang w:eastAsia="he-IL"/>
        </w:rPr>
        <w:t>גופשטיין</w:t>
      </w:r>
      <w:proofErr w:type="spellEnd"/>
      <w:r>
        <w:rPr>
          <w:rFonts w:hint="cs"/>
          <w:rtl/>
          <w:lang w:eastAsia="he-IL"/>
        </w:rPr>
        <w:t xml:space="preserve"> אמר: אומרים על בן גביר: כישלון כשר משטרה; תסתכלו על מה שקורה, הרציחות בחברה הערבית. </w:t>
      </w:r>
      <w:bookmarkStart w:id="1795" w:name="_ETM_Q11_545529"/>
      <w:bookmarkEnd w:id="1795"/>
      <w:r>
        <w:rPr>
          <w:rFonts w:hint="cs"/>
          <w:rtl/>
          <w:lang w:eastAsia="he-IL"/>
        </w:rPr>
        <w:t>בדיוק, כן, כן. אין לך מה לענות על זה.</w:t>
      </w:r>
    </w:p>
    <w:p w:rsidR="00C167A5" w:rsidRDefault="00C167A5" w:rsidP="0005367D">
      <w:pPr>
        <w:rPr>
          <w:rtl/>
          <w:lang w:eastAsia="he-IL"/>
        </w:rPr>
      </w:pPr>
    </w:p>
    <w:p w:rsidR="00C167A5" w:rsidRDefault="00C167A5" w:rsidP="0005367D">
      <w:pPr>
        <w:pStyle w:val="af5"/>
        <w:keepNext/>
        <w:rPr>
          <w:rtl/>
        </w:rPr>
      </w:pPr>
      <w:bookmarkStart w:id="1796" w:name="ET_interruption_6388_38"/>
      <w:r w:rsidRPr="00D8279B">
        <w:rPr>
          <w:rStyle w:val="TagStyle"/>
          <w:rtl/>
        </w:rPr>
        <w:t xml:space="preserve"> &lt;&lt; קריאה &gt;&gt; </w:t>
      </w:r>
      <w:r>
        <w:rPr>
          <w:rtl/>
        </w:rPr>
        <w:t xml:space="preserve">שר הנגב, הגליל והחוסן הלאומי יצחק שמעון </w:t>
      </w:r>
      <w:proofErr w:type="spellStart"/>
      <w:r>
        <w:rPr>
          <w:rtl/>
        </w:rPr>
        <w:t>וסרלאוף</w:t>
      </w:r>
      <w:proofErr w:type="spellEnd"/>
      <w:r>
        <w:rPr>
          <w:rtl/>
        </w:rPr>
        <w:t>:</w:t>
      </w:r>
      <w:r w:rsidRPr="00D8279B">
        <w:rPr>
          <w:rStyle w:val="TagStyle"/>
          <w:rtl/>
        </w:rPr>
        <w:t xml:space="preserve"> &lt;&lt; קריאה &gt;&gt;</w:t>
      </w:r>
      <w:r>
        <w:rPr>
          <w:rtl/>
        </w:rPr>
        <w:t xml:space="preserve">  </w:t>
      </w:r>
      <w:bookmarkEnd w:id="1796"/>
    </w:p>
    <w:p w:rsidR="00C167A5" w:rsidRDefault="00C167A5" w:rsidP="0005367D">
      <w:pPr>
        <w:pStyle w:val="KeepWithNext"/>
        <w:rPr>
          <w:rtl/>
          <w:lang w:eastAsia="he-IL"/>
        </w:rPr>
      </w:pPr>
    </w:p>
    <w:p w:rsidR="00C167A5" w:rsidRDefault="00C167A5" w:rsidP="0005367D">
      <w:pPr>
        <w:rPr>
          <w:rtl/>
          <w:lang w:eastAsia="he-IL"/>
        </w:rPr>
      </w:pPr>
      <w:proofErr w:type="spellStart"/>
      <w:r>
        <w:rPr>
          <w:rFonts w:hint="cs"/>
          <w:rtl/>
          <w:lang w:eastAsia="he-IL"/>
        </w:rPr>
        <w:t>גופשטיין</w:t>
      </w:r>
      <w:proofErr w:type="spellEnd"/>
      <w:r>
        <w:rPr>
          <w:rFonts w:hint="cs"/>
          <w:rtl/>
          <w:lang w:eastAsia="he-IL"/>
        </w:rPr>
        <w:t xml:space="preserve"> לא אמר את זה. </w:t>
      </w:r>
    </w:p>
    <w:p w:rsidR="00C167A5" w:rsidRDefault="00C167A5" w:rsidP="0005367D">
      <w:pPr>
        <w:rPr>
          <w:rtl/>
          <w:lang w:eastAsia="he-IL"/>
        </w:rPr>
      </w:pPr>
    </w:p>
    <w:p w:rsidR="00C167A5" w:rsidRDefault="00C167A5" w:rsidP="0005367D">
      <w:pPr>
        <w:pStyle w:val="-"/>
        <w:keepNext/>
        <w:rPr>
          <w:rtl/>
        </w:rPr>
      </w:pPr>
      <w:bookmarkStart w:id="1797" w:name="ET_speakercontinue_5761_39"/>
      <w:r w:rsidRPr="00D8279B">
        <w:rPr>
          <w:rStyle w:val="TagStyle"/>
          <w:rtl/>
        </w:rPr>
        <w:t xml:space="preserve"> &lt;&lt; דובר_המשך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8279B">
        <w:rPr>
          <w:rStyle w:val="TagStyle"/>
          <w:rtl/>
        </w:rPr>
        <w:t xml:space="preserve"> &lt;&lt; דובר_המשך &gt;&gt;</w:t>
      </w:r>
      <w:r>
        <w:rPr>
          <w:rtl/>
        </w:rPr>
        <w:t xml:space="preserve">  </w:t>
      </w:r>
      <w:bookmarkEnd w:id="1797"/>
    </w:p>
    <w:p w:rsidR="00C167A5" w:rsidRDefault="00C167A5" w:rsidP="0005367D">
      <w:pPr>
        <w:pStyle w:val="KeepWithNext"/>
        <w:rPr>
          <w:rtl/>
          <w:lang w:eastAsia="he-IL"/>
        </w:rPr>
      </w:pPr>
    </w:p>
    <w:p w:rsidR="00C167A5" w:rsidRDefault="00C167A5" w:rsidP="0005367D">
      <w:pPr>
        <w:rPr>
          <w:rtl/>
          <w:lang w:eastAsia="he-IL"/>
        </w:rPr>
      </w:pPr>
      <w:r>
        <w:rPr>
          <w:rFonts w:hint="cs"/>
          <w:rtl/>
          <w:lang w:eastAsia="he-IL"/>
        </w:rPr>
        <w:t xml:space="preserve">אמר את זה, אמר את זה. </w:t>
      </w:r>
    </w:p>
    <w:p w:rsidR="00C167A5" w:rsidRDefault="00C167A5" w:rsidP="0005367D">
      <w:pPr>
        <w:rPr>
          <w:rtl/>
          <w:lang w:eastAsia="he-IL"/>
        </w:rPr>
      </w:pPr>
      <w:bookmarkStart w:id="1798" w:name="_ETM_Q11_552962"/>
      <w:bookmarkStart w:id="1799" w:name="_ETM_Q11_553010"/>
      <w:bookmarkEnd w:id="1798"/>
      <w:bookmarkEnd w:id="1799"/>
    </w:p>
    <w:p w:rsidR="00C167A5" w:rsidRDefault="00C167A5" w:rsidP="0005367D">
      <w:pPr>
        <w:pStyle w:val="af5"/>
        <w:keepNext/>
        <w:rPr>
          <w:rtl/>
        </w:rPr>
      </w:pPr>
      <w:bookmarkStart w:id="1800" w:name="ET_interruption_6388_40"/>
      <w:r w:rsidRPr="00D8279B">
        <w:rPr>
          <w:rStyle w:val="TagStyle"/>
          <w:rtl/>
        </w:rPr>
        <w:t xml:space="preserve"> &lt;&lt; קריאה &gt;&gt; </w:t>
      </w:r>
      <w:r>
        <w:rPr>
          <w:rtl/>
        </w:rPr>
        <w:t xml:space="preserve">שר הנגב, הגליל והחוסן הלאומי יצחק שמעון </w:t>
      </w:r>
      <w:proofErr w:type="spellStart"/>
      <w:r>
        <w:rPr>
          <w:rtl/>
        </w:rPr>
        <w:t>וסרלאוף</w:t>
      </w:r>
      <w:proofErr w:type="spellEnd"/>
      <w:r>
        <w:rPr>
          <w:rtl/>
        </w:rPr>
        <w:t>:</w:t>
      </w:r>
      <w:r w:rsidRPr="00D8279B">
        <w:rPr>
          <w:rStyle w:val="TagStyle"/>
          <w:rtl/>
        </w:rPr>
        <w:t xml:space="preserve"> &lt;&lt; קריאה &gt;&gt;</w:t>
      </w:r>
      <w:r>
        <w:rPr>
          <w:rtl/>
        </w:rPr>
        <w:t xml:space="preserve">  </w:t>
      </w:r>
      <w:bookmarkEnd w:id="1800"/>
    </w:p>
    <w:p w:rsidR="00C167A5" w:rsidRDefault="00C167A5" w:rsidP="0005367D">
      <w:pPr>
        <w:pStyle w:val="KeepWithNext"/>
        <w:rPr>
          <w:rtl/>
          <w:lang w:eastAsia="he-IL"/>
        </w:rPr>
      </w:pPr>
    </w:p>
    <w:p w:rsidR="00C167A5" w:rsidRDefault="00C167A5" w:rsidP="0005367D">
      <w:pPr>
        <w:rPr>
          <w:rtl/>
          <w:lang w:eastAsia="he-IL"/>
        </w:rPr>
      </w:pPr>
      <w:r>
        <w:rPr>
          <w:rFonts w:hint="cs"/>
          <w:rtl/>
          <w:lang w:eastAsia="he-IL"/>
        </w:rPr>
        <w:t xml:space="preserve">רוצה להתערב? </w:t>
      </w:r>
    </w:p>
    <w:p w:rsidR="00C167A5" w:rsidRDefault="00C167A5" w:rsidP="0005367D">
      <w:pPr>
        <w:rPr>
          <w:rtl/>
          <w:lang w:eastAsia="he-IL"/>
        </w:rPr>
      </w:pPr>
    </w:p>
    <w:p w:rsidR="00C167A5" w:rsidRDefault="00C167A5" w:rsidP="0005367D">
      <w:pPr>
        <w:pStyle w:val="-"/>
        <w:keepNext/>
        <w:rPr>
          <w:rtl/>
        </w:rPr>
      </w:pPr>
      <w:bookmarkStart w:id="1801" w:name="ET_speakercontinue_5761_41"/>
      <w:r w:rsidRPr="00D8279B">
        <w:rPr>
          <w:rStyle w:val="TagStyle"/>
          <w:rtl/>
        </w:rPr>
        <w:t xml:space="preserve"> &lt;&lt; דובר_המשך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8279B">
        <w:rPr>
          <w:rStyle w:val="TagStyle"/>
          <w:rtl/>
        </w:rPr>
        <w:t xml:space="preserve"> &lt;&lt; דובר_המשך &gt;&gt;</w:t>
      </w:r>
      <w:r>
        <w:rPr>
          <w:rtl/>
        </w:rPr>
        <w:t xml:space="preserve">  </w:t>
      </w:r>
      <w:bookmarkEnd w:id="1801"/>
    </w:p>
    <w:p w:rsidR="00C167A5" w:rsidRDefault="00C167A5" w:rsidP="0005367D">
      <w:pPr>
        <w:pStyle w:val="KeepWithNext"/>
        <w:rPr>
          <w:rtl/>
          <w:lang w:eastAsia="he-IL"/>
        </w:rPr>
      </w:pPr>
    </w:p>
    <w:p w:rsidR="00C167A5" w:rsidRDefault="00C167A5" w:rsidP="0005367D">
      <w:pPr>
        <w:rPr>
          <w:rtl/>
          <w:lang w:eastAsia="he-IL"/>
        </w:rPr>
      </w:pPr>
      <w:r>
        <w:rPr>
          <w:rFonts w:hint="cs"/>
          <w:rtl/>
          <w:lang w:eastAsia="he-IL"/>
        </w:rPr>
        <w:t xml:space="preserve">אמר את זה, זה לא עניין של התערבות. </w:t>
      </w:r>
    </w:p>
    <w:p w:rsidR="00C167A5" w:rsidRDefault="00C167A5" w:rsidP="0005367D">
      <w:pPr>
        <w:rPr>
          <w:rtl/>
          <w:lang w:eastAsia="he-IL"/>
        </w:rPr>
      </w:pPr>
    </w:p>
    <w:p w:rsidR="00C167A5" w:rsidRDefault="00C167A5" w:rsidP="0005367D">
      <w:pPr>
        <w:pStyle w:val="af5"/>
        <w:keepNext/>
        <w:rPr>
          <w:rtl/>
        </w:rPr>
      </w:pPr>
      <w:bookmarkStart w:id="1802" w:name="ET_interruption_6388_42"/>
      <w:r w:rsidRPr="00D8279B">
        <w:rPr>
          <w:rStyle w:val="TagStyle"/>
          <w:rtl/>
        </w:rPr>
        <w:t xml:space="preserve"> &lt;&lt; קריאה &gt;&gt; </w:t>
      </w:r>
      <w:r>
        <w:rPr>
          <w:rtl/>
        </w:rPr>
        <w:t xml:space="preserve">שר הנגב, הגליל והחוסן הלאומי יצחק שמעון </w:t>
      </w:r>
      <w:proofErr w:type="spellStart"/>
      <w:r>
        <w:rPr>
          <w:rtl/>
        </w:rPr>
        <w:t>וסרלאוף</w:t>
      </w:r>
      <w:proofErr w:type="spellEnd"/>
      <w:r>
        <w:rPr>
          <w:rtl/>
        </w:rPr>
        <w:t>:</w:t>
      </w:r>
      <w:r w:rsidRPr="00D8279B">
        <w:rPr>
          <w:rStyle w:val="TagStyle"/>
          <w:rtl/>
        </w:rPr>
        <w:t xml:space="preserve"> &lt;&lt; קריאה &gt;&gt;</w:t>
      </w:r>
      <w:r>
        <w:rPr>
          <w:rtl/>
        </w:rPr>
        <w:t xml:space="preserve">  </w:t>
      </w:r>
      <w:bookmarkEnd w:id="1802"/>
    </w:p>
    <w:p w:rsidR="00C167A5" w:rsidRDefault="00C167A5" w:rsidP="0005367D">
      <w:pPr>
        <w:pStyle w:val="KeepWithNext"/>
        <w:rPr>
          <w:rtl/>
          <w:lang w:eastAsia="he-IL"/>
        </w:rPr>
      </w:pPr>
    </w:p>
    <w:p w:rsidR="00C167A5" w:rsidRDefault="00C167A5" w:rsidP="0005367D">
      <w:pPr>
        <w:rPr>
          <w:rtl/>
          <w:lang w:eastAsia="he-IL"/>
        </w:rPr>
      </w:pPr>
      <w:r>
        <w:rPr>
          <w:rFonts w:hint="cs"/>
          <w:rtl/>
          <w:lang w:eastAsia="he-IL"/>
        </w:rPr>
        <w:t xml:space="preserve">הוא לא אמר </w:t>
      </w:r>
      <w:bookmarkStart w:id="1803" w:name="_ETM_Q11_555600"/>
      <w:bookmarkEnd w:id="1803"/>
      <w:r>
        <w:rPr>
          <w:rFonts w:hint="cs"/>
          <w:rtl/>
          <w:lang w:eastAsia="he-IL"/>
        </w:rPr>
        <w:t xml:space="preserve">דבר כזה. אני יודע מי אמר את זה, אבל לא הוא אמר את זה. תבדקו את המקורות שלכם, כי אתם נוהגים לשקר קצת הרבה. </w:t>
      </w:r>
    </w:p>
    <w:p w:rsidR="00C167A5" w:rsidRDefault="00C167A5" w:rsidP="0005367D">
      <w:pPr>
        <w:rPr>
          <w:rtl/>
          <w:lang w:eastAsia="he-IL"/>
        </w:rPr>
      </w:pPr>
    </w:p>
    <w:p w:rsidR="00C167A5" w:rsidRDefault="00C167A5" w:rsidP="0005367D">
      <w:pPr>
        <w:pStyle w:val="-"/>
        <w:keepNext/>
        <w:rPr>
          <w:rtl/>
        </w:rPr>
      </w:pPr>
      <w:bookmarkStart w:id="1804" w:name="ET_speakercontinue_5761_43"/>
      <w:r w:rsidRPr="00D8279B">
        <w:rPr>
          <w:rStyle w:val="TagStyle"/>
          <w:rtl/>
        </w:rPr>
        <w:t xml:space="preserve"> &lt;&lt; דובר_המשך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8279B">
        <w:rPr>
          <w:rStyle w:val="TagStyle"/>
          <w:rtl/>
        </w:rPr>
        <w:t xml:space="preserve"> &lt;&lt; דובר_המשך &gt;&gt;</w:t>
      </w:r>
      <w:r>
        <w:rPr>
          <w:rtl/>
        </w:rPr>
        <w:t xml:space="preserve">  </w:t>
      </w:r>
      <w:bookmarkEnd w:id="1804"/>
    </w:p>
    <w:p w:rsidR="00C167A5" w:rsidRDefault="00C167A5" w:rsidP="0005367D">
      <w:pPr>
        <w:pStyle w:val="KeepWithNext"/>
        <w:rPr>
          <w:rtl/>
          <w:lang w:eastAsia="he-IL"/>
        </w:rPr>
      </w:pPr>
    </w:p>
    <w:p w:rsidR="00C167A5" w:rsidRDefault="00C167A5" w:rsidP="0005367D">
      <w:pPr>
        <w:rPr>
          <w:rtl/>
          <w:lang w:eastAsia="he-IL"/>
        </w:rPr>
      </w:pPr>
      <w:bookmarkStart w:id="1805" w:name="_ETM_Q11_557947"/>
      <w:bookmarkEnd w:id="1805"/>
      <w:r>
        <w:rPr>
          <w:rFonts w:hint="cs"/>
          <w:rtl/>
          <w:lang w:eastAsia="he-IL"/>
        </w:rPr>
        <w:t>הגיע הזמן שתודו שאם שר, אשתו מכינה לו עוגה עם חבל תלייה, ואומרת</w:t>
      </w:r>
      <w:bookmarkStart w:id="1806" w:name="_ETM_Q11_570744"/>
      <w:bookmarkEnd w:id="1806"/>
      <w:r>
        <w:rPr>
          <w:rFonts w:hint="cs"/>
          <w:rtl/>
          <w:lang w:eastAsia="he-IL"/>
        </w:rPr>
        <w:t>: חלום שהתגשם, אני ממש - -</w:t>
      </w:r>
    </w:p>
    <w:p w:rsidR="00C167A5" w:rsidRDefault="00C167A5" w:rsidP="0005367D">
      <w:pPr>
        <w:rPr>
          <w:rtl/>
          <w:lang w:eastAsia="he-IL"/>
        </w:rPr>
      </w:pPr>
    </w:p>
    <w:p w:rsidR="00C167A5" w:rsidRDefault="00C167A5" w:rsidP="0005367D">
      <w:pPr>
        <w:pStyle w:val="af5"/>
        <w:keepNext/>
        <w:rPr>
          <w:rtl/>
        </w:rPr>
      </w:pPr>
      <w:bookmarkStart w:id="1807" w:name="ET_interruption_6388_44"/>
      <w:r w:rsidRPr="00D8279B">
        <w:rPr>
          <w:rStyle w:val="TagStyle"/>
          <w:rtl/>
        </w:rPr>
        <w:t xml:space="preserve"> &lt;&lt; קריאה &gt;&gt; </w:t>
      </w:r>
      <w:r>
        <w:rPr>
          <w:rtl/>
        </w:rPr>
        <w:t xml:space="preserve">שר הנגב, הגליל והחוסן הלאומי יצחק שמעון </w:t>
      </w:r>
      <w:proofErr w:type="spellStart"/>
      <w:r>
        <w:rPr>
          <w:rtl/>
        </w:rPr>
        <w:t>וסרלאוף</w:t>
      </w:r>
      <w:proofErr w:type="spellEnd"/>
      <w:r>
        <w:rPr>
          <w:rtl/>
        </w:rPr>
        <w:t>:</w:t>
      </w:r>
      <w:r w:rsidRPr="00D8279B">
        <w:rPr>
          <w:rStyle w:val="TagStyle"/>
          <w:rtl/>
        </w:rPr>
        <w:t xml:space="preserve"> &lt;&lt; קריאה &gt;&gt;</w:t>
      </w:r>
      <w:r>
        <w:rPr>
          <w:rtl/>
        </w:rPr>
        <w:t xml:space="preserve">  </w:t>
      </w:r>
      <w:bookmarkEnd w:id="1807"/>
    </w:p>
    <w:p w:rsidR="00C167A5" w:rsidRDefault="00C167A5" w:rsidP="0005367D">
      <w:pPr>
        <w:pStyle w:val="KeepWithNext"/>
        <w:rPr>
          <w:rtl/>
          <w:lang w:eastAsia="he-IL"/>
        </w:rPr>
      </w:pPr>
    </w:p>
    <w:p w:rsidR="00C167A5" w:rsidRDefault="00C167A5" w:rsidP="0005367D">
      <w:pPr>
        <w:rPr>
          <w:rtl/>
          <w:lang w:eastAsia="he-IL"/>
        </w:rPr>
      </w:pPr>
      <w:r>
        <w:rPr>
          <w:rFonts w:hint="cs"/>
          <w:rtl/>
          <w:lang w:eastAsia="he-IL"/>
        </w:rPr>
        <w:t xml:space="preserve">עונש מוות למחבלים. עונש מוות למחבלים. </w:t>
      </w:r>
    </w:p>
    <w:p w:rsidR="00C167A5" w:rsidRDefault="00C167A5" w:rsidP="0005367D">
      <w:pPr>
        <w:rPr>
          <w:rtl/>
          <w:lang w:eastAsia="he-IL"/>
        </w:rPr>
      </w:pPr>
    </w:p>
    <w:p w:rsidR="00C167A5" w:rsidRDefault="00C167A5" w:rsidP="0005367D">
      <w:pPr>
        <w:pStyle w:val="-"/>
        <w:keepNext/>
        <w:rPr>
          <w:rtl/>
        </w:rPr>
      </w:pPr>
      <w:bookmarkStart w:id="1808" w:name="ET_speakercontinue_5761_45"/>
      <w:r w:rsidRPr="00D8279B">
        <w:rPr>
          <w:rStyle w:val="TagStyle"/>
          <w:rtl/>
        </w:rPr>
        <w:t xml:space="preserve"> &lt;&lt; דובר_המשך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8279B">
        <w:rPr>
          <w:rStyle w:val="TagStyle"/>
          <w:rtl/>
        </w:rPr>
        <w:t xml:space="preserve"> &lt;&lt; דובר_המשך &gt;&gt;</w:t>
      </w:r>
      <w:r>
        <w:rPr>
          <w:rtl/>
        </w:rPr>
        <w:t xml:space="preserve">  </w:t>
      </w:r>
      <w:bookmarkEnd w:id="1808"/>
    </w:p>
    <w:p w:rsidR="00C167A5" w:rsidRDefault="00C167A5" w:rsidP="0005367D">
      <w:pPr>
        <w:pStyle w:val="KeepWithNext"/>
        <w:rPr>
          <w:rtl/>
          <w:lang w:eastAsia="he-IL"/>
        </w:rPr>
      </w:pPr>
    </w:p>
    <w:p w:rsidR="00C167A5" w:rsidRDefault="00C167A5" w:rsidP="0005367D">
      <w:pPr>
        <w:rPr>
          <w:rtl/>
          <w:lang w:eastAsia="he-IL"/>
        </w:rPr>
      </w:pPr>
      <w:bookmarkStart w:id="1809" w:name="_ETM_Q11_571620"/>
      <w:bookmarkEnd w:id="1809"/>
      <w:r>
        <w:rPr>
          <w:rFonts w:hint="cs"/>
          <w:rtl/>
          <w:lang w:eastAsia="he-IL"/>
        </w:rPr>
        <w:t xml:space="preserve">- - לא רוצה לדעת על שאר החלומות של השר הזה. אני לא רוצה לשמוע מה הוא מחביא ולא מדבר עליו בפומבי. </w:t>
      </w:r>
    </w:p>
    <w:p w:rsidR="00C167A5" w:rsidRDefault="00C167A5" w:rsidP="0005367D">
      <w:pPr>
        <w:rPr>
          <w:rtl/>
          <w:lang w:eastAsia="he-IL"/>
        </w:rPr>
      </w:pPr>
    </w:p>
    <w:p w:rsidR="00C167A5" w:rsidRDefault="00C167A5" w:rsidP="0005367D">
      <w:pPr>
        <w:pStyle w:val="af5"/>
        <w:keepNext/>
        <w:rPr>
          <w:rtl/>
        </w:rPr>
      </w:pPr>
      <w:bookmarkStart w:id="1810" w:name="ET_interruption_6388_49"/>
      <w:r w:rsidRPr="00D8279B">
        <w:rPr>
          <w:rStyle w:val="TagStyle"/>
          <w:rtl/>
        </w:rPr>
        <w:t xml:space="preserve"> &lt;&lt; קריאה &gt;&gt; </w:t>
      </w:r>
      <w:r>
        <w:rPr>
          <w:rtl/>
        </w:rPr>
        <w:t xml:space="preserve">שר הנגב, הגליל והחוסן הלאומי יצחק שמעון </w:t>
      </w:r>
      <w:proofErr w:type="spellStart"/>
      <w:r>
        <w:rPr>
          <w:rtl/>
        </w:rPr>
        <w:t>וסרלאוף</w:t>
      </w:r>
      <w:proofErr w:type="spellEnd"/>
      <w:r>
        <w:rPr>
          <w:rtl/>
        </w:rPr>
        <w:t>:</w:t>
      </w:r>
      <w:r w:rsidRPr="00D8279B">
        <w:rPr>
          <w:rStyle w:val="TagStyle"/>
          <w:rtl/>
        </w:rPr>
        <w:t xml:space="preserve"> &lt;&lt; קריאה &gt;&gt;</w:t>
      </w:r>
      <w:r>
        <w:rPr>
          <w:rtl/>
        </w:rPr>
        <w:t xml:space="preserve">  </w:t>
      </w:r>
      <w:bookmarkEnd w:id="1810"/>
    </w:p>
    <w:p w:rsidR="00C167A5" w:rsidRDefault="00C167A5" w:rsidP="0005367D">
      <w:pPr>
        <w:pStyle w:val="KeepWithNext"/>
        <w:rPr>
          <w:rtl/>
          <w:lang w:eastAsia="he-IL"/>
        </w:rPr>
      </w:pPr>
    </w:p>
    <w:p w:rsidR="00C167A5" w:rsidRDefault="00C167A5" w:rsidP="0005367D">
      <w:pPr>
        <w:rPr>
          <w:rtl/>
          <w:lang w:eastAsia="he-IL"/>
        </w:rPr>
      </w:pPr>
      <w:r>
        <w:rPr>
          <w:rFonts w:hint="cs"/>
          <w:rtl/>
          <w:lang w:eastAsia="he-IL"/>
        </w:rPr>
        <w:t>אתם נגד עונש מוות למחבלים? אתם בעד המחבלים.</w:t>
      </w:r>
      <w:bookmarkStart w:id="1811" w:name="_ETM_Q11_586526"/>
      <w:bookmarkEnd w:id="1811"/>
      <w:r>
        <w:rPr>
          <w:rFonts w:hint="cs"/>
          <w:rtl/>
          <w:lang w:eastAsia="he-IL"/>
        </w:rPr>
        <w:t xml:space="preserve"> </w:t>
      </w:r>
      <w:bookmarkStart w:id="1812" w:name="_ETM_Q11_586353"/>
      <w:bookmarkEnd w:id="1812"/>
    </w:p>
    <w:p w:rsidR="00C167A5" w:rsidRDefault="00C167A5" w:rsidP="0005367D">
      <w:pPr>
        <w:rPr>
          <w:rtl/>
          <w:lang w:eastAsia="he-IL"/>
        </w:rPr>
      </w:pPr>
      <w:bookmarkStart w:id="1813" w:name="_ETM_Q11_586400"/>
      <w:bookmarkEnd w:id="1813"/>
    </w:p>
    <w:p w:rsidR="00C167A5" w:rsidRDefault="00C167A5" w:rsidP="0005367D">
      <w:pPr>
        <w:pStyle w:val="-"/>
        <w:keepNext/>
        <w:rPr>
          <w:rtl/>
        </w:rPr>
      </w:pPr>
      <w:bookmarkStart w:id="1814" w:name="ET_speakercontinue_5761_50"/>
      <w:r w:rsidRPr="00D8279B">
        <w:rPr>
          <w:rStyle w:val="TagStyle"/>
          <w:rtl/>
        </w:rPr>
        <w:t xml:space="preserve"> &lt;&lt; דובר_המשך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8279B">
        <w:rPr>
          <w:rStyle w:val="TagStyle"/>
          <w:rtl/>
        </w:rPr>
        <w:t xml:space="preserve"> &lt;&lt; דובר_המשך &gt;&gt;</w:t>
      </w:r>
      <w:r>
        <w:rPr>
          <w:rtl/>
        </w:rPr>
        <w:t xml:space="preserve">  </w:t>
      </w:r>
      <w:bookmarkEnd w:id="1814"/>
    </w:p>
    <w:p w:rsidR="00C167A5" w:rsidRDefault="00C167A5" w:rsidP="0005367D">
      <w:pPr>
        <w:pStyle w:val="KeepWithNext"/>
        <w:rPr>
          <w:rtl/>
          <w:lang w:eastAsia="he-IL"/>
        </w:rPr>
      </w:pPr>
    </w:p>
    <w:p w:rsidR="00C167A5" w:rsidRDefault="00C167A5" w:rsidP="0005367D">
      <w:pPr>
        <w:rPr>
          <w:rtl/>
        </w:rPr>
      </w:pPr>
      <w:r>
        <w:rPr>
          <w:rFonts w:hint="cs"/>
          <w:rtl/>
          <w:lang w:eastAsia="he-IL"/>
        </w:rPr>
        <w:t xml:space="preserve">אבל המדיניות מאוד ברורה, המדיניות של להפוך את המשטרה לכלי פשיסטי כבר מתבצעת בשטח. יום לפני 1 במאי, ב-1 במאי, בעצם, לפני הפגנת 1 במאי, המשטרה של בן גביר נכנסת בסערה למועדון המפלגה </w:t>
      </w:r>
      <w:bookmarkStart w:id="1815" w:name="_ETM_Q11_612210"/>
      <w:bookmarkEnd w:id="1815"/>
      <w:r>
        <w:rPr>
          <w:rFonts w:hint="cs"/>
          <w:rtl/>
          <w:lang w:eastAsia="he-IL"/>
        </w:rPr>
        <w:t xml:space="preserve">שלי באום אל-פאחם. למה? לחפש חומר הסתה. הם </w:t>
      </w:r>
      <w:bookmarkStart w:id="1816" w:name="_ETM_Q11_619584"/>
      <w:bookmarkEnd w:id="1816"/>
      <w:r>
        <w:rPr>
          <w:rFonts w:hint="cs"/>
          <w:rtl/>
          <w:lang w:eastAsia="he-IL"/>
        </w:rPr>
        <w:t>נכנסים בלי צו חיפוש, בלי צורה חוקית, רעולים, נכנסים כמו</w:t>
      </w:r>
      <w:bookmarkStart w:id="1817" w:name="_ETM_Q11_628923"/>
      <w:bookmarkEnd w:id="1817"/>
      <w:r>
        <w:rPr>
          <w:rFonts w:hint="cs"/>
          <w:rtl/>
          <w:lang w:eastAsia="he-IL"/>
        </w:rPr>
        <w:t xml:space="preserve"> גנבים וטרוריסטים ולוקחים דגל פלסטין שהוא, </w:t>
      </w:r>
      <w:r>
        <w:rPr>
          <w:rFonts w:hint="cs"/>
        </w:rPr>
        <w:t>B</w:t>
      </w:r>
      <w:r w:rsidRPr="007F42D8">
        <w:t>y the way</w:t>
      </w:r>
      <w:r>
        <w:rPr>
          <w:rFonts w:hint="cs"/>
        </w:rPr>
        <w:t xml:space="preserve"> </w:t>
      </w:r>
      <w:r>
        <w:rPr>
          <w:rFonts w:hint="cs"/>
          <w:rtl/>
        </w:rPr>
        <w:t xml:space="preserve">, חוקי לגמרי. </w:t>
      </w:r>
    </w:p>
    <w:p w:rsidR="00C167A5" w:rsidRDefault="00C167A5" w:rsidP="0005367D">
      <w:pPr>
        <w:rPr>
          <w:rtl/>
        </w:rPr>
      </w:pPr>
    </w:p>
    <w:p w:rsidR="00C167A5" w:rsidRDefault="00C167A5" w:rsidP="0005367D">
      <w:pPr>
        <w:pStyle w:val="af5"/>
        <w:keepNext/>
        <w:rPr>
          <w:rtl/>
        </w:rPr>
      </w:pPr>
      <w:bookmarkStart w:id="1818" w:name="ET_interruption_6156_51"/>
      <w:r w:rsidRPr="004511F4">
        <w:rPr>
          <w:rStyle w:val="TagStyle"/>
          <w:rtl/>
        </w:rPr>
        <w:t xml:space="preserve"> &lt;&lt; קריאה &gt;&gt; </w:t>
      </w:r>
      <w:r>
        <w:rPr>
          <w:rtl/>
        </w:rPr>
        <w:t>גלעד קריב (העבודה):</w:t>
      </w:r>
      <w:r w:rsidRPr="004511F4">
        <w:rPr>
          <w:rStyle w:val="TagStyle"/>
          <w:rtl/>
        </w:rPr>
        <w:t xml:space="preserve"> &lt;&lt; קריאה &gt;&gt;</w:t>
      </w:r>
      <w:r>
        <w:rPr>
          <w:rtl/>
        </w:rPr>
        <w:t xml:space="preserve">  </w:t>
      </w:r>
      <w:bookmarkEnd w:id="1818"/>
    </w:p>
    <w:p w:rsidR="00C167A5" w:rsidRDefault="00C167A5" w:rsidP="0005367D">
      <w:pPr>
        <w:pStyle w:val="KeepWithNext"/>
        <w:rPr>
          <w:rtl/>
        </w:rPr>
      </w:pPr>
    </w:p>
    <w:p w:rsidR="00C167A5" w:rsidRDefault="00C167A5" w:rsidP="0005367D">
      <w:pPr>
        <w:rPr>
          <w:rtl/>
        </w:rPr>
      </w:pPr>
      <w:r>
        <w:rPr>
          <w:rFonts w:hint="cs"/>
          <w:rtl/>
        </w:rPr>
        <w:t xml:space="preserve">אפילו בבלפור. </w:t>
      </w:r>
    </w:p>
    <w:p w:rsidR="00C167A5" w:rsidRDefault="00C167A5" w:rsidP="0005367D">
      <w:pPr>
        <w:rPr>
          <w:rtl/>
        </w:rPr>
      </w:pPr>
    </w:p>
    <w:p w:rsidR="00C167A5" w:rsidRDefault="00C167A5" w:rsidP="0005367D">
      <w:pPr>
        <w:pStyle w:val="-"/>
        <w:keepNext/>
        <w:rPr>
          <w:rtl/>
        </w:rPr>
      </w:pPr>
      <w:bookmarkStart w:id="1819" w:name="ET_speakercontinue_5761_52"/>
      <w:r w:rsidRPr="004511F4">
        <w:rPr>
          <w:rStyle w:val="TagStyle"/>
          <w:rtl/>
        </w:rPr>
        <w:t xml:space="preserve"> &lt;&lt; דובר_המשך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511F4">
        <w:rPr>
          <w:rStyle w:val="TagStyle"/>
          <w:rtl/>
        </w:rPr>
        <w:t xml:space="preserve"> &lt;&lt; דובר_המשך &gt;&gt;</w:t>
      </w:r>
      <w:r>
        <w:rPr>
          <w:rtl/>
        </w:rPr>
        <w:t xml:space="preserve">  </w:t>
      </w:r>
      <w:bookmarkEnd w:id="1819"/>
    </w:p>
    <w:p w:rsidR="00C167A5" w:rsidRDefault="00C167A5" w:rsidP="0005367D">
      <w:pPr>
        <w:pStyle w:val="KeepWithNext"/>
        <w:rPr>
          <w:rtl/>
        </w:rPr>
      </w:pPr>
    </w:p>
    <w:p w:rsidR="00C167A5" w:rsidRDefault="00C167A5" w:rsidP="0005367D">
      <w:pPr>
        <w:rPr>
          <w:rtl/>
        </w:rPr>
      </w:pPr>
      <w:r>
        <w:rPr>
          <w:rFonts w:hint="cs"/>
          <w:rtl/>
        </w:rPr>
        <w:t xml:space="preserve">אפילו בבלפור הוא חוקי ולגיטימי. </w:t>
      </w:r>
    </w:p>
    <w:p w:rsidR="00C167A5" w:rsidRDefault="00C167A5" w:rsidP="0005367D">
      <w:pPr>
        <w:rPr>
          <w:rtl/>
        </w:rPr>
      </w:pPr>
    </w:p>
    <w:p w:rsidR="00C167A5" w:rsidRDefault="00C167A5" w:rsidP="0005367D">
      <w:pPr>
        <w:pStyle w:val="af5"/>
        <w:keepNext/>
        <w:rPr>
          <w:rtl/>
        </w:rPr>
      </w:pPr>
      <w:bookmarkStart w:id="1820" w:name="ET_interruption_6156_53"/>
      <w:r w:rsidRPr="004511F4">
        <w:rPr>
          <w:rStyle w:val="TagStyle"/>
          <w:rtl/>
        </w:rPr>
        <w:t xml:space="preserve"> &lt;&lt; קריאה &gt;&gt; </w:t>
      </w:r>
      <w:r>
        <w:rPr>
          <w:rtl/>
        </w:rPr>
        <w:t>גלעד קריב (העבודה):</w:t>
      </w:r>
      <w:r w:rsidRPr="004511F4">
        <w:rPr>
          <w:rStyle w:val="TagStyle"/>
          <w:rtl/>
        </w:rPr>
        <w:t xml:space="preserve"> &lt;&lt; קריאה &gt;&gt;</w:t>
      </w:r>
      <w:r>
        <w:rPr>
          <w:rtl/>
        </w:rPr>
        <w:t xml:space="preserve">  </w:t>
      </w:r>
      <w:bookmarkEnd w:id="1820"/>
    </w:p>
    <w:p w:rsidR="00C167A5" w:rsidRDefault="00C167A5" w:rsidP="0005367D">
      <w:pPr>
        <w:pStyle w:val="KeepWithNext"/>
        <w:rPr>
          <w:rtl/>
        </w:rPr>
      </w:pPr>
    </w:p>
    <w:p w:rsidR="00C167A5" w:rsidRDefault="00C167A5" w:rsidP="0005367D">
      <w:pPr>
        <w:rPr>
          <w:rtl/>
        </w:rPr>
      </w:pPr>
      <w:r>
        <w:rPr>
          <w:rFonts w:hint="cs"/>
          <w:rtl/>
        </w:rPr>
        <w:t xml:space="preserve">שרה תלתה </w:t>
      </w:r>
      <w:bookmarkStart w:id="1821" w:name="_ETM_Q11_642049"/>
      <w:bookmarkEnd w:id="1821"/>
      <w:r>
        <w:rPr>
          <w:rFonts w:hint="cs"/>
          <w:rtl/>
        </w:rPr>
        <w:t xml:space="preserve">אותו בבלפור. </w:t>
      </w:r>
      <w:bookmarkStart w:id="1822" w:name="_ETM_Q11_643075"/>
      <w:bookmarkEnd w:id="1822"/>
    </w:p>
    <w:p w:rsidR="00C167A5" w:rsidRDefault="00C167A5" w:rsidP="0005367D">
      <w:pPr>
        <w:rPr>
          <w:rtl/>
        </w:rPr>
      </w:pPr>
      <w:bookmarkStart w:id="1823" w:name="_ETM_Q11_643127"/>
      <w:bookmarkEnd w:id="1823"/>
    </w:p>
    <w:p w:rsidR="00C167A5" w:rsidRDefault="00C167A5" w:rsidP="0005367D">
      <w:pPr>
        <w:pStyle w:val="-"/>
        <w:keepNext/>
        <w:rPr>
          <w:rtl/>
        </w:rPr>
      </w:pPr>
      <w:bookmarkStart w:id="1824" w:name="ET_speakercontinue_5761_54"/>
      <w:r w:rsidRPr="004511F4">
        <w:rPr>
          <w:rStyle w:val="TagStyle"/>
          <w:rtl/>
        </w:rPr>
        <w:t xml:space="preserve"> &lt;&lt; דובר_המשך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511F4">
        <w:rPr>
          <w:rStyle w:val="TagStyle"/>
          <w:rtl/>
        </w:rPr>
        <w:t xml:space="preserve"> &lt;&lt; דובר_המשך &gt;&gt;</w:t>
      </w:r>
      <w:r>
        <w:rPr>
          <w:rtl/>
        </w:rPr>
        <w:t xml:space="preserve">  </w:t>
      </w:r>
      <w:bookmarkEnd w:id="1824"/>
    </w:p>
    <w:p w:rsidR="00C167A5" w:rsidRDefault="00C167A5" w:rsidP="0005367D">
      <w:pPr>
        <w:pStyle w:val="KeepWithNext"/>
        <w:rPr>
          <w:rtl/>
        </w:rPr>
      </w:pPr>
    </w:p>
    <w:p w:rsidR="00C167A5" w:rsidRDefault="00C167A5" w:rsidP="0005367D">
      <w:pPr>
        <w:rPr>
          <w:rtl/>
        </w:rPr>
      </w:pPr>
      <w:bookmarkStart w:id="1825" w:name="_ETM_Q11_645761"/>
      <w:bookmarkEnd w:id="1825"/>
      <w:r>
        <w:rPr>
          <w:rFonts w:hint="cs"/>
          <w:rtl/>
        </w:rPr>
        <w:t>לוקחים אותו, כדי להפחיד ולהפיץ טרור נגד חברי</w:t>
      </w:r>
      <w:bookmarkStart w:id="1826" w:name="_ETM_Q11_653035"/>
      <w:bookmarkEnd w:id="1826"/>
      <w:r>
        <w:rPr>
          <w:rFonts w:hint="cs"/>
          <w:rtl/>
        </w:rPr>
        <w:t xml:space="preserve"> מפלגה שהתכוננו לחגוג את 1 במאי. ואחר כך מגיעים </w:t>
      </w:r>
      <w:bookmarkStart w:id="1827" w:name="_ETM_Q11_659201"/>
      <w:bookmarkEnd w:id="1827"/>
      <w:r>
        <w:rPr>
          <w:rFonts w:hint="cs"/>
          <w:rtl/>
        </w:rPr>
        <w:t xml:space="preserve">לנצרת ועושים אותו סיבוב מסביב למועדון ומפחידים את </w:t>
      </w:r>
      <w:bookmarkStart w:id="1828" w:name="_ETM_Q11_666156"/>
      <w:bookmarkEnd w:id="1828"/>
      <w:r>
        <w:rPr>
          <w:rFonts w:hint="cs"/>
          <w:rtl/>
        </w:rPr>
        <w:t>הצעירים שהיו שם. אבל הם לא מבינים ששום דבר לא</w:t>
      </w:r>
      <w:bookmarkStart w:id="1829" w:name="_ETM_Q11_670591"/>
      <w:bookmarkEnd w:id="1829"/>
      <w:r>
        <w:rPr>
          <w:rFonts w:hint="cs"/>
          <w:rtl/>
        </w:rPr>
        <w:t xml:space="preserve"> יפחיד אותנו. </w:t>
      </w:r>
      <w:proofErr w:type="spellStart"/>
      <w:r>
        <w:rPr>
          <w:rFonts w:hint="cs"/>
          <w:rtl/>
        </w:rPr>
        <w:t>באעבלין</w:t>
      </w:r>
      <w:proofErr w:type="spellEnd"/>
      <w:r>
        <w:rPr>
          <w:rFonts w:hint="cs"/>
          <w:rtl/>
        </w:rPr>
        <w:t xml:space="preserve">, </w:t>
      </w:r>
      <w:proofErr w:type="spellStart"/>
      <w:r>
        <w:rPr>
          <w:rFonts w:hint="cs"/>
          <w:rtl/>
        </w:rPr>
        <w:t>למוחרת</w:t>
      </w:r>
      <w:proofErr w:type="spellEnd"/>
      <w:r>
        <w:rPr>
          <w:rFonts w:hint="cs"/>
          <w:rtl/>
        </w:rPr>
        <w:t>, מתקשרים לחבר מפלגה בכיר</w:t>
      </w:r>
      <w:bookmarkStart w:id="1830" w:name="_ETM_Q11_678303"/>
      <w:bookmarkEnd w:id="1830"/>
      <w:r>
        <w:rPr>
          <w:rFonts w:hint="cs"/>
          <w:rtl/>
        </w:rPr>
        <w:t xml:space="preserve"> ואומרים לו: או שאתה מוריד את הדגלים האדומים</w:t>
      </w:r>
      <w:bookmarkStart w:id="1831" w:name="_ETM_Q11_685455"/>
      <w:bookmarkEnd w:id="1831"/>
      <w:r>
        <w:rPr>
          <w:rFonts w:hint="cs"/>
          <w:rtl/>
        </w:rPr>
        <w:t xml:space="preserve"> </w:t>
      </w:r>
      <w:r>
        <w:rPr>
          <w:rFonts w:hint="eastAsia"/>
          <w:rtl/>
        </w:rPr>
        <w:t>–</w:t>
      </w:r>
      <w:r>
        <w:rPr>
          <w:rFonts w:hint="cs"/>
          <w:rtl/>
        </w:rPr>
        <w:t xml:space="preserve"> עכשיו גם הדגלים האדומים הפכו לאיום אסטרטגי אצל כמה אנשים</w:t>
      </w:r>
      <w:bookmarkStart w:id="1832" w:name="_ETM_Q11_687743"/>
      <w:bookmarkEnd w:id="1832"/>
      <w:r>
        <w:rPr>
          <w:rFonts w:hint="cs"/>
          <w:rtl/>
        </w:rPr>
        <w:t xml:space="preserve"> במדינה הזו </w:t>
      </w:r>
      <w:r>
        <w:rPr>
          <w:rFonts w:hint="eastAsia"/>
          <w:rtl/>
        </w:rPr>
        <w:t>–</w:t>
      </w:r>
      <w:r>
        <w:rPr>
          <w:rFonts w:hint="cs"/>
          <w:rtl/>
        </w:rPr>
        <w:t xml:space="preserve"> הם </w:t>
      </w:r>
      <w:bookmarkStart w:id="1833" w:name="_ETM_Q11_691058"/>
      <w:bookmarkEnd w:id="1833"/>
      <w:r>
        <w:rPr>
          <w:rFonts w:hint="cs"/>
          <w:rtl/>
        </w:rPr>
        <w:t>מבקשים שיוריד, אחרת הוא יתחרט</w:t>
      </w:r>
      <w:bookmarkStart w:id="1834" w:name="_ETM_Q11_694825"/>
      <w:bookmarkEnd w:id="1834"/>
      <w:r>
        <w:rPr>
          <w:rFonts w:hint="cs"/>
          <w:rtl/>
        </w:rPr>
        <w:t>. וכשהוא לא מוריד את הדגלים האדומים מעל המועד</w:t>
      </w:r>
      <w:bookmarkStart w:id="1835" w:name="_ETM_Q11_702344"/>
      <w:bookmarkEnd w:id="1835"/>
      <w:r>
        <w:rPr>
          <w:rFonts w:hint="cs"/>
          <w:rtl/>
        </w:rPr>
        <w:t xml:space="preserve">ון של המפלגה, של מפלגה קומוניסטית, הם יורים עליו, </w:t>
      </w:r>
      <w:bookmarkStart w:id="1836" w:name="_ETM_Q11_705392"/>
      <w:bookmarkEnd w:id="1836"/>
      <w:r>
        <w:rPr>
          <w:rFonts w:hint="cs"/>
          <w:rtl/>
        </w:rPr>
        <w:t xml:space="preserve">על הבית שלו, והם יורים על המועדון. </w:t>
      </w:r>
    </w:p>
    <w:p w:rsidR="00C167A5" w:rsidRDefault="00C167A5" w:rsidP="0005367D">
      <w:pPr>
        <w:rPr>
          <w:rtl/>
        </w:rPr>
      </w:pPr>
      <w:bookmarkStart w:id="1837" w:name="_ETM_Q11_711929"/>
      <w:bookmarkStart w:id="1838" w:name="_ETM_Q11_711981"/>
      <w:bookmarkStart w:id="1839" w:name="_ETM_Q11_712410"/>
      <w:bookmarkEnd w:id="1837"/>
      <w:bookmarkEnd w:id="1838"/>
      <w:bookmarkEnd w:id="1839"/>
    </w:p>
    <w:p w:rsidR="00C167A5" w:rsidRDefault="00C167A5" w:rsidP="0005367D">
      <w:pPr>
        <w:rPr>
          <w:rtl/>
          <w:lang w:eastAsia="he-IL"/>
        </w:rPr>
      </w:pPr>
      <w:bookmarkStart w:id="1840" w:name="TOR_Q12"/>
      <w:bookmarkEnd w:id="1840"/>
      <w:r>
        <w:rPr>
          <w:rFonts w:hint="cs"/>
          <w:rtl/>
          <w:lang w:eastAsia="he-IL"/>
        </w:rPr>
        <w:t xml:space="preserve">אני לא מפרידה בין שתי התקריות. ואני רואה את הקשר הישיר בין התנהלות המשטרה, והמתקפה החוזרת על חברי המפלגה </w:t>
      </w:r>
      <w:bookmarkStart w:id="1841" w:name="_ETM_Q12_122371"/>
      <w:bookmarkEnd w:id="1841"/>
      <w:r>
        <w:rPr>
          <w:rFonts w:hint="cs"/>
          <w:rtl/>
          <w:lang w:eastAsia="he-IL"/>
        </w:rPr>
        <w:t xml:space="preserve">שלנו ועל המועדונים שלנו בצורה בלתי חוקית, והפושעים הטרוריסטים </w:t>
      </w:r>
      <w:bookmarkStart w:id="1842" w:name="_ETM_Q12_128986"/>
      <w:bookmarkEnd w:id="1842"/>
      <w:r>
        <w:rPr>
          <w:rFonts w:hint="cs"/>
          <w:rtl/>
          <w:lang w:eastAsia="he-IL"/>
        </w:rPr>
        <w:t xml:space="preserve">שמנסים דרך יריות לאיים על החברים שלנו. אי-אפשר להפריד </w:t>
      </w:r>
      <w:bookmarkStart w:id="1843" w:name="_ETM_Q12_141090"/>
      <w:bookmarkEnd w:id="1843"/>
      <w:r>
        <w:rPr>
          <w:rFonts w:hint="cs"/>
          <w:rtl/>
          <w:lang w:eastAsia="he-IL"/>
        </w:rPr>
        <w:t xml:space="preserve">בין שתי התקריות ואי-אפשר לא לראות שיש קשר, כאשר ניצבים במשטרה, </w:t>
      </w:r>
      <w:bookmarkStart w:id="1844" w:name="_ETM_Q12_150104"/>
      <w:bookmarkEnd w:id="1844"/>
      <w:r>
        <w:rPr>
          <w:rFonts w:hint="cs"/>
          <w:rtl/>
          <w:lang w:eastAsia="he-IL"/>
        </w:rPr>
        <w:t>שאמורים להתרחק מהפוליטיקה, חוגגים לצד עבריינים טרוריסטים יום הולדת ל</w:t>
      </w:r>
      <w:bookmarkStart w:id="1845" w:name="_ETM_Q12_160215"/>
      <w:bookmarkEnd w:id="1845"/>
      <w:r>
        <w:rPr>
          <w:rFonts w:hint="cs"/>
          <w:rtl/>
          <w:lang w:eastAsia="he-IL"/>
        </w:rPr>
        <w:t xml:space="preserve">פשיסט, השר הזה, שנקרא בן גביר. כך נראית משטרת ישראל, </w:t>
      </w:r>
      <w:bookmarkStart w:id="1846" w:name="_ETM_Q12_166494"/>
      <w:bookmarkEnd w:id="1846"/>
      <w:r>
        <w:rPr>
          <w:rFonts w:hint="cs"/>
          <w:rtl/>
          <w:lang w:eastAsia="he-IL"/>
        </w:rPr>
        <w:t xml:space="preserve">ובגלל שהחדירו אליה גם את הקומבינות הטרוריסטיות </w:t>
      </w:r>
      <w:bookmarkStart w:id="1847" w:name="_ETM_Q12_173319"/>
      <w:bookmarkEnd w:id="1847"/>
      <w:r>
        <w:rPr>
          <w:rFonts w:hint="cs"/>
          <w:rtl/>
          <w:lang w:eastAsia="he-IL"/>
        </w:rPr>
        <w:t xml:space="preserve">וגם את השחיתות הפוליטית, אנחנו מתבוססים בדמנו. </w:t>
      </w:r>
    </w:p>
    <w:p w:rsidR="00C167A5" w:rsidRDefault="00C167A5" w:rsidP="0005367D">
      <w:pPr>
        <w:rPr>
          <w:rtl/>
          <w:lang w:eastAsia="he-IL"/>
        </w:rPr>
      </w:pPr>
      <w:bookmarkStart w:id="1848" w:name="_ETM_Q12_177439"/>
      <w:bookmarkStart w:id="1849" w:name="_ETM_Q12_177510"/>
      <w:bookmarkEnd w:id="1848"/>
      <w:bookmarkEnd w:id="1849"/>
    </w:p>
    <w:p w:rsidR="00C167A5" w:rsidRDefault="00C167A5" w:rsidP="0005367D">
      <w:pPr>
        <w:rPr>
          <w:rtl/>
          <w:lang w:eastAsia="he-IL"/>
        </w:rPr>
      </w:pPr>
      <w:bookmarkStart w:id="1850" w:name="_ETM_Q12_177571"/>
      <w:bookmarkStart w:id="1851" w:name="_ETM_Q12_177630"/>
      <w:bookmarkEnd w:id="1850"/>
      <w:bookmarkEnd w:id="1851"/>
      <w:r>
        <w:rPr>
          <w:rFonts w:hint="cs"/>
          <w:rtl/>
          <w:lang w:eastAsia="he-IL"/>
        </w:rPr>
        <w:t>אבל שום</w:t>
      </w:r>
      <w:bookmarkStart w:id="1852" w:name="_ETM_Q12_182517"/>
      <w:bookmarkStart w:id="1853" w:name="_ETM_Q12_180000"/>
      <w:bookmarkEnd w:id="1852"/>
      <w:bookmarkEnd w:id="1853"/>
      <w:r>
        <w:rPr>
          <w:rFonts w:hint="cs"/>
          <w:rtl/>
          <w:lang w:eastAsia="he-IL"/>
        </w:rPr>
        <w:t xml:space="preserve"> </w:t>
      </w:r>
      <w:r>
        <w:rPr>
          <w:rtl/>
          <w:lang w:eastAsia="he-IL"/>
        </w:rPr>
        <w:t>דבר לא יפחיד אותנו</w:t>
      </w:r>
      <w:r>
        <w:rPr>
          <w:rFonts w:hint="cs"/>
          <w:rtl/>
          <w:lang w:eastAsia="he-IL"/>
        </w:rPr>
        <w:t xml:space="preserve">. </w:t>
      </w:r>
      <w:r>
        <w:rPr>
          <w:rtl/>
          <w:lang w:eastAsia="he-IL"/>
        </w:rPr>
        <w:t>נישאר במפלגה הזו, ה</w:t>
      </w:r>
      <w:r>
        <w:rPr>
          <w:rFonts w:hint="cs"/>
          <w:rtl/>
          <w:lang w:eastAsia="he-IL"/>
        </w:rPr>
        <w:t>ק</w:t>
      </w:r>
      <w:r>
        <w:rPr>
          <w:rtl/>
          <w:lang w:eastAsia="he-IL"/>
        </w:rPr>
        <w:t xml:space="preserve">ול </w:t>
      </w:r>
      <w:bookmarkStart w:id="1854" w:name="_ETM_Q12_186500"/>
      <w:bookmarkEnd w:id="1854"/>
      <w:r>
        <w:rPr>
          <w:rtl/>
          <w:lang w:eastAsia="he-IL"/>
        </w:rPr>
        <w:t>הכי ברור נגד הפשיסטים</w:t>
      </w:r>
      <w:r>
        <w:rPr>
          <w:rFonts w:hint="cs"/>
          <w:rtl/>
          <w:lang w:eastAsia="he-IL"/>
        </w:rPr>
        <w:t>.</w:t>
      </w:r>
      <w:r>
        <w:rPr>
          <w:rtl/>
          <w:lang w:eastAsia="he-IL"/>
        </w:rPr>
        <w:t xml:space="preserve"> נרים את הדגלים האדומים בפני הפשיסטים</w:t>
      </w:r>
      <w:r>
        <w:rPr>
          <w:rFonts w:hint="cs"/>
          <w:rtl/>
          <w:lang w:eastAsia="he-IL"/>
        </w:rPr>
        <w:t xml:space="preserve"> </w:t>
      </w:r>
      <w:bookmarkStart w:id="1855" w:name="_ETM_Q12_205851"/>
      <w:bookmarkEnd w:id="1855"/>
      <w:r>
        <w:rPr>
          <w:rFonts w:hint="cs"/>
          <w:rtl/>
          <w:lang w:eastAsia="he-IL"/>
        </w:rPr>
        <w:t xml:space="preserve">- - </w:t>
      </w:r>
    </w:p>
    <w:p w:rsidR="00C167A5" w:rsidRDefault="00C167A5" w:rsidP="0005367D">
      <w:pPr>
        <w:rPr>
          <w:rtl/>
          <w:lang w:eastAsia="he-IL"/>
        </w:rPr>
      </w:pPr>
      <w:bookmarkStart w:id="1856" w:name="_ETM_Q12_205887"/>
      <w:bookmarkStart w:id="1857" w:name="_ETM_Q12_205986"/>
      <w:bookmarkEnd w:id="1856"/>
      <w:bookmarkEnd w:id="1857"/>
    </w:p>
    <w:p w:rsidR="00C167A5" w:rsidRDefault="00C167A5" w:rsidP="0005367D">
      <w:pPr>
        <w:pStyle w:val="af6"/>
        <w:keepNext/>
        <w:rPr>
          <w:rtl/>
        </w:rPr>
      </w:pPr>
      <w:bookmarkStart w:id="1858" w:name="_ETM_Q12_206028"/>
      <w:bookmarkStart w:id="1859" w:name="_ETM_Q12_194041"/>
      <w:bookmarkStart w:id="1860" w:name="_ETM_Q12_194128"/>
      <w:bookmarkStart w:id="1861" w:name="ET_yor_6691_20"/>
      <w:bookmarkEnd w:id="1858"/>
      <w:bookmarkEnd w:id="1859"/>
      <w:bookmarkEnd w:id="1860"/>
      <w:r w:rsidRPr="00A54245">
        <w:rPr>
          <w:rStyle w:val="TagStyle"/>
          <w:rtl/>
        </w:rPr>
        <w:t xml:space="preserve"> &lt;&lt; יור &gt;&gt; </w:t>
      </w:r>
      <w:r>
        <w:rPr>
          <w:rtl/>
        </w:rPr>
        <w:t>היו"ר אליהו רביבו:</w:t>
      </w:r>
      <w:r w:rsidRPr="00A54245">
        <w:rPr>
          <w:rStyle w:val="TagStyle"/>
          <w:rtl/>
        </w:rPr>
        <w:t xml:space="preserve"> &lt;&lt; יור &gt;&gt;</w:t>
      </w:r>
      <w:r>
        <w:rPr>
          <w:rtl/>
        </w:rPr>
        <w:t xml:space="preserve">   </w:t>
      </w:r>
      <w:bookmarkEnd w:id="1861"/>
    </w:p>
    <w:p w:rsidR="00C167A5" w:rsidRDefault="00C167A5" w:rsidP="0005367D">
      <w:pPr>
        <w:pStyle w:val="KeepWithNext"/>
        <w:rPr>
          <w:rtl/>
          <w:lang w:eastAsia="he-IL"/>
        </w:rPr>
      </w:pPr>
      <w:bookmarkStart w:id="1862" w:name="_ETM_Q12_193940"/>
      <w:bookmarkEnd w:id="1862"/>
    </w:p>
    <w:p w:rsidR="00C167A5" w:rsidRDefault="00C167A5" w:rsidP="0005367D">
      <w:pPr>
        <w:rPr>
          <w:rtl/>
          <w:lang w:eastAsia="he-IL"/>
        </w:rPr>
      </w:pPr>
      <w:bookmarkStart w:id="1863" w:name="_ETM_Q12_194039"/>
      <w:bookmarkEnd w:id="1863"/>
      <w:r>
        <w:rPr>
          <w:rFonts w:hint="cs"/>
          <w:rtl/>
          <w:lang w:eastAsia="he-IL"/>
        </w:rPr>
        <w:t>תודה רבה.</w:t>
      </w:r>
      <w:bookmarkStart w:id="1864" w:name="_ETM_Q12_193119"/>
      <w:bookmarkEnd w:id="1864"/>
      <w:r>
        <w:rPr>
          <w:rFonts w:hint="cs"/>
          <w:rtl/>
          <w:lang w:eastAsia="he-IL"/>
        </w:rPr>
        <w:t xml:space="preserve"> </w:t>
      </w:r>
      <w:r>
        <w:rPr>
          <w:rtl/>
          <w:lang w:eastAsia="he-IL"/>
        </w:rPr>
        <w:t>סיימת את רשות הדיבור של</w:t>
      </w:r>
      <w:r>
        <w:rPr>
          <w:rFonts w:hint="cs"/>
          <w:rtl/>
          <w:lang w:eastAsia="he-IL"/>
        </w:rPr>
        <w:t>ך</w:t>
      </w:r>
      <w:r>
        <w:rPr>
          <w:rtl/>
          <w:lang w:eastAsia="he-IL"/>
        </w:rPr>
        <w:t>.</w:t>
      </w:r>
      <w:bookmarkStart w:id="1865" w:name="_ETM_Q12_198286"/>
      <w:bookmarkStart w:id="1866" w:name="_ETM_Q12_198363"/>
      <w:bookmarkStart w:id="1867" w:name="_ETM_Q12_198799"/>
      <w:bookmarkEnd w:id="1865"/>
      <w:bookmarkEnd w:id="1866"/>
      <w:bookmarkEnd w:id="1867"/>
      <w:r>
        <w:rPr>
          <w:rFonts w:hint="cs"/>
          <w:rtl/>
          <w:lang w:eastAsia="he-IL"/>
        </w:rPr>
        <w:t xml:space="preserve"> </w:t>
      </w:r>
    </w:p>
    <w:p w:rsidR="00C167A5" w:rsidRDefault="00C167A5" w:rsidP="0005367D">
      <w:pPr>
        <w:rPr>
          <w:rtl/>
          <w:lang w:eastAsia="he-IL"/>
        </w:rPr>
      </w:pPr>
      <w:bookmarkStart w:id="1868" w:name="_ETM_Q12_203611"/>
      <w:bookmarkStart w:id="1869" w:name="_ETM_Q12_203667"/>
      <w:bookmarkStart w:id="1870" w:name="_ETM_Q12_208995"/>
      <w:bookmarkEnd w:id="1868"/>
      <w:bookmarkEnd w:id="1869"/>
      <w:bookmarkEnd w:id="1870"/>
    </w:p>
    <w:p w:rsidR="00C167A5" w:rsidRDefault="00C167A5" w:rsidP="0005367D">
      <w:pPr>
        <w:pStyle w:val="-"/>
        <w:keepNext/>
        <w:rPr>
          <w:rtl/>
        </w:rPr>
      </w:pPr>
      <w:bookmarkStart w:id="1871" w:name="ET_speakercontinue_5761_64"/>
      <w:r w:rsidRPr="005270C6">
        <w:rPr>
          <w:rStyle w:val="TagStyle"/>
          <w:rtl/>
        </w:rPr>
        <w:t xml:space="preserve">&lt;&lt; דובר_המשך &gt;&gt; </w:t>
      </w:r>
      <w:proofErr w:type="spellStart"/>
      <w:r w:rsidRPr="005270C6">
        <w:rPr>
          <w:rtl/>
        </w:rPr>
        <w:t>עאידה</w:t>
      </w:r>
      <w:proofErr w:type="spellEnd"/>
      <w:r w:rsidRPr="005270C6">
        <w:rPr>
          <w:rtl/>
        </w:rPr>
        <w:t xml:space="preserve"> </w:t>
      </w:r>
      <w:proofErr w:type="spellStart"/>
      <w:r w:rsidRPr="005270C6">
        <w:rPr>
          <w:rtl/>
        </w:rPr>
        <w:t>תומא</w:t>
      </w:r>
      <w:proofErr w:type="spellEnd"/>
      <w:r w:rsidRPr="005270C6">
        <w:rPr>
          <w:rtl/>
        </w:rPr>
        <w:t xml:space="preserve"> </w:t>
      </w:r>
      <w:proofErr w:type="spellStart"/>
      <w:r w:rsidRPr="005270C6">
        <w:rPr>
          <w:rtl/>
        </w:rPr>
        <w:t>סלימאן</w:t>
      </w:r>
      <w:proofErr w:type="spellEnd"/>
      <w:r w:rsidRPr="005270C6">
        <w:rPr>
          <w:rtl/>
        </w:rPr>
        <w:t xml:space="preserve"> (חד"ש-תע"ל):</w:t>
      </w:r>
      <w:r w:rsidRPr="005270C6">
        <w:rPr>
          <w:rStyle w:val="TagStyle"/>
          <w:rtl/>
        </w:rPr>
        <w:t xml:space="preserve"> &lt;&lt; דובר_המשך &gt;&gt;</w:t>
      </w:r>
      <w:bookmarkEnd w:id="1871"/>
      <w:r w:rsidRPr="005270C6">
        <w:rPr>
          <w:rStyle w:val="TagStyle"/>
          <w:rtl/>
        </w:rPr>
        <w:t xml:space="preserve"> </w:t>
      </w:r>
      <w:r>
        <w:rPr>
          <w:rtl/>
        </w:rPr>
        <w:t xml:space="preserve">   </w:t>
      </w:r>
    </w:p>
    <w:p w:rsidR="00C167A5" w:rsidRPr="005270C6" w:rsidRDefault="00C167A5" w:rsidP="0005367D">
      <w:pPr>
        <w:pStyle w:val="KeepWithNext"/>
        <w:rPr>
          <w:rtl/>
          <w:lang w:eastAsia="he-IL"/>
        </w:rPr>
      </w:pPr>
    </w:p>
    <w:p w:rsidR="00C167A5" w:rsidRDefault="00C167A5" w:rsidP="0005367D">
      <w:pPr>
        <w:pStyle w:val="KeepWithNext"/>
        <w:rPr>
          <w:rtl/>
          <w:lang w:eastAsia="he-IL"/>
        </w:rPr>
      </w:pPr>
      <w:bookmarkStart w:id="1872" w:name="_ETM_Q12_209076"/>
      <w:bookmarkEnd w:id="1872"/>
      <w:r>
        <w:rPr>
          <w:rFonts w:hint="cs"/>
          <w:rtl/>
          <w:lang w:eastAsia="he-IL"/>
        </w:rPr>
        <w:t>- - ונרים את דגל פלסטין גם כן.</w:t>
      </w:r>
    </w:p>
    <w:p w:rsidR="00C167A5" w:rsidRDefault="00C167A5" w:rsidP="0005367D">
      <w:pPr>
        <w:rPr>
          <w:rtl/>
          <w:lang w:eastAsia="he-IL"/>
        </w:rPr>
      </w:pPr>
    </w:p>
    <w:p w:rsidR="00C167A5" w:rsidRDefault="00C167A5" w:rsidP="0005367D">
      <w:pPr>
        <w:pStyle w:val="af6"/>
        <w:keepNext/>
        <w:rPr>
          <w:rtl/>
        </w:rPr>
      </w:pPr>
      <w:bookmarkStart w:id="1873" w:name="ET_yor_6691_65"/>
      <w:r w:rsidRPr="005270C6">
        <w:rPr>
          <w:rStyle w:val="TagStyle"/>
          <w:rtl/>
        </w:rPr>
        <w:t xml:space="preserve"> &lt;&lt; יור &gt;&gt;</w:t>
      </w:r>
      <w:r w:rsidRPr="00A54245">
        <w:rPr>
          <w:rStyle w:val="TagStyle"/>
          <w:rtl/>
        </w:rPr>
        <w:t xml:space="preserve"> </w:t>
      </w:r>
      <w:r>
        <w:rPr>
          <w:rtl/>
        </w:rPr>
        <w:t>היו"ר אליהו רביבו:</w:t>
      </w:r>
      <w:r w:rsidRPr="00A54245">
        <w:rPr>
          <w:rStyle w:val="TagStyle"/>
          <w:rtl/>
        </w:rPr>
        <w:t xml:space="preserve"> </w:t>
      </w:r>
      <w:r w:rsidRPr="005270C6">
        <w:rPr>
          <w:rStyle w:val="TagStyle"/>
          <w:rtl/>
        </w:rPr>
        <w:t>&lt;&lt; יור &gt;&gt;</w:t>
      </w:r>
      <w:bookmarkEnd w:id="1873"/>
      <w:r w:rsidRPr="005270C6">
        <w:rPr>
          <w:rStyle w:val="TagStyle"/>
          <w:rtl/>
        </w:rPr>
        <w:t xml:space="preserve"> </w:t>
      </w:r>
      <w:r>
        <w:rPr>
          <w:rtl/>
        </w:rPr>
        <w:t xml:space="preserve">   </w:t>
      </w:r>
    </w:p>
    <w:p w:rsidR="00C167A5" w:rsidRPr="005270C6" w:rsidRDefault="00C167A5" w:rsidP="0005367D">
      <w:pPr>
        <w:rPr>
          <w:rtl/>
          <w:lang w:eastAsia="he-IL"/>
        </w:rPr>
      </w:pPr>
    </w:p>
    <w:p w:rsidR="00C167A5" w:rsidRDefault="00C167A5" w:rsidP="0005367D">
      <w:pPr>
        <w:pStyle w:val="KeepWithNext"/>
        <w:rPr>
          <w:rtl/>
          <w:lang w:eastAsia="he-IL"/>
        </w:rPr>
      </w:pPr>
      <w:bookmarkStart w:id="1874" w:name="_ETM_Q12_203763"/>
      <w:bookmarkStart w:id="1875" w:name="_ETM_Q12_203807"/>
      <w:bookmarkEnd w:id="1874"/>
      <w:bookmarkEnd w:id="1875"/>
      <w:r>
        <w:rPr>
          <w:rtl/>
          <w:lang w:eastAsia="he-IL"/>
        </w:rPr>
        <w:t>חלומות באספמיה</w:t>
      </w:r>
      <w:r>
        <w:rPr>
          <w:rFonts w:hint="cs"/>
          <w:rtl/>
          <w:lang w:eastAsia="he-IL"/>
        </w:rPr>
        <w:t>.</w:t>
      </w:r>
      <w:r>
        <w:rPr>
          <w:rtl/>
          <w:lang w:eastAsia="he-IL"/>
        </w:rPr>
        <w:t xml:space="preserve"> חבר הכנסת עופר כסיף.</w:t>
      </w:r>
    </w:p>
    <w:p w:rsidR="00C167A5" w:rsidRDefault="00C167A5" w:rsidP="0005367D">
      <w:pPr>
        <w:rPr>
          <w:rtl/>
          <w:lang w:eastAsia="he-IL"/>
        </w:rPr>
      </w:pPr>
    </w:p>
    <w:p w:rsidR="00C167A5" w:rsidRDefault="00C167A5" w:rsidP="0005367D">
      <w:pPr>
        <w:pStyle w:val="af5"/>
        <w:keepNext/>
        <w:rPr>
          <w:rtl/>
        </w:rPr>
      </w:pPr>
      <w:bookmarkStart w:id="1876" w:name="ET_interruption_5761_23"/>
      <w:r w:rsidRPr="00391976">
        <w:rPr>
          <w:rStyle w:val="TagStyle"/>
          <w:rtl/>
        </w:rPr>
        <w:t xml:space="preserve"> &lt;&lt; קריאה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91976">
        <w:rPr>
          <w:rStyle w:val="TagStyle"/>
          <w:rtl/>
        </w:rPr>
        <w:t xml:space="preserve"> &lt;&lt; קריאה &gt;&gt;</w:t>
      </w:r>
      <w:r>
        <w:rPr>
          <w:rtl/>
        </w:rPr>
        <w:t xml:space="preserve">   </w:t>
      </w:r>
      <w:bookmarkEnd w:id="1876"/>
    </w:p>
    <w:p w:rsidR="00C167A5" w:rsidRDefault="00C167A5" w:rsidP="0005367D">
      <w:pPr>
        <w:pStyle w:val="KeepWithNext"/>
        <w:rPr>
          <w:rtl/>
          <w:lang w:eastAsia="he-IL"/>
        </w:rPr>
      </w:pPr>
    </w:p>
    <w:p w:rsidR="00C167A5" w:rsidRDefault="00C167A5" w:rsidP="0005367D">
      <w:pPr>
        <w:rPr>
          <w:rtl/>
          <w:lang w:eastAsia="he-IL"/>
        </w:rPr>
      </w:pPr>
      <w:r>
        <w:rPr>
          <w:rFonts w:hint="cs"/>
          <w:rtl/>
          <w:lang w:eastAsia="he-IL"/>
        </w:rPr>
        <w:t>אני לא חושבת שהיושב-ראש - - -</w:t>
      </w:r>
    </w:p>
    <w:p w:rsidR="00C167A5" w:rsidRDefault="00C167A5" w:rsidP="0005367D">
      <w:pPr>
        <w:rPr>
          <w:rtl/>
          <w:lang w:eastAsia="he-IL"/>
        </w:rPr>
      </w:pPr>
    </w:p>
    <w:p w:rsidR="00C167A5" w:rsidRDefault="00C167A5" w:rsidP="0005367D">
      <w:pPr>
        <w:pStyle w:val="af6"/>
        <w:keepNext/>
        <w:rPr>
          <w:rtl/>
        </w:rPr>
      </w:pPr>
      <w:bookmarkStart w:id="1877" w:name="ET_yor_6691_24"/>
      <w:r w:rsidRPr="00391976">
        <w:rPr>
          <w:rStyle w:val="TagStyle"/>
          <w:rtl/>
        </w:rPr>
        <w:t xml:space="preserve"> &lt;&lt; יור &gt;&gt; </w:t>
      </w:r>
      <w:r>
        <w:rPr>
          <w:rtl/>
        </w:rPr>
        <w:t>היו"ר אליהו רביבו:</w:t>
      </w:r>
      <w:r w:rsidRPr="00391976">
        <w:rPr>
          <w:rStyle w:val="TagStyle"/>
          <w:rtl/>
        </w:rPr>
        <w:t xml:space="preserve"> &lt;&lt; יור &gt;&gt;</w:t>
      </w:r>
      <w:r>
        <w:rPr>
          <w:rtl/>
        </w:rPr>
        <w:t xml:space="preserve">   </w:t>
      </w:r>
      <w:bookmarkEnd w:id="1877"/>
    </w:p>
    <w:p w:rsidR="00C167A5" w:rsidRDefault="00C167A5" w:rsidP="0005367D">
      <w:pPr>
        <w:pStyle w:val="KeepWithNext"/>
        <w:rPr>
          <w:rtl/>
          <w:lang w:eastAsia="he-IL"/>
        </w:rPr>
      </w:pPr>
    </w:p>
    <w:p w:rsidR="00C167A5" w:rsidRPr="002C2C9B" w:rsidRDefault="00C167A5" w:rsidP="0005367D">
      <w:pPr>
        <w:rPr>
          <w:rtl/>
          <w:lang w:eastAsia="he-IL"/>
        </w:rPr>
      </w:pPr>
      <w:r>
        <w:rPr>
          <w:rFonts w:hint="cs"/>
          <w:rtl/>
          <w:lang w:eastAsia="he-IL"/>
        </w:rPr>
        <w:t xml:space="preserve">חלומות באספמיה, </w:t>
      </w:r>
      <w:r>
        <w:rPr>
          <w:rtl/>
          <w:lang w:eastAsia="he-IL"/>
        </w:rPr>
        <w:t>והנושא הזה ייבחן במקומות המקובלים.</w:t>
      </w:r>
      <w:r>
        <w:rPr>
          <w:rFonts w:hint="cs"/>
          <w:rtl/>
          <w:lang w:eastAsia="he-IL"/>
        </w:rPr>
        <w:t xml:space="preserve"> </w:t>
      </w:r>
    </w:p>
    <w:p w:rsidR="00C167A5" w:rsidRDefault="00C167A5" w:rsidP="0005367D">
      <w:pPr>
        <w:ind w:firstLine="0"/>
        <w:rPr>
          <w:rtl/>
          <w:lang w:eastAsia="he-IL"/>
        </w:rPr>
      </w:pPr>
    </w:p>
    <w:p w:rsidR="00C167A5" w:rsidRDefault="00C167A5" w:rsidP="0005367D">
      <w:pPr>
        <w:pStyle w:val="af5"/>
        <w:keepNext/>
        <w:rPr>
          <w:rtl/>
        </w:rPr>
      </w:pPr>
      <w:bookmarkStart w:id="1878" w:name="ET_interruption_5761_21"/>
      <w:r w:rsidRPr="00A54245">
        <w:rPr>
          <w:rStyle w:val="TagStyle"/>
          <w:rtl/>
        </w:rPr>
        <w:t xml:space="preserve"> &lt;&lt; קריאה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54245">
        <w:rPr>
          <w:rStyle w:val="TagStyle"/>
          <w:rtl/>
        </w:rPr>
        <w:t xml:space="preserve"> &lt;&lt; קריאה &gt;&gt;</w:t>
      </w:r>
      <w:r>
        <w:rPr>
          <w:rtl/>
        </w:rPr>
        <w:t xml:space="preserve">   </w:t>
      </w:r>
      <w:bookmarkEnd w:id="1878"/>
    </w:p>
    <w:p w:rsidR="00C167A5" w:rsidRDefault="00C167A5" w:rsidP="0005367D">
      <w:pPr>
        <w:rPr>
          <w:rtl/>
          <w:lang w:eastAsia="he-IL"/>
        </w:rPr>
      </w:pPr>
    </w:p>
    <w:p w:rsidR="00C167A5" w:rsidRDefault="00C167A5" w:rsidP="0005367D">
      <w:pPr>
        <w:rPr>
          <w:rtl/>
          <w:lang w:eastAsia="he-IL"/>
        </w:rPr>
      </w:pPr>
      <w:bookmarkStart w:id="1879" w:name="_ETM_Q12_204279"/>
      <w:bookmarkEnd w:id="1879"/>
      <w:r>
        <w:rPr>
          <w:rFonts w:hint="cs"/>
          <w:rtl/>
          <w:lang w:eastAsia="he-IL"/>
        </w:rPr>
        <w:t xml:space="preserve">היושב-ראש לא יושב כפרשן פוליטי ומגיב לחברים. אתה לא - - </w:t>
      </w:r>
      <w:bookmarkStart w:id="1880" w:name="_ETM_Q12_222251"/>
      <w:bookmarkEnd w:id="1880"/>
      <w:r>
        <w:rPr>
          <w:rFonts w:hint="cs"/>
          <w:rtl/>
          <w:lang w:eastAsia="he-IL"/>
        </w:rPr>
        <w:t xml:space="preserve">- </w:t>
      </w:r>
    </w:p>
    <w:p w:rsidR="00C167A5" w:rsidRDefault="00C167A5" w:rsidP="0005367D">
      <w:pPr>
        <w:rPr>
          <w:rtl/>
          <w:lang w:eastAsia="he-IL"/>
        </w:rPr>
      </w:pPr>
    </w:p>
    <w:p w:rsidR="00C167A5" w:rsidRDefault="00C167A5" w:rsidP="0005367D">
      <w:pPr>
        <w:pStyle w:val="af6"/>
        <w:keepNext/>
        <w:rPr>
          <w:rtl/>
        </w:rPr>
      </w:pPr>
      <w:r w:rsidRPr="002C2C9B">
        <w:rPr>
          <w:rStyle w:val="TagStyle"/>
          <w:rtl/>
        </w:rPr>
        <w:t xml:space="preserve"> &lt;&lt; יור &gt;&gt; </w:t>
      </w:r>
      <w:r>
        <w:rPr>
          <w:rtl/>
        </w:rPr>
        <w:t>היו"ר אליהו רביבו:</w:t>
      </w:r>
      <w:r w:rsidRPr="002C2C9B">
        <w:rPr>
          <w:rStyle w:val="TagStyle"/>
          <w:rtl/>
        </w:rPr>
        <w:t xml:space="preserve"> &lt;&lt; יור &gt;&gt;</w:t>
      </w:r>
      <w:r>
        <w:rPr>
          <w:rtl/>
        </w:rPr>
        <w:t xml:space="preserve">   </w:t>
      </w:r>
    </w:p>
    <w:p w:rsidR="00C167A5" w:rsidRDefault="00C167A5" w:rsidP="0005367D">
      <w:pPr>
        <w:pStyle w:val="KeepWithNext"/>
        <w:rPr>
          <w:rtl/>
          <w:lang w:eastAsia="he-IL"/>
        </w:rPr>
      </w:pPr>
    </w:p>
    <w:p w:rsidR="00C167A5" w:rsidRDefault="00C167A5" w:rsidP="0005367D">
      <w:pPr>
        <w:rPr>
          <w:rtl/>
          <w:lang w:eastAsia="he-IL"/>
        </w:rPr>
      </w:pPr>
      <w:bookmarkStart w:id="1881" w:name="_ETM_Q12_215921"/>
      <w:bookmarkStart w:id="1882" w:name="_ETM_Q12_215986"/>
      <w:bookmarkEnd w:id="1881"/>
      <w:bookmarkEnd w:id="1882"/>
      <w:r>
        <w:rPr>
          <w:rFonts w:hint="cs"/>
          <w:rtl/>
          <w:lang w:eastAsia="he-IL"/>
        </w:rPr>
        <w:t xml:space="preserve">אני לא פרשן פוליטי, אני שומר על כללי אתיקה ועל דרך </w:t>
      </w:r>
      <w:bookmarkStart w:id="1883" w:name="_ETM_Q12_219398"/>
      <w:bookmarkEnd w:id="1883"/>
      <w:r>
        <w:rPr>
          <w:rFonts w:hint="cs"/>
          <w:rtl/>
          <w:lang w:eastAsia="he-IL"/>
        </w:rPr>
        <w:t xml:space="preserve">התנהלות והתבטאות מעל בימת הכנסת. חופש הפעולה שאני נותן והכיבוד וההכלה שאני נותן הם מעל ומעבר. </w:t>
      </w:r>
    </w:p>
    <w:p w:rsidR="00C167A5" w:rsidRDefault="00C167A5" w:rsidP="0005367D">
      <w:pPr>
        <w:rPr>
          <w:rtl/>
          <w:lang w:eastAsia="he-IL"/>
        </w:rPr>
      </w:pPr>
      <w:bookmarkStart w:id="1884" w:name="_ETM_Q12_224317"/>
      <w:bookmarkStart w:id="1885" w:name="_ETM_Q12_224401"/>
      <w:bookmarkEnd w:id="1884"/>
      <w:bookmarkEnd w:id="1885"/>
    </w:p>
    <w:p w:rsidR="00C167A5" w:rsidRPr="009F56AF" w:rsidRDefault="00C167A5" w:rsidP="0005367D">
      <w:pPr>
        <w:pStyle w:val="af5"/>
        <w:keepNext/>
        <w:rPr>
          <w:rtl/>
        </w:rPr>
      </w:pPr>
      <w:bookmarkStart w:id="1886" w:name="ET_interruption_5761_25"/>
      <w:r w:rsidRPr="009F56AF">
        <w:rPr>
          <w:rStyle w:val="TagStyle"/>
          <w:rtl/>
        </w:rPr>
        <w:t xml:space="preserve"> &lt;&lt; קריאה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F56AF">
        <w:rPr>
          <w:rStyle w:val="TagStyle"/>
          <w:rtl/>
        </w:rPr>
        <w:t xml:space="preserve"> &lt;&lt; קריאה &gt;&gt;</w:t>
      </w:r>
      <w:r>
        <w:rPr>
          <w:rtl/>
        </w:rPr>
        <w:t xml:space="preserve">   </w:t>
      </w:r>
      <w:bookmarkEnd w:id="1886"/>
    </w:p>
    <w:p w:rsidR="00C167A5" w:rsidRDefault="00C167A5" w:rsidP="0005367D">
      <w:pPr>
        <w:ind w:firstLine="0"/>
        <w:rPr>
          <w:rtl/>
          <w:lang w:eastAsia="he-IL"/>
        </w:rPr>
      </w:pPr>
      <w:bookmarkStart w:id="1887" w:name="_ETM_Q12_205941"/>
      <w:bookmarkStart w:id="1888" w:name="_ETM_Q12_207620"/>
      <w:bookmarkEnd w:id="1887"/>
      <w:bookmarkEnd w:id="1888"/>
    </w:p>
    <w:p w:rsidR="00C167A5" w:rsidRDefault="00C167A5" w:rsidP="0005367D">
      <w:pPr>
        <w:rPr>
          <w:rtl/>
          <w:lang w:eastAsia="he-IL"/>
        </w:rPr>
      </w:pPr>
      <w:r>
        <w:rPr>
          <w:rFonts w:hint="cs"/>
          <w:rtl/>
          <w:lang w:eastAsia="he-IL"/>
        </w:rPr>
        <w:t xml:space="preserve">אין לך את הזכות להתנגד לדברים שלי. כשיהיה לך זמן דיבור, תדבר. אתה לא תנצל את המעמד, אתה לא תנצל את המעמד. וזה שאתה יושב-ראש לא נותן לך זכויות יתר. </w:t>
      </w:r>
    </w:p>
    <w:p w:rsidR="00C167A5" w:rsidRDefault="00C167A5" w:rsidP="0005367D">
      <w:pPr>
        <w:jc w:val="left"/>
        <w:rPr>
          <w:rtl/>
          <w:lang w:eastAsia="he-IL"/>
        </w:rPr>
      </w:pPr>
    </w:p>
    <w:p w:rsidR="00C167A5" w:rsidRDefault="00C167A5" w:rsidP="0005367D">
      <w:pPr>
        <w:pStyle w:val="af6"/>
        <w:keepNext/>
        <w:rPr>
          <w:rtl/>
        </w:rPr>
      </w:pPr>
      <w:r w:rsidRPr="00EC07CD">
        <w:rPr>
          <w:rStyle w:val="TagStyle"/>
          <w:rtl/>
        </w:rPr>
        <w:t xml:space="preserve"> &lt;&lt; יור &gt;&gt; </w:t>
      </w:r>
      <w:r>
        <w:rPr>
          <w:rtl/>
        </w:rPr>
        <w:t>היו"ר אליהו רביבו:</w:t>
      </w:r>
      <w:r w:rsidRPr="00EC07CD">
        <w:rPr>
          <w:rStyle w:val="TagStyle"/>
          <w:rtl/>
        </w:rPr>
        <w:t xml:space="preserve"> &lt;&lt; יור &gt;&gt;</w:t>
      </w:r>
      <w:r>
        <w:rPr>
          <w:rtl/>
        </w:rPr>
        <w:t xml:space="preserve">   </w:t>
      </w:r>
    </w:p>
    <w:p w:rsidR="00C167A5" w:rsidRDefault="00C167A5" w:rsidP="0005367D">
      <w:pPr>
        <w:pStyle w:val="KeepWithNext"/>
        <w:rPr>
          <w:rtl/>
          <w:lang w:eastAsia="he-IL"/>
        </w:rPr>
      </w:pPr>
    </w:p>
    <w:p w:rsidR="00C167A5" w:rsidRDefault="00C167A5" w:rsidP="0005367D">
      <w:pPr>
        <w:rPr>
          <w:rtl/>
          <w:lang w:eastAsia="he-IL"/>
        </w:rPr>
      </w:pPr>
      <w:r>
        <w:rPr>
          <w:rFonts w:hint="cs"/>
          <w:rtl/>
          <w:lang w:eastAsia="he-IL"/>
        </w:rPr>
        <w:t xml:space="preserve">כשיש דובר </w:t>
      </w:r>
      <w:bookmarkStart w:id="1889" w:name="_ETM_Q12_233401"/>
      <w:bookmarkEnd w:id="1889"/>
      <w:r>
        <w:rPr>
          <w:rFonts w:hint="cs"/>
          <w:rtl/>
          <w:lang w:eastAsia="he-IL"/>
        </w:rPr>
        <w:t xml:space="preserve">שחורג מכללי האתיקה הוא יקבל בדיוק את מה שאני </w:t>
      </w:r>
      <w:bookmarkStart w:id="1890" w:name="_ETM_Q12_237866"/>
      <w:bookmarkEnd w:id="1890"/>
      <w:r>
        <w:rPr>
          <w:rFonts w:hint="cs"/>
          <w:rtl/>
          <w:lang w:eastAsia="he-IL"/>
        </w:rPr>
        <w:t xml:space="preserve">צריך להגיד, כי אם לא, אני חוטא בדיוק כמותו. </w:t>
      </w:r>
      <w:bookmarkStart w:id="1891" w:name="_ETM_Q12_239145"/>
      <w:bookmarkEnd w:id="1891"/>
      <w:r>
        <w:rPr>
          <w:rFonts w:hint="cs"/>
          <w:rtl/>
          <w:lang w:eastAsia="he-IL"/>
        </w:rPr>
        <w:t xml:space="preserve">תודה רבה. חמש דקות לרשותך, בבקשה.  </w:t>
      </w:r>
      <w:bookmarkStart w:id="1892" w:name="_ETM_Q12_225856"/>
      <w:bookmarkEnd w:id="1892"/>
      <w:r>
        <w:rPr>
          <w:rFonts w:hint="cs"/>
          <w:rtl/>
          <w:lang w:eastAsia="he-IL"/>
        </w:rPr>
        <w:t xml:space="preserve"> </w:t>
      </w:r>
    </w:p>
    <w:p w:rsidR="00C167A5" w:rsidRDefault="00C167A5" w:rsidP="0005367D">
      <w:pPr>
        <w:rPr>
          <w:rtl/>
          <w:lang w:eastAsia="he-IL"/>
        </w:rPr>
      </w:pPr>
    </w:p>
    <w:p w:rsidR="00C167A5" w:rsidRDefault="00C167A5" w:rsidP="0005367D">
      <w:pPr>
        <w:pStyle w:val="af5"/>
        <w:keepNext/>
        <w:rPr>
          <w:rtl/>
        </w:rPr>
      </w:pPr>
      <w:bookmarkStart w:id="1893" w:name="ET_interruption_6156_27"/>
      <w:r w:rsidRPr="00EC07CD">
        <w:rPr>
          <w:rStyle w:val="TagStyle"/>
          <w:rtl/>
        </w:rPr>
        <w:t xml:space="preserve"> &lt;&lt; קריאה &gt;&gt; </w:t>
      </w:r>
      <w:r>
        <w:rPr>
          <w:rtl/>
        </w:rPr>
        <w:t>גלעד קריב (העבודה):</w:t>
      </w:r>
      <w:r w:rsidRPr="00EC07CD">
        <w:rPr>
          <w:rStyle w:val="TagStyle"/>
          <w:rtl/>
        </w:rPr>
        <w:t xml:space="preserve"> &lt;&lt; קריאה &gt;&gt;</w:t>
      </w:r>
      <w:r>
        <w:rPr>
          <w:rtl/>
        </w:rPr>
        <w:t xml:space="preserve">   </w:t>
      </w:r>
      <w:bookmarkEnd w:id="1893"/>
    </w:p>
    <w:p w:rsidR="00C167A5" w:rsidRDefault="00C167A5" w:rsidP="0005367D">
      <w:pPr>
        <w:pStyle w:val="KeepWithNext"/>
        <w:rPr>
          <w:rtl/>
          <w:lang w:eastAsia="he-IL"/>
        </w:rPr>
      </w:pPr>
    </w:p>
    <w:p w:rsidR="00C167A5" w:rsidRDefault="00C167A5" w:rsidP="0005367D">
      <w:pPr>
        <w:rPr>
          <w:rtl/>
          <w:lang w:eastAsia="he-IL"/>
        </w:rPr>
      </w:pPr>
      <w:r>
        <w:rPr>
          <w:rFonts w:hint="cs"/>
          <w:rtl/>
          <w:lang w:eastAsia="he-IL"/>
        </w:rPr>
        <w:t>אדוני מתבלבל בין תפקידיו.</w:t>
      </w:r>
    </w:p>
    <w:p w:rsidR="00C167A5" w:rsidRDefault="00C167A5" w:rsidP="0005367D">
      <w:pPr>
        <w:rPr>
          <w:rtl/>
          <w:lang w:eastAsia="he-IL"/>
        </w:rPr>
      </w:pPr>
      <w:bookmarkStart w:id="1894" w:name="_ETM_Q12_247840"/>
      <w:bookmarkStart w:id="1895" w:name="_ETM_Q12_247915"/>
      <w:bookmarkEnd w:id="1894"/>
      <w:bookmarkEnd w:id="1895"/>
    </w:p>
    <w:p w:rsidR="00C167A5" w:rsidRDefault="00C167A5" w:rsidP="0005367D">
      <w:pPr>
        <w:pStyle w:val="af5"/>
        <w:keepNext/>
        <w:rPr>
          <w:rtl/>
        </w:rPr>
      </w:pPr>
      <w:bookmarkStart w:id="1896" w:name="ET_interruption_5761_29"/>
      <w:r w:rsidRPr="00EC07CD">
        <w:rPr>
          <w:rStyle w:val="TagStyle"/>
          <w:rtl/>
        </w:rPr>
        <w:t xml:space="preserve"> &lt;&lt; קריאה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C07CD">
        <w:rPr>
          <w:rStyle w:val="TagStyle"/>
          <w:rtl/>
        </w:rPr>
        <w:t xml:space="preserve"> &lt;&lt; קריאה &gt;&gt;</w:t>
      </w:r>
      <w:r>
        <w:rPr>
          <w:rtl/>
        </w:rPr>
        <w:t xml:space="preserve">   </w:t>
      </w:r>
      <w:bookmarkEnd w:id="1896"/>
    </w:p>
    <w:p w:rsidR="00C167A5" w:rsidRDefault="00C167A5" w:rsidP="0005367D">
      <w:pPr>
        <w:pStyle w:val="KeepWithNext"/>
        <w:rPr>
          <w:rtl/>
          <w:lang w:eastAsia="he-IL"/>
        </w:rPr>
      </w:pPr>
    </w:p>
    <w:p w:rsidR="00C167A5" w:rsidRPr="00EC07CD" w:rsidRDefault="00C167A5" w:rsidP="0005367D">
      <w:pPr>
        <w:rPr>
          <w:rtl/>
          <w:lang w:eastAsia="he-IL"/>
        </w:rPr>
      </w:pPr>
      <w:r>
        <w:rPr>
          <w:rFonts w:hint="cs"/>
          <w:rtl/>
          <w:lang w:eastAsia="he-IL"/>
        </w:rPr>
        <w:t xml:space="preserve">- - - אתה ממש מבזה את התפקיד. </w:t>
      </w:r>
    </w:p>
    <w:p w:rsidR="00C167A5" w:rsidRDefault="00C167A5" w:rsidP="0005367D">
      <w:pPr>
        <w:rPr>
          <w:rtl/>
          <w:lang w:eastAsia="he-IL"/>
        </w:rPr>
      </w:pPr>
    </w:p>
    <w:p w:rsidR="00C167A5" w:rsidRDefault="00C167A5" w:rsidP="0005367D">
      <w:pPr>
        <w:pStyle w:val="af6"/>
        <w:keepNext/>
        <w:rPr>
          <w:rtl/>
        </w:rPr>
      </w:pPr>
      <w:r w:rsidRPr="00EC07CD">
        <w:rPr>
          <w:rStyle w:val="TagStyle"/>
          <w:rtl/>
        </w:rPr>
        <w:t xml:space="preserve"> &lt;&lt; יור &gt;&gt; </w:t>
      </w:r>
      <w:r>
        <w:rPr>
          <w:rtl/>
        </w:rPr>
        <w:t>היו"ר אליהו רביבו:</w:t>
      </w:r>
      <w:r w:rsidRPr="00EC07CD">
        <w:rPr>
          <w:rStyle w:val="TagStyle"/>
          <w:rtl/>
        </w:rPr>
        <w:t xml:space="preserve"> &lt;&lt; יור &gt;&gt;</w:t>
      </w:r>
      <w:r>
        <w:rPr>
          <w:rtl/>
        </w:rPr>
        <w:t xml:space="preserve">   </w:t>
      </w:r>
    </w:p>
    <w:p w:rsidR="00C167A5" w:rsidRDefault="00C167A5" w:rsidP="0005367D">
      <w:pPr>
        <w:pStyle w:val="KeepWithNext"/>
        <w:rPr>
          <w:rtl/>
          <w:lang w:eastAsia="he-IL"/>
        </w:rPr>
      </w:pPr>
    </w:p>
    <w:p w:rsidR="00C167A5" w:rsidRDefault="00C167A5" w:rsidP="0005367D">
      <w:pPr>
        <w:rPr>
          <w:rtl/>
          <w:lang w:eastAsia="he-IL"/>
        </w:rPr>
      </w:pPr>
      <w:r>
        <w:rPr>
          <w:rFonts w:hint="cs"/>
          <w:rtl/>
          <w:lang w:eastAsia="he-IL"/>
        </w:rPr>
        <w:t>לא</w:t>
      </w:r>
      <w:bookmarkStart w:id="1897" w:name="_ETM_Q12_245768"/>
      <w:bookmarkEnd w:id="1897"/>
      <w:r>
        <w:rPr>
          <w:rFonts w:hint="cs"/>
          <w:rtl/>
          <w:lang w:eastAsia="he-IL"/>
        </w:rPr>
        <w:t xml:space="preserve"> מתבלבל. בבקשה רבה.</w:t>
      </w:r>
    </w:p>
    <w:p w:rsidR="00C167A5" w:rsidRDefault="00C167A5" w:rsidP="0005367D">
      <w:pPr>
        <w:rPr>
          <w:rtl/>
          <w:lang w:eastAsia="he-IL"/>
        </w:rPr>
      </w:pPr>
      <w:bookmarkStart w:id="1898" w:name="_ETM_Q12_248550"/>
      <w:bookmarkStart w:id="1899" w:name="_ETM_Q12_248626"/>
      <w:bookmarkEnd w:id="1898"/>
      <w:bookmarkEnd w:id="1899"/>
    </w:p>
    <w:p w:rsidR="00C167A5" w:rsidRDefault="00C167A5" w:rsidP="0005367D">
      <w:pPr>
        <w:pStyle w:val="af5"/>
        <w:keepNext/>
        <w:rPr>
          <w:rtl/>
        </w:rPr>
      </w:pPr>
      <w:bookmarkStart w:id="1900" w:name="ET_interruption_6156_30"/>
      <w:r w:rsidRPr="00F26928">
        <w:rPr>
          <w:rStyle w:val="TagStyle"/>
          <w:rtl/>
        </w:rPr>
        <w:t xml:space="preserve"> &lt;&lt; קריאה &gt;&gt; </w:t>
      </w:r>
      <w:r>
        <w:rPr>
          <w:rtl/>
        </w:rPr>
        <w:t>גלעד קריב (העבודה):</w:t>
      </w:r>
      <w:r w:rsidRPr="00F26928">
        <w:rPr>
          <w:rStyle w:val="TagStyle"/>
          <w:rtl/>
        </w:rPr>
        <w:t xml:space="preserve"> &lt;&lt; קריאה &gt;&gt;</w:t>
      </w:r>
      <w:r>
        <w:rPr>
          <w:rtl/>
        </w:rPr>
        <w:t xml:space="preserve">   </w:t>
      </w:r>
      <w:bookmarkEnd w:id="1900"/>
    </w:p>
    <w:p w:rsidR="00C167A5" w:rsidRDefault="00C167A5" w:rsidP="0005367D">
      <w:pPr>
        <w:pStyle w:val="KeepWithNext"/>
        <w:rPr>
          <w:rtl/>
          <w:lang w:eastAsia="he-IL"/>
        </w:rPr>
      </w:pPr>
    </w:p>
    <w:p w:rsidR="00C167A5" w:rsidRDefault="00C167A5" w:rsidP="0005367D">
      <w:pPr>
        <w:ind w:firstLine="0"/>
        <w:rPr>
          <w:rtl/>
          <w:lang w:eastAsia="he-IL"/>
        </w:rPr>
      </w:pPr>
      <w:bookmarkStart w:id="1901" w:name="_ETM_Q12_248699"/>
      <w:bookmarkEnd w:id="1901"/>
      <w:r>
        <w:rPr>
          <w:rtl/>
          <w:lang w:eastAsia="he-IL"/>
        </w:rPr>
        <w:tab/>
      </w:r>
      <w:r>
        <w:rPr>
          <w:rFonts w:hint="cs"/>
          <w:rtl/>
          <w:lang w:eastAsia="he-IL"/>
        </w:rPr>
        <w:t>ממש אפילו בגדר ניגוד עניינים.</w:t>
      </w:r>
    </w:p>
    <w:p w:rsidR="00C167A5" w:rsidRDefault="00C167A5" w:rsidP="0005367D">
      <w:pPr>
        <w:ind w:firstLine="0"/>
        <w:rPr>
          <w:rtl/>
          <w:lang w:eastAsia="he-IL"/>
        </w:rPr>
      </w:pPr>
    </w:p>
    <w:p w:rsidR="00C167A5" w:rsidRDefault="00C167A5" w:rsidP="0005367D">
      <w:pPr>
        <w:pStyle w:val="af5"/>
        <w:keepNext/>
        <w:rPr>
          <w:rtl/>
        </w:rPr>
      </w:pPr>
      <w:bookmarkStart w:id="1902" w:name="ET_interruption_5761_31"/>
      <w:r w:rsidRPr="00F26928">
        <w:rPr>
          <w:rStyle w:val="TagStyle"/>
          <w:rtl/>
        </w:rPr>
        <w:t xml:space="preserve"> &lt;&lt; קריאה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26928">
        <w:rPr>
          <w:rStyle w:val="TagStyle"/>
          <w:rtl/>
        </w:rPr>
        <w:t xml:space="preserve"> &lt;&lt; קריאה &gt;&gt;</w:t>
      </w:r>
      <w:r>
        <w:rPr>
          <w:rtl/>
        </w:rPr>
        <w:t xml:space="preserve">   </w:t>
      </w:r>
      <w:bookmarkEnd w:id="1902"/>
    </w:p>
    <w:p w:rsidR="00C167A5" w:rsidRDefault="00C167A5" w:rsidP="0005367D">
      <w:pPr>
        <w:pStyle w:val="KeepWithNext"/>
        <w:rPr>
          <w:rtl/>
          <w:lang w:eastAsia="he-IL"/>
        </w:rPr>
      </w:pPr>
    </w:p>
    <w:p w:rsidR="00C167A5" w:rsidRDefault="00C167A5" w:rsidP="0005367D">
      <w:pPr>
        <w:rPr>
          <w:rtl/>
          <w:lang w:eastAsia="he-IL"/>
        </w:rPr>
      </w:pPr>
      <w:r>
        <w:rPr>
          <w:rFonts w:hint="cs"/>
          <w:rtl/>
          <w:lang w:eastAsia="he-IL"/>
        </w:rPr>
        <w:t>אין לך זכויות יתר. זה שאתה יושב שם – אין לך.</w:t>
      </w:r>
    </w:p>
    <w:p w:rsidR="00C167A5" w:rsidRDefault="00C167A5" w:rsidP="0005367D">
      <w:pPr>
        <w:rPr>
          <w:rtl/>
          <w:lang w:eastAsia="he-IL"/>
        </w:rPr>
      </w:pPr>
      <w:bookmarkStart w:id="1903" w:name="_ETM_Q12_256969"/>
      <w:bookmarkStart w:id="1904" w:name="_ETM_Q12_257044"/>
      <w:bookmarkEnd w:id="1903"/>
      <w:bookmarkEnd w:id="1904"/>
    </w:p>
    <w:p w:rsidR="00C167A5" w:rsidRDefault="00C167A5" w:rsidP="0005367D">
      <w:pPr>
        <w:pStyle w:val="af6"/>
        <w:keepNext/>
        <w:rPr>
          <w:rtl/>
        </w:rPr>
      </w:pPr>
      <w:r w:rsidRPr="00F26928">
        <w:rPr>
          <w:rStyle w:val="TagStyle"/>
          <w:rtl/>
        </w:rPr>
        <w:t xml:space="preserve"> &lt;&lt; יור &gt;&gt; </w:t>
      </w:r>
      <w:r>
        <w:rPr>
          <w:rtl/>
        </w:rPr>
        <w:t>היו"ר אליהו רביבו:</w:t>
      </w:r>
      <w:r w:rsidRPr="00F26928">
        <w:rPr>
          <w:rStyle w:val="TagStyle"/>
          <w:rtl/>
        </w:rPr>
        <w:t xml:space="preserve"> &lt;&lt; יור &gt;&gt;</w:t>
      </w:r>
      <w:r>
        <w:rPr>
          <w:rtl/>
        </w:rPr>
        <w:t xml:space="preserve">   </w:t>
      </w:r>
    </w:p>
    <w:p w:rsidR="00C167A5" w:rsidRDefault="00C167A5" w:rsidP="0005367D">
      <w:pPr>
        <w:pStyle w:val="KeepWithNext"/>
        <w:rPr>
          <w:rtl/>
          <w:lang w:eastAsia="he-IL"/>
        </w:rPr>
      </w:pPr>
    </w:p>
    <w:p w:rsidR="00C167A5" w:rsidRDefault="00C167A5" w:rsidP="0005367D">
      <w:pPr>
        <w:rPr>
          <w:rtl/>
          <w:lang w:eastAsia="he-IL"/>
        </w:rPr>
      </w:pPr>
      <w:r>
        <w:rPr>
          <w:rFonts w:hint="cs"/>
          <w:rtl/>
          <w:lang w:eastAsia="he-IL"/>
        </w:rPr>
        <w:t xml:space="preserve">איפסתי את השעון. מרגע </w:t>
      </w:r>
      <w:bookmarkStart w:id="1905" w:name="_ETM_Q12_258818"/>
      <w:bookmarkEnd w:id="1905"/>
      <w:r>
        <w:rPr>
          <w:rFonts w:hint="cs"/>
          <w:rtl/>
          <w:lang w:eastAsia="he-IL"/>
        </w:rPr>
        <w:t>זה חבר מפלגתך ברשות דיבור, את מפריעה לו.</w:t>
      </w:r>
    </w:p>
    <w:p w:rsidR="00C167A5" w:rsidRDefault="00C167A5" w:rsidP="0005367D">
      <w:pPr>
        <w:rPr>
          <w:rtl/>
          <w:lang w:eastAsia="he-IL"/>
        </w:rPr>
      </w:pPr>
    </w:p>
    <w:p w:rsidR="00C167A5" w:rsidRDefault="00C167A5" w:rsidP="0005367D">
      <w:pPr>
        <w:pStyle w:val="a4"/>
        <w:keepNext/>
        <w:rPr>
          <w:rtl/>
        </w:rPr>
      </w:pPr>
      <w:bookmarkStart w:id="1906" w:name="ET_speaker_5785_36"/>
      <w:r w:rsidRPr="002761FE">
        <w:rPr>
          <w:rStyle w:val="TagStyle"/>
          <w:rtl/>
        </w:rPr>
        <w:t xml:space="preserve"> &lt;&lt; דובר &gt;&gt; </w:t>
      </w:r>
      <w:bookmarkStart w:id="1907" w:name="_Toc228806351"/>
      <w:bookmarkStart w:id="1908" w:name="_Toc228810504"/>
      <w:bookmarkStart w:id="1909" w:name="_Toc228812381"/>
      <w:bookmarkStart w:id="1910" w:name="_Toc228812838"/>
      <w:r>
        <w:rPr>
          <w:rtl/>
        </w:rPr>
        <w:t>עופר כסיף (חד"ש-תע"ל):</w:t>
      </w:r>
      <w:bookmarkEnd w:id="1907"/>
      <w:bookmarkEnd w:id="1908"/>
      <w:bookmarkEnd w:id="1909"/>
      <w:bookmarkEnd w:id="1910"/>
      <w:r w:rsidRPr="002761FE">
        <w:rPr>
          <w:rStyle w:val="TagStyle"/>
          <w:rtl/>
        </w:rPr>
        <w:t xml:space="preserve"> &lt;&lt; דובר &gt;&gt;</w:t>
      </w:r>
      <w:r>
        <w:rPr>
          <w:rtl/>
        </w:rPr>
        <w:t xml:space="preserve">   </w:t>
      </w:r>
      <w:bookmarkStart w:id="1911" w:name="_ETM_Q12_261448"/>
      <w:bookmarkEnd w:id="1906"/>
      <w:bookmarkEnd w:id="1911"/>
    </w:p>
    <w:p w:rsidR="00C167A5" w:rsidRDefault="00C167A5" w:rsidP="0005367D">
      <w:pPr>
        <w:rPr>
          <w:rtl/>
          <w:lang w:eastAsia="he-IL"/>
        </w:rPr>
      </w:pPr>
      <w:bookmarkStart w:id="1912" w:name="_ETM_Q12_262032"/>
      <w:bookmarkStart w:id="1913" w:name="_ETM_Q12_205069"/>
      <w:bookmarkStart w:id="1914" w:name="_ETM_Q12_205147"/>
      <w:bookmarkStart w:id="1915" w:name="_ETM_Q12_205324"/>
      <w:bookmarkStart w:id="1916" w:name="_ETM_Q12_205389"/>
      <w:bookmarkStart w:id="1917" w:name="_ETM_Q12_205492"/>
      <w:bookmarkStart w:id="1918" w:name="_ETM_Q12_205573"/>
      <w:bookmarkStart w:id="1919" w:name="_ETM_Q12_205612"/>
      <w:bookmarkStart w:id="1920" w:name="_ETM_Q12_210729"/>
      <w:bookmarkStart w:id="1921" w:name="_ETM_Q12_259639"/>
      <w:bookmarkStart w:id="1922" w:name="_ETM_Q12_262860"/>
      <w:bookmarkEnd w:id="1912"/>
      <w:bookmarkEnd w:id="1913"/>
      <w:bookmarkEnd w:id="1914"/>
      <w:bookmarkEnd w:id="1915"/>
      <w:bookmarkEnd w:id="1916"/>
      <w:bookmarkEnd w:id="1917"/>
      <w:bookmarkEnd w:id="1918"/>
      <w:bookmarkEnd w:id="1919"/>
      <w:bookmarkEnd w:id="1920"/>
      <w:bookmarkEnd w:id="1921"/>
      <w:bookmarkEnd w:id="1922"/>
    </w:p>
    <w:p w:rsidR="00C167A5" w:rsidRDefault="00C167A5" w:rsidP="0005367D">
      <w:pPr>
        <w:rPr>
          <w:rtl/>
          <w:lang w:eastAsia="he-IL"/>
        </w:rPr>
      </w:pPr>
      <w:bookmarkStart w:id="1923" w:name="_ETM_Q12_264034"/>
      <w:bookmarkStart w:id="1924" w:name="_ETM_Q12_264093"/>
      <w:bookmarkEnd w:id="1923"/>
      <w:bookmarkEnd w:id="1924"/>
      <w:r>
        <w:rPr>
          <w:rtl/>
          <w:lang w:eastAsia="he-IL"/>
        </w:rPr>
        <w:t>כבוד היושב</w:t>
      </w:r>
      <w:r>
        <w:rPr>
          <w:rFonts w:hint="cs"/>
          <w:rtl/>
          <w:lang w:eastAsia="he-IL"/>
        </w:rPr>
        <w:t>-</w:t>
      </w:r>
      <w:r>
        <w:rPr>
          <w:rtl/>
          <w:lang w:eastAsia="he-IL"/>
        </w:rPr>
        <w:t>ראש, חברי הכנסת, החלומות באספמיה שהוזכרו כרגע ה</w:t>
      </w:r>
      <w:r>
        <w:rPr>
          <w:rFonts w:hint="cs"/>
          <w:rtl/>
          <w:lang w:eastAsia="he-IL"/>
        </w:rPr>
        <w:t>ם</w:t>
      </w:r>
      <w:r>
        <w:rPr>
          <w:rtl/>
          <w:lang w:eastAsia="he-IL"/>
        </w:rPr>
        <w:t xml:space="preserve"> </w:t>
      </w:r>
      <w:bookmarkStart w:id="1925" w:name="_ETM_Q12_266610"/>
      <w:bookmarkEnd w:id="1925"/>
      <w:r>
        <w:rPr>
          <w:rtl/>
          <w:lang w:eastAsia="he-IL"/>
        </w:rPr>
        <w:t>של מי שחושב</w:t>
      </w:r>
      <w:r>
        <w:rPr>
          <w:rFonts w:hint="cs"/>
          <w:rtl/>
          <w:lang w:eastAsia="he-IL"/>
        </w:rPr>
        <w:t xml:space="preserve"> - - -</w:t>
      </w:r>
    </w:p>
    <w:p w:rsidR="00C167A5" w:rsidRDefault="00C167A5" w:rsidP="0005367D">
      <w:pPr>
        <w:rPr>
          <w:rtl/>
          <w:lang w:eastAsia="he-IL"/>
        </w:rPr>
      </w:pPr>
    </w:p>
    <w:p w:rsidR="00C167A5" w:rsidRDefault="00C167A5" w:rsidP="0005367D">
      <w:pPr>
        <w:pStyle w:val="af5"/>
        <w:keepNext/>
        <w:rPr>
          <w:rtl/>
        </w:rPr>
      </w:pPr>
      <w:bookmarkStart w:id="1926" w:name="ET_interruption_6156_39"/>
      <w:r w:rsidRPr="00625236">
        <w:rPr>
          <w:rStyle w:val="TagStyle"/>
          <w:rtl/>
        </w:rPr>
        <w:t xml:space="preserve"> &lt;&lt; קריאה &gt;&gt; </w:t>
      </w:r>
      <w:r>
        <w:rPr>
          <w:rtl/>
        </w:rPr>
        <w:t>גלעד קריב (העבודה):</w:t>
      </w:r>
      <w:r w:rsidRPr="00625236">
        <w:rPr>
          <w:rStyle w:val="TagStyle"/>
          <w:rtl/>
        </w:rPr>
        <w:t xml:space="preserve"> &lt;&lt; קריאה &gt;&gt;</w:t>
      </w:r>
      <w:r>
        <w:rPr>
          <w:rtl/>
        </w:rPr>
        <w:t xml:space="preserve">   </w:t>
      </w:r>
      <w:bookmarkEnd w:id="1926"/>
    </w:p>
    <w:p w:rsidR="00C167A5" w:rsidRDefault="00C167A5" w:rsidP="0005367D">
      <w:pPr>
        <w:pStyle w:val="KeepWithNext"/>
        <w:rPr>
          <w:rtl/>
          <w:lang w:eastAsia="he-IL"/>
        </w:rPr>
      </w:pPr>
    </w:p>
    <w:p w:rsidR="00C167A5" w:rsidRPr="00625236" w:rsidRDefault="00C167A5" w:rsidP="0005367D">
      <w:pPr>
        <w:rPr>
          <w:rtl/>
          <w:lang w:eastAsia="he-IL"/>
        </w:rPr>
      </w:pPr>
      <w:r>
        <w:rPr>
          <w:rFonts w:hint="cs"/>
          <w:rtl/>
          <w:lang w:eastAsia="he-IL"/>
        </w:rPr>
        <w:t>- - -</w:t>
      </w:r>
    </w:p>
    <w:p w:rsidR="00C167A5" w:rsidRDefault="00C167A5" w:rsidP="0005367D">
      <w:pPr>
        <w:rPr>
          <w:rtl/>
          <w:lang w:eastAsia="he-IL"/>
        </w:rPr>
      </w:pPr>
    </w:p>
    <w:p w:rsidR="00C167A5" w:rsidRDefault="00C167A5" w:rsidP="0005367D">
      <w:pPr>
        <w:pStyle w:val="af6"/>
        <w:keepNext/>
        <w:rPr>
          <w:rtl/>
        </w:rPr>
      </w:pPr>
      <w:bookmarkStart w:id="1927" w:name="ET_yor_6691_37"/>
      <w:r w:rsidRPr="00625236">
        <w:rPr>
          <w:rStyle w:val="TagStyle"/>
          <w:rtl/>
        </w:rPr>
        <w:t xml:space="preserve"> &lt;&lt; יור &gt;&gt; </w:t>
      </w:r>
      <w:r>
        <w:rPr>
          <w:rtl/>
        </w:rPr>
        <w:t>היו"ר אליהו רביבו:</w:t>
      </w:r>
      <w:r w:rsidRPr="00625236">
        <w:rPr>
          <w:rStyle w:val="TagStyle"/>
          <w:rtl/>
        </w:rPr>
        <w:t xml:space="preserve"> &lt;&lt; יור &gt;&gt;</w:t>
      </w:r>
      <w:r>
        <w:rPr>
          <w:rtl/>
        </w:rPr>
        <w:t xml:space="preserve">   </w:t>
      </w:r>
      <w:bookmarkEnd w:id="1927"/>
    </w:p>
    <w:p w:rsidR="00C167A5" w:rsidRDefault="00C167A5" w:rsidP="0005367D">
      <w:pPr>
        <w:pStyle w:val="KeepWithNext"/>
        <w:rPr>
          <w:rtl/>
          <w:lang w:eastAsia="he-IL"/>
        </w:rPr>
      </w:pPr>
    </w:p>
    <w:p w:rsidR="00C167A5" w:rsidRDefault="00C167A5" w:rsidP="0005367D">
      <w:pPr>
        <w:rPr>
          <w:rtl/>
          <w:lang w:eastAsia="he-IL"/>
        </w:rPr>
      </w:pPr>
      <w:r>
        <w:rPr>
          <w:rFonts w:hint="cs"/>
          <w:rtl/>
          <w:lang w:eastAsia="he-IL"/>
        </w:rPr>
        <w:t>חבר הכנסת קריב.</w:t>
      </w:r>
    </w:p>
    <w:p w:rsidR="00C167A5" w:rsidRDefault="00C167A5" w:rsidP="0005367D">
      <w:pPr>
        <w:rPr>
          <w:rtl/>
          <w:lang w:eastAsia="he-IL"/>
        </w:rPr>
      </w:pPr>
    </w:p>
    <w:p w:rsidR="00C167A5" w:rsidRDefault="00C167A5" w:rsidP="0005367D">
      <w:pPr>
        <w:pStyle w:val="-"/>
        <w:keepNext/>
        <w:rPr>
          <w:rtl/>
        </w:rPr>
      </w:pPr>
      <w:bookmarkStart w:id="1928" w:name="ET_speakercontinue_5785_40"/>
      <w:r w:rsidRPr="00625236">
        <w:rPr>
          <w:rStyle w:val="TagStyle"/>
          <w:rtl/>
        </w:rPr>
        <w:t xml:space="preserve"> &lt;&lt; דובר_המשך &gt;&gt; </w:t>
      </w:r>
      <w:r>
        <w:rPr>
          <w:rtl/>
        </w:rPr>
        <w:t>עופר כסיף (חד"ש-תע"ל):</w:t>
      </w:r>
      <w:r w:rsidRPr="00625236">
        <w:rPr>
          <w:rStyle w:val="TagStyle"/>
          <w:rtl/>
        </w:rPr>
        <w:t xml:space="preserve"> &lt;&lt; דובר_המשך &gt;&gt;</w:t>
      </w:r>
      <w:r>
        <w:rPr>
          <w:rtl/>
        </w:rPr>
        <w:t xml:space="preserve">   </w:t>
      </w:r>
      <w:bookmarkEnd w:id="1928"/>
    </w:p>
    <w:p w:rsidR="00C167A5" w:rsidRDefault="00C167A5" w:rsidP="0005367D">
      <w:pPr>
        <w:ind w:firstLine="0"/>
        <w:rPr>
          <w:rtl/>
          <w:lang w:eastAsia="he-IL"/>
        </w:rPr>
      </w:pPr>
      <w:bookmarkStart w:id="1929" w:name="_ETM_Q12_271147"/>
      <w:bookmarkStart w:id="1930" w:name="_ETM_Q12_271232"/>
      <w:bookmarkStart w:id="1931" w:name="_ETM_Q12_271292"/>
      <w:bookmarkStart w:id="1932" w:name="_ETM_Q12_271371"/>
      <w:bookmarkEnd w:id="1929"/>
      <w:bookmarkEnd w:id="1930"/>
      <w:bookmarkEnd w:id="1931"/>
      <w:bookmarkEnd w:id="1932"/>
    </w:p>
    <w:p w:rsidR="00C167A5" w:rsidRDefault="00C167A5" w:rsidP="0005367D">
      <w:pPr>
        <w:rPr>
          <w:rtl/>
          <w:lang w:eastAsia="he-IL"/>
        </w:rPr>
      </w:pPr>
      <w:bookmarkStart w:id="1933" w:name="_ETM_Q12_271610"/>
      <w:bookmarkEnd w:id="1933"/>
      <w:r>
        <w:rPr>
          <w:rtl/>
          <w:lang w:eastAsia="he-IL"/>
        </w:rPr>
        <w:t xml:space="preserve">החלומות באספמיה, הביטוי </w:t>
      </w:r>
      <w:proofErr w:type="spellStart"/>
      <w:r w:rsidRPr="00520834">
        <w:rPr>
          <w:rFonts w:hint="cs"/>
          <w:rtl/>
          <w:lang w:eastAsia="he-IL"/>
        </w:rPr>
        <w:t>שהושא</w:t>
      </w:r>
      <w:proofErr w:type="spellEnd"/>
      <w:r>
        <w:rPr>
          <w:rtl/>
          <w:lang w:eastAsia="he-IL"/>
        </w:rPr>
        <w:t xml:space="preserve"> כרגע</w:t>
      </w:r>
      <w:r>
        <w:rPr>
          <w:rFonts w:hint="cs"/>
          <w:rtl/>
          <w:lang w:eastAsia="he-IL"/>
        </w:rPr>
        <w:t xml:space="preserve"> –</w:t>
      </w:r>
      <w:r>
        <w:rPr>
          <w:rtl/>
          <w:lang w:eastAsia="he-IL"/>
        </w:rPr>
        <w:t xml:space="preserve"> מי שחולם, </w:t>
      </w:r>
      <w:bookmarkStart w:id="1934" w:name="_ETM_Q12_277889"/>
      <w:bookmarkEnd w:id="1934"/>
      <w:r>
        <w:rPr>
          <w:rtl/>
          <w:lang w:eastAsia="he-IL"/>
        </w:rPr>
        <w:t>ולמעשה מביא סיוט על כולם</w:t>
      </w:r>
      <w:bookmarkStart w:id="1935" w:name="_ETM_Q12_282209"/>
      <w:bookmarkEnd w:id="1935"/>
      <w:r>
        <w:rPr>
          <w:rFonts w:hint="cs"/>
          <w:rtl/>
          <w:lang w:eastAsia="he-IL"/>
        </w:rPr>
        <w:t xml:space="preserve">, הוא </w:t>
      </w:r>
      <w:r>
        <w:rPr>
          <w:rtl/>
          <w:lang w:eastAsia="he-IL"/>
        </w:rPr>
        <w:t>מי שטוען שדגלי הסוציאליזם האדומים ודגלי העם הכבוש, הדגל הפלסטיני</w:t>
      </w:r>
      <w:r>
        <w:rPr>
          <w:rFonts w:hint="cs"/>
          <w:rtl/>
          <w:lang w:eastAsia="he-IL"/>
        </w:rPr>
        <w:t>,</w:t>
      </w:r>
      <w:r>
        <w:rPr>
          <w:rtl/>
          <w:lang w:eastAsia="he-IL"/>
        </w:rPr>
        <w:t xml:space="preserve"> </w:t>
      </w:r>
      <w:bookmarkStart w:id="1936" w:name="_ETM_Q12_286966"/>
      <w:bookmarkEnd w:id="1936"/>
      <w:r>
        <w:rPr>
          <w:rtl/>
          <w:lang w:eastAsia="he-IL"/>
        </w:rPr>
        <w:t>לא יונפו</w:t>
      </w:r>
      <w:r>
        <w:rPr>
          <w:rFonts w:hint="cs"/>
          <w:rtl/>
          <w:lang w:eastAsia="he-IL"/>
        </w:rPr>
        <w:t>.</w:t>
      </w:r>
      <w:r>
        <w:rPr>
          <w:rtl/>
          <w:lang w:eastAsia="he-IL"/>
        </w:rPr>
        <w:t xml:space="preserve"> הם כן יונפו</w:t>
      </w:r>
      <w:r>
        <w:rPr>
          <w:rFonts w:hint="cs"/>
          <w:rtl/>
          <w:lang w:eastAsia="he-IL"/>
        </w:rPr>
        <w:t>.</w:t>
      </w:r>
      <w:r>
        <w:rPr>
          <w:rtl/>
          <w:lang w:eastAsia="he-IL"/>
        </w:rPr>
        <w:t xml:space="preserve"> הם ימשיכו להיות מונפים</w:t>
      </w:r>
      <w:r>
        <w:rPr>
          <w:rFonts w:hint="cs"/>
          <w:rtl/>
          <w:lang w:eastAsia="he-IL"/>
        </w:rPr>
        <w:t>.</w:t>
      </w:r>
      <w:r>
        <w:rPr>
          <w:rtl/>
          <w:lang w:eastAsia="he-IL"/>
        </w:rPr>
        <w:t xml:space="preserve"> הם </w:t>
      </w:r>
      <w:bookmarkStart w:id="1937" w:name="_ETM_Q12_291724"/>
      <w:bookmarkEnd w:id="1937"/>
      <w:r>
        <w:rPr>
          <w:rtl/>
          <w:lang w:eastAsia="he-IL"/>
        </w:rPr>
        <w:t>ימשיכו להיות מונפים כל עוד יש דיכוי</w:t>
      </w:r>
      <w:r>
        <w:rPr>
          <w:rFonts w:hint="cs"/>
          <w:rtl/>
          <w:lang w:eastAsia="he-IL"/>
        </w:rPr>
        <w:t xml:space="preserve">, </w:t>
      </w:r>
      <w:r>
        <w:rPr>
          <w:rtl/>
          <w:lang w:eastAsia="he-IL"/>
        </w:rPr>
        <w:t xml:space="preserve">כל עוד יש </w:t>
      </w:r>
      <w:bookmarkStart w:id="1938" w:name="_ETM_Q12_296481"/>
      <w:bookmarkEnd w:id="1938"/>
      <w:r>
        <w:rPr>
          <w:rtl/>
          <w:lang w:eastAsia="he-IL"/>
        </w:rPr>
        <w:t>כיבוש</w:t>
      </w:r>
      <w:r>
        <w:rPr>
          <w:rFonts w:hint="cs"/>
          <w:rtl/>
          <w:lang w:eastAsia="he-IL"/>
        </w:rPr>
        <w:t>,</w:t>
      </w:r>
      <w:r>
        <w:rPr>
          <w:rtl/>
          <w:lang w:eastAsia="he-IL"/>
        </w:rPr>
        <w:t xml:space="preserve"> </w:t>
      </w:r>
      <w:bookmarkStart w:id="1939" w:name="_ETM_Q12_301410"/>
      <w:bookmarkEnd w:id="1939"/>
      <w:r>
        <w:rPr>
          <w:rtl/>
          <w:lang w:eastAsia="he-IL"/>
        </w:rPr>
        <w:t>כל עוד יש גזענות,</w:t>
      </w:r>
      <w:r>
        <w:rPr>
          <w:rFonts w:hint="cs"/>
          <w:rtl/>
          <w:lang w:eastAsia="he-IL"/>
        </w:rPr>
        <w:t xml:space="preserve"> </w:t>
      </w:r>
      <w:r>
        <w:rPr>
          <w:rtl/>
          <w:lang w:eastAsia="he-IL"/>
        </w:rPr>
        <w:t xml:space="preserve">כל עוד יש הדרה וכל עוד </w:t>
      </w:r>
      <w:bookmarkStart w:id="1940" w:name="_ETM_Q12_306923"/>
      <w:bookmarkEnd w:id="1940"/>
      <w:r>
        <w:rPr>
          <w:rtl/>
          <w:lang w:eastAsia="he-IL"/>
        </w:rPr>
        <w:t xml:space="preserve">יש ניסיון להשתיק את כל מי שמרים קול אחר כנגד </w:t>
      </w:r>
      <w:bookmarkStart w:id="1941" w:name="_ETM_Q12_312437"/>
      <w:bookmarkEnd w:id="1941"/>
      <w:r>
        <w:rPr>
          <w:rtl/>
          <w:lang w:eastAsia="he-IL"/>
        </w:rPr>
        <w:t>ההגמוניה הפשיסטית והגזענית ששולטת בחברה שלנו</w:t>
      </w:r>
      <w:r>
        <w:rPr>
          <w:rFonts w:hint="cs"/>
          <w:rtl/>
          <w:lang w:eastAsia="he-IL"/>
        </w:rPr>
        <w:t>,</w:t>
      </w:r>
      <w:r>
        <w:rPr>
          <w:rtl/>
          <w:lang w:eastAsia="he-IL"/>
        </w:rPr>
        <w:t xml:space="preserve"> בשנים האחרונות במיוחד</w:t>
      </w:r>
      <w:r>
        <w:rPr>
          <w:rFonts w:hint="cs"/>
          <w:rtl/>
          <w:lang w:eastAsia="he-IL"/>
        </w:rPr>
        <w:t>,</w:t>
      </w:r>
      <w:r>
        <w:rPr>
          <w:rtl/>
          <w:lang w:eastAsia="he-IL"/>
        </w:rPr>
        <w:t xml:space="preserve"> ובבית </w:t>
      </w:r>
      <w:bookmarkStart w:id="1942" w:name="_ETM_Q12_317951"/>
      <w:bookmarkEnd w:id="1942"/>
      <w:r>
        <w:rPr>
          <w:rtl/>
          <w:lang w:eastAsia="he-IL"/>
        </w:rPr>
        <w:t xml:space="preserve">הזה עוד יותר. </w:t>
      </w:r>
    </w:p>
    <w:p w:rsidR="00C167A5" w:rsidRDefault="00C167A5" w:rsidP="0005367D">
      <w:pPr>
        <w:rPr>
          <w:rtl/>
          <w:lang w:eastAsia="he-IL"/>
        </w:rPr>
      </w:pPr>
    </w:p>
    <w:p w:rsidR="00C167A5" w:rsidRDefault="00C167A5" w:rsidP="0005367D">
      <w:pPr>
        <w:rPr>
          <w:rtl/>
          <w:lang w:eastAsia="he-IL"/>
        </w:rPr>
      </w:pPr>
      <w:r>
        <w:rPr>
          <w:rtl/>
          <w:lang w:eastAsia="he-IL"/>
        </w:rPr>
        <w:t>אנחנו רואים ב</w:t>
      </w:r>
      <w:r>
        <w:rPr>
          <w:rFonts w:hint="cs"/>
          <w:rtl/>
          <w:lang w:eastAsia="he-IL"/>
        </w:rPr>
        <w:t>שלוש וחצי ה</w:t>
      </w:r>
      <w:r>
        <w:rPr>
          <w:rtl/>
          <w:lang w:eastAsia="he-IL"/>
        </w:rPr>
        <w:t xml:space="preserve">שנים האחרונות, עוד לפני </w:t>
      </w:r>
      <w:bookmarkStart w:id="1943" w:name="_ETM_Q12_323465"/>
      <w:bookmarkEnd w:id="1943"/>
      <w:r>
        <w:rPr>
          <w:rtl/>
          <w:lang w:eastAsia="he-IL"/>
        </w:rPr>
        <w:t>הטבח הנפש</w:t>
      </w:r>
      <w:r>
        <w:rPr>
          <w:rFonts w:hint="cs"/>
          <w:rtl/>
          <w:lang w:eastAsia="he-IL"/>
        </w:rPr>
        <w:t>ע</w:t>
      </w:r>
      <w:r>
        <w:rPr>
          <w:rtl/>
          <w:lang w:eastAsia="he-IL"/>
        </w:rPr>
        <w:t xml:space="preserve"> של</w:t>
      </w:r>
      <w:r>
        <w:rPr>
          <w:rFonts w:hint="cs"/>
          <w:rtl/>
          <w:lang w:eastAsia="he-IL"/>
        </w:rPr>
        <w:t xml:space="preserve"> 7</w:t>
      </w:r>
      <w:r>
        <w:rPr>
          <w:rtl/>
          <w:lang w:eastAsia="he-IL"/>
        </w:rPr>
        <w:t xml:space="preserve"> באוקטובר ועוד יותר</w:t>
      </w:r>
      <w:r>
        <w:rPr>
          <w:rFonts w:hint="cs"/>
          <w:rtl/>
          <w:lang w:eastAsia="he-IL"/>
        </w:rPr>
        <w:t xml:space="preserve"> </w:t>
      </w:r>
      <w:r>
        <w:rPr>
          <w:rtl/>
          <w:lang w:eastAsia="he-IL"/>
        </w:rPr>
        <w:t>לאחריו</w:t>
      </w:r>
      <w:bookmarkStart w:id="1944" w:name="_ETM_Q12_329229"/>
      <w:bookmarkEnd w:id="1944"/>
      <w:r>
        <w:rPr>
          <w:rFonts w:hint="cs"/>
          <w:rtl/>
          <w:lang w:eastAsia="he-IL"/>
        </w:rPr>
        <w:t xml:space="preserve">, </w:t>
      </w:r>
      <w:r>
        <w:rPr>
          <w:rtl/>
          <w:lang w:eastAsia="he-IL"/>
        </w:rPr>
        <w:t xml:space="preserve">השתוללות רבתי </w:t>
      </w:r>
      <w:bookmarkStart w:id="1945" w:name="_ETM_Q12_332389"/>
      <w:bookmarkEnd w:id="1945"/>
      <w:r>
        <w:rPr>
          <w:rtl/>
          <w:lang w:eastAsia="he-IL"/>
        </w:rPr>
        <w:t>של ארכי</w:t>
      </w:r>
      <w:r>
        <w:rPr>
          <w:rFonts w:hint="cs"/>
          <w:rtl/>
          <w:lang w:eastAsia="he-IL"/>
        </w:rPr>
        <w:t>-</w:t>
      </w:r>
      <w:r>
        <w:rPr>
          <w:rtl/>
          <w:lang w:eastAsia="he-IL"/>
        </w:rPr>
        <w:t xml:space="preserve">גזענים, של </w:t>
      </w:r>
      <w:proofErr w:type="spellStart"/>
      <w:r>
        <w:rPr>
          <w:rtl/>
          <w:lang w:eastAsia="he-IL"/>
        </w:rPr>
        <w:t>כ</w:t>
      </w:r>
      <w:r>
        <w:rPr>
          <w:rFonts w:hint="cs"/>
          <w:rtl/>
          <w:lang w:eastAsia="he-IL"/>
        </w:rPr>
        <w:t>ה</w:t>
      </w:r>
      <w:r>
        <w:rPr>
          <w:rtl/>
          <w:lang w:eastAsia="he-IL"/>
        </w:rPr>
        <w:t>נציונליסטים</w:t>
      </w:r>
      <w:proofErr w:type="spellEnd"/>
      <w:r>
        <w:rPr>
          <w:rtl/>
          <w:lang w:eastAsia="he-IL"/>
        </w:rPr>
        <w:t xml:space="preserve"> א</w:t>
      </w:r>
      <w:r>
        <w:rPr>
          <w:rFonts w:hint="cs"/>
          <w:rtl/>
          <w:lang w:eastAsia="he-IL"/>
        </w:rPr>
        <w:t>רו</w:t>
      </w:r>
      <w:r>
        <w:rPr>
          <w:rtl/>
          <w:lang w:eastAsia="he-IL"/>
        </w:rPr>
        <w:t xml:space="preserve">רים בבית הזה ומחוצה לו, </w:t>
      </w:r>
      <w:bookmarkStart w:id="1946" w:name="_ETM_Q12_340414"/>
      <w:bookmarkEnd w:id="1946"/>
      <w:r>
        <w:rPr>
          <w:rtl/>
          <w:lang w:eastAsia="he-IL"/>
        </w:rPr>
        <w:t>שכל מה שמעניין אותם זה פולחן</w:t>
      </w:r>
      <w:r>
        <w:rPr>
          <w:rFonts w:hint="cs"/>
          <w:rtl/>
          <w:lang w:eastAsia="he-IL"/>
        </w:rPr>
        <w:t xml:space="preserve"> </w:t>
      </w:r>
      <w:r>
        <w:rPr>
          <w:rtl/>
          <w:lang w:eastAsia="he-IL"/>
        </w:rPr>
        <w:t>הדם והאדמה</w:t>
      </w:r>
      <w:r>
        <w:rPr>
          <w:rFonts w:hint="cs"/>
          <w:rtl/>
          <w:lang w:eastAsia="he-IL"/>
        </w:rPr>
        <w:t>.</w:t>
      </w:r>
      <w:r>
        <w:rPr>
          <w:rtl/>
          <w:lang w:eastAsia="he-IL"/>
        </w:rPr>
        <w:t xml:space="preserve"> זה סגידה </w:t>
      </w:r>
      <w:bookmarkStart w:id="1947" w:name="_ETM_Q12_349750"/>
      <w:bookmarkEnd w:id="1947"/>
      <w:r>
        <w:rPr>
          <w:rtl/>
          <w:lang w:eastAsia="he-IL"/>
        </w:rPr>
        <w:t xml:space="preserve">למוות, להרס, לחורבן. מה שמעניין אותם זה לא חיים של </w:t>
      </w:r>
      <w:bookmarkStart w:id="1948" w:name="_ETM_Q12_354224"/>
      <w:bookmarkEnd w:id="1948"/>
      <w:r>
        <w:rPr>
          <w:rtl/>
          <w:lang w:eastAsia="he-IL"/>
        </w:rPr>
        <w:t>איש</w:t>
      </w:r>
      <w:bookmarkStart w:id="1949" w:name="_ETM_Q12_357908"/>
      <w:bookmarkEnd w:id="1949"/>
      <w:r>
        <w:rPr>
          <w:rFonts w:hint="cs"/>
          <w:rtl/>
          <w:lang w:eastAsia="he-IL"/>
        </w:rPr>
        <w:t xml:space="preserve">, </w:t>
      </w:r>
      <w:r>
        <w:rPr>
          <w:rtl/>
          <w:lang w:eastAsia="he-IL"/>
        </w:rPr>
        <w:t xml:space="preserve">לא רק </w:t>
      </w:r>
      <w:bookmarkStart w:id="1950" w:name="_ETM_Q12_359940"/>
      <w:bookmarkEnd w:id="1950"/>
      <w:r>
        <w:rPr>
          <w:rFonts w:hint="cs"/>
          <w:rtl/>
          <w:lang w:eastAsia="he-IL"/>
        </w:rPr>
        <w:t>של ה</w:t>
      </w:r>
      <w:r>
        <w:rPr>
          <w:rtl/>
          <w:lang w:eastAsia="he-IL"/>
        </w:rPr>
        <w:t>פלסטינים אלא גם של ישראלים.</w:t>
      </w:r>
    </w:p>
    <w:p w:rsidR="00C167A5" w:rsidRDefault="00C167A5" w:rsidP="0005367D">
      <w:pPr>
        <w:rPr>
          <w:rtl/>
          <w:lang w:eastAsia="he-IL"/>
        </w:rPr>
      </w:pPr>
    </w:p>
    <w:p w:rsidR="00C167A5" w:rsidRDefault="00C167A5" w:rsidP="0005367D">
      <w:pPr>
        <w:pStyle w:val="af5"/>
        <w:keepNext/>
        <w:rPr>
          <w:rtl/>
        </w:rPr>
      </w:pPr>
      <w:bookmarkStart w:id="1951" w:name="ET_interruption_6345_41"/>
      <w:r w:rsidRPr="00760DF6">
        <w:rPr>
          <w:rStyle w:val="TagStyle"/>
          <w:rtl/>
        </w:rPr>
        <w:t xml:space="preserve"> &lt;&lt; קריאה &gt;&gt; </w:t>
      </w:r>
      <w:r>
        <w:rPr>
          <w:rtl/>
        </w:rPr>
        <w:t>טלי גוטליב (הליכוד):</w:t>
      </w:r>
      <w:r w:rsidRPr="00760DF6">
        <w:rPr>
          <w:rStyle w:val="TagStyle"/>
          <w:rtl/>
        </w:rPr>
        <w:t xml:space="preserve"> &lt;&lt; קריאה &gt;&gt;</w:t>
      </w:r>
      <w:r>
        <w:rPr>
          <w:rtl/>
        </w:rPr>
        <w:t xml:space="preserve">   </w:t>
      </w:r>
      <w:bookmarkEnd w:id="1951"/>
    </w:p>
    <w:p w:rsidR="00C167A5" w:rsidRDefault="00C167A5" w:rsidP="0005367D">
      <w:pPr>
        <w:pStyle w:val="KeepWithNext"/>
        <w:rPr>
          <w:rtl/>
          <w:lang w:eastAsia="he-IL"/>
        </w:rPr>
      </w:pPr>
    </w:p>
    <w:p w:rsidR="00C167A5" w:rsidRDefault="00C167A5" w:rsidP="0005367D">
      <w:pPr>
        <w:rPr>
          <w:rtl/>
          <w:lang w:eastAsia="he-IL"/>
        </w:rPr>
      </w:pPr>
      <w:r>
        <w:rPr>
          <w:rFonts w:hint="cs"/>
          <w:rtl/>
          <w:lang w:eastAsia="he-IL"/>
        </w:rPr>
        <w:t xml:space="preserve">אתה מדבר על חמאס. חמאס </w:t>
      </w:r>
      <w:bookmarkStart w:id="1952" w:name="_ETM_Q12_362546"/>
      <w:bookmarkEnd w:id="1952"/>
      <w:r>
        <w:rPr>
          <w:rFonts w:hint="cs"/>
          <w:rtl/>
          <w:lang w:eastAsia="he-IL"/>
        </w:rPr>
        <w:t>- - - דם ואדמה - - -</w:t>
      </w:r>
    </w:p>
    <w:p w:rsidR="00C167A5" w:rsidRDefault="00C167A5" w:rsidP="0005367D">
      <w:pPr>
        <w:rPr>
          <w:rtl/>
          <w:lang w:eastAsia="he-IL"/>
        </w:rPr>
      </w:pPr>
      <w:bookmarkStart w:id="1953" w:name="_ETM_Q12_355480"/>
      <w:bookmarkEnd w:id="1953"/>
    </w:p>
    <w:p w:rsidR="00C167A5" w:rsidRDefault="00C167A5" w:rsidP="0005367D">
      <w:pPr>
        <w:pStyle w:val="-"/>
        <w:keepNext/>
        <w:rPr>
          <w:rtl/>
        </w:rPr>
      </w:pPr>
      <w:bookmarkStart w:id="1954" w:name="ET_speakercontinue_5785_42"/>
      <w:r w:rsidRPr="00760DF6">
        <w:rPr>
          <w:rStyle w:val="TagStyle"/>
          <w:rtl/>
        </w:rPr>
        <w:t xml:space="preserve"> &lt;&lt; דובר_המשך &gt;&gt; </w:t>
      </w:r>
      <w:r>
        <w:rPr>
          <w:rtl/>
        </w:rPr>
        <w:t>עופר כסיף (חד"ש-תע"ל):</w:t>
      </w:r>
      <w:r w:rsidRPr="00760DF6">
        <w:rPr>
          <w:rStyle w:val="TagStyle"/>
          <w:rtl/>
        </w:rPr>
        <w:t xml:space="preserve"> &lt;&lt; דובר_המשך &gt;&gt;</w:t>
      </w:r>
      <w:r>
        <w:rPr>
          <w:rtl/>
        </w:rPr>
        <w:t xml:space="preserve">   </w:t>
      </w:r>
      <w:bookmarkEnd w:id="1954"/>
    </w:p>
    <w:p w:rsidR="00C167A5" w:rsidRDefault="00C167A5" w:rsidP="0005367D">
      <w:pPr>
        <w:ind w:firstLine="0"/>
        <w:rPr>
          <w:rtl/>
          <w:lang w:eastAsia="he-IL"/>
        </w:rPr>
      </w:pPr>
      <w:bookmarkStart w:id="1955" w:name="_ETM_Q12_357054"/>
      <w:bookmarkStart w:id="1956" w:name="_ETM_Q12_357616"/>
      <w:bookmarkStart w:id="1957" w:name="_ETM_Q12_357697"/>
      <w:bookmarkStart w:id="1958" w:name="_ETM_Q12_357783"/>
      <w:bookmarkStart w:id="1959" w:name="_ETM_Q12_363570"/>
      <w:bookmarkStart w:id="1960" w:name="_ETM_Q12_363644"/>
      <w:bookmarkStart w:id="1961" w:name="_ETM_Q12_357853"/>
      <w:bookmarkEnd w:id="1955"/>
      <w:bookmarkEnd w:id="1956"/>
      <w:bookmarkEnd w:id="1957"/>
      <w:bookmarkEnd w:id="1958"/>
      <w:bookmarkEnd w:id="1959"/>
      <w:bookmarkEnd w:id="1960"/>
      <w:bookmarkEnd w:id="1961"/>
    </w:p>
    <w:p w:rsidR="00C167A5" w:rsidRDefault="00C167A5" w:rsidP="0005367D">
      <w:pPr>
        <w:rPr>
          <w:rtl/>
          <w:lang w:eastAsia="he-IL"/>
        </w:rPr>
      </w:pPr>
      <w:r>
        <w:rPr>
          <w:rtl/>
          <w:lang w:eastAsia="he-IL"/>
        </w:rPr>
        <w:t xml:space="preserve">מה שמעניין אותם </w:t>
      </w:r>
      <w:bookmarkStart w:id="1962" w:name="_ETM_Q12_364079"/>
      <w:bookmarkEnd w:id="1962"/>
      <w:r>
        <w:rPr>
          <w:rtl/>
          <w:lang w:eastAsia="he-IL"/>
        </w:rPr>
        <w:t xml:space="preserve">זה לראות כמה שיותר דם נשפך, כי מבחינתם הדם הנשפך </w:t>
      </w:r>
      <w:bookmarkStart w:id="1963" w:name="_ETM_Q12_368219"/>
      <w:bookmarkEnd w:id="1963"/>
      <w:r>
        <w:rPr>
          <w:rtl/>
          <w:lang w:eastAsia="he-IL"/>
        </w:rPr>
        <w:t>הוא השטיח האדום של</w:t>
      </w:r>
      <w:r>
        <w:rPr>
          <w:rFonts w:hint="cs"/>
          <w:rtl/>
          <w:lang w:eastAsia="he-IL"/>
        </w:rPr>
        <w:t xml:space="preserve"> </w:t>
      </w:r>
      <w:r>
        <w:rPr>
          <w:rtl/>
          <w:lang w:eastAsia="he-IL"/>
        </w:rPr>
        <w:t>בי</w:t>
      </w:r>
      <w:r>
        <w:rPr>
          <w:rFonts w:hint="cs"/>
          <w:rtl/>
          <w:lang w:eastAsia="he-IL"/>
        </w:rPr>
        <w:t>א</w:t>
      </w:r>
      <w:r>
        <w:rPr>
          <w:rtl/>
          <w:lang w:eastAsia="he-IL"/>
        </w:rPr>
        <w:t xml:space="preserve">תו של משיח השקר. </w:t>
      </w:r>
    </w:p>
    <w:p w:rsidR="00C167A5" w:rsidRDefault="00C167A5" w:rsidP="0005367D">
      <w:pPr>
        <w:rPr>
          <w:rtl/>
          <w:lang w:eastAsia="he-IL"/>
        </w:rPr>
      </w:pPr>
    </w:p>
    <w:p w:rsidR="00C167A5" w:rsidRDefault="00C167A5" w:rsidP="0005367D">
      <w:pPr>
        <w:pStyle w:val="af5"/>
        <w:keepNext/>
        <w:rPr>
          <w:rtl/>
        </w:rPr>
      </w:pPr>
      <w:bookmarkStart w:id="1964" w:name="ET_interruption_6345_43"/>
      <w:r w:rsidRPr="00C65FDF">
        <w:rPr>
          <w:rStyle w:val="TagStyle"/>
          <w:rtl/>
        </w:rPr>
        <w:t xml:space="preserve"> &lt;&lt; קריאה &gt;&gt; </w:t>
      </w:r>
      <w:r>
        <w:rPr>
          <w:rtl/>
        </w:rPr>
        <w:t>טלי גוטליב (הליכוד):</w:t>
      </w:r>
      <w:r w:rsidRPr="00C65FDF">
        <w:rPr>
          <w:rStyle w:val="TagStyle"/>
          <w:rtl/>
        </w:rPr>
        <w:t xml:space="preserve"> &lt;&lt; קריאה &gt;&gt;</w:t>
      </w:r>
      <w:r>
        <w:rPr>
          <w:rtl/>
        </w:rPr>
        <w:t xml:space="preserve">   </w:t>
      </w:r>
      <w:bookmarkEnd w:id="1964"/>
    </w:p>
    <w:p w:rsidR="00C167A5" w:rsidRDefault="00C167A5" w:rsidP="0005367D">
      <w:pPr>
        <w:rPr>
          <w:rtl/>
          <w:lang w:eastAsia="he-IL"/>
        </w:rPr>
      </w:pPr>
    </w:p>
    <w:p w:rsidR="00C167A5" w:rsidRDefault="00C167A5" w:rsidP="0005367D">
      <w:pPr>
        <w:rPr>
          <w:rtl/>
          <w:lang w:eastAsia="he-IL"/>
        </w:rPr>
      </w:pPr>
      <w:bookmarkStart w:id="1965" w:name="_ETM_Q12_375600"/>
      <w:bookmarkStart w:id="1966" w:name="_ETM_Q12_375649"/>
      <w:bookmarkEnd w:id="1965"/>
      <w:bookmarkEnd w:id="1966"/>
      <w:r>
        <w:rPr>
          <w:rFonts w:hint="cs"/>
          <w:rtl/>
          <w:lang w:eastAsia="he-IL"/>
        </w:rPr>
        <w:t>אדוני,</w:t>
      </w:r>
      <w:bookmarkStart w:id="1967" w:name="_ETM_Q12_377236"/>
      <w:bookmarkStart w:id="1968" w:name="_ETM_Q12_377285"/>
      <w:bookmarkStart w:id="1969" w:name="_ETM_Q12_377404"/>
      <w:bookmarkStart w:id="1970" w:name="_ETM_Q12_377443"/>
      <w:bookmarkEnd w:id="1967"/>
      <w:bookmarkEnd w:id="1968"/>
      <w:bookmarkEnd w:id="1969"/>
      <w:bookmarkEnd w:id="1970"/>
      <w:r>
        <w:rPr>
          <w:rFonts w:hint="cs"/>
          <w:rtl/>
          <w:lang w:eastAsia="he-IL"/>
        </w:rPr>
        <w:t xml:space="preserve"> </w:t>
      </w:r>
      <w:r>
        <w:rPr>
          <w:rtl/>
          <w:lang w:eastAsia="he-IL"/>
        </w:rPr>
        <w:t>הוא מוצ</w:t>
      </w:r>
      <w:r>
        <w:rPr>
          <w:rFonts w:hint="cs"/>
          <w:rtl/>
          <w:lang w:eastAsia="he-IL"/>
        </w:rPr>
        <w:t>י</w:t>
      </w:r>
      <w:r>
        <w:rPr>
          <w:rtl/>
          <w:lang w:eastAsia="he-IL"/>
        </w:rPr>
        <w:t>א</w:t>
      </w:r>
      <w:r>
        <w:rPr>
          <w:rFonts w:hint="cs"/>
          <w:rtl/>
          <w:lang w:eastAsia="he-IL"/>
        </w:rPr>
        <w:t xml:space="preserve"> דיבה על לוחמינו.</w:t>
      </w:r>
    </w:p>
    <w:p w:rsidR="00C167A5" w:rsidRDefault="00C167A5" w:rsidP="0005367D">
      <w:pPr>
        <w:rPr>
          <w:rtl/>
          <w:lang w:eastAsia="he-IL"/>
        </w:rPr>
      </w:pPr>
    </w:p>
    <w:p w:rsidR="00C167A5" w:rsidRDefault="00C167A5" w:rsidP="0005367D">
      <w:pPr>
        <w:pStyle w:val="-"/>
        <w:keepNext/>
        <w:rPr>
          <w:rtl/>
        </w:rPr>
      </w:pPr>
      <w:bookmarkStart w:id="1971" w:name="ET_speakercontinue_5785_44"/>
      <w:r w:rsidRPr="00C65FDF">
        <w:rPr>
          <w:rStyle w:val="TagStyle"/>
          <w:rtl/>
        </w:rPr>
        <w:t xml:space="preserve"> &lt;&lt; דובר_המשך &gt;&gt; </w:t>
      </w:r>
      <w:r>
        <w:rPr>
          <w:rtl/>
        </w:rPr>
        <w:t>עופר כסיף (חד"ש-תע"ל):</w:t>
      </w:r>
      <w:r w:rsidRPr="00C65FDF">
        <w:rPr>
          <w:rStyle w:val="TagStyle"/>
          <w:rtl/>
        </w:rPr>
        <w:t xml:space="preserve"> &lt;&lt; דובר_המשך &gt;&gt;</w:t>
      </w:r>
      <w:r>
        <w:rPr>
          <w:rtl/>
        </w:rPr>
        <w:t xml:space="preserve">   </w:t>
      </w:r>
      <w:bookmarkEnd w:id="1971"/>
    </w:p>
    <w:p w:rsidR="00C167A5" w:rsidRPr="00C65FDF" w:rsidRDefault="00C167A5" w:rsidP="0005367D">
      <w:pPr>
        <w:rPr>
          <w:rtl/>
          <w:lang w:eastAsia="he-IL"/>
        </w:rPr>
      </w:pPr>
    </w:p>
    <w:p w:rsidR="00C167A5" w:rsidRDefault="00C167A5" w:rsidP="0005367D">
      <w:pPr>
        <w:rPr>
          <w:rtl/>
          <w:lang w:eastAsia="he-IL"/>
        </w:rPr>
      </w:pPr>
      <w:bookmarkStart w:id="1972" w:name="_ETM_Q12_372359"/>
      <w:bookmarkEnd w:id="1972"/>
      <w:r>
        <w:rPr>
          <w:rtl/>
          <w:lang w:eastAsia="he-IL"/>
        </w:rPr>
        <w:t xml:space="preserve">זה מה שהם רוצים, זה מה שהם מטיפים לו, ולמרבה </w:t>
      </w:r>
      <w:bookmarkStart w:id="1973" w:name="_ETM_Q12_376499"/>
      <w:bookmarkEnd w:id="1973"/>
      <w:r>
        <w:rPr>
          <w:rtl/>
          <w:lang w:eastAsia="he-IL"/>
        </w:rPr>
        <w:t>החרפה</w:t>
      </w:r>
      <w:r>
        <w:rPr>
          <w:rFonts w:hint="cs"/>
          <w:rtl/>
          <w:lang w:eastAsia="he-IL"/>
        </w:rPr>
        <w:t>,</w:t>
      </w:r>
      <w:r>
        <w:rPr>
          <w:rtl/>
          <w:lang w:eastAsia="he-IL"/>
        </w:rPr>
        <w:t xml:space="preserve"> </w:t>
      </w:r>
      <w:bookmarkStart w:id="1974" w:name="_ETM_Q12_381300"/>
      <w:bookmarkEnd w:id="1974"/>
      <w:r>
        <w:rPr>
          <w:rtl/>
          <w:lang w:eastAsia="he-IL"/>
        </w:rPr>
        <w:t xml:space="preserve">יש להם כרגע גם את הכוח לממש את זה במדיניות </w:t>
      </w:r>
      <w:bookmarkStart w:id="1975" w:name="_ETM_Q12_385719"/>
      <w:bookmarkEnd w:id="1975"/>
      <w:r>
        <w:rPr>
          <w:rtl/>
          <w:lang w:eastAsia="he-IL"/>
        </w:rPr>
        <w:t>נפשעת, בין אם היא בעזה</w:t>
      </w:r>
      <w:r>
        <w:rPr>
          <w:rFonts w:hint="cs"/>
          <w:rtl/>
          <w:lang w:eastAsia="he-IL"/>
        </w:rPr>
        <w:t>,</w:t>
      </w:r>
      <w:r>
        <w:rPr>
          <w:rtl/>
          <w:lang w:eastAsia="he-IL"/>
        </w:rPr>
        <w:t xml:space="preserve"> או בגד</w:t>
      </w:r>
      <w:r>
        <w:rPr>
          <w:rFonts w:hint="cs"/>
          <w:rtl/>
          <w:lang w:eastAsia="he-IL"/>
        </w:rPr>
        <w:t>ה המערבית, או בלבנון, או בתוך ישראל עצמה.</w:t>
      </w:r>
      <w:r>
        <w:rPr>
          <w:rtl/>
          <w:lang w:eastAsia="he-IL"/>
        </w:rPr>
        <w:t xml:space="preserve"> </w:t>
      </w:r>
      <w:bookmarkStart w:id="1976" w:name="_ETM_Q12_390929"/>
      <w:bookmarkEnd w:id="1976"/>
    </w:p>
    <w:p w:rsidR="00C167A5" w:rsidRDefault="00C167A5" w:rsidP="0005367D">
      <w:pPr>
        <w:rPr>
          <w:rtl/>
          <w:lang w:eastAsia="he-IL"/>
        </w:rPr>
      </w:pPr>
      <w:bookmarkStart w:id="1977" w:name="_ETM_Q12_392853"/>
      <w:bookmarkStart w:id="1978" w:name="_ETM_Q12_392934"/>
      <w:bookmarkEnd w:id="1977"/>
      <w:bookmarkEnd w:id="1978"/>
    </w:p>
    <w:p w:rsidR="00C167A5" w:rsidRDefault="00C167A5" w:rsidP="0005367D">
      <w:pPr>
        <w:pStyle w:val="af5"/>
        <w:keepNext/>
        <w:rPr>
          <w:rtl/>
        </w:rPr>
      </w:pPr>
      <w:bookmarkStart w:id="1979" w:name="ET_interruption_6345_45"/>
      <w:r w:rsidRPr="00F20E8E">
        <w:rPr>
          <w:rStyle w:val="TagStyle"/>
          <w:rtl/>
        </w:rPr>
        <w:t xml:space="preserve"> &lt;&lt; קריאה &gt;&gt; </w:t>
      </w:r>
      <w:r>
        <w:rPr>
          <w:rtl/>
        </w:rPr>
        <w:t>טלי גוטליב (הליכוד):</w:t>
      </w:r>
      <w:r w:rsidRPr="00F20E8E">
        <w:rPr>
          <w:rStyle w:val="TagStyle"/>
          <w:rtl/>
        </w:rPr>
        <w:t xml:space="preserve"> &lt;&lt; קריאה &gt;&gt;</w:t>
      </w:r>
      <w:r>
        <w:rPr>
          <w:rtl/>
        </w:rPr>
        <w:t xml:space="preserve">   </w:t>
      </w:r>
      <w:bookmarkEnd w:id="1979"/>
    </w:p>
    <w:p w:rsidR="00C167A5" w:rsidRDefault="00C167A5" w:rsidP="0005367D">
      <w:pPr>
        <w:pStyle w:val="KeepWithNext"/>
        <w:rPr>
          <w:rtl/>
          <w:lang w:eastAsia="he-IL"/>
        </w:rPr>
      </w:pPr>
    </w:p>
    <w:p w:rsidR="00C167A5" w:rsidRDefault="00C167A5" w:rsidP="0005367D">
      <w:pPr>
        <w:rPr>
          <w:rtl/>
          <w:lang w:eastAsia="he-IL"/>
        </w:rPr>
      </w:pPr>
      <w:r>
        <w:rPr>
          <w:rFonts w:hint="cs"/>
          <w:rtl/>
          <w:lang w:eastAsia="he-IL"/>
        </w:rPr>
        <w:t xml:space="preserve">אדוני, הוא מוציא את דיבת לוחמינו רעה, אתה לא יכול לאפשר לו את זה. הוא אומר שאנחנו מבצעים פשעים בעזה, אדוני. זה טירוף. זה טירוף הדעת. מה הולך פה?    </w:t>
      </w:r>
      <w:bookmarkStart w:id="1980" w:name="_ETM_Q12_390032"/>
      <w:bookmarkEnd w:id="1980"/>
    </w:p>
    <w:p w:rsidR="00C167A5" w:rsidRDefault="00C167A5" w:rsidP="0005367D">
      <w:pPr>
        <w:rPr>
          <w:rtl/>
          <w:lang w:eastAsia="he-IL"/>
        </w:rPr>
      </w:pPr>
    </w:p>
    <w:p w:rsidR="00C167A5" w:rsidRDefault="00C167A5" w:rsidP="0005367D">
      <w:pPr>
        <w:pStyle w:val="-"/>
        <w:keepNext/>
        <w:rPr>
          <w:rtl/>
        </w:rPr>
      </w:pPr>
      <w:bookmarkStart w:id="1981" w:name="ET_speakercontinue_5785_46"/>
      <w:r w:rsidRPr="00D4609A">
        <w:rPr>
          <w:rStyle w:val="TagStyle"/>
          <w:rtl/>
        </w:rPr>
        <w:t xml:space="preserve"> &lt;&lt; דובר_המשך &gt;&gt; </w:t>
      </w:r>
      <w:r>
        <w:rPr>
          <w:rtl/>
        </w:rPr>
        <w:t>עופר כסיף (חד"ש-תע"ל):</w:t>
      </w:r>
      <w:r w:rsidRPr="00D4609A">
        <w:rPr>
          <w:rStyle w:val="TagStyle"/>
          <w:rtl/>
        </w:rPr>
        <w:t xml:space="preserve"> &lt;&lt; דובר_המשך &gt;&gt;</w:t>
      </w:r>
      <w:r>
        <w:rPr>
          <w:rtl/>
        </w:rPr>
        <w:t xml:space="preserve">   </w:t>
      </w:r>
      <w:bookmarkEnd w:id="1981"/>
    </w:p>
    <w:p w:rsidR="00C167A5" w:rsidRDefault="00C167A5" w:rsidP="0005367D">
      <w:pPr>
        <w:rPr>
          <w:rtl/>
          <w:lang w:eastAsia="he-IL"/>
        </w:rPr>
      </w:pPr>
      <w:bookmarkStart w:id="1982" w:name="_ETM_Q12_395509"/>
      <w:bookmarkEnd w:id="1982"/>
    </w:p>
    <w:p w:rsidR="00C167A5" w:rsidRDefault="00C167A5" w:rsidP="0005367D">
      <w:pPr>
        <w:rPr>
          <w:rtl/>
          <w:lang w:eastAsia="he-IL"/>
        </w:rPr>
      </w:pPr>
      <w:bookmarkStart w:id="1983" w:name="_ETM_Q12_394459"/>
      <w:bookmarkEnd w:id="1983"/>
      <w:r>
        <w:rPr>
          <w:rtl/>
          <w:lang w:eastAsia="he-IL"/>
        </w:rPr>
        <w:t xml:space="preserve">ואנחנו נעמוד כאן </w:t>
      </w:r>
      <w:bookmarkStart w:id="1984" w:name="_ETM_Q12_398410"/>
      <w:bookmarkEnd w:id="1984"/>
      <w:r>
        <w:rPr>
          <w:rFonts w:hint="cs"/>
          <w:rtl/>
          <w:lang w:eastAsia="he-IL"/>
        </w:rPr>
        <w:t>וב</w:t>
      </w:r>
      <w:r>
        <w:rPr>
          <w:rtl/>
          <w:lang w:eastAsia="he-IL"/>
        </w:rPr>
        <w:t xml:space="preserve">כל מקום אחר, בין אם </w:t>
      </w:r>
      <w:r>
        <w:rPr>
          <w:rFonts w:hint="cs"/>
          <w:rtl/>
          <w:lang w:eastAsia="he-IL"/>
        </w:rPr>
        <w:t>אלה</w:t>
      </w:r>
      <w:r>
        <w:rPr>
          <w:rtl/>
          <w:lang w:eastAsia="he-IL"/>
        </w:rPr>
        <w:t xml:space="preserve"> צעדות האחד במאי, בין </w:t>
      </w:r>
      <w:bookmarkStart w:id="1985" w:name="_ETM_Q12_405904"/>
      <w:bookmarkEnd w:id="1985"/>
      <w:r>
        <w:rPr>
          <w:rtl/>
          <w:lang w:eastAsia="he-IL"/>
        </w:rPr>
        <w:t xml:space="preserve">אם זה לעמוד לצד העם הפלסטיני הנלחם בגבורה על חירותו </w:t>
      </w:r>
      <w:bookmarkStart w:id="1986" w:name="_ETM_Q12_413399"/>
      <w:bookmarkEnd w:id="1986"/>
      <w:r>
        <w:rPr>
          <w:rtl/>
          <w:lang w:eastAsia="he-IL"/>
        </w:rPr>
        <w:t>כנגד הגזלנים, הפושעים</w:t>
      </w:r>
      <w:r>
        <w:rPr>
          <w:rFonts w:hint="cs"/>
          <w:rtl/>
          <w:lang w:eastAsia="he-IL"/>
        </w:rPr>
        <w:t xml:space="preserve"> - -</w:t>
      </w:r>
    </w:p>
    <w:p w:rsidR="00C167A5" w:rsidRDefault="00C167A5" w:rsidP="0005367D">
      <w:pPr>
        <w:rPr>
          <w:rtl/>
          <w:lang w:eastAsia="he-IL"/>
        </w:rPr>
      </w:pPr>
    </w:p>
    <w:p w:rsidR="00C167A5" w:rsidRDefault="00C167A5" w:rsidP="0005367D">
      <w:pPr>
        <w:pStyle w:val="af5"/>
        <w:keepNext/>
        <w:rPr>
          <w:rtl/>
        </w:rPr>
      </w:pPr>
      <w:r w:rsidRPr="00D4609A">
        <w:rPr>
          <w:rStyle w:val="TagStyle"/>
          <w:rtl/>
        </w:rPr>
        <w:t xml:space="preserve"> &lt;&lt; קריאה &gt;&gt; </w:t>
      </w:r>
      <w:r>
        <w:rPr>
          <w:rtl/>
        </w:rPr>
        <w:t>טלי גוטליב (הליכוד):</w:t>
      </w:r>
      <w:r w:rsidRPr="00D4609A">
        <w:rPr>
          <w:rStyle w:val="TagStyle"/>
          <w:rtl/>
        </w:rPr>
        <w:t xml:space="preserve"> &lt;&lt; קריאה &gt;&gt;</w:t>
      </w:r>
      <w:r>
        <w:rPr>
          <w:rtl/>
        </w:rPr>
        <w:t xml:space="preserve">   </w:t>
      </w:r>
    </w:p>
    <w:p w:rsidR="00C167A5" w:rsidRDefault="00C167A5" w:rsidP="0005367D">
      <w:pPr>
        <w:pStyle w:val="KeepWithNext"/>
        <w:rPr>
          <w:rtl/>
          <w:lang w:eastAsia="he-IL"/>
        </w:rPr>
      </w:pPr>
    </w:p>
    <w:p w:rsidR="00C167A5" w:rsidRDefault="00C167A5" w:rsidP="0005367D">
      <w:pPr>
        <w:rPr>
          <w:rtl/>
          <w:lang w:eastAsia="he-IL"/>
        </w:rPr>
      </w:pPr>
      <w:r>
        <w:rPr>
          <w:rFonts w:hint="cs"/>
          <w:rtl/>
          <w:lang w:eastAsia="he-IL"/>
        </w:rPr>
        <w:t>למי אתה קורא גזלנים ופושעים? תראה מה הוא אומר פה.</w:t>
      </w:r>
    </w:p>
    <w:p w:rsidR="00C167A5" w:rsidRDefault="00C167A5" w:rsidP="0005367D">
      <w:pPr>
        <w:rPr>
          <w:rtl/>
          <w:lang w:eastAsia="he-IL"/>
        </w:rPr>
      </w:pPr>
      <w:bookmarkStart w:id="1987" w:name="_ETM_Q12_414695"/>
      <w:bookmarkStart w:id="1988" w:name="_ETM_Q12_414796"/>
      <w:bookmarkEnd w:id="1987"/>
      <w:bookmarkEnd w:id="1988"/>
    </w:p>
    <w:p w:rsidR="00C167A5" w:rsidRDefault="00C167A5" w:rsidP="0005367D">
      <w:pPr>
        <w:pStyle w:val="-"/>
        <w:keepNext/>
        <w:rPr>
          <w:rtl/>
        </w:rPr>
      </w:pPr>
      <w:bookmarkStart w:id="1989" w:name="ET_speakercontinue_5785_48"/>
      <w:r w:rsidRPr="00D4609A">
        <w:rPr>
          <w:rStyle w:val="TagStyle"/>
          <w:rtl/>
        </w:rPr>
        <w:t xml:space="preserve"> &lt;&lt; דובר_המשך &gt;&gt; </w:t>
      </w:r>
      <w:r>
        <w:rPr>
          <w:rtl/>
        </w:rPr>
        <w:t>עופר כסיף (חד"ש-תע"ל):</w:t>
      </w:r>
      <w:r w:rsidRPr="00D4609A">
        <w:rPr>
          <w:rStyle w:val="TagStyle"/>
          <w:rtl/>
        </w:rPr>
        <w:t xml:space="preserve"> &lt;&lt; דובר_המשך &gt;&gt;</w:t>
      </w:r>
      <w:r>
        <w:rPr>
          <w:rtl/>
        </w:rPr>
        <w:t xml:space="preserve">   </w:t>
      </w:r>
      <w:bookmarkEnd w:id="1989"/>
    </w:p>
    <w:p w:rsidR="00C167A5" w:rsidRDefault="00C167A5" w:rsidP="0005367D">
      <w:pPr>
        <w:ind w:firstLine="0"/>
        <w:rPr>
          <w:rtl/>
          <w:lang w:eastAsia="he-IL"/>
        </w:rPr>
      </w:pPr>
    </w:p>
    <w:p w:rsidR="00C167A5" w:rsidRDefault="00C167A5" w:rsidP="0005367D">
      <w:pPr>
        <w:rPr>
          <w:rtl/>
          <w:lang w:eastAsia="he-IL"/>
        </w:rPr>
      </w:pPr>
      <w:r>
        <w:rPr>
          <w:rFonts w:hint="cs"/>
          <w:rtl/>
          <w:lang w:eastAsia="he-IL"/>
        </w:rPr>
        <w:t xml:space="preserve">- - </w:t>
      </w:r>
      <w:r>
        <w:rPr>
          <w:rtl/>
          <w:lang w:eastAsia="he-IL"/>
        </w:rPr>
        <w:t>הרוצחים בשטחים הכבושים</w:t>
      </w:r>
      <w:r>
        <w:rPr>
          <w:rFonts w:hint="cs"/>
          <w:rtl/>
          <w:lang w:eastAsia="he-IL"/>
        </w:rPr>
        <w:t>,</w:t>
      </w:r>
      <w:r>
        <w:rPr>
          <w:rtl/>
          <w:lang w:eastAsia="he-IL"/>
        </w:rPr>
        <w:t xml:space="preserve"> שחודרים לכפרים פלסטיניים, לקהילות </w:t>
      </w:r>
      <w:bookmarkStart w:id="1990" w:name="_ETM_Q12_420894"/>
      <w:bookmarkEnd w:id="1990"/>
      <w:r>
        <w:rPr>
          <w:rtl/>
          <w:lang w:eastAsia="he-IL"/>
        </w:rPr>
        <w:t xml:space="preserve">פלסטיניות, גונבים </w:t>
      </w:r>
      <w:r w:rsidRPr="00BA043A">
        <w:rPr>
          <w:rtl/>
          <w:lang w:eastAsia="he-IL"/>
        </w:rPr>
        <w:t xml:space="preserve">מהם </w:t>
      </w:r>
      <w:r w:rsidRPr="00BA043A">
        <w:rPr>
          <w:rFonts w:hint="cs"/>
          <w:rtl/>
          <w:lang w:eastAsia="he-IL"/>
        </w:rPr>
        <w:t>ע</w:t>
      </w:r>
      <w:r w:rsidRPr="00BA043A">
        <w:rPr>
          <w:rtl/>
          <w:lang w:eastAsia="he-IL"/>
        </w:rPr>
        <w:t>דרים, מ</w:t>
      </w:r>
      <w:r w:rsidRPr="00BA043A">
        <w:rPr>
          <w:rFonts w:hint="cs"/>
          <w:rtl/>
          <w:lang w:eastAsia="he-IL"/>
        </w:rPr>
        <w:t>כ</w:t>
      </w:r>
      <w:r w:rsidRPr="00BA043A">
        <w:rPr>
          <w:rtl/>
          <w:lang w:eastAsia="he-IL"/>
        </w:rPr>
        <w:t>ים</w:t>
      </w:r>
      <w:r>
        <w:rPr>
          <w:rtl/>
          <w:lang w:eastAsia="he-IL"/>
        </w:rPr>
        <w:t xml:space="preserve"> בהם, יורים בהם</w:t>
      </w:r>
      <w:r>
        <w:rPr>
          <w:rFonts w:hint="cs"/>
          <w:rtl/>
          <w:lang w:eastAsia="he-IL"/>
        </w:rPr>
        <w:t>,</w:t>
      </w:r>
      <w:r>
        <w:rPr>
          <w:rtl/>
          <w:lang w:eastAsia="he-IL"/>
        </w:rPr>
        <w:t xml:space="preserve"> </w:t>
      </w:r>
      <w:bookmarkStart w:id="1991" w:name="_ETM_Q12_428399"/>
      <w:bookmarkEnd w:id="1991"/>
      <w:r>
        <w:rPr>
          <w:rtl/>
          <w:lang w:eastAsia="he-IL"/>
        </w:rPr>
        <w:t>שורפים</w:t>
      </w:r>
      <w:r>
        <w:rPr>
          <w:rFonts w:hint="cs"/>
          <w:rtl/>
          <w:lang w:eastAsia="he-IL"/>
        </w:rPr>
        <w:t xml:space="preserve"> את בתיהם - - </w:t>
      </w:r>
    </w:p>
    <w:p w:rsidR="00C167A5" w:rsidRDefault="00C167A5" w:rsidP="0005367D">
      <w:pPr>
        <w:rPr>
          <w:rtl/>
          <w:lang w:eastAsia="he-IL"/>
        </w:rPr>
      </w:pPr>
      <w:bookmarkStart w:id="1992" w:name="_ETM_Q12_429581"/>
      <w:bookmarkStart w:id="1993" w:name="_ETM_Q12_429657"/>
      <w:bookmarkEnd w:id="1992"/>
      <w:bookmarkEnd w:id="1993"/>
    </w:p>
    <w:p w:rsidR="00C167A5" w:rsidRDefault="00C167A5" w:rsidP="0005367D">
      <w:pPr>
        <w:pStyle w:val="af5"/>
        <w:keepNext/>
        <w:rPr>
          <w:rtl/>
        </w:rPr>
      </w:pPr>
      <w:r w:rsidRPr="00EE1BFD">
        <w:rPr>
          <w:rStyle w:val="TagStyle"/>
          <w:rtl/>
        </w:rPr>
        <w:t xml:space="preserve"> &lt;&lt; קריאה &gt;&gt; </w:t>
      </w:r>
      <w:r>
        <w:rPr>
          <w:rtl/>
        </w:rPr>
        <w:t>טלי גוטליב (הליכוד):</w:t>
      </w:r>
      <w:r w:rsidRPr="00EE1BFD">
        <w:rPr>
          <w:rStyle w:val="TagStyle"/>
          <w:rtl/>
        </w:rPr>
        <w:t xml:space="preserve"> &lt;&lt; קריאה &gt;&gt;</w:t>
      </w:r>
      <w:r>
        <w:rPr>
          <w:rtl/>
        </w:rPr>
        <w:t xml:space="preserve">   </w:t>
      </w:r>
    </w:p>
    <w:p w:rsidR="00C167A5" w:rsidRDefault="00C167A5" w:rsidP="0005367D">
      <w:pPr>
        <w:pStyle w:val="KeepWithNext"/>
        <w:rPr>
          <w:rtl/>
          <w:lang w:eastAsia="he-IL"/>
        </w:rPr>
      </w:pPr>
    </w:p>
    <w:p w:rsidR="00C167A5" w:rsidRDefault="00C167A5" w:rsidP="0005367D">
      <w:pPr>
        <w:rPr>
          <w:rtl/>
          <w:lang w:eastAsia="he-IL"/>
        </w:rPr>
      </w:pPr>
      <w:r>
        <w:rPr>
          <w:rFonts w:hint="cs"/>
          <w:rtl/>
          <w:lang w:eastAsia="he-IL"/>
        </w:rPr>
        <w:t>- - -</w:t>
      </w:r>
    </w:p>
    <w:p w:rsidR="00C167A5" w:rsidRDefault="00C167A5" w:rsidP="0005367D">
      <w:pPr>
        <w:rPr>
          <w:rtl/>
          <w:lang w:eastAsia="he-IL"/>
        </w:rPr>
      </w:pPr>
    </w:p>
    <w:p w:rsidR="00C167A5" w:rsidRDefault="00C167A5" w:rsidP="0005367D">
      <w:pPr>
        <w:pStyle w:val="af6"/>
        <w:keepNext/>
        <w:rPr>
          <w:rtl/>
        </w:rPr>
      </w:pPr>
      <w:bookmarkStart w:id="1994" w:name="ET_yor_6691_50"/>
      <w:r w:rsidRPr="00AE4F50">
        <w:rPr>
          <w:rStyle w:val="TagStyle"/>
          <w:rtl/>
        </w:rPr>
        <w:t xml:space="preserve"> &lt;&lt; יור &gt;&gt; </w:t>
      </w:r>
      <w:r>
        <w:rPr>
          <w:rtl/>
        </w:rPr>
        <w:t>היו"ר אליהו רביבו:</w:t>
      </w:r>
      <w:r w:rsidRPr="00AE4F50">
        <w:rPr>
          <w:rStyle w:val="TagStyle"/>
          <w:rtl/>
        </w:rPr>
        <w:t xml:space="preserve"> &lt;&lt; יור &gt;&gt;</w:t>
      </w:r>
      <w:r>
        <w:rPr>
          <w:rtl/>
        </w:rPr>
        <w:t xml:space="preserve">   </w:t>
      </w:r>
      <w:bookmarkEnd w:id="1994"/>
    </w:p>
    <w:p w:rsidR="00C167A5" w:rsidRDefault="00C167A5" w:rsidP="0005367D">
      <w:pPr>
        <w:pStyle w:val="KeepWithNext"/>
        <w:rPr>
          <w:rtl/>
          <w:lang w:eastAsia="he-IL"/>
        </w:rPr>
      </w:pPr>
    </w:p>
    <w:p w:rsidR="00C167A5" w:rsidRDefault="00C167A5" w:rsidP="0005367D">
      <w:pPr>
        <w:rPr>
          <w:rtl/>
          <w:lang w:eastAsia="he-IL"/>
        </w:rPr>
      </w:pPr>
      <w:r>
        <w:rPr>
          <w:rFonts w:hint="cs"/>
          <w:rtl/>
          <w:lang w:eastAsia="he-IL"/>
        </w:rPr>
        <w:t xml:space="preserve">נתתי לך. </w:t>
      </w:r>
      <w:bookmarkStart w:id="1995" w:name="_ETM_Q12_433399"/>
      <w:bookmarkEnd w:id="1995"/>
      <w:r>
        <w:rPr>
          <w:rFonts w:hint="cs"/>
          <w:rtl/>
          <w:lang w:eastAsia="he-IL"/>
        </w:rPr>
        <w:t xml:space="preserve">בסדר, הוא ברשות דיבור. זכותו. </w:t>
      </w:r>
    </w:p>
    <w:p w:rsidR="00C167A5" w:rsidRDefault="00C167A5" w:rsidP="0005367D">
      <w:pPr>
        <w:rPr>
          <w:rtl/>
          <w:lang w:eastAsia="he-IL"/>
        </w:rPr>
      </w:pPr>
    </w:p>
    <w:p w:rsidR="00C167A5" w:rsidRDefault="00C167A5" w:rsidP="0005367D">
      <w:pPr>
        <w:pStyle w:val="-"/>
        <w:keepNext/>
        <w:rPr>
          <w:rtl/>
        </w:rPr>
      </w:pPr>
      <w:bookmarkStart w:id="1996" w:name="ET_speakercontinue_5785_51"/>
      <w:r w:rsidRPr="00AE4F50">
        <w:rPr>
          <w:rStyle w:val="TagStyle"/>
          <w:rtl/>
        </w:rPr>
        <w:t xml:space="preserve"> &lt;&lt; דובר_המשך &gt;&gt; </w:t>
      </w:r>
      <w:r>
        <w:rPr>
          <w:rtl/>
        </w:rPr>
        <w:t>עופר כסיף (חד"ש-תע"ל):</w:t>
      </w:r>
      <w:r w:rsidRPr="00AE4F50">
        <w:rPr>
          <w:rStyle w:val="TagStyle"/>
          <w:rtl/>
        </w:rPr>
        <w:t xml:space="preserve"> &lt;&lt; דובר_המשך &gt;&gt;</w:t>
      </w:r>
      <w:r>
        <w:rPr>
          <w:rtl/>
        </w:rPr>
        <w:t xml:space="preserve">   </w:t>
      </w:r>
      <w:bookmarkEnd w:id="1996"/>
    </w:p>
    <w:p w:rsidR="00C167A5" w:rsidRDefault="00C167A5" w:rsidP="0005367D">
      <w:pPr>
        <w:pStyle w:val="KeepWithNext"/>
        <w:rPr>
          <w:rtl/>
          <w:lang w:eastAsia="he-IL"/>
        </w:rPr>
      </w:pPr>
    </w:p>
    <w:p w:rsidR="00C167A5" w:rsidRDefault="00C167A5" w:rsidP="0005367D">
      <w:pPr>
        <w:rPr>
          <w:rtl/>
          <w:lang w:eastAsia="he-IL"/>
        </w:rPr>
      </w:pPr>
      <w:r>
        <w:rPr>
          <w:rFonts w:hint="cs"/>
          <w:rtl/>
          <w:lang w:eastAsia="he-IL"/>
        </w:rPr>
        <w:t xml:space="preserve">- - עוקרים את עציהם. </w:t>
      </w:r>
      <w:bookmarkStart w:id="1997" w:name="_ETM_Q12_433670"/>
      <w:bookmarkEnd w:id="1997"/>
      <w:r>
        <w:rPr>
          <w:rFonts w:hint="cs"/>
          <w:rtl/>
          <w:lang w:eastAsia="he-IL"/>
        </w:rPr>
        <w:t>הם נאבקים</w:t>
      </w:r>
      <w:bookmarkStart w:id="1998" w:name="_ETM_Q12_431979"/>
      <w:bookmarkEnd w:id="1998"/>
      <w:r>
        <w:rPr>
          <w:rFonts w:hint="cs"/>
          <w:rtl/>
          <w:lang w:eastAsia="he-IL"/>
        </w:rPr>
        <w:t xml:space="preserve"> </w:t>
      </w:r>
      <w:r>
        <w:rPr>
          <w:rtl/>
          <w:lang w:eastAsia="he-IL"/>
        </w:rPr>
        <w:t xml:space="preserve">נגד זה, ואנחנו </w:t>
      </w:r>
      <w:proofErr w:type="spellStart"/>
      <w:r>
        <w:rPr>
          <w:rtl/>
          <w:lang w:eastAsia="he-IL"/>
        </w:rPr>
        <w:t>לצידם</w:t>
      </w:r>
      <w:proofErr w:type="spellEnd"/>
      <w:r>
        <w:rPr>
          <w:rFonts w:hint="cs"/>
          <w:rtl/>
          <w:lang w:eastAsia="he-IL"/>
        </w:rPr>
        <w:t>.</w:t>
      </w:r>
      <w:r>
        <w:rPr>
          <w:rtl/>
          <w:lang w:eastAsia="he-IL"/>
        </w:rPr>
        <w:t xml:space="preserve"> ואני רוצה להגיד </w:t>
      </w:r>
      <w:bookmarkStart w:id="1999" w:name="_ETM_Q12_438722"/>
      <w:bookmarkEnd w:id="1999"/>
      <w:r>
        <w:rPr>
          <w:rtl/>
          <w:lang w:eastAsia="he-IL"/>
        </w:rPr>
        <w:t>פה בצורה הברורה ביותר לעם הפלסטיני הנאבק על חירותו</w:t>
      </w:r>
      <w:r>
        <w:rPr>
          <w:rFonts w:hint="cs"/>
          <w:rtl/>
          <w:lang w:eastAsia="he-IL"/>
        </w:rPr>
        <w:t>: א</w:t>
      </w:r>
      <w:r>
        <w:rPr>
          <w:rtl/>
          <w:lang w:eastAsia="he-IL"/>
        </w:rPr>
        <w:t xml:space="preserve">ל </w:t>
      </w:r>
      <w:bookmarkStart w:id="2000" w:name="_ETM_Q12_445465"/>
      <w:bookmarkEnd w:id="2000"/>
      <w:r>
        <w:rPr>
          <w:rtl/>
          <w:lang w:eastAsia="he-IL"/>
        </w:rPr>
        <w:t>י</w:t>
      </w:r>
      <w:r>
        <w:rPr>
          <w:rFonts w:hint="cs"/>
          <w:rtl/>
          <w:lang w:eastAsia="he-IL"/>
        </w:rPr>
        <w:t>י</w:t>
      </w:r>
      <w:r>
        <w:rPr>
          <w:rtl/>
          <w:lang w:eastAsia="he-IL"/>
        </w:rPr>
        <w:t>אוש</w:t>
      </w:r>
      <w:r>
        <w:rPr>
          <w:rFonts w:hint="cs"/>
          <w:rtl/>
          <w:lang w:eastAsia="he-IL"/>
        </w:rPr>
        <w:t>,</w:t>
      </w:r>
      <w:r>
        <w:rPr>
          <w:rtl/>
          <w:lang w:eastAsia="he-IL"/>
        </w:rPr>
        <w:t xml:space="preserve"> עוד </w:t>
      </w:r>
      <w:r>
        <w:rPr>
          <w:rFonts w:hint="cs"/>
          <w:rtl/>
          <w:lang w:eastAsia="he-IL"/>
        </w:rPr>
        <w:t>נ</w:t>
      </w:r>
      <w:r>
        <w:rPr>
          <w:rtl/>
          <w:lang w:eastAsia="he-IL"/>
        </w:rPr>
        <w:t>גמור עם הכיבוש</w:t>
      </w:r>
      <w:r>
        <w:rPr>
          <w:rFonts w:hint="cs"/>
          <w:rtl/>
          <w:lang w:eastAsia="he-IL"/>
        </w:rPr>
        <w:t>.</w:t>
      </w:r>
    </w:p>
    <w:p w:rsidR="00C167A5" w:rsidRDefault="00C167A5" w:rsidP="0005367D">
      <w:pPr>
        <w:rPr>
          <w:rtl/>
          <w:lang w:eastAsia="he-IL"/>
        </w:rPr>
      </w:pPr>
      <w:bookmarkStart w:id="2001" w:name="_ETM_Q12_451915"/>
      <w:bookmarkStart w:id="2002" w:name="_ETM_Q12_452016"/>
      <w:bookmarkEnd w:id="2001"/>
      <w:bookmarkEnd w:id="2002"/>
    </w:p>
    <w:p w:rsidR="00C167A5" w:rsidRDefault="00C167A5" w:rsidP="0005367D">
      <w:pPr>
        <w:pStyle w:val="af5"/>
        <w:keepNext/>
        <w:rPr>
          <w:rtl/>
        </w:rPr>
      </w:pPr>
      <w:bookmarkStart w:id="2003" w:name="ET_interruption_6345_52"/>
      <w:r w:rsidRPr="002E0C8E">
        <w:rPr>
          <w:rStyle w:val="TagStyle"/>
          <w:rtl/>
        </w:rPr>
        <w:t xml:space="preserve"> &lt;&lt; קריאה &gt;&gt; </w:t>
      </w:r>
      <w:r>
        <w:rPr>
          <w:rtl/>
        </w:rPr>
        <w:t>טלי גוטליב (הליכוד):</w:t>
      </w:r>
      <w:r w:rsidRPr="002E0C8E">
        <w:rPr>
          <w:rStyle w:val="TagStyle"/>
          <w:rtl/>
        </w:rPr>
        <w:t xml:space="preserve"> &lt;&lt; קריאה &gt;&gt;</w:t>
      </w:r>
      <w:r>
        <w:rPr>
          <w:rtl/>
        </w:rPr>
        <w:t xml:space="preserve">   </w:t>
      </w:r>
      <w:bookmarkEnd w:id="2003"/>
    </w:p>
    <w:p w:rsidR="00C167A5" w:rsidRDefault="00C167A5" w:rsidP="0005367D">
      <w:pPr>
        <w:pStyle w:val="KeepWithNext"/>
        <w:rPr>
          <w:rtl/>
          <w:lang w:eastAsia="he-IL"/>
        </w:rPr>
      </w:pPr>
    </w:p>
    <w:p w:rsidR="00C167A5" w:rsidRDefault="00C167A5" w:rsidP="0005367D">
      <w:pPr>
        <w:rPr>
          <w:rtl/>
          <w:lang w:eastAsia="he-IL"/>
        </w:rPr>
      </w:pPr>
      <w:r>
        <w:rPr>
          <w:rFonts w:hint="cs"/>
          <w:rtl/>
          <w:lang w:eastAsia="he-IL"/>
        </w:rPr>
        <w:t>לא נורמלי. אתה אויב העם היהודי. אויב העם היהודי.</w:t>
      </w:r>
    </w:p>
    <w:p w:rsidR="00C167A5" w:rsidRDefault="00C167A5" w:rsidP="0005367D">
      <w:pPr>
        <w:rPr>
          <w:rtl/>
          <w:lang w:eastAsia="he-IL"/>
        </w:rPr>
      </w:pPr>
    </w:p>
    <w:p w:rsidR="00C167A5" w:rsidRDefault="00C167A5" w:rsidP="0005367D">
      <w:pPr>
        <w:pStyle w:val="af5"/>
        <w:keepNext/>
        <w:rPr>
          <w:rtl/>
        </w:rPr>
      </w:pPr>
      <w:bookmarkStart w:id="2004" w:name="ET_interruption_6388_54"/>
      <w:r w:rsidRPr="002E0C8E">
        <w:rPr>
          <w:rStyle w:val="TagStyle"/>
          <w:rtl/>
        </w:rPr>
        <w:t xml:space="preserve"> &lt;&lt; קריאה &gt;&gt; </w:t>
      </w:r>
      <w:r>
        <w:rPr>
          <w:rtl/>
        </w:rPr>
        <w:t xml:space="preserve">שר הנגב, הגליל והחוסן הלאומי יצחק שמעון </w:t>
      </w:r>
      <w:proofErr w:type="spellStart"/>
      <w:r>
        <w:rPr>
          <w:rtl/>
        </w:rPr>
        <w:t>וסרלאוף</w:t>
      </w:r>
      <w:proofErr w:type="spellEnd"/>
      <w:r>
        <w:rPr>
          <w:rtl/>
        </w:rPr>
        <w:t>:</w:t>
      </w:r>
      <w:r w:rsidRPr="002E0C8E">
        <w:rPr>
          <w:rStyle w:val="TagStyle"/>
          <w:rtl/>
        </w:rPr>
        <w:t xml:space="preserve"> &lt;&lt; קריאה &gt;&gt;</w:t>
      </w:r>
      <w:r>
        <w:rPr>
          <w:rtl/>
        </w:rPr>
        <w:t xml:space="preserve">   </w:t>
      </w:r>
      <w:bookmarkEnd w:id="2004"/>
    </w:p>
    <w:p w:rsidR="00C167A5" w:rsidRDefault="00C167A5" w:rsidP="0005367D">
      <w:pPr>
        <w:pStyle w:val="KeepWithNext"/>
        <w:rPr>
          <w:rtl/>
          <w:lang w:eastAsia="he-IL"/>
        </w:rPr>
      </w:pPr>
    </w:p>
    <w:p w:rsidR="00C167A5" w:rsidRDefault="00C167A5" w:rsidP="0005367D">
      <w:pPr>
        <w:rPr>
          <w:rtl/>
          <w:lang w:eastAsia="he-IL"/>
        </w:rPr>
      </w:pPr>
      <w:r>
        <w:rPr>
          <w:rFonts w:hint="cs"/>
          <w:rtl/>
          <w:lang w:eastAsia="he-IL"/>
        </w:rPr>
        <w:t>מדינת אויב בסוריה. לך לסוריה, לך לעזה.</w:t>
      </w:r>
      <w:bookmarkStart w:id="2005" w:name="_ETM_Q12_448853"/>
      <w:bookmarkStart w:id="2006" w:name="_ETM_Q12_448930"/>
      <w:bookmarkEnd w:id="2005"/>
      <w:bookmarkEnd w:id="2006"/>
    </w:p>
    <w:p w:rsidR="00C167A5" w:rsidRDefault="00C167A5" w:rsidP="0005367D">
      <w:pPr>
        <w:rPr>
          <w:rtl/>
          <w:lang w:eastAsia="he-IL"/>
        </w:rPr>
      </w:pPr>
      <w:bookmarkStart w:id="2007" w:name="_ETM_Q12_459647"/>
      <w:bookmarkStart w:id="2008" w:name="_ETM_Q12_459726"/>
      <w:bookmarkEnd w:id="2007"/>
      <w:bookmarkEnd w:id="2008"/>
    </w:p>
    <w:p w:rsidR="00C167A5" w:rsidRDefault="00C167A5" w:rsidP="0005367D">
      <w:pPr>
        <w:pStyle w:val="-"/>
        <w:keepNext/>
        <w:rPr>
          <w:rtl/>
        </w:rPr>
      </w:pPr>
      <w:bookmarkStart w:id="2009" w:name="ET_speakercontinue_5785_53"/>
      <w:r w:rsidRPr="002E0C8E">
        <w:rPr>
          <w:rStyle w:val="TagStyle"/>
          <w:rtl/>
        </w:rPr>
        <w:t xml:space="preserve"> &lt;&lt; דובר_המשך &gt;&gt; </w:t>
      </w:r>
      <w:r>
        <w:rPr>
          <w:rtl/>
        </w:rPr>
        <w:t>עופר כסיף (חד"ש-תע"ל):</w:t>
      </w:r>
      <w:r w:rsidRPr="002E0C8E">
        <w:rPr>
          <w:rStyle w:val="TagStyle"/>
          <w:rtl/>
        </w:rPr>
        <w:t xml:space="preserve"> &lt;&lt; דובר_המשך &gt;&gt;</w:t>
      </w:r>
      <w:r>
        <w:rPr>
          <w:rtl/>
        </w:rPr>
        <w:t xml:space="preserve">   </w:t>
      </w:r>
      <w:bookmarkStart w:id="2010" w:name="_ETM_Q12_450360"/>
      <w:bookmarkStart w:id="2011" w:name="_ETM_Q12_451195"/>
      <w:bookmarkStart w:id="2012" w:name="_ETM_Q12_451270"/>
      <w:bookmarkStart w:id="2013" w:name="_ETM_Q12_451347"/>
      <w:bookmarkStart w:id="2014" w:name="_ETM_Q12_452715"/>
      <w:bookmarkEnd w:id="2009"/>
      <w:bookmarkEnd w:id="2010"/>
      <w:bookmarkEnd w:id="2011"/>
      <w:bookmarkEnd w:id="2012"/>
      <w:bookmarkEnd w:id="2013"/>
      <w:bookmarkEnd w:id="2014"/>
    </w:p>
    <w:p w:rsidR="00C167A5" w:rsidRPr="002E0C8E" w:rsidRDefault="00C167A5" w:rsidP="0005367D">
      <w:pPr>
        <w:rPr>
          <w:rtl/>
          <w:lang w:eastAsia="he-IL"/>
        </w:rPr>
      </w:pPr>
      <w:bookmarkStart w:id="2015" w:name="_ETM_Q12_452806"/>
      <w:bookmarkEnd w:id="2015"/>
    </w:p>
    <w:p w:rsidR="00C167A5" w:rsidRDefault="00C167A5" w:rsidP="0005367D">
      <w:pPr>
        <w:rPr>
          <w:rtl/>
          <w:lang w:eastAsia="he-IL"/>
        </w:rPr>
      </w:pPr>
      <w:bookmarkStart w:id="2016" w:name="_ETM_Q12_451412"/>
      <w:bookmarkEnd w:id="2016"/>
      <w:r>
        <w:rPr>
          <w:rtl/>
          <w:lang w:eastAsia="he-IL"/>
        </w:rPr>
        <w:t>מדינה פלסטינית</w:t>
      </w:r>
      <w:r>
        <w:rPr>
          <w:rFonts w:hint="cs"/>
          <w:rtl/>
          <w:lang w:eastAsia="he-IL"/>
        </w:rPr>
        <w:t xml:space="preserve"> קום תקום </w:t>
      </w:r>
      <w:bookmarkStart w:id="2017" w:name="_ETM_Q12_453750"/>
      <w:bookmarkEnd w:id="2017"/>
      <w:r>
        <w:rPr>
          <w:rtl/>
          <w:lang w:eastAsia="he-IL"/>
        </w:rPr>
        <w:t xml:space="preserve">לצידה של מדינת </w:t>
      </w:r>
      <w:bookmarkStart w:id="2018" w:name="_ETM_Q12_458559"/>
      <w:bookmarkEnd w:id="2018"/>
      <w:r>
        <w:rPr>
          <w:rtl/>
          <w:lang w:eastAsia="he-IL"/>
        </w:rPr>
        <w:t>ישראל</w:t>
      </w:r>
      <w:r>
        <w:rPr>
          <w:rFonts w:hint="cs"/>
          <w:rtl/>
          <w:lang w:eastAsia="he-IL"/>
        </w:rPr>
        <w:t xml:space="preserve">. </w:t>
      </w:r>
      <w:bookmarkStart w:id="2019" w:name="_ETM_Q12_456497"/>
      <w:bookmarkEnd w:id="2019"/>
      <w:r>
        <w:rPr>
          <w:rFonts w:hint="cs"/>
          <w:rtl/>
          <w:lang w:eastAsia="he-IL"/>
        </w:rPr>
        <w:t xml:space="preserve">בכל השטחים שישראל </w:t>
      </w:r>
      <w:r>
        <w:rPr>
          <w:rtl/>
          <w:lang w:eastAsia="he-IL"/>
        </w:rPr>
        <w:t>כבשה</w:t>
      </w:r>
      <w:r>
        <w:rPr>
          <w:rFonts w:hint="cs"/>
          <w:rtl/>
          <w:lang w:eastAsia="he-IL"/>
        </w:rPr>
        <w:t xml:space="preserve"> </w:t>
      </w:r>
      <w:r>
        <w:rPr>
          <w:rtl/>
          <w:lang w:eastAsia="he-IL"/>
        </w:rPr>
        <w:t>ב</w:t>
      </w:r>
      <w:r>
        <w:rPr>
          <w:rFonts w:hint="cs"/>
          <w:rtl/>
          <w:lang w:eastAsia="he-IL"/>
        </w:rPr>
        <w:t xml:space="preserve">שנת </w:t>
      </w:r>
      <w:r>
        <w:rPr>
          <w:rtl/>
          <w:lang w:eastAsia="he-IL"/>
        </w:rPr>
        <w:t>1967</w:t>
      </w:r>
      <w:bookmarkStart w:id="2020" w:name="_ETM_Q12_464700"/>
      <w:bookmarkEnd w:id="2020"/>
      <w:r>
        <w:rPr>
          <w:rFonts w:hint="cs"/>
          <w:rtl/>
          <w:lang w:eastAsia="he-IL"/>
        </w:rPr>
        <w:t xml:space="preserve"> - - </w:t>
      </w:r>
    </w:p>
    <w:p w:rsidR="00C167A5" w:rsidRDefault="00C167A5" w:rsidP="0005367D">
      <w:pPr>
        <w:rPr>
          <w:rtl/>
          <w:lang w:eastAsia="he-IL"/>
        </w:rPr>
      </w:pPr>
    </w:p>
    <w:p w:rsidR="00C167A5" w:rsidRDefault="00C167A5" w:rsidP="0005367D">
      <w:pPr>
        <w:pStyle w:val="af5"/>
        <w:keepNext/>
        <w:rPr>
          <w:rtl/>
        </w:rPr>
      </w:pPr>
      <w:bookmarkStart w:id="2021" w:name="ET_interruption_6345_55"/>
      <w:r w:rsidRPr="001C0430">
        <w:rPr>
          <w:rStyle w:val="TagStyle"/>
          <w:rtl/>
        </w:rPr>
        <w:t xml:space="preserve"> &lt;&lt; קריאה &gt;&gt; </w:t>
      </w:r>
      <w:r>
        <w:rPr>
          <w:rtl/>
        </w:rPr>
        <w:t>טלי גוטליב (הליכוד):</w:t>
      </w:r>
      <w:r w:rsidRPr="001C0430">
        <w:rPr>
          <w:rStyle w:val="TagStyle"/>
          <w:rtl/>
        </w:rPr>
        <w:t xml:space="preserve"> &lt;&lt; קריאה &gt;&gt;</w:t>
      </w:r>
      <w:r>
        <w:rPr>
          <w:rtl/>
        </w:rPr>
        <w:t xml:space="preserve">   </w:t>
      </w:r>
      <w:bookmarkEnd w:id="2021"/>
    </w:p>
    <w:p w:rsidR="00C167A5" w:rsidRDefault="00C167A5" w:rsidP="0005367D">
      <w:pPr>
        <w:pStyle w:val="KeepWithNext"/>
        <w:rPr>
          <w:rtl/>
          <w:lang w:eastAsia="he-IL"/>
        </w:rPr>
      </w:pPr>
    </w:p>
    <w:p w:rsidR="00C167A5" w:rsidRDefault="00C167A5" w:rsidP="0005367D">
      <w:pPr>
        <w:rPr>
          <w:rtl/>
          <w:lang w:eastAsia="he-IL"/>
        </w:rPr>
      </w:pPr>
      <w:r>
        <w:rPr>
          <w:rFonts w:hint="cs"/>
          <w:rtl/>
          <w:lang w:eastAsia="he-IL"/>
        </w:rPr>
        <w:t>אויב העם היהודי. תרד. לך למדינה אחרת. מה אתה עושה פה?</w:t>
      </w:r>
    </w:p>
    <w:p w:rsidR="00C167A5" w:rsidRDefault="00C167A5" w:rsidP="0005367D">
      <w:pPr>
        <w:rPr>
          <w:rtl/>
          <w:lang w:eastAsia="he-IL"/>
        </w:rPr>
      </w:pPr>
    </w:p>
    <w:p w:rsidR="00C167A5" w:rsidRDefault="00C167A5" w:rsidP="0005367D">
      <w:pPr>
        <w:pStyle w:val="-"/>
        <w:keepNext/>
        <w:rPr>
          <w:rtl/>
        </w:rPr>
      </w:pPr>
      <w:bookmarkStart w:id="2022" w:name="ET_speakercontinue_5785_56"/>
      <w:r w:rsidRPr="001C0430">
        <w:rPr>
          <w:rStyle w:val="TagStyle"/>
          <w:rtl/>
        </w:rPr>
        <w:t xml:space="preserve"> &lt;&lt; דובר_המשך &gt;&gt; </w:t>
      </w:r>
      <w:r>
        <w:rPr>
          <w:rtl/>
        </w:rPr>
        <w:t>עופר כסיף (חד"ש-תע"ל):</w:t>
      </w:r>
      <w:r w:rsidRPr="001C0430">
        <w:rPr>
          <w:rStyle w:val="TagStyle"/>
          <w:rtl/>
        </w:rPr>
        <w:t xml:space="preserve"> &lt;&lt; דובר_המשך &gt;&gt;</w:t>
      </w:r>
      <w:r>
        <w:rPr>
          <w:rtl/>
        </w:rPr>
        <w:t xml:space="preserve">   </w:t>
      </w:r>
      <w:bookmarkEnd w:id="2022"/>
    </w:p>
    <w:p w:rsidR="00C167A5" w:rsidRDefault="00C167A5" w:rsidP="0005367D">
      <w:pPr>
        <w:pStyle w:val="KeepWithNext"/>
        <w:rPr>
          <w:rtl/>
          <w:lang w:eastAsia="he-IL"/>
        </w:rPr>
      </w:pPr>
    </w:p>
    <w:p w:rsidR="00C167A5" w:rsidRDefault="00C167A5" w:rsidP="0005367D">
      <w:pPr>
        <w:pStyle w:val="KeepWithNext"/>
        <w:rPr>
          <w:rtl/>
          <w:lang w:eastAsia="he-IL"/>
        </w:rPr>
      </w:pPr>
      <w:r>
        <w:rPr>
          <w:rFonts w:hint="cs"/>
          <w:rtl/>
          <w:lang w:eastAsia="he-IL"/>
        </w:rPr>
        <w:t>- - ב</w:t>
      </w:r>
      <w:r>
        <w:rPr>
          <w:rtl/>
          <w:lang w:eastAsia="he-IL"/>
        </w:rPr>
        <w:t>רצועת עזה</w:t>
      </w:r>
      <w:r>
        <w:rPr>
          <w:rFonts w:hint="cs"/>
          <w:rtl/>
          <w:lang w:eastAsia="he-IL"/>
        </w:rPr>
        <w:t>, בגדה המערבית,</w:t>
      </w:r>
      <w:r>
        <w:rPr>
          <w:rtl/>
          <w:lang w:eastAsia="he-IL"/>
        </w:rPr>
        <w:t xml:space="preserve"> </w:t>
      </w:r>
      <w:bookmarkStart w:id="2023" w:name="_ETM_Q12_468720"/>
      <w:bookmarkEnd w:id="2023"/>
      <w:r>
        <w:rPr>
          <w:rFonts w:hint="cs"/>
          <w:rtl/>
          <w:lang w:eastAsia="he-IL"/>
        </w:rPr>
        <w:t>ב</w:t>
      </w:r>
      <w:r>
        <w:rPr>
          <w:rtl/>
          <w:lang w:eastAsia="he-IL"/>
        </w:rPr>
        <w:t>ירושלים המזרחית</w:t>
      </w:r>
      <w:r>
        <w:rPr>
          <w:rFonts w:hint="cs"/>
          <w:rtl/>
          <w:lang w:eastAsia="he-IL"/>
        </w:rPr>
        <w:t>,</w:t>
      </w:r>
      <w:r>
        <w:rPr>
          <w:rtl/>
          <w:lang w:eastAsia="he-IL"/>
        </w:rPr>
        <w:t xml:space="preserve"> וכל עלובי הנפש שזועקים וצועקים פה, לא יעזור </w:t>
      </w:r>
      <w:bookmarkStart w:id="2024" w:name="_ETM_Q12_474779"/>
      <w:bookmarkEnd w:id="2024"/>
      <w:r>
        <w:rPr>
          <w:rtl/>
          <w:lang w:eastAsia="he-IL"/>
        </w:rPr>
        <w:t>להם, הם יכולים להמשיך לצ</w:t>
      </w:r>
      <w:r>
        <w:rPr>
          <w:rFonts w:hint="cs"/>
          <w:rtl/>
          <w:lang w:eastAsia="he-IL"/>
        </w:rPr>
        <w:t>רוח, כי הרי חוץ מזה הם לא עושים כלום.</w:t>
      </w:r>
    </w:p>
    <w:p w:rsidR="00C167A5" w:rsidRDefault="00C167A5" w:rsidP="0005367D">
      <w:pPr>
        <w:rPr>
          <w:rtl/>
          <w:lang w:eastAsia="he-IL"/>
        </w:rPr>
      </w:pPr>
      <w:bookmarkStart w:id="2025" w:name="_ETM_Q12_477187"/>
      <w:bookmarkStart w:id="2026" w:name="_ETM_Q12_477209"/>
      <w:bookmarkEnd w:id="2025"/>
      <w:bookmarkEnd w:id="2026"/>
    </w:p>
    <w:p w:rsidR="00C167A5" w:rsidRDefault="00C167A5" w:rsidP="0005367D">
      <w:pPr>
        <w:pStyle w:val="af5"/>
        <w:keepNext/>
        <w:rPr>
          <w:rtl/>
        </w:rPr>
      </w:pPr>
      <w:bookmarkStart w:id="2027" w:name="ET_interruption_6345_57"/>
      <w:r w:rsidRPr="00F92933">
        <w:rPr>
          <w:rStyle w:val="TagStyle"/>
          <w:rtl/>
        </w:rPr>
        <w:t xml:space="preserve"> &lt;&lt; קריאה &gt;&gt; </w:t>
      </w:r>
      <w:r>
        <w:rPr>
          <w:rtl/>
        </w:rPr>
        <w:t>טלי גוטליב (הליכוד):</w:t>
      </w:r>
      <w:r w:rsidRPr="00F92933">
        <w:rPr>
          <w:rStyle w:val="TagStyle"/>
          <w:rtl/>
        </w:rPr>
        <w:t xml:space="preserve"> &lt;&lt; קריאה &gt;&gt;</w:t>
      </w:r>
      <w:r>
        <w:rPr>
          <w:rtl/>
        </w:rPr>
        <w:t xml:space="preserve">   </w:t>
      </w:r>
      <w:bookmarkEnd w:id="2027"/>
    </w:p>
    <w:p w:rsidR="00C167A5" w:rsidRDefault="00C167A5" w:rsidP="0005367D">
      <w:pPr>
        <w:pStyle w:val="KeepWithNext"/>
        <w:rPr>
          <w:rtl/>
          <w:lang w:eastAsia="he-IL"/>
        </w:rPr>
      </w:pPr>
    </w:p>
    <w:p w:rsidR="00C167A5" w:rsidRDefault="00C167A5" w:rsidP="0005367D">
      <w:pPr>
        <w:rPr>
          <w:rtl/>
          <w:lang w:eastAsia="he-IL"/>
        </w:rPr>
      </w:pPr>
      <w:bookmarkStart w:id="2028" w:name="_ETM_Q12_475402"/>
      <w:bookmarkEnd w:id="2028"/>
      <w:r>
        <w:rPr>
          <w:rFonts w:hint="cs"/>
          <w:rtl/>
          <w:lang w:eastAsia="he-IL"/>
        </w:rPr>
        <w:t xml:space="preserve">עלוב </w:t>
      </w:r>
      <w:bookmarkStart w:id="2029" w:name="_ETM_Q12_479482"/>
      <w:bookmarkEnd w:id="2029"/>
      <w:r>
        <w:rPr>
          <w:rFonts w:hint="cs"/>
          <w:rtl/>
          <w:lang w:eastAsia="he-IL"/>
        </w:rPr>
        <w:t xml:space="preserve">נפש אתה. </w:t>
      </w:r>
      <w:bookmarkStart w:id="2030" w:name="_ETM_Q12_482946"/>
      <w:bookmarkEnd w:id="2030"/>
      <w:r>
        <w:rPr>
          <w:rFonts w:hint="cs"/>
          <w:rtl/>
          <w:lang w:eastAsia="he-IL"/>
        </w:rPr>
        <w:t>עלוב נפש אתה. אדוני, הוא קורא לי עלובת נפש.</w:t>
      </w:r>
    </w:p>
    <w:p w:rsidR="00C167A5" w:rsidRDefault="00C167A5" w:rsidP="0005367D">
      <w:pPr>
        <w:rPr>
          <w:rtl/>
          <w:lang w:eastAsia="he-IL"/>
        </w:rPr>
      </w:pPr>
      <w:bookmarkStart w:id="2031" w:name="_ETM_Q12_483835"/>
      <w:bookmarkStart w:id="2032" w:name="_ETM_Q12_483944"/>
      <w:bookmarkEnd w:id="2031"/>
      <w:bookmarkEnd w:id="2032"/>
    </w:p>
    <w:p w:rsidR="00C167A5" w:rsidRDefault="00C167A5" w:rsidP="0005367D">
      <w:pPr>
        <w:pStyle w:val="-"/>
        <w:keepNext/>
        <w:rPr>
          <w:rtl/>
        </w:rPr>
      </w:pPr>
      <w:bookmarkStart w:id="2033" w:name="ET_speakercontinue_5785_58"/>
      <w:r w:rsidRPr="00F92933">
        <w:rPr>
          <w:rStyle w:val="TagStyle"/>
          <w:rtl/>
        </w:rPr>
        <w:t xml:space="preserve"> &lt;&lt; דובר_המשך &gt;&gt; </w:t>
      </w:r>
      <w:r>
        <w:rPr>
          <w:rtl/>
        </w:rPr>
        <w:t>עופר כסיף (חד"ש-תע"ל):</w:t>
      </w:r>
      <w:r w:rsidRPr="00F92933">
        <w:rPr>
          <w:rStyle w:val="TagStyle"/>
          <w:rtl/>
        </w:rPr>
        <w:t xml:space="preserve"> &lt;&lt; דובר_המשך &gt;&gt;</w:t>
      </w:r>
      <w:r>
        <w:rPr>
          <w:rtl/>
        </w:rPr>
        <w:t xml:space="preserve">   </w:t>
      </w:r>
      <w:bookmarkStart w:id="2034" w:name="_ETM_Q12_485012"/>
      <w:bookmarkStart w:id="2035" w:name="_ETM_Q12_125826"/>
      <w:bookmarkStart w:id="2036" w:name="_ETM_Q12_125929"/>
      <w:bookmarkEnd w:id="2033"/>
      <w:bookmarkEnd w:id="2034"/>
      <w:bookmarkEnd w:id="2035"/>
      <w:bookmarkEnd w:id="2036"/>
    </w:p>
    <w:p w:rsidR="00C167A5" w:rsidRPr="00F92933" w:rsidRDefault="00C167A5" w:rsidP="0005367D">
      <w:pPr>
        <w:rPr>
          <w:rtl/>
          <w:lang w:eastAsia="he-IL"/>
        </w:rPr>
      </w:pPr>
    </w:p>
    <w:p w:rsidR="00C167A5" w:rsidRDefault="00C167A5" w:rsidP="0005367D">
      <w:pPr>
        <w:rPr>
          <w:rtl/>
          <w:lang w:eastAsia="he-IL"/>
        </w:rPr>
      </w:pPr>
      <w:r>
        <w:rPr>
          <w:rFonts w:hint="cs"/>
          <w:rtl/>
          <w:lang w:eastAsia="he-IL"/>
        </w:rPr>
        <w:t xml:space="preserve">הם יכולים להמשיך לברבר, הם יכולים להמשיך </w:t>
      </w:r>
      <w:bookmarkStart w:id="2037" w:name="_ETM_Q12_488796"/>
      <w:bookmarkEnd w:id="2037"/>
      <w:r>
        <w:rPr>
          <w:rFonts w:hint="cs"/>
          <w:rtl/>
          <w:lang w:eastAsia="he-IL"/>
        </w:rPr>
        <w:t>לזעוק. לא יעזור להם, ההיסטוריה נגדם. מה שאנחנו שומעים</w:t>
      </w:r>
      <w:bookmarkStart w:id="2038" w:name="_ETM_Q12_494861"/>
      <w:bookmarkEnd w:id="2038"/>
      <w:r>
        <w:rPr>
          <w:rFonts w:hint="cs"/>
          <w:rtl/>
          <w:lang w:eastAsia="he-IL"/>
        </w:rPr>
        <w:t xml:space="preserve"> מצרחות האמוק שלהם - - </w:t>
      </w:r>
    </w:p>
    <w:p w:rsidR="00C167A5" w:rsidRDefault="00C167A5" w:rsidP="0005367D">
      <w:pPr>
        <w:rPr>
          <w:rtl/>
          <w:lang w:eastAsia="he-IL"/>
        </w:rPr>
      </w:pPr>
      <w:bookmarkStart w:id="2039" w:name="_ETM_Q12_493568"/>
      <w:bookmarkStart w:id="2040" w:name="_ETM_Q12_493662"/>
      <w:bookmarkEnd w:id="2039"/>
      <w:bookmarkEnd w:id="2040"/>
    </w:p>
    <w:p w:rsidR="00C167A5" w:rsidRDefault="00C167A5" w:rsidP="0005367D">
      <w:pPr>
        <w:pStyle w:val="af5"/>
        <w:keepNext/>
        <w:rPr>
          <w:rtl/>
        </w:rPr>
      </w:pPr>
      <w:bookmarkStart w:id="2041" w:name="ET_interruption_6345_59"/>
      <w:r w:rsidRPr="00F92933">
        <w:rPr>
          <w:rStyle w:val="TagStyle"/>
          <w:rtl/>
        </w:rPr>
        <w:t xml:space="preserve"> &lt;&lt; קריאה &gt;&gt; </w:t>
      </w:r>
      <w:r>
        <w:rPr>
          <w:rtl/>
        </w:rPr>
        <w:t>טלי גוטליב (הליכוד):</w:t>
      </w:r>
      <w:r w:rsidRPr="00F92933">
        <w:rPr>
          <w:rStyle w:val="TagStyle"/>
          <w:rtl/>
        </w:rPr>
        <w:t xml:space="preserve"> &lt;&lt; קריאה &gt;&gt;</w:t>
      </w:r>
      <w:r>
        <w:rPr>
          <w:rtl/>
        </w:rPr>
        <w:t xml:space="preserve">   </w:t>
      </w:r>
      <w:bookmarkEnd w:id="2041"/>
    </w:p>
    <w:p w:rsidR="00C167A5" w:rsidRDefault="00C167A5" w:rsidP="0005367D">
      <w:pPr>
        <w:ind w:firstLine="0"/>
        <w:rPr>
          <w:rtl/>
          <w:lang w:eastAsia="he-IL"/>
        </w:rPr>
      </w:pPr>
    </w:p>
    <w:p w:rsidR="00C167A5" w:rsidRDefault="00C167A5" w:rsidP="0005367D">
      <w:pPr>
        <w:rPr>
          <w:rtl/>
          <w:lang w:eastAsia="he-IL"/>
        </w:rPr>
      </w:pPr>
      <w:r>
        <w:rPr>
          <w:rFonts w:hint="cs"/>
          <w:rtl/>
          <w:lang w:eastAsia="he-IL"/>
        </w:rPr>
        <w:t>אתה נגד העם היהודי. נגד העם היהודי.</w:t>
      </w:r>
      <w:bookmarkStart w:id="2042" w:name="_ETM_Q12_503324"/>
      <w:bookmarkEnd w:id="2042"/>
      <w:r>
        <w:rPr>
          <w:rFonts w:hint="cs"/>
          <w:rtl/>
          <w:lang w:eastAsia="he-IL"/>
        </w:rPr>
        <w:t xml:space="preserve"> אויב העם היהודי. </w:t>
      </w:r>
      <w:bookmarkStart w:id="2043" w:name="_ETM_Q12_503053"/>
      <w:bookmarkEnd w:id="2043"/>
      <w:r>
        <w:rPr>
          <w:rFonts w:hint="cs"/>
          <w:rtl/>
          <w:lang w:eastAsia="he-IL"/>
        </w:rPr>
        <w:t xml:space="preserve">אויב העם היהודי. </w:t>
      </w:r>
    </w:p>
    <w:p w:rsidR="00C167A5" w:rsidRDefault="00C167A5" w:rsidP="0005367D">
      <w:pPr>
        <w:rPr>
          <w:rtl/>
          <w:lang w:eastAsia="he-IL"/>
        </w:rPr>
      </w:pPr>
      <w:bookmarkStart w:id="2044" w:name="_ETM_Q12_503425"/>
      <w:bookmarkEnd w:id="2044"/>
    </w:p>
    <w:p w:rsidR="00C167A5" w:rsidRDefault="00C167A5" w:rsidP="0005367D">
      <w:pPr>
        <w:pStyle w:val="af5"/>
        <w:keepNext/>
        <w:rPr>
          <w:rtl/>
        </w:rPr>
      </w:pPr>
      <w:bookmarkStart w:id="2045" w:name="ET_interruption_6388_60"/>
      <w:r w:rsidRPr="00F92933">
        <w:rPr>
          <w:rStyle w:val="TagStyle"/>
          <w:rtl/>
        </w:rPr>
        <w:t xml:space="preserve"> &lt;&lt; קריאה &gt;&gt; </w:t>
      </w:r>
      <w:r>
        <w:rPr>
          <w:rtl/>
        </w:rPr>
        <w:t xml:space="preserve">שר הנגב, הגליל והחוסן הלאומי יצחק שמעון </w:t>
      </w:r>
      <w:proofErr w:type="spellStart"/>
      <w:r>
        <w:rPr>
          <w:rtl/>
        </w:rPr>
        <w:t>וסרלאוף</w:t>
      </w:r>
      <w:proofErr w:type="spellEnd"/>
      <w:r>
        <w:rPr>
          <w:rtl/>
        </w:rPr>
        <w:t>:</w:t>
      </w:r>
      <w:r w:rsidRPr="00F92933">
        <w:rPr>
          <w:rStyle w:val="TagStyle"/>
          <w:rtl/>
        </w:rPr>
        <w:t xml:space="preserve"> &lt;&lt; קריאה &gt;&gt;</w:t>
      </w:r>
      <w:r>
        <w:rPr>
          <w:rtl/>
        </w:rPr>
        <w:t xml:space="preserve">   </w:t>
      </w:r>
      <w:bookmarkEnd w:id="2045"/>
    </w:p>
    <w:p w:rsidR="00C167A5" w:rsidRDefault="00C167A5" w:rsidP="0005367D">
      <w:pPr>
        <w:ind w:firstLine="0"/>
        <w:rPr>
          <w:rtl/>
          <w:lang w:eastAsia="he-IL"/>
        </w:rPr>
      </w:pPr>
      <w:bookmarkStart w:id="2046" w:name="_ETM_Q12_499355"/>
      <w:bookmarkStart w:id="2047" w:name="_ETM_Q12_499458"/>
      <w:bookmarkEnd w:id="2046"/>
      <w:bookmarkEnd w:id="2047"/>
    </w:p>
    <w:p w:rsidR="00C167A5" w:rsidRDefault="00C167A5" w:rsidP="0005367D">
      <w:pPr>
        <w:rPr>
          <w:rtl/>
          <w:lang w:eastAsia="he-IL"/>
        </w:rPr>
      </w:pPr>
      <w:r>
        <w:rPr>
          <w:rFonts w:hint="cs"/>
          <w:rtl/>
          <w:lang w:eastAsia="he-IL"/>
        </w:rPr>
        <w:t>- -</w:t>
      </w:r>
      <w:bookmarkStart w:id="2048" w:name="_ETM_Q12_503198"/>
      <w:bookmarkEnd w:id="2048"/>
      <w:r>
        <w:rPr>
          <w:rFonts w:hint="cs"/>
          <w:rtl/>
          <w:lang w:eastAsia="he-IL"/>
        </w:rPr>
        <w:t xml:space="preserve"> - אתה חרפה.</w:t>
      </w:r>
    </w:p>
    <w:p w:rsidR="00C167A5" w:rsidRDefault="00C167A5" w:rsidP="0005367D">
      <w:pPr>
        <w:rPr>
          <w:rtl/>
          <w:lang w:eastAsia="he-IL"/>
        </w:rPr>
      </w:pPr>
      <w:bookmarkStart w:id="2049" w:name="_ETM_Q12_499423"/>
      <w:bookmarkStart w:id="2050" w:name="_ETM_Q12_499522"/>
      <w:bookmarkEnd w:id="2049"/>
      <w:bookmarkEnd w:id="2050"/>
    </w:p>
    <w:p w:rsidR="00C167A5" w:rsidRDefault="00C167A5" w:rsidP="0005367D">
      <w:pPr>
        <w:pStyle w:val="-"/>
        <w:keepNext/>
        <w:rPr>
          <w:rtl/>
        </w:rPr>
      </w:pPr>
      <w:bookmarkStart w:id="2051" w:name="ET_speakercontinue_5785_61"/>
      <w:r w:rsidRPr="00F92933">
        <w:rPr>
          <w:rStyle w:val="TagStyle"/>
          <w:rtl/>
        </w:rPr>
        <w:t xml:space="preserve"> &lt;&lt; דובר_המשך &gt;&gt; </w:t>
      </w:r>
      <w:r>
        <w:rPr>
          <w:rtl/>
        </w:rPr>
        <w:t>עופר כסיף (חד"ש-תע"ל):</w:t>
      </w:r>
      <w:r w:rsidRPr="00F92933">
        <w:rPr>
          <w:rStyle w:val="TagStyle"/>
          <w:rtl/>
        </w:rPr>
        <w:t xml:space="preserve"> &lt;&lt; דובר_המשך &gt;&gt;</w:t>
      </w:r>
      <w:r>
        <w:rPr>
          <w:rtl/>
        </w:rPr>
        <w:t xml:space="preserve">   </w:t>
      </w:r>
      <w:bookmarkEnd w:id="2051"/>
    </w:p>
    <w:p w:rsidR="00C167A5" w:rsidRDefault="00C167A5" w:rsidP="0005367D">
      <w:pPr>
        <w:pStyle w:val="KeepWithNext"/>
        <w:rPr>
          <w:rtl/>
          <w:lang w:eastAsia="he-IL"/>
        </w:rPr>
      </w:pPr>
    </w:p>
    <w:p w:rsidR="00C167A5" w:rsidRDefault="00C167A5" w:rsidP="0005367D">
      <w:pPr>
        <w:rPr>
          <w:rtl/>
          <w:lang w:eastAsia="he-IL"/>
        </w:rPr>
      </w:pPr>
      <w:r>
        <w:rPr>
          <w:rFonts w:hint="cs"/>
          <w:rtl/>
          <w:lang w:eastAsia="he-IL"/>
        </w:rPr>
        <w:t>- - זה את ההיסטריה של הפחד, את החרדה, את הפאניקה מכך שהולכים לזרוק אותם לכל הרוחות.</w:t>
      </w:r>
    </w:p>
    <w:p w:rsidR="00C167A5" w:rsidRDefault="00C167A5" w:rsidP="0005367D">
      <w:pPr>
        <w:rPr>
          <w:rtl/>
          <w:lang w:eastAsia="he-IL"/>
        </w:rPr>
      </w:pPr>
    </w:p>
    <w:p w:rsidR="00C167A5" w:rsidRDefault="00C167A5" w:rsidP="0005367D">
      <w:pPr>
        <w:pStyle w:val="af5"/>
        <w:keepNext/>
        <w:rPr>
          <w:rtl/>
        </w:rPr>
      </w:pPr>
      <w:bookmarkStart w:id="2052" w:name="ET_interruption_6345_62"/>
      <w:r w:rsidRPr="00F738DC">
        <w:rPr>
          <w:rStyle w:val="TagStyle"/>
          <w:rtl/>
        </w:rPr>
        <w:t xml:space="preserve"> &lt;&lt; קריאה &gt;&gt; </w:t>
      </w:r>
      <w:r>
        <w:rPr>
          <w:rtl/>
        </w:rPr>
        <w:t>טלי גוטליב (הליכוד):</w:t>
      </w:r>
      <w:r w:rsidRPr="00F738DC">
        <w:rPr>
          <w:rStyle w:val="TagStyle"/>
          <w:rtl/>
        </w:rPr>
        <w:t xml:space="preserve"> &lt;&lt; קריאה &gt;&gt;</w:t>
      </w:r>
      <w:r>
        <w:rPr>
          <w:rtl/>
        </w:rPr>
        <w:t xml:space="preserve">   </w:t>
      </w:r>
      <w:bookmarkEnd w:id="2052"/>
    </w:p>
    <w:p w:rsidR="00C167A5" w:rsidRDefault="00C167A5" w:rsidP="0005367D">
      <w:pPr>
        <w:pStyle w:val="KeepWithNext"/>
        <w:rPr>
          <w:rtl/>
          <w:lang w:eastAsia="he-IL"/>
        </w:rPr>
      </w:pPr>
    </w:p>
    <w:p w:rsidR="00C167A5" w:rsidRDefault="00C167A5" w:rsidP="0005367D">
      <w:pPr>
        <w:rPr>
          <w:rtl/>
          <w:lang w:eastAsia="he-IL"/>
        </w:rPr>
      </w:pPr>
      <w:r>
        <w:rPr>
          <w:rFonts w:hint="cs"/>
          <w:rtl/>
          <w:lang w:eastAsia="he-IL"/>
        </w:rPr>
        <w:t>- - -</w:t>
      </w:r>
    </w:p>
    <w:p w:rsidR="00C167A5" w:rsidRDefault="00C167A5" w:rsidP="0005367D">
      <w:pPr>
        <w:rPr>
          <w:rtl/>
          <w:lang w:eastAsia="he-IL"/>
        </w:rPr>
      </w:pPr>
    </w:p>
    <w:p w:rsidR="00C167A5" w:rsidRDefault="00C167A5" w:rsidP="0005367D">
      <w:pPr>
        <w:pStyle w:val="-"/>
        <w:keepNext/>
        <w:rPr>
          <w:rtl/>
        </w:rPr>
      </w:pPr>
      <w:bookmarkStart w:id="2053" w:name="ET_speakercontinue_5785_63"/>
      <w:r w:rsidRPr="00F738DC">
        <w:rPr>
          <w:rStyle w:val="TagStyle"/>
          <w:rtl/>
        </w:rPr>
        <w:t xml:space="preserve"> &lt;&lt; דובר_המשך &gt;&gt; </w:t>
      </w:r>
      <w:r>
        <w:rPr>
          <w:rtl/>
        </w:rPr>
        <w:t>עופר כסיף (חד"ש-תע"ל):</w:t>
      </w:r>
      <w:r w:rsidRPr="00F738DC">
        <w:rPr>
          <w:rStyle w:val="TagStyle"/>
          <w:rtl/>
        </w:rPr>
        <w:t xml:space="preserve"> &lt;&lt; דובר_המשך &gt;&gt;</w:t>
      </w:r>
      <w:r>
        <w:rPr>
          <w:rtl/>
        </w:rPr>
        <w:t xml:space="preserve">   </w:t>
      </w:r>
      <w:bookmarkEnd w:id="2053"/>
    </w:p>
    <w:p w:rsidR="00C167A5" w:rsidRDefault="00C167A5" w:rsidP="0005367D">
      <w:pPr>
        <w:pStyle w:val="KeepWithNext"/>
        <w:rPr>
          <w:rtl/>
          <w:lang w:eastAsia="he-IL"/>
        </w:rPr>
      </w:pPr>
    </w:p>
    <w:p w:rsidR="00C167A5" w:rsidRDefault="00C167A5" w:rsidP="0005367D">
      <w:pPr>
        <w:rPr>
          <w:rtl/>
          <w:lang w:eastAsia="he-IL"/>
        </w:rPr>
      </w:pPr>
      <w:r>
        <w:rPr>
          <w:rFonts w:hint="cs"/>
          <w:rtl/>
          <w:lang w:eastAsia="he-IL"/>
        </w:rPr>
        <w:t xml:space="preserve">מזה הם </w:t>
      </w:r>
      <w:bookmarkStart w:id="2054" w:name="_ETM_Q12_506561"/>
      <w:bookmarkEnd w:id="2054"/>
      <w:r>
        <w:rPr>
          <w:rFonts w:hint="cs"/>
          <w:rtl/>
          <w:lang w:eastAsia="he-IL"/>
        </w:rPr>
        <w:t>פוחדים, לכן הם צורחים. לכן הם כבר מראש - - -</w:t>
      </w:r>
    </w:p>
    <w:p w:rsidR="00C167A5" w:rsidRDefault="00C167A5" w:rsidP="0005367D">
      <w:pPr>
        <w:rPr>
          <w:rtl/>
          <w:lang w:eastAsia="he-IL"/>
        </w:rPr>
      </w:pPr>
    </w:p>
    <w:p w:rsidR="00C167A5" w:rsidRDefault="00C167A5" w:rsidP="0005367D">
      <w:pPr>
        <w:pStyle w:val="af6"/>
        <w:keepNext/>
        <w:rPr>
          <w:rtl/>
        </w:rPr>
      </w:pPr>
      <w:bookmarkStart w:id="2055" w:name="ET_yor_6691_64"/>
      <w:r w:rsidRPr="00F738DC">
        <w:rPr>
          <w:rStyle w:val="TagStyle"/>
          <w:rtl/>
        </w:rPr>
        <w:t xml:space="preserve"> &lt;&lt; יור &gt;&gt; </w:t>
      </w:r>
      <w:r>
        <w:rPr>
          <w:rtl/>
        </w:rPr>
        <w:t>היו"ר אליהו רביבו:</w:t>
      </w:r>
      <w:r w:rsidRPr="00F738DC">
        <w:rPr>
          <w:rStyle w:val="TagStyle"/>
          <w:rtl/>
        </w:rPr>
        <w:t xml:space="preserve"> &lt;&lt; יור &gt;&gt;</w:t>
      </w:r>
      <w:r>
        <w:rPr>
          <w:rtl/>
        </w:rPr>
        <w:t xml:space="preserve">   </w:t>
      </w:r>
      <w:bookmarkEnd w:id="2055"/>
    </w:p>
    <w:p w:rsidR="00C167A5" w:rsidRDefault="00C167A5" w:rsidP="0005367D">
      <w:pPr>
        <w:pStyle w:val="KeepWithNext"/>
        <w:rPr>
          <w:rtl/>
          <w:lang w:eastAsia="he-IL"/>
        </w:rPr>
      </w:pPr>
    </w:p>
    <w:p w:rsidR="00C167A5" w:rsidRDefault="00C167A5" w:rsidP="0005367D">
      <w:pPr>
        <w:rPr>
          <w:rtl/>
          <w:lang w:eastAsia="he-IL"/>
        </w:rPr>
      </w:pPr>
      <w:r>
        <w:rPr>
          <w:rFonts w:hint="cs"/>
          <w:rtl/>
          <w:lang w:eastAsia="he-IL"/>
        </w:rPr>
        <w:t xml:space="preserve">חברת הכנסת גוטליב, </w:t>
      </w:r>
      <w:bookmarkStart w:id="2056" w:name="_ETM_Q12_512800"/>
      <w:bookmarkEnd w:id="2056"/>
      <w:r>
        <w:rPr>
          <w:rFonts w:hint="cs"/>
          <w:rtl/>
          <w:lang w:eastAsia="he-IL"/>
        </w:rPr>
        <w:t xml:space="preserve">נתתי לך. בואו נשמור על – בבקשה. </w:t>
      </w:r>
    </w:p>
    <w:p w:rsidR="00C167A5" w:rsidRDefault="00C167A5" w:rsidP="0005367D">
      <w:pPr>
        <w:rPr>
          <w:rtl/>
          <w:lang w:eastAsia="he-IL"/>
        </w:rPr>
      </w:pPr>
    </w:p>
    <w:p w:rsidR="00C167A5" w:rsidRDefault="00C167A5" w:rsidP="0005367D">
      <w:pPr>
        <w:pStyle w:val="af5"/>
        <w:keepNext/>
        <w:rPr>
          <w:rtl/>
        </w:rPr>
      </w:pPr>
      <w:bookmarkStart w:id="2057" w:name="ET_interruption_6388_65"/>
      <w:r w:rsidRPr="0081183F">
        <w:rPr>
          <w:rStyle w:val="TagStyle"/>
          <w:rtl/>
        </w:rPr>
        <w:t xml:space="preserve"> &lt;&lt; קריאה &gt;&gt; </w:t>
      </w:r>
      <w:r>
        <w:rPr>
          <w:rtl/>
        </w:rPr>
        <w:t xml:space="preserve">שר הנגב, הגליל והחוסן הלאומי יצחק שמעון </w:t>
      </w:r>
      <w:proofErr w:type="spellStart"/>
      <w:r>
        <w:rPr>
          <w:rtl/>
        </w:rPr>
        <w:t>וסרלאוף</w:t>
      </w:r>
      <w:proofErr w:type="spellEnd"/>
      <w:r>
        <w:rPr>
          <w:rtl/>
        </w:rPr>
        <w:t>:</w:t>
      </w:r>
      <w:r w:rsidRPr="0081183F">
        <w:rPr>
          <w:rStyle w:val="TagStyle"/>
          <w:rtl/>
        </w:rPr>
        <w:t xml:space="preserve"> &lt;&lt; קריאה &gt;&gt;</w:t>
      </w:r>
      <w:r>
        <w:rPr>
          <w:rtl/>
        </w:rPr>
        <w:t xml:space="preserve">   </w:t>
      </w:r>
      <w:bookmarkEnd w:id="2057"/>
    </w:p>
    <w:p w:rsidR="00C167A5" w:rsidRDefault="00C167A5" w:rsidP="0005367D">
      <w:pPr>
        <w:pStyle w:val="KeepWithNext"/>
        <w:rPr>
          <w:rtl/>
          <w:lang w:eastAsia="he-IL"/>
        </w:rPr>
      </w:pPr>
    </w:p>
    <w:p w:rsidR="00C167A5" w:rsidRPr="0081183F" w:rsidRDefault="00C167A5" w:rsidP="0005367D">
      <w:pPr>
        <w:rPr>
          <w:rtl/>
          <w:lang w:eastAsia="he-IL"/>
        </w:rPr>
      </w:pPr>
      <w:r>
        <w:rPr>
          <w:rFonts w:hint="cs"/>
          <w:rtl/>
          <w:lang w:eastAsia="he-IL"/>
        </w:rPr>
        <w:t xml:space="preserve">- - - </w:t>
      </w:r>
      <w:bookmarkStart w:id="2058" w:name="_ETM_Q12_515720"/>
      <w:bookmarkEnd w:id="2058"/>
      <w:r>
        <w:rPr>
          <w:rFonts w:hint="cs"/>
          <w:rtl/>
          <w:lang w:eastAsia="he-IL"/>
        </w:rPr>
        <w:t xml:space="preserve">לעם שלך, למדינה שלך - - - תלך לסוריה </w:t>
      </w:r>
      <w:bookmarkStart w:id="2059" w:name="_ETM_Q12_521370"/>
      <w:bookmarkEnd w:id="2059"/>
      <w:r>
        <w:rPr>
          <w:rFonts w:hint="cs"/>
          <w:rtl/>
          <w:lang w:eastAsia="he-IL"/>
        </w:rPr>
        <w:t>- - -</w:t>
      </w:r>
    </w:p>
    <w:p w:rsidR="00C167A5" w:rsidRDefault="00C167A5" w:rsidP="0005367D">
      <w:pPr>
        <w:pStyle w:val="-"/>
        <w:keepNext/>
        <w:rPr>
          <w:b w:val="0"/>
          <w:bCs w:val="0"/>
          <w:u w:val="none"/>
          <w:rtl/>
        </w:rPr>
      </w:pPr>
      <w:bookmarkStart w:id="2060" w:name="ET_speakercontinue_5785_14"/>
    </w:p>
    <w:p w:rsidR="00C167A5" w:rsidRDefault="00C167A5" w:rsidP="0005367D">
      <w:pPr>
        <w:pStyle w:val="-"/>
        <w:keepNext/>
        <w:rPr>
          <w:rtl/>
        </w:rPr>
      </w:pPr>
      <w:r w:rsidRPr="006B470B">
        <w:rPr>
          <w:rStyle w:val="TagStyle"/>
          <w:rtl/>
        </w:rPr>
        <w:t xml:space="preserve">&lt;&lt; דובר_המשך &gt;&gt; </w:t>
      </w:r>
      <w:r>
        <w:rPr>
          <w:rtl/>
        </w:rPr>
        <w:t>עופר כסיף (חד"ש-תע"ל):</w:t>
      </w:r>
      <w:r w:rsidRPr="006B470B">
        <w:rPr>
          <w:rStyle w:val="TagStyle"/>
          <w:rtl/>
        </w:rPr>
        <w:t xml:space="preserve"> &lt;&lt; דובר_המשך &gt;&gt;</w:t>
      </w:r>
      <w:r>
        <w:rPr>
          <w:rtl/>
        </w:rPr>
        <w:t xml:space="preserve">   </w:t>
      </w:r>
      <w:bookmarkEnd w:id="2060"/>
    </w:p>
    <w:p w:rsidR="00C167A5" w:rsidRDefault="00C167A5" w:rsidP="0005367D">
      <w:pPr>
        <w:pStyle w:val="KeepWithNext"/>
        <w:rPr>
          <w:rtl/>
          <w:lang w:eastAsia="he-IL"/>
        </w:rPr>
      </w:pPr>
    </w:p>
    <w:p w:rsidR="00C167A5" w:rsidRDefault="00C167A5" w:rsidP="0005367D">
      <w:pPr>
        <w:rPr>
          <w:rtl/>
          <w:lang w:eastAsia="he-IL"/>
        </w:rPr>
      </w:pPr>
      <w:r>
        <w:rPr>
          <w:rFonts w:hint="cs"/>
          <w:rtl/>
          <w:lang w:eastAsia="he-IL"/>
        </w:rPr>
        <w:t xml:space="preserve">לכן כבר עכשיו הם מנסים להכין את הקרקע כדי </w:t>
      </w:r>
      <w:bookmarkStart w:id="2061" w:name="_ETM_Q12_526544"/>
      <w:bookmarkEnd w:id="2061"/>
      <w:r>
        <w:rPr>
          <w:rFonts w:hint="cs"/>
          <w:rtl/>
          <w:lang w:eastAsia="he-IL"/>
        </w:rPr>
        <w:t xml:space="preserve">לא לפנות את מקומם. הם כבר עכשיו מכינים את הקרקע לאלימות, כולל רצח פוליטי, כדי לא לקבל את תבוסתם, </w:t>
      </w:r>
      <w:bookmarkStart w:id="2062" w:name="_ETM_Q12_538102"/>
      <w:bookmarkEnd w:id="2062"/>
      <w:r>
        <w:rPr>
          <w:rFonts w:hint="cs"/>
          <w:rtl/>
          <w:lang w:eastAsia="he-IL"/>
        </w:rPr>
        <w:t>הכתובה על הקיר - -</w:t>
      </w:r>
    </w:p>
    <w:p w:rsidR="00C167A5" w:rsidRDefault="00C167A5" w:rsidP="0005367D">
      <w:pPr>
        <w:rPr>
          <w:rtl/>
          <w:lang w:eastAsia="he-IL"/>
        </w:rPr>
      </w:pPr>
      <w:bookmarkStart w:id="2063" w:name="_ETM_Q12_539966"/>
      <w:bookmarkStart w:id="2064" w:name="_ETM_Q12_540075"/>
      <w:bookmarkEnd w:id="2063"/>
      <w:bookmarkEnd w:id="2064"/>
    </w:p>
    <w:p w:rsidR="00C167A5" w:rsidRDefault="00C167A5" w:rsidP="0005367D">
      <w:pPr>
        <w:pStyle w:val="af5"/>
        <w:keepNext/>
        <w:rPr>
          <w:rtl/>
        </w:rPr>
      </w:pPr>
      <w:bookmarkStart w:id="2065" w:name="ET_interruption_6345_66"/>
      <w:r w:rsidRPr="00143F9B">
        <w:rPr>
          <w:rStyle w:val="TagStyle"/>
          <w:rtl/>
        </w:rPr>
        <w:t xml:space="preserve"> &lt;&lt; קריאה &gt;&gt; </w:t>
      </w:r>
      <w:r>
        <w:rPr>
          <w:rtl/>
        </w:rPr>
        <w:t>טלי גוטליב (הליכוד):</w:t>
      </w:r>
      <w:r w:rsidRPr="00143F9B">
        <w:rPr>
          <w:rStyle w:val="TagStyle"/>
          <w:rtl/>
        </w:rPr>
        <w:t xml:space="preserve"> &lt;&lt; קריאה &gt;&gt;</w:t>
      </w:r>
      <w:r>
        <w:rPr>
          <w:rtl/>
        </w:rPr>
        <w:t xml:space="preserve">   </w:t>
      </w:r>
      <w:bookmarkEnd w:id="2065"/>
    </w:p>
    <w:p w:rsidR="00C167A5" w:rsidRDefault="00C167A5" w:rsidP="0005367D">
      <w:pPr>
        <w:pStyle w:val="KeepWithNext"/>
        <w:rPr>
          <w:rtl/>
          <w:lang w:eastAsia="he-IL"/>
        </w:rPr>
      </w:pPr>
    </w:p>
    <w:p w:rsidR="00C167A5" w:rsidRDefault="00C167A5" w:rsidP="0005367D">
      <w:pPr>
        <w:rPr>
          <w:rtl/>
          <w:lang w:eastAsia="he-IL"/>
        </w:rPr>
      </w:pPr>
      <w:r>
        <w:rPr>
          <w:rFonts w:hint="cs"/>
          <w:rtl/>
          <w:lang w:eastAsia="he-IL"/>
        </w:rPr>
        <w:t xml:space="preserve">אדוני, זו הסתה - </w:t>
      </w:r>
      <w:bookmarkStart w:id="2066" w:name="_ETM_Q12_540418"/>
      <w:bookmarkEnd w:id="2066"/>
      <w:r>
        <w:rPr>
          <w:rFonts w:hint="cs"/>
          <w:rtl/>
          <w:lang w:eastAsia="he-IL"/>
        </w:rPr>
        <w:t>- - מעל דוכן המליאה.</w:t>
      </w:r>
    </w:p>
    <w:p w:rsidR="00C167A5" w:rsidRDefault="00C167A5" w:rsidP="0005367D">
      <w:pPr>
        <w:rPr>
          <w:rtl/>
          <w:lang w:eastAsia="he-IL"/>
        </w:rPr>
      </w:pPr>
      <w:bookmarkStart w:id="2067" w:name="_ETM_Q12_538308"/>
      <w:bookmarkStart w:id="2068" w:name="_ETM_Q12_538350"/>
      <w:bookmarkEnd w:id="2067"/>
      <w:bookmarkEnd w:id="2068"/>
    </w:p>
    <w:p w:rsidR="00C167A5" w:rsidRDefault="00C167A5" w:rsidP="0005367D">
      <w:pPr>
        <w:pStyle w:val="-"/>
        <w:keepNext/>
        <w:rPr>
          <w:rtl/>
        </w:rPr>
      </w:pPr>
      <w:bookmarkStart w:id="2069" w:name="ET_speakercontinue_5785_67"/>
      <w:r w:rsidRPr="00143F9B">
        <w:rPr>
          <w:rStyle w:val="TagStyle"/>
          <w:rtl/>
        </w:rPr>
        <w:t xml:space="preserve"> &lt;&lt; דובר_המשך &gt;&gt; </w:t>
      </w:r>
      <w:r>
        <w:rPr>
          <w:rtl/>
        </w:rPr>
        <w:t>עופר כסיף (חד"ש-תע"ל):</w:t>
      </w:r>
      <w:r w:rsidRPr="00143F9B">
        <w:rPr>
          <w:rStyle w:val="TagStyle"/>
          <w:rtl/>
        </w:rPr>
        <w:t xml:space="preserve"> &lt;&lt; דובר_המשך &gt;&gt;</w:t>
      </w:r>
      <w:r>
        <w:rPr>
          <w:rtl/>
        </w:rPr>
        <w:t xml:space="preserve">   </w:t>
      </w:r>
      <w:bookmarkEnd w:id="2069"/>
    </w:p>
    <w:p w:rsidR="00C167A5" w:rsidRDefault="00C167A5" w:rsidP="0005367D">
      <w:pPr>
        <w:pStyle w:val="KeepWithNext"/>
        <w:rPr>
          <w:rtl/>
          <w:lang w:eastAsia="he-IL"/>
        </w:rPr>
      </w:pPr>
    </w:p>
    <w:p w:rsidR="00C167A5" w:rsidRDefault="00C167A5" w:rsidP="0005367D">
      <w:pPr>
        <w:rPr>
          <w:rtl/>
          <w:lang w:eastAsia="he-IL"/>
        </w:rPr>
      </w:pPr>
      <w:bookmarkStart w:id="2070" w:name="_ETM_Q12_539638"/>
      <w:bookmarkEnd w:id="2070"/>
      <w:r>
        <w:rPr>
          <w:rFonts w:hint="cs"/>
          <w:rtl/>
          <w:lang w:eastAsia="he-IL"/>
        </w:rPr>
        <w:t xml:space="preserve">- - באותיות ענק. ואני </w:t>
      </w:r>
      <w:bookmarkStart w:id="2071" w:name="_ETM_Q12_540855"/>
      <w:bookmarkEnd w:id="2071"/>
      <w:r>
        <w:rPr>
          <w:rFonts w:hint="cs"/>
          <w:rtl/>
          <w:lang w:eastAsia="he-IL"/>
        </w:rPr>
        <w:t xml:space="preserve">מודיע פה קבל עם ועדה: לא יעזור לכם. </w:t>
      </w:r>
    </w:p>
    <w:p w:rsidR="00C167A5" w:rsidRDefault="00C167A5" w:rsidP="0005367D">
      <w:pPr>
        <w:rPr>
          <w:rtl/>
          <w:lang w:eastAsia="he-IL"/>
        </w:rPr>
      </w:pPr>
    </w:p>
    <w:p w:rsidR="00C167A5" w:rsidRDefault="00C167A5" w:rsidP="0005367D">
      <w:pPr>
        <w:pStyle w:val="af5"/>
        <w:keepNext/>
        <w:rPr>
          <w:rtl/>
        </w:rPr>
      </w:pPr>
      <w:bookmarkStart w:id="2072" w:name="ET_interruption_6345_68"/>
      <w:r w:rsidRPr="00BF5802">
        <w:rPr>
          <w:rStyle w:val="TagStyle"/>
          <w:rtl/>
        </w:rPr>
        <w:t xml:space="preserve"> &lt;&lt; קריאה &gt;&gt; </w:t>
      </w:r>
      <w:r>
        <w:rPr>
          <w:rtl/>
        </w:rPr>
        <w:t>טלי גוטליב (הליכוד):</w:t>
      </w:r>
      <w:r w:rsidRPr="00BF5802">
        <w:rPr>
          <w:rStyle w:val="TagStyle"/>
          <w:rtl/>
        </w:rPr>
        <w:t xml:space="preserve"> &lt;&lt; קריאה &gt;&gt;</w:t>
      </w:r>
      <w:r>
        <w:rPr>
          <w:rtl/>
        </w:rPr>
        <w:t xml:space="preserve">   </w:t>
      </w:r>
      <w:bookmarkEnd w:id="2072"/>
    </w:p>
    <w:p w:rsidR="00C167A5" w:rsidRDefault="00C167A5" w:rsidP="0005367D">
      <w:pPr>
        <w:pStyle w:val="KeepWithNext"/>
        <w:rPr>
          <w:rtl/>
          <w:lang w:eastAsia="he-IL"/>
        </w:rPr>
      </w:pPr>
    </w:p>
    <w:p w:rsidR="00C167A5" w:rsidRDefault="00C167A5" w:rsidP="0005367D">
      <w:pPr>
        <w:rPr>
          <w:rtl/>
          <w:lang w:eastAsia="he-IL"/>
        </w:rPr>
      </w:pPr>
      <w:bookmarkStart w:id="2073" w:name="_ETM_Q12_544047"/>
      <w:bookmarkEnd w:id="2073"/>
      <w:r>
        <w:rPr>
          <w:rFonts w:hint="cs"/>
          <w:rtl/>
          <w:lang w:eastAsia="he-IL"/>
        </w:rPr>
        <w:t>- - - די לגזענות שלך, די לפשיסטיות שלך - - -</w:t>
      </w:r>
    </w:p>
    <w:p w:rsidR="00C167A5" w:rsidRDefault="00C167A5" w:rsidP="0005367D">
      <w:pPr>
        <w:rPr>
          <w:rtl/>
          <w:lang w:eastAsia="he-IL"/>
        </w:rPr>
      </w:pPr>
      <w:bookmarkStart w:id="2074" w:name="_ETM_Q12_550058"/>
      <w:bookmarkStart w:id="2075" w:name="_ETM_Q12_550151"/>
      <w:bookmarkEnd w:id="2074"/>
      <w:bookmarkEnd w:id="2075"/>
    </w:p>
    <w:p w:rsidR="00C167A5" w:rsidRDefault="00C167A5" w:rsidP="0005367D">
      <w:pPr>
        <w:pStyle w:val="-"/>
        <w:keepNext/>
        <w:rPr>
          <w:rtl/>
        </w:rPr>
      </w:pPr>
      <w:bookmarkStart w:id="2076" w:name="ET_speakercontinue_5785_69"/>
      <w:r w:rsidRPr="00BF5802">
        <w:rPr>
          <w:rStyle w:val="TagStyle"/>
          <w:rtl/>
        </w:rPr>
        <w:t xml:space="preserve"> &lt;&lt; דובר_המשך &gt;&gt; </w:t>
      </w:r>
      <w:r>
        <w:rPr>
          <w:rtl/>
        </w:rPr>
        <w:t>עופר כסיף (חד"ש-תע"ל):</w:t>
      </w:r>
      <w:r w:rsidRPr="00BF5802">
        <w:rPr>
          <w:rStyle w:val="TagStyle"/>
          <w:rtl/>
        </w:rPr>
        <w:t xml:space="preserve"> &lt;&lt; דובר_המשך &gt;&gt;</w:t>
      </w:r>
      <w:r>
        <w:rPr>
          <w:rtl/>
        </w:rPr>
        <w:t xml:space="preserve">   </w:t>
      </w:r>
      <w:bookmarkEnd w:id="2076"/>
    </w:p>
    <w:p w:rsidR="00C167A5" w:rsidRDefault="00C167A5" w:rsidP="0005367D">
      <w:pPr>
        <w:pStyle w:val="KeepWithNext"/>
        <w:rPr>
          <w:rtl/>
          <w:lang w:eastAsia="he-IL"/>
        </w:rPr>
      </w:pPr>
    </w:p>
    <w:p w:rsidR="00C167A5" w:rsidRDefault="00C167A5" w:rsidP="0005367D">
      <w:pPr>
        <w:rPr>
          <w:rtl/>
          <w:lang w:eastAsia="he-IL"/>
        </w:rPr>
      </w:pPr>
      <w:r>
        <w:rPr>
          <w:rFonts w:hint="cs"/>
          <w:rtl/>
          <w:lang w:eastAsia="he-IL"/>
        </w:rPr>
        <w:t>אנחנו נעמוד</w:t>
      </w:r>
      <w:bookmarkStart w:id="2077" w:name="_ETM_Q12_546353"/>
      <w:bookmarkEnd w:id="2077"/>
      <w:r>
        <w:rPr>
          <w:rFonts w:hint="cs"/>
          <w:rtl/>
          <w:lang w:eastAsia="he-IL"/>
        </w:rPr>
        <w:t xml:space="preserve"> נגדכם באש ובמים, בכל מה שנדרש, כדי לזרוק אתכם - - </w:t>
      </w:r>
    </w:p>
    <w:p w:rsidR="00C167A5" w:rsidRDefault="00C167A5" w:rsidP="0005367D">
      <w:pPr>
        <w:rPr>
          <w:rtl/>
          <w:lang w:eastAsia="he-IL"/>
        </w:rPr>
      </w:pPr>
      <w:bookmarkStart w:id="2078" w:name="_ETM_Q12_553367"/>
      <w:bookmarkStart w:id="2079" w:name="_ETM_Q12_553454"/>
      <w:bookmarkEnd w:id="2078"/>
      <w:bookmarkEnd w:id="2079"/>
    </w:p>
    <w:p w:rsidR="00C167A5" w:rsidRDefault="00C167A5" w:rsidP="0005367D">
      <w:pPr>
        <w:pStyle w:val="af6"/>
        <w:keepNext/>
        <w:rPr>
          <w:rtl/>
        </w:rPr>
      </w:pPr>
      <w:bookmarkStart w:id="2080" w:name="ET_yor_6691_70"/>
      <w:r w:rsidRPr="00D0351F">
        <w:rPr>
          <w:rStyle w:val="TagStyle"/>
          <w:rtl/>
        </w:rPr>
        <w:t xml:space="preserve"> &lt;&lt; יור &gt;&gt; </w:t>
      </w:r>
      <w:r>
        <w:rPr>
          <w:rtl/>
        </w:rPr>
        <w:t>היו"ר אליהו רביבו:</w:t>
      </w:r>
      <w:r w:rsidRPr="00D0351F">
        <w:rPr>
          <w:rStyle w:val="TagStyle"/>
          <w:rtl/>
        </w:rPr>
        <w:t xml:space="preserve"> &lt;&lt; יור &gt;&gt;</w:t>
      </w:r>
      <w:r>
        <w:rPr>
          <w:rtl/>
        </w:rPr>
        <w:t xml:space="preserve">   </w:t>
      </w:r>
      <w:bookmarkEnd w:id="2080"/>
    </w:p>
    <w:p w:rsidR="00C167A5" w:rsidRDefault="00C167A5" w:rsidP="0005367D">
      <w:pPr>
        <w:pStyle w:val="KeepWithNext"/>
        <w:rPr>
          <w:rtl/>
          <w:lang w:eastAsia="he-IL"/>
        </w:rPr>
      </w:pPr>
    </w:p>
    <w:p w:rsidR="00C167A5" w:rsidRDefault="00C167A5" w:rsidP="0005367D">
      <w:pPr>
        <w:rPr>
          <w:rtl/>
          <w:lang w:eastAsia="he-IL"/>
        </w:rPr>
      </w:pPr>
      <w:bookmarkStart w:id="2081" w:name="_ETM_Q12_554440"/>
      <w:bookmarkEnd w:id="2081"/>
      <w:r>
        <w:rPr>
          <w:rFonts w:hint="cs"/>
          <w:rtl/>
          <w:lang w:eastAsia="he-IL"/>
        </w:rPr>
        <w:t>משפט סיכום, בבקשה.</w:t>
      </w:r>
    </w:p>
    <w:p w:rsidR="00C167A5" w:rsidRDefault="00C167A5" w:rsidP="0005367D">
      <w:pPr>
        <w:rPr>
          <w:rtl/>
          <w:lang w:eastAsia="he-IL"/>
        </w:rPr>
      </w:pPr>
    </w:p>
    <w:p w:rsidR="00C167A5" w:rsidRDefault="00C167A5" w:rsidP="0005367D">
      <w:pPr>
        <w:pStyle w:val="af5"/>
        <w:keepNext/>
        <w:rPr>
          <w:rtl/>
        </w:rPr>
      </w:pPr>
      <w:bookmarkStart w:id="2082" w:name="ET_interruption_6345_73"/>
      <w:r w:rsidRPr="00D0351F">
        <w:rPr>
          <w:rStyle w:val="TagStyle"/>
          <w:rtl/>
        </w:rPr>
        <w:t xml:space="preserve"> &lt;&lt; קריאה &gt;&gt; </w:t>
      </w:r>
      <w:r>
        <w:rPr>
          <w:rtl/>
        </w:rPr>
        <w:t>טלי גוטליב (הליכוד):</w:t>
      </w:r>
      <w:r w:rsidRPr="00D0351F">
        <w:rPr>
          <w:rStyle w:val="TagStyle"/>
          <w:rtl/>
        </w:rPr>
        <w:t xml:space="preserve"> &lt;&lt; קריאה &gt;&gt;</w:t>
      </w:r>
      <w:r>
        <w:rPr>
          <w:rtl/>
        </w:rPr>
        <w:t xml:space="preserve">   </w:t>
      </w:r>
      <w:bookmarkEnd w:id="2082"/>
    </w:p>
    <w:p w:rsidR="00C167A5" w:rsidRDefault="00C167A5" w:rsidP="0005367D">
      <w:pPr>
        <w:pStyle w:val="KeepWithNext"/>
        <w:rPr>
          <w:rtl/>
          <w:lang w:eastAsia="he-IL"/>
        </w:rPr>
      </w:pPr>
    </w:p>
    <w:p w:rsidR="00C167A5" w:rsidRPr="00D0351F" w:rsidRDefault="00C167A5" w:rsidP="0005367D">
      <w:pPr>
        <w:rPr>
          <w:rtl/>
          <w:lang w:eastAsia="he-IL"/>
        </w:rPr>
      </w:pPr>
      <w:r>
        <w:rPr>
          <w:rFonts w:hint="cs"/>
          <w:rtl/>
          <w:lang w:eastAsia="he-IL"/>
        </w:rPr>
        <w:t>- - -</w:t>
      </w:r>
    </w:p>
    <w:p w:rsidR="00C167A5" w:rsidRDefault="00C167A5" w:rsidP="0005367D">
      <w:pPr>
        <w:rPr>
          <w:rtl/>
          <w:lang w:eastAsia="he-IL"/>
        </w:rPr>
      </w:pPr>
    </w:p>
    <w:p w:rsidR="00C167A5" w:rsidRDefault="00C167A5" w:rsidP="0005367D">
      <w:pPr>
        <w:pStyle w:val="-"/>
        <w:keepNext/>
        <w:rPr>
          <w:rtl/>
        </w:rPr>
      </w:pPr>
      <w:bookmarkStart w:id="2083" w:name="ET_speakercontinue_5785_71"/>
      <w:r w:rsidRPr="00D0351F">
        <w:rPr>
          <w:rStyle w:val="TagStyle"/>
          <w:rtl/>
        </w:rPr>
        <w:t xml:space="preserve"> &lt;&lt; דובר_המשך &gt;&gt; </w:t>
      </w:r>
      <w:r>
        <w:rPr>
          <w:rtl/>
        </w:rPr>
        <w:t>עופר כסיף (חד"ש-תע"ל):</w:t>
      </w:r>
      <w:r w:rsidRPr="00D0351F">
        <w:rPr>
          <w:rStyle w:val="TagStyle"/>
          <w:rtl/>
        </w:rPr>
        <w:t xml:space="preserve"> &lt;&lt; דובר_המשך &gt;&gt;</w:t>
      </w:r>
      <w:r>
        <w:rPr>
          <w:rtl/>
        </w:rPr>
        <w:t xml:space="preserve">   </w:t>
      </w:r>
      <w:bookmarkEnd w:id="2083"/>
    </w:p>
    <w:p w:rsidR="00C167A5" w:rsidRDefault="00C167A5" w:rsidP="0005367D">
      <w:pPr>
        <w:pStyle w:val="KeepWithNext"/>
        <w:rPr>
          <w:rtl/>
          <w:lang w:eastAsia="he-IL"/>
        </w:rPr>
      </w:pPr>
    </w:p>
    <w:p w:rsidR="00C167A5" w:rsidRDefault="00C167A5" w:rsidP="0005367D">
      <w:pPr>
        <w:rPr>
          <w:rtl/>
          <w:lang w:eastAsia="he-IL"/>
        </w:rPr>
      </w:pPr>
      <w:r>
        <w:rPr>
          <w:rFonts w:hint="cs"/>
          <w:rtl/>
          <w:lang w:eastAsia="he-IL"/>
        </w:rPr>
        <w:t>- - למקום</w:t>
      </w:r>
      <w:bookmarkStart w:id="2084" w:name="_ETM_Q12_553991"/>
      <w:bookmarkEnd w:id="2084"/>
      <w:r>
        <w:rPr>
          <w:rFonts w:hint="cs"/>
          <w:rtl/>
          <w:lang w:eastAsia="he-IL"/>
        </w:rPr>
        <w:t xml:space="preserve"> שלו</w:t>
      </w:r>
      <w:bookmarkStart w:id="2085" w:name="_ETM_Q12_555735"/>
      <w:bookmarkEnd w:id="2085"/>
      <w:r>
        <w:rPr>
          <w:rFonts w:hint="cs"/>
          <w:rtl/>
          <w:lang w:eastAsia="he-IL"/>
        </w:rPr>
        <w:t xml:space="preserve"> אתם ראויים </w:t>
      </w:r>
      <w:r>
        <w:rPr>
          <w:rFonts w:hint="eastAsia"/>
          <w:rtl/>
          <w:lang w:eastAsia="he-IL"/>
        </w:rPr>
        <w:t>–</w:t>
      </w:r>
      <w:r>
        <w:rPr>
          <w:rFonts w:hint="cs"/>
          <w:rtl/>
          <w:lang w:eastAsia="he-IL"/>
        </w:rPr>
        <w:t xml:space="preserve"> בית הכלא ופח האשפה של ההיסטוריה. </w:t>
      </w:r>
    </w:p>
    <w:p w:rsidR="00C167A5" w:rsidRDefault="00C167A5" w:rsidP="0005367D">
      <w:pPr>
        <w:rPr>
          <w:rtl/>
          <w:lang w:eastAsia="he-IL"/>
        </w:rPr>
      </w:pPr>
    </w:p>
    <w:p w:rsidR="00C167A5" w:rsidRDefault="00C167A5" w:rsidP="0005367D">
      <w:pPr>
        <w:pStyle w:val="af6"/>
        <w:keepNext/>
        <w:rPr>
          <w:rtl/>
        </w:rPr>
      </w:pPr>
      <w:bookmarkStart w:id="2086" w:name="ET_yor_6691_72"/>
      <w:r w:rsidRPr="00D0351F">
        <w:rPr>
          <w:rStyle w:val="TagStyle"/>
          <w:rtl/>
        </w:rPr>
        <w:t xml:space="preserve"> &lt;&lt; יור &gt;&gt; </w:t>
      </w:r>
      <w:r>
        <w:rPr>
          <w:rtl/>
        </w:rPr>
        <w:t>היו"ר אליהו רביבו:</w:t>
      </w:r>
      <w:r w:rsidRPr="00D0351F">
        <w:rPr>
          <w:rStyle w:val="TagStyle"/>
          <w:rtl/>
        </w:rPr>
        <w:t xml:space="preserve"> &lt;&lt; יור &gt;&gt;</w:t>
      </w:r>
      <w:r>
        <w:rPr>
          <w:rtl/>
        </w:rPr>
        <w:t xml:space="preserve">   </w:t>
      </w:r>
      <w:bookmarkEnd w:id="2086"/>
    </w:p>
    <w:p w:rsidR="00C167A5" w:rsidRDefault="00C167A5" w:rsidP="0005367D">
      <w:pPr>
        <w:pStyle w:val="KeepWithNext"/>
        <w:rPr>
          <w:rtl/>
          <w:lang w:eastAsia="he-IL"/>
        </w:rPr>
      </w:pPr>
    </w:p>
    <w:p w:rsidR="00C167A5" w:rsidRDefault="00C167A5" w:rsidP="0005367D">
      <w:pPr>
        <w:rPr>
          <w:rtl/>
          <w:lang w:eastAsia="he-IL"/>
        </w:rPr>
      </w:pPr>
      <w:r>
        <w:rPr>
          <w:rFonts w:hint="cs"/>
          <w:rtl/>
          <w:lang w:eastAsia="he-IL"/>
        </w:rPr>
        <w:t>תודה רבה.</w:t>
      </w:r>
      <w:bookmarkStart w:id="2087" w:name="_ETM_Q12_559485"/>
      <w:bookmarkEnd w:id="2087"/>
      <w:r>
        <w:rPr>
          <w:rFonts w:hint="cs"/>
          <w:rtl/>
          <w:lang w:eastAsia="he-IL"/>
        </w:rPr>
        <w:t xml:space="preserve"> חבר הכנסת סמיר בן סעיד.</w:t>
      </w:r>
    </w:p>
    <w:p w:rsidR="00C167A5" w:rsidRDefault="00C167A5" w:rsidP="0005367D">
      <w:pPr>
        <w:rPr>
          <w:rtl/>
          <w:lang w:eastAsia="he-IL"/>
        </w:rPr>
      </w:pPr>
      <w:bookmarkStart w:id="2088" w:name="_ETM_Q12_568223"/>
      <w:bookmarkStart w:id="2089" w:name="_ETM_Q12_568321"/>
      <w:bookmarkEnd w:id="2088"/>
      <w:bookmarkEnd w:id="2089"/>
    </w:p>
    <w:p w:rsidR="00C167A5" w:rsidRDefault="00C167A5" w:rsidP="0005367D">
      <w:pPr>
        <w:pStyle w:val="af5"/>
        <w:keepNext/>
        <w:rPr>
          <w:rtl/>
        </w:rPr>
      </w:pPr>
      <w:bookmarkStart w:id="2090" w:name="ET_interruption_6345_74"/>
      <w:r w:rsidRPr="00D0351F">
        <w:rPr>
          <w:rStyle w:val="TagStyle"/>
          <w:rtl/>
        </w:rPr>
        <w:t xml:space="preserve"> &lt;&lt; קריאה &gt;&gt; </w:t>
      </w:r>
      <w:r>
        <w:rPr>
          <w:rtl/>
        </w:rPr>
        <w:t>טלי גוטליב (הליכוד):</w:t>
      </w:r>
      <w:r w:rsidRPr="00D0351F">
        <w:rPr>
          <w:rStyle w:val="TagStyle"/>
          <w:rtl/>
        </w:rPr>
        <w:t xml:space="preserve"> &lt;&lt; קריאה &gt;&gt;</w:t>
      </w:r>
      <w:r>
        <w:rPr>
          <w:rtl/>
        </w:rPr>
        <w:t xml:space="preserve">   </w:t>
      </w:r>
      <w:bookmarkEnd w:id="2090"/>
    </w:p>
    <w:p w:rsidR="00C167A5" w:rsidRDefault="00C167A5" w:rsidP="0005367D">
      <w:pPr>
        <w:pStyle w:val="KeepWithNext"/>
        <w:rPr>
          <w:rtl/>
          <w:lang w:eastAsia="he-IL"/>
        </w:rPr>
      </w:pPr>
    </w:p>
    <w:p w:rsidR="00C167A5" w:rsidRDefault="00C167A5" w:rsidP="0005367D">
      <w:pPr>
        <w:rPr>
          <w:rtl/>
          <w:lang w:eastAsia="he-IL"/>
        </w:rPr>
      </w:pPr>
      <w:r>
        <w:rPr>
          <w:rFonts w:hint="cs"/>
          <w:rtl/>
          <w:lang w:eastAsia="he-IL"/>
        </w:rPr>
        <w:t xml:space="preserve">אויב העם היהודי. מה אתה עושה כאן? לך למדינה אחרת. למה אתה צריך כסף יהודי, פרלמנט יהודי? למה? מה </w:t>
      </w:r>
      <w:bookmarkStart w:id="2091" w:name="_ETM_Q12_580201"/>
      <w:bookmarkEnd w:id="2091"/>
      <w:r>
        <w:rPr>
          <w:rFonts w:hint="cs"/>
          <w:rtl/>
          <w:lang w:eastAsia="he-IL"/>
        </w:rPr>
        <w:t>אתה עושה פה?</w:t>
      </w:r>
    </w:p>
    <w:p w:rsidR="00C167A5" w:rsidRDefault="00C167A5" w:rsidP="0005367D">
      <w:pPr>
        <w:rPr>
          <w:rtl/>
          <w:lang w:eastAsia="he-IL"/>
        </w:rPr>
      </w:pPr>
      <w:bookmarkStart w:id="2092" w:name="_ETM_Q12_569043"/>
      <w:bookmarkStart w:id="2093" w:name="_ETM_Q12_569124"/>
      <w:bookmarkEnd w:id="2092"/>
      <w:bookmarkEnd w:id="2093"/>
    </w:p>
    <w:p w:rsidR="00C167A5" w:rsidRDefault="00C167A5" w:rsidP="0005367D">
      <w:pPr>
        <w:pStyle w:val="af5"/>
        <w:keepNext/>
        <w:rPr>
          <w:rtl/>
        </w:rPr>
      </w:pPr>
      <w:bookmarkStart w:id="2094" w:name="ET_interruption_קר_אה_75"/>
      <w:r w:rsidRPr="00D0351F">
        <w:rPr>
          <w:rStyle w:val="TagStyle"/>
          <w:rtl/>
        </w:rPr>
        <w:t xml:space="preserve"> &lt;&lt; קריאה &gt;&gt; </w:t>
      </w:r>
      <w:r>
        <w:rPr>
          <w:rtl/>
        </w:rPr>
        <w:t>קריאה:</w:t>
      </w:r>
      <w:r w:rsidRPr="00D0351F">
        <w:rPr>
          <w:rStyle w:val="TagStyle"/>
          <w:rtl/>
        </w:rPr>
        <w:t xml:space="preserve"> &lt;&lt; קריאה &gt;&gt;</w:t>
      </w:r>
      <w:r>
        <w:rPr>
          <w:rtl/>
        </w:rPr>
        <w:t xml:space="preserve">   </w:t>
      </w:r>
      <w:bookmarkEnd w:id="2094"/>
    </w:p>
    <w:p w:rsidR="00C167A5" w:rsidRDefault="00C167A5" w:rsidP="0005367D">
      <w:pPr>
        <w:pStyle w:val="KeepWithNext"/>
        <w:rPr>
          <w:rtl/>
          <w:lang w:eastAsia="he-IL"/>
        </w:rPr>
      </w:pPr>
    </w:p>
    <w:p w:rsidR="00C167A5" w:rsidRDefault="00C167A5" w:rsidP="0005367D">
      <w:pPr>
        <w:rPr>
          <w:rtl/>
          <w:lang w:eastAsia="he-IL"/>
        </w:rPr>
      </w:pPr>
      <w:r>
        <w:rPr>
          <w:rFonts w:hint="cs"/>
          <w:rtl/>
          <w:lang w:eastAsia="he-IL"/>
        </w:rPr>
        <w:t>בושה וחרפה.</w:t>
      </w:r>
    </w:p>
    <w:p w:rsidR="00C167A5" w:rsidRDefault="00C167A5" w:rsidP="0005367D">
      <w:pPr>
        <w:rPr>
          <w:rtl/>
          <w:lang w:eastAsia="he-IL"/>
        </w:rPr>
      </w:pPr>
      <w:bookmarkStart w:id="2095" w:name="_ETM_Q12_574864"/>
      <w:bookmarkStart w:id="2096" w:name="_ETM_Q12_574942"/>
      <w:bookmarkEnd w:id="2095"/>
      <w:bookmarkEnd w:id="2096"/>
    </w:p>
    <w:p w:rsidR="00C167A5" w:rsidRDefault="00C167A5" w:rsidP="0005367D">
      <w:pPr>
        <w:pStyle w:val="af6"/>
        <w:keepNext/>
        <w:rPr>
          <w:rtl/>
        </w:rPr>
      </w:pPr>
      <w:bookmarkStart w:id="2097" w:name="ET_yor_6691_76"/>
      <w:r w:rsidRPr="00D0351F">
        <w:rPr>
          <w:rStyle w:val="TagStyle"/>
          <w:rtl/>
        </w:rPr>
        <w:t xml:space="preserve"> &lt;&lt; יור &gt;&gt; </w:t>
      </w:r>
      <w:r>
        <w:rPr>
          <w:rtl/>
        </w:rPr>
        <w:t>היו"ר אליהו רביבו:</w:t>
      </w:r>
      <w:r w:rsidRPr="00D0351F">
        <w:rPr>
          <w:rStyle w:val="TagStyle"/>
          <w:rtl/>
        </w:rPr>
        <w:t xml:space="preserve"> &lt;&lt; יור &gt;&gt;</w:t>
      </w:r>
      <w:r>
        <w:rPr>
          <w:rtl/>
        </w:rPr>
        <w:t xml:space="preserve">   </w:t>
      </w:r>
      <w:bookmarkEnd w:id="2097"/>
    </w:p>
    <w:p w:rsidR="00C167A5" w:rsidRDefault="00C167A5" w:rsidP="0005367D">
      <w:pPr>
        <w:pStyle w:val="KeepWithNext"/>
        <w:rPr>
          <w:rtl/>
          <w:lang w:eastAsia="he-IL"/>
        </w:rPr>
      </w:pPr>
    </w:p>
    <w:p w:rsidR="00C167A5" w:rsidRDefault="00C167A5" w:rsidP="0005367D">
      <w:pPr>
        <w:ind w:firstLine="0"/>
        <w:rPr>
          <w:rtl/>
          <w:lang w:eastAsia="he-IL"/>
        </w:rPr>
      </w:pPr>
      <w:r>
        <w:rPr>
          <w:rtl/>
          <w:lang w:eastAsia="he-IL"/>
        </w:rPr>
        <w:tab/>
      </w:r>
      <w:r>
        <w:rPr>
          <w:rFonts w:hint="cs"/>
          <w:rtl/>
          <w:lang w:eastAsia="he-IL"/>
        </w:rPr>
        <w:t xml:space="preserve">לך תדע מה תשמע </w:t>
      </w:r>
      <w:bookmarkStart w:id="2098" w:name="_ETM_Q12_570747"/>
      <w:bookmarkEnd w:id="2098"/>
      <w:r>
        <w:rPr>
          <w:rFonts w:hint="cs"/>
          <w:rtl/>
          <w:lang w:eastAsia="he-IL"/>
        </w:rPr>
        <w:t>עכשיו. חמש דקות לרשותך</w:t>
      </w:r>
      <w:bookmarkStart w:id="2099" w:name="_ETM_Q12_575594"/>
      <w:bookmarkEnd w:id="2099"/>
      <w:r>
        <w:rPr>
          <w:rFonts w:hint="cs"/>
          <w:rtl/>
          <w:lang w:eastAsia="he-IL"/>
        </w:rPr>
        <w:t>, בבקשה.</w:t>
      </w:r>
      <w:bookmarkStart w:id="2100" w:name="_ETM_Q12_577867"/>
      <w:bookmarkStart w:id="2101" w:name="_ETM_Q12_576990"/>
      <w:bookmarkStart w:id="2102" w:name="_ETM_Q12_564696"/>
      <w:bookmarkStart w:id="2103" w:name="_ETM_Q12_564777"/>
      <w:bookmarkStart w:id="2104" w:name="_ETM_Q12_566509"/>
      <w:bookmarkStart w:id="2105" w:name="_ETM_Q12_566584"/>
      <w:bookmarkStart w:id="2106" w:name="_ETM_Q12_554070"/>
      <w:bookmarkEnd w:id="2100"/>
      <w:bookmarkEnd w:id="2101"/>
      <w:bookmarkEnd w:id="2102"/>
      <w:bookmarkEnd w:id="2103"/>
      <w:bookmarkEnd w:id="2104"/>
      <w:bookmarkEnd w:id="2105"/>
      <w:bookmarkEnd w:id="2106"/>
    </w:p>
    <w:p w:rsidR="00C167A5" w:rsidRDefault="00C167A5" w:rsidP="0005367D">
      <w:pPr>
        <w:ind w:firstLine="0"/>
        <w:rPr>
          <w:rtl/>
          <w:lang w:eastAsia="he-IL"/>
        </w:rPr>
      </w:pPr>
    </w:p>
    <w:p w:rsidR="00C167A5" w:rsidRDefault="00C167A5" w:rsidP="0005367D">
      <w:pPr>
        <w:pStyle w:val="a4"/>
        <w:keepNext/>
        <w:rPr>
          <w:rtl/>
        </w:rPr>
      </w:pPr>
      <w:bookmarkStart w:id="2107" w:name="ET_speaker_6672_19"/>
      <w:r w:rsidRPr="003928F7">
        <w:rPr>
          <w:rStyle w:val="TagStyle"/>
          <w:rtl/>
        </w:rPr>
        <w:t xml:space="preserve"> &lt;&lt; דובר &gt;&gt; </w:t>
      </w:r>
      <w:bookmarkStart w:id="2108" w:name="_Toc228806352"/>
      <w:bookmarkStart w:id="2109" w:name="_Toc228810505"/>
      <w:bookmarkStart w:id="2110" w:name="_Toc228812382"/>
      <w:bookmarkStart w:id="2111" w:name="_Toc228812839"/>
      <w:r>
        <w:rPr>
          <w:rtl/>
        </w:rPr>
        <w:t>סמיר בן סעיד (חד"ש-תע"ל):</w:t>
      </w:r>
      <w:bookmarkEnd w:id="2108"/>
      <w:bookmarkEnd w:id="2109"/>
      <w:bookmarkEnd w:id="2110"/>
      <w:bookmarkEnd w:id="2111"/>
      <w:r w:rsidRPr="003928F7">
        <w:rPr>
          <w:rStyle w:val="TagStyle"/>
          <w:rtl/>
        </w:rPr>
        <w:t xml:space="preserve"> &lt;&lt; דובר &gt;&gt;</w:t>
      </w:r>
      <w:r>
        <w:rPr>
          <w:rtl/>
        </w:rPr>
        <w:t xml:space="preserve">   </w:t>
      </w:r>
      <w:bookmarkEnd w:id="2107"/>
    </w:p>
    <w:p w:rsidR="00C167A5" w:rsidRDefault="00C167A5" w:rsidP="0005367D">
      <w:pPr>
        <w:pStyle w:val="KeepWithNext"/>
        <w:rPr>
          <w:rtl/>
          <w:lang w:eastAsia="he-IL"/>
        </w:rPr>
      </w:pPr>
    </w:p>
    <w:p w:rsidR="00C167A5" w:rsidRDefault="00C167A5" w:rsidP="0005367D">
      <w:pPr>
        <w:rPr>
          <w:rtl/>
          <w:lang w:eastAsia="he-IL"/>
        </w:rPr>
      </w:pPr>
      <w:r>
        <w:rPr>
          <w:rFonts w:hint="cs"/>
          <w:rtl/>
          <w:lang w:eastAsia="he-IL"/>
        </w:rPr>
        <w:t xml:space="preserve">אדוני היושב-ראש, כנסת נכבדה, אני עולה כאן </w:t>
      </w:r>
      <w:bookmarkStart w:id="2112" w:name="_ETM_Q12_584976"/>
      <w:bookmarkEnd w:id="2112"/>
      <w:r>
        <w:rPr>
          <w:rFonts w:hint="cs"/>
          <w:rtl/>
          <w:lang w:eastAsia="he-IL"/>
        </w:rPr>
        <w:t xml:space="preserve">היום כדי להתריע על קו ישיר ומסוכן שעובר </w:t>
      </w:r>
      <w:bookmarkStart w:id="2113" w:name="_ETM_Q12_591929"/>
      <w:bookmarkEnd w:id="2113"/>
      <w:r>
        <w:rPr>
          <w:rFonts w:hint="cs"/>
          <w:rtl/>
          <w:lang w:eastAsia="he-IL"/>
        </w:rPr>
        <w:t xml:space="preserve">בין </w:t>
      </w:r>
      <w:r w:rsidRPr="00136643">
        <w:rPr>
          <w:rFonts w:hint="cs"/>
          <w:rtl/>
          <w:lang w:eastAsia="he-IL"/>
        </w:rPr>
        <w:t>המילים המורעלות "</w:t>
      </w:r>
      <w:r>
        <w:rPr>
          <w:rFonts w:hint="cs"/>
          <w:rtl/>
          <w:lang w:eastAsia="he-IL"/>
        </w:rPr>
        <w:t xml:space="preserve">אולפני הטלוויזיה", לבין המציאות המדממת בשטח. בימים </w:t>
      </w:r>
      <w:bookmarkStart w:id="2114" w:name="_ETM_Q12_599728"/>
      <w:bookmarkEnd w:id="2114"/>
      <w:r>
        <w:rPr>
          <w:rFonts w:hint="cs"/>
          <w:rtl/>
          <w:lang w:eastAsia="he-IL"/>
        </w:rPr>
        <w:t xml:space="preserve">האחרונים נחשפנו לדברים המזעזעים של הפרשן בערוץ 14 דני </w:t>
      </w:r>
      <w:bookmarkStart w:id="2115" w:name="_ETM_Q12_607103"/>
      <w:bookmarkEnd w:id="2115"/>
      <w:r>
        <w:rPr>
          <w:rFonts w:hint="cs"/>
          <w:rtl/>
          <w:lang w:eastAsia="he-IL"/>
        </w:rPr>
        <w:t>נוימן – לקרוא בשידור חי לגירוש של אזרחים בדואים בנגב מהנגב</w:t>
      </w:r>
      <w:bookmarkStart w:id="2116" w:name="_ETM_Q12_617046"/>
      <w:bookmarkEnd w:id="2116"/>
      <w:r>
        <w:rPr>
          <w:rFonts w:hint="cs"/>
          <w:rtl/>
          <w:lang w:eastAsia="he-IL"/>
        </w:rPr>
        <w:t xml:space="preserve">, להגיד שצריך להעיף אותם לסיני ולשטח את הכול, זו </w:t>
      </w:r>
      <w:bookmarkStart w:id="2117" w:name="_ETM_Q12_624739"/>
      <w:bookmarkEnd w:id="2117"/>
      <w:r>
        <w:rPr>
          <w:rFonts w:hint="cs"/>
          <w:rtl/>
          <w:lang w:eastAsia="he-IL"/>
        </w:rPr>
        <w:t xml:space="preserve">לא דעה לגיטימית, זו הסתה גזענית מהסוג הנחות </w:t>
      </w:r>
      <w:bookmarkStart w:id="2118" w:name="_ETM_Q12_628393"/>
      <w:bookmarkEnd w:id="2118"/>
      <w:r>
        <w:rPr>
          <w:rFonts w:hint="cs"/>
          <w:rtl/>
          <w:lang w:eastAsia="he-IL"/>
        </w:rPr>
        <w:t>ביותר.</w:t>
      </w:r>
    </w:p>
    <w:p w:rsidR="00C167A5" w:rsidRDefault="00C167A5" w:rsidP="0005367D">
      <w:pPr>
        <w:rPr>
          <w:rtl/>
          <w:lang w:eastAsia="he-IL"/>
        </w:rPr>
      </w:pPr>
    </w:p>
    <w:p w:rsidR="00C167A5" w:rsidRDefault="00C167A5" w:rsidP="0005367D">
      <w:pPr>
        <w:pStyle w:val="af5"/>
        <w:keepNext/>
        <w:rPr>
          <w:rtl/>
        </w:rPr>
      </w:pPr>
      <w:bookmarkStart w:id="2119" w:name="ET_interruption_6345_77"/>
      <w:r w:rsidRPr="009113B9">
        <w:rPr>
          <w:rStyle w:val="TagStyle"/>
          <w:rtl/>
        </w:rPr>
        <w:t xml:space="preserve"> &lt;&lt; קריאה &gt;&gt; </w:t>
      </w:r>
      <w:r>
        <w:rPr>
          <w:rtl/>
        </w:rPr>
        <w:t>טלי גוטליב (הליכוד):</w:t>
      </w:r>
      <w:r w:rsidRPr="009113B9">
        <w:rPr>
          <w:rStyle w:val="TagStyle"/>
          <w:rtl/>
        </w:rPr>
        <w:t xml:space="preserve"> &lt;&lt; קריאה &gt;&gt;</w:t>
      </w:r>
      <w:r>
        <w:rPr>
          <w:rtl/>
        </w:rPr>
        <w:t xml:space="preserve">   </w:t>
      </w:r>
      <w:bookmarkEnd w:id="2119"/>
    </w:p>
    <w:p w:rsidR="00C167A5" w:rsidRDefault="00C167A5" w:rsidP="0005367D">
      <w:pPr>
        <w:pStyle w:val="KeepWithNext"/>
        <w:rPr>
          <w:rtl/>
          <w:lang w:eastAsia="he-IL"/>
        </w:rPr>
      </w:pPr>
    </w:p>
    <w:p w:rsidR="00C167A5" w:rsidRDefault="00C167A5" w:rsidP="0005367D">
      <w:pPr>
        <w:rPr>
          <w:rtl/>
          <w:lang w:eastAsia="he-IL"/>
        </w:rPr>
      </w:pPr>
      <w:r>
        <w:rPr>
          <w:rFonts w:hint="cs"/>
          <w:rtl/>
          <w:lang w:eastAsia="he-IL"/>
        </w:rPr>
        <w:t>- - -</w:t>
      </w:r>
    </w:p>
    <w:p w:rsidR="00C167A5" w:rsidRDefault="00C167A5" w:rsidP="0005367D">
      <w:pPr>
        <w:ind w:firstLine="0"/>
        <w:rPr>
          <w:rtl/>
          <w:lang w:eastAsia="he-IL"/>
        </w:rPr>
      </w:pPr>
    </w:p>
    <w:p w:rsidR="00C167A5" w:rsidRDefault="00C167A5" w:rsidP="0005367D">
      <w:pPr>
        <w:pStyle w:val="-"/>
        <w:keepNext/>
        <w:rPr>
          <w:rtl/>
        </w:rPr>
      </w:pPr>
      <w:bookmarkStart w:id="2120" w:name="ET_speakercontinue_6672_79"/>
      <w:r w:rsidRPr="009113B9">
        <w:rPr>
          <w:rStyle w:val="TagStyle"/>
          <w:rtl/>
        </w:rPr>
        <w:t xml:space="preserve"> &lt;&lt; דובר_המשך &gt;&gt; </w:t>
      </w:r>
      <w:r>
        <w:rPr>
          <w:rtl/>
        </w:rPr>
        <w:t>סמיר בן סעיד (חד"ש-תע"ל):</w:t>
      </w:r>
      <w:r w:rsidRPr="009113B9">
        <w:rPr>
          <w:rStyle w:val="TagStyle"/>
          <w:rtl/>
        </w:rPr>
        <w:t xml:space="preserve"> &lt;&lt; דובר_המשך &gt;&gt;</w:t>
      </w:r>
      <w:r>
        <w:rPr>
          <w:rtl/>
        </w:rPr>
        <w:t xml:space="preserve">   </w:t>
      </w:r>
      <w:bookmarkEnd w:id="2120"/>
    </w:p>
    <w:p w:rsidR="00C167A5" w:rsidRPr="009113B9" w:rsidRDefault="00C167A5" w:rsidP="0005367D">
      <w:pPr>
        <w:ind w:firstLine="0"/>
        <w:rPr>
          <w:rtl/>
          <w:lang w:eastAsia="he-IL"/>
        </w:rPr>
      </w:pPr>
    </w:p>
    <w:p w:rsidR="00C167A5" w:rsidRDefault="00C167A5" w:rsidP="0005367D">
      <w:pPr>
        <w:rPr>
          <w:rtl/>
          <w:lang w:eastAsia="he-IL"/>
        </w:rPr>
      </w:pPr>
      <w:r>
        <w:rPr>
          <w:rFonts w:hint="cs"/>
          <w:rtl/>
          <w:lang w:eastAsia="he-IL"/>
        </w:rPr>
        <w:t>אני לא רוצה לשמוע אותך בכלל.</w:t>
      </w:r>
      <w:bookmarkStart w:id="2121" w:name="_ETM_Q12_630926"/>
      <w:bookmarkEnd w:id="2121"/>
    </w:p>
    <w:p w:rsidR="00C167A5" w:rsidRDefault="00C167A5" w:rsidP="0005367D">
      <w:pPr>
        <w:rPr>
          <w:rtl/>
          <w:lang w:eastAsia="he-IL"/>
        </w:rPr>
      </w:pPr>
    </w:p>
    <w:p w:rsidR="00C167A5" w:rsidRDefault="00C167A5" w:rsidP="0005367D">
      <w:pPr>
        <w:pStyle w:val="af5"/>
        <w:keepNext/>
        <w:rPr>
          <w:rtl/>
        </w:rPr>
      </w:pPr>
      <w:bookmarkStart w:id="2122" w:name="ET_interruption_6345_80"/>
      <w:r w:rsidRPr="009113B9">
        <w:rPr>
          <w:rStyle w:val="TagStyle"/>
          <w:rtl/>
        </w:rPr>
        <w:t xml:space="preserve"> &lt;&lt; קריאה &gt;&gt; </w:t>
      </w:r>
      <w:r>
        <w:rPr>
          <w:rtl/>
        </w:rPr>
        <w:t>טלי גוטליב (הליכוד):</w:t>
      </w:r>
      <w:r w:rsidRPr="009113B9">
        <w:rPr>
          <w:rStyle w:val="TagStyle"/>
          <w:rtl/>
        </w:rPr>
        <w:t xml:space="preserve"> &lt;&lt; קריאה &gt;&gt;</w:t>
      </w:r>
      <w:r>
        <w:rPr>
          <w:rtl/>
        </w:rPr>
        <w:t xml:space="preserve">   </w:t>
      </w:r>
      <w:bookmarkEnd w:id="2122"/>
    </w:p>
    <w:p w:rsidR="00C167A5" w:rsidRDefault="00C167A5" w:rsidP="0005367D">
      <w:pPr>
        <w:pStyle w:val="KeepWithNext"/>
        <w:rPr>
          <w:rtl/>
          <w:lang w:eastAsia="he-IL"/>
        </w:rPr>
      </w:pPr>
    </w:p>
    <w:p w:rsidR="00C167A5" w:rsidRDefault="00C167A5" w:rsidP="0005367D">
      <w:pPr>
        <w:rPr>
          <w:rtl/>
          <w:lang w:eastAsia="he-IL"/>
        </w:rPr>
      </w:pPr>
      <w:bookmarkStart w:id="2123" w:name="_ETM_Q12_631034"/>
      <w:bookmarkEnd w:id="2123"/>
      <w:r>
        <w:rPr>
          <w:rFonts w:hint="cs"/>
          <w:rtl/>
          <w:lang w:eastAsia="he-IL"/>
        </w:rPr>
        <w:t>אני לא שואלת אותך - - -</w:t>
      </w:r>
    </w:p>
    <w:p w:rsidR="00C167A5" w:rsidRDefault="00C167A5" w:rsidP="0005367D">
      <w:pPr>
        <w:rPr>
          <w:rtl/>
          <w:lang w:eastAsia="he-IL"/>
        </w:rPr>
      </w:pPr>
    </w:p>
    <w:p w:rsidR="00C167A5" w:rsidRDefault="00C167A5" w:rsidP="0005367D">
      <w:pPr>
        <w:pStyle w:val="af6"/>
        <w:keepNext/>
        <w:rPr>
          <w:rtl/>
        </w:rPr>
      </w:pPr>
      <w:bookmarkStart w:id="2124" w:name="ET_yor_6691_82"/>
      <w:r w:rsidRPr="009113B9">
        <w:rPr>
          <w:rStyle w:val="TagStyle"/>
          <w:rtl/>
        </w:rPr>
        <w:t xml:space="preserve"> &lt;&lt; יור &gt;&gt; </w:t>
      </w:r>
      <w:r>
        <w:rPr>
          <w:rtl/>
        </w:rPr>
        <w:t>היו"ר אליהו רביבו:</w:t>
      </w:r>
      <w:r w:rsidRPr="009113B9">
        <w:rPr>
          <w:rStyle w:val="TagStyle"/>
          <w:rtl/>
        </w:rPr>
        <w:t xml:space="preserve"> &lt;&lt; יור &gt;&gt;</w:t>
      </w:r>
      <w:r>
        <w:rPr>
          <w:rtl/>
        </w:rPr>
        <w:t xml:space="preserve">   </w:t>
      </w:r>
      <w:bookmarkEnd w:id="2124"/>
    </w:p>
    <w:p w:rsidR="00C167A5" w:rsidRDefault="00C167A5" w:rsidP="0005367D">
      <w:pPr>
        <w:pStyle w:val="KeepWithNext"/>
        <w:rPr>
          <w:rtl/>
          <w:lang w:eastAsia="he-IL"/>
        </w:rPr>
      </w:pPr>
    </w:p>
    <w:p w:rsidR="00C167A5" w:rsidRPr="009113B9" w:rsidRDefault="00C167A5" w:rsidP="0005367D">
      <w:pPr>
        <w:rPr>
          <w:rtl/>
          <w:lang w:eastAsia="he-IL"/>
        </w:rPr>
      </w:pPr>
      <w:r>
        <w:rPr>
          <w:rFonts w:hint="cs"/>
          <w:rtl/>
          <w:lang w:eastAsia="he-IL"/>
        </w:rPr>
        <w:t>אבל הוא ברשות דיבור.</w:t>
      </w:r>
    </w:p>
    <w:p w:rsidR="00C167A5" w:rsidRDefault="00C167A5" w:rsidP="0005367D">
      <w:pPr>
        <w:rPr>
          <w:rtl/>
          <w:lang w:eastAsia="he-IL"/>
        </w:rPr>
      </w:pPr>
      <w:bookmarkStart w:id="2125" w:name="_ETM_Q12_633018"/>
      <w:bookmarkStart w:id="2126" w:name="_ETM_Q12_633127"/>
      <w:bookmarkEnd w:id="2125"/>
      <w:bookmarkEnd w:id="2126"/>
    </w:p>
    <w:p w:rsidR="00C167A5" w:rsidRDefault="00C167A5" w:rsidP="0005367D">
      <w:pPr>
        <w:pStyle w:val="-"/>
        <w:keepNext/>
        <w:rPr>
          <w:rtl/>
        </w:rPr>
      </w:pPr>
      <w:bookmarkStart w:id="2127" w:name="ET_speakercontinue_6672_81"/>
      <w:r w:rsidRPr="009113B9">
        <w:rPr>
          <w:rStyle w:val="TagStyle"/>
          <w:rtl/>
        </w:rPr>
        <w:t xml:space="preserve"> &lt;&lt; דובר_המשך &gt;&gt; </w:t>
      </w:r>
      <w:r>
        <w:rPr>
          <w:rtl/>
        </w:rPr>
        <w:t>סמיר בן סעיד (חד"ש-תע"ל):</w:t>
      </w:r>
      <w:r w:rsidRPr="009113B9">
        <w:rPr>
          <w:rStyle w:val="TagStyle"/>
          <w:rtl/>
        </w:rPr>
        <w:t xml:space="preserve"> &lt;&lt; דובר_המשך &gt;&gt;</w:t>
      </w:r>
      <w:r>
        <w:rPr>
          <w:rtl/>
        </w:rPr>
        <w:t xml:space="preserve">   </w:t>
      </w:r>
      <w:bookmarkEnd w:id="2127"/>
    </w:p>
    <w:p w:rsidR="00C167A5" w:rsidRDefault="00C167A5" w:rsidP="0005367D">
      <w:pPr>
        <w:pStyle w:val="KeepWithNext"/>
        <w:rPr>
          <w:rtl/>
          <w:lang w:eastAsia="he-IL"/>
        </w:rPr>
      </w:pPr>
    </w:p>
    <w:p w:rsidR="00C167A5" w:rsidRDefault="00C167A5" w:rsidP="0005367D">
      <w:pPr>
        <w:rPr>
          <w:rtl/>
          <w:lang w:eastAsia="he-IL"/>
        </w:rPr>
      </w:pPr>
      <w:bookmarkStart w:id="2128" w:name="_ETM_Q12_634568"/>
      <w:bookmarkEnd w:id="2128"/>
      <w:r>
        <w:rPr>
          <w:rFonts w:hint="cs"/>
          <w:rtl/>
          <w:lang w:eastAsia="he-IL"/>
        </w:rPr>
        <w:t xml:space="preserve">חשוב להבהיר לכל מי </w:t>
      </w:r>
      <w:bookmarkStart w:id="2129" w:name="_ETM_Q12_635420"/>
      <w:bookmarkEnd w:id="2129"/>
      <w:r>
        <w:rPr>
          <w:rFonts w:hint="cs"/>
          <w:rtl/>
          <w:lang w:eastAsia="he-IL"/>
        </w:rPr>
        <w:t xml:space="preserve">שמעלה על דעתו רעיונות של טרנספר: התושבים הערבים הבדואים </w:t>
      </w:r>
      <w:bookmarkStart w:id="2130" w:name="_ETM_Q12_640922"/>
      <w:bookmarkEnd w:id="2130"/>
      <w:r>
        <w:rPr>
          <w:rFonts w:hint="cs"/>
          <w:rtl/>
          <w:lang w:eastAsia="he-IL"/>
        </w:rPr>
        <w:t xml:space="preserve">בנגב חיים על אדמותיהם ההיסטוריות עוד מלפני קום המדינה. אנחנו פה אלפי שנים. </w:t>
      </w:r>
      <w:r w:rsidRPr="00520834">
        <w:rPr>
          <w:rFonts w:hint="cs"/>
          <w:rtl/>
          <w:lang w:eastAsia="he-IL"/>
        </w:rPr>
        <w:t xml:space="preserve">(אומר </w:t>
      </w:r>
      <w:r>
        <w:rPr>
          <w:rFonts w:hint="cs"/>
          <w:rtl/>
          <w:lang w:eastAsia="he-IL"/>
        </w:rPr>
        <w:t>בערבית:</w:t>
      </w:r>
      <w:r w:rsidRPr="00520834">
        <w:rPr>
          <w:rFonts w:hint="cs"/>
          <w:rtl/>
          <w:lang w:eastAsia="he-IL"/>
        </w:rPr>
        <w:t>)</w:t>
      </w:r>
      <w:r>
        <w:rPr>
          <w:rFonts w:hint="cs"/>
          <w:rtl/>
          <w:lang w:eastAsia="he-IL"/>
        </w:rPr>
        <w:t xml:space="preserve"> אלפי שנים פה. זו מולדתם, אלה שורשיהם - -</w:t>
      </w:r>
    </w:p>
    <w:p w:rsidR="00C167A5" w:rsidRDefault="00C167A5" w:rsidP="0005367D">
      <w:pPr>
        <w:rPr>
          <w:rtl/>
          <w:lang w:eastAsia="he-IL"/>
        </w:rPr>
      </w:pPr>
    </w:p>
    <w:p w:rsidR="00C167A5" w:rsidRDefault="00C167A5" w:rsidP="0005367D">
      <w:pPr>
        <w:pStyle w:val="af5"/>
        <w:keepNext/>
        <w:rPr>
          <w:rtl/>
        </w:rPr>
      </w:pPr>
      <w:bookmarkStart w:id="2131" w:name="ET_interruption_6388_83"/>
      <w:r w:rsidRPr="001B2D2A">
        <w:rPr>
          <w:rStyle w:val="TagStyle"/>
          <w:rtl/>
        </w:rPr>
        <w:t xml:space="preserve"> &lt;&lt; קריאה &gt;&gt; </w:t>
      </w:r>
      <w:r>
        <w:rPr>
          <w:rtl/>
        </w:rPr>
        <w:t xml:space="preserve">שר הנגב, הגליל והחוסן הלאומי יצחק שמעון </w:t>
      </w:r>
      <w:proofErr w:type="spellStart"/>
      <w:r>
        <w:rPr>
          <w:rtl/>
        </w:rPr>
        <w:t>וסרלאוף</w:t>
      </w:r>
      <w:proofErr w:type="spellEnd"/>
      <w:r>
        <w:rPr>
          <w:rtl/>
        </w:rPr>
        <w:t>:</w:t>
      </w:r>
      <w:r w:rsidRPr="001B2D2A">
        <w:rPr>
          <w:rStyle w:val="TagStyle"/>
          <w:rtl/>
        </w:rPr>
        <w:t xml:space="preserve"> &lt;&lt; קריאה &gt;&gt;</w:t>
      </w:r>
      <w:r>
        <w:rPr>
          <w:rtl/>
        </w:rPr>
        <w:t xml:space="preserve">   </w:t>
      </w:r>
      <w:bookmarkEnd w:id="2131"/>
    </w:p>
    <w:p w:rsidR="00C167A5" w:rsidRDefault="00C167A5" w:rsidP="0005367D">
      <w:pPr>
        <w:ind w:firstLine="0"/>
        <w:rPr>
          <w:rtl/>
          <w:lang w:eastAsia="he-IL"/>
        </w:rPr>
      </w:pPr>
    </w:p>
    <w:p w:rsidR="00C167A5" w:rsidRDefault="00C167A5" w:rsidP="0005367D">
      <w:pPr>
        <w:rPr>
          <w:rtl/>
          <w:lang w:eastAsia="he-IL"/>
        </w:rPr>
      </w:pPr>
      <w:bookmarkStart w:id="2132" w:name="_ETM_Q12_657397"/>
      <w:bookmarkStart w:id="2133" w:name="_ETM_Q12_657492"/>
      <w:bookmarkEnd w:id="2132"/>
      <w:bookmarkEnd w:id="2133"/>
      <w:r>
        <w:rPr>
          <w:rFonts w:hint="cs"/>
          <w:rtl/>
          <w:lang w:eastAsia="he-IL"/>
        </w:rPr>
        <w:t>אתה מקבל - - - ואתה אומר שבמדינה פלסטינית, אז איזה - - -</w:t>
      </w:r>
    </w:p>
    <w:p w:rsidR="00C167A5" w:rsidRDefault="00C167A5" w:rsidP="0005367D">
      <w:pPr>
        <w:rPr>
          <w:rtl/>
          <w:lang w:eastAsia="he-IL"/>
        </w:rPr>
      </w:pPr>
    </w:p>
    <w:p w:rsidR="00C167A5" w:rsidRDefault="00C167A5" w:rsidP="0005367D">
      <w:pPr>
        <w:pStyle w:val="-"/>
        <w:keepNext/>
        <w:rPr>
          <w:rtl/>
        </w:rPr>
      </w:pPr>
      <w:bookmarkStart w:id="2134" w:name="ET_speakercontinue_6672_22"/>
      <w:r w:rsidRPr="00491319">
        <w:rPr>
          <w:rStyle w:val="TagStyle"/>
          <w:rtl/>
        </w:rPr>
        <w:t xml:space="preserve"> &lt;&lt; דובר_המשך &gt;&gt; </w:t>
      </w:r>
      <w:r>
        <w:rPr>
          <w:rtl/>
        </w:rPr>
        <w:t>סמיר בן סעיד (חד"ש-תע"ל):</w:t>
      </w:r>
      <w:r w:rsidRPr="00491319">
        <w:rPr>
          <w:rStyle w:val="TagStyle"/>
          <w:rtl/>
        </w:rPr>
        <w:t xml:space="preserve"> &lt;&lt; דובר_המשך &gt;&gt;</w:t>
      </w:r>
      <w:r>
        <w:rPr>
          <w:rtl/>
        </w:rPr>
        <w:t xml:space="preserve">   </w:t>
      </w:r>
      <w:bookmarkEnd w:id="2134"/>
    </w:p>
    <w:p w:rsidR="00C167A5" w:rsidRDefault="00C167A5" w:rsidP="0005367D">
      <w:pPr>
        <w:pStyle w:val="KeepWithNext"/>
        <w:rPr>
          <w:rtl/>
          <w:lang w:eastAsia="he-IL"/>
        </w:rPr>
      </w:pPr>
    </w:p>
    <w:p w:rsidR="00C167A5" w:rsidRDefault="00C167A5" w:rsidP="0005367D">
      <w:pPr>
        <w:rPr>
          <w:rtl/>
          <w:lang w:eastAsia="he-IL"/>
        </w:rPr>
      </w:pPr>
      <w:r>
        <w:rPr>
          <w:rFonts w:hint="cs"/>
          <w:rtl/>
          <w:lang w:eastAsia="he-IL"/>
        </w:rPr>
        <w:t xml:space="preserve">- - ושום כוח בעולם לא יוכל להזיז אותם מארצם </w:t>
      </w:r>
      <w:bookmarkStart w:id="2135" w:name="_ETM_Q12_666826"/>
      <w:bookmarkEnd w:id="2135"/>
      <w:r>
        <w:rPr>
          <w:rFonts w:hint="cs"/>
          <w:rtl/>
          <w:lang w:eastAsia="he-IL"/>
        </w:rPr>
        <w:t xml:space="preserve">ומאדמותיהם. אני רוצה להגיד בגילוי נאות עליי </w:t>
      </w:r>
      <w:proofErr w:type="spellStart"/>
      <w:r>
        <w:rPr>
          <w:rFonts w:hint="cs"/>
          <w:rtl/>
          <w:lang w:eastAsia="he-IL"/>
        </w:rPr>
        <w:t>כסמיר</w:t>
      </w:r>
      <w:proofErr w:type="spellEnd"/>
      <w:r>
        <w:rPr>
          <w:rFonts w:hint="cs"/>
          <w:rtl/>
          <w:lang w:eastAsia="he-IL"/>
        </w:rPr>
        <w:t xml:space="preserve">. קוראים </w:t>
      </w:r>
      <w:bookmarkStart w:id="2136" w:name="_ETM_Q12_672717"/>
      <w:bookmarkEnd w:id="2136"/>
      <w:r>
        <w:rPr>
          <w:rFonts w:hint="cs"/>
          <w:rtl/>
          <w:lang w:eastAsia="he-IL"/>
        </w:rPr>
        <w:t xml:space="preserve">לי סמיר </w:t>
      </w:r>
      <w:r w:rsidRPr="00520834">
        <w:rPr>
          <w:rFonts w:hint="cs"/>
          <w:rtl/>
          <w:lang w:eastAsia="he-IL"/>
        </w:rPr>
        <w:t xml:space="preserve">מוחמד סלמן </w:t>
      </w:r>
      <w:proofErr w:type="spellStart"/>
      <w:r w:rsidRPr="00520834">
        <w:rPr>
          <w:rFonts w:hint="cs"/>
          <w:rtl/>
          <w:lang w:eastAsia="he-IL"/>
        </w:rPr>
        <w:t>אמסלם</w:t>
      </w:r>
      <w:proofErr w:type="spellEnd"/>
      <w:r w:rsidRPr="00520834">
        <w:rPr>
          <w:rFonts w:hint="cs"/>
          <w:rtl/>
          <w:lang w:eastAsia="he-IL"/>
        </w:rPr>
        <w:t xml:space="preserve"> </w:t>
      </w:r>
      <w:proofErr w:type="spellStart"/>
      <w:r w:rsidRPr="00520834">
        <w:rPr>
          <w:rFonts w:hint="cs"/>
          <w:rtl/>
          <w:lang w:eastAsia="he-IL"/>
        </w:rPr>
        <w:t>סלימאן</w:t>
      </w:r>
      <w:proofErr w:type="spellEnd"/>
      <w:r>
        <w:rPr>
          <w:rFonts w:hint="cs"/>
          <w:rtl/>
          <w:lang w:eastAsia="he-IL"/>
        </w:rPr>
        <w:t xml:space="preserve"> בן סעיד. </w:t>
      </w:r>
      <w:bookmarkStart w:id="2137" w:name="_ETM_Q12_679565"/>
      <w:bookmarkEnd w:id="2137"/>
      <w:r>
        <w:rPr>
          <w:rFonts w:hint="cs"/>
          <w:rtl/>
          <w:lang w:eastAsia="he-IL"/>
        </w:rPr>
        <w:t xml:space="preserve">ספרתי רק חמישה. אני נולדתי בשנת 1979. אבא שלי – </w:t>
      </w:r>
      <w:bookmarkStart w:id="2138" w:name="_ETM_Q12_685408"/>
      <w:bookmarkEnd w:id="2138"/>
      <w:r>
        <w:rPr>
          <w:rFonts w:hint="cs"/>
          <w:rtl/>
          <w:lang w:eastAsia="he-IL"/>
        </w:rPr>
        <w:t>1919, סבא שלי – 1887</w:t>
      </w:r>
      <w:bookmarkStart w:id="2139" w:name="_ETM_Q12_689957"/>
      <w:bookmarkEnd w:id="2139"/>
      <w:r>
        <w:rPr>
          <w:rFonts w:hint="cs"/>
          <w:rtl/>
          <w:lang w:eastAsia="he-IL"/>
        </w:rPr>
        <w:t xml:space="preserve">, החמישי </w:t>
      </w:r>
      <w:r>
        <w:rPr>
          <w:rFonts w:hint="eastAsia"/>
          <w:rtl/>
          <w:lang w:eastAsia="he-IL"/>
        </w:rPr>
        <w:t>–</w:t>
      </w:r>
      <w:r>
        <w:rPr>
          <w:rFonts w:hint="cs"/>
          <w:rtl/>
          <w:lang w:eastAsia="he-IL"/>
        </w:rPr>
        <w:t xml:space="preserve"> זו משפחה קטנה, עדיין לא הגענו </w:t>
      </w:r>
      <w:proofErr w:type="spellStart"/>
      <w:r>
        <w:rPr>
          <w:rFonts w:hint="cs"/>
          <w:rtl/>
          <w:lang w:eastAsia="he-IL"/>
        </w:rPr>
        <w:t>ל</w:t>
      </w:r>
      <w:r w:rsidRPr="00520834">
        <w:rPr>
          <w:rFonts w:hint="cs"/>
          <w:rtl/>
          <w:lang w:eastAsia="he-IL"/>
        </w:rPr>
        <w:t>עזאם</w:t>
      </w:r>
      <w:proofErr w:type="spellEnd"/>
      <w:r>
        <w:rPr>
          <w:rFonts w:hint="cs"/>
          <w:rtl/>
          <w:lang w:eastAsia="he-IL"/>
        </w:rPr>
        <w:t>, סבא של כל אל-</w:t>
      </w:r>
      <w:proofErr w:type="spellStart"/>
      <w:r>
        <w:rPr>
          <w:rFonts w:hint="cs"/>
          <w:rtl/>
          <w:lang w:eastAsia="he-IL"/>
        </w:rPr>
        <w:t>עזאזמה</w:t>
      </w:r>
      <w:proofErr w:type="spellEnd"/>
      <w:r>
        <w:rPr>
          <w:rFonts w:hint="cs"/>
          <w:rtl/>
          <w:lang w:eastAsia="he-IL"/>
        </w:rPr>
        <w:t>, כל השבט שלנו; רק לסעיד, אבא של כל המשפחה שלי, 1760</w:t>
      </w:r>
      <w:bookmarkStart w:id="2140" w:name="_ETM_Q12_701996"/>
      <w:bookmarkEnd w:id="2140"/>
      <w:r>
        <w:rPr>
          <w:rFonts w:hint="cs"/>
          <w:rtl/>
          <w:lang w:eastAsia="he-IL"/>
        </w:rPr>
        <w:t xml:space="preserve">. יותר גדול בשנה מארצות הברית, שהוקמה בשנת 1760. </w:t>
      </w:r>
    </w:p>
    <w:p w:rsidR="00C167A5" w:rsidRDefault="00C167A5" w:rsidP="0005367D">
      <w:pPr>
        <w:ind w:firstLine="0"/>
        <w:rPr>
          <w:rtl/>
          <w:lang w:eastAsia="he-IL"/>
        </w:rPr>
      </w:pPr>
    </w:p>
    <w:p w:rsidR="00C167A5" w:rsidRDefault="00C167A5" w:rsidP="00B66FCA">
      <w:pPr>
        <w:rPr>
          <w:rtl/>
        </w:rPr>
      </w:pPr>
      <w:bookmarkStart w:id="2141" w:name="TOR_Q13"/>
      <w:bookmarkEnd w:id="2141"/>
      <w:r>
        <w:rPr>
          <w:rFonts w:hint="cs"/>
          <w:rtl/>
        </w:rPr>
        <w:t xml:space="preserve">אנחנו פה </w:t>
      </w:r>
      <w:r>
        <w:rPr>
          <w:rFonts w:hint="eastAsia"/>
          <w:rtl/>
        </w:rPr>
        <w:t xml:space="preserve">– </w:t>
      </w:r>
      <w:r>
        <w:rPr>
          <w:rFonts w:hint="cs"/>
          <w:rtl/>
        </w:rPr>
        <w:t xml:space="preserve">שורשים לארץ, </w:t>
      </w:r>
      <w:r w:rsidRPr="00B66FCA">
        <w:rPr>
          <w:rFonts w:hint="cs"/>
          <w:rtl/>
        </w:rPr>
        <w:t>אנחנו פה כמו (אומר בערבית:) לא</w:t>
      </w:r>
      <w:r>
        <w:rPr>
          <w:rFonts w:hint="cs"/>
          <w:rtl/>
        </w:rPr>
        <w:t xml:space="preserve"> נזוז מהאדמות </w:t>
      </w:r>
      <w:bookmarkStart w:id="2142" w:name="_ETM_Q13_125426"/>
      <w:bookmarkEnd w:id="2142"/>
      <w:r>
        <w:rPr>
          <w:rFonts w:hint="cs"/>
          <w:rtl/>
        </w:rPr>
        <w:t xml:space="preserve">שלנו. ואני רוצה גם להגיד: הניסיונות להפוך אזרחים לפולשים הם </w:t>
      </w:r>
      <w:bookmarkStart w:id="2143" w:name="_ETM_Q13_127637"/>
      <w:bookmarkEnd w:id="2143"/>
      <w:r>
        <w:rPr>
          <w:rFonts w:hint="cs"/>
          <w:rtl/>
        </w:rPr>
        <w:t>שקר היסטורי שנועד להכשיר פגיעה בתושבים האלה. אני דורש מהרשות</w:t>
      </w:r>
      <w:bookmarkStart w:id="2144" w:name="_ETM_Q13_137079"/>
      <w:bookmarkEnd w:id="2144"/>
      <w:r>
        <w:rPr>
          <w:rFonts w:hint="cs"/>
          <w:rtl/>
        </w:rPr>
        <w:t xml:space="preserve"> השנייה להשעות את נוימן ולהטיל סנקציות כבדות עליו ועל הערוץ שמאפשר שיתקיים שיח כזה על אזרחי המדינה. </w:t>
      </w:r>
    </w:p>
    <w:p w:rsidR="00C167A5" w:rsidRDefault="00C167A5" w:rsidP="00B66FCA">
      <w:pPr>
        <w:rPr>
          <w:rtl/>
        </w:rPr>
      </w:pPr>
      <w:bookmarkStart w:id="2145" w:name="_ETM_Q13_146192"/>
      <w:bookmarkStart w:id="2146" w:name="_ETM_Q13_146329"/>
      <w:bookmarkEnd w:id="2145"/>
      <w:bookmarkEnd w:id="2146"/>
    </w:p>
    <w:p w:rsidR="00C167A5" w:rsidRDefault="00C167A5" w:rsidP="00B66FCA">
      <w:pPr>
        <w:rPr>
          <w:rtl/>
        </w:rPr>
      </w:pPr>
      <w:bookmarkStart w:id="2147" w:name="_ETM_Q13_146407"/>
      <w:bookmarkStart w:id="2148" w:name="_ETM_Q13_146462"/>
      <w:bookmarkEnd w:id="2147"/>
      <w:bookmarkEnd w:id="2148"/>
      <w:r>
        <w:rPr>
          <w:rFonts w:hint="cs"/>
          <w:rtl/>
        </w:rPr>
        <w:t>חבריי</w:t>
      </w:r>
      <w:bookmarkStart w:id="2149" w:name="_ETM_Q13_149743"/>
      <w:bookmarkEnd w:id="2149"/>
      <w:r>
        <w:rPr>
          <w:rFonts w:hint="cs"/>
          <w:rtl/>
        </w:rPr>
        <w:t xml:space="preserve"> חברי הכנסת, ההסתה הזאת היא דלק לאלימות שאנו רואים בשטח.</w:t>
      </w:r>
      <w:bookmarkStart w:id="2150" w:name="_ETM_Q13_155746"/>
      <w:bookmarkEnd w:id="2150"/>
      <w:r>
        <w:rPr>
          <w:rFonts w:hint="cs"/>
          <w:rtl/>
        </w:rPr>
        <w:t xml:space="preserve"> לפני יומיים ביקרתי בביתו של </w:t>
      </w:r>
      <w:proofErr w:type="spellStart"/>
      <w:r>
        <w:rPr>
          <w:rFonts w:hint="cs"/>
          <w:rtl/>
        </w:rPr>
        <w:t>פארס</w:t>
      </w:r>
      <w:proofErr w:type="spellEnd"/>
      <w:r>
        <w:rPr>
          <w:rFonts w:hint="cs"/>
          <w:rtl/>
        </w:rPr>
        <w:t xml:space="preserve"> אבו </w:t>
      </w:r>
      <w:proofErr w:type="spellStart"/>
      <w:r>
        <w:rPr>
          <w:rFonts w:hint="cs"/>
          <w:rtl/>
        </w:rPr>
        <w:t>עראר</w:t>
      </w:r>
      <w:proofErr w:type="spellEnd"/>
      <w:r>
        <w:rPr>
          <w:rFonts w:hint="cs"/>
          <w:rtl/>
        </w:rPr>
        <w:t xml:space="preserve">. </w:t>
      </w:r>
      <w:proofErr w:type="spellStart"/>
      <w:r>
        <w:rPr>
          <w:rFonts w:hint="cs"/>
          <w:rtl/>
        </w:rPr>
        <w:t>פארס</w:t>
      </w:r>
      <w:proofErr w:type="spellEnd"/>
      <w:r>
        <w:rPr>
          <w:rFonts w:hint="cs"/>
          <w:rtl/>
        </w:rPr>
        <w:t xml:space="preserve"> אבו </w:t>
      </w:r>
      <w:proofErr w:type="spellStart"/>
      <w:r>
        <w:rPr>
          <w:rFonts w:hint="cs"/>
          <w:rtl/>
        </w:rPr>
        <w:t>עראר</w:t>
      </w:r>
      <w:proofErr w:type="spellEnd"/>
      <w:r>
        <w:rPr>
          <w:rFonts w:hint="cs"/>
          <w:rtl/>
        </w:rPr>
        <w:t xml:space="preserve"> קיבל כדור גומי בעין שלו, ליד</w:t>
      </w:r>
      <w:bookmarkStart w:id="2151" w:name="_ETM_Q13_165339"/>
      <w:bookmarkEnd w:id="2151"/>
      <w:r>
        <w:rPr>
          <w:rFonts w:hint="cs"/>
          <w:rtl/>
        </w:rPr>
        <w:t xml:space="preserve"> מעבר מיתר. הבחור הצעיר הזה לא עשה כלום, הוא עשה </w:t>
      </w:r>
      <w:bookmarkStart w:id="2152" w:name="_ETM_Q13_170254"/>
      <w:bookmarkEnd w:id="2152"/>
      <w:r>
        <w:rPr>
          <w:rFonts w:hint="cs"/>
          <w:rtl/>
        </w:rPr>
        <w:t xml:space="preserve">את הניתוח הראשון והוא מחכה לשני, החיים שלו השתנו מאז </w:t>
      </w:r>
      <w:bookmarkStart w:id="2153" w:name="_ETM_Q13_175391"/>
      <w:bookmarkEnd w:id="2153"/>
      <w:r>
        <w:rPr>
          <w:rFonts w:hint="cs"/>
          <w:rtl/>
        </w:rPr>
        <w:t xml:space="preserve">שעבר את המקרה הזה. אמרתי, עכשיו הוא ממתין בדריכות ובכאב </w:t>
      </w:r>
      <w:bookmarkStart w:id="2154" w:name="_ETM_Q13_182339"/>
      <w:bookmarkEnd w:id="2154"/>
      <w:r>
        <w:rPr>
          <w:rFonts w:hint="cs"/>
          <w:rtl/>
        </w:rPr>
        <w:t>לניתוח השני. אני נמצא כל הזמן בקשר רציף</w:t>
      </w:r>
      <w:bookmarkStart w:id="2155" w:name="_ETM_Q13_186246"/>
      <w:bookmarkEnd w:id="2155"/>
      <w:r>
        <w:rPr>
          <w:rFonts w:hint="cs"/>
          <w:rtl/>
        </w:rPr>
        <w:t xml:space="preserve"> עם </w:t>
      </w:r>
      <w:proofErr w:type="spellStart"/>
      <w:r>
        <w:rPr>
          <w:rFonts w:hint="cs"/>
          <w:rtl/>
        </w:rPr>
        <w:t>פארס</w:t>
      </w:r>
      <w:proofErr w:type="spellEnd"/>
      <w:r>
        <w:rPr>
          <w:rFonts w:hint="cs"/>
          <w:rtl/>
        </w:rPr>
        <w:t xml:space="preserve"> אבו </w:t>
      </w:r>
      <w:proofErr w:type="spellStart"/>
      <w:r>
        <w:rPr>
          <w:rFonts w:hint="cs"/>
          <w:rtl/>
        </w:rPr>
        <w:t>עראר</w:t>
      </w:r>
      <w:proofErr w:type="spellEnd"/>
      <w:r>
        <w:rPr>
          <w:rFonts w:hint="cs"/>
          <w:rtl/>
        </w:rPr>
        <w:t xml:space="preserve"> ועם משפחתו, אני שומע מהם </w:t>
      </w:r>
      <w:bookmarkStart w:id="2156" w:name="_ETM_Q13_191027"/>
      <w:bookmarkEnd w:id="2156"/>
      <w:r>
        <w:rPr>
          <w:rFonts w:hint="cs"/>
          <w:rtl/>
        </w:rPr>
        <w:t>על הכאב הפיזי ועל תחושת חוסר הצדק. ועוד מקרה</w:t>
      </w:r>
      <w:bookmarkStart w:id="2157" w:name="_ETM_Q13_193342"/>
      <w:bookmarkEnd w:id="2157"/>
      <w:r>
        <w:rPr>
          <w:rFonts w:hint="cs"/>
          <w:rtl/>
        </w:rPr>
        <w:t xml:space="preserve">, של משפחת אבו </w:t>
      </w:r>
      <w:proofErr w:type="spellStart"/>
      <w:r>
        <w:rPr>
          <w:rFonts w:hint="cs"/>
          <w:rtl/>
        </w:rPr>
        <w:t>ג'ודה</w:t>
      </w:r>
      <w:proofErr w:type="spellEnd"/>
      <w:r>
        <w:rPr>
          <w:rFonts w:hint="cs"/>
          <w:rtl/>
        </w:rPr>
        <w:t xml:space="preserve"> ליד מעבר מיתר. הורידו את </w:t>
      </w:r>
      <w:bookmarkStart w:id="2158" w:name="_ETM_Q13_197752"/>
      <w:bookmarkEnd w:id="2158"/>
      <w:r>
        <w:rPr>
          <w:rFonts w:hint="cs"/>
          <w:rtl/>
        </w:rPr>
        <w:t xml:space="preserve">האבא מרכבו והרחיקו אותו מהמשפחה שלו לפני יומיים. ועוד מקרה </w:t>
      </w:r>
      <w:bookmarkStart w:id="2159" w:name="_ETM_Q13_205245"/>
      <w:bookmarkEnd w:id="2159"/>
      <w:r>
        <w:rPr>
          <w:rFonts w:hint="cs"/>
          <w:rtl/>
        </w:rPr>
        <w:t xml:space="preserve">שלישי קרה עם בחור צעיר שקוראים לו </w:t>
      </w:r>
      <w:r w:rsidRPr="000D6521">
        <w:rPr>
          <w:rtl/>
        </w:rPr>
        <w:t xml:space="preserve">אחמד </w:t>
      </w:r>
      <w:proofErr w:type="spellStart"/>
      <w:r w:rsidRPr="000D6521">
        <w:rPr>
          <w:rtl/>
        </w:rPr>
        <w:t>ג'אסר</w:t>
      </w:r>
      <w:proofErr w:type="spellEnd"/>
      <w:r w:rsidRPr="000D6521">
        <w:rPr>
          <w:rtl/>
        </w:rPr>
        <w:t xml:space="preserve"> אבו </w:t>
      </w:r>
      <w:proofErr w:type="spellStart"/>
      <w:r w:rsidRPr="000D6521">
        <w:rPr>
          <w:rtl/>
        </w:rPr>
        <w:t>אלקיעאן</w:t>
      </w:r>
      <w:proofErr w:type="spellEnd"/>
      <w:r>
        <w:rPr>
          <w:rFonts w:hint="cs"/>
          <w:rtl/>
        </w:rPr>
        <w:t>, שהוכה על ידי המשטרה ביישוב ערערה בנגב, ו</w:t>
      </w:r>
      <w:bookmarkStart w:id="2160" w:name="_ETM_Q13_216063"/>
      <w:bookmarkEnd w:id="2160"/>
      <w:r>
        <w:rPr>
          <w:rFonts w:hint="cs"/>
          <w:rtl/>
        </w:rPr>
        <w:t xml:space="preserve">לא עשה כלום, יש לי את כל הסרטונים. </w:t>
      </w:r>
    </w:p>
    <w:p w:rsidR="00C167A5" w:rsidRDefault="00C167A5" w:rsidP="00B66FCA">
      <w:pPr>
        <w:rPr>
          <w:rtl/>
        </w:rPr>
      </w:pPr>
      <w:bookmarkStart w:id="2161" w:name="_ETM_Q13_219157"/>
      <w:bookmarkStart w:id="2162" w:name="_ETM_Q13_219246"/>
      <w:bookmarkEnd w:id="2161"/>
      <w:bookmarkEnd w:id="2162"/>
    </w:p>
    <w:p w:rsidR="00C167A5" w:rsidRDefault="00C167A5" w:rsidP="00B66FCA">
      <w:pPr>
        <w:rPr>
          <w:rtl/>
        </w:rPr>
      </w:pPr>
      <w:bookmarkStart w:id="2163" w:name="_ETM_Q13_219374"/>
      <w:bookmarkStart w:id="2164" w:name="_ETM_Q13_219468"/>
      <w:bookmarkEnd w:id="2163"/>
      <w:bookmarkEnd w:id="2164"/>
      <w:r>
        <w:rPr>
          <w:rFonts w:hint="cs"/>
          <w:rtl/>
        </w:rPr>
        <w:t>מתחילת השנה הזאת מדובר ב-19 מקרי רצח רק בנגב. אחוז הפיענוח</w:t>
      </w:r>
      <w:bookmarkStart w:id="2165" w:name="_ETM_Q13_225082"/>
      <w:bookmarkEnd w:id="2165"/>
      <w:r>
        <w:rPr>
          <w:rFonts w:hint="cs"/>
          <w:rtl/>
        </w:rPr>
        <w:t xml:space="preserve"> של מקרי הרצח שואף לאפס. אני לא יודע. ברשות </w:t>
      </w:r>
      <w:bookmarkStart w:id="2166" w:name="_ETM_Q13_237735"/>
      <w:bookmarkEnd w:id="2166"/>
      <w:r>
        <w:rPr>
          <w:rFonts w:hint="cs"/>
          <w:rtl/>
        </w:rPr>
        <w:t xml:space="preserve">הפלסטינית האחוז הוא 100% ובירדן גם 100%, למרות שאין להם את הכלים שיש למשטרה אצלנו. התפקיד שלנו </w:t>
      </w:r>
      <w:bookmarkStart w:id="2167" w:name="_ETM_Q13_247948"/>
      <w:bookmarkEnd w:id="2167"/>
      <w:r>
        <w:rPr>
          <w:rFonts w:hint="cs"/>
          <w:rtl/>
        </w:rPr>
        <w:t xml:space="preserve">הוא להיאבק על ערך חיי אדם, אנחנו לא נשתוק מול </w:t>
      </w:r>
      <w:bookmarkStart w:id="2168" w:name="_ETM_Q13_251261"/>
      <w:bookmarkEnd w:id="2168"/>
      <w:r>
        <w:rPr>
          <w:rFonts w:hint="cs"/>
          <w:rtl/>
        </w:rPr>
        <w:t>ההסתה ולא נפקיר את מי שנפגע</w:t>
      </w:r>
      <w:bookmarkStart w:id="2169" w:name="_ETM_Q13_255685"/>
      <w:bookmarkEnd w:id="2169"/>
      <w:r>
        <w:rPr>
          <w:rFonts w:hint="cs"/>
          <w:rtl/>
        </w:rPr>
        <w:t xml:space="preserve"> ממדיניות של יד קלה מדי. אנחנו רואים את כל המקרים</w:t>
      </w:r>
      <w:bookmarkStart w:id="2170" w:name="_ETM_Q13_254521"/>
      <w:bookmarkEnd w:id="2170"/>
      <w:r>
        <w:rPr>
          <w:rFonts w:hint="cs"/>
          <w:rtl/>
        </w:rPr>
        <w:t xml:space="preserve"> האלה בימים האלה. כמה מילים בשפה הערבית. (אומר דברים בשפה הערבית, להלן תרגומם:). תודה </w:t>
      </w:r>
      <w:bookmarkStart w:id="2171" w:name="_ETM_Q13_298031"/>
      <w:bookmarkEnd w:id="2171"/>
      <w:r>
        <w:rPr>
          <w:rFonts w:hint="cs"/>
          <w:rtl/>
        </w:rPr>
        <w:t xml:space="preserve">רבה לך. </w:t>
      </w:r>
    </w:p>
    <w:p w:rsidR="00C167A5" w:rsidRDefault="00C167A5" w:rsidP="009635F5">
      <w:pPr>
        <w:rPr>
          <w:rtl/>
        </w:rPr>
      </w:pPr>
    </w:p>
    <w:p w:rsidR="00C167A5" w:rsidRDefault="00C167A5" w:rsidP="00B66FCA">
      <w:pPr>
        <w:pStyle w:val="af6"/>
        <w:keepNext/>
        <w:rPr>
          <w:rtl/>
        </w:rPr>
      </w:pPr>
      <w:bookmarkStart w:id="2172" w:name="ET_yor_6691_1"/>
      <w:r w:rsidRPr="00E370BC">
        <w:rPr>
          <w:rStyle w:val="TagStyle"/>
          <w:rtl/>
        </w:rPr>
        <w:t xml:space="preserve"> &lt;&lt; יור &gt;&gt; </w:t>
      </w:r>
      <w:r>
        <w:rPr>
          <w:rtl/>
        </w:rPr>
        <w:t>היו"ר אליהו רביבו:</w:t>
      </w:r>
      <w:r w:rsidRPr="00E370BC">
        <w:rPr>
          <w:rStyle w:val="TagStyle"/>
          <w:rtl/>
        </w:rPr>
        <w:t xml:space="preserve"> &lt;&lt; יור &gt;&gt;</w:t>
      </w:r>
      <w:r>
        <w:rPr>
          <w:rtl/>
        </w:rPr>
        <w:t xml:space="preserve">   </w:t>
      </w:r>
      <w:bookmarkEnd w:id="2172"/>
    </w:p>
    <w:p w:rsidR="00C167A5" w:rsidRDefault="00C167A5" w:rsidP="00B66FCA">
      <w:pPr>
        <w:pStyle w:val="KeepWithNext"/>
        <w:rPr>
          <w:rtl/>
        </w:rPr>
      </w:pPr>
    </w:p>
    <w:p w:rsidR="00C167A5" w:rsidRDefault="00C167A5" w:rsidP="00B66FCA">
      <w:pPr>
        <w:rPr>
          <w:rtl/>
        </w:rPr>
      </w:pPr>
      <w:r>
        <w:rPr>
          <w:rFonts w:hint="cs"/>
          <w:rtl/>
        </w:rPr>
        <w:t xml:space="preserve">תודה רבה. סיימנו עם הסתייגות קבוצת חד"ש-תע"ל בסבב הראשון. קבוצת העבודה </w:t>
      </w:r>
      <w:r>
        <w:rPr>
          <w:rFonts w:hint="eastAsia"/>
          <w:rtl/>
        </w:rPr>
        <w:t>–</w:t>
      </w:r>
      <w:r>
        <w:rPr>
          <w:rFonts w:hint="cs"/>
          <w:rtl/>
        </w:rPr>
        <w:t xml:space="preserve"> חברת הכנסת </w:t>
      </w:r>
      <w:bookmarkStart w:id="2173" w:name="_ETM_Q13_309084"/>
      <w:bookmarkEnd w:id="2173"/>
      <w:r>
        <w:rPr>
          <w:rFonts w:hint="cs"/>
          <w:rtl/>
        </w:rPr>
        <w:t xml:space="preserve">מרב מיכאלי </w:t>
      </w:r>
      <w:r>
        <w:rPr>
          <w:rtl/>
        </w:rPr>
        <w:t>–</w:t>
      </w:r>
      <w:r>
        <w:rPr>
          <w:rFonts w:hint="cs"/>
          <w:rtl/>
        </w:rPr>
        <w:t xml:space="preserve"> איננה. חברת הכנסת נעמה לזימי, בבקשה. </w:t>
      </w:r>
    </w:p>
    <w:p w:rsidR="00C167A5" w:rsidRDefault="00C167A5" w:rsidP="00B66FCA">
      <w:pPr>
        <w:rPr>
          <w:rtl/>
        </w:rPr>
      </w:pPr>
    </w:p>
    <w:p w:rsidR="00C167A5" w:rsidRDefault="00C167A5" w:rsidP="00B66FCA">
      <w:pPr>
        <w:pStyle w:val="af5"/>
        <w:keepNext/>
        <w:rPr>
          <w:rtl/>
        </w:rPr>
      </w:pPr>
      <w:bookmarkStart w:id="2174" w:name="ET_interruption_6236_4"/>
      <w:r w:rsidRPr="00E370BC">
        <w:rPr>
          <w:rStyle w:val="TagStyle"/>
          <w:rtl/>
        </w:rPr>
        <w:t xml:space="preserve"> &lt;&lt; קריאה &gt;&gt; </w:t>
      </w:r>
      <w:r>
        <w:rPr>
          <w:rtl/>
        </w:rPr>
        <w:t>נעמה לזימי (העבודה):</w:t>
      </w:r>
      <w:r w:rsidRPr="00E370BC">
        <w:rPr>
          <w:rStyle w:val="TagStyle"/>
          <w:rtl/>
        </w:rPr>
        <w:t xml:space="preserve"> &lt;&lt; קריאה &gt;&gt;</w:t>
      </w:r>
      <w:r>
        <w:rPr>
          <w:rtl/>
        </w:rPr>
        <w:t xml:space="preserve">   </w:t>
      </w:r>
      <w:bookmarkEnd w:id="2174"/>
    </w:p>
    <w:p w:rsidR="00C167A5" w:rsidRDefault="00C167A5" w:rsidP="00B66FCA">
      <w:pPr>
        <w:pStyle w:val="KeepWithNext"/>
        <w:rPr>
          <w:rtl/>
        </w:rPr>
      </w:pPr>
    </w:p>
    <w:p w:rsidR="00C167A5" w:rsidRDefault="00C167A5" w:rsidP="00B66FCA">
      <w:pPr>
        <w:rPr>
          <w:rtl/>
        </w:rPr>
      </w:pPr>
      <w:r>
        <w:rPr>
          <w:rFonts w:hint="cs"/>
          <w:rtl/>
        </w:rPr>
        <w:t xml:space="preserve">אפשר לקבל את הדקות שלה? </w:t>
      </w:r>
    </w:p>
    <w:p w:rsidR="00C167A5" w:rsidRDefault="00C167A5" w:rsidP="00B66FCA">
      <w:pPr>
        <w:rPr>
          <w:rtl/>
        </w:rPr>
      </w:pPr>
    </w:p>
    <w:p w:rsidR="00C167A5" w:rsidRDefault="00C167A5" w:rsidP="00B66FCA">
      <w:pPr>
        <w:pStyle w:val="af6"/>
        <w:keepNext/>
        <w:rPr>
          <w:rtl/>
        </w:rPr>
      </w:pPr>
      <w:r w:rsidRPr="00981CA1">
        <w:rPr>
          <w:rStyle w:val="TagStyle"/>
          <w:rtl/>
        </w:rPr>
        <w:t xml:space="preserve"> &lt;&lt; יור &gt;&gt; </w:t>
      </w:r>
      <w:r>
        <w:rPr>
          <w:rtl/>
        </w:rPr>
        <w:t>היו"ר אליהו רביבו:</w:t>
      </w:r>
      <w:r w:rsidRPr="00981CA1">
        <w:rPr>
          <w:rStyle w:val="TagStyle"/>
          <w:rtl/>
        </w:rPr>
        <w:t xml:space="preserve"> &lt;&lt; יור &gt;&gt;</w:t>
      </w:r>
      <w:r>
        <w:rPr>
          <w:rtl/>
        </w:rPr>
        <w:t xml:space="preserve">   </w:t>
      </w:r>
    </w:p>
    <w:p w:rsidR="00C167A5" w:rsidRDefault="00C167A5" w:rsidP="00B66FCA">
      <w:pPr>
        <w:pStyle w:val="KeepWithNext"/>
        <w:rPr>
          <w:rtl/>
        </w:rPr>
      </w:pPr>
    </w:p>
    <w:p w:rsidR="00C167A5" w:rsidRDefault="00C167A5" w:rsidP="00B66FCA">
      <w:pPr>
        <w:rPr>
          <w:rtl/>
        </w:rPr>
      </w:pPr>
      <w:bookmarkStart w:id="2175" w:name="_ETM_Q13_320454"/>
      <w:bookmarkEnd w:id="2175"/>
      <w:r>
        <w:rPr>
          <w:rFonts w:hint="cs"/>
          <w:rtl/>
        </w:rPr>
        <w:t xml:space="preserve">אפשר, אבל לא </w:t>
      </w:r>
      <w:bookmarkStart w:id="2176" w:name="_ETM_Q13_322483"/>
      <w:bookmarkEnd w:id="2176"/>
      <w:r>
        <w:rPr>
          <w:rFonts w:hint="cs"/>
          <w:rtl/>
        </w:rPr>
        <w:t xml:space="preserve">פה. </w:t>
      </w:r>
      <w:bookmarkStart w:id="2177" w:name="_ETM_Q13_324091"/>
      <w:bookmarkEnd w:id="2177"/>
    </w:p>
    <w:p w:rsidR="00C167A5" w:rsidRPr="00981CA1" w:rsidRDefault="00C167A5" w:rsidP="00B66FCA">
      <w:pPr>
        <w:rPr>
          <w:rtl/>
        </w:rPr>
      </w:pPr>
      <w:bookmarkStart w:id="2178" w:name="_ETM_Q13_324169"/>
      <w:bookmarkEnd w:id="2178"/>
    </w:p>
    <w:p w:rsidR="00C167A5" w:rsidRDefault="00C167A5" w:rsidP="00B66FCA">
      <w:pPr>
        <w:pStyle w:val="af5"/>
        <w:keepNext/>
        <w:rPr>
          <w:rtl/>
        </w:rPr>
      </w:pPr>
      <w:bookmarkStart w:id="2179" w:name="ET_interruption_5300_3"/>
      <w:r w:rsidRPr="00E370BC">
        <w:rPr>
          <w:rStyle w:val="TagStyle"/>
          <w:rtl/>
        </w:rPr>
        <w:t xml:space="preserve"> &lt;&lt; קריאה &gt;&gt; </w:t>
      </w:r>
      <w:r>
        <w:rPr>
          <w:rtl/>
        </w:rPr>
        <w:t>מירב בן ארי (יש עתיד):</w:t>
      </w:r>
      <w:r w:rsidRPr="00E370BC">
        <w:rPr>
          <w:rStyle w:val="TagStyle"/>
          <w:rtl/>
        </w:rPr>
        <w:t xml:space="preserve"> &lt;&lt; קריאה &gt;&gt;</w:t>
      </w:r>
      <w:r>
        <w:rPr>
          <w:rtl/>
        </w:rPr>
        <w:t xml:space="preserve">   </w:t>
      </w:r>
      <w:bookmarkEnd w:id="2179"/>
    </w:p>
    <w:p w:rsidR="00C167A5" w:rsidRDefault="00C167A5" w:rsidP="00B66FCA">
      <w:pPr>
        <w:pStyle w:val="KeepWithNext"/>
        <w:rPr>
          <w:rtl/>
        </w:rPr>
      </w:pPr>
    </w:p>
    <w:p w:rsidR="00C167A5" w:rsidRDefault="00C167A5" w:rsidP="00B66FCA">
      <w:pPr>
        <w:rPr>
          <w:rtl/>
        </w:rPr>
      </w:pPr>
      <w:r>
        <w:rPr>
          <w:rFonts w:hint="cs"/>
          <w:rtl/>
        </w:rPr>
        <w:t xml:space="preserve">לא, חמש דקות. </w:t>
      </w:r>
    </w:p>
    <w:p w:rsidR="00C167A5" w:rsidRDefault="00C167A5" w:rsidP="00B66FCA">
      <w:pPr>
        <w:rPr>
          <w:rtl/>
        </w:rPr>
      </w:pPr>
    </w:p>
    <w:p w:rsidR="00C167A5" w:rsidRDefault="00C167A5" w:rsidP="00B66FCA">
      <w:pPr>
        <w:pStyle w:val="af6"/>
        <w:keepNext/>
        <w:rPr>
          <w:rtl/>
        </w:rPr>
      </w:pPr>
      <w:bookmarkStart w:id="2180" w:name="ET_yor_6691_6"/>
      <w:r w:rsidRPr="00981CA1">
        <w:rPr>
          <w:rStyle w:val="TagStyle"/>
          <w:rtl/>
        </w:rPr>
        <w:t xml:space="preserve"> &lt;&lt; יור &gt;&gt; </w:t>
      </w:r>
      <w:r>
        <w:rPr>
          <w:rtl/>
        </w:rPr>
        <w:t>היו"ר אליהו רביבו:</w:t>
      </w:r>
      <w:r w:rsidRPr="00981CA1">
        <w:rPr>
          <w:rStyle w:val="TagStyle"/>
          <w:rtl/>
        </w:rPr>
        <w:t xml:space="preserve"> &lt;&lt; יור &gt;&gt;</w:t>
      </w:r>
      <w:r>
        <w:rPr>
          <w:rtl/>
        </w:rPr>
        <w:t xml:space="preserve">   </w:t>
      </w:r>
      <w:bookmarkEnd w:id="2180"/>
    </w:p>
    <w:p w:rsidR="00C167A5" w:rsidRDefault="00C167A5" w:rsidP="00B66FCA">
      <w:pPr>
        <w:pStyle w:val="KeepWithNext"/>
        <w:rPr>
          <w:rtl/>
        </w:rPr>
      </w:pPr>
    </w:p>
    <w:p w:rsidR="00C167A5" w:rsidRDefault="00C167A5" w:rsidP="00B66FCA">
      <w:pPr>
        <w:rPr>
          <w:rtl/>
        </w:rPr>
      </w:pPr>
      <w:bookmarkStart w:id="2181" w:name="_ETM_Q13_329241"/>
      <w:bookmarkEnd w:id="2181"/>
      <w:r>
        <w:rPr>
          <w:rFonts w:hint="cs"/>
          <w:rtl/>
        </w:rPr>
        <w:t>לרשותך</w:t>
      </w:r>
      <w:bookmarkStart w:id="2182" w:name="_ETM_Q13_332251"/>
      <w:bookmarkEnd w:id="2182"/>
      <w:r>
        <w:rPr>
          <w:rFonts w:hint="cs"/>
          <w:rtl/>
        </w:rPr>
        <w:t xml:space="preserve">, בבקשה. </w:t>
      </w:r>
    </w:p>
    <w:p w:rsidR="00C167A5" w:rsidRPr="00981CA1" w:rsidRDefault="00C167A5" w:rsidP="00B66FCA">
      <w:pPr>
        <w:rPr>
          <w:rtl/>
        </w:rPr>
      </w:pPr>
      <w:bookmarkStart w:id="2183" w:name="_ETM_Q13_332315"/>
      <w:bookmarkEnd w:id="2183"/>
    </w:p>
    <w:p w:rsidR="00C167A5" w:rsidRDefault="00C167A5" w:rsidP="00B66FCA">
      <w:pPr>
        <w:pStyle w:val="a4"/>
        <w:keepNext/>
        <w:rPr>
          <w:rtl/>
        </w:rPr>
      </w:pPr>
      <w:bookmarkStart w:id="2184" w:name="ET_speaker_6236_2"/>
      <w:r w:rsidRPr="00E370BC">
        <w:rPr>
          <w:rStyle w:val="TagStyle"/>
          <w:rtl/>
        </w:rPr>
        <w:t xml:space="preserve"> &lt;&lt; דובר &gt;&gt; </w:t>
      </w:r>
      <w:bookmarkStart w:id="2185" w:name="_Toc228810506"/>
      <w:bookmarkStart w:id="2186" w:name="_Toc228812383"/>
      <w:bookmarkStart w:id="2187" w:name="_Toc228812840"/>
      <w:r>
        <w:rPr>
          <w:rtl/>
        </w:rPr>
        <w:t>נעמה לזימי (העבודה):</w:t>
      </w:r>
      <w:bookmarkEnd w:id="2185"/>
      <w:bookmarkEnd w:id="2186"/>
      <w:bookmarkEnd w:id="2187"/>
      <w:r w:rsidRPr="00E370BC">
        <w:rPr>
          <w:rStyle w:val="TagStyle"/>
          <w:rtl/>
        </w:rPr>
        <w:t xml:space="preserve"> &lt;&lt; דובר &gt;&gt;</w:t>
      </w:r>
      <w:r>
        <w:rPr>
          <w:rtl/>
        </w:rPr>
        <w:t xml:space="preserve">   </w:t>
      </w:r>
      <w:bookmarkEnd w:id="2184"/>
    </w:p>
    <w:p w:rsidR="00C167A5" w:rsidRDefault="00C167A5" w:rsidP="00B66FCA">
      <w:pPr>
        <w:pStyle w:val="KeepWithNext"/>
        <w:rPr>
          <w:rtl/>
        </w:rPr>
      </w:pPr>
    </w:p>
    <w:p w:rsidR="00C167A5" w:rsidRDefault="00C167A5" w:rsidP="00B66FCA">
      <w:pPr>
        <w:rPr>
          <w:rtl/>
        </w:rPr>
      </w:pPr>
      <w:r>
        <w:rPr>
          <w:rFonts w:hint="cs"/>
          <w:rtl/>
        </w:rPr>
        <w:t>תודה. התכנסנו כאן עבור מתווה הפיצויים לעסקים אחרי מלחמת</w:t>
      </w:r>
      <w:bookmarkStart w:id="2188" w:name="_ETM_Q13_348694"/>
      <w:bookmarkEnd w:id="2188"/>
      <w:r>
        <w:rPr>
          <w:rFonts w:hint="cs"/>
          <w:rtl/>
        </w:rPr>
        <w:t xml:space="preserve"> עם כלביא. אני רוצה לומר משהו בכנות: שאני מתביישת. אני מתביישת שעסקים קטנים ועצמאים בישראל נאלצים ל</w:t>
      </w:r>
      <w:bookmarkStart w:id="2189" w:name="_ETM_Q13_357092"/>
      <w:bookmarkEnd w:id="2189"/>
      <w:r>
        <w:rPr>
          <w:rFonts w:hint="cs"/>
          <w:rtl/>
        </w:rPr>
        <w:t xml:space="preserve">כתת רגליהם, להתחנן לפירורים על מה שאמור להיות בטוח שהמדינה צריכה לעשות, שהמדינה צריכה לתת. אני מתביישת שענף התיירות, שנפגע כל כך, ענף המלונאות </w:t>
      </w:r>
      <w:r>
        <w:rPr>
          <w:rFonts w:hint="eastAsia"/>
          <w:rtl/>
        </w:rPr>
        <w:t xml:space="preserve">– </w:t>
      </w:r>
      <w:r>
        <w:rPr>
          <w:rFonts w:hint="cs"/>
          <w:rtl/>
        </w:rPr>
        <w:t xml:space="preserve">מתחננים שיראו אותם </w:t>
      </w:r>
      <w:bookmarkStart w:id="2190" w:name="_ETM_Q13_381774"/>
      <w:bookmarkEnd w:id="2190"/>
      <w:r>
        <w:rPr>
          <w:rFonts w:hint="cs"/>
          <w:rtl/>
        </w:rPr>
        <w:t xml:space="preserve">כסקטור פרטי עונתי שנפגע. אני מתביישת שהמטפלות והמעונות הפרטיים צריכים שיפסיקו </w:t>
      </w:r>
      <w:bookmarkStart w:id="2191" w:name="_ETM_Q13_392528"/>
      <w:bookmarkEnd w:id="2191"/>
      <w:r>
        <w:rPr>
          <w:rFonts w:hint="cs"/>
          <w:rtl/>
        </w:rPr>
        <w:t xml:space="preserve">לומר להם שהם עסק, כי הן מטפלות בילדים שלנו ומגיעים להן פיצויים מובחנים, כי 75% מהמעונות </w:t>
      </w:r>
      <w:bookmarkStart w:id="2192" w:name="_ETM_Q13_406062"/>
      <w:bookmarkEnd w:id="2192"/>
      <w:r>
        <w:rPr>
          <w:rFonts w:hint="cs"/>
          <w:rtl/>
        </w:rPr>
        <w:t xml:space="preserve">לגיל הרך הם פרטיים, ואני </w:t>
      </w:r>
      <w:proofErr w:type="spellStart"/>
      <w:r>
        <w:rPr>
          <w:rFonts w:hint="cs"/>
          <w:rtl/>
        </w:rPr>
        <w:t>איתכן</w:t>
      </w:r>
      <w:proofErr w:type="spellEnd"/>
      <w:r>
        <w:rPr>
          <w:rFonts w:hint="cs"/>
          <w:rtl/>
        </w:rPr>
        <w:t xml:space="preserve">. אני מתביישת שהעובדים והמעסיקים </w:t>
      </w:r>
      <w:bookmarkStart w:id="2193" w:name="_ETM_Q13_411758"/>
      <w:bookmarkEnd w:id="2193"/>
      <w:r>
        <w:rPr>
          <w:rFonts w:hint="cs"/>
          <w:rtl/>
        </w:rPr>
        <w:t xml:space="preserve">מתחננים שמי שהוציאו למלחמה יזכרו גם לפצות. כל כך בסיסי, ויש מאיפה, רק שהם מעדיפים לבזוז. </w:t>
      </w:r>
      <w:bookmarkStart w:id="2194" w:name="_ETM_Q13_426005"/>
      <w:bookmarkStart w:id="2195" w:name="_ETM_Q13_426088"/>
      <w:bookmarkStart w:id="2196" w:name="_ETM_Q13_426126"/>
      <w:bookmarkStart w:id="2197" w:name="_ETM_Q13_426190"/>
      <w:bookmarkEnd w:id="2194"/>
      <w:bookmarkEnd w:id="2195"/>
      <w:bookmarkEnd w:id="2196"/>
      <w:bookmarkEnd w:id="2197"/>
    </w:p>
    <w:p w:rsidR="00C167A5" w:rsidRDefault="00C167A5" w:rsidP="00B66FCA">
      <w:pPr>
        <w:rPr>
          <w:rtl/>
        </w:rPr>
      </w:pPr>
      <w:bookmarkStart w:id="2198" w:name="_ETM_Q13_428703"/>
      <w:bookmarkStart w:id="2199" w:name="_ETM_Q13_428780"/>
      <w:bookmarkEnd w:id="2198"/>
      <w:bookmarkEnd w:id="2199"/>
    </w:p>
    <w:p w:rsidR="00C167A5" w:rsidRDefault="00C167A5" w:rsidP="00B66FCA">
      <w:pPr>
        <w:rPr>
          <w:rtl/>
        </w:rPr>
      </w:pPr>
      <w:bookmarkStart w:id="2200" w:name="_ETM_Q13_428816"/>
      <w:bookmarkEnd w:id="2200"/>
      <w:r>
        <w:rPr>
          <w:rFonts w:hint="cs"/>
          <w:rtl/>
        </w:rPr>
        <w:t xml:space="preserve">אני מתחייבת לנוהל לחיצת חירום </w:t>
      </w:r>
      <w:bookmarkStart w:id="2201" w:name="_ETM_Q13_434663"/>
      <w:bookmarkEnd w:id="2201"/>
      <w:r>
        <w:rPr>
          <w:rFonts w:hint="cs"/>
          <w:rtl/>
        </w:rPr>
        <w:t>שייתן בעת משבר מענה לעסקים ולעצמאים, מתחייבת</w:t>
      </w:r>
      <w:bookmarkStart w:id="2202" w:name="_ETM_Q13_440126"/>
      <w:bookmarkEnd w:id="2202"/>
      <w:r>
        <w:rPr>
          <w:rFonts w:hint="cs"/>
          <w:rtl/>
        </w:rPr>
        <w:t xml:space="preserve"> שנעשה את זה. הגשתי בשבוע שעבר חוק חדש בנושא, משופר</w:t>
      </w:r>
      <w:bookmarkStart w:id="2203" w:name="_ETM_Q13_443692"/>
      <w:bookmarkEnd w:id="2203"/>
      <w:r>
        <w:rPr>
          <w:rFonts w:hint="cs"/>
          <w:rtl/>
        </w:rPr>
        <w:t xml:space="preserve">. אני מתחייבת לשקם את ענף הגיל הרך, מתחייבת שנראה </w:t>
      </w:r>
      <w:bookmarkStart w:id="2204" w:name="_ETM_Q13_448691"/>
      <w:bookmarkEnd w:id="2204"/>
      <w:r>
        <w:rPr>
          <w:rFonts w:hint="cs"/>
          <w:rtl/>
        </w:rPr>
        <w:t xml:space="preserve">בתיירות ערך של צמיחה שהמדינה צריכה להשקיע בה. אני מתחייבת </w:t>
      </w:r>
      <w:bookmarkStart w:id="2205" w:name="_ETM_Q13_461072"/>
      <w:bookmarkEnd w:id="2205"/>
      <w:r>
        <w:rPr>
          <w:rFonts w:hint="cs"/>
          <w:rtl/>
        </w:rPr>
        <w:t xml:space="preserve">שנבנה כאן מדינה סולידרית שבעת משבר תושיט את היד </w:t>
      </w:r>
      <w:bookmarkStart w:id="2206" w:name="_ETM_Q13_465017"/>
      <w:bookmarkEnd w:id="2206"/>
      <w:r>
        <w:rPr>
          <w:rFonts w:hint="cs"/>
          <w:rtl/>
        </w:rPr>
        <w:t>ולא תסגור את ידה. אני מתחייבת לזה, זה השיקום וז</w:t>
      </w:r>
      <w:bookmarkStart w:id="2207" w:name="_ETM_Q13_469191"/>
      <w:bookmarkEnd w:id="2207"/>
      <w:r>
        <w:rPr>
          <w:rFonts w:hint="cs"/>
          <w:rtl/>
        </w:rPr>
        <w:t xml:space="preserve">את תהיה תקומתנו. </w:t>
      </w:r>
    </w:p>
    <w:p w:rsidR="00C167A5" w:rsidRDefault="00C167A5" w:rsidP="00B66FCA">
      <w:pPr>
        <w:rPr>
          <w:rtl/>
        </w:rPr>
      </w:pPr>
      <w:bookmarkStart w:id="2208" w:name="_ETM_Q13_471297"/>
      <w:bookmarkStart w:id="2209" w:name="_ETM_Q13_471369"/>
      <w:bookmarkEnd w:id="2208"/>
      <w:bookmarkEnd w:id="2209"/>
    </w:p>
    <w:p w:rsidR="00C167A5" w:rsidRDefault="00C167A5" w:rsidP="00B66FCA">
      <w:pPr>
        <w:rPr>
          <w:rtl/>
        </w:rPr>
      </w:pPr>
      <w:bookmarkStart w:id="2210" w:name="_ETM_Q13_471441"/>
      <w:bookmarkStart w:id="2211" w:name="_ETM_Q13_471541"/>
      <w:bookmarkEnd w:id="2210"/>
      <w:bookmarkEnd w:id="2211"/>
      <w:r>
        <w:rPr>
          <w:rFonts w:hint="cs"/>
          <w:rtl/>
        </w:rPr>
        <w:t xml:space="preserve">עכשיו, אני אתחיל במשהו אחר. העבריין שהואשם בסחיטה וחטיפה, רפי </w:t>
      </w:r>
      <w:bookmarkStart w:id="2212" w:name="_ETM_Q13_474826"/>
      <w:bookmarkEnd w:id="2212"/>
      <w:r>
        <w:rPr>
          <w:rFonts w:hint="cs"/>
          <w:rtl/>
        </w:rPr>
        <w:t xml:space="preserve">קדושים, הגיע היום לוועדה לשלום הילד, </w:t>
      </w:r>
      <w:bookmarkStart w:id="2213" w:name="_ETM_Q13_490852"/>
      <w:bookmarkEnd w:id="2213"/>
      <w:r>
        <w:rPr>
          <w:rFonts w:hint="cs"/>
          <w:rtl/>
        </w:rPr>
        <w:t xml:space="preserve">ואמר כך: אני מאמין שהנערים שדקרו את הנער ימנו </w:t>
      </w:r>
      <w:bookmarkStart w:id="2214" w:name="_ETM_Q13_497914"/>
      <w:bookmarkEnd w:id="2214"/>
      <w:proofErr w:type="spellStart"/>
      <w:r>
        <w:rPr>
          <w:rFonts w:hint="cs"/>
          <w:rtl/>
        </w:rPr>
        <w:t>זלקה</w:t>
      </w:r>
      <w:proofErr w:type="spellEnd"/>
      <w:r>
        <w:rPr>
          <w:rFonts w:hint="cs"/>
          <w:rtl/>
        </w:rPr>
        <w:t>, זכרו לברכה, כן, שנרצח, לא התכוונו להרוג אותו, רק לדקור</w:t>
      </w:r>
      <w:bookmarkStart w:id="2215" w:name="_ETM_Q13_505456"/>
      <w:bookmarkEnd w:id="2215"/>
      <w:r>
        <w:rPr>
          <w:rFonts w:hint="cs"/>
          <w:rtl/>
        </w:rPr>
        <w:t xml:space="preserve"> אותו. ואללה, משהו חדש. חבורה של נערים התנפלו על בן </w:t>
      </w:r>
      <w:bookmarkStart w:id="2216" w:name="_ETM_Q13_504640"/>
      <w:bookmarkEnd w:id="2216"/>
      <w:r>
        <w:rPr>
          <w:rFonts w:hint="cs"/>
          <w:rtl/>
        </w:rPr>
        <w:t>אדם, דקרו אותו מכל כיוון, פוצצו אותו במכות, השאירו</w:t>
      </w:r>
      <w:bookmarkStart w:id="2217" w:name="_ETM_Q13_511138"/>
      <w:bookmarkEnd w:id="2217"/>
      <w:r>
        <w:rPr>
          <w:rFonts w:hint="cs"/>
          <w:rtl/>
        </w:rPr>
        <w:t xml:space="preserve"> אותו לדמם, אבל הם לא התכוונו שהוא יירצח, רק לדקור </w:t>
      </w:r>
      <w:bookmarkStart w:id="2218" w:name="_ETM_Q13_516686"/>
      <w:bookmarkEnd w:id="2218"/>
      <w:r>
        <w:rPr>
          <w:rFonts w:hint="cs"/>
          <w:rtl/>
        </w:rPr>
        <w:t xml:space="preserve">אותו </w:t>
      </w:r>
      <w:r>
        <w:rPr>
          <w:rFonts w:hint="eastAsia"/>
          <w:rtl/>
        </w:rPr>
        <w:t>–</w:t>
      </w:r>
      <w:r>
        <w:rPr>
          <w:rFonts w:hint="cs"/>
          <w:rtl/>
        </w:rPr>
        <w:t xml:space="preserve"> כאיזה אקט מקל. זה </w:t>
      </w:r>
      <w:proofErr w:type="spellStart"/>
      <w:r>
        <w:rPr>
          <w:rFonts w:hint="cs"/>
          <w:rtl/>
        </w:rPr>
        <w:t>טרלול</w:t>
      </w:r>
      <w:proofErr w:type="spellEnd"/>
      <w:r>
        <w:rPr>
          <w:rFonts w:hint="cs"/>
          <w:rtl/>
        </w:rPr>
        <w:t xml:space="preserve"> מטורף שהוא הגיע להטיף </w:t>
      </w:r>
      <w:bookmarkStart w:id="2219" w:name="_ETM_Q13_526670"/>
      <w:bookmarkEnd w:id="2219"/>
      <w:r>
        <w:rPr>
          <w:rFonts w:hint="cs"/>
          <w:rtl/>
        </w:rPr>
        <w:t xml:space="preserve">מה לעשות עם אלימות נוער. האיש שהבן שלו </w:t>
      </w:r>
      <w:bookmarkStart w:id="2220" w:name="_ETM_Q13_530248"/>
      <w:bookmarkEnd w:id="2220"/>
      <w:r>
        <w:rPr>
          <w:rFonts w:hint="cs"/>
          <w:rtl/>
        </w:rPr>
        <w:t xml:space="preserve">לפני ארבעה חודשים הואשם שהוא חלק מהשחתת הגלידריה </w:t>
      </w:r>
      <w:proofErr w:type="spellStart"/>
      <w:r>
        <w:rPr>
          <w:rFonts w:hint="cs"/>
          <w:rtl/>
        </w:rPr>
        <w:t>אוטלו</w:t>
      </w:r>
      <w:proofErr w:type="spellEnd"/>
      <w:r>
        <w:rPr>
          <w:rFonts w:hint="cs"/>
          <w:rtl/>
        </w:rPr>
        <w:t xml:space="preserve"> בהרצליה,</w:t>
      </w:r>
      <w:bookmarkStart w:id="2221" w:name="_ETM_Q13_533378"/>
      <w:bookmarkEnd w:id="2221"/>
      <w:r>
        <w:rPr>
          <w:rFonts w:hint="cs"/>
          <w:rtl/>
        </w:rPr>
        <w:t xml:space="preserve"> עבריין שהבן שלו הואשם בהשחתת גלידרייה בא ללמד על מניעת</w:t>
      </w:r>
      <w:bookmarkStart w:id="2222" w:name="_ETM_Q13_545857"/>
      <w:bookmarkEnd w:id="2222"/>
      <w:r>
        <w:rPr>
          <w:rFonts w:hint="cs"/>
          <w:rtl/>
        </w:rPr>
        <w:t xml:space="preserve"> אלימות נוער וגם מסנגר על נערים שרצחו מלאך, אדם משכמו</w:t>
      </w:r>
      <w:bookmarkStart w:id="2223" w:name="_ETM_Q13_551290"/>
      <w:bookmarkEnd w:id="2223"/>
      <w:r>
        <w:rPr>
          <w:rFonts w:hint="cs"/>
          <w:rtl/>
        </w:rPr>
        <w:t xml:space="preserve"> ומעלה. כשהייתי בשבעה שמעתי את הקהילה מספרת עליו </w:t>
      </w:r>
      <w:r>
        <w:rPr>
          <w:rtl/>
        </w:rPr>
        <w:t>–</w:t>
      </w:r>
      <w:r>
        <w:rPr>
          <w:rFonts w:hint="cs"/>
          <w:rtl/>
        </w:rPr>
        <w:t xml:space="preserve"> היית שם </w:t>
      </w:r>
      <w:bookmarkStart w:id="2224" w:name="_ETM_Q13_557453"/>
      <w:bookmarkEnd w:id="2224"/>
      <w:r>
        <w:rPr>
          <w:rFonts w:hint="cs"/>
          <w:rtl/>
        </w:rPr>
        <w:t xml:space="preserve">גם, יצחק, יחד איתי </w:t>
      </w:r>
      <w:r>
        <w:rPr>
          <w:rtl/>
        </w:rPr>
        <w:t>–</w:t>
      </w:r>
      <w:r>
        <w:rPr>
          <w:rFonts w:hint="cs"/>
          <w:rtl/>
        </w:rPr>
        <w:t xml:space="preserve"> שמעתי ונשבר לי הלב. לא התכוונו </w:t>
      </w:r>
      <w:bookmarkStart w:id="2225" w:name="_ETM_Q13_561433"/>
      <w:bookmarkEnd w:id="2225"/>
      <w:r>
        <w:rPr>
          <w:rFonts w:hint="cs"/>
          <w:rtl/>
        </w:rPr>
        <w:t>לרצוח, הוא אומר. לא הבנתי בשם מי הוא שם.</w:t>
      </w:r>
      <w:bookmarkStart w:id="2226" w:name="_ETM_Q13_568848"/>
      <w:bookmarkEnd w:id="2226"/>
      <w:r>
        <w:rPr>
          <w:rFonts w:hint="cs"/>
          <w:rtl/>
        </w:rPr>
        <w:t xml:space="preserve"> זאת בושה שאתם מזמינים כל הזמן עבריינים להטיף לנו</w:t>
      </w:r>
      <w:bookmarkStart w:id="2227" w:name="_ETM_Q13_573890"/>
      <w:bookmarkEnd w:id="2227"/>
      <w:r>
        <w:rPr>
          <w:rFonts w:hint="cs"/>
          <w:rtl/>
        </w:rPr>
        <w:t>. למה הפכתם את השחיתות לדגל? למה הפכתם עבריינות לדגל?</w:t>
      </w:r>
      <w:bookmarkStart w:id="2228" w:name="_ETM_Q13_574474"/>
      <w:bookmarkEnd w:id="2228"/>
      <w:r>
        <w:rPr>
          <w:rFonts w:hint="cs"/>
          <w:rtl/>
        </w:rPr>
        <w:t xml:space="preserve"> לא פלא שנרצחים ברחובות, לא פלא שכך המדינה.</w:t>
      </w:r>
      <w:bookmarkStart w:id="2229" w:name="_ETM_Q13_584477"/>
      <w:bookmarkStart w:id="2230" w:name="_ETM_Q13_584555"/>
      <w:bookmarkStart w:id="2231" w:name="_ETM_Q13_584645"/>
      <w:bookmarkStart w:id="2232" w:name="_ETM_Q13_584717"/>
      <w:bookmarkEnd w:id="2229"/>
      <w:bookmarkEnd w:id="2230"/>
      <w:bookmarkEnd w:id="2231"/>
      <w:bookmarkEnd w:id="2232"/>
      <w:r>
        <w:rPr>
          <w:rFonts w:hint="cs"/>
          <w:rtl/>
        </w:rPr>
        <w:t xml:space="preserve"> </w:t>
      </w:r>
    </w:p>
    <w:p w:rsidR="00C167A5" w:rsidRDefault="00C167A5" w:rsidP="00B66FCA">
      <w:pPr>
        <w:rPr>
          <w:rtl/>
        </w:rPr>
      </w:pPr>
    </w:p>
    <w:p w:rsidR="00C167A5" w:rsidRDefault="00C167A5" w:rsidP="007E53DD">
      <w:pPr>
        <w:rPr>
          <w:rtl/>
        </w:rPr>
      </w:pPr>
      <w:r>
        <w:rPr>
          <w:rFonts w:hint="cs"/>
          <w:rtl/>
        </w:rPr>
        <w:t xml:space="preserve">הרצח של ימנו </w:t>
      </w:r>
      <w:proofErr w:type="spellStart"/>
      <w:r>
        <w:rPr>
          <w:rFonts w:hint="cs"/>
          <w:rtl/>
        </w:rPr>
        <w:t>זלקה</w:t>
      </w:r>
      <w:proofErr w:type="spellEnd"/>
      <w:r>
        <w:rPr>
          <w:rFonts w:hint="cs"/>
          <w:rtl/>
        </w:rPr>
        <w:t xml:space="preserve"> </w:t>
      </w:r>
      <w:proofErr w:type="spellStart"/>
      <w:r>
        <w:rPr>
          <w:rFonts w:hint="cs"/>
          <w:rtl/>
        </w:rPr>
        <w:t>ודסטאו</w:t>
      </w:r>
      <w:proofErr w:type="spellEnd"/>
      <w:r>
        <w:rPr>
          <w:rFonts w:hint="cs"/>
          <w:rtl/>
        </w:rPr>
        <w:t xml:space="preserve"> </w:t>
      </w:r>
      <w:proofErr w:type="spellStart"/>
      <w:r>
        <w:rPr>
          <w:rFonts w:hint="cs"/>
          <w:rtl/>
        </w:rPr>
        <w:t>צ'קול</w:t>
      </w:r>
      <w:proofErr w:type="spellEnd"/>
      <w:r>
        <w:rPr>
          <w:rFonts w:hint="cs"/>
          <w:rtl/>
        </w:rPr>
        <w:t xml:space="preserve"> על ידי נערים צריך להיות </w:t>
      </w:r>
      <w:bookmarkStart w:id="2233" w:name="_ETM_Q13_589592"/>
      <w:bookmarkEnd w:id="2233"/>
      <w:r>
        <w:rPr>
          <w:rFonts w:hint="cs"/>
          <w:rtl/>
        </w:rPr>
        <w:t xml:space="preserve">לא רק נורת אזהרה אלא קריאת השכמה לכולנו לשיקום המדינה </w:t>
      </w:r>
      <w:r>
        <w:rPr>
          <w:rFonts w:hint="eastAsia"/>
          <w:rtl/>
        </w:rPr>
        <w:t>–</w:t>
      </w:r>
      <w:r>
        <w:rPr>
          <w:rFonts w:hint="cs"/>
          <w:rtl/>
        </w:rPr>
        <w:t xml:space="preserve"> </w:t>
      </w:r>
      <w:bookmarkStart w:id="2234" w:name="_ETM_Q13_594842"/>
      <w:bookmarkEnd w:id="2234"/>
      <w:r>
        <w:rPr>
          <w:rFonts w:hint="cs"/>
          <w:rtl/>
        </w:rPr>
        <w:t>ומה שקרה כאן, והחורבן. ואני אסיים בזה שאי-אפשר</w:t>
      </w:r>
      <w:bookmarkStart w:id="2235" w:name="_ETM_Q13_604184"/>
      <w:bookmarkEnd w:id="2235"/>
      <w:r>
        <w:rPr>
          <w:rFonts w:hint="cs"/>
          <w:rtl/>
        </w:rPr>
        <w:t xml:space="preserve"> להתעלם מכך שמאז תחילת 2026 נרצחו</w:t>
      </w:r>
      <w:bookmarkStart w:id="2236" w:name="_ETM_Q13_613250"/>
      <w:bookmarkEnd w:id="2236"/>
      <w:r>
        <w:rPr>
          <w:rFonts w:hint="cs"/>
          <w:rtl/>
        </w:rPr>
        <w:t xml:space="preserve"> 102 בני אדם בחברה הערבית על ידי ארגוני פשיעה, כמו כלום. אני</w:t>
      </w:r>
      <w:bookmarkStart w:id="2237" w:name="_ETM_Q13_622737"/>
      <w:bookmarkEnd w:id="2237"/>
      <w:r>
        <w:rPr>
          <w:rFonts w:hint="cs"/>
          <w:rtl/>
        </w:rPr>
        <w:t xml:space="preserve"> אומרת לאימהות הערביות: לילדים שלכן מגיע ביטחון, מגיע </w:t>
      </w:r>
      <w:bookmarkStart w:id="2238" w:name="_ETM_Q13_631757"/>
      <w:bookmarkEnd w:id="2238"/>
      <w:r>
        <w:rPr>
          <w:rFonts w:hint="cs"/>
          <w:rtl/>
        </w:rPr>
        <w:t xml:space="preserve">ביטחון. אתמול נרצח בשפרעם צעיר עם מוגבלות בן 28, אבא </w:t>
      </w:r>
      <w:bookmarkStart w:id="2239" w:name="_ETM_Q13_633796"/>
      <w:bookmarkEnd w:id="2239"/>
      <w:r>
        <w:rPr>
          <w:rFonts w:hint="cs"/>
          <w:rtl/>
        </w:rPr>
        <w:t xml:space="preserve">שלו נרצח בשנה שעברה. מה נסגר </w:t>
      </w:r>
      <w:proofErr w:type="spellStart"/>
      <w:r>
        <w:rPr>
          <w:rFonts w:hint="cs"/>
          <w:rtl/>
        </w:rPr>
        <w:t>איתנו</w:t>
      </w:r>
      <w:proofErr w:type="spellEnd"/>
      <w:r>
        <w:rPr>
          <w:rFonts w:hint="cs"/>
          <w:rtl/>
        </w:rPr>
        <w:t xml:space="preserve">? מדינה ריבונית. למה </w:t>
      </w:r>
      <w:bookmarkStart w:id="2240" w:name="_ETM_Q13_645508"/>
      <w:bookmarkEnd w:id="2240"/>
      <w:r>
        <w:rPr>
          <w:rFonts w:hint="cs"/>
          <w:rtl/>
        </w:rPr>
        <w:t>החיים נהיו כאן כל כך זולים וכל השאר התייקר, למה?</w:t>
      </w:r>
      <w:bookmarkStart w:id="2241" w:name="_ETM_Q13_649854"/>
      <w:bookmarkEnd w:id="2241"/>
      <w:r>
        <w:rPr>
          <w:rFonts w:hint="cs"/>
          <w:rtl/>
        </w:rPr>
        <w:t xml:space="preserve"> ואני אומרת לכן, אימהות, אם אנחנו לא נדאג לחיים, אם</w:t>
      </w:r>
      <w:bookmarkStart w:id="2242" w:name="_ETM_Q13_649962"/>
      <w:bookmarkEnd w:id="2242"/>
      <w:r>
        <w:rPr>
          <w:rFonts w:hint="cs"/>
          <w:rtl/>
        </w:rPr>
        <w:t xml:space="preserve"> אנחנו לא נדאג לביטחון האישי שמגיע לנו, דבר לא ישתנה. זה עלינו, עלינו לדאוג לקדושת החיים, לתיקון, לריפוי, למי</w:t>
      </w:r>
      <w:bookmarkStart w:id="2243" w:name="_ETM_Q13_665936"/>
      <w:bookmarkEnd w:id="2243"/>
      <w:r>
        <w:rPr>
          <w:rFonts w:hint="cs"/>
          <w:rtl/>
        </w:rPr>
        <w:t>גור הרצח והפשיעה. זאת המשמעות של מדינה ריבונית, של ישראל</w:t>
      </w:r>
      <w:bookmarkStart w:id="2244" w:name="_ETM_Q13_674842"/>
      <w:bookmarkEnd w:id="2244"/>
      <w:r>
        <w:rPr>
          <w:rFonts w:hint="cs"/>
          <w:rtl/>
        </w:rPr>
        <w:t xml:space="preserve"> שבה כל אזרח הוא צלם. אכפת לי שנרצחים בני אדם, </w:t>
      </w:r>
      <w:bookmarkStart w:id="2245" w:name="_ETM_Q13_678611"/>
      <w:bookmarkEnd w:id="2245"/>
      <w:r>
        <w:rPr>
          <w:rFonts w:hint="cs"/>
          <w:rtl/>
        </w:rPr>
        <w:t xml:space="preserve">אכפת לי שאין ביטחון ברחובות, אכפת לי שהפשע הרים ראשו, </w:t>
      </w:r>
      <w:bookmarkStart w:id="2246" w:name="_ETM_Q13_682660"/>
      <w:bookmarkEnd w:id="2246"/>
      <w:r>
        <w:rPr>
          <w:rFonts w:hint="cs"/>
          <w:rtl/>
        </w:rPr>
        <w:t>ולכם לא אכפת. תפסיקו עם זה, תסתכלו על החיים, תסתכלו</w:t>
      </w:r>
      <w:bookmarkStart w:id="2247" w:name="_ETM_Q13_686797"/>
      <w:bookmarkEnd w:id="2247"/>
      <w:r>
        <w:rPr>
          <w:rFonts w:hint="cs"/>
          <w:rtl/>
        </w:rPr>
        <w:t xml:space="preserve"> על בני אדם, תסתכלו על הדמעות, תסתכלו על החורבן, </w:t>
      </w:r>
      <w:bookmarkStart w:id="2248" w:name="_ETM_Q13_694103"/>
      <w:bookmarkEnd w:id="2248"/>
      <w:r>
        <w:rPr>
          <w:rFonts w:hint="cs"/>
          <w:rtl/>
        </w:rPr>
        <w:t>אנחנו חייבים לשנות את זה. ואנחנו מתחייבים</w:t>
      </w:r>
      <w:bookmarkStart w:id="2249" w:name="_ETM_Q13_697822"/>
      <w:bookmarkEnd w:id="2249"/>
      <w:r>
        <w:rPr>
          <w:rFonts w:hint="cs"/>
          <w:rtl/>
        </w:rPr>
        <w:t xml:space="preserve"> שנעשה את זה, אנחנו נחיה כאן חיים טובים עבור כולנו,</w:t>
      </w:r>
      <w:bookmarkStart w:id="2250" w:name="_ETM_Q13_703514"/>
      <w:bookmarkEnd w:id="2250"/>
      <w:r>
        <w:rPr>
          <w:rFonts w:hint="cs"/>
          <w:rtl/>
        </w:rPr>
        <w:t xml:space="preserve"> זה עלינו. </w:t>
      </w:r>
    </w:p>
    <w:p w:rsidR="00C167A5" w:rsidRDefault="00C167A5" w:rsidP="00B66FCA">
      <w:pPr>
        <w:rPr>
          <w:rtl/>
        </w:rPr>
      </w:pPr>
      <w:bookmarkStart w:id="2251" w:name="_ETM_Q13_711302"/>
      <w:bookmarkStart w:id="2252" w:name="_ETM_Q13_711371"/>
      <w:bookmarkEnd w:id="2251"/>
      <w:bookmarkEnd w:id="2252"/>
    </w:p>
    <w:p w:rsidR="00C167A5" w:rsidRDefault="00C167A5" w:rsidP="007E53DD">
      <w:pPr>
        <w:pStyle w:val="af5"/>
        <w:keepNext/>
        <w:rPr>
          <w:b w:val="0"/>
          <w:bCs w:val="0"/>
          <w:rtl/>
        </w:rPr>
      </w:pPr>
      <w:bookmarkStart w:id="2253" w:name="TOR_Q14"/>
      <w:bookmarkStart w:id="2254" w:name="ET_interruption_6345_491"/>
      <w:bookmarkEnd w:id="2253"/>
      <w:r w:rsidRPr="007E53DD">
        <w:rPr>
          <w:rStyle w:val="TagStyle"/>
          <w:rtl/>
        </w:rPr>
        <w:t xml:space="preserve"> &lt;&lt; קריאה &gt;&gt;</w:t>
      </w:r>
      <w:r w:rsidRPr="00E51C79">
        <w:rPr>
          <w:rStyle w:val="TagStyle"/>
          <w:rtl/>
        </w:rPr>
        <w:t xml:space="preserve"> </w:t>
      </w:r>
      <w:r w:rsidRPr="00E51C79">
        <w:rPr>
          <w:rtl/>
        </w:rPr>
        <w:t>טלי גוטליב (הליכוד):</w:t>
      </w:r>
      <w:r w:rsidRPr="00E51C79">
        <w:rPr>
          <w:rStyle w:val="TagStyle"/>
          <w:rtl/>
        </w:rPr>
        <w:t xml:space="preserve"> </w:t>
      </w:r>
      <w:r w:rsidRPr="007E53DD">
        <w:rPr>
          <w:rStyle w:val="TagStyle"/>
          <w:rtl/>
        </w:rPr>
        <w:t>&lt;&lt; קריאה &gt;&gt;</w:t>
      </w:r>
      <w:bookmarkEnd w:id="2254"/>
      <w:r w:rsidRPr="007E53DD">
        <w:rPr>
          <w:rStyle w:val="TagStyle"/>
          <w:rtl/>
        </w:rPr>
        <w:t xml:space="preserve"> </w:t>
      </w:r>
      <w:r>
        <w:rPr>
          <w:rStyle w:val="TagStyle"/>
          <w:b w:val="0"/>
          <w:bCs w:val="0"/>
          <w:rtl/>
        </w:rPr>
        <w:t xml:space="preserve"> </w:t>
      </w:r>
    </w:p>
    <w:p w:rsidR="00C167A5" w:rsidRPr="007E53DD" w:rsidRDefault="00C167A5" w:rsidP="007E53DD">
      <w:pPr>
        <w:pStyle w:val="KeepWithNext"/>
        <w:rPr>
          <w:rtl/>
        </w:rPr>
      </w:pPr>
    </w:p>
    <w:p w:rsidR="00C167A5" w:rsidRDefault="00C167A5" w:rsidP="007E53DD">
      <w:pPr>
        <w:pStyle w:val="KeepWithNext"/>
        <w:rPr>
          <w:rtl/>
          <w:lang w:eastAsia="he-IL"/>
        </w:rPr>
      </w:pPr>
      <w:bookmarkStart w:id="2255" w:name="_ETM_Q14_80537"/>
      <w:bookmarkEnd w:id="2255"/>
      <w:r>
        <w:rPr>
          <w:rFonts w:hint="cs"/>
          <w:rtl/>
          <w:lang w:eastAsia="he-IL"/>
        </w:rPr>
        <w:t xml:space="preserve">- - - ערוץ 14, פשיסטים, אתמול יאיר </w:t>
      </w:r>
      <w:bookmarkStart w:id="2256" w:name="_ETM_Q14_107132"/>
      <w:bookmarkEnd w:id="2256"/>
      <w:r>
        <w:rPr>
          <w:rFonts w:hint="cs"/>
          <w:rtl/>
          <w:lang w:eastAsia="he-IL"/>
        </w:rPr>
        <w:t>גולן אמר. לפטר את זיני. מה זה - - -</w:t>
      </w:r>
      <w:bookmarkStart w:id="2257" w:name="_ETM_Q14_112075"/>
      <w:bookmarkEnd w:id="2257"/>
    </w:p>
    <w:p w:rsidR="00C167A5" w:rsidRDefault="00C167A5" w:rsidP="00B66FCA">
      <w:pPr>
        <w:rPr>
          <w:rtl/>
          <w:lang w:eastAsia="he-IL"/>
        </w:rPr>
      </w:pPr>
      <w:bookmarkStart w:id="2258" w:name="_ETM_Q14_112140"/>
      <w:bookmarkEnd w:id="2258"/>
    </w:p>
    <w:p w:rsidR="00C167A5" w:rsidRDefault="00C167A5" w:rsidP="00B66FCA">
      <w:pPr>
        <w:pStyle w:val="af6"/>
        <w:keepNext/>
        <w:rPr>
          <w:rtl/>
        </w:rPr>
      </w:pPr>
      <w:r w:rsidRPr="00E51C79">
        <w:rPr>
          <w:rStyle w:val="TagStyle"/>
          <w:rtl/>
        </w:rPr>
        <w:t xml:space="preserve"> &lt;&lt; יור &gt;&gt; </w:t>
      </w:r>
      <w:r>
        <w:rPr>
          <w:rtl/>
        </w:rPr>
        <w:t>היו"ר אליהו רביבו:</w:t>
      </w:r>
      <w:r w:rsidRPr="00E51C79">
        <w:rPr>
          <w:rStyle w:val="TagStyle"/>
          <w:rtl/>
        </w:rPr>
        <w:t xml:space="preserve"> &lt;&lt; יור &gt;&gt;</w:t>
      </w:r>
      <w:r>
        <w:rPr>
          <w:rtl/>
        </w:rPr>
        <w:t xml:space="preserve"> </w:t>
      </w:r>
    </w:p>
    <w:p w:rsidR="00C167A5" w:rsidRDefault="00C167A5" w:rsidP="00B66FCA">
      <w:pPr>
        <w:pStyle w:val="KeepWithNext"/>
        <w:rPr>
          <w:rtl/>
          <w:lang w:eastAsia="he-IL"/>
        </w:rPr>
      </w:pPr>
    </w:p>
    <w:p w:rsidR="00C167A5" w:rsidRDefault="00C167A5" w:rsidP="00B66FCA">
      <w:pPr>
        <w:rPr>
          <w:rtl/>
          <w:lang w:eastAsia="he-IL"/>
        </w:rPr>
      </w:pPr>
      <w:bookmarkStart w:id="2259" w:name="_ETM_Q14_112814"/>
      <w:bookmarkEnd w:id="2259"/>
      <w:r>
        <w:rPr>
          <w:rFonts w:hint="cs"/>
          <w:rtl/>
          <w:lang w:eastAsia="he-IL"/>
        </w:rPr>
        <w:t xml:space="preserve">תודה </w:t>
      </w:r>
      <w:bookmarkStart w:id="2260" w:name="_ETM_Q14_113628"/>
      <w:bookmarkEnd w:id="2260"/>
      <w:r>
        <w:rPr>
          <w:rFonts w:hint="cs"/>
          <w:rtl/>
          <w:lang w:eastAsia="he-IL"/>
        </w:rPr>
        <w:t>רבה. חבר הכנסת גלעד קריב, בבקשה.</w:t>
      </w:r>
      <w:bookmarkStart w:id="2261" w:name="_ETM_Q14_118219"/>
      <w:bookmarkEnd w:id="2261"/>
      <w:r>
        <w:rPr>
          <w:rFonts w:hint="cs"/>
          <w:rtl/>
          <w:lang w:eastAsia="he-IL"/>
        </w:rPr>
        <w:t xml:space="preserve"> חמש דקות לרשותך.</w:t>
      </w:r>
    </w:p>
    <w:p w:rsidR="00C167A5" w:rsidRDefault="00C167A5" w:rsidP="00B66FCA">
      <w:pPr>
        <w:rPr>
          <w:rtl/>
          <w:lang w:eastAsia="he-IL"/>
        </w:rPr>
      </w:pPr>
      <w:bookmarkStart w:id="2262" w:name="_ETM_Q14_118268"/>
      <w:bookmarkEnd w:id="2262"/>
    </w:p>
    <w:p w:rsidR="00C167A5" w:rsidRDefault="00C167A5" w:rsidP="00B66FCA">
      <w:pPr>
        <w:pStyle w:val="a4"/>
        <w:keepNext/>
        <w:rPr>
          <w:rtl/>
        </w:rPr>
      </w:pPr>
      <w:bookmarkStart w:id="2263" w:name="ET_speaker_6156_16"/>
      <w:r w:rsidRPr="00E51C79">
        <w:rPr>
          <w:rStyle w:val="TagStyle"/>
          <w:rtl/>
        </w:rPr>
        <w:t xml:space="preserve"> &lt;&lt; דובר &gt;&gt; </w:t>
      </w:r>
      <w:bookmarkStart w:id="2264" w:name="_Toc228810507"/>
      <w:bookmarkStart w:id="2265" w:name="_Toc228812384"/>
      <w:bookmarkStart w:id="2266" w:name="_Toc228812841"/>
      <w:r>
        <w:rPr>
          <w:rtl/>
        </w:rPr>
        <w:t>גלעד קריב (העבודה):</w:t>
      </w:r>
      <w:bookmarkEnd w:id="2264"/>
      <w:bookmarkEnd w:id="2265"/>
      <w:bookmarkEnd w:id="2266"/>
      <w:r w:rsidRPr="00E51C79">
        <w:rPr>
          <w:rStyle w:val="TagStyle"/>
          <w:rtl/>
        </w:rPr>
        <w:t xml:space="preserve"> &lt;&lt; דובר &gt;&gt;</w:t>
      </w:r>
      <w:r>
        <w:rPr>
          <w:rtl/>
        </w:rPr>
        <w:t xml:space="preserve"> </w:t>
      </w:r>
      <w:bookmarkEnd w:id="2263"/>
    </w:p>
    <w:p w:rsidR="00C167A5" w:rsidRDefault="00C167A5" w:rsidP="00B66FCA">
      <w:pPr>
        <w:pStyle w:val="KeepWithNext"/>
        <w:rPr>
          <w:rtl/>
          <w:lang w:eastAsia="he-IL"/>
        </w:rPr>
      </w:pPr>
    </w:p>
    <w:p w:rsidR="00C167A5" w:rsidRDefault="00C167A5" w:rsidP="00B66FCA">
      <w:pPr>
        <w:rPr>
          <w:rtl/>
          <w:lang w:eastAsia="he-IL"/>
        </w:rPr>
      </w:pPr>
      <w:bookmarkStart w:id="2267" w:name="_ETM_Q14_128138"/>
      <w:bookmarkStart w:id="2268" w:name="_ETM_Q14_128170"/>
      <w:bookmarkEnd w:id="2267"/>
      <w:bookmarkEnd w:id="2268"/>
      <w:r>
        <w:rPr>
          <w:rFonts w:hint="cs"/>
          <w:rtl/>
          <w:lang w:eastAsia="he-IL"/>
        </w:rPr>
        <w:t xml:space="preserve">אדוני היושב-ראש, </w:t>
      </w:r>
      <w:bookmarkStart w:id="2269" w:name="_ETM_Q14_148252"/>
      <w:bookmarkEnd w:id="2269"/>
      <w:r>
        <w:rPr>
          <w:rFonts w:hint="cs"/>
          <w:rtl/>
          <w:lang w:eastAsia="he-IL"/>
        </w:rPr>
        <w:t>כנסת נכבדה, מכובדי השר, מתוך שהזכרתי אותך, אדוני, אבקש לשאול</w:t>
      </w:r>
      <w:bookmarkStart w:id="2270" w:name="_ETM_Q14_153628"/>
      <w:bookmarkEnd w:id="2270"/>
      <w:r>
        <w:rPr>
          <w:rFonts w:hint="cs"/>
          <w:rtl/>
          <w:lang w:eastAsia="he-IL"/>
        </w:rPr>
        <w:t xml:space="preserve"> אותך שאלה תורנית: אנחנו מדי פעם רואים אותך מעיין כאן</w:t>
      </w:r>
      <w:bookmarkStart w:id="2271" w:name="_ETM_Q14_159996"/>
      <w:bookmarkEnd w:id="2271"/>
      <w:r>
        <w:rPr>
          <w:rFonts w:hint="cs"/>
          <w:rtl/>
          <w:lang w:eastAsia="he-IL"/>
        </w:rPr>
        <w:t xml:space="preserve"> בספרי הלכה ואגדה. יש לי שאלה תורנית, ואחרי זה אני </w:t>
      </w:r>
      <w:bookmarkStart w:id="2272" w:name="_ETM_Q14_162972"/>
      <w:bookmarkEnd w:id="2272"/>
      <w:r>
        <w:rPr>
          <w:rFonts w:hint="cs"/>
          <w:rtl/>
          <w:lang w:eastAsia="he-IL"/>
        </w:rPr>
        <w:t xml:space="preserve">אדבר על החוק. </w:t>
      </w:r>
      <w:bookmarkStart w:id="2273" w:name="_ETM_Q14_163485"/>
      <w:bookmarkEnd w:id="2273"/>
    </w:p>
    <w:p w:rsidR="00C167A5" w:rsidRDefault="00C167A5" w:rsidP="00B66FCA">
      <w:pPr>
        <w:rPr>
          <w:rtl/>
          <w:lang w:eastAsia="he-IL"/>
        </w:rPr>
      </w:pPr>
      <w:bookmarkStart w:id="2274" w:name="_ETM_Q14_163559"/>
      <w:bookmarkEnd w:id="2274"/>
    </w:p>
    <w:p w:rsidR="00C167A5" w:rsidRDefault="00C167A5" w:rsidP="00B66FCA">
      <w:pPr>
        <w:pStyle w:val="af5"/>
        <w:keepNext/>
        <w:rPr>
          <w:rtl/>
        </w:rPr>
      </w:pPr>
      <w:bookmarkStart w:id="2275" w:name="ET_interruption_6388_17"/>
      <w:r w:rsidRPr="00E51C79">
        <w:rPr>
          <w:rStyle w:val="TagStyle"/>
          <w:rtl/>
        </w:rPr>
        <w:t xml:space="preserve"> &lt;&lt; קריאה &gt;&gt; </w:t>
      </w:r>
      <w:r>
        <w:rPr>
          <w:rtl/>
        </w:rPr>
        <w:t xml:space="preserve">שר הנגב, הגליל והחוסן הלאומי יצחק שמעון </w:t>
      </w:r>
      <w:proofErr w:type="spellStart"/>
      <w:r>
        <w:rPr>
          <w:rtl/>
        </w:rPr>
        <w:t>וסרלאוף</w:t>
      </w:r>
      <w:proofErr w:type="spellEnd"/>
      <w:r>
        <w:rPr>
          <w:rtl/>
        </w:rPr>
        <w:t>:</w:t>
      </w:r>
      <w:r w:rsidRPr="00E51C79">
        <w:rPr>
          <w:rStyle w:val="TagStyle"/>
          <w:rtl/>
        </w:rPr>
        <w:t xml:space="preserve"> &lt;&lt; קריאה &gt;&gt;</w:t>
      </w:r>
      <w:r>
        <w:rPr>
          <w:rtl/>
        </w:rPr>
        <w:t xml:space="preserve"> </w:t>
      </w:r>
      <w:bookmarkEnd w:id="2275"/>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אני לא רב.</w:t>
      </w:r>
      <w:bookmarkStart w:id="2276" w:name="_ETM_Q14_160964"/>
      <w:bookmarkEnd w:id="2276"/>
    </w:p>
    <w:p w:rsidR="00C167A5" w:rsidRDefault="00C167A5" w:rsidP="00B66FCA">
      <w:pPr>
        <w:rPr>
          <w:rtl/>
          <w:lang w:eastAsia="he-IL"/>
        </w:rPr>
      </w:pPr>
      <w:bookmarkStart w:id="2277" w:name="_ETM_Q14_161011"/>
      <w:bookmarkEnd w:id="2277"/>
    </w:p>
    <w:p w:rsidR="00C167A5" w:rsidRDefault="00C167A5" w:rsidP="00B66FCA">
      <w:pPr>
        <w:pStyle w:val="-"/>
        <w:keepNext/>
        <w:rPr>
          <w:rtl/>
        </w:rPr>
      </w:pPr>
      <w:bookmarkStart w:id="2278" w:name="ET_speakercontinue_6156_18"/>
      <w:r w:rsidRPr="00E51C79">
        <w:rPr>
          <w:rStyle w:val="TagStyle"/>
          <w:rtl/>
        </w:rPr>
        <w:t xml:space="preserve"> &lt;&lt; דובר_המשך &gt;&gt; </w:t>
      </w:r>
      <w:r>
        <w:rPr>
          <w:rtl/>
        </w:rPr>
        <w:t>גלעד קריב (העבודה):</w:t>
      </w:r>
      <w:r w:rsidRPr="00E51C79">
        <w:rPr>
          <w:rStyle w:val="TagStyle"/>
          <w:rtl/>
        </w:rPr>
        <w:t xml:space="preserve"> &lt;&lt; דובר_המשך &gt;&gt;</w:t>
      </w:r>
      <w:r>
        <w:rPr>
          <w:rtl/>
        </w:rPr>
        <w:t xml:space="preserve"> </w:t>
      </w:r>
      <w:bookmarkEnd w:id="2278"/>
    </w:p>
    <w:p w:rsidR="00C167A5" w:rsidRDefault="00C167A5" w:rsidP="00B66FCA">
      <w:pPr>
        <w:pStyle w:val="KeepWithNext"/>
        <w:rPr>
          <w:rtl/>
          <w:lang w:eastAsia="he-IL"/>
        </w:rPr>
      </w:pPr>
    </w:p>
    <w:p w:rsidR="00C167A5" w:rsidRDefault="00C167A5" w:rsidP="00B66FCA">
      <w:pPr>
        <w:rPr>
          <w:rtl/>
          <w:lang w:eastAsia="he-IL"/>
        </w:rPr>
      </w:pPr>
      <w:bookmarkStart w:id="2279" w:name="_ETM_Q14_162355"/>
      <w:bookmarkEnd w:id="2279"/>
      <w:r>
        <w:rPr>
          <w:rFonts w:hint="cs"/>
          <w:rtl/>
          <w:lang w:eastAsia="he-IL"/>
        </w:rPr>
        <w:t>לא משנה, אבל אתה תלמיד</w:t>
      </w:r>
      <w:bookmarkStart w:id="2280" w:name="_ETM_Q14_167877"/>
      <w:bookmarkEnd w:id="2280"/>
      <w:r>
        <w:rPr>
          <w:rFonts w:hint="cs"/>
          <w:rtl/>
          <w:lang w:eastAsia="he-IL"/>
        </w:rPr>
        <w:t xml:space="preserve"> חכם.</w:t>
      </w:r>
      <w:bookmarkStart w:id="2281" w:name="_ETM_Q14_167423"/>
      <w:bookmarkEnd w:id="2281"/>
    </w:p>
    <w:p w:rsidR="00C167A5" w:rsidRDefault="00C167A5" w:rsidP="00B66FCA">
      <w:pPr>
        <w:rPr>
          <w:rtl/>
          <w:lang w:eastAsia="he-IL"/>
        </w:rPr>
      </w:pPr>
      <w:bookmarkStart w:id="2282" w:name="_ETM_Q14_167484"/>
      <w:bookmarkEnd w:id="2282"/>
    </w:p>
    <w:p w:rsidR="00C167A5" w:rsidRDefault="00C167A5" w:rsidP="00B66FCA">
      <w:pPr>
        <w:pStyle w:val="af6"/>
        <w:keepNext/>
        <w:rPr>
          <w:rtl/>
        </w:rPr>
      </w:pPr>
      <w:r w:rsidRPr="00E51C79">
        <w:rPr>
          <w:rStyle w:val="TagStyle"/>
          <w:rtl/>
        </w:rPr>
        <w:t xml:space="preserve"> &lt;&lt; יור &gt;&gt; </w:t>
      </w:r>
      <w:r>
        <w:rPr>
          <w:rtl/>
        </w:rPr>
        <w:t>היו"ר אליהו רביבו:</w:t>
      </w:r>
      <w:r w:rsidRPr="00E51C79">
        <w:rPr>
          <w:rStyle w:val="TagStyle"/>
          <w:rtl/>
        </w:rPr>
        <w:t xml:space="preserve"> &lt;&lt; יור &gt;&gt;</w:t>
      </w:r>
      <w:r>
        <w:rPr>
          <w:rtl/>
        </w:rPr>
        <w:t xml:space="preserve"> </w:t>
      </w:r>
    </w:p>
    <w:p w:rsidR="00C167A5" w:rsidRDefault="00C167A5" w:rsidP="00B66FCA">
      <w:pPr>
        <w:pStyle w:val="KeepWithNext"/>
        <w:rPr>
          <w:rtl/>
          <w:lang w:eastAsia="he-IL"/>
        </w:rPr>
      </w:pPr>
    </w:p>
    <w:p w:rsidR="00C167A5" w:rsidRDefault="00C167A5" w:rsidP="00B66FCA">
      <w:pPr>
        <w:rPr>
          <w:rtl/>
          <w:lang w:eastAsia="he-IL"/>
        </w:rPr>
      </w:pPr>
      <w:bookmarkStart w:id="2283" w:name="_ETM_Q14_168335"/>
      <w:bookmarkEnd w:id="2283"/>
      <w:r>
        <w:rPr>
          <w:rFonts w:hint="cs"/>
          <w:rtl/>
          <w:lang w:eastAsia="he-IL"/>
        </w:rPr>
        <w:t>בן של רב.</w:t>
      </w:r>
      <w:bookmarkStart w:id="2284" w:name="_ETM_Q14_170591"/>
      <w:bookmarkEnd w:id="2284"/>
    </w:p>
    <w:p w:rsidR="00C167A5" w:rsidRDefault="00C167A5" w:rsidP="00B66FCA">
      <w:pPr>
        <w:rPr>
          <w:rtl/>
          <w:lang w:eastAsia="he-IL"/>
        </w:rPr>
      </w:pPr>
      <w:bookmarkStart w:id="2285" w:name="_ETM_Q14_170653"/>
      <w:bookmarkEnd w:id="2285"/>
    </w:p>
    <w:p w:rsidR="00C167A5" w:rsidRDefault="00C167A5" w:rsidP="00B66FCA">
      <w:pPr>
        <w:pStyle w:val="-"/>
        <w:keepNext/>
        <w:rPr>
          <w:rtl/>
        </w:rPr>
      </w:pPr>
      <w:bookmarkStart w:id="2286" w:name="ET_speakercontinue_6156_20"/>
      <w:r w:rsidRPr="00E51C79">
        <w:rPr>
          <w:rStyle w:val="TagStyle"/>
          <w:rtl/>
        </w:rPr>
        <w:t xml:space="preserve"> &lt;&lt; דובר_המשך &gt;&gt; </w:t>
      </w:r>
      <w:r>
        <w:rPr>
          <w:rtl/>
        </w:rPr>
        <w:t>גלעד קריב (העבודה):</w:t>
      </w:r>
      <w:r w:rsidRPr="00E51C79">
        <w:rPr>
          <w:rStyle w:val="TagStyle"/>
          <w:rtl/>
        </w:rPr>
        <w:t xml:space="preserve"> &lt;&lt; דובר_המשך &gt;&gt;</w:t>
      </w:r>
      <w:r>
        <w:rPr>
          <w:rtl/>
        </w:rPr>
        <w:t xml:space="preserve"> </w:t>
      </w:r>
      <w:bookmarkEnd w:id="2286"/>
    </w:p>
    <w:p w:rsidR="00C167A5" w:rsidRDefault="00C167A5" w:rsidP="00B66FCA">
      <w:pPr>
        <w:pStyle w:val="KeepWithNext"/>
        <w:rPr>
          <w:rtl/>
          <w:lang w:eastAsia="he-IL"/>
        </w:rPr>
      </w:pPr>
    </w:p>
    <w:p w:rsidR="00C167A5" w:rsidRDefault="00C167A5" w:rsidP="00B66FCA">
      <w:pPr>
        <w:rPr>
          <w:rtl/>
          <w:lang w:eastAsia="he-IL"/>
        </w:rPr>
      </w:pPr>
      <w:bookmarkStart w:id="2287" w:name="_ETM_Q14_171959"/>
      <w:bookmarkEnd w:id="2287"/>
      <w:r>
        <w:rPr>
          <w:rFonts w:hint="cs"/>
          <w:rtl/>
          <w:lang w:eastAsia="he-IL"/>
        </w:rPr>
        <w:t>ישנו איסור ללכת בחוקות הגויים, נכון? אתה מוכן</w:t>
      </w:r>
      <w:bookmarkStart w:id="2288" w:name="_ETM_Q14_178463"/>
      <w:bookmarkEnd w:id="2288"/>
      <w:r>
        <w:rPr>
          <w:rFonts w:hint="cs"/>
          <w:rtl/>
          <w:lang w:eastAsia="he-IL"/>
        </w:rPr>
        <w:t xml:space="preserve"> להסביר לי מאיפה למדתם את המנהג להגיש דברי מתיקה</w:t>
      </w:r>
      <w:bookmarkStart w:id="2289" w:name="_ETM_Q14_187278"/>
      <w:bookmarkEnd w:id="2289"/>
      <w:r>
        <w:rPr>
          <w:rFonts w:hint="cs"/>
          <w:rtl/>
          <w:lang w:eastAsia="he-IL"/>
        </w:rPr>
        <w:t xml:space="preserve"> בהקשרים של הסכסוך הישראלי–פלסטיני? אני לא מצליח להבין </w:t>
      </w:r>
      <w:bookmarkStart w:id="2290" w:name="_ETM_Q14_191871"/>
      <w:bookmarkEnd w:id="2290"/>
      <w:r>
        <w:rPr>
          <w:rFonts w:hint="cs"/>
          <w:rtl/>
          <w:lang w:eastAsia="he-IL"/>
        </w:rPr>
        <w:t xml:space="preserve">את מי בדיוק אתם מנסים לחקות כאשר חילקתם כאן בקלאוות </w:t>
      </w:r>
      <w:bookmarkStart w:id="2291" w:name="_ETM_Q14_202768"/>
      <w:bookmarkEnd w:id="2291"/>
      <w:r>
        <w:rPr>
          <w:rFonts w:hint="cs"/>
          <w:rtl/>
          <w:lang w:eastAsia="he-IL"/>
        </w:rPr>
        <w:t xml:space="preserve">אחרי האישור של חוק עונש מוות בקריאה ראשונה. ואת מי </w:t>
      </w:r>
      <w:bookmarkStart w:id="2292" w:name="_ETM_Q14_206829"/>
      <w:bookmarkEnd w:id="2292"/>
      <w:r>
        <w:rPr>
          <w:rFonts w:hint="cs"/>
          <w:rtl/>
          <w:lang w:eastAsia="he-IL"/>
        </w:rPr>
        <w:t>בכלל חיקיתם, ממי למדתם את המנהג של לעשות עוגת</w:t>
      </w:r>
      <w:bookmarkStart w:id="2293" w:name="_ETM_Q14_214366"/>
      <w:bookmarkEnd w:id="2293"/>
      <w:r>
        <w:rPr>
          <w:rFonts w:hint="cs"/>
          <w:rtl/>
          <w:lang w:eastAsia="he-IL"/>
        </w:rPr>
        <w:t xml:space="preserve"> יום הולדת ועליה לשים חבל שקשור במיתתו של אדם? מאיפה </w:t>
      </w:r>
      <w:bookmarkStart w:id="2294" w:name="_ETM_Q14_219103"/>
      <w:bookmarkEnd w:id="2294"/>
      <w:r>
        <w:rPr>
          <w:rFonts w:hint="cs"/>
          <w:rtl/>
          <w:lang w:eastAsia="he-IL"/>
        </w:rPr>
        <w:t>למדתם את זה? מאיפה?</w:t>
      </w:r>
      <w:bookmarkStart w:id="2295" w:name="_ETM_Q14_218573"/>
      <w:bookmarkEnd w:id="2295"/>
    </w:p>
    <w:p w:rsidR="00C167A5" w:rsidRDefault="00C167A5" w:rsidP="00B66FCA">
      <w:pPr>
        <w:rPr>
          <w:rtl/>
          <w:lang w:eastAsia="he-IL"/>
        </w:rPr>
      </w:pPr>
      <w:bookmarkStart w:id="2296" w:name="_ETM_Q14_218661"/>
      <w:bookmarkEnd w:id="2296"/>
    </w:p>
    <w:p w:rsidR="00C167A5" w:rsidRDefault="00C167A5" w:rsidP="00B66FCA">
      <w:pPr>
        <w:pStyle w:val="af5"/>
        <w:keepNext/>
        <w:rPr>
          <w:rtl/>
        </w:rPr>
      </w:pPr>
      <w:bookmarkStart w:id="2297" w:name="ET_interruption_6388_21"/>
      <w:r w:rsidRPr="00E51C79">
        <w:rPr>
          <w:rStyle w:val="TagStyle"/>
          <w:rtl/>
        </w:rPr>
        <w:t xml:space="preserve"> &lt;&lt; קריאה &gt;&gt; </w:t>
      </w:r>
      <w:r>
        <w:rPr>
          <w:rtl/>
        </w:rPr>
        <w:t xml:space="preserve">שר הנגב, הגליל והחוסן הלאומי יצחק שמעון </w:t>
      </w:r>
      <w:proofErr w:type="spellStart"/>
      <w:r>
        <w:rPr>
          <w:rtl/>
        </w:rPr>
        <w:t>וסרלאוף</w:t>
      </w:r>
      <w:proofErr w:type="spellEnd"/>
      <w:r>
        <w:rPr>
          <w:rtl/>
        </w:rPr>
        <w:t>:</w:t>
      </w:r>
      <w:r w:rsidRPr="00E51C79">
        <w:rPr>
          <w:rStyle w:val="TagStyle"/>
          <w:rtl/>
        </w:rPr>
        <w:t xml:space="preserve"> &lt;&lt; קריאה &gt;&gt;</w:t>
      </w:r>
      <w:r>
        <w:rPr>
          <w:rtl/>
        </w:rPr>
        <w:t xml:space="preserve"> </w:t>
      </w:r>
      <w:bookmarkEnd w:id="2297"/>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אני אענה לך, מאיפה למדנו בעצם את</w:t>
      </w:r>
      <w:bookmarkStart w:id="2298" w:name="_ETM_Q14_224781"/>
      <w:bookmarkEnd w:id="2298"/>
      <w:r>
        <w:rPr>
          <w:rFonts w:hint="cs"/>
          <w:rtl/>
          <w:lang w:eastAsia="he-IL"/>
        </w:rPr>
        <w:t xml:space="preserve"> המנהג של בחוקות הגויים תלכו - - -</w:t>
      </w:r>
      <w:bookmarkStart w:id="2299" w:name="_ETM_Q14_222890"/>
      <w:bookmarkEnd w:id="2299"/>
    </w:p>
    <w:p w:rsidR="00C167A5" w:rsidRDefault="00C167A5" w:rsidP="00B66FCA">
      <w:pPr>
        <w:rPr>
          <w:rtl/>
          <w:lang w:eastAsia="he-IL"/>
        </w:rPr>
      </w:pPr>
      <w:bookmarkStart w:id="2300" w:name="_ETM_Q14_222954"/>
      <w:bookmarkEnd w:id="2300"/>
    </w:p>
    <w:p w:rsidR="00C167A5" w:rsidRDefault="00C167A5" w:rsidP="00B66FCA">
      <w:pPr>
        <w:pStyle w:val="-"/>
        <w:keepNext/>
        <w:rPr>
          <w:rtl/>
        </w:rPr>
      </w:pPr>
      <w:bookmarkStart w:id="2301" w:name="ET_speakercontinue_6156_22"/>
      <w:r w:rsidRPr="00E51C79">
        <w:rPr>
          <w:rStyle w:val="TagStyle"/>
          <w:rtl/>
        </w:rPr>
        <w:t xml:space="preserve"> &lt;&lt; דובר_המשך &gt;&gt; </w:t>
      </w:r>
      <w:r>
        <w:rPr>
          <w:rtl/>
        </w:rPr>
        <w:t>גלעד קריב (העבודה):</w:t>
      </w:r>
      <w:r w:rsidRPr="00E51C79">
        <w:rPr>
          <w:rStyle w:val="TagStyle"/>
          <w:rtl/>
        </w:rPr>
        <w:t xml:space="preserve"> &lt;&lt; דובר_המשך &gt;&gt;</w:t>
      </w:r>
      <w:r>
        <w:rPr>
          <w:rtl/>
        </w:rPr>
        <w:t xml:space="preserve"> </w:t>
      </w:r>
      <w:bookmarkEnd w:id="2301"/>
    </w:p>
    <w:p w:rsidR="00C167A5" w:rsidRDefault="00C167A5" w:rsidP="00B66FCA">
      <w:pPr>
        <w:pStyle w:val="KeepWithNext"/>
        <w:rPr>
          <w:rtl/>
          <w:lang w:eastAsia="he-IL"/>
        </w:rPr>
      </w:pPr>
    </w:p>
    <w:p w:rsidR="00C167A5" w:rsidRDefault="00C167A5" w:rsidP="00B66FCA">
      <w:pPr>
        <w:rPr>
          <w:rtl/>
          <w:lang w:eastAsia="he-IL"/>
        </w:rPr>
      </w:pPr>
      <w:bookmarkStart w:id="2302" w:name="_ETM_Q14_224096"/>
      <w:bookmarkEnd w:id="2302"/>
      <w:r>
        <w:rPr>
          <w:rFonts w:hint="cs"/>
          <w:rtl/>
          <w:lang w:eastAsia="he-IL"/>
        </w:rPr>
        <w:t>עזוב, אתה תלמיד</w:t>
      </w:r>
      <w:bookmarkStart w:id="2303" w:name="_ETM_Q14_226524"/>
      <w:bookmarkEnd w:id="2303"/>
      <w:r>
        <w:rPr>
          <w:rFonts w:hint="cs"/>
          <w:rtl/>
          <w:lang w:eastAsia="he-IL"/>
        </w:rPr>
        <w:t xml:space="preserve"> חכם, אל תענה על שאלה בשאלה</w:t>
      </w:r>
      <w:bookmarkStart w:id="2304" w:name="_ETM_Q14_224716"/>
      <w:bookmarkEnd w:id="2304"/>
      <w:r>
        <w:rPr>
          <w:rFonts w:hint="cs"/>
          <w:rtl/>
          <w:lang w:eastAsia="he-IL"/>
        </w:rPr>
        <w:t>.</w:t>
      </w:r>
    </w:p>
    <w:p w:rsidR="00C167A5" w:rsidRDefault="00C167A5" w:rsidP="00B66FCA">
      <w:pPr>
        <w:rPr>
          <w:rtl/>
          <w:lang w:eastAsia="he-IL"/>
        </w:rPr>
      </w:pPr>
      <w:bookmarkStart w:id="2305" w:name="_ETM_Q14_224792"/>
      <w:bookmarkEnd w:id="2305"/>
    </w:p>
    <w:p w:rsidR="00C167A5" w:rsidRDefault="00C167A5" w:rsidP="00B66FCA">
      <w:pPr>
        <w:pStyle w:val="af5"/>
        <w:keepNext/>
        <w:rPr>
          <w:rtl/>
        </w:rPr>
      </w:pPr>
      <w:bookmarkStart w:id="2306" w:name="ET_interruption_6388_23"/>
      <w:r w:rsidRPr="00E51C79">
        <w:rPr>
          <w:rStyle w:val="TagStyle"/>
          <w:rtl/>
        </w:rPr>
        <w:t xml:space="preserve"> &lt;&lt; קריאה &gt;&gt; </w:t>
      </w:r>
      <w:r>
        <w:rPr>
          <w:rtl/>
        </w:rPr>
        <w:t xml:space="preserve">שר הנגב, הגליל והחוסן הלאומי יצחק שמעון </w:t>
      </w:r>
      <w:proofErr w:type="spellStart"/>
      <w:r>
        <w:rPr>
          <w:rtl/>
        </w:rPr>
        <w:t>וסרלאוף</w:t>
      </w:r>
      <w:proofErr w:type="spellEnd"/>
      <w:r>
        <w:rPr>
          <w:rtl/>
        </w:rPr>
        <w:t>:</w:t>
      </w:r>
      <w:r w:rsidRPr="00E51C79">
        <w:rPr>
          <w:rStyle w:val="TagStyle"/>
          <w:rtl/>
        </w:rPr>
        <w:t xml:space="preserve"> &lt;&lt; קריאה &gt;&gt;</w:t>
      </w:r>
      <w:r>
        <w:rPr>
          <w:rtl/>
        </w:rPr>
        <w:t xml:space="preserve"> </w:t>
      </w:r>
      <w:bookmarkEnd w:id="2306"/>
    </w:p>
    <w:p w:rsidR="00C167A5" w:rsidRDefault="00C167A5" w:rsidP="00B66FCA">
      <w:pPr>
        <w:pStyle w:val="KeepWithNext"/>
        <w:rPr>
          <w:rtl/>
          <w:lang w:eastAsia="he-IL"/>
        </w:rPr>
      </w:pPr>
    </w:p>
    <w:p w:rsidR="00C167A5" w:rsidRDefault="00C167A5" w:rsidP="00B66FCA">
      <w:pPr>
        <w:rPr>
          <w:rtl/>
          <w:lang w:eastAsia="he-IL"/>
        </w:rPr>
      </w:pPr>
      <w:bookmarkStart w:id="2307" w:name="_ETM_Q14_227337"/>
      <w:bookmarkEnd w:id="2307"/>
      <w:r>
        <w:rPr>
          <w:rFonts w:hint="cs"/>
          <w:rtl/>
          <w:lang w:eastAsia="he-IL"/>
        </w:rPr>
        <w:t>רגע, שאלת שאלה, לא, אני אענה לך.</w:t>
      </w:r>
      <w:bookmarkStart w:id="2308" w:name="_ETM_Q14_228029"/>
      <w:bookmarkEnd w:id="2308"/>
    </w:p>
    <w:p w:rsidR="00C167A5" w:rsidRDefault="00C167A5" w:rsidP="00B66FCA">
      <w:pPr>
        <w:rPr>
          <w:rtl/>
          <w:lang w:eastAsia="he-IL"/>
        </w:rPr>
      </w:pPr>
      <w:bookmarkStart w:id="2309" w:name="_ETM_Q14_228257"/>
      <w:bookmarkStart w:id="2310" w:name="_ETM_Q14_228317"/>
      <w:bookmarkEnd w:id="2309"/>
      <w:bookmarkEnd w:id="2310"/>
    </w:p>
    <w:p w:rsidR="00C167A5" w:rsidRDefault="00C167A5" w:rsidP="00B66FCA">
      <w:pPr>
        <w:pStyle w:val="-"/>
        <w:keepNext/>
        <w:rPr>
          <w:rtl/>
        </w:rPr>
      </w:pPr>
      <w:bookmarkStart w:id="2311" w:name="ET_speakercontinue_6156_24"/>
      <w:r w:rsidRPr="00E51C79">
        <w:rPr>
          <w:rStyle w:val="TagStyle"/>
          <w:rtl/>
        </w:rPr>
        <w:t xml:space="preserve"> &lt;&lt; דובר_המשך &gt;&gt; </w:t>
      </w:r>
      <w:r>
        <w:rPr>
          <w:rtl/>
        </w:rPr>
        <w:t>גלעד קריב (העבודה):</w:t>
      </w:r>
      <w:r w:rsidRPr="00E51C79">
        <w:rPr>
          <w:rStyle w:val="TagStyle"/>
          <w:rtl/>
        </w:rPr>
        <w:t xml:space="preserve"> &lt;&lt; דובר_המשך &gt;&gt;</w:t>
      </w:r>
      <w:r>
        <w:rPr>
          <w:rtl/>
        </w:rPr>
        <w:t xml:space="preserve"> </w:t>
      </w:r>
      <w:bookmarkEnd w:id="2311"/>
    </w:p>
    <w:p w:rsidR="00C167A5" w:rsidRDefault="00C167A5" w:rsidP="00B66FCA">
      <w:pPr>
        <w:pStyle w:val="KeepWithNext"/>
        <w:rPr>
          <w:rtl/>
          <w:lang w:eastAsia="he-IL"/>
        </w:rPr>
      </w:pPr>
    </w:p>
    <w:p w:rsidR="00C167A5" w:rsidRDefault="00C167A5" w:rsidP="00B66FCA">
      <w:pPr>
        <w:rPr>
          <w:rtl/>
          <w:lang w:eastAsia="he-IL"/>
        </w:rPr>
      </w:pPr>
      <w:bookmarkStart w:id="2312" w:name="_ETM_Q14_230815"/>
      <w:bookmarkEnd w:id="2312"/>
      <w:r>
        <w:rPr>
          <w:rFonts w:hint="cs"/>
          <w:rtl/>
          <w:lang w:eastAsia="he-IL"/>
        </w:rPr>
        <w:t xml:space="preserve">על זה אנחנו נדבר אחרי. אני רק רוצה לומר לך שאני </w:t>
      </w:r>
      <w:bookmarkStart w:id="2313" w:name="_ETM_Q14_234414"/>
      <w:bookmarkEnd w:id="2313"/>
      <w:r>
        <w:rPr>
          <w:rFonts w:hint="cs"/>
          <w:rtl/>
          <w:lang w:eastAsia="he-IL"/>
        </w:rPr>
        <w:t>באמת שואל את עצמי - -</w:t>
      </w:r>
      <w:bookmarkStart w:id="2314" w:name="_ETM_Q14_236113"/>
      <w:bookmarkEnd w:id="2314"/>
    </w:p>
    <w:p w:rsidR="00C167A5" w:rsidRDefault="00C167A5" w:rsidP="00B66FCA">
      <w:pPr>
        <w:rPr>
          <w:rtl/>
          <w:lang w:eastAsia="he-IL"/>
        </w:rPr>
      </w:pPr>
      <w:bookmarkStart w:id="2315" w:name="_ETM_Q14_236164"/>
      <w:bookmarkEnd w:id="2315"/>
    </w:p>
    <w:p w:rsidR="00C167A5" w:rsidRDefault="00C167A5" w:rsidP="00B66FCA">
      <w:pPr>
        <w:pStyle w:val="af5"/>
        <w:keepNext/>
        <w:rPr>
          <w:rtl/>
        </w:rPr>
      </w:pPr>
      <w:bookmarkStart w:id="2316" w:name="ET_interruption_6388_25"/>
      <w:r w:rsidRPr="00E51C79">
        <w:rPr>
          <w:rStyle w:val="TagStyle"/>
          <w:rtl/>
        </w:rPr>
        <w:t xml:space="preserve"> &lt;&lt; קריאה &gt;&gt; </w:t>
      </w:r>
      <w:r>
        <w:rPr>
          <w:rtl/>
        </w:rPr>
        <w:t xml:space="preserve">שר הנגב, הגליל והחוסן הלאומי יצחק שמעון </w:t>
      </w:r>
      <w:proofErr w:type="spellStart"/>
      <w:r>
        <w:rPr>
          <w:rtl/>
        </w:rPr>
        <w:t>וסרלאוף</w:t>
      </w:r>
      <w:proofErr w:type="spellEnd"/>
      <w:r>
        <w:rPr>
          <w:rtl/>
        </w:rPr>
        <w:t>:</w:t>
      </w:r>
      <w:r w:rsidRPr="00E51C79">
        <w:rPr>
          <w:rStyle w:val="TagStyle"/>
          <w:rtl/>
        </w:rPr>
        <w:t xml:space="preserve"> &lt;&lt; קריאה &gt;&gt;</w:t>
      </w:r>
      <w:r>
        <w:rPr>
          <w:rtl/>
        </w:rPr>
        <w:t xml:space="preserve"> </w:t>
      </w:r>
      <w:bookmarkEnd w:id="2316"/>
    </w:p>
    <w:p w:rsidR="00C167A5" w:rsidRDefault="00C167A5" w:rsidP="00B66FCA">
      <w:pPr>
        <w:pStyle w:val="KeepWithNext"/>
        <w:rPr>
          <w:rtl/>
          <w:lang w:eastAsia="he-IL"/>
        </w:rPr>
      </w:pPr>
    </w:p>
    <w:p w:rsidR="00C167A5" w:rsidRDefault="00C167A5" w:rsidP="00B66FCA">
      <w:pPr>
        <w:rPr>
          <w:rtl/>
          <w:lang w:eastAsia="he-IL"/>
        </w:rPr>
      </w:pPr>
      <w:bookmarkStart w:id="2317" w:name="_ETM_Q14_234330"/>
      <w:bookmarkEnd w:id="2317"/>
      <w:r>
        <w:rPr>
          <w:rFonts w:hint="cs"/>
          <w:rtl/>
          <w:lang w:eastAsia="he-IL"/>
        </w:rPr>
        <w:t xml:space="preserve">רגע, מאיפה </w:t>
      </w:r>
      <w:bookmarkStart w:id="2318" w:name="_ETM_Q14_233872"/>
      <w:bookmarkEnd w:id="2318"/>
      <w:r>
        <w:rPr>
          <w:rFonts w:hint="cs"/>
          <w:rtl/>
          <w:lang w:eastAsia="he-IL"/>
        </w:rPr>
        <w:t>למדתם את המנהג של להגיש את הלחי השנייה?</w:t>
      </w:r>
      <w:bookmarkStart w:id="2319" w:name="_ETM_Q14_236395"/>
      <w:bookmarkEnd w:id="2319"/>
    </w:p>
    <w:p w:rsidR="00C167A5" w:rsidRDefault="00C167A5" w:rsidP="00B66FCA">
      <w:pPr>
        <w:rPr>
          <w:rtl/>
          <w:lang w:eastAsia="he-IL"/>
        </w:rPr>
      </w:pPr>
      <w:bookmarkStart w:id="2320" w:name="_ETM_Q14_236469"/>
      <w:bookmarkEnd w:id="2320"/>
    </w:p>
    <w:p w:rsidR="00C167A5" w:rsidRDefault="00C167A5" w:rsidP="00B66FCA">
      <w:pPr>
        <w:pStyle w:val="-"/>
        <w:keepNext/>
        <w:rPr>
          <w:rtl/>
        </w:rPr>
      </w:pPr>
      <w:bookmarkStart w:id="2321" w:name="ET_speakercontinue_6156_26"/>
      <w:r w:rsidRPr="00E51C79">
        <w:rPr>
          <w:rStyle w:val="TagStyle"/>
          <w:rtl/>
        </w:rPr>
        <w:t xml:space="preserve"> &lt;&lt; דובר_המשך &gt;&gt; </w:t>
      </w:r>
      <w:r>
        <w:rPr>
          <w:rtl/>
        </w:rPr>
        <w:t>גלעד קריב (העבודה):</w:t>
      </w:r>
      <w:r w:rsidRPr="00E51C79">
        <w:rPr>
          <w:rStyle w:val="TagStyle"/>
          <w:rtl/>
        </w:rPr>
        <w:t xml:space="preserve"> &lt;&lt; דובר_המשך &gt;&gt;</w:t>
      </w:r>
      <w:r>
        <w:rPr>
          <w:rtl/>
        </w:rPr>
        <w:t xml:space="preserve"> </w:t>
      </w:r>
      <w:bookmarkEnd w:id="2321"/>
    </w:p>
    <w:p w:rsidR="00C167A5" w:rsidRDefault="00C167A5" w:rsidP="00B66FCA">
      <w:pPr>
        <w:pStyle w:val="KeepWithNext"/>
        <w:rPr>
          <w:rtl/>
          <w:lang w:eastAsia="he-IL"/>
        </w:rPr>
      </w:pPr>
    </w:p>
    <w:p w:rsidR="00C167A5" w:rsidRDefault="00C167A5" w:rsidP="00B66FCA">
      <w:pPr>
        <w:rPr>
          <w:rtl/>
          <w:lang w:eastAsia="he-IL"/>
        </w:rPr>
      </w:pPr>
      <w:bookmarkStart w:id="2322" w:name="_ETM_Q14_237588"/>
      <w:bookmarkEnd w:id="2322"/>
      <w:r>
        <w:rPr>
          <w:rFonts w:hint="cs"/>
          <w:rtl/>
          <w:lang w:eastAsia="he-IL"/>
        </w:rPr>
        <w:t xml:space="preserve">- - מאילו מקומות במסורת </w:t>
      </w:r>
      <w:bookmarkStart w:id="2323" w:name="_ETM_Q14_242090"/>
      <w:bookmarkEnd w:id="2323"/>
      <w:r>
        <w:rPr>
          <w:rFonts w:hint="cs"/>
          <w:rtl/>
          <w:lang w:eastAsia="he-IL"/>
        </w:rPr>
        <w:t xml:space="preserve">ישראל אתם למדתם? </w:t>
      </w:r>
      <w:bookmarkStart w:id="2324" w:name="_ETM_Q14_244463"/>
      <w:bookmarkStart w:id="2325" w:name="_ETM_Q14_244515"/>
      <w:bookmarkEnd w:id="2324"/>
      <w:bookmarkEnd w:id="2325"/>
      <w:r>
        <w:rPr>
          <w:rFonts w:hint="cs"/>
          <w:rtl/>
          <w:lang w:eastAsia="he-IL"/>
        </w:rPr>
        <w:t xml:space="preserve">כי דרך אגב, בעיצומם של ימי ספירת </w:t>
      </w:r>
      <w:bookmarkStart w:id="2326" w:name="_ETM_Q14_246635"/>
      <w:bookmarkEnd w:id="2326"/>
      <w:r>
        <w:rPr>
          <w:rFonts w:hint="cs"/>
          <w:rtl/>
          <w:lang w:eastAsia="he-IL"/>
        </w:rPr>
        <w:t>העומר - - -</w:t>
      </w:r>
    </w:p>
    <w:p w:rsidR="00C167A5" w:rsidRDefault="00C167A5" w:rsidP="00B66FCA">
      <w:pPr>
        <w:rPr>
          <w:rtl/>
          <w:lang w:eastAsia="he-IL"/>
        </w:rPr>
      </w:pPr>
    </w:p>
    <w:p w:rsidR="00C167A5" w:rsidRDefault="00C167A5" w:rsidP="00B66FCA">
      <w:pPr>
        <w:pStyle w:val="af5"/>
        <w:keepNext/>
        <w:rPr>
          <w:rtl/>
        </w:rPr>
      </w:pPr>
      <w:r w:rsidRPr="00E51C79">
        <w:rPr>
          <w:rStyle w:val="TagStyle"/>
          <w:rtl/>
        </w:rPr>
        <w:t xml:space="preserve"> &lt;&lt; קריאה &gt;&gt; </w:t>
      </w:r>
      <w:r>
        <w:rPr>
          <w:rtl/>
        </w:rPr>
        <w:t xml:space="preserve">שר הנגב, הגליל והחוסן הלאומי יצחק שמעון </w:t>
      </w:r>
      <w:proofErr w:type="spellStart"/>
      <w:r>
        <w:rPr>
          <w:rtl/>
        </w:rPr>
        <w:t>וסרלאוף</w:t>
      </w:r>
      <w:proofErr w:type="spellEnd"/>
      <w:r>
        <w:rPr>
          <w:rtl/>
        </w:rPr>
        <w:t>:</w:t>
      </w:r>
      <w:r w:rsidRPr="00E51C79">
        <w:rPr>
          <w:rStyle w:val="TagStyle"/>
          <w:rtl/>
        </w:rPr>
        <w:t xml:space="preserve"> &lt;&lt; קריאה &gt;&gt;</w:t>
      </w:r>
      <w:r>
        <w:rPr>
          <w:rtl/>
        </w:rPr>
        <w:t xml:space="preserve"> </w:t>
      </w:r>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מאיפה? מה, מהברית החדשה? מאיפה למדתם את המנהג הזה?</w:t>
      </w:r>
    </w:p>
    <w:p w:rsidR="00C167A5" w:rsidRDefault="00C167A5" w:rsidP="00B66FCA">
      <w:pPr>
        <w:pStyle w:val="KeepWithNext"/>
        <w:rPr>
          <w:rStyle w:val="TagStyle"/>
          <w:b/>
          <w:bCs/>
          <w:u w:val="single"/>
          <w:rtl/>
          <w:lang w:eastAsia="he-IL"/>
        </w:rPr>
      </w:pPr>
      <w:bookmarkStart w:id="2327" w:name="_ETM_Q14_242483"/>
      <w:bookmarkStart w:id="2328" w:name="_ETM_Q14_242545"/>
      <w:bookmarkEnd w:id="2327"/>
      <w:bookmarkEnd w:id="2328"/>
    </w:p>
    <w:p w:rsidR="00C167A5" w:rsidRDefault="00C167A5" w:rsidP="00B66FCA">
      <w:pPr>
        <w:pStyle w:val="-"/>
        <w:keepNext/>
        <w:rPr>
          <w:rtl/>
        </w:rPr>
      </w:pPr>
      <w:bookmarkStart w:id="2329" w:name="ET_speakercontinue_6156_29"/>
      <w:r w:rsidRPr="00E51C79">
        <w:rPr>
          <w:rStyle w:val="TagStyle"/>
          <w:rtl/>
        </w:rPr>
        <w:t xml:space="preserve"> &lt;&lt; דובר_המשך &gt;&gt; </w:t>
      </w:r>
      <w:r>
        <w:rPr>
          <w:rtl/>
        </w:rPr>
        <w:t>גלעד קריב (העבודה):</w:t>
      </w:r>
      <w:r w:rsidRPr="00E51C79">
        <w:rPr>
          <w:rStyle w:val="TagStyle"/>
          <w:rtl/>
        </w:rPr>
        <w:t xml:space="preserve"> &lt;&lt; דובר_המשך &gt;&gt;</w:t>
      </w:r>
      <w:r>
        <w:rPr>
          <w:rtl/>
        </w:rPr>
        <w:t xml:space="preserve"> </w:t>
      </w:r>
      <w:bookmarkEnd w:id="2329"/>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 xml:space="preserve">אתה מבין, אדוני היושב-ראש? אתה יושב עם זקן בעיצומם של </w:t>
      </w:r>
      <w:bookmarkStart w:id="2330" w:name="_ETM_Q14_252942"/>
      <w:bookmarkEnd w:id="2330"/>
      <w:r>
        <w:rPr>
          <w:rFonts w:hint="cs"/>
          <w:rtl/>
          <w:lang w:eastAsia="he-IL"/>
        </w:rPr>
        <w:t xml:space="preserve">ימי ספירת העומר, אבל איתמר בן גביר ירא השמיים עושה </w:t>
      </w:r>
      <w:bookmarkStart w:id="2331" w:name="_ETM_Q14_255022"/>
      <w:bookmarkEnd w:id="2331"/>
      <w:r>
        <w:rPr>
          <w:rFonts w:hint="cs"/>
          <w:rtl/>
          <w:lang w:eastAsia="he-IL"/>
        </w:rPr>
        <w:t xml:space="preserve">הפנינג, מסיבת ענק - </w:t>
      </w:r>
      <w:bookmarkStart w:id="2332" w:name="_ETM_Q14_258728"/>
      <w:bookmarkEnd w:id="2332"/>
      <w:r>
        <w:rPr>
          <w:rFonts w:hint="cs"/>
          <w:rtl/>
          <w:lang w:eastAsia="he-IL"/>
        </w:rPr>
        <w:t>-</w:t>
      </w:r>
    </w:p>
    <w:p w:rsidR="00C167A5" w:rsidRDefault="00C167A5" w:rsidP="00B66FCA">
      <w:pPr>
        <w:rPr>
          <w:rtl/>
          <w:lang w:eastAsia="he-IL"/>
        </w:rPr>
      </w:pPr>
    </w:p>
    <w:p w:rsidR="00C167A5" w:rsidRDefault="00C167A5" w:rsidP="00B66FCA">
      <w:pPr>
        <w:pStyle w:val="af5"/>
        <w:keepNext/>
        <w:rPr>
          <w:rtl/>
        </w:rPr>
      </w:pPr>
      <w:bookmarkStart w:id="2333" w:name="ET_interruption_6388_30"/>
      <w:r w:rsidRPr="00E51C79">
        <w:rPr>
          <w:rStyle w:val="TagStyle"/>
          <w:rtl/>
        </w:rPr>
        <w:t xml:space="preserve"> &lt;&lt; קריאה &gt;&gt; </w:t>
      </w:r>
      <w:r>
        <w:rPr>
          <w:rtl/>
        </w:rPr>
        <w:t xml:space="preserve">שר הנגב, הגליל והחוסן הלאומי יצחק שמעון </w:t>
      </w:r>
      <w:proofErr w:type="spellStart"/>
      <w:r>
        <w:rPr>
          <w:rtl/>
        </w:rPr>
        <w:t>וסרלאוף</w:t>
      </w:r>
      <w:proofErr w:type="spellEnd"/>
      <w:r>
        <w:rPr>
          <w:rtl/>
        </w:rPr>
        <w:t>:</w:t>
      </w:r>
      <w:r w:rsidRPr="00E51C79">
        <w:rPr>
          <w:rStyle w:val="TagStyle"/>
          <w:rtl/>
        </w:rPr>
        <w:t xml:space="preserve"> &lt;&lt; קריאה &gt;&gt;</w:t>
      </w:r>
      <w:r>
        <w:rPr>
          <w:rtl/>
        </w:rPr>
        <w:t xml:space="preserve"> </w:t>
      </w:r>
      <w:bookmarkEnd w:id="2333"/>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רגע, רגע. הלכה.</w:t>
      </w:r>
      <w:bookmarkStart w:id="2334" w:name="_ETM_Q14_260826"/>
      <w:bookmarkEnd w:id="2334"/>
    </w:p>
    <w:p w:rsidR="00C167A5" w:rsidRDefault="00C167A5" w:rsidP="00B66FCA">
      <w:pPr>
        <w:rPr>
          <w:rtl/>
          <w:lang w:eastAsia="he-IL"/>
        </w:rPr>
      </w:pPr>
      <w:bookmarkStart w:id="2335" w:name="_ETM_Q14_260881"/>
      <w:bookmarkEnd w:id="2335"/>
    </w:p>
    <w:p w:rsidR="00C167A5" w:rsidRDefault="00C167A5" w:rsidP="00B66FCA">
      <w:pPr>
        <w:pStyle w:val="-"/>
        <w:keepNext/>
        <w:rPr>
          <w:rtl/>
        </w:rPr>
      </w:pPr>
      <w:bookmarkStart w:id="2336" w:name="ET_speakercontinue_6156_31"/>
      <w:r w:rsidRPr="00E51C79">
        <w:rPr>
          <w:rStyle w:val="TagStyle"/>
          <w:rtl/>
        </w:rPr>
        <w:t xml:space="preserve"> &lt;&lt; דובר_המשך &gt;&gt; </w:t>
      </w:r>
      <w:r>
        <w:rPr>
          <w:rtl/>
        </w:rPr>
        <w:t>גלעד קריב (העבודה):</w:t>
      </w:r>
      <w:r w:rsidRPr="00E51C79">
        <w:rPr>
          <w:rStyle w:val="TagStyle"/>
          <w:rtl/>
        </w:rPr>
        <w:t xml:space="preserve"> &lt;&lt; דובר_המשך &gt;&gt;</w:t>
      </w:r>
      <w:r>
        <w:rPr>
          <w:rtl/>
        </w:rPr>
        <w:t xml:space="preserve"> </w:t>
      </w:r>
      <w:bookmarkEnd w:id="2336"/>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 xml:space="preserve">- - עוגות, בימי ספירת העומר. בקיצור, אתם </w:t>
      </w:r>
      <w:bookmarkStart w:id="2337" w:name="_ETM_Q14_260245"/>
      <w:bookmarkEnd w:id="2337"/>
      <w:r>
        <w:rPr>
          <w:rFonts w:hint="cs"/>
          <w:rtl/>
          <w:lang w:eastAsia="he-IL"/>
        </w:rPr>
        <w:t>אצלכם - - -</w:t>
      </w:r>
    </w:p>
    <w:p w:rsidR="00C167A5" w:rsidRDefault="00C167A5" w:rsidP="00B66FCA">
      <w:pPr>
        <w:rPr>
          <w:rtl/>
          <w:lang w:eastAsia="he-IL"/>
        </w:rPr>
      </w:pPr>
      <w:bookmarkStart w:id="2338" w:name="_ETM_Q14_260498"/>
      <w:bookmarkStart w:id="2339" w:name="_ETM_Q14_260573"/>
      <w:bookmarkEnd w:id="2338"/>
      <w:bookmarkEnd w:id="2339"/>
    </w:p>
    <w:p w:rsidR="00C167A5" w:rsidRDefault="00C167A5" w:rsidP="00B66FCA">
      <w:pPr>
        <w:pStyle w:val="af5"/>
        <w:keepNext/>
        <w:rPr>
          <w:rtl/>
        </w:rPr>
      </w:pPr>
      <w:bookmarkStart w:id="2340" w:name="ET_interruption_5300_32"/>
      <w:r w:rsidRPr="00E51C79">
        <w:rPr>
          <w:rStyle w:val="TagStyle"/>
          <w:rtl/>
        </w:rPr>
        <w:t xml:space="preserve"> &lt;&lt; קריאה &gt;&gt; </w:t>
      </w:r>
      <w:r>
        <w:rPr>
          <w:rtl/>
        </w:rPr>
        <w:t>מירב בן ארי (יש עתיד):</w:t>
      </w:r>
      <w:r w:rsidRPr="00E51C79">
        <w:rPr>
          <w:rStyle w:val="TagStyle"/>
          <w:rtl/>
        </w:rPr>
        <w:t xml:space="preserve"> &lt;&lt; קריאה &gt;&gt;</w:t>
      </w:r>
      <w:r>
        <w:rPr>
          <w:rtl/>
        </w:rPr>
        <w:t xml:space="preserve"> </w:t>
      </w:r>
      <w:bookmarkEnd w:id="2340"/>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 xml:space="preserve">מה זה? - </w:t>
      </w:r>
      <w:bookmarkStart w:id="2341" w:name="_ETM_Q14_261658"/>
      <w:bookmarkEnd w:id="2341"/>
      <w:r>
        <w:rPr>
          <w:rFonts w:hint="cs"/>
          <w:rtl/>
          <w:lang w:eastAsia="he-IL"/>
        </w:rPr>
        <w:t xml:space="preserve">- - </w:t>
      </w:r>
    </w:p>
    <w:p w:rsidR="00C167A5" w:rsidRDefault="00C167A5" w:rsidP="00B66FCA">
      <w:pPr>
        <w:rPr>
          <w:rtl/>
          <w:lang w:eastAsia="he-IL"/>
        </w:rPr>
      </w:pPr>
    </w:p>
    <w:p w:rsidR="00C167A5" w:rsidRDefault="00C167A5" w:rsidP="00B66FCA">
      <w:pPr>
        <w:pStyle w:val="af5"/>
        <w:keepNext/>
        <w:rPr>
          <w:rtl/>
        </w:rPr>
      </w:pPr>
      <w:r w:rsidRPr="00E51C79">
        <w:rPr>
          <w:rStyle w:val="TagStyle"/>
          <w:rtl/>
        </w:rPr>
        <w:t xml:space="preserve"> &lt;&lt; קריאה &gt;&gt; </w:t>
      </w:r>
      <w:r>
        <w:rPr>
          <w:rtl/>
        </w:rPr>
        <w:t xml:space="preserve">שר הנגב, הגליל והחוסן הלאומי יצחק שמעון </w:t>
      </w:r>
      <w:proofErr w:type="spellStart"/>
      <w:r>
        <w:rPr>
          <w:rtl/>
        </w:rPr>
        <w:t>וסרלאוף</w:t>
      </w:r>
      <w:proofErr w:type="spellEnd"/>
      <w:r>
        <w:rPr>
          <w:rtl/>
        </w:rPr>
        <w:t>:</w:t>
      </w:r>
      <w:r w:rsidRPr="00E51C79">
        <w:rPr>
          <w:rStyle w:val="TagStyle"/>
          <w:rtl/>
        </w:rPr>
        <w:t xml:space="preserve"> &lt;&lt; קריאה &gt;&gt;</w:t>
      </w:r>
      <w:r>
        <w:rPr>
          <w:rtl/>
        </w:rPr>
        <w:t xml:space="preserve"> </w:t>
      </w:r>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אני אסביר. עשו שם</w:t>
      </w:r>
      <w:bookmarkStart w:id="2342" w:name="_ETM_Q14_266868"/>
      <w:bookmarkEnd w:id="2342"/>
      <w:r>
        <w:rPr>
          <w:rFonts w:hint="cs"/>
          <w:rtl/>
          <w:lang w:eastAsia="he-IL"/>
        </w:rPr>
        <w:t xml:space="preserve"> סיום מסכת.</w:t>
      </w:r>
      <w:bookmarkStart w:id="2343" w:name="_ETM_Q14_264849"/>
      <w:bookmarkEnd w:id="2343"/>
    </w:p>
    <w:p w:rsidR="00C167A5" w:rsidRDefault="00C167A5" w:rsidP="00B66FCA">
      <w:pPr>
        <w:rPr>
          <w:rtl/>
          <w:lang w:eastAsia="he-IL"/>
        </w:rPr>
      </w:pPr>
      <w:bookmarkStart w:id="2344" w:name="_ETM_Q14_264917"/>
      <w:bookmarkEnd w:id="2344"/>
    </w:p>
    <w:p w:rsidR="00C167A5" w:rsidRDefault="00C167A5" w:rsidP="00B66FCA">
      <w:pPr>
        <w:pStyle w:val="-"/>
        <w:keepNext/>
        <w:rPr>
          <w:rtl/>
        </w:rPr>
      </w:pPr>
      <w:bookmarkStart w:id="2345" w:name="ET_speakercontinue_6156_34"/>
      <w:r w:rsidRPr="00E51C79">
        <w:rPr>
          <w:rStyle w:val="TagStyle"/>
          <w:rtl/>
        </w:rPr>
        <w:t xml:space="preserve"> &lt;&lt; דובר_המשך &gt;&gt; </w:t>
      </w:r>
      <w:r>
        <w:rPr>
          <w:rtl/>
        </w:rPr>
        <w:t>גלעד קריב (העבודה):</w:t>
      </w:r>
      <w:r w:rsidRPr="00E51C79">
        <w:rPr>
          <w:rStyle w:val="TagStyle"/>
          <w:rtl/>
        </w:rPr>
        <w:t xml:space="preserve"> &lt;&lt; דובר_המשך &gt;&gt;</w:t>
      </w:r>
      <w:r>
        <w:rPr>
          <w:rtl/>
        </w:rPr>
        <w:t xml:space="preserve"> </w:t>
      </w:r>
      <w:bookmarkEnd w:id="2345"/>
    </w:p>
    <w:p w:rsidR="00C167A5" w:rsidRDefault="00C167A5" w:rsidP="00B66FCA">
      <w:pPr>
        <w:pStyle w:val="KeepWithNext"/>
        <w:rPr>
          <w:rtl/>
          <w:lang w:eastAsia="he-IL"/>
        </w:rPr>
      </w:pPr>
    </w:p>
    <w:p w:rsidR="00C167A5" w:rsidRDefault="00C167A5" w:rsidP="00B66FCA">
      <w:pPr>
        <w:rPr>
          <w:rtl/>
          <w:lang w:eastAsia="he-IL"/>
        </w:rPr>
      </w:pPr>
      <w:bookmarkStart w:id="2346" w:name="_ETM_Q14_265811"/>
      <w:bookmarkEnd w:id="2346"/>
      <w:r>
        <w:rPr>
          <w:rFonts w:hint="cs"/>
          <w:rtl/>
          <w:lang w:eastAsia="he-IL"/>
        </w:rPr>
        <w:t>סיום מסכת. איזו מסכת? מסכת עונש מוות?</w:t>
      </w:r>
    </w:p>
    <w:p w:rsidR="00C167A5" w:rsidRDefault="00C167A5" w:rsidP="00B66FCA">
      <w:pPr>
        <w:rPr>
          <w:rtl/>
          <w:lang w:eastAsia="he-IL"/>
        </w:rPr>
      </w:pPr>
    </w:p>
    <w:p w:rsidR="00C167A5" w:rsidRDefault="00C167A5" w:rsidP="00B66FCA">
      <w:pPr>
        <w:pStyle w:val="af5"/>
        <w:keepNext/>
        <w:rPr>
          <w:rtl/>
        </w:rPr>
      </w:pPr>
      <w:bookmarkStart w:id="2347" w:name="ET_interruption_5300_35"/>
      <w:r w:rsidRPr="00E51C79">
        <w:rPr>
          <w:rStyle w:val="TagStyle"/>
          <w:rtl/>
        </w:rPr>
        <w:t xml:space="preserve"> &lt;&lt; קריאה &gt;&gt; </w:t>
      </w:r>
      <w:r>
        <w:rPr>
          <w:rtl/>
        </w:rPr>
        <w:t>מירב בן ארי (יש עתיד):</w:t>
      </w:r>
      <w:r w:rsidRPr="00E51C79">
        <w:rPr>
          <w:rStyle w:val="TagStyle"/>
          <w:rtl/>
        </w:rPr>
        <w:t xml:space="preserve"> &lt;&lt; קריאה &gt;&gt;</w:t>
      </w:r>
      <w:r>
        <w:rPr>
          <w:rtl/>
        </w:rPr>
        <w:t xml:space="preserve"> </w:t>
      </w:r>
      <w:bookmarkEnd w:id="2347"/>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כן.</w:t>
      </w:r>
    </w:p>
    <w:p w:rsidR="00C167A5" w:rsidRDefault="00C167A5" w:rsidP="00B66FCA">
      <w:pPr>
        <w:rPr>
          <w:rtl/>
          <w:lang w:eastAsia="he-IL"/>
        </w:rPr>
      </w:pPr>
    </w:p>
    <w:p w:rsidR="00C167A5" w:rsidRDefault="00C167A5" w:rsidP="00B66FCA">
      <w:pPr>
        <w:pStyle w:val="-"/>
        <w:keepNext/>
        <w:rPr>
          <w:rtl/>
        </w:rPr>
      </w:pPr>
      <w:bookmarkStart w:id="2348" w:name="ET_speakercontinue_6156_36"/>
      <w:r w:rsidRPr="00E51C79">
        <w:rPr>
          <w:rStyle w:val="TagStyle"/>
          <w:rtl/>
        </w:rPr>
        <w:t xml:space="preserve"> &lt;&lt; דובר_המשך &gt;&gt; </w:t>
      </w:r>
      <w:r>
        <w:rPr>
          <w:rtl/>
        </w:rPr>
        <w:t>גלעד קריב (העבודה):</w:t>
      </w:r>
      <w:r w:rsidRPr="00E51C79">
        <w:rPr>
          <w:rStyle w:val="TagStyle"/>
          <w:rtl/>
        </w:rPr>
        <w:t xml:space="preserve"> &lt;&lt; דובר_המשך &gt;&gt;</w:t>
      </w:r>
      <w:r>
        <w:rPr>
          <w:rtl/>
        </w:rPr>
        <w:t xml:space="preserve"> </w:t>
      </w:r>
      <w:bookmarkEnd w:id="2348"/>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איזו מסכת?</w:t>
      </w:r>
    </w:p>
    <w:p w:rsidR="00C167A5" w:rsidRDefault="00C167A5" w:rsidP="00B66FCA">
      <w:pPr>
        <w:rPr>
          <w:rtl/>
          <w:lang w:eastAsia="he-IL"/>
        </w:rPr>
      </w:pPr>
    </w:p>
    <w:p w:rsidR="00C167A5" w:rsidRDefault="00C167A5" w:rsidP="00B66FCA">
      <w:pPr>
        <w:pStyle w:val="af5"/>
        <w:keepNext/>
        <w:rPr>
          <w:rtl/>
        </w:rPr>
      </w:pPr>
      <w:bookmarkStart w:id="2349" w:name="ET_interruption_5785_37"/>
      <w:r w:rsidRPr="00E51C79">
        <w:rPr>
          <w:rStyle w:val="TagStyle"/>
          <w:rtl/>
        </w:rPr>
        <w:t xml:space="preserve"> &lt;&lt; קריאה &gt;&gt; </w:t>
      </w:r>
      <w:r>
        <w:rPr>
          <w:rtl/>
        </w:rPr>
        <w:t>עופר כסיף (חד"ש-תע"ל):</w:t>
      </w:r>
      <w:r w:rsidRPr="00E51C79">
        <w:rPr>
          <w:rStyle w:val="TagStyle"/>
          <w:rtl/>
        </w:rPr>
        <w:t xml:space="preserve"> &lt;&lt; קריאה &gt;&gt;</w:t>
      </w:r>
      <w:r>
        <w:rPr>
          <w:rtl/>
        </w:rPr>
        <w:t xml:space="preserve"> </w:t>
      </w:r>
      <w:bookmarkEnd w:id="2349"/>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סוטה.</w:t>
      </w:r>
      <w:bookmarkStart w:id="2350" w:name="_ETM_Q14_268693"/>
      <w:bookmarkEnd w:id="2350"/>
    </w:p>
    <w:p w:rsidR="00C167A5" w:rsidRDefault="00C167A5" w:rsidP="00B66FCA">
      <w:pPr>
        <w:rPr>
          <w:rtl/>
          <w:lang w:eastAsia="he-IL"/>
        </w:rPr>
      </w:pPr>
      <w:bookmarkStart w:id="2351" w:name="_ETM_Q14_268750"/>
      <w:bookmarkEnd w:id="2351"/>
    </w:p>
    <w:p w:rsidR="00C167A5" w:rsidRDefault="00C167A5" w:rsidP="00B66FCA">
      <w:pPr>
        <w:pStyle w:val="-"/>
        <w:keepNext/>
        <w:rPr>
          <w:rtl/>
        </w:rPr>
      </w:pPr>
      <w:bookmarkStart w:id="2352" w:name="ET_speakercontinue_6156_38"/>
      <w:r w:rsidRPr="00E51C79">
        <w:rPr>
          <w:rStyle w:val="TagStyle"/>
          <w:rtl/>
        </w:rPr>
        <w:t xml:space="preserve"> &lt;&lt; דובר_המשך &gt;&gt; </w:t>
      </w:r>
      <w:r>
        <w:rPr>
          <w:rtl/>
        </w:rPr>
        <w:t>גלעד קריב (העבודה):</w:t>
      </w:r>
      <w:r w:rsidRPr="00E51C79">
        <w:rPr>
          <w:rStyle w:val="TagStyle"/>
          <w:rtl/>
        </w:rPr>
        <w:t xml:space="preserve"> &lt;&lt; דובר_המשך &gt;&gt;</w:t>
      </w:r>
      <w:r>
        <w:rPr>
          <w:rtl/>
        </w:rPr>
        <w:t xml:space="preserve"> </w:t>
      </w:r>
      <w:bookmarkEnd w:id="2352"/>
    </w:p>
    <w:p w:rsidR="00C167A5" w:rsidRDefault="00C167A5" w:rsidP="00B66FCA">
      <w:pPr>
        <w:pStyle w:val="KeepWithNext"/>
        <w:rPr>
          <w:rtl/>
          <w:lang w:eastAsia="he-IL"/>
        </w:rPr>
      </w:pPr>
    </w:p>
    <w:p w:rsidR="00C167A5" w:rsidRDefault="00C167A5" w:rsidP="00B66FCA">
      <w:pPr>
        <w:rPr>
          <w:rtl/>
          <w:lang w:eastAsia="he-IL"/>
        </w:rPr>
      </w:pPr>
      <w:bookmarkStart w:id="2353" w:name="_ETM_Q14_269524"/>
      <w:bookmarkEnd w:id="2353"/>
      <w:r>
        <w:rPr>
          <w:rFonts w:hint="cs"/>
          <w:rtl/>
          <w:lang w:eastAsia="he-IL"/>
        </w:rPr>
        <w:t>מסכת שחיתות שלטונית משטרתית? איזו מסכת?</w:t>
      </w:r>
      <w:bookmarkStart w:id="2354" w:name="_ETM_Q14_273635"/>
      <w:bookmarkEnd w:id="2354"/>
    </w:p>
    <w:p w:rsidR="00C167A5" w:rsidRDefault="00C167A5" w:rsidP="00B66FCA">
      <w:pPr>
        <w:rPr>
          <w:rtl/>
          <w:lang w:eastAsia="he-IL"/>
        </w:rPr>
      </w:pPr>
      <w:bookmarkStart w:id="2355" w:name="_ETM_Q14_273743"/>
      <w:bookmarkEnd w:id="2355"/>
    </w:p>
    <w:p w:rsidR="00C167A5" w:rsidRDefault="00C167A5" w:rsidP="00B66FCA">
      <w:pPr>
        <w:pStyle w:val="af5"/>
        <w:keepNext/>
        <w:rPr>
          <w:rtl/>
        </w:rPr>
      </w:pPr>
      <w:bookmarkStart w:id="2356" w:name="ET_interruption_6388_39"/>
      <w:r w:rsidRPr="009F0069">
        <w:rPr>
          <w:rStyle w:val="TagStyle"/>
          <w:rtl/>
        </w:rPr>
        <w:t xml:space="preserve"> &lt;&lt; קריאה &gt;&gt; </w:t>
      </w:r>
      <w:r>
        <w:rPr>
          <w:rtl/>
        </w:rPr>
        <w:t xml:space="preserve">שר הנגב, הגליל והחוסן הלאומי יצחק שמעון </w:t>
      </w:r>
      <w:proofErr w:type="spellStart"/>
      <w:r>
        <w:rPr>
          <w:rtl/>
        </w:rPr>
        <w:t>וסרלאוף</w:t>
      </w:r>
      <w:proofErr w:type="spellEnd"/>
      <w:r>
        <w:rPr>
          <w:rtl/>
        </w:rPr>
        <w:t>:</w:t>
      </w:r>
      <w:r w:rsidRPr="009F0069">
        <w:rPr>
          <w:rStyle w:val="TagStyle"/>
          <w:rtl/>
        </w:rPr>
        <w:t xml:space="preserve"> &lt;&lt; קריאה &gt;&gt;</w:t>
      </w:r>
      <w:r>
        <w:rPr>
          <w:rtl/>
        </w:rPr>
        <w:t xml:space="preserve"> </w:t>
      </w:r>
      <w:bookmarkEnd w:id="2356"/>
    </w:p>
    <w:p w:rsidR="00C167A5" w:rsidRDefault="00C167A5" w:rsidP="00B66FCA">
      <w:pPr>
        <w:pStyle w:val="KeepWithNext"/>
        <w:rPr>
          <w:rtl/>
          <w:lang w:eastAsia="he-IL"/>
        </w:rPr>
      </w:pPr>
    </w:p>
    <w:p w:rsidR="00C167A5" w:rsidRDefault="00C167A5" w:rsidP="00B66FCA">
      <w:pPr>
        <w:rPr>
          <w:rtl/>
          <w:lang w:eastAsia="he-IL"/>
        </w:rPr>
      </w:pPr>
      <w:bookmarkStart w:id="2357" w:name="_ETM_Q14_276792"/>
      <w:bookmarkEnd w:id="2357"/>
      <w:r>
        <w:rPr>
          <w:rFonts w:hint="cs"/>
          <w:rtl/>
          <w:lang w:eastAsia="he-IL"/>
        </w:rPr>
        <w:t>אני אומר לעצמי - - -</w:t>
      </w:r>
      <w:bookmarkStart w:id="2358" w:name="_ETM_Q14_273654"/>
      <w:bookmarkEnd w:id="2358"/>
    </w:p>
    <w:p w:rsidR="00C167A5" w:rsidRDefault="00C167A5" w:rsidP="00B66FCA">
      <w:pPr>
        <w:rPr>
          <w:rtl/>
          <w:lang w:eastAsia="he-IL"/>
        </w:rPr>
      </w:pPr>
      <w:bookmarkStart w:id="2359" w:name="_ETM_Q14_273708"/>
      <w:bookmarkEnd w:id="2359"/>
    </w:p>
    <w:p w:rsidR="00C167A5" w:rsidRDefault="00C167A5" w:rsidP="00B66FCA">
      <w:pPr>
        <w:pStyle w:val="-"/>
        <w:keepNext/>
        <w:rPr>
          <w:rtl/>
        </w:rPr>
      </w:pPr>
      <w:bookmarkStart w:id="2360" w:name="ET_speakercontinue_6156_40"/>
      <w:r w:rsidRPr="009F0069">
        <w:rPr>
          <w:rStyle w:val="TagStyle"/>
          <w:rtl/>
        </w:rPr>
        <w:t xml:space="preserve"> &lt;&lt; דובר_המשך &gt;&gt; </w:t>
      </w:r>
      <w:r>
        <w:rPr>
          <w:rtl/>
        </w:rPr>
        <w:t>גלעד קריב (העבודה):</w:t>
      </w:r>
      <w:r w:rsidRPr="009F0069">
        <w:rPr>
          <w:rStyle w:val="TagStyle"/>
          <w:rtl/>
        </w:rPr>
        <w:t xml:space="preserve"> &lt;&lt; דובר_המשך &gt;&gt;</w:t>
      </w:r>
      <w:r>
        <w:rPr>
          <w:rtl/>
        </w:rPr>
        <w:t xml:space="preserve"> </w:t>
      </w:r>
      <w:bookmarkEnd w:id="2360"/>
    </w:p>
    <w:p w:rsidR="00C167A5" w:rsidRDefault="00C167A5" w:rsidP="00B66FCA">
      <w:pPr>
        <w:pStyle w:val="KeepWithNext"/>
        <w:rPr>
          <w:rtl/>
          <w:lang w:eastAsia="he-IL"/>
        </w:rPr>
      </w:pPr>
    </w:p>
    <w:p w:rsidR="00C167A5" w:rsidRDefault="00C167A5" w:rsidP="00B66FCA">
      <w:pPr>
        <w:rPr>
          <w:rtl/>
          <w:lang w:eastAsia="he-IL"/>
        </w:rPr>
      </w:pPr>
      <w:bookmarkStart w:id="2361" w:name="_ETM_Q14_270515"/>
      <w:bookmarkEnd w:id="2361"/>
      <w:r>
        <w:rPr>
          <w:rFonts w:hint="cs"/>
          <w:rtl/>
          <w:lang w:eastAsia="he-IL"/>
        </w:rPr>
        <w:t xml:space="preserve">מסכת התחבקות </w:t>
      </w:r>
      <w:bookmarkStart w:id="2362" w:name="_ETM_Q14_273987"/>
      <w:bookmarkEnd w:id="2362"/>
      <w:r>
        <w:rPr>
          <w:rFonts w:hint="cs"/>
          <w:rtl/>
          <w:lang w:eastAsia="he-IL"/>
        </w:rPr>
        <w:t>עם עבריינים? איזו מסכת למדתם - -</w:t>
      </w:r>
    </w:p>
    <w:p w:rsidR="00C167A5" w:rsidRDefault="00C167A5" w:rsidP="00B66FCA">
      <w:pPr>
        <w:rPr>
          <w:rtl/>
          <w:lang w:eastAsia="he-IL"/>
        </w:rPr>
      </w:pPr>
    </w:p>
    <w:p w:rsidR="00C167A5" w:rsidRDefault="00C167A5" w:rsidP="00B66FCA">
      <w:pPr>
        <w:pStyle w:val="af5"/>
        <w:keepNext/>
        <w:rPr>
          <w:rtl/>
        </w:rPr>
      </w:pPr>
      <w:bookmarkStart w:id="2363" w:name="ET_interruption_6388_41"/>
      <w:r w:rsidRPr="009F0069">
        <w:rPr>
          <w:rStyle w:val="TagStyle"/>
          <w:rtl/>
        </w:rPr>
        <w:t xml:space="preserve"> &lt;&lt; קריאה &gt;&gt; </w:t>
      </w:r>
      <w:r>
        <w:rPr>
          <w:rtl/>
        </w:rPr>
        <w:t xml:space="preserve">שר הנגב, הגליל והחוסן הלאומי יצחק שמעון </w:t>
      </w:r>
      <w:proofErr w:type="spellStart"/>
      <w:r>
        <w:rPr>
          <w:rtl/>
        </w:rPr>
        <w:t>וסרלאוף</w:t>
      </w:r>
      <w:proofErr w:type="spellEnd"/>
      <w:r>
        <w:rPr>
          <w:rtl/>
        </w:rPr>
        <w:t>:</w:t>
      </w:r>
      <w:r w:rsidRPr="009F0069">
        <w:rPr>
          <w:rStyle w:val="TagStyle"/>
          <w:rtl/>
        </w:rPr>
        <w:t xml:space="preserve"> &lt;&lt; קריאה &gt;&gt;</w:t>
      </w:r>
      <w:r>
        <w:rPr>
          <w:rtl/>
        </w:rPr>
        <w:t xml:space="preserve"> </w:t>
      </w:r>
      <w:bookmarkEnd w:id="2363"/>
    </w:p>
    <w:p w:rsidR="00C167A5" w:rsidRDefault="00C167A5" w:rsidP="00B66FCA">
      <w:pPr>
        <w:pStyle w:val="KeepWithNext"/>
        <w:rPr>
          <w:rtl/>
          <w:lang w:eastAsia="he-IL"/>
        </w:rPr>
      </w:pPr>
      <w:bookmarkStart w:id="2364" w:name="_ETM_Q14_279987"/>
      <w:bookmarkEnd w:id="2364"/>
    </w:p>
    <w:p w:rsidR="00C167A5" w:rsidRDefault="00C167A5" w:rsidP="00B66FCA">
      <w:pPr>
        <w:rPr>
          <w:rtl/>
          <w:lang w:eastAsia="he-IL"/>
        </w:rPr>
      </w:pPr>
      <w:bookmarkStart w:id="2365" w:name="_ETM_Q14_280048"/>
      <w:bookmarkEnd w:id="2365"/>
      <w:r>
        <w:rPr>
          <w:rFonts w:hint="cs"/>
          <w:rtl/>
          <w:lang w:eastAsia="he-IL"/>
        </w:rPr>
        <w:t xml:space="preserve">לא </w:t>
      </w:r>
      <w:bookmarkStart w:id="2366" w:name="_ETM_Q14_280754"/>
      <w:bookmarkEnd w:id="2366"/>
      <w:r>
        <w:rPr>
          <w:rFonts w:hint="cs"/>
          <w:rtl/>
          <w:lang w:eastAsia="he-IL"/>
        </w:rPr>
        <w:t>בטוח שההלכה מעניינת אותך.</w:t>
      </w:r>
    </w:p>
    <w:p w:rsidR="00C167A5" w:rsidRDefault="00C167A5" w:rsidP="00B66FCA">
      <w:pPr>
        <w:rPr>
          <w:rtl/>
          <w:lang w:eastAsia="he-IL"/>
        </w:rPr>
      </w:pPr>
    </w:p>
    <w:p w:rsidR="00C167A5" w:rsidRDefault="00C167A5" w:rsidP="00B66FCA">
      <w:pPr>
        <w:pStyle w:val="-"/>
        <w:keepNext/>
        <w:rPr>
          <w:rtl/>
        </w:rPr>
      </w:pPr>
      <w:bookmarkStart w:id="2367" w:name="ET_speakercontinue_6156_42"/>
      <w:r w:rsidRPr="009F0069">
        <w:rPr>
          <w:rStyle w:val="TagStyle"/>
          <w:rtl/>
        </w:rPr>
        <w:t xml:space="preserve"> &lt;&lt; דובר_המשך &gt;&gt; </w:t>
      </w:r>
      <w:r>
        <w:rPr>
          <w:rtl/>
        </w:rPr>
        <w:t>גלעד קריב (העבודה):</w:t>
      </w:r>
      <w:r w:rsidRPr="009F0069">
        <w:rPr>
          <w:rStyle w:val="TagStyle"/>
          <w:rtl/>
        </w:rPr>
        <w:t xml:space="preserve"> &lt;&lt; דובר_המשך &gt;&gt;</w:t>
      </w:r>
      <w:r>
        <w:rPr>
          <w:rtl/>
        </w:rPr>
        <w:t xml:space="preserve"> </w:t>
      </w:r>
      <w:bookmarkEnd w:id="2367"/>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 xml:space="preserve">- - כשהפגשתם עבריינים וניצבי המשטרה </w:t>
      </w:r>
      <w:bookmarkStart w:id="2368" w:name="_ETM_Q14_285567"/>
      <w:bookmarkEnd w:id="2368"/>
      <w:r>
        <w:rPr>
          <w:rFonts w:hint="cs"/>
          <w:rtl/>
          <w:lang w:eastAsia="he-IL"/>
        </w:rPr>
        <w:t xml:space="preserve">בוועידת </w:t>
      </w:r>
      <w:r>
        <w:rPr>
          <w:rtl/>
          <w:lang w:eastAsia="he-IL"/>
        </w:rPr>
        <w:t>–</w:t>
      </w:r>
      <w:r>
        <w:rPr>
          <w:rFonts w:hint="cs"/>
          <w:rtl/>
          <w:lang w:eastAsia="he-IL"/>
        </w:rPr>
        <w:t xml:space="preserve"> מה? איזו מסכת למדתם?</w:t>
      </w:r>
      <w:bookmarkStart w:id="2369" w:name="_ETM_Q14_288475"/>
      <w:bookmarkEnd w:id="2369"/>
    </w:p>
    <w:p w:rsidR="00C167A5" w:rsidRDefault="00C167A5" w:rsidP="00B66FCA">
      <w:pPr>
        <w:rPr>
          <w:rtl/>
          <w:lang w:eastAsia="he-IL"/>
        </w:rPr>
      </w:pPr>
      <w:bookmarkStart w:id="2370" w:name="_ETM_Q14_288554"/>
      <w:bookmarkEnd w:id="2370"/>
    </w:p>
    <w:p w:rsidR="00C167A5" w:rsidRDefault="00C167A5" w:rsidP="00B66FCA">
      <w:pPr>
        <w:pStyle w:val="af5"/>
        <w:keepNext/>
        <w:rPr>
          <w:rtl/>
        </w:rPr>
      </w:pPr>
      <w:bookmarkStart w:id="2371" w:name="ET_interruption_6388_43"/>
      <w:r w:rsidRPr="009F0069">
        <w:rPr>
          <w:rStyle w:val="TagStyle"/>
          <w:rtl/>
        </w:rPr>
        <w:t xml:space="preserve"> &lt;&lt; קריאה &gt;&gt; </w:t>
      </w:r>
      <w:r>
        <w:rPr>
          <w:rtl/>
        </w:rPr>
        <w:t xml:space="preserve">שר הנגב, הגליל והחוסן הלאומי יצחק שמעון </w:t>
      </w:r>
      <w:proofErr w:type="spellStart"/>
      <w:r>
        <w:rPr>
          <w:rtl/>
        </w:rPr>
        <w:t>וסרלאוף</w:t>
      </w:r>
      <w:proofErr w:type="spellEnd"/>
      <w:r>
        <w:rPr>
          <w:rtl/>
        </w:rPr>
        <w:t>:</w:t>
      </w:r>
      <w:r w:rsidRPr="009F0069">
        <w:rPr>
          <w:rStyle w:val="TagStyle"/>
          <w:rtl/>
        </w:rPr>
        <w:t xml:space="preserve"> &lt;&lt; קריאה &gt;&gt;</w:t>
      </w:r>
      <w:r>
        <w:rPr>
          <w:rtl/>
        </w:rPr>
        <w:t xml:space="preserve"> </w:t>
      </w:r>
      <w:bookmarkEnd w:id="2371"/>
    </w:p>
    <w:p w:rsidR="00C167A5" w:rsidRDefault="00C167A5" w:rsidP="00B66FCA">
      <w:pPr>
        <w:pStyle w:val="KeepWithNext"/>
        <w:rPr>
          <w:rtl/>
          <w:lang w:eastAsia="he-IL"/>
        </w:rPr>
      </w:pPr>
    </w:p>
    <w:p w:rsidR="00C167A5" w:rsidRDefault="00C167A5" w:rsidP="00B66FCA">
      <w:pPr>
        <w:rPr>
          <w:rtl/>
          <w:lang w:eastAsia="he-IL"/>
        </w:rPr>
      </w:pPr>
      <w:bookmarkStart w:id="2372" w:name="_ETM_Q14_291734"/>
      <w:bookmarkEnd w:id="2372"/>
      <w:r>
        <w:rPr>
          <w:rFonts w:hint="cs"/>
          <w:rtl/>
          <w:lang w:eastAsia="he-IL"/>
        </w:rPr>
        <w:t>לא בטוח שההלכה מעניינת אותך.</w:t>
      </w:r>
      <w:bookmarkStart w:id="2373" w:name="_ETM_Q14_286062"/>
      <w:bookmarkEnd w:id="2373"/>
    </w:p>
    <w:p w:rsidR="00C167A5" w:rsidRDefault="00C167A5" w:rsidP="00B66FCA">
      <w:pPr>
        <w:rPr>
          <w:rtl/>
          <w:lang w:eastAsia="he-IL"/>
        </w:rPr>
      </w:pPr>
      <w:bookmarkStart w:id="2374" w:name="_ETM_Q14_286112"/>
      <w:bookmarkEnd w:id="2374"/>
    </w:p>
    <w:p w:rsidR="00C167A5" w:rsidRDefault="00C167A5" w:rsidP="00B66FCA">
      <w:pPr>
        <w:pStyle w:val="-"/>
        <w:keepNext/>
        <w:rPr>
          <w:rtl/>
        </w:rPr>
      </w:pPr>
      <w:bookmarkStart w:id="2375" w:name="ET_speakercontinue_6156_44"/>
      <w:r w:rsidRPr="009F0069">
        <w:rPr>
          <w:rStyle w:val="TagStyle"/>
          <w:rtl/>
        </w:rPr>
        <w:t xml:space="preserve"> &lt;&lt; דובר_המשך &gt;&gt; </w:t>
      </w:r>
      <w:r>
        <w:rPr>
          <w:rtl/>
        </w:rPr>
        <w:t>גלעד קריב (העבודה):</w:t>
      </w:r>
      <w:r w:rsidRPr="009F0069">
        <w:rPr>
          <w:rStyle w:val="TagStyle"/>
          <w:rtl/>
        </w:rPr>
        <w:t xml:space="preserve"> &lt;&lt; דובר_המשך &gt;&gt;</w:t>
      </w:r>
      <w:r>
        <w:rPr>
          <w:rtl/>
        </w:rPr>
        <w:t xml:space="preserve"> </w:t>
      </w:r>
      <w:bookmarkEnd w:id="2375"/>
    </w:p>
    <w:p w:rsidR="00C167A5" w:rsidRDefault="00C167A5" w:rsidP="00B66FCA">
      <w:pPr>
        <w:pStyle w:val="KeepWithNext"/>
        <w:rPr>
          <w:rtl/>
          <w:lang w:eastAsia="he-IL"/>
        </w:rPr>
      </w:pPr>
    </w:p>
    <w:p w:rsidR="00C167A5" w:rsidRDefault="00C167A5" w:rsidP="00B66FCA">
      <w:pPr>
        <w:rPr>
          <w:rtl/>
          <w:lang w:eastAsia="he-IL"/>
        </w:rPr>
      </w:pPr>
      <w:bookmarkStart w:id="2376" w:name="_ETM_Q14_287309"/>
      <w:bookmarkEnd w:id="2376"/>
      <w:r>
        <w:rPr>
          <w:rFonts w:hint="cs"/>
          <w:rtl/>
          <w:lang w:eastAsia="he-IL"/>
        </w:rPr>
        <w:t xml:space="preserve">מסכת דרך </w:t>
      </w:r>
      <w:bookmarkStart w:id="2377" w:name="_ETM_Q14_289326"/>
      <w:bookmarkEnd w:id="2377"/>
      <w:r>
        <w:rPr>
          <w:rFonts w:hint="cs"/>
          <w:rtl/>
          <w:lang w:eastAsia="he-IL"/>
        </w:rPr>
        <w:t>ארץ זוטא? אולי למדתם את הפרק השבועי במסכת אבות</w:t>
      </w:r>
      <w:bookmarkStart w:id="2378" w:name="_ETM_Q14_293924"/>
      <w:bookmarkStart w:id="2379" w:name="_ETM_Q14_293979"/>
      <w:bookmarkEnd w:id="2378"/>
      <w:bookmarkEnd w:id="2379"/>
      <w:r>
        <w:rPr>
          <w:rFonts w:hint="cs"/>
          <w:rtl/>
          <w:lang w:eastAsia="he-IL"/>
        </w:rPr>
        <w:t xml:space="preserve"> כשהבאתם ניצבים של המשטרה למפגש פסגה עם עבריינים?</w:t>
      </w:r>
      <w:bookmarkStart w:id="2380" w:name="_ETM_Q14_299076"/>
      <w:bookmarkEnd w:id="2380"/>
    </w:p>
    <w:p w:rsidR="00C167A5" w:rsidRDefault="00C167A5" w:rsidP="00B66FCA">
      <w:pPr>
        <w:rPr>
          <w:rtl/>
          <w:lang w:eastAsia="he-IL"/>
        </w:rPr>
      </w:pPr>
      <w:bookmarkStart w:id="2381" w:name="_ETM_Q14_299146"/>
      <w:bookmarkEnd w:id="2381"/>
    </w:p>
    <w:p w:rsidR="00C167A5" w:rsidRDefault="00C167A5" w:rsidP="00B66FCA">
      <w:pPr>
        <w:pStyle w:val="af5"/>
        <w:keepNext/>
        <w:rPr>
          <w:rtl/>
        </w:rPr>
      </w:pPr>
      <w:bookmarkStart w:id="2382" w:name="ET_interruption_6388_45"/>
      <w:r w:rsidRPr="009F0069">
        <w:rPr>
          <w:rStyle w:val="TagStyle"/>
          <w:rtl/>
        </w:rPr>
        <w:t xml:space="preserve"> &lt;&lt; קריאה &gt;&gt; </w:t>
      </w:r>
      <w:r>
        <w:rPr>
          <w:rtl/>
        </w:rPr>
        <w:t xml:space="preserve">שר הנגב, הגליל והחוסן הלאומי יצחק שמעון </w:t>
      </w:r>
      <w:proofErr w:type="spellStart"/>
      <w:r>
        <w:rPr>
          <w:rtl/>
        </w:rPr>
        <w:t>וסרלאוף</w:t>
      </w:r>
      <w:proofErr w:type="spellEnd"/>
      <w:r>
        <w:rPr>
          <w:rtl/>
        </w:rPr>
        <w:t>:</w:t>
      </w:r>
      <w:r w:rsidRPr="009F0069">
        <w:rPr>
          <w:rStyle w:val="TagStyle"/>
          <w:rtl/>
        </w:rPr>
        <w:t xml:space="preserve"> &lt;&lt; קריאה &gt;&gt;</w:t>
      </w:r>
      <w:r>
        <w:rPr>
          <w:rtl/>
        </w:rPr>
        <w:t xml:space="preserve"> </w:t>
      </w:r>
      <w:bookmarkEnd w:id="2382"/>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אבל שאלת שאלה</w:t>
      </w:r>
      <w:bookmarkStart w:id="2383" w:name="_ETM_Q14_298382"/>
      <w:bookmarkEnd w:id="2383"/>
      <w:r>
        <w:rPr>
          <w:rFonts w:hint="cs"/>
          <w:rtl/>
          <w:lang w:eastAsia="he-IL"/>
        </w:rPr>
        <w:t xml:space="preserve"> – קיבלת תשובה.</w:t>
      </w:r>
      <w:bookmarkStart w:id="2384" w:name="_ETM_Q14_301087"/>
      <w:bookmarkEnd w:id="2384"/>
    </w:p>
    <w:p w:rsidR="00C167A5" w:rsidRDefault="00C167A5" w:rsidP="00B66FCA">
      <w:pPr>
        <w:rPr>
          <w:rtl/>
          <w:lang w:eastAsia="he-IL"/>
        </w:rPr>
      </w:pPr>
      <w:bookmarkStart w:id="2385" w:name="_ETM_Q14_301145"/>
      <w:bookmarkEnd w:id="2385"/>
    </w:p>
    <w:p w:rsidR="00C167A5" w:rsidRDefault="00C167A5" w:rsidP="00B66FCA">
      <w:pPr>
        <w:pStyle w:val="-"/>
        <w:keepNext/>
        <w:rPr>
          <w:rtl/>
        </w:rPr>
      </w:pPr>
      <w:bookmarkStart w:id="2386" w:name="ET_speakercontinue_6156_46"/>
      <w:r w:rsidRPr="009F0069">
        <w:rPr>
          <w:rStyle w:val="TagStyle"/>
          <w:rtl/>
        </w:rPr>
        <w:t xml:space="preserve"> &lt;&lt; דובר_המשך &gt;&gt; </w:t>
      </w:r>
      <w:r>
        <w:rPr>
          <w:rtl/>
        </w:rPr>
        <w:t>גלעד קריב (העבודה):</w:t>
      </w:r>
      <w:r w:rsidRPr="009F0069">
        <w:rPr>
          <w:rStyle w:val="TagStyle"/>
          <w:rtl/>
        </w:rPr>
        <w:t xml:space="preserve"> &lt;&lt; דובר_המשך &gt;&gt;</w:t>
      </w:r>
      <w:r>
        <w:rPr>
          <w:rtl/>
        </w:rPr>
        <w:t xml:space="preserve"> </w:t>
      </w:r>
      <w:bookmarkEnd w:id="2386"/>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 xml:space="preserve">לא, השר </w:t>
      </w:r>
      <w:proofErr w:type="spellStart"/>
      <w:r>
        <w:rPr>
          <w:rFonts w:hint="cs"/>
          <w:rtl/>
          <w:lang w:eastAsia="he-IL"/>
        </w:rPr>
        <w:t>וסרלאוף</w:t>
      </w:r>
      <w:proofErr w:type="spellEnd"/>
      <w:r>
        <w:rPr>
          <w:rFonts w:hint="cs"/>
          <w:rtl/>
          <w:lang w:eastAsia="he-IL"/>
        </w:rPr>
        <w:t>, אני רוצה לומר לכם</w:t>
      </w:r>
      <w:bookmarkStart w:id="2387" w:name="_ETM_Q14_303436"/>
      <w:bookmarkEnd w:id="2387"/>
      <w:r>
        <w:rPr>
          <w:rFonts w:hint="cs"/>
          <w:rtl/>
          <w:lang w:eastAsia="he-IL"/>
        </w:rPr>
        <w:t xml:space="preserve">: אתם בושה - - </w:t>
      </w:r>
      <w:bookmarkStart w:id="2388" w:name="_ETM_Q14_306509"/>
      <w:bookmarkEnd w:id="2388"/>
      <w:r>
        <w:rPr>
          <w:rFonts w:hint="cs"/>
          <w:rtl/>
          <w:lang w:eastAsia="he-IL"/>
        </w:rPr>
        <w:t>-</w:t>
      </w:r>
    </w:p>
    <w:p w:rsidR="00C167A5" w:rsidRDefault="00C167A5" w:rsidP="00B66FCA">
      <w:pPr>
        <w:rPr>
          <w:rtl/>
          <w:lang w:eastAsia="he-IL"/>
        </w:rPr>
      </w:pPr>
      <w:bookmarkStart w:id="2389" w:name="_ETM_Q14_303513"/>
      <w:bookmarkEnd w:id="2389"/>
    </w:p>
    <w:p w:rsidR="00C167A5" w:rsidRDefault="00C167A5" w:rsidP="00B66FCA">
      <w:pPr>
        <w:pStyle w:val="af5"/>
        <w:keepNext/>
        <w:rPr>
          <w:rtl/>
        </w:rPr>
      </w:pPr>
      <w:bookmarkStart w:id="2390" w:name="ET_interruption_6388_47"/>
      <w:r w:rsidRPr="009F0069">
        <w:rPr>
          <w:rStyle w:val="TagStyle"/>
          <w:rtl/>
        </w:rPr>
        <w:t xml:space="preserve"> &lt;&lt; קריאה &gt;&gt; </w:t>
      </w:r>
      <w:r>
        <w:rPr>
          <w:rtl/>
        </w:rPr>
        <w:t xml:space="preserve">שר הנגב, הגליל והחוסן הלאומי יצחק שמעון </w:t>
      </w:r>
      <w:proofErr w:type="spellStart"/>
      <w:r>
        <w:rPr>
          <w:rtl/>
        </w:rPr>
        <w:t>וסרלאוף</w:t>
      </w:r>
      <w:proofErr w:type="spellEnd"/>
      <w:r>
        <w:rPr>
          <w:rtl/>
        </w:rPr>
        <w:t>:</w:t>
      </w:r>
      <w:r w:rsidRPr="009F0069">
        <w:rPr>
          <w:rStyle w:val="TagStyle"/>
          <w:rtl/>
        </w:rPr>
        <w:t xml:space="preserve"> &lt;&lt; קריאה &gt;&gt;</w:t>
      </w:r>
      <w:r>
        <w:rPr>
          <w:rtl/>
        </w:rPr>
        <w:t xml:space="preserve"> </w:t>
      </w:r>
      <w:bookmarkEnd w:id="2390"/>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שאלת</w:t>
      </w:r>
      <w:bookmarkStart w:id="2391" w:name="_ETM_Q14_301480"/>
      <w:bookmarkEnd w:id="2391"/>
      <w:r>
        <w:rPr>
          <w:rFonts w:hint="cs"/>
          <w:rtl/>
          <w:lang w:eastAsia="he-IL"/>
        </w:rPr>
        <w:t xml:space="preserve"> שאלה הלכתית, אז קיבלת תשובה הלכתית.</w:t>
      </w:r>
    </w:p>
    <w:p w:rsidR="00C167A5" w:rsidRDefault="00C167A5" w:rsidP="00B66FCA">
      <w:pPr>
        <w:rPr>
          <w:rtl/>
          <w:lang w:eastAsia="he-IL"/>
        </w:rPr>
      </w:pPr>
    </w:p>
    <w:p w:rsidR="00C167A5" w:rsidRDefault="00C167A5" w:rsidP="00B66FCA">
      <w:pPr>
        <w:pStyle w:val="-"/>
        <w:keepNext/>
        <w:rPr>
          <w:rtl/>
        </w:rPr>
      </w:pPr>
      <w:bookmarkStart w:id="2392" w:name="ET_speakercontinue_6156_48"/>
      <w:r w:rsidRPr="009F0069">
        <w:rPr>
          <w:rStyle w:val="TagStyle"/>
          <w:rtl/>
        </w:rPr>
        <w:t xml:space="preserve"> &lt;&lt; דובר_המשך &gt;&gt; </w:t>
      </w:r>
      <w:r>
        <w:rPr>
          <w:rtl/>
        </w:rPr>
        <w:t>גלעד קריב (העבודה):</w:t>
      </w:r>
      <w:r w:rsidRPr="009F0069">
        <w:rPr>
          <w:rStyle w:val="TagStyle"/>
          <w:rtl/>
        </w:rPr>
        <w:t xml:space="preserve"> &lt;&lt; דובר_המשך &gt;&gt;</w:t>
      </w:r>
      <w:r>
        <w:rPr>
          <w:rtl/>
        </w:rPr>
        <w:t xml:space="preserve"> </w:t>
      </w:r>
      <w:bookmarkEnd w:id="2392"/>
    </w:p>
    <w:p w:rsidR="00C167A5" w:rsidRDefault="00C167A5" w:rsidP="00B66FCA">
      <w:pPr>
        <w:pStyle w:val="KeepWithNext"/>
        <w:rPr>
          <w:rtl/>
          <w:lang w:eastAsia="he-IL"/>
        </w:rPr>
      </w:pPr>
    </w:p>
    <w:p w:rsidR="00C167A5" w:rsidRDefault="00C167A5" w:rsidP="00B66FCA">
      <w:pPr>
        <w:rPr>
          <w:rtl/>
          <w:lang w:eastAsia="he-IL"/>
        </w:rPr>
      </w:pPr>
      <w:bookmarkStart w:id="2393" w:name="_ETM_Q14_305765"/>
      <w:bookmarkEnd w:id="2393"/>
      <w:r>
        <w:rPr>
          <w:rFonts w:hint="cs"/>
          <w:rtl/>
          <w:lang w:eastAsia="he-IL"/>
        </w:rPr>
        <w:t>אחרי זה תענה. אתם בושה גם לדמוקרטיה הישראלית - -</w:t>
      </w:r>
    </w:p>
    <w:p w:rsidR="00C167A5" w:rsidRDefault="00C167A5" w:rsidP="00B66FCA">
      <w:pPr>
        <w:rPr>
          <w:rtl/>
          <w:lang w:eastAsia="he-IL"/>
        </w:rPr>
      </w:pPr>
    </w:p>
    <w:p w:rsidR="00C167A5" w:rsidRDefault="00C167A5" w:rsidP="00B66FCA">
      <w:pPr>
        <w:pStyle w:val="af5"/>
        <w:keepNext/>
        <w:rPr>
          <w:rtl/>
        </w:rPr>
      </w:pPr>
      <w:r w:rsidRPr="009F0069">
        <w:rPr>
          <w:rStyle w:val="TagStyle"/>
          <w:rtl/>
        </w:rPr>
        <w:t xml:space="preserve"> &lt;&lt; קריאה &gt;&gt; </w:t>
      </w:r>
      <w:r>
        <w:rPr>
          <w:rtl/>
        </w:rPr>
        <w:t xml:space="preserve">שר הנגב, הגליל והחוסן הלאומי יצחק שמעון </w:t>
      </w:r>
      <w:proofErr w:type="spellStart"/>
      <w:r>
        <w:rPr>
          <w:rtl/>
        </w:rPr>
        <w:t>וסרלאוף</w:t>
      </w:r>
      <w:proofErr w:type="spellEnd"/>
      <w:r>
        <w:rPr>
          <w:rtl/>
        </w:rPr>
        <w:t>:</w:t>
      </w:r>
      <w:r w:rsidRPr="009F0069">
        <w:rPr>
          <w:rStyle w:val="TagStyle"/>
          <w:rtl/>
        </w:rPr>
        <w:t xml:space="preserve"> &lt;&lt; קריאה &gt;&gt;</w:t>
      </w:r>
      <w:r>
        <w:rPr>
          <w:rtl/>
        </w:rPr>
        <w:t xml:space="preserve"> </w:t>
      </w:r>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זו שאלה אחרת אם ההלכה מעניינת אותך, זו גם שאלה.</w:t>
      </w:r>
      <w:bookmarkStart w:id="2394" w:name="_ETM_Q14_312873"/>
      <w:bookmarkEnd w:id="2394"/>
    </w:p>
    <w:p w:rsidR="00C167A5" w:rsidRDefault="00C167A5" w:rsidP="00B66FCA">
      <w:pPr>
        <w:rPr>
          <w:rtl/>
          <w:lang w:eastAsia="he-IL"/>
        </w:rPr>
      </w:pPr>
      <w:bookmarkStart w:id="2395" w:name="_ETM_Q14_312926"/>
      <w:bookmarkEnd w:id="2395"/>
    </w:p>
    <w:p w:rsidR="00C167A5" w:rsidRDefault="00C167A5" w:rsidP="00B66FCA">
      <w:pPr>
        <w:pStyle w:val="-"/>
        <w:keepNext/>
        <w:rPr>
          <w:rtl/>
        </w:rPr>
      </w:pPr>
      <w:bookmarkStart w:id="2396" w:name="ET_speakercontinue_6156_50"/>
      <w:r w:rsidRPr="009F0069">
        <w:rPr>
          <w:rStyle w:val="TagStyle"/>
          <w:rtl/>
        </w:rPr>
        <w:t xml:space="preserve"> &lt;&lt; דובר_המשך &gt;&gt; </w:t>
      </w:r>
      <w:r>
        <w:rPr>
          <w:rtl/>
        </w:rPr>
        <w:t>גלעד קריב (העבודה):</w:t>
      </w:r>
      <w:r w:rsidRPr="009F0069">
        <w:rPr>
          <w:rStyle w:val="TagStyle"/>
          <w:rtl/>
        </w:rPr>
        <w:t xml:space="preserve"> &lt;&lt; דובר_המשך &gt;&gt;</w:t>
      </w:r>
      <w:r>
        <w:rPr>
          <w:rtl/>
        </w:rPr>
        <w:t xml:space="preserve"> </w:t>
      </w:r>
      <w:bookmarkEnd w:id="2396"/>
    </w:p>
    <w:p w:rsidR="00C167A5" w:rsidRDefault="00C167A5" w:rsidP="00B66FCA">
      <w:pPr>
        <w:pStyle w:val="KeepWithNext"/>
        <w:rPr>
          <w:rtl/>
          <w:lang w:eastAsia="he-IL"/>
        </w:rPr>
      </w:pPr>
    </w:p>
    <w:p w:rsidR="00C167A5" w:rsidRDefault="00C167A5" w:rsidP="00B66FCA">
      <w:pPr>
        <w:rPr>
          <w:rtl/>
          <w:lang w:eastAsia="he-IL"/>
        </w:rPr>
      </w:pPr>
      <w:bookmarkStart w:id="2397" w:name="_ETM_Q14_314430"/>
      <w:bookmarkEnd w:id="2397"/>
      <w:r>
        <w:rPr>
          <w:rFonts w:hint="cs"/>
          <w:rtl/>
          <w:lang w:eastAsia="he-IL"/>
        </w:rPr>
        <w:t>- - ואתם בושה גם ליהדות הישראלית.</w:t>
      </w:r>
    </w:p>
    <w:p w:rsidR="00C167A5" w:rsidRDefault="00C167A5" w:rsidP="00B66FCA">
      <w:pPr>
        <w:rPr>
          <w:rtl/>
          <w:lang w:eastAsia="he-IL"/>
        </w:rPr>
      </w:pPr>
    </w:p>
    <w:p w:rsidR="00C167A5" w:rsidRDefault="00C167A5" w:rsidP="00B66FCA">
      <w:pPr>
        <w:pStyle w:val="af5"/>
        <w:keepNext/>
        <w:rPr>
          <w:rtl/>
        </w:rPr>
      </w:pPr>
      <w:bookmarkStart w:id="2398" w:name="ET_interruption_6388_51"/>
      <w:r w:rsidRPr="009F0069">
        <w:rPr>
          <w:rStyle w:val="TagStyle"/>
          <w:rtl/>
        </w:rPr>
        <w:t xml:space="preserve"> &lt;&lt; קריאה &gt;&gt; </w:t>
      </w:r>
      <w:r>
        <w:rPr>
          <w:rtl/>
        </w:rPr>
        <w:t xml:space="preserve">שר הנגב, הגליל והחוסן הלאומי יצחק שמעון </w:t>
      </w:r>
      <w:proofErr w:type="spellStart"/>
      <w:r>
        <w:rPr>
          <w:rtl/>
        </w:rPr>
        <w:t>וסרלאוף</w:t>
      </w:r>
      <w:proofErr w:type="spellEnd"/>
      <w:r>
        <w:rPr>
          <w:rtl/>
        </w:rPr>
        <w:t>:</w:t>
      </w:r>
      <w:r w:rsidRPr="009F0069">
        <w:rPr>
          <w:rStyle w:val="TagStyle"/>
          <w:rtl/>
        </w:rPr>
        <w:t xml:space="preserve"> &lt;&lt; קריאה &gt;&gt;</w:t>
      </w:r>
      <w:r>
        <w:rPr>
          <w:rtl/>
        </w:rPr>
        <w:t xml:space="preserve"> </w:t>
      </w:r>
      <w:bookmarkEnd w:id="2398"/>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כבודו - - -</w:t>
      </w:r>
      <w:bookmarkStart w:id="2399" w:name="_ETM_Q14_315286"/>
      <w:bookmarkEnd w:id="2399"/>
    </w:p>
    <w:p w:rsidR="00C167A5" w:rsidRDefault="00C167A5" w:rsidP="00B66FCA">
      <w:pPr>
        <w:rPr>
          <w:rtl/>
          <w:lang w:eastAsia="he-IL"/>
        </w:rPr>
      </w:pPr>
      <w:bookmarkStart w:id="2400" w:name="_ETM_Q14_315337"/>
      <w:bookmarkEnd w:id="2400"/>
    </w:p>
    <w:p w:rsidR="00C167A5" w:rsidRDefault="00C167A5" w:rsidP="00B66FCA">
      <w:pPr>
        <w:pStyle w:val="-"/>
        <w:keepNext/>
        <w:rPr>
          <w:rtl/>
        </w:rPr>
      </w:pPr>
      <w:bookmarkStart w:id="2401" w:name="ET_speakercontinue_6156_52"/>
      <w:r w:rsidRPr="009F0069">
        <w:rPr>
          <w:rStyle w:val="TagStyle"/>
          <w:rtl/>
        </w:rPr>
        <w:t xml:space="preserve"> &lt;&lt; דובר_המשך &gt;&gt; </w:t>
      </w:r>
      <w:r>
        <w:rPr>
          <w:rtl/>
        </w:rPr>
        <w:t>גלעד קריב (העבודה):</w:t>
      </w:r>
      <w:r w:rsidRPr="009F0069">
        <w:rPr>
          <w:rStyle w:val="TagStyle"/>
          <w:rtl/>
        </w:rPr>
        <w:t xml:space="preserve"> &lt;&lt; דובר_המשך &gt;&gt;</w:t>
      </w:r>
      <w:r>
        <w:rPr>
          <w:rtl/>
        </w:rPr>
        <w:t xml:space="preserve"> </w:t>
      </w:r>
      <w:bookmarkEnd w:id="2401"/>
    </w:p>
    <w:p w:rsidR="00C167A5" w:rsidRDefault="00C167A5" w:rsidP="00B66FCA">
      <w:pPr>
        <w:pStyle w:val="KeepWithNext"/>
        <w:rPr>
          <w:rtl/>
          <w:lang w:eastAsia="he-IL"/>
        </w:rPr>
      </w:pPr>
    </w:p>
    <w:p w:rsidR="00C167A5" w:rsidRDefault="00C167A5" w:rsidP="00B66FCA">
      <w:pPr>
        <w:rPr>
          <w:rtl/>
          <w:lang w:eastAsia="he-IL"/>
        </w:rPr>
      </w:pPr>
      <w:bookmarkStart w:id="2402" w:name="_ETM_Q14_316635"/>
      <w:bookmarkEnd w:id="2402"/>
      <w:r>
        <w:rPr>
          <w:rFonts w:hint="cs"/>
          <w:rtl/>
          <w:lang w:eastAsia="he-IL"/>
        </w:rPr>
        <w:t xml:space="preserve">עכשיו, אדוני </w:t>
      </w:r>
      <w:bookmarkStart w:id="2403" w:name="_ETM_Q14_315387"/>
      <w:bookmarkEnd w:id="2403"/>
      <w:r>
        <w:rPr>
          <w:rFonts w:hint="cs"/>
          <w:rtl/>
          <w:lang w:eastAsia="he-IL"/>
        </w:rPr>
        <w:t xml:space="preserve">היושב-ראש, תראה: סיפרו לנו, כולל השר בצלאל </w:t>
      </w:r>
      <w:proofErr w:type="spellStart"/>
      <w:r>
        <w:rPr>
          <w:rFonts w:hint="cs"/>
          <w:rtl/>
          <w:lang w:eastAsia="he-IL"/>
        </w:rPr>
        <w:t>סמוטריץ</w:t>
      </w:r>
      <w:proofErr w:type="spellEnd"/>
      <w:r>
        <w:rPr>
          <w:rFonts w:hint="cs"/>
          <w:rtl/>
          <w:lang w:eastAsia="he-IL"/>
        </w:rPr>
        <w:t xml:space="preserve">' והשר ישראל </w:t>
      </w:r>
      <w:bookmarkStart w:id="2404" w:name="_ETM_Q14_321480"/>
      <w:bookmarkEnd w:id="2404"/>
      <w:r>
        <w:rPr>
          <w:rFonts w:hint="cs"/>
          <w:rtl/>
          <w:lang w:eastAsia="he-IL"/>
        </w:rPr>
        <w:t xml:space="preserve">כץ, שבמשך חודשים הקבינט התכונן למערכה האחרונה. </w:t>
      </w:r>
      <w:bookmarkStart w:id="2405" w:name="_ETM_Q14_277705"/>
      <w:bookmarkStart w:id="2406" w:name="_ETM_Q14_243502"/>
      <w:bookmarkStart w:id="2407" w:name="_ETM_Q14_243528"/>
      <w:bookmarkEnd w:id="2405"/>
      <w:bookmarkEnd w:id="2406"/>
      <w:bookmarkEnd w:id="2407"/>
      <w:r>
        <w:rPr>
          <w:rFonts w:hint="cs"/>
          <w:rtl/>
          <w:lang w:eastAsia="he-IL"/>
        </w:rPr>
        <w:t>סיפרו לנו איזה סיפורי הסוואה והסתרה עשו כדי לכנס את הקבינט. כולם חשבו שהקבינט מדבר על עזה, אבל הקבינט תכנן חודשים לפרטי-פרטים את המערכה באיראן.</w:t>
      </w:r>
      <w:bookmarkStart w:id="2408" w:name="_ETM_Q14_361505"/>
      <w:bookmarkEnd w:id="2408"/>
    </w:p>
    <w:p w:rsidR="00C167A5" w:rsidRDefault="00C167A5" w:rsidP="00B66FCA">
      <w:pPr>
        <w:rPr>
          <w:rtl/>
          <w:lang w:eastAsia="he-IL"/>
        </w:rPr>
      </w:pPr>
      <w:bookmarkStart w:id="2409" w:name="_ETM_Q14_361553"/>
      <w:bookmarkStart w:id="2410" w:name="_ETM_Q14_361649"/>
      <w:bookmarkEnd w:id="2409"/>
      <w:bookmarkEnd w:id="2410"/>
    </w:p>
    <w:p w:rsidR="00C167A5" w:rsidRDefault="00C167A5" w:rsidP="00B66FCA">
      <w:pPr>
        <w:rPr>
          <w:rtl/>
          <w:lang w:eastAsia="he-IL"/>
        </w:rPr>
      </w:pPr>
      <w:bookmarkStart w:id="2411" w:name="_ETM_Q14_361682"/>
      <w:bookmarkEnd w:id="2411"/>
      <w:r>
        <w:rPr>
          <w:rFonts w:hint="cs"/>
          <w:rtl/>
          <w:lang w:eastAsia="he-IL"/>
        </w:rPr>
        <w:t>תאמר, אם תכננו חודשים את המערכה באיראן, לא יכלו להכין את החקיקה הזאת כך שהיא תיכנס לתוקפה ביום הראשון של המערכה?</w:t>
      </w:r>
      <w:r>
        <w:rPr>
          <w:rFonts w:hint="cs"/>
          <w:lang w:eastAsia="he-IL"/>
        </w:rPr>
        <w:t xml:space="preserve"> </w:t>
      </w:r>
      <w:r>
        <w:rPr>
          <w:rFonts w:hint="cs"/>
          <w:rtl/>
          <w:lang w:eastAsia="he-IL"/>
        </w:rPr>
        <w:t>לא יכלו לתפור הסדר למעונות היום ולגנים הפרטיים אחרי שש שנים של קורונה ושלוש וחצי שנים של מערכה?</w:t>
      </w:r>
      <w:bookmarkStart w:id="2412" w:name="_ETM_Q14_372096"/>
      <w:bookmarkEnd w:id="2412"/>
    </w:p>
    <w:p w:rsidR="00C167A5" w:rsidRDefault="00C167A5" w:rsidP="00B66FCA">
      <w:pPr>
        <w:rPr>
          <w:rtl/>
          <w:lang w:eastAsia="he-IL"/>
        </w:rPr>
      </w:pPr>
      <w:bookmarkStart w:id="2413" w:name="_ETM_Q14_372154"/>
      <w:bookmarkEnd w:id="2413"/>
    </w:p>
    <w:p w:rsidR="00C167A5" w:rsidRDefault="00C167A5" w:rsidP="00B66FCA">
      <w:pPr>
        <w:pStyle w:val="af5"/>
        <w:keepNext/>
        <w:rPr>
          <w:rtl/>
        </w:rPr>
      </w:pPr>
      <w:bookmarkStart w:id="2414" w:name="ET_interruption_5726_53"/>
      <w:r w:rsidRPr="009F0069">
        <w:rPr>
          <w:rStyle w:val="TagStyle"/>
          <w:rtl/>
        </w:rPr>
        <w:t xml:space="preserve"> &lt;&lt; קריאה &gt;&gt; </w:t>
      </w:r>
      <w:r>
        <w:rPr>
          <w:rtl/>
        </w:rPr>
        <w:t>ינון אזולאי (ש"ס):</w:t>
      </w:r>
      <w:r w:rsidRPr="009F0069">
        <w:rPr>
          <w:rStyle w:val="TagStyle"/>
          <w:rtl/>
        </w:rPr>
        <w:t xml:space="preserve"> &lt;&lt; קריאה &gt;&gt;</w:t>
      </w:r>
      <w:r>
        <w:rPr>
          <w:rtl/>
        </w:rPr>
        <w:t xml:space="preserve"> </w:t>
      </w:r>
      <w:bookmarkEnd w:id="2414"/>
    </w:p>
    <w:p w:rsidR="00C167A5" w:rsidRDefault="00C167A5" w:rsidP="00B66FCA">
      <w:pPr>
        <w:pStyle w:val="KeepWithNext"/>
        <w:rPr>
          <w:rtl/>
          <w:lang w:eastAsia="he-IL"/>
        </w:rPr>
      </w:pPr>
    </w:p>
    <w:p w:rsidR="00C167A5" w:rsidRPr="009F0069" w:rsidRDefault="00C167A5" w:rsidP="00B66FCA">
      <w:pPr>
        <w:rPr>
          <w:rtl/>
          <w:lang w:eastAsia="he-IL"/>
        </w:rPr>
      </w:pPr>
      <w:bookmarkStart w:id="2415" w:name="_ETM_Q14_375830"/>
      <w:bookmarkEnd w:id="2415"/>
      <w:r>
        <w:rPr>
          <w:rFonts w:hint="cs"/>
          <w:rtl/>
          <w:lang w:eastAsia="he-IL"/>
        </w:rPr>
        <w:t xml:space="preserve">- - </w:t>
      </w:r>
      <w:bookmarkStart w:id="2416" w:name="_ETM_Q14_377791"/>
      <w:bookmarkEnd w:id="2416"/>
      <w:r>
        <w:rPr>
          <w:rFonts w:hint="cs"/>
          <w:rtl/>
          <w:lang w:eastAsia="he-IL"/>
        </w:rPr>
        <w:t>- הסדר.</w:t>
      </w:r>
    </w:p>
    <w:p w:rsidR="00C167A5" w:rsidRDefault="00C167A5" w:rsidP="00B66FCA">
      <w:pPr>
        <w:rPr>
          <w:rtl/>
          <w:lang w:eastAsia="he-IL"/>
        </w:rPr>
      </w:pPr>
    </w:p>
    <w:p w:rsidR="00C167A5" w:rsidRDefault="00C167A5" w:rsidP="00B66FCA">
      <w:pPr>
        <w:pStyle w:val="-"/>
        <w:keepNext/>
        <w:rPr>
          <w:rtl/>
        </w:rPr>
      </w:pPr>
      <w:bookmarkStart w:id="2417" w:name="ET_speakercontinue_6156_54"/>
      <w:r w:rsidRPr="009F0069">
        <w:rPr>
          <w:rStyle w:val="TagStyle"/>
          <w:rtl/>
        </w:rPr>
        <w:t xml:space="preserve">&lt;&lt; דובר_המשך &gt;&gt; </w:t>
      </w:r>
      <w:r>
        <w:rPr>
          <w:rtl/>
        </w:rPr>
        <w:t>גלעד קריב (העבודה):</w:t>
      </w:r>
      <w:r w:rsidRPr="009F0069">
        <w:rPr>
          <w:rStyle w:val="TagStyle"/>
          <w:rtl/>
        </w:rPr>
        <w:t xml:space="preserve"> &lt;&lt; דובר_המשך &gt;&gt;</w:t>
      </w:r>
      <w:r>
        <w:rPr>
          <w:rtl/>
        </w:rPr>
        <w:t xml:space="preserve"> </w:t>
      </w:r>
      <w:bookmarkEnd w:id="2417"/>
    </w:p>
    <w:p w:rsidR="00C167A5" w:rsidRPr="009F0069" w:rsidRDefault="00C167A5" w:rsidP="00B66FCA">
      <w:pPr>
        <w:ind w:firstLine="0"/>
        <w:rPr>
          <w:rtl/>
          <w:lang w:eastAsia="he-IL"/>
        </w:rPr>
      </w:pPr>
    </w:p>
    <w:p w:rsidR="00C167A5" w:rsidRDefault="00C167A5" w:rsidP="00B66FCA">
      <w:pPr>
        <w:rPr>
          <w:rtl/>
          <w:lang w:eastAsia="he-IL"/>
        </w:rPr>
      </w:pPr>
      <w:r>
        <w:rPr>
          <w:rFonts w:hint="cs"/>
          <w:rtl/>
          <w:lang w:eastAsia="he-IL"/>
        </w:rPr>
        <w:t>קיש לא היה יכול לדאוג להכין את מערכת החינוך,</w:t>
      </w:r>
      <w:bookmarkStart w:id="2418" w:name="_ETM_Q14_384855"/>
      <w:bookmarkStart w:id="2419" w:name="_ETM_Q14_384918"/>
      <w:bookmarkEnd w:id="2418"/>
      <w:bookmarkEnd w:id="2419"/>
      <w:r>
        <w:rPr>
          <w:rFonts w:hint="cs"/>
          <w:rtl/>
          <w:lang w:eastAsia="he-IL"/>
        </w:rPr>
        <w:t xml:space="preserve"> לעזאזל? </w:t>
      </w:r>
      <w:bookmarkStart w:id="2420" w:name="_ETM_Q14_388327"/>
      <w:bookmarkEnd w:id="2420"/>
      <w:r>
        <w:rPr>
          <w:rFonts w:hint="cs"/>
          <w:rtl/>
          <w:lang w:eastAsia="he-IL"/>
        </w:rPr>
        <w:t>לא היה אפשר לחזק את הרשויות המקומיות בצפון, את קרי</w:t>
      </w:r>
      <w:bookmarkStart w:id="2421" w:name="_ETM_Q14_390904"/>
      <w:bookmarkEnd w:id="2421"/>
      <w:r>
        <w:rPr>
          <w:rFonts w:hint="cs"/>
          <w:rtl/>
          <w:lang w:eastAsia="he-IL"/>
        </w:rPr>
        <w:t xml:space="preserve">ית שמונה ואת שלומי? לא היה אפשר לשים </w:t>
      </w:r>
      <w:proofErr w:type="spellStart"/>
      <w:r>
        <w:rPr>
          <w:rFonts w:hint="cs"/>
          <w:rtl/>
          <w:lang w:eastAsia="he-IL"/>
        </w:rPr>
        <w:t>מיגוניות</w:t>
      </w:r>
      <w:proofErr w:type="spellEnd"/>
      <w:r>
        <w:rPr>
          <w:rFonts w:hint="cs"/>
          <w:rtl/>
          <w:lang w:eastAsia="he-IL"/>
        </w:rPr>
        <w:t>? ככה מתכוננים למערכה? חודשיים אחרי התחלת המערכה מגיע לפה יו"ר ועדת כספים, כולו מנופח מגאווה, שחודשיים אחרי תחילת מערכה, כשאנחנו בתוך הפסקת</w:t>
      </w:r>
      <w:bookmarkStart w:id="2422" w:name="_ETM_Q14_413448"/>
      <w:bookmarkEnd w:id="2422"/>
      <w:r>
        <w:rPr>
          <w:rFonts w:hint="cs"/>
          <w:rtl/>
          <w:lang w:eastAsia="he-IL"/>
        </w:rPr>
        <w:t xml:space="preserve"> אש שנכפתה עלינו, מביאים פה את החוק.</w:t>
      </w:r>
    </w:p>
    <w:p w:rsidR="00C167A5" w:rsidRDefault="00C167A5" w:rsidP="00B66FCA">
      <w:pPr>
        <w:rPr>
          <w:rtl/>
          <w:lang w:eastAsia="he-IL"/>
        </w:rPr>
      </w:pPr>
      <w:bookmarkStart w:id="2423" w:name="_ETM_Q14_417934"/>
      <w:bookmarkStart w:id="2424" w:name="_ETM_Q14_418019"/>
      <w:bookmarkEnd w:id="2423"/>
      <w:bookmarkEnd w:id="2424"/>
    </w:p>
    <w:p w:rsidR="00C167A5" w:rsidRDefault="00C167A5" w:rsidP="00B66FCA">
      <w:pPr>
        <w:rPr>
          <w:rtl/>
          <w:lang w:eastAsia="he-IL"/>
        </w:rPr>
      </w:pPr>
      <w:r>
        <w:rPr>
          <w:rFonts w:hint="cs"/>
          <w:rtl/>
          <w:lang w:eastAsia="he-IL"/>
        </w:rPr>
        <w:t>אתם פשוט, מעבר לסדרי העדיפויות ולערכים המעוותים שלכם, אתם פשוט ממשלה וקואליציה חדלות אישים.</w:t>
      </w:r>
      <w:bookmarkStart w:id="2425" w:name="_ETM_Q14_429757"/>
      <w:bookmarkEnd w:id="2425"/>
      <w:r>
        <w:rPr>
          <w:rFonts w:hint="cs"/>
          <w:rtl/>
          <w:lang w:eastAsia="he-IL"/>
        </w:rPr>
        <w:t xml:space="preserve"> אתם פשוט לא יודעים לחבר אחד לאחד בכל תחום;</w:t>
      </w:r>
      <w:bookmarkStart w:id="2426" w:name="_ETM_Q14_433586"/>
      <w:bookmarkEnd w:id="2426"/>
      <w:r>
        <w:rPr>
          <w:rFonts w:hint="cs"/>
          <w:rtl/>
          <w:lang w:eastAsia="he-IL"/>
        </w:rPr>
        <w:t xml:space="preserve"> במערכת החינוך, במערכת הרווחה, בבריאות הציבורית, בתחום המיגון, במשטרה. אין תחום אחד שהקואליציה הזו והממשלה הזו הצליחו להביא בו איזשהו מזור לחברה הישראלית. ולכן, אדוני, תתכוננו </w:t>
      </w:r>
      <w:bookmarkStart w:id="2427" w:name="_ETM_Q14_452481"/>
      <w:bookmarkEnd w:id="2427"/>
      <w:r>
        <w:rPr>
          <w:rFonts w:hint="cs"/>
          <w:rtl/>
          <w:lang w:eastAsia="he-IL"/>
        </w:rPr>
        <w:t>לספסלי האופוזיציה.</w:t>
      </w:r>
    </w:p>
    <w:p w:rsidR="00C167A5" w:rsidRDefault="00C167A5" w:rsidP="00B66FCA">
      <w:pPr>
        <w:rPr>
          <w:rtl/>
          <w:lang w:eastAsia="he-IL"/>
        </w:rPr>
      </w:pPr>
      <w:bookmarkStart w:id="2428" w:name="_ETM_Q14_454947"/>
      <w:bookmarkStart w:id="2429" w:name="_ETM_Q14_455020"/>
      <w:bookmarkEnd w:id="2428"/>
      <w:bookmarkEnd w:id="2429"/>
    </w:p>
    <w:p w:rsidR="00C167A5" w:rsidRDefault="00C167A5" w:rsidP="00B66FCA">
      <w:pPr>
        <w:pStyle w:val="af6"/>
        <w:keepNext/>
        <w:rPr>
          <w:rtl/>
        </w:rPr>
      </w:pPr>
      <w:bookmarkStart w:id="2430" w:name="ET_yor_6691_55"/>
      <w:r w:rsidRPr="009F0069">
        <w:rPr>
          <w:rStyle w:val="TagStyle"/>
          <w:rtl/>
        </w:rPr>
        <w:t xml:space="preserve"> &lt;&lt; יור &gt;&gt; </w:t>
      </w:r>
      <w:r>
        <w:rPr>
          <w:rtl/>
        </w:rPr>
        <w:t>היו"ר אליהו רביבו:</w:t>
      </w:r>
      <w:r w:rsidRPr="009F0069">
        <w:rPr>
          <w:rStyle w:val="TagStyle"/>
          <w:rtl/>
        </w:rPr>
        <w:t xml:space="preserve"> &lt;&lt; יור &gt;&gt;</w:t>
      </w:r>
      <w:r>
        <w:rPr>
          <w:rtl/>
        </w:rPr>
        <w:t xml:space="preserve"> </w:t>
      </w:r>
      <w:bookmarkEnd w:id="2430"/>
    </w:p>
    <w:p w:rsidR="00C167A5" w:rsidRDefault="00C167A5" w:rsidP="00B66FCA">
      <w:pPr>
        <w:pStyle w:val="KeepWithNext"/>
        <w:rPr>
          <w:rtl/>
          <w:lang w:eastAsia="he-IL"/>
        </w:rPr>
      </w:pPr>
    </w:p>
    <w:p w:rsidR="00C167A5" w:rsidRDefault="00C167A5" w:rsidP="00B66FCA">
      <w:pPr>
        <w:rPr>
          <w:rtl/>
          <w:lang w:eastAsia="he-IL"/>
        </w:rPr>
      </w:pPr>
      <w:bookmarkStart w:id="2431" w:name="_ETM_Q14_455806"/>
      <w:bookmarkEnd w:id="2431"/>
      <w:r>
        <w:rPr>
          <w:rFonts w:hint="cs"/>
          <w:rtl/>
          <w:lang w:eastAsia="he-IL"/>
        </w:rPr>
        <w:t>תודה רבה. חברת הכנסת אפרת רייטן מרום – אינה נוכחת.</w:t>
      </w:r>
      <w:bookmarkStart w:id="2432" w:name="_ETM_Q14_459960"/>
      <w:bookmarkEnd w:id="2432"/>
    </w:p>
    <w:p w:rsidR="00C167A5" w:rsidRDefault="00C167A5" w:rsidP="00B66FCA">
      <w:pPr>
        <w:rPr>
          <w:rtl/>
          <w:lang w:eastAsia="he-IL"/>
        </w:rPr>
      </w:pPr>
    </w:p>
    <w:p w:rsidR="00C167A5" w:rsidRDefault="00C167A5" w:rsidP="00B66FCA">
      <w:pPr>
        <w:rPr>
          <w:rtl/>
          <w:lang w:eastAsia="he-IL"/>
        </w:rPr>
      </w:pPr>
      <w:r>
        <w:rPr>
          <w:rFonts w:hint="cs"/>
          <w:rtl/>
          <w:lang w:eastAsia="he-IL"/>
        </w:rPr>
        <w:t xml:space="preserve">חברות וחברי הכנסת היקרים, מכובדי השר, סיימנו את הסבב הראשון </w:t>
      </w:r>
      <w:bookmarkStart w:id="2433" w:name="_ETM_Q14_463367"/>
      <w:bookmarkEnd w:id="2433"/>
      <w:r>
        <w:rPr>
          <w:rFonts w:hint="cs"/>
          <w:rtl/>
          <w:lang w:eastAsia="he-IL"/>
        </w:rPr>
        <w:t xml:space="preserve">של ההסתייגויות, אנו מתחילים כעת בסבב השני של ההסתייגויות, והקבוצה </w:t>
      </w:r>
      <w:bookmarkStart w:id="2434" w:name="_ETM_Q14_470221"/>
      <w:bookmarkEnd w:id="2434"/>
      <w:r>
        <w:rPr>
          <w:rFonts w:hint="cs"/>
          <w:rtl/>
          <w:lang w:eastAsia="he-IL"/>
        </w:rPr>
        <w:t xml:space="preserve">הראשונה היא קבוצת ישראל ביתנו. חבר הכנסת אביגדור ליברמן – אינו </w:t>
      </w:r>
      <w:bookmarkStart w:id="2435" w:name="_ETM_Q14_474819"/>
      <w:bookmarkEnd w:id="2435"/>
      <w:r>
        <w:rPr>
          <w:rFonts w:hint="cs"/>
          <w:rtl/>
          <w:lang w:eastAsia="he-IL"/>
        </w:rPr>
        <w:t>נוכח. לפיכך אנחנו נתחיל את הסבב השני עם חבר הכנסת</w:t>
      </w:r>
      <w:bookmarkStart w:id="2436" w:name="_ETM_Q14_477652"/>
      <w:bookmarkEnd w:id="2436"/>
      <w:r>
        <w:rPr>
          <w:rFonts w:hint="cs"/>
          <w:rtl/>
          <w:lang w:eastAsia="he-IL"/>
        </w:rPr>
        <w:t xml:space="preserve"> עודד פורר. בבקשה, אדוני, חמש דקות לרשותך.</w:t>
      </w:r>
    </w:p>
    <w:p w:rsidR="00C167A5" w:rsidRDefault="00C167A5" w:rsidP="00B66FCA">
      <w:pPr>
        <w:rPr>
          <w:rtl/>
          <w:lang w:eastAsia="he-IL"/>
        </w:rPr>
      </w:pPr>
    </w:p>
    <w:p w:rsidR="00C167A5" w:rsidRDefault="00C167A5" w:rsidP="00B66FCA">
      <w:pPr>
        <w:pStyle w:val="af5"/>
        <w:keepNext/>
        <w:rPr>
          <w:rtl/>
        </w:rPr>
      </w:pPr>
      <w:bookmarkStart w:id="2437" w:name="ET_interruption_6156_56"/>
      <w:r w:rsidRPr="009F0069">
        <w:rPr>
          <w:rStyle w:val="TagStyle"/>
          <w:rtl/>
        </w:rPr>
        <w:t xml:space="preserve"> &lt;&lt; קריאה &gt;&gt; </w:t>
      </w:r>
      <w:r>
        <w:rPr>
          <w:rtl/>
        </w:rPr>
        <w:t>גלעד קריב (העבודה):</w:t>
      </w:r>
      <w:r w:rsidRPr="009F0069">
        <w:rPr>
          <w:rStyle w:val="TagStyle"/>
          <w:rtl/>
        </w:rPr>
        <w:t xml:space="preserve"> &lt;&lt; קריאה &gt;&gt;</w:t>
      </w:r>
      <w:r>
        <w:rPr>
          <w:rtl/>
        </w:rPr>
        <w:t xml:space="preserve"> </w:t>
      </w:r>
      <w:bookmarkEnd w:id="2437"/>
    </w:p>
    <w:p w:rsidR="00C167A5" w:rsidRDefault="00C167A5" w:rsidP="00B66FCA">
      <w:pPr>
        <w:pStyle w:val="KeepWithNext"/>
        <w:rPr>
          <w:rtl/>
          <w:lang w:eastAsia="he-IL"/>
        </w:rPr>
      </w:pPr>
    </w:p>
    <w:p w:rsidR="00C167A5" w:rsidRDefault="00C167A5" w:rsidP="00B66FCA">
      <w:pPr>
        <w:rPr>
          <w:rtl/>
          <w:lang w:eastAsia="he-IL"/>
        </w:rPr>
      </w:pPr>
      <w:proofErr w:type="spellStart"/>
      <w:r>
        <w:rPr>
          <w:rFonts w:hint="cs"/>
          <w:rtl/>
          <w:lang w:eastAsia="he-IL"/>
        </w:rPr>
        <w:t>וסרלאוף</w:t>
      </w:r>
      <w:proofErr w:type="spellEnd"/>
      <w:r>
        <w:rPr>
          <w:rFonts w:hint="cs"/>
          <w:rtl/>
          <w:lang w:eastAsia="he-IL"/>
        </w:rPr>
        <w:t>, כסיף טוען</w:t>
      </w:r>
      <w:bookmarkStart w:id="2438" w:name="_ETM_Q14_484804"/>
      <w:bookmarkEnd w:id="2438"/>
      <w:r>
        <w:rPr>
          <w:rFonts w:hint="cs"/>
          <w:rtl/>
          <w:lang w:eastAsia="he-IL"/>
        </w:rPr>
        <w:t xml:space="preserve"> שסיימתם את מסכת סוטה.</w:t>
      </w:r>
      <w:bookmarkStart w:id="2439" w:name="_ETM_Q14_488163"/>
      <w:bookmarkEnd w:id="2439"/>
    </w:p>
    <w:p w:rsidR="00C167A5" w:rsidRDefault="00C167A5" w:rsidP="00B66FCA">
      <w:pPr>
        <w:rPr>
          <w:rtl/>
          <w:lang w:eastAsia="he-IL"/>
        </w:rPr>
      </w:pPr>
      <w:bookmarkStart w:id="2440" w:name="_ETM_Q14_488223"/>
      <w:bookmarkEnd w:id="2440"/>
    </w:p>
    <w:p w:rsidR="00C167A5" w:rsidRDefault="00C167A5" w:rsidP="00B66FCA">
      <w:pPr>
        <w:pStyle w:val="af5"/>
        <w:keepNext/>
        <w:rPr>
          <w:rtl/>
        </w:rPr>
      </w:pPr>
      <w:bookmarkStart w:id="2441" w:name="ET_interruption_6388_57"/>
      <w:r w:rsidRPr="009F0069">
        <w:rPr>
          <w:rStyle w:val="TagStyle"/>
          <w:rtl/>
        </w:rPr>
        <w:t xml:space="preserve"> &lt;&lt; קריאה &gt;&gt; </w:t>
      </w:r>
      <w:r>
        <w:rPr>
          <w:rtl/>
        </w:rPr>
        <w:t xml:space="preserve">שר הנגב, הגליל והחוסן הלאומי יצחק שמעון </w:t>
      </w:r>
      <w:proofErr w:type="spellStart"/>
      <w:r>
        <w:rPr>
          <w:rtl/>
        </w:rPr>
        <w:t>וסרלאוף</w:t>
      </w:r>
      <w:proofErr w:type="spellEnd"/>
      <w:r>
        <w:rPr>
          <w:rtl/>
        </w:rPr>
        <w:t>:</w:t>
      </w:r>
      <w:r w:rsidRPr="009F0069">
        <w:rPr>
          <w:rStyle w:val="TagStyle"/>
          <w:rtl/>
        </w:rPr>
        <w:t xml:space="preserve"> &lt;&lt; קריאה &gt;&gt;</w:t>
      </w:r>
      <w:r>
        <w:rPr>
          <w:rtl/>
        </w:rPr>
        <w:t xml:space="preserve"> </w:t>
      </w:r>
      <w:bookmarkEnd w:id="2441"/>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אם זו הבדיחה, יש לי בדיחה טובה</w:t>
      </w:r>
      <w:bookmarkStart w:id="2442" w:name="_ETM_Q14_494015"/>
      <w:bookmarkEnd w:id="2442"/>
      <w:r>
        <w:rPr>
          <w:rFonts w:hint="cs"/>
          <w:rtl/>
          <w:lang w:eastAsia="he-IL"/>
        </w:rPr>
        <w:t xml:space="preserve"> יותר.</w:t>
      </w:r>
    </w:p>
    <w:p w:rsidR="00C167A5" w:rsidRDefault="00C167A5" w:rsidP="00B66FCA">
      <w:pPr>
        <w:rPr>
          <w:rtl/>
          <w:lang w:eastAsia="he-IL"/>
        </w:rPr>
      </w:pPr>
    </w:p>
    <w:p w:rsidR="00C167A5" w:rsidRDefault="00C167A5" w:rsidP="00B66FCA">
      <w:pPr>
        <w:pStyle w:val="af5"/>
        <w:keepNext/>
        <w:rPr>
          <w:rtl/>
        </w:rPr>
      </w:pPr>
      <w:bookmarkStart w:id="2443" w:name="ET_interruption_5300_58"/>
      <w:r w:rsidRPr="009F0069">
        <w:rPr>
          <w:rStyle w:val="TagStyle"/>
          <w:rtl/>
        </w:rPr>
        <w:t xml:space="preserve"> &lt;&lt; קריאה &gt;&gt; </w:t>
      </w:r>
      <w:r>
        <w:rPr>
          <w:rtl/>
        </w:rPr>
        <w:t>מירב בן ארי (יש עתיד):</w:t>
      </w:r>
      <w:r w:rsidRPr="009F0069">
        <w:rPr>
          <w:rStyle w:val="TagStyle"/>
          <w:rtl/>
        </w:rPr>
        <w:t xml:space="preserve"> &lt;&lt; קריאה &gt;&gt;</w:t>
      </w:r>
      <w:r>
        <w:rPr>
          <w:rtl/>
        </w:rPr>
        <w:t xml:space="preserve"> </w:t>
      </w:r>
      <w:bookmarkEnd w:id="2443"/>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נו?</w:t>
      </w:r>
    </w:p>
    <w:p w:rsidR="00C167A5" w:rsidRDefault="00C167A5" w:rsidP="00B66FCA">
      <w:pPr>
        <w:rPr>
          <w:rtl/>
          <w:lang w:eastAsia="he-IL"/>
        </w:rPr>
      </w:pPr>
    </w:p>
    <w:p w:rsidR="00C167A5" w:rsidRDefault="00C167A5" w:rsidP="00B66FCA">
      <w:pPr>
        <w:pStyle w:val="af5"/>
        <w:keepNext/>
        <w:rPr>
          <w:rtl/>
        </w:rPr>
      </w:pPr>
      <w:bookmarkStart w:id="2444" w:name="ET_interruption_6388_59"/>
      <w:r w:rsidRPr="009F0069">
        <w:rPr>
          <w:rStyle w:val="TagStyle"/>
          <w:rtl/>
        </w:rPr>
        <w:t xml:space="preserve"> &lt;&lt; קריאה &gt;&gt; </w:t>
      </w:r>
      <w:r>
        <w:rPr>
          <w:rtl/>
        </w:rPr>
        <w:t xml:space="preserve">שר הנגב, הגליל והחוסן הלאומי יצחק שמעון </w:t>
      </w:r>
      <w:proofErr w:type="spellStart"/>
      <w:r>
        <w:rPr>
          <w:rtl/>
        </w:rPr>
        <w:t>וסרלאוף</w:t>
      </w:r>
      <w:proofErr w:type="spellEnd"/>
      <w:r>
        <w:rPr>
          <w:rtl/>
        </w:rPr>
        <w:t>:</w:t>
      </w:r>
      <w:r w:rsidRPr="009F0069">
        <w:rPr>
          <w:rStyle w:val="TagStyle"/>
          <w:rtl/>
        </w:rPr>
        <w:t xml:space="preserve"> &lt;&lt; קריאה &gt;&gt;</w:t>
      </w:r>
      <w:r>
        <w:rPr>
          <w:rtl/>
        </w:rPr>
        <w:t xml:space="preserve"> </w:t>
      </w:r>
      <w:bookmarkEnd w:id="2444"/>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לא כאן.</w:t>
      </w:r>
    </w:p>
    <w:p w:rsidR="00C167A5" w:rsidRDefault="00C167A5" w:rsidP="00B66FCA">
      <w:pPr>
        <w:rPr>
          <w:rtl/>
          <w:lang w:eastAsia="he-IL"/>
        </w:rPr>
      </w:pPr>
    </w:p>
    <w:p w:rsidR="00C167A5" w:rsidRDefault="00C167A5" w:rsidP="00B66FCA">
      <w:pPr>
        <w:pStyle w:val="a4"/>
        <w:keepNext/>
        <w:rPr>
          <w:rtl/>
        </w:rPr>
      </w:pPr>
      <w:bookmarkStart w:id="2445" w:name="ET_speaker_5520_60"/>
      <w:r w:rsidRPr="009F0069">
        <w:rPr>
          <w:rStyle w:val="TagStyle"/>
          <w:rtl/>
        </w:rPr>
        <w:t xml:space="preserve"> &lt;&lt; דובר &gt;&gt; </w:t>
      </w:r>
      <w:bookmarkStart w:id="2446" w:name="_Toc228810508"/>
      <w:bookmarkStart w:id="2447" w:name="_Toc228812385"/>
      <w:bookmarkStart w:id="2448" w:name="_Toc228812842"/>
      <w:r>
        <w:rPr>
          <w:rtl/>
        </w:rPr>
        <w:t>עודד פורר (ישראל ביתנו):</w:t>
      </w:r>
      <w:bookmarkEnd w:id="2446"/>
      <w:bookmarkEnd w:id="2447"/>
      <w:bookmarkEnd w:id="2448"/>
      <w:r w:rsidRPr="009F0069">
        <w:rPr>
          <w:rStyle w:val="TagStyle"/>
          <w:rtl/>
        </w:rPr>
        <w:t xml:space="preserve"> &lt;&lt; דובר &gt;&gt;</w:t>
      </w:r>
      <w:r>
        <w:rPr>
          <w:rtl/>
        </w:rPr>
        <w:t xml:space="preserve"> </w:t>
      </w:r>
      <w:bookmarkEnd w:id="2445"/>
    </w:p>
    <w:p w:rsidR="00C167A5" w:rsidRDefault="00C167A5" w:rsidP="00B66FCA">
      <w:pPr>
        <w:pStyle w:val="KeepWithNext"/>
        <w:rPr>
          <w:rtl/>
          <w:lang w:eastAsia="he-IL"/>
        </w:rPr>
      </w:pPr>
    </w:p>
    <w:p w:rsidR="00C167A5" w:rsidRDefault="00C167A5" w:rsidP="00B66FCA">
      <w:pPr>
        <w:rPr>
          <w:rtl/>
          <w:lang w:eastAsia="he-IL"/>
        </w:rPr>
      </w:pPr>
      <w:bookmarkStart w:id="2449" w:name="_ETM_Q14_492155"/>
      <w:bookmarkStart w:id="2450" w:name="_ETM_Q14_492194"/>
      <w:bookmarkEnd w:id="2449"/>
      <w:bookmarkEnd w:id="2450"/>
      <w:r>
        <w:rPr>
          <w:rFonts w:hint="cs"/>
          <w:rtl/>
          <w:lang w:eastAsia="he-IL"/>
        </w:rPr>
        <w:t xml:space="preserve">תודה. אדוני היושב-ראש, אדוני השר, אני דווקא שמח שאתה </w:t>
      </w:r>
      <w:bookmarkStart w:id="2451" w:name="_ETM_Q14_501940"/>
      <w:bookmarkEnd w:id="2451"/>
      <w:r>
        <w:rPr>
          <w:rFonts w:hint="cs"/>
          <w:rtl/>
          <w:lang w:eastAsia="he-IL"/>
        </w:rPr>
        <w:t xml:space="preserve">השר שנמצא כאן, מאחר שאתה באמת עוסק בנגב ובגליל. אז </w:t>
      </w:r>
      <w:bookmarkStart w:id="2452" w:name="_ETM_Q14_507409"/>
      <w:bookmarkEnd w:id="2452"/>
      <w:r>
        <w:rPr>
          <w:rFonts w:hint="cs"/>
          <w:rtl/>
          <w:lang w:eastAsia="he-IL"/>
        </w:rPr>
        <w:t>אני אנצל מתוך הזמן שלי כמה דקות כדי לדבר על אובדן המשילות בנגב ועל דוח מבקר המדינה האחרון.</w:t>
      </w:r>
    </w:p>
    <w:p w:rsidR="00C167A5" w:rsidRDefault="00C167A5" w:rsidP="00B66FCA">
      <w:pPr>
        <w:rPr>
          <w:rtl/>
          <w:lang w:eastAsia="he-IL"/>
        </w:rPr>
      </w:pPr>
      <w:bookmarkStart w:id="2453" w:name="_ETM_Q14_516403"/>
      <w:bookmarkStart w:id="2454" w:name="_ETM_Q14_516459"/>
      <w:bookmarkStart w:id="2455" w:name="_ETM_Q14_516562"/>
      <w:bookmarkEnd w:id="2453"/>
      <w:bookmarkEnd w:id="2454"/>
      <w:bookmarkEnd w:id="2455"/>
    </w:p>
    <w:p w:rsidR="00C167A5" w:rsidRDefault="00C167A5" w:rsidP="00B66FCA">
      <w:pPr>
        <w:rPr>
          <w:rtl/>
          <w:lang w:eastAsia="he-IL"/>
        </w:rPr>
      </w:pPr>
      <w:bookmarkStart w:id="2456" w:name="_ETM_Q14_516622"/>
      <w:bookmarkEnd w:id="2456"/>
      <w:r>
        <w:rPr>
          <w:rFonts w:hint="cs"/>
          <w:rtl/>
          <w:lang w:eastAsia="he-IL"/>
        </w:rPr>
        <w:t xml:space="preserve">תראו, הסיפור של </w:t>
      </w:r>
      <w:bookmarkStart w:id="2457" w:name="_ETM_Q14_519346"/>
      <w:bookmarkEnd w:id="2457"/>
      <w:r>
        <w:rPr>
          <w:rFonts w:hint="cs"/>
          <w:rtl/>
          <w:lang w:eastAsia="he-IL"/>
        </w:rPr>
        <w:t xml:space="preserve">אובדן המשילות, התייחס אליו דוח מבקר המדינה בהיבט של </w:t>
      </w:r>
      <w:bookmarkStart w:id="2458" w:name="_ETM_Q14_519391"/>
      <w:bookmarkEnd w:id="2458"/>
      <w:r>
        <w:rPr>
          <w:rFonts w:hint="cs"/>
          <w:rtl/>
          <w:lang w:eastAsia="he-IL"/>
        </w:rPr>
        <w:t>סכנה ביטחונית כתוצאה מאובדן המשילות בנגב.</w:t>
      </w:r>
    </w:p>
    <w:p w:rsidR="00C167A5" w:rsidRDefault="00C167A5" w:rsidP="00B66FCA">
      <w:pPr>
        <w:rPr>
          <w:rtl/>
          <w:lang w:eastAsia="he-IL"/>
        </w:rPr>
      </w:pPr>
      <w:bookmarkStart w:id="2459" w:name="_ETM_Q14_522972"/>
      <w:bookmarkStart w:id="2460" w:name="_ETM_Q14_523029"/>
      <w:bookmarkEnd w:id="2459"/>
      <w:bookmarkEnd w:id="2460"/>
    </w:p>
    <w:p w:rsidR="00C167A5" w:rsidRDefault="00C167A5" w:rsidP="00B66FCA">
      <w:pPr>
        <w:pStyle w:val="af5"/>
        <w:keepNext/>
        <w:rPr>
          <w:rtl/>
        </w:rPr>
      </w:pPr>
      <w:bookmarkStart w:id="2461" w:name="ET_interruption_6388_61"/>
      <w:r w:rsidRPr="00546A7B">
        <w:rPr>
          <w:rStyle w:val="TagStyle"/>
          <w:rtl/>
        </w:rPr>
        <w:t xml:space="preserve"> &lt;&lt; קריאה &gt;&gt; </w:t>
      </w:r>
      <w:r>
        <w:rPr>
          <w:rtl/>
        </w:rPr>
        <w:t xml:space="preserve">שר הנגב, הגליל והחוסן הלאומי יצחק שמעון </w:t>
      </w:r>
      <w:proofErr w:type="spellStart"/>
      <w:r>
        <w:rPr>
          <w:rtl/>
        </w:rPr>
        <w:t>וסרלאוף</w:t>
      </w:r>
      <w:proofErr w:type="spellEnd"/>
      <w:r>
        <w:rPr>
          <w:rtl/>
        </w:rPr>
        <w:t>:</w:t>
      </w:r>
      <w:r w:rsidRPr="00546A7B">
        <w:rPr>
          <w:rStyle w:val="TagStyle"/>
          <w:rtl/>
        </w:rPr>
        <w:t xml:space="preserve"> &lt;&lt; קריאה &gt;&gt;</w:t>
      </w:r>
      <w:r>
        <w:rPr>
          <w:rtl/>
        </w:rPr>
        <w:t xml:space="preserve"> </w:t>
      </w:r>
      <w:bookmarkEnd w:id="2461"/>
    </w:p>
    <w:p w:rsidR="00C167A5" w:rsidRDefault="00C167A5" w:rsidP="00B66FCA">
      <w:pPr>
        <w:pStyle w:val="KeepWithNext"/>
        <w:rPr>
          <w:rtl/>
          <w:lang w:eastAsia="he-IL"/>
        </w:rPr>
      </w:pPr>
    </w:p>
    <w:p w:rsidR="00C167A5" w:rsidRDefault="00C167A5" w:rsidP="00B66FCA">
      <w:pPr>
        <w:rPr>
          <w:rtl/>
          <w:lang w:eastAsia="he-IL"/>
        </w:rPr>
      </w:pPr>
      <w:bookmarkStart w:id="2462" w:name="_ETM_Q14_525445"/>
      <w:bookmarkEnd w:id="2462"/>
      <w:r>
        <w:rPr>
          <w:rFonts w:hint="cs"/>
          <w:rtl/>
          <w:lang w:eastAsia="he-IL"/>
        </w:rPr>
        <w:t xml:space="preserve">- - - </w:t>
      </w:r>
      <w:bookmarkStart w:id="2463" w:name="_ETM_Q14_526924"/>
      <w:bookmarkEnd w:id="2463"/>
      <w:r>
        <w:rPr>
          <w:rFonts w:hint="cs"/>
          <w:rtl/>
          <w:lang w:eastAsia="he-IL"/>
        </w:rPr>
        <w:t>2024.</w:t>
      </w:r>
      <w:bookmarkStart w:id="2464" w:name="_ETM_Q14_529068"/>
      <w:bookmarkEnd w:id="2464"/>
    </w:p>
    <w:p w:rsidR="00C167A5" w:rsidRDefault="00C167A5" w:rsidP="00B66FCA">
      <w:pPr>
        <w:rPr>
          <w:rtl/>
          <w:lang w:eastAsia="he-IL"/>
        </w:rPr>
      </w:pPr>
      <w:bookmarkStart w:id="2465" w:name="_ETM_Q14_529122"/>
      <w:bookmarkEnd w:id="2465"/>
    </w:p>
    <w:p w:rsidR="00C167A5" w:rsidRDefault="00C167A5" w:rsidP="00B66FCA">
      <w:pPr>
        <w:pStyle w:val="-"/>
        <w:keepNext/>
        <w:rPr>
          <w:rtl/>
        </w:rPr>
      </w:pPr>
      <w:bookmarkStart w:id="2466" w:name="ET_speakercontinue_5520_62"/>
      <w:r w:rsidRPr="00546A7B">
        <w:rPr>
          <w:rStyle w:val="TagStyle"/>
          <w:rtl/>
        </w:rPr>
        <w:t xml:space="preserve"> &lt;&lt; דובר_המשך &gt;&gt; </w:t>
      </w:r>
      <w:r>
        <w:rPr>
          <w:rtl/>
        </w:rPr>
        <w:t>עודד פורר (ישראל ביתנו):</w:t>
      </w:r>
      <w:r w:rsidRPr="00546A7B">
        <w:rPr>
          <w:rStyle w:val="TagStyle"/>
          <w:rtl/>
        </w:rPr>
        <w:t xml:space="preserve"> &lt;&lt; דובר_המשך &gt;&gt;</w:t>
      </w:r>
      <w:r>
        <w:rPr>
          <w:rtl/>
        </w:rPr>
        <w:t xml:space="preserve"> </w:t>
      </w:r>
      <w:bookmarkEnd w:id="2466"/>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 xml:space="preserve">אדוני היושב-ראש, 87% מהיזמים והקבלנים נאלצו לשלם דמי חסות. 87%. </w:t>
      </w:r>
      <w:bookmarkStart w:id="2467" w:name="_ETM_Q14_539234"/>
      <w:bookmarkEnd w:id="2467"/>
      <w:r>
        <w:rPr>
          <w:rFonts w:hint="cs"/>
          <w:rtl/>
          <w:lang w:eastAsia="he-IL"/>
        </w:rPr>
        <w:t xml:space="preserve">אנחנו מדברים על זה שחווים בנגב ירי על בסיסי צה"ל. </w:t>
      </w:r>
      <w:bookmarkStart w:id="2468" w:name="_ETM_Q14_541818"/>
      <w:bookmarkEnd w:id="2468"/>
      <w:r>
        <w:rPr>
          <w:rFonts w:hint="cs"/>
          <w:rtl/>
          <w:lang w:eastAsia="he-IL"/>
        </w:rPr>
        <w:t xml:space="preserve">אנחנו מדברים על זה שגונבים נשקים מבסיסי צה"ל. אנחנו מדברים </w:t>
      </w:r>
      <w:bookmarkStart w:id="2469" w:name="_ETM_Q14_549691"/>
      <w:bookmarkEnd w:id="2469"/>
      <w:r>
        <w:rPr>
          <w:rFonts w:hint="cs"/>
          <w:rtl/>
          <w:lang w:eastAsia="he-IL"/>
        </w:rPr>
        <w:t>על זה שיש אנרכיה וקריסת משילות. מדבר מבקר המדינה רק</w:t>
      </w:r>
      <w:bookmarkStart w:id="2470" w:name="_ETM_Q14_557450"/>
      <w:bookmarkEnd w:id="2470"/>
      <w:r>
        <w:rPr>
          <w:rFonts w:hint="cs"/>
          <w:rtl/>
          <w:lang w:eastAsia="he-IL"/>
        </w:rPr>
        <w:t xml:space="preserve"> בנגב, אבל מה קורה בפתח תקווה? מה קורה בגליל? אין </w:t>
      </w:r>
      <w:bookmarkStart w:id="2471" w:name="_ETM_Q14_563498"/>
      <w:bookmarkEnd w:id="2471"/>
      <w:r>
        <w:rPr>
          <w:rFonts w:hint="cs"/>
          <w:rtl/>
          <w:lang w:eastAsia="he-IL"/>
        </w:rPr>
        <w:t xml:space="preserve">נקודה היום במדינה שאפשר להגיד שיש משילות ויש ביטחון. אין </w:t>
      </w:r>
      <w:bookmarkStart w:id="2472" w:name="_ETM_Q14_570108"/>
      <w:bookmarkEnd w:id="2472"/>
      <w:r>
        <w:rPr>
          <w:rFonts w:hint="cs"/>
          <w:rtl/>
          <w:lang w:eastAsia="he-IL"/>
        </w:rPr>
        <w:t xml:space="preserve">נקודה היום במדינה שאפשר להגיד שתפתח עסק ולא תקבל תוך </w:t>
      </w:r>
      <w:bookmarkStart w:id="2473" w:name="_ETM_Q14_572405"/>
      <w:bookmarkEnd w:id="2473"/>
      <w:r>
        <w:rPr>
          <w:rFonts w:hint="cs"/>
          <w:rtl/>
          <w:lang w:eastAsia="he-IL"/>
        </w:rPr>
        <w:t>זמן קצר דפיקה על הדלת ממי שיבוא לגבות ממך פרוטקשן.</w:t>
      </w:r>
      <w:bookmarkStart w:id="2474" w:name="_ETM_Q14_579878"/>
      <w:bookmarkEnd w:id="2474"/>
    </w:p>
    <w:p w:rsidR="00C167A5" w:rsidRDefault="00C167A5" w:rsidP="00B66FCA">
      <w:pPr>
        <w:rPr>
          <w:rtl/>
          <w:lang w:eastAsia="he-IL"/>
        </w:rPr>
      </w:pPr>
      <w:bookmarkStart w:id="2475" w:name="_ETM_Q14_579942"/>
      <w:bookmarkEnd w:id="2475"/>
    </w:p>
    <w:p w:rsidR="00C167A5" w:rsidRDefault="00C167A5" w:rsidP="00B66FCA">
      <w:pPr>
        <w:rPr>
          <w:rtl/>
          <w:lang w:eastAsia="he-IL"/>
        </w:rPr>
      </w:pPr>
      <w:bookmarkStart w:id="2476" w:name="_ETM_Q14_580021"/>
      <w:bookmarkStart w:id="2477" w:name="_ETM_Q14_580091"/>
      <w:bookmarkEnd w:id="2476"/>
      <w:bookmarkEnd w:id="2477"/>
      <w:r>
        <w:rPr>
          <w:rFonts w:hint="cs"/>
          <w:rtl/>
          <w:lang w:eastAsia="he-IL"/>
        </w:rPr>
        <w:t xml:space="preserve">ולכן </w:t>
      </w:r>
      <w:bookmarkStart w:id="2478" w:name="_ETM_Q14_580853"/>
      <w:bookmarkEnd w:id="2478"/>
      <w:r>
        <w:rPr>
          <w:rFonts w:hint="cs"/>
          <w:rtl/>
          <w:lang w:eastAsia="he-IL"/>
        </w:rPr>
        <w:t>אפשר בהחלט - - -</w:t>
      </w:r>
    </w:p>
    <w:p w:rsidR="00C167A5" w:rsidRDefault="00C167A5" w:rsidP="00B66FCA">
      <w:pPr>
        <w:rPr>
          <w:rtl/>
          <w:lang w:eastAsia="he-IL"/>
        </w:rPr>
      </w:pPr>
    </w:p>
    <w:p w:rsidR="00C167A5" w:rsidRDefault="00C167A5" w:rsidP="00B66FCA">
      <w:pPr>
        <w:pStyle w:val="-"/>
        <w:keepNext/>
        <w:rPr>
          <w:rtl/>
        </w:rPr>
      </w:pPr>
      <w:bookmarkStart w:id="2479" w:name="_ETM_Q14_595794"/>
      <w:bookmarkStart w:id="2480" w:name="_ETM_Q14_595848"/>
      <w:bookmarkStart w:id="2481" w:name="ET_speakercontinue_5520_64"/>
      <w:bookmarkEnd w:id="2479"/>
      <w:bookmarkEnd w:id="2480"/>
      <w:r w:rsidRPr="00546A7B">
        <w:rPr>
          <w:rStyle w:val="TagStyle"/>
          <w:rtl/>
        </w:rPr>
        <w:t xml:space="preserve"> &lt;&lt; דובר_המשך &gt;&gt; </w:t>
      </w:r>
      <w:r>
        <w:rPr>
          <w:rtl/>
        </w:rPr>
        <w:t>עודד פורר (ישראל ביתנו):</w:t>
      </w:r>
      <w:r w:rsidRPr="00546A7B">
        <w:rPr>
          <w:rStyle w:val="TagStyle"/>
          <w:rtl/>
        </w:rPr>
        <w:t xml:space="preserve"> &lt;&lt; דובר_המשך &gt;&gt;</w:t>
      </w:r>
      <w:r>
        <w:rPr>
          <w:rtl/>
        </w:rPr>
        <w:t xml:space="preserve"> </w:t>
      </w:r>
      <w:bookmarkEnd w:id="2481"/>
    </w:p>
    <w:p w:rsidR="00C167A5" w:rsidRDefault="00C167A5" w:rsidP="00B66FCA">
      <w:pPr>
        <w:pStyle w:val="KeepWithNext"/>
        <w:rPr>
          <w:rtl/>
          <w:lang w:eastAsia="he-IL"/>
        </w:rPr>
      </w:pPr>
    </w:p>
    <w:p w:rsidR="00C167A5" w:rsidRDefault="00C167A5" w:rsidP="00B66FCA">
      <w:pPr>
        <w:rPr>
          <w:rtl/>
          <w:lang w:eastAsia="he-IL"/>
        </w:rPr>
      </w:pPr>
      <w:bookmarkStart w:id="2482" w:name="_ETM_Q14_597081"/>
      <w:bookmarkEnd w:id="2482"/>
      <w:r>
        <w:rPr>
          <w:rFonts w:hint="cs"/>
          <w:rtl/>
          <w:lang w:eastAsia="he-IL"/>
        </w:rPr>
        <w:t xml:space="preserve">אובדן המשילות, שמדברים עליו כסכנה </w:t>
      </w:r>
      <w:bookmarkStart w:id="2483" w:name="_ETM_Q14_599201"/>
      <w:bookmarkEnd w:id="2483"/>
      <w:r>
        <w:rPr>
          <w:rFonts w:hint="cs"/>
          <w:rtl/>
          <w:lang w:eastAsia="he-IL"/>
        </w:rPr>
        <w:t xml:space="preserve">ביטחונית </w:t>
      </w:r>
      <w:r>
        <w:rPr>
          <w:rtl/>
          <w:lang w:eastAsia="he-IL"/>
        </w:rPr>
        <w:t>–</w:t>
      </w:r>
      <w:r>
        <w:rPr>
          <w:rFonts w:hint="cs"/>
          <w:rtl/>
          <w:lang w:eastAsia="he-IL"/>
        </w:rPr>
        <w:t xml:space="preserve"> צריך להבין, אדוני היושב-ראש: כשיש </w:t>
      </w:r>
      <w:r w:rsidRPr="009A06D4">
        <w:rPr>
          <w:rFonts w:hint="cs"/>
          <w:rtl/>
          <w:lang w:eastAsia="he-IL"/>
        </w:rPr>
        <w:t>16</w:t>
      </w:r>
      <w:r w:rsidRPr="009A06D4">
        <w:rPr>
          <w:rFonts w:hint="cs"/>
          <w:lang w:eastAsia="he-IL"/>
        </w:rPr>
        <w:t>M</w:t>
      </w:r>
      <w:r>
        <w:rPr>
          <w:lang w:eastAsia="he-IL"/>
        </w:rPr>
        <w:t>-</w:t>
      </w:r>
      <w:r>
        <w:rPr>
          <w:rFonts w:hint="cs"/>
          <w:rtl/>
          <w:lang w:eastAsia="he-IL"/>
        </w:rPr>
        <w:t xml:space="preserve"> לא חוקי </w:t>
      </w:r>
      <w:bookmarkStart w:id="2484" w:name="_ETM_Q14_606434"/>
      <w:bookmarkEnd w:id="2484"/>
      <w:r>
        <w:rPr>
          <w:rFonts w:hint="cs"/>
          <w:rtl/>
          <w:lang w:eastAsia="he-IL"/>
        </w:rPr>
        <w:t xml:space="preserve">מוסתר בלילה, </w:t>
      </w:r>
      <w:proofErr w:type="spellStart"/>
      <w:r>
        <w:rPr>
          <w:rFonts w:hint="cs"/>
          <w:rtl/>
          <w:lang w:eastAsia="he-IL"/>
        </w:rPr>
        <w:t>למוחרת</w:t>
      </w:r>
      <w:proofErr w:type="spellEnd"/>
      <w:r>
        <w:rPr>
          <w:rFonts w:hint="cs"/>
          <w:rtl/>
          <w:lang w:eastAsia="he-IL"/>
        </w:rPr>
        <w:t xml:space="preserve"> הוא ישמש לרצח. כשמוצאים נשקים </w:t>
      </w:r>
      <w:bookmarkStart w:id="2485" w:name="_ETM_Q14_615015"/>
      <w:bookmarkEnd w:id="2485"/>
      <w:r>
        <w:rPr>
          <w:rFonts w:hint="cs"/>
          <w:rtl/>
          <w:lang w:eastAsia="he-IL"/>
        </w:rPr>
        <w:t>בלתי חוקיים אצל מישהו, אני לא מצליח להבין איך הדבר הזה לא מגיע לכדי הרשעה מהירה וענישה, במינימום ענישה.</w:t>
      </w:r>
      <w:bookmarkStart w:id="2486" w:name="_ETM_Q14_621932"/>
      <w:bookmarkEnd w:id="2486"/>
      <w:r>
        <w:rPr>
          <w:rFonts w:hint="cs"/>
          <w:rtl/>
          <w:lang w:eastAsia="he-IL"/>
        </w:rPr>
        <w:t xml:space="preserve"> אבל - </w:t>
      </w:r>
      <w:bookmarkStart w:id="2487" w:name="_ETM_Q14_626167"/>
      <w:bookmarkEnd w:id="2487"/>
      <w:r>
        <w:rPr>
          <w:rFonts w:hint="cs"/>
          <w:rtl/>
          <w:lang w:eastAsia="he-IL"/>
        </w:rPr>
        <w:t>- -</w:t>
      </w:r>
    </w:p>
    <w:p w:rsidR="00C167A5" w:rsidRDefault="00C167A5" w:rsidP="00B66FCA">
      <w:pPr>
        <w:rPr>
          <w:rtl/>
          <w:lang w:eastAsia="he-IL"/>
        </w:rPr>
      </w:pPr>
      <w:bookmarkStart w:id="2488" w:name="_ETM_Q14_621988"/>
      <w:bookmarkEnd w:id="2488"/>
    </w:p>
    <w:p w:rsidR="00C167A5" w:rsidRDefault="00C167A5" w:rsidP="00B66FCA">
      <w:pPr>
        <w:pStyle w:val="af5"/>
        <w:keepNext/>
        <w:rPr>
          <w:rtl/>
        </w:rPr>
      </w:pPr>
      <w:bookmarkStart w:id="2489" w:name="ET_interruption_6345_65"/>
      <w:r w:rsidRPr="00546A7B">
        <w:rPr>
          <w:rStyle w:val="TagStyle"/>
          <w:rtl/>
        </w:rPr>
        <w:t xml:space="preserve"> &lt;&lt; קריאה &gt;&gt; </w:t>
      </w:r>
      <w:r>
        <w:rPr>
          <w:rtl/>
        </w:rPr>
        <w:t>טלי גוטליב (הליכוד):</w:t>
      </w:r>
      <w:r w:rsidRPr="00546A7B">
        <w:rPr>
          <w:rStyle w:val="TagStyle"/>
          <w:rtl/>
        </w:rPr>
        <w:t xml:space="preserve"> &lt;&lt; קריאה &gt;&gt;</w:t>
      </w:r>
      <w:r>
        <w:rPr>
          <w:rtl/>
        </w:rPr>
        <w:t xml:space="preserve"> </w:t>
      </w:r>
      <w:bookmarkEnd w:id="2489"/>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 - - ליד יבנה, היה לו גם קלצ'ניקוב</w:t>
      </w:r>
      <w:bookmarkStart w:id="2490" w:name="_ETM_Q14_624699"/>
      <w:bookmarkEnd w:id="2490"/>
      <w:r>
        <w:rPr>
          <w:rFonts w:hint="cs"/>
          <w:rtl/>
          <w:lang w:eastAsia="he-IL"/>
        </w:rPr>
        <w:t xml:space="preserve"> ורימון הלם בבית. מעניין מה עשו לו.</w:t>
      </w:r>
      <w:bookmarkStart w:id="2491" w:name="_ETM_Q14_630059"/>
      <w:bookmarkEnd w:id="2491"/>
    </w:p>
    <w:p w:rsidR="00C167A5" w:rsidRDefault="00C167A5" w:rsidP="00B66FCA">
      <w:pPr>
        <w:rPr>
          <w:rtl/>
          <w:lang w:eastAsia="he-IL"/>
        </w:rPr>
      </w:pPr>
      <w:bookmarkStart w:id="2492" w:name="_ETM_Q14_630114"/>
      <w:bookmarkEnd w:id="2492"/>
    </w:p>
    <w:p w:rsidR="00C167A5" w:rsidRDefault="00C167A5" w:rsidP="00B66FCA">
      <w:pPr>
        <w:pStyle w:val="-"/>
        <w:keepNext/>
        <w:rPr>
          <w:rtl/>
        </w:rPr>
      </w:pPr>
      <w:bookmarkStart w:id="2493" w:name="ET_speakercontinue_5520_66"/>
      <w:r w:rsidRPr="00546A7B">
        <w:rPr>
          <w:rStyle w:val="TagStyle"/>
          <w:rtl/>
        </w:rPr>
        <w:t xml:space="preserve"> &lt;&lt; דובר_המשך &gt;&gt; </w:t>
      </w:r>
      <w:r>
        <w:rPr>
          <w:rtl/>
        </w:rPr>
        <w:t>עודד פורר (ישראל ביתנו):</w:t>
      </w:r>
      <w:r w:rsidRPr="00546A7B">
        <w:rPr>
          <w:rStyle w:val="TagStyle"/>
          <w:rtl/>
        </w:rPr>
        <w:t xml:space="preserve"> &lt;&lt; דובר_המשך &gt;&gt;</w:t>
      </w:r>
      <w:r>
        <w:rPr>
          <w:rtl/>
        </w:rPr>
        <w:t xml:space="preserve"> </w:t>
      </w:r>
      <w:bookmarkEnd w:id="2493"/>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תודה. אבל לצערי, הסיפור הזה של המשילות לא מעניין.</w:t>
      </w:r>
    </w:p>
    <w:p w:rsidR="00C167A5" w:rsidRDefault="00C167A5" w:rsidP="00B66FCA">
      <w:pPr>
        <w:rPr>
          <w:rtl/>
          <w:lang w:eastAsia="he-IL"/>
        </w:rPr>
      </w:pPr>
    </w:p>
    <w:p w:rsidR="00C167A5" w:rsidRDefault="00C167A5" w:rsidP="00B66FCA">
      <w:pPr>
        <w:pStyle w:val="af5"/>
        <w:keepNext/>
        <w:rPr>
          <w:rtl/>
        </w:rPr>
      </w:pPr>
      <w:bookmarkStart w:id="2494" w:name="ET_interruption_6340_67"/>
      <w:r w:rsidRPr="00546A7B">
        <w:rPr>
          <w:rStyle w:val="TagStyle"/>
          <w:rtl/>
        </w:rPr>
        <w:t xml:space="preserve"> &lt;&lt; קריאה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546A7B">
        <w:rPr>
          <w:rStyle w:val="TagStyle"/>
          <w:rtl/>
        </w:rPr>
        <w:t xml:space="preserve"> &lt;&lt; קריאה &gt;&gt;</w:t>
      </w:r>
      <w:r>
        <w:rPr>
          <w:rtl/>
        </w:rPr>
        <w:t xml:space="preserve"> </w:t>
      </w:r>
      <w:bookmarkEnd w:id="2494"/>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 xml:space="preserve">איפה </w:t>
      </w:r>
      <w:bookmarkStart w:id="2495" w:name="_ETM_Q14_632211"/>
      <w:bookmarkEnd w:id="2495"/>
      <w:r>
        <w:rPr>
          <w:rFonts w:hint="cs"/>
          <w:rtl/>
          <w:lang w:eastAsia="he-IL"/>
        </w:rPr>
        <w:t>הממשלה?</w:t>
      </w:r>
      <w:bookmarkStart w:id="2496" w:name="_ETM_Q14_633331"/>
      <w:bookmarkEnd w:id="2496"/>
    </w:p>
    <w:p w:rsidR="00C167A5" w:rsidRDefault="00C167A5" w:rsidP="00B66FCA">
      <w:pPr>
        <w:rPr>
          <w:rtl/>
          <w:lang w:eastAsia="he-IL"/>
        </w:rPr>
      </w:pPr>
      <w:bookmarkStart w:id="2497" w:name="_ETM_Q14_633379"/>
      <w:bookmarkEnd w:id="2497"/>
    </w:p>
    <w:p w:rsidR="00C167A5" w:rsidRDefault="00C167A5" w:rsidP="00B66FCA">
      <w:pPr>
        <w:pStyle w:val="af5"/>
        <w:keepNext/>
        <w:rPr>
          <w:rtl/>
        </w:rPr>
      </w:pPr>
      <w:r w:rsidRPr="00546A7B">
        <w:rPr>
          <w:rStyle w:val="TagStyle"/>
          <w:rtl/>
        </w:rPr>
        <w:t xml:space="preserve"> &lt;&lt; קריאה &gt;&gt; </w:t>
      </w:r>
      <w:r>
        <w:rPr>
          <w:rtl/>
        </w:rPr>
        <w:t>טלי גוטליב (הליכוד):</w:t>
      </w:r>
      <w:r w:rsidRPr="00546A7B">
        <w:rPr>
          <w:rStyle w:val="TagStyle"/>
          <w:rtl/>
        </w:rPr>
        <w:t xml:space="preserve"> &lt;&lt; קריאה &gt;&gt;</w:t>
      </w:r>
      <w:r>
        <w:rPr>
          <w:rtl/>
        </w:rPr>
        <w:t xml:space="preserve"> </w:t>
      </w:r>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הממשלה לא יכולה לעשות כלום, זה לא בסמכות שלה</w:t>
      </w:r>
      <w:bookmarkStart w:id="2498" w:name="_ETM_Q14_640221"/>
      <w:bookmarkEnd w:id="2498"/>
      <w:r>
        <w:rPr>
          <w:rFonts w:hint="cs"/>
          <w:rtl/>
          <w:lang w:eastAsia="he-IL"/>
        </w:rPr>
        <w:t xml:space="preserve"> - - -</w:t>
      </w:r>
      <w:bookmarkStart w:id="2499" w:name="_ETM_Q14_633387"/>
      <w:bookmarkEnd w:id="2499"/>
    </w:p>
    <w:p w:rsidR="00C167A5" w:rsidRDefault="00C167A5" w:rsidP="00B66FCA">
      <w:pPr>
        <w:rPr>
          <w:rtl/>
          <w:lang w:eastAsia="he-IL"/>
        </w:rPr>
      </w:pPr>
      <w:bookmarkStart w:id="2500" w:name="_ETM_Q14_633437"/>
      <w:bookmarkEnd w:id="2500"/>
    </w:p>
    <w:p w:rsidR="00C167A5" w:rsidRDefault="00C167A5" w:rsidP="00B66FCA">
      <w:pPr>
        <w:pStyle w:val="-"/>
        <w:keepNext/>
        <w:rPr>
          <w:rtl/>
        </w:rPr>
      </w:pPr>
      <w:bookmarkStart w:id="2501" w:name="ET_speakercontinue_5520_69"/>
      <w:r w:rsidRPr="00546A7B">
        <w:rPr>
          <w:rStyle w:val="TagStyle"/>
          <w:rtl/>
        </w:rPr>
        <w:t xml:space="preserve"> &lt;&lt; דובר_המשך &gt;&gt; </w:t>
      </w:r>
      <w:r>
        <w:rPr>
          <w:rtl/>
        </w:rPr>
        <w:t>עודד פורר (ישראל ביתנו):</w:t>
      </w:r>
      <w:r w:rsidRPr="00546A7B">
        <w:rPr>
          <w:rStyle w:val="TagStyle"/>
          <w:rtl/>
        </w:rPr>
        <w:t xml:space="preserve"> &lt;&lt; דובר_המשך &gt;&gt;</w:t>
      </w:r>
      <w:r>
        <w:rPr>
          <w:rtl/>
        </w:rPr>
        <w:t xml:space="preserve"> </w:t>
      </w:r>
      <w:bookmarkEnd w:id="2501"/>
    </w:p>
    <w:p w:rsidR="00C167A5" w:rsidRDefault="00C167A5" w:rsidP="00B66FCA">
      <w:pPr>
        <w:pStyle w:val="KeepWithNext"/>
        <w:rPr>
          <w:rtl/>
          <w:lang w:eastAsia="he-IL"/>
        </w:rPr>
      </w:pPr>
    </w:p>
    <w:p w:rsidR="00C167A5" w:rsidRDefault="00C167A5" w:rsidP="00B66FCA">
      <w:pPr>
        <w:rPr>
          <w:rtl/>
          <w:lang w:eastAsia="he-IL"/>
        </w:rPr>
      </w:pPr>
      <w:bookmarkStart w:id="2502" w:name="_ETM_Q14_634079"/>
      <w:bookmarkEnd w:id="2502"/>
      <w:r>
        <w:rPr>
          <w:rFonts w:hint="cs"/>
          <w:rtl/>
          <w:lang w:eastAsia="he-IL"/>
        </w:rPr>
        <w:t xml:space="preserve">יודעים לעשות מסיבות, יודעים לעשות סרטוני </w:t>
      </w:r>
      <w:proofErr w:type="spellStart"/>
      <w:r>
        <w:rPr>
          <w:rFonts w:hint="cs"/>
          <w:rtl/>
          <w:lang w:eastAsia="he-IL"/>
        </w:rPr>
        <w:t>טיקטוק</w:t>
      </w:r>
      <w:proofErr w:type="spellEnd"/>
      <w:r>
        <w:rPr>
          <w:rFonts w:hint="cs"/>
          <w:rtl/>
          <w:lang w:eastAsia="he-IL"/>
        </w:rPr>
        <w:t xml:space="preserve">, </w:t>
      </w:r>
      <w:bookmarkStart w:id="2503" w:name="_ETM_Q14_643393"/>
      <w:bookmarkEnd w:id="2503"/>
      <w:r>
        <w:rPr>
          <w:rFonts w:hint="cs"/>
          <w:rtl/>
          <w:lang w:eastAsia="he-IL"/>
        </w:rPr>
        <w:t xml:space="preserve">אבל כשאתה מסתכל על המספרים, מספר הנרצחים עולה </w:t>
      </w:r>
      <w:bookmarkStart w:id="2504" w:name="_ETM_Q14_646397"/>
      <w:bookmarkEnd w:id="2504"/>
      <w:r>
        <w:rPr>
          <w:rFonts w:hint="cs"/>
          <w:rtl/>
          <w:lang w:eastAsia="he-IL"/>
        </w:rPr>
        <w:t>בכל שנה בשלוש השנים האחרונות. היום קיימנו דיון בוועדה, הגי</w:t>
      </w:r>
      <w:bookmarkStart w:id="2505" w:name="_ETM_Q14_654409"/>
      <w:bookmarkEnd w:id="2505"/>
      <w:r>
        <w:rPr>
          <w:rFonts w:hint="cs"/>
          <w:rtl/>
          <w:lang w:eastAsia="he-IL"/>
        </w:rPr>
        <w:t xml:space="preserve">ש לנו המחוז הדרומי את מספר הנרצחים, שעלה מממוצע </w:t>
      </w:r>
      <w:bookmarkStart w:id="2506" w:name="_ETM_Q14_656745"/>
      <w:bookmarkEnd w:id="2506"/>
      <w:r>
        <w:rPr>
          <w:rFonts w:hint="cs"/>
          <w:rtl/>
          <w:lang w:eastAsia="he-IL"/>
        </w:rPr>
        <w:t xml:space="preserve">של 20 ופחות נרצחים בשנה בשנת 2022 לזה שבשנת 2024 </w:t>
      </w:r>
      <w:bookmarkStart w:id="2507" w:name="_ETM_Q14_664897"/>
      <w:bookmarkEnd w:id="2507"/>
      <w:r>
        <w:rPr>
          <w:rFonts w:hint="cs"/>
          <w:rtl/>
          <w:lang w:eastAsia="he-IL"/>
        </w:rPr>
        <w:t xml:space="preserve">ו-2025 למעלה מ-40 נרצחים. כמות הפיענוחים זהה למה שהיה ב-2022, </w:t>
      </w:r>
      <w:bookmarkStart w:id="2508" w:name="_ETM_Q14_672214"/>
      <w:bookmarkEnd w:id="2508"/>
      <w:r>
        <w:rPr>
          <w:rFonts w:hint="cs"/>
          <w:rtl/>
          <w:lang w:eastAsia="he-IL"/>
        </w:rPr>
        <w:t xml:space="preserve">לא מפענחים יותר. </w:t>
      </w:r>
      <w:bookmarkStart w:id="2509" w:name="_ETM_Q14_705518"/>
      <w:bookmarkEnd w:id="2509"/>
    </w:p>
    <w:p w:rsidR="00C167A5" w:rsidRDefault="00C167A5" w:rsidP="00B66FCA">
      <w:pPr>
        <w:rPr>
          <w:rtl/>
          <w:lang w:eastAsia="he-IL"/>
        </w:rPr>
      </w:pPr>
      <w:bookmarkStart w:id="2510" w:name="_ETM_Q14_705567"/>
      <w:bookmarkStart w:id="2511" w:name="_ETM_Q14_705662"/>
      <w:bookmarkEnd w:id="2510"/>
      <w:bookmarkEnd w:id="2511"/>
    </w:p>
    <w:p w:rsidR="00C167A5" w:rsidRDefault="00C167A5" w:rsidP="007E53DD">
      <w:pPr>
        <w:rPr>
          <w:rtl/>
        </w:rPr>
      </w:pPr>
      <w:bookmarkStart w:id="2512" w:name="_ETM_Q14_705718"/>
      <w:bookmarkEnd w:id="2512"/>
      <w:r>
        <w:rPr>
          <w:rFonts w:hint="cs"/>
          <w:rtl/>
          <w:lang w:eastAsia="he-IL"/>
        </w:rPr>
        <w:t xml:space="preserve">אני אגלה לכם סוד: כולם מדברים </w:t>
      </w:r>
      <w:bookmarkStart w:id="2513" w:name="_ETM_Q14_679140"/>
      <w:bookmarkEnd w:id="2513"/>
      <w:r>
        <w:rPr>
          <w:rFonts w:hint="cs"/>
          <w:rtl/>
          <w:lang w:eastAsia="he-IL"/>
        </w:rPr>
        <w:t>על האלימות במגזר הערבי ובחברה הערבית; חברים, האלימות הזו זלגה</w:t>
      </w:r>
      <w:bookmarkStart w:id="2514" w:name="_ETM_Q14_683987"/>
      <w:bookmarkEnd w:id="2514"/>
      <w:r>
        <w:rPr>
          <w:rFonts w:hint="cs"/>
          <w:rtl/>
          <w:lang w:eastAsia="he-IL"/>
        </w:rPr>
        <w:t xml:space="preserve"> כבר לכל המקומות. אם מישהו חושב שזה נמצא רק ביישוב </w:t>
      </w:r>
      <w:bookmarkStart w:id="2515" w:name="_ETM_Q14_686103"/>
      <w:bookmarkEnd w:id="2515"/>
      <w:r>
        <w:rPr>
          <w:rFonts w:hint="cs"/>
          <w:rtl/>
          <w:lang w:eastAsia="he-IL"/>
        </w:rPr>
        <w:t xml:space="preserve">כזה או אחר הוא טועה, וכשאתם עוצמים עיניים לרציחות ולהשתוללות </w:t>
      </w:r>
      <w:bookmarkStart w:id="2516" w:name="_ETM_Q14_694966"/>
      <w:bookmarkEnd w:id="2516"/>
      <w:r>
        <w:rPr>
          <w:rFonts w:hint="cs"/>
          <w:rtl/>
          <w:lang w:eastAsia="he-IL"/>
        </w:rPr>
        <w:t xml:space="preserve">של הפשיעה המאורגנת בחברה הערבית, אתם פותחים אותן ומגלים שזה </w:t>
      </w:r>
      <w:bookmarkStart w:id="2517" w:name="_ETM_Q14_698910"/>
      <w:bookmarkEnd w:id="2517"/>
      <w:r>
        <w:rPr>
          <w:rFonts w:hint="cs"/>
          <w:rtl/>
          <w:lang w:eastAsia="he-IL"/>
        </w:rPr>
        <w:t xml:space="preserve">גם בכל היישובים היהודיים. </w:t>
      </w:r>
      <w:bookmarkStart w:id="2518" w:name="TOR_Q15"/>
      <w:bookmarkEnd w:id="2518"/>
      <w:r>
        <w:rPr>
          <w:rFonts w:hint="cs"/>
          <w:rtl/>
        </w:rPr>
        <w:t xml:space="preserve">ולכן, אני חייב לומר שהסיוע הכי טוב שאתם יכולים לתת </w:t>
      </w:r>
      <w:bookmarkStart w:id="2519" w:name="_ETM_Q15_103000"/>
      <w:bookmarkEnd w:id="2519"/>
      <w:r>
        <w:rPr>
          <w:rFonts w:hint="cs"/>
          <w:rtl/>
        </w:rPr>
        <w:t xml:space="preserve">לעסקים הוא קודם כול לתת להם ביטחון, לתת להם </w:t>
      </w:r>
      <w:bookmarkStart w:id="2520" w:name="_ETM_Q15_108000"/>
      <w:bookmarkEnd w:id="2520"/>
      <w:r>
        <w:rPr>
          <w:rFonts w:hint="cs"/>
          <w:rtl/>
        </w:rPr>
        <w:t>ביטחון לפתוח אותם.</w:t>
      </w:r>
    </w:p>
    <w:p w:rsidR="00C167A5" w:rsidRDefault="00C167A5" w:rsidP="00B66FCA">
      <w:pPr>
        <w:rPr>
          <w:rtl/>
        </w:rPr>
      </w:pPr>
    </w:p>
    <w:p w:rsidR="00C167A5" w:rsidRDefault="00C167A5" w:rsidP="00B66FCA">
      <w:pPr>
        <w:rPr>
          <w:rtl/>
        </w:rPr>
      </w:pPr>
      <w:r>
        <w:rPr>
          <w:rFonts w:hint="cs"/>
          <w:rtl/>
        </w:rPr>
        <w:t xml:space="preserve">אבל כן אני אנצל את הדקה האחרונה </w:t>
      </w:r>
      <w:bookmarkStart w:id="2521" w:name="_ETM_Q15_110000"/>
      <w:bookmarkEnd w:id="2521"/>
      <w:r>
        <w:rPr>
          <w:rFonts w:hint="cs"/>
          <w:rtl/>
        </w:rPr>
        <w:t xml:space="preserve">לגבי </w:t>
      </w:r>
      <w:proofErr w:type="spellStart"/>
      <w:r>
        <w:rPr>
          <w:rFonts w:hint="cs"/>
          <w:rtl/>
        </w:rPr>
        <w:t>תוכנית</w:t>
      </w:r>
      <w:proofErr w:type="spellEnd"/>
      <w:r>
        <w:rPr>
          <w:rFonts w:hint="cs"/>
          <w:rtl/>
        </w:rPr>
        <w:t xml:space="preserve"> הסיוע הכלכלי הזו. לעשות </w:t>
      </w:r>
      <w:proofErr w:type="spellStart"/>
      <w:r>
        <w:rPr>
          <w:rFonts w:hint="cs"/>
          <w:rtl/>
        </w:rPr>
        <w:t>תוכנית</w:t>
      </w:r>
      <w:proofErr w:type="spellEnd"/>
      <w:r>
        <w:rPr>
          <w:rFonts w:hint="cs"/>
          <w:rtl/>
        </w:rPr>
        <w:t xml:space="preserve"> סיוע כלכלי לעסקים </w:t>
      </w:r>
      <w:bookmarkStart w:id="2522" w:name="_ETM_Q15_119000"/>
      <w:bookmarkEnd w:id="2522"/>
      <w:r>
        <w:rPr>
          <w:rFonts w:hint="cs"/>
          <w:rtl/>
        </w:rPr>
        <w:t xml:space="preserve">שנמצאים כבר בסבב אני לא יודע כמה של </w:t>
      </w:r>
      <w:bookmarkStart w:id="2523" w:name="_ETM_Q15_120000"/>
      <w:bookmarkEnd w:id="2523"/>
      <w:r>
        <w:rPr>
          <w:rFonts w:hint="cs"/>
          <w:rtl/>
        </w:rPr>
        <w:t>לחימה – צריך להבין, העסקים האלה, אמרו להם: ניתן</w:t>
      </w:r>
      <w:bookmarkStart w:id="2524" w:name="_ETM_Q15_126000"/>
      <w:bookmarkEnd w:id="2524"/>
      <w:r>
        <w:rPr>
          <w:rFonts w:hint="cs"/>
          <w:rtl/>
        </w:rPr>
        <w:t xml:space="preserve"> לכם סיוע בתקופת הקורונה, אחרי הסיבוב הראשון של הקורונה </w:t>
      </w:r>
      <w:bookmarkStart w:id="2525" w:name="_ETM_Q15_130000"/>
      <w:bookmarkEnd w:id="2525"/>
      <w:r>
        <w:rPr>
          <w:rFonts w:hint="cs"/>
          <w:rtl/>
        </w:rPr>
        <w:t xml:space="preserve">נתנו סיוע לסיבוב השני, כל סיוע הוא כדי להחזיק את </w:t>
      </w:r>
      <w:bookmarkStart w:id="2526" w:name="_ETM_Q15_131000"/>
      <w:bookmarkEnd w:id="2526"/>
      <w:r>
        <w:rPr>
          <w:rFonts w:hint="cs"/>
          <w:rtl/>
        </w:rPr>
        <w:t xml:space="preserve">הראש מעל המים. הם עוד לא מצליחים להתאושש. 7 באוקטובר </w:t>
      </w:r>
      <w:bookmarkStart w:id="2527" w:name="_ETM_Q15_134000"/>
      <w:bookmarkEnd w:id="2527"/>
      <w:r>
        <w:rPr>
          <w:rFonts w:hint="cs"/>
          <w:rtl/>
        </w:rPr>
        <w:t xml:space="preserve">והסבבים הראשונים של המלחמה, אחר כך סבב ראשון עם </w:t>
      </w:r>
      <w:bookmarkStart w:id="2528" w:name="_ETM_Q15_139000"/>
      <w:bookmarkEnd w:id="2528"/>
      <w:r>
        <w:rPr>
          <w:rFonts w:hint="cs"/>
          <w:rtl/>
        </w:rPr>
        <w:t>איראן, בסבב השני עם איראן הם כבר טובעים.</w:t>
      </w:r>
      <w:bookmarkStart w:id="2529" w:name="_ETM_Q15_148000"/>
      <w:bookmarkEnd w:id="2529"/>
      <w:r>
        <w:rPr>
          <w:rFonts w:hint="cs"/>
          <w:rtl/>
        </w:rPr>
        <w:t xml:space="preserve"> </w:t>
      </w:r>
      <w:bookmarkStart w:id="2530" w:name="_ETM_Q15_144000"/>
      <w:bookmarkEnd w:id="2530"/>
      <w:r>
        <w:rPr>
          <w:rFonts w:hint="cs"/>
          <w:rtl/>
        </w:rPr>
        <w:t xml:space="preserve">אי-אפשר לתת את אותה </w:t>
      </w:r>
      <w:proofErr w:type="spellStart"/>
      <w:r>
        <w:rPr>
          <w:rFonts w:hint="cs"/>
          <w:rtl/>
        </w:rPr>
        <w:t>תוכנית</w:t>
      </w:r>
      <w:proofErr w:type="spellEnd"/>
      <w:r>
        <w:rPr>
          <w:rFonts w:hint="cs"/>
          <w:rtl/>
        </w:rPr>
        <w:t xml:space="preserve"> סיוע שנתת בפעם הראשונה </w:t>
      </w:r>
      <w:bookmarkStart w:id="2531" w:name="_ETM_Q15_152000"/>
      <w:bookmarkEnd w:id="2531"/>
      <w:r>
        <w:rPr>
          <w:rFonts w:hint="cs"/>
          <w:rtl/>
        </w:rPr>
        <w:t xml:space="preserve">כשאתה מגיע כבר לפעם החמישית והשישית לאותו עסק, </w:t>
      </w:r>
      <w:bookmarkStart w:id="2532" w:name="_ETM_Q15_157000"/>
      <w:bookmarkEnd w:id="2532"/>
      <w:r>
        <w:rPr>
          <w:rFonts w:hint="cs"/>
          <w:rtl/>
        </w:rPr>
        <w:t xml:space="preserve">אתם חייבים </w:t>
      </w:r>
      <w:bookmarkStart w:id="2533" w:name="_ETM_Q15_155000"/>
      <w:bookmarkEnd w:id="2533"/>
      <w:r>
        <w:rPr>
          <w:rFonts w:hint="cs"/>
          <w:rtl/>
        </w:rPr>
        <w:t xml:space="preserve">לייצר פה דיפרנציאציה. </w:t>
      </w:r>
    </w:p>
    <w:p w:rsidR="00C167A5" w:rsidRDefault="00C167A5" w:rsidP="00B66FCA">
      <w:pPr>
        <w:rPr>
          <w:rtl/>
        </w:rPr>
      </w:pPr>
    </w:p>
    <w:p w:rsidR="00C167A5" w:rsidRDefault="00C167A5" w:rsidP="00B66FCA">
      <w:pPr>
        <w:rPr>
          <w:rtl/>
        </w:rPr>
      </w:pPr>
      <w:bookmarkStart w:id="2534" w:name="_ETM_Q15_162000"/>
      <w:bookmarkEnd w:id="2534"/>
      <w:r>
        <w:rPr>
          <w:rFonts w:hint="cs"/>
          <w:rtl/>
        </w:rPr>
        <w:t xml:space="preserve">ולכן, עזות המצח </w:t>
      </w:r>
      <w:proofErr w:type="spellStart"/>
      <w:r>
        <w:rPr>
          <w:rFonts w:hint="cs"/>
          <w:rtl/>
        </w:rPr>
        <w:t>שאיתה</w:t>
      </w:r>
      <w:proofErr w:type="spellEnd"/>
      <w:r>
        <w:rPr>
          <w:rFonts w:hint="cs"/>
          <w:rtl/>
        </w:rPr>
        <w:t xml:space="preserve"> הגיעו אנשי </w:t>
      </w:r>
      <w:bookmarkStart w:id="2535" w:name="_ETM_Q15_164000"/>
      <w:bookmarkEnd w:id="2535"/>
      <w:r>
        <w:rPr>
          <w:rFonts w:hint="cs"/>
          <w:rtl/>
        </w:rPr>
        <w:t>הממשלה לוועדת הכספים ואמרו: רק אם היו לך מעל עשרה</w:t>
      </w:r>
      <w:bookmarkStart w:id="2536" w:name="_ETM_Q15_166000"/>
      <w:bookmarkEnd w:id="2536"/>
      <w:r>
        <w:rPr>
          <w:rFonts w:hint="cs"/>
          <w:rtl/>
        </w:rPr>
        <w:t xml:space="preserve"> ימי חל"ת </w:t>
      </w:r>
      <w:r>
        <w:rPr>
          <w:rFonts w:hint="eastAsia"/>
          <w:rtl/>
        </w:rPr>
        <w:t>–</w:t>
      </w:r>
      <w:r>
        <w:rPr>
          <w:rFonts w:hint="cs"/>
          <w:rtl/>
        </w:rPr>
        <w:t xml:space="preserve"> רוצה לומר שכל מי שבחמשת הימים הראשונים לא יצא לעבודה זו בעיה שלו, הוא עשה את </w:t>
      </w:r>
      <w:bookmarkStart w:id="2537" w:name="_ETM_Q15_173000"/>
      <w:bookmarkEnd w:id="2537"/>
      <w:r>
        <w:rPr>
          <w:rFonts w:hint="cs"/>
          <w:rtl/>
        </w:rPr>
        <w:t>זה כי הוא החליט לצאת לחופש. הוא עשה את זה</w:t>
      </w:r>
      <w:bookmarkStart w:id="2538" w:name="_ETM_Q15_175000"/>
      <w:bookmarkEnd w:id="2538"/>
      <w:r>
        <w:rPr>
          <w:rFonts w:hint="cs"/>
          <w:rtl/>
        </w:rPr>
        <w:t xml:space="preserve"> כי לא נתתם לו לצאת לעבודה, כי לא היה לו </w:t>
      </w:r>
      <w:bookmarkStart w:id="2539" w:name="_ETM_Q15_176000"/>
      <w:bookmarkEnd w:id="2539"/>
      <w:r>
        <w:rPr>
          <w:rFonts w:hint="cs"/>
          <w:rtl/>
        </w:rPr>
        <w:t xml:space="preserve">ביטחון. </w:t>
      </w:r>
      <w:bookmarkStart w:id="2540" w:name="_ETM_Q15_180000"/>
      <w:bookmarkEnd w:id="2540"/>
      <w:r>
        <w:rPr>
          <w:rtl/>
        </w:rPr>
        <w:t xml:space="preserve">המדינה הנחתה אותו לא לצאת </w:t>
      </w:r>
      <w:bookmarkStart w:id="2541" w:name="_ETM_Q15_182924"/>
      <w:bookmarkEnd w:id="2541"/>
      <w:r>
        <w:rPr>
          <w:rtl/>
        </w:rPr>
        <w:t xml:space="preserve">לעבודה, אז הוא צריך לשלם על זה? </w:t>
      </w:r>
      <w:bookmarkStart w:id="2542" w:name="_ETM_Q15_186480"/>
      <w:bookmarkEnd w:id="2542"/>
    </w:p>
    <w:p w:rsidR="00C167A5" w:rsidRDefault="00C167A5" w:rsidP="00B66FCA">
      <w:pPr>
        <w:rPr>
          <w:rtl/>
        </w:rPr>
      </w:pPr>
    </w:p>
    <w:p w:rsidR="00C167A5" w:rsidRDefault="00C167A5" w:rsidP="00B66FCA">
      <w:pPr>
        <w:rPr>
          <w:rtl/>
        </w:rPr>
      </w:pPr>
      <w:bookmarkStart w:id="2543" w:name="_ETM_Q15_189000"/>
      <w:bookmarkEnd w:id="2543"/>
      <w:r>
        <w:rPr>
          <w:rtl/>
        </w:rPr>
        <w:t xml:space="preserve">ולהעלות את רכיב הפיצוי </w:t>
      </w:r>
      <w:r>
        <w:rPr>
          <w:rFonts w:hint="cs"/>
          <w:rtl/>
        </w:rPr>
        <w:t xml:space="preserve">– </w:t>
      </w:r>
      <w:r>
        <w:rPr>
          <w:rtl/>
        </w:rPr>
        <w:t>ובזה אני אסיים</w:t>
      </w:r>
      <w:r>
        <w:rPr>
          <w:rFonts w:hint="cs"/>
          <w:rtl/>
        </w:rPr>
        <w:t xml:space="preserve"> </w:t>
      </w:r>
      <w:r>
        <w:rPr>
          <w:rFonts w:hint="eastAsia"/>
          <w:rtl/>
        </w:rPr>
        <w:t>–</w:t>
      </w:r>
      <w:r>
        <w:rPr>
          <w:rtl/>
        </w:rPr>
        <w:t xml:space="preserve"> מ-75% מהעלויות </w:t>
      </w:r>
      <w:bookmarkStart w:id="2544" w:name="_ETM_Q15_190461"/>
      <w:bookmarkEnd w:id="2544"/>
      <w:r>
        <w:rPr>
          <w:rtl/>
        </w:rPr>
        <w:t>ל-90%</w:t>
      </w:r>
      <w:r>
        <w:rPr>
          <w:rFonts w:hint="cs"/>
          <w:rtl/>
        </w:rPr>
        <w:t xml:space="preserve"> </w:t>
      </w:r>
      <w:r>
        <w:rPr>
          <w:rtl/>
        </w:rPr>
        <w:t>זה המינימום הנדרש</w:t>
      </w:r>
      <w:r>
        <w:rPr>
          <w:rFonts w:hint="cs"/>
          <w:rtl/>
        </w:rPr>
        <w:t>.</w:t>
      </w:r>
      <w:r>
        <w:rPr>
          <w:rtl/>
        </w:rPr>
        <w:t xml:space="preserve"> ה-75%</w:t>
      </w:r>
      <w:r>
        <w:rPr>
          <w:rFonts w:hint="cs"/>
          <w:rtl/>
        </w:rPr>
        <w:t xml:space="preserve"> </w:t>
      </w:r>
      <w:r>
        <w:rPr>
          <w:rtl/>
        </w:rPr>
        <w:t xml:space="preserve">גם הוא כדי להחזיק את </w:t>
      </w:r>
      <w:bookmarkStart w:id="2545" w:name="_ETM_Q15_194443"/>
      <w:bookmarkEnd w:id="2545"/>
      <w:r>
        <w:rPr>
          <w:rtl/>
        </w:rPr>
        <w:t>הראש מעל המים</w:t>
      </w:r>
      <w:r>
        <w:rPr>
          <w:rFonts w:hint="cs"/>
          <w:rtl/>
        </w:rPr>
        <w:t>;</w:t>
      </w:r>
      <w:r>
        <w:rPr>
          <w:rtl/>
        </w:rPr>
        <w:t xml:space="preserve"> אבל אם פעם אחת קיבלתי 75%, ופעם </w:t>
      </w:r>
      <w:bookmarkStart w:id="2546" w:name="_ETM_Q15_198425"/>
      <w:bookmarkEnd w:id="2546"/>
      <w:r>
        <w:rPr>
          <w:rtl/>
        </w:rPr>
        <w:t xml:space="preserve">שנייה ופעם שלישית ופעם רביעית, אין לי כבר מאיפה לממן </w:t>
      </w:r>
      <w:bookmarkStart w:id="2547" w:name="_ETM_Q15_202406"/>
      <w:bookmarkEnd w:id="2547"/>
      <w:r>
        <w:rPr>
          <w:rtl/>
        </w:rPr>
        <w:t xml:space="preserve">את היתרה. ולכן, לצערי, </w:t>
      </w:r>
      <w:proofErr w:type="spellStart"/>
      <w:r>
        <w:rPr>
          <w:rtl/>
        </w:rPr>
        <w:t>תוכנית</w:t>
      </w:r>
      <w:proofErr w:type="spellEnd"/>
      <w:r>
        <w:rPr>
          <w:rtl/>
        </w:rPr>
        <w:t xml:space="preserve"> הסיוע הכלכלי הזו היא מעט </w:t>
      </w:r>
      <w:bookmarkStart w:id="2548" w:name="_ETM_Q15_206388"/>
      <w:bookmarkEnd w:id="2548"/>
      <w:r>
        <w:rPr>
          <w:rtl/>
        </w:rPr>
        <w:t>מדי ומאוחר מדי.</w:t>
      </w:r>
    </w:p>
    <w:p w:rsidR="00C167A5" w:rsidRDefault="00C167A5" w:rsidP="009635F5">
      <w:pPr>
        <w:rPr>
          <w:rtl/>
        </w:rPr>
      </w:pPr>
    </w:p>
    <w:p w:rsidR="00C167A5" w:rsidRDefault="00C167A5" w:rsidP="00B66FCA">
      <w:pPr>
        <w:pStyle w:val="af6"/>
        <w:keepNext/>
        <w:rPr>
          <w:rtl/>
        </w:rPr>
      </w:pPr>
      <w:bookmarkStart w:id="2549" w:name="ET_yor_6691_3"/>
      <w:r w:rsidRPr="005B0B70">
        <w:rPr>
          <w:rStyle w:val="TagStyle"/>
          <w:rtl/>
        </w:rPr>
        <w:t xml:space="preserve"> &lt;&lt; יור &gt;&gt; </w:t>
      </w:r>
      <w:r>
        <w:rPr>
          <w:rtl/>
        </w:rPr>
        <w:t>היו"ר אליהו רביבו:</w:t>
      </w:r>
      <w:r w:rsidRPr="005B0B70">
        <w:rPr>
          <w:rStyle w:val="TagStyle"/>
          <w:rtl/>
        </w:rPr>
        <w:t xml:space="preserve"> &lt;&lt; יור &gt;&gt;</w:t>
      </w:r>
      <w:r>
        <w:rPr>
          <w:rtl/>
        </w:rPr>
        <w:t xml:space="preserve"> </w:t>
      </w:r>
      <w:bookmarkEnd w:id="2549"/>
    </w:p>
    <w:p w:rsidR="00C167A5" w:rsidRDefault="00C167A5" w:rsidP="00B66FCA">
      <w:pPr>
        <w:pStyle w:val="KeepWithNext"/>
        <w:rPr>
          <w:rtl/>
        </w:rPr>
      </w:pPr>
    </w:p>
    <w:p w:rsidR="00C167A5" w:rsidRDefault="00C167A5" w:rsidP="00B66FCA">
      <w:pPr>
        <w:rPr>
          <w:rtl/>
        </w:rPr>
      </w:pPr>
      <w:bookmarkStart w:id="2550" w:name="_ETM_Q15_211000"/>
      <w:bookmarkStart w:id="2551" w:name="_ETM_Q15_211350"/>
      <w:bookmarkEnd w:id="2550"/>
      <w:bookmarkEnd w:id="2551"/>
      <w:r>
        <w:rPr>
          <w:rFonts w:hint="eastAsia"/>
          <w:rtl/>
        </w:rPr>
        <w:t>תודה</w:t>
      </w:r>
      <w:r>
        <w:rPr>
          <w:rtl/>
        </w:rPr>
        <w:t xml:space="preserve"> רבה</w:t>
      </w:r>
      <w:r>
        <w:rPr>
          <w:rFonts w:hint="cs"/>
          <w:rtl/>
        </w:rPr>
        <w:t>.</w:t>
      </w:r>
      <w:r>
        <w:rPr>
          <w:rtl/>
        </w:rPr>
        <w:t xml:space="preserve"> </w:t>
      </w:r>
      <w:r>
        <w:rPr>
          <w:rFonts w:hint="cs"/>
          <w:rtl/>
        </w:rPr>
        <w:t>י</w:t>
      </w:r>
      <w:r>
        <w:rPr>
          <w:rtl/>
        </w:rPr>
        <w:t>בגני סובה</w:t>
      </w:r>
      <w:r>
        <w:rPr>
          <w:rFonts w:hint="cs"/>
          <w:rtl/>
        </w:rPr>
        <w:t xml:space="preserve"> </w:t>
      </w:r>
      <w:r>
        <w:rPr>
          <w:rFonts w:hint="eastAsia"/>
          <w:rtl/>
        </w:rPr>
        <w:t>–</w:t>
      </w:r>
      <w:r>
        <w:rPr>
          <w:rtl/>
        </w:rPr>
        <w:t xml:space="preserve"> </w:t>
      </w:r>
      <w:bookmarkStart w:id="2552" w:name="_ETM_Q15_215659"/>
      <w:bookmarkEnd w:id="2552"/>
      <w:r>
        <w:rPr>
          <w:rtl/>
        </w:rPr>
        <w:t>אינו נוכח</w:t>
      </w:r>
      <w:r>
        <w:rPr>
          <w:rFonts w:hint="cs"/>
          <w:rtl/>
        </w:rPr>
        <w:t>.</w:t>
      </w:r>
      <w:r>
        <w:rPr>
          <w:rtl/>
        </w:rPr>
        <w:t xml:space="preserve"> </w:t>
      </w:r>
      <w:bookmarkStart w:id="2553" w:name="_ETM_Q15_220040"/>
      <w:bookmarkEnd w:id="2553"/>
    </w:p>
    <w:p w:rsidR="00C167A5" w:rsidRDefault="00C167A5" w:rsidP="00B66FCA">
      <w:pPr>
        <w:rPr>
          <w:rtl/>
        </w:rPr>
      </w:pPr>
    </w:p>
    <w:p w:rsidR="00C167A5" w:rsidRDefault="00C167A5" w:rsidP="00B66FCA">
      <w:pPr>
        <w:pStyle w:val="af5"/>
        <w:keepNext/>
        <w:rPr>
          <w:rtl/>
        </w:rPr>
      </w:pPr>
      <w:bookmarkStart w:id="2554" w:name="ET_interruption_6388_4"/>
      <w:r w:rsidRPr="005B0B70">
        <w:rPr>
          <w:rStyle w:val="TagStyle"/>
          <w:rtl/>
        </w:rPr>
        <w:t xml:space="preserve"> &lt;&lt; קריאה &gt;&gt; </w:t>
      </w:r>
      <w:r>
        <w:rPr>
          <w:rtl/>
        </w:rPr>
        <w:t xml:space="preserve">שר הנגב, הגליל והחוסן הלאומי יצחק שמעון </w:t>
      </w:r>
      <w:proofErr w:type="spellStart"/>
      <w:r>
        <w:rPr>
          <w:rtl/>
        </w:rPr>
        <w:t>וסרלאוף</w:t>
      </w:r>
      <w:proofErr w:type="spellEnd"/>
      <w:r>
        <w:rPr>
          <w:rtl/>
        </w:rPr>
        <w:t>:</w:t>
      </w:r>
      <w:r w:rsidRPr="005B0B70">
        <w:rPr>
          <w:rStyle w:val="TagStyle"/>
          <w:rtl/>
        </w:rPr>
        <w:t xml:space="preserve"> &lt;&lt; קריאה &gt;&gt;</w:t>
      </w:r>
      <w:r>
        <w:rPr>
          <w:rtl/>
        </w:rPr>
        <w:t xml:space="preserve"> </w:t>
      </w:r>
      <w:bookmarkEnd w:id="2554"/>
    </w:p>
    <w:p w:rsidR="00C167A5" w:rsidRDefault="00C167A5" w:rsidP="00B66FCA">
      <w:pPr>
        <w:pStyle w:val="KeepWithNext"/>
        <w:rPr>
          <w:rtl/>
        </w:rPr>
      </w:pPr>
    </w:p>
    <w:p w:rsidR="00C167A5" w:rsidRDefault="00C167A5" w:rsidP="00B66FCA">
      <w:pPr>
        <w:rPr>
          <w:rtl/>
        </w:rPr>
      </w:pPr>
      <w:r>
        <w:rPr>
          <w:rFonts w:hint="cs"/>
          <w:rtl/>
        </w:rPr>
        <w:t>- - -</w:t>
      </w:r>
    </w:p>
    <w:p w:rsidR="00C167A5" w:rsidRDefault="00C167A5" w:rsidP="00B66FCA">
      <w:pPr>
        <w:rPr>
          <w:rtl/>
        </w:rPr>
      </w:pPr>
    </w:p>
    <w:p w:rsidR="00C167A5" w:rsidRDefault="00C167A5" w:rsidP="00B66FCA">
      <w:pPr>
        <w:pStyle w:val="af6"/>
        <w:keepNext/>
        <w:rPr>
          <w:rtl/>
        </w:rPr>
      </w:pPr>
      <w:r w:rsidRPr="005B0B70">
        <w:rPr>
          <w:rStyle w:val="TagStyle"/>
          <w:rtl/>
        </w:rPr>
        <w:t xml:space="preserve"> &lt;&lt; יור &gt;&gt; </w:t>
      </w:r>
      <w:r>
        <w:rPr>
          <w:rtl/>
        </w:rPr>
        <w:t>היו"ר אליהו רביבו:</w:t>
      </w:r>
      <w:r w:rsidRPr="005B0B70">
        <w:rPr>
          <w:rStyle w:val="TagStyle"/>
          <w:rtl/>
        </w:rPr>
        <w:t xml:space="preserve"> &lt;&lt; יור &gt;&gt;</w:t>
      </w:r>
      <w:r>
        <w:rPr>
          <w:rtl/>
        </w:rPr>
        <w:t xml:space="preserve"> </w:t>
      </w:r>
    </w:p>
    <w:p w:rsidR="00C167A5" w:rsidRDefault="00C167A5" w:rsidP="00B66FCA">
      <w:pPr>
        <w:pStyle w:val="KeepWithNext"/>
        <w:rPr>
          <w:rtl/>
        </w:rPr>
      </w:pPr>
    </w:p>
    <w:p w:rsidR="00C167A5" w:rsidRDefault="00C167A5" w:rsidP="00B66FCA">
      <w:pPr>
        <w:rPr>
          <w:rtl/>
        </w:rPr>
      </w:pPr>
      <w:r>
        <w:rPr>
          <w:rtl/>
        </w:rPr>
        <w:t xml:space="preserve">אתה תוכל לעלות לתת הודעה אישית אחרי ההצבעה, זה התקנון. </w:t>
      </w:r>
      <w:bookmarkStart w:id="2555" w:name="_ETM_Q15_225194"/>
      <w:bookmarkEnd w:id="2555"/>
      <w:r>
        <w:rPr>
          <w:rtl/>
        </w:rPr>
        <w:t>חברת הכנסת שרון ניר</w:t>
      </w:r>
      <w:r>
        <w:rPr>
          <w:rFonts w:hint="cs"/>
          <w:rtl/>
        </w:rPr>
        <w:t xml:space="preserve"> </w:t>
      </w:r>
      <w:r>
        <w:rPr>
          <w:rFonts w:hint="eastAsia"/>
          <w:rtl/>
        </w:rPr>
        <w:t>–</w:t>
      </w:r>
      <w:r>
        <w:rPr>
          <w:rtl/>
        </w:rPr>
        <w:t xml:space="preserve"> </w:t>
      </w:r>
      <w:r>
        <w:rPr>
          <w:rFonts w:hint="cs"/>
          <w:rtl/>
        </w:rPr>
        <w:t>אי</w:t>
      </w:r>
      <w:r>
        <w:rPr>
          <w:rtl/>
        </w:rPr>
        <w:t>נה נוכחת</w:t>
      </w:r>
      <w:r>
        <w:rPr>
          <w:rFonts w:hint="cs"/>
          <w:rtl/>
        </w:rPr>
        <w:t>;</w:t>
      </w:r>
      <w:r>
        <w:rPr>
          <w:rtl/>
        </w:rPr>
        <w:t xml:space="preserve"> חברת הכנסת יוליה </w:t>
      </w:r>
      <w:proofErr w:type="spellStart"/>
      <w:r>
        <w:rPr>
          <w:rtl/>
        </w:rPr>
        <w:t>מלינובסקי</w:t>
      </w:r>
      <w:proofErr w:type="spellEnd"/>
      <w:r>
        <w:rPr>
          <w:rtl/>
        </w:rPr>
        <w:t xml:space="preserve"> </w:t>
      </w:r>
      <w:bookmarkStart w:id="2556" w:name="_ETM_Q15_231590"/>
      <w:bookmarkEnd w:id="2556"/>
      <w:r>
        <w:rPr>
          <w:rFonts w:hint="cs"/>
          <w:rtl/>
        </w:rPr>
        <w:t xml:space="preserve">– </w:t>
      </w:r>
      <w:r>
        <w:rPr>
          <w:rtl/>
        </w:rPr>
        <w:t>כנ</w:t>
      </w:r>
      <w:r>
        <w:rPr>
          <w:rFonts w:hint="cs"/>
          <w:rtl/>
        </w:rPr>
        <w:t>"</w:t>
      </w:r>
      <w:r>
        <w:rPr>
          <w:rtl/>
        </w:rPr>
        <w:t>ל</w:t>
      </w:r>
      <w:r>
        <w:rPr>
          <w:rFonts w:hint="cs"/>
          <w:rtl/>
        </w:rPr>
        <w:t>;</w:t>
      </w:r>
      <w:r>
        <w:rPr>
          <w:rtl/>
        </w:rPr>
        <w:t xml:space="preserve"> חבר הכנסת חמד עמ</w:t>
      </w:r>
      <w:r>
        <w:rPr>
          <w:rFonts w:hint="cs"/>
          <w:rtl/>
        </w:rPr>
        <w:t>א</w:t>
      </w:r>
      <w:r>
        <w:rPr>
          <w:rtl/>
        </w:rPr>
        <w:t>ר</w:t>
      </w:r>
      <w:r>
        <w:rPr>
          <w:rFonts w:hint="cs"/>
          <w:rtl/>
        </w:rPr>
        <w:t xml:space="preserve"> </w:t>
      </w:r>
      <w:bookmarkStart w:id="2557" w:name="_ETM_Q15_227000"/>
      <w:bookmarkEnd w:id="2557"/>
      <w:r>
        <w:rPr>
          <w:rFonts w:hint="eastAsia"/>
          <w:rtl/>
        </w:rPr>
        <w:t>–</w:t>
      </w:r>
      <w:r>
        <w:rPr>
          <w:rtl/>
        </w:rPr>
        <w:t xml:space="preserve"> </w:t>
      </w:r>
      <w:bookmarkStart w:id="2558" w:name="_ETM_Q15_235380"/>
      <w:bookmarkEnd w:id="2558"/>
      <w:r>
        <w:rPr>
          <w:rtl/>
        </w:rPr>
        <w:t>כנ</w:t>
      </w:r>
      <w:r>
        <w:rPr>
          <w:rFonts w:hint="cs"/>
          <w:rtl/>
        </w:rPr>
        <w:t>"</w:t>
      </w:r>
      <w:r>
        <w:rPr>
          <w:rtl/>
        </w:rPr>
        <w:t>ל</w:t>
      </w:r>
      <w:r>
        <w:rPr>
          <w:rFonts w:hint="cs"/>
          <w:rtl/>
        </w:rPr>
        <w:t>.</w:t>
      </w:r>
      <w:r>
        <w:rPr>
          <w:rtl/>
        </w:rPr>
        <w:t xml:space="preserve"> </w:t>
      </w:r>
      <w:bookmarkStart w:id="2559" w:name="_ETM_Q15_237250"/>
      <w:bookmarkEnd w:id="2559"/>
      <w:r>
        <w:rPr>
          <w:rtl/>
        </w:rPr>
        <w:t>אנחנו נעבור לקבוצת יש</w:t>
      </w:r>
      <w:r>
        <w:rPr>
          <w:rFonts w:hint="cs"/>
          <w:rtl/>
        </w:rPr>
        <w:t xml:space="preserve"> ע</w:t>
      </w:r>
      <w:r>
        <w:rPr>
          <w:rtl/>
        </w:rPr>
        <w:t>תי</w:t>
      </w:r>
      <w:r>
        <w:rPr>
          <w:rFonts w:hint="cs"/>
          <w:rtl/>
        </w:rPr>
        <w:t>ד.</w:t>
      </w:r>
      <w:r>
        <w:rPr>
          <w:rtl/>
        </w:rPr>
        <w:t xml:space="preserve"> חבר הכנסת יאיר לפיד</w:t>
      </w:r>
      <w:r>
        <w:rPr>
          <w:rFonts w:hint="cs"/>
          <w:rtl/>
        </w:rPr>
        <w:t xml:space="preserve"> </w:t>
      </w:r>
      <w:r>
        <w:rPr>
          <w:rFonts w:hint="eastAsia"/>
          <w:rtl/>
        </w:rPr>
        <w:t>–</w:t>
      </w:r>
      <w:r>
        <w:rPr>
          <w:rtl/>
        </w:rPr>
        <w:t xml:space="preserve"> </w:t>
      </w:r>
      <w:bookmarkStart w:id="2560" w:name="_ETM_Q15_241849"/>
      <w:bookmarkEnd w:id="2560"/>
      <w:r>
        <w:rPr>
          <w:rtl/>
        </w:rPr>
        <w:t>אינו נוכח</w:t>
      </w:r>
      <w:r>
        <w:rPr>
          <w:rFonts w:hint="cs"/>
          <w:rtl/>
        </w:rPr>
        <w:t>;</w:t>
      </w:r>
      <w:r>
        <w:rPr>
          <w:rtl/>
        </w:rPr>
        <w:t xml:space="preserve"> חבר הכנסת מאיר כהן</w:t>
      </w:r>
      <w:r>
        <w:rPr>
          <w:rFonts w:hint="cs"/>
          <w:rtl/>
        </w:rPr>
        <w:t xml:space="preserve"> </w:t>
      </w:r>
      <w:r>
        <w:rPr>
          <w:rFonts w:hint="eastAsia"/>
          <w:rtl/>
        </w:rPr>
        <w:t>–</w:t>
      </w:r>
      <w:r>
        <w:rPr>
          <w:rtl/>
        </w:rPr>
        <w:t xml:space="preserve"> אינו נוכח</w:t>
      </w:r>
      <w:r>
        <w:rPr>
          <w:rFonts w:hint="cs"/>
          <w:rtl/>
        </w:rPr>
        <w:t>;</w:t>
      </w:r>
      <w:r>
        <w:rPr>
          <w:rtl/>
        </w:rPr>
        <w:t xml:space="preserve"> חברת הכנסת </w:t>
      </w:r>
      <w:bookmarkStart w:id="2561" w:name="_ETM_Q15_244779"/>
      <w:bookmarkEnd w:id="2561"/>
      <w:r>
        <w:rPr>
          <w:rtl/>
        </w:rPr>
        <w:t>קארין אלהרר</w:t>
      </w:r>
      <w:r>
        <w:rPr>
          <w:rFonts w:hint="cs"/>
          <w:rtl/>
        </w:rPr>
        <w:t xml:space="preserve"> </w:t>
      </w:r>
      <w:r>
        <w:rPr>
          <w:rFonts w:hint="eastAsia"/>
          <w:rtl/>
        </w:rPr>
        <w:t>–</w:t>
      </w:r>
      <w:r>
        <w:rPr>
          <w:rtl/>
        </w:rPr>
        <w:t xml:space="preserve"> </w:t>
      </w:r>
      <w:bookmarkStart w:id="2562" w:name="_ETM_Q15_248459"/>
      <w:bookmarkEnd w:id="2562"/>
      <w:r>
        <w:rPr>
          <w:rtl/>
        </w:rPr>
        <w:t>אינה נוכחת</w:t>
      </w:r>
      <w:r>
        <w:rPr>
          <w:rFonts w:hint="cs"/>
          <w:rtl/>
        </w:rPr>
        <w:t>;</w:t>
      </w:r>
      <w:r>
        <w:rPr>
          <w:rtl/>
        </w:rPr>
        <w:t xml:space="preserve"> חברת הכנסת מירב כהן</w:t>
      </w:r>
      <w:r>
        <w:rPr>
          <w:rFonts w:hint="cs"/>
          <w:rtl/>
        </w:rPr>
        <w:t xml:space="preserve"> </w:t>
      </w:r>
      <w:r>
        <w:rPr>
          <w:rFonts w:hint="eastAsia"/>
          <w:rtl/>
        </w:rPr>
        <w:t>–</w:t>
      </w:r>
      <w:r>
        <w:rPr>
          <w:rtl/>
        </w:rPr>
        <w:t xml:space="preserve"> </w:t>
      </w:r>
      <w:bookmarkStart w:id="2563" w:name="_ETM_Q15_252089"/>
      <w:bookmarkEnd w:id="2563"/>
      <w:r>
        <w:rPr>
          <w:rtl/>
        </w:rPr>
        <w:t>אינה נוכחת</w:t>
      </w:r>
      <w:r>
        <w:rPr>
          <w:rFonts w:hint="cs"/>
          <w:rtl/>
        </w:rPr>
        <w:t>;</w:t>
      </w:r>
      <w:r>
        <w:rPr>
          <w:rtl/>
        </w:rPr>
        <w:t xml:space="preserve"> חבר הכנסת אלעזר שטרן</w:t>
      </w:r>
      <w:r>
        <w:rPr>
          <w:rFonts w:hint="cs"/>
          <w:rtl/>
        </w:rPr>
        <w:t xml:space="preserve"> </w:t>
      </w:r>
      <w:r>
        <w:rPr>
          <w:rFonts w:hint="eastAsia"/>
          <w:rtl/>
        </w:rPr>
        <w:t>–</w:t>
      </w:r>
      <w:r>
        <w:rPr>
          <w:rtl/>
        </w:rPr>
        <w:t xml:space="preserve"> אינו נוכח</w:t>
      </w:r>
      <w:r>
        <w:rPr>
          <w:rFonts w:hint="cs"/>
          <w:rtl/>
        </w:rPr>
        <w:t>;</w:t>
      </w:r>
      <w:r>
        <w:rPr>
          <w:rtl/>
        </w:rPr>
        <w:t xml:space="preserve"> חבר הכנסת </w:t>
      </w:r>
      <w:bookmarkStart w:id="2564" w:name="_ETM_Q15_257339"/>
      <w:bookmarkEnd w:id="2564"/>
      <w:r>
        <w:rPr>
          <w:rtl/>
        </w:rPr>
        <w:t>מיקי לוי</w:t>
      </w:r>
      <w:r>
        <w:rPr>
          <w:rFonts w:hint="cs"/>
          <w:rtl/>
        </w:rPr>
        <w:t xml:space="preserve"> </w:t>
      </w:r>
      <w:r>
        <w:rPr>
          <w:rFonts w:hint="eastAsia"/>
          <w:rtl/>
        </w:rPr>
        <w:t>–</w:t>
      </w:r>
      <w:r>
        <w:rPr>
          <w:rtl/>
        </w:rPr>
        <w:t xml:space="preserve"> אינו נוכח</w:t>
      </w:r>
      <w:r>
        <w:rPr>
          <w:rFonts w:hint="cs"/>
          <w:rtl/>
        </w:rPr>
        <w:t>.</w:t>
      </w:r>
      <w:r>
        <w:rPr>
          <w:rtl/>
        </w:rPr>
        <w:t xml:space="preserve"> חברת הכנסת מירב בן ארי</w:t>
      </w:r>
      <w:r>
        <w:rPr>
          <w:rFonts w:hint="cs"/>
          <w:rtl/>
        </w:rPr>
        <w:t>, חמש</w:t>
      </w:r>
      <w:bookmarkStart w:id="2565" w:name="_ETM_Q15_264660"/>
      <w:bookmarkEnd w:id="2565"/>
      <w:r>
        <w:rPr>
          <w:rtl/>
        </w:rPr>
        <w:t xml:space="preserve"> דקות,</w:t>
      </w:r>
      <w:r>
        <w:rPr>
          <w:rFonts w:hint="cs"/>
          <w:rtl/>
        </w:rPr>
        <w:t xml:space="preserve"> גברתי.</w:t>
      </w:r>
    </w:p>
    <w:p w:rsidR="00C167A5" w:rsidRDefault="00C167A5" w:rsidP="00B66FCA">
      <w:pPr>
        <w:rPr>
          <w:rtl/>
        </w:rPr>
      </w:pPr>
      <w:bookmarkStart w:id="2566" w:name="_ETM_Q15_262000"/>
      <w:bookmarkEnd w:id="2566"/>
    </w:p>
    <w:p w:rsidR="00C167A5" w:rsidRDefault="00C167A5" w:rsidP="00B66FCA">
      <w:pPr>
        <w:pStyle w:val="a4"/>
        <w:keepNext/>
        <w:rPr>
          <w:rtl/>
        </w:rPr>
      </w:pPr>
      <w:bookmarkStart w:id="2567" w:name="ET_speaker_5300_6"/>
      <w:r w:rsidRPr="00961FE4">
        <w:rPr>
          <w:rStyle w:val="TagStyle"/>
          <w:rtl/>
        </w:rPr>
        <w:t xml:space="preserve"> &lt;&lt; דובר &gt;&gt; </w:t>
      </w:r>
      <w:bookmarkStart w:id="2568" w:name="_Toc228810509"/>
      <w:bookmarkStart w:id="2569" w:name="_Toc228812386"/>
      <w:bookmarkStart w:id="2570" w:name="_Toc228812843"/>
      <w:r>
        <w:rPr>
          <w:rtl/>
        </w:rPr>
        <w:t>מירב בן ארי (יש עתיד):</w:t>
      </w:r>
      <w:bookmarkEnd w:id="2568"/>
      <w:bookmarkEnd w:id="2569"/>
      <w:bookmarkEnd w:id="2570"/>
      <w:r w:rsidRPr="00961FE4">
        <w:rPr>
          <w:rStyle w:val="TagStyle"/>
          <w:rtl/>
        </w:rPr>
        <w:t xml:space="preserve"> &lt;&lt; דובר &gt;&gt;</w:t>
      </w:r>
      <w:r>
        <w:rPr>
          <w:rtl/>
        </w:rPr>
        <w:t xml:space="preserve"> </w:t>
      </w:r>
      <w:bookmarkEnd w:id="2567"/>
    </w:p>
    <w:p w:rsidR="00C167A5" w:rsidRDefault="00C167A5" w:rsidP="00B66FCA">
      <w:pPr>
        <w:pStyle w:val="KeepWithNext"/>
        <w:rPr>
          <w:rtl/>
        </w:rPr>
      </w:pPr>
    </w:p>
    <w:p w:rsidR="00C167A5" w:rsidRDefault="00C167A5" w:rsidP="00B66FCA">
      <w:pPr>
        <w:rPr>
          <w:rtl/>
        </w:rPr>
      </w:pPr>
      <w:bookmarkStart w:id="2571" w:name="_ETM_Q15_265000"/>
      <w:bookmarkStart w:id="2572" w:name="_ETM_Q15_265500"/>
      <w:bookmarkEnd w:id="2571"/>
      <w:bookmarkEnd w:id="2572"/>
      <w:r>
        <w:rPr>
          <w:rtl/>
        </w:rPr>
        <w:t>תודה רבה</w:t>
      </w:r>
      <w:r>
        <w:rPr>
          <w:rFonts w:hint="cs"/>
          <w:rtl/>
        </w:rPr>
        <w:t>.</w:t>
      </w:r>
      <w:r>
        <w:rPr>
          <w:rtl/>
        </w:rPr>
        <w:t xml:space="preserve"> אדוני היושב-ראש</w:t>
      </w:r>
      <w:r>
        <w:rPr>
          <w:rFonts w:hint="cs"/>
          <w:rtl/>
        </w:rPr>
        <w:t>,</w:t>
      </w:r>
      <w:r>
        <w:rPr>
          <w:rtl/>
        </w:rPr>
        <w:t xml:space="preserve"> כנסת נכבדה</w:t>
      </w:r>
      <w:r>
        <w:rPr>
          <w:rFonts w:hint="cs"/>
          <w:rtl/>
        </w:rPr>
        <w:t>,</w:t>
      </w:r>
      <w:r>
        <w:rPr>
          <w:rtl/>
        </w:rPr>
        <w:t xml:space="preserve"> </w:t>
      </w:r>
      <w:bookmarkStart w:id="2573" w:name="_ETM_Q15_270438"/>
      <w:bookmarkStart w:id="2574" w:name="_ETM_Q15_271000"/>
      <w:bookmarkEnd w:id="2573"/>
      <w:bookmarkEnd w:id="2574"/>
      <w:r>
        <w:rPr>
          <w:rtl/>
        </w:rPr>
        <w:t xml:space="preserve">איפה </w:t>
      </w:r>
      <w:proofErr w:type="spellStart"/>
      <w:r>
        <w:rPr>
          <w:rFonts w:hint="cs"/>
          <w:rtl/>
        </w:rPr>
        <w:t>ו</w:t>
      </w:r>
      <w:r>
        <w:rPr>
          <w:rtl/>
        </w:rPr>
        <w:t>סרלאוף</w:t>
      </w:r>
      <w:proofErr w:type="spellEnd"/>
      <w:r>
        <w:rPr>
          <w:rtl/>
        </w:rPr>
        <w:t xml:space="preserve">? </w:t>
      </w:r>
      <w:r>
        <w:rPr>
          <w:rFonts w:hint="cs"/>
          <w:rtl/>
        </w:rPr>
        <w:t>מ</w:t>
      </w:r>
      <w:r>
        <w:rPr>
          <w:rtl/>
        </w:rPr>
        <w:t xml:space="preserve">דבר שם בטלפון. אגב, אני רוצה </w:t>
      </w:r>
      <w:bookmarkStart w:id="2575" w:name="_ETM_Q15_275376"/>
      <w:bookmarkEnd w:id="2575"/>
      <w:r>
        <w:rPr>
          <w:rtl/>
        </w:rPr>
        <w:t xml:space="preserve">להתייחס לאירוע שהיה במוצאי שבת, </w:t>
      </w:r>
      <w:r>
        <w:rPr>
          <w:rFonts w:hint="cs"/>
          <w:rtl/>
        </w:rPr>
        <w:t>ע</w:t>
      </w:r>
      <w:r>
        <w:rPr>
          <w:rtl/>
        </w:rPr>
        <w:t xml:space="preserve">ת נחגג לשר לכישלון לאומי, </w:t>
      </w:r>
      <w:bookmarkStart w:id="2576" w:name="_ETM_Q15_280313"/>
      <w:bookmarkEnd w:id="2576"/>
      <w:r>
        <w:rPr>
          <w:rtl/>
        </w:rPr>
        <w:t>הלו</w:t>
      </w:r>
      <w:r>
        <w:rPr>
          <w:rFonts w:hint="cs"/>
          <w:rtl/>
        </w:rPr>
        <w:t>א</w:t>
      </w:r>
      <w:r>
        <w:rPr>
          <w:rtl/>
        </w:rPr>
        <w:t xml:space="preserve"> </w:t>
      </w:r>
      <w:r>
        <w:rPr>
          <w:rFonts w:hint="cs"/>
          <w:rtl/>
        </w:rPr>
        <w:t xml:space="preserve">הוא </w:t>
      </w:r>
      <w:r>
        <w:rPr>
          <w:rtl/>
        </w:rPr>
        <w:t xml:space="preserve">איתמר בן </w:t>
      </w:r>
      <w:r>
        <w:rPr>
          <w:rFonts w:hint="cs"/>
          <w:rtl/>
        </w:rPr>
        <w:t xml:space="preserve">גביר, עת </w:t>
      </w:r>
      <w:r>
        <w:rPr>
          <w:rtl/>
        </w:rPr>
        <w:t xml:space="preserve">חגגו לו. </w:t>
      </w:r>
    </w:p>
    <w:p w:rsidR="00C167A5" w:rsidRDefault="00C167A5" w:rsidP="00B66FCA">
      <w:pPr>
        <w:rPr>
          <w:rtl/>
        </w:rPr>
      </w:pPr>
    </w:p>
    <w:p w:rsidR="00C167A5" w:rsidRDefault="00C167A5" w:rsidP="00B66FCA">
      <w:pPr>
        <w:rPr>
          <w:rtl/>
        </w:rPr>
      </w:pPr>
      <w:bookmarkStart w:id="2577" w:name="_ETM_Q15_285000"/>
      <w:bookmarkEnd w:id="2577"/>
      <w:r>
        <w:rPr>
          <w:rtl/>
        </w:rPr>
        <w:t xml:space="preserve">קודם כול, למה הוא לא </w:t>
      </w:r>
      <w:bookmarkStart w:id="2578" w:name="_ETM_Q15_285252"/>
      <w:bookmarkEnd w:id="2578"/>
      <w:r>
        <w:rPr>
          <w:rtl/>
        </w:rPr>
        <w:t xml:space="preserve">הזמין אותי? </w:t>
      </w:r>
      <w:bookmarkStart w:id="2579" w:name="_ETM_Q15_290440"/>
      <w:bookmarkEnd w:id="2579"/>
      <w:r>
        <w:rPr>
          <w:rtl/>
        </w:rPr>
        <w:t xml:space="preserve">קודם כול, אני חברה ותיקה בוועדה לביטחון לאומי, אני וחברי </w:t>
      </w:r>
      <w:bookmarkStart w:id="2580" w:name="_ETM_Q15_294180"/>
      <w:bookmarkEnd w:id="2580"/>
      <w:r>
        <w:rPr>
          <w:rtl/>
        </w:rPr>
        <w:t>גלעד קרי</w:t>
      </w:r>
      <w:r>
        <w:rPr>
          <w:rFonts w:hint="cs"/>
          <w:rtl/>
        </w:rPr>
        <w:t>ב,</w:t>
      </w:r>
      <w:r>
        <w:rPr>
          <w:rtl/>
        </w:rPr>
        <w:t xml:space="preserve"> ונאור שירי</w:t>
      </w:r>
      <w:r>
        <w:rPr>
          <w:rFonts w:hint="cs"/>
          <w:rtl/>
        </w:rPr>
        <w:t xml:space="preserve"> </w:t>
      </w:r>
      <w:r>
        <w:rPr>
          <w:rFonts w:hint="eastAsia"/>
          <w:rtl/>
        </w:rPr>
        <w:t>–</w:t>
      </w:r>
      <w:r>
        <w:rPr>
          <w:rtl/>
        </w:rPr>
        <w:t xml:space="preserve"> איפה נאו</w:t>
      </w:r>
      <w:r>
        <w:rPr>
          <w:rFonts w:hint="cs"/>
          <w:rtl/>
        </w:rPr>
        <w:t xml:space="preserve">ר? </w:t>
      </w:r>
      <w:r>
        <w:rPr>
          <w:rFonts w:hint="eastAsia"/>
          <w:rtl/>
        </w:rPr>
        <w:t>–</w:t>
      </w:r>
      <w:r>
        <w:rPr>
          <w:rtl/>
        </w:rPr>
        <w:t xml:space="preserve"> חברים פעילים, שותפים</w:t>
      </w:r>
      <w:r>
        <w:rPr>
          <w:rFonts w:hint="cs"/>
          <w:rtl/>
        </w:rPr>
        <w:t>.</w:t>
      </w:r>
      <w:r>
        <w:rPr>
          <w:rtl/>
        </w:rPr>
        <w:t xml:space="preserve"> לא </w:t>
      </w:r>
      <w:bookmarkStart w:id="2581" w:name="_ETM_Q15_297920"/>
      <w:bookmarkEnd w:id="2581"/>
      <w:r>
        <w:rPr>
          <w:rtl/>
        </w:rPr>
        <w:t xml:space="preserve">מצליחה להבין קודם כול למה לא הוזמנתי. </w:t>
      </w:r>
      <w:bookmarkStart w:id="2582" w:name="_ETM_Q15_302830"/>
      <w:bookmarkEnd w:id="2582"/>
      <w:r>
        <w:rPr>
          <w:rtl/>
        </w:rPr>
        <w:t xml:space="preserve">לפחות הייתי יכולה לשקול. </w:t>
      </w:r>
      <w:bookmarkStart w:id="2583" w:name="_ETM_Q15_305349"/>
      <w:bookmarkEnd w:id="2583"/>
    </w:p>
    <w:p w:rsidR="00C167A5" w:rsidRDefault="00C167A5" w:rsidP="00B66FCA">
      <w:pPr>
        <w:rPr>
          <w:rtl/>
        </w:rPr>
      </w:pPr>
    </w:p>
    <w:p w:rsidR="00C167A5" w:rsidRDefault="00C167A5" w:rsidP="00B66FCA">
      <w:pPr>
        <w:pStyle w:val="af5"/>
        <w:keepNext/>
        <w:rPr>
          <w:rtl/>
        </w:rPr>
      </w:pPr>
      <w:bookmarkStart w:id="2584" w:name="ET_interruption_6156_7"/>
      <w:r w:rsidRPr="00A51FD8">
        <w:rPr>
          <w:rStyle w:val="TagStyle"/>
          <w:rtl/>
        </w:rPr>
        <w:t xml:space="preserve"> &lt;&lt; קריאה &gt;&gt; </w:t>
      </w:r>
      <w:r>
        <w:rPr>
          <w:rtl/>
        </w:rPr>
        <w:t>גלעד קריב (העבודה):</w:t>
      </w:r>
      <w:r w:rsidRPr="00A51FD8">
        <w:rPr>
          <w:rStyle w:val="TagStyle"/>
          <w:rtl/>
        </w:rPr>
        <w:t xml:space="preserve"> &lt;&lt; קריאה &gt;&gt;</w:t>
      </w:r>
      <w:r>
        <w:rPr>
          <w:rtl/>
        </w:rPr>
        <w:t xml:space="preserve"> </w:t>
      </w:r>
      <w:bookmarkEnd w:id="2584"/>
    </w:p>
    <w:p w:rsidR="00C167A5" w:rsidRDefault="00C167A5" w:rsidP="00B66FCA">
      <w:pPr>
        <w:pStyle w:val="KeepWithNext"/>
        <w:rPr>
          <w:rtl/>
        </w:rPr>
      </w:pPr>
    </w:p>
    <w:p w:rsidR="00C167A5" w:rsidRDefault="00C167A5" w:rsidP="00B66FCA">
      <w:pPr>
        <w:rPr>
          <w:rtl/>
        </w:rPr>
      </w:pPr>
      <w:bookmarkStart w:id="2585" w:name="_ETM_Q15_303000"/>
      <w:bookmarkEnd w:id="2585"/>
      <w:r>
        <w:rPr>
          <w:rFonts w:hint="cs"/>
          <w:rtl/>
        </w:rPr>
        <w:t>הכנו לו ברכה מיוחדת.</w:t>
      </w:r>
    </w:p>
    <w:p w:rsidR="00C167A5" w:rsidRDefault="00C167A5" w:rsidP="00B66FCA">
      <w:pPr>
        <w:rPr>
          <w:rtl/>
        </w:rPr>
      </w:pPr>
      <w:bookmarkStart w:id="2586" w:name="_ETM_Q15_301000"/>
      <w:bookmarkEnd w:id="2586"/>
    </w:p>
    <w:p w:rsidR="00C167A5" w:rsidRDefault="00C167A5" w:rsidP="00B66FCA">
      <w:pPr>
        <w:pStyle w:val="-"/>
        <w:keepNext/>
        <w:rPr>
          <w:rtl/>
        </w:rPr>
      </w:pPr>
      <w:bookmarkStart w:id="2587" w:name="ET_speakercontinue_5300_8"/>
      <w:r w:rsidRPr="00A51FD8">
        <w:rPr>
          <w:rStyle w:val="TagStyle"/>
          <w:rtl/>
        </w:rPr>
        <w:t xml:space="preserve"> &lt;&lt; דובר_המשך &gt;&gt; </w:t>
      </w:r>
      <w:r>
        <w:rPr>
          <w:rtl/>
        </w:rPr>
        <w:t>מירב בן ארי (יש עתיד):</w:t>
      </w:r>
      <w:r w:rsidRPr="00A51FD8">
        <w:rPr>
          <w:rStyle w:val="TagStyle"/>
          <w:rtl/>
        </w:rPr>
        <w:t xml:space="preserve"> &lt;&lt; דובר_המשך &gt;&gt;</w:t>
      </w:r>
      <w:r>
        <w:rPr>
          <w:rtl/>
        </w:rPr>
        <w:t xml:space="preserve"> </w:t>
      </w:r>
      <w:bookmarkEnd w:id="2587"/>
    </w:p>
    <w:p w:rsidR="00C167A5" w:rsidRDefault="00C167A5" w:rsidP="00B66FCA">
      <w:pPr>
        <w:pStyle w:val="KeepWithNext"/>
        <w:rPr>
          <w:rtl/>
        </w:rPr>
      </w:pPr>
    </w:p>
    <w:p w:rsidR="00C167A5" w:rsidRDefault="00C167A5" w:rsidP="00B66FCA">
      <w:pPr>
        <w:rPr>
          <w:rtl/>
        </w:rPr>
      </w:pPr>
      <w:bookmarkStart w:id="2588" w:name="_ETM_Q15_302000"/>
      <w:bookmarkEnd w:id="2588"/>
      <w:r>
        <w:rPr>
          <w:rtl/>
        </w:rPr>
        <w:t xml:space="preserve">קצת מעליב, לא? אבל בסדר, התאוששתי. </w:t>
      </w:r>
      <w:bookmarkStart w:id="2589" w:name="_ETM_Q15_309619"/>
      <w:bookmarkEnd w:id="2589"/>
    </w:p>
    <w:p w:rsidR="00C167A5" w:rsidRDefault="00C167A5" w:rsidP="00B66FCA">
      <w:pPr>
        <w:rPr>
          <w:rtl/>
        </w:rPr>
      </w:pPr>
    </w:p>
    <w:p w:rsidR="00C167A5" w:rsidRDefault="00C167A5" w:rsidP="00B66FCA">
      <w:pPr>
        <w:pStyle w:val="af5"/>
        <w:keepNext/>
        <w:rPr>
          <w:rtl/>
        </w:rPr>
      </w:pPr>
      <w:bookmarkStart w:id="2590" w:name="ET_interruption_6156_9"/>
      <w:r w:rsidRPr="00A51FD8">
        <w:rPr>
          <w:rStyle w:val="TagStyle"/>
          <w:rtl/>
        </w:rPr>
        <w:t xml:space="preserve"> &lt;&lt; קריאה &gt;&gt; </w:t>
      </w:r>
      <w:r>
        <w:rPr>
          <w:rtl/>
        </w:rPr>
        <w:t>גלעד קריב (העבודה):</w:t>
      </w:r>
      <w:r w:rsidRPr="00A51FD8">
        <w:rPr>
          <w:rStyle w:val="TagStyle"/>
          <w:rtl/>
        </w:rPr>
        <w:t xml:space="preserve"> &lt;&lt; קריאה &gt;&gt;</w:t>
      </w:r>
      <w:r>
        <w:rPr>
          <w:rtl/>
        </w:rPr>
        <w:t xml:space="preserve"> </w:t>
      </w:r>
      <w:bookmarkEnd w:id="2590"/>
    </w:p>
    <w:p w:rsidR="00C167A5" w:rsidRDefault="00C167A5" w:rsidP="00B66FCA">
      <w:pPr>
        <w:pStyle w:val="KeepWithNext"/>
        <w:rPr>
          <w:rtl/>
        </w:rPr>
      </w:pPr>
    </w:p>
    <w:p w:rsidR="00C167A5" w:rsidRDefault="00C167A5" w:rsidP="00B66FCA">
      <w:pPr>
        <w:rPr>
          <w:rtl/>
        </w:rPr>
      </w:pPr>
      <w:r>
        <w:rPr>
          <w:rFonts w:hint="cs"/>
          <w:rtl/>
        </w:rPr>
        <w:t>שיר,</w:t>
      </w:r>
      <w:bookmarkStart w:id="2591" w:name="_ETM_Q15_307000"/>
      <w:bookmarkEnd w:id="2591"/>
      <w:r>
        <w:rPr>
          <w:rFonts w:hint="cs"/>
          <w:rtl/>
        </w:rPr>
        <w:t xml:space="preserve"> שיר. הכנו לו שיר.</w:t>
      </w:r>
    </w:p>
    <w:p w:rsidR="00C167A5" w:rsidRDefault="00C167A5" w:rsidP="00B66FCA">
      <w:pPr>
        <w:rPr>
          <w:rtl/>
        </w:rPr>
      </w:pPr>
      <w:bookmarkStart w:id="2592" w:name="_ETM_Q15_310000"/>
      <w:bookmarkEnd w:id="2592"/>
    </w:p>
    <w:p w:rsidR="00C167A5" w:rsidRDefault="00C167A5" w:rsidP="00B66FCA">
      <w:pPr>
        <w:pStyle w:val="-"/>
        <w:keepNext/>
        <w:rPr>
          <w:rtl/>
        </w:rPr>
      </w:pPr>
      <w:bookmarkStart w:id="2593" w:name="ET_speakercontinue_5300_10"/>
      <w:r w:rsidRPr="00A51FD8">
        <w:rPr>
          <w:rStyle w:val="TagStyle"/>
          <w:rtl/>
        </w:rPr>
        <w:t xml:space="preserve"> &lt;&lt; דובר_המשך &gt;&gt; </w:t>
      </w:r>
      <w:r>
        <w:rPr>
          <w:rtl/>
        </w:rPr>
        <w:t>מירב בן ארי (יש עתיד):</w:t>
      </w:r>
      <w:r w:rsidRPr="00A51FD8">
        <w:rPr>
          <w:rStyle w:val="TagStyle"/>
          <w:rtl/>
        </w:rPr>
        <w:t xml:space="preserve"> &lt;&lt; דובר_המשך &gt;&gt;</w:t>
      </w:r>
      <w:r>
        <w:rPr>
          <w:rtl/>
        </w:rPr>
        <w:t xml:space="preserve"> </w:t>
      </w:r>
      <w:bookmarkEnd w:id="2593"/>
    </w:p>
    <w:p w:rsidR="00C167A5" w:rsidRDefault="00C167A5" w:rsidP="00B66FCA">
      <w:pPr>
        <w:pStyle w:val="KeepWithNext"/>
        <w:rPr>
          <w:rtl/>
        </w:rPr>
      </w:pPr>
    </w:p>
    <w:p w:rsidR="00C167A5" w:rsidRDefault="00C167A5" w:rsidP="00B66FCA">
      <w:pPr>
        <w:rPr>
          <w:rtl/>
        </w:rPr>
      </w:pPr>
      <w:bookmarkStart w:id="2594" w:name="_ETM_Q15_311000"/>
      <w:bookmarkStart w:id="2595" w:name="_ETM_Q15_304000"/>
      <w:bookmarkEnd w:id="2594"/>
      <w:bookmarkEnd w:id="2595"/>
      <w:r>
        <w:rPr>
          <w:rtl/>
        </w:rPr>
        <w:t>התאוששתי</w:t>
      </w:r>
      <w:r>
        <w:rPr>
          <w:rFonts w:hint="cs"/>
          <w:rtl/>
        </w:rPr>
        <w:t>.</w:t>
      </w:r>
      <w:r>
        <w:rPr>
          <w:rtl/>
        </w:rPr>
        <w:t xml:space="preserve"> עקבתי מרחוק, כמו שאומרים. אגב, צריך לומר שמה שמעניין </w:t>
      </w:r>
      <w:bookmarkStart w:id="2596" w:name="_ETM_Q15_313221"/>
      <w:bookmarkEnd w:id="2596"/>
      <w:r>
        <w:rPr>
          <w:rtl/>
        </w:rPr>
        <w:t>זה שאין לו חברים, קלטתם</w:t>
      </w:r>
      <w:r>
        <w:rPr>
          <w:rFonts w:hint="cs"/>
          <w:rtl/>
        </w:rPr>
        <w:t>?</w:t>
      </w:r>
      <w:r>
        <w:rPr>
          <w:rtl/>
        </w:rPr>
        <w:t xml:space="preserve"> אין לו כאילו חברים מהבית. </w:t>
      </w:r>
      <w:bookmarkStart w:id="2597" w:name="_ETM_Q15_316823"/>
      <w:bookmarkEnd w:id="2597"/>
      <w:r>
        <w:rPr>
          <w:rtl/>
        </w:rPr>
        <w:t xml:space="preserve">נגיד אני, יש לי חברים מהצבא, יש לי חברים מהאקדמיה, </w:t>
      </w:r>
      <w:bookmarkStart w:id="2598" w:name="_ETM_Q15_320425"/>
      <w:bookmarkEnd w:id="2598"/>
      <w:r>
        <w:rPr>
          <w:rtl/>
        </w:rPr>
        <w:t>יש לי אפילו חברים מהתיכון בנתניה</w:t>
      </w:r>
      <w:r>
        <w:rPr>
          <w:rFonts w:hint="cs"/>
          <w:rtl/>
        </w:rPr>
        <w:t>.</w:t>
      </w:r>
      <w:r>
        <w:rPr>
          <w:rtl/>
        </w:rPr>
        <w:t xml:space="preserve"> </w:t>
      </w:r>
      <w:r>
        <w:rPr>
          <w:rFonts w:hint="cs"/>
          <w:rtl/>
        </w:rPr>
        <w:t>ה</w:t>
      </w:r>
      <w:r>
        <w:rPr>
          <w:rtl/>
        </w:rPr>
        <w:t>ו</w:t>
      </w:r>
      <w:r>
        <w:rPr>
          <w:rFonts w:hint="cs"/>
          <w:rtl/>
        </w:rPr>
        <w:t>א,</w:t>
      </w:r>
      <w:r>
        <w:rPr>
          <w:rtl/>
        </w:rPr>
        <w:t xml:space="preserve"> אין לו חברים. </w:t>
      </w:r>
      <w:bookmarkStart w:id="2599" w:name="_ETM_Q15_324027"/>
      <w:bookmarkEnd w:id="2599"/>
    </w:p>
    <w:p w:rsidR="00C167A5" w:rsidRDefault="00C167A5" w:rsidP="00B66FCA">
      <w:pPr>
        <w:rPr>
          <w:rtl/>
        </w:rPr>
      </w:pPr>
    </w:p>
    <w:p w:rsidR="00C167A5" w:rsidRDefault="00C167A5" w:rsidP="00B66FCA">
      <w:pPr>
        <w:pStyle w:val="af5"/>
        <w:keepNext/>
        <w:rPr>
          <w:rtl/>
        </w:rPr>
      </w:pPr>
      <w:bookmarkStart w:id="2600" w:name="ET_interruption_6156_11"/>
      <w:r w:rsidRPr="00A51FD8">
        <w:rPr>
          <w:rStyle w:val="TagStyle"/>
          <w:rtl/>
        </w:rPr>
        <w:t xml:space="preserve"> &lt;&lt; קריאה &gt;&gt; </w:t>
      </w:r>
      <w:r>
        <w:rPr>
          <w:rtl/>
        </w:rPr>
        <w:t>גלעד קריב (העבודה):</w:t>
      </w:r>
      <w:r w:rsidRPr="00A51FD8">
        <w:rPr>
          <w:rStyle w:val="TagStyle"/>
          <w:rtl/>
        </w:rPr>
        <w:t xml:space="preserve"> &lt;&lt; קריאה &gt;&gt;</w:t>
      </w:r>
      <w:r>
        <w:rPr>
          <w:rtl/>
        </w:rPr>
        <w:t xml:space="preserve"> </w:t>
      </w:r>
      <w:bookmarkEnd w:id="2600"/>
    </w:p>
    <w:p w:rsidR="00C167A5" w:rsidRDefault="00C167A5" w:rsidP="00B66FCA">
      <w:pPr>
        <w:pStyle w:val="KeepWithNext"/>
        <w:rPr>
          <w:rtl/>
        </w:rPr>
      </w:pPr>
    </w:p>
    <w:p w:rsidR="00C167A5" w:rsidRDefault="00C167A5" w:rsidP="00B66FCA">
      <w:pPr>
        <w:rPr>
          <w:rtl/>
        </w:rPr>
      </w:pPr>
      <w:r>
        <w:rPr>
          <w:rFonts w:hint="cs"/>
          <w:rtl/>
        </w:rPr>
        <w:t xml:space="preserve">היה אחד, ברוך גולדשטיין. </w:t>
      </w:r>
    </w:p>
    <w:p w:rsidR="00C167A5" w:rsidRDefault="00C167A5" w:rsidP="00B66FCA">
      <w:pPr>
        <w:rPr>
          <w:rtl/>
        </w:rPr>
      </w:pPr>
    </w:p>
    <w:p w:rsidR="00C167A5" w:rsidRDefault="00C167A5" w:rsidP="00B66FCA">
      <w:pPr>
        <w:pStyle w:val="-"/>
        <w:keepNext/>
        <w:rPr>
          <w:rtl/>
        </w:rPr>
      </w:pPr>
      <w:bookmarkStart w:id="2601" w:name="ET_speakercontinue_5300_12"/>
      <w:r w:rsidRPr="00A51FD8">
        <w:rPr>
          <w:rStyle w:val="TagStyle"/>
          <w:rtl/>
        </w:rPr>
        <w:t xml:space="preserve"> &lt;&lt; דובר_המשך &gt;&gt; </w:t>
      </w:r>
      <w:r>
        <w:rPr>
          <w:rtl/>
        </w:rPr>
        <w:t>מירב בן ארי (יש עתיד):</w:t>
      </w:r>
      <w:r w:rsidRPr="00A51FD8">
        <w:rPr>
          <w:rStyle w:val="TagStyle"/>
          <w:rtl/>
        </w:rPr>
        <w:t xml:space="preserve"> &lt;&lt; דובר_המשך &gt;&gt;</w:t>
      </w:r>
      <w:r>
        <w:rPr>
          <w:rtl/>
        </w:rPr>
        <w:t xml:space="preserve"> </w:t>
      </w:r>
      <w:bookmarkEnd w:id="2601"/>
    </w:p>
    <w:p w:rsidR="00C167A5" w:rsidRDefault="00C167A5" w:rsidP="00B66FCA">
      <w:pPr>
        <w:pStyle w:val="KeepWithNext"/>
        <w:rPr>
          <w:rtl/>
        </w:rPr>
      </w:pPr>
    </w:p>
    <w:p w:rsidR="00C167A5" w:rsidRDefault="00C167A5" w:rsidP="00B66FCA">
      <w:pPr>
        <w:rPr>
          <w:rtl/>
        </w:rPr>
      </w:pPr>
      <w:bookmarkStart w:id="2602" w:name="_ETM_Q15_322000"/>
      <w:bookmarkStart w:id="2603" w:name="_ETM_Q15_324000"/>
      <w:bookmarkEnd w:id="2602"/>
      <w:bookmarkEnd w:id="2603"/>
      <w:r>
        <w:rPr>
          <w:rFonts w:hint="cs"/>
          <w:rtl/>
        </w:rPr>
        <w:t xml:space="preserve">נכון, אבל בוא, </w:t>
      </w:r>
      <w:bookmarkStart w:id="2604" w:name="_ETM_Q15_330008"/>
      <w:bookmarkEnd w:id="2604"/>
      <w:r>
        <w:rPr>
          <w:rtl/>
        </w:rPr>
        <w:t>זה לא כזה חבר, זה שותף לדרך, בוא נגיד</w:t>
      </w:r>
      <w:r>
        <w:rPr>
          <w:rFonts w:hint="cs"/>
          <w:rtl/>
        </w:rPr>
        <w:t xml:space="preserve"> ככה.</w:t>
      </w:r>
      <w:r>
        <w:rPr>
          <w:rtl/>
        </w:rPr>
        <w:t xml:space="preserve"> </w:t>
      </w:r>
      <w:bookmarkStart w:id="2605" w:name="_ETM_Q15_333664"/>
      <w:bookmarkEnd w:id="2605"/>
    </w:p>
    <w:p w:rsidR="00C167A5" w:rsidRDefault="00C167A5" w:rsidP="00B66FCA">
      <w:pPr>
        <w:rPr>
          <w:rtl/>
        </w:rPr>
      </w:pPr>
    </w:p>
    <w:p w:rsidR="00C167A5" w:rsidRDefault="00C167A5" w:rsidP="00B66FCA">
      <w:pPr>
        <w:pStyle w:val="af5"/>
        <w:keepNext/>
        <w:rPr>
          <w:rtl/>
        </w:rPr>
      </w:pPr>
      <w:r w:rsidRPr="00F6443B">
        <w:rPr>
          <w:rStyle w:val="TagStyle"/>
          <w:rtl/>
        </w:rPr>
        <w:t xml:space="preserve"> &lt;&lt; קריאה &gt;&gt; </w:t>
      </w:r>
      <w:r>
        <w:rPr>
          <w:rtl/>
        </w:rPr>
        <w:t>גלעד קריב (העבודה):</w:t>
      </w:r>
      <w:r w:rsidRPr="00F6443B">
        <w:rPr>
          <w:rStyle w:val="TagStyle"/>
          <w:rtl/>
        </w:rPr>
        <w:t xml:space="preserve"> &lt;&lt; קריאה &gt;&gt;</w:t>
      </w:r>
      <w:r>
        <w:rPr>
          <w:rtl/>
        </w:rPr>
        <w:t xml:space="preserve"> </w:t>
      </w:r>
    </w:p>
    <w:p w:rsidR="00C167A5" w:rsidRDefault="00C167A5" w:rsidP="00B66FCA">
      <w:pPr>
        <w:pStyle w:val="KeepWithNext"/>
        <w:rPr>
          <w:rtl/>
        </w:rPr>
      </w:pPr>
    </w:p>
    <w:p w:rsidR="00C167A5" w:rsidRDefault="00C167A5" w:rsidP="00B66FCA">
      <w:pPr>
        <w:rPr>
          <w:rtl/>
        </w:rPr>
      </w:pPr>
      <w:r>
        <w:rPr>
          <w:rFonts w:hint="cs"/>
          <w:rtl/>
        </w:rPr>
        <w:t>כן.</w:t>
      </w:r>
    </w:p>
    <w:p w:rsidR="00C167A5" w:rsidRDefault="00C167A5" w:rsidP="00B66FCA">
      <w:pPr>
        <w:rPr>
          <w:rtl/>
        </w:rPr>
      </w:pPr>
    </w:p>
    <w:p w:rsidR="00C167A5" w:rsidRDefault="00C167A5" w:rsidP="00B66FCA">
      <w:pPr>
        <w:pStyle w:val="-"/>
        <w:keepNext/>
        <w:rPr>
          <w:rtl/>
        </w:rPr>
      </w:pPr>
      <w:bookmarkStart w:id="2606" w:name="ET_speakercontinue_5300_14"/>
      <w:r w:rsidRPr="00F6443B">
        <w:rPr>
          <w:rStyle w:val="TagStyle"/>
          <w:rtl/>
        </w:rPr>
        <w:t xml:space="preserve"> &lt;&lt; דובר_המשך &gt;&gt; </w:t>
      </w:r>
      <w:r>
        <w:rPr>
          <w:rtl/>
        </w:rPr>
        <w:t>מירב בן ארי (יש עתיד):</w:t>
      </w:r>
      <w:r w:rsidRPr="00F6443B">
        <w:rPr>
          <w:rStyle w:val="TagStyle"/>
          <w:rtl/>
        </w:rPr>
        <w:t xml:space="preserve"> &lt;&lt; דובר_המשך &gt;&gt;</w:t>
      </w:r>
      <w:r>
        <w:rPr>
          <w:rtl/>
        </w:rPr>
        <w:t xml:space="preserve"> </w:t>
      </w:r>
      <w:bookmarkEnd w:id="2606"/>
    </w:p>
    <w:p w:rsidR="00C167A5" w:rsidRDefault="00C167A5" w:rsidP="00B66FCA">
      <w:pPr>
        <w:pStyle w:val="KeepWithNext"/>
        <w:rPr>
          <w:rtl/>
        </w:rPr>
      </w:pPr>
    </w:p>
    <w:p w:rsidR="00C167A5" w:rsidRDefault="00C167A5" w:rsidP="00B66FCA">
      <w:pPr>
        <w:rPr>
          <w:rtl/>
        </w:rPr>
      </w:pPr>
      <w:bookmarkStart w:id="2607" w:name="_ETM_Q15_328000"/>
      <w:bookmarkEnd w:id="2607"/>
      <w:proofErr w:type="spellStart"/>
      <w:r>
        <w:rPr>
          <w:rtl/>
        </w:rPr>
        <w:t>אוקיי</w:t>
      </w:r>
      <w:proofErr w:type="spellEnd"/>
      <w:r>
        <w:rPr>
          <w:rtl/>
        </w:rPr>
        <w:t xml:space="preserve">, ברוך </w:t>
      </w:r>
      <w:proofErr w:type="spellStart"/>
      <w:r>
        <w:rPr>
          <w:rtl/>
        </w:rPr>
        <w:t>מרזל</w:t>
      </w:r>
      <w:proofErr w:type="spellEnd"/>
      <w:r>
        <w:rPr>
          <w:rtl/>
        </w:rPr>
        <w:t xml:space="preserve"> ג</w:t>
      </w:r>
      <w:r>
        <w:rPr>
          <w:rFonts w:hint="cs"/>
          <w:rtl/>
        </w:rPr>
        <w:t>ם היה</w:t>
      </w:r>
      <w:r>
        <w:rPr>
          <w:rtl/>
        </w:rPr>
        <w:t xml:space="preserve">. </w:t>
      </w:r>
    </w:p>
    <w:p w:rsidR="00C167A5" w:rsidRDefault="00C167A5" w:rsidP="00B66FCA">
      <w:pPr>
        <w:rPr>
          <w:rtl/>
        </w:rPr>
      </w:pPr>
    </w:p>
    <w:p w:rsidR="00C167A5" w:rsidRDefault="00C167A5" w:rsidP="00B66FCA">
      <w:pPr>
        <w:pStyle w:val="af5"/>
        <w:keepNext/>
        <w:rPr>
          <w:rtl/>
        </w:rPr>
      </w:pPr>
      <w:bookmarkStart w:id="2608" w:name="ET_interruption_6156_15"/>
      <w:r w:rsidRPr="00F6443B">
        <w:rPr>
          <w:rStyle w:val="TagStyle"/>
          <w:rtl/>
        </w:rPr>
        <w:t xml:space="preserve"> &lt;&lt; קריאה &gt;&gt; </w:t>
      </w:r>
      <w:r>
        <w:rPr>
          <w:rtl/>
        </w:rPr>
        <w:t>גלעד קריב (העבודה):</w:t>
      </w:r>
      <w:r w:rsidRPr="00F6443B">
        <w:rPr>
          <w:rStyle w:val="TagStyle"/>
          <w:rtl/>
        </w:rPr>
        <w:t xml:space="preserve"> &lt;&lt; קריאה &gt;&gt;</w:t>
      </w:r>
      <w:r>
        <w:rPr>
          <w:rtl/>
        </w:rPr>
        <w:t xml:space="preserve"> </w:t>
      </w:r>
      <w:bookmarkEnd w:id="2608"/>
    </w:p>
    <w:p w:rsidR="00C167A5" w:rsidRDefault="00C167A5" w:rsidP="00B66FCA">
      <w:pPr>
        <w:pStyle w:val="KeepWithNext"/>
        <w:rPr>
          <w:rtl/>
        </w:rPr>
      </w:pPr>
    </w:p>
    <w:p w:rsidR="00C167A5" w:rsidRDefault="00C167A5" w:rsidP="00B66FCA">
      <w:pPr>
        <w:rPr>
          <w:rtl/>
        </w:rPr>
      </w:pPr>
      <w:bookmarkStart w:id="2609" w:name="_ETM_Q15_330000"/>
      <w:bookmarkEnd w:id="2609"/>
      <w:r>
        <w:rPr>
          <w:rFonts w:hint="cs"/>
          <w:rtl/>
        </w:rPr>
        <w:t>מורה, מורה. מורה לחיים.</w:t>
      </w:r>
    </w:p>
    <w:p w:rsidR="00C167A5" w:rsidRDefault="00C167A5" w:rsidP="00B66FCA">
      <w:pPr>
        <w:rPr>
          <w:rtl/>
        </w:rPr>
      </w:pPr>
    </w:p>
    <w:p w:rsidR="00C167A5" w:rsidRDefault="00C167A5" w:rsidP="00B66FCA">
      <w:pPr>
        <w:pStyle w:val="-"/>
        <w:keepNext/>
        <w:rPr>
          <w:rtl/>
        </w:rPr>
      </w:pPr>
      <w:bookmarkStart w:id="2610" w:name="ET_speakercontinue_5300_16"/>
      <w:r w:rsidRPr="00F6443B">
        <w:rPr>
          <w:rStyle w:val="TagStyle"/>
          <w:rtl/>
        </w:rPr>
        <w:t xml:space="preserve"> &lt;&lt; דובר_המשך &gt;&gt; </w:t>
      </w:r>
      <w:r>
        <w:rPr>
          <w:rtl/>
        </w:rPr>
        <w:t>מירב בן ארי (יש עתיד):</w:t>
      </w:r>
      <w:r w:rsidRPr="00F6443B">
        <w:rPr>
          <w:rStyle w:val="TagStyle"/>
          <w:rtl/>
        </w:rPr>
        <w:t xml:space="preserve"> &lt;&lt; דובר_המשך &gt;&gt;</w:t>
      </w:r>
      <w:r>
        <w:rPr>
          <w:rtl/>
        </w:rPr>
        <w:t xml:space="preserve"> </w:t>
      </w:r>
      <w:bookmarkEnd w:id="2610"/>
    </w:p>
    <w:p w:rsidR="00C167A5" w:rsidRDefault="00C167A5" w:rsidP="00B66FCA">
      <w:pPr>
        <w:pStyle w:val="KeepWithNext"/>
        <w:rPr>
          <w:rtl/>
        </w:rPr>
      </w:pPr>
    </w:p>
    <w:p w:rsidR="00C167A5" w:rsidRDefault="00C167A5" w:rsidP="00B66FCA">
      <w:pPr>
        <w:rPr>
          <w:rtl/>
        </w:rPr>
      </w:pPr>
      <w:bookmarkStart w:id="2611" w:name="_ETM_Q15_336000"/>
      <w:bookmarkStart w:id="2612" w:name="_ETM_Q15_326000"/>
      <w:bookmarkEnd w:id="2611"/>
      <w:bookmarkEnd w:id="2612"/>
      <w:r>
        <w:rPr>
          <w:rtl/>
        </w:rPr>
        <w:t>עכשיו תראו</w:t>
      </w:r>
      <w:r>
        <w:rPr>
          <w:rFonts w:hint="cs"/>
          <w:rtl/>
        </w:rPr>
        <w:t>,</w:t>
      </w:r>
      <w:r>
        <w:rPr>
          <w:rtl/>
        </w:rPr>
        <w:t xml:space="preserve"> </w:t>
      </w:r>
      <w:bookmarkStart w:id="2613" w:name="_ETM_Q15_338258"/>
      <w:bookmarkEnd w:id="2613"/>
      <w:r>
        <w:rPr>
          <w:rtl/>
        </w:rPr>
        <w:t>החגיגה, הפי</w:t>
      </w:r>
      <w:r>
        <w:rPr>
          <w:rFonts w:hint="cs"/>
          <w:rtl/>
        </w:rPr>
        <w:t>א</w:t>
      </w:r>
      <w:r>
        <w:rPr>
          <w:rtl/>
        </w:rPr>
        <w:t>סטה</w:t>
      </w:r>
      <w:r>
        <w:rPr>
          <w:rFonts w:hint="cs"/>
          <w:rtl/>
        </w:rPr>
        <w:t>,</w:t>
      </w:r>
      <w:r>
        <w:rPr>
          <w:rtl/>
        </w:rPr>
        <w:t xml:space="preserve"> כמו שאומרים אצלנו, הייתה בעיצומה</w:t>
      </w:r>
      <w:r>
        <w:rPr>
          <w:rFonts w:hint="cs"/>
          <w:rtl/>
        </w:rPr>
        <w:t>.</w:t>
      </w:r>
      <w:r>
        <w:rPr>
          <w:rtl/>
        </w:rPr>
        <w:t xml:space="preserve"> עבריינים התחככו עם </w:t>
      </w:r>
      <w:bookmarkStart w:id="2614" w:name="_ETM_Q15_343544"/>
      <w:bookmarkEnd w:id="2614"/>
      <w:r>
        <w:rPr>
          <w:rtl/>
        </w:rPr>
        <w:t xml:space="preserve">ניצבים, ניצבים התחככו עם פוליטיקאים, פוליטיקאים התחככו עם פוליטיקאים עבריינים, </w:t>
      </w:r>
      <w:bookmarkStart w:id="2615" w:name="_ETM_Q15_348829"/>
      <w:bookmarkEnd w:id="2615"/>
      <w:r>
        <w:rPr>
          <w:rtl/>
        </w:rPr>
        <w:t>כאילו, הכול היה שם</w:t>
      </w:r>
      <w:r>
        <w:rPr>
          <w:rFonts w:hint="cs"/>
          <w:rtl/>
        </w:rPr>
        <w:t>,</w:t>
      </w:r>
      <w:r>
        <w:rPr>
          <w:rtl/>
        </w:rPr>
        <w:t xml:space="preserve"> רק לא חברים</w:t>
      </w:r>
      <w:r>
        <w:rPr>
          <w:rFonts w:hint="cs"/>
          <w:rtl/>
        </w:rPr>
        <w:t>,</w:t>
      </w:r>
      <w:r>
        <w:rPr>
          <w:rtl/>
        </w:rPr>
        <w:t xml:space="preserve"> אלא הגיעו כל </w:t>
      </w:r>
      <w:bookmarkStart w:id="2616" w:name="_ETM_Q15_354114"/>
      <w:bookmarkEnd w:id="2616"/>
      <w:r>
        <w:rPr>
          <w:rtl/>
        </w:rPr>
        <w:t>מיני מ</w:t>
      </w:r>
      <w:r>
        <w:rPr>
          <w:rFonts w:hint="cs"/>
          <w:rtl/>
        </w:rPr>
        <w:t>י</w:t>
      </w:r>
      <w:r>
        <w:rPr>
          <w:rtl/>
        </w:rPr>
        <w:t>ש</w:t>
      </w:r>
      <w:r>
        <w:rPr>
          <w:rFonts w:hint="cs"/>
          <w:rtl/>
        </w:rPr>
        <w:t>-</w:t>
      </w:r>
      <w:r>
        <w:rPr>
          <w:rtl/>
        </w:rPr>
        <w:t xml:space="preserve">מש וכאלה. </w:t>
      </w:r>
    </w:p>
    <w:p w:rsidR="00C167A5" w:rsidRDefault="00C167A5" w:rsidP="00B66FCA">
      <w:pPr>
        <w:rPr>
          <w:rtl/>
        </w:rPr>
      </w:pPr>
    </w:p>
    <w:p w:rsidR="00C167A5" w:rsidRDefault="00C167A5" w:rsidP="00B66FCA">
      <w:pPr>
        <w:rPr>
          <w:rtl/>
        </w:rPr>
      </w:pPr>
      <w:bookmarkStart w:id="2617" w:name="_ETM_Q15_353000"/>
      <w:bookmarkEnd w:id="2617"/>
      <w:r>
        <w:rPr>
          <w:rtl/>
        </w:rPr>
        <w:t>וכמובן, הסוף של האירוע נגע בש</w:t>
      </w:r>
      <w:r>
        <w:rPr>
          <w:rFonts w:hint="cs"/>
          <w:rtl/>
        </w:rPr>
        <w:t>ני</w:t>
      </w:r>
      <w:bookmarkStart w:id="2618" w:name="_ETM_Q15_360000"/>
      <w:bookmarkEnd w:id="2618"/>
      <w:r>
        <w:rPr>
          <w:rFonts w:hint="cs"/>
          <w:rtl/>
        </w:rPr>
        <w:t xml:space="preserve"> </w:t>
      </w:r>
      <w:r>
        <w:rPr>
          <w:rtl/>
        </w:rPr>
        <w:t>היסודות של השר</w:t>
      </w:r>
      <w:r>
        <w:rPr>
          <w:rFonts w:hint="cs"/>
          <w:rtl/>
        </w:rPr>
        <w:t>:</w:t>
      </w:r>
      <w:r>
        <w:rPr>
          <w:rtl/>
        </w:rPr>
        <w:t xml:space="preserve"> אחד זה </w:t>
      </w:r>
      <w:r>
        <w:rPr>
          <w:rFonts w:hint="cs"/>
          <w:rtl/>
        </w:rPr>
        <w:t>"צ</w:t>
      </w:r>
      <w:r>
        <w:rPr>
          <w:rtl/>
        </w:rPr>
        <w:t>ומי</w:t>
      </w:r>
      <w:r>
        <w:rPr>
          <w:rFonts w:hint="cs"/>
          <w:rtl/>
        </w:rPr>
        <w:t>"</w:t>
      </w:r>
      <w:r>
        <w:rPr>
          <w:rtl/>
        </w:rPr>
        <w:t>, ו</w:t>
      </w:r>
      <w:r>
        <w:rPr>
          <w:rFonts w:hint="cs"/>
          <w:rtl/>
        </w:rPr>
        <w:t>ה</w:t>
      </w:r>
      <w:r>
        <w:rPr>
          <w:rtl/>
        </w:rPr>
        <w:t>ש</w:t>
      </w:r>
      <w:r>
        <w:rPr>
          <w:rFonts w:hint="cs"/>
          <w:rtl/>
        </w:rPr>
        <w:t>ני</w:t>
      </w:r>
      <w:r>
        <w:rPr>
          <w:rtl/>
        </w:rPr>
        <w:t xml:space="preserve"> זה מוות. </w:t>
      </w:r>
      <w:r>
        <w:rPr>
          <w:rFonts w:hint="cs"/>
          <w:rtl/>
        </w:rPr>
        <w:t>אל</w:t>
      </w:r>
      <w:r>
        <w:rPr>
          <w:rtl/>
        </w:rPr>
        <w:t xml:space="preserve">ה </w:t>
      </w:r>
      <w:bookmarkStart w:id="2619" w:name="_ETM_Q15_364532"/>
      <w:bookmarkEnd w:id="2619"/>
      <w:r>
        <w:rPr>
          <w:rtl/>
        </w:rPr>
        <w:t xml:space="preserve">שני הדברים שהם הבסיס של השר בן גביר. </w:t>
      </w:r>
    </w:p>
    <w:p w:rsidR="00C167A5" w:rsidRDefault="00C167A5" w:rsidP="00B66FCA">
      <w:pPr>
        <w:rPr>
          <w:rtl/>
        </w:rPr>
      </w:pPr>
    </w:p>
    <w:p w:rsidR="00C167A5" w:rsidRDefault="00C167A5" w:rsidP="00B66FCA">
      <w:pPr>
        <w:pStyle w:val="af5"/>
        <w:keepNext/>
        <w:rPr>
          <w:rtl/>
        </w:rPr>
      </w:pPr>
      <w:bookmarkStart w:id="2620" w:name="ET_interruption_6156_17"/>
      <w:r w:rsidRPr="00865924">
        <w:rPr>
          <w:rStyle w:val="TagStyle"/>
          <w:rtl/>
        </w:rPr>
        <w:t xml:space="preserve"> &lt;&lt; קריאה &gt;&gt; </w:t>
      </w:r>
      <w:r>
        <w:rPr>
          <w:rtl/>
        </w:rPr>
        <w:t>גלעד קריב (העבודה):</w:t>
      </w:r>
      <w:r w:rsidRPr="00865924">
        <w:rPr>
          <w:rStyle w:val="TagStyle"/>
          <w:rtl/>
        </w:rPr>
        <w:t xml:space="preserve"> &lt;&lt; קריאה &gt;&gt;</w:t>
      </w:r>
      <w:r>
        <w:rPr>
          <w:rtl/>
        </w:rPr>
        <w:t xml:space="preserve"> </w:t>
      </w:r>
      <w:bookmarkEnd w:id="2620"/>
    </w:p>
    <w:p w:rsidR="00C167A5" w:rsidRDefault="00C167A5" w:rsidP="00B66FCA">
      <w:pPr>
        <w:pStyle w:val="KeepWithNext"/>
        <w:rPr>
          <w:rtl/>
        </w:rPr>
      </w:pPr>
    </w:p>
    <w:p w:rsidR="00C167A5" w:rsidRDefault="00C167A5" w:rsidP="00B66FCA">
      <w:pPr>
        <w:rPr>
          <w:rtl/>
        </w:rPr>
      </w:pPr>
      <w:r>
        <w:rPr>
          <w:rFonts w:hint="cs"/>
          <w:rtl/>
        </w:rPr>
        <w:t xml:space="preserve">וגם מתוקים. מתוקים. </w:t>
      </w:r>
    </w:p>
    <w:p w:rsidR="00C167A5" w:rsidRDefault="00C167A5" w:rsidP="00B66FCA">
      <w:pPr>
        <w:rPr>
          <w:rtl/>
        </w:rPr>
      </w:pPr>
    </w:p>
    <w:p w:rsidR="00C167A5" w:rsidRDefault="00C167A5" w:rsidP="00B66FCA">
      <w:pPr>
        <w:pStyle w:val="-"/>
        <w:keepNext/>
        <w:rPr>
          <w:rtl/>
        </w:rPr>
      </w:pPr>
      <w:bookmarkStart w:id="2621" w:name="ET_speakercontinue_5300_18"/>
      <w:r w:rsidRPr="00865924">
        <w:rPr>
          <w:rStyle w:val="TagStyle"/>
          <w:rtl/>
        </w:rPr>
        <w:t xml:space="preserve"> &lt;&lt; דובר_המשך &gt;&gt; </w:t>
      </w:r>
      <w:r>
        <w:rPr>
          <w:rtl/>
        </w:rPr>
        <w:t>מירב בן ארי (יש עתיד):</w:t>
      </w:r>
      <w:r w:rsidRPr="00865924">
        <w:rPr>
          <w:rStyle w:val="TagStyle"/>
          <w:rtl/>
        </w:rPr>
        <w:t xml:space="preserve"> &lt;&lt; דובר_המשך &gt;&gt;</w:t>
      </w:r>
      <w:r>
        <w:rPr>
          <w:rtl/>
        </w:rPr>
        <w:t xml:space="preserve"> </w:t>
      </w:r>
      <w:bookmarkEnd w:id="2621"/>
    </w:p>
    <w:p w:rsidR="00C167A5" w:rsidRDefault="00C167A5" w:rsidP="00B66FCA">
      <w:pPr>
        <w:pStyle w:val="KeepWithNext"/>
        <w:rPr>
          <w:rtl/>
        </w:rPr>
      </w:pPr>
    </w:p>
    <w:p w:rsidR="00C167A5" w:rsidRDefault="00C167A5" w:rsidP="00B66FCA">
      <w:pPr>
        <w:rPr>
          <w:rtl/>
        </w:rPr>
      </w:pPr>
      <w:r>
        <w:rPr>
          <w:rtl/>
        </w:rPr>
        <w:t xml:space="preserve">נכון, בצק </w:t>
      </w:r>
      <w:bookmarkStart w:id="2622" w:name="_ETM_Q15_369065"/>
      <w:bookmarkEnd w:id="2622"/>
      <w:r>
        <w:rPr>
          <w:rtl/>
        </w:rPr>
        <w:t>סוכר. בצק סוכר, יש לומר, זה איחד בין מוות לצומי</w:t>
      </w:r>
      <w:r>
        <w:rPr>
          <w:rFonts w:hint="cs"/>
          <w:rtl/>
        </w:rPr>
        <w:t>,</w:t>
      </w:r>
      <w:r>
        <w:rPr>
          <w:rtl/>
        </w:rPr>
        <w:t xml:space="preserve"> </w:t>
      </w:r>
      <w:bookmarkStart w:id="2623" w:name="_ETM_Q15_373597"/>
      <w:bookmarkEnd w:id="2623"/>
      <w:r>
        <w:rPr>
          <w:rtl/>
        </w:rPr>
        <w:t>כי הרי כל מה שרצתה איילה</w:t>
      </w:r>
      <w:r>
        <w:rPr>
          <w:rFonts w:hint="cs"/>
          <w:rtl/>
        </w:rPr>
        <w:t xml:space="preserve"> </w:t>
      </w:r>
      <w:r>
        <w:rPr>
          <w:rFonts w:hint="eastAsia"/>
          <w:rtl/>
        </w:rPr>
        <w:t>–</w:t>
      </w:r>
      <w:r>
        <w:rPr>
          <w:rtl/>
        </w:rPr>
        <w:t xml:space="preserve"> צריך לומר, ובצדק</w:t>
      </w:r>
      <w:r>
        <w:rPr>
          <w:rFonts w:hint="cs"/>
          <w:rtl/>
        </w:rPr>
        <w:t xml:space="preserve"> </w:t>
      </w:r>
      <w:r>
        <w:rPr>
          <w:rFonts w:hint="eastAsia"/>
          <w:rtl/>
        </w:rPr>
        <w:t>–</w:t>
      </w:r>
      <w:r>
        <w:rPr>
          <w:rtl/>
        </w:rPr>
        <w:t xml:space="preserve"> </w:t>
      </w:r>
      <w:bookmarkStart w:id="2624" w:name="_ETM_Q15_378288"/>
      <w:bookmarkEnd w:id="2624"/>
      <w:r>
        <w:rPr>
          <w:rtl/>
        </w:rPr>
        <w:t xml:space="preserve">זה </w:t>
      </w:r>
      <w:r>
        <w:rPr>
          <w:rFonts w:hint="cs"/>
          <w:rtl/>
        </w:rPr>
        <w:t xml:space="preserve">את </w:t>
      </w:r>
      <w:bookmarkStart w:id="2625" w:name="_ETM_Q15_375000"/>
      <w:bookmarkEnd w:id="2625"/>
      <w:r>
        <w:rPr>
          <w:rtl/>
        </w:rPr>
        <w:t xml:space="preserve">תשומת </w:t>
      </w:r>
      <w:r>
        <w:rPr>
          <w:rFonts w:hint="cs"/>
          <w:rtl/>
        </w:rPr>
        <w:t>ה</w:t>
      </w:r>
      <w:r>
        <w:rPr>
          <w:rtl/>
        </w:rPr>
        <w:t>לב אליו</w:t>
      </w:r>
      <w:r>
        <w:rPr>
          <w:rFonts w:hint="cs"/>
          <w:rtl/>
        </w:rPr>
        <w:t>,</w:t>
      </w:r>
      <w:r>
        <w:rPr>
          <w:rtl/>
        </w:rPr>
        <w:t xml:space="preserve"> הוא מחכה כבר הרבה זמן. </w:t>
      </w:r>
    </w:p>
    <w:p w:rsidR="00C167A5" w:rsidRDefault="00C167A5" w:rsidP="00B66FCA">
      <w:pPr>
        <w:rPr>
          <w:rtl/>
        </w:rPr>
      </w:pPr>
    </w:p>
    <w:p w:rsidR="00C167A5" w:rsidRDefault="00C167A5" w:rsidP="00B66FCA">
      <w:pPr>
        <w:rPr>
          <w:rtl/>
        </w:rPr>
      </w:pPr>
      <w:bookmarkStart w:id="2626" w:name="_ETM_Q15_383000"/>
      <w:bookmarkStart w:id="2627" w:name="_ETM_Q15_381650"/>
      <w:bookmarkEnd w:id="2626"/>
      <w:bookmarkEnd w:id="2627"/>
      <w:r>
        <w:rPr>
          <w:rtl/>
        </w:rPr>
        <w:t>אני חייבת להגיד לכם משהו</w:t>
      </w:r>
      <w:r>
        <w:rPr>
          <w:rFonts w:hint="cs"/>
          <w:rtl/>
        </w:rPr>
        <w:t>.</w:t>
      </w:r>
      <w:r>
        <w:rPr>
          <w:rtl/>
        </w:rPr>
        <w:t xml:space="preserve"> לפני שבוע היינו </w:t>
      </w:r>
      <w:bookmarkStart w:id="2628" w:name="_ETM_Q15_385012"/>
      <w:bookmarkEnd w:id="2628"/>
      <w:r>
        <w:rPr>
          <w:rtl/>
        </w:rPr>
        <w:t xml:space="preserve">בדיון, והייתה חברת הכנסת לימור </w:t>
      </w:r>
      <w:proofErr w:type="spellStart"/>
      <w:r>
        <w:rPr>
          <w:rFonts w:hint="cs"/>
          <w:rtl/>
        </w:rPr>
        <w:t>ס</w:t>
      </w:r>
      <w:r>
        <w:rPr>
          <w:rtl/>
        </w:rPr>
        <w:t>ו</w:t>
      </w:r>
      <w:r>
        <w:rPr>
          <w:rFonts w:hint="cs"/>
          <w:rtl/>
        </w:rPr>
        <w:t>ן</w:t>
      </w:r>
      <w:proofErr w:type="spellEnd"/>
      <w:r>
        <w:rPr>
          <w:rtl/>
        </w:rPr>
        <w:t xml:space="preserve"> </w:t>
      </w:r>
      <w:r>
        <w:rPr>
          <w:rFonts w:hint="cs"/>
          <w:rtl/>
        </w:rPr>
        <w:t xml:space="preserve">הר </w:t>
      </w:r>
      <w:r>
        <w:rPr>
          <w:rtl/>
        </w:rPr>
        <w:t xml:space="preserve">מלך, ומישהו שם אמר </w:t>
      </w:r>
      <w:bookmarkStart w:id="2629" w:name="_ETM_Q15_388374"/>
      <w:bookmarkEnd w:id="2629"/>
      <w:r>
        <w:rPr>
          <w:rtl/>
        </w:rPr>
        <w:t xml:space="preserve">שיש יום הולדת לאיזה חבר כנסת, לא זוכרת מי זה </w:t>
      </w:r>
      <w:bookmarkStart w:id="2630" w:name="_ETM_Q15_391736"/>
      <w:bookmarkEnd w:id="2630"/>
      <w:r>
        <w:rPr>
          <w:rtl/>
        </w:rPr>
        <w:t>היה, ואז לימור אמרה לו</w:t>
      </w:r>
      <w:r>
        <w:rPr>
          <w:rFonts w:hint="cs"/>
          <w:rtl/>
        </w:rPr>
        <w:t>:</w:t>
      </w:r>
      <w:r>
        <w:rPr>
          <w:rtl/>
        </w:rPr>
        <w:t xml:space="preserve"> לא, לא, לא, חוגגים רק </w:t>
      </w:r>
      <w:bookmarkStart w:id="2631" w:name="_ETM_Q15_395098"/>
      <w:bookmarkEnd w:id="2631"/>
      <w:r>
        <w:rPr>
          <w:rtl/>
        </w:rPr>
        <w:t xml:space="preserve">בתאריך העברי. </w:t>
      </w:r>
      <w:bookmarkStart w:id="2632" w:name="_ETM_Q15_400029"/>
      <w:bookmarkEnd w:id="2632"/>
      <w:r>
        <w:rPr>
          <w:rtl/>
        </w:rPr>
        <w:t>האם מישהו ראה משהו בעברית על ההזמנה לפי</w:t>
      </w:r>
      <w:r>
        <w:rPr>
          <w:rFonts w:hint="cs"/>
          <w:rtl/>
        </w:rPr>
        <w:t>א</w:t>
      </w:r>
      <w:r>
        <w:rPr>
          <w:rtl/>
        </w:rPr>
        <w:t xml:space="preserve">סטה של בן </w:t>
      </w:r>
      <w:bookmarkStart w:id="2633" w:name="_ETM_Q15_404843"/>
      <w:bookmarkEnd w:id="2633"/>
      <w:r>
        <w:rPr>
          <w:rtl/>
        </w:rPr>
        <w:t xml:space="preserve">גביר? לא. היה </w:t>
      </w:r>
      <w:r>
        <w:t>Happy Birthday</w:t>
      </w:r>
      <w:r>
        <w:rPr>
          <w:rtl/>
        </w:rPr>
        <w:t>, היה תאריך, ל</w:t>
      </w:r>
      <w:r>
        <w:rPr>
          <w:rFonts w:hint="cs"/>
          <w:rtl/>
        </w:rPr>
        <w:t>ו</w:t>
      </w:r>
      <w:r>
        <w:rPr>
          <w:rtl/>
        </w:rPr>
        <w:t xml:space="preserve">עזי </w:t>
      </w:r>
      <w:bookmarkStart w:id="2634" w:name="_ETM_Q15_409657"/>
      <w:bookmarkEnd w:id="2634"/>
      <w:r>
        <w:rPr>
          <w:rtl/>
        </w:rPr>
        <w:t>כמובן</w:t>
      </w:r>
      <w:r>
        <w:rPr>
          <w:rFonts w:hint="cs"/>
          <w:rtl/>
        </w:rPr>
        <w:t xml:space="preserve"> </w:t>
      </w:r>
      <w:r>
        <w:rPr>
          <w:rFonts w:hint="eastAsia"/>
          <w:rtl/>
        </w:rPr>
        <w:t>–</w:t>
      </w:r>
      <w:r>
        <w:rPr>
          <w:rFonts w:hint="cs"/>
          <w:rtl/>
        </w:rPr>
        <w:t xml:space="preserve"> </w:t>
      </w:r>
      <w:r>
        <w:rPr>
          <w:rtl/>
        </w:rPr>
        <w:t>אגב, אין שם תאריך עברי</w:t>
      </w:r>
      <w:r>
        <w:rPr>
          <w:rFonts w:hint="cs"/>
          <w:rtl/>
        </w:rPr>
        <w:t xml:space="preserve"> </w:t>
      </w:r>
      <w:r>
        <w:rPr>
          <w:rFonts w:hint="eastAsia"/>
          <w:rtl/>
        </w:rPr>
        <w:t>–</w:t>
      </w:r>
      <w:r>
        <w:rPr>
          <w:rtl/>
        </w:rPr>
        <w:t xml:space="preserve"> בסוף, אגב, </w:t>
      </w:r>
      <w:bookmarkStart w:id="2635" w:name="_ETM_Q15_414471"/>
      <w:bookmarkEnd w:id="2635"/>
      <w:r>
        <w:rPr>
          <w:rtl/>
        </w:rPr>
        <w:t xml:space="preserve">נראה לי </w:t>
      </w:r>
      <w:r>
        <w:rPr>
          <w:rFonts w:hint="cs"/>
          <w:rtl/>
        </w:rPr>
        <w:t xml:space="preserve">שהייתה להם בעיה עם </w:t>
      </w:r>
      <w:r>
        <w:rPr>
          <w:rtl/>
        </w:rPr>
        <w:t>האנגלית</w:t>
      </w:r>
      <w:r>
        <w:rPr>
          <w:rFonts w:hint="cs"/>
          <w:rtl/>
        </w:rPr>
        <w:t xml:space="preserve"> - -</w:t>
      </w:r>
    </w:p>
    <w:p w:rsidR="00C167A5" w:rsidRDefault="00C167A5" w:rsidP="00B66FCA">
      <w:pPr>
        <w:rPr>
          <w:rtl/>
        </w:rPr>
      </w:pPr>
    </w:p>
    <w:p w:rsidR="00C167A5" w:rsidRDefault="00C167A5" w:rsidP="00B66FCA">
      <w:pPr>
        <w:pStyle w:val="af5"/>
        <w:keepNext/>
        <w:rPr>
          <w:rtl/>
        </w:rPr>
      </w:pPr>
      <w:bookmarkStart w:id="2636" w:name="ET_interruption_5787_19"/>
      <w:r w:rsidRPr="004E4FD6">
        <w:rPr>
          <w:rStyle w:val="TagStyle"/>
          <w:rtl/>
        </w:rPr>
        <w:t xml:space="preserve"> &lt;&lt; קריאה &gt;&gt; </w:t>
      </w:r>
      <w:proofErr w:type="spellStart"/>
      <w:r>
        <w:rPr>
          <w:rtl/>
        </w:rPr>
        <w:t>יוראי</w:t>
      </w:r>
      <w:proofErr w:type="spellEnd"/>
      <w:r>
        <w:rPr>
          <w:rtl/>
        </w:rPr>
        <w:t xml:space="preserve"> להב הרצנו (יש עתיד):</w:t>
      </w:r>
      <w:r w:rsidRPr="004E4FD6">
        <w:rPr>
          <w:rStyle w:val="TagStyle"/>
          <w:rtl/>
        </w:rPr>
        <w:t xml:space="preserve"> &lt;&lt; קריאה &gt;&gt;</w:t>
      </w:r>
      <w:r>
        <w:rPr>
          <w:rtl/>
        </w:rPr>
        <w:t xml:space="preserve"> </w:t>
      </w:r>
      <w:bookmarkEnd w:id="2636"/>
    </w:p>
    <w:p w:rsidR="00C167A5" w:rsidRDefault="00C167A5" w:rsidP="00B66FCA">
      <w:pPr>
        <w:pStyle w:val="KeepWithNext"/>
        <w:rPr>
          <w:rtl/>
        </w:rPr>
      </w:pPr>
    </w:p>
    <w:p w:rsidR="00C167A5" w:rsidRDefault="00C167A5" w:rsidP="00B66FCA">
      <w:pPr>
        <w:rPr>
          <w:rtl/>
        </w:rPr>
      </w:pPr>
      <w:r>
        <w:rPr>
          <w:rFonts w:hint="cs"/>
          <w:rtl/>
        </w:rPr>
        <w:t>הייתה להם שגיאת כתיב.</w:t>
      </w:r>
    </w:p>
    <w:p w:rsidR="00C167A5" w:rsidRDefault="00C167A5" w:rsidP="00B66FCA">
      <w:pPr>
        <w:rPr>
          <w:rtl/>
        </w:rPr>
      </w:pPr>
    </w:p>
    <w:p w:rsidR="00C167A5" w:rsidRDefault="00C167A5" w:rsidP="00B66FCA">
      <w:pPr>
        <w:pStyle w:val="-"/>
        <w:keepNext/>
        <w:rPr>
          <w:rtl/>
        </w:rPr>
      </w:pPr>
      <w:bookmarkStart w:id="2637" w:name="ET_speakercontinue_5300_20"/>
      <w:r w:rsidRPr="004E4FD6">
        <w:rPr>
          <w:rStyle w:val="TagStyle"/>
          <w:rtl/>
        </w:rPr>
        <w:t xml:space="preserve"> &lt;&lt; דובר_המשך &gt;&gt; </w:t>
      </w:r>
      <w:r>
        <w:rPr>
          <w:rtl/>
        </w:rPr>
        <w:t>מירב בן ארי (יש עתיד):</w:t>
      </w:r>
      <w:r w:rsidRPr="004E4FD6">
        <w:rPr>
          <w:rStyle w:val="TagStyle"/>
          <w:rtl/>
        </w:rPr>
        <w:t xml:space="preserve"> &lt;&lt; דובר_המשך &gt;&gt;</w:t>
      </w:r>
      <w:r>
        <w:rPr>
          <w:rtl/>
        </w:rPr>
        <w:t xml:space="preserve"> </w:t>
      </w:r>
      <w:bookmarkEnd w:id="2637"/>
    </w:p>
    <w:p w:rsidR="00C167A5" w:rsidRDefault="00C167A5" w:rsidP="00B66FCA">
      <w:pPr>
        <w:pStyle w:val="KeepWithNext"/>
        <w:rPr>
          <w:rtl/>
        </w:rPr>
      </w:pPr>
    </w:p>
    <w:p w:rsidR="00C167A5" w:rsidRDefault="00C167A5" w:rsidP="00B66FCA">
      <w:pPr>
        <w:rPr>
          <w:rtl/>
        </w:rPr>
      </w:pPr>
      <w:r>
        <w:rPr>
          <w:rFonts w:hint="cs"/>
          <w:rtl/>
        </w:rPr>
        <w:t xml:space="preserve">- - </w:t>
      </w:r>
      <w:r>
        <w:rPr>
          <w:rtl/>
        </w:rPr>
        <w:t>הם כתבו</w:t>
      </w:r>
      <w:r>
        <w:rPr>
          <w:rFonts w:hint="cs"/>
          <w:rtl/>
        </w:rPr>
        <w:t>:</w:t>
      </w:r>
      <w:r>
        <w:rPr>
          <w:rtl/>
        </w:rPr>
        <w:t xml:space="preserve"> </w:t>
      </w:r>
      <w:bookmarkStart w:id="2638" w:name="_ETM_Q15_419285"/>
      <w:bookmarkEnd w:id="2638"/>
      <w:r>
        <w:rPr>
          <w:rFonts w:hint="cs"/>
          <w:rtl/>
        </w:rPr>
        <w:t>מושב אמונים, כא</w:t>
      </w:r>
      <w:r>
        <w:rPr>
          <w:rtl/>
        </w:rPr>
        <w:t>ילו</w:t>
      </w:r>
      <w:r>
        <w:rPr>
          <w:rFonts w:hint="cs"/>
          <w:rtl/>
        </w:rPr>
        <w:t xml:space="preserve">, </w:t>
      </w:r>
      <w:r>
        <w:t>maybe</w:t>
      </w:r>
      <w:r>
        <w:rPr>
          <w:rFonts w:hint="cs"/>
          <w:rtl/>
        </w:rPr>
        <w:t xml:space="preserve"> הם לא ידעו להגיד </w:t>
      </w:r>
      <w:proofErr w:type="spellStart"/>
      <w:r>
        <w:t>Emunim</w:t>
      </w:r>
      <w:proofErr w:type="spellEnd"/>
      <w:r>
        <w:t xml:space="preserve"> Settlement</w:t>
      </w:r>
      <w:r>
        <w:rPr>
          <w:rFonts w:hint="cs"/>
          <w:rtl/>
        </w:rPr>
        <w:t xml:space="preserve"> </w:t>
      </w:r>
      <w:bookmarkStart w:id="2639" w:name="_ETM_Q15_423000"/>
      <w:bookmarkEnd w:id="2639"/>
      <w:r>
        <w:rPr>
          <w:rFonts w:hint="cs"/>
          <w:rtl/>
        </w:rPr>
        <w:t>- -</w:t>
      </w:r>
    </w:p>
    <w:p w:rsidR="00C167A5" w:rsidRDefault="00C167A5" w:rsidP="00B66FCA">
      <w:pPr>
        <w:rPr>
          <w:rtl/>
        </w:rPr>
      </w:pPr>
    </w:p>
    <w:p w:rsidR="00C167A5" w:rsidRDefault="00C167A5" w:rsidP="00B66FCA">
      <w:pPr>
        <w:pStyle w:val="af5"/>
        <w:keepNext/>
        <w:rPr>
          <w:rtl/>
        </w:rPr>
      </w:pPr>
      <w:bookmarkStart w:id="2640" w:name="ET_interruption_6127_21"/>
      <w:r w:rsidRPr="004E4FD6">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4E4FD6">
        <w:rPr>
          <w:rStyle w:val="TagStyle"/>
          <w:rtl/>
        </w:rPr>
        <w:t xml:space="preserve"> &lt;&lt; קריאה &gt;&gt;</w:t>
      </w:r>
      <w:r>
        <w:rPr>
          <w:rtl/>
        </w:rPr>
        <w:t xml:space="preserve"> </w:t>
      </w:r>
      <w:bookmarkEnd w:id="2640"/>
    </w:p>
    <w:p w:rsidR="00C167A5" w:rsidRDefault="00C167A5" w:rsidP="00B66FCA">
      <w:pPr>
        <w:pStyle w:val="KeepWithNext"/>
        <w:rPr>
          <w:rtl/>
        </w:rPr>
      </w:pPr>
    </w:p>
    <w:p w:rsidR="00C167A5" w:rsidRDefault="00C167A5" w:rsidP="00B66FCA">
      <w:pPr>
        <w:rPr>
          <w:rtl/>
        </w:rPr>
      </w:pPr>
      <w:r>
        <w:t>This is not</w:t>
      </w:r>
      <w:r>
        <w:rPr>
          <w:rFonts w:hint="cs"/>
          <w:rtl/>
        </w:rPr>
        <w:t xml:space="preserve"> בסדר.</w:t>
      </w:r>
    </w:p>
    <w:p w:rsidR="00C167A5" w:rsidRDefault="00C167A5" w:rsidP="00B66FCA">
      <w:pPr>
        <w:rPr>
          <w:rtl/>
        </w:rPr>
      </w:pPr>
    </w:p>
    <w:p w:rsidR="00C167A5" w:rsidRDefault="00C167A5" w:rsidP="00B66FCA">
      <w:pPr>
        <w:pStyle w:val="-"/>
        <w:keepNext/>
        <w:rPr>
          <w:rtl/>
        </w:rPr>
      </w:pPr>
      <w:bookmarkStart w:id="2641" w:name="ET_speakercontinue_5300_22"/>
      <w:r w:rsidRPr="004E4FD6">
        <w:rPr>
          <w:rStyle w:val="TagStyle"/>
          <w:rtl/>
        </w:rPr>
        <w:t xml:space="preserve"> &lt;&lt; דובר_המשך &gt;&gt; </w:t>
      </w:r>
      <w:r>
        <w:rPr>
          <w:rtl/>
        </w:rPr>
        <w:t>מירב בן ארי (יש עתיד):</w:t>
      </w:r>
      <w:r w:rsidRPr="004E4FD6">
        <w:rPr>
          <w:rStyle w:val="TagStyle"/>
          <w:rtl/>
        </w:rPr>
        <w:t xml:space="preserve"> &lt;&lt; דובר_המשך &gt;&gt;</w:t>
      </w:r>
      <w:r>
        <w:rPr>
          <w:rtl/>
        </w:rPr>
        <w:t xml:space="preserve"> </w:t>
      </w:r>
      <w:bookmarkEnd w:id="2641"/>
    </w:p>
    <w:p w:rsidR="00C167A5" w:rsidRDefault="00C167A5" w:rsidP="00B66FCA">
      <w:pPr>
        <w:pStyle w:val="KeepWithNext"/>
        <w:rPr>
          <w:rtl/>
        </w:rPr>
      </w:pPr>
    </w:p>
    <w:p w:rsidR="00C167A5" w:rsidRDefault="00C167A5" w:rsidP="00B66FCA">
      <w:pPr>
        <w:rPr>
          <w:rtl/>
        </w:rPr>
      </w:pPr>
      <w:r>
        <w:rPr>
          <w:rFonts w:hint="cs"/>
          <w:rtl/>
        </w:rPr>
        <w:t xml:space="preserve">- - אמונים </w:t>
      </w:r>
      <w:r>
        <w:rPr>
          <w:rFonts w:hint="eastAsia"/>
          <w:rtl/>
        </w:rPr>
        <w:t>–</w:t>
      </w:r>
      <w:r>
        <w:rPr>
          <w:rFonts w:hint="cs"/>
          <w:rtl/>
        </w:rPr>
        <w:t xml:space="preserve"> לא יודעת, הייתה לו בעיה עם </w:t>
      </w:r>
      <w:bookmarkStart w:id="2642" w:name="_ETM_Q15_424000"/>
      <w:bookmarkEnd w:id="2642"/>
      <w:r>
        <w:rPr>
          <w:rFonts w:hint="cs"/>
          <w:rtl/>
        </w:rPr>
        <w:t xml:space="preserve">האנגלית אז הוא כתב "מושב אמונים". אבל כל השאר </w:t>
      </w:r>
      <w:bookmarkStart w:id="2643" w:name="_ETM_Q15_431000"/>
      <w:bookmarkEnd w:id="2643"/>
      <w:r>
        <w:rPr>
          <w:rtl/>
        </w:rPr>
        <w:t xml:space="preserve">היה באנגלית. אני מאוד </w:t>
      </w:r>
      <w:bookmarkStart w:id="2644" w:name="_ETM_Q15_434259"/>
      <w:bookmarkEnd w:id="2644"/>
      <w:r>
        <w:rPr>
          <w:rtl/>
        </w:rPr>
        <w:t>מקווה שחברת הכנסת לימור</w:t>
      </w:r>
      <w:r>
        <w:rPr>
          <w:rFonts w:hint="cs"/>
          <w:rtl/>
        </w:rPr>
        <w:t xml:space="preserve"> </w:t>
      </w:r>
      <w:bookmarkStart w:id="2645" w:name="_ETM_Q15_436000"/>
      <w:bookmarkEnd w:id="2645"/>
      <w:proofErr w:type="spellStart"/>
      <w:r>
        <w:rPr>
          <w:rtl/>
        </w:rPr>
        <w:t>סון</w:t>
      </w:r>
      <w:proofErr w:type="spellEnd"/>
      <w:r>
        <w:rPr>
          <w:rtl/>
        </w:rPr>
        <w:t xml:space="preserve"> הר</w:t>
      </w:r>
      <w:r>
        <w:rPr>
          <w:rFonts w:hint="cs"/>
          <w:rtl/>
        </w:rPr>
        <w:t xml:space="preserve"> </w:t>
      </w:r>
      <w:r>
        <w:rPr>
          <w:rtl/>
        </w:rPr>
        <w:t xml:space="preserve">מלך ראתה את זה והביעה מחאה </w:t>
      </w:r>
      <w:bookmarkStart w:id="2646" w:name="_ETM_Q15_439159"/>
      <w:bookmarkEnd w:id="2646"/>
      <w:r>
        <w:rPr>
          <w:rtl/>
        </w:rPr>
        <w:t xml:space="preserve">שקטה. </w:t>
      </w:r>
    </w:p>
    <w:p w:rsidR="00C167A5" w:rsidRDefault="00C167A5" w:rsidP="00B66FCA">
      <w:pPr>
        <w:rPr>
          <w:rtl/>
        </w:rPr>
      </w:pPr>
    </w:p>
    <w:p w:rsidR="00C167A5" w:rsidRDefault="00C167A5" w:rsidP="00B66FCA">
      <w:pPr>
        <w:rPr>
          <w:rtl/>
        </w:rPr>
      </w:pPr>
      <w:bookmarkStart w:id="2647" w:name="_ETM_Q15_441000"/>
      <w:bookmarkEnd w:id="2647"/>
      <w:r>
        <w:rPr>
          <w:rtl/>
        </w:rPr>
        <w:t xml:space="preserve">עכשיו אני רוצה להגיד עוד משהו לאזרחי ישראל. </w:t>
      </w:r>
      <w:bookmarkStart w:id="2648" w:name="_ETM_Q15_444059"/>
      <w:bookmarkEnd w:id="2648"/>
      <w:r>
        <w:rPr>
          <w:rtl/>
        </w:rPr>
        <w:t>אם אתם תעזו לעשות מסיבה במוצאי שבת, עם מוזיקה ובלגן</w:t>
      </w:r>
      <w:r>
        <w:rPr>
          <w:rFonts w:hint="cs"/>
          <w:rtl/>
        </w:rPr>
        <w:t>,</w:t>
      </w:r>
      <w:r>
        <w:rPr>
          <w:rtl/>
        </w:rPr>
        <w:t xml:space="preserve"> </w:t>
      </w:r>
      <w:bookmarkStart w:id="2649" w:name="_ETM_Q15_448970"/>
      <w:bookmarkEnd w:id="2649"/>
      <w:r>
        <w:rPr>
          <w:rtl/>
        </w:rPr>
        <w:t>מי יבוא? מי יבוא? שוטר, נכון</w:t>
      </w:r>
      <w:r>
        <w:rPr>
          <w:rFonts w:hint="cs"/>
          <w:rtl/>
        </w:rPr>
        <w:t>.</w:t>
      </w:r>
      <w:r>
        <w:rPr>
          <w:rtl/>
        </w:rPr>
        <w:t xml:space="preserve"> ב-23:00 יבוא השוטר</w:t>
      </w:r>
      <w:r>
        <w:rPr>
          <w:rFonts w:hint="cs"/>
          <w:rtl/>
        </w:rPr>
        <w:t xml:space="preserve"> </w:t>
      </w:r>
      <w:r>
        <w:rPr>
          <w:rFonts w:hint="eastAsia"/>
          <w:rtl/>
        </w:rPr>
        <w:t>–</w:t>
      </w:r>
      <w:r>
        <w:rPr>
          <w:rtl/>
        </w:rPr>
        <w:t xml:space="preserve"> </w:t>
      </w:r>
      <w:bookmarkStart w:id="2650" w:name="_ETM_Q15_453061"/>
      <w:bookmarkEnd w:id="2650"/>
      <w:r>
        <w:rPr>
          <w:rtl/>
        </w:rPr>
        <w:t>אפילו אליך, חבר הכנסת רביבו</w:t>
      </w:r>
      <w:r>
        <w:rPr>
          <w:rFonts w:hint="cs"/>
          <w:rtl/>
        </w:rPr>
        <w:t xml:space="preserve"> </w:t>
      </w:r>
      <w:r>
        <w:rPr>
          <w:rFonts w:hint="eastAsia"/>
          <w:rtl/>
        </w:rPr>
        <w:t>–</w:t>
      </w:r>
      <w:r>
        <w:rPr>
          <w:rtl/>
        </w:rPr>
        <w:t xml:space="preserve"> ויפזר לך את המסיבה. אתה </w:t>
      </w:r>
      <w:bookmarkStart w:id="2651" w:name="_ETM_Q15_457152"/>
      <w:bookmarkEnd w:id="2651"/>
      <w:r>
        <w:rPr>
          <w:rtl/>
        </w:rPr>
        <w:t xml:space="preserve">יודע למה? </w:t>
      </w:r>
    </w:p>
    <w:p w:rsidR="00C167A5" w:rsidRDefault="00C167A5" w:rsidP="00B66FCA">
      <w:pPr>
        <w:rPr>
          <w:rtl/>
        </w:rPr>
      </w:pPr>
    </w:p>
    <w:p w:rsidR="00C167A5" w:rsidRDefault="00C167A5" w:rsidP="00B66FCA">
      <w:pPr>
        <w:pStyle w:val="af5"/>
        <w:keepNext/>
        <w:rPr>
          <w:rtl/>
        </w:rPr>
      </w:pPr>
      <w:bookmarkStart w:id="2652" w:name="ET_interruption_6156_23"/>
      <w:r w:rsidRPr="00E12029">
        <w:rPr>
          <w:rStyle w:val="TagStyle"/>
          <w:rtl/>
        </w:rPr>
        <w:t xml:space="preserve"> &lt;&lt; קריאה &gt;&gt; </w:t>
      </w:r>
      <w:r>
        <w:rPr>
          <w:rtl/>
        </w:rPr>
        <w:t>גלעד קריב (העבודה):</w:t>
      </w:r>
      <w:r w:rsidRPr="00E12029">
        <w:rPr>
          <w:rStyle w:val="TagStyle"/>
          <w:rtl/>
        </w:rPr>
        <w:t xml:space="preserve"> &lt;&lt; קריאה &gt;&gt;</w:t>
      </w:r>
      <w:r>
        <w:rPr>
          <w:rtl/>
        </w:rPr>
        <w:t xml:space="preserve"> </w:t>
      </w:r>
      <w:bookmarkEnd w:id="2652"/>
    </w:p>
    <w:p w:rsidR="00C167A5" w:rsidRDefault="00C167A5" w:rsidP="00B66FCA">
      <w:pPr>
        <w:pStyle w:val="KeepWithNext"/>
        <w:rPr>
          <w:rtl/>
        </w:rPr>
      </w:pPr>
    </w:p>
    <w:p w:rsidR="00C167A5" w:rsidRDefault="00C167A5" w:rsidP="00B66FCA">
      <w:pPr>
        <w:rPr>
          <w:rtl/>
        </w:rPr>
      </w:pPr>
      <w:bookmarkStart w:id="2653" w:name="_ETM_Q15_460000"/>
      <w:bookmarkEnd w:id="2653"/>
      <w:r>
        <w:rPr>
          <w:rFonts w:hint="cs"/>
          <w:rtl/>
        </w:rPr>
        <w:t xml:space="preserve">באו ב-21:00, הם הגדילו ראש </w:t>
      </w:r>
      <w:bookmarkStart w:id="2654" w:name="_ETM_Q15_461000"/>
      <w:bookmarkEnd w:id="2654"/>
      <w:r>
        <w:rPr>
          <w:rFonts w:hint="cs"/>
          <w:rtl/>
        </w:rPr>
        <w:t>- - -</w:t>
      </w:r>
    </w:p>
    <w:p w:rsidR="00C167A5" w:rsidRDefault="00C167A5" w:rsidP="00B66FCA">
      <w:pPr>
        <w:rPr>
          <w:rtl/>
        </w:rPr>
      </w:pPr>
    </w:p>
    <w:p w:rsidR="00C167A5" w:rsidRDefault="00C167A5" w:rsidP="00B66FCA">
      <w:pPr>
        <w:pStyle w:val="-"/>
        <w:keepNext/>
        <w:rPr>
          <w:rtl/>
        </w:rPr>
      </w:pPr>
      <w:bookmarkStart w:id="2655" w:name="ET_speakercontinue_5300_24"/>
      <w:r w:rsidRPr="00E12029">
        <w:rPr>
          <w:rStyle w:val="TagStyle"/>
          <w:rtl/>
        </w:rPr>
        <w:t xml:space="preserve"> &lt;&lt; דובר_המשך &gt;&gt; </w:t>
      </w:r>
      <w:r>
        <w:rPr>
          <w:rtl/>
        </w:rPr>
        <w:t>מירב בן ארי (יש עתיד):</w:t>
      </w:r>
      <w:r w:rsidRPr="00E12029">
        <w:rPr>
          <w:rStyle w:val="TagStyle"/>
          <w:rtl/>
        </w:rPr>
        <w:t xml:space="preserve"> &lt;&lt; דובר_המשך &gt;&gt;</w:t>
      </w:r>
      <w:r>
        <w:rPr>
          <w:rtl/>
        </w:rPr>
        <w:t xml:space="preserve"> </w:t>
      </w:r>
      <w:bookmarkEnd w:id="2655"/>
    </w:p>
    <w:p w:rsidR="00C167A5" w:rsidRDefault="00C167A5" w:rsidP="00B66FCA">
      <w:pPr>
        <w:pStyle w:val="KeepWithNext"/>
        <w:rPr>
          <w:rtl/>
        </w:rPr>
      </w:pPr>
    </w:p>
    <w:p w:rsidR="00C167A5" w:rsidRDefault="00C167A5" w:rsidP="00B66FCA">
      <w:pPr>
        <w:rPr>
          <w:rtl/>
        </w:rPr>
      </w:pPr>
      <w:bookmarkStart w:id="2656" w:name="_ETM_Q15_457000"/>
      <w:bookmarkStart w:id="2657" w:name="_ETM_Q15_456000"/>
      <w:bookmarkEnd w:id="2656"/>
      <w:bookmarkEnd w:id="2657"/>
      <w:r>
        <w:rPr>
          <w:rtl/>
        </w:rPr>
        <w:t xml:space="preserve">כי אסור לעשות רעש אחרי 23:00. תבינו, </w:t>
      </w:r>
      <w:bookmarkStart w:id="2658" w:name="_ETM_Q15_461243"/>
      <w:bookmarkEnd w:id="2658"/>
      <w:r>
        <w:rPr>
          <w:rtl/>
        </w:rPr>
        <w:t>לפעמים בתל אביב יש מסיבות, ב-</w:t>
      </w:r>
      <w:r>
        <w:rPr>
          <w:rFonts w:hint="cs"/>
          <w:rtl/>
        </w:rPr>
        <w:t>22:00</w:t>
      </w:r>
      <w:r>
        <w:rPr>
          <w:rtl/>
        </w:rPr>
        <w:t xml:space="preserve"> באים</w:t>
      </w:r>
      <w:r>
        <w:rPr>
          <w:rFonts w:hint="cs"/>
          <w:rtl/>
        </w:rPr>
        <w:t>.</w:t>
      </w:r>
      <w:r>
        <w:rPr>
          <w:rtl/>
        </w:rPr>
        <w:t xml:space="preserve"> למה הם </w:t>
      </w:r>
      <w:bookmarkStart w:id="2659" w:name="_ETM_Q15_465335"/>
      <w:bookmarkEnd w:id="2659"/>
      <w:r>
        <w:rPr>
          <w:rtl/>
        </w:rPr>
        <w:t>באים</w:t>
      </w:r>
      <w:r>
        <w:rPr>
          <w:rFonts w:hint="cs"/>
          <w:rtl/>
        </w:rPr>
        <w:t>?</w:t>
      </w:r>
      <w:r>
        <w:rPr>
          <w:rtl/>
        </w:rPr>
        <w:t xml:space="preserve"> אומרים לך, תקשיבו, 22:00, רעש בלתי סביר. אצל </w:t>
      </w:r>
      <w:bookmarkStart w:id="2660" w:name="_ETM_Q15_469426"/>
      <w:bookmarkEnd w:id="2660"/>
      <w:r>
        <w:rPr>
          <w:rtl/>
        </w:rPr>
        <w:t xml:space="preserve">השר בן גביר, </w:t>
      </w:r>
      <w:r>
        <w:rPr>
          <w:rFonts w:hint="cs"/>
          <w:rtl/>
        </w:rPr>
        <w:t xml:space="preserve">עלא </w:t>
      </w:r>
      <w:r>
        <w:rPr>
          <w:rtl/>
        </w:rPr>
        <w:t>ב</w:t>
      </w:r>
      <w:r>
        <w:rPr>
          <w:rFonts w:hint="cs"/>
          <w:rtl/>
        </w:rPr>
        <w:t>אב אל</w:t>
      </w:r>
      <w:r>
        <w:rPr>
          <w:rtl/>
        </w:rPr>
        <w:t xml:space="preserve">לה, עד </w:t>
      </w:r>
      <w:r>
        <w:rPr>
          <w:rFonts w:hint="cs"/>
          <w:rtl/>
        </w:rPr>
        <w:t>0</w:t>
      </w:r>
      <w:r>
        <w:rPr>
          <w:rtl/>
        </w:rPr>
        <w:t>2:00 מסיבה</w:t>
      </w:r>
      <w:r>
        <w:rPr>
          <w:rFonts w:hint="cs"/>
          <w:rtl/>
        </w:rPr>
        <w:t>.</w:t>
      </w:r>
      <w:r>
        <w:rPr>
          <w:rtl/>
        </w:rPr>
        <w:t xml:space="preserve"> מי </w:t>
      </w:r>
      <w:bookmarkStart w:id="2661" w:name="_ETM_Q15_473517"/>
      <w:bookmarkEnd w:id="2661"/>
      <w:r>
        <w:rPr>
          <w:rtl/>
        </w:rPr>
        <w:t xml:space="preserve">השוטר שיבוא לסגור? </w:t>
      </w:r>
      <w:bookmarkStart w:id="2662" w:name="_ETM_Q15_478320"/>
      <w:bookmarkEnd w:id="2662"/>
    </w:p>
    <w:p w:rsidR="00C167A5" w:rsidRDefault="00C167A5" w:rsidP="00B66FCA">
      <w:pPr>
        <w:rPr>
          <w:rtl/>
        </w:rPr>
      </w:pPr>
    </w:p>
    <w:p w:rsidR="00C167A5" w:rsidRDefault="00C167A5" w:rsidP="00B66FCA">
      <w:pPr>
        <w:pStyle w:val="af5"/>
        <w:keepNext/>
        <w:rPr>
          <w:rtl/>
        </w:rPr>
      </w:pPr>
      <w:bookmarkStart w:id="2663" w:name="ET_interruption_5787_25"/>
      <w:r w:rsidRPr="00E12029">
        <w:rPr>
          <w:rStyle w:val="TagStyle"/>
          <w:rtl/>
        </w:rPr>
        <w:t xml:space="preserve"> &lt;&lt; קריאה &gt;&gt; </w:t>
      </w:r>
      <w:proofErr w:type="spellStart"/>
      <w:r>
        <w:rPr>
          <w:rtl/>
        </w:rPr>
        <w:t>יוראי</w:t>
      </w:r>
      <w:proofErr w:type="spellEnd"/>
      <w:r>
        <w:rPr>
          <w:rtl/>
        </w:rPr>
        <w:t xml:space="preserve"> להב הרצנו (יש עתיד):</w:t>
      </w:r>
      <w:r w:rsidRPr="00E12029">
        <w:rPr>
          <w:rStyle w:val="TagStyle"/>
          <w:rtl/>
        </w:rPr>
        <w:t xml:space="preserve"> &lt;&lt; קריאה &gt;&gt;</w:t>
      </w:r>
      <w:r>
        <w:rPr>
          <w:rtl/>
        </w:rPr>
        <w:t xml:space="preserve"> </w:t>
      </w:r>
      <w:bookmarkEnd w:id="2663"/>
    </w:p>
    <w:p w:rsidR="00C167A5" w:rsidRDefault="00C167A5" w:rsidP="00B66FCA">
      <w:pPr>
        <w:pStyle w:val="KeepWithNext"/>
        <w:rPr>
          <w:rtl/>
        </w:rPr>
      </w:pPr>
    </w:p>
    <w:p w:rsidR="00C167A5" w:rsidRDefault="00C167A5" w:rsidP="00B66FCA">
      <w:pPr>
        <w:rPr>
          <w:rtl/>
        </w:rPr>
      </w:pPr>
      <w:r>
        <w:rPr>
          <w:rFonts w:hint="cs"/>
          <w:rtl/>
        </w:rPr>
        <w:t xml:space="preserve">הם הגדילו ראש והגיעו לפני כן. </w:t>
      </w:r>
      <w:bookmarkStart w:id="2664" w:name="_ETM_Q15_478000"/>
      <w:bookmarkEnd w:id="2664"/>
    </w:p>
    <w:p w:rsidR="00C167A5" w:rsidRDefault="00C167A5" w:rsidP="00B66FCA">
      <w:pPr>
        <w:rPr>
          <w:rtl/>
        </w:rPr>
      </w:pPr>
      <w:bookmarkStart w:id="2665" w:name="_ETM_Q15_479000"/>
      <w:bookmarkEnd w:id="2665"/>
    </w:p>
    <w:p w:rsidR="00C167A5" w:rsidRDefault="00C167A5" w:rsidP="00B66FCA">
      <w:pPr>
        <w:pStyle w:val="-"/>
        <w:keepNext/>
        <w:rPr>
          <w:rtl/>
        </w:rPr>
      </w:pPr>
      <w:bookmarkStart w:id="2666" w:name="ET_speakercontinue_5300_26"/>
      <w:r w:rsidRPr="00E12029">
        <w:rPr>
          <w:rStyle w:val="TagStyle"/>
          <w:rtl/>
        </w:rPr>
        <w:t xml:space="preserve"> &lt;&lt; דובר_המשך &gt;&gt; </w:t>
      </w:r>
      <w:r>
        <w:rPr>
          <w:rtl/>
        </w:rPr>
        <w:t>מירב בן ארי (יש עתיד):</w:t>
      </w:r>
      <w:r w:rsidRPr="00E12029">
        <w:rPr>
          <w:rStyle w:val="TagStyle"/>
          <w:rtl/>
        </w:rPr>
        <w:t xml:space="preserve"> &lt;&lt; דובר_המשך &gt;&gt;</w:t>
      </w:r>
      <w:r>
        <w:rPr>
          <w:rtl/>
        </w:rPr>
        <w:t xml:space="preserve"> </w:t>
      </w:r>
      <w:bookmarkEnd w:id="2666"/>
    </w:p>
    <w:p w:rsidR="00C167A5" w:rsidRDefault="00C167A5" w:rsidP="00B66FCA">
      <w:pPr>
        <w:pStyle w:val="KeepWithNext"/>
        <w:rPr>
          <w:rtl/>
        </w:rPr>
      </w:pPr>
    </w:p>
    <w:p w:rsidR="00C167A5" w:rsidRDefault="00C167A5" w:rsidP="00B66FCA">
      <w:pPr>
        <w:rPr>
          <w:rtl/>
        </w:rPr>
      </w:pPr>
      <w:r>
        <w:rPr>
          <w:rtl/>
        </w:rPr>
        <w:t>בוודאי</w:t>
      </w:r>
      <w:r>
        <w:rPr>
          <w:rFonts w:hint="cs"/>
          <w:rtl/>
        </w:rPr>
        <w:t>.</w:t>
      </w:r>
      <w:r>
        <w:rPr>
          <w:rtl/>
        </w:rPr>
        <w:t xml:space="preserve"> אני רוצה לדעת מי</w:t>
      </w:r>
      <w:r>
        <w:rPr>
          <w:rFonts w:hint="cs"/>
          <w:rtl/>
        </w:rPr>
        <w:t xml:space="preserve"> השוטר שיבוא לסגור את המסיבה של בן גביר. תראו </w:t>
      </w:r>
      <w:bookmarkStart w:id="2667" w:name="_ETM_Q15_484000"/>
      <w:bookmarkEnd w:id="2667"/>
      <w:r>
        <w:rPr>
          <w:rFonts w:hint="cs"/>
          <w:rtl/>
        </w:rPr>
        <w:t xml:space="preserve">לי אחד כזה. אין. </w:t>
      </w:r>
    </w:p>
    <w:p w:rsidR="00C167A5" w:rsidRDefault="00C167A5" w:rsidP="00B66FCA">
      <w:pPr>
        <w:rPr>
          <w:rtl/>
        </w:rPr>
      </w:pPr>
      <w:bookmarkStart w:id="2668" w:name="_ETM_Q15_483000"/>
      <w:bookmarkEnd w:id="2668"/>
    </w:p>
    <w:p w:rsidR="00C167A5" w:rsidRDefault="00C167A5" w:rsidP="00B66FCA">
      <w:pPr>
        <w:pStyle w:val="af5"/>
        <w:keepNext/>
        <w:rPr>
          <w:rtl/>
        </w:rPr>
      </w:pPr>
      <w:r w:rsidRPr="00E12029">
        <w:rPr>
          <w:rStyle w:val="TagStyle"/>
          <w:rtl/>
        </w:rPr>
        <w:t xml:space="preserve"> &lt;&lt; קריאה &gt;&gt; </w:t>
      </w:r>
      <w:r>
        <w:rPr>
          <w:rtl/>
        </w:rPr>
        <w:t>גלעד קריב (העבודה):</w:t>
      </w:r>
      <w:r w:rsidRPr="00E12029">
        <w:rPr>
          <w:rStyle w:val="TagStyle"/>
          <w:rtl/>
        </w:rPr>
        <w:t xml:space="preserve"> &lt;&lt; קריאה &gt;&gt;</w:t>
      </w:r>
      <w:r>
        <w:rPr>
          <w:rtl/>
        </w:rPr>
        <w:t xml:space="preserve"> </w:t>
      </w:r>
    </w:p>
    <w:p w:rsidR="00C167A5" w:rsidRDefault="00C167A5" w:rsidP="00B66FCA">
      <w:pPr>
        <w:pStyle w:val="KeepWithNext"/>
        <w:rPr>
          <w:rtl/>
        </w:rPr>
      </w:pPr>
    </w:p>
    <w:p w:rsidR="00C167A5" w:rsidRDefault="00C167A5" w:rsidP="00B66FCA">
      <w:pPr>
        <w:rPr>
          <w:rtl/>
        </w:rPr>
      </w:pPr>
      <w:bookmarkStart w:id="2669" w:name="_ETM_Q15_481000"/>
      <w:bookmarkEnd w:id="2669"/>
      <w:r>
        <w:rPr>
          <w:rFonts w:hint="cs"/>
          <w:rtl/>
        </w:rPr>
        <w:t>- - -</w:t>
      </w:r>
    </w:p>
    <w:p w:rsidR="00C167A5" w:rsidRDefault="00C167A5" w:rsidP="00B66FCA">
      <w:pPr>
        <w:rPr>
          <w:rtl/>
        </w:rPr>
      </w:pPr>
    </w:p>
    <w:p w:rsidR="00C167A5" w:rsidRDefault="00C167A5" w:rsidP="00B66FCA">
      <w:pPr>
        <w:pStyle w:val="-"/>
        <w:keepNext/>
        <w:rPr>
          <w:rtl/>
        </w:rPr>
      </w:pPr>
      <w:bookmarkStart w:id="2670" w:name="ET_speakercontinue_5300_28"/>
      <w:r w:rsidRPr="00E12029">
        <w:rPr>
          <w:rStyle w:val="TagStyle"/>
          <w:rtl/>
        </w:rPr>
        <w:t xml:space="preserve"> &lt;&lt; דובר_המשך &gt;&gt; </w:t>
      </w:r>
      <w:r>
        <w:rPr>
          <w:rtl/>
        </w:rPr>
        <w:t>מירב בן ארי (יש עתיד):</w:t>
      </w:r>
      <w:r w:rsidRPr="00E12029">
        <w:rPr>
          <w:rStyle w:val="TagStyle"/>
          <w:rtl/>
        </w:rPr>
        <w:t xml:space="preserve"> &lt;&lt; דובר_המשך &gt;&gt;</w:t>
      </w:r>
      <w:r>
        <w:rPr>
          <w:rtl/>
        </w:rPr>
        <w:t xml:space="preserve"> </w:t>
      </w:r>
      <w:bookmarkEnd w:id="2670"/>
    </w:p>
    <w:p w:rsidR="00C167A5" w:rsidRDefault="00C167A5" w:rsidP="00B66FCA">
      <w:pPr>
        <w:pStyle w:val="KeepWithNext"/>
        <w:rPr>
          <w:rtl/>
        </w:rPr>
      </w:pPr>
    </w:p>
    <w:p w:rsidR="00C167A5" w:rsidRDefault="00C167A5" w:rsidP="00B66FCA">
      <w:pPr>
        <w:rPr>
          <w:rtl/>
        </w:rPr>
      </w:pPr>
      <w:bookmarkStart w:id="2671" w:name="_ETM_Q15_485000"/>
      <w:bookmarkEnd w:id="2671"/>
      <w:r>
        <w:rPr>
          <w:rFonts w:hint="cs"/>
          <w:rtl/>
        </w:rPr>
        <w:t>אין. אין דבר</w:t>
      </w:r>
      <w:bookmarkStart w:id="2672" w:name="_ETM_Q15_488000"/>
      <w:bookmarkEnd w:id="2672"/>
      <w:r>
        <w:rPr>
          <w:rFonts w:hint="cs"/>
          <w:rtl/>
        </w:rPr>
        <w:t xml:space="preserve"> כזה. שנייה, עוד מילה אחת על העוגה </w:t>
      </w:r>
      <w:r>
        <w:rPr>
          <w:rFonts w:hint="eastAsia"/>
          <w:rtl/>
        </w:rPr>
        <w:t>–</w:t>
      </w:r>
      <w:r>
        <w:rPr>
          <w:rFonts w:hint="cs"/>
          <w:rtl/>
        </w:rPr>
        <w:t xml:space="preserve"> כי </w:t>
      </w:r>
      <w:bookmarkStart w:id="2673" w:name="_ETM_Q15_489000"/>
      <w:bookmarkEnd w:id="2673"/>
      <w:r>
        <w:rPr>
          <w:rFonts w:hint="cs"/>
          <w:rtl/>
        </w:rPr>
        <w:t xml:space="preserve">כולנו ראינו את העוגה והזדעזענו. ואז הוא קיבל את </w:t>
      </w:r>
      <w:bookmarkStart w:id="2674" w:name="_ETM_Q15_493000"/>
      <w:bookmarkEnd w:id="2674"/>
      <w:r>
        <w:rPr>
          <w:rFonts w:hint="cs"/>
          <w:rtl/>
        </w:rPr>
        <w:t>הצומי שלו, נכון?</w:t>
      </w:r>
      <w:r>
        <w:rPr>
          <w:rFonts w:hint="cs"/>
        </w:rPr>
        <w:t xml:space="preserve"> </w:t>
      </w:r>
      <w:r>
        <w:rPr>
          <w:rFonts w:hint="cs"/>
          <w:rtl/>
        </w:rPr>
        <w:t>וכולנו דיברנו על עונש מוות וחבל</w:t>
      </w:r>
      <w:bookmarkStart w:id="2675" w:name="_ETM_Q15_497000"/>
      <w:bookmarkEnd w:id="2675"/>
      <w:r>
        <w:rPr>
          <w:rFonts w:hint="cs"/>
          <w:rtl/>
        </w:rPr>
        <w:t xml:space="preserve"> תלייה. </w:t>
      </w:r>
    </w:p>
    <w:p w:rsidR="00C167A5" w:rsidRDefault="00C167A5" w:rsidP="00B66FCA">
      <w:pPr>
        <w:rPr>
          <w:rtl/>
        </w:rPr>
      </w:pPr>
    </w:p>
    <w:p w:rsidR="00C167A5" w:rsidRDefault="00C167A5" w:rsidP="00B66FCA">
      <w:pPr>
        <w:rPr>
          <w:rtl/>
        </w:rPr>
      </w:pPr>
      <w:bookmarkStart w:id="2676" w:name="_ETM_Q15_501000"/>
      <w:bookmarkEnd w:id="2676"/>
      <w:r>
        <w:rPr>
          <w:rFonts w:hint="cs"/>
          <w:rtl/>
        </w:rPr>
        <w:t>תקשיבו רגע, אני רוצה רק להגיד משהו על העוגה הזאת, כי כולנו דיברנו על העוג</w:t>
      </w:r>
      <w:bookmarkStart w:id="2677" w:name="_ETM_Q15_505000"/>
      <w:bookmarkEnd w:id="2677"/>
      <w:r>
        <w:rPr>
          <w:rFonts w:hint="cs"/>
          <w:rtl/>
        </w:rPr>
        <w:t xml:space="preserve">ה הזאת, ותכלס, אני חושבת שהוא השיג את המטרה </w:t>
      </w:r>
      <w:bookmarkStart w:id="2678" w:name="_ETM_Q15_509000"/>
      <w:bookmarkEnd w:id="2678"/>
      <w:r>
        <w:rPr>
          <w:rFonts w:hint="cs"/>
          <w:rtl/>
        </w:rPr>
        <w:t xml:space="preserve">שלו, במקרה הזה היא השיגה את המטרה שלה, וכולנו היינו </w:t>
      </w:r>
      <w:bookmarkStart w:id="2679" w:name="_ETM_Q15_515000"/>
      <w:bookmarkEnd w:id="2679"/>
      <w:r>
        <w:rPr>
          <w:rFonts w:hint="cs"/>
          <w:rtl/>
        </w:rPr>
        <w:t>מזועזעים. אתם רוצים לדעת אפילו מי עוד הזדעזע?</w:t>
      </w:r>
      <w:r>
        <w:rPr>
          <w:rFonts w:hint="cs"/>
        </w:rPr>
        <w:t xml:space="preserve"> </w:t>
      </w:r>
      <w:r>
        <w:rPr>
          <w:rFonts w:hint="cs"/>
          <w:rtl/>
        </w:rPr>
        <w:t xml:space="preserve">מי עוד </w:t>
      </w:r>
      <w:bookmarkStart w:id="2680" w:name="_ETM_Q15_514000"/>
      <w:bookmarkEnd w:id="2680"/>
      <w:r>
        <w:rPr>
          <w:rFonts w:hint="cs"/>
          <w:rtl/>
        </w:rPr>
        <w:t>הזדעזע מהעוגה?</w:t>
      </w:r>
      <w:r>
        <w:rPr>
          <w:rFonts w:hint="cs"/>
        </w:rPr>
        <w:t xml:space="preserve"> </w:t>
      </w:r>
      <w:r>
        <w:rPr>
          <w:rFonts w:hint="cs"/>
          <w:rtl/>
        </w:rPr>
        <w:t xml:space="preserve">לא תאמינו. בערוץ המשטר, בערוץ 14, אני </w:t>
      </w:r>
      <w:bookmarkStart w:id="2681" w:name="_ETM_Q15_528000"/>
      <w:bookmarkEnd w:id="2681"/>
      <w:r>
        <w:rPr>
          <w:rFonts w:hint="cs"/>
          <w:rtl/>
        </w:rPr>
        <w:t xml:space="preserve">מצטטת, אמרה עדן הראל: זה מיותר – בערוץ 14 – </w:t>
      </w:r>
      <w:bookmarkStart w:id="2682" w:name="_ETM_Q15_531000"/>
      <w:bookmarkEnd w:id="2682"/>
      <w:r>
        <w:rPr>
          <w:rFonts w:hint="cs"/>
          <w:rtl/>
        </w:rPr>
        <w:t xml:space="preserve">זה מזיק וזה עלול להביא להשלכות קשות עלינו בעולם. </w:t>
      </w:r>
    </w:p>
    <w:p w:rsidR="00C167A5" w:rsidRDefault="00C167A5" w:rsidP="00B66FCA">
      <w:pPr>
        <w:rPr>
          <w:rtl/>
        </w:rPr>
      </w:pPr>
      <w:bookmarkStart w:id="2683" w:name="_ETM_Q15_538000"/>
      <w:bookmarkEnd w:id="2683"/>
    </w:p>
    <w:p w:rsidR="00C167A5" w:rsidRDefault="00C167A5" w:rsidP="00B66FCA">
      <w:pPr>
        <w:rPr>
          <w:rtl/>
        </w:rPr>
      </w:pPr>
      <w:bookmarkStart w:id="2684" w:name="_ETM_Q15_539000"/>
      <w:bookmarkEnd w:id="2684"/>
      <w:r>
        <w:rPr>
          <w:rFonts w:hint="cs"/>
          <w:rtl/>
        </w:rPr>
        <w:t xml:space="preserve">קודם </w:t>
      </w:r>
      <w:bookmarkStart w:id="2685" w:name="_ETM_Q15_541000"/>
      <w:bookmarkEnd w:id="2685"/>
      <w:r>
        <w:rPr>
          <w:rFonts w:hint="cs"/>
          <w:rtl/>
        </w:rPr>
        <w:t xml:space="preserve">כול, סחתין על עמוד שדרה, זה אירוע נדיר, </w:t>
      </w:r>
      <w:bookmarkStart w:id="2686" w:name="_ETM_Q15_545000"/>
      <w:bookmarkEnd w:id="2686"/>
      <w:r>
        <w:rPr>
          <w:rFonts w:hint="cs"/>
          <w:rtl/>
        </w:rPr>
        <w:t xml:space="preserve">אבל אני רוצה להגיד לך משהו, עדן הראל, וכל המגישים של ערוץ 14: זו לא הבעיה, העוגה; הבעיה היא החוק של עונש מוות. העוגה זה כלום. הבעיה היא שכל חייל שייקח חלק בחוק עונש מוות שעבר </w:t>
      </w:r>
      <w:bookmarkStart w:id="2687" w:name="_ETM_Q15_560000"/>
      <w:bookmarkEnd w:id="2687"/>
      <w:r>
        <w:rPr>
          <w:rFonts w:hint="cs"/>
          <w:rtl/>
        </w:rPr>
        <w:t xml:space="preserve">פה יהיה פושע מלחמה. זו לא הבעיה, העוגה. זו </w:t>
      </w:r>
      <w:bookmarkStart w:id="2688" w:name="_ETM_Q15_569000"/>
      <w:bookmarkEnd w:id="2688"/>
      <w:r>
        <w:rPr>
          <w:rFonts w:hint="cs"/>
          <w:rtl/>
        </w:rPr>
        <w:t xml:space="preserve">הבעיה שהכי הרבה נרצחים </w:t>
      </w:r>
      <w:r>
        <w:rPr>
          <w:rFonts w:hint="eastAsia"/>
          <w:rtl/>
        </w:rPr>
        <w:t>–</w:t>
      </w:r>
      <w:r>
        <w:rPr>
          <w:rFonts w:hint="cs"/>
          <w:rtl/>
        </w:rPr>
        <w:t xml:space="preserve"> אני מסיימת </w:t>
      </w:r>
      <w:r>
        <w:rPr>
          <w:rFonts w:hint="eastAsia"/>
          <w:rtl/>
        </w:rPr>
        <w:t>–</w:t>
      </w:r>
      <w:r>
        <w:rPr>
          <w:rFonts w:hint="cs"/>
          <w:rtl/>
        </w:rPr>
        <w:t xml:space="preserve"> במדינה הזאת </w:t>
      </w:r>
      <w:bookmarkStart w:id="2689" w:name="_ETM_Q15_570000"/>
      <w:bookmarkEnd w:id="2689"/>
      <w:r>
        <w:rPr>
          <w:rFonts w:hint="cs"/>
          <w:rtl/>
        </w:rPr>
        <w:t xml:space="preserve">מגיעים במשמרת שלו, הכי הרבה נשים נרצחות, הכי </w:t>
      </w:r>
      <w:bookmarkStart w:id="2690" w:name="_ETM_Q15_571000"/>
      <w:bookmarkEnd w:id="2690"/>
      <w:r>
        <w:rPr>
          <w:rFonts w:hint="cs"/>
          <w:rtl/>
        </w:rPr>
        <w:t xml:space="preserve">הרבה ערבים נרצחים, הכי הרבה יהודים, הכי הרבה בני נוער מסובכים באירועים של אלימות. </w:t>
      </w:r>
      <w:bookmarkStart w:id="2691" w:name="_ETM_Q15_583000"/>
      <w:bookmarkEnd w:id="2691"/>
      <w:r>
        <w:rPr>
          <w:rFonts w:hint="cs"/>
          <w:rtl/>
        </w:rPr>
        <w:t xml:space="preserve">הגענו למצב </w:t>
      </w:r>
      <w:bookmarkStart w:id="2692" w:name="_ETM_Q15_578000"/>
      <w:bookmarkEnd w:id="2692"/>
      <w:r>
        <w:rPr>
          <w:rFonts w:hint="cs"/>
          <w:rtl/>
        </w:rPr>
        <w:t xml:space="preserve">שבני נוער לא יכולים להסתובב במרכז תל אביב ב-03:00 </w:t>
      </w:r>
      <w:bookmarkStart w:id="2693" w:name="_ETM_Q15_587000"/>
      <w:bookmarkEnd w:id="2693"/>
      <w:r>
        <w:rPr>
          <w:rFonts w:hint="cs"/>
          <w:rtl/>
        </w:rPr>
        <w:t>כי אולי ייפול עליהם מישהו מה-</w:t>
      </w:r>
      <w:r>
        <w:rPr>
          <w:rFonts w:hint="cs"/>
        </w:rPr>
        <w:t>SSQ</w:t>
      </w:r>
      <w:r>
        <w:rPr>
          <w:rFonts w:hint="cs"/>
          <w:rtl/>
        </w:rPr>
        <w:t xml:space="preserve">. </w:t>
      </w:r>
    </w:p>
    <w:p w:rsidR="00C167A5" w:rsidRDefault="00C167A5" w:rsidP="00B66FCA">
      <w:pPr>
        <w:rPr>
          <w:rtl/>
        </w:rPr>
      </w:pPr>
    </w:p>
    <w:p w:rsidR="00C167A5" w:rsidRDefault="00C167A5" w:rsidP="00B66FCA">
      <w:pPr>
        <w:rPr>
          <w:rtl/>
        </w:rPr>
      </w:pPr>
      <w:bookmarkStart w:id="2694" w:name="_ETM_Q15_591000"/>
      <w:bookmarkEnd w:id="2694"/>
      <w:r>
        <w:rPr>
          <w:rFonts w:hint="cs"/>
          <w:rtl/>
        </w:rPr>
        <w:t xml:space="preserve">אז נכון </w:t>
      </w:r>
      <w:bookmarkStart w:id="2695" w:name="_ETM_Q15_586000"/>
      <w:bookmarkEnd w:id="2695"/>
      <w:r>
        <w:rPr>
          <w:rFonts w:hint="cs"/>
          <w:rtl/>
        </w:rPr>
        <w:t xml:space="preserve">שכולנו התרגשנו – אני מסיימת – מהעוגה ומעונש מוות, אבל מה </w:t>
      </w:r>
      <w:bookmarkStart w:id="2696" w:name="_ETM_Q15_597000"/>
      <w:bookmarkEnd w:id="2696"/>
      <w:r>
        <w:rPr>
          <w:rFonts w:hint="cs"/>
          <w:rtl/>
        </w:rPr>
        <w:t xml:space="preserve">שאנחנו צריכים באמת להתרגש ממנו זה מהמוות שיש ברחובות </w:t>
      </w:r>
      <w:bookmarkStart w:id="2697" w:name="_ETM_Q15_600000"/>
      <w:bookmarkEnd w:id="2697"/>
      <w:r>
        <w:rPr>
          <w:rFonts w:hint="cs"/>
          <w:rtl/>
        </w:rPr>
        <w:t>שלנו כשהשר הזה נמצא בתפקיד. תודה.</w:t>
      </w:r>
    </w:p>
    <w:p w:rsidR="00C167A5" w:rsidRDefault="00C167A5" w:rsidP="00B66FCA">
      <w:pPr>
        <w:rPr>
          <w:rtl/>
        </w:rPr>
      </w:pPr>
    </w:p>
    <w:p w:rsidR="00C167A5" w:rsidRDefault="00C167A5" w:rsidP="00B66FCA">
      <w:pPr>
        <w:pStyle w:val="af6"/>
        <w:keepNext/>
        <w:rPr>
          <w:rtl/>
        </w:rPr>
      </w:pPr>
      <w:r w:rsidRPr="0035435A">
        <w:rPr>
          <w:rStyle w:val="TagStyle"/>
          <w:rtl/>
        </w:rPr>
        <w:t xml:space="preserve"> &lt;&lt; יור &gt;&gt; </w:t>
      </w:r>
      <w:r>
        <w:rPr>
          <w:rtl/>
        </w:rPr>
        <w:t>היו"ר אליהו רביבו:</w:t>
      </w:r>
      <w:r w:rsidRPr="0035435A">
        <w:rPr>
          <w:rStyle w:val="TagStyle"/>
          <w:rtl/>
        </w:rPr>
        <w:t xml:space="preserve"> &lt;&lt; יור &gt;&gt;</w:t>
      </w:r>
      <w:r>
        <w:rPr>
          <w:rtl/>
        </w:rPr>
        <w:t xml:space="preserve"> </w:t>
      </w:r>
    </w:p>
    <w:p w:rsidR="00C167A5" w:rsidRDefault="00C167A5" w:rsidP="00B66FCA">
      <w:pPr>
        <w:pStyle w:val="KeepWithNext"/>
        <w:rPr>
          <w:rtl/>
        </w:rPr>
      </w:pPr>
    </w:p>
    <w:p w:rsidR="00C167A5" w:rsidRDefault="00C167A5" w:rsidP="00B66FCA">
      <w:pPr>
        <w:rPr>
          <w:rtl/>
        </w:rPr>
      </w:pPr>
      <w:bookmarkStart w:id="2698" w:name="_ETM_Q15_602000"/>
      <w:bookmarkEnd w:id="2698"/>
      <w:r>
        <w:rPr>
          <w:rFonts w:hint="cs"/>
          <w:rtl/>
        </w:rPr>
        <w:t>תודה רבה. חבר הכנסת רם</w:t>
      </w:r>
      <w:bookmarkStart w:id="2699" w:name="_ETM_Q15_611000"/>
      <w:bookmarkEnd w:id="2699"/>
      <w:r>
        <w:rPr>
          <w:rFonts w:hint="cs"/>
          <w:rtl/>
        </w:rPr>
        <w:t xml:space="preserve"> בן ברק. חבר הכנסת יואב </w:t>
      </w:r>
      <w:proofErr w:type="spellStart"/>
      <w:r>
        <w:rPr>
          <w:rFonts w:hint="cs"/>
          <w:rtl/>
        </w:rPr>
        <w:t>סגלוביץ</w:t>
      </w:r>
      <w:proofErr w:type="spellEnd"/>
      <w:r>
        <w:rPr>
          <w:rFonts w:hint="cs"/>
          <w:rtl/>
        </w:rPr>
        <w:t>', בבקשה.</w:t>
      </w:r>
    </w:p>
    <w:p w:rsidR="00C167A5" w:rsidRDefault="00C167A5" w:rsidP="00B66FCA">
      <w:pPr>
        <w:rPr>
          <w:rtl/>
        </w:rPr>
      </w:pPr>
      <w:bookmarkStart w:id="2700" w:name="_ETM_Q15_616000"/>
      <w:bookmarkEnd w:id="2700"/>
    </w:p>
    <w:p w:rsidR="00C167A5" w:rsidRDefault="00C167A5" w:rsidP="00B66FCA">
      <w:pPr>
        <w:pStyle w:val="a4"/>
        <w:keepNext/>
        <w:rPr>
          <w:rtl/>
        </w:rPr>
      </w:pPr>
      <w:bookmarkStart w:id="2701" w:name="ET_speaker_5791_30"/>
      <w:r w:rsidRPr="0035435A">
        <w:rPr>
          <w:rStyle w:val="TagStyle"/>
          <w:rtl/>
        </w:rPr>
        <w:t xml:space="preserve"> &lt;&lt; דובר &gt;&gt; </w:t>
      </w:r>
      <w:bookmarkStart w:id="2702" w:name="_Toc228810510"/>
      <w:bookmarkStart w:id="2703" w:name="_Toc228812387"/>
      <w:bookmarkStart w:id="2704" w:name="_Toc228812844"/>
      <w:r>
        <w:rPr>
          <w:rtl/>
        </w:rPr>
        <w:t xml:space="preserve">יואב </w:t>
      </w:r>
      <w:proofErr w:type="spellStart"/>
      <w:r>
        <w:rPr>
          <w:rtl/>
        </w:rPr>
        <w:t>סגלוביץ</w:t>
      </w:r>
      <w:proofErr w:type="spellEnd"/>
      <w:r>
        <w:rPr>
          <w:rtl/>
        </w:rPr>
        <w:t>' (יש עתיד):</w:t>
      </w:r>
      <w:bookmarkEnd w:id="2702"/>
      <w:bookmarkEnd w:id="2703"/>
      <w:bookmarkEnd w:id="2704"/>
      <w:r w:rsidRPr="0035435A">
        <w:rPr>
          <w:rStyle w:val="TagStyle"/>
          <w:rtl/>
        </w:rPr>
        <w:t xml:space="preserve"> &lt;&lt; דובר &gt;&gt;</w:t>
      </w:r>
      <w:r>
        <w:rPr>
          <w:rtl/>
        </w:rPr>
        <w:t xml:space="preserve"> </w:t>
      </w:r>
      <w:bookmarkEnd w:id="2701"/>
    </w:p>
    <w:p w:rsidR="00C167A5" w:rsidRDefault="00C167A5" w:rsidP="00B66FCA">
      <w:pPr>
        <w:pStyle w:val="KeepWithNext"/>
        <w:rPr>
          <w:rtl/>
        </w:rPr>
      </w:pPr>
    </w:p>
    <w:p w:rsidR="00C167A5" w:rsidRDefault="00C167A5" w:rsidP="00B66FCA">
      <w:pPr>
        <w:rPr>
          <w:rtl/>
        </w:rPr>
      </w:pPr>
      <w:bookmarkStart w:id="2705" w:name="_ETM_Q15_619000"/>
      <w:bookmarkEnd w:id="2705"/>
      <w:r>
        <w:rPr>
          <w:rFonts w:hint="cs"/>
          <w:rtl/>
        </w:rPr>
        <w:t xml:space="preserve">אדוני היושב בראש, חבריי </w:t>
      </w:r>
      <w:bookmarkStart w:id="2706" w:name="_ETM_Q15_620000"/>
      <w:bookmarkEnd w:id="2706"/>
      <w:r>
        <w:rPr>
          <w:rFonts w:hint="cs"/>
          <w:rtl/>
        </w:rPr>
        <w:t xml:space="preserve">חברי הכנסת, הביטחון האישי של אזרחי ישראל מעולם לא היה </w:t>
      </w:r>
      <w:bookmarkStart w:id="2707" w:name="_ETM_Q15_626000"/>
      <w:bookmarkEnd w:id="2707"/>
      <w:r>
        <w:rPr>
          <w:rFonts w:hint="cs"/>
          <w:rtl/>
        </w:rPr>
        <w:t xml:space="preserve">נמוך כל כך, גרוע כל כך, עם חוסר אכפתיות עמוק </w:t>
      </w:r>
      <w:bookmarkStart w:id="2708" w:name="_ETM_Q15_633000"/>
      <w:bookmarkEnd w:id="2708"/>
      <w:r>
        <w:rPr>
          <w:rFonts w:hint="cs"/>
          <w:rtl/>
        </w:rPr>
        <w:t xml:space="preserve">כל כך של הממשלה. </w:t>
      </w:r>
      <w:bookmarkStart w:id="2709" w:name="_ETM_Q15_636000"/>
      <w:bookmarkEnd w:id="2709"/>
      <w:r>
        <w:rPr>
          <w:rFonts w:hint="cs"/>
          <w:rtl/>
        </w:rPr>
        <w:t>אבל בעצם ממה אנחנו מתפלאים?</w:t>
      </w:r>
      <w:r>
        <w:rPr>
          <w:rFonts w:hint="cs"/>
        </w:rPr>
        <w:t xml:space="preserve"> </w:t>
      </w:r>
      <w:r>
        <w:rPr>
          <w:rFonts w:hint="cs"/>
          <w:rtl/>
        </w:rPr>
        <w:t xml:space="preserve">מרגע </w:t>
      </w:r>
      <w:bookmarkStart w:id="2710" w:name="_ETM_Q15_637000"/>
      <w:bookmarkEnd w:id="2710"/>
      <w:r>
        <w:rPr>
          <w:rFonts w:hint="cs"/>
          <w:rtl/>
        </w:rPr>
        <w:t>שמינה בנימין נתניהו שר עבריין לשעבר על הכיסא הזה,</w:t>
      </w:r>
      <w:bookmarkStart w:id="2711" w:name="_ETM_Q15_645000"/>
      <w:bookmarkEnd w:id="2711"/>
      <w:r>
        <w:rPr>
          <w:rFonts w:hint="cs"/>
          <w:rtl/>
        </w:rPr>
        <w:t xml:space="preserve"> ונרמלנו את הסיפור, התוצאות לא איחרו להגיע, והתוצאות האלה הן בצורה </w:t>
      </w:r>
      <w:bookmarkStart w:id="2712" w:name="_ETM_Q15_650000"/>
      <w:bookmarkEnd w:id="2712"/>
      <w:r>
        <w:rPr>
          <w:rFonts w:hint="cs"/>
          <w:rtl/>
        </w:rPr>
        <w:t xml:space="preserve">סיסטמתית כל הזמן. </w:t>
      </w:r>
    </w:p>
    <w:p w:rsidR="00C167A5" w:rsidRDefault="00C167A5" w:rsidP="00B66FCA">
      <w:pPr>
        <w:rPr>
          <w:rtl/>
        </w:rPr>
      </w:pPr>
    </w:p>
    <w:p w:rsidR="00C167A5" w:rsidRDefault="00C167A5" w:rsidP="00B66FCA">
      <w:pPr>
        <w:rPr>
          <w:rtl/>
        </w:rPr>
      </w:pPr>
      <w:bookmarkStart w:id="2713" w:name="_ETM_Q15_657000"/>
      <w:bookmarkEnd w:id="2713"/>
      <w:r>
        <w:rPr>
          <w:rFonts w:hint="cs"/>
          <w:rtl/>
        </w:rPr>
        <w:t xml:space="preserve">מעולם לא היה ברור יותר </w:t>
      </w:r>
      <w:bookmarkStart w:id="2714" w:name="_ETM_Q15_660000"/>
      <w:bookmarkEnd w:id="2714"/>
      <w:r>
        <w:rPr>
          <w:rFonts w:hint="cs"/>
          <w:rtl/>
        </w:rPr>
        <w:t xml:space="preserve">הקשר בין ערכים לביצועים. כשאתה רואה התנהגות ערכית קלוקלת, מושחתת, </w:t>
      </w:r>
      <w:bookmarkStart w:id="2715" w:name="_ETM_Q15_665000"/>
      <w:bookmarkEnd w:id="2715"/>
      <w:r>
        <w:rPr>
          <w:rFonts w:hint="cs"/>
          <w:rtl/>
        </w:rPr>
        <w:t xml:space="preserve">הביצועים בהתאם. כשזה קורה בארגון אכיפה זה בולט יותר, </w:t>
      </w:r>
      <w:bookmarkStart w:id="2716" w:name="_ETM_Q15_675000"/>
      <w:bookmarkEnd w:id="2716"/>
      <w:r>
        <w:rPr>
          <w:rFonts w:hint="cs"/>
          <w:rtl/>
        </w:rPr>
        <w:t>זה כואב יותר, כי זה נגמר גם ב</w:t>
      </w:r>
      <w:bookmarkStart w:id="2717" w:name="_ETM_Q15_676000"/>
      <w:bookmarkEnd w:id="2717"/>
      <w:r>
        <w:rPr>
          <w:rFonts w:hint="cs"/>
          <w:rtl/>
        </w:rPr>
        <w:t xml:space="preserve">חיי אדם. </w:t>
      </w:r>
    </w:p>
    <w:p w:rsidR="00C167A5" w:rsidRDefault="00C167A5" w:rsidP="00B66FCA">
      <w:pPr>
        <w:rPr>
          <w:rtl/>
        </w:rPr>
      </w:pPr>
    </w:p>
    <w:p w:rsidR="00C167A5" w:rsidRDefault="00C167A5" w:rsidP="007E53DD">
      <w:pPr>
        <w:rPr>
          <w:rtl/>
        </w:rPr>
      </w:pPr>
      <w:bookmarkStart w:id="2718" w:name="_ETM_Q15_683000"/>
      <w:bookmarkEnd w:id="2718"/>
      <w:r>
        <w:rPr>
          <w:rFonts w:hint="cs"/>
          <w:rtl/>
        </w:rPr>
        <w:t>אותה מסיבת יום הולדת מופרעת עם עוגות, אותה עוגת</w:t>
      </w:r>
      <w:bookmarkStart w:id="2719" w:name="_ETM_Q15_688000"/>
      <w:bookmarkEnd w:id="2719"/>
      <w:r>
        <w:rPr>
          <w:rFonts w:hint="cs"/>
          <w:rtl/>
        </w:rPr>
        <w:t xml:space="preserve"> חנק, היא הדוגמה לפרצופה של הממשלה. העוגה הזאת, על </w:t>
      </w:r>
      <w:bookmarkStart w:id="2720" w:name="_ETM_Q15_692000"/>
      <w:bookmarkEnd w:id="2720"/>
      <w:r>
        <w:rPr>
          <w:rFonts w:hint="cs"/>
          <w:rtl/>
        </w:rPr>
        <w:t xml:space="preserve">כל המרכיבים שלה, היא חלק מהממשלה, מהחבל ועד הסוכר. </w:t>
      </w:r>
      <w:bookmarkStart w:id="2721" w:name="_ETM_Q15_698000"/>
      <w:bookmarkEnd w:id="2721"/>
      <w:r>
        <w:rPr>
          <w:rFonts w:hint="cs"/>
          <w:rtl/>
        </w:rPr>
        <w:t xml:space="preserve">ואתה רואה את התמונות האלה ואתה אומר: </w:t>
      </w:r>
      <w:proofErr w:type="spellStart"/>
      <w:r>
        <w:rPr>
          <w:rFonts w:hint="cs"/>
          <w:rtl/>
        </w:rPr>
        <w:t>אוקיי</w:t>
      </w:r>
      <w:proofErr w:type="spellEnd"/>
      <w:r>
        <w:rPr>
          <w:rFonts w:hint="cs"/>
          <w:rtl/>
        </w:rPr>
        <w:t xml:space="preserve">, לזה אפשר אולי להתרגל בעידן של מופרעים. </w:t>
      </w:r>
      <w:bookmarkStart w:id="2722" w:name="TOR_Q16"/>
      <w:bookmarkEnd w:id="2722"/>
      <w:r>
        <w:rPr>
          <w:rFonts w:hint="cs"/>
          <w:rtl/>
        </w:rPr>
        <w:t>אבל לראות קציני משטרה הולכים בסך לאירוע הזה - -</w:t>
      </w:r>
    </w:p>
    <w:p w:rsidR="00C167A5" w:rsidRDefault="00C167A5" w:rsidP="00B66FCA">
      <w:pPr>
        <w:ind w:firstLine="0"/>
        <w:rPr>
          <w:rtl/>
        </w:rPr>
      </w:pPr>
    </w:p>
    <w:p w:rsidR="00C167A5" w:rsidRDefault="00C167A5" w:rsidP="00B66FCA">
      <w:pPr>
        <w:pStyle w:val="af5"/>
        <w:keepNext/>
        <w:rPr>
          <w:rtl/>
        </w:rPr>
      </w:pPr>
      <w:r w:rsidRPr="00527E41">
        <w:rPr>
          <w:rStyle w:val="TagStyle"/>
          <w:rtl/>
        </w:rPr>
        <w:t xml:space="preserve"> &lt;&lt; קריאה &gt;&gt; </w:t>
      </w:r>
      <w:r>
        <w:rPr>
          <w:rtl/>
        </w:rPr>
        <w:t>מירב בן ארי (יש עתיד):</w:t>
      </w:r>
      <w:r w:rsidRPr="00527E41">
        <w:rPr>
          <w:rStyle w:val="TagStyle"/>
          <w:rtl/>
        </w:rPr>
        <w:t xml:space="preserve"> &lt;&lt; קריאה &gt;&gt;</w:t>
      </w:r>
      <w:r>
        <w:rPr>
          <w:rtl/>
        </w:rPr>
        <w:t xml:space="preserve">   </w:t>
      </w:r>
    </w:p>
    <w:p w:rsidR="00C167A5" w:rsidRDefault="00C167A5" w:rsidP="00B66FCA">
      <w:pPr>
        <w:pStyle w:val="KeepWithNext"/>
        <w:rPr>
          <w:rtl/>
        </w:rPr>
      </w:pPr>
    </w:p>
    <w:p w:rsidR="00C167A5" w:rsidRDefault="00C167A5" w:rsidP="00B66FCA">
      <w:pPr>
        <w:rPr>
          <w:rtl/>
        </w:rPr>
      </w:pPr>
      <w:r>
        <w:rPr>
          <w:rFonts w:hint="cs"/>
          <w:rtl/>
        </w:rPr>
        <w:t xml:space="preserve">בטח התביישת. </w:t>
      </w:r>
    </w:p>
    <w:p w:rsidR="00C167A5" w:rsidRDefault="00C167A5" w:rsidP="00B66FCA">
      <w:pPr>
        <w:rPr>
          <w:rtl/>
        </w:rPr>
      </w:pPr>
    </w:p>
    <w:p w:rsidR="00C167A5" w:rsidRDefault="00C167A5" w:rsidP="00B66FCA">
      <w:pPr>
        <w:pStyle w:val="-"/>
        <w:keepNext/>
        <w:rPr>
          <w:rtl/>
        </w:rPr>
      </w:pPr>
      <w:bookmarkStart w:id="2723" w:name="ET_speakercontinue_5791_4"/>
      <w:r w:rsidRPr="00527E41">
        <w:rPr>
          <w:rStyle w:val="TagStyle"/>
          <w:rtl/>
        </w:rPr>
        <w:t xml:space="preserve"> &lt;&lt; דובר_המשך &gt;&gt; </w:t>
      </w:r>
      <w:r>
        <w:rPr>
          <w:rtl/>
        </w:rPr>
        <w:t xml:space="preserve">יואב </w:t>
      </w:r>
      <w:proofErr w:type="spellStart"/>
      <w:r>
        <w:rPr>
          <w:rtl/>
        </w:rPr>
        <w:t>סגלוביץ</w:t>
      </w:r>
      <w:proofErr w:type="spellEnd"/>
      <w:r>
        <w:rPr>
          <w:rtl/>
        </w:rPr>
        <w:t>' (יש עתיד):</w:t>
      </w:r>
      <w:r w:rsidRPr="00527E41">
        <w:rPr>
          <w:rStyle w:val="TagStyle"/>
          <w:rtl/>
        </w:rPr>
        <w:t xml:space="preserve"> &lt;&lt; דובר_המשך &gt;&gt;</w:t>
      </w:r>
      <w:r>
        <w:rPr>
          <w:rtl/>
        </w:rPr>
        <w:t xml:space="preserve">   </w:t>
      </w:r>
      <w:bookmarkEnd w:id="2723"/>
    </w:p>
    <w:p w:rsidR="00C167A5" w:rsidRDefault="00C167A5" w:rsidP="00B66FCA">
      <w:pPr>
        <w:pStyle w:val="KeepWithNext"/>
        <w:rPr>
          <w:rtl/>
        </w:rPr>
      </w:pPr>
    </w:p>
    <w:p w:rsidR="00C167A5" w:rsidRDefault="00C167A5" w:rsidP="00B66FCA">
      <w:pPr>
        <w:rPr>
          <w:rtl/>
        </w:rPr>
      </w:pPr>
      <w:r>
        <w:rPr>
          <w:rFonts w:hint="cs"/>
          <w:rtl/>
        </w:rPr>
        <w:t xml:space="preserve">- - שאת חלקם </w:t>
      </w:r>
      <w:bookmarkStart w:id="2724" w:name="_ETM_Q16_117378"/>
      <w:bookmarkEnd w:id="2724"/>
      <w:r>
        <w:rPr>
          <w:rFonts w:hint="cs"/>
          <w:rtl/>
        </w:rPr>
        <w:t xml:space="preserve">אני זוכר בדיונים שעוסקים בערכים, בפיקוד ובמנהיגות, לשמוע </w:t>
      </w:r>
      <w:bookmarkStart w:id="2725" w:name="_ETM_Q16_128538"/>
      <w:bookmarkEnd w:id="2725"/>
      <w:r>
        <w:rPr>
          <w:rFonts w:hint="cs"/>
          <w:rtl/>
        </w:rPr>
        <w:t xml:space="preserve">את ההסברים של דוברי המשטרה המשונים והמוזרים לאחר מכן </w:t>
      </w:r>
      <w:bookmarkStart w:id="2726" w:name="_ETM_Q16_135033"/>
      <w:bookmarkEnd w:id="2726"/>
      <w:r>
        <w:rPr>
          <w:rFonts w:hint="eastAsia"/>
          <w:rtl/>
        </w:rPr>
        <w:t xml:space="preserve">– </w:t>
      </w:r>
      <w:r>
        <w:rPr>
          <w:rFonts w:hint="cs"/>
          <w:rtl/>
        </w:rPr>
        <w:t>זה גרוע כמעט אותו הדבר,</w:t>
      </w:r>
      <w:bookmarkStart w:id="2727" w:name="_ETM_Q16_141564"/>
      <w:bookmarkStart w:id="2728" w:name="_ETM_Q16_141605"/>
      <w:bookmarkEnd w:id="2727"/>
      <w:bookmarkEnd w:id="2728"/>
      <w:r>
        <w:rPr>
          <w:rFonts w:hint="cs"/>
          <w:rtl/>
        </w:rPr>
        <w:t xml:space="preserve"> כי אלו דוברי המשטרה. </w:t>
      </w:r>
      <w:bookmarkStart w:id="2729" w:name="_ETM_Q16_143696"/>
      <w:bookmarkEnd w:id="2729"/>
      <w:r>
        <w:rPr>
          <w:rFonts w:hint="cs"/>
          <w:rtl/>
        </w:rPr>
        <w:t xml:space="preserve">ולשמוע את הברכה, את ראש הממשלה, את השרים, </w:t>
      </w:r>
      <w:bookmarkStart w:id="2730" w:name="_ETM_Q16_148388"/>
      <w:bookmarkEnd w:id="2730"/>
      <w:r>
        <w:rPr>
          <w:rFonts w:hint="cs"/>
          <w:rtl/>
        </w:rPr>
        <w:t xml:space="preserve">את החיבוקים, וכל זה בזמן שהפשיעה משתוללת והביטחון האישי </w:t>
      </w:r>
      <w:bookmarkStart w:id="2731" w:name="_ETM_Q16_153838"/>
      <w:bookmarkEnd w:id="2731"/>
      <w:r>
        <w:rPr>
          <w:rFonts w:hint="cs"/>
          <w:rtl/>
        </w:rPr>
        <w:t xml:space="preserve">ברצפה. </w:t>
      </w:r>
    </w:p>
    <w:p w:rsidR="00C167A5" w:rsidRDefault="00C167A5" w:rsidP="00B66FCA">
      <w:pPr>
        <w:rPr>
          <w:rtl/>
        </w:rPr>
      </w:pPr>
      <w:bookmarkStart w:id="2732" w:name="_ETM_Q16_153578"/>
      <w:bookmarkStart w:id="2733" w:name="_ETM_Q16_153643"/>
      <w:bookmarkStart w:id="2734" w:name="_ETM_Q16_153971"/>
      <w:bookmarkStart w:id="2735" w:name="_ETM_Q16_154010"/>
      <w:bookmarkStart w:id="2736" w:name="_ETM_Q16_155754"/>
      <w:bookmarkEnd w:id="2732"/>
      <w:bookmarkEnd w:id="2733"/>
      <w:bookmarkEnd w:id="2734"/>
      <w:bookmarkEnd w:id="2735"/>
      <w:bookmarkEnd w:id="2736"/>
    </w:p>
    <w:p w:rsidR="00C167A5" w:rsidRDefault="00C167A5" w:rsidP="00B66FCA">
      <w:pPr>
        <w:rPr>
          <w:rtl/>
        </w:rPr>
      </w:pPr>
      <w:bookmarkStart w:id="2737" w:name="_ETM_Q16_155813"/>
      <w:bookmarkEnd w:id="2737"/>
      <w:r>
        <w:rPr>
          <w:rFonts w:hint="cs"/>
          <w:rtl/>
        </w:rPr>
        <w:t xml:space="preserve">אני אומר כאן לקציני המשטרה: זה שהמפכ"ל בכלל אישר </w:t>
      </w:r>
      <w:bookmarkStart w:id="2738" w:name="_ETM_Q16_161145"/>
      <w:bookmarkEnd w:id="2738"/>
      <w:r>
        <w:rPr>
          <w:rFonts w:hint="cs"/>
          <w:rtl/>
        </w:rPr>
        <w:t>את העניין הזה הוא כשל ערכי, פיקודי ומנהיגותי של</w:t>
      </w:r>
      <w:bookmarkStart w:id="2739" w:name="_ETM_Q16_163521"/>
      <w:bookmarkEnd w:id="2739"/>
      <w:r>
        <w:rPr>
          <w:rFonts w:hint="cs"/>
          <w:rtl/>
        </w:rPr>
        <w:t xml:space="preserve"> המפכ"ל, אישית לגמרי. אבל בדרגות הבכירות האלה אתה לא</w:t>
      </w:r>
      <w:bookmarkStart w:id="2740" w:name="_ETM_Q16_167092"/>
      <w:bookmarkEnd w:id="2740"/>
      <w:r>
        <w:rPr>
          <w:rFonts w:hint="cs"/>
          <w:rtl/>
        </w:rPr>
        <w:t xml:space="preserve"> צריך לקבל אישור מהמפכ"ל.</w:t>
      </w:r>
      <w:bookmarkStart w:id="2741" w:name="_ETM_Q16_173275"/>
      <w:bookmarkStart w:id="2742" w:name="_ETM_Q16_176314"/>
      <w:bookmarkEnd w:id="2741"/>
      <w:bookmarkEnd w:id="2742"/>
    </w:p>
    <w:p w:rsidR="00C167A5" w:rsidRDefault="00C167A5" w:rsidP="00B66FCA">
      <w:pPr>
        <w:rPr>
          <w:rtl/>
        </w:rPr>
      </w:pPr>
    </w:p>
    <w:p w:rsidR="00C167A5" w:rsidRDefault="00C167A5" w:rsidP="00B66FCA">
      <w:pPr>
        <w:pStyle w:val="af5"/>
        <w:keepNext/>
        <w:rPr>
          <w:rtl/>
        </w:rPr>
      </w:pPr>
      <w:bookmarkStart w:id="2743" w:name="ET_interruption_6127_29"/>
      <w:r w:rsidRPr="004022CB">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4022CB">
        <w:rPr>
          <w:rStyle w:val="TagStyle"/>
          <w:rtl/>
        </w:rPr>
        <w:t xml:space="preserve"> &lt;&lt; קריאה &gt;&gt;</w:t>
      </w:r>
      <w:r>
        <w:rPr>
          <w:rtl/>
        </w:rPr>
        <w:t xml:space="preserve">   </w:t>
      </w:r>
      <w:bookmarkEnd w:id="2743"/>
    </w:p>
    <w:p w:rsidR="00C167A5" w:rsidRPr="004022CB" w:rsidRDefault="00C167A5" w:rsidP="00B66FCA">
      <w:pPr>
        <w:rPr>
          <w:rtl/>
          <w:lang w:eastAsia="he-IL"/>
        </w:rPr>
      </w:pPr>
    </w:p>
    <w:p w:rsidR="00C167A5" w:rsidRDefault="00C167A5" w:rsidP="00B66FCA">
      <w:pPr>
        <w:rPr>
          <w:rtl/>
        </w:rPr>
      </w:pPr>
      <w:bookmarkStart w:id="2744" w:name="_ETM_Q16_172234"/>
      <w:bookmarkStart w:id="2745" w:name="_ETM_Q16_172247"/>
      <w:bookmarkEnd w:id="2744"/>
      <w:bookmarkEnd w:id="2745"/>
      <w:r>
        <w:rPr>
          <w:rFonts w:hint="cs"/>
          <w:rtl/>
        </w:rPr>
        <w:t xml:space="preserve">זה שיקול דעת. </w:t>
      </w:r>
      <w:bookmarkStart w:id="2746" w:name="_ETM_Q16_172557"/>
      <w:bookmarkStart w:id="2747" w:name="_ETM_Q16_172615"/>
      <w:bookmarkStart w:id="2748" w:name="_ETM_Q16_174296"/>
      <w:bookmarkEnd w:id="2746"/>
      <w:bookmarkEnd w:id="2747"/>
      <w:bookmarkEnd w:id="2748"/>
    </w:p>
    <w:p w:rsidR="00C167A5" w:rsidRDefault="00C167A5" w:rsidP="00B66FCA">
      <w:pPr>
        <w:rPr>
          <w:rtl/>
        </w:rPr>
      </w:pPr>
    </w:p>
    <w:p w:rsidR="00C167A5" w:rsidRDefault="00C167A5" w:rsidP="00B66FCA">
      <w:pPr>
        <w:pStyle w:val="-"/>
        <w:keepNext/>
        <w:rPr>
          <w:rtl/>
        </w:rPr>
      </w:pPr>
      <w:bookmarkStart w:id="2749" w:name="ET_speakercontinue_5791_18"/>
      <w:r w:rsidRPr="001D6FFF">
        <w:rPr>
          <w:rStyle w:val="TagStyle"/>
          <w:rtl/>
        </w:rPr>
        <w:t xml:space="preserve"> &lt;&lt; דובר_המשך &gt;&gt; </w:t>
      </w:r>
      <w:r>
        <w:rPr>
          <w:rtl/>
        </w:rPr>
        <w:t xml:space="preserve">יואב </w:t>
      </w:r>
      <w:proofErr w:type="spellStart"/>
      <w:r>
        <w:rPr>
          <w:rtl/>
        </w:rPr>
        <w:t>סגלוביץ</w:t>
      </w:r>
      <w:proofErr w:type="spellEnd"/>
      <w:r>
        <w:rPr>
          <w:rtl/>
        </w:rPr>
        <w:t>' (יש עתיד):</w:t>
      </w:r>
      <w:r w:rsidRPr="001D6FFF">
        <w:rPr>
          <w:rStyle w:val="TagStyle"/>
          <w:rtl/>
        </w:rPr>
        <w:t xml:space="preserve"> &lt;&lt; דובר_המשך &gt;&gt;  </w:t>
      </w:r>
      <w:r>
        <w:rPr>
          <w:rtl/>
        </w:rPr>
        <w:t xml:space="preserve">   </w:t>
      </w:r>
      <w:bookmarkEnd w:id="2749"/>
    </w:p>
    <w:p w:rsidR="00C167A5" w:rsidRDefault="00C167A5" w:rsidP="00B66FCA">
      <w:pPr>
        <w:pStyle w:val="KeepWithNext"/>
        <w:rPr>
          <w:rtl/>
        </w:rPr>
      </w:pPr>
    </w:p>
    <w:p w:rsidR="00C167A5" w:rsidRDefault="00C167A5" w:rsidP="00B66FCA">
      <w:pPr>
        <w:rPr>
          <w:rtl/>
        </w:rPr>
      </w:pPr>
      <w:bookmarkStart w:id="2750" w:name="_ETM_Q16_173159"/>
      <w:bookmarkStart w:id="2751" w:name="_ETM_Q16_173212"/>
      <w:bookmarkEnd w:id="2750"/>
      <w:bookmarkEnd w:id="2751"/>
      <w:r>
        <w:rPr>
          <w:rFonts w:hint="cs"/>
          <w:rtl/>
        </w:rPr>
        <w:t>כשהנעת את</w:t>
      </w:r>
      <w:bookmarkStart w:id="2752" w:name="_ETM_Q16_170223"/>
      <w:bookmarkEnd w:id="2752"/>
      <w:r>
        <w:rPr>
          <w:rFonts w:hint="cs"/>
          <w:rtl/>
        </w:rPr>
        <w:t xml:space="preserve"> הרכב שלך בחניה ביום שבת ונסעת לאירוע הזה,</w:t>
      </w:r>
      <w:bookmarkStart w:id="2753" w:name="_ETM_Q16_177177"/>
      <w:bookmarkEnd w:id="2753"/>
      <w:r>
        <w:rPr>
          <w:rFonts w:hint="cs"/>
          <w:rtl/>
        </w:rPr>
        <w:t xml:space="preserve"> מה עבר לך בראש? מה זכרת? </w:t>
      </w:r>
    </w:p>
    <w:p w:rsidR="00C167A5" w:rsidRDefault="00C167A5" w:rsidP="00B66FCA">
      <w:pPr>
        <w:ind w:firstLine="0"/>
        <w:rPr>
          <w:rtl/>
        </w:rPr>
      </w:pPr>
      <w:bookmarkStart w:id="2754" w:name="_ETM_Q16_182357"/>
      <w:bookmarkStart w:id="2755" w:name="_ETM_Q16_182402"/>
      <w:bookmarkEnd w:id="2754"/>
      <w:bookmarkEnd w:id="2755"/>
    </w:p>
    <w:p w:rsidR="00C167A5" w:rsidRDefault="00C167A5" w:rsidP="00B66FCA">
      <w:pPr>
        <w:pStyle w:val="af5"/>
        <w:keepNext/>
        <w:rPr>
          <w:rtl/>
        </w:rPr>
      </w:pPr>
      <w:bookmarkStart w:id="2756" w:name="ET_interruption_5300_20"/>
      <w:r w:rsidRPr="006D3866">
        <w:rPr>
          <w:rStyle w:val="TagStyle"/>
          <w:rtl/>
        </w:rPr>
        <w:t xml:space="preserve"> &lt;&lt; קריאה &gt;&gt; </w:t>
      </w:r>
      <w:r>
        <w:rPr>
          <w:rtl/>
        </w:rPr>
        <w:t>מירב בן ארי (יש עתיד):</w:t>
      </w:r>
      <w:r w:rsidRPr="006D3866">
        <w:rPr>
          <w:rStyle w:val="TagStyle"/>
          <w:rtl/>
        </w:rPr>
        <w:t xml:space="preserve"> &lt;&lt; קריאה &gt;&gt;</w:t>
      </w:r>
      <w:r>
        <w:rPr>
          <w:rtl/>
        </w:rPr>
        <w:t xml:space="preserve">   </w:t>
      </w:r>
      <w:bookmarkEnd w:id="2756"/>
    </w:p>
    <w:p w:rsidR="00C167A5" w:rsidRDefault="00C167A5" w:rsidP="00B66FCA">
      <w:pPr>
        <w:pStyle w:val="KeepWithNext"/>
        <w:rPr>
          <w:rtl/>
        </w:rPr>
      </w:pPr>
    </w:p>
    <w:p w:rsidR="00C167A5" w:rsidRDefault="00C167A5" w:rsidP="00B66FCA">
      <w:pPr>
        <w:rPr>
          <w:rtl/>
        </w:rPr>
      </w:pPr>
      <w:r>
        <w:rPr>
          <w:rFonts w:hint="cs"/>
          <w:rtl/>
        </w:rPr>
        <w:t xml:space="preserve"> מה עבר לו בראש?</w:t>
      </w:r>
    </w:p>
    <w:p w:rsidR="00C167A5" w:rsidRDefault="00C167A5" w:rsidP="00B66FCA">
      <w:pPr>
        <w:rPr>
          <w:rtl/>
        </w:rPr>
      </w:pPr>
    </w:p>
    <w:p w:rsidR="00C167A5" w:rsidRDefault="00C167A5" w:rsidP="00B66FCA">
      <w:pPr>
        <w:pStyle w:val="-"/>
        <w:keepNext/>
        <w:rPr>
          <w:rtl/>
        </w:rPr>
      </w:pPr>
      <w:bookmarkStart w:id="2757" w:name="ET_speakercontinue_5791_21"/>
      <w:r w:rsidRPr="006D3866">
        <w:rPr>
          <w:rStyle w:val="TagStyle"/>
          <w:rtl/>
        </w:rPr>
        <w:t xml:space="preserve"> &lt;&lt; דובר_המשך &gt;&gt; </w:t>
      </w:r>
      <w:r>
        <w:rPr>
          <w:rtl/>
        </w:rPr>
        <w:t xml:space="preserve">יואב </w:t>
      </w:r>
      <w:proofErr w:type="spellStart"/>
      <w:r>
        <w:rPr>
          <w:rtl/>
        </w:rPr>
        <w:t>סגלוביץ</w:t>
      </w:r>
      <w:proofErr w:type="spellEnd"/>
      <w:r>
        <w:rPr>
          <w:rtl/>
        </w:rPr>
        <w:t>' (יש עתיד):</w:t>
      </w:r>
      <w:r w:rsidRPr="006D3866">
        <w:rPr>
          <w:rStyle w:val="TagStyle"/>
          <w:rtl/>
        </w:rPr>
        <w:t xml:space="preserve"> &lt;&lt; דובר_המשך &gt;&gt;</w:t>
      </w:r>
      <w:r>
        <w:rPr>
          <w:rtl/>
        </w:rPr>
        <w:t xml:space="preserve">   </w:t>
      </w:r>
      <w:bookmarkEnd w:id="2757"/>
    </w:p>
    <w:p w:rsidR="00C167A5" w:rsidRDefault="00C167A5" w:rsidP="00B66FCA">
      <w:pPr>
        <w:pStyle w:val="KeepWithNext"/>
        <w:rPr>
          <w:rtl/>
        </w:rPr>
      </w:pPr>
    </w:p>
    <w:p w:rsidR="00C167A5" w:rsidRDefault="00C167A5" w:rsidP="00B66FCA">
      <w:pPr>
        <w:rPr>
          <w:rtl/>
        </w:rPr>
      </w:pPr>
      <w:r>
        <w:rPr>
          <w:rFonts w:hint="cs"/>
          <w:rtl/>
        </w:rPr>
        <w:t xml:space="preserve">מה עם כל </w:t>
      </w:r>
      <w:bookmarkStart w:id="2758" w:name="_ETM_Q16_185148"/>
      <w:bookmarkEnd w:id="2758"/>
      <w:r>
        <w:rPr>
          <w:rFonts w:hint="cs"/>
          <w:rtl/>
        </w:rPr>
        <w:t xml:space="preserve">תמרורי האזהרה שעליהם למדת בקורס שוטרים? בקורס קצינים? בקורס </w:t>
      </w:r>
      <w:proofErr w:type="spellStart"/>
      <w:r>
        <w:rPr>
          <w:rFonts w:hint="cs"/>
          <w:rtl/>
        </w:rPr>
        <w:t>הפו"ם</w:t>
      </w:r>
      <w:proofErr w:type="spellEnd"/>
      <w:r>
        <w:rPr>
          <w:rFonts w:hint="cs"/>
          <w:rtl/>
        </w:rPr>
        <w:t xml:space="preserve">? </w:t>
      </w:r>
      <w:bookmarkStart w:id="2759" w:name="_ETM_Q16_193405"/>
      <w:bookmarkEnd w:id="2759"/>
      <w:r>
        <w:rPr>
          <w:rFonts w:hint="cs"/>
          <w:rtl/>
        </w:rPr>
        <w:t>מה אתה אמרת בהרצאות שנשאת לפני השוטרים לגבי ערכים,</w:t>
      </w:r>
      <w:bookmarkStart w:id="2760" w:name="_ETM_Q16_200162"/>
      <w:bookmarkEnd w:id="2760"/>
      <w:r>
        <w:rPr>
          <w:rFonts w:hint="cs"/>
          <w:rtl/>
        </w:rPr>
        <w:t xml:space="preserve"> לגבי דוגמה אישית ולגבי מנהיגות? כל אותם קצינים שהיו</w:t>
      </w:r>
      <w:bookmarkStart w:id="2761" w:name="_ETM_Q16_207090"/>
      <w:bookmarkEnd w:id="2761"/>
      <w:r>
        <w:rPr>
          <w:rFonts w:hint="cs"/>
          <w:rtl/>
        </w:rPr>
        <w:t xml:space="preserve"> שם </w:t>
      </w:r>
      <w:r>
        <w:rPr>
          <w:rtl/>
        </w:rPr>
        <w:t>–</w:t>
      </w:r>
      <w:bookmarkStart w:id="2762" w:name="_ETM_Q16_207331"/>
      <w:bookmarkStart w:id="2763" w:name="_ETM_Q16_207385"/>
      <w:bookmarkEnd w:id="2762"/>
      <w:bookmarkEnd w:id="2763"/>
      <w:r>
        <w:rPr>
          <w:rFonts w:hint="cs"/>
          <w:rtl/>
        </w:rPr>
        <w:t xml:space="preserve"> זה לא סיפור של בושה, זה </w:t>
      </w:r>
      <w:bookmarkStart w:id="2764" w:name="_ETM_Q16_210265"/>
      <w:bookmarkEnd w:id="2764"/>
      <w:r>
        <w:rPr>
          <w:rFonts w:hint="cs"/>
          <w:rtl/>
        </w:rPr>
        <w:t xml:space="preserve">סיפור של סכנה. כי לארגון אכיפה שמוצא את עצמו ואנשיו </w:t>
      </w:r>
      <w:bookmarkStart w:id="2765" w:name="_ETM_Q16_216391"/>
      <w:bookmarkEnd w:id="2765"/>
      <w:r>
        <w:rPr>
          <w:rFonts w:hint="cs"/>
          <w:rtl/>
        </w:rPr>
        <w:t xml:space="preserve">מוצאים את עצמם מסתופפים עם עבריינים יש סעיף ספציפי </w:t>
      </w:r>
      <w:bookmarkStart w:id="2766" w:name="_ETM_Q16_220163"/>
      <w:bookmarkEnd w:id="2766"/>
      <w:r>
        <w:rPr>
          <w:rtl/>
        </w:rPr>
        <w:t>–</w:t>
      </w:r>
      <w:bookmarkStart w:id="2767" w:name="_ETM_Q16_221252"/>
      <w:bookmarkStart w:id="2768" w:name="_ETM_Q16_221349"/>
      <w:bookmarkEnd w:id="2767"/>
      <w:bookmarkEnd w:id="2768"/>
      <w:r>
        <w:rPr>
          <w:rFonts w:hint="cs"/>
          <w:rtl/>
        </w:rPr>
        <w:t xml:space="preserve"> זה נקרא התרועעות עם עבריינים. </w:t>
      </w:r>
      <w:bookmarkStart w:id="2769" w:name="_ETM_Q16_253853"/>
      <w:bookmarkEnd w:id="2769"/>
    </w:p>
    <w:p w:rsidR="00C167A5" w:rsidRDefault="00C167A5" w:rsidP="00B66FCA">
      <w:pPr>
        <w:rPr>
          <w:rtl/>
        </w:rPr>
      </w:pPr>
      <w:bookmarkStart w:id="2770" w:name="_ETM_Q16_253900"/>
      <w:bookmarkStart w:id="2771" w:name="_ETM_Q16_254261"/>
      <w:bookmarkEnd w:id="2770"/>
      <w:bookmarkEnd w:id="2771"/>
    </w:p>
    <w:p w:rsidR="00C167A5" w:rsidRDefault="00C167A5" w:rsidP="00B66FCA">
      <w:pPr>
        <w:rPr>
          <w:rtl/>
        </w:rPr>
      </w:pPr>
      <w:bookmarkStart w:id="2772" w:name="_ETM_Q16_254327"/>
      <w:bookmarkEnd w:id="2772"/>
      <w:r>
        <w:rPr>
          <w:rFonts w:hint="cs"/>
          <w:rtl/>
        </w:rPr>
        <w:t xml:space="preserve">אני כבר לא מדבר </w:t>
      </w:r>
      <w:bookmarkStart w:id="2773" w:name="_ETM_Q16_223634"/>
      <w:bookmarkEnd w:id="2773"/>
      <w:r>
        <w:rPr>
          <w:rFonts w:hint="cs"/>
          <w:rtl/>
        </w:rPr>
        <w:t xml:space="preserve">על השר עצמו. אתה נמצא באירוע פוליטי שאסור להיות </w:t>
      </w:r>
      <w:bookmarkStart w:id="2774" w:name="_ETM_Q16_227992"/>
      <w:bookmarkEnd w:id="2774"/>
      <w:r>
        <w:rPr>
          <w:rFonts w:hint="cs"/>
          <w:rtl/>
        </w:rPr>
        <w:t xml:space="preserve">בו, עם עבריינים שאתה יודע שיגיעו </w:t>
      </w:r>
      <w:r>
        <w:rPr>
          <w:rtl/>
        </w:rPr>
        <w:t>–</w:t>
      </w:r>
      <w:r>
        <w:rPr>
          <w:rFonts w:hint="cs"/>
          <w:rtl/>
        </w:rPr>
        <w:t xml:space="preserve"> כל הזמן הם </w:t>
      </w:r>
      <w:bookmarkStart w:id="2775" w:name="_ETM_Q16_233684"/>
      <w:bookmarkEnd w:id="2775"/>
      <w:r>
        <w:rPr>
          <w:rFonts w:hint="cs"/>
          <w:rtl/>
        </w:rPr>
        <w:t>שם. אתה בכל זאת מניע את הרכב, נוסע לשם</w:t>
      </w:r>
      <w:bookmarkStart w:id="2776" w:name="_ETM_Q16_238027"/>
      <w:bookmarkEnd w:id="2776"/>
      <w:r>
        <w:rPr>
          <w:rFonts w:hint="cs"/>
          <w:rtl/>
        </w:rPr>
        <w:t xml:space="preserve"> ומתחבק. איזו דוגמה אישית אתה נותן לשוטרי משטרת ישראל? יש </w:t>
      </w:r>
      <w:bookmarkStart w:id="2777" w:name="_ETM_Q16_243460"/>
      <w:bookmarkEnd w:id="2777"/>
      <w:r>
        <w:rPr>
          <w:rFonts w:hint="cs"/>
          <w:rtl/>
        </w:rPr>
        <w:t xml:space="preserve">30,000 אנשים במשטרה הזאת, אבל המפקדים שנמצאים שם היום </w:t>
      </w:r>
      <w:bookmarkStart w:id="2778" w:name="_ETM_Q16_247193"/>
      <w:bookmarkEnd w:id="2778"/>
      <w:r>
        <w:rPr>
          <w:rFonts w:hint="cs"/>
          <w:rtl/>
        </w:rPr>
        <w:t xml:space="preserve">אינם ראויים לשוטרים האלה, ואני אומר את זה בכאב </w:t>
      </w:r>
      <w:bookmarkStart w:id="2779" w:name="_ETM_Q16_252705"/>
      <w:bookmarkEnd w:id="2779"/>
      <w:r>
        <w:rPr>
          <w:rFonts w:hint="cs"/>
          <w:rtl/>
        </w:rPr>
        <w:t>גדול.</w:t>
      </w:r>
      <w:bookmarkStart w:id="2780" w:name="_ETM_Q16_255424"/>
      <w:bookmarkEnd w:id="2780"/>
      <w:r>
        <w:rPr>
          <w:rFonts w:hint="cs"/>
          <w:rtl/>
        </w:rPr>
        <w:t xml:space="preserve"> במקום נורמלי ובמדינה שפויה, באותו היום לא הייתם </w:t>
      </w:r>
      <w:bookmarkStart w:id="2781" w:name="_ETM_Q16_260043"/>
      <w:bookmarkEnd w:id="2781"/>
      <w:r>
        <w:rPr>
          <w:rFonts w:hint="cs"/>
          <w:rtl/>
        </w:rPr>
        <w:t xml:space="preserve">בשירות, לא בגלל שהיו מפטרים אתכם אלא בגלל שלחץ ציבורי </w:t>
      </w:r>
      <w:proofErr w:type="spellStart"/>
      <w:r>
        <w:rPr>
          <w:rFonts w:hint="cs"/>
          <w:rtl/>
        </w:rPr>
        <w:t>אמיתי</w:t>
      </w:r>
      <w:proofErr w:type="spellEnd"/>
      <w:r>
        <w:rPr>
          <w:rFonts w:hint="cs"/>
          <w:rtl/>
        </w:rPr>
        <w:t xml:space="preserve"> </w:t>
      </w:r>
      <w:bookmarkStart w:id="2782" w:name="_ETM_Q16_263810"/>
      <w:bookmarkEnd w:id="2782"/>
      <w:r>
        <w:rPr>
          <w:rFonts w:hint="cs"/>
          <w:rtl/>
        </w:rPr>
        <w:t xml:space="preserve">היה אומר: לא יכול להיות. אבל פה, כשראש הממשלה מברך, </w:t>
      </w:r>
      <w:bookmarkStart w:id="2783" w:name="_ETM_Q16_271291"/>
      <w:bookmarkEnd w:id="2783"/>
      <w:r>
        <w:rPr>
          <w:rFonts w:hint="cs"/>
          <w:rtl/>
        </w:rPr>
        <w:t xml:space="preserve">ושלמה קרעי מתפייט, ושרים שלא מתייצבים לחקירה מגיעים, ועבריינים נמצאים שם </w:t>
      </w:r>
      <w:r>
        <w:rPr>
          <w:rtl/>
        </w:rPr>
        <w:t>–</w:t>
      </w:r>
      <w:r>
        <w:rPr>
          <w:rFonts w:hint="cs"/>
          <w:rtl/>
        </w:rPr>
        <w:t xml:space="preserve"> זה לא פלא. </w:t>
      </w:r>
    </w:p>
    <w:p w:rsidR="00C167A5" w:rsidRDefault="00C167A5" w:rsidP="00B66FCA">
      <w:pPr>
        <w:rPr>
          <w:rtl/>
        </w:rPr>
      </w:pPr>
      <w:bookmarkStart w:id="2784" w:name="_ETM_Q16_282616"/>
      <w:bookmarkStart w:id="2785" w:name="_ETM_Q16_282674"/>
      <w:bookmarkStart w:id="2786" w:name="_ETM_Q16_283057"/>
      <w:bookmarkEnd w:id="2784"/>
      <w:bookmarkEnd w:id="2785"/>
      <w:bookmarkEnd w:id="2786"/>
    </w:p>
    <w:p w:rsidR="00C167A5" w:rsidRDefault="00C167A5" w:rsidP="00B66FCA">
      <w:pPr>
        <w:rPr>
          <w:rtl/>
        </w:rPr>
      </w:pPr>
      <w:bookmarkStart w:id="2787" w:name="_ETM_Q16_283102"/>
      <w:bookmarkEnd w:id="2787"/>
      <w:r>
        <w:rPr>
          <w:rFonts w:hint="cs"/>
          <w:rtl/>
        </w:rPr>
        <w:t xml:space="preserve">כן, אבל התיקון </w:t>
      </w:r>
      <w:bookmarkStart w:id="2788" w:name="_ETM_Q16_281484"/>
      <w:bookmarkEnd w:id="2788"/>
      <w:r>
        <w:rPr>
          <w:rFonts w:hint="cs"/>
          <w:rtl/>
        </w:rPr>
        <w:t xml:space="preserve">יבוא </w:t>
      </w:r>
      <w:r>
        <w:rPr>
          <w:rtl/>
        </w:rPr>
        <w:t>–</w:t>
      </w:r>
      <w:r>
        <w:rPr>
          <w:rFonts w:hint="cs"/>
          <w:rtl/>
        </w:rPr>
        <w:t xml:space="preserve"> ולא רק בזה. זה בתאונות הדרכים שבעלייה </w:t>
      </w:r>
      <w:bookmarkStart w:id="2789" w:name="_ETM_Q16_285183"/>
      <w:bookmarkEnd w:id="2789"/>
      <w:r>
        <w:rPr>
          <w:rFonts w:hint="cs"/>
          <w:rtl/>
        </w:rPr>
        <w:t xml:space="preserve">מטורפת, בכנופיות נוער שמשתוללות, ועד היום אין לכם אפילו </w:t>
      </w:r>
      <w:bookmarkStart w:id="2790" w:name="_ETM_Q16_290918"/>
      <w:bookmarkEnd w:id="2790"/>
      <w:proofErr w:type="spellStart"/>
      <w:r>
        <w:rPr>
          <w:rFonts w:hint="cs"/>
          <w:rtl/>
        </w:rPr>
        <w:t>תוכנית</w:t>
      </w:r>
      <w:proofErr w:type="spellEnd"/>
      <w:r>
        <w:rPr>
          <w:rFonts w:hint="cs"/>
          <w:rtl/>
        </w:rPr>
        <w:t xml:space="preserve"> אחת שהצגתם חוץ מהתוכנית שהציג אותו עבריין שהוא השר </w:t>
      </w:r>
      <w:bookmarkStart w:id="2791" w:name="_ETM_Q16_297115"/>
      <w:bookmarkEnd w:id="2791"/>
      <w:r>
        <w:rPr>
          <w:rFonts w:hint="cs"/>
          <w:rtl/>
        </w:rPr>
        <w:t>לביטחון הפנים, והתוכנית שראינו הייתה אחת: עוגת חנק,</w:t>
      </w:r>
      <w:bookmarkStart w:id="2792" w:name="_ETM_Q16_304125"/>
      <w:bookmarkEnd w:id="2792"/>
      <w:r>
        <w:rPr>
          <w:rFonts w:hint="cs"/>
          <w:rtl/>
        </w:rPr>
        <w:t xml:space="preserve"> על המשמעויות העמוקות שלה. נחנקנו מההתנהגות שלכם, וזה לא יהיה </w:t>
      </w:r>
      <w:bookmarkStart w:id="2793" w:name="_ETM_Q16_308889"/>
      <w:bookmarkEnd w:id="2793"/>
      <w:r>
        <w:rPr>
          <w:rFonts w:hint="cs"/>
          <w:rtl/>
        </w:rPr>
        <w:t xml:space="preserve">תיקון עד שלא נעיף אתכם, וזה הולך להיות ממש בקרוב. </w:t>
      </w:r>
      <w:bookmarkStart w:id="2794" w:name="_ETM_Q16_314200"/>
      <w:bookmarkEnd w:id="2794"/>
      <w:r>
        <w:rPr>
          <w:rFonts w:hint="cs"/>
          <w:rtl/>
        </w:rPr>
        <w:t xml:space="preserve">תודה. </w:t>
      </w:r>
    </w:p>
    <w:p w:rsidR="00C167A5" w:rsidRPr="006D3866" w:rsidRDefault="00C167A5" w:rsidP="00B66FCA">
      <w:pPr>
        <w:rPr>
          <w:rtl/>
        </w:rPr>
      </w:pPr>
      <w:bookmarkStart w:id="2795" w:name="_ETM_Q16_255479"/>
      <w:bookmarkEnd w:id="2795"/>
    </w:p>
    <w:p w:rsidR="00C167A5" w:rsidRDefault="00C167A5" w:rsidP="00B66FCA">
      <w:pPr>
        <w:pStyle w:val="af6"/>
        <w:keepNext/>
        <w:rPr>
          <w:rtl/>
        </w:rPr>
      </w:pPr>
      <w:r w:rsidRPr="00B056D3">
        <w:rPr>
          <w:rStyle w:val="TagStyle"/>
          <w:rtl/>
        </w:rPr>
        <w:t xml:space="preserve">&lt;&lt; יור &gt;&gt; </w:t>
      </w:r>
      <w:r>
        <w:rPr>
          <w:rtl/>
        </w:rPr>
        <w:t>היו"ר אליהו רביבו:</w:t>
      </w:r>
      <w:r w:rsidRPr="00B056D3">
        <w:rPr>
          <w:rStyle w:val="TagStyle"/>
          <w:rtl/>
        </w:rPr>
        <w:t xml:space="preserve"> &lt;&lt; יור &gt;&gt;</w:t>
      </w:r>
      <w:r>
        <w:rPr>
          <w:rtl/>
        </w:rPr>
        <w:t xml:space="preserve">   </w:t>
      </w:r>
    </w:p>
    <w:p w:rsidR="00C167A5" w:rsidRDefault="00C167A5" w:rsidP="00B66FCA">
      <w:pPr>
        <w:pStyle w:val="KeepWithNext"/>
        <w:rPr>
          <w:rtl/>
        </w:rPr>
      </w:pPr>
    </w:p>
    <w:p w:rsidR="00C167A5" w:rsidRDefault="00C167A5" w:rsidP="00B66FCA">
      <w:pPr>
        <w:rPr>
          <w:rtl/>
        </w:rPr>
      </w:pPr>
      <w:r>
        <w:rPr>
          <w:rFonts w:hint="cs"/>
          <w:rtl/>
        </w:rPr>
        <w:t>תודה רבה. לפני שנזמין, או תוך כדי זה שאני מזמין</w:t>
      </w:r>
      <w:bookmarkStart w:id="2796" w:name="_ETM_Q16_324229"/>
      <w:bookmarkEnd w:id="2796"/>
      <w:r>
        <w:rPr>
          <w:rFonts w:hint="cs"/>
          <w:rtl/>
        </w:rPr>
        <w:t xml:space="preserve"> </w:t>
      </w:r>
      <w:bookmarkStart w:id="2797" w:name="_ETM_Q16_232104"/>
      <w:bookmarkEnd w:id="2797"/>
      <w:r>
        <w:rPr>
          <w:rFonts w:hint="cs"/>
          <w:rtl/>
        </w:rPr>
        <w:t xml:space="preserve">את חבר הכנסת בועז </w:t>
      </w:r>
      <w:proofErr w:type="spellStart"/>
      <w:r>
        <w:rPr>
          <w:rFonts w:hint="cs"/>
          <w:rtl/>
        </w:rPr>
        <w:t>טופורובסקי</w:t>
      </w:r>
      <w:proofErr w:type="spellEnd"/>
      <w:r>
        <w:rPr>
          <w:rFonts w:hint="cs"/>
          <w:rtl/>
        </w:rPr>
        <w:t xml:space="preserve"> </w:t>
      </w:r>
      <w:r>
        <w:rPr>
          <w:rtl/>
        </w:rPr>
        <w:t>–</w:t>
      </w:r>
      <w:bookmarkStart w:id="2798" w:name="_ETM_Q16_327931"/>
      <w:bookmarkEnd w:id="2798"/>
    </w:p>
    <w:p w:rsidR="00C167A5" w:rsidRDefault="00C167A5" w:rsidP="00B66FCA">
      <w:pPr>
        <w:ind w:firstLine="0"/>
        <w:rPr>
          <w:rtl/>
        </w:rPr>
      </w:pPr>
      <w:bookmarkStart w:id="2799" w:name="_ETM_Q16_327975"/>
      <w:bookmarkEnd w:id="2799"/>
      <w:r>
        <w:rPr>
          <w:rFonts w:hint="cs"/>
          <w:rtl/>
        </w:rPr>
        <w:t>שלא נוכח</w:t>
      </w:r>
      <w:bookmarkStart w:id="2800" w:name="_ETM_Q16_331551"/>
      <w:bookmarkStart w:id="2801" w:name="_ETM_Q16_331609"/>
      <w:bookmarkStart w:id="2802" w:name="_ETM_Q16_333872"/>
      <w:bookmarkStart w:id="2803" w:name="_ETM_Q16_333904"/>
      <w:bookmarkStart w:id="2804" w:name="_ETM_Q16_332333"/>
      <w:bookmarkStart w:id="2805" w:name="_ETM_Q16_332370"/>
      <w:bookmarkEnd w:id="2800"/>
      <w:bookmarkEnd w:id="2801"/>
      <w:bookmarkEnd w:id="2802"/>
      <w:bookmarkEnd w:id="2803"/>
      <w:bookmarkEnd w:id="2804"/>
      <w:bookmarkEnd w:id="2805"/>
      <w:r>
        <w:rPr>
          <w:rFonts w:hint="cs"/>
          <w:rtl/>
        </w:rPr>
        <w:t xml:space="preserve"> </w:t>
      </w:r>
      <w:r>
        <w:rPr>
          <w:rtl/>
        </w:rPr>
        <w:t>–</w:t>
      </w:r>
      <w:bookmarkStart w:id="2806" w:name="_ETM_Q16_334446"/>
      <w:bookmarkStart w:id="2807" w:name="_ETM_Q16_334513"/>
      <w:bookmarkEnd w:id="2806"/>
      <w:bookmarkEnd w:id="2807"/>
      <w:r>
        <w:rPr>
          <w:rFonts w:hint="cs"/>
          <w:rtl/>
        </w:rPr>
        <w:t xml:space="preserve"> מיכל שיר </w:t>
      </w:r>
      <w:proofErr w:type="spellStart"/>
      <w:r>
        <w:rPr>
          <w:rFonts w:hint="cs"/>
          <w:rtl/>
        </w:rPr>
        <w:t>סגמן</w:t>
      </w:r>
      <w:bookmarkStart w:id="2808" w:name="_ETM_Q16_335452"/>
      <w:bookmarkEnd w:id="2808"/>
      <w:proofErr w:type="spellEnd"/>
      <w:r>
        <w:rPr>
          <w:rFonts w:hint="cs"/>
          <w:rtl/>
        </w:rPr>
        <w:t>.</w:t>
      </w:r>
    </w:p>
    <w:p w:rsidR="00C167A5" w:rsidRDefault="00C167A5" w:rsidP="00B66FCA">
      <w:pPr>
        <w:ind w:firstLine="0"/>
        <w:rPr>
          <w:rtl/>
        </w:rPr>
      </w:pPr>
      <w:bookmarkStart w:id="2809" w:name="_ETM_Q16_335509"/>
      <w:bookmarkEnd w:id="2809"/>
    </w:p>
    <w:p w:rsidR="00C167A5" w:rsidRDefault="00C167A5" w:rsidP="00B66FCA">
      <w:pPr>
        <w:ind w:firstLine="0"/>
        <w:rPr>
          <w:rtl/>
        </w:rPr>
      </w:pPr>
      <w:bookmarkStart w:id="2810" w:name="_ETM_Q16_335940"/>
      <w:bookmarkStart w:id="2811" w:name="_ETM_Q16_335993"/>
      <w:bookmarkEnd w:id="2810"/>
      <w:bookmarkEnd w:id="2811"/>
      <w:r>
        <w:rPr>
          <w:rtl/>
        </w:rPr>
        <w:tab/>
      </w:r>
      <w:r>
        <w:rPr>
          <w:rFonts w:hint="cs"/>
          <w:rtl/>
        </w:rPr>
        <w:t xml:space="preserve">אני מבקש לקדם בברכה </w:t>
      </w:r>
      <w:bookmarkStart w:id="2812" w:name="_ETM_Q16_336844"/>
      <w:bookmarkEnd w:id="2812"/>
      <w:r>
        <w:rPr>
          <w:rFonts w:hint="cs"/>
          <w:rtl/>
        </w:rPr>
        <w:t>את האורחים שהגיעו לכבד אותנו בנוכחותם, תלמידי כיתות י"א מתיכון</w:t>
      </w:r>
      <w:bookmarkStart w:id="2813" w:name="_ETM_Q16_346427"/>
      <w:bookmarkEnd w:id="2813"/>
      <w:r>
        <w:rPr>
          <w:rFonts w:hint="cs"/>
          <w:rtl/>
        </w:rPr>
        <w:t xml:space="preserve"> חדש שנמצא בכפר </w:t>
      </w:r>
      <w:proofErr w:type="spellStart"/>
      <w:r>
        <w:rPr>
          <w:rFonts w:hint="cs"/>
          <w:rtl/>
        </w:rPr>
        <w:t>מנדא</w:t>
      </w:r>
      <w:proofErr w:type="spellEnd"/>
      <w:r>
        <w:rPr>
          <w:rFonts w:hint="cs"/>
          <w:rtl/>
        </w:rPr>
        <w:t>. ברוכים הבאים. אנחנו שמחים ב</w:t>
      </w:r>
      <w:bookmarkStart w:id="2814" w:name="_ETM_Q16_355679"/>
      <w:bookmarkEnd w:id="2814"/>
      <w:r>
        <w:rPr>
          <w:rFonts w:hint="cs"/>
          <w:rtl/>
        </w:rPr>
        <w:t xml:space="preserve">הגעתכם ומבקשים להודות לצוות החינוכי שמחנך אתכם למעורבות ולהיכרות </w:t>
      </w:r>
      <w:bookmarkStart w:id="2815" w:name="_ETM_Q16_366247"/>
      <w:bookmarkEnd w:id="2815"/>
      <w:r>
        <w:rPr>
          <w:rFonts w:hint="cs"/>
          <w:rtl/>
        </w:rPr>
        <w:t>עם בית המחוקקים. זה חלק מהמסלול להיות אזרחים מצוינים</w:t>
      </w:r>
      <w:bookmarkStart w:id="2816" w:name="_ETM_Q16_370750"/>
      <w:bookmarkStart w:id="2817" w:name="_ETM_Q16_368109"/>
      <w:bookmarkStart w:id="2818" w:name="_ETM_Q16_368196"/>
      <w:bookmarkEnd w:id="2816"/>
      <w:bookmarkEnd w:id="2817"/>
      <w:bookmarkEnd w:id="2818"/>
      <w:r>
        <w:rPr>
          <w:rFonts w:hint="cs"/>
          <w:rtl/>
        </w:rPr>
        <w:t xml:space="preserve">. יישר כוח ובהצלחה גדולה. </w:t>
      </w:r>
    </w:p>
    <w:p w:rsidR="00C167A5" w:rsidRDefault="00C167A5" w:rsidP="00B66FCA">
      <w:pPr>
        <w:ind w:firstLine="0"/>
        <w:rPr>
          <w:rtl/>
        </w:rPr>
      </w:pPr>
    </w:p>
    <w:p w:rsidR="00C167A5" w:rsidRDefault="00C167A5" w:rsidP="00B66FCA">
      <w:pPr>
        <w:ind w:firstLine="0"/>
        <w:rPr>
          <w:rtl/>
        </w:rPr>
      </w:pPr>
      <w:r>
        <w:rPr>
          <w:rFonts w:hint="cs"/>
          <w:rtl/>
        </w:rPr>
        <w:t>חמש דקות לרשותך, גברתי.</w:t>
      </w:r>
    </w:p>
    <w:p w:rsidR="00C167A5" w:rsidRDefault="00C167A5" w:rsidP="00B66FCA">
      <w:pPr>
        <w:rPr>
          <w:rtl/>
        </w:rPr>
      </w:pPr>
    </w:p>
    <w:p w:rsidR="00C167A5" w:rsidRDefault="00C167A5" w:rsidP="00B66FCA">
      <w:pPr>
        <w:pStyle w:val="af5"/>
        <w:keepNext/>
        <w:rPr>
          <w:rtl/>
        </w:rPr>
      </w:pPr>
      <w:bookmarkStart w:id="2819" w:name="ET_interruption_5264_8"/>
      <w:r w:rsidRPr="009433BA">
        <w:rPr>
          <w:rStyle w:val="TagStyle"/>
          <w:rtl/>
        </w:rPr>
        <w:t xml:space="preserve">&lt;&lt; קריאה &gt;&gt; </w:t>
      </w:r>
      <w:r>
        <w:rPr>
          <w:rtl/>
        </w:rPr>
        <w:t>אחמד טיבי (חד"ש-תע"ל):</w:t>
      </w:r>
      <w:r w:rsidRPr="009433BA">
        <w:rPr>
          <w:rStyle w:val="TagStyle"/>
          <w:rtl/>
        </w:rPr>
        <w:t xml:space="preserve"> &lt;&lt; קריאה &gt;&gt;</w:t>
      </w:r>
      <w:r>
        <w:rPr>
          <w:rtl/>
        </w:rPr>
        <w:t xml:space="preserve">   </w:t>
      </w:r>
      <w:bookmarkEnd w:id="2819"/>
    </w:p>
    <w:p w:rsidR="00C167A5" w:rsidRDefault="00C167A5" w:rsidP="00B66FCA">
      <w:pPr>
        <w:pStyle w:val="KeepWithNext"/>
        <w:rPr>
          <w:rtl/>
        </w:rPr>
      </w:pPr>
    </w:p>
    <w:p w:rsidR="00C167A5" w:rsidRDefault="003C2E73" w:rsidP="003C2E73">
      <w:pPr>
        <w:rPr>
          <w:rtl/>
        </w:rPr>
      </w:pPr>
      <w:r>
        <w:rPr>
          <w:rFonts w:hint="cs"/>
          <w:rtl/>
        </w:rPr>
        <w:t>ה</w:t>
      </w:r>
      <w:r w:rsidR="00C167A5">
        <w:rPr>
          <w:rFonts w:hint="cs"/>
          <w:rtl/>
        </w:rPr>
        <w:t>יוש</w:t>
      </w:r>
      <w:bookmarkStart w:id="2820" w:name="_ETM_Q16_376392"/>
      <w:bookmarkEnd w:id="2820"/>
      <w:r w:rsidR="00C167A5">
        <w:rPr>
          <w:rFonts w:hint="cs"/>
          <w:rtl/>
        </w:rPr>
        <w:t xml:space="preserve">ב-ראש, אני מבקש להגיד לאנשים של כפר </w:t>
      </w:r>
      <w:proofErr w:type="spellStart"/>
      <w:r w:rsidR="00C167A5">
        <w:rPr>
          <w:rFonts w:hint="cs"/>
          <w:rtl/>
        </w:rPr>
        <w:t>מנדא</w:t>
      </w:r>
      <w:proofErr w:type="spellEnd"/>
      <w:r w:rsidR="00C167A5">
        <w:rPr>
          <w:rFonts w:hint="cs"/>
          <w:rtl/>
        </w:rPr>
        <w:t xml:space="preserve"> - - -</w:t>
      </w:r>
    </w:p>
    <w:p w:rsidR="00C167A5" w:rsidRDefault="00C167A5" w:rsidP="00B66FCA">
      <w:pPr>
        <w:rPr>
          <w:rtl/>
        </w:rPr>
      </w:pPr>
    </w:p>
    <w:p w:rsidR="00C167A5" w:rsidRDefault="00C167A5" w:rsidP="00B66FCA">
      <w:pPr>
        <w:pStyle w:val="af6"/>
        <w:keepNext/>
        <w:rPr>
          <w:rtl/>
        </w:rPr>
      </w:pPr>
      <w:r w:rsidRPr="009433BA">
        <w:rPr>
          <w:rStyle w:val="TagStyle"/>
          <w:rtl/>
        </w:rPr>
        <w:t xml:space="preserve"> &lt;&lt; יור &gt;&gt; </w:t>
      </w:r>
      <w:r>
        <w:rPr>
          <w:rtl/>
        </w:rPr>
        <w:t>היו"ר אליהו רביבו:</w:t>
      </w:r>
      <w:r w:rsidRPr="009433BA">
        <w:rPr>
          <w:rStyle w:val="TagStyle"/>
          <w:rtl/>
        </w:rPr>
        <w:t xml:space="preserve"> &lt;&lt; יור &gt;&gt;</w:t>
      </w:r>
      <w:r>
        <w:rPr>
          <w:rtl/>
        </w:rPr>
        <w:t xml:space="preserve">   </w:t>
      </w:r>
    </w:p>
    <w:p w:rsidR="00C167A5" w:rsidRDefault="00C167A5" w:rsidP="00B66FCA">
      <w:pPr>
        <w:pStyle w:val="KeepWithNext"/>
        <w:rPr>
          <w:rtl/>
        </w:rPr>
      </w:pPr>
    </w:p>
    <w:p w:rsidR="00C167A5" w:rsidRDefault="00C167A5" w:rsidP="00B66FCA">
      <w:pPr>
        <w:rPr>
          <w:rtl/>
        </w:rPr>
      </w:pPr>
      <w:r>
        <w:rPr>
          <w:rFonts w:hint="cs"/>
          <w:rtl/>
        </w:rPr>
        <w:t xml:space="preserve">לדבר בערבית? מה? אה, כמובן וכמובן </w:t>
      </w:r>
      <w:r>
        <w:rPr>
          <w:rFonts w:hint="eastAsia"/>
          <w:rtl/>
        </w:rPr>
        <w:t>–</w:t>
      </w:r>
      <w:r>
        <w:rPr>
          <w:rFonts w:hint="cs"/>
          <w:rtl/>
        </w:rPr>
        <w:t xml:space="preserve"> אם </w:t>
      </w:r>
      <w:bookmarkStart w:id="2821" w:name="_ETM_Q16_390696"/>
      <w:bookmarkEnd w:id="2821"/>
      <w:r>
        <w:rPr>
          <w:rFonts w:hint="cs"/>
          <w:rtl/>
        </w:rPr>
        <w:t>אפשר, בבקשה, חבר הכנסת דוידסון,</w:t>
      </w:r>
      <w:bookmarkStart w:id="2822" w:name="_ETM_Q16_393697"/>
      <w:bookmarkEnd w:id="2822"/>
      <w:r>
        <w:rPr>
          <w:rFonts w:hint="cs"/>
          <w:rtl/>
        </w:rPr>
        <w:t xml:space="preserve"> זה לא נגמר מהבוקר, </w:t>
      </w:r>
      <w:bookmarkStart w:id="2823" w:name="_ETM_Q16_396897"/>
      <w:bookmarkEnd w:id="2823"/>
      <w:r>
        <w:rPr>
          <w:rFonts w:hint="cs"/>
          <w:rtl/>
        </w:rPr>
        <w:t xml:space="preserve">אחי, צא החוצה לפרסה, אי-אפשר ככה. </w:t>
      </w:r>
    </w:p>
    <w:p w:rsidR="00C167A5" w:rsidRDefault="00C167A5" w:rsidP="00B66FCA">
      <w:pPr>
        <w:rPr>
          <w:rtl/>
        </w:rPr>
      </w:pPr>
      <w:bookmarkStart w:id="2824" w:name="_ETM_Q16_403374"/>
      <w:bookmarkStart w:id="2825" w:name="_ETM_Q16_403452"/>
      <w:bookmarkStart w:id="2826" w:name="_ETM_Q16_403507"/>
      <w:bookmarkEnd w:id="2824"/>
      <w:bookmarkEnd w:id="2825"/>
      <w:bookmarkEnd w:id="2826"/>
    </w:p>
    <w:p w:rsidR="00C167A5" w:rsidRDefault="00C167A5" w:rsidP="00B66FCA">
      <w:pPr>
        <w:rPr>
          <w:rtl/>
        </w:rPr>
      </w:pPr>
      <w:bookmarkStart w:id="2827" w:name="_ETM_Q16_403553"/>
      <w:bookmarkEnd w:id="2827"/>
      <w:r>
        <w:rPr>
          <w:rFonts w:hint="cs"/>
          <w:rtl/>
        </w:rPr>
        <w:t xml:space="preserve">באותה ההזדמנות, כמובן, אני </w:t>
      </w:r>
      <w:bookmarkStart w:id="2828" w:name="_ETM_Q16_401969"/>
      <w:bookmarkEnd w:id="2828"/>
      <w:r>
        <w:rPr>
          <w:rFonts w:hint="cs"/>
          <w:rtl/>
        </w:rPr>
        <w:t xml:space="preserve">מבקש להביע בנוכחותכם ובאמצעותכם את השתתפותנו בצער </w:t>
      </w:r>
      <w:bookmarkStart w:id="2829" w:name="_ETM_Q16_408221"/>
      <w:bookmarkEnd w:id="2829"/>
      <w:r>
        <w:rPr>
          <w:rFonts w:hint="cs"/>
          <w:rtl/>
        </w:rPr>
        <w:t xml:space="preserve">המשפחות על המוות המיותר של החפים מפשע, ומי ייתן </w:t>
      </w:r>
      <w:bookmarkStart w:id="2830" w:name="_ETM_Q16_417348"/>
      <w:bookmarkEnd w:id="2830"/>
      <w:r>
        <w:rPr>
          <w:rFonts w:hint="cs"/>
          <w:rtl/>
        </w:rPr>
        <w:t xml:space="preserve">וישכילו כולם ונשכיל כולנו למצוא את הנוסחה שתגדע את </w:t>
      </w:r>
      <w:bookmarkStart w:id="2831" w:name="_ETM_Q16_425220"/>
      <w:bookmarkEnd w:id="2831"/>
      <w:r>
        <w:rPr>
          <w:rFonts w:hint="cs"/>
          <w:rtl/>
        </w:rPr>
        <w:t>מכונת ההרג - - -</w:t>
      </w:r>
      <w:bookmarkStart w:id="2832" w:name="_ETM_Q16_425466"/>
      <w:bookmarkEnd w:id="2832"/>
    </w:p>
    <w:p w:rsidR="00C167A5" w:rsidRDefault="00C167A5" w:rsidP="00B66FCA">
      <w:pPr>
        <w:ind w:firstLine="0"/>
        <w:rPr>
          <w:rtl/>
        </w:rPr>
      </w:pPr>
      <w:bookmarkStart w:id="2833" w:name="_ETM_Q16_425532"/>
      <w:bookmarkStart w:id="2834" w:name="_ETM_Q16_395290"/>
      <w:bookmarkEnd w:id="2833"/>
      <w:bookmarkEnd w:id="2834"/>
    </w:p>
    <w:p w:rsidR="00C167A5" w:rsidRDefault="00C167A5" w:rsidP="00B66FCA">
      <w:pPr>
        <w:pStyle w:val="af5"/>
        <w:keepNext/>
        <w:rPr>
          <w:rtl/>
        </w:rPr>
      </w:pPr>
      <w:bookmarkStart w:id="2835" w:name="ET_interruption_6672_12"/>
      <w:r w:rsidRPr="008B6DCD">
        <w:rPr>
          <w:rStyle w:val="TagStyle"/>
          <w:rtl/>
        </w:rPr>
        <w:t xml:space="preserve"> &lt;&lt; קריאה &gt;&gt; </w:t>
      </w:r>
      <w:r>
        <w:rPr>
          <w:rtl/>
        </w:rPr>
        <w:t>סמיר בן סעיד (חד"ש-תע"ל):</w:t>
      </w:r>
      <w:r w:rsidRPr="008B6DCD">
        <w:rPr>
          <w:rStyle w:val="TagStyle"/>
          <w:rtl/>
        </w:rPr>
        <w:t xml:space="preserve"> &lt;&lt; קריאה &gt;&gt;</w:t>
      </w:r>
      <w:r>
        <w:rPr>
          <w:rtl/>
        </w:rPr>
        <w:t xml:space="preserve">   </w:t>
      </w:r>
      <w:bookmarkEnd w:id="2835"/>
    </w:p>
    <w:p w:rsidR="00C167A5" w:rsidRDefault="00C167A5" w:rsidP="00B66FCA">
      <w:pPr>
        <w:pStyle w:val="KeepWithNext"/>
        <w:rPr>
          <w:rtl/>
        </w:rPr>
      </w:pPr>
    </w:p>
    <w:p w:rsidR="00C167A5" w:rsidRDefault="00C167A5" w:rsidP="00B66FCA">
      <w:pPr>
        <w:rPr>
          <w:rtl/>
        </w:rPr>
      </w:pPr>
      <w:r>
        <w:rPr>
          <w:rFonts w:hint="cs"/>
          <w:rtl/>
        </w:rPr>
        <w:t xml:space="preserve">תאונות הדרכים, תאונות הדרכים. </w:t>
      </w:r>
    </w:p>
    <w:p w:rsidR="00C167A5" w:rsidRDefault="00C167A5" w:rsidP="00B66FCA">
      <w:pPr>
        <w:rPr>
          <w:rtl/>
        </w:rPr>
      </w:pPr>
    </w:p>
    <w:p w:rsidR="00C167A5" w:rsidRDefault="00C167A5" w:rsidP="00B66FCA">
      <w:pPr>
        <w:pStyle w:val="af5"/>
        <w:keepNext/>
        <w:rPr>
          <w:rtl/>
        </w:rPr>
      </w:pPr>
      <w:r w:rsidRPr="00C31B96">
        <w:rPr>
          <w:rStyle w:val="TagStyle"/>
          <w:rtl/>
        </w:rPr>
        <w:t xml:space="preserve"> &lt;&lt; קריאה &gt;&gt; </w:t>
      </w:r>
      <w:r>
        <w:rPr>
          <w:rtl/>
        </w:rPr>
        <w:t>גלעד קריב (העבודה):</w:t>
      </w:r>
      <w:r w:rsidRPr="00C31B96">
        <w:rPr>
          <w:rStyle w:val="TagStyle"/>
          <w:rtl/>
        </w:rPr>
        <w:t xml:space="preserve"> &lt;&lt; קריאה &gt;&gt;</w:t>
      </w:r>
      <w:r>
        <w:rPr>
          <w:rtl/>
        </w:rPr>
        <w:t xml:space="preserve">   </w:t>
      </w:r>
    </w:p>
    <w:p w:rsidR="00C167A5" w:rsidRDefault="00C167A5" w:rsidP="00B66FCA">
      <w:pPr>
        <w:pStyle w:val="KeepWithNext"/>
        <w:rPr>
          <w:rtl/>
        </w:rPr>
      </w:pPr>
    </w:p>
    <w:p w:rsidR="00C167A5" w:rsidRDefault="00C167A5" w:rsidP="00B66FCA">
      <w:pPr>
        <w:rPr>
          <w:rtl/>
        </w:rPr>
      </w:pPr>
      <w:r>
        <w:rPr>
          <w:rFonts w:hint="cs"/>
          <w:rtl/>
        </w:rPr>
        <w:t xml:space="preserve">שלוש </w:t>
      </w:r>
      <w:bookmarkStart w:id="2836" w:name="_ETM_Q16_429590"/>
      <w:bookmarkEnd w:id="2836"/>
      <w:r>
        <w:rPr>
          <w:rFonts w:hint="cs"/>
          <w:rtl/>
        </w:rPr>
        <w:t xml:space="preserve">נשים נהרגו. </w:t>
      </w:r>
    </w:p>
    <w:p w:rsidR="00C167A5" w:rsidRDefault="00C167A5" w:rsidP="00B66FCA">
      <w:pPr>
        <w:rPr>
          <w:rtl/>
        </w:rPr>
      </w:pPr>
    </w:p>
    <w:p w:rsidR="00C167A5" w:rsidRDefault="00C167A5" w:rsidP="00B66FCA">
      <w:pPr>
        <w:pStyle w:val="af6"/>
        <w:keepNext/>
        <w:rPr>
          <w:rtl/>
        </w:rPr>
      </w:pPr>
      <w:r w:rsidRPr="00C31B96">
        <w:rPr>
          <w:rStyle w:val="TagStyle"/>
          <w:rtl/>
        </w:rPr>
        <w:t xml:space="preserve"> &lt;&lt; יור &gt;&gt; </w:t>
      </w:r>
      <w:r>
        <w:rPr>
          <w:rtl/>
        </w:rPr>
        <w:t>היו"ר אליהו רביבו:</w:t>
      </w:r>
      <w:r w:rsidRPr="00C31B96">
        <w:rPr>
          <w:rStyle w:val="TagStyle"/>
          <w:rtl/>
        </w:rPr>
        <w:t xml:space="preserve"> &lt;&lt; יור &gt;&gt;</w:t>
      </w:r>
      <w:r>
        <w:rPr>
          <w:rtl/>
        </w:rPr>
        <w:t xml:space="preserve">   </w:t>
      </w:r>
    </w:p>
    <w:p w:rsidR="00C167A5" w:rsidRDefault="00C167A5" w:rsidP="00B66FCA">
      <w:pPr>
        <w:pStyle w:val="KeepWithNext"/>
        <w:rPr>
          <w:rtl/>
        </w:rPr>
      </w:pPr>
    </w:p>
    <w:p w:rsidR="00C167A5" w:rsidRPr="00C31B96" w:rsidRDefault="00C167A5" w:rsidP="00B66FCA">
      <w:pPr>
        <w:rPr>
          <w:rtl/>
        </w:rPr>
      </w:pPr>
      <w:r>
        <w:rPr>
          <w:rFonts w:hint="cs"/>
          <w:rtl/>
        </w:rPr>
        <w:t xml:space="preserve">הפעם זה בתאונת דרכים? </w:t>
      </w:r>
      <w:proofErr w:type="spellStart"/>
      <w:r>
        <w:rPr>
          <w:rFonts w:hint="cs"/>
          <w:rtl/>
        </w:rPr>
        <w:t>אוקיי</w:t>
      </w:r>
      <w:proofErr w:type="spellEnd"/>
      <w:r>
        <w:rPr>
          <w:rFonts w:hint="cs"/>
          <w:rtl/>
        </w:rPr>
        <w:t xml:space="preserve">. </w:t>
      </w:r>
      <w:bookmarkStart w:id="2837" w:name="_ETM_Q16_430124"/>
      <w:bookmarkEnd w:id="2837"/>
      <w:r>
        <w:rPr>
          <w:rFonts w:hint="cs"/>
          <w:rtl/>
        </w:rPr>
        <w:t xml:space="preserve">שלוש הנשים שנהרגו בתאונת הדרכים, אני מבקש להביע </w:t>
      </w:r>
      <w:bookmarkStart w:id="2838" w:name="_ETM_Q16_436780"/>
      <w:bookmarkEnd w:id="2838"/>
      <w:r>
        <w:rPr>
          <w:rFonts w:hint="cs"/>
          <w:rtl/>
        </w:rPr>
        <w:t>את השתתפותנו וצערנו. אנא, העבירו למשפחות את השתתפותנו באבל</w:t>
      </w:r>
      <w:bookmarkStart w:id="2839" w:name="_ETM_Q16_442418"/>
      <w:bookmarkEnd w:id="2839"/>
      <w:r>
        <w:rPr>
          <w:rFonts w:hint="cs"/>
          <w:rtl/>
        </w:rPr>
        <w:t>ם, בכאבם ובצערם. תודה רבה. חמש דקות לרשותך, גברתי</w:t>
      </w:r>
      <w:bookmarkStart w:id="2840" w:name="_ETM_Q16_450732"/>
      <w:bookmarkEnd w:id="2840"/>
      <w:r>
        <w:rPr>
          <w:rFonts w:hint="cs"/>
          <w:rtl/>
        </w:rPr>
        <w:t xml:space="preserve">, בבקשה. </w:t>
      </w:r>
    </w:p>
    <w:p w:rsidR="00C167A5" w:rsidRPr="009433BA" w:rsidRDefault="00C167A5" w:rsidP="00B66FCA">
      <w:pPr>
        <w:rPr>
          <w:rtl/>
        </w:rPr>
      </w:pPr>
    </w:p>
    <w:p w:rsidR="00C167A5" w:rsidRDefault="00C167A5" w:rsidP="00B66FCA">
      <w:pPr>
        <w:pStyle w:val="a4"/>
        <w:keepNext/>
        <w:rPr>
          <w:rtl/>
        </w:rPr>
      </w:pPr>
      <w:bookmarkStart w:id="2841" w:name="ET_speaker_5809_7"/>
      <w:r w:rsidRPr="009433BA">
        <w:rPr>
          <w:rStyle w:val="TagStyle"/>
          <w:rtl/>
        </w:rPr>
        <w:t xml:space="preserve"> &lt;&lt; דובר &gt;&gt; </w:t>
      </w:r>
      <w:bookmarkStart w:id="2842" w:name="_Toc228810511"/>
      <w:bookmarkStart w:id="2843" w:name="_Toc228812388"/>
      <w:bookmarkStart w:id="2844" w:name="_Toc228812845"/>
      <w:r>
        <w:rPr>
          <w:rtl/>
        </w:rPr>
        <w:t xml:space="preserve">מיכל שיר </w:t>
      </w:r>
      <w:proofErr w:type="spellStart"/>
      <w:r>
        <w:rPr>
          <w:rtl/>
        </w:rPr>
        <w:t>סגמן</w:t>
      </w:r>
      <w:proofErr w:type="spellEnd"/>
      <w:r>
        <w:rPr>
          <w:rtl/>
        </w:rPr>
        <w:t xml:space="preserve"> (יש עתיד):</w:t>
      </w:r>
      <w:bookmarkEnd w:id="2842"/>
      <w:bookmarkEnd w:id="2843"/>
      <w:bookmarkEnd w:id="2844"/>
      <w:r w:rsidRPr="009433BA">
        <w:rPr>
          <w:rStyle w:val="TagStyle"/>
          <w:rtl/>
        </w:rPr>
        <w:t xml:space="preserve"> &lt;&lt; דובר &gt;&gt;</w:t>
      </w:r>
      <w:r>
        <w:rPr>
          <w:rtl/>
        </w:rPr>
        <w:t xml:space="preserve">   </w:t>
      </w:r>
      <w:bookmarkEnd w:id="2841"/>
    </w:p>
    <w:p w:rsidR="00C167A5" w:rsidRPr="00EC727B" w:rsidRDefault="00C167A5" w:rsidP="00B66FCA">
      <w:pPr>
        <w:rPr>
          <w:rtl/>
          <w:lang w:eastAsia="he-IL"/>
        </w:rPr>
      </w:pPr>
    </w:p>
    <w:p w:rsidR="00C167A5" w:rsidRDefault="00C167A5" w:rsidP="00B66FCA">
      <w:pPr>
        <w:rPr>
          <w:rtl/>
        </w:rPr>
      </w:pPr>
      <w:r>
        <w:rPr>
          <w:rFonts w:hint="cs"/>
          <w:rtl/>
        </w:rPr>
        <w:t xml:space="preserve">תודה, אדוני היושב-ראש, חבריי חברי הכנסת. שני </w:t>
      </w:r>
      <w:bookmarkStart w:id="2845" w:name="_ETM_Q16_457518"/>
      <w:bookmarkEnd w:id="2845"/>
      <w:r>
        <w:rPr>
          <w:rFonts w:hint="cs"/>
          <w:rtl/>
        </w:rPr>
        <w:t xml:space="preserve">אירועים קריטיים לביטחון הלאומי של ישראל התרחשו בסוף השבוע </w:t>
      </w:r>
      <w:bookmarkStart w:id="2846" w:name="_ETM_Q16_461382"/>
      <w:bookmarkEnd w:id="2846"/>
      <w:r>
        <w:rPr>
          <w:rFonts w:hint="cs"/>
          <w:rtl/>
        </w:rPr>
        <w:t xml:space="preserve">הזה. אני לא מתכוונת להמשך הפגזת יישובי הצפון, </w:t>
      </w:r>
      <w:bookmarkStart w:id="2847" w:name="_ETM_Q16_465176"/>
      <w:bookmarkEnd w:id="2847"/>
      <w:r>
        <w:rPr>
          <w:rFonts w:hint="cs"/>
          <w:rtl/>
        </w:rPr>
        <w:t xml:space="preserve">ואני גם לא מתכוונת לנפילת חייל נוסף בקרב. אני מתכוונת כמובן למבחן הנאמנות לסגל הפיקוד הבכיר של המשטרה במסיבת יום </w:t>
      </w:r>
      <w:bookmarkStart w:id="2848" w:name="_ETM_Q16_477578"/>
      <w:bookmarkEnd w:id="2848"/>
      <w:r>
        <w:rPr>
          <w:rFonts w:hint="cs"/>
          <w:rtl/>
        </w:rPr>
        <w:t xml:space="preserve">ההולדת לאיתמר בן גביר, ולהילולת </w:t>
      </w:r>
      <w:proofErr w:type="spellStart"/>
      <w:r>
        <w:rPr>
          <w:rFonts w:hint="cs"/>
          <w:rtl/>
        </w:rPr>
        <w:t>הליכודיאדה</w:t>
      </w:r>
      <w:proofErr w:type="spellEnd"/>
      <w:r>
        <w:rPr>
          <w:rFonts w:hint="cs"/>
          <w:rtl/>
        </w:rPr>
        <w:t xml:space="preserve"> באילת</w:t>
      </w:r>
      <w:bookmarkStart w:id="2849" w:name="_ETM_Q16_481937"/>
      <w:bookmarkEnd w:id="2849"/>
      <w:r>
        <w:rPr>
          <w:rFonts w:hint="cs"/>
          <w:rtl/>
        </w:rPr>
        <w:t xml:space="preserve"> בהשתתפות שרי הליכוד. ראשי הערים בצפון מתחננים לסיוע עבור מאות </w:t>
      </w:r>
      <w:bookmarkStart w:id="2850" w:name="_ETM_Q16_490544"/>
      <w:bookmarkEnd w:id="2850"/>
      <w:r>
        <w:rPr>
          <w:rFonts w:hint="cs"/>
          <w:rtl/>
        </w:rPr>
        <w:t xml:space="preserve">אלפי ישראלים שמופגזים יום-יום, עוד משפחה מקבלת דפיקה בדלת על </w:t>
      </w:r>
      <w:bookmarkStart w:id="2851" w:name="_ETM_Q16_497595"/>
      <w:bookmarkEnd w:id="2851"/>
      <w:r>
        <w:rPr>
          <w:rFonts w:hint="cs"/>
          <w:rtl/>
        </w:rPr>
        <w:t>חייל אהוב שנפל, אבל מה שחשוב לכם עכשיו, ממשלת ישראל</w:t>
      </w:r>
      <w:bookmarkStart w:id="2852" w:name="_ETM_Q16_507842"/>
      <w:bookmarkEnd w:id="2852"/>
      <w:r>
        <w:rPr>
          <w:rFonts w:hint="cs"/>
          <w:rtl/>
        </w:rPr>
        <w:t xml:space="preserve">, הוא מסיבות פאר לשר לכישלון לאומי, וחפלות, חפלות </w:t>
      </w:r>
      <w:bookmarkStart w:id="2853" w:name="_ETM_Q16_511881"/>
      <w:bookmarkEnd w:id="2853"/>
      <w:r>
        <w:rPr>
          <w:rFonts w:hint="cs"/>
          <w:rtl/>
        </w:rPr>
        <w:t>באילת.</w:t>
      </w:r>
      <w:bookmarkStart w:id="2854" w:name="_ETM_Q16_514337"/>
      <w:bookmarkEnd w:id="2854"/>
    </w:p>
    <w:p w:rsidR="00C167A5" w:rsidRDefault="00C167A5" w:rsidP="00B66FCA">
      <w:pPr>
        <w:rPr>
          <w:rtl/>
        </w:rPr>
      </w:pPr>
      <w:bookmarkStart w:id="2855" w:name="_ETM_Q16_514396"/>
      <w:bookmarkEnd w:id="2855"/>
    </w:p>
    <w:p w:rsidR="00C167A5" w:rsidRDefault="00C167A5" w:rsidP="00B66FCA">
      <w:pPr>
        <w:rPr>
          <w:rtl/>
        </w:rPr>
      </w:pPr>
      <w:bookmarkStart w:id="2856" w:name="_ETM_Q16_514841"/>
      <w:bookmarkStart w:id="2857" w:name="_ETM_Q16_514893"/>
      <w:bookmarkEnd w:id="2856"/>
      <w:bookmarkEnd w:id="2857"/>
      <w:r>
        <w:rPr>
          <w:rFonts w:hint="cs"/>
          <w:rtl/>
        </w:rPr>
        <w:t xml:space="preserve">עכשיו, כמובן, מותר לשר לחגוג ולציין את יום </w:t>
      </w:r>
      <w:bookmarkStart w:id="2858" w:name="_ETM_Q16_519004"/>
      <w:bookmarkEnd w:id="2858"/>
      <w:r>
        <w:rPr>
          <w:rFonts w:hint="cs"/>
          <w:rtl/>
        </w:rPr>
        <w:t xml:space="preserve">הולדתו. אבל ככה? עכשיו? עם עוגה עם חבל תלייה </w:t>
      </w:r>
      <w:bookmarkStart w:id="2859" w:name="_ETM_Q16_529167"/>
      <w:bookmarkEnd w:id="2859"/>
      <w:r>
        <w:rPr>
          <w:rFonts w:hint="cs"/>
          <w:rtl/>
        </w:rPr>
        <w:t xml:space="preserve">ועם נציבים שבאים להתחנף? סלפי </w:t>
      </w:r>
      <w:r>
        <w:rPr>
          <w:rtl/>
        </w:rPr>
        <w:t>–</w:t>
      </w:r>
      <w:r>
        <w:rPr>
          <w:rFonts w:hint="cs"/>
          <w:rtl/>
        </w:rPr>
        <w:t xml:space="preserve"> סלפי עם עבריינים </w:t>
      </w:r>
      <w:r>
        <w:rPr>
          <w:rtl/>
        </w:rPr>
        <w:t>–</w:t>
      </w:r>
      <w:bookmarkStart w:id="2860" w:name="_ETM_Q16_539451"/>
      <w:bookmarkStart w:id="2861" w:name="_ETM_Q16_539511"/>
      <w:bookmarkEnd w:id="2860"/>
      <w:bookmarkEnd w:id="2861"/>
      <w:r>
        <w:rPr>
          <w:rFonts w:hint="cs"/>
          <w:rtl/>
        </w:rPr>
        <w:t xml:space="preserve"> מותר; מותר גם לערוך פריימריז ואירועי פריימריז בליכוד </w:t>
      </w:r>
      <w:r>
        <w:rPr>
          <w:rtl/>
        </w:rPr>
        <w:t>–</w:t>
      </w:r>
      <w:bookmarkStart w:id="2862" w:name="_ETM_Q16_546892"/>
      <w:bookmarkStart w:id="2863" w:name="_ETM_Q16_546957"/>
      <w:bookmarkEnd w:id="2862"/>
      <w:bookmarkEnd w:id="2863"/>
      <w:r>
        <w:rPr>
          <w:rFonts w:hint="cs"/>
          <w:rtl/>
        </w:rPr>
        <w:t xml:space="preserve"> אבל</w:t>
      </w:r>
      <w:bookmarkStart w:id="2864" w:name="_ETM_Q16_544953"/>
      <w:bookmarkEnd w:id="2864"/>
      <w:r>
        <w:rPr>
          <w:rFonts w:hint="cs"/>
          <w:rtl/>
        </w:rPr>
        <w:t xml:space="preserve"> ככה? עכשיו? באילת עם הופעות, עם כיבודים, עם אלכוהול </w:t>
      </w:r>
      <w:bookmarkStart w:id="2865" w:name="_ETM_Q16_552490"/>
      <w:bookmarkEnd w:id="2865"/>
      <w:r>
        <w:rPr>
          <w:rFonts w:hint="cs"/>
          <w:rtl/>
        </w:rPr>
        <w:t xml:space="preserve">שזורם בקבלות הפנים שלכם לשרים בכירים? לא חשבתם </w:t>
      </w:r>
      <w:bookmarkStart w:id="2866" w:name="_ETM_Q16_560281"/>
      <w:bookmarkEnd w:id="2866"/>
      <w:r>
        <w:rPr>
          <w:rFonts w:hint="cs"/>
          <w:rtl/>
        </w:rPr>
        <w:t xml:space="preserve">אפילו לעמוד דקת דומייה למען הנופלים. אפילו לפאנלים שלכם </w:t>
      </w:r>
      <w:bookmarkStart w:id="2867" w:name="_ETM_Q16_563069"/>
      <w:bookmarkEnd w:id="2867"/>
      <w:r>
        <w:rPr>
          <w:rFonts w:hint="cs"/>
          <w:rtl/>
        </w:rPr>
        <w:t>לא הגיע אף משתתף, כי כולם הלכו לים והשאירו</w:t>
      </w:r>
      <w:bookmarkStart w:id="2868" w:name="_ETM_Q16_566755"/>
      <w:bookmarkEnd w:id="2868"/>
      <w:r>
        <w:rPr>
          <w:rFonts w:hint="cs"/>
          <w:rtl/>
        </w:rPr>
        <w:t xml:space="preserve"> את שר המשפטים לבד באולם ריק. </w:t>
      </w:r>
      <w:bookmarkStart w:id="2869" w:name="_ETM_Q16_571672"/>
      <w:bookmarkEnd w:id="2869"/>
    </w:p>
    <w:p w:rsidR="00C167A5" w:rsidRDefault="00C167A5" w:rsidP="00B66FCA">
      <w:pPr>
        <w:rPr>
          <w:rtl/>
        </w:rPr>
      </w:pPr>
      <w:bookmarkStart w:id="2870" w:name="_ETM_Q16_571716"/>
      <w:bookmarkEnd w:id="2870"/>
    </w:p>
    <w:p w:rsidR="00C167A5" w:rsidRDefault="00C167A5" w:rsidP="00B66FCA">
      <w:pPr>
        <w:pStyle w:val="af5"/>
        <w:keepNext/>
        <w:rPr>
          <w:rtl/>
        </w:rPr>
      </w:pPr>
      <w:bookmarkStart w:id="2871" w:name="ET_interruption_6156_25"/>
      <w:r w:rsidRPr="001A0F4D">
        <w:rPr>
          <w:rStyle w:val="TagStyle"/>
          <w:rtl/>
        </w:rPr>
        <w:t xml:space="preserve"> &lt;&lt; קריאה &gt;&gt; </w:t>
      </w:r>
      <w:r>
        <w:rPr>
          <w:rtl/>
        </w:rPr>
        <w:t>גלעד קריב (העבודה):</w:t>
      </w:r>
      <w:r w:rsidRPr="001A0F4D">
        <w:rPr>
          <w:rStyle w:val="TagStyle"/>
          <w:rtl/>
        </w:rPr>
        <w:t xml:space="preserve"> &lt;&lt; קריאה &gt;&gt;</w:t>
      </w:r>
      <w:r>
        <w:rPr>
          <w:rtl/>
        </w:rPr>
        <w:t xml:space="preserve">   </w:t>
      </w:r>
      <w:bookmarkEnd w:id="2871"/>
    </w:p>
    <w:p w:rsidR="00C167A5" w:rsidRDefault="00C167A5" w:rsidP="00B66FCA">
      <w:pPr>
        <w:pStyle w:val="KeepWithNext"/>
        <w:rPr>
          <w:rtl/>
        </w:rPr>
      </w:pPr>
    </w:p>
    <w:p w:rsidR="00C167A5" w:rsidRDefault="00C167A5" w:rsidP="00B66FCA">
      <w:pPr>
        <w:rPr>
          <w:rtl/>
        </w:rPr>
      </w:pPr>
      <w:r>
        <w:rPr>
          <w:rFonts w:hint="cs"/>
          <w:rtl/>
        </w:rPr>
        <w:t xml:space="preserve">מגיע לו. </w:t>
      </w:r>
    </w:p>
    <w:p w:rsidR="00C167A5" w:rsidRDefault="00C167A5" w:rsidP="00B66FCA">
      <w:pPr>
        <w:ind w:firstLine="0"/>
        <w:rPr>
          <w:rtl/>
        </w:rPr>
      </w:pPr>
    </w:p>
    <w:p w:rsidR="00C167A5" w:rsidRDefault="00C167A5" w:rsidP="00B66FCA">
      <w:pPr>
        <w:pStyle w:val="-"/>
        <w:keepNext/>
        <w:rPr>
          <w:rtl/>
        </w:rPr>
      </w:pPr>
      <w:bookmarkStart w:id="2872" w:name="ET_speakercontinue_5809_27"/>
      <w:r w:rsidRPr="001A0F4D">
        <w:rPr>
          <w:rStyle w:val="TagStyle"/>
          <w:rtl/>
        </w:rPr>
        <w:t xml:space="preserve"> &lt;&lt; דובר_המשך &gt;&gt; </w:t>
      </w:r>
      <w:r>
        <w:rPr>
          <w:rtl/>
        </w:rPr>
        <w:t xml:space="preserve">מיכל שיר </w:t>
      </w:r>
      <w:proofErr w:type="spellStart"/>
      <w:r>
        <w:rPr>
          <w:rtl/>
        </w:rPr>
        <w:t>סגמן</w:t>
      </w:r>
      <w:proofErr w:type="spellEnd"/>
      <w:r>
        <w:rPr>
          <w:rtl/>
        </w:rPr>
        <w:t xml:space="preserve"> (יש עתיד):</w:t>
      </w:r>
      <w:r w:rsidRPr="001A0F4D">
        <w:rPr>
          <w:rStyle w:val="TagStyle"/>
          <w:rtl/>
        </w:rPr>
        <w:t xml:space="preserve"> &lt;&lt; דובר_המשך &gt;&gt; </w:t>
      </w:r>
      <w:r>
        <w:rPr>
          <w:rtl/>
        </w:rPr>
        <w:t xml:space="preserve">   </w:t>
      </w:r>
      <w:bookmarkEnd w:id="2872"/>
    </w:p>
    <w:p w:rsidR="00C167A5" w:rsidRPr="00EF2AAF" w:rsidRDefault="00C167A5" w:rsidP="00B66FCA">
      <w:pPr>
        <w:rPr>
          <w:rtl/>
          <w:lang w:eastAsia="he-IL"/>
        </w:rPr>
      </w:pPr>
      <w:bookmarkStart w:id="2873" w:name="_ETM_Q16_575965"/>
      <w:bookmarkStart w:id="2874" w:name="_ETM_Q16_576014"/>
      <w:bookmarkEnd w:id="2873"/>
      <w:bookmarkEnd w:id="2874"/>
    </w:p>
    <w:p w:rsidR="00C167A5" w:rsidRDefault="00C167A5" w:rsidP="00B66FCA">
      <w:pPr>
        <w:rPr>
          <w:rtl/>
        </w:rPr>
      </w:pPr>
      <w:r>
        <w:rPr>
          <w:rFonts w:hint="cs"/>
          <w:rtl/>
        </w:rPr>
        <w:t xml:space="preserve">ילדות קטנות בצפון הארץ </w:t>
      </w:r>
      <w:bookmarkStart w:id="2875" w:name="_ETM_Q16_575712"/>
      <w:bookmarkEnd w:id="2875"/>
      <w:r>
        <w:rPr>
          <w:rFonts w:hint="cs"/>
          <w:rtl/>
        </w:rPr>
        <w:t xml:space="preserve">מעלות בבכי סרטונים </w:t>
      </w:r>
      <w:proofErr w:type="spellStart"/>
      <w:r>
        <w:rPr>
          <w:rFonts w:hint="cs"/>
          <w:rtl/>
        </w:rPr>
        <w:t>לסושיאל</w:t>
      </w:r>
      <w:proofErr w:type="spellEnd"/>
      <w:r>
        <w:rPr>
          <w:rFonts w:hint="cs"/>
          <w:rtl/>
        </w:rPr>
        <w:t xml:space="preserve"> שלהן, שהן מפחדות ללכת לבית </w:t>
      </w:r>
      <w:bookmarkStart w:id="2876" w:name="_ETM_Q16_581246"/>
      <w:bookmarkEnd w:id="2876"/>
      <w:r>
        <w:rPr>
          <w:rFonts w:hint="cs"/>
          <w:rtl/>
        </w:rPr>
        <w:t xml:space="preserve">הספר כי יש אזעקות וטילים, ושר החינוך </w:t>
      </w:r>
      <w:r>
        <w:rPr>
          <w:rtl/>
        </w:rPr>
        <w:t>–</w:t>
      </w:r>
      <w:r>
        <w:rPr>
          <w:rFonts w:hint="cs"/>
          <w:rtl/>
        </w:rPr>
        <w:t xml:space="preserve"> איפה הוא </w:t>
      </w:r>
      <w:bookmarkStart w:id="2877" w:name="_ETM_Q16_586526"/>
      <w:bookmarkEnd w:id="2877"/>
      <w:r>
        <w:rPr>
          <w:rFonts w:hint="cs"/>
          <w:rtl/>
        </w:rPr>
        <w:t xml:space="preserve">נמצא? איפה נמצא שר החינוך? עסוק בחיבוקים ובנשנושים באילת. </w:t>
      </w:r>
      <w:bookmarkStart w:id="2878" w:name="_ETM_Q16_593838"/>
      <w:bookmarkEnd w:id="2878"/>
      <w:r>
        <w:rPr>
          <w:rFonts w:hint="cs"/>
          <w:rtl/>
        </w:rPr>
        <w:t xml:space="preserve">מקווה שהיה לך כיף ושגם השתזפת. הבעיה היא לא האירועים, </w:t>
      </w:r>
      <w:bookmarkStart w:id="2879" w:name="_ETM_Q16_600744"/>
      <w:bookmarkEnd w:id="2879"/>
      <w:r>
        <w:rPr>
          <w:rFonts w:hint="cs"/>
          <w:rtl/>
        </w:rPr>
        <w:t>הבעיה היא הניתוק של מי שעורך אותם.</w:t>
      </w:r>
      <w:bookmarkStart w:id="2880" w:name="_ETM_Q16_606954"/>
      <w:bookmarkEnd w:id="2880"/>
      <w:r>
        <w:rPr>
          <w:rFonts w:hint="cs"/>
          <w:rtl/>
        </w:rPr>
        <w:t xml:space="preserve"> הבעיה היא הניתוק של מי שמשתתף בהם, </w:t>
      </w:r>
      <w:bookmarkStart w:id="2881" w:name="_ETM_Q16_615620"/>
      <w:bookmarkEnd w:id="2881"/>
      <w:r>
        <w:rPr>
          <w:rFonts w:hint="cs"/>
          <w:rtl/>
        </w:rPr>
        <w:t xml:space="preserve">אם עוד נותר מישהו מאזרחי ישראל שהיה צריך הוכחה </w:t>
      </w:r>
      <w:bookmarkStart w:id="2882" w:name="_ETM_Q16_615313"/>
      <w:bookmarkEnd w:id="2882"/>
      <w:r>
        <w:rPr>
          <w:rFonts w:hint="cs"/>
          <w:rtl/>
        </w:rPr>
        <w:t>עד כמה סדרי העדיפויות של הממשלה הזאת, של העומד</w:t>
      </w:r>
      <w:bookmarkStart w:id="2883" w:name="_ETM_Q16_621414"/>
      <w:bookmarkEnd w:id="2883"/>
      <w:r>
        <w:rPr>
          <w:rFonts w:hint="cs"/>
          <w:rtl/>
        </w:rPr>
        <w:t xml:space="preserve"> בראשה ושל השרים שלה עקומים, אז ראינו את זה </w:t>
      </w:r>
      <w:bookmarkStart w:id="2884" w:name="_ETM_Q16_622528"/>
      <w:bookmarkEnd w:id="2884"/>
      <w:r>
        <w:rPr>
          <w:rFonts w:hint="cs"/>
          <w:rtl/>
        </w:rPr>
        <w:t xml:space="preserve">בסוף השבוע האחרון. </w:t>
      </w:r>
      <w:bookmarkStart w:id="2885" w:name="_ETM_Q16_626161"/>
      <w:bookmarkEnd w:id="2885"/>
    </w:p>
    <w:p w:rsidR="00C167A5" w:rsidRDefault="00C167A5" w:rsidP="00B66FCA">
      <w:pPr>
        <w:rPr>
          <w:rtl/>
        </w:rPr>
      </w:pPr>
      <w:bookmarkStart w:id="2886" w:name="_ETM_Q16_626212"/>
      <w:bookmarkStart w:id="2887" w:name="_ETM_Q16_626772"/>
      <w:bookmarkEnd w:id="2886"/>
      <w:bookmarkEnd w:id="2887"/>
    </w:p>
    <w:p w:rsidR="00C167A5" w:rsidRDefault="00C167A5" w:rsidP="00B66FCA">
      <w:pPr>
        <w:rPr>
          <w:rtl/>
        </w:rPr>
      </w:pPr>
      <w:bookmarkStart w:id="2888" w:name="_ETM_Q16_626822"/>
      <w:bookmarkEnd w:id="2888"/>
      <w:r>
        <w:rPr>
          <w:rFonts w:hint="cs"/>
          <w:rtl/>
        </w:rPr>
        <w:t xml:space="preserve">טוב שבעוד כמה חודשים הכול ייגמר, </w:t>
      </w:r>
      <w:bookmarkStart w:id="2889" w:name="_ETM_Q16_627791"/>
      <w:bookmarkEnd w:id="2889"/>
      <w:r>
        <w:rPr>
          <w:rFonts w:hint="cs"/>
          <w:rtl/>
        </w:rPr>
        <w:t xml:space="preserve">והציבור יזרוק אתכם בחזרה לאופוזיציה. ואנחנו נתחיל </w:t>
      </w:r>
      <w:bookmarkStart w:id="2890" w:name="_ETM_Q16_634389"/>
      <w:bookmarkEnd w:id="2890"/>
      <w:r>
        <w:rPr>
          <w:rFonts w:hint="cs"/>
          <w:rtl/>
        </w:rPr>
        <w:t xml:space="preserve">לתקן, ואנחנו נתחיל לשקם את מדינת ישראל. אני קוראת </w:t>
      </w:r>
      <w:bookmarkStart w:id="2891" w:name="_ETM_Q16_639843"/>
      <w:bookmarkEnd w:id="2891"/>
      <w:r>
        <w:rPr>
          <w:rFonts w:hint="cs"/>
          <w:rtl/>
        </w:rPr>
        <w:t xml:space="preserve">לחברי הממשלה היוצאת: תעזבו את החפלות, אין לכם </w:t>
      </w:r>
      <w:bookmarkStart w:id="2892" w:name="_ETM_Q16_644436"/>
      <w:bookmarkEnd w:id="2892"/>
      <w:r>
        <w:rPr>
          <w:rFonts w:hint="cs"/>
          <w:rtl/>
        </w:rPr>
        <w:t xml:space="preserve">על מה לשמוח. צאו לצפון, תפגשו את האזרחים, שבהם גם </w:t>
      </w:r>
      <w:bookmarkStart w:id="2893" w:name="_ETM_Q16_651213"/>
      <w:bookmarkEnd w:id="2893"/>
      <w:r>
        <w:rPr>
          <w:rFonts w:hint="cs"/>
          <w:rtl/>
        </w:rPr>
        <w:t>רבים שעוד איכשהו האמינו לכם בעבר ועוד איכשהו הצביעו</w:t>
      </w:r>
      <w:bookmarkStart w:id="2894" w:name="_ETM_Q16_656697"/>
      <w:bookmarkEnd w:id="2894"/>
      <w:r>
        <w:rPr>
          <w:rFonts w:hint="cs"/>
          <w:rtl/>
        </w:rPr>
        <w:t xml:space="preserve"> לכם. תקשיבו לאלה שהבתים שלהם הרוסים, לאלה שקצו בהצהרות הר</w:t>
      </w:r>
      <w:bookmarkStart w:id="2895" w:name="_ETM_Q16_665249"/>
      <w:bookmarkEnd w:id="2895"/>
      <w:r>
        <w:rPr>
          <w:rFonts w:hint="cs"/>
          <w:rtl/>
        </w:rPr>
        <w:t xml:space="preserve">הב החלולות שלכם על ניצחון על חיזבאללה, כי הם, </w:t>
      </w:r>
      <w:bookmarkStart w:id="2896" w:name="_ETM_Q16_668035"/>
      <w:bookmarkEnd w:id="2896"/>
      <w:r>
        <w:rPr>
          <w:rFonts w:hint="cs"/>
          <w:rtl/>
        </w:rPr>
        <w:t>במציאות שלהם ביום-יום, בכל יום, כל הזמן מופגזים.</w:t>
      </w:r>
      <w:bookmarkStart w:id="2897" w:name="_ETM_Q16_694253"/>
      <w:bookmarkEnd w:id="2897"/>
    </w:p>
    <w:p w:rsidR="00C167A5" w:rsidRDefault="00C167A5" w:rsidP="00B66FCA">
      <w:pPr>
        <w:rPr>
          <w:rtl/>
        </w:rPr>
      </w:pPr>
      <w:bookmarkStart w:id="2898" w:name="_ETM_Q16_694330"/>
      <w:bookmarkEnd w:id="2898"/>
    </w:p>
    <w:p w:rsidR="00C167A5" w:rsidRDefault="00C167A5" w:rsidP="007E53DD">
      <w:pPr>
        <w:rPr>
          <w:rtl/>
          <w:lang w:eastAsia="he-IL"/>
        </w:rPr>
      </w:pPr>
      <w:bookmarkStart w:id="2899" w:name="_ETM_Q16_694669"/>
      <w:bookmarkStart w:id="2900" w:name="_ETM_Q16_694712"/>
      <w:bookmarkEnd w:id="2899"/>
      <w:bookmarkEnd w:id="2900"/>
      <w:r>
        <w:rPr>
          <w:rFonts w:hint="cs"/>
          <w:rtl/>
        </w:rPr>
        <w:t xml:space="preserve"> צאו </w:t>
      </w:r>
      <w:bookmarkStart w:id="2901" w:name="_ETM_Q16_677374"/>
      <w:bookmarkEnd w:id="2901"/>
      <w:r>
        <w:rPr>
          <w:rFonts w:hint="cs"/>
          <w:rtl/>
        </w:rPr>
        <w:t>לשכונות במרכז הארץ שהרוסות מהטילים האיראניים, ותראו איך קרנות מחו"ל</w:t>
      </w:r>
      <w:bookmarkStart w:id="2902" w:name="_ETM_Q16_679889"/>
      <w:bookmarkEnd w:id="2902"/>
      <w:r>
        <w:rPr>
          <w:rFonts w:hint="cs"/>
          <w:rtl/>
        </w:rPr>
        <w:t xml:space="preserve"> נותנות יותר תמיכה לנפגעים מאשר הממשלה שלכם. בושה, פשוט </w:t>
      </w:r>
      <w:bookmarkStart w:id="2903" w:name="_ETM_Q16_689200"/>
      <w:bookmarkEnd w:id="2903"/>
      <w:r>
        <w:rPr>
          <w:rFonts w:hint="cs"/>
          <w:rtl/>
        </w:rPr>
        <w:t xml:space="preserve">בושה. את כל זה לא רואים מהקלאב הוטל באילת, </w:t>
      </w:r>
      <w:bookmarkStart w:id="2904" w:name="_ETM_Q16_697252"/>
      <w:bookmarkEnd w:id="2904"/>
      <w:r>
        <w:rPr>
          <w:rFonts w:hint="cs"/>
          <w:rtl/>
        </w:rPr>
        <w:t xml:space="preserve">לא. גם לא רואים את זה מהווילה של </w:t>
      </w:r>
      <w:bookmarkStart w:id="2905" w:name="_ETM_Q16_697674"/>
      <w:bookmarkEnd w:id="2905"/>
      <w:r>
        <w:rPr>
          <w:rFonts w:hint="cs"/>
          <w:rtl/>
        </w:rPr>
        <w:t xml:space="preserve">המקורב, עם בכירי </w:t>
      </w:r>
      <w:proofErr w:type="spellStart"/>
      <w:r>
        <w:rPr>
          <w:rFonts w:hint="cs"/>
          <w:rtl/>
        </w:rPr>
        <w:t>הכהניסטים</w:t>
      </w:r>
      <w:proofErr w:type="spellEnd"/>
      <w:r>
        <w:rPr>
          <w:rFonts w:hint="cs"/>
          <w:rtl/>
        </w:rPr>
        <w:t xml:space="preserve"> ועם סגל הפיקוד המשטרתי. </w:t>
      </w:r>
      <w:bookmarkStart w:id="2906" w:name="TOR_Q17"/>
      <w:bookmarkEnd w:id="2906"/>
      <w:r>
        <w:rPr>
          <w:rFonts w:hint="cs"/>
          <w:rtl/>
          <w:lang w:eastAsia="he-IL"/>
        </w:rPr>
        <w:t>תתעוררו, חברי הממשלה</w:t>
      </w:r>
      <w:bookmarkStart w:id="2907" w:name="_ETM_Q17_102234"/>
      <w:bookmarkEnd w:id="2907"/>
      <w:r>
        <w:rPr>
          <w:rFonts w:hint="cs"/>
          <w:rtl/>
          <w:lang w:eastAsia="he-IL"/>
        </w:rPr>
        <w:t xml:space="preserve">. </w:t>
      </w:r>
      <w:bookmarkStart w:id="2908" w:name="_ETM_Q17_104420"/>
      <w:bookmarkEnd w:id="2908"/>
      <w:r>
        <w:rPr>
          <w:rFonts w:hint="cs"/>
          <w:rtl/>
          <w:lang w:eastAsia="he-IL"/>
        </w:rPr>
        <w:t>אף אחד כבר לא מצפה מכם לתקן,</w:t>
      </w:r>
      <w:bookmarkStart w:id="2909" w:name="_ETM_Q17_105960"/>
      <w:bookmarkEnd w:id="2909"/>
      <w:r>
        <w:rPr>
          <w:rFonts w:hint="cs"/>
          <w:rtl/>
          <w:lang w:eastAsia="he-IL"/>
        </w:rPr>
        <w:t xml:space="preserve"> אבל לפחות </w:t>
      </w:r>
      <w:bookmarkStart w:id="2910" w:name="_ETM_Q17_102050"/>
      <w:bookmarkEnd w:id="2910"/>
      <w:r>
        <w:rPr>
          <w:rFonts w:hint="cs"/>
          <w:rtl/>
          <w:lang w:eastAsia="he-IL"/>
        </w:rPr>
        <w:t>תנסו למזער נזקים.</w:t>
      </w:r>
    </w:p>
    <w:p w:rsidR="00C167A5" w:rsidRDefault="00C167A5" w:rsidP="00B66FCA">
      <w:pPr>
        <w:rPr>
          <w:rtl/>
          <w:lang w:eastAsia="he-IL"/>
        </w:rPr>
      </w:pPr>
      <w:bookmarkStart w:id="2911" w:name="_ETM_Q17_115955"/>
      <w:bookmarkStart w:id="2912" w:name="_ETM_Q17_116032"/>
      <w:bookmarkEnd w:id="2911"/>
      <w:bookmarkEnd w:id="2912"/>
    </w:p>
    <w:p w:rsidR="00C167A5" w:rsidRDefault="00C167A5" w:rsidP="00B66FCA">
      <w:pPr>
        <w:rPr>
          <w:rtl/>
          <w:lang w:eastAsia="he-IL"/>
        </w:rPr>
      </w:pPr>
      <w:bookmarkStart w:id="2913" w:name="_ETM_Q17_116211"/>
      <w:bookmarkStart w:id="2914" w:name="_ETM_Q17_116272"/>
      <w:bookmarkEnd w:id="2913"/>
      <w:bookmarkEnd w:id="2914"/>
      <w:r>
        <w:rPr>
          <w:rFonts w:hint="cs"/>
          <w:rtl/>
          <w:lang w:eastAsia="he-IL"/>
        </w:rPr>
        <w:t>ולכם, אזרחי ישראל האהובים</w:t>
      </w:r>
      <w:bookmarkStart w:id="2915" w:name="_ETM_Q17_113119"/>
      <w:bookmarkEnd w:id="2915"/>
      <w:r>
        <w:rPr>
          <w:rFonts w:hint="cs"/>
          <w:rtl/>
          <w:lang w:eastAsia="he-IL"/>
        </w:rPr>
        <w:t xml:space="preserve">, </w:t>
      </w:r>
      <w:bookmarkStart w:id="2916" w:name="_ETM_Q17_113581"/>
      <w:bookmarkStart w:id="2917" w:name="_ETM_Q17_114279"/>
      <w:bookmarkEnd w:id="2916"/>
      <w:bookmarkEnd w:id="2917"/>
      <w:r>
        <w:rPr>
          <w:rFonts w:hint="cs"/>
          <w:rtl/>
          <w:lang w:eastAsia="he-IL"/>
        </w:rPr>
        <w:t xml:space="preserve">אני יודעת שקשה, אני </w:t>
      </w:r>
      <w:bookmarkStart w:id="2918" w:name="_ETM_Q17_117928"/>
      <w:bookmarkEnd w:id="2918"/>
      <w:r>
        <w:rPr>
          <w:rFonts w:hint="cs"/>
          <w:rtl/>
          <w:lang w:eastAsia="he-IL"/>
        </w:rPr>
        <w:t>יודעת ש</w:t>
      </w:r>
      <w:bookmarkStart w:id="2919" w:name="_ETM_Q17_116388"/>
      <w:bookmarkEnd w:id="2919"/>
      <w:r>
        <w:rPr>
          <w:rFonts w:hint="cs"/>
          <w:rtl/>
          <w:lang w:eastAsia="he-IL"/>
        </w:rPr>
        <w:t>זה מרגיש לא רואים אתכם, אני י</w:t>
      </w:r>
      <w:bookmarkStart w:id="2920" w:name="_ETM_Q17_121008"/>
      <w:bookmarkEnd w:id="2920"/>
      <w:r>
        <w:rPr>
          <w:rFonts w:hint="cs"/>
          <w:rtl/>
          <w:lang w:eastAsia="he-IL"/>
        </w:rPr>
        <w:t xml:space="preserve">ודעת שלוקחים לכם את הכסף שמגיע לכם לשיקום, לחינוך, לבריאות, </w:t>
      </w:r>
      <w:bookmarkStart w:id="2921" w:name="_ETM_Q17_127048"/>
      <w:bookmarkEnd w:id="2921"/>
      <w:r>
        <w:rPr>
          <w:rFonts w:hint="cs"/>
          <w:rtl/>
          <w:lang w:eastAsia="he-IL"/>
        </w:rPr>
        <w:t>ומנצלים אותו לרעה. אני רואה את הייאוש שלכם</w:t>
      </w:r>
      <w:bookmarkStart w:id="2922" w:name="_ETM_Q17_130098"/>
      <w:bookmarkStart w:id="2923" w:name="_ETM_Q17_134208"/>
      <w:bookmarkEnd w:id="2922"/>
      <w:bookmarkEnd w:id="2923"/>
      <w:r>
        <w:rPr>
          <w:rFonts w:hint="cs"/>
          <w:rtl/>
          <w:lang w:eastAsia="he-IL"/>
        </w:rPr>
        <w:t xml:space="preserve"> בכבישים,</w:t>
      </w:r>
      <w:bookmarkStart w:id="2924" w:name="_ETM_Q17_136840"/>
      <w:bookmarkEnd w:id="2924"/>
      <w:r>
        <w:rPr>
          <w:rFonts w:hint="cs"/>
          <w:rtl/>
          <w:lang w:eastAsia="he-IL"/>
        </w:rPr>
        <w:t xml:space="preserve"> אני רואה את הפקרות הנוער </w:t>
      </w:r>
      <w:bookmarkStart w:id="2925" w:name="_ETM_Q17_135348"/>
      <w:bookmarkEnd w:id="2925"/>
      <w:r>
        <w:rPr>
          <w:rFonts w:hint="cs"/>
          <w:rtl/>
          <w:lang w:eastAsia="he-IL"/>
        </w:rPr>
        <w:t xml:space="preserve">המדהים שלנו, ואת המערכות </w:t>
      </w:r>
      <w:bookmarkStart w:id="2926" w:name="_ETM_Q17_140668"/>
      <w:bookmarkEnd w:id="2926"/>
      <w:r>
        <w:rPr>
          <w:rFonts w:hint="cs"/>
          <w:rtl/>
          <w:lang w:eastAsia="he-IL"/>
        </w:rPr>
        <w:t>שקורסות, ואני מבקשת מכם</w:t>
      </w:r>
      <w:bookmarkStart w:id="2927" w:name="_ETM_Q17_140138"/>
      <w:bookmarkEnd w:id="2927"/>
      <w:r>
        <w:rPr>
          <w:rFonts w:hint="cs"/>
          <w:rtl/>
          <w:lang w:eastAsia="he-IL"/>
        </w:rPr>
        <w:t xml:space="preserve"> </w:t>
      </w:r>
      <w:r>
        <w:rPr>
          <w:rtl/>
          <w:lang w:eastAsia="he-IL"/>
        </w:rPr>
        <w:t>–</w:t>
      </w:r>
      <w:r>
        <w:rPr>
          <w:rFonts w:hint="cs"/>
          <w:rtl/>
          <w:lang w:eastAsia="he-IL"/>
        </w:rPr>
        <w:t xml:space="preserve"> עוד קצת, תחזיקו מעמד עוד</w:t>
      </w:r>
      <w:bookmarkStart w:id="2928" w:name="_ETM_Q17_146481"/>
      <w:bookmarkEnd w:id="2928"/>
      <w:r>
        <w:rPr>
          <w:rFonts w:hint="cs"/>
          <w:rtl/>
          <w:lang w:eastAsia="he-IL"/>
        </w:rPr>
        <w:t xml:space="preserve"> קצת, הבחירות בפתח</w:t>
      </w:r>
      <w:bookmarkStart w:id="2929" w:name="_ETM_Q17_145028"/>
      <w:bookmarkStart w:id="2930" w:name="_ETM_Q17_144218"/>
      <w:bookmarkStart w:id="2931" w:name="_ETM_Q17_143998"/>
      <w:bookmarkStart w:id="2932" w:name="_ETM_Q17_145348"/>
      <w:bookmarkEnd w:id="2929"/>
      <w:bookmarkEnd w:id="2930"/>
      <w:bookmarkEnd w:id="2931"/>
      <w:bookmarkEnd w:id="2932"/>
      <w:r>
        <w:rPr>
          <w:rFonts w:hint="cs"/>
          <w:rtl/>
          <w:lang w:eastAsia="he-IL"/>
        </w:rPr>
        <w:t xml:space="preserve"> והשינוי מגיע. ייקח זמן, אבל אנחנו </w:t>
      </w:r>
      <w:bookmarkStart w:id="2933" w:name="_ETM_Q17_148568"/>
      <w:bookmarkEnd w:id="2933"/>
      <w:r>
        <w:rPr>
          <w:rFonts w:hint="cs"/>
          <w:rtl/>
          <w:lang w:eastAsia="he-IL"/>
        </w:rPr>
        <w:t>נתקן</w:t>
      </w:r>
      <w:bookmarkStart w:id="2934" w:name="_ETM_Q17_149347"/>
      <w:bookmarkStart w:id="2935" w:name="_ETM_Q17_144448"/>
      <w:bookmarkEnd w:id="2934"/>
      <w:bookmarkEnd w:id="2935"/>
      <w:r>
        <w:rPr>
          <w:rFonts w:hint="cs"/>
          <w:rtl/>
          <w:lang w:eastAsia="he-IL"/>
        </w:rPr>
        <w:t>, אנחנו נשקם, ביחד. תודה רבה.</w:t>
      </w:r>
    </w:p>
    <w:p w:rsidR="00C167A5" w:rsidRDefault="00C167A5" w:rsidP="00B66FCA">
      <w:pPr>
        <w:rPr>
          <w:rtl/>
          <w:lang w:eastAsia="he-IL"/>
        </w:rPr>
      </w:pPr>
      <w:bookmarkStart w:id="2936" w:name="_ETM_Q17_155098"/>
      <w:bookmarkEnd w:id="2936"/>
    </w:p>
    <w:p w:rsidR="00C167A5" w:rsidRDefault="00C167A5" w:rsidP="00B66FCA">
      <w:pPr>
        <w:pStyle w:val="af6"/>
        <w:keepNext/>
        <w:rPr>
          <w:rtl/>
        </w:rPr>
      </w:pPr>
      <w:r w:rsidRPr="00C40EB3">
        <w:rPr>
          <w:rStyle w:val="TagStyle"/>
          <w:rtl/>
        </w:rPr>
        <w:t xml:space="preserve"> &lt;&lt; יור &gt;&gt; </w:t>
      </w:r>
      <w:r>
        <w:rPr>
          <w:rtl/>
        </w:rPr>
        <w:t>היו"ר אליהו רביבו:</w:t>
      </w:r>
      <w:r w:rsidRPr="00C40EB3">
        <w:rPr>
          <w:rStyle w:val="TagStyle"/>
          <w:rtl/>
        </w:rPr>
        <w:t xml:space="preserve"> &lt;&lt; יור &gt;&gt;</w:t>
      </w:r>
      <w:r>
        <w:rPr>
          <w:rtl/>
        </w:rPr>
        <w:t xml:space="preserve">   </w:t>
      </w:r>
    </w:p>
    <w:p w:rsidR="00C167A5" w:rsidRDefault="00C167A5" w:rsidP="00B66FCA">
      <w:pPr>
        <w:pStyle w:val="KeepWithNext"/>
        <w:rPr>
          <w:rtl/>
          <w:lang w:eastAsia="he-IL"/>
        </w:rPr>
      </w:pPr>
    </w:p>
    <w:p w:rsidR="00C167A5" w:rsidRDefault="00C167A5" w:rsidP="00B66FCA">
      <w:pPr>
        <w:rPr>
          <w:rtl/>
          <w:lang w:eastAsia="he-IL"/>
        </w:rPr>
      </w:pPr>
      <w:bookmarkStart w:id="2937" w:name="_ETM_Q17_161716"/>
      <w:bookmarkStart w:id="2938" w:name="_ETM_Q17_157088"/>
      <w:bookmarkEnd w:id="2937"/>
      <w:bookmarkEnd w:id="2938"/>
      <w:r>
        <w:rPr>
          <w:rFonts w:hint="cs"/>
          <w:rtl/>
          <w:lang w:eastAsia="he-IL"/>
        </w:rPr>
        <w:t xml:space="preserve">תודה רבה. חבר הכנסת </w:t>
      </w:r>
      <w:proofErr w:type="spellStart"/>
      <w:r>
        <w:rPr>
          <w:rFonts w:hint="cs"/>
          <w:rtl/>
          <w:lang w:eastAsia="he-IL"/>
        </w:rPr>
        <w:t>יוראי</w:t>
      </w:r>
      <w:proofErr w:type="spellEnd"/>
      <w:r>
        <w:rPr>
          <w:rFonts w:hint="cs"/>
          <w:rtl/>
          <w:lang w:eastAsia="he-IL"/>
        </w:rPr>
        <w:t xml:space="preserve"> </w:t>
      </w:r>
      <w:bookmarkStart w:id="2939" w:name="_ETM_Q17_160883"/>
      <w:bookmarkEnd w:id="2939"/>
      <w:r>
        <w:rPr>
          <w:rFonts w:hint="cs"/>
          <w:rtl/>
          <w:lang w:eastAsia="he-IL"/>
        </w:rPr>
        <w:t>להב הרצנו, חמש דקות לרשותך. חבר הכנסת טיבי, אם</w:t>
      </w:r>
      <w:bookmarkStart w:id="2940" w:name="_ETM_Q17_166728"/>
      <w:bookmarkEnd w:id="2940"/>
      <w:r>
        <w:rPr>
          <w:rFonts w:hint="cs"/>
          <w:rtl/>
          <w:lang w:eastAsia="he-IL"/>
        </w:rPr>
        <w:t xml:space="preserve"> </w:t>
      </w:r>
      <w:bookmarkStart w:id="2941" w:name="_ETM_Q17_167126"/>
      <w:bookmarkEnd w:id="2941"/>
      <w:r>
        <w:rPr>
          <w:rFonts w:hint="cs"/>
          <w:rtl/>
          <w:lang w:eastAsia="he-IL"/>
        </w:rPr>
        <w:t>אפשר</w:t>
      </w:r>
      <w:bookmarkStart w:id="2942" w:name="_ETM_Q17_163528"/>
      <w:bookmarkEnd w:id="2942"/>
      <w:r>
        <w:rPr>
          <w:rFonts w:hint="cs"/>
          <w:rtl/>
          <w:lang w:eastAsia="he-IL"/>
        </w:rPr>
        <w:t xml:space="preserve">, בבקשה, להוריד </w:t>
      </w:r>
      <w:bookmarkStart w:id="2943" w:name="_ETM_Q17_160058"/>
      <w:bookmarkEnd w:id="2943"/>
      <w:r>
        <w:rPr>
          <w:rFonts w:hint="cs"/>
          <w:rtl/>
          <w:lang w:eastAsia="he-IL"/>
        </w:rPr>
        <w:t>אוקטבות.</w:t>
      </w:r>
      <w:bookmarkStart w:id="2944" w:name="_ETM_Q17_167675"/>
      <w:bookmarkStart w:id="2945" w:name="_ETM_Q17_168791"/>
      <w:bookmarkEnd w:id="2944"/>
      <w:bookmarkEnd w:id="2945"/>
    </w:p>
    <w:p w:rsidR="00C167A5" w:rsidRDefault="00C167A5" w:rsidP="00B66FCA">
      <w:pPr>
        <w:rPr>
          <w:rtl/>
          <w:lang w:eastAsia="he-IL"/>
        </w:rPr>
      </w:pPr>
      <w:bookmarkStart w:id="2946" w:name="_ETM_Q17_168869"/>
      <w:bookmarkEnd w:id="2946"/>
    </w:p>
    <w:p w:rsidR="00C167A5" w:rsidRDefault="00C167A5" w:rsidP="00B66FCA">
      <w:pPr>
        <w:pStyle w:val="af5"/>
        <w:keepNext/>
        <w:rPr>
          <w:rtl/>
        </w:rPr>
      </w:pPr>
      <w:bookmarkStart w:id="2947" w:name="ET_interruption_5264_4"/>
      <w:r w:rsidRPr="00AA2C9E">
        <w:rPr>
          <w:rStyle w:val="TagStyle"/>
          <w:rtl/>
        </w:rPr>
        <w:t xml:space="preserve"> &lt;&lt; קריאה &gt;&gt; </w:t>
      </w:r>
      <w:r>
        <w:rPr>
          <w:rtl/>
        </w:rPr>
        <w:t>אחמד טיבי (חד"ש-תע"ל):</w:t>
      </w:r>
      <w:r w:rsidRPr="00AA2C9E">
        <w:rPr>
          <w:rStyle w:val="TagStyle"/>
          <w:rtl/>
        </w:rPr>
        <w:t xml:space="preserve"> &lt;&lt; קריאה &gt;&gt;</w:t>
      </w:r>
      <w:r>
        <w:rPr>
          <w:rtl/>
        </w:rPr>
        <w:t xml:space="preserve">   </w:t>
      </w:r>
      <w:bookmarkEnd w:id="2947"/>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 - -</w:t>
      </w:r>
    </w:p>
    <w:p w:rsidR="00C167A5" w:rsidRDefault="00C167A5" w:rsidP="00B66FCA">
      <w:pPr>
        <w:rPr>
          <w:rtl/>
          <w:lang w:eastAsia="he-IL"/>
        </w:rPr>
      </w:pPr>
    </w:p>
    <w:p w:rsidR="00C167A5" w:rsidRDefault="00C167A5" w:rsidP="00B66FCA">
      <w:pPr>
        <w:pStyle w:val="af6"/>
        <w:keepNext/>
        <w:rPr>
          <w:rtl/>
        </w:rPr>
      </w:pPr>
      <w:r w:rsidRPr="00AA2C9E">
        <w:rPr>
          <w:rStyle w:val="TagStyle"/>
          <w:rtl/>
        </w:rPr>
        <w:t xml:space="preserve"> &lt;&lt; יור &gt;&gt; </w:t>
      </w:r>
      <w:r>
        <w:rPr>
          <w:rtl/>
        </w:rPr>
        <w:t>היו"ר אליהו רביבו:</w:t>
      </w:r>
      <w:r w:rsidRPr="00AA2C9E">
        <w:rPr>
          <w:rStyle w:val="TagStyle"/>
          <w:rtl/>
        </w:rPr>
        <w:t xml:space="preserve"> &lt;&lt; יור &gt;&gt;</w:t>
      </w:r>
      <w:r>
        <w:rPr>
          <w:rtl/>
        </w:rPr>
        <w:t xml:space="preserve">   </w:t>
      </w:r>
    </w:p>
    <w:p w:rsidR="00C167A5" w:rsidRDefault="00C167A5" w:rsidP="00B66FCA">
      <w:pPr>
        <w:pStyle w:val="KeepWithNext"/>
        <w:rPr>
          <w:rtl/>
          <w:lang w:eastAsia="he-IL"/>
        </w:rPr>
      </w:pPr>
    </w:p>
    <w:p w:rsidR="00C167A5" w:rsidRDefault="00C167A5" w:rsidP="00B66FCA">
      <w:pPr>
        <w:rPr>
          <w:rtl/>
          <w:lang w:eastAsia="he-IL"/>
        </w:rPr>
      </w:pPr>
      <w:bookmarkStart w:id="2948" w:name="_ETM_Q17_170879"/>
      <w:bookmarkStart w:id="2949" w:name="_ETM_Q17_173319"/>
      <w:bookmarkEnd w:id="2948"/>
      <w:bookmarkEnd w:id="2949"/>
      <w:r>
        <w:rPr>
          <w:rFonts w:hint="cs"/>
          <w:rtl/>
          <w:lang w:eastAsia="he-IL"/>
        </w:rPr>
        <w:t>לא. רק ביקשתי להסב את תשומת ליבך</w:t>
      </w:r>
      <w:bookmarkStart w:id="2950" w:name="_ETM_Q17_169289"/>
      <w:bookmarkEnd w:id="2950"/>
      <w:r>
        <w:rPr>
          <w:rFonts w:hint="cs"/>
          <w:rtl/>
          <w:lang w:eastAsia="he-IL"/>
        </w:rPr>
        <w:t>.</w:t>
      </w:r>
      <w:bookmarkStart w:id="2951" w:name="_ETM_Q17_173699"/>
      <w:bookmarkStart w:id="2952" w:name="_ETM_Q17_173359"/>
      <w:bookmarkStart w:id="2953" w:name="_ETM_Q17_169059"/>
      <w:bookmarkStart w:id="2954" w:name="_ETM_Q17_173999"/>
      <w:bookmarkEnd w:id="2951"/>
      <w:bookmarkEnd w:id="2952"/>
      <w:bookmarkEnd w:id="2953"/>
      <w:bookmarkEnd w:id="2954"/>
    </w:p>
    <w:p w:rsidR="00C167A5" w:rsidRDefault="00C167A5" w:rsidP="00B66FCA">
      <w:pPr>
        <w:rPr>
          <w:rtl/>
          <w:lang w:eastAsia="he-IL"/>
        </w:rPr>
      </w:pPr>
      <w:bookmarkStart w:id="2955" w:name="_ETM_Q17_174074"/>
      <w:bookmarkEnd w:id="2955"/>
    </w:p>
    <w:p w:rsidR="00C167A5" w:rsidRDefault="00C167A5" w:rsidP="00B66FCA">
      <w:pPr>
        <w:rPr>
          <w:rtl/>
          <w:lang w:eastAsia="he-IL"/>
        </w:rPr>
      </w:pPr>
      <w:bookmarkStart w:id="2956" w:name="_ETM_Q17_174299"/>
      <w:bookmarkStart w:id="2957" w:name="_ETM_Q17_174315"/>
      <w:bookmarkStart w:id="2958" w:name="_ETM_Q17_174371"/>
      <w:bookmarkEnd w:id="2956"/>
      <w:bookmarkEnd w:id="2957"/>
      <w:bookmarkEnd w:id="2958"/>
      <w:r>
        <w:rPr>
          <w:rFonts w:hint="cs"/>
          <w:rtl/>
          <w:lang w:eastAsia="he-IL"/>
        </w:rPr>
        <w:t>בבקשה, חמש דקות לרשותך.</w:t>
      </w:r>
      <w:bookmarkStart w:id="2959" w:name="_ETM_Q17_173748"/>
      <w:bookmarkEnd w:id="2959"/>
    </w:p>
    <w:p w:rsidR="00C167A5" w:rsidRDefault="00C167A5" w:rsidP="00B66FCA">
      <w:pPr>
        <w:rPr>
          <w:rtl/>
          <w:lang w:eastAsia="he-IL"/>
        </w:rPr>
      </w:pPr>
      <w:bookmarkStart w:id="2960" w:name="_ETM_Q17_174102"/>
      <w:bookmarkEnd w:id="2960"/>
    </w:p>
    <w:p w:rsidR="00C167A5" w:rsidRDefault="00C167A5" w:rsidP="00B66FCA">
      <w:pPr>
        <w:pStyle w:val="a4"/>
        <w:keepNext/>
        <w:rPr>
          <w:rtl/>
        </w:rPr>
      </w:pPr>
      <w:bookmarkStart w:id="2961" w:name="ET_speaker_5787_6"/>
      <w:r w:rsidRPr="005D6EC9">
        <w:rPr>
          <w:rStyle w:val="TagStyle"/>
          <w:rtl/>
        </w:rPr>
        <w:t xml:space="preserve"> &lt;&lt; דובר &gt;&gt; </w:t>
      </w:r>
      <w:bookmarkStart w:id="2962" w:name="_Toc228810512"/>
      <w:bookmarkStart w:id="2963" w:name="_Toc228812389"/>
      <w:bookmarkStart w:id="2964" w:name="_Toc228812846"/>
      <w:proofErr w:type="spellStart"/>
      <w:r>
        <w:rPr>
          <w:rtl/>
        </w:rPr>
        <w:t>יוראי</w:t>
      </w:r>
      <w:proofErr w:type="spellEnd"/>
      <w:r>
        <w:rPr>
          <w:rtl/>
        </w:rPr>
        <w:t xml:space="preserve"> להב הרצנו (יש עתיד):</w:t>
      </w:r>
      <w:bookmarkEnd w:id="2962"/>
      <w:bookmarkEnd w:id="2963"/>
      <w:bookmarkEnd w:id="2964"/>
      <w:r w:rsidRPr="005D6EC9">
        <w:rPr>
          <w:rStyle w:val="TagStyle"/>
          <w:rtl/>
        </w:rPr>
        <w:t xml:space="preserve"> &lt;&lt; דובר &gt;&gt;</w:t>
      </w:r>
      <w:r>
        <w:rPr>
          <w:rtl/>
        </w:rPr>
        <w:t xml:space="preserve">   </w:t>
      </w:r>
      <w:bookmarkEnd w:id="2961"/>
    </w:p>
    <w:p w:rsidR="00C167A5" w:rsidRDefault="00C167A5" w:rsidP="00B66FCA">
      <w:pPr>
        <w:pStyle w:val="KeepWithNext"/>
        <w:rPr>
          <w:rtl/>
          <w:lang w:eastAsia="he-IL"/>
        </w:rPr>
      </w:pPr>
    </w:p>
    <w:p w:rsidR="00C167A5" w:rsidRDefault="00C167A5" w:rsidP="003C2E73">
      <w:pPr>
        <w:rPr>
          <w:rtl/>
          <w:lang w:eastAsia="he-IL"/>
        </w:rPr>
      </w:pPr>
      <w:bookmarkStart w:id="2965" w:name="_ETM_Q17_176467"/>
      <w:bookmarkStart w:id="2966" w:name="_ETM_Q17_176512"/>
      <w:bookmarkEnd w:id="2965"/>
      <w:bookmarkEnd w:id="2966"/>
      <w:r>
        <w:rPr>
          <w:rFonts w:hint="cs"/>
          <w:rtl/>
          <w:lang w:eastAsia="he-IL"/>
        </w:rPr>
        <w:t xml:space="preserve">תודה רבה. אדוני </w:t>
      </w:r>
      <w:r w:rsidR="003C2E73">
        <w:rPr>
          <w:rFonts w:hint="cs"/>
          <w:rtl/>
          <w:lang w:eastAsia="he-IL"/>
        </w:rPr>
        <w:t>ה</w:t>
      </w:r>
      <w:r>
        <w:rPr>
          <w:rFonts w:hint="cs"/>
          <w:rtl/>
          <w:lang w:eastAsia="he-IL"/>
        </w:rPr>
        <w:t xml:space="preserve">יושב-ראש, אדוני </w:t>
      </w:r>
      <w:bookmarkStart w:id="2967" w:name="_ETM_Q17_176068"/>
      <w:bookmarkEnd w:id="2967"/>
      <w:r>
        <w:rPr>
          <w:rFonts w:hint="cs"/>
          <w:rtl/>
          <w:lang w:eastAsia="he-IL"/>
        </w:rPr>
        <w:t>השר, חבריי חברי הכנסת</w:t>
      </w:r>
      <w:bookmarkStart w:id="2968" w:name="_ETM_Q17_178128"/>
      <w:bookmarkEnd w:id="2968"/>
      <w:r>
        <w:rPr>
          <w:rFonts w:hint="cs"/>
          <w:rtl/>
          <w:lang w:eastAsia="he-IL"/>
        </w:rPr>
        <w:t xml:space="preserve"> </w:t>
      </w:r>
      <w:r>
        <w:rPr>
          <w:rtl/>
          <w:lang w:eastAsia="he-IL"/>
        </w:rPr>
        <w:t>–</w:t>
      </w:r>
      <w:r>
        <w:rPr>
          <w:rFonts w:hint="cs"/>
          <w:rtl/>
          <w:lang w:eastAsia="he-IL"/>
        </w:rPr>
        <w:t xml:space="preserve"> אתה יודע</w:t>
      </w:r>
      <w:bookmarkStart w:id="2969" w:name="_ETM_Q17_177249"/>
      <w:bookmarkEnd w:id="2969"/>
      <w:r>
        <w:rPr>
          <w:rFonts w:hint="cs"/>
          <w:rtl/>
          <w:lang w:eastAsia="he-IL"/>
        </w:rPr>
        <w:t>, אדוני</w:t>
      </w:r>
      <w:bookmarkStart w:id="2970" w:name="_ETM_Q17_180507"/>
      <w:bookmarkEnd w:id="2970"/>
      <w:r>
        <w:rPr>
          <w:rFonts w:hint="cs"/>
          <w:rtl/>
          <w:lang w:eastAsia="he-IL"/>
        </w:rPr>
        <w:t xml:space="preserve"> </w:t>
      </w:r>
      <w:bookmarkStart w:id="2971" w:name="_ETM_Q17_177779"/>
      <w:bookmarkEnd w:id="2971"/>
      <w:r w:rsidR="003C2E73">
        <w:rPr>
          <w:rFonts w:hint="cs"/>
          <w:rtl/>
          <w:lang w:eastAsia="he-IL"/>
        </w:rPr>
        <w:t>ה</w:t>
      </w:r>
      <w:r>
        <w:rPr>
          <w:rFonts w:hint="cs"/>
          <w:rtl/>
          <w:lang w:eastAsia="he-IL"/>
        </w:rPr>
        <w:t xml:space="preserve">יושב-ראש, שמעתי הבוקר </w:t>
      </w:r>
      <w:bookmarkStart w:id="2972" w:name="_ETM_Q17_183079"/>
      <w:bookmarkStart w:id="2973" w:name="_ETM_Q17_180230"/>
      <w:bookmarkEnd w:id="2972"/>
      <w:bookmarkEnd w:id="2973"/>
      <w:r>
        <w:rPr>
          <w:rFonts w:hint="cs"/>
          <w:rtl/>
          <w:lang w:eastAsia="he-IL"/>
        </w:rPr>
        <w:t xml:space="preserve">ברדיו את שר הצפון זאב </w:t>
      </w:r>
      <w:bookmarkStart w:id="2974" w:name="_ETM_Q17_188572"/>
      <w:bookmarkEnd w:id="2974"/>
      <w:proofErr w:type="spellStart"/>
      <w:r>
        <w:rPr>
          <w:rFonts w:hint="cs"/>
          <w:rtl/>
          <w:lang w:eastAsia="he-IL"/>
        </w:rPr>
        <w:t>אלקין</w:t>
      </w:r>
      <w:bookmarkStart w:id="2975" w:name="_ETM_Q17_184509"/>
      <w:bookmarkEnd w:id="2975"/>
      <w:proofErr w:type="spellEnd"/>
      <w:r>
        <w:rPr>
          <w:rFonts w:hint="cs"/>
          <w:rtl/>
          <w:lang w:eastAsia="he-IL"/>
        </w:rPr>
        <w:t xml:space="preserve"> ממפלגתך</w:t>
      </w:r>
      <w:bookmarkStart w:id="2976" w:name="_ETM_Q17_184068"/>
      <w:bookmarkEnd w:id="2976"/>
      <w:r>
        <w:rPr>
          <w:rFonts w:hint="cs"/>
          <w:rtl/>
          <w:lang w:eastAsia="he-IL"/>
        </w:rPr>
        <w:t xml:space="preserve"> נותן דיווח על החוויות שלו </w:t>
      </w:r>
      <w:bookmarkStart w:id="2977" w:name="_ETM_Q17_186308"/>
      <w:bookmarkEnd w:id="2977"/>
      <w:r>
        <w:rPr>
          <w:rFonts w:hint="cs"/>
          <w:rtl/>
          <w:lang w:eastAsia="he-IL"/>
        </w:rPr>
        <w:t>- - -</w:t>
      </w:r>
    </w:p>
    <w:p w:rsidR="00C167A5" w:rsidRDefault="00C167A5" w:rsidP="00B66FCA">
      <w:pPr>
        <w:rPr>
          <w:rtl/>
          <w:lang w:eastAsia="he-IL"/>
        </w:rPr>
      </w:pPr>
      <w:bookmarkStart w:id="2978" w:name="_ETM_Q17_187188"/>
      <w:bookmarkStart w:id="2979" w:name="_ETM_Q17_187276"/>
      <w:bookmarkEnd w:id="2978"/>
      <w:bookmarkEnd w:id="2979"/>
    </w:p>
    <w:p w:rsidR="00C167A5" w:rsidRDefault="00C167A5" w:rsidP="00B66FCA">
      <w:pPr>
        <w:pStyle w:val="af6"/>
        <w:keepNext/>
        <w:rPr>
          <w:rtl/>
        </w:rPr>
      </w:pPr>
      <w:r w:rsidRPr="00C108DB">
        <w:rPr>
          <w:rStyle w:val="TagStyle"/>
          <w:rtl/>
        </w:rPr>
        <w:t xml:space="preserve"> &lt;&lt; יור &gt;&gt; </w:t>
      </w:r>
      <w:r>
        <w:rPr>
          <w:rtl/>
        </w:rPr>
        <w:t>היו"ר אליהו רביבו:</w:t>
      </w:r>
      <w:r w:rsidRPr="00C108DB">
        <w:rPr>
          <w:rStyle w:val="TagStyle"/>
          <w:rtl/>
        </w:rPr>
        <w:t xml:space="preserve"> &lt;&lt; יור &gt;&gt;</w:t>
      </w:r>
      <w:r>
        <w:rPr>
          <w:rtl/>
        </w:rPr>
        <w:t xml:space="preserve">   </w:t>
      </w:r>
    </w:p>
    <w:p w:rsidR="00C167A5" w:rsidRDefault="00C167A5" w:rsidP="00B66FCA">
      <w:pPr>
        <w:pStyle w:val="KeepWithNext"/>
        <w:rPr>
          <w:rtl/>
          <w:lang w:eastAsia="he-IL"/>
        </w:rPr>
      </w:pPr>
    </w:p>
    <w:p w:rsidR="00C167A5" w:rsidRDefault="00C167A5" w:rsidP="00B66FCA">
      <w:pPr>
        <w:rPr>
          <w:rtl/>
          <w:lang w:eastAsia="he-IL"/>
        </w:rPr>
      </w:pPr>
      <w:bookmarkStart w:id="2980" w:name="_ETM_Q17_188428"/>
      <w:bookmarkEnd w:id="2980"/>
      <w:r>
        <w:rPr>
          <w:rFonts w:hint="cs"/>
          <w:rtl/>
          <w:lang w:eastAsia="he-IL"/>
        </w:rPr>
        <w:t xml:space="preserve">הוא </w:t>
      </w:r>
      <w:bookmarkStart w:id="2981" w:name="_ETM_Q17_189220"/>
      <w:bookmarkEnd w:id="2981"/>
      <w:r>
        <w:rPr>
          <w:rFonts w:hint="cs"/>
          <w:rtl/>
          <w:lang w:eastAsia="he-IL"/>
        </w:rPr>
        <w:t>לא ממפלגתי</w:t>
      </w:r>
      <w:bookmarkStart w:id="2982" w:name="_ETM_Q17_188189"/>
      <w:bookmarkEnd w:id="2982"/>
      <w:r>
        <w:rPr>
          <w:rFonts w:hint="cs"/>
          <w:rtl/>
          <w:lang w:eastAsia="he-IL"/>
        </w:rPr>
        <w:t>. תדייק.</w:t>
      </w:r>
      <w:bookmarkStart w:id="2983" w:name="_ETM_Q17_190050"/>
      <w:bookmarkEnd w:id="2983"/>
    </w:p>
    <w:p w:rsidR="00C167A5" w:rsidRDefault="00C167A5" w:rsidP="00B66FCA">
      <w:pPr>
        <w:rPr>
          <w:rtl/>
          <w:lang w:eastAsia="he-IL"/>
        </w:rPr>
      </w:pPr>
      <w:bookmarkStart w:id="2984" w:name="_ETM_Q17_190126"/>
      <w:bookmarkEnd w:id="2984"/>
    </w:p>
    <w:p w:rsidR="00C167A5" w:rsidRDefault="00C167A5" w:rsidP="00B66FCA">
      <w:pPr>
        <w:pStyle w:val="-"/>
        <w:keepNext/>
        <w:rPr>
          <w:rtl/>
        </w:rPr>
      </w:pPr>
      <w:bookmarkStart w:id="2985" w:name="ET_speakercontinue_5787_8"/>
      <w:r w:rsidRPr="00C108DB">
        <w:rPr>
          <w:rStyle w:val="TagStyle"/>
          <w:rtl/>
        </w:rPr>
        <w:t xml:space="preserve"> &lt;&lt; דובר_המשך &gt;&gt; </w:t>
      </w:r>
      <w:proofErr w:type="spellStart"/>
      <w:r>
        <w:rPr>
          <w:rtl/>
        </w:rPr>
        <w:t>יוראי</w:t>
      </w:r>
      <w:proofErr w:type="spellEnd"/>
      <w:r>
        <w:rPr>
          <w:rtl/>
        </w:rPr>
        <w:t xml:space="preserve"> להב הרצנו (יש עתיד):</w:t>
      </w:r>
      <w:r w:rsidRPr="00C108DB">
        <w:rPr>
          <w:rStyle w:val="TagStyle"/>
          <w:rtl/>
        </w:rPr>
        <w:t xml:space="preserve"> &lt;&lt; דובר_המשך &gt;&gt;</w:t>
      </w:r>
      <w:r>
        <w:rPr>
          <w:rtl/>
        </w:rPr>
        <w:t xml:space="preserve">   </w:t>
      </w:r>
      <w:bookmarkEnd w:id="2985"/>
    </w:p>
    <w:p w:rsidR="00C167A5" w:rsidRDefault="00C167A5" w:rsidP="00B66FCA">
      <w:pPr>
        <w:pStyle w:val="KeepWithNext"/>
        <w:rPr>
          <w:rtl/>
          <w:lang w:eastAsia="he-IL"/>
        </w:rPr>
      </w:pPr>
    </w:p>
    <w:p w:rsidR="00C167A5" w:rsidRDefault="00C167A5" w:rsidP="00B66FCA">
      <w:pPr>
        <w:rPr>
          <w:rtl/>
          <w:lang w:eastAsia="he-IL"/>
        </w:rPr>
      </w:pPr>
      <w:bookmarkStart w:id="2986" w:name="_ETM_Q17_191205"/>
      <w:bookmarkEnd w:id="2986"/>
      <w:r>
        <w:rPr>
          <w:rFonts w:hint="cs"/>
          <w:rtl/>
          <w:lang w:eastAsia="he-IL"/>
        </w:rPr>
        <w:t>מאיזו מפלגה הוא?</w:t>
      </w:r>
    </w:p>
    <w:p w:rsidR="00C167A5" w:rsidRDefault="00C167A5" w:rsidP="00B66FCA">
      <w:pPr>
        <w:rPr>
          <w:rtl/>
          <w:lang w:eastAsia="he-IL"/>
        </w:rPr>
      </w:pPr>
    </w:p>
    <w:p w:rsidR="00C167A5" w:rsidRDefault="00C167A5" w:rsidP="00B66FCA">
      <w:pPr>
        <w:pStyle w:val="af6"/>
        <w:keepNext/>
        <w:rPr>
          <w:rtl/>
        </w:rPr>
      </w:pPr>
      <w:r w:rsidRPr="00C108DB">
        <w:rPr>
          <w:rStyle w:val="TagStyle"/>
          <w:rtl/>
        </w:rPr>
        <w:t xml:space="preserve"> &lt;&lt; יור &gt;&gt; </w:t>
      </w:r>
      <w:r>
        <w:rPr>
          <w:rtl/>
        </w:rPr>
        <w:t>היו"ר אליהו רביבו:</w:t>
      </w:r>
      <w:r w:rsidRPr="00C108DB">
        <w:rPr>
          <w:rStyle w:val="TagStyle"/>
          <w:rtl/>
        </w:rPr>
        <w:t xml:space="preserve"> &lt;&lt; יור &gt;&gt;</w:t>
      </w:r>
      <w:r>
        <w:rPr>
          <w:rtl/>
        </w:rPr>
        <w:t xml:space="preserve">   </w:t>
      </w:r>
    </w:p>
    <w:p w:rsidR="00C167A5" w:rsidRDefault="00C167A5" w:rsidP="00B66FCA">
      <w:pPr>
        <w:pStyle w:val="KeepWithNext"/>
        <w:rPr>
          <w:rtl/>
          <w:lang w:eastAsia="he-IL"/>
        </w:rPr>
      </w:pPr>
    </w:p>
    <w:p w:rsidR="00C167A5" w:rsidRDefault="00C167A5" w:rsidP="00B66FCA">
      <w:pPr>
        <w:rPr>
          <w:rtl/>
          <w:lang w:eastAsia="he-IL"/>
        </w:rPr>
      </w:pPr>
      <w:bookmarkStart w:id="2987" w:name="_ETM_Q17_189929"/>
      <w:bookmarkEnd w:id="2987"/>
      <w:r>
        <w:rPr>
          <w:rFonts w:hint="cs"/>
          <w:rtl/>
          <w:lang w:eastAsia="he-IL"/>
        </w:rPr>
        <w:t>תקווה חדשה.</w:t>
      </w:r>
      <w:bookmarkStart w:id="2988" w:name="_ETM_Q17_192722"/>
      <w:bookmarkEnd w:id="2988"/>
    </w:p>
    <w:p w:rsidR="00C167A5" w:rsidRDefault="00C167A5" w:rsidP="00B66FCA">
      <w:pPr>
        <w:rPr>
          <w:rtl/>
          <w:lang w:eastAsia="he-IL"/>
        </w:rPr>
      </w:pPr>
      <w:bookmarkStart w:id="2989" w:name="_ETM_Q17_192788"/>
      <w:bookmarkEnd w:id="2989"/>
    </w:p>
    <w:p w:rsidR="00C167A5" w:rsidRDefault="00C167A5" w:rsidP="00B66FCA">
      <w:pPr>
        <w:pStyle w:val="-"/>
        <w:keepNext/>
        <w:rPr>
          <w:rtl/>
        </w:rPr>
      </w:pPr>
      <w:bookmarkStart w:id="2990" w:name="ET_speakercontinue_5787_10"/>
      <w:r w:rsidRPr="00C108DB">
        <w:rPr>
          <w:rStyle w:val="TagStyle"/>
          <w:rtl/>
        </w:rPr>
        <w:t xml:space="preserve"> &lt;&lt; דובר_המשך &gt;&gt; </w:t>
      </w:r>
      <w:proofErr w:type="spellStart"/>
      <w:r>
        <w:rPr>
          <w:rtl/>
        </w:rPr>
        <w:t>יוראי</w:t>
      </w:r>
      <w:proofErr w:type="spellEnd"/>
      <w:r>
        <w:rPr>
          <w:rtl/>
        </w:rPr>
        <w:t xml:space="preserve"> להב הרצנו (יש עתיד):</w:t>
      </w:r>
      <w:r w:rsidRPr="00C108DB">
        <w:rPr>
          <w:rStyle w:val="TagStyle"/>
          <w:rtl/>
        </w:rPr>
        <w:t xml:space="preserve"> &lt;&lt; דובר_המשך &gt;&gt;</w:t>
      </w:r>
      <w:r>
        <w:rPr>
          <w:rtl/>
        </w:rPr>
        <w:t xml:space="preserve">   </w:t>
      </w:r>
      <w:bookmarkEnd w:id="2990"/>
    </w:p>
    <w:p w:rsidR="00C167A5" w:rsidRDefault="00C167A5" w:rsidP="00B66FCA">
      <w:pPr>
        <w:pStyle w:val="KeepWithNext"/>
        <w:rPr>
          <w:rtl/>
          <w:lang w:eastAsia="he-IL"/>
        </w:rPr>
      </w:pPr>
    </w:p>
    <w:p w:rsidR="00C167A5" w:rsidRDefault="00C167A5" w:rsidP="00B66FCA">
      <w:pPr>
        <w:rPr>
          <w:rtl/>
          <w:lang w:eastAsia="he-IL"/>
        </w:rPr>
      </w:pPr>
      <w:bookmarkStart w:id="2991" w:name="_ETM_Q17_193464"/>
      <w:bookmarkEnd w:id="2991"/>
      <w:r>
        <w:rPr>
          <w:rFonts w:hint="cs"/>
          <w:rtl/>
          <w:lang w:eastAsia="he-IL"/>
        </w:rPr>
        <w:t>אז למה הוא השתתף</w:t>
      </w:r>
      <w:bookmarkStart w:id="2992" w:name="_ETM_Q17_197122"/>
      <w:bookmarkEnd w:id="2992"/>
      <w:r>
        <w:rPr>
          <w:rFonts w:hint="cs"/>
          <w:rtl/>
          <w:lang w:eastAsia="he-IL"/>
        </w:rPr>
        <w:t xml:space="preserve"> </w:t>
      </w:r>
      <w:proofErr w:type="spellStart"/>
      <w:r>
        <w:rPr>
          <w:rFonts w:hint="cs"/>
          <w:rtl/>
          <w:lang w:eastAsia="he-IL"/>
        </w:rPr>
        <w:t>בליכודיאדה</w:t>
      </w:r>
      <w:bookmarkStart w:id="2993" w:name="_ETM_Q17_194158"/>
      <w:bookmarkEnd w:id="2993"/>
      <w:proofErr w:type="spellEnd"/>
      <w:r>
        <w:rPr>
          <w:rFonts w:hint="cs"/>
          <w:rtl/>
          <w:lang w:eastAsia="he-IL"/>
        </w:rPr>
        <w:t>?</w:t>
      </w:r>
      <w:bookmarkStart w:id="2994" w:name="_ETM_Q17_195375"/>
      <w:bookmarkEnd w:id="2994"/>
    </w:p>
    <w:p w:rsidR="00C167A5" w:rsidRDefault="00C167A5" w:rsidP="00B66FCA">
      <w:pPr>
        <w:rPr>
          <w:rtl/>
          <w:lang w:eastAsia="he-IL"/>
        </w:rPr>
      </w:pPr>
      <w:bookmarkStart w:id="2995" w:name="_ETM_Q17_195464"/>
      <w:bookmarkEnd w:id="2995"/>
    </w:p>
    <w:p w:rsidR="00C167A5" w:rsidRDefault="00C167A5" w:rsidP="00B66FCA">
      <w:pPr>
        <w:pStyle w:val="af6"/>
        <w:keepNext/>
        <w:rPr>
          <w:rtl/>
        </w:rPr>
      </w:pPr>
      <w:r w:rsidRPr="00C108DB">
        <w:rPr>
          <w:rStyle w:val="TagStyle"/>
          <w:rtl/>
        </w:rPr>
        <w:t xml:space="preserve"> &lt;&lt; יור &gt;&gt; </w:t>
      </w:r>
      <w:r>
        <w:rPr>
          <w:rtl/>
        </w:rPr>
        <w:t>היו"ר אליהו רביבו:</w:t>
      </w:r>
      <w:r w:rsidRPr="00C108DB">
        <w:rPr>
          <w:rStyle w:val="TagStyle"/>
          <w:rtl/>
        </w:rPr>
        <w:t xml:space="preserve"> &lt;&lt; יור &gt;&gt;</w:t>
      </w:r>
      <w:r>
        <w:rPr>
          <w:rtl/>
        </w:rPr>
        <w:t xml:space="preserve">   </w:t>
      </w:r>
    </w:p>
    <w:p w:rsidR="00C167A5" w:rsidRDefault="00C167A5" w:rsidP="00B66FCA">
      <w:pPr>
        <w:pStyle w:val="KeepWithNext"/>
        <w:rPr>
          <w:rtl/>
          <w:lang w:eastAsia="he-IL"/>
        </w:rPr>
      </w:pPr>
    </w:p>
    <w:p w:rsidR="00C167A5" w:rsidRDefault="00C167A5" w:rsidP="00B66FCA">
      <w:pPr>
        <w:rPr>
          <w:rtl/>
          <w:lang w:eastAsia="he-IL"/>
        </w:rPr>
      </w:pPr>
      <w:bookmarkStart w:id="2996" w:name="_ETM_Q17_196291"/>
      <w:bookmarkEnd w:id="2996"/>
      <w:r>
        <w:rPr>
          <w:rFonts w:hint="cs"/>
          <w:rtl/>
          <w:lang w:eastAsia="he-IL"/>
        </w:rPr>
        <w:t xml:space="preserve">זכותו. גם זכותך </w:t>
      </w:r>
      <w:bookmarkStart w:id="2997" w:name="_ETM_Q17_195288"/>
      <w:bookmarkStart w:id="2998" w:name="_ETM_Q17_191248"/>
      <w:bookmarkEnd w:id="2997"/>
      <w:bookmarkEnd w:id="2998"/>
      <w:r>
        <w:rPr>
          <w:rFonts w:hint="cs"/>
          <w:rtl/>
          <w:lang w:eastAsia="he-IL"/>
        </w:rPr>
        <w:t xml:space="preserve">הייתה </w:t>
      </w:r>
      <w:bookmarkStart w:id="2999" w:name="_ETM_Q17_195148"/>
      <w:bookmarkEnd w:id="2999"/>
      <w:r>
        <w:rPr>
          <w:rFonts w:hint="cs"/>
          <w:rtl/>
          <w:lang w:eastAsia="he-IL"/>
        </w:rPr>
        <w:t xml:space="preserve">להגיע. אולי גם אתה </w:t>
      </w:r>
      <w:bookmarkStart w:id="3000" w:name="_ETM_Q17_197057"/>
      <w:bookmarkEnd w:id="3000"/>
      <w:r>
        <w:rPr>
          <w:rFonts w:hint="cs"/>
          <w:rtl/>
          <w:lang w:eastAsia="he-IL"/>
        </w:rPr>
        <w:t>היית מתפכח</w:t>
      </w:r>
      <w:bookmarkStart w:id="3001" w:name="_ETM_Q17_198007"/>
      <w:bookmarkStart w:id="3002" w:name="_ETM_Q17_197277"/>
      <w:bookmarkEnd w:id="3001"/>
      <w:bookmarkEnd w:id="3002"/>
      <w:r>
        <w:rPr>
          <w:rFonts w:hint="cs"/>
          <w:rtl/>
          <w:lang w:eastAsia="he-IL"/>
        </w:rPr>
        <w:t xml:space="preserve"> והיית רוצה להגיע, זה בסדר.</w:t>
      </w:r>
    </w:p>
    <w:p w:rsidR="00C167A5" w:rsidRDefault="00C167A5" w:rsidP="00B66FCA">
      <w:pPr>
        <w:rPr>
          <w:rtl/>
          <w:lang w:eastAsia="he-IL"/>
        </w:rPr>
      </w:pPr>
      <w:bookmarkStart w:id="3003" w:name="_ETM_Q17_203273"/>
      <w:bookmarkStart w:id="3004" w:name="_ETM_Q17_203353"/>
      <w:bookmarkStart w:id="3005" w:name="_ETM_Q17_198757"/>
      <w:bookmarkEnd w:id="3003"/>
      <w:bookmarkEnd w:id="3004"/>
      <w:bookmarkEnd w:id="3005"/>
    </w:p>
    <w:p w:rsidR="00C167A5" w:rsidRDefault="00C167A5" w:rsidP="00B66FCA">
      <w:pPr>
        <w:pStyle w:val="-"/>
        <w:keepNext/>
        <w:rPr>
          <w:rtl/>
        </w:rPr>
      </w:pPr>
      <w:bookmarkStart w:id="3006" w:name="ET_speakercontinue_5787_12"/>
      <w:r w:rsidRPr="00524376">
        <w:rPr>
          <w:rStyle w:val="TagStyle"/>
          <w:rtl/>
        </w:rPr>
        <w:t xml:space="preserve"> &lt;&lt; דובר_המשך &gt;&gt; </w:t>
      </w:r>
      <w:proofErr w:type="spellStart"/>
      <w:r>
        <w:rPr>
          <w:rtl/>
        </w:rPr>
        <w:t>יוראי</w:t>
      </w:r>
      <w:proofErr w:type="spellEnd"/>
      <w:r>
        <w:rPr>
          <w:rtl/>
        </w:rPr>
        <w:t xml:space="preserve"> להב הרצנו (יש עתיד):</w:t>
      </w:r>
      <w:r w:rsidRPr="00524376">
        <w:rPr>
          <w:rStyle w:val="TagStyle"/>
          <w:rtl/>
        </w:rPr>
        <w:t xml:space="preserve"> &lt;&lt; דובר_המשך &gt;&gt;</w:t>
      </w:r>
      <w:r>
        <w:rPr>
          <w:rtl/>
        </w:rPr>
        <w:t xml:space="preserve">   </w:t>
      </w:r>
      <w:bookmarkEnd w:id="3006"/>
    </w:p>
    <w:p w:rsidR="00C167A5" w:rsidRDefault="00C167A5" w:rsidP="00B66FCA">
      <w:pPr>
        <w:pStyle w:val="KeepWithNext"/>
        <w:rPr>
          <w:rtl/>
          <w:lang w:eastAsia="he-IL"/>
        </w:rPr>
      </w:pPr>
    </w:p>
    <w:p w:rsidR="00C167A5" w:rsidRDefault="00C167A5" w:rsidP="00B66FCA">
      <w:pPr>
        <w:rPr>
          <w:rtl/>
          <w:lang w:eastAsia="he-IL"/>
        </w:rPr>
      </w:pPr>
      <w:bookmarkStart w:id="3007" w:name="_ETM_Q17_199594"/>
      <w:bookmarkEnd w:id="3007"/>
      <w:r>
        <w:rPr>
          <w:rFonts w:hint="cs"/>
          <w:rtl/>
          <w:lang w:eastAsia="he-IL"/>
        </w:rPr>
        <w:t>תכף אני אספר לך איפה הייתי</w:t>
      </w:r>
      <w:bookmarkStart w:id="3008" w:name="_ETM_Q17_205462"/>
      <w:bookmarkEnd w:id="3008"/>
      <w:r>
        <w:rPr>
          <w:rFonts w:hint="cs"/>
          <w:rtl/>
          <w:lang w:eastAsia="he-IL"/>
        </w:rPr>
        <w:t xml:space="preserve"> בזמן שאת</w:t>
      </w:r>
      <w:bookmarkStart w:id="3009" w:name="_ETM_Q17_202667"/>
      <w:bookmarkEnd w:id="3009"/>
      <w:r>
        <w:rPr>
          <w:rFonts w:hint="cs"/>
          <w:rtl/>
          <w:lang w:eastAsia="he-IL"/>
        </w:rPr>
        <w:t xml:space="preserve">ם חגגתם </w:t>
      </w:r>
      <w:bookmarkStart w:id="3010" w:name="_ETM_Q17_202927"/>
      <w:bookmarkEnd w:id="3010"/>
      <w:r>
        <w:rPr>
          <w:rFonts w:hint="cs"/>
          <w:rtl/>
          <w:lang w:eastAsia="he-IL"/>
        </w:rPr>
        <w:t xml:space="preserve">באילת. אבל שמעתי את השר זאב </w:t>
      </w:r>
      <w:proofErr w:type="spellStart"/>
      <w:r>
        <w:rPr>
          <w:rFonts w:hint="cs"/>
          <w:rtl/>
          <w:lang w:eastAsia="he-IL"/>
        </w:rPr>
        <w:t>אלקין</w:t>
      </w:r>
      <w:bookmarkStart w:id="3011" w:name="_ETM_Q17_208691"/>
      <w:bookmarkEnd w:id="3011"/>
      <w:proofErr w:type="spellEnd"/>
      <w:r>
        <w:rPr>
          <w:rFonts w:hint="cs"/>
          <w:rtl/>
          <w:lang w:eastAsia="he-IL"/>
        </w:rPr>
        <w:t xml:space="preserve"> נותן דיווח על החוויות שלו </w:t>
      </w:r>
      <w:proofErr w:type="spellStart"/>
      <w:r>
        <w:rPr>
          <w:rFonts w:hint="cs"/>
          <w:rtl/>
          <w:lang w:eastAsia="he-IL"/>
        </w:rPr>
        <w:t>מהליכודיאדה</w:t>
      </w:r>
      <w:bookmarkStart w:id="3012" w:name="_ETM_Q17_205458"/>
      <w:bookmarkEnd w:id="3012"/>
      <w:proofErr w:type="spellEnd"/>
      <w:r>
        <w:rPr>
          <w:rFonts w:hint="cs"/>
          <w:rtl/>
          <w:lang w:eastAsia="he-IL"/>
        </w:rPr>
        <w:t xml:space="preserve">. ואז נזכרתי </w:t>
      </w:r>
      <w:bookmarkStart w:id="3013" w:name="_ETM_Q17_209308"/>
      <w:bookmarkEnd w:id="3013"/>
      <w:r>
        <w:rPr>
          <w:rFonts w:hint="cs"/>
          <w:rtl/>
          <w:lang w:eastAsia="he-IL"/>
        </w:rPr>
        <w:t>שהשר זאב</w:t>
      </w:r>
      <w:bookmarkStart w:id="3014" w:name="_ETM_Q17_212245"/>
      <w:bookmarkEnd w:id="3014"/>
      <w:r>
        <w:rPr>
          <w:rFonts w:hint="cs"/>
          <w:rtl/>
          <w:lang w:eastAsia="he-IL"/>
        </w:rPr>
        <w:t xml:space="preserve"> </w:t>
      </w:r>
      <w:proofErr w:type="spellStart"/>
      <w:r>
        <w:rPr>
          <w:rFonts w:hint="cs"/>
          <w:rtl/>
          <w:lang w:eastAsia="he-IL"/>
        </w:rPr>
        <w:t>אל</w:t>
      </w:r>
      <w:bookmarkStart w:id="3015" w:name="_ETM_Q17_209987"/>
      <w:bookmarkEnd w:id="3015"/>
      <w:r>
        <w:rPr>
          <w:rFonts w:hint="cs"/>
          <w:rtl/>
          <w:lang w:eastAsia="he-IL"/>
        </w:rPr>
        <w:t>קין</w:t>
      </w:r>
      <w:proofErr w:type="spellEnd"/>
      <w:r>
        <w:rPr>
          <w:rFonts w:hint="cs"/>
          <w:rtl/>
          <w:lang w:eastAsia="he-IL"/>
        </w:rPr>
        <w:t xml:space="preserve"> הוא שר הצפון.</w:t>
      </w:r>
      <w:bookmarkStart w:id="3016" w:name="_ETM_Q17_213727"/>
      <w:bookmarkStart w:id="3017" w:name="_ETM_Q17_216736"/>
      <w:bookmarkEnd w:id="3016"/>
      <w:bookmarkEnd w:id="3017"/>
    </w:p>
    <w:p w:rsidR="00C167A5" w:rsidRDefault="00C167A5" w:rsidP="00B66FCA">
      <w:pPr>
        <w:rPr>
          <w:rtl/>
          <w:lang w:eastAsia="he-IL"/>
        </w:rPr>
      </w:pPr>
      <w:bookmarkStart w:id="3018" w:name="_ETM_Q17_216797"/>
      <w:bookmarkEnd w:id="3018"/>
    </w:p>
    <w:p w:rsidR="00C167A5" w:rsidRDefault="00C167A5" w:rsidP="00B66FCA">
      <w:pPr>
        <w:rPr>
          <w:rtl/>
        </w:rPr>
      </w:pPr>
      <w:bookmarkStart w:id="3019" w:name="_ETM_Q17_216929"/>
      <w:bookmarkStart w:id="3020" w:name="_ETM_Q17_216977"/>
      <w:bookmarkEnd w:id="3019"/>
      <w:bookmarkEnd w:id="3020"/>
      <w:r>
        <w:rPr>
          <w:rFonts w:hint="cs"/>
          <w:rtl/>
        </w:rPr>
        <w:t xml:space="preserve">אני </w:t>
      </w:r>
      <w:bookmarkStart w:id="3021" w:name="_ETM_Q17_215384"/>
      <w:bookmarkEnd w:id="3021"/>
      <w:r>
        <w:rPr>
          <w:rFonts w:hint="cs"/>
          <w:rtl/>
        </w:rPr>
        <w:t>לא חושב שאזרחי ישראל מכירים שיש בממשלה המנופחת שלכם</w:t>
      </w:r>
      <w:bookmarkStart w:id="3022" w:name="_ETM_Q17_216668"/>
      <w:bookmarkEnd w:id="3022"/>
      <w:r>
        <w:rPr>
          <w:rFonts w:hint="cs"/>
          <w:rtl/>
        </w:rPr>
        <w:t xml:space="preserve"> שר </w:t>
      </w:r>
      <w:bookmarkStart w:id="3023" w:name="_ETM_Q17_219879"/>
      <w:bookmarkEnd w:id="3023"/>
      <w:r>
        <w:rPr>
          <w:rFonts w:hint="cs"/>
          <w:rtl/>
        </w:rPr>
        <w:t xml:space="preserve">לפיתוח הגליל והנגב ושר לצפון ולדרום. אולי צריך לתת לכם </w:t>
      </w:r>
      <w:bookmarkStart w:id="3024" w:name="_ETM_Q17_224374"/>
      <w:bookmarkEnd w:id="3024"/>
      <w:r>
        <w:rPr>
          <w:rFonts w:hint="cs"/>
          <w:rtl/>
        </w:rPr>
        <w:t xml:space="preserve">איזשהו שיעור קצר בגיאוגרפיה, שהגליל הוא בצפון והנגב הוא בדרום, </w:t>
      </w:r>
      <w:bookmarkStart w:id="3025" w:name="_ETM_Q17_228869"/>
      <w:bookmarkEnd w:id="3025"/>
      <w:r>
        <w:rPr>
          <w:rFonts w:hint="cs"/>
          <w:rtl/>
        </w:rPr>
        <w:t>ולא צריך שני שרים. אבל שר הצפון היה ב</w:t>
      </w:r>
      <w:bookmarkStart w:id="3026" w:name="_ETM_Q17_233128"/>
      <w:bookmarkEnd w:id="3026"/>
      <w:r>
        <w:rPr>
          <w:rFonts w:hint="cs"/>
          <w:rtl/>
        </w:rPr>
        <w:t xml:space="preserve">שבוע </w:t>
      </w:r>
      <w:bookmarkStart w:id="3027" w:name="_ETM_Q17_233364"/>
      <w:bookmarkEnd w:id="3027"/>
      <w:r>
        <w:rPr>
          <w:rFonts w:hint="cs"/>
          <w:rtl/>
        </w:rPr>
        <w:t xml:space="preserve">שעבר </w:t>
      </w:r>
      <w:proofErr w:type="spellStart"/>
      <w:r>
        <w:rPr>
          <w:rFonts w:hint="cs"/>
          <w:rtl/>
        </w:rPr>
        <w:t>בליכודיאדה</w:t>
      </w:r>
      <w:proofErr w:type="spellEnd"/>
      <w:r>
        <w:rPr>
          <w:rFonts w:hint="cs"/>
          <w:rtl/>
        </w:rPr>
        <w:t xml:space="preserve"> באי</w:t>
      </w:r>
      <w:bookmarkStart w:id="3028" w:name="_ETM_Q17_241949"/>
      <w:bookmarkEnd w:id="3028"/>
      <w:r>
        <w:rPr>
          <w:rFonts w:hint="cs"/>
          <w:rtl/>
        </w:rPr>
        <w:t xml:space="preserve">לת. </w:t>
      </w:r>
      <w:bookmarkStart w:id="3029" w:name="_ETM_Q17_238889"/>
      <w:bookmarkEnd w:id="3029"/>
      <w:r>
        <w:rPr>
          <w:rFonts w:hint="cs"/>
          <w:rtl/>
        </w:rPr>
        <w:t>ואני הייתי באותו זמ</w:t>
      </w:r>
      <w:bookmarkStart w:id="3030" w:name="_ETM_Q17_242939"/>
      <w:bookmarkEnd w:id="3030"/>
      <w:r>
        <w:rPr>
          <w:rFonts w:hint="cs"/>
          <w:rtl/>
        </w:rPr>
        <w:t xml:space="preserve">ן, מאחר </w:t>
      </w:r>
      <w:bookmarkStart w:id="3031" w:name="_ETM_Q17_239569"/>
      <w:bookmarkEnd w:id="3031"/>
      <w:r>
        <w:rPr>
          <w:rFonts w:hint="cs"/>
          <w:rtl/>
        </w:rPr>
        <w:t>שהעלית את זה,</w:t>
      </w:r>
      <w:bookmarkStart w:id="3032" w:name="_ETM_Q17_239059"/>
      <w:bookmarkEnd w:id="3032"/>
      <w:r>
        <w:rPr>
          <w:rFonts w:hint="cs"/>
          <w:rtl/>
        </w:rPr>
        <w:t xml:space="preserve"> אדוני, במשגב עם </w:t>
      </w:r>
      <w:bookmarkStart w:id="3033" w:name="_ETM_Q17_242349"/>
      <w:bookmarkEnd w:id="3033"/>
      <w:r>
        <w:rPr>
          <w:rFonts w:hint="cs"/>
          <w:rtl/>
        </w:rPr>
        <w:t>ובשדה נ</w:t>
      </w:r>
      <w:bookmarkStart w:id="3034" w:name="_ETM_Q17_239719"/>
      <w:bookmarkEnd w:id="3034"/>
      <w:r>
        <w:rPr>
          <w:rFonts w:hint="cs"/>
          <w:rtl/>
        </w:rPr>
        <w:t>חמיה בגבול הצפון.</w:t>
      </w:r>
    </w:p>
    <w:p w:rsidR="00C167A5" w:rsidRDefault="00C167A5" w:rsidP="00B66FCA">
      <w:pPr>
        <w:rPr>
          <w:rtl/>
        </w:rPr>
      </w:pPr>
    </w:p>
    <w:p w:rsidR="00C167A5" w:rsidRDefault="00C167A5" w:rsidP="00B66FCA">
      <w:pPr>
        <w:pStyle w:val="af6"/>
        <w:keepNext/>
        <w:rPr>
          <w:rtl/>
        </w:rPr>
      </w:pPr>
      <w:r w:rsidRPr="006D43CB">
        <w:rPr>
          <w:rStyle w:val="TagStyle"/>
          <w:rtl/>
        </w:rPr>
        <w:t xml:space="preserve"> &lt;&lt; יור &gt;&gt; </w:t>
      </w:r>
      <w:r>
        <w:rPr>
          <w:rtl/>
        </w:rPr>
        <w:t>היו"ר אליהו רביבו:</w:t>
      </w:r>
      <w:r w:rsidRPr="006D43CB">
        <w:rPr>
          <w:rStyle w:val="TagStyle"/>
          <w:rtl/>
        </w:rPr>
        <w:t xml:space="preserve"> &lt;&lt; יור &gt;&gt;</w:t>
      </w:r>
      <w:r>
        <w:rPr>
          <w:rtl/>
        </w:rPr>
        <w:t xml:space="preserve">   </w:t>
      </w:r>
    </w:p>
    <w:p w:rsidR="00C167A5" w:rsidRDefault="00C167A5" w:rsidP="00B66FCA">
      <w:pPr>
        <w:pStyle w:val="KeepWithNext"/>
        <w:rPr>
          <w:rtl/>
          <w:lang w:eastAsia="he-IL"/>
        </w:rPr>
      </w:pPr>
    </w:p>
    <w:p w:rsidR="00C167A5" w:rsidRDefault="00C167A5" w:rsidP="00B66FCA">
      <w:pPr>
        <w:rPr>
          <w:rtl/>
          <w:lang w:eastAsia="he-IL"/>
        </w:rPr>
      </w:pPr>
      <w:bookmarkStart w:id="3035" w:name="_ETM_Q17_242959"/>
      <w:bookmarkEnd w:id="3035"/>
      <w:r>
        <w:rPr>
          <w:rFonts w:hint="cs"/>
          <w:rtl/>
          <w:lang w:eastAsia="he-IL"/>
        </w:rPr>
        <w:t xml:space="preserve">החלפנו את הימים. עשיתי </w:t>
      </w:r>
      <w:bookmarkStart w:id="3036" w:name="_ETM_Q17_247938"/>
      <w:bookmarkEnd w:id="3036"/>
      <w:r>
        <w:rPr>
          <w:rFonts w:hint="cs"/>
          <w:rtl/>
          <w:lang w:eastAsia="he-IL"/>
        </w:rPr>
        <w:t>את זה כמה ימים לפניך, כבשגרה.</w:t>
      </w:r>
    </w:p>
    <w:p w:rsidR="00C167A5" w:rsidRDefault="00C167A5" w:rsidP="00B66FCA">
      <w:pPr>
        <w:rPr>
          <w:rtl/>
          <w:lang w:eastAsia="he-IL"/>
        </w:rPr>
      </w:pPr>
    </w:p>
    <w:p w:rsidR="00C167A5" w:rsidRDefault="00C167A5" w:rsidP="00B66FCA">
      <w:pPr>
        <w:pStyle w:val="-"/>
        <w:keepNext/>
        <w:rPr>
          <w:rtl/>
        </w:rPr>
      </w:pPr>
      <w:bookmarkStart w:id="3037" w:name="ET_speakercontinue_5787_14"/>
      <w:r w:rsidRPr="004D1837">
        <w:rPr>
          <w:rStyle w:val="TagStyle"/>
          <w:rtl/>
        </w:rPr>
        <w:t xml:space="preserve"> &lt;&lt; דובר_המשך &gt;&gt; </w:t>
      </w:r>
      <w:proofErr w:type="spellStart"/>
      <w:r>
        <w:rPr>
          <w:rtl/>
        </w:rPr>
        <w:t>יוראי</w:t>
      </w:r>
      <w:proofErr w:type="spellEnd"/>
      <w:r>
        <w:rPr>
          <w:rtl/>
        </w:rPr>
        <w:t xml:space="preserve"> להב הרצנו (יש עתיד):</w:t>
      </w:r>
      <w:r w:rsidRPr="004D1837">
        <w:rPr>
          <w:rStyle w:val="TagStyle"/>
          <w:rtl/>
        </w:rPr>
        <w:t xml:space="preserve"> &lt;&lt; דובר_המשך &gt;&gt;</w:t>
      </w:r>
      <w:r>
        <w:rPr>
          <w:rtl/>
        </w:rPr>
        <w:t xml:space="preserve">   </w:t>
      </w:r>
      <w:bookmarkEnd w:id="3037"/>
    </w:p>
    <w:p w:rsidR="00C167A5" w:rsidRDefault="00C167A5" w:rsidP="00B66FCA">
      <w:pPr>
        <w:pStyle w:val="KeepWithNext"/>
        <w:rPr>
          <w:rtl/>
          <w:lang w:eastAsia="he-IL"/>
        </w:rPr>
      </w:pPr>
    </w:p>
    <w:p w:rsidR="00C167A5" w:rsidRDefault="00C167A5" w:rsidP="003C2E73">
      <w:pPr>
        <w:rPr>
          <w:rtl/>
        </w:rPr>
      </w:pPr>
      <w:bookmarkStart w:id="3038" w:name="_ETM_Q17_244749"/>
      <w:bookmarkEnd w:id="3038"/>
      <w:r>
        <w:rPr>
          <w:rFonts w:hint="cs"/>
          <w:rtl/>
          <w:lang w:eastAsia="he-IL"/>
        </w:rPr>
        <w:t xml:space="preserve">אני חושב לעצמי, איך יכול </w:t>
      </w:r>
      <w:bookmarkStart w:id="3039" w:name="_ETM_Q17_253463"/>
      <w:bookmarkEnd w:id="3039"/>
      <w:r>
        <w:rPr>
          <w:rFonts w:hint="cs"/>
          <w:rtl/>
          <w:lang w:eastAsia="he-IL"/>
        </w:rPr>
        <w:t xml:space="preserve">להיות ששר הצפון מוריד </w:t>
      </w:r>
      <w:bookmarkStart w:id="3040" w:name="_ETM_Q17_250309"/>
      <w:bookmarkEnd w:id="3040"/>
      <w:proofErr w:type="spellStart"/>
      <w:r>
        <w:rPr>
          <w:rFonts w:hint="cs"/>
          <w:rtl/>
          <w:lang w:eastAsia="he-IL"/>
        </w:rPr>
        <w:t>צ'ייסרים</w:t>
      </w:r>
      <w:proofErr w:type="spellEnd"/>
      <w:r>
        <w:rPr>
          <w:rFonts w:hint="cs"/>
          <w:rtl/>
          <w:lang w:eastAsia="he-IL"/>
        </w:rPr>
        <w:t xml:space="preserve"> בבריכה </w:t>
      </w:r>
      <w:proofErr w:type="spellStart"/>
      <w:r>
        <w:rPr>
          <w:rFonts w:hint="cs"/>
          <w:rtl/>
          <w:lang w:eastAsia="he-IL"/>
        </w:rPr>
        <w:t>בליכודיאדה</w:t>
      </w:r>
      <w:proofErr w:type="spellEnd"/>
      <w:r>
        <w:rPr>
          <w:rFonts w:hint="cs"/>
          <w:rtl/>
          <w:lang w:eastAsia="he-IL"/>
        </w:rPr>
        <w:t xml:space="preserve"> באילת, בזמן שתושבי</w:t>
      </w:r>
      <w:bookmarkStart w:id="3041" w:name="_ETM_Q17_260609"/>
      <w:bookmarkEnd w:id="3041"/>
      <w:r>
        <w:rPr>
          <w:rFonts w:hint="cs"/>
          <w:rtl/>
          <w:lang w:eastAsia="he-IL"/>
        </w:rPr>
        <w:t xml:space="preserve"> </w:t>
      </w:r>
      <w:bookmarkStart w:id="3042" w:name="_ETM_Q17_255949"/>
      <w:bookmarkEnd w:id="3042"/>
      <w:r>
        <w:rPr>
          <w:rFonts w:hint="cs"/>
          <w:rtl/>
        </w:rPr>
        <w:t xml:space="preserve">הצפון רצים למקלטים? איך יכול </w:t>
      </w:r>
      <w:bookmarkStart w:id="3043" w:name="_ETM_Q17_259384"/>
      <w:bookmarkEnd w:id="3043"/>
      <w:r>
        <w:rPr>
          <w:rFonts w:hint="cs"/>
          <w:rtl/>
        </w:rPr>
        <w:t xml:space="preserve">להיות? איך יכול להיות, אדוני </w:t>
      </w:r>
      <w:r w:rsidR="003C2E73">
        <w:rPr>
          <w:rFonts w:hint="cs"/>
          <w:rtl/>
        </w:rPr>
        <w:t>ה</w:t>
      </w:r>
      <w:r>
        <w:rPr>
          <w:rFonts w:hint="cs"/>
          <w:rtl/>
        </w:rPr>
        <w:t>יושב-ראש?</w:t>
      </w:r>
    </w:p>
    <w:p w:rsidR="00C167A5" w:rsidRDefault="00C167A5" w:rsidP="00B66FCA">
      <w:pPr>
        <w:rPr>
          <w:rtl/>
        </w:rPr>
      </w:pPr>
    </w:p>
    <w:p w:rsidR="00C167A5" w:rsidRDefault="00C167A5" w:rsidP="00B66FCA">
      <w:pPr>
        <w:rPr>
          <w:rtl/>
        </w:rPr>
      </w:pPr>
      <w:bookmarkStart w:id="3044" w:name="_ETM_Q17_261520"/>
      <w:bookmarkEnd w:id="3044"/>
      <w:r>
        <w:rPr>
          <w:rFonts w:hint="cs"/>
          <w:rtl/>
        </w:rPr>
        <w:t>מאחר שה</w:t>
      </w:r>
      <w:bookmarkStart w:id="3045" w:name="_ETM_Q17_265189"/>
      <w:bookmarkEnd w:id="3045"/>
      <w:r>
        <w:rPr>
          <w:rFonts w:hint="cs"/>
          <w:rtl/>
        </w:rPr>
        <w:t xml:space="preserve">יית </w:t>
      </w:r>
      <w:bookmarkStart w:id="3046" w:name="_ETM_Q17_263811"/>
      <w:bookmarkEnd w:id="3046"/>
      <w:r>
        <w:rPr>
          <w:rFonts w:hint="cs"/>
          <w:rtl/>
        </w:rPr>
        <w:t>במשגב עם כ</w:t>
      </w:r>
      <w:bookmarkStart w:id="3047" w:name="_ETM_Q17_291681"/>
      <w:bookmarkStart w:id="3048" w:name="_ETM_Q17_288132"/>
      <w:bookmarkEnd w:id="3047"/>
      <w:bookmarkEnd w:id="3048"/>
      <w:r>
        <w:rPr>
          <w:rFonts w:hint="cs"/>
          <w:rtl/>
        </w:rPr>
        <w:t>מוני</w:t>
      </w:r>
      <w:bookmarkStart w:id="3049" w:name="_ETM_Q17_266500"/>
      <w:bookmarkStart w:id="3050" w:name="_ETM_Q17_265240"/>
      <w:bookmarkEnd w:id="3049"/>
      <w:bookmarkEnd w:id="3050"/>
      <w:r>
        <w:rPr>
          <w:rFonts w:hint="cs"/>
          <w:rtl/>
        </w:rPr>
        <w:t xml:space="preserve"> </w:t>
      </w:r>
      <w:r>
        <w:rPr>
          <w:rtl/>
        </w:rPr>
        <w:t>–</w:t>
      </w:r>
      <w:r>
        <w:rPr>
          <w:rFonts w:hint="cs"/>
          <w:rtl/>
        </w:rPr>
        <w:t xml:space="preserve"> עליתי </w:t>
      </w:r>
      <w:bookmarkStart w:id="3051" w:name="_ETM_Q17_266960"/>
      <w:bookmarkEnd w:id="3051"/>
      <w:r>
        <w:rPr>
          <w:rFonts w:hint="cs"/>
          <w:rtl/>
        </w:rPr>
        <w:t xml:space="preserve">למשגב עם, </w:t>
      </w:r>
      <w:bookmarkStart w:id="3052" w:name="_ETM_Q17_268870"/>
      <w:bookmarkEnd w:id="3052"/>
      <w:r>
        <w:rPr>
          <w:rFonts w:hint="cs"/>
          <w:rtl/>
        </w:rPr>
        <w:t>לשדה נחמיה</w:t>
      </w:r>
      <w:bookmarkStart w:id="3053" w:name="_ETM_Q17_271373"/>
      <w:bookmarkEnd w:id="3053"/>
      <w:r>
        <w:rPr>
          <w:rFonts w:hint="cs"/>
          <w:rtl/>
        </w:rPr>
        <w:t xml:space="preserve"> ולקריית שמונה בסוף השבוע שעבר, דיברתי </w:t>
      </w:r>
      <w:bookmarkStart w:id="3054" w:name="_ETM_Q17_271470"/>
      <w:bookmarkEnd w:id="3054"/>
      <w:r>
        <w:rPr>
          <w:rFonts w:hint="cs"/>
          <w:rtl/>
        </w:rPr>
        <w:t xml:space="preserve">עם </w:t>
      </w:r>
      <w:bookmarkStart w:id="3055" w:name="_ETM_Q17_277540"/>
      <w:bookmarkEnd w:id="3055"/>
      <w:r>
        <w:rPr>
          <w:rFonts w:hint="cs"/>
          <w:rtl/>
        </w:rPr>
        <w:t>מ</w:t>
      </w:r>
      <w:bookmarkStart w:id="3056" w:name="_ETM_Q17_273180"/>
      <w:bookmarkEnd w:id="3056"/>
      <w:r>
        <w:rPr>
          <w:rFonts w:hint="cs"/>
          <w:rtl/>
        </w:rPr>
        <w:t xml:space="preserve">נהיגי קהילות, עם ראשי צוותי חירום, והזדעזעתי. </w:t>
      </w:r>
      <w:bookmarkStart w:id="3057" w:name="_ETM_Q17_279610"/>
      <w:bookmarkEnd w:id="3057"/>
      <w:r>
        <w:rPr>
          <w:rFonts w:hint="cs"/>
          <w:rtl/>
        </w:rPr>
        <w:t>פחות מקילומטר מגבול הצפ</w:t>
      </w:r>
      <w:bookmarkStart w:id="3058" w:name="_ETM_Q17_278161"/>
      <w:bookmarkEnd w:id="3058"/>
      <w:r>
        <w:rPr>
          <w:rFonts w:hint="cs"/>
          <w:rtl/>
        </w:rPr>
        <w:t xml:space="preserve">ון, במשגב עם, ל-98 משפחות אין ממ"ד. </w:t>
      </w:r>
      <w:bookmarkStart w:id="3059" w:name="_ETM_Q17_286250"/>
      <w:bookmarkEnd w:id="3059"/>
      <w:r>
        <w:rPr>
          <w:rFonts w:hint="cs"/>
          <w:rtl/>
        </w:rPr>
        <w:t>התר</w:t>
      </w:r>
      <w:bookmarkStart w:id="3060" w:name="_ETM_Q17_282110"/>
      <w:bookmarkEnd w:id="3060"/>
      <w:r>
        <w:rPr>
          <w:rFonts w:hint="cs"/>
          <w:rtl/>
        </w:rPr>
        <w:t xml:space="preserve">עה </w:t>
      </w:r>
      <w:r>
        <w:rPr>
          <w:rFonts w:hint="eastAsia"/>
          <w:rtl/>
        </w:rPr>
        <w:t>–</w:t>
      </w:r>
      <w:r>
        <w:rPr>
          <w:rFonts w:hint="cs"/>
          <w:rtl/>
        </w:rPr>
        <w:t xml:space="preserve"> אפס, ואין להם ממ"</w:t>
      </w:r>
      <w:bookmarkStart w:id="3061" w:name="_ETM_Q17_285940"/>
      <w:bookmarkEnd w:id="3061"/>
      <w:r>
        <w:rPr>
          <w:rFonts w:hint="cs"/>
          <w:rtl/>
        </w:rPr>
        <w:t>ד. ל-210 משפחות ב</w:t>
      </w:r>
      <w:bookmarkStart w:id="3062" w:name="_ETM_Q17_289231"/>
      <w:bookmarkEnd w:id="3062"/>
      <w:r>
        <w:rPr>
          <w:rFonts w:hint="cs"/>
          <w:rtl/>
        </w:rPr>
        <w:t>קיבוץ ברעם</w:t>
      </w:r>
      <w:bookmarkStart w:id="3063" w:name="_ETM_Q17_291250"/>
      <w:bookmarkEnd w:id="3063"/>
      <w:r>
        <w:rPr>
          <w:rFonts w:hint="cs"/>
          <w:rtl/>
        </w:rPr>
        <w:t xml:space="preserve"> אין ממ"</w:t>
      </w:r>
      <w:bookmarkStart w:id="3064" w:name="_ETM_Q17_291451"/>
      <w:bookmarkEnd w:id="3064"/>
      <w:r>
        <w:rPr>
          <w:rFonts w:hint="cs"/>
          <w:rtl/>
        </w:rPr>
        <w:t xml:space="preserve">ד. </w:t>
      </w:r>
      <w:proofErr w:type="spellStart"/>
      <w:r>
        <w:rPr>
          <w:rFonts w:hint="cs"/>
          <w:rtl/>
        </w:rPr>
        <w:t>ביראון</w:t>
      </w:r>
      <w:proofErr w:type="spellEnd"/>
      <w:r>
        <w:rPr>
          <w:rFonts w:hint="cs"/>
          <w:rtl/>
        </w:rPr>
        <w:t xml:space="preserve"> </w:t>
      </w:r>
      <w:r>
        <w:rPr>
          <w:rFonts w:hint="eastAsia"/>
          <w:rtl/>
        </w:rPr>
        <w:t>–</w:t>
      </w:r>
      <w:r>
        <w:rPr>
          <w:rFonts w:hint="cs"/>
          <w:rtl/>
        </w:rPr>
        <w:t xml:space="preserve"> 120 משפחות בלי ממ"ד.</w:t>
      </w:r>
      <w:bookmarkStart w:id="3065" w:name="_ETM_Q17_295231"/>
      <w:bookmarkEnd w:id="3065"/>
      <w:r>
        <w:rPr>
          <w:rFonts w:hint="cs"/>
          <w:rtl/>
        </w:rPr>
        <w:t xml:space="preserve"> ביפתח </w:t>
      </w:r>
      <w:r>
        <w:rPr>
          <w:rFonts w:hint="eastAsia"/>
          <w:rtl/>
        </w:rPr>
        <w:t>–</w:t>
      </w:r>
      <w:r>
        <w:rPr>
          <w:rFonts w:hint="cs"/>
          <w:rtl/>
        </w:rPr>
        <w:t xml:space="preserve"> 91 </w:t>
      </w:r>
      <w:bookmarkStart w:id="3066" w:name="_ETM_Q17_296250"/>
      <w:bookmarkEnd w:id="3066"/>
      <w:r>
        <w:rPr>
          <w:rFonts w:hint="cs"/>
          <w:rtl/>
        </w:rPr>
        <w:t>משפחות בלי ממ"</w:t>
      </w:r>
      <w:bookmarkStart w:id="3067" w:name="_ETM_Q17_296781"/>
      <w:bookmarkEnd w:id="3067"/>
      <w:r>
        <w:rPr>
          <w:rFonts w:hint="cs"/>
          <w:rtl/>
        </w:rPr>
        <w:t>ד.</w:t>
      </w:r>
      <w:bookmarkStart w:id="3068" w:name="_ETM_Q17_298055"/>
      <w:bookmarkEnd w:id="3068"/>
      <w:r>
        <w:rPr>
          <w:rFonts w:hint="cs"/>
          <w:rtl/>
        </w:rPr>
        <w:t xml:space="preserve"> מה הם אמורים לעשות</w:t>
      </w:r>
      <w:bookmarkStart w:id="3069" w:name="_ETM_Q17_300422"/>
      <w:bookmarkEnd w:id="3069"/>
      <w:r>
        <w:rPr>
          <w:rFonts w:hint="cs"/>
          <w:rtl/>
        </w:rPr>
        <w:t xml:space="preserve">, השר זאב </w:t>
      </w:r>
      <w:proofErr w:type="spellStart"/>
      <w:r>
        <w:rPr>
          <w:rFonts w:hint="cs"/>
          <w:rtl/>
        </w:rPr>
        <w:t>אלקין</w:t>
      </w:r>
      <w:proofErr w:type="spellEnd"/>
      <w:r>
        <w:rPr>
          <w:rFonts w:hint="cs"/>
          <w:rtl/>
        </w:rPr>
        <w:t xml:space="preserve">, </w:t>
      </w:r>
      <w:bookmarkStart w:id="3070" w:name="_ETM_Q17_301250"/>
      <w:bookmarkEnd w:id="3070"/>
      <w:r>
        <w:rPr>
          <w:rFonts w:hint="cs"/>
          <w:rtl/>
        </w:rPr>
        <w:t xml:space="preserve">שר הצפון, בזמן שאתה יושב בבריכה באילת </w:t>
      </w:r>
      <w:bookmarkStart w:id="3071" w:name="_ETM_Q17_306260"/>
      <w:bookmarkEnd w:id="3071"/>
      <w:r>
        <w:rPr>
          <w:rFonts w:hint="cs"/>
          <w:rtl/>
        </w:rPr>
        <w:t xml:space="preserve">ומוריד </w:t>
      </w:r>
      <w:bookmarkStart w:id="3072" w:name="_ETM_Q17_303531"/>
      <w:bookmarkEnd w:id="3072"/>
      <w:proofErr w:type="spellStart"/>
      <w:r>
        <w:rPr>
          <w:rFonts w:hint="cs"/>
          <w:rtl/>
        </w:rPr>
        <w:t>צ'ייסרים</w:t>
      </w:r>
      <w:proofErr w:type="spellEnd"/>
      <w:r>
        <w:rPr>
          <w:rFonts w:hint="cs"/>
          <w:rtl/>
        </w:rPr>
        <w:t xml:space="preserve"> עם העסקנים שלך? מה תושבי הצפון אמורים לעשות, תושבי </w:t>
      </w:r>
      <w:bookmarkStart w:id="3073" w:name="_ETM_Q17_310577"/>
      <w:bookmarkEnd w:id="3073"/>
      <w:r>
        <w:rPr>
          <w:rFonts w:hint="cs"/>
          <w:rtl/>
        </w:rPr>
        <w:t xml:space="preserve">משגב </w:t>
      </w:r>
      <w:bookmarkStart w:id="3074" w:name="_ETM_Q17_310401"/>
      <w:bookmarkEnd w:id="3074"/>
      <w:r>
        <w:rPr>
          <w:rFonts w:hint="cs"/>
          <w:rtl/>
        </w:rPr>
        <w:t>עם, כשיש להם אפס התרעה להגיע לממ"</w:t>
      </w:r>
      <w:bookmarkStart w:id="3075" w:name="_ETM_Q17_311090"/>
      <w:bookmarkEnd w:id="3075"/>
      <w:r>
        <w:rPr>
          <w:rFonts w:hint="cs"/>
          <w:rtl/>
        </w:rPr>
        <w:t xml:space="preserve">ד ולקרוב ל-100 משפחות </w:t>
      </w:r>
      <w:bookmarkStart w:id="3076" w:name="_ETM_Q17_314894"/>
      <w:bookmarkEnd w:id="3076"/>
      <w:r>
        <w:rPr>
          <w:rFonts w:hint="cs"/>
          <w:rtl/>
        </w:rPr>
        <w:t>שם אין ממ"</w:t>
      </w:r>
      <w:bookmarkStart w:id="3077" w:name="_ETM_Q17_313950"/>
      <w:bookmarkEnd w:id="3077"/>
      <w:r>
        <w:rPr>
          <w:rFonts w:hint="cs"/>
          <w:rtl/>
        </w:rPr>
        <w:t>ד?</w:t>
      </w:r>
      <w:bookmarkStart w:id="3078" w:name="_ETM_Q17_314060"/>
      <w:bookmarkEnd w:id="3078"/>
      <w:r>
        <w:rPr>
          <w:rFonts w:hint="cs"/>
          <w:rtl/>
        </w:rPr>
        <w:t xml:space="preserve"> מה הם אמורים לעשות? להרים את השמיכה </w:t>
      </w:r>
      <w:bookmarkStart w:id="3079" w:name="_ETM_Q17_319211"/>
      <w:bookmarkEnd w:id="3079"/>
      <w:r>
        <w:rPr>
          <w:rFonts w:hint="cs"/>
          <w:rtl/>
        </w:rPr>
        <w:t xml:space="preserve">קצת יותר למעלה? להתפלל חזק יותר? </w:t>
      </w:r>
      <w:bookmarkStart w:id="3080" w:name="_ETM_Q17_324038"/>
      <w:bookmarkEnd w:id="3080"/>
      <w:r>
        <w:rPr>
          <w:rFonts w:hint="cs"/>
          <w:rtl/>
        </w:rPr>
        <w:t xml:space="preserve">יורים עליהם ועל הילדים שלהם </w:t>
      </w:r>
      <w:proofErr w:type="spellStart"/>
      <w:r>
        <w:rPr>
          <w:rFonts w:hint="cs"/>
          <w:rtl/>
        </w:rPr>
        <w:t>כטב"מים</w:t>
      </w:r>
      <w:proofErr w:type="spellEnd"/>
      <w:r>
        <w:rPr>
          <w:rFonts w:hint="cs"/>
          <w:rtl/>
        </w:rPr>
        <w:t xml:space="preserve">, </w:t>
      </w:r>
      <w:bookmarkStart w:id="3081" w:name="_ETM_Q17_325080"/>
      <w:bookmarkEnd w:id="3081"/>
      <w:r>
        <w:rPr>
          <w:rFonts w:hint="cs"/>
          <w:rtl/>
        </w:rPr>
        <w:t xml:space="preserve">טילים </w:t>
      </w:r>
      <w:proofErr w:type="spellStart"/>
      <w:r>
        <w:rPr>
          <w:rFonts w:hint="cs"/>
          <w:rtl/>
        </w:rPr>
        <w:t>ונ"טים</w:t>
      </w:r>
      <w:proofErr w:type="spellEnd"/>
      <w:r>
        <w:rPr>
          <w:rFonts w:hint="cs"/>
          <w:rtl/>
        </w:rPr>
        <w:t xml:space="preserve">, </w:t>
      </w:r>
      <w:bookmarkStart w:id="3082" w:name="_ETM_Q17_328979"/>
      <w:bookmarkEnd w:id="3082"/>
      <w:r>
        <w:rPr>
          <w:rFonts w:hint="cs"/>
          <w:rtl/>
        </w:rPr>
        <w:t>ואתה חוגג באילת?</w:t>
      </w:r>
    </w:p>
    <w:p w:rsidR="00C167A5" w:rsidRDefault="00C167A5" w:rsidP="00B66FCA">
      <w:pPr>
        <w:rPr>
          <w:rtl/>
        </w:rPr>
      </w:pPr>
      <w:bookmarkStart w:id="3083" w:name="_ETM_Q17_333096"/>
      <w:bookmarkStart w:id="3084" w:name="_ETM_Q17_333182"/>
      <w:bookmarkEnd w:id="3083"/>
      <w:bookmarkEnd w:id="3084"/>
    </w:p>
    <w:p w:rsidR="00C167A5" w:rsidRDefault="00C167A5" w:rsidP="00B66FCA">
      <w:pPr>
        <w:rPr>
          <w:rtl/>
        </w:rPr>
      </w:pPr>
      <w:bookmarkStart w:id="3085" w:name="_ETM_Q17_333272"/>
      <w:bookmarkStart w:id="3086" w:name="_ETM_Q17_333331"/>
      <w:bookmarkEnd w:id="3085"/>
      <w:bookmarkEnd w:id="3086"/>
      <w:r>
        <w:rPr>
          <w:rFonts w:hint="cs"/>
          <w:rtl/>
        </w:rPr>
        <w:t>כמה ניתוק וכמה אטימות יכול</w:t>
      </w:r>
      <w:bookmarkStart w:id="3087" w:name="_ETM_Q17_331171"/>
      <w:bookmarkStart w:id="3088" w:name="_ETM_Q17_326981"/>
      <w:bookmarkEnd w:id="3087"/>
      <w:bookmarkEnd w:id="3088"/>
      <w:r>
        <w:rPr>
          <w:rFonts w:hint="cs"/>
          <w:rtl/>
        </w:rPr>
        <w:t xml:space="preserve">ים להיות בכם? </w:t>
      </w:r>
      <w:bookmarkStart w:id="3089" w:name="_ETM_Q17_336800"/>
      <w:bookmarkEnd w:id="3089"/>
      <w:r>
        <w:rPr>
          <w:rFonts w:hint="cs"/>
          <w:rtl/>
        </w:rPr>
        <w:t>המקום שלכם בפריימריז יותר חשוב מהבי</w:t>
      </w:r>
      <w:bookmarkStart w:id="3090" w:name="_ETM_Q17_336221"/>
      <w:bookmarkStart w:id="3091" w:name="_ETM_Q17_331461"/>
      <w:bookmarkEnd w:id="3090"/>
      <w:bookmarkEnd w:id="3091"/>
      <w:r>
        <w:rPr>
          <w:rFonts w:hint="cs"/>
          <w:rtl/>
        </w:rPr>
        <w:t xml:space="preserve">טחון של תושבי הצפון? </w:t>
      </w:r>
      <w:bookmarkStart w:id="3092" w:name="_ETM_Q17_343610"/>
      <w:bookmarkEnd w:id="3092"/>
      <w:r>
        <w:rPr>
          <w:rFonts w:hint="cs"/>
          <w:rtl/>
        </w:rPr>
        <w:t xml:space="preserve">איך יכול להיות ששר הצפון מוריד </w:t>
      </w:r>
      <w:proofErr w:type="spellStart"/>
      <w:r>
        <w:rPr>
          <w:rFonts w:hint="cs"/>
          <w:rtl/>
        </w:rPr>
        <w:t>צ'ייסרים</w:t>
      </w:r>
      <w:proofErr w:type="spellEnd"/>
      <w:r>
        <w:rPr>
          <w:rFonts w:hint="cs"/>
          <w:rtl/>
        </w:rPr>
        <w:t xml:space="preserve"> בבריכה </w:t>
      </w:r>
      <w:proofErr w:type="spellStart"/>
      <w:r>
        <w:rPr>
          <w:rFonts w:hint="cs"/>
          <w:rtl/>
        </w:rPr>
        <w:t>בליכוד</w:t>
      </w:r>
      <w:bookmarkStart w:id="3093" w:name="_ETM_Q17_346030"/>
      <w:bookmarkEnd w:id="3093"/>
      <w:r>
        <w:rPr>
          <w:rFonts w:hint="cs"/>
          <w:rtl/>
        </w:rPr>
        <w:t>יאדה</w:t>
      </w:r>
      <w:proofErr w:type="spellEnd"/>
      <w:r>
        <w:rPr>
          <w:rFonts w:hint="cs"/>
          <w:rtl/>
        </w:rPr>
        <w:t xml:space="preserve"> </w:t>
      </w:r>
      <w:bookmarkStart w:id="3094" w:name="_ETM_Q17_348139"/>
      <w:bookmarkEnd w:id="3094"/>
      <w:r>
        <w:rPr>
          <w:rFonts w:hint="cs"/>
          <w:rtl/>
        </w:rPr>
        <w:t xml:space="preserve">במקום להיות בצפון </w:t>
      </w:r>
      <w:bookmarkStart w:id="3095" w:name="_ETM_Q17_347880"/>
      <w:bookmarkEnd w:id="3095"/>
      <w:r>
        <w:rPr>
          <w:rFonts w:hint="cs"/>
          <w:rtl/>
        </w:rPr>
        <w:t xml:space="preserve">ולדאוג לתושבי הצפון בזמן שיורים עליהם? </w:t>
      </w:r>
      <w:bookmarkStart w:id="3096" w:name="_ETM_Q17_354029"/>
      <w:bookmarkEnd w:id="3096"/>
      <w:r>
        <w:rPr>
          <w:rFonts w:hint="cs"/>
          <w:rtl/>
        </w:rPr>
        <w:t xml:space="preserve">לשם </w:t>
      </w:r>
      <w:bookmarkStart w:id="3097" w:name="_ETM_Q17_351429"/>
      <w:bookmarkEnd w:id="3097"/>
      <w:r>
        <w:rPr>
          <w:rFonts w:hint="cs"/>
          <w:rtl/>
        </w:rPr>
        <w:t xml:space="preserve">מה הגעתם לכאן? </w:t>
      </w:r>
      <w:bookmarkStart w:id="3098" w:name="_ETM_Q17_356508"/>
      <w:bookmarkEnd w:id="3098"/>
      <w:r>
        <w:rPr>
          <w:rFonts w:hint="cs"/>
          <w:rtl/>
        </w:rPr>
        <w:t>מה תכלית השה</w:t>
      </w:r>
      <w:bookmarkStart w:id="3099" w:name="_ETM_Q17_354829"/>
      <w:bookmarkEnd w:id="3099"/>
      <w:r>
        <w:rPr>
          <w:rFonts w:hint="cs"/>
          <w:rtl/>
        </w:rPr>
        <w:t>ות שלכם בבית הזה?</w:t>
      </w:r>
      <w:bookmarkStart w:id="3100" w:name="_ETM_Q17_360309"/>
      <w:bookmarkStart w:id="3101" w:name="_ETM_Q17_360844"/>
      <w:bookmarkEnd w:id="3100"/>
      <w:bookmarkEnd w:id="3101"/>
      <w:r>
        <w:rPr>
          <w:rFonts w:hint="cs"/>
          <w:rtl/>
        </w:rPr>
        <w:t xml:space="preserve"> </w:t>
      </w:r>
      <w:bookmarkStart w:id="3102" w:name="_ETM_Q17_360918"/>
      <w:bookmarkStart w:id="3103" w:name="_ETM_Q17_361068"/>
      <w:bookmarkStart w:id="3104" w:name="_ETM_Q17_361120"/>
      <w:bookmarkEnd w:id="3102"/>
      <w:bookmarkEnd w:id="3103"/>
      <w:bookmarkEnd w:id="3104"/>
      <w:r>
        <w:rPr>
          <w:rFonts w:hint="cs"/>
          <w:rtl/>
        </w:rPr>
        <w:t xml:space="preserve">למה זה כל כך מכעיס? כי יש קרוב ל-3,000 </w:t>
      </w:r>
      <w:bookmarkStart w:id="3105" w:name="_ETM_Q17_364334"/>
      <w:bookmarkEnd w:id="3105"/>
      <w:r>
        <w:rPr>
          <w:rFonts w:hint="cs"/>
          <w:rtl/>
        </w:rPr>
        <w:t>משפחות</w:t>
      </w:r>
      <w:bookmarkStart w:id="3106" w:name="_ETM_Q17_366379"/>
      <w:bookmarkEnd w:id="3106"/>
      <w:r>
        <w:rPr>
          <w:rFonts w:hint="cs"/>
          <w:rtl/>
        </w:rPr>
        <w:t>, רק במועצה האזורית גליל עליון, בלי ממ"</w:t>
      </w:r>
      <w:bookmarkStart w:id="3107" w:name="_ETM_Q17_369229"/>
      <w:bookmarkEnd w:id="3107"/>
      <w:r>
        <w:rPr>
          <w:rFonts w:hint="cs"/>
          <w:rtl/>
        </w:rPr>
        <w:t xml:space="preserve">ד, </w:t>
      </w:r>
      <w:bookmarkStart w:id="3108" w:name="_ETM_Q17_369660"/>
      <w:bookmarkEnd w:id="3108"/>
      <w:r>
        <w:rPr>
          <w:rFonts w:hint="cs"/>
          <w:rtl/>
        </w:rPr>
        <w:t xml:space="preserve">התראה של בין אפס </w:t>
      </w:r>
      <w:bookmarkStart w:id="3109" w:name="_ETM_Q17_367830"/>
      <w:bookmarkEnd w:id="3109"/>
      <w:r>
        <w:rPr>
          <w:rFonts w:hint="cs"/>
          <w:rtl/>
        </w:rPr>
        <w:t xml:space="preserve">לחצי דקה להגיע למרחב מוגן </w:t>
      </w:r>
      <w:bookmarkStart w:id="3110" w:name="_ETM_Q17_372260"/>
      <w:bookmarkEnd w:id="3110"/>
      <w:r>
        <w:rPr>
          <w:rFonts w:hint="cs"/>
          <w:rtl/>
        </w:rPr>
        <w:t>כשיורים עליהם ויורים עליהם.</w:t>
      </w:r>
      <w:bookmarkStart w:id="3111" w:name="_ETM_Q17_376169"/>
      <w:bookmarkEnd w:id="3111"/>
    </w:p>
    <w:p w:rsidR="00C167A5" w:rsidRDefault="00C167A5" w:rsidP="00B66FCA">
      <w:pPr>
        <w:rPr>
          <w:rtl/>
        </w:rPr>
      </w:pPr>
      <w:bookmarkStart w:id="3112" w:name="_ETM_Q17_377675"/>
      <w:bookmarkStart w:id="3113" w:name="_ETM_Q17_377734"/>
      <w:bookmarkEnd w:id="3112"/>
      <w:bookmarkEnd w:id="3113"/>
    </w:p>
    <w:p w:rsidR="00C167A5" w:rsidRDefault="00C167A5" w:rsidP="003C2E73">
      <w:pPr>
        <w:rPr>
          <w:rtl/>
        </w:rPr>
      </w:pPr>
      <w:bookmarkStart w:id="3114" w:name="_ETM_Q17_377899"/>
      <w:bookmarkStart w:id="3115" w:name="_ETM_Q17_377965"/>
      <w:bookmarkEnd w:id="3114"/>
      <w:bookmarkEnd w:id="3115"/>
      <w:r>
        <w:rPr>
          <w:rFonts w:hint="cs"/>
          <w:rtl/>
        </w:rPr>
        <w:t>בתקציב ה</w:t>
      </w:r>
      <w:bookmarkStart w:id="3116" w:name="_ETM_Q17_378210"/>
      <w:bookmarkEnd w:id="3116"/>
      <w:r>
        <w:rPr>
          <w:rFonts w:hint="cs"/>
          <w:rtl/>
        </w:rPr>
        <w:t>אחרון, שעבר לפני חודשיים, א</w:t>
      </w:r>
      <w:bookmarkStart w:id="3117" w:name="_ETM_Q17_378030"/>
      <w:bookmarkEnd w:id="3117"/>
      <w:r>
        <w:rPr>
          <w:rFonts w:hint="cs"/>
          <w:rtl/>
        </w:rPr>
        <w:t xml:space="preserve">ישרתם 5 מיליארד שקל של כספים </w:t>
      </w:r>
      <w:bookmarkStart w:id="3118" w:name="_ETM_Q17_379594"/>
      <w:bookmarkEnd w:id="3118"/>
      <w:r>
        <w:rPr>
          <w:rFonts w:hint="cs"/>
          <w:rtl/>
        </w:rPr>
        <w:t>קואלי</w:t>
      </w:r>
      <w:bookmarkStart w:id="3119" w:name="_ETM_Q17_381430"/>
      <w:bookmarkEnd w:id="3119"/>
      <w:r>
        <w:rPr>
          <w:rFonts w:hint="cs"/>
          <w:rtl/>
        </w:rPr>
        <w:t xml:space="preserve">ציוניים. </w:t>
      </w:r>
      <w:bookmarkStart w:id="3120" w:name="_ETM_Q17_383649"/>
      <w:bookmarkEnd w:id="3120"/>
      <w:r>
        <w:rPr>
          <w:rFonts w:hint="cs"/>
          <w:rtl/>
        </w:rPr>
        <w:t xml:space="preserve">אתה יודע כמה </w:t>
      </w:r>
      <w:proofErr w:type="spellStart"/>
      <w:r>
        <w:rPr>
          <w:rFonts w:hint="cs"/>
          <w:rtl/>
        </w:rPr>
        <w:t>מ</w:t>
      </w:r>
      <w:bookmarkStart w:id="3121" w:name="_ETM_Q17_382280"/>
      <w:bookmarkEnd w:id="3121"/>
      <w:r>
        <w:rPr>
          <w:rFonts w:hint="cs"/>
          <w:rtl/>
        </w:rPr>
        <w:t>יגוניות</w:t>
      </w:r>
      <w:proofErr w:type="spellEnd"/>
      <w:r>
        <w:rPr>
          <w:rFonts w:hint="cs"/>
          <w:rtl/>
        </w:rPr>
        <w:t xml:space="preserve"> אפשר לקנות? כמה </w:t>
      </w:r>
      <w:proofErr w:type="spellStart"/>
      <w:r>
        <w:rPr>
          <w:rFonts w:hint="cs"/>
          <w:rtl/>
        </w:rPr>
        <w:t>מיגוניות</w:t>
      </w:r>
      <w:proofErr w:type="spellEnd"/>
      <w:r>
        <w:rPr>
          <w:rFonts w:hint="cs"/>
          <w:rtl/>
        </w:rPr>
        <w:t xml:space="preserve"> אפשר לקנות, </w:t>
      </w:r>
      <w:bookmarkStart w:id="3122" w:name="_ETM_Q17_389258"/>
      <w:bookmarkEnd w:id="3122"/>
      <w:r>
        <w:rPr>
          <w:rFonts w:hint="cs"/>
          <w:rtl/>
        </w:rPr>
        <w:t xml:space="preserve">אדוני </w:t>
      </w:r>
      <w:r w:rsidR="003C2E73">
        <w:rPr>
          <w:rFonts w:hint="cs"/>
          <w:rtl/>
        </w:rPr>
        <w:t>ה</w:t>
      </w:r>
      <w:r>
        <w:rPr>
          <w:rFonts w:hint="cs"/>
          <w:rtl/>
        </w:rPr>
        <w:t>יושב</w:t>
      </w:r>
      <w:bookmarkStart w:id="3123" w:name="_ETM_Q17_385290"/>
      <w:bookmarkEnd w:id="3123"/>
      <w:r w:rsidR="003C2E73">
        <w:rPr>
          <w:rFonts w:hint="cs"/>
          <w:rtl/>
        </w:rPr>
        <w:t>-</w:t>
      </w:r>
      <w:r>
        <w:rPr>
          <w:rFonts w:hint="cs"/>
          <w:rtl/>
        </w:rPr>
        <w:t>ראש, ב-5 מיליארד</w:t>
      </w:r>
      <w:bookmarkStart w:id="3124" w:name="_ETM_Q17_393024"/>
      <w:bookmarkEnd w:id="3124"/>
      <w:r>
        <w:rPr>
          <w:rFonts w:hint="cs"/>
          <w:rtl/>
        </w:rPr>
        <w:t xml:space="preserve"> שקל?</w:t>
      </w:r>
      <w:bookmarkStart w:id="3125" w:name="_ETM_Q17_389109"/>
      <w:bookmarkEnd w:id="3125"/>
      <w:r>
        <w:rPr>
          <w:rFonts w:hint="cs"/>
          <w:rtl/>
        </w:rPr>
        <w:t xml:space="preserve"> מישהו פה יודע?</w:t>
      </w:r>
      <w:bookmarkStart w:id="3126" w:name="_ETM_Q17_391716"/>
      <w:bookmarkEnd w:id="3126"/>
    </w:p>
    <w:p w:rsidR="00C167A5" w:rsidRDefault="00C167A5" w:rsidP="00B66FCA">
      <w:pPr>
        <w:rPr>
          <w:rtl/>
        </w:rPr>
      </w:pPr>
      <w:bookmarkStart w:id="3127" w:name="_ETM_Q17_391782"/>
      <w:bookmarkStart w:id="3128" w:name="_ETM_Q17_391876"/>
      <w:bookmarkEnd w:id="3127"/>
      <w:bookmarkEnd w:id="3128"/>
    </w:p>
    <w:p w:rsidR="00C167A5" w:rsidRDefault="00C167A5" w:rsidP="00B66FCA">
      <w:pPr>
        <w:pStyle w:val="af5"/>
        <w:keepNext/>
        <w:rPr>
          <w:rtl/>
        </w:rPr>
      </w:pPr>
      <w:bookmarkStart w:id="3129" w:name="ET_interruption_קריאה_15"/>
      <w:r w:rsidRPr="00772061">
        <w:rPr>
          <w:rStyle w:val="TagStyle"/>
          <w:rtl/>
        </w:rPr>
        <w:t xml:space="preserve"> &lt;&lt; קריאה &gt;&gt; </w:t>
      </w:r>
      <w:r>
        <w:rPr>
          <w:rtl/>
        </w:rPr>
        <w:t>קריאה:</w:t>
      </w:r>
      <w:r w:rsidRPr="00772061">
        <w:rPr>
          <w:rStyle w:val="TagStyle"/>
          <w:rtl/>
        </w:rPr>
        <w:t xml:space="preserve"> &lt;&lt; קריאה &gt;&gt;</w:t>
      </w:r>
      <w:r>
        <w:rPr>
          <w:rtl/>
        </w:rPr>
        <w:t xml:space="preserve">   </w:t>
      </w:r>
      <w:bookmarkEnd w:id="3129"/>
    </w:p>
    <w:p w:rsidR="00C167A5" w:rsidRDefault="00C167A5" w:rsidP="00B66FCA">
      <w:pPr>
        <w:pStyle w:val="KeepWithNext"/>
        <w:rPr>
          <w:rtl/>
          <w:lang w:eastAsia="he-IL"/>
        </w:rPr>
      </w:pPr>
    </w:p>
    <w:p w:rsidR="00C167A5" w:rsidRDefault="00C167A5" w:rsidP="00B66FCA">
      <w:pPr>
        <w:rPr>
          <w:rtl/>
          <w:lang w:eastAsia="he-IL"/>
        </w:rPr>
      </w:pPr>
      <w:bookmarkStart w:id="3130" w:name="_ETM_Q17_395810"/>
      <w:bookmarkStart w:id="3131" w:name="_ETM_Q17_396069"/>
      <w:bookmarkStart w:id="3132" w:name="_ETM_Q17_396154"/>
      <w:bookmarkEnd w:id="3130"/>
      <w:bookmarkEnd w:id="3131"/>
      <w:bookmarkEnd w:id="3132"/>
      <w:r>
        <w:rPr>
          <w:rFonts w:hint="cs"/>
          <w:rtl/>
          <w:lang w:eastAsia="he-IL"/>
        </w:rPr>
        <w:t>5,000.</w:t>
      </w:r>
    </w:p>
    <w:p w:rsidR="00C167A5" w:rsidRDefault="00C167A5" w:rsidP="00B66FCA">
      <w:pPr>
        <w:rPr>
          <w:rtl/>
          <w:lang w:eastAsia="he-IL"/>
        </w:rPr>
      </w:pPr>
      <w:bookmarkStart w:id="3133" w:name="_ETM_Q17_391835"/>
      <w:bookmarkStart w:id="3134" w:name="_ETM_Q17_392090"/>
      <w:bookmarkStart w:id="3135" w:name="_ETM_Q17_392140"/>
      <w:bookmarkEnd w:id="3133"/>
      <w:bookmarkEnd w:id="3134"/>
      <w:bookmarkEnd w:id="3135"/>
    </w:p>
    <w:p w:rsidR="00C167A5" w:rsidRDefault="00C167A5" w:rsidP="00B66FCA">
      <w:pPr>
        <w:pStyle w:val="-"/>
        <w:keepNext/>
        <w:rPr>
          <w:rtl/>
        </w:rPr>
      </w:pPr>
      <w:bookmarkStart w:id="3136" w:name="ET_speakercontinue_5787_16"/>
      <w:r w:rsidRPr="00772061">
        <w:rPr>
          <w:rStyle w:val="TagStyle"/>
          <w:rtl/>
        </w:rPr>
        <w:t xml:space="preserve"> &lt;&lt; דובר_המשך &gt;&gt; </w:t>
      </w:r>
      <w:proofErr w:type="spellStart"/>
      <w:r>
        <w:rPr>
          <w:rtl/>
        </w:rPr>
        <w:t>יוראי</w:t>
      </w:r>
      <w:proofErr w:type="spellEnd"/>
      <w:r>
        <w:rPr>
          <w:rtl/>
        </w:rPr>
        <w:t xml:space="preserve"> להב הרצנו (יש עתיד):</w:t>
      </w:r>
      <w:r w:rsidRPr="00772061">
        <w:rPr>
          <w:rStyle w:val="TagStyle"/>
          <w:rtl/>
        </w:rPr>
        <w:t xml:space="preserve"> &lt;&lt; דובר_המשך &gt;&gt;</w:t>
      </w:r>
      <w:r>
        <w:rPr>
          <w:rtl/>
        </w:rPr>
        <w:t xml:space="preserve">   </w:t>
      </w:r>
      <w:bookmarkEnd w:id="3136"/>
    </w:p>
    <w:p w:rsidR="00C167A5" w:rsidRDefault="00C167A5" w:rsidP="00B66FCA">
      <w:pPr>
        <w:pStyle w:val="KeepWithNext"/>
        <w:rPr>
          <w:rtl/>
          <w:lang w:eastAsia="he-IL"/>
        </w:rPr>
      </w:pPr>
    </w:p>
    <w:p w:rsidR="00C167A5" w:rsidRDefault="00C167A5" w:rsidP="00B66FCA">
      <w:pPr>
        <w:rPr>
          <w:rtl/>
        </w:rPr>
      </w:pPr>
      <w:bookmarkStart w:id="3137" w:name="_ETM_Q17_393285"/>
      <w:bookmarkStart w:id="3138" w:name="_ETM_Q17_391935"/>
      <w:bookmarkStart w:id="3139" w:name="_ETM_Q17_395619"/>
      <w:bookmarkEnd w:id="3137"/>
      <w:bookmarkEnd w:id="3138"/>
      <w:bookmarkEnd w:id="3139"/>
      <w:r>
        <w:rPr>
          <w:rFonts w:hint="cs"/>
          <w:rtl/>
        </w:rPr>
        <w:t>125,000</w:t>
      </w:r>
      <w:bookmarkStart w:id="3140" w:name="_ETM_Q17_392489"/>
      <w:bookmarkEnd w:id="3140"/>
      <w:r>
        <w:rPr>
          <w:rFonts w:hint="cs"/>
          <w:rtl/>
        </w:rPr>
        <w:t xml:space="preserve"> </w:t>
      </w:r>
      <w:proofErr w:type="spellStart"/>
      <w:r>
        <w:rPr>
          <w:rFonts w:hint="cs"/>
          <w:rtl/>
        </w:rPr>
        <w:t>מיגוניות</w:t>
      </w:r>
      <w:bookmarkStart w:id="3141" w:name="_ETM_Q17_393688"/>
      <w:bookmarkEnd w:id="3141"/>
      <w:proofErr w:type="spellEnd"/>
      <w:r>
        <w:rPr>
          <w:rFonts w:hint="cs"/>
          <w:rtl/>
        </w:rPr>
        <w:t xml:space="preserve"> אפשר לקנות ב-5 מיליארד שקל.</w:t>
      </w:r>
      <w:bookmarkStart w:id="3142" w:name="_ETM_Q17_400199"/>
      <w:bookmarkEnd w:id="3142"/>
      <w:r>
        <w:rPr>
          <w:rFonts w:hint="cs"/>
          <w:rtl/>
        </w:rPr>
        <w:t xml:space="preserve"> אפשר לפזר </w:t>
      </w:r>
      <w:proofErr w:type="spellStart"/>
      <w:r>
        <w:rPr>
          <w:rFonts w:hint="cs"/>
          <w:rtl/>
        </w:rPr>
        <w:t>מיגוניות</w:t>
      </w:r>
      <w:proofErr w:type="spellEnd"/>
      <w:r>
        <w:rPr>
          <w:rFonts w:hint="cs"/>
          <w:rtl/>
        </w:rPr>
        <w:t xml:space="preserve"> </w:t>
      </w:r>
      <w:bookmarkStart w:id="3143" w:name="_ETM_Q17_401492"/>
      <w:bookmarkEnd w:id="3143"/>
      <w:r>
        <w:rPr>
          <w:rFonts w:hint="cs"/>
          <w:rtl/>
        </w:rPr>
        <w:t xml:space="preserve">בכל רחבי הארץ במיוחד לתושבי הצפון, אבל אתם בחרתם לקחת </w:t>
      </w:r>
      <w:bookmarkStart w:id="3144" w:name="_ETM_Q17_407366"/>
      <w:bookmarkEnd w:id="3144"/>
      <w:r>
        <w:rPr>
          <w:rFonts w:hint="cs"/>
          <w:rtl/>
        </w:rPr>
        <w:t xml:space="preserve">את אותם </w:t>
      </w:r>
      <w:bookmarkStart w:id="3145" w:name="_ETM_Q17_404870"/>
      <w:bookmarkEnd w:id="3145"/>
      <w:r>
        <w:rPr>
          <w:rFonts w:hint="cs"/>
          <w:rtl/>
        </w:rPr>
        <w:t>5 מיליארד שקל, ולהעביר אותם למושחתים ולעסקנים שמקיפים אתכם.</w:t>
      </w:r>
      <w:bookmarkStart w:id="3146" w:name="_ETM_Q17_414050"/>
      <w:bookmarkEnd w:id="3146"/>
    </w:p>
    <w:p w:rsidR="00C167A5" w:rsidRDefault="00C167A5" w:rsidP="00B66FCA">
      <w:pPr>
        <w:rPr>
          <w:rtl/>
        </w:rPr>
      </w:pPr>
    </w:p>
    <w:p w:rsidR="00C167A5" w:rsidRDefault="00C167A5" w:rsidP="00B66FCA">
      <w:pPr>
        <w:rPr>
          <w:rtl/>
        </w:rPr>
      </w:pPr>
      <w:bookmarkStart w:id="3147" w:name="_ETM_Q17_410749"/>
      <w:bookmarkEnd w:id="3147"/>
      <w:r>
        <w:rPr>
          <w:rFonts w:hint="cs"/>
          <w:rtl/>
        </w:rPr>
        <w:t>ואני רוצה לשאול אותך: מה לומר לתושבי משגב</w:t>
      </w:r>
      <w:bookmarkStart w:id="3148" w:name="_ETM_Q17_414809"/>
      <w:bookmarkEnd w:id="3148"/>
      <w:r>
        <w:rPr>
          <w:rFonts w:hint="cs"/>
          <w:rtl/>
        </w:rPr>
        <w:t xml:space="preserve"> עם ולתושבי </w:t>
      </w:r>
      <w:bookmarkStart w:id="3149" w:name="_ETM_Q17_419123"/>
      <w:bookmarkEnd w:id="3149"/>
      <w:r>
        <w:rPr>
          <w:rFonts w:hint="cs"/>
          <w:rtl/>
        </w:rPr>
        <w:t>שדה נ</w:t>
      </w:r>
      <w:bookmarkStart w:id="3150" w:name="_ETM_Q17_416049"/>
      <w:bookmarkEnd w:id="3150"/>
      <w:r>
        <w:rPr>
          <w:rFonts w:hint="cs"/>
          <w:rtl/>
        </w:rPr>
        <w:t xml:space="preserve">חמיה, </w:t>
      </w:r>
      <w:proofErr w:type="spellStart"/>
      <w:r>
        <w:rPr>
          <w:rFonts w:hint="cs"/>
          <w:rtl/>
        </w:rPr>
        <w:t>לברעם</w:t>
      </w:r>
      <w:proofErr w:type="spellEnd"/>
      <w:r>
        <w:rPr>
          <w:rFonts w:hint="cs"/>
          <w:rtl/>
        </w:rPr>
        <w:t>, ליפתח, לכפר בלו</w:t>
      </w:r>
      <w:bookmarkStart w:id="3151" w:name="_ETM_Q17_421340"/>
      <w:bookmarkEnd w:id="3151"/>
      <w:r>
        <w:rPr>
          <w:rFonts w:hint="cs"/>
          <w:rtl/>
        </w:rPr>
        <w:t>ם, כשלמ</w:t>
      </w:r>
      <w:bookmarkStart w:id="3152" w:name="_ETM_Q17_421519"/>
      <w:bookmarkEnd w:id="3152"/>
      <w:r>
        <w:rPr>
          <w:rFonts w:hint="cs"/>
          <w:rtl/>
        </w:rPr>
        <w:t xml:space="preserve">אות תושבים אין גישה </w:t>
      </w:r>
      <w:bookmarkStart w:id="3153" w:name="_ETM_Q17_424196"/>
      <w:bookmarkEnd w:id="3153"/>
      <w:r>
        <w:rPr>
          <w:rFonts w:hint="cs"/>
          <w:rtl/>
        </w:rPr>
        <w:t>למרחב מוגן בטווח ההתר</w:t>
      </w:r>
      <w:bookmarkStart w:id="3154" w:name="_ETM_Q17_425569"/>
      <w:bookmarkEnd w:id="3154"/>
      <w:r>
        <w:rPr>
          <w:rFonts w:hint="cs"/>
          <w:rtl/>
        </w:rPr>
        <w:t xml:space="preserve">עה הרלוונטי? </w:t>
      </w:r>
      <w:bookmarkStart w:id="3155" w:name="_ETM_Q17_430229"/>
      <w:bookmarkEnd w:id="3155"/>
      <w:r>
        <w:rPr>
          <w:rFonts w:hint="cs"/>
          <w:rtl/>
        </w:rPr>
        <w:t>אני יודע מה אתם אומרים להם. אתם שמים עליהם פס עב</w:t>
      </w:r>
      <w:bookmarkStart w:id="3156" w:name="_ETM_Q17_428979"/>
      <w:bookmarkEnd w:id="3156"/>
      <w:r>
        <w:rPr>
          <w:rFonts w:hint="cs"/>
          <w:rtl/>
        </w:rPr>
        <w:t xml:space="preserve">ה, </w:t>
      </w:r>
      <w:bookmarkStart w:id="3157" w:name="_ETM_Q17_433710"/>
      <w:bookmarkEnd w:id="3157"/>
      <w:r>
        <w:rPr>
          <w:rFonts w:hint="cs"/>
          <w:rtl/>
        </w:rPr>
        <w:t>כי זה מה שאתם יודעים, כי המקום שלכם בפריימריז</w:t>
      </w:r>
      <w:bookmarkStart w:id="3158" w:name="_ETM_Q17_435768"/>
      <w:bookmarkEnd w:id="3158"/>
      <w:r>
        <w:rPr>
          <w:rFonts w:hint="cs"/>
          <w:rtl/>
        </w:rPr>
        <w:t xml:space="preserve"> חשוב </w:t>
      </w:r>
      <w:bookmarkStart w:id="3159" w:name="_ETM_Q17_437054"/>
      <w:bookmarkEnd w:id="3159"/>
      <w:r>
        <w:rPr>
          <w:rFonts w:hint="cs"/>
          <w:rtl/>
        </w:rPr>
        <w:t xml:space="preserve">מהביטחון שלהם ושל הילדים שלהם. </w:t>
      </w:r>
      <w:bookmarkStart w:id="3160" w:name="_ETM_Q17_441010"/>
      <w:bookmarkEnd w:id="3160"/>
      <w:r>
        <w:rPr>
          <w:rFonts w:hint="cs"/>
          <w:rtl/>
        </w:rPr>
        <w:t xml:space="preserve">את התשובה של תושבי הצפון, של אזרחי ישראל, שאתם שמים </w:t>
      </w:r>
      <w:bookmarkStart w:id="3161" w:name="_ETM_Q17_446173"/>
      <w:bookmarkEnd w:id="3161"/>
      <w:r>
        <w:rPr>
          <w:rFonts w:hint="cs"/>
          <w:rtl/>
        </w:rPr>
        <w:t>עליהם פס עב</w:t>
      </w:r>
      <w:bookmarkStart w:id="3162" w:name="_ETM_Q17_443699"/>
      <w:bookmarkEnd w:id="3162"/>
      <w:r>
        <w:rPr>
          <w:rFonts w:hint="cs"/>
          <w:rtl/>
        </w:rPr>
        <w:t xml:space="preserve">ה, אתם תקבלו ביום הבוחר, שישלח אתכם הביתה או </w:t>
      </w:r>
      <w:bookmarkStart w:id="3163" w:name="_ETM_Q17_451336"/>
      <w:bookmarkEnd w:id="3163"/>
      <w:r>
        <w:rPr>
          <w:rFonts w:hint="cs"/>
          <w:rtl/>
        </w:rPr>
        <w:t>לספסלי האופוזיציה לשנים ארוכות מאוד מאוד. תתביישו לכם.</w:t>
      </w:r>
      <w:bookmarkStart w:id="3164" w:name="_ETM_Q17_455214"/>
      <w:bookmarkEnd w:id="3164"/>
    </w:p>
    <w:p w:rsidR="00C167A5" w:rsidRDefault="00C167A5" w:rsidP="00B66FCA">
      <w:pPr>
        <w:rPr>
          <w:rtl/>
        </w:rPr>
      </w:pPr>
      <w:bookmarkStart w:id="3165" w:name="_ETM_Q17_455290"/>
      <w:bookmarkEnd w:id="3165"/>
    </w:p>
    <w:p w:rsidR="00C167A5" w:rsidRDefault="00C167A5" w:rsidP="00B66FCA">
      <w:pPr>
        <w:pStyle w:val="af6"/>
        <w:keepNext/>
        <w:rPr>
          <w:rtl/>
        </w:rPr>
      </w:pPr>
      <w:r w:rsidRPr="00707EA6">
        <w:rPr>
          <w:rStyle w:val="TagStyle"/>
          <w:rtl/>
        </w:rPr>
        <w:t xml:space="preserve"> &lt;&lt; יור &gt;&gt; </w:t>
      </w:r>
      <w:r>
        <w:rPr>
          <w:rtl/>
        </w:rPr>
        <w:t>היו"ר אליהו רביבו:</w:t>
      </w:r>
      <w:r w:rsidRPr="00707EA6">
        <w:rPr>
          <w:rStyle w:val="TagStyle"/>
          <w:rtl/>
        </w:rPr>
        <w:t xml:space="preserve"> &lt;&lt; יור &gt;&gt;</w:t>
      </w:r>
      <w:r>
        <w:rPr>
          <w:rtl/>
        </w:rPr>
        <w:t xml:space="preserve">   </w:t>
      </w:r>
    </w:p>
    <w:p w:rsidR="00C167A5" w:rsidRDefault="00C167A5" w:rsidP="00B66FCA">
      <w:pPr>
        <w:rPr>
          <w:rtl/>
          <w:lang w:eastAsia="he-IL"/>
        </w:rPr>
      </w:pPr>
    </w:p>
    <w:p w:rsidR="00C167A5" w:rsidRPr="00D7415E" w:rsidRDefault="00C167A5" w:rsidP="00B66FCA">
      <w:pPr>
        <w:rPr>
          <w:rFonts w:asciiTheme="minorBidi" w:hAnsiTheme="minorBidi" w:cstheme="minorBidi"/>
          <w:rtl/>
        </w:rPr>
      </w:pPr>
      <w:bookmarkStart w:id="3166" w:name="_ETM_Q17_456097"/>
      <w:bookmarkEnd w:id="3166"/>
      <w:r>
        <w:rPr>
          <w:rFonts w:hint="cs"/>
          <w:rtl/>
          <w:lang w:eastAsia="he-IL"/>
        </w:rPr>
        <w:t xml:space="preserve">תודה רבה. </w:t>
      </w:r>
      <w:bookmarkStart w:id="3167" w:name="_ETM_Q17_458100"/>
      <w:bookmarkEnd w:id="3167"/>
      <w:r>
        <w:rPr>
          <w:rFonts w:hint="cs"/>
          <w:rtl/>
        </w:rPr>
        <w:t>הדובר הבא</w:t>
      </w:r>
      <w:bookmarkStart w:id="3168" w:name="_ETM_Q17_462910"/>
      <w:bookmarkEnd w:id="3168"/>
      <w:r>
        <w:rPr>
          <w:rFonts w:hint="cs"/>
          <w:rtl/>
        </w:rPr>
        <w:t xml:space="preserve">, </w:t>
      </w:r>
      <w:bookmarkStart w:id="3169" w:name="_ETM_Q17_464769"/>
      <w:bookmarkEnd w:id="3169"/>
      <w:r>
        <w:rPr>
          <w:rFonts w:hint="cs"/>
          <w:rtl/>
        </w:rPr>
        <w:t>חבר הכנסת סימון דוידסון שוב פעם</w:t>
      </w:r>
      <w:bookmarkStart w:id="3170" w:name="_ETM_Q17_468459"/>
      <w:bookmarkStart w:id="3171" w:name="_ETM_Q17_474186"/>
      <w:bookmarkEnd w:id="3170"/>
      <w:bookmarkEnd w:id="3171"/>
      <w:r>
        <w:rPr>
          <w:rFonts w:hint="cs"/>
          <w:rtl/>
        </w:rPr>
        <w:t xml:space="preserve"> </w:t>
      </w:r>
      <w:r>
        <w:rPr>
          <w:rtl/>
        </w:rPr>
        <w:t>–</w:t>
      </w:r>
      <w:r>
        <w:rPr>
          <w:rFonts w:hint="cs"/>
          <w:rtl/>
        </w:rPr>
        <w:t xml:space="preserve"> לא? חבר הכנסת </w:t>
      </w:r>
      <w:bookmarkStart w:id="3172" w:name="_ETM_Q17_481079"/>
      <w:bookmarkEnd w:id="3172"/>
      <w:r>
        <w:rPr>
          <w:rFonts w:hint="cs"/>
          <w:rtl/>
        </w:rPr>
        <w:t xml:space="preserve">ולדימיר </w:t>
      </w:r>
      <w:proofErr w:type="spellStart"/>
      <w:r>
        <w:rPr>
          <w:rFonts w:hint="cs"/>
          <w:rtl/>
        </w:rPr>
        <w:t>בליאק</w:t>
      </w:r>
      <w:proofErr w:type="spellEnd"/>
      <w:r>
        <w:rPr>
          <w:rFonts w:hint="cs"/>
          <w:rtl/>
        </w:rPr>
        <w:t xml:space="preserve"> </w:t>
      </w:r>
      <w:r>
        <w:rPr>
          <w:rtl/>
        </w:rPr>
        <w:t>–</w:t>
      </w:r>
      <w:r>
        <w:rPr>
          <w:rFonts w:hint="cs"/>
          <w:rtl/>
        </w:rPr>
        <w:t xml:space="preserve"> מוותר; חבר הכנסת </w:t>
      </w:r>
      <w:bookmarkStart w:id="3173" w:name="_ETM_Q17_490598"/>
      <w:bookmarkEnd w:id="3173"/>
      <w:r>
        <w:rPr>
          <w:rFonts w:hint="cs"/>
          <w:rtl/>
        </w:rPr>
        <w:t xml:space="preserve">רון כץ </w:t>
      </w:r>
      <w:r>
        <w:rPr>
          <w:rtl/>
        </w:rPr>
        <w:t>–</w:t>
      </w:r>
      <w:r>
        <w:rPr>
          <w:rFonts w:hint="cs"/>
          <w:rtl/>
        </w:rPr>
        <w:t xml:space="preserve"> מוותר</w:t>
      </w:r>
      <w:bookmarkStart w:id="3174" w:name="_ETM_Q17_485908"/>
      <w:bookmarkEnd w:id="3174"/>
      <w:r>
        <w:rPr>
          <w:rFonts w:hint="cs"/>
          <w:rtl/>
        </w:rPr>
        <w:t xml:space="preserve">; חברת הכנסת מטי צרפתי </w:t>
      </w:r>
      <w:r>
        <w:rPr>
          <w:rtl/>
        </w:rPr>
        <w:t>–</w:t>
      </w:r>
      <w:bookmarkStart w:id="3175" w:name="_ETM_Q17_491748"/>
      <w:bookmarkStart w:id="3176" w:name="_ETM_Q17_493057"/>
      <w:bookmarkEnd w:id="3175"/>
      <w:bookmarkEnd w:id="3176"/>
      <w:r>
        <w:rPr>
          <w:rFonts w:hint="cs"/>
          <w:rtl/>
        </w:rPr>
        <w:t xml:space="preserve"> מוותרת; חברת הכנסת </w:t>
      </w:r>
      <w:proofErr w:type="spellStart"/>
      <w:r>
        <w:rPr>
          <w:rFonts w:hint="cs"/>
          <w:rtl/>
        </w:rPr>
        <w:t>טטיאנה</w:t>
      </w:r>
      <w:proofErr w:type="spellEnd"/>
      <w:r>
        <w:rPr>
          <w:rFonts w:hint="cs"/>
          <w:rtl/>
        </w:rPr>
        <w:t xml:space="preserve"> </w:t>
      </w:r>
      <w:proofErr w:type="spellStart"/>
      <w:r>
        <w:rPr>
          <w:rFonts w:hint="cs"/>
          <w:rtl/>
        </w:rPr>
        <w:t>מזרסקי</w:t>
      </w:r>
      <w:proofErr w:type="spellEnd"/>
      <w:r>
        <w:rPr>
          <w:rFonts w:hint="cs"/>
          <w:rtl/>
        </w:rPr>
        <w:t xml:space="preserve"> </w:t>
      </w:r>
      <w:r>
        <w:rPr>
          <w:rtl/>
        </w:rPr>
        <w:t>–</w:t>
      </w:r>
      <w:r>
        <w:rPr>
          <w:rFonts w:hint="cs"/>
          <w:rtl/>
        </w:rPr>
        <w:t xml:space="preserve"> איננה. </w:t>
      </w:r>
      <w:bookmarkStart w:id="3177" w:name="_ETM_Q17_496698"/>
      <w:bookmarkEnd w:id="3177"/>
      <w:r>
        <w:rPr>
          <w:rFonts w:hint="cs"/>
          <w:rtl/>
        </w:rPr>
        <w:t>חברת הכנסת יסמי</w:t>
      </w:r>
      <w:bookmarkStart w:id="3178" w:name="_ETM_Q17_499813"/>
      <w:bookmarkEnd w:id="3178"/>
      <w:r>
        <w:rPr>
          <w:rFonts w:hint="cs"/>
          <w:rtl/>
        </w:rPr>
        <w:t xml:space="preserve">ן </w:t>
      </w:r>
      <w:r w:rsidRPr="00D7415E">
        <w:rPr>
          <w:rFonts w:asciiTheme="minorBidi" w:hAnsiTheme="minorBidi" w:cstheme="minorBidi"/>
          <w:rtl/>
        </w:rPr>
        <w:t>פרידמן</w:t>
      </w:r>
      <w:bookmarkStart w:id="3179" w:name="_ETM_Q17_209617"/>
      <w:bookmarkEnd w:id="3179"/>
      <w:r w:rsidRPr="00D7415E">
        <w:rPr>
          <w:rFonts w:asciiTheme="minorBidi" w:hAnsiTheme="minorBidi" w:cstheme="minorBidi"/>
          <w:rtl/>
        </w:rPr>
        <w:t xml:space="preserve"> – היו </w:t>
      </w:r>
      <w:bookmarkStart w:id="3180" w:name="_ETM_Q17_517428"/>
      <w:bookmarkEnd w:id="3180"/>
      <w:r w:rsidRPr="00D7415E">
        <w:rPr>
          <w:rFonts w:asciiTheme="minorBidi" w:hAnsiTheme="minorBidi" w:cstheme="minorBidi"/>
          <w:rtl/>
        </w:rPr>
        <w:t>לך דברים לסיים מהנאום הקודם, בבקשה.</w:t>
      </w:r>
      <w:bookmarkStart w:id="3181" w:name="_ETM_Q17_522627"/>
      <w:bookmarkStart w:id="3182" w:name="_ETM_Q17_522835"/>
      <w:bookmarkEnd w:id="3181"/>
      <w:bookmarkEnd w:id="3182"/>
    </w:p>
    <w:p w:rsidR="00C167A5" w:rsidRDefault="00C167A5" w:rsidP="00B66FCA">
      <w:pPr>
        <w:rPr>
          <w:rFonts w:ascii="Calibri" w:hAnsi="Calibri" w:cs="Calibri"/>
          <w:rtl/>
        </w:rPr>
      </w:pPr>
      <w:bookmarkStart w:id="3183" w:name="_ETM_Q17_522929"/>
      <w:bookmarkEnd w:id="3183"/>
    </w:p>
    <w:p w:rsidR="00C167A5" w:rsidRDefault="00C167A5" w:rsidP="00B66FCA">
      <w:pPr>
        <w:pStyle w:val="a4"/>
        <w:keepNext/>
        <w:rPr>
          <w:rtl/>
        </w:rPr>
      </w:pPr>
      <w:bookmarkStart w:id="3184" w:name="ET_speaker_6231_18"/>
      <w:r w:rsidRPr="00371D1F">
        <w:rPr>
          <w:rStyle w:val="TagStyle"/>
          <w:rtl/>
        </w:rPr>
        <w:t xml:space="preserve"> &lt;&lt; דובר &gt;&gt; </w:t>
      </w:r>
      <w:bookmarkStart w:id="3185" w:name="_Toc228810513"/>
      <w:bookmarkStart w:id="3186" w:name="_Toc228812390"/>
      <w:bookmarkStart w:id="3187" w:name="_Toc228812847"/>
      <w:r>
        <w:rPr>
          <w:rtl/>
        </w:rPr>
        <w:t>יסמין פרידמן (יש עתיד):</w:t>
      </w:r>
      <w:bookmarkEnd w:id="3185"/>
      <w:bookmarkEnd w:id="3186"/>
      <w:bookmarkEnd w:id="3187"/>
      <w:r w:rsidRPr="00371D1F">
        <w:rPr>
          <w:rStyle w:val="TagStyle"/>
          <w:rtl/>
        </w:rPr>
        <w:t xml:space="preserve"> &lt;&lt; דובר &gt;&gt;</w:t>
      </w:r>
      <w:r>
        <w:rPr>
          <w:rtl/>
        </w:rPr>
        <w:t xml:space="preserve">   </w:t>
      </w:r>
      <w:bookmarkEnd w:id="3184"/>
    </w:p>
    <w:p w:rsidR="00C167A5" w:rsidRDefault="00C167A5" w:rsidP="00B66FCA">
      <w:pPr>
        <w:pStyle w:val="KeepWithNext"/>
        <w:rPr>
          <w:rtl/>
          <w:lang w:eastAsia="he-IL"/>
        </w:rPr>
      </w:pPr>
    </w:p>
    <w:p w:rsidR="00C167A5" w:rsidRDefault="00C167A5" w:rsidP="00B66FCA">
      <w:pPr>
        <w:rPr>
          <w:rtl/>
          <w:lang w:eastAsia="he-IL"/>
        </w:rPr>
      </w:pPr>
      <w:bookmarkStart w:id="3188" w:name="_ETM_Q17_527041"/>
      <w:bookmarkStart w:id="3189" w:name="_ETM_Q17_527081"/>
      <w:bookmarkEnd w:id="3188"/>
      <w:bookmarkEnd w:id="3189"/>
      <w:r>
        <w:rPr>
          <w:rFonts w:hint="cs"/>
          <w:rtl/>
          <w:lang w:eastAsia="he-IL"/>
        </w:rPr>
        <w:t>תודה, אדוני היושב-ראש.</w:t>
      </w:r>
      <w:bookmarkStart w:id="3190" w:name="_ETM_Q17_523757"/>
      <w:bookmarkEnd w:id="3190"/>
      <w:r>
        <w:rPr>
          <w:rFonts w:hint="cs"/>
          <w:rtl/>
          <w:lang w:eastAsia="he-IL"/>
        </w:rPr>
        <w:t xml:space="preserve"> היום בבוקר נערך דיון בוועדת הנגב</w:t>
      </w:r>
      <w:bookmarkStart w:id="3191" w:name="_ETM_Q17_530256"/>
      <w:bookmarkEnd w:id="3191"/>
      <w:r>
        <w:rPr>
          <w:rFonts w:hint="cs"/>
          <w:rtl/>
          <w:lang w:eastAsia="he-IL"/>
        </w:rPr>
        <w:t xml:space="preserve"> והגליל בנושא</w:t>
      </w:r>
      <w:bookmarkStart w:id="3192" w:name="_ETM_Q17_534992"/>
      <w:bookmarkEnd w:id="3192"/>
      <w:r>
        <w:rPr>
          <w:rFonts w:hint="cs"/>
          <w:rtl/>
          <w:lang w:eastAsia="he-IL"/>
        </w:rPr>
        <w:t xml:space="preserve"> דוח מבקר המדינה על המשילות בנגב. כמובן </w:t>
      </w:r>
      <w:bookmarkStart w:id="3193" w:name="_ETM_Q17_537755"/>
      <w:bookmarkEnd w:id="3193"/>
      <w:r>
        <w:rPr>
          <w:rFonts w:hint="cs"/>
          <w:rtl/>
          <w:lang w:eastAsia="he-IL"/>
        </w:rPr>
        <w:t>שזה לא הדיון</w:t>
      </w:r>
      <w:bookmarkStart w:id="3194" w:name="_ETM_Q17_539454"/>
      <w:bookmarkEnd w:id="3194"/>
      <w:r>
        <w:rPr>
          <w:rFonts w:hint="cs"/>
          <w:rtl/>
          <w:lang w:eastAsia="he-IL"/>
        </w:rPr>
        <w:t xml:space="preserve"> הראשון, כמובן שאנחנו דנים בזה עשרות פעמים, כמובן שכלום לא </w:t>
      </w:r>
      <w:bookmarkStart w:id="3195" w:name="_ETM_Q17_549597"/>
      <w:bookmarkEnd w:id="3195"/>
      <w:r>
        <w:rPr>
          <w:rFonts w:hint="cs"/>
          <w:rtl/>
          <w:lang w:eastAsia="he-IL"/>
        </w:rPr>
        <w:t>משתנה.</w:t>
      </w:r>
      <w:bookmarkStart w:id="3196" w:name="_ETM_Q17_550941"/>
      <w:bookmarkStart w:id="3197" w:name="_ETM_Q17_551034"/>
      <w:bookmarkStart w:id="3198" w:name="_ETM_Q17_551069"/>
      <w:bookmarkStart w:id="3199" w:name="_ETM_Q17_551151"/>
      <w:bookmarkEnd w:id="3196"/>
      <w:bookmarkEnd w:id="3197"/>
      <w:bookmarkEnd w:id="3198"/>
      <w:bookmarkEnd w:id="3199"/>
      <w:r>
        <w:rPr>
          <w:rFonts w:hint="cs"/>
          <w:rtl/>
          <w:lang w:eastAsia="he-IL"/>
        </w:rPr>
        <w:t xml:space="preserve"> היה נציג אחד </w:t>
      </w:r>
      <w:bookmarkStart w:id="3200" w:name="_ETM_Q17_549415"/>
      <w:bookmarkEnd w:id="3200"/>
      <w:r>
        <w:rPr>
          <w:rFonts w:hint="cs"/>
          <w:rtl/>
          <w:lang w:eastAsia="he-IL"/>
        </w:rPr>
        <w:t xml:space="preserve">שהגיע מהקואליציה, צבי </w:t>
      </w:r>
      <w:bookmarkStart w:id="3201" w:name="_ETM_Q17_550695"/>
      <w:bookmarkEnd w:id="3201"/>
      <w:r>
        <w:rPr>
          <w:rFonts w:hint="cs"/>
          <w:rtl/>
          <w:lang w:eastAsia="he-IL"/>
        </w:rPr>
        <w:t xml:space="preserve">סוכות, ולמעט צבי </w:t>
      </w:r>
      <w:bookmarkStart w:id="3202" w:name="_ETM_Q17_553753"/>
      <w:bookmarkEnd w:id="3202"/>
      <w:r>
        <w:rPr>
          <w:rFonts w:hint="cs"/>
          <w:rtl/>
          <w:lang w:eastAsia="he-IL"/>
        </w:rPr>
        <w:t xml:space="preserve">לא היה אף אחד. לרוב </w:t>
      </w:r>
      <w:bookmarkStart w:id="3203" w:name="_ETM_Q17_555284"/>
      <w:bookmarkEnd w:id="3203"/>
      <w:r>
        <w:rPr>
          <w:rFonts w:hint="cs"/>
          <w:rtl/>
          <w:lang w:eastAsia="he-IL"/>
        </w:rPr>
        <w:t>גם זה לא קורה, ולא מגיעים</w:t>
      </w:r>
      <w:bookmarkStart w:id="3204" w:name="_ETM_Q17_561322"/>
      <w:bookmarkEnd w:id="3204"/>
      <w:r>
        <w:rPr>
          <w:rFonts w:hint="cs"/>
          <w:rtl/>
          <w:lang w:eastAsia="he-IL"/>
        </w:rPr>
        <w:t xml:space="preserve"> </w:t>
      </w:r>
      <w:bookmarkStart w:id="3205" w:name="_ETM_Q17_556516"/>
      <w:bookmarkEnd w:id="3205"/>
      <w:r>
        <w:rPr>
          <w:rFonts w:hint="cs"/>
          <w:rtl/>
          <w:lang w:eastAsia="he-IL"/>
        </w:rPr>
        <w:t>נציגים מהקואליציה</w:t>
      </w:r>
      <w:bookmarkStart w:id="3206" w:name="_ETM_Q17_557216"/>
      <w:bookmarkEnd w:id="3206"/>
      <w:r>
        <w:rPr>
          <w:rFonts w:hint="cs"/>
          <w:rtl/>
          <w:lang w:eastAsia="he-IL"/>
        </w:rPr>
        <w:t>. אבל כשהגיע תורו לדבר</w:t>
      </w:r>
      <w:bookmarkStart w:id="3207" w:name="_ETM_Q17_567906"/>
      <w:bookmarkEnd w:id="3207"/>
      <w:r>
        <w:rPr>
          <w:rFonts w:hint="cs"/>
          <w:rtl/>
          <w:lang w:eastAsia="he-IL"/>
        </w:rPr>
        <w:t xml:space="preserve"> </w:t>
      </w:r>
      <w:r>
        <w:rPr>
          <w:rFonts w:hint="eastAsia"/>
          <w:rtl/>
          <w:lang w:eastAsia="he-IL"/>
        </w:rPr>
        <w:t>–</w:t>
      </w:r>
      <w:r>
        <w:rPr>
          <w:rFonts w:hint="cs"/>
          <w:rtl/>
          <w:lang w:eastAsia="he-IL"/>
        </w:rPr>
        <w:t xml:space="preserve"> ואנחנו </w:t>
      </w:r>
      <w:bookmarkStart w:id="3208" w:name="_ETM_Q17_559636"/>
      <w:bookmarkEnd w:id="3208"/>
      <w:r>
        <w:rPr>
          <w:rFonts w:hint="cs"/>
          <w:rtl/>
          <w:lang w:eastAsia="he-IL"/>
        </w:rPr>
        <w:t>שומעים את הנתונים</w:t>
      </w:r>
      <w:bookmarkStart w:id="3209" w:name="_ETM_Q17_562584"/>
      <w:bookmarkEnd w:id="3209"/>
      <w:r>
        <w:rPr>
          <w:rFonts w:hint="cs"/>
          <w:rtl/>
          <w:lang w:eastAsia="he-IL"/>
        </w:rPr>
        <w:t xml:space="preserve"> של המשטרה, ואנחנו שומעים א</w:t>
      </w:r>
      <w:bookmarkStart w:id="3210" w:name="_ETM_Q17_562726"/>
      <w:bookmarkEnd w:id="3210"/>
      <w:r>
        <w:rPr>
          <w:rFonts w:hint="cs"/>
          <w:rtl/>
          <w:lang w:eastAsia="he-IL"/>
        </w:rPr>
        <w:t xml:space="preserve">ת הנתונים של שאר </w:t>
      </w:r>
      <w:bookmarkStart w:id="3211" w:name="_ETM_Q17_566272"/>
      <w:bookmarkEnd w:id="3211"/>
      <w:r>
        <w:rPr>
          <w:rFonts w:hint="cs"/>
          <w:rtl/>
          <w:lang w:eastAsia="he-IL"/>
        </w:rPr>
        <w:t xml:space="preserve">המשרדים, </w:t>
      </w:r>
      <w:bookmarkStart w:id="3212" w:name="_ETM_Q17_563626"/>
      <w:bookmarkEnd w:id="3212"/>
      <w:r>
        <w:rPr>
          <w:rFonts w:hint="cs"/>
          <w:rtl/>
          <w:lang w:eastAsia="he-IL"/>
        </w:rPr>
        <w:t xml:space="preserve">וכמובן שלא הגיע מי שממונה על זה מטעם </w:t>
      </w:r>
      <w:bookmarkStart w:id="3213" w:name="_ETM_Q17_571330"/>
      <w:bookmarkEnd w:id="3213"/>
      <w:r>
        <w:rPr>
          <w:rFonts w:hint="cs"/>
          <w:rtl/>
          <w:lang w:eastAsia="he-IL"/>
        </w:rPr>
        <w:t>משרד ראש הממשלה</w:t>
      </w:r>
      <w:bookmarkStart w:id="3214" w:name="_ETM_Q17_569626"/>
      <w:bookmarkEnd w:id="3214"/>
      <w:r>
        <w:rPr>
          <w:rFonts w:hint="cs"/>
          <w:rtl/>
          <w:lang w:eastAsia="he-IL"/>
        </w:rPr>
        <w:t xml:space="preserve">, שלא טרח להגיע </w:t>
      </w:r>
      <w:bookmarkStart w:id="3215" w:name="_ETM_Q17_570217"/>
      <w:bookmarkEnd w:id="3215"/>
      <w:r>
        <w:rPr>
          <w:rFonts w:hint="cs"/>
          <w:rtl/>
          <w:lang w:eastAsia="he-IL"/>
        </w:rPr>
        <w:t xml:space="preserve">למרות שהוא </w:t>
      </w:r>
      <w:bookmarkStart w:id="3216" w:name="_ETM_Q17_568826"/>
      <w:bookmarkEnd w:id="3216"/>
      <w:r>
        <w:rPr>
          <w:rFonts w:hint="cs"/>
          <w:rtl/>
          <w:lang w:eastAsia="he-IL"/>
        </w:rPr>
        <w:t>הוזמן. אבל אז ה</w:t>
      </w:r>
      <w:bookmarkStart w:id="3217" w:name="_ETM_Q17_571006"/>
      <w:bookmarkEnd w:id="3217"/>
      <w:r>
        <w:rPr>
          <w:rFonts w:hint="cs"/>
          <w:rtl/>
          <w:lang w:eastAsia="he-IL"/>
        </w:rPr>
        <w:t xml:space="preserve">יה התור של צבי סוכות לדבר, וצבי, </w:t>
      </w:r>
      <w:bookmarkStart w:id="3218" w:name="_ETM_Q17_576787"/>
      <w:bookmarkEnd w:id="3218"/>
      <w:r>
        <w:rPr>
          <w:rFonts w:hint="cs"/>
          <w:rtl/>
          <w:lang w:eastAsia="he-IL"/>
        </w:rPr>
        <w:t>כמובן</w:t>
      </w:r>
      <w:bookmarkStart w:id="3219" w:name="_ETM_Q17_574475"/>
      <w:bookmarkEnd w:id="3219"/>
      <w:r>
        <w:rPr>
          <w:rFonts w:hint="cs"/>
          <w:rtl/>
          <w:lang w:eastAsia="he-IL"/>
        </w:rPr>
        <w:t xml:space="preserve">, כל מה שיש לו לומר זה להאשים את </w:t>
      </w:r>
      <w:bookmarkStart w:id="3220" w:name="_ETM_Q17_581097"/>
      <w:bookmarkEnd w:id="3220"/>
      <w:r>
        <w:rPr>
          <w:rFonts w:hint="cs"/>
          <w:rtl/>
          <w:lang w:eastAsia="he-IL"/>
        </w:rPr>
        <w:t xml:space="preserve">האוכלוסייה </w:t>
      </w:r>
      <w:bookmarkStart w:id="3221" w:name="_ETM_Q17_578035"/>
      <w:bookmarkEnd w:id="3221"/>
      <w:r>
        <w:rPr>
          <w:rFonts w:hint="cs"/>
          <w:rtl/>
          <w:lang w:eastAsia="he-IL"/>
        </w:rPr>
        <w:t xml:space="preserve">הבדואית בנגב. זה מה שיש לו </w:t>
      </w:r>
      <w:bookmarkStart w:id="3222" w:name="_ETM_Q17_585104"/>
      <w:bookmarkStart w:id="3223" w:name="_ETM_Q17_582254"/>
      <w:bookmarkEnd w:id="3222"/>
      <w:bookmarkEnd w:id="3223"/>
      <w:r>
        <w:rPr>
          <w:rFonts w:hint="cs"/>
          <w:rtl/>
          <w:lang w:eastAsia="he-IL"/>
        </w:rPr>
        <w:t>להגיד. במיוחד כשהוא</w:t>
      </w:r>
      <w:bookmarkStart w:id="3224" w:name="_ETM_Q17_587422"/>
      <w:bookmarkEnd w:id="3224"/>
      <w:r>
        <w:rPr>
          <w:rFonts w:hint="cs"/>
          <w:rtl/>
          <w:lang w:eastAsia="he-IL"/>
        </w:rPr>
        <w:t xml:space="preserve"> קורא לכולם</w:t>
      </w:r>
      <w:bookmarkStart w:id="3225" w:name="_ETM_Q17_584914"/>
      <w:bookmarkEnd w:id="3225"/>
      <w:r>
        <w:rPr>
          <w:rFonts w:hint="cs"/>
          <w:rtl/>
          <w:lang w:eastAsia="he-IL"/>
        </w:rPr>
        <w:t xml:space="preserve">: הם גנבים, הם גונבים כל מה שזז </w:t>
      </w:r>
      <w:r>
        <w:rPr>
          <w:rtl/>
          <w:lang w:eastAsia="he-IL"/>
        </w:rPr>
        <w:t>–</w:t>
      </w:r>
      <w:r>
        <w:rPr>
          <w:rFonts w:hint="cs"/>
          <w:rtl/>
          <w:lang w:eastAsia="he-IL"/>
        </w:rPr>
        <w:t xml:space="preserve"> באלו </w:t>
      </w:r>
      <w:bookmarkStart w:id="3226" w:name="_ETM_Q17_587994"/>
      <w:bookmarkEnd w:id="3226"/>
      <w:r>
        <w:rPr>
          <w:rFonts w:hint="cs"/>
          <w:rtl/>
          <w:lang w:eastAsia="he-IL"/>
        </w:rPr>
        <w:t xml:space="preserve">המילים הוא השתמש </w:t>
      </w:r>
      <w:r>
        <w:rPr>
          <w:rFonts w:hint="eastAsia"/>
          <w:rtl/>
          <w:lang w:eastAsia="he-IL"/>
        </w:rPr>
        <w:t>–</w:t>
      </w:r>
      <w:bookmarkStart w:id="3227" w:name="_ETM_Q17_590834"/>
      <w:bookmarkEnd w:id="3227"/>
      <w:r>
        <w:rPr>
          <w:rFonts w:hint="cs"/>
          <w:rtl/>
          <w:lang w:eastAsia="he-IL"/>
        </w:rPr>
        <w:t xml:space="preserve"> הם לא משתפ</w:t>
      </w:r>
      <w:bookmarkStart w:id="3228" w:name="_ETM_Q17_590804"/>
      <w:bookmarkEnd w:id="3228"/>
      <w:r>
        <w:rPr>
          <w:rFonts w:hint="cs"/>
          <w:rtl/>
          <w:lang w:eastAsia="he-IL"/>
        </w:rPr>
        <w:t xml:space="preserve">ים פעולה, הם מסתירים, הם זה, הם זה. </w:t>
      </w:r>
      <w:bookmarkStart w:id="3229" w:name="_ETM_Q17_595535"/>
      <w:bookmarkEnd w:id="3229"/>
      <w:r>
        <w:rPr>
          <w:rFonts w:hint="cs"/>
          <w:rtl/>
          <w:lang w:eastAsia="he-IL"/>
        </w:rPr>
        <w:t>אלה הדברים שהיו</w:t>
      </w:r>
      <w:bookmarkStart w:id="3230" w:name="_ETM_Q17_598380"/>
      <w:bookmarkEnd w:id="3230"/>
      <w:r>
        <w:rPr>
          <w:rFonts w:hint="cs"/>
          <w:rtl/>
          <w:lang w:eastAsia="he-IL"/>
        </w:rPr>
        <w:t xml:space="preserve"> לו להגיד.</w:t>
      </w:r>
    </w:p>
    <w:p w:rsidR="00C167A5" w:rsidRDefault="00C167A5" w:rsidP="00B66FCA">
      <w:pPr>
        <w:rPr>
          <w:rtl/>
          <w:lang w:eastAsia="he-IL"/>
        </w:rPr>
      </w:pPr>
      <w:bookmarkStart w:id="3231" w:name="_ETM_Q17_601195"/>
      <w:bookmarkStart w:id="3232" w:name="_ETM_Q17_601299"/>
      <w:bookmarkEnd w:id="3231"/>
      <w:bookmarkEnd w:id="3232"/>
    </w:p>
    <w:p w:rsidR="00C167A5" w:rsidRDefault="00C167A5" w:rsidP="00B66FCA">
      <w:pPr>
        <w:rPr>
          <w:rtl/>
          <w:lang w:eastAsia="he-IL"/>
        </w:rPr>
      </w:pPr>
      <w:bookmarkStart w:id="3233" w:name="_ETM_Q17_601340"/>
      <w:bookmarkStart w:id="3234" w:name="_ETM_Q17_601412"/>
      <w:bookmarkEnd w:id="3233"/>
      <w:bookmarkEnd w:id="3234"/>
      <w:r>
        <w:rPr>
          <w:rFonts w:hint="cs"/>
          <w:rtl/>
          <w:lang w:eastAsia="he-IL"/>
        </w:rPr>
        <w:t xml:space="preserve">עכשיו, עזבו את ההכללה </w:t>
      </w:r>
      <w:bookmarkStart w:id="3235" w:name="_ETM_Q17_599735"/>
      <w:bookmarkEnd w:id="3235"/>
      <w:r>
        <w:rPr>
          <w:rFonts w:hint="cs"/>
          <w:rtl/>
          <w:lang w:eastAsia="he-IL"/>
        </w:rPr>
        <w:t>המטורפת.</w:t>
      </w:r>
      <w:bookmarkStart w:id="3236" w:name="_ETM_Q17_601258"/>
      <w:bookmarkEnd w:id="3236"/>
      <w:r>
        <w:rPr>
          <w:rFonts w:hint="cs"/>
          <w:rtl/>
          <w:lang w:eastAsia="he-IL"/>
        </w:rPr>
        <w:t xml:space="preserve"> האם יש כאלה </w:t>
      </w:r>
      <w:bookmarkStart w:id="3237" w:name="_ETM_Q17_605535"/>
      <w:bookmarkEnd w:id="3237"/>
      <w:r>
        <w:rPr>
          <w:rFonts w:hint="cs"/>
          <w:rtl/>
          <w:lang w:eastAsia="he-IL"/>
        </w:rPr>
        <w:t xml:space="preserve">שהם גנבים </w:t>
      </w:r>
      <w:bookmarkStart w:id="3238" w:name="_ETM_Q17_600475"/>
      <w:bookmarkEnd w:id="3238"/>
      <w:r w:rsidRPr="00EF7F9C">
        <w:rPr>
          <w:rFonts w:hint="cs"/>
          <w:rtl/>
          <w:lang w:eastAsia="he-IL"/>
        </w:rPr>
        <w:t>ולא משתפים</w:t>
      </w:r>
      <w:bookmarkStart w:id="3239" w:name="_ETM_Q17_601365"/>
      <w:bookmarkEnd w:id="3239"/>
      <w:r w:rsidRPr="00EF7F9C">
        <w:rPr>
          <w:rFonts w:hint="cs"/>
          <w:rtl/>
          <w:lang w:eastAsia="he-IL"/>
        </w:rPr>
        <w:t xml:space="preserve"> ולא זה</w:t>
      </w:r>
      <w:r>
        <w:rPr>
          <w:rFonts w:hint="cs"/>
          <w:rtl/>
          <w:lang w:eastAsia="he-IL"/>
        </w:rPr>
        <w:t>? כן</w:t>
      </w:r>
      <w:bookmarkStart w:id="3240" w:name="_ETM_Q17_602124"/>
      <w:bookmarkEnd w:id="3240"/>
      <w:r>
        <w:rPr>
          <w:rFonts w:hint="cs"/>
          <w:rtl/>
          <w:lang w:eastAsia="he-IL"/>
        </w:rPr>
        <w:t>. האם יש</w:t>
      </w:r>
      <w:bookmarkStart w:id="3241" w:name="_ETM_Q17_608402"/>
      <w:bookmarkEnd w:id="3241"/>
      <w:r>
        <w:rPr>
          <w:rFonts w:hint="cs"/>
          <w:rtl/>
          <w:lang w:eastAsia="he-IL"/>
        </w:rPr>
        <w:t xml:space="preserve"> ש</w:t>
      </w:r>
      <w:bookmarkStart w:id="3242" w:name="_ETM_Q17_604374"/>
      <w:bookmarkEnd w:id="3242"/>
      <w:r>
        <w:rPr>
          <w:rFonts w:hint="cs"/>
          <w:rtl/>
          <w:lang w:eastAsia="he-IL"/>
        </w:rPr>
        <w:t xml:space="preserve">ם ארגוני פשיעה? כן. האם מי שסובל מזה </w:t>
      </w:r>
      <w:bookmarkStart w:id="3243" w:name="_ETM_Q17_612148"/>
      <w:bookmarkStart w:id="3244" w:name="_ETM_Q17_607303"/>
      <w:bookmarkEnd w:id="3243"/>
      <w:bookmarkEnd w:id="3244"/>
      <w:r>
        <w:rPr>
          <w:rFonts w:hint="cs"/>
          <w:rtl/>
          <w:lang w:eastAsia="he-IL"/>
        </w:rPr>
        <w:t>זה בעיקר האוכלוסייה הבדואי</w:t>
      </w:r>
      <w:bookmarkStart w:id="3245" w:name="_ETM_Q17_609464"/>
      <w:bookmarkEnd w:id="3245"/>
      <w:r>
        <w:rPr>
          <w:rFonts w:hint="cs"/>
          <w:rtl/>
          <w:lang w:eastAsia="he-IL"/>
        </w:rPr>
        <w:t>ת המקומי</w:t>
      </w:r>
      <w:bookmarkStart w:id="3246" w:name="_ETM_Q17_608864"/>
      <w:bookmarkEnd w:id="3246"/>
      <w:r>
        <w:rPr>
          <w:rFonts w:hint="cs"/>
          <w:rtl/>
          <w:lang w:eastAsia="he-IL"/>
        </w:rPr>
        <w:t xml:space="preserve">ת? בוודאי. אבל גם אנחנו. </w:t>
      </w:r>
      <w:bookmarkStart w:id="3247" w:name="_ETM_Q17_617134"/>
      <w:bookmarkEnd w:id="3247"/>
      <w:r>
        <w:rPr>
          <w:rFonts w:hint="cs"/>
          <w:rtl/>
          <w:lang w:eastAsia="he-IL"/>
        </w:rPr>
        <w:t xml:space="preserve">אבל איזה </w:t>
      </w:r>
      <w:bookmarkStart w:id="3248" w:name="_ETM_Q17_615084"/>
      <w:bookmarkEnd w:id="3248"/>
      <w:r>
        <w:rPr>
          <w:rFonts w:hint="cs"/>
          <w:rtl/>
          <w:lang w:eastAsia="he-IL"/>
        </w:rPr>
        <w:t xml:space="preserve">פתרון הצעת? האם חשבת על איזשהו פתרון? האם היו לך </w:t>
      </w:r>
      <w:bookmarkStart w:id="3249" w:name="_ETM_Q17_617214"/>
      <w:bookmarkEnd w:id="3249"/>
      <w:r>
        <w:rPr>
          <w:rFonts w:hint="cs"/>
          <w:rtl/>
          <w:lang w:eastAsia="he-IL"/>
        </w:rPr>
        <w:t xml:space="preserve">שאלות </w:t>
      </w:r>
      <w:bookmarkStart w:id="3250" w:name="_ETM_Q17_621544"/>
      <w:bookmarkEnd w:id="3250"/>
      <w:r>
        <w:rPr>
          <w:rFonts w:hint="cs"/>
          <w:rtl/>
          <w:lang w:eastAsia="he-IL"/>
        </w:rPr>
        <w:t>הכוונה? לא. כ</w:t>
      </w:r>
      <w:bookmarkStart w:id="3251" w:name="_ETM_Q17_621524"/>
      <w:bookmarkEnd w:id="3251"/>
      <w:r>
        <w:rPr>
          <w:rFonts w:hint="cs"/>
          <w:rtl/>
          <w:lang w:eastAsia="he-IL"/>
        </w:rPr>
        <w:t xml:space="preserve">ל מה שהיה לו </w:t>
      </w:r>
      <w:bookmarkStart w:id="3252" w:name="_ETM_Q17_625084"/>
      <w:bookmarkEnd w:id="3252"/>
      <w:r>
        <w:rPr>
          <w:rFonts w:hint="cs"/>
          <w:rtl/>
          <w:lang w:eastAsia="he-IL"/>
        </w:rPr>
        <w:t>להגיד זה: אנחנו נחנך אתכם</w:t>
      </w:r>
      <w:bookmarkStart w:id="3253" w:name="_ETM_Q17_625784"/>
      <w:bookmarkEnd w:id="3253"/>
      <w:r>
        <w:rPr>
          <w:rFonts w:hint="cs"/>
          <w:rtl/>
          <w:lang w:eastAsia="he-IL"/>
        </w:rPr>
        <w:t xml:space="preserve"> </w:t>
      </w:r>
      <w:r>
        <w:rPr>
          <w:rFonts w:hint="eastAsia"/>
          <w:rtl/>
          <w:lang w:eastAsia="he-IL"/>
        </w:rPr>
        <w:t>–</w:t>
      </w:r>
      <w:r>
        <w:rPr>
          <w:rFonts w:hint="cs"/>
          <w:rtl/>
          <w:lang w:eastAsia="he-IL"/>
        </w:rPr>
        <w:t xml:space="preserve"> אלו</w:t>
      </w:r>
      <w:bookmarkStart w:id="3254" w:name="_ETM_Q17_627424"/>
      <w:bookmarkEnd w:id="3254"/>
      <w:r>
        <w:rPr>
          <w:rFonts w:hint="cs"/>
          <w:rtl/>
          <w:lang w:eastAsia="he-IL"/>
        </w:rPr>
        <w:t xml:space="preserve"> המילים שבהן צבי סוכות </w:t>
      </w:r>
      <w:bookmarkStart w:id="3255" w:name="_ETM_Q17_632590"/>
      <w:bookmarkEnd w:id="3255"/>
      <w:r>
        <w:rPr>
          <w:rFonts w:hint="cs"/>
          <w:rtl/>
          <w:lang w:eastAsia="he-IL"/>
        </w:rPr>
        <w:t>השתמש</w:t>
      </w:r>
      <w:bookmarkStart w:id="3256" w:name="_ETM_Q17_628704"/>
      <w:bookmarkStart w:id="3257" w:name="_ETM_Q17_623674"/>
      <w:bookmarkEnd w:id="3256"/>
      <w:bookmarkEnd w:id="3257"/>
      <w:r>
        <w:rPr>
          <w:rFonts w:hint="cs"/>
          <w:rtl/>
          <w:lang w:eastAsia="he-IL"/>
        </w:rPr>
        <w:t>. הוא רוצה לחנך אותם. מב</w:t>
      </w:r>
      <w:bookmarkStart w:id="3258" w:name="_ETM_Q17_630514"/>
      <w:bookmarkEnd w:id="3258"/>
      <w:r>
        <w:rPr>
          <w:rFonts w:hint="cs"/>
          <w:rtl/>
          <w:lang w:eastAsia="he-IL"/>
        </w:rPr>
        <w:t>חינתו,</w:t>
      </w:r>
      <w:bookmarkStart w:id="3259" w:name="_ETM_Q17_635896"/>
      <w:bookmarkEnd w:id="3259"/>
      <w:r>
        <w:rPr>
          <w:rFonts w:hint="cs"/>
          <w:rtl/>
          <w:lang w:eastAsia="he-IL"/>
        </w:rPr>
        <w:t xml:space="preserve"> זה הפתרון.</w:t>
      </w:r>
    </w:p>
    <w:p w:rsidR="00C167A5" w:rsidRDefault="00C167A5" w:rsidP="00B66FCA">
      <w:pPr>
        <w:rPr>
          <w:rtl/>
          <w:lang w:eastAsia="he-IL"/>
        </w:rPr>
      </w:pPr>
    </w:p>
    <w:p w:rsidR="00C167A5" w:rsidRDefault="00C167A5" w:rsidP="007E53DD">
      <w:pPr>
        <w:rPr>
          <w:rtl/>
          <w:lang w:eastAsia="he-IL"/>
        </w:rPr>
      </w:pPr>
      <w:bookmarkStart w:id="3260" w:name="_ETM_Q17_636934"/>
      <w:bookmarkEnd w:id="3260"/>
      <w:r>
        <w:rPr>
          <w:rFonts w:hint="cs"/>
          <w:rtl/>
          <w:lang w:eastAsia="he-IL"/>
        </w:rPr>
        <w:t xml:space="preserve">צבי סוכות, </w:t>
      </w:r>
      <w:bookmarkStart w:id="3261" w:name="_ETM_Q17_639995"/>
      <w:bookmarkEnd w:id="3261"/>
      <w:r>
        <w:rPr>
          <w:rFonts w:hint="cs"/>
          <w:rtl/>
          <w:lang w:eastAsia="he-IL"/>
        </w:rPr>
        <w:t>יושב-ראש ועדת החינוך, להזכירכם,</w:t>
      </w:r>
      <w:bookmarkStart w:id="3262" w:name="_ETM_Q17_642634"/>
      <w:bookmarkEnd w:id="3262"/>
      <w:r>
        <w:rPr>
          <w:rFonts w:hint="cs"/>
          <w:rtl/>
          <w:lang w:eastAsia="he-IL"/>
        </w:rPr>
        <w:t xml:space="preserve"> כנראה אפילו לא מודע לזה</w:t>
      </w:r>
      <w:bookmarkStart w:id="3263" w:name="_ETM_Q17_640104"/>
      <w:bookmarkEnd w:id="3263"/>
      <w:r>
        <w:rPr>
          <w:rFonts w:hint="cs"/>
          <w:rtl/>
          <w:lang w:eastAsia="he-IL"/>
        </w:rPr>
        <w:t xml:space="preserve"> שבעוד ימים </w:t>
      </w:r>
      <w:bookmarkStart w:id="3264" w:name="_ETM_Q17_644323"/>
      <w:bookmarkEnd w:id="3264"/>
      <w:r>
        <w:rPr>
          <w:rFonts w:hint="cs"/>
          <w:rtl/>
          <w:lang w:eastAsia="he-IL"/>
        </w:rPr>
        <w:t>ספורים 17,000 תלמידי</w:t>
      </w:r>
      <w:bookmarkStart w:id="3265" w:name="_ETM_Q17_649906"/>
      <w:bookmarkEnd w:id="3265"/>
      <w:r>
        <w:rPr>
          <w:rFonts w:hint="cs"/>
          <w:rtl/>
          <w:lang w:eastAsia="he-IL"/>
        </w:rPr>
        <w:t xml:space="preserve"> המועצה של נווה במדבר</w:t>
      </w:r>
      <w:bookmarkStart w:id="3266" w:name="_ETM_Q17_651274"/>
      <w:bookmarkEnd w:id="3266"/>
      <w:r>
        <w:rPr>
          <w:rFonts w:hint="cs"/>
          <w:rtl/>
          <w:lang w:eastAsia="he-IL"/>
        </w:rPr>
        <w:t xml:space="preserve"> לא ילמדו</w:t>
      </w:r>
      <w:bookmarkStart w:id="3267" w:name="_ETM_Q17_653964"/>
      <w:bookmarkEnd w:id="3267"/>
      <w:r>
        <w:rPr>
          <w:rFonts w:hint="cs"/>
          <w:rtl/>
          <w:lang w:eastAsia="he-IL"/>
        </w:rPr>
        <w:t xml:space="preserve">. למה? כי משרד </w:t>
      </w:r>
      <w:bookmarkStart w:id="3268" w:name="_ETM_Q17_658129"/>
      <w:bookmarkEnd w:id="3268"/>
      <w:r>
        <w:rPr>
          <w:rFonts w:hint="cs"/>
          <w:rtl/>
          <w:lang w:eastAsia="he-IL"/>
        </w:rPr>
        <w:t xml:space="preserve">החינוך </w:t>
      </w:r>
      <w:bookmarkStart w:id="3269" w:name="_ETM_Q17_657114"/>
      <w:bookmarkEnd w:id="3269"/>
      <w:r>
        <w:rPr>
          <w:rFonts w:hint="cs"/>
          <w:rtl/>
          <w:lang w:eastAsia="he-IL"/>
        </w:rPr>
        <w:t xml:space="preserve">לא העביר להם את הכסף </w:t>
      </w:r>
      <w:bookmarkStart w:id="3270" w:name="_ETM_Q17_657113"/>
      <w:bookmarkEnd w:id="3270"/>
      <w:r>
        <w:rPr>
          <w:rFonts w:hint="cs"/>
          <w:rtl/>
          <w:lang w:eastAsia="he-IL"/>
        </w:rPr>
        <w:t xml:space="preserve">שהוא הבטיח להם, </w:t>
      </w:r>
      <w:bookmarkStart w:id="3271" w:name="_ETM_Q17_662004"/>
      <w:bookmarkEnd w:id="3271"/>
      <w:r>
        <w:rPr>
          <w:rFonts w:hint="cs"/>
          <w:rtl/>
          <w:lang w:eastAsia="he-IL"/>
        </w:rPr>
        <w:t>אז אין להם כסף לסולר, כי סולר מחזיק את בתי הספר האלה</w:t>
      </w:r>
      <w:bookmarkStart w:id="3272" w:name="_ETM_Q17_659553"/>
      <w:bookmarkEnd w:id="3272"/>
      <w:r>
        <w:rPr>
          <w:rFonts w:hint="cs"/>
          <w:rtl/>
          <w:lang w:eastAsia="he-IL"/>
        </w:rPr>
        <w:t>. עכ</w:t>
      </w:r>
      <w:bookmarkStart w:id="3273" w:name="_ETM_Q17_662542"/>
      <w:bookmarkEnd w:id="3273"/>
      <w:r>
        <w:rPr>
          <w:rFonts w:hint="cs"/>
          <w:rtl/>
          <w:lang w:eastAsia="he-IL"/>
        </w:rPr>
        <w:t>שיו</w:t>
      </w:r>
      <w:bookmarkStart w:id="3274" w:name="_ETM_Q17_666082"/>
      <w:bookmarkEnd w:id="3274"/>
      <w:r>
        <w:rPr>
          <w:rFonts w:hint="cs"/>
          <w:rtl/>
          <w:lang w:eastAsia="he-IL"/>
        </w:rPr>
        <w:t>, מה קורה כש-17,000 תלמידים יוצאים</w:t>
      </w:r>
      <w:bookmarkStart w:id="3275" w:name="_ETM_Q17_665731"/>
      <w:bookmarkEnd w:id="3275"/>
      <w:r>
        <w:rPr>
          <w:rFonts w:hint="cs"/>
          <w:rtl/>
          <w:lang w:eastAsia="he-IL"/>
        </w:rPr>
        <w:t>? מה קורה</w:t>
      </w:r>
      <w:bookmarkStart w:id="3276" w:name="_ETM_Q17_665922"/>
      <w:bookmarkEnd w:id="3276"/>
      <w:r>
        <w:rPr>
          <w:rFonts w:hint="cs"/>
          <w:rtl/>
          <w:lang w:eastAsia="he-IL"/>
        </w:rPr>
        <w:t xml:space="preserve">? </w:t>
      </w:r>
      <w:bookmarkStart w:id="3277" w:name="_ETM_Q17_671686"/>
      <w:bookmarkEnd w:id="3277"/>
      <w:r>
        <w:rPr>
          <w:rFonts w:hint="cs"/>
          <w:rtl/>
          <w:lang w:eastAsia="he-IL"/>
        </w:rPr>
        <w:t>לאן הם הולכים?</w:t>
      </w:r>
      <w:bookmarkStart w:id="3278" w:name="_ETM_Q17_667491"/>
      <w:bookmarkStart w:id="3279" w:name="_ETM_Q17_667621"/>
      <w:bookmarkEnd w:id="3278"/>
      <w:bookmarkEnd w:id="3279"/>
      <w:r>
        <w:rPr>
          <w:rFonts w:hint="cs"/>
          <w:rtl/>
          <w:lang w:eastAsia="he-IL"/>
        </w:rPr>
        <w:t xml:space="preserve"> לרחובות</w:t>
      </w:r>
      <w:bookmarkStart w:id="3280" w:name="_ETM_Q17_669801"/>
      <w:bookmarkEnd w:id="3280"/>
      <w:r>
        <w:rPr>
          <w:rFonts w:hint="cs"/>
          <w:rtl/>
          <w:lang w:eastAsia="he-IL"/>
        </w:rPr>
        <w:t>. מה קורה כש</w:t>
      </w:r>
      <w:bookmarkStart w:id="3281" w:name="_ETM_Q17_667632"/>
      <w:bookmarkEnd w:id="3281"/>
      <w:r>
        <w:rPr>
          <w:rFonts w:hint="cs"/>
          <w:rtl/>
          <w:lang w:eastAsia="he-IL"/>
        </w:rPr>
        <w:t>הם ברחובות? זה יגב</w:t>
      </w:r>
      <w:bookmarkStart w:id="3282" w:name="_ETM_Q17_677980"/>
      <w:bookmarkEnd w:id="3282"/>
      <w:r>
        <w:rPr>
          <w:rFonts w:hint="cs"/>
          <w:rtl/>
          <w:lang w:eastAsia="he-IL"/>
        </w:rPr>
        <w:t xml:space="preserve">יר </w:t>
      </w:r>
      <w:bookmarkStart w:id="3283" w:name="_ETM_Q17_673332"/>
      <w:bookmarkEnd w:id="3283"/>
      <w:r>
        <w:rPr>
          <w:rFonts w:hint="cs"/>
          <w:rtl/>
          <w:lang w:eastAsia="he-IL"/>
        </w:rPr>
        <w:t xml:space="preserve">את הביטחון האישי שלנו, זה יוריד </w:t>
      </w:r>
      <w:bookmarkStart w:id="3284" w:name="_ETM_Q17_675441"/>
      <w:bookmarkEnd w:id="3284"/>
      <w:r>
        <w:rPr>
          <w:rFonts w:hint="cs"/>
          <w:rtl/>
          <w:lang w:eastAsia="he-IL"/>
        </w:rPr>
        <w:t>את הב</w:t>
      </w:r>
      <w:bookmarkStart w:id="3285" w:name="_ETM_Q17_675072"/>
      <w:bookmarkEnd w:id="3285"/>
      <w:r>
        <w:rPr>
          <w:rFonts w:hint="cs"/>
          <w:rtl/>
          <w:lang w:eastAsia="he-IL"/>
        </w:rPr>
        <w:t>יטחון</w:t>
      </w:r>
      <w:bookmarkStart w:id="3286" w:name="_ETM_Q17_676304"/>
      <w:bookmarkEnd w:id="3286"/>
      <w:r>
        <w:rPr>
          <w:rFonts w:hint="cs"/>
          <w:rtl/>
          <w:lang w:eastAsia="he-IL"/>
        </w:rPr>
        <w:t xml:space="preserve"> האישי שלנו?</w:t>
      </w:r>
      <w:bookmarkStart w:id="3287" w:name="_ETM_Q17_677581"/>
      <w:bookmarkStart w:id="3288" w:name="_ETM_Q17_673071"/>
      <w:bookmarkEnd w:id="3287"/>
      <w:bookmarkEnd w:id="3288"/>
      <w:r>
        <w:rPr>
          <w:rFonts w:hint="cs"/>
          <w:rtl/>
          <w:lang w:eastAsia="he-IL"/>
        </w:rPr>
        <w:t xml:space="preserve"> אז לפני שצבי סוכות </w:t>
      </w:r>
      <w:bookmarkStart w:id="3289" w:name="_ETM_Q17_678221"/>
      <w:bookmarkEnd w:id="3289"/>
      <w:r>
        <w:rPr>
          <w:rFonts w:hint="cs"/>
          <w:rtl/>
          <w:lang w:eastAsia="he-IL"/>
        </w:rPr>
        <w:t>רוצה לחנך מישהו, קודם כול</w:t>
      </w:r>
      <w:bookmarkStart w:id="3290" w:name="_ETM_Q17_679981"/>
      <w:bookmarkEnd w:id="3290"/>
      <w:r>
        <w:rPr>
          <w:rFonts w:hint="cs"/>
          <w:rtl/>
          <w:lang w:eastAsia="he-IL"/>
        </w:rPr>
        <w:t xml:space="preserve"> שיחנך את עצמו</w:t>
      </w:r>
      <w:bookmarkStart w:id="3291" w:name="_ETM_Q17_683941"/>
      <w:bookmarkStart w:id="3292" w:name="_ETM_Q17_686480"/>
      <w:bookmarkStart w:id="3293" w:name="_ETM_Q17_689451"/>
      <w:bookmarkStart w:id="3294" w:name="_ETM_Q17_685182"/>
      <w:bookmarkStart w:id="3295" w:name="_ETM_Q17_681231"/>
      <w:bookmarkStart w:id="3296" w:name="_ETM_Q17_679911"/>
      <w:bookmarkEnd w:id="3291"/>
      <w:bookmarkEnd w:id="3292"/>
      <w:bookmarkEnd w:id="3293"/>
      <w:bookmarkEnd w:id="3294"/>
      <w:bookmarkEnd w:id="3295"/>
      <w:bookmarkEnd w:id="3296"/>
      <w:r>
        <w:rPr>
          <w:rFonts w:hint="cs"/>
          <w:rtl/>
          <w:lang w:eastAsia="he-IL"/>
        </w:rPr>
        <w:t xml:space="preserve"> ויעשה את התפקיד שלו </w:t>
      </w:r>
      <w:bookmarkStart w:id="3297" w:name="_ETM_Q17_683781"/>
      <w:bookmarkEnd w:id="3297"/>
      <w:r>
        <w:rPr>
          <w:rFonts w:hint="cs"/>
          <w:rtl/>
          <w:lang w:eastAsia="he-IL"/>
        </w:rPr>
        <w:t>כיו"ר ועדת החינו</w:t>
      </w:r>
      <w:bookmarkStart w:id="3298" w:name="_ETM_Q17_686691"/>
      <w:bookmarkEnd w:id="3298"/>
      <w:r>
        <w:rPr>
          <w:rFonts w:hint="cs"/>
          <w:rtl/>
          <w:lang w:eastAsia="he-IL"/>
        </w:rPr>
        <w:t xml:space="preserve">ך </w:t>
      </w:r>
      <w:r>
        <w:rPr>
          <w:rFonts w:hint="eastAsia"/>
          <w:rtl/>
          <w:lang w:eastAsia="he-IL"/>
        </w:rPr>
        <w:t>–</w:t>
      </w:r>
      <w:r>
        <w:rPr>
          <w:rFonts w:hint="cs"/>
          <w:rtl/>
          <w:lang w:eastAsia="he-IL"/>
        </w:rPr>
        <w:t xml:space="preserve"> שיפתור את הסוגיה הזאת, </w:t>
      </w:r>
      <w:bookmarkStart w:id="3299" w:name="_ETM_Q17_687561"/>
      <w:bookmarkEnd w:id="3299"/>
      <w:r>
        <w:rPr>
          <w:rFonts w:hint="cs"/>
          <w:rtl/>
          <w:lang w:eastAsia="he-IL"/>
        </w:rPr>
        <w:t>שיפתור</w:t>
      </w:r>
      <w:bookmarkStart w:id="3300" w:name="_ETM_Q17_693095"/>
      <w:bookmarkEnd w:id="3300"/>
      <w:r>
        <w:rPr>
          <w:rFonts w:hint="cs"/>
          <w:rtl/>
          <w:lang w:eastAsia="he-IL"/>
        </w:rPr>
        <w:t xml:space="preserve"> את הדבר הזה, כ</w:t>
      </w:r>
      <w:bookmarkStart w:id="3301" w:name="_ETM_Q17_691182"/>
      <w:bookmarkEnd w:id="3301"/>
      <w:r>
        <w:rPr>
          <w:rFonts w:hint="cs"/>
          <w:rtl/>
          <w:lang w:eastAsia="he-IL"/>
        </w:rPr>
        <w:t xml:space="preserve">י פה מתחילה הבעיה, בהיעדר </w:t>
      </w:r>
      <w:bookmarkStart w:id="3302" w:name="_ETM_Q17_694894"/>
      <w:bookmarkEnd w:id="3302"/>
      <w:r>
        <w:rPr>
          <w:rFonts w:hint="cs"/>
          <w:rtl/>
          <w:lang w:eastAsia="he-IL"/>
        </w:rPr>
        <w:t xml:space="preserve">מערכת </w:t>
      </w:r>
      <w:bookmarkStart w:id="3303" w:name="_ETM_Q17_695963"/>
      <w:bookmarkEnd w:id="3303"/>
      <w:r>
        <w:rPr>
          <w:rFonts w:hint="cs"/>
          <w:rtl/>
          <w:lang w:eastAsia="he-IL"/>
        </w:rPr>
        <w:t xml:space="preserve">חינוך, </w:t>
      </w:r>
      <w:bookmarkStart w:id="3304" w:name="_ETM_Q17_694392"/>
      <w:bookmarkEnd w:id="3304"/>
      <w:r>
        <w:rPr>
          <w:rFonts w:hint="cs"/>
          <w:rtl/>
          <w:lang w:eastAsia="he-IL"/>
        </w:rPr>
        <w:t>בהיעדר</w:t>
      </w:r>
      <w:bookmarkStart w:id="3305" w:name="_ETM_Q17_694193"/>
      <w:bookmarkStart w:id="3306" w:name="_ETM_Q17_694183"/>
      <w:bookmarkEnd w:id="3305"/>
      <w:bookmarkEnd w:id="3306"/>
      <w:r>
        <w:rPr>
          <w:rFonts w:hint="cs"/>
          <w:rtl/>
          <w:lang w:eastAsia="he-IL"/>
        </w:rPr>
        <w:t xml:space="preserve"> כספים מתאימים, כדי שיהיה חינוך ראוי.</w:t>
      </w:r>
      <w:bookmarkStart w:id="3307" w:name="_ETM_Q17_700083"/>
      <w:bookmarkStart w:id="3308" w:name="_ETM_Q17_705549"/>
      <w:bookmarkStart w:id="3309" w:name="_ETM_Q17_705522"/>
      <w:bookmarkStart w:id="3310" w:name="_ETM_Q17_701232"/>
      <w:bookmarkStart w:id="3311" w:name="_ETM_Q17_698172"/>
      <w:bookmarkStart w:id="3312" w:name="_ETM_Q17_701516"/>
      <w:bookmarkEnd w:id="3307"/>
      <w:bookmarkEnd w:id="3308"/>
      <w:bookmarkEnd w:id="3309"/>
      <w:bookmarkEnd w:id="3310"/>
      <w:bookmarkEnd w:id="3311"/>
      <w:bookmarkEnd w:id="3312"/>
      <w:r>
        <w:rPr>
          <w:rFonts w:hint="cs"/>
          <w:rtl/>
          <w:lang w:eastAsia="he-IL"/>
        </w:rPr>
        <w:t xml:space="preserve"> </w:t>
      </w:r>
      <w:bookmarkStart w:id="3313" w:name="_ETM_Q17_701631"/>
      <w:bookmarkStart w:id="3314" w:name="_ETM_Q17_701660"/>
      <w:bookmarkStart w:id="3315" w:name="_ETM_Q17_701795"/>
      <w:bookmarkEnd w:id="3313"/>
      <w:bookmarkEnd w:id="3314"/>
      <w:bookmarkEnd w:id="3315"/>
      <w:r>
        <w:rPr>
          <w:rFonts w:hint="cs"/>
          <w:rtl/>
          <w:lang w:eastAsia="he-IL"/>
        </w:rPr>
        <w:t>חינוך, תשתיות</w:t>
      </w:r>
      <w:bookmarkStart w:id="3316" w:name="_ETM_Q17_700372"/>
      <w:bookmarkEnd w:id="3316"/>
      <w:r>
        <w:rPr>
          <w:rFonts w:hint="cs"/>
          <w:rtl/>
          <w:lang w:eastAsia="he-IL"/>
        </w:rPr>
        <w:t>, תעסוקה</w:t>
      </w:r>
      <w:bookmarkStart w:id="3317" w:name="_ETM_Q17_702387"/>
      <w:bookmarkEnd w:id="3317"/>
      <w:r>
        <w:rPr>
          <w:rFonts w:hint="cs"/>
          <w:rtl/>
          <w:lang w:eastAsia="he-IL"/>
        </w:rPr>
        <w:t xml:space="preserve"> </w:t>
      </w:r>
      <w:r>
        <w:rPr>
          <w:rtl/>
          <w:lang w:eastAsia="he-IL"/>
        </w:rPr>
        <w:t>–</w:t>
      </w:r>
      <w:r>
        <w:rPr>
          <w:rFonts w:hint="cs"/>
          <w:rtl/>
          <w:lang w:eastAsia="he-IL"/>
        </w:rPr>
        <w:t xml:space="preserve"> זה המפתח. כמובן שביטחון, כמובן שמשטרה, </w:t>
      </w:r>
      <w:bookmarkStart w:id="3318" w:name="_ETM_Q17_705201"/>
      <w:bookmarkEnd w:id="3318"/>
      <w:r>
        <w:rPr>
          <w:rFonts w:hint="cs"/>
          <w:rtl/>
          <w:lang w:eastAsia="he-IL"/>
        </w:rPr>
        <w:t xml:space="preserve">אבל אי-אפשר </w:t>
      </w:r>
      <w:bookmarkStart w:id="3319" w:name="_ETM_Q17_709528"/>
      <w:bookmarkEnd w:id="3319"/>
      <w:r>
        <w:rPr>
          <w:rFonts w:hint="cs"/>
          <w:rtl/>
          <w:lang w:eastAsia="he-IL"/>
        </w:rPr>
        <w:t>לה</w:t>
      </w:r>
      <w:bookmarkStart w:id="3320" w:name="_ETM_Q17_705782"/>
      <w:bookmarkEnd w:id="3320"/>
      <w:r>
        <w:rPr>
          <w:rFonts w:hint="cs"/>
          <w:rtl/>
          <w:lang w:eastAsia="he-IL"/>
        </w:rPr>
        <w:t xml:space="preserve">טיל הכול </w:t>
      </w:r>
      <w:bookmarkStart w:id="3321" w:name="_ETM_Q17_705141"/>
      <w:bookmarkEnd w:id="3321"/>
      <w:r>
        <w:rPr>
          <w:rFonts w:hint="cs"/>
          <w:rtl/>
          <w:lang w:eastAsia="he-IL"/>
        </w:rPr>
        <w:t>על המשטרה</w:t>
      </w:r>
      <w:bookmarkStart w:id="3322" w:name="_ETM_Q17_707670"/>
      <w:bookmarkEnd w:id="3322"/>
      <w:r>
        <w:rPr>
          <w:rFonts w:hint="cs"/>
          <w:rtl/>
          <w:lang w:eastAsia="he-IL"/>
        </w:rPr>
        <w:t>. זה לא. אני הראשונה שאודה בזה.</w:t>
      </w:r>
      <w:bookmarkStart w:id="3323" w:name="_ETM_Q17_715950"/>
      <w:bookmarkStart w:id="3324" w:name="_ETM_Q17_716039"/>
      <w:bookmarkStart w:id="3325" w:name="_ETM_Q17_716127"/>
      <w:bookmarkStart w:id="3326" w:name="_ETM_Q17_716195"/>
      <w:bookmarkEnd w:id="3323"/>
      <w:bookmarkEnd w:id="3324"/>
      <w:bookmarkEnd w:id="3325"/>
      <w:bookmarkEnd w:id="3326"/>
    </w:p>
    <w:p w:rsidR="00C167A5" w:rsidRDefault="00C167A5" w:rsidP="00B66FCA">
      <w:pPr>
        <w:rPr>
          <w:rtl/>
          <w:lang w:eastAsia="he-IL"/>
        </w:rPr>
      </w:pPr>
    </w:p>
    <w:p w:rsidR="00C167A5" w:rsidRDefault="00C167A5" w:rsidP="00B66FCA">
      <w:pPr>
        <w:rPr>
          <w:rtl/>
          <w:lang w:eastAsia="he-IL"/>
        </w:rPr>
      </w:pPr>
      <w:bookmarkStart w:id="3327" w:name="TOR_Q18"/>
      <w:bookmarkEnd w:id="3327"/>
      <w:r>
        <w:rPr>
          <w:rFonts w:hint="cs"/>
          <w:rtl/>
          <w:lang w:eastAsia="he-IL"/>
        </w:rPr>
        <w:t xml:space="preserve">זה דבר ראשון. דבר שני, כותרת מעכשיו, אני חייבת להקריא לכם </w:t>
      </w:r>
      <w:r>
        <w:rPr>
          <w:rFonts w:hint="eastAsia"/>
          <w:rtl/>
          <w:lang w:eastAsia="he-IL"/>
        </w:rPr>
        <w:t>–</w:t>
      </w:r>
      <w:r>
        <w:rPr>
          <w:rFonts w:hint="cs"/>
          <w:rtl/>
          <w:lang w:eastAsia="he-IL"/>
        </w:rPr>
        <w:t xml:space="preserve"> יש לי </w:t>
      </w:r>
      <w:bookmarkStart w:id="3328" w:name="_ETM_Q18_126758"/>
      <w:bookmarkEnd w:id="3328"/>
      <w:r>
        <w:rPr>
          <w:rFonts w:hint="cs"/>
          <w:rtl/>
          <w:lang w:eastAsia="he-IL"/>
        </w:rPr>
        <w:t xml:space="preserve">זמן? יש לי זמן </w:t>
      </w:r>
      <w:r>
        <w:rPr>
          <w:rtl/>
          <w:lang w:eastAsia="he-IL"/>
        </w:rPr>
        <w:t>–</w:t>
      </w:r>
      <w:r>
        <w:rPr>
          <w:rFonts w:hint="cs"/>
          <w:rtl/>
          <w:lang w:eastAsia="he-IL"/>
        </w:rPr>
        <w:t xml:space="preserve"> חייבת להקריא לכם </w:t>
      </w:r>
      <w:bookmarkStart w:id="3329" w:name="_ETM_Q18_125644"/>
      <w:bookmarkEnd w:id="3329"/>
      <w:r>
        <w:rPr>
          <w:rFonts w:hint="cs"/>
          <w:rtl/>
          <w:lang w:eastAsia="he-IL"/>
        </w:rPr>
        <w:t xml:space="preserve">את הכותרת: מקיף זילברמן בבאר שבע </w:t>
      </w:r>
      <w:r>
        <w:rPr>
          <w:rFonts w:hint="eastAsia"/>
          <w:rtl/>
          <w:lang w:eastAsia="he-IL"/>
        </w:rPr>
        <w:t>–</w:t>
      </w:r>
      <w:r>
        <w:rPr>
          <w:rFonts w:hint="cs"/>
          <w:rtl/>
          <w:lang w:eastAsia="he-IL"/>
        </w:rPr>
        <w:t xml:space="preserve"> מורה עוכב אחרי שהפריד </w:t>
      </w:r>
      <w:bookmarkStart w:id="3330" w:name="_ETM_Q18_132636"/>
      <w:bookmarkEnd w:id="3330"/>
      <w:r>
        <w:rPr>
          <w:rFonts w:hint="cs"/>
          <w:rtl/>
          <w:lang w:eastAsia="he-IL"/>
        </w:rPr>
        <w:t xml:space="preserve">בקטטה, הושיבו אותו בתא מעצר כמו אחרון הפושעים. כמובן שמי </w:t>
      </w:r>
      <w:bookmarkStart w:id="3331" w:name="_ETM_Q18_139004"/>
      <w:bookmarkEnd w:id="3331"/>
      <w:r>
        <w:rPr>
          <w:rFonts w:hint="cs"/>
          <w:rtl/>
          <w:lang w:eastAsia="he-IL"/>
        </w:rPr>
        <w:t>שהתלונן זה ההורים. ההורים התלוננו עליו. זה ההורים של אחד</w:t>
      </w:r>
      <w:bookmarkStart w:id="3332" w:name="_ETM_Q18_146554"/>
      <w:bookmarkEnd w:id="3332"/>
      <w:r>
        <w:rPr>
          <w:rFonts w:hint="cs"/>
          <w:rtl/>
          <w:lang w:eastAsia="he-IL"/>
        </w:rPr>
        <w:t xml:space="preserve"> התלמידים שהלכו שם מכות. </w:t>
      </w:r>
    </w:p>
    <w:p w:rsidR="00C167A5" w:rsidRDefault="00C167A5" w:rsidP="00B66FCA">
      <w:pPr>
        <w:rPr>
          <w:rtl/>
          <w:lang w:eastAsia="he-IL"/>
        </w:rPr>
      </w:pPr>
    </w:p>
    <w:p w:rsidR="00C167A5" w:rsidRDefault="00C167A5" w:rsidP="00B66FCA">
      <w:pPr>
        <w:rPr>
          <w:rtl/>
          <w:lang w:eastAsia="he-IL"/>
        </w:rPr>
      </w:pPr>
      <w:r>
        <w:rPr>
          <w:rFonts w:hint="cs"/>
          <w:rtl/>
          <w:lang w:eastAsia="he-IL"/>
        </w:rPr>
        <w:t xml:space="preserve">לפני כמה ימים, בזמן שהייתי </w:t>
      </w:r>
      <w:bookmarkStart w:id="3333" w:name="_ETM_Q18_156255"/>
      <w:bookmarkEnd w:id="3333"/>
      <w:r>
        <w:rPr>
          <w:rFonts w:hint="cs"/>
          <w:rtl/>
          <w:lang w:eastAsia="he-IL"/>
        </w:rPr>
        <w:t xml:space="preserve">בבאר שבע בשבעה של הצעיר שנרצח על ידי צעירים, </w:t>
      </w:r>
      <w:bookmarkStart w:id="3334" w:name="_ETM_Q18_159773"/>
      <w:bookmarkEnd w:id="3334"/>
      <w:r>
        <w:rPr>
          <w:rFonts w:hint="cs"/>
          <w:rtl/>
          <w:lang w:eastAsia="he-IL"/>
        </w:rPr>
        <w:t xml:space="preserve">ישבתי עם שתי מורות. שתיהן לא מעוניינות </w:t>
      </w:r>
      <w:r>
        <w:rPr>
          <w:rFonts w:hint="eastAsia"/>
          <w:rtl/>
          <w:lang w:eastAsia="he-IL"/>
        </w:rPr>
        <w:t>–</w:t>
      </w:r>
      <w:r>
        <w:rPr>
          <w:rFonts w:hint="cs"/>
          <w:rtl/>
          <w:lang w:eastAsia="he-IL"/>
        </w:rPr>
        <w:t xml:space="preserve"> שתי מורות שאמרו:</w:t>
      </w:r>
      <w:bookmarkStart w:id="3335" w:name="_ETM_Q18_170645"/>
      <w:bookmarkEnd w:id="3335"/>
      <w:r>
        <w:rPr>
          <w:rFonts w:hint="cs"/>
          <w:rtl/>
          <w:lang w:eastAsia="he-IL"/>
        </w:rPr>
        <w:t xml:space="preserve"> אנחנו לא נמשיך ללמד, לא בגלל התלמידים, בגלל ההורים. כי </w:t>
      </w:r>
      <w:bookmarkStart w:id="3336" w:name="_ETM_Q18_176719"/>
      <w:bookmarkEnd w:id="3336"/>
      <w:r>
        <w:rPr>
          <w:rFonts w:hint="cs"/>
          <w:rtl/>
          <w:lang w:eastAsia="he-IL"/>
        </w:rPr>
        <w:t xml:space="preserve">ההורים על כל </w:t>
      </w:r>
      <w:proofErr w:type="spellStart"/>
      <w:r>
        <w:rPr>
          <w:rFonts w:hint="cs"/>
          <w:rtl/>
          <w:lang w:eastAsia="he-IL"/>
        </w:rPr>
        <w:t>פיפס</w:t>
      </w:r>
      <w:proofErr w:type="spellEnd"/>
      <w:r>
        <w:rPr>
          <w:rFonts w:hint="cs"/>
          <w:rtl/>
          <w:lang w:eastAsia="he-IL"/>
        </w:rPr>
        <w:t xml:space="preserve"> רוצים להגן ישר </w:t>
      </w:r>
      <w:bookmarkStart w:id="3337" w:name="_ETM_Q18_180170"/>
      <w:bookmarkEnd w:id="3337"/>
      <w:r>
        <w:rPr>
          <w:rFonts w:hint="cs"/>
          <w:rtl/>
          <w:lang w:eastAsia="he-IL"/>
        </w:rPr>
        <w:t xml:space="preserve">על הילדים. איך המורים יכולים ללמד? אני מנסה להבין. די </w:t>
      </w:r>
      <w:bookmarkStart w:id="3338" w:name="_ETM_Q18_185175"/>
      <w:bookmarkEnd w:id="3338"/>
      <w:r>
        <w:rPr>
          <w:rFonts w:hint="cs"/>
          <w:rtl/>
          <w:lang w:eastAsia="he-IL"/>
        </w:rPr>
        <w:t xml:space="preserve">כבר, הילדים שלכם לא עשויים מסוכר, לא כל היום </w:t>
      </w:r>
      <w:bookmarkStart w:id="3339" w:name="_ETM_Q18_189446"/>
      <w:bookmarkEnd w:id="3339"/>
      <w:r>
        <w:rPr>
          <w:rFonts w:hint="cs"/>
          <w:rtl/>
          <w:lang w:eastAsia="he-IL"/>
        </w:rPr>
        <w:t xml:space="preserve">צריך לעטוף אותם בצמר גפן, תפסיקו לקרוא להם "נסיכים" ו"נסיכות" </w:t>
      </w:r>
      <w:bookmarkStart w:id="3340" w:name="_ETM_Q18_194983"/>
      <w:bookmarkEnd w:id="3340"/>
      <w:r>
        <w:rPr>
          <w:rFonts w:hint="cs"/>
          <w:rtl/>
          <w:lang w:eastAsia="he-IL"/>
        </w:rPr>
        <w:t xml:space="preserve">כי הם גדלים וחושבים שמגיעות להם גם זכויות של נסיכים ונסיכות. בסופו של דבר ברור שלמערכת החינוך יש חלק </w:t>
      </w:r>
      <w:bookmarkStart w:id="3341" w:name="_ETM_Q18_202380"/>
      <w:bookmarkEnd w:id="3341"/>
      <w:r>
        <w:rPr>
          <w:rFonts w:hint="cs"/>
          <w:rtl/>
          <w:lang w:eastAsia="he-IL"/>
        </w:rPr>
        <w:t xml:space="preserve">גדול בחינוך של הילדים שלנו, אבל חינוך מתחיל גם בבית, </w:t>
      </w:r>
      <w:bookmarkStart w:id="3342" w:name="_ETM_Q18_209927"/>
      <w:bookmarkEnd w:id="3342"/>
      <w:r>
        <w:rPr>
          <w:rFonts w:hint="cs"/>
          <w:rtl/>
          <w:lang w:eastAsia="he-IL"/>
        </w:rPr>
        <w:t xml:space="preserve">בדוגמה אישית, בלנהוג בסבלנות מול מוכרים, בכבישים ובכל מקום. ותנו למורים ללמד, תפסיקו להכניס את הילדים לאיזה קפסולות שעשויות מצמר גפן. </w:t>
      </w:r>
      <w:bookmarkStart w:id="3343" w:name="_ETM_Q18_227631"/>
      <w:bookmarkEnd w:id="3343"/>
      <w:r>
        <w:rPr>
          <w:rFonts w:hint="cs"/>
          <w:rtl/>
          <w:lang w:eastAsia="he-IL"/>
        </w:rPr>
        <w:t>ילדים יודעים לשרוד את זה. קצת משמעת לא תזיק לאף</w:t>
      </w:r>
      <w:bookmarkStart w:id="3344" w:name="_ETM_Q18_232517"/>
      <w:bookmarkEnd w:id="3344"/>
      <w:r>
        <w:rPr>
          <w:rFonts w:hint="cs"/>
          <w:rtl/>
          <w:lang w:eastAsia="he-IL"/>
        </w:rPr>
        <w:t xml:space="preserve"> אחד. תודה. </w:t>
      </w:r>
    </w:p>
    <w:p w:rsidR="00C167A5" w:rsidRDefault="00C167A5" w:rsidP="00B66FCA">
      <w:pPr>
        <w:rPr>
          <w:rtl/>
          <w:lang w:eastAsia="he-IL"/>
        </w:rPr>
      </w:pPr>
    </w:p>
    <w:p w:rsidR="00C167A5" w:rsidRDefault="00C167A5" w:rsidP="00B66FCA">
      <w:pPr>
        <w:pStyle w:val="af6"/>
        <w:keepNext/>
        <w:rPr>
          <w:rtl/>
        </w:rPr>
      </w:pPr>
      <w:r w:rsidRPr="00D84F77">
        <w:rPr>
          <w:rStyle w:val="TagStyle"/>
          <w:rtl/>
        </w:rPr>
        <w:t xml:space="preserve"> &lt;&lt; יור &gt;&gt;</w:t>
      </w:r>
      <w:r w:rsidRPr="001C5461">
        <w:rPr>
          <w:rStyle w:val="TagStyle"/>
          <w:rtl/>
        </w:rPr>
        <w:t xml:space="preserve"> </w:t>
      </w:r>
      <w:r>
        <w:rPr>
          <w:rtl/>
        </w:rPr>
        <w:t>היו"ר אליהו רביבו:</w:t>
      </w:r>
      <w:r w:rsidRPr="001C5461">
        <w:rPr>
          <w:rStyle w:val="TagStyle"/>
          <w:rtl/>
        </w:rPr>
        <w:t xml:space="preserve"> </w:t>
      </w:r>
      <w:r w:rsidRPr="00D84F77">
        <w:rPr>
          <w:rStyle w:val="TagStyle"/>
          <w:rtl/>
        </w:rPr>
        <w:t>&lt;&lt; יור &gt;&gt;</w:t>
      </w:r>
      <w:r>
        <w:rPr>
          <w:rtl/>
        </w:rPr>
        <w:t xml:space="preserve">  </w:t>
      </w:r>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 xml:space="preserve">תודה רבה. </w:t>
      </w:r>
      <w:bookmarkStart w:id="3345" w:name="_ETM_Q18_237108"/>
      <w:bookmarkEnd w:id="3345"/>
      <w:r>
        <w:rPr>
          <w:rFonts w:hint="cs"/>
          <w:rtl/>
          <w:lang w:eastAsia="he-IL"/>
        </w:rPr>
        <w:t xml:space="preserve">חברת הכנסת דבי ביטון </w:t>
      </w:r>
      <w:r>
        <w:rPr>
          <w:rtl/>
          <w:lang w:eastAsia="he-IL"/>
        </w:rPr>
        <w:t>–</w:t>
      </w:r>
      <w:r>
        <w:rPr>
          <w:rFonts w:hint="cs"/>
          <w:rtl/>
          <w:lang w:eastAsia="he-IL"/>
        </w:rPr>
        <w:t xml:space="preserve"> אינה </w:t>
      </w:r>
      <w:bookmarkStart w:id="3346" w:name="_ETM_Q18_241755"/>
      <w:bookmarkEnd w:id="3346"/>
      <w:r>
        <w:rPr>
          <w:rFonts w:hint="cs"/>
          <w:rtl/>
          <w:lang w:eastAsia="he-IL"/>
        </w:rPr>
        <w:t xml:space="preserve">נוכחת; חבר הכנסת משה טור פז </w:t>
      </w:r>
      <w:r>
        <w:rPr>
          <w:rtl/>
          <w:lang w:eastAsia="he-IL"/>
        </w:rPr>
        <w:t>–</w:t>
      </w:r>
      <w:r>
        <w:rPr>
          <w:rFonts w:hint="cs"/>
          <w:rtl/>
          <w:lang w:eastAsia="he-IL"/>
        </w:rPr>
        <w:t xml:space="preserve"> אינו נוכח. חבר </w:t>
      </w:r>
      <w:bookmarkStart w:id="3347" w:name="_ETM_Q18_250324"/>
      <w:bookmarkEnd w:id="3347"/>
      <w:r>
        <w:rPr>
          <w:rFonts w:hint="cs"/>
          <w:rtl/>
          <w:lang w:eastAsia="he-IL"/>
        </w:rPr>
        <w:t xml:space="preserve">הכנסת סימון דוידסון, בבקשה אדוני, חמש דקות לרשותך. </w:t>
      </w:r>
      <w:bookmarkStart w:id="3348" w:name="_ETM_Q18_261772"/>
      <w:bookmarkEnd w:id="3348"/>
    </w:p>
    <w:p w:rsidR="00C167A5" w:rsidRDefault="00C167A5" w:rsidP="00B66FCA">
      <w:pPr>
        <w:rPr>
          <w:rtl/>
          <w:lang w:eastAsia="he-IL"/>
        </w:rPr>
      </w:pPr>
      <w:bookmarkStart w:id="3349" w:name="_ETM_Q18_261821"/>
      <w:bookmarkStart w:id="3350" w:name="_ETM_Q18_237175"/>
      <w:bookmarkEnd w:id="3349"/>
      <w:bookmarkEnd w:id="3350"/>
    </w:p>
    <w:p w:rsidR="00C167A5" w:rsidRDefault="00C167A5" w:rsidP="00B66FCA">
      <w:pPr>
        <w:pStyle w:val="a4"/>
        <w:keepNext/>
        <w:rPr>
          <w:rtl/>
        </w:rPr>
      </w:pPr>
      <w:bookmarkStart w:id="3351" w:name="ET_speaker_6255_4"/>
      <w:r w:rsidRPr="00D84F77">
        <w:rPr>
          <w:rStyle w:val="TagStyle"/>
          <w:rtl/>
        </w:rPr>
        <w:t xml:space="preserve"> &lt;&lt; דובר &gt;&gt;</w:t>
      </w:r>
      <w:r w:rsidRPr="001C5461">
        <w:rPr>
          <w:rStyle w:val="TagStyle"/>
          <w:rtl/>
        </w:rPr>
        <w:t xml:space="preserve"> </w:t>
      </w:r>
      <w:bookmarkStart w:id="3352" w:name="_Toc228810514"/>
      <w:bookmarkStart w:id="3353" w:name="_Toc228812391"/>
      <w:bookmarkStart w:id="3354" w:name="_Toc228812848"/>
      <w:r>
        <w:rPr>
          <w:rtl/>
        </w:rPr>
        <w:t>סימון דוידסון (יש עתיד):</w:t>
      </w:r>
      <w:bookmarkEnd w:id="3352"/>
      <w:bookmarkEnd w:id="3353"/>
      <w:bookmarkEnd w:id="3354"/>
      <w:r w:rsidRPr="001C5461">
        <w:rPr>
          <w:rStyle w:val="TagStyle"/>
          <w:rtl/>
        </w:rPr>
        <w:t xml:space="preserve"> </w:t>
      </w:r>
      <w:r w:rsidRPr="00D84F77">
        <w:rPr>
          <w:rStyle w:val="TagStyle"/>
          <w:rtl/>
        </w:rPr>
        <w:t>&lt;&lt; דובר &gt;&gt;</w:t>
      </w:r>
      <w:r>
        <w:rPr>
          <w:rtl/>
        </w:rPr>
        <w:t xml:space="preserve">  </w:t>
      </w:r>
      <w:bookmarkEnd w:id="3351"/>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 xml:space="preserve">תודה רבה, אדוני היושב-ראש, חבריי חברי הכנסת. 2013, מי היה פה חבר כנסת </w:t>
      </w:r>
      <w:bookmarkStart w:id="3355" w:name="_ETM_Q18_283060"/>
      <w:bookmarkEnd w:id="3355"/>
      <w:r>
        <w:rPr>
          <w:rFonts w:hint="cs"/>
          <w:rtl/>
          <w:lang w:eastAsia="he-IL"/>
        </w:rPr>
        <w:t xml:space="preserve">ב-2013? אה, עליזה פה, עליזה, את פה מתקופת בן-גוריון, </w:t>
      </w:r>
      <w:bookmarkStart w:id="3356" w:name="_ETM_Q18_285684"/>
      <w:bookmarkEnd w:id="3356"/>
      <w:r>
        <w:rPr>
          <w:rFonts w:hint="cs"/>
          <w:rtl/>
          <w:lang w:eastAsia="he-IL"/>
        </w:rPr>
        <w:t xml:space="preserve">נכון? </w:t>
      </w:r>
      <w:bookmarkStart w:id="3357" w:name="_ETM_Q18_287364"/>
      <w:bookmarkStart w:id="3358" w:name="_ETM_Q18_287419"/>
      <w:bookmarkEnd w:id="3357"/>
      <w:bookmarkEnd w:id="3358"/>
      <w:r>
        <w:rPr>
          <w:rFonts w:hint="cs"/>
          <w:rtl/>
          <w:lang w:eastAsia="he-IL"/>
        </w:rPr>
        <w:t xml:space="preserve">הרבה שנים, מקום המדינה. ב-2013 היית, נכון? </w:t>
      </w:r>
    </w:p>
    <w:p w:rsidR="00C167A5" w:rsidRDefault="00C167A5" w:rsidP="00B66FCA">
      <w:pPr>
        <w:rPr>
          <w:rtl/>
          <w:lang w:eastAsia="he-IL"/>
        </w:rPr>
      </w:pPr>
    </w:p>
    <w:p w:rsidR="00C167A5" w:rsidRDefault="00C167A5" w:rsidP="00B66FCA">
      <w:pPr>
        <w:pStyle w:val="af5"/>
        <w:keepNext/>
        <w:rPr>
          <w:rtl/>
        </w:rPr>
      </w:pPr>
      <w:bookmarkStart w:id="3359" w:name="ET_interruption_6345_5"/>
      <w:r w:rsidRPr="00D84F77">
        <w:rPr>
          <w:rStyle w:val="TagStyle"/>
          <w:rtl/>
        </w:rPr>
        <w:t xml:space="preserve"> &lt;&lt; קריאה &gt;&gt;</w:t>
      </w:r>
      <w:r w:rsidRPr="001C5461">
        <w:rPr>
          <w:rStyle w:val="TagStyle"/>
          <w:rtl/>
        </w:rPr>
        <w:t xml:space="preserve"> </w:t>
      </w:r>
      <w:r>
        <w:rPr>
          <w:rtl/>
        </w:rPr>
        <w:t>טלי גוטליב (הליכוד):</w:t>
      </w:r>
      <w:r w:rsidRPr="001C5461">
        <w:rPr>
          <w:rStyle w:val="TagStyle"/>
          <w:rtl/>
        </w:rPr>
        <w:t xml:space="preserve"> </w:t>
      </w:r>
      <w:r w:rsidRPr="00D84F77">
        <w:rPr>
          <w:rStyle w:val="TagStyle"/>
          <w:rtl/>
        </w:rPr>
        <w:t>&lt;&lt; קריאה &gt;&gt;</w:t>
      </w:r>
      <w:r>
        <w:rPr>
          <w:rtl/>
        </w:rPr>
        <w:t xml:space="preserve">  </w:t>
      </w:r>
      <w:bookmarkEnd w:id="3359"/>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סליחה</w:t>
      </w:r>
      <w:bookmarkStart w:id="3360" w:name="_ETM_Q18_293734"/>
      <w:bookmarkEnd w:id="3360"/>
      <w:r>
        <w:rPr>
          <w:rFonts w:hint="cs"/>
          <w:rtl/>
          <w:lang w:eastAsia="he-IL"/>
        </w:rPr>
        <w:t>, רגע, יש פה אישה מדהימה, מנהלת את הסיעה ביד רמה, נראית יותר צעירה</w:t>
      </w:r>
      <w:bookmarkStart w:id="3361" w:name="_ETM_Q18_299102"/>
      <w:bookmarkEnd w:id="3361"/>
      <w:r>
        <w:rPr>
          <w:rFonts w:hint="cs"/>
          <w:rtl/>
          <w:lang w:eastAsia="he-IL"/>
        </w:rPr>
        <w:t xml:space="preserve"> מכולנו. </w:t>
      </w:r>
    </w:p>
    <w:p w:rsidR="00C167A5" w:rsidRDefault="00C167A5" w:rsidP="00B66FCA">
      <w:pPr>
        <w:rPr>
          <w:rtl/>
          <w:lang w:eastAsia="he-IL"/>
        </w:rPr>
      </w:pPr>
    </w:p>
    <w:p w:rsidR="00C167A5" w:rsidRDefault="00C167A5" w:rsidP="00B66FCA">
      <w:pPr>
        <w:pStyle w:val="-"/>
        <w:keepNext/>
        <w:rPr>
          <w:rtl/>
        </w:rPr>
      </w:pPr>
      <w:bookmarkStart w:id="3362" w:name="ET_speakercontinue_6255_6"/>
      <w:r w:rsidRPr="00D84F77">
        <w:rPr>
          <w:rStyle w:val="TagStyle"/>
          <w:rtl/>
        </w:rPr>
        <w:t xml:space="preserve"> &lt;&lt; דובר_המשך &gt;&gt;</w:t>
      </w:r>
      <w:r w:rsidRPr="001C5461">
        <w:rPr>
          <w:rStyle w:val="TagStyle"/>
          <w:rtl/>
        </w:rPr>
        <w:t xml:space="preserve"> </w:t>
      </w:r>
      <w:r>
        <w:rPr>
          <w:rtl/>
        </w:rPr>
        <w:t>סימון דוידסון (יש עתיד):</w:t>
      </w:r>
      <w:r w:rsidRPr="001C5461">
        <w:rPr>
          <w:rStyle w:val="TagStyle"/>
          <w:rtl/>
        </w:rPr>
        <w:t xml:space="preserve"> </w:t>
      </w:r>
      <w:r w:rsidRPr="00D84F77">
        <w:rPr>
          <w:rStyle w:val="TagStyle"/>
          <w:rtl/>
        </w:rPr>
        <w:t>&lt;&lt; דובר_המשך &gt;&gt;</w:t>
      </w:r>
      <w:r>
        <w:rPr>
          <w:rtl/>
        </w:rPr>
        <w:t xml:space="preserve">  </w:t>
      </w:r>
      <w:bookmarkEnd w:id="3362"/>
    </w:p>
    <w:p w:rsidR="00C167A5" w:rsidRDefault="00C167A5" w:rsidP="00B66FCA">
      <w:pPr>
        <w:pStyle w:val="KeepWithNext"/>
        <w:rPr>
          <w:rtl/>
          <w:lang w:eastAsia="he-IL"/>
        </w:rPr>
      </w:pPr>
    </w:p>
    <w:p w:rsidR="00C167A5" w:rsidRDefault="00C167A5" w:rsidP="00B66FCA">
      <w:pPr>
        <w:rPr>
          <w:lang w:eastAsia="he-IL"/>
        </w:rPr>
      </w:pPr>
      <w:r>
        <w:rPr>
          <w:rFonts w:hint="cs"/>
          <w:rtl/>
          <w:lang w:eastAsia="he-IL"/>
        </w:rPr>
        <w:t xml:space="preserve">אני מפרגן לה. טלי, למה אני שואל? את ב-2013 היית בבתי המשפט. ב-2013 </w:t>
      </w:r>
      <w:bookmarkStart w:id="3363" w:name="_ETM_Q18_313216"/>
      <w:bookmarkEnd w:id="3363"/>
      <w:r>
        <w:rPr>
          <w:rFonts w:hint="cs"/>
          <w:rtl/>
          <w:lang w:eastAsia="he-IL"/>
        </w:rPr>
        <w:t xml:space="preserve">צצה לציבוריות חברת כנסת חדשה שהייתה תת-אלוף בצבא ושמה מירי רגב. מירי רגב, </w:t>
      </w:r>
      <w:proofErr w:type="spellStart"/>
      <w:r>
        <w:rPr>
          <w:rFonts w:hint="cs"/>
          <w:rtl/>
          <w:lang w:eastAsia="he-IL"/>
        </w:rPr>
        <w:t>הבייס</w:t>
      </w:r>
      <w:proofErr w:type="spellEnd"/>
      <w:r>
        <w:rPr>
          <w:rFonts w:hint="cs"/>
          <w:rtl/>
          <w:lang w:eastAsia="he-IL"/>
        </w:rPr>
        <w:t xml:space="preserve"> </w:t>
      </w:r>
      <w:bookmarkStart w:id="3364" w:name="_ETM_Q18_322856"/>
      <w:bookmarkEnd w:id="3364"/>
      <w:r>
        <w:rPr>
          <w:rFonts w:hint="cs"/>
          <w:rtl/>
          <w:lang w:eastAsia="he-IL"/>
        </w:rPr>
        <w:t xml:space="preserve">הראשוני שלה, הצעקות שלה, הלחימה שלה, כל הנאומים שלה, על מה היה? על תושבי דרום תל אביב. היא זעקה בכל מקום על הנושא של </w:t>
      </w:r>
      <w:bookmarkStart w:id="3365" w:name="_ETM_Q18_335064"/>
      <w:bookmarkEnd w:id="3365"/>
      <w:r>
        <w:rPr>
          <w:rFonts w:hint="cs"/>
          <w:rtl/>
          <w:lang w:eastAsia="he-IL"/>
        </w:rPr>
        <w:t xml:space="preserve">הסודנים </w:t>
      </w:r>
      <w:proofErr w:type="spellStart"/>
      <w:r>
        <w:rPr>
          <w:rFonts w:hint="cs"/>
          <w:rtl/>
          <w:lang w:eastAsia="he-IL"/>
        </w:rPr>
        <w:t>והאריתריאים</w:t>
      </w:r>
      <w:proofErr w:type="spellEnd"/>
      <w:r>
        <w:rPr>
          <w:rFonts w:hint="cs"/>
          <w:rtl/>
          <w:lang w:eastAsia="he-IL"/>
        </w:rPr>
        <w:t xml:space="preserve"> ולקחה מגפונים, ונלחמה כאילו </w:t>
      </w:r>
      <w:bookmarkStart w:id="3366" w:name="_ETM_Q18_338722"/>
      <w:bookmarkEnd w:id="3366"/>
      <w:r>
        <w:rPr>
          <w:rFonts w:hint="cs"/>
          <w:rtl/>
          <w:lang w:eastAsia="he-IL"/>
        </w:rPr>
        <w:t>למען תושבי דרום תל אביב. מירי רגב, 13 שנים היא בשלטון,</w:t>
      </w:r>
      <w:bookmarkStart w:id="3367" w:name="_ETM_Q18_348118"/>
      <w:bookmarkEnd w:id="3367"/>
      <w:r>
        <w:rPr>
          <w:rFonts w:hint="cs"/>
          <w:rtl/>
          <w:lang w:eastAsia="he-IL"/>
        </w:rPr>
        <w:t xml:space="preserve"> שרה עם תקציבים, עם יכולת, עם השפעה. מה עשתה מירי</w:t>
      </w:r>
      <w:bookmarkStart w:id="3368" w:name="_ETM_Q18_355402"/>
      <w:bookmarkEnd w:id="3368"/>
      <w:r>
        <w:rPr>
          <w:rFonts w:hint="cs"/>
          <w:rtl/>
          <w:lang w:eastAsia="he-IL"/>
        </w:rPr>
        <w:t xml:space="preserve"> רגב למען תושבי דרום תל אביב? אני אגיד לך מה </w:t>
      </w:r>
      <w:bookmarkStart w:id="3369" w:name="_ETM_Q18_358949"/>
      <w:bookmarkEnd w:id="3369"/>
      <w:r>
        <w:rPr>
          <w:rFonts w:hint="cs"/>
          <w:rtl/>
          <w:lang w:eastAsia="he-IL"/>
        </w:rPr>
        <w:t xml:space="preserve">היא עשתה. איך סבתא שלי הייתה אומרת? גורנישט. גורנישט, זה מה שהיא עשתה. שום דבר. </w:t>
      </w:r>
      <w:bookmarkStart w:id="3370" w:name="_ETM_Q18_368939"/>
      <w:bookmarkStart w:id="3371" w:name="_ETM_Q18_368980"/>
      <w:bookmarkStart w:id="3372" w:name="_ETM_Q18_369131"/>
      <w:bookmarkStart w:id="3373" w:name="_ETM_Q18_369192"/>
      <w:bookmarkEnd w:id="3370"/>
      <w:bookmarkEnd w:id="3371"/>
      <w:bookmarkEnd w:id="3372"/>
      <w:bookmarkEnd w:id="3373"/>
      <w:r>
        <w:rPr>
          <w:rFonts w:hint="cs"/>
          <w:rtl/>
          <w:lang w:eastAsia="he-IL"/>
        </w:rPr>
        <w:t xml:space="preserve">אחריה הגיעה חברת כנסת חדשה, </w:t>
      </w:r>
      <w:bookmarkStart w:id="3374" w:name="_ETM_Q18_373715"/>
      <w:bookmarkEnd w:id="3374"/>
      <w:r>
        <w:rPr>
          <w:rFonts w:hint="cs"/>
          <w:rtl/>
          <w:lang w:eastAsia="he-IL"/>
        </w:rPr>
        <w:t>ב-2015, שהיום היא שרה, איך קוראים לה?</w:t>
      </w:r>
      <w:r>
        <w:rPr>
          <w:rFonts w:hint="cs"/>
          <w:lang w:eastAsia="he-IL"/>
        </w:rPr>
        <w:t xml:space="preserve"> </w:t>
      </w:r>
      <w:bookmarkStart w:id="3375" w:name="_ETM_Q18_377844"/>
      <w:bookmarkEnd w:id="3375"/>
    </w:p>
    <w:p w:rsidR="00C167A5" w:rsidRPr="00D84F77" w:rsidRDefault="00C167A5" w:rsidP="00B66FCA">
      <w:pPr>
        <w:rPr>
          <w:rtl/>
        </w:rPr>
      </w:pPr>
      <w:bookmarkStart w:id="3376" w:name="_ETM_Q18_377877"/>
      <w:bookmarkStart w:id="3377" w:name="_ETM_Q18_378059"/>
      <w:bookmarkStart w:id="3378" w:name="_ETM_Q18_378099"/>
      <w:bookmarkStart w:id="3379" w:name="_ETM_Q18_374926"/>
      <w:bookmarkStart w:id="3380" w:name="ET_interruption_6361_8"/>
      <w:bookmarkEnd w:id="3376"/>
      <w:bookmarkEnd w:id="3377"/>
      <w:bookmarkEnd w:id="3378"/>
      <w:bookmarkEnd w:id="3379"/>
    </w:p>
    <w:p w:rsidR="00C167A5" w:rsidRDefault="00C167A5" w:rsidP="00B66FCA">
      <w:pPr>
        <w:pStyle w:val="af5"/>
        <w:keepNext/>
        <w:rPr>
          <w:rtl/>
        </w:rPr>
      </w:pPr>
      <w:bookmarkStart w:id="3381" w:name="_ETM_Q18_374990"/>
      <w:bookmarkEnd w:id="3381"/>
      <w:r w:rsidRPr="00D84F77">
        <w:rPr>
          <w:rStyle w:val="TagStyle"/>
          <w:rtl/>
        </w:rPr>
        <w:t xml:space="preserve"> &lt;&lt; קריאה &gt;&gt;</w:t>
      </w:r>
      <w:r w:rsidRPr="001C5461">
        <w:rPr>
          <w:rStyle w:val="TagStyle"/>
          <w:rtl/>
        </w:rPr>
        <w:t xml:space="preserve"> </w:t>
      </w:r>
      <w:r>
        <w:rPr>
          <w:rtl/>
        </w:rPr>
        <w:t>נאור שירי (יש עתיד):</w:t>
      </w:r>
      <w:r w:rsidRPr="001C5461">
        <w:rPr>
          <w:rStyle w:val="TagStyle"/>
          <w:rtl/>
        </w:rPr>
        <w:t xml:space="preserve"> </w:t>
      </w:r>
      <w:r w:rsidRPr="00D84F77">
        <w:rPr>
          <w:rStyle w:val="TagStyle"/>
          <w:rtl/>
        </w:rPr>
        <w:t>&lt;&lt; קריאה &gt;&gt;</w:t>
      </w:r>
      <w:r>
        <w:rPr>
          <w:rtl/>
        </w:rPr>
        <w:t xml:space="preserve">  </w:t>
      </w:r>
      <w:bookmarkEnd w:id="3380"/>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 xml:space="preserve">מאי גולן. </w:t>
      </w:r>
    </w:p>
    <w:p w:rsidR="00C167A5" w:rsidRDefault="00C167A5" w:rsidP="00B66FCA">
      <w:pPr>
        <w:rPr>
          <w:rtl/>
          <w:lang w:eastAsia="he-IL"/>
        </w:rPr>
      </w:pPr>
    </w:p>
    <w:p w:rsidR="00C167A5" w:rsidRDefault="00C167A5" w:rsidP="00B66FCA">
      <w:pPr>
        <w:pStyle w:val="-"/>
        <w:keepNext/>
        <w:rPr>
          <w:rtl/>
        </w:rPr>
      </w:pPr>
      <w:r w:rsidRPr="00D84F77">
        <w:rPr>
          <w:rStyle w:val="TagStyle"/>
          <w:rtl/>
        </w:rPr>
        <w:t xml:space="preserve"> &lt;&lt; דובר_המשך &gt;&gt;</w:t>
      </w:r>
      <w:r w:rsidRPr="001C5461">
        <w:rPr>
          <w:rStyle w:val="TagStyle"/>
          <w:rtl/>
        </w:rPr>
        <w:t xml:space="preserve"> </w:t>
      </w:r>
      <w:r>
        <w:rPr>
          <w:rtl/>
        </w:rPr>
        <w:t>סימון דוידסון (יש עתיד):</w:t>
      </w:r>
      <w:r w:rsidRPr="001C5461">
        <w:rPr>
          <w:rStyle w:val="TagStyle"/>
          <w:rtl/>
        </w:rPr>
        <w:t xml:space="preserve"> </w:t>
      </w:r>
      <w:r w:rsidRPr="00D84F77">
        <w:rPr>
          <w:rStyle w:val="TagStyle"/>
          <w:rtl/>
        </w:rPr>
        <w:t>&lt;&lt; דובר_המשך &gt;&gt;</w:t>
      </w:r>
      <w:r>
        <w:rPr>
          <w:rtl/>
        </w:rPr>
        <w:t xml:space="preserve">  </w:t>
      </w:r>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 xml:space="preserve">מאי גולן. בכל סמטה, בכל מקום, בכל פינה, זעקה את </w:t>
      </w:r>
      <w:bookmarkStart w:id="3382" w:name="_ETM_Q18_383116"/>
      <w:bookmarkEnd w:id="3382"/>
      <w:r>
        <w:rPr>
          <w:rFonts w:hint="cs"/>
          <w:rtl/>
          <w:lang w:eastAsia="he-IL"/>
        </w:rPr>
        <w:t xml:space="preserve">זעקת תושבי דרום תל אביב, שאי-אפשר לחיות שם, שאנשים </w:t>
      </w:r>
      <w:bookmarkStart w:id="3383" w:name="_ETM_Q18_389332"/>
      <w:bookmarkEnd w:id="3383"/>
      <w:r>
        <w:rPr>
          <w:rFonts w:hint="cs"/>
          <w:rtl/>
          <w:lang w:eastAsia="he-IL"/>
        </w:rPr>
        <w:t xml:space="preserve">מפחדים לצאת מהבתים, שיש אלימות, שיש כנופיות. עברו עשר שנים, </w:t>
      </w:r>
      <w:bookmarkStart w:id="3384" w:name="_ETM_Q18_398596"/>
      <w:bookmarkEnd w:id="3384"/>
      <w:r>
        <w:rPr>
          <w:rFonts w:hint="cs"/>
          <w:rtl/>
          <w:lang w:eastAsia="he-IL"/>
        </w:rPr>
        <w:t xml:space="preserve">אותה גברת היא שרה עם תקציבים, עם יכולת, עם השפעה, היא גם חברה מאוד טובה של השר בן גביר. מה עשתה הגברת מאי גולן בכל עשר השנים האלו? </w:t>
      </w:r>
      <w:proofErr w:type="spellStart"/>
      <w:r>
        <w:rPr>
          <w:rFonts w:hint="cs"/>
          <w:rtl/>
          <w:lang w:eastAsia="he-IL"/>
        </w:rPr>
        <w:t>וסרלאוף</w:t>
      </w:r>
      <w:proofErr w:type="spellEnd"/>
      <w:r>
        <w:rPr>
          <w:rFonts w:hint="cs"/>
          <w:rtl/>
          <w:lang w:eastAsia="he-IL"/>
        </w:rPr>
        <w:t xml:space="preserve">, איך סבתא שלי הייתה אומרת? </w:t>
      </w:r>
    </w:p>
    <w:p w:rsidR="00C167A5" w:rsidRDefault="00C167A5" w:rsidP="00B66FCA">
      <w:pPr>
        <w:rPr>
          <w:rtl/>
          <w:lang w:eastAsia="he-IL"/>
        </w:rPr>
      </w:pPr>
    </w:p>
    <w:p w:rsidR="00C167A5" w:rsidRDefault="00C167A5" w:rsidP="00B66FCA">
      <w:pPr>
        <w:pStyle w:val="af5"/>
        <w:keepNext/>
        <w:rPr>
          <w:rtl/>
        </w:rPr>
      </w:pPr>
      <w:bookmarkStart w:id="3385" w:name="ET_interruption_6388_10"/>
      <w:r w:rsidRPr="00D84F77">
        <w:rPr>
          <w:rStyle w:val="TagStyle"/>
          <w:rtl/>
        </w:rPr>
        <w:t xml:space="preserve"> &lt;&lt; קריאה &gt;&gt;</w:t>
      </w:r>
      <w:r w:rsidRPr="001C5461">
        <w:rPr>
          <w:rStyle w:val="TagStyle"/>
          <w:rtl/>
        </w:rPr>
        <w:t xml:space="preserve"> </w:t>
      </w:r>
      <w:r>
        <w:rPr>
          <w:rtl/>
        </w:rPr>
        <w:t xml:space="preserve">שר הנגב, הגליל והחוסן הלאומי יצחק שמעון </w:t>
      </w:r>
      <w:proofErr w:type="spellStart"/>
      <w:r>
        <w:rPr>
          <w:rtl/>
        </w:rPr>
        <w:t>וסרלאוף</w:t>
      </w:r>
      <w:proofErr w:type="spellEnd"/>
      <w:r>
        <w:rPr>
          <w:rtl/>
        </w:rPr>
        <w:t>:</w:t>
      </w:r>
      <w:r w:rsidRPr="001C5461">
        <w:rPr>
          <w:rStyle w:val="TagStyle"/>
          <w:rtl/>
        </w:rPr>
        <w:t xml:space="preserve"> </w:t>
      </w:r>
      <w:r w:rsidRPr="00D84F77">
        <w:rPr>
          <w:rStyle w:val="TagStyle"/>
          <w:rtl/>
        </w:rPr>
        <w:t>&lt;&lt; קריאה &gt;&gt;</w:t>
      </w:r>
      <w:r>
        <w:rPr>
          <w:rtl/>
        </w:rPr>
        <w:t xml:space="preserve">  </w:t>
      </w:r>
      <w:bookmarkEnd w:id="3385"/>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 xml:space="preserve">אני לא יודע. איך היא הייתה אומרת? </w:t>
      </w:r>
    </w:p>
    <w:p w:rsidR="00C167A5" w:rsidRDefault="00C167A5" w:rsidP="00B66FCA">
      <w:pPr>
        <w:rPr>
          <w:rtl/>
          <w:lang w:eastAsia="he-IL"/>
        </w:rPr>
      </w:pPr>
    </w:p>
    <w:p w:rsidR="00C167A5" w:rsidRDefault="00C167A5" w:rsidP="00B66FCA">
      <w:pPr>
        <w:pStyle w:val="-"/>
        <w:keepNext/>
        <w:rPr>
          <w:rtl/>
        </w:rPr>
      </w:pPr>
      <w:r w:rsidRPr="00D84F77">
        <w:rPr>
          <w:rStyle w:val="TagStyle"/>
          <w:rtl/>
        </w:rPr>
        <w:t xml:space="preserve"> &lt;&lt; דובר_המשך &gt;&gt;</w:t>
      </w:r>
      <w:r w:rsidRPr="001C5461">
        <w:rPr>
          <w:rStyle w:val="TagStyle"/>
          <w:rtl/>
        </w:rPr>
        <w:t xml:space="preserve"> </w:t>
      </w:r>
      <w:r>
        <w:rPr>
          <w:rtl/>
        </w:rPr>
        <w:t>סימון דוידסון (יש עתיד):</w:t>
      </w:r>
      <w:r w:rsidRPr="001C5461">
        <w:rPr>
          <w:rStyle w:val="TagStyle"/>
          <w:rtl/>
        </w:rPr>
        <w:t xml:space="preserve"> </w:t>
      </w:r>
      <w:r w:rsidRPr="00D84F77">
        <w:rPr>
          <w:rStyle w:val="TagStyle"/>
          <w:rtl/>
        </w:rPr>
        <w:t>&lt;&lt; דובר_המשך &gt;&gt;</w:t>
      </w:r>
      <w:r>
        <w:rPr>
          <w:rtl/>
        </w:rPr>
        <w:t xml:space="preserve">  </w:t>
      </w:r>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 xml:space="preserve">גורנישט, זה מה שהיא </w:t>
      </w:r>
      <w:bookmarkStart w:id="3386" w:name="_ETM_Q18_419944"/>
      <w:bookmarkEnd w:id="3386"/>
      <w:r>
        <w:rPr>
          <w:rFonts w:hint="cs"/>
          <w:rtl/>
          <w:lang w:eastAsia="he-IL"/>
        </w:rPr>
        <w:t xml:space="preserve">עשתה. גורנישט, ביידיש זה שום דבר, נאדה, אפס, כלום. </w:t>
      </w:r>
    </w:p>
    <w:p w:rsidR="00C167A5" w:rsidRDefault="00C167A5" w:rsidP="00B66FCA">
      <w:pPr>
        <w:rPr>
          <w:rtl/>
          <w:lang w:eastAsia="he-IL"/>
        </w:rPr>
      </w:pPr>
      <w:bookmarkStart w:id="3387" w:name="_ETM_Q18_427336"/>
      <w:bookmarkStart w:id="3388" w:name="_ETM_Q18_427390"/>
      <w:bookmarkEnd w:id="3387"/>
      <w:bookmarkEnd w:id="3388"/>
    </w:p>
    <w:p w:rsidR="00C167A5" w:rsidRDefault="00C167A5" w:rsidP="00B66FCA">
      <w:pPr>
        <w:pStyle w:val="af5"/>
        <w:keepNext/>
        <w:rPr>
          <w:rtl/>
        </w:rPr>
      </w:pPr>
      <w:bookmarkStart w:id="3389" w:name="ET_interruption_6361_12"/>
      <w:r w:rsidRPr="00D84F77">
        <w:rPr>
          <w:rStyle w:val="TagStyle"/>
          <w:rtl/>
        </w:rPr>
        <w:t xml:space="preserve"> &lt;&lt; קריאה &gt;&gt;</w:t>
      </w:r>
      <w:r w:rsidRPr="001C5461">
        <w:rPr>
          <w:rStyle w:val="TagStyle"/>
          <w:rtl/>
        </w:rPr>
        <w:t xml:space="preserve"> </w:t>
      </w:r>
      <w:r>
        <w:rPr>
          <w:rtl/>
        </w:rPr>
        <w:t>נאור שירי (יש עתיד):</w:t>
      </w:r>
      <w:r w:rsidRPr="001C5461">
        <w:rPr>
          <w:rStyle w:val="TagStyle"/>
          <w:rtl/>
        </w:rPr>
        <w:t xml:space="preserve"> </w:t>
      </w:r>
      <w:r w:rsidRPr="00D84F77">
        <w:rPr>
          <w:rStyle w:val="TagStyle"/>
          <w:rtl/>
        </w:rPr>
        <w:t>&lt;&lt; קריאה &gt;&gt;</w:t>
      </w:r>
      <w:r>
        <w:rPr>
          <w:rtl/>
        </w:rPr>
        <w:t xml:space="preserve">  </w:t>
      </w:r>
      <w:bookmarkEnd w:id="3389"/>
    </w:p>
    <w:p w:rsidR="00C167A5" w:rsidRDefault="00C167A5" w:rsidP="00B66FCA">
      <w:pPr>
        <w:pStyle w:val="KeepWithNext"/>
        <w:rPr>
          <w:rtl/>
          <w:lang w:eastAsia="he-IL"/>
        </w:rPr>
      </w:pPr>
    </w:p>
    <w:p w:rsidR="00C167A5" w:rsidRDefault="00C167A5" w:rsidP="00B66FCA">
      <w:pPr>
        <w:rPr>
          <w:rtl/>
          <w:lang w:eastAsia="he-IL"/>
        </w:rPr>
      </w:pPr>
      <w:r w:rsidRPr="00372144">
        <w:rPr>
          <w:rFonts w:hint="cs"/>
          <w:rtl/>
          <w:lang w:eastAsia="he-IL"/>
        </w:rPr>
        <w:t xml:space="preserve">וָלָא </w:t>
      </w:r>
      <w:r w:rsidRPr="00372144">
        <w:rPr>
          <w:rtl/>
          <w:lang w:eastAsia="he-IL"/>
        </w:rPr>
        <w:t>אִ</w:t>
      </w:r>
      <w:r w:rsidRPr="00372144">
        <w:rPr>
          <w:rFonts w:hint="cs"/>
          <w:rtl/>
          <w:lang w:eastAsia="he-IL"/>
        </w:rPr>
        <w:t>שי.</w:t>
      </w:r>
      <w:r>
        <w:rPr>
          <w:rFonts w:hint="cs"/>
          <w:rtl/>
          <w:lang w:eastAsia="he-IL"/>
        </w:rPr>
        <w:t xml:space="preserve"> </w:t>
      </w:r>
    </w:p>
    <w:p w:rsidR="00C167A5" w:rsidRDefault="00C167A5" w:rsidP="00B66FCA">
      <w:pPr>
        <w:rPr>
          <w:rtl/>
          <w:lang w:eastAsia="he-IL"/>
        </w:rPr>
      </w:pPr>
    </w:p>
    <w:p w:rsidR="00C167A5" w:rsidRDefault="00C167A5" w:rsidP="00B66FCA">
      <w:pPr>
        <w:pStyle w:val="-"/>
        <w:keepNext/>
        <w:rPr>
          <w:rtl/>
        </w:rPr>
      </w:pPr>
      <w:r w:rsidRPr="00D84F77">
        <w:rPr>
          <w:rStyle w:val="TagStyle"/>
          <w:rtl/>
        </w:rPr>
        <w:t xml:space="preserve"> &lt;&lt; דובר_המשך &gt;&gt;</w:t>
      </w:r>
      <w:r w:rsidRPr="001C5461">
        <w:rPr>
          <w:rStyle w:val="TagStyle"/>
          <w:rtl/>
        </w:rPr>
        <w:t xml:space="preserve"> </w:t>
      </w:r>
      <w:r>
        <w:rPr>
          <w:rtl/>
        </w:rPr>
        <w:t>סימון דוידסון (יש עתיד):</w:t>
      </w:r>
      <w:r w:rsidRPr="001C5461">
        <w:rPr>
          <w:rStyle w:val="TagStyle"/>
          <w:rtl/>
        </w:rPr>
        <w:t xml:space="preserve"> </w:t>
      </w:r>
      <w:r w:rsidRPr="00D84F77">
        <w:rPr>
          <w:rStyle w:val="TagStyle"/>
          <w:rtl/>
        </w:rPr>
        <w:t>&lt;&lt; דובר_המשך &gt;&gt;</w:t>
      </w:r>
      <w:r>
        <w:rPr>
          <w:rtl/>
        </w:rPr>
        <w:t xml:space="preserve">  </w:t>
      </w:r>
    </w:p>
    <w:p w:rsidR="00C167A5" w:rsidRDefault="00C167A5" w:rsidP="00B66FCA">
      <w:pPr>
        <w:pStyle w:val="KeepWithNext"/>
        <w:rPr>
          <w:rtl/>
          <w:lang w:eastAsia="he-IL"/>
        </w:rPr>
      </w:pPr>
    </w:p>
    <w:p w:rsidR="00C167A5" w:rsidRDefault="00C167A5" w:rsidP="00B66FCA">
      <w:pPr>
        <w:rPr>
          <w:rtl/>
          <w:lang w:eastAsia="he-IL"/>
        </w:rPr>
      </w:pPr>
      <w:r w:rsidRPr="00372144">
        <w:rPr>
          <w:rFonts w:hint="cs"/>
          <w:rtl/>
          <w:lang w:eastAsia="he-IL"/>
        </w:rPr>
        <w:t xml:space="preserve">וָלָא </w:t>
      </w:r>
      <w:r w:rsidRPr="00372144">
        <w:rPr>
          <w:rtl/>
          <w:lang w:eastAsia="he-IL"/>
        </w:rPr>
        <w:t>אִ</w:t>
      </w:r>
      <w:r w:rsidRPr="00372144">
        <w:rPr>
          <w:rFonts w:hint="cs"/>
          <w:rtl/>
          <w:lang w:eastAsia="he-IL"/>
        </w:rPr>
        <w:t>שי</w:t>
      </w:r>
      <w:r>
        <w:rPr>
          <w:rFonts w:hint="cs"/>
          <w:rtl/>
          <w:lang w:eastAsia="he-IL"/>
        </w:rPr>
        <w:t xml:space="preserve">. שתי חברות כנסת שהפכו לשרות, עם השפעה, בממשל של </w:t>
      </w:r>
      <w:bookmarkStart w:id="3390" w:name="_ETM_Q18_432823"/>
      <w:bookmarkEnd w:id="3390"/>
      <w:r>
        <w:rPr>
          <w:rFonts w:hint="cs"/>
          <w:rtl/>
          <w:lang w:eastAsia="he-IL"/>
        </w:rPr>
        <w:t xml:space="preserve">מדינת ישראל דיברו פקה פקה פקה, ועשו </w:t>
      </w:r>
      <w:bookmarkStart w:id="3391" w:name="_ETM_Q18_437855"/>
      <w:bookmarkEnd w:id="3391"/>
      <w:r>
        <w:rPr>
          <w:rFonts w:hint="cs"/>
          <w:rtl/>
          <w:lang w:eastAsia="he-IL"/>
        </w:rPr>
        <w:t>שום דבר. ביום חמישי האחרון הייתי בדרום תל אביב, עשיתי סיור, דיברתי עם תושבים, עם אזרחים של</w:t>
      </w:r>
      <w:bookmarkStart w:id="3392" w:name="_ETM_Q18_446894"/>
      <w:bookmarkEnd w:id="3392"/>
      <w:r>
        <w:rPr>
          <w:rFonts w:hint="cs"/>
          <w:rtl/>
          <w:lang w:eastAsia="he-IL"/>
        </w:rPr>
        <w:t xml:space="preserve"> המקום, וב-19:00 מה קורה בדרום תל אביב? אתה לא </w:t>
      </w:r>
      <w:bookmarkStart w:id="3393" w:name="_ETM_Q18_451507"/>
      <w:bookmarkEnd w:id="3393"/>
      <w:r>
        <w:rPr>
          <w:rFonts w:hint="cs"/>
          <w:rtl/>
          <w:lang w:eastAsia="he-IL"/>
        </w:rPr>
        <w:t xml:space="preserve">רואה נפש חיה, אנשים מפחדים לצאת מהבתים, ילדים לא מסתובבים </w:t>
      </w:r>
      <w:bookmarkStart w:id="3394" w:name="_ETM_Q18_457181"/>
      <w:bookmarkEnd w:id="3394"/>
      <w:r>
        <w:rPr>
          <w:rFonts w:hint="cs"/>
          <w:rtl/>
          <w:lang w:eastAsia="he-IL"/>
        </w:rPr>
        <w:t xml:space="preserve">ברחובות. מפחדים לצאת מהבתים בתל אביב. זה פשוט לא ייאמן. </w:t>
      </w:r>
      <w:bookmarkStart w:id="3395" w:name="_ETM_Q18_466350"/>
      <w:bookmarkEnd w:id="3395"/>
      <w:r>
        <w:rPr>
          <w:rFonts w:hint="cs"/>
          <w:rtl/>
          <w:lang w:eastAsia="he-IL"/>
        </w:rPr>
        <w:t xml:space="preserve">אביחי </w:t>
      </w:r>
      <w:proofErr w:type="spellStart"/>
      <w:r>
        <w:rPr>
          <w:rFonts w:hint="cs"/>
          <w:rtl/>
          <w:lang w:eastAsia="he-IL"/>
        </w:rPr>
        <w:t>בוארון</w:t>
      </w:r>
      <w:proofErr w:type="spellEnd"/>
      <w:r>
        <w:rPr>
          <w:rFonts w:hint="cs"/>
          <w:rtl/>
          <w:lang w:eastAsia="he-IL"/>
        </w:rPr>
        <w:t xml:space="preserve">, שמייצג את מפלגת הליכוד, אני פונה אליך </w:t>
      </w:r>
      <w:bookmarkStart w:id="3396" w:name="_ETM_Q18_471235"/>
      <w:bookmarkEnd w:id="3396"/>
      <w:proofErr w:type="spellStart"/>
      <w:r>
        <w:rPr>
          <w:rFonts w:hint="cs"/>
          <w:rtl/>
          <w:lang w:eastAsia="he-IL"/>
        </w:rPr>
        <w:t>כנתנייתי</w:t>
      </w:r>
      <w:proofErr w:type="spellEnd"/>
      <w:r>
        <w:rPr>
          <w:rFonts w:hint="cs"/>
          <w:rtl/>
          <w:lang w:eastAsia="he-IL"/>
        </w:rPr>
        <w:t xml:space="preserve"> </w:t>
      </w:r>
      <w:proofErr w:type="spellStart"/>
      <w:r>
        <w:rPr>
          <w:rFonts w:hint="cs"/>
          <w:rtl/>
          <w:lang w:eastAsia="he-IL"/>
        </w:rPr>
        <w:t>לנתנייתי</w:t>
      </w:r>
      <w:proofErr w:type="spellEnd"/>
      <w:r>
        <w:rPr>
          <w:rFonts w:hint="cs"/>
          <w:rtl/>
          <w:lang w:eastAsia="he-IL"/>
        </w:rPr>
        <w:t xml:space="preserve">. אנחנו מכירים את </w:t>
      </w:r>
      <w:bookmarkStart w:id="3397" w:name="_ETM_Q18_476161"/>
      <w:bookmarkEnd w:id="3397"/>
      <w:r>
        <w:rPr>
          <w:rFonts w:hint="cs"/>
          <w:rtl/>
          <w:lang w:eastAsia="he-IL"/>
        </w:rPr>
        <w:t xml:space="preserve">שנות השמונים בנתניה ואת משפחות הפשע שהיו. הצליחו למגר, נכון? </w:t>
      </w:r>
      <w:bookmarkStart w:id="3398" w:name="_ETM_Q18_481599"/>
      <w:bookmarkEnd w:id="3398"/>
      <w:r>
        <w:rPr>
          <w:rFonts w:hint="cs"/>
          <w:rtl/>
          <w:lang w:eastAsia="he-IL"/>
        </w:rPr>
        <w:t>עשו עבודה. הכול אחרת. למה?</w:t>
      </w:r>
      <w:r>
        <w:rPr>
          <w:rFonts w:hint="cs"/>
          <w:lang w:eastAsia="he-IL"/>
        </w:rPr>
        <w:t xml:space="preserve"> </w:t>
      </w:r>
      <w:r>
        <w:rPr>
          <w:rFonts w:hint="cs"/>
          <w:rtl/>
          <w:lang w:eastAsia="he-IL"/>
        </w:rPr>
        <w:t xml:space="preserve">למה, אני שואל באמת, למה </w:t>
      </w:r>
      <w:bookmarkStart w:id="3399" w:name="_ETM_Q18_488600"/>
      <w:bookmarkEnd w:id="3399"/>
      <w:r>
        <w:rPr>
          <w:rFonts w:hint="cs"/>
          <w:rtl/>
          <w:lang w:eastAsia="he-IL"/>
        </w:rPr>
        <w:t xml:space="preserve">אתם, מפלגת הליכוד, שחרתם על הדגל שלכם לנקות את </w:t>
      </w:r>
      <w:bookmarkStart w:id="3400" w:name="_ETM_Q18_496376"/>
      <w:bookmarkEnd w:id="3400"/>
      <w:r>
        <w:rPr>
          <w:rFonts w:hint="cs"/>
          <w:rtl/>
          <w:lang w:eastAsia="he-IL"/>
        </w:rPr>
        <w:t xml:space="preserve">דרום תל אביב, שהאזרחים יוכלו לחיות בכבוד, שלא יפחדו, למה </w:t>
      </w:r>
      <w:bookmarkStart w:id="3401" w:name="_ETM_Q18_500030"/>
      <w:bookmarkEnd w:id="3401"/>
      <w:r>
        <w:rPr>
          <w:rFonts w:hint="cs"/>
          <w:rtl/>
          <w:lang w:eastAsia="he-IL"/>
        </w:rPr>
        <w:t>לא עשיתם כלום במשך 15 שנים?</w:t>
      </w:r>
      <w:r>
        <w:rPr>
          <w:rFonts w:hint="cs"/>
          <w:lang w:eastAsia="he-IL"/>
        </w:rPr>
        <w:t xml:space="preserve"> </w:t>
      </w:r>
      <w:r>
        <w:rPr>
          <w:rFonts w:hint="cs"/>
          <w:rtl/>
          <w:lang w:eastAsia="he-IL"/>
        </w:rPr>
        <w:t xml:space="preserve">למה שום דבר לא </w:t>
      </w:r>
      <w:bookmarkStart w:id="3402" w:name="_ETM_Q18_506228"/>
      <w:bookmarkEnd w:id="3402"/>
      <w:r>
        <w:rPr>
          <w:rFonts w:hint="cs"/>
          <w:rtl/>
          <w:lang w:eastAsia="he-IL"/>
        </w:rPr>
        <w:t>נעשה כדי שהאזרחים יוכלו לחיות בביטחון ובכבוד בעיר תל</w:t>
      </w:r>
      <w:bookmarkStart w:id="3403" w:name="_ETM_Q18_511188"/>
      <w:bookmarkEnd w:id="3403"/>
      <w:r>
        <w:rPr>
          <w:rFonts w:hint="cs"/>
          <w:rtl/>
          <w:lang w:eastAsia="he-IL"/>
        </w:rPr>
        <w:t xml:space="preserve"> אביב, שהיא במרכז מדינת ישראל? אני אגיד למה: כי</w:t>
      </w:r>
      <w:bookmarkStart w:id="3404" w:name="_ETM_Q18_515181"/>
      <w:bookmarkEnd w:id="3404"/>
      <w:r>
        <w:rPr>
          <w:rFonts w:hint="cs"/>
          <w:rtl/>
          <w:lang w:eastAsia="he-IL"/>
        </w:rPr>
        <w:t xml:space="preserve"> מה שמעניין אתכם זה הפריימריז. </w:t>
      </w:r>
    </w:p>
    <w:p w:rsidR="00C167A5" w:rsidRDefault="00C167A5" w:rsidP="00B66FCA">
      <w:pPr>
        <w:rPr>
          <w:rtl/>
          <w:lang w:eastAsia="he-IL"/>
        </w:rPr>
      </w:pPr>
    </w:p>
    <w:p w:rsidR="00C167A5" w:rsidRDefault="00C167A5" w:rsidP="00B66FCA">
      <w:pPr>
        <w:pStyle w:val="af5"/>
        <w:keepNext/>
        <w:rPr>
          <w:rtl/>
        </w:rPr>
      </w:pPr>
      <w:bookmarkStart w:id="3405" w:name="ET_interruption_6549_14"/>
      <w:r w:rsidRPr="00D84F77">
        <w:rPr>
          <w:rStyle w:val="TagStyle"/>
          <w:rtl/>
        </w:rPr>
        <w:t xml:space="preserve"> &lt;&lt; קריאה &gt;&gt;</w:t>
      </w:r>
      <w:r w:rsidRPr="001C5461">
        <w:rPr>
          <w:rStyle w:val="TagStyle"/>
          <w:rtl/>
        </w:rPr>
        <w:t xml:space="preserve"> </w:t>
      </w:r>
      <w:r>
        <w:rPr>
          <w:rtl/>
        </w:rPr>
        <w:t xml:space="preserve">אביחי אברהם </w:t>
      </w:r>
      <w:proofErr w:type="spellStart"/>
      <w:r>
        <w:rPr>
          <w:rtl/>
        </w:rPr>
        <w:t>בוארון</w:t>
      </w:r>
      <w:proofErr w:type="spellEnd"/>
      <w:r>
        <w:rPr>
          <w:rtl/>
        </w:rPr>
        <w:t xml:space="preserve"> (הליכוד):</w:t>
      </w:r>
      <w:r w:rsidRPr="001C5461">
        <w:rPr>
          <w:rStyle w:val="TagStyle"/>
          <w:rtl/>
        </w:rPr>
        <w:t xml:space="preserve"> </w:t>
      </w:r>
      <w:r w:rsidRPr="00D84F77">
        <w:rPr>
          <w:rStyle w:val="TagStyle"/>
          <w:rtl/>
        </w:rPr>
        <w:t>&lt;&lt; קריאה &gt;&gt;</w:t>
      </w:r>
      <w:r>
        <w:rPr>
          <w:rtl/>
        </w:rPr>
        <w:t xml:space="preserve">  </w:t>
      </w:r>
      <w:bookmarkEnd w:id="3405"/>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 xml:space="preserve">שכחת את חוק המסתננים, ושכחת </w:t>
      </w:r>
      <w:bookmarkStart w:id="3406" w:name="_ETM_Q18_524254"/>
      <w:bookmarkStart w:id="3407" w:name="_ETM_Q18_524317"/>
      <w:bookmarkEnd w:id="3406"/>
      <w:bookmarkEnd w:id="3407"/>
      <w:r>
        <w:rPr>
          <w:rFonts w:hint="cs"/>
          <w:rtl/>
          <w:lang w:eastAsia="he-IL"/>
        </w:rPr>
        <w:t xml:space="preserve">את בית </w:t>
      </w:r>
      <w:bookmarkStart w:id="3408" w:name="_ETM_Q18_528086"/>
      <w:bookmarkEnd w:id="3408"/>
      <w:r>
        <w:rPr>
          <w:rFonts w:hint="cs"/>
          <w:rtl/>
          <w:lang w:eastAsia="he-IL"/>
        </w:rPr>
        <w:t xml:space="preserve">המשפט העליון - - - </w:t>
      </w:r>
    </w:p>
    <w:p w:rsidR="00C167A5" w:rsidRDefault="00C167A5" w:rsidP="00B66FCA">
      <w:pPr>
        <w:rPr>
          <w:rtl/>
          <w:lang w:eastAsia="he-IL"/>
        </w:rPr>
      </w:pPr>
      <w:bookmarkStart w:id="3409" w:name="_ETM_Q18_526640"/>
      <w:bookmarkStart w:id="3410" w:name="_ETM_Q18_526707"/>
      <w:bookmarkEnd w:id="3409"/>
      <w:bookmarkEnd w:id="3410"/>
    </w:p>
    <w:p w:rsidR="00C167A5" w:rsidRDefault="00C167A5" w:rsidP="00B66FCA">
      <w:pPr>
        <w:pStyle w:val="-"/>
        <w:keepNext/>
        <w:rPr>
          <w:rtl/>
        </w:rPr>
      </w:pPr>
      <w:bookmarkStart w:id="3411" w:name="ET_speakercontinue_6255_20"/>
      <w:r w:rsidRPr="00D84F77">
        <w:rPr>
          <w:rStyle w:val="TagStyle"/>
          <w:rtl/>
        </w:rPr>
        <w:t xml:space="preserve"> &lt;&lt; דובר_המשך &gt;&gt;</w:t>
      </w:r>
      <w:r w:rsidRPr="00962396">
        <w:rPr>
          <w:rStyle w:val="TagStyle"/>
          <w:rtl/>
        </w:rPr>
        <w:t xml:space="preserve"> </w:t>
      </w:r>
      <w:r>
        <w:rPr>
          <w:rtl/>
        </w:rPr>
        <w:t>סימון דוידסון (יש עתיד):</w:t>
      </w:r>
      <w:r w:rsidRPr="00962396">
        <w:rPr>
          <w:rStyle w:val="TagStyle"/>
          <w:rtl/>
        </w:rPr>
        <w:t xml:space="preserve"> </w:t>
      </w:r>
      <w:r w:rsidRPr="00D84F77">
        <w:rPr>
          <w:rStyle w:val="TagStyle"/>
          <w:rtl/>
        </w:rPr>
        <w:t>&lt;&lt; דובר_המשך &gt;&gt;</w:t>
      </w:r>
      <w:r>
        <w:rPr>
          <w:rtl/>
        </w:rPr>
        <w:t xml:space="preserve">  </w:t>
      </w:r>
      <w:bookmarkEnd w:id="3411"/>
    </w:p>
    <w:p w:rsidR="00C167A5" w:rsidRDefault="00C167A5" w:rsidP="00B66FCA">
      <w:pPr>
        <w:pStyle w:val="KeepWithNext"/>
        <w:rPr>
          <w:rtl/>
          <w:lang w:eastAsia="he-IL"/>
        </w:rPr>
      </w:pPr>
    </w:p>
    <w:p w:rsidR="00C167A5" w:rsidRPr="00962396" w:rsidRDefault="00C167A5" w:rsidP="00B66FCA">
      <w:pPr>
        <w:rPr>
          <w:rtl/>
          <w:lang w:eastAsia="he-IL"/>
        </w:rPr>
      </w:pPr>
      <w:r>
        <w:rPr>
          <w:rFonts w:hint="cs"/>
          <w:rtl/>
          <w:lang w:eastAsia="he-IL"/>
        </w:rPr>
        <w:t xml:space="preserve">עוד פעם בית המשפט. תגיד </w:t>
      </w:r>
      <w:bookmarkStart w:id="3412" w:name="_ETM_Q18_529608"/>
      <w:bookmarkEnd w:id="3412"/>
      <w:r>
        <w:rPr>
          <w:rFonts w:hint="cs"/>
          <w:rtl/>
          <w:lang w:eastAsia="he-IL"/>
        </w:rPr>
        <w:t>לי, אתה קם בבוקר, אתה אומר, בוקר טוב, ב</w:t>
      </w:r>
      <w:bookmarkStart w:id="3413" w:name="_ETM_Q18_532545"/>
      <w:bookmarkEnd w:id="3413"/>
      <w:r>
        <w:rPr>
          <w:rFonts w:hint="cs"/>
          <w:rtl/>
          <w:lang w:eastAsia="he-IL"/>
        </w:rPr>
        <w:t>תי המשפט?</w:t>
      </w:r>
      <w:r>
        <w:rPr>
          <w:rFonts w:hint="cs"/>
          <w:lang w:eastAsia="he-IL"/>
        </w:rPr>
        <w:t xml:space="preserve"> </w:t>
      </w:r>
      <w:r>
        <w:rPr>
          <w:rFonts w:hint="cs"/>
          <w:rtl/>
          <w:lang w:eastAsia="he-IL"/>
        </w:rPr>
        <w:t>אני לא מבין. יש לך משהו אחר להגיד</w:t>
      </w:r>
      <w:bookmarkStart w:id="3414" w:name="_ETM_Q18_536215"/>
      <w:bookmarkEnd w:id="3414"/>
      <w:r>
        <w:rPr>
          <w:rFonts w:hint="cs"/>
          <w:rtl/>
          <w:lang w:eastAsia="he-IL"/>
        </w:rPr>
        <w:t xml:space="preserve"> חוץ מ"בתי המשפט"?</w:t>
      </w:r>
      <w:r>
        <w:rPr>
          <w:rFonts w:hint="cs"/>
          <w:lang w:eastAsia="he-IL"/>
        </w:rPr>
        <w:t xml:space="preserve"> </w:t>
      </w:r>
    </w:p>
    <w:p w:rsidR="00C167A5" w:rsidRDefault="00C167A5" w:rsidP="00B66FCA">
      <w:pPr>
        <w:rPr>
          <w:rtl/>
          <w:lang w:eastAsia="he-IL"/>
        </w:rPr>
      </w:pPr>
    </w:p>
    <w:p w:rsidR="00C167A5" w:rsidRDefault="00C167A5" w:rsidP="00B66FCA">
      <w:pPr>
        <w:pStyle w:val="af5"/>
        <w:keepNext/>
        <w:rPr>
          <w:rtl/>
        </w:rPr>
      </w:pPr>
      <w:bookmarkStart w:id="3415" w:name="ET_interruption_6549_21"/>
      <w:r w:rsidRPr="00D84F77">
        <w:rPr>
          <w:rStyle w:val="TagStyle"/>
          <w:rtl/>
        </w:rPr>
        <w:t xml:space="preserve"> &lt;&lt; קריאה &gt;&gt;</w:t>
      </w:r>
      <w:r w:rsidRPr="00962396">
        <w:rPr>
          <w:rStyle w:val="TagStyle"/>
          <w:rtl/>
        </w:rPr>
        <w:t xml:space="preserve"> </w:t>
      </w:r>
      <w:r>
        <w:rPr>
          <w:rtl/>
        </w:rPr>
        <w:t xml:space="preserve">אביחי אברהם </w:t>
      </w:r>
      <w:proofErr w:type="spellStart"/>
      <w:r>
        <w:rPr>
          <w:rtl/>
        </w:rPr>
        <w:t>בוארון</w:t>
      </w:r>
      <w:proofErr w:type="spellEnd"/>
      <w:r>
        <w:rPr>
          <w:rtl/>
        </w:rPr>
        <w:t xml:space="preserve"> (הליכוד):</w:t>
      </w:r>
      <w:r w:rsidRPr="00962396">
        <w:rPr>
          <w:rStyle w:val="TagStyle"/>
          <w:rtl/>
        </w:rPr>
        <w:t xml:space="preserve"> </w:t>
      </w:r>
      <w:r w:rsidRPr="00D84F77">
        <w:rPr>
          <w:rStyle w:val="TagStyle"/>
          <w:rtl/>
        </w:rPr>
        <w:t>&lt;&lt; קריאה &gt;&gt;</w:t>
      </w:r>
      <w:r>
        <w:rPr>
          <w:rtl/>
        </w:rPr>
        <w:t xml:space="preserve">  </w:t>
      </w:r>
      <w:bookmarkEnd w:id="3415"/>
    </w:p>
    <w:p w:rsidR="00C167A5" w:rsidRDefault="00C167A5" w:rsidP="00B66FCA">
      <w:pPr>
        <w:pStyle w:val="KeepWithNext"/>
        <w:rPr>
          <w:rtl/>
          <w:lang w:eastAsia="he-IL"/>
        </w:rPr>
      </w:pPr>
    </w:p>
    <w:p w:rsidR="00C167A5" w:rsidRDefault="00C167A5" w:rsidP="00B66FCA">
      <w:pPr>
        <w:rPr>
          <w:rtl/>
          <w:lang w:eastAsia="he-IL"/>
        </w:rPr>
      </w:pPr>
      <w:bookmarkStart w:id="3416" w:name="_ETM_Q18_542349"/>
      <w:bookmarkEnd w:id="3416"/>
      <w:r>
        <w:rPr>
          <w:rFonts w:hint="cs"/>
          <w:rtl/>
          <w:lang w:eastAsia="he-IL"/>
        </w:rPr>
        <w:t xml:space="preserve">סימון, אם אתה שואל שאלות, תדע גם לקבל תשובות. </w:t>
      </w:r>
    </w:p>
    <w:p w:rsidR="00C167A5" w:rsidRDefault="00C167A5" w:rsidP="00B66FCA">
      <w:pPr>
        <w:rPr>
          <w:rtl/>
          <w:lang w:eastAsia="he-IL"/>
        </w:rPr>
      </w:pPr>
    </w:p>
    <w:p w:rsidR="00C167A5" w:rsidRDefault="00C167A5" w:rsidP="00B66FCA">
      <w:pPr>
        <w:pStyle w:val="-"/>
        <w:keepNext/>
        <w:rPr>
          <w:rtl/>
        </w:rPr>
      </w:pPr>
      <w:r w:rsidRPr="00D84F77">
        <w:rPr>
          <w:rStyle w:val="TagStyle"/>
          <w:rtl/>
        </w:rPr>
        <w:t xml:space="preserve"> &lt;&lt; דובר_המשך &gt;&gt;</w:t>
      </w:r>
      <w:r w:rsidRPr="001C5461">
        <w:rPr>
          <w:rStyle w:val="TagStyle"/>
          <w:rtl/>
        </w:rPr>
        <w:t xml:space="preserve"> </w:t>
      </w:r>
      <w:r>
        <w:rPr>
          <w:rtl/>
        </w:rPr>
        <w:t>סימון דוידסון (יש עתיד):</w:t>
      </w:r>
      <w:r w:rsidRPr="001C5461">
        <w:rPr>
          <w:rStyle w:val="TagStyle"/>
          <w:rtl/>
        </w:rPr>
        <w:t xml:space="preserve"> </w:t>
      </w:r>
      <w:r w:rsidRPr="00D84F77">
        <w:rPr>
          <w:rStyle w:val="TagStyle"/>
          <w:rtl/>
        </w:rPr>
        <w:t>&lt;&lt; דובר_המשך &gt;&gt;</w:t>
      </w:r>
      <w:r>
        <w:rPr>
          <w:rtl/>
        </w:rPr>
        <w:t xml:space="preserve">  </w:t>
      </w:r>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 xml:space="preserve">אביחי </w:t>
      </w:r>
      <w:proofErr w:type="spellStart"/>
      <w:r>
        <w:rPr>
          <w:rFonts w:hint="cs"/>
          <w:rtl/>
          <w:lang w:eastAsia="he-IL"/>
        </w:rPr>
        <w:t>בוארון</w:t>
      </w:r>
      <w:proofErr w:type="spellEnd"/>
      <w:r>
        <w:rPr>
          <w:rFonts w:hint="cs"/>
          <w:rtl/>
          <w:lang w:eastAsia="he-IL"/>
        </w:rPr>
        <w:t xml:space="preserve">, אם הייתם רוצים לפעול הייתם </w:t>
      </w:r>
      <w:bookmarkStart w:id="3417" w:name="_ETM_Q18_546206"/>
      <w:bookmarkEnd w:id="3417"/>
      <w:r>
        <w:rPr>
          <w:rFonts w:hint="cs"/>
          <w:rtl/>
          <w:lang w:eastAsia="he-IL"/>
        </w:rPr>
        <w:t xml:space="preserve">עושים את זה, אבל זה לא מעניין אתכם. </w:t>
      </w:r>
    </w:p>
    <w:p w:rsidR="00C167A5" w:rsidRDefault="00C167A5" w:rsidP="00B66FCA">
      <w:pPr>
        <w:rPr>
          <w:rtl/>
          <w:lang w:eastAsia="he-IL"/>
        </w:rPr>
      </w:pPr>
      <w:bookmarkStart w:id="3418" w:name="_ETM_Q18_548668"/>
      <w:bookmarkStart w:id="3419" w:name="_ETM_Q18_548701"/>
      <w:bookmarkEnd w:id="3418"/>
      <w:bookmarkEnd w:id="3419"/>
    </w:p>
    <w:p w:rsidR="00C167A5" w:rsidRDefault="00C167A5" w:rsidP="00B66FCA">
      <w:pPr>
        <w:pStyle w:val="af5"/>
        <w:keepNext/>
        <w:rPr>
          <w:rtl/>
        </w:rPr>
      </w:pPr>
      <w:bookmarkStart w:id="3420" w:name="ET_interruption_6549_22"/>
      <w:r w:rsidRPr="00D84F77">
        <w:rPr>
          <w:rStyle w:val="TagStyle"/>
          <w:rtl/>
        </w:rPr>
        <w:t xml:space="preserve"> &lt;&lt; קריאה &gt;&gt;</w:t>
      </w:r>
      <w:r w:rsidRPr="00962396">
        <w:rPr>
          <w:rStyle w:val="TagStyle"/>
          <w:rtl/>
        </w:rPr>
        <w:t xml:space="preserve"> </w:t>
      </w:r>
      <w:r>
        <w:rPr>
          <w:rtl/>
        </w:rPr>
        <w:t xml:space="preserve">אביחי אברהם </w:t>
      </w:r>
      <w:proofErr w:type="spellStart"/>
      <w:r>
        <w:rPr>
          <w:rtl/>
        </w:rPr>
        <w:t>בוארון</w:t>
      </w:r>
      <w:proofErr w:type="spellEnd"/>
      <w:r>
        <w:rPr>
          <w:rtl/>
        </w:rPr>
        <w:t xml:space="preserve"> (הליכוד):</w:t>
      </w:r>
      <w:r w:rsidRPr="00962396">
        <w:rPr>
          <w:rStyle w:val="TagStyle"/>
          <w:rtl/>
        </w:rPr>
        <w:t xml:space="preserve"> </w:t>
      </w:r>
      <w:r w:rsidRPr="00D84F77">
        <w:rPr>
          <w:rStyle w:val="TagStyle"/>
          <w:rtl/>
        </w:rPr>
        <w:t>&lt;&lt; קריאה &gt;&gt;</w:t>
      </w:r>
      <w:r>
        <w:rPr>
          <w:rtl/>
        </w:rPr>
        <w:t xml:space="preserve">  </w:t>
      </w:r>
      <w:bookmarkEnd w:id="3420"/>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 xml:space="preserve">אם אתה שואל שאלות, תדע גם לקבל תשובות. </w:t>
      </w:r>
    </w:p>
    <w:p w:rsidR="00C167A5" w:rsidRDefault="00C167A5" w:rsidP="00B66FCA">
      <w:pPr>
        <w:rPr>
          <w:rtl/>
          <w:lang w:eastAsia="he-IL"/>
        </w:rPr>
      </w:pPr>
      <w:bookmarkStart w:id="3421" w:name="_ETM_Q18_551551"/>
      <w:bookmarkStart w:id="3422" w:name="_ETM_Q18_551635"/>
      <w:bookmarkEnd w:id="3421"/>
      <w:bookmarkEnd w:id="3422"/>
    </w:p>
    <w:p w:rsidR="00C167A5" w:rsidRDefault="00C167A5" w:rsidP="00B66FCA">
      <w:pPr>
        <w:pStyle w:val="-"/>
        <w:keepNext/>
        <w:rPr>
          <w:rtl/>
        </w:rPr>
      </w:pPr>
      <w:bookmarkStart w:id="3423" w:name="ET_speakercontinue_6255_23"/>
      <w:r w:rsidRPr="00D84F77">
        <w:rPr>
          <w:rStyle w:val="TagStyle"/>
          <w:rtl/>
        </w:rPr>
        <w:t xml:space="preserve"> &lt;&lt; דובר_המשך &gt;&gt;</w:t>
      </w:r>
      <w:r w:rsidRPr="00962396">
        <w:rPr>
          <w:rStyle w:val="TagStyle"/>
          <w:rtl/>
        </w:rPr>
        <w:t xml:space="preserve"> </w:t>
      </w:r>
      <w:r>
        <w:rPr>
          <w:rtl/>
        </w:rPr>
        <w:t>סימון דוידסון (יש עתיד):</w:t>
      </w:r>
      <w:r w:rsidRPr="00962396">
        <w:rPr>
          <w:rStyle w:val="TagStyle"/>
          <w:rtl/>
        </w:rPr>
        <w:t xml:space="preserve"> </w:t>
      </w:r>
      <w:r w:rsidRPr="00D84F77">
        <w:rPr>
          <w:rStyle w:val="TagStyle"/>
          <w:rtl/>
        </w:rPr>
        <w:t>&lt;&lt; דובר_המשך &gt;&gt;</w:t>
      </w:r>
      <w:r>
        <w:rPr>
          <w:rtl/>
        </w:rPr>
        <w:t xml:space="preserve">  </w:t>
      </w:r>
      <w:bookmarkEnd w:id="3423"/>
    </w:p>
    <w:p w:rsidR="00C167A5" w:rsidRDefault="00C167A5" w:rsidP="00B66FCA">
      <w:pPr>
        <w:pStyle w:val="KeepWithNext"/>
        <w:rPr>
          <w:rtl/>
          <w:lang w:eastAsia="he-IL"/>
        </w:rPr>
      </w:pPr>
    </w:p>
    <w:p w:rsidR="00C167A5" w:rsidRPr="001C5461" w:rsidRDefault="00C167A5" w:rsidP="00B66FCA">
      <w:pPr>
        <w:rPr>
          <w:rtl/>
          <w:lang w:eastAsia="he-IL"/>
        </w:rPr>
      </w:pPr>
      <w:bookmarkStart w:id="3424" w:name="_ETM_Q18_550560"/>
      <w:bookmarkEnd w:id="3424"/>
      <w:r>
        <w:rPr>
          <w:rFonts w:hint="cs"/>
          <w:rtl/>
          <w:lang w:eastAsia="he-IL"/>
        </w:rPr>
        <w:t>אז אני אגיד</w:t>
      </w:r>
      <w:bookmarkStart w:id="3425" w:name="_ETM_Q18_551310"/>
      <w:bookmarkEnd w:id="3425"/>
      <w:r>
        <w:rPr>
          <w:rFonts w:hint="cs"/>
          <w:rtl/>
          <w:lang w:eastAsia="he-IL"/>
        </w:rPr>
        <w:t xml:space="preserve"> לך מה התשובה שאני חושב. </w:t>
      </w:r>
      <w:bookmarkStart w:id="3426" w:name="_ETM_Q18_548835"/>
      <w:bookmarkStart w:id="3427" w:name="_ETM_Q18_548883"/>
      <w:bookmarkStart w:id="3428" w:name="_ETM_Q18_549003"/>
      <w:bookmarkStart w:id="3429" w:name="_ETM_Q18_549069"/>
      <w:bookmarkEnd w:id="3426"/>
      <w:bookmarkEnd w:id="3427"/>
      <w:bookmarkEnd w:id="3428"/>
      <w:bookmarkEnd w:id="3429"/>
      <w:r>
        <w:rPr>
          <w:rFonts w:hint="cs"/>
          <w:rtl/>
          <w:lang w:eastAsia="he-IL"/>
        </w:rPr>
        <w:t>שמה שמעניין אתכם, חברי הכנסת של הליכוד, זה דבר</w:t>
      </w:r>
      <w:bookmarkStart w:id="3430" w:name="_ETM_Q18_558589"/>
      <w:bookmarkEnd w:id="3430"/>
      <w:r>
        <w:rPr>
          <w:rFonts w:hint="cs"/>
          <w:rtl/>
          <w:lang w:eastAsia="he-IL"/>
        </w:rPr>
        <w:t xml:space="preserve"> אחד, זה הפריימריז של הליכוד. בגלל זה בשבוע שנרצחים </w:t>
      </w:r>
      <w:bookmarkStart w:id="3431" w:name="_ETM_Q18_563908"/>
      <w:bookmarkEnd w:id="3431"/>
      <w:r>
        <w:rPr>
          <w:rFonts w:hint="cs"/>
          <w:rtl/>
          <w:lang w:eastAsia="he-IL"/>
        </w:rPr>
        <w:t xml:space="preserve">נערים במדינת ישראל וכנופיות מאיימות על תושבים, אתם </w:t>
      </w:r>
      <w:bookmarkStart w:id="3432" w:name="_ETM_Q18_569936"/>
      <w:bookmarkEnd w:id="3432"/>
      <w:r>
        <w:rPr>
          <w:rFonts w:hint="cs"/>
          <w:rtl/>
          <w:lang w:eastAsia="he-IL"/>
        </w:rPr>
        <w:t xml:space="preserve">הלכתם לרקוד </w:t>
      </w:r>
      <w:proofErr w:type="spellStart"/>
      <w:r>
        <w:rPr>
          <w:rFonts w:hint="cs"/>
          <w:rtl/>
          <w:lang w:eastAsia="he-IL"/>
        </w:rPr>
        <w:t>בליכודיאדה</w:t>
      </w:r>
      <w:proofErr w:type="spellEnd"/>
      <w:r>
        <w:rPr>
          <w:rFonts w:hint="cs"/>
          <w:rtl/>
          <w:lang w:eastAsia="he-IL"/>
        </w:rPr>
        <w:t>. זה מה שמעניין אתכם, לרקוד, ובאותו שבוע</w:t>
      </w:r>
      <w:bookmarkStart w:id="3433" w:name="_ETM_Q18_574138"/>
      <w:bookmarkEnd w:id="3433"/>
      <w:r>
        <w:rPr>
          <w:rFonts w:hint="cs"/>
          <w:rtl/>
          <w:lang w:eastAsia="he-IL"/>
        </w:rPr>
        <w:t xml:space="preserve"> השר שממונה על הביטחון של אזרחי מדינת ישראל עושה מסיבת </w:t>
      </w:r>
      <w:bookmarkStart w:id="3434" w:name="_ETM_Q18_582150"/>
      <w:bookmarkEnd w:id="3434"/>
      <w:r>
        <w:rPr>
          <w:rFonts w:hint="cs"/>
          <w:rtl/>
          <w:lang w:eastAsia="he-IL"/>
        </w:rPr>
        <w:t xml:space="preserve">יום הולדת ענקית עם האנשים של המשטרה. </w:t>
      </w:r>
    </w:p>
    <w:p w:rsidR="00C167A5" w:rsidRDefault="00C167A5" w:rsidP="00B66FCA">
      <w:pPr>
        <w:pStyle w:val="KeepWithNext"/>
        <w:rPr>
          <w:rtl/>
          <w:lang w:eastAsia="he-IL"/>
        </w:rPr>
      </w:pPr>
    </w:p>
    <w:p w:rsidR="00C167A5" w:rsidRDefault="00C167A5" w:rsidP="00B66FCA">
      <w:pPr>
        <w:pStyle w:val="af6"/>
        <w:keepNext/>
        <w:rPr>
          <w:rtl/>
        </w:rPr>
      </w:pPr>
      <w:r w:rsidRPr="00D84F77">
        <w:rPr>
          <w:rStyle w:val="TagStyle"/>
          <w:rtl/>
        </w:rPr>
        <w:t xml:space="preserve"> &lt;&lt; יור &gt;&gt;</w:t>
      </w:r>
      <w:r w:rsidRPr="00962396">
        <w:rPr>
          <w:rStyle w:val="TagStyle"/>
          <w:rtl/>
        </w:rPr>
        <w:t xml:space="preserve"> </w:t>
      </w:r>
      <w:r>
        <w:rPr>
          <w:rtl/>
        </w:rPr>
        <w:t>היו"ר אליהו רביבו:</w:t>
      </w:r>
      <w:r w:rsidRPr="00962396">
        <w:rPr>
          <w:rStyle w:val="TagStyle"/>
          <w:rtl/>
        </w:rPr>
        <w:t xml:space="preserve"> </w:t>
      </w:r>
      <w:r w:rsidRPr="00D84F77">
        <w:rPr>
          <w:rStyle w:val="TagStyle"/>
          <w:rtl/>
        </w:rPr>
        <w:t>&lt;&lt; יור &gt;&gt;</w:t>
      </w:r>
      <w:r>
        <w:rPr>
          <w:rtl/>
        </w:rPr>
        <w:t xml:space="preserve">  </w:t>
      </w:r>
    </w:p>
    <w:p w:rsidR="00C167A5" w:rsidRDefault="00C167A5" w:rsidP="00B66FCA">
      <w:pPr>
        <w:pStyle w:val="KeepWithNext"/>
        <w:rPr>
          <w:rtl/>
          <w:lang w:eastAsia="he-IL"/>
        </w:rPr>
      </w:pPr>
    </w:p>
    <w:p w:rsidR="00C167A5" w:rsidRDefault="00C167A5" w:rsidP="00B66FCA">
      <w:pPr>
        <w:rPr>
          <w:rtl/>
          <w:lang w:eastAsia="he-IL"/>
        </w:rPr>
      </w:pPr>
      <w:bookmarkStart w:id="3435" w:name="_ETM_Q18_588482"/>
      <w:bookmarkEnd w:id="3435"/>
      <w:r>
        <w:rPr>
          <w:rFonts w:hint="cs"/>
          <w:rtl/>
          <w:lang w:eastAsia="he-IL"/>
        </w:rPr>
        <w:t xml:space="preserve">תודה רבה. </w:t>
      </w:r>
      <w:bookmarkStart w:id="3436" w:name="_ETM_Q18_585697"/>
      <w:bookmarkEnd w:id="3436"/>
    </w:p>
    <w:p w:rsidR="00C167A5" w:rsidRDefault="00C167A5" w:rsidP="00B66FCA">
      <w:pPr>
        <w:rPr>
          <w:rtl/>
          <w:lang w:eastAsia="he-IL"/>
        </w:rPr>
      </w:pPr>
      <w:bookmarkStart w:id="3437" w:name="_ETM_Q18_585746"/>
      <w:bookmarkEnd w:id="3437"/>
    </w:p>
    <w:p w:rsidR="00C167A5" w:rsidRDefault="00C167A5" w:rsidP="00B66FCA">
      <w:pPr>
        <w:pStyle w:val="-"/>
        <w:keepNext/>
        <w:rPr>
          <w:rtl/>
        </w:rPr>
      </w:pPr>
      <w:bookmarkStart w:id="3438" w:name="ET_speakercontinue_6255_25"/>
      <w:r w:rsidRPr="00D84F77">
        <w:rPr>
          <w:rStyle w:val="TagStyle"/>
          <w:rtl/>
        </w:rPr>
        <w:t xml:space="preserve"> &lt;&lt; דובר_המשך &gt;&gt;</w:t>
      </w:r>
      <w:r w:rsidRPr="00B85B37">
        <w:rPr>
          <w:rStyle w:val="TagStyle"/>
          <w:rtl/>
        </w:rPr>
        <w:t xml:space="preserve"> </w:t>
      </w:r>
      <w:r>
        <w:rPr>
          <w:rtl/>
        </w:rPr>
        <w:t>סימון דוידסון (יש עתיד):</w:t>
      </w:r>
      <w:r w:rsidRPr="00B85B37">
        <w:rPr>
          <w:rStyle w:val="TagStyle"/>
          <w:rtl/>
        </w:rPr>
        <w:t xml:space="preserve"> </w:t>
      </w:r>
      <w:r w:rsidRPr="00D84F77">
        <w:rPr>
          <w:rStyle w:val="TagStyle"/>
          <w:rtl/>
        </w:rPr>
        <w:t>&lt;&lt; דובר_המשך &gt;&gt;</w:t>
      </w:r>
      <w:r>
        <w:rPr>
          <w:rtl/>
        </w:rPr>
        <w:t xml:space="preserve">  </w:t>
      </w:r>
      <w:bookmarkEnd w:id="3438"/>
    </w:p>
    <w:p w:rsidR="00C167A5" w:rsidRDefault="00C167A5" w:rsidP="00B66FCA">
      <w:pPr>
        <w:pStyle w:val="KeepWithNext"/>
        <w:rPr>
          <w:rtl/>
          <w:lang w:eastAsia="he-IL"/>
        </w:rPr>
      </w:pPr>
    </w:p>
    <w:p w:rsidR="00C167A5" w:rsidRPr="00B85B37" w:rsidRDefault="00C167A5" w:rsidP="00B66FCA">
      <w:pPr>
        <w:rPr>
          <w:rtl/>
          <w:lang w:eastAsia="he-IL"/>
        </w:rPr>
      </w:pPr>
      <w:bookmarkStart w:id="3439" w:name="_ETM_Q18_586593"/>
      <w:bookmarkEnd w:id="3439"/>
      <w:r>
        <w:rPr>
          <w:rFonts w:hint="cs"/>
          <w:rtl/>
          <w:lang w:eastAsia="he-IL"/>
        </w:rPr>
        <w:t xml:space="preserve">רגע, </w:t>
      </w:r>
      <w:bookmarkStart w:id="3440" w:name="_ETM_Q18_588241"/>
      <w:bookmarkEnd w:id="3440"/>
      <w:r>
        <w:rPr>
          <w:rFonts w:hint="cs"/>
          <w:rtl/>
          <w:lang w:eastAsia="he-IL"/>
        </w:rPr>
        <w:t xml:space="preserve">שנייה. </w:t>
      </w:r>
      <w:bookmarkStart w:id="3441" w:name="_ETM_Q18_586827"/>
      <w:bookmarkStart w:id="3442" w:name="_ETM_Q18_586855"/>
      <w:bookmarkStart w:id="3443" w:name="_ETM_Q18_588020"/>
      <w:bookmarkEnd w:id="3441"/>
      <w:bookmarkEnd w:id="3442"/>
      <w:bookmarkEnd w:id="3443"/>
      <w:r>
        <w:rPr>
          <w:rFonts w:hint="cs"/>
          <w:rtl/>
          <w:lang w:eastAsia="he-IL"/>
        </w:rPr>
        <w:t>אני אגיד לך מה הפתרון. יש ל</w:t>
      </w:r>
      <w:bookmarkStart w:id="3444" w:name="_ETM_Q18_592978"/>
      <w:bookmarkEnd w:id="3444"/>
      <w:r>
        <w:rPr>
          <w:rFonts w:hint="cs"/>
          <w:rtl/>
          <w:lang w:eastAsia="he-IL"/>
        </w:rPr>
        <w:t xml:space="preserve">י פתרון, אביחי. </w:t>
      </w:r>
    </w:p>
    <w:p w:rsidR="00C167A5" w:rsidRDefault="00C167A5" w:rsidP="00B66FCA">
      <w:pPr>
        <w:rPr>
          <w:rtl/>
          <w:lang w:eastAsia="he-IL"/>
        </w:rPr>
      </w:pPr>
    </w:p>
    <w:p w:rsidR="00C167A5" w:rsidRDefault="00C167A5" w:rsidP="00B66FCA">
      <w:pPr>
        <w:pStyle w:val="af5"/>
        <w:keepNext/>
        <w:rPr>
          <w:rtl/>
        </w:rPr>
      </w:pPr>
      <w:bookmarkStart w:id="3445" w:name="ET_interruption_6549_16"/>
      <w:r w:rsidRPr="00D84F77">
        <w:rPr>
          <w:rStyle w:val="TagStyle"/>
          <w:rtl/>
        </w:rPr>
        <w:t xml:space="preserve"> &lt;&lt; קריאה &gt;&gt;</w:t>
      </w:r>
      <w:r w:rsidRPr="00124723">
        <w:rPr>
          <w:rStyle w:val="TagStyle"/>
          <w:rtl/>
        </w:rPr>
        <w:t xml:space="preserve"> </w:t>
      </w:r>
      <w:r>
        <w:rPr>
          <w:rtl/>
        </w:rPr>
        <w:t xml:space="preserve">אביחי אברהם </w:t>
      </w:r>
      <w:proofErr w:type="spellStart"/>
      <w:r>
        <w:rPr>
          <w:rtl/>
        </w:rPr>
        <w:t>בוארון</w:t>
      </w:r>
      <w:proofErr w:type="spellEnd"/>
      <w:r>
        <w:rPr>
          <w:rtl/>
        </w:rPr>
        <w:t xml:space="preserve"> (הליכוד):</w:t>
      </w:r>
      <w:r w:rsidRPr="00124723">
        <w:rPr>
          <w:rStyle w:val="TagStyle"/>
          <w:rtl/>
        </w:rPr>
        <w:t xml:space="preserve"> </w:t>
      </w:r>
      <w:r w:rsidRPr="00D84F77">
        <w:rPr>
          <w:rStyle w:val="TagStyle"/>
          <w:rtl/>
        </w:rPr>
        <w:t>&lt;&lt; קריאה &gt;&gt;</w:t>
      </w:r>
      <w:r>
        <w:rPr>
          <w:rtl/>
        </w:rPr>
        <w:t xml:space="preserve">  </w:t>
      </w:r>
      <w:bookmarkEnd w:id="3445"/>
    </w:p>
    <w:p w:rsidR="00C167A5" w:rsidRDefault="00C167A5" w:rsidP="00B66FCA">
      <w:pPr>
        <w:pStyle w:val="KeepWithNext"/>
        <w:rPr>
          <w:rtl/>
          <w:lang w:eastAsia="he-IL"/>
        </w:rPr>
      </w:pPr>
    </w:p>
    <w:p w:rsidR="00C167A5" w:rsidRDefault="00C167A5" w:rsidP="00B66FCA">
      <w:pPr>
        <w:rPr>
          <w:rtl/>
        </w:rPr>
      </w:pPr>
      <w:r>
        <w:rPr>
          <w:rFonts w:hint="cs"/>
          <w:rtl/>
        </w:rPr>
        <w:t xml:space="preserve">שכחת שראש הממשלה נאלץ להקים את החומה בדרום - - - </w:t>
      </w:r>
    </w:p>
    <w:p w:rsidR="00C167A5" w:rsidRDefault="00C167A5" w:rsidP="00B66FCA">
      <w:pPr>
        <w:rPr>
          <w:rtl/>
        </w:rPr>
      </w:pPr>
    </w:p>
    <w:p w:rsidR="00C167A5" w:rsidRDefault="00C167A5" w:rsidP="00B66FCA">
      <w:pPr>
        <w:pStyle w:val="af6"/>
        <w:keepNext/>
        <w:rPr>
          <w:rtl/>
        </w:rPr>
      </w:pPr>
      <w:r w:rsidRPr="00D84F77">
        <w:rPr>
          <w:rStyle w:val="TagStyle"/>
          <w:rtl/>
        </w:rPr>
        <w:t xml:space="preserve"> &lt;&lt; יור &gt;&gt;</w:t>
      </w:r>
      <w:r w:rsidRPr="00B85B37">
        <w:rPr>
          <w:rStyle w:val="TagStyle"/>
          <w:rtl/>
        </w:rPr>
        <w:t xml:space="preserve"> </w:t>
      </w:r>
      <w:r>
        <w:rPr>
          <w:rtl/>
        </w:rPr>
        <w:t>היו"ר אליהו רביבו:</w:t>
      </w:r>
      <w:r w:rsidRPr="00B85B37">
        <w:rPr>
          <w:rStyle w:val="TagStyle"/>
          <w:rtl/>
        </w:rPr>
        <w:t xml:space="preserve"> </w:t>
      </w:r>
      <w:r w:rsidRPr="00D84F77">
        <w:rPr>
          <w:rStyle w:val="TagStyle"/>
          <w:rtl/>
        </w:rPr>
        <w:t>&lt;&lt; יור &gt;&gt;</w:t>
      </w:r>
      <w:r>
        <w:rPr>
          <w:rtl/>
        </w:rPr>
        <w:t xml:space="preserve">  </w:t>
      </w:r>
    </w:p>
    <w:p w:rsidR="00C167A5" w:rsidRDefault="00C167A5" w:rsidP="00B66FCA">
      <w:pPr>
        <w:pStyle w:val="KeepWithNext"/>
        <w:rPr>
          <w:rtl/>
        </w:rPr>
      </w:pPr>
    </w:p>
    <w:p w:rsidR="00C167A5" w:rsidRDefault="00C167A5" w:rsidP="00B66FCA">
      <w:pPr>
        <w:rPr>
          <w:rtl/>
        </w:rPr>
      </w:pPr>
      <w:bookmarkStart w:id="3446" w:name="_ETM_Q18_599168"/>
      <w:bookmarkEnd w:id="3446"/>
      <w:r>
        <w:rPr>
          <w:rFonts w:hint="cs"/>
          <w:rtl/>
        </w:rPr>
        <w:t xml:space="preserve">תעשה את </w:t>
      </w:r>
      <w:bookmarkStart w:id="3447" w:name="_ETM_Q18_598268"/>
      <w:bookmarkEnd w:id="3447"/>
      <w:r>
        <w:rPr>
          <w:rFonts w:hint="cs"/>
          <w:rtl/>
        </w:rPr>
        <w:t xml:space="preserve">זה, בבקשה, מחוץ לפודיום, אדוני. </w:t>
      </w:r>
    </w:p>
    <w:p w:rsidR="00C167A5" w:rsidRPr="00B85B37" w:rsidRDefault="00C167A5" w:rsidP="00B66FCA">
      <w:pPr>
        <w:rPr>
          <w:rtl/>
        </w:rPr>
      </w:pPr>
      <w:bookmarkStart w:id="3448" w:name="_ETM_Q18_601225"/>
      <w:bookmarkStart w:id="3449" w:name="_ETM_Q18_601280"/>
      <w:bookmarkEnd w:id="3448"/>
      <w:bookmarkEnd w:id="3449"/>
    </w:p>
    <w:p w:rsidR="00C167A5" w:rsidRDefault="00C167A5" w:rsidP="00B66FCA">
      <w:pPr>
        <w:pStyle w:val="-"/>
        <w:keepNext/>
        <w:rPr>
          <w:rtl/>
        </w:rPr>
      </w:pPr>
      <w:bookmarkStart w:id="3450" w:name="ET_speakercontinue_6255_18"/>
      <w:r w:rsidRPr="00D84F77">
        <w:rPr>
          <w:rStyle w:val="TagStyle"/>
          <w:rtl/>
        </w:rPr>
        <w:t xml:space="preserve"> &lt;&lt; דובר_המשך &gt;&gt;</w:t>
      </w:r>
      <w:r w:rsidRPr="00124723">
        <w:rPr>
          <w:rStyle w:val="TagStyle"/>
          <w:rtl/>
        </w:rPr>
        <w:t xml:space="preserve"> </w:t>
      </w:r>
      <w:r>
        <w:rPr>
          <w:rtl/>
        </w:rPr>
        <w:t>סימון דוידסון (יש עתיד):</w:t>
      </w:r>
      <w:r w:rsidRPr="00124723">
        <w:rPr>
          <w:rStyle w:val="TagStyle"/>
          <w:rtl/>
        </w:rPr>
        <w:t xml:space="preserve"> </w:t>
      </w:r>
      <w:r w:rsidRPr="00D84F77">
        <w:rPr>
          <w:rStyle w:val="TagStyle"/>
          <w:rtl/>
        </w:rPr>
        <w:t>&lt;&lt; דובר_המשך &gt;&gt;</w:t>
      </w:r>
      <w:r>
        <w:rPr>
          <w:rtl/>
        </w:rPr>
        <w:t xml:space="preserve">  </w:t>
      </w:r>
      <w:bookmarkEnd w:id="3450"/>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אביחי, היושב-ראש מוריד אותי. אביחי, יש לי פתרון. אתה יודע</w:t>
      </w:r>
      <w:bookmarkStart w:id="3451" w:name="_ETM_Q18_609247"/>
      <w:bookmarkEnd w:id="3451"/>
      <w:r>
        <w:rPr>
          <w:rFonts w:hint="cs"/>
          <w:rtl/>
          <w:lang w:eastAsia="he-IL"/>
        </w:rPr>
        <w:t xml:space="preserve"> מה הפתרון?</w:t>
      </w:r>
      <w:r>
        <w:rPr>
          <w:rFonts w:hint="cs"/>
          <w:lang w:eastAsia="he-IL"/>
        </w:rPr>
        <w:t xml:space="preserve"> </w:t>
      </w:r>
      <w:r>
        <w:rPr>
          <w:rFonts w:hint="cs"/>
          <w:rtl/>
          <w:lang w:eastAsia="he-IL"/>
        </w:rPr>
        <w:t xml:space="preserve">להחליף אתכם. </w:t>
      </w:r>
    </w:p>
    <w:p w:rsidR="00C167A5" w:rsidRDefault="00C167A5" w:rsidP="00B66FCA">
      <w:pPr>
        <w:rPr>
          <w:rtl/>
          <w:lang w:eastAsia="he-IL"/>
        </w:rPr>
      </w:pPr>
      <w:bookmarkStart w:id="3452" w:name="_ETM_Q18_611264"/>
      <w:bookmarkStart w:id="3453" w:name="_ETM_Q18_611322"/>
      <w:bookmarkEnd w:id="3452"/>
      <w:bookmarkEnd w:id="3453"/>
    </w:p>
    <w:p w:rsidR="00C167A5" w:rsidRDefault="00C167A5" w:rsidP="00B66FCA">
      <w:pPr>
        <w:pStyle w:val="af6"/>
        <w:keepNext/>
        <w:rPr>
          <w:rtl/>
        </w:rPr>
      </w:pPr>
      <w:r w:rsidRPr="00D84F77">
        <w:rPr>
          <w:rStyle w:val="TagStyle"/>
          <w:rtl/>
        </w:rPr>
        <w:t xml:space="preserve"> &lt;&lt; יור &gt;&gt;</w:t>
      </w:r>
      <w:r w:rsidRPr="00B85B37">
        <w:rPr>
          <w:rStyle w:val="TagStyle"/>
          <w:rtl/>
        </w:rPr>
        <w:t xml:space="preserve"> </w:t>
      </w:r>
      <w:r>
        <w:rPr>
          <w:rtl/>
        </w:rPr>
        <w:t>היו"ר אליהו רביבו:</w:t>
      </w:r>
      <w:r w:rsidRPr="00B85B37">
        <w:rPr>
          <w:rStyle w:val="TagStyle"/>
          <w:rtl/>
        </w:rPr>
        <w:t xml:space="preserve"> </w:t>
      </w:r>
      <w:r w:rsidRPr="00D84F77">
        <w:rPr>
          <w:rStyle w:val="TagStyle"/>
          <w:rtl/>
        </w:rPr>
        <w:t>&lt;&lt; יור &gt;&gt;</w:t>
      </w:r>
      <w:r>
        <w:rPr>
          <w:rtl/>
        </w:rPr>
        <w:t xml:space="preserve">  </w:t>
      </w:r>
    </w:p>
    <w:p w:rsidR="00C167A5" w:rsidRDefault="00C167A5" w:rsidP="00B66FCA">
      <w:pPr>
        <w:pStyle w:val="KeepWithNext"/>
        <w:rPr>
          <w:rtl/>
          <w:lang w:eastAsia="he-IL"/>
        </w:rPr>
      </w:pPr>
    </w:p>
    <w:p w:rsidR="00C167A5" w:rsidRDefault="00C167A5" w:rsidP="00B66FCA">
      <w:pPr>
        <w:rPr>
          <w:rtl/>
          <w:lang w:eastAsia="he-IL"/>
        </w:rPr>
      </w:pPr>
      <w:bookmarkStart w:id="3454" w:name="_ETM_Q18_612615"/>
      <w:bookmarkEnd w:id="3454"/>
      <w:r>
        <w:rPr>
          <w:rFonts w:hint="cs"/>
          <w:rtl/>
          <w:lang w:eastAsia="he-IL"/>
        </w:rPr>
        <w:t xml:space="preserve">תודה רבה, חבר הכנסת דוידסון. חברת </w:t>
      </w:r>
      <w:bookmarkStart w:id="3455" w:name="_ETM_Q18_615810"/>
      <w:bookmarkEnd w:id="3455"/>
      <w:r>
        <w:rPr>
          <w:rFonts w:hint="cs"/>
          <w:rtl/>
          <w:lang w:eastAsia="he-IL"/>
        </w:rPr>
        <w:t xml:space="preserve">הכנסת שלי טל מירון, בבקשה. </w:t>
      </w:r>
      <w:bookmarkStart w:id="3456" w:name="_ETM_Q18_617898"/>
      <w:bookmarkEnd w:id="3456"/>
    </w:p>
    <w:p w:rsidR="00C167A5" w:rsidRPr="00B85B37" w:rsidRDefault="00C167A5" w:rsidP="00B66FCA">
      <w:pPr>
        <w:rPr>
          <w:rtl/>
          <w:lang w:eastAsia="he-IL"/>
        </w:rPr>
      </w:pPr>
      <w:bookmarkStart w:id="3457" w:name="_ETM_Q18_617940"/>
      <w:bookmarkEnd w:id="3457"/>
    </w:p>
    <w:p w:rsidR="00C167A5" w:rsidRDefault="00C167A5" w:rsidP="00B66FCA">
      <w:pPr>
        <w:pStyle w:val="af5"/>
        <w:keepNext/>
        <w:rPr>
          <w:rtl/>
        </w:rPr>
      </w:pPr>
      <w:bookmarkStart w:id="3458" w:name="ET_interruption_6549_19"/>
      <w:r w:rsidRPr="00D84F77">
        <w:rPr>
          <w:rStyle w:val="TagStyle"/>
          <w:rtl/>
        </w:rPr>
        <w:t xml:space="preserve"> &lt;&lt; קריאה &gt;&gt;</w:t>
      </w:r>
      <w:r w:rsidRPr="00124723">
        <w:rPr>
          <w:rStyle w:val="TagStyle"/>
          <w:rtl/>
        </w:rPr>
        <w:t xml:space="preserve"> </w:t>
      </w:r>
      <w:r>
        <w:rPr>
          <w:rtl/>
        </w:rPr>
        <w:t xml:space="preserve">אביחי אברהם </w:t>
      </w:r>
      <w:proofErr w:type="spellStart"/>
      <w:r>
        <w:rPr>
          <w:rtl/>
        </w:rPr>
        <w:t>בוארון</w:t>
      </w:r>
      <w:proofErr w:type="spellEnd"/>
      <w:r>
        <w:rPr>
          <w:rtl/>
        </w:rPr>
        <w:t xml:space="preserve"> (הליכוד):</w:t>
      </w:r>
      <w:r w:rsidRPr="00124723">
        <w:rPr>
          <w:rStyle w:val="TagStyle"/>
          <w:rtl/>
        </w:rPr>
        <w:t xml:space="preserve"> </w:t>
      </w:r>
      <w:r w:rsidRPr="00D84F77">
        <w:rPr>
          <w:rStyle w:val="TagStyle"/>
          <w:rtl/>
        </w:rPr>
        <w:t>&lt;&lt; קריאה &gt;&gt;</w:t>
      </w:r>
      <w:r>
        <w:rPr>
          <w:rtl/>
        </w:rPr>
        <w:t xml:space="preserve">  </w:t>
      </w:r>
      <w:bookmarkEnd w:id="3458"/>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 xml:space="preserve">מכרתם את המדינה לערבים. </w:t>
      </w:r>
    </w:p>
    <w:p w:rsidR="00C167A5" w:rsidRDefault="00C167A5" w:rsidP="00B66FCA">
      <w:pPr>
        <w:rPr>
          <w:rtl/>
          <w:lang w:eastAsia="he-IL"/>
        </w:rPr>
      </w:pPr>
    </w:p>
    <w:p w:rsidR="00C167A5" w:rsidRDefault="00C167A5" w:rsidP="00B66FCA">
      <w:pPr>
        <w:pStyle w:val="af5"/>
        <w:keepNext/>
        <w:rPr>
          <w:rtl/>
        </w:rPr>
      </w:pPr>
      <w:bookmarkStart w:id="3459" w:name="ET_interruption_6255_30"/>
      <w:r w:rsidRPr="00D84F77">
        <w:rPr>
          <w:rStyle w:val="TagStyle"/>
          <w:rtl/>
        </w:rPr>
        <w:t xml:space="preserve"> &lt;&lt; קריאה &gt;&gt;</w:t>
      </w:r>
      <w:r w:rsidRPr="00B85B37">
        <w:rPr>
          <w:rStyle w:val="TagStyle"/>
          <w:rtl/>
        </w:rPr>
        <w:t xml:space="preserve"> </w:t>
      </w:r>
      <w:r>
        <w:rPr>
          <w:rtl/>
        </w:rPr>
        <w:t>סימון דוידסון (יש עתיד):</w:t>
      </w:r>
      <w:r w:rsidRPr="00B85B37">
        <w:rPr>
          <w:rStyle w:val="TagStyle"/>
          <w:rtl/>
        </w:rPr>
        <w:t xml:space="preserve"> </w:t>
      </w:r>
      <w:r w:rsidRPr="00D84F77">
        <w:rPr>
          <w:rStyle w:val="TagStyle"/>
          <w:rtl/>
        </w:rPr>
        <w:t>&lt;&lt; קריאה &gt;&gt;</w:t>
      </w:r>
      <w:r>
        <w:rPr>
          <w:rtl/>
        </w:rPr>
        <w:t xml:space="preserve">  </w:t>
      </w:r>
      <w:bookmarkEnd w:id="3459"/>
    </w:p>
    <w:p w:rsidR="00C167A5" w:rsidRDefault="00C167A5" w:rsidP="00B66FCA">
      <w:pPr>
        <w:pStyle w:val="KeepWithNext"/>
        <w:rPr>
          <w:rtl/>
          <w:lang w:eastAsia="he-IL"/>
        </w:rPr>
      </w:pPr>
    </w:p>
    <w:p w:rsidR="00C167A5" w:rsidRDefault="00C167A5" w:rsidP="00B66FCA">
      <w:pPr>
        <w:rPr>
          <w:rtl/>
          <w:lang w:eastAsia="he-IL"/>
        </w:rPr>
      </w:pPr>
      <w:bookmarkStart w:id="3460" w:name="_ETM_Q18_620361"/>
      <w:bookmarkEnd w:id="3460"/>
      <w:r>
        <w:rPr>
          <w:rFonts w:hint="cs"/>
          <w:rtl/>
          <w:lang w:eastAsia="he-IL"/>
        </w:rPr>
        <w:t>מה זה קשור לערבים?</w:t>
      </w:r>
      <w:r>
        <w:rPr>
          <w:rFonts w:hint="cs"/>
          <w:lang w:eastAsia="he-IL"/>
        </w:rPr>
        <w:t xml:space="preserve"> </w:t>
      </w:r>
      <w:bookmarkStart w:id="3461" w:name="_ETM_Q18_620010"/>
      <w:bookmarkEnd w:id="3461"/>
    </w:p>
    <w:p w:rsidR="00C167A5" w:rsidRDefault="00C167A5" w:rsidP="00B66FCA">
      <w:pPr>
        <w:rPr>
          <w:rtl/>
          <w:lang w:eastAsia="he-IL"/>
        </w:rPr>
      </w:pPr>
      <w:bookmarkStart w:id="3462" w:name="_ETM_Q18_620060"/>
      <w:bookmarkEnd w:id="3462"/>
    </w:p>
    <w:p w:rsidR="00C167A5" w:rsidRDefault="00C167A5" w:rsidP="00B66FCA">
      <w:pPr>
        <w:pStyle w:val="af5"/>
        <w:keepNext/>
        <w:rPr>
          <w:rtl/>
        </w:rPr>
      </w:pPr>
      <w:bookmarkStart w:id="3463" w:name="ET_interruption_6549_31"/>
      <w:r w:rsidRPr="00D84F77">
        <w:rPr>
          <w:rStyle w:val="TagStyle"/>
          <w:rtl/>
        </w:rPr>
        <w:t xml:space="preserve"> &lt;&lt; קריאה &gt;&gt;</w:t>
      </w:r>
      <w:r w:rsidRPr="00B85B37">
        <w:rPr>
          <w:rStyle w:val="TagStyle"/>
          <w:rtl/>
        </w:rPr>
        <w:t xml:space="preserve"> </w:t>
      </w:r>
      <w:r>
        <w:rPr>
          <w:rtl/>
        </w:rPr>
        <w:t xml:space="preserve">אביחי אברהם </w:t>
      </w:r>
      <w:proofErr w:type="spellStart"/>
      <w:r>
        <w:rPr>
          <w:rtl/>
        </w:rPr>
        <w:t>בוארון</w:t>
      </w:r>
      <w:proofErr w:type="spellEnd"/>
      <w:r>
        <w:rPr>
          <w:rtl/>
        </w:rPr>
        <w:t xml:space="preserve"> (הליכוד):</w:t>
      </w:r>
      <w:r w:rsidRPr="00B85B37">
        <w:rPr>
          <w:rStyle w:val="TagStyle"/>
          <w:rtl/>
        </w:rPr>
        <w:t xml:space="preserve"> </w:t>
      </w:r>
      <w:r w:rsidRPr="00D84F77">
        <w:rPr>
          <w:rStyle w:val="TagStyle"/>
          <w:rtl/>
        </w:rPr>
        <w:t>&lt;&lt; קריאה &gt;&gt;</w:t>
      </w:r>
      <w:r>
        <w:rPr>
          <w:rtl/>
        </w:rPr>
        <w:t xml:space="preserve">  </w:t>
      </w:r>
      <w:bookmarkEnd w:id="3463"/>
    </w:p>
    <w:p w:rsidR="00C167A5" w:rsidRDefault="00C167A5" w:rsidP="00B66FCA">
      <w:pPr>
        <w:pStyle w:val="KeepWithNext"/>
        <w:rPr>
          <w:rtl/>
          <w:lang w:eastAsia="he-IL"/>
        </w:rPr>
      </w:pPr>
    </w:p>
    <w:p w:rsidR="00C167A5" w:rsidRDefault="00C167A5" w:rsidP="00B66FCA">
      <w:pPr>
        <w:rPr>
          <w:rtl/>
          <w:lang w:eastAsia="he-IL"/>
        </w:rPr>
      </w:pPr>
      <w:bookmarkStart w:id="3464" w:name="_ETM_Q18_621872"/>
      <w:bookmarkEnd w:id="3464"/>
      <w:r>
        <w:rPr>
          <w:rFonts w:hint="cs"/>
          <w:rtl/>
          <w:lang w:eastAsia="he-IL"/>
        </w:rPr>
        <w:t xml:space="preserve">שנה וחצי מכרתם את המדינה לערבים. </w:t>
      </w:r>
    </w:p>
    <w:p w:rsidR="00C167A5" w:rsidRDefault="00C167A5" w:rsidP="00B66FCA">
      <w:pPr>
        <w:ind w:firstLine="0"/>
        <w:rPr>
          <w:rtl/>
          <w:lang w:eastAsia="he-IL"/>
        </w:rPr>
      </w:pPr>
    </w:p>
    <w:p w:rsidR="00C167A5" w:rsidRDefault="00C167A5" w:rsidP="00B66FCA">
      <w:pPr>
        <w:pStyle w:val="af6"/>
        <w:rPr>
          <w:rtl/>
        </w:rPr>
      </w:pPr>
      <w:r w:rsidRPr="001B0821">
        <w:rPr>
          <w:rStyle w:val="TagStyle"/>
          <w:rtl/>
        </w:rPr>
        <w:t xml:space="preserve"> &lt;&lt; יור &gt;&gt;</w:t>
      </w:r>
      <w:r w:rsidRPr="00B85B37">
        <w:rPr>
          <w:rStyle w:val="TagStyle"/>
          <w:rtl/>
        </w:rPr>
        <w:t xml:space="preserve"> </w:t>
      </w:r>
      <w:r>
        <w:rPr>
          <w:rtl/>
        </w:rPr>
        <w:t>היו"ר אליהו רביבו:</w:t>
      </w:r>
      <w:r w:rsidRPr="00B85B37">
        <w:rPr>
          <w:rStyle w:val="TagStyle"/>
          <w:rtl/>
        </w:rPr>
        <w:t xml:space="preserve"> </w:t>
      </w:r>
      <w:r w:rsidRPr="001B0821">
        <w:rPr>
          <w:rStyle w:val="TagStyle"/>
          <w:rtl/>
        </w:rPr>
        <w:t xml:space="preserve">&lt;&lt; יור &gt;&gt; </w:t>
      </w:r>
      <w:r>
        <w:rPr>
          <w:rtl/>
        </w:rPr>
        <w:t xml:space="preserve">  </w:t>
      </w:r>
    </w:p>
    <w:p w:rsidR="00C167A5" w:rsidRDefault="00C167A5" w:rsidP="00B66FCA">
      <w:pPr>
        <w:rPr>
          <w:rtl/>
          <w:lang w:eastAsia="he-IL"/>
        </w:rPr>
      </w:pPr>
    </w:p>
    <w:p w:rsidR="00C167A5" w:rsidRDefault="00C167A5" w:rsidP="00B66FCA">
      <w:pPr>
        <w:rPr>
          <w:rtl/>
          <w:lang w:eastAsia="he-IL"/>
        </w:rPr>
      </w:pPr>
      <w:r>
        <w:rPr>
          <w:rFonts w:hint="cs"/>
          <w:rtl/>
          <w:lang w:eastAsia="he-IL"/>
        </w:rPr>
        <w:t>מיצינו.</w:t>
      </w:r>
    </w:p>
    <w:p w:rsidR="00C167A5" w:rsidRDefault="00C167A5" w:rsidP="00B66FCA">
      <w:pPr>
        <w:rPr>
          <w:rtl/>
          <w:lang w:eastAsia="he-IL"/>
        </w:rPr>
      </w:pPr>
      <w:bookmarkStart w:id="3465" w:name="_ETM_Q18_621891"/>
      <w:bookmarkStart w:id="3466" w:name="_ETM_Q18_621965"/>
      <w:bookmarkEnd w:id="3465"/>
      <w:bookmarkEnd w:id="3466"/>
    </w:p>
    <w:p w:rsidR="00C167A5" w:rsidRDefault="00C167A5" w:rsidP="00B66FCA">
      <w:pPr>
        <w:pStyle w:val="af5"/>
        <w:keepNext/>
        <w:rPr>
          <w:rtl/>
        </w:rPr>
      </w:pPr>
      <w:bookmarkStart w:id="3467" w:name="ET_interruption_6255_32"/>
      <w:r w:rsidRPr="00D84F77">
        <w:rPr>
          <w:rStyle w:val="TagStyle"/>
          <w:rtl/>
        </w:rPr>
        <w:t xml:space="preserve"> &lt;&lt; קריאה &gt;&gt;</w:t>
      </w:r>
      <w:r w:rsidRPr="00B85B37">
        <w:rPr>
          <w:rStyle w:val="TagStyle"/>
          <w:rtl/>
        </w:rPr>
        <w:t xml:space="preserve"> </w:t>
      </w:r>
      <w:r>
        <w:rPr>
          <w:rtl/>
        </w:rPr>
        <w:t>סימון דוידסון (יש עתיד):</w:t>
      </w:r>
      <w:r w:rsidRPr="00B85B37">
        <w:rPr>
          <w:rStyle w:val="TagStyle"/>
          <w:rtl/>
        </w:rPr>
        <w:t xml:space="preserve"> </w:t>
      </w:r>
      <w:r w:rsidRPr="00D84F77">
        <w:rPr>
          <w:rStyle w:val="TagStyle"/>
          <w:rtl/>
        </w:rPr>
        <w:t>&lt;&lt; קריאה &gt;&gt;</w:t>
      </w:r>
      <w:r>
        <w:rPr>
          <w:rtl/>
        </w:rPr>
        <w:t xml:space="preserve">  </w:t>
      </w:r>
      <w:bookmarkEnd w:id="3467"/>
    </w:p>
    <w:p w:rsidR="00C167A5" w:rsidRDefault="00C167A5" w:rsidP="00B66FCA">
      <w:pPr>
        <w:pStyle w:val="KeepWithNext"/>
        <w:rPr>
          <w:rtl/>
          <w:lang w:eastAsia="he-IL"/>
        </w:rPr>
      </w:pPr>
    </w:p>
    <w:p w:rsidR="00C167A5" w:rsidRDefault="00C167A5" w:rsidP="00B66FCA">
      <w:pPr>
        <w:rPr>
          <w:rtl/>
          <w:lang w:eastAsia="he-IL"/>
        </w:rPr>
      </w:pPr>
      <w:bookmarkStart w:id="3468" w:name="_ETM_Q18_625194"/>
      <w:bookmarkEnd w:id="3468"/>
      <w:r>
        <w:rPr>
          <w:rFonts w:hint="cs"/>
          <w:rtl/>
          <w:lang w:eastAsia="he-IL"/>
        </w:rPr>
        <w:t xml:space="preserve">מכרנו? </w:t>
      </w:r>
    </w:p>
    <w:p w:rsidR="00C167A5" w:rsidRDefault="00C167A5" w:rsidP="00B66FCA">
      <w:pPr>
        <w:rPr>
          <w:rtl/>
          <w:lang w:eastAsia="he-IL"/>
        </w:rPr>
      </w:pPr>
      <w:bookmarkStart w:id="3469" w:name="_ETM_Q18_623552"/>
      <w:bookmarkStart w:id="3470" w:name="_ETM_Q18_623605"/>
      <w:bookmarkEnd w:id="3469"/>
      <w:bookmarkEnd w:id="3470"/>
    </w:p>
    <w:p w:rsidR="00C167A5" w:rsidRDefault="00C167A5" w:rsidP="00B66FCA">
      <w:pPr>
        <w:pStyle w:val="af5"/>
        <w:keepNext/>
        <w:rPr>
          <w:rtl/>
        </w:rPr>
      </w:pPr>
      <w:bookmarkStart w:id="3471" w:name="ET_interruption_6549_33"/>
      <w:r w:rsidRPr="00D84F77">
        <w:rPr>
          <w:rStyle w:val="TagStyle"/>
          <w:rtl/>
        </w:rPr>
        <w:t xml:space="preserve"> &lt;&lt; קריאה &gt;&gt;</w:t>
      </w:r>
      <w:r w:rsidRPr="00B85B37">
        <w:rPr>
          <w:rStyle w:val="TagStyle"/>
          <w:rtl/>
        </w:rPr>
        <w:t xml:space="preserve"> </w:t>
      </w:r>
      <w:r>
        <w:rPr>
          <w:rtl/>
        </w:rPr>
        <w:t xml:space="preserve">אביחי אברהם </w:t>
      </w:r>
      <w:proofErr w:type="spellStart"/>
      <w:r>
        <w:rPr>
          <w:rtl/>
        </w:rPr>
        <w:t>בוארון</w:t>
      </w:r>
      <w:proofErr w:type="spellEnd"/>
      <w:r>
        <w:rPr>
          <w:rtl/>
        </w:rPr>
        <w:t xml:space="preserve"> (הליכוד):</w:t>
      </w:r>
      <w:r w:rsidRPr="00B85B37">
        <w:rPr>
          <w:rStyle w:val="TagStyle"/>
          <w:rtl/>
        </w:rPr>
        <w:t xml:space="preserve"> </w:t>
      </w:r>
      <w:r w:rsidRPr="00D84F77">
        <w:rPr>
          <w:rStyle w:val="TagStyle"/>
          <w:rtl/>
        </w:rPr>
        <w:t>&lt;&lt; קריאה &gt;&gt;</w:t>
      </w:r>
      <w:r>
        <w:rPr>
          <w:rtl/>
        </w:rPr>
        <w:t xml:space="preserve">  </w:t>
      </w:r>
      <w:bookmarkEnd w:id="3471"/>
    </w:p>
    <w:p w:rsidR="00C167A5" w:rsidRDefault="00C167A5" w:rsidP="00B66FCA">
      <w:pPr>
        <w:pStyle w:val="KeepWithNext"/>
        <w:rPr>
          <w:rtl/>
          <w:lang w:eastAsia="he-IL"/>
        </w:rPr>
      </w:pPr>
    </w:p>
    <w:p w:rsidR="00C167A5" w:rsidRDefault="00C167A5" w:rsidP="00B66FCA">
      <w:pPr>
        <w:rPr>
          <w:rtl/>
          <w:lang w:eastAsia="he-IL"/>
        </w:rPr>
      </w:pPr>
      <w:bookmarkStart w:id="3472" w:name="_ETM_Q18_628166"/>
      <w:bookmarkEnd w:id="3472"/>
      <w:r>
        <w:rPr>
          <w:rFonts w:hint="cs"/>
          <w:rtl/>
          <w:lang w:eastAsia="he-IL"/>
        </w:rPr>
        <w:t xml:space="preserve">מכרתם את המדינה לערבים, ונתתם להם 53 מיליארד שקלים. </w:t>
      </w:r>
    </w:p>
    <w:p w:rsidR="00C167A5" w:rsidRDefault="00C167A5" w:rsidP="00B66FCA">
      <w:pPr>
        <w:rPr>
          <w:rtl/>
          <w:lang w:eastAsia="he-IL"/>
        </w:rPr>
      </w:pPr>
    </w:p>
    <w:p w:rsidR="00C167A5" w:rsidRDefault="00C167A5" w:rsidP="00B66FCA">
      <w:pPr>
        <w:pStyle w:val="af5"/>
        <w:keepNext/>
        <w:rPr>
          <w:rtl/>
        </w:rPr>
      </w:pPr>
      <w:bookmarkStart w:id="3473" w:name="ET_interruption_6255_34"/>
      <w:r w:rsidRPr="00D84F77">
        <w:rPr>
          <w:rStyle w:val="TagStyle"/>
          <w:rtl/>
        </w:rPr>
        <w:t xml:space="preserve"> &lt;&lt; קריאה &gt;&gt;</w:t>
      </w:r>
      <w:r w:rsidRPr="00B85B37">
        <w:rPr>
          <w:rStyle w:val="TagStyle"/>
          <w:rtl/>
        </w:rPr>
        <w:t xml:space="preserve"> </w:t>
      </w:r>
      <w:r>
        <w:rPr>
          <w:rtl/>
        </w:rPr>
        <w:t>סימון דוידסון (יש עתיד):</w:t>
      </w:r>
      <w:r w:rsidRPr="00B85B37">
        <w:rPr>
          <w:rStyle w:val="TagStyle"/>
          <w:rtl/>
        </w:rPr>
        <w:t xml:space="preserve"> </w:t>
      </w:r>
      <w:r w:rsidRPr="00D84F77">
        <w:rPr>
          <w:rStyle w:val="TagStyle"/>
          <w:rtl/>
        </w:rPr>
        <w:t>&lt;&lt; קריאה &gt;&gt;</w:t>
      </w:r>
      <w:r>
        <w:rPr>
          <w:rtl/>
        </w:rPr>
        <w:t xml:space="preserve">  </w:t>
      </w:r>
      <w:bookmarkEnd w:id="3473"/>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מאיפה הבאת את זה? מאיפה הבאת את הסכום הזה?</w:t>
      </w:r>
      <w:r>
        <w:rPr>
          <w:rFonts w:hint="cs"/>
          <w:lang w:eastAsia="he-IL"/>
        </w:rPr>
        <w:t xml:space="preserve"> </w:t>
      </w:r>
    </w:p>
    <w:p w:rsidR="00C167A5" w:rsidRPr="00B85B37" w:rsidRDefault="00C167A5" w:rsidP="00B66FCA">
      <w:pPr>
        <w:rPr>
          <w:rtl/>
          <w:lang w:eastAsia="he-IL"/>
        </w:rPr>
      </w:pPr>
      <w:bookmarkStart w:id="3474" w:name="_ETM_Q18_633231"/>
      <w:bookmarkStart w:id="3475" w:name="_ETM_Q18_633290"/>
      <w:bookmarkEnd w:id="3474"/>
      <w:bookmarkEnd w:id="3475"/>
    </w:p>
    <w:p w:rsidR="00C167A5" w:rsidRDefault="00C167A5" w:rsidP="00B66FCA">
      <w:pPr>
        <w:pStyle w:val="af5"/>
        <w:keepNext/>
        <w:rPr>
          <w:rtl/>
        </w:rPr>
      </w:pPr>
      <w:bookmarkStart w:id="3476" w:name="ET_interruption_6361_20"/>
      <w:r w:rsidRPr="00D84F77">
        <w:rPr>
          <w:rStyle w:val="TagStyle"/>
          <w:rtl/>
        </w:rPr>
        <w:t xml:space="preserve"> &lt;&lt; קריאה &gt;&gt;</w:t>
      </w:r>
      <w:r w:rsidRPr="00124723">
        <w:rPr>
          <w:rStyle w:val="TagStyle"/>
          <w:rtl/>
        </w:rPr>
        <w:t xml:space="preserve"> </w:t>
      </w:r>
      <w:r>
        <w:rPr>
          <w:rtl/>
        </w:rPr>
        <w:t>נאור שירי (יש עתיד):</w:t>
      </w:r>
      <w:r w:rsidRPr="00124723">
        <w:rPr>
          <w:rStyle w:val="TagStyle"/>
          <w:rtl/>
        </w:rPr>
        <w:t xml:space="preserve"> </w:t>
      </w:r>
      <w:r w:rsidRPr="00D84F77">
        <w:rPr>
          <w:rStyle w:val="TagStyle"/>
          <w:rtl/>
        </w:rPr>
        <w:t>&lt;&lt; קריאה &gt;&gt;</w:t>
      </w:r>
      <w:r>
        <w:rPr>
          <w:rtl/>
        </w:rPr>
        <w:t xml:space="preserve">  </w:t>
      </w:r>
      <w:bookmarkEnd w:id="3476"/>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מה עם חברון?</w:t>
      </w:r>
      <w:r>
        <w:rPr>
          <w:rFonts w:hint="cs"/>
          <w:lang w:eastAsia="he-IL"/>
        </w:rPr>
        <w:t xml:space="preserve"> </w:t>
      </w:r>
      <w:r>
        <w:rPr>
          <w:rFonts w:hint="cs"/>
          <w:rtl/>
          <w:lang w:eastAsia="he-IL"/>
        </w:rPr>
        <w:t xml:space="preserve">למה החזרתם את סיני? </w:t>
      </w:r>
    </w:p>
    <w:p w:rsidR="00C167A5" w:rsidRDefault="00C167A5" w:rsidP="00B66FCA">
      <w:pPr>
        <w:rPr>
          <w:rtl/>
          <w:lang w:eastAsia="he-IL"/>
        </w:rPr>
      </w:pPr>
      <w:bookmarkStart w:id="3477" w:name="_ETM_Q18_641043"/>
      <w:bookmarkStart w:id="3478" w:name="_ETM_Q18_641075"/>
      <w:bookmarkEnd w:id="3477"/>
      <w:bookmarkEnd w:id="3478"/>
    </w:p>
    <w:p w:rsidR="00C167A5" w:rsidRDefault="00C167A5" w:rsidP="00B66FCA">
      <w:pPr>
        <w:pStyle w:val="af6"/>
        <w:keepNext/>
        <w:rPr>
          <w:rtl/>
        </w:rPr>
      </w:pPr>
      <w:bookmarkStart w:id="3479" w:name="ET_yor_6691_35"/>
      <w:r w:rsidRPr="00D84F77">
        <w:rPr>
          <w:rStyle w:val="TagStyle"/>
          <w:rtl/>
        </w:rPr>
        <w:t xml:space="preserve"> &lt;&lt; יור &gt;&gt;</w:t>
      </w:r>
      <w:r w:rsidRPr="00B85B37">
        <w:rPr>
          <w:rStyle w:val="TagStyle"/>
          <w:rtl/>
        </w:rPr>
        <w:t xml:space="preserve"> </w:t>
      </w:r>
      <w:r>
        <w:rPr>
          <w:rtl/>
        </w:rPr>
        <w:t>היו"ר אליהו רביבו:</w:t>
      </w:r>
      <w:r w:rsidRPr="00B85B37">
        <w:rPr>
          <w:rStyle w:val="TagStyle"/>
          <w:rtl/>
        </w:rPr>
        <w:t xml:space="preserve"> </w:t>
      </w:r>
      <w:r w:rsidRPr="00D84F77">
        <w:rPr>
          <w:rStyle w:val="TagStyle"/>
          <w:rtl/>
        </w:rPr>
        <w:t>&lt;&lt; יור &gt;&gt;</w:t>
      </w:r>
      <w:r>
        <w:rPr>
          <w:rtl/>
        </w:rPr>
        <w:t xml:space="preserve">  </w:t>
      </w:r>
      <w:bookmarkEnd w:id="3479"/>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 xml:space="preserve">חבר הכנסת שירי, אתה </w:t>
      </w:r>
      <w:bookmarkStart w:id="3480" w:name="_ETM_Q18_641100"/>
      <w:bookmarkEnd w:id="3480"/>
      <w:r>
        <w:rPr>
          <w:rFonts w:hint="cs"/>
          <w:rtl/>
          <w:lang w:eastAsia="he-IL"/>
        </w:rPr>
        <w:t xml:space="preserve">מפריע לחברת מפלגתך. </w:t>
      </w:r>
    </w:p>
    <w:p w:rsidR="00C167A5" w:rsidRDefault="00C167A5" w:rsidP="00B66FCA">
      <w:pPr>
        <w:rPr>
          <w:rtl/>
          <w:lang w:eastAsia="he-IL"/>
        </w:rPr>
      </w:pPr>
      <w:bookmarkStart w:id="3481" w:name="_ETM_Q18_644101"/>
      <w:bookmarkStart w:id="3482" w:name="_ETM_Q18_644151"/>
      <w:bookmarkEnd w:id="3481"/>
      <w:bookmarkEnd w:id="3482"/>
    </w:p>
    <w:p w:rsidR="00C167A5" w:rsidRDefault="00C167A5" w:rsidP="00B66FCA">
      <w:pPr>
        <w:pStyle w:val="af5"/>
        <w:keepNext/>
        <w:rPr>
          <w:rtl/>
        </w:rPr>
      </w:pPr>
      <w:bookmarkStart w:id="3483" w:name="ET_interruption_6361_36"/>
      <w:r w:rsidRPr="00D84F77">
        <w:rPr>
          <w:rStyle w:val="TagStyle"/>
          <w:rtl/>
        </w:rPr>
        <w:t xml:space="preserve"> &lt;&lt; קריאה &gt;&gt;</w:t>
      </w:r>
      <w:r w:rsidRPr="00B85B37">
        <w:rPr>
          <w:rStyle w:val="TagStyle"/>
          <w:rtl/>
        </w:rPr>
        <w:t xml:space="preserve"> </w:t>
      </w:r>
      <w:r>
        <w:rPr>
          <w:rtl/>
        </w:rPr>
        <w:t>נאור שירי (יש עתיד):</w:t>
      </w:r>
      <w:r w:rsidRPr="00B85B37">
        <w:rPr>
          <w:rStyle w:val="TagStyle"/>
          <w:rtl/>
        </w:rPr>
        <w:t xml:space="preserve"> </w:t>
      </w:r>
      <w:r w:rsidRPr="00D84F77">
        <w:rPr>
          <w:rStyle w:val="TagStyle"/>
          <w:rtl/>
        </w:rPr>
        <w:t>&lt;&lt; קריאה &gt;&gt;</w:t>
      </w:r>
      <w:r>
        <w:rPr>
          <w:rtl/>
        </w:rPr>
        <w:t xml:space="preserve">  </w:t>
      </w:r>
      <w:bookmarkEnd w:id="3483"/>
    </w:p>
    <w:p w:rsidR="00C167A5" w:rsidRDefault="00C167A5" w:rsidP="00B66FCA">
      <w:pPr>
        <w:pStyle w:val="KeepWithNext"/>
        <w:rPr>
          <w:rtl/>
          <w:lang w:eastAsia="he-IL"/>
        </w:rPr>
      </w:pPr>
    </w:p>
    <w:p w:rsidR="00C167A5" w:rsidRDefault="00C167A5" w:rsidP="00B66FCA">
      <w:pPr>
        <w:rPr>
          <w:rtl/>
          <w:lang w:eastAsia="he-IL"/>
        </w:rPr>
      </w:pPr>
      <w:bookmarkStart w:id="3484" w:name="_ETM_Q18_644347"/>
      <w:bookmarkEnd w:id="3484"/>
      <w:r>
        <w:rPr>
          <w:rFonts w:hint="cs"/>
          <w:rtl/>
          <w:lang w:eastAsia="he-IL"/>
        </w:rPr>
        <w:t xml:space="preserve">מה עם </w:t>
      </w:r>
      <w:bookmarkStart w:id="3485" w:name="_ETM_Q18_641236"/>
      <w:bookmarkStart w:id="3486" w:name="_ETM_Q18_641278"/>
      <w:bookmarkEnd w:id="3485"/>
      <w:bookmarkEnd w:id="3486"/>
      <w:r>
        <w:rPr>
          <w:rFonts w:hint="cs"/>
          <w:rtl/>
          <w:lang w:eastAsia="he-IL"/>
        </w:rPr>
        <w:t xml:space="preserve">חברון, עיר האבות? </w:t>
      </w:r>
    </w:p>
    <w:p w:rsidR="00C167A5" w:rsidRDefault="00C167A5" w:rsidP="00B66FCA">
      <w:pPr>
        <w:rPr>
          <w:rtl/>
          <w:lang w:eastAsia="he-IL"/>
        </w:rPr>
      </w:pPr>
      <w:bookmarkStart w:id="3487" w:name="_ETM_Q18_646247"/>
      <w:bookmarkStart w:id="3488" w:name="_ETM_Q18_646297"/>
      <w:bookmarkEnd w:id="3487"/>
      <w:bookmarkEnd w:id="3488"/>
    </w:p>
    <w:p w:rsidR="00C167A5" w:rsidRDefault="00C167A5" w:rsidP="00B66FCA">
      <w:pPr>
        <w:pStyle w:val="af6"/>
        <w:keepNext/>
        <w:rPr>
          <w:rtl/>
        </w:rPr>
      </w:pPr>
      <w:r w:rsidRPr="00D84F77">
        <w:rPr>
          <w:rStyle w:val="TagStyle"/>
          <w:rtl/>
        </w:rPr>
        <w:t xml:space="preserve"> &lt;&lt; יור &gt;&gt;</w:t>
      </w:r>
      <w:r w:rsidRPr="00B85B37">
        <w:rPr>
          <w:rStyle w:val="TagStyle"/>
          <w:rtl/>
        </w:rPr>
        <w:t xml:space="preserve"> </w:t>
      </w:r>
      <w:r>
        <w:rPr>
          <w:rtl/>
        </w:rPr>
        <w:t>היו"ר אליהו רביבו:</w:t>
      </w:r>
      <w:r w:rsidRPr="00B85B37">
        <w:rPr>
          <w:rStyle w:val="TagStyle"/>
          <w:rtl/>
        </w:rPr>
        <w:t xml:space="preserve"> </w:t>
      </w:r>
      <w:r w:rsidRPr="00D84F77">
        <w:rPr>
          <w:rStyle w:val="TagStyle"/>
          <w:rtl/>
        </w:rPr>
        <w:t>&lt;&lt; יור &gt;&gt;</w:t>
      </w:r>
      <w:r>
        <w:rPr>
          <w:rtl/>
        </w:rPr>
        <w:t xml:space="preserve">  </w:t>
      </w:r>
    </w:p>
    <w:p w:rsidR="00C167A5" w:rsidRDefault="00C167A5" w:rsidP="00B66FCA">
      <w:pPr>
        <w:pStyle w:val="KeepWithNext"/>
        <w:rPr>
          <w:rtl/>
          <w:lang w:eastAsia="he-IL"/>
        </w:rPr>
      </w:pPr>
    </w:p>
    <w:p w:rsidR="00C167A5" w:rsidRDefault="00C167A5" w:rsidP="00B66FCA">
      <w:pPr>
        <w:rPr>
          <w:rtl/>
          <w:lang w:eastAsia="he-IL"/>
        </w:rPr>
      </w:pPr>
      <w:bookmarkStart w:id="3489" w:name="_ETM_Q18_647360"/>
      <w:bookmarkEnd w:id="3489"/>
      <w:r>
        <w:rPr>
          <w:rFonts w:hint="cs"/>
          <w:rtl/>
          <w:lang w:eastAsia="he-IL"/>
        </w:rPr>
        <w:t>אתה גוזל מנאום של חברת מפלגתך</w:t>
      </w:r>
      <w:bookmarkStart w:id="3490" w:name="_ETM_Q18_647427"/>
      <w:bookmarkEnd w:id="3490"/>
      <w:r>
        <w:rPr>
          <w:rFonts w:hint="cs"/>
          <w:rtl/>
          <w:lang w:eastAsia="he-IL"/>
        </w:rPr>
        <w:t xml:space="preserve">. </w:t>
      </w:r>
      <w:bookmarkStart w:id="3491" w:name="_ETM_Q18_650259"/>
      <w:bookmarkEnd w:id="3491"/>
    </w:p>
    <w:p w:rsidR="00C167A5" w:rsidRDefault="00C167A5" w:rsidP="00B66FCA">
      <w:pPr>
        <w:rPr>
          <w:rtl/>
          <w:lang w:eastAsia="he-IL"/>
        </w:rPr>
      </w:pPr>
      <w:bookmarkStart w:id="3492" w:name="_ETM_Q18_650313"/>
      <w:bookmarkEnd w:id="3492"/>
    </w:p>
    <w:p w:rsidR="00C167A5" w:rsidRDefault="00C167A5" w:rsidP="00B66FCA">
      <w:pPr>
        <w:pStyle w:val="af5"/>
        <w:keepNext/>
        <w:rPr>
          <w:rtl/>
        </w:rPr>
      </w:pPr>
      <w:bookmarkStart w:id="3493" w:name="ET_interruption_6361_38"/>
      <w:r w:rsidRPr="00D84F77">
        <w:rPr>
          <w:rStyle w:val="TagStyle"/>
          <w:rtl/>
        </w:rPr>
        <w:t xml:space="preserve"> &lt;&lt; קריאה &gt;&gt;</w:t>
      </w:r>
      <w:r w:rsidRPr="00B85B37">
        <w:rPr>
          <w:rStyle w:val="TagStyle"/>
          <w:rtl/>
        </w:rPr>
        <w:t xml:space="preserve"> </w:t>
      </w:r>
      <w:r>
        <w:rPr>
          <w:rtl/>
        </w:rPr>
        <w:t>נאור שירי (יש עתיד):</w:t>
      </w:r>
      <w:r w:rsidRPr="00B85B37">
        <w:rPr>
          <w:rStyle w:val="TagStyle"/>
          <w:rtl/>
        </w:rPr>
        <w:t xml:space="preserve"> </w:t>
      </w:r>
      <w:r w:rsidRPr="00D84F77">
        <w:rPr>
          <w:rStyle w:val="TagStyle"/>
          <w:rtl/>
        </w:rPr>
        <w:t>&lt;&lt; קריאה &gt;&gt;</w:t>
      </w:r>
      <w:r>
        <w:rPr>
          <w:rtl/>
        </w:rPr>
        <w:t xml:space="preserve">  </w:t>
      </w:r>
      <w:bookmarkEnd w:id="3493"/>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 xml:space="preserve">- - - </w:t>
      </w:r>
    </w:p>
    <w:p w:rsidR="00C167A5" w:rsidRDefault="00C167A5" w:rsidP="00B66FCA">
      <w:pPr>
        <w:rPr>
          <w:rtl/>
          <w:lang w:eastAsia="he-IL"/>
        </w:rPr>
      </w:pPr>
      <w:bookmarkStart w:id="3494" w:name="_ETM_Q18_649097"/>
      <w:bookmarkStart w:id="3495" w:name="_ETM_Q18_649145"/>
      <w:bookmarkEnd w:id="3494"/>
      <w:bookmarkEnd w:id="3495"/>
    </w:p>
    <w:p w:rsidR="00C167A5" w:rsidRDefault="00C167A5" w:rsidP="00B66FCA">
      <w:pPr>
        <w:pStyle w:val="af6"/>
        <w:keepNext/>
        <w:rPr>
          <w:rtl/>
        </w:rPr>
      </w:pPr>
      <w:bookmarkStart w:id="3496" w:name="ET_yor_6691_39"/>
      <w:r w:rsidRPr="00D84F77">
        <w:rPr>
          <w:rStyle w:val="TagStyle"/>
          <w:rtl/>
        </w:rPr>
        <w:t xml:space="preserve"> &lt;&lt; יור &gt;&gt;</w:t>
      </w:r>
      <w:r w:rsidRPr="00B85B37">
        <w:rPr>
          <w:rStyle w:val="TagStyle"/>
          <w:rtl/>
        </w:rPr>
        <w:t xml:space="preserve"> </w:t>
      </w:r>
      <w:r>
        <w:rPr>
          <w:rtl/>
        </w:rPr>
        <w:t>היו"ר אליהו רביבו:</w:t>
      </w:r>
      <w:r w:rsidRPr="00B85B37">
        <w:rPr>
          <w:rStyle w:val="TagStyle"/>
          <w:rtl/>
        </w:rPr>
        <w:t xml:space="preserve"> </w:t>
      </w:r>
      <w:r w:rsidRPr="00D84F77">
        <w:rPr>
          <w:rStyle w:val="TagStyle"/>
          <w:rtl/>
        </w:rPr>
        <w:t>&lt;&lt; יור &gt;&gt;</w:t>
      </w:r>
      <w:r>
        <w:rPr>
          <w:rtl/>
        </w:rPr>
        <w:t xml:space="preserve">  </w:t>
      </w:r>
      <w:bookmarkEnd w:id="3496"/>
    </w:p>
    <w:p w:rsidR="00C167A5" w:rsidRDefault="00C167A5" w:rsidP="00B66FCA">
      <w:pPr>
        <w:pStyle w:val="KeepWithNext"/>
        <w:rPr>
          <w:rtl/>
          <w:lang w:eastAsia="he-IL"/>
        </w:rPr>
      </w:pPr>
    </w:p>
    <w:p w:rsidR="00C167A5" w:rsidRDefault="00C167A5" w:rsidP="00B66FCA">
      <w:pPr>
        <w:rPr>
          <w:rtl/>
          <w:lang w:eastAsia="he-IL"/>
        </w:rPr>
      </w:pPr>
      <w:bookmarkStart w:id="3497" w:name="_ETM_Q18_647627"/>
      <w:bookmarkEnd w:id="3497"/>
      <w:r>
        <w:rPr>
          <w:rFonts w:hint="cs"/>
          <w:rtl/>
          <w:lang w:eastAsia="he-IL"/>
        </w:rPr>
        <w:t xml:space="preserve">חבר הכנסת שירי. חבר הכנסת </w:t>
      </w:r>
      <w:bookmarkStart w:id="3498" w:name="_ETM_Q18_656014"/>
      <w:bookmarkEnd w:id="3498"/>
      <w:r>
        <w:rPr>
          <w:rFonts w:hint="cs"/>
          <w:rtl/>
          <w:lang w:eastAsia="he-IL"/>
        </w:rPr>
        <w:t xml:space="preserve">שירי, קריאה ראשונה. </w:t>
      </w:r>
      <w:bookmarkStart w:id="3499" w:name="_ETM_Q18_656612"/>
      <w:bookmarkEnd w:id="3499"/>
    </w:p>
    <w:p w:rsidR="00C167A5" w:rsidRDefault="00C167A5" w:rsidP="00B66FCA">
      <w:pPr>
        <w:rPr>
          <w:rtl/>
          <w:lang w:eastAsia="he-IL"/>
        </w:rPr>
      </w:pPr>
      <w:bookmarkStart w:id="3500" w:name="_ETM_Q18_656661"/>
      <w:bookmarkEnd w:id="3500"/>
    </w:p>
    <w:p w:rsidR="00C167A5" w:rsidRDefault="00C167A5" w:rsidP="00B66FCA">
      <w:pPr>
        <w:pStyle w:val="af5"/>
        <w:keepNext/>
        <w:rPr>
          <w:rtl/>
        </w:rPr>
      </w:pPr>
      <w:bookmarkStart w:id="3501" w:name="ET_interruption_6361_40"/>
      <w:r w:rsidRPr="00D84F77">
        <w:rPr>
          <w:rStyle w:val="TagStyle"/>
          <w:rtl/>
        </w:rPr>
        <w:t xml:space="preserve"> &lt;&lt; קריאה &gt;&gt;</w:t>
      </w:r>
      <w:r w:rsidRPr="00B85B37">
        <w:rPr>
          <w:rStyle w:val="TagStyle"/>
          <w:rtl/>
        </w:rPr>
        <w:t xml:space="preserve"> </w:t>
      </w:r>
      <w:r>
        <w:rPr>
          <w:rtl/>
        </w:rPr>
        <w:t>נאור שירי (יש עתיד):</w:t>
      </w:r>
      <w:r w:rsidRPr="00B85B37">
        <w:rPr>
          <w:rStyle w:val="TagStyle"/>
          <w:rtl/>
        </w:rPr>
        <w:t xml:space="preserve"> </w:t>
      </w:r>
      <w:r w:rsidRPr="00D84F77">
        <w:rPr>
          <w:rStyle w:val="TagStyle"/>
          <w:rtl/>
        </w:rPr>
        <w:t>&lt;&lt; קריאה &gt;&gt;</w:t>
      </w:r>
      <w:r>
        <w:rPr>
          <w:rtl/>
        </w:rPr>
        <w:t xml:space="preserve">  </w:t>
      </w:r>
      <w:bookmarkEnd w:id="3501"/>
    </w:p>
    <w:p w:rsidR="00C167A5" w:rsidRDefault="00C167A5" w:rsidP="00B66FCA">
      <w:pPr>
        <w:pStyle w:val="KeepWithNext"/>
        <w:rPr>
          <w:rtl/>
          <w:lang w:eastAsia="he-IL"/>
        </w:rPr>
      </w:pPr>
    </w:p>
    <w:p w:rsidR="00C167A5" w:rsidRDefault="00C167A5" w:rsidP="00B66FCA">
      <w:pPr>
        <w:rPr>
          <w:rtl/>
          <w:lang w:eastAsia="he-IL"/>
        </w:rPr>
      </w:pPr>
      <w:bookmarkStart w:id="3502" w:name="_ETM_Q18_658218"/>
      <w:bookmarkEnd w:id="3502"/>
      <w:r>
        <w:rPr>
          <w:rFonts w:hint="cs"/>
          <w:rtl/>
          <w:lang w:eastAsia="he-IL"/>
        </w:rPr>
        <w:t xml:space="preserve">קריאה חשובה - - </w:t>
      </w:r>
      <w:bookmarkStart w:id="3503" w:name="_ETM_Q0_10684387"/>
      <w:bookmarkEnd w:id="3503"/>
      <w:r>
        <w:rPr>
          <w:rFonts w:hint="cs"/>
          <w:rtl/>
          <w:lang w:eastAsia="he-IL"/>
        </w:rPr>
        <w:t xml:space="preserve">-  </w:t>
      </w:r>
    </w:p>
    <w:p w:rsidR="00C167A5" w:rsidRDefault="00C167A5" w:rsidP="00B66FCA">
      <w:pPr>
        <w:rPr>
          <w:rtl/>
          <w:lang w:eastAsia="he-IL"/>
        </w:rPr>
      </w:pPr>
      <w:bookmarkStart w:id="3504" w:name="_ETM_Q18_657586"/>
      <w:bookmarkStart w:id="3505" w:name="_ETM_Q18_657644"/>
      <w:bookmarkEnd w:id="3504"/>
      <w:bookmarkEnd w:id="3505"/>
    </w:p>
    <w:p w:rsidR="00C167A5" w:rsidRDefault="00C167A5" w:rsidP="00B66FCA">
      <w:pPr>
        <w:pStyle w:val="af6"/>
        <w:keepNext/>
        <w:rPr>
          <w:rtl/>
        </w:rPr>
      </w:pPr>
      <w:r w:rsidRPr="00D84F77">
        <w:rPr>
          <w:rStyle w:val="TagStyle"/>
          <w:rtl/>
        </w:rPr>
        <w:t xml:space="preserve"> &lt;&lt; יור &gt;&gt;</w:t>
      </w:r>
      <w:r w:rsidRPr="00B85B37">
        <w:rPr>
          <w:rStyle w:val="TagStyle"/>
          <w:rtl/>
        </w:rPr>
        <w:t xml:space="preserve"> </w:t>
      </w:r>
      <w:r>
        <w:rPr>
          <w:rtl/>
        </w:rPr>
        <w:t>היו"ר אליהו רביבו:</w:t>
      </w:r>
      <w:r w:rsidRPr="00B85B37">
        <w:rPr>
          <w:rStyle w:val="TagStyle"/>
          <w:rtl/>
        </w:rPr>
        <w:t xml:space="preserve"> </w:t>
      </w:r>
      <w:r w:rsidRPr="00D84F77">
        <w:rPr>
          <w:rStyle w:val="TagStyle"/>
          <w:rtl/>
        </w:rPr>
        <w:t>&lt;&lt; יור &gt;&gt;</w:t>
      </w:r>
      <w:r>
        <w:rPr>
          <w:rtl/>
        </w:rPr>
        <w:t xml:space="preserve">  </w:t>
      </w:r>
    </w:p>
    <w:p w:rsidR="00C167A5" w:rsidRDefault="00C167A5" w:rsidP="00B66FCA">
      <w:pPr>
        <w:pStyle w:val="KeepWithNext"/>
        <w:rPr>
          <w:rtl/>
          <w:lang w:eastAsia="he-IL"/>
        </w:rPr>
      </w:pPr>
    </w:p>
    <w:p w:rsidR="00C167A5" w:rsidRDefault="00C167A5" w:rsidP="00B66FCA">
      <w:pPr>
        <w:rPr>
          <w:rtl/>
          <w:lang w:eastAsia="he-IL"/>
        </w:rPr>
      </w:pPr>
      <w:bookmarkStart w:id="3506" w:name="_ETM_Q18_658383"/>
      <w:bookmarkEnd w:id="3506"/>
      <w:r>
        <w:rPr>
          <w:rFonts w:hint="cs"/>
          <w:rtl/>
          <w:lang w:eastAsia="he-IL"/>
        </w:rPr>
        <w:t>הבנתי, אז אתה ממשיך להפריע</w:t>
      </w:r>
      <w:bookmarkStart w:id="3507" w:name="_ETM_Q18_660553"/>
      <w:bookmarkEnd w:id="3507"/>
      <w:r>
        <w:rPr>
          <w:rFonts w:hint="cs"/>
          <w:rtl/>
          <w:lang w:eastAsia="he-IL"/>
        </w:rPr>
        <w:t xml:space="preserve"> לה ואתה בקריאה שנייה. </w:t>
      </w:r>
    </w:p>
    <w:p w:rsidR="00C167A5" w:rsidRDefault="00C167A5" w:rsidP="00B66FCA">
      <w:pPr>
        <w:rPr>
          <w:rtl/>
          <w:lang w:eastAsia="he-IL"/>
        </w:rPr>
      </w:pPr>
      <w:bookmarkStart w:id="3508" w:name="_ETM_Q18_663520"/>
      <w:bookmarkStart w:id="3509" w:name="_ETM_Q18_663577"/>
      <w:bookmarkEnd w:id="3508"/>
      <w:bookmarkEnd w:id="3509"/>
    </w:p>
    <w:p w:rsidR="00C167A5" w:rsidRDefault="00C167A5" w:rsidP="00B66FCA">
      <w:pPr>
        <w:pStyle w:val="af5"/>
        <w:keepNext/>
        <w:rPr>
          <w:rtl/>
        </w:rPr>
      </w:pPr>
      <w:bookmarkStart w:id="3510" w:name="ET_interruption_6361_42"/>
      <w:r w:rsidRPr="00D84F77">
        <w:rPr>
          <w:rStyle w:val="TagStyle"/>
          <w:rtl/>
        </w:rPr>
        <w:t xml:space="preserve"> &lt;&lt; קריאה &gt;&gt;</w:t>
      </w:r>
      <w:r w:rsidRPr="00B85B37">
        <w:rPr>
          <w:rStyle w:val="TagStyle"/>
          <w:rtl/>
        </w:rPr>
        <w:t xml:space="preserve"> </w:t>
      </w:r>
      <w:r>
        <w:rPr>
          <w:rtl/>
        </w:rPr>
        <w:t>נאור שירי (יש עתיד):</w:t>
      </w:r>
      <w:r w:rsidRPr="00B85B37">
        <w:rPr>
          <w:rStyle w:val="TagStyle"/>
          <w:rtl/>
        </w:rPr>
        <w:t xml:space="preserve"> </w:t>
      </w:r>
      <w:r w:rsidRPr="00D84F77">
        <w:rPr>
          <w:rStyle w:val="TagStyle"/>
          <w:rtl/>
        </w:rPr>
        <w:t>&lt;&lt; קריאה &gt;&gt;</w:t>
      </w:r>
      <w:r>
        <w:rPr>
          <w:rtl/>
        </w:rPr>
        <w:t xml:space="preserve">  </w:t>
      </w:r>
      <w:bookmarkEnd w:id="3510"/>
    </w:p>
    <w:p w:rsidR="00C167A5" w:rsidRDefault="00C167A5" w:rsidP="00B66FCA">
      <w:pPr>
        <w:pStyle w:val="KeepWithNext"/>
        <w:rPr>
          <w:rtl/>
          <w:lang w:eastAsia="he-IL"/>
        </w:rPr>
      </w:pPr>
    </w:p>
    <w:p w:rsidR="00C167A5" w:rsidRDefault="00C167A5" w:rsidP="00B66FCA">
      <w:pPr>
        <w:rPr>
          <w:rtl/>
          <w:lang w:eastAsia="he-IL"/>
        </w:rPr>
      </w:pPr>
      <w:bookmarkStart w:id="3511" w:name="_ETM_Q18_665562"/>
      <w:bookmarkEnd w:id="3511"/>
      <w:r>
        <w:rPr>
          <w:rFonts w:hint="cs"/>
          <w:rtl/>
          <w:lang w:eastAsia="he-IL"/>
        </w:rPr>
        <w:t xml:space="preserve">למה? </w:t>
      </w:r>
    </w:p>
    <w:p w:rsidR="00C167A5" w:rsidRDefault="00C167A5" w:rsidP="00B66FCA">
      <w:pPr>
        <w:rPr>
          <w:rtl/>
          <w:lang w:eastAsia="he-IL"/>
        </w:rPr>
      </w:pPr>
      <w:bookmarkStart w:id="3512" w:name="_ETM_Q18_662456"/>
      <w:bookmarkStart w:id="3513" w:name="_ETM_Q18_662515"/>
      <w:bookmarkEnd w:id="3512"/>
      <w:bookmarkEnd w:id="3513"/>
    </w:p>
    <w:p w:rsidR="00C167A5" w:rsidRDefault="00C167A5" w:rsidP="00B66FCA">
      <w:pPr>
        <w:pStyle w:val="af6"/>
        <w:keepNext/>
        <w:rPr>
          <w:rtl/>
        </w:rPr>
      </w:pPr>
      <w:r w:rsidRPr="00D84F77">
        <w:rPr>
          <w:rStyle w:val="TagStyle"/>
          <w:rtl/>
        </w:rPr>
        <w:t xml:space="preserve"> &lt;&lt; יור &gt;&gt;</w:t>
      </w:r>
      <w:r w:rsidRPr="00B85B37">
        <w:rPr>
          <w:rStyle w:val="TagStyle"/>
          <w:rtl/>
        </w:rPr>
        <w:t xml:space="preserve"> </w:t>
      </w:r>
      <w:r>
        <w:rPr>
          <w:rtl/>
        </w:rPr>
        <w:t>היו"ר אליהו רביבו:</w:t>
      </w:r>
      <w:r w:rsidRPr="00B85B37">
        <w:rPr>
          <w:rStyle w:val="TagStyle"/>
          <w:rtl/>
        </w:rPr>
        <w:t xml:space="preserve"> </w:t>
      </w:r>
      <w:r w:rsidRPr="00D84F77">
        <w:rPr>
          <w:rStyle w:val="TagStyle"/>
          <w:rtl/>
        </w:rPr>
        <w:t>&lt;&lt; יור &gt;&gt;</w:t>
      </w:r>
      <w:r>
        <w:rPr>
          <w:rtl/>
        </w:rPr>
        <w:t xml:space="preserve">  </w:t>
      </w:r>
    </w:p>
    <w:p w:rsidR="00C167A5" w:rsidRDefault="00C167A5" w:rsidP="00B66FCA">
      <w:pPr>
        <w:pStyle w:val="KeepWithNext"/>
        <w:rPr>
          <w:rtl/>
          <w:lang w:eastAsia="he-IL"/>
        </w:rPr>
      </w:pPr>
    </w:p>
    <w:p w:rsidR="00C167A5" w:rsidRPr="00B85B37" w:rsidRDefault="00C167A5" w:rsidP="00B66FCA">
      <w:pPr>
        <w:rPr>
          <w:rtl/>
          <w:lang w:eastAsia="he-IL"/>
        </w:rPr>
      </w:pPr>
      <w:bookmarkStart w:id="3514" w:name="_ETM_Q18_663391"/>
      <w:bookmarkEnd w:id="3514"/>
      <w:r>
        <w:rPr>
          <w:rFonts w:hint="cs"/>
          <w:rtl/>
          <w:lang w:eastAsia="he-IL"/>
        </w:rPr>
        <w:t xml:space="preserve">כי אתה </w:t>
      </w:r>
      <w:bookmarkStart w:id="3515" w:name="_ETM_Q18_664376"/>
      <w:bookmarkEnd w:id="3515"/>
      <w:r>
        <w:rPr>
          <w:rFonts w:hint="cs"/>
          <w:rtl/>
          <w:lang w:eastAsia="he-IL"/>
        </w:rPr>
        <w:t>לא נשמע לקריאה ראשונה, אז אתה מזמין את הקריאה השנייה.</w:t>
      </w:r>
      <w:bookmarkStart w:id="3516" w:name="_ETM_Q18_671072"/>
      <w:bookmarkEnd w:id="3516"/>
      <w:r>
        <w:rPr>
          <w:rFonts w:hint="cs"/>
          <w:rtl/>
          <w:lang w:eastAsia="he-IL"/>
        </w:rPr>
        <w:t xml:space="preserve"> </w:t>
      </w:r>
    </w:p>
    <w:p w:rsidR="00C167A5" w:rsidRDefault="00C167A5" w:rsidP="00B66FCA">
      <w:pPr>
        <w:rPr>
          <w:rtl/>
          <w:lang w:eastAsia="he-IL"/>
        </w:rPr>
      </w:pPr>
      <w:bookmarkStart w:id="3517" w:name="_ETM_Q18_658495"/>
      <w:bookmarkStart w:id="3518" w:name="_ETM_Q18_658592"/>
      <w:bookmarkEnd w:id="3517"/>
      <w:bookmarkEnd w:id="3518"/>
    </w:p>
    <w:p w:rsidR="00C167A5" w:rsidRDefault="00C167A5" w:rsidP="00B66FCA">
      <w:pPr>
        <w:pStyle w:val="af5"/>
        <w:keepNext/>
        <w:rPr>
          <w:rtl/>
        </w:rPr>
      </w:pPr>
      <w:bookmarkStart w:id="3519" w:name="ET_interruption_6361_44"/>
      <w:r w:rsidRPr="00D84F77">
        <w:rPr>
          <w:rStyle w:val="TagStyle"/>
          <w:rtl/>
        </w:rPr>
        <w:t xml:space="preserve"> &lt;&lt; קריאה &gt;&gt;</w:t>
      </w:r>
      <w:r w:rsidRPr="00B85B37">
        <w:rPr>
          <w:rStyle w:val="TagStyle"/>
          <w:rtl/>
        </w:rPr>
        <w:t xml:space="preserve"> </w:t>
      </w:r>
      <w:r>
        <w:rPr>
          <w:rtl/>
        </w:rPr>
        <w:t>נאור שירי (יש עתיד):</w:t>
      </w:r>
      <w:r w:rsidRPr="00B85B37">
        <w:rPr>
          <w:rStyle w:val="TagStyle"/>
          <w:rtl/>
        </w:rPr>
        <w:t xml:space="preserve"> </w:t>
      </w:r>
      <w:r w:rsidRPr="00D84F77">
        <w:rPr>
          <w:rStyle w:val="TagStyle"/>
          <w:rtl/>
        </w:rPr>
        <w:t>&lt;&lt; קריאה &gt;&gt;</w:t>
      </w:r>
      <w:r>
        <w:rPr>
          <w:rtl/>
        </w:rPr>
        <w:t xml:space="preserve">  </w:t>
      </w:r>
      <w:bookmarkEnd w:id="3519"/>
    </w:p>
    <w:p w:rsidR="00C167A5" w:rsidRDefault="00C167A5" w:rsidP="00B66FCA">
      <w:pPr>
        <w:pStyle w:val="KeepWithNext"/>
        <w:rPr>
          <w:rtl/>
          <w:lang w:eastAsia="he-IL"/>
        </w:rPr>
      </w:pPr>
    </w:p>
    <w:p w:rsidR="00C167A5" w:rsidRDefault="00C167A5" w:rsidP="00B66FCA">
      <w:pPr>
        <w:rPr>
          <w:rtl/>
          <w:lang w:eastAsia="he-IL"/>
        </w:rPr>
      </w:pPr>
      <w:bookmarkStart w:id="3520" w:name="_ETM_Q18_669210"/>
      <w:bookmarkEnd w:id="3520"/>
      <w:r>
        <w:rPr>
          <w:rFonts w:hint="cs"/>
          <w:rtl/>
          <w:lang w:eastAsia="he-IL"/>
        </w:rPr>
        <w:t xml:space="preserve">תוריד לי קריאה, תן לאביחי אחת. </w:t>
      </w:r>
    </w:p>
    <w:p w:rsidR="00C167A5" w:rsidRPr="00124723" w:rsidRDefault="00C167A5" w:rsidP="00B66FCA">
      <w:pPr>
        <w:rPr>
          <w:rtl/>
          <w:lang w:eastAsia="he-IL"/>
        </w:rPr>
      </w:pPr>
    </w:p>
    <w:p w:rsidR="00C167A5" w:rsidRDefault="00C167A5" w:rsidP="00B66FCA">
      <w:pPr>
        <w:pStyle w:val="af6"/>
        <w:keepNext/>
        <w:rPr>
          <w:rtl/>
        </w:rPr>
      </w:pPr>
      <w:r w:rsidRPr="00D84F77">
        <w:rPr>
          <w:rStyle w:val="TagStyle"/>
          <w:rtl/>
        </w:rPr>
        <w:t xml:space="preserve"> &lt;&lt; יור &gt;&gt;</w:t>
      </w:r>
      <w:r w:rsidRPr="00124723">
        <w:rPr>
          <w:rStyle w:val="TagStyle"/>
          <w:rtl/>
        </w:rPr>
        <w:t xml:space="preserve"> </w:t>
      </w:r>
      <w:r>
        <w:rPr>
          <w:rtl/>
        </w:rPr>
        <w:t>היו"ר אליהו רביבו:</w:t>
      </w:r>
      <w:r w:rsidRPr="00124723">
        <w:rPr>
          <w:rStyle w:val="TagStyle"/>
          <w:rtl/>
        </w:rPr>
        <w:t xml:space="preserve"> </w:t>
      </w:r>
      <w:r w:rsidRPr="00D84F77">
        <w:rPr>
          <w:rStyle w:val="TagStyle"/>
          <w:rtl/>
        </w:rPr>
        <w:t>&lt;&lt; יור &gt;&gt;</w:t>
      </w:r>
      <w:r>
        <w:rPr>
          <w:rtl/>
        </w:rPr>
        <w:t xml:space="preserve">  </w:t>
      </w:r>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בוא נשמור על כבוד הדוברת, וככה לא נצטרך להשתמש</w:t>
      </w:r>
      <w:bookmarkStart w:id="3521" w:name="_ETM_Q18_677722"/>
      <w:bookmarkEnd w:id="3521"/>
      <w:r>
        <w:rPr>
          <w:rFonts w:hint="cs"/>
          <w:rtl/>
          <w:lang w:eastAsia="he-IL"/>
        </w:rPr>
        <w:t xml:space="preserve"> בשלישית. </w:t>
      </w:r>
    </w:p>
    <w:p w:rsidR="00C167A5" w:rsidRDefault="00C167A5" w:rsidP="00B66FCA">
      <w:pPr>
        <w:rPr>
          <w:rtl/>
          <w:lang w:eastAsia="he-IL"/>
        </w:rPr>
      </w:pPr>
    </w:p>
    <w:p w:rsidR="00C167A5" w:rsidRDefault="00C167A5" w:rsidP="00B66FCA">
      <w:pPr>
        <w:pStyle w:val="a4"/>
        <w:keepNext/>
        <w:rPr>
          <w:rtl/>
        </w:rPr>
      </w:pPr>
      <w:bookmarkStart w:id="3522" w:name="ET_speaker_6507_21"/>
      <w:r w:rsidRPr="00D84F77">
        <w:rPr>
          <w:rStyle w:val="TagStyle"/>
          <w:rtl/>
        </w:rPr>
        <w:t xml:space="preserve"> &lt;&lt; דובר &gt;&gt;</w:t>
      </w:r>
      <w:r w:rsidRPr="00124723">
        <w:rPr>
          <w:rStyle w:val="TagStyle"/>
          <w:rtl/>
        </w:rPr>
        <w:t xml:space="preserve"> </w:t>
      </w:r>
      <w:bookmarkStart w:id="3523" w:name="_Toc228810515"/>
      <w:bookmarkStart w:id="3524" w:name="_Toc228812392"/>
      <w:bookmarkStart w:id="3525" w:name="_Toc228812849"/>
      <w:r>
        <w:rPr>
          <w:rtl/>
        </w:rPr>
        <w:t>שלי טל מירון (יש עתיד):</w:t>
      </w:r>
      <w:bookmarkEnd w:id="3523"/>
      <w:bookmarkEnd w:id="3524"/>
      <w:bookmarkEnd w:id="3525"/>
      <w:r w:rsidRPr="00124723">
        <w:rPr>
          <w:rStyle w:val="TagStyle"/>
          <w:rtl/>
        </w:rPr>
        <w:t xml:space="preserve"> </w:t>
      </w:r>
      <w:r w:rsidRPr="00D84F77">
        <w:rPr>
          <w:rStyle w:val="TagStyle"/>
          <w:rtl/>
        </w:rPr>
        <w:t>&lt;&lt; דובר &gt;&gt;</w:t>
      </w:r>
      <w:r>
        <w:rPr>
          <w:rtl/>
        </w:rPr>
        <w:t xml:space="preserve">  </w:t>
      </w:r>
      <w:bookmarkEnd w:id="3522"/>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 xml:space="preserve">האמת, נאור, אני מוכנה להוריד דקה ולתת לך, זה </w:t>
      </w:r>
      <w:bookmarkStart w:id="3526" w:name="_ETM_Q18_682355"/>
      <w:bookmarkEnd w:id="3526"/>
      <w:r>
        <w:rPr>
          <w:rFonts w:hint="cs"/>
          <w:rtl/>
          <w:lang w:eastAsia="he-IL"/>
        </w:rPr>
        <w:t xml:space="preserve">יותר חשוב. תודה, אדוני היושב בראש. חברים, אתם לא תאמינו מה </w:t>
      </w:r>
      <w:bookmarkStart w:id="3527" w:name="_ETM_Q18_691832"/>
      <w:bookmarkEnd w:id="3527"/>
      <w:r>
        <w:rPr>
          <w:rFonts w:hint="cs"/>
          <w:rtl/>
          <w:lang w:eastAsia="he-IL"/>
        </w:rPr>
        <w:t xml:space="preserve">קרה עכשיו. ממש </w:t>
      </w:r>
      <w:proofErr w:type="spellStart"/>
      <w:r>
        <w:rPr>
          <w:rFonts w:hint="cs"/>
          <w:rtl/>
          <w:lang w:eastAsia="he-IL"/>
        </w:rPr>
        <w:t>ממש</w:t>
      </w:r>
      <w:proofErr w:type="spellEnd"/>
      <w:r>
        <w:rPr>
          <w:rFonts w:hint="cs"/>
          <w:rtl/>
          <w:lang w:eastAsia="he-IL"/>
        </w:rPr>
        <w:t xml:space="preserve"> </w:t>
      </w:r>
      <w:proofErr w:type="spellStart"/>
      <w:r>
        <w:rPr>
          <w:rFonts w:hint="cs"/>
          <w:rtl/>
          <w:lang w:eastAsia="he-IL"/>
        </w:rPr>
        <w:t>ממש</w:t>
      </w:r>
      <w:proofErr w:type="spellEnd"/>
      <w:r>
        <w:rPr>
          <w:rFonts w:hint="cs"/>
          <w:rtl/>
          <w:lang w:eastAsia="he-IL"/>
        </w:rPr>
        <w:t xml:space="preserve"> במקרה, ממש במקרה, אני לא יוד</w:t>
      </w:r>
      <w:bookmarkStart w:id="3528" w:name="_ETM_Q18_698594"/>
      <w:bookmarkEnd w:id="3528"/>
      <w:r>
        <w:rPr>
          <w:rFonts w:hint="cs"/>
          <w:rtl/>
          <w:lang w:eastAsia="he-IL"/>
        </w:rPr>
        <w:t xml:space="preserve">עת איך זה קרה, יצא שבהגרלה שערכו במשרד התקשורת ומשרד ירושלים לגבי השתתפות עיתונאים בהילולה במירון, ממש יצא </w:t>
      </w:r>
      <w:bookmarkStart w:id="3529" w:name="_ETM_Q18_709672"/>
      <w:bookmarkEnd w:id="3529"/>
      <w:r>
        <w:rPr>
          <w:rFonts w:hint="cs"/>
          <w:rtl/>
          <w:lang w:eastAsia="he-IL"/>
        </w:rPr>
        <w:t xml:space="preserve">במקרה, כיד הגורל, שערוץ 12 נשאר בחוץ. </w:t>
      </w:r>
      <w:bookmarkStart w:id="3530" w:name="_ETM_Q18_720825"/>
      <w:bookmarkEnd w:id="3530"/>
      <w:r>
        <w:rPr>
          <w:rFonts w:hint="cs"/>
          <w:rtl/>
          <w:lang w:eastAsia="he-IL"/>
        </w:rPr>
        <w:t xml:space="preserve">זה </w:t>
      </w:r>
      <w:bookmarkStart w:id="3531" w:name="_ETM_Q18_717388"/>
      <w:bookmarkEnd w:id="3531"/>
      <w:r>
        <w:rPr>
          <w:rFonts w:hint="cs"/>
          <w:rtl/>
          <w:lang w:eastAsia="he-IL"/>
        </w:rPr>
        <w:t xml:space="preserve">לא להאמין. </w:t>
      </w:r>
    </w:p>
    <w:p w:rsidR="00C167A5" w:rsidRDefault="00C167A5" w:rsidP="00B66FCA">
      <w:pPr>
        <w:rPr>
          <w:rtl/>
          <w:lang w:eastAsia="he-IL"/>
        </w:rPr>
      </w:pPr>
      <w:bookmarkStart w:id="3532" w:name="_ETM_Q18_720870"/>
      <w:bookmarkEnd w:id="3532"/>
    </w:p>
    <w:p w:rsidR="00C167A5" w:rsidRDefault="00C167A5" w:rsidP="00B66FCA">
      <w:pPr>
        <w:rPr>
          <w:rtl/>
        </w:rPr>
      </w:pPr>
      <w:bookmarkStart w:id="3533" w:name="TOR_Q19"/>
      <w:bookmarkEnd w:id="3533"/>
      <w:r>
        <w:rPr>
          <w:rFonts w:hint="cs"/>
          <w:rtl/>
        </w:rPr>
        <w:t>אבל תנחשו מי</w:t>
      </w:r>
      <w:bookmarkStart w:id="3534" w:name="_ETM_Q19_118000"/>
      <w:bookmarkEnd w:id="3534"/>
      <w:r>
        <w:rPr>
          <w:rFonts w:hint="cs"/>
          <w:rtl/>
        </w:rPr>
        <w:t xml:space="preserve"> נכנסים לסקר את האירוע הזה. אני אגיד לכם את שמותיהם של כלי התקשורת, שחלקם, באמת, כבודם במ</w:t>
      </w:r>
      <w:bookmarkStart w:id="3535" w:name="_ETM_Q19_122000"/>
      <w:bookmarkEnd w:id="3535"/>
      <w:r>
        <w:rPr>
          <w:rFonts w:hint="cs"/>
          <w:rtl/>
        </w:rPr>
        <w:t xml:space="preserve">קומו מונח, אבל אני לא הכרתי אותם, שנכנסו לתוך </w:t>
      </w:r>
      <w:bookmarkStart w:id="3536" w:name="_ETM_Q19_128000"/>
      <w:bookmarkEnd w:id="3536"/>
      <w:r>
        <w:rPr>
          <w:rFonts w:hint="cs"/>
          <w:rtl/>
        </w:rPr>
        <w:t xml:space="preserve">המקום: מגזין רגע, חדשות בית"ר, וגם המחדש. אבל חדשות 12 נשארו בחוץ. וזה ממש </w:t>
      </w:r>
      <w:proofErr w:type="spellStart"/>
      <w:r>
        <w:rPr>
          <w:rFonts w:hint="cs"/>
          <w:rtl/>
        </w:rPr>
        <w:t>ממש</w:t>
      </w:r>
      <w:proofErr w:type="spellEnd"/>
      <w:r>
        <w:rPr>
          <w:rFonts w:hint="cs"/>
          <w:rtl/>
        </w:rPr>
        <w:t xml:space="preserve"> במקרה קרה עם השר קרעי, כי הרי השר קרעי, הוא לא </w:t>
      </w:r>
      <w:bookmarkStart w:id="3537" w:name="_ETM_Q19_141000"/>
      <w:bookmarkEnd w:id="3537"/>
      <w:r>
        <w:rPr>
          <w:rFonts w:hint="cs"/>
          <w:rtl/>
        </w:rPr>
        <w:t xml:space="preserve">פתח במלחמה נגד ערוץ 12 ומנסה להתנקם בהם </w:t>
      </w:r>
      <w:bookmarkStart w:id="3538" w:name="_ETM_Q19_149000"/>
      <w:bookmarkEnd w:id="3538"/>
      <w:r>
        <w:rPr>
          <w:rFonts w:hint="cs"/>
          <w:rtl/>
        </w:rPr>
        <w:t xml:space="preserve">בכל דרך. יכול מאוד להיות שזה קשור, אולי, במקרה, </w:t>
      </w:r>
      <w:bookmarkStart w:id="3539" w:name="_ETM_Q19_150000"/>
      <w:bookmarkEnd w:id="3539"/>
      <w:r>
        <w:rPr>
          <w:rFonts w:hint="cs"/>
          <w:rtl/>
        </w:rPr>
        <w:t xml:space="preserve">למה שאמר אתמול השופט שטיין בבג"ץ, שהמינוי וההתכנסות </w:t>
      </w:r>
      <w:bookmarkStart w:id="3540" w:name="_ETM_Q19_155000"/>
      <w:bookmarkEnd w:id="3540"/>
      <w:r>
        <w:rPr>
          <w:rFonts w:hint="cs"/>
          <w:rtl/>
        </w:rPr>
        <w:t>של מועצת הרשות השנייה ברשות ד"ר יפעת בן חי שגב</w:t>
      </w:r>
      <w:bookmarkStart w:id="3541" w:name="_ETM_Q19_161000"/>
      <w:bookmarkEnd w:id="3541"/>
      <w:r>
        <w:rPr>
          <w:rFonts w:hint="cs"/>
          <w:rtl/>
        </w:rPr>
        <w:t xml:space="preserve"> הם שלא כדין, והמועצה לא יכולה להתכנס ולא יכולה לקבל</w:t>
      </w:r>
      <w:bookmarkStart w:id="3542" w:name="_ETM_Q19_162000"/>
      <w:bookmarkEnd w:id="3542"/>
      <w:r>
        <w:rPr>
          <w:rFonts w:hint="cs"/>
          <w:rtl/>
        </w:rPr>
        <w:t xml:space="preserve"> החלטות? יכול להיות שזה קצת עצבן אותו, והוא</w:t>
      </w:r>
      <w:bookmarkStart w:id="3543" w:name="_ETM_Q19_169000"/>
      <w:bookmarkEnd w:id="3543"/>
      <w:r>
        <w:rPr>
          <w:rFonts w:hint="cs"/>
          <w:rtl/>
        </w:rPr>
        <w:t xml:space="preserve"> חיפש איזו דרך כאילו להתנקם? כי הרי בסוף הגבילו את הכניסה להילולה במירון, אבל 20,000 איש נכנסים ל</w:t>
      </w:r>
      <w:bookmarkStart w:id="3544" w:name="_ETM_Q19_171000"/>
      <w:bookmarkEnd w:id="3544"/>
      <w:r>
        <w:rPr>
          <w:rFonts w:hint="cs"/>
          <w:rtl/>
        </w:rPr>
        <w:t>תוך האירוע הזה. אבל כלי תקשורת של מדינת ישראל</w:t>
      </w:r>
      <w:bookmarkStart w:id="3545" w:name="_ETM_Q19_174000"/>
      <w:bookmarkStart w:id="3546" w:name="_ETM_Q19_180000"/>
      <w:bookmarkEnd w:id="3545"/>
      <w:bookmarkEnd w:id="3546"/>
      <w:r>
        <w:rPr>
          <w:rFonts w:hint="cs"/>
          <w:rtl/>
        </w:rPr>
        <w:t xml:space="preserve">, </w:t>
      </w:r>
      <w:r>
        <w:rPr>
          <w:rtl/>
        </w:rPr>
        <w:t>כלי התקשורת הכי גדול במדינה</w:t>
      </w:r>
      <w:r>
        <w:rPr>
          <w:rFonts w:hint="cs"/>
          <w:rtl/>
        </w:rPr>
        <w:t>,</w:t>
      </w:r>
      <w:r>
        <w:rPr>
          <w:rtl/>
        </w:rPr>
        <w:t xml:space="preserve"> נשאר בחוץ. </w:t>
      </w:r>
    </w:p>
    <w:p w:rsidR="00C167A5" w:rsidRDefault="00C167A5" w:rsidP="00B66FCA">
      <w:pPr>
        <w:rPr>
          <w:rtl/>
        </w:rPr>
      </w:pPr>
    </w:p>
    <w:p w:rsidR="00C167A5" w:rsidRDefault="00C167A5" w:rsidP="00B66FCA">
      <w:pPr>
        <w:rPr>
          <w:rtl/>
        </w:rPr>
      </w:pPr>
      <w:r>
        <w:rPr>
          <w:rtl/>
        </w:rPr>
        <w:t xml:space="preserve">ומה </w:t>
      </w:r>
      <w:bookmarkStart w:id="3547" w:name="_ETM_Q19_184724"/>
      <w:bookmarkEnd w:id="3547"/>
      <w:r>
        <w:rPr>
          <w:rtl/>
        </w:rPr>
        <w:t>אומר הדובר של משרד ירושלים</w:t>
      </w:r>
      <w:r>
        <w:rPr>
          <w:rFonts w:hint="cs"/>
          <w:rtl/>
        </w:rPr>
        <w:t>,</w:t>
      </w:r>
      <w:r>
        <w:rPr>
          <w:rtl/>
        </w:rPr>
        <w:t xml:space="preserve"> שאחראי </w:t>
      </w:r>
      <w:r>
        <w:rPr>
          <w:rFonts w:hint="cs"/>
          <w:rtl/>
        </w:rPr>
        <w:t>ל</w:t>
      </w:r>
      <w:r>
        <w:rPr>
          <w:rtl/>
        </w:rPr>
        <w:t>הילולה</w:t>
      </w:r>
      <w:r>
        <w:rPr>
          <w:rFonts w:hint="cs"/>
          <w:rtl/>
        </w:rPr>
        <w:t>?</w:t>
      </w:r>
      <w:r>
        <w:rPr>
          <w:rtl/>
        </w:rPr>
        <w:t xml:space="preserve"> שהוא לא ידע </w:t>
      </w:r>
      <w:bookmarkStart w:id="3548" w:name="_ETM_Q19_189449"/>
      <w:bookmarkEnd w:id="3548"/>
      <w:r>
        <w:rPr>
          <w:rtl/>
        </w:rPr>
        <w:t>בכלל</w:t>
      </w:r>
      <w:r>
        <w:rPr>
          <w:rFonts w:hint="cs"/>
          <w:rtl/>
        </w:rPr>
        <w:t>.</w:t>
      </w:r>
      <w:r>
        <w:rPr>
          <w:rtl/>
        </w:rPr>
        <w:t xml:space="preserve"> הוא שמע על ההגרלה רק בבוקר</w:t>
      </w:r>
      <w:r>
        <w:rPr>
          <w:rFonts w:hint="cs"/>
          <w:rtl/>
        </w:rPr>
        <w:t>,</w:t>
      </w:r>
      <w:r>
        <w:rPr>
          <w:rtl/>
        </w:rPr>
        <w:t xml:space="preserve"> הוא בכלל לא </w:t>
      </w:r>
      <w:bookmarkStart w:id="3549" w:name="_ETM_Q19_194174"/>
      <w:bookmarkEnd w:id="3549"/>
      <w:r>
        <w:rPr>
          <w:rtl/>
        </w:rPr>
        <w:t>ידע</w:t>
      </w:r>
      <w:r>
        <w:rPr>
          <w:rFonts w:hint="cs"/>
          <w:rtl/>
        </w:rPr>
        <w:t>.</w:t>
      </w:r>
      <w:r>
        <w:rPr>
          <w:rtl/>
        </w:rPr>
        <w:t xml:space="preserve"> זה נאמר לו רק אחרי שההגרלה נערכה. </w:t>
      </w:r>
      <w:bookmarkStart w:id="3550" w:name="_ETM_Q19_196000"/>
      <w:bookmarkEnd w:id="3550"/>
      <w:r>
        <w:rPr>
          <w:rtl/>
        </w:rPr>
        <w:t>ואני שואלת</w:t>
      </w:r>
      <w:r>
        <w:rPr>
          <w:rFonts w:hint="cs"/>
          <w:rtl/>
        </w:rPr>
        <w:t>,</w:t>
      </w:r>
      <w:r>
        <w:rPr>
          <w:rtl/>
        </w:rPr>
        <w:t xml:space="preserve"> </w:t>
      </w:r>
      <w:bookmarkStart w:id="3551" w:name="_ETM_Q19_199139"/>
      <w:bookmarkEnd w:id="3551"/>
      <w:r>
        <w:rPr>
          <w:rtl/>
        </w:rPr>
        <w:t xml:space="preserve">מי פיקח על ההגרלה? באיזו סמכות משפטית ההגרלה הזאת נעשתה? </w:t>
      </w:r>
      <w:bookmarkStart w:id="3552" w:name="_ETM_Q19_203568"/>
      <w:bookmarkEnd w:id="3552"/>
      <w:r>
        <w:rPr>
          <w:rtl/>
        </w:rPr>
        <w:t>מי היה שם כשההגרלה בוצעה</w:t>
      </w:r>
      <w:r>
        <w:rPr>
          <w:rFonts w:hint="cs"/>
          <w:rtl/>
        </w:rPr>
        <w:t>?</w:t>
      </w:r>
      <w:r>
        <w:rPr>
          <w:rtl/>
        </w:rPr>
        <w:t xml:space="preserve"> ואיך ממש במקרה </w:t>
      </w:r>
      <w:proofErr w:type="spellStart"/>
      <w:r>
        <w:rPr>
          <w:rtl/>
        </w:rPr>
        <w:t>במקרה</w:t>
      </w:r>
      <w:proofErr w:type="spellEnd"/>
      <w:r>
        <w:rPr>
          <w:rtl/>
        </w:rPr>
        <w:t xml:space="preserve"> ערוץ </w:t>
      </w:r>
      <w:bookmarkStart w:id="3553" w:name="_ETM_Q19_207997"/>
      <w:bookmarkEnd w:id="3553"/>
      <w:r>
        <w:rPr>
          <w:rFonts w:hint="cs"/>
          <w:rtl/>
        </w:rPr>
        <w:t>12</w:t>
      </w:r>
      <w:r>
        <w:rPr>
          <w:rtl/>
        </w:rPr>
        <w:t xml:space="preserve"> נבחרו כאלה שנשארים בחוץ</w:t>
      </w:r>
      <w:r>
        <w:rPr>
          <w:rFonts w:hint="cs"/>
          <w:rtl/>
        </w:rPr>
        <w:t>?</w:t>
      </w:r>
    </w:p>
    <w:p w:rsidR="00C167A5" w:rsidRDefault="00C167A5" w:rsidP="00B66FCA">
      <w:pPr>
        <w:rPr>
          <w:rtl/>
        </w:rPr>
      </w:pPr>
    </w:p>
    <w:p w:rsidR="00C167A5" w:rsidRDefault="00C167A5" w:rsidP="00B66FCA">
      <w:pPr>
        <w:rPr>
          <w:rtl/>
        </w:rPr>
      </w:pPr>
      <w:bookmarkStart w:id="3554" w:name="_ETM_Q19_209000"/>
      <w:bookmarkEnd w:id="3554"/>
      <w:r>
        <w:rPr>
          <w:rtl/>
        </w:rPr>
        <w:t xml:space="preserve">אבל זה רק חלק </w:t>
      </w:r>
      <w:bookmarkStart w:id="3555" w:name="_ETM_Q19_212426"/>
      <w:bookmarkEnd w:id="3555"/>
      <w:r>
        <w:rPr>
          <w:rtl/>
        </w:rPr>
        <w:t>מהטירוף</w:t>
      </w:r>
      <w:r>
        <w:rPr>
          <w:rFonts w:hint="cs"/>
          <w:rtl/>
        </w:rPr>
        <w:t>, מ</w:t>
      </w:r>
      <w:r>
        <w:rPr>
          <w:rtl/>
        </w:rPr>
        <w:t>ה</w:t>
      </w:r>
      <w:r>
        <w:rPr>
          <w:rFonts w:hint="cs"/>
          <w:rtl/>
        </w:rPr>
        <w:t>א</w:t>
      </w:r>
      <w:r>
        <w:rPr>
          <w:rtl/>
        </w:rPr>
        <w:t>מוק שנכנס אליו ה</w:t>
      </w:r>
      <w:r>
        <w:rPr>
          <w:rFonts w:hint="cs"/>
          <w:rtl/>
        </w:rPr>
        <w:t>ש</w:t>
      </w:r>
      <w:r>
        <w:rPr>
          <w:rtl/>
        </w:rPr>
        <w:t>ר קר</w:t>
      </w:r>
      <w:r>
        <w:rPr>
          <w:rFonts w:hint="cs"/>
          <w:rtl/>
        </w:rPr>
        <w:t>עי</w:t>
      </w:r>
      <w:r>
        <w:rPr>
          <w:rtl/>
        </w:rPr>
        <w:t xml:space="preserve">, שכל מה שמעניין </w:t>
      </w:r>
      <w:bookmarkStart w:id="3556" w:name="_ETM_Q19_216854"/>
      <w:bookmarkEnd w:id="3556"/>
      <w:r>
        <w:rPr>
          <w:rtl/>
        </w:rPr>
        <w:t xml:space="preserve">אותו </w:t>
      </w:r>
      <w:r>
        <w:rPr>
          <w:rFonts w:hint="cs"/>
          <w:rtl/>
        </w:rPr>
        <w:t xml:space="preserve">הוא </w:t>
      </w:r>
      <w:bookmarkStart w:id="3557" w:name="_ETM_Q19_216000"/>
      <w:bookmarkEnd w:id="3557"/>
      <w:r>
        <w:rPr>
          <w:rtl/>
        </w:rPr>
        <w:t xml:space="preserve">להתנקם </w:t>
      </w:r>
      <w:bookmarkStart w:id="3558" w:name="_ETM_Q19_221293"/>
      <w:bookmarkEnd w:id="3558"/>
      <w:r>
        <w:rPr>
          <w:rtl/>
        </w:rPr>
        <w:t>בתקשורת החופשית בישראל</w:t>
      </w:r>
      <w:r>
        <w:rPr>
          <w:rFonts w:hint="cs"/>
          <w:rtl/>
        </w:rPr>
        <w:t>,</w:t>
      </w:r>
      <w:r>
        <w:rPr>
          <w:rtl/>
        </w:rPr>
        <w:t xml:space="preserve"> לבצר אנשים פוליטיים בעמדות הכוח, להחליש את </w:t>
      </w:r>
      <w:bookmarkStart w:id="3559" w:name="_ETM_Q19_226391"/>
      <w:bookmarkEnd w:id="3559"/>
      <w:r>
        <w:rPr>
          <w:rtl/>
        </w:rPr>
        <w:t xml:space="preserve">ערוצי התקשורת החופשית ולחזק את ערוצי התעמולה שמחזקים את הממשלה </w:t>
      </w:r>
      <w:bookmarkStart w:id="3560" w:name="_ETM_Q19_231488"/>
      <w:bookmarkEnd w:id="3560"/>
      <w:r>
        <w:rPr>
          <w:rtl/>
        </w:rPr>
        <w:t xml:space="preserve">ומדברים בשבחה. </w:t>
      </w:r>
      <w:bookmarkStart w:id="3561" w:name="_ETM_Q19_236000"/>
      <w:bookmarkStart w:id="3562" w:name="_ETM_Q19_237000"/>
      <w:bookmarkEnd w:id="3561"/>
      <w:bookmarkEnd w:id="3562"/>
      <w:r>
        <w:rPr>
          <w:rtl/>
        </w:rPr>
        <w:t>גם היום היה דיון בבג</w:t>
      </w:r>
      <w:r>
        <w:rPr>
          <w:rFonts w:hint="cs"/>
          <w:rtl/>
        </w:rPr>
        <w:t>"</w:t>
      </w:r>
      <w:r>
        <w:rPr>
          <w:rtl/>
        </w:rPr>
        <w:t>ץ בנושא עתירה אחרת</w:t>
      </w:r>
      <w:r>
        <w:rPr>
          <w:rFonts w:hint="cs"/>
          <w:rtl/>
        </w:rPr>
        <w:t>,</w:t>
      </w:r>
      <w:r>
        <w:rPr>
          <w:rtl/>
        </w:rPr>
        <w:t xml:space="preserve"> </w:t>
      </w:r>
      <w:bookmarkStart w:id="3563" w:name="_ETM_Q19_236585"/>
      <w:bookmarkEnd w:id="3563"/>
      <w:r>
        <w:rPr>
          <w:rtl/>
        </w:rPr>
        <w:t>שקשורה בחוק השידורים</w:t>
      </w:r>
      <w:r>
        <w:rPr>
          <w:rFonts w:hint="cs"/>
          <w:rtl/>
        </w:rPr>
        <w:t>.</w:t>
      </w:r>
      <w:r>
        <w:rPr>
          <w:rtl/>
        </w:rPr>
        <w:t xml:space="preserve"> נדווח לכם גם על זה. </w:t>
      </w:r>
    </w:p>
    <w:p w:rsidR="00C167A5" w:rsidRDefault="00C167A5" w:rsidP="00B66FCA">
      <w:pPr>
        <w:rPr>
          <w:rtl/>
        </w:rPr>
      </w:pPr>
    </w:p>
    <w:p w:rsidR="00C167A5" w:rsidRDefault="00C167A5" w:rsidP="00B66FCA">
      <w:pPr>
        <w:rPr>
          <w:rtl/>
        </w:rPr>
      </w:pPr>
      <w:bookmarkStart w:id="3564" w:name="_ETM_Q19_244000"/>
      <w:bookmarkEnd w:id="3564"/>
      <w:r>
        <w:rPr>
          <w:rtl/>
        </w:rPr>
        <w:t xml:space="preserve">אני </w:t>
      </w:r>
      <w:bookmarkStart w:id="3565" w:name="_ETM_Q19_241682"/>
      <w:bookmarkEnd w:id="3565"/>
      <w:r>
        <w:rPr>
          <w:rtl/>
        </w:rPr>
        <w:t>רק רוצה להגיד</w:t>
      </w:r>
      <w:r>
        <w:rPr>
          <w:rFonts w:hint="cs"/>
          <w:rtl/>
        </w:rPr>
        <w:t>,</w:t>
      </w:r>
      <w:r>
        <w:rPr>
          <w:rtl/>
        </w:rPr>
        <w:t xml:space="preserve"> שבאמת</w:t>
      </w:r>
      <w:r>
        <w:rPr>
          <w:rFonts w:hint="cs"/>
          <w:rtl/>
        </w:rPr>
        <w:t>,</w:t>
      </w:r>
      <w:r>
        <w:rPr>
          <w:rtl/>
        </w:rPr>
        <w:t xml:space="preserve"> </w:t>
      </w:r>
      <w:bookmarkStart w:id="3566" w:name="_ETM_Q19_248010"/>
      <w:bookmarkEnd w:id="3566"/>
      <w:r>
        <w:rPr>
          <w:rtl/>
        </w:rPr>
        <w:t xml:space="preserve">בזמן שהמזרח התיכון שלנו בוער, ממש בוער, הממשלה הזאת אוהבת </w:t>
      </w:r>
      <w:bookmarkStart w:id="3567" w:name="_ETM_Q19_251905"/>
      <w:bookmarkEnd w:id="3567"/>
      <w:r>
        <w:rPr>
          <w:rtl/>
        </w:rPr>
        <w:t>לשחק במשחק הכיסאות</w:t>
      </w:r>
      <w:r>
        <w:rPr>
          <w:rFonts w:hint="cs"/>
          <w:rtl/>
        </w:rPr>
        <w:t>.</w:t>
      </w:r>
      <w:r>
        <w:rPr>
          <w:rtl/>
        </w:rPr>
        <w:t xml:space="preserve"> תיארתי את זה קודם על יושבת</w:t>
      </w:r>
      <w:r>
        <w:rPr>
          <w:rFonts w:hint="cs"/>
          <w:rtl/>
        </w:rPr>
        <w:t>-</w:t>
      </w:r>
      <w:r>
        <w:rPr>
          <w:rtl/>
        </w:rPr>
        <w:t xml:space="preserve">ראש </w:t>
      </w:r>
      <w:bookmarkStart w:id="3568" w:name="_ETM_Q19_255801"/>
      <w:bookmarkEnd w:id="3568"/>
      <w:r>
        <w:rPr>
          <w:rtl/>
        </w:rPr>
        <w:t>מועצת הרשות השנייה ויושבת</w:t>
      </w:r>
      <w:r>
        <w:rPr>
          <w:rFonts w:hint="cs"/>
          <w:rtl/>
        </w:rPr>
        <w:t>-</w:t>
      </w:r>
      <w:r>
        <w:rPr>
          <w:rtl/>
        </w:rPr>
        <w:t>ראש מועצת הכבלים והלוויין</w:t>
      </w:r>
      <w:r>
        <w:rPr>
          <w:rFonts w:hint="cs"/>
          <w:rtl/>
        </w:rPr>
        <w:t>,</w:t>
      </w:r>
      <w:r>
        <w:rPr>
          <w:rtl/>
        </w:rPr>
        <w:t xml:space="preserve"> עם </w:t>
      </w:r>
      <w:bookmarkStart w:id="3569" w:name="_ETM_Q19_259697"/>
      <w:bookmarkEnd w:id="3569"/>
      <w:r>
        <w:rPr>
          <w:rtl/>
        </w:rPr>
        <w:t xml:space="preserve">עמדות פוליטיות ברורות </w:t>
      </w:r>
      <w:r>
        <w:rPr>
          <w:rFonts w:hint="cs"/>
          <w:rtl/>
        </w:rPr>
        <w:t xml:space="preserve">– </w:t>
      </w:r>
      <w:r>
        <w:rPr>
          <w:rtl/>
        </w:rPr>
        <w:t xml:space="preserve">רגולטורים במדינת ישראל שהם עושה דבריו של </w:t>
      </w:r>
      <w:bookmarkStart w:id="3570" w:name="_ETM_Q19_263593"/>
      <w:bookmarkEnd w:id="3570"/>
      <w:r>
        <w:rPr>
          <w:rtl/>
        </w:rPr>
        <w:t>ראש הממשלה וה</w:t>
      </w:r>
      <w:r>
        <w:rPr>
          <w:rFonts w:hint="cs"/>
          <w:rtl/>
        </w:rPr>
        <w:t>ש</w:t>
      </w:r>
      <w:r>
        <w:rPr>
          <w:rtl/>
        </w:rPr>
        <w:t>ר קר</w:t>
      </w:r>
      <w:r>
        <w:rPr>
          <w:rFonts w:hint="cs"/>
          <w:rtl/>
        </w:rPr>
        <w:t>עי.</w:t>
      </w:r>
      <w:r>
        <w:rPr>
          <w:rtl/>
        </w:rPr>
        <w:t xml:space="preserve"> </w:t>
      </w:r>
      <w:bookmarkStart w:id="3571" w:name="_ETM_Q19_267660"/>
      <w:bookmarkEnd w:id="3571"/>
      <w:r>
        <w:rPr>
          <w:rtl/>
        </w:rPr>
        <w:t>וכל מה שמעניין את הממשלה הז</w:t>
      </w:r>
      <w:r>
        <w:rPr>
          <w:rFonts w:hint="cs"/>
          <w:rtl/>
        </w:rPr>
        <w:t>ו</w:t>
      </w:r>
      <w:r>
        <w:rPr>
          <w:rtl/>
        </w:rPr>
        <w:t xml:space="preserve"> ואת השר קר</w:t>
      </w:r>
      <w:r>
        <w:rPr>
          <w:rFonts w:hint="cs"/>
          <w:rtl/>
        </w:rPr>
        <w:t>ע</w:t>
      </w:r>
      <w:r>
        <w:rPr>
          <w:rtl/>
        </w:rPr>
        <w:t xml:space="preserve">י </w:t>
      </w:r>
      <w:r>
        <w:rPr>
          <w:rFonts w:hint="cs"/>
          <w:rtl/>
        </w:rPr>
        <w:t>הוא</w:t>
      </w:r>
      <w:r>
        <w:rPr>
          <w:rtl/>
        </w:rPr>
        <w:t xml:space="preserve"> </w:t>
      </w:r>
      <w:bookmarkStart w:id="3572" w:name="_ETM_Q19_271586"/>
      <w:bookmarkEnd w:id="3572"/>
      <w:r>
        <w:rPr>
          <w:rtl/>
        </w:rPr>
        <w:t xml:space="preserve">מי יחזיק בשלט ומי יזכה לעוד דקת שידור של תעמולה </w:t>
      </w:r>
      <w:bookmarkStart w:id="3573" w:name="_ETM_Q19_275512"/>
      <w:bookmarkEnd w:id="3573"/>
      <w:r>
        <w:rPr>
          <w:rtl/>
        </w:rPr>
        <w:t xml:space="preserve">בשנת בחירות. </w:t>
      </w:r>
    </w:p>
    <w:p w:rsidR="00C167A5" w:rsidRDefault="00C167A5" w:rsidP="00B66FCA">
      <w:pPr>
        <w:rPr>
          <w:rtl/>
        </w:rPr>
      </w:pPr>
    </w:p>
    <w:p w:rsidR="00C167A5" w:rsidRDefault="00C167A5" w:rsidP="00B66FCA">
      <w:pPr>
        <w:rPr>
          <w:rtl/>
        </w:rPr>
      </w:pPr>
      <w:bookmarkStart w:id="3574" w:name="_ETM_Q19_277000"/>
      <w:bookmarkEnd w:id="3574"/>
      <w:r>
        <w:rPr>
          <w:rtl/>
        </w:rPr>
        <w:t>אז רק רציתי להגיד</w:t>
      </w:r>
      <w:r>
        <w:rPr>
          <w:rFonts w:hint="cs"/>
          <w:rtl/>
        </w:rPr>
        <w:t>:</w:t>
      </w:r>
      <w:r>
        <w:rPr>
          <w:rtl/>
        </w:rPr>
        <w:t xml:space="preserve"> אנחנו נמשיך להילחם בזה </w:t>
      </w:r>
      <w:bookmarkStart w:id="3575" w:name="_ETM_Q19_279438"/>
      <w:bookmarkEnd w:id="3575"/>
      <w:r>
        <w:rPr>
          <w:rtl/>
        </w:rPr>
        <w:t>גם בוועדת התקשורת</w:t>
      </w:r>
      <w:r>
        <w:rPr>
          <w:rFonts w:hint="cs"/>
          <w:rtl/>
        </w:rPr>
        <w:t>,</w:t>
      </w:r>
      <w:r>
        <w:rPr>
          <w:rtl/>
        </w:rPr>
        <w:t xml:space="preserve"> שמתכנסת בפגרה, </w:t>
      </w:r>
      <w:r>
        <w:rPr>
          <w:rFonts w:hint="cs"/>
          <w:rtl/>
        </w:rPr>
        <w:t xml:space="preserve">היא </w:t>
      </w:r>
      <w:r>
        <w:rPr>
          <w:rtl/>
        </w:rPr>
        <w:t xml:space="preserve">התכנסה כבר </w:t>
      </w:r>
      <w:bookmarkStart w:id="3576" w:name="_ETM_Q19_283375"/>
      <w:bookmarkEnd w:id="3576"/>
      <w:r>
        <w:rPr>
          <w:rFonts w:hint="cs"/>
          <w:rtl/>
        </w:rPr>
        <w:t xml:space="preserve">לארבעה </w:t>
      </w:r>
      <w:r>
        <w:rPr>
          <w:rtl/>
        </w:rPr>
        <w:t>ימי דיונים מלאים</w:t>
      </w:r>
      <w:r>
        <w:rPr>
          <w:rFonts w:hint="cs"/>
          <w:rtl/>
        </w:rPr>
        <w:t>.</w:t>
      </w:r>
      <w:r>
        <w:rPr>
          <w:rtl/>
        </w:rPr>
        <w:t xml:space="preserve"> השבוע </w:t>
      </w:r>
      <w:r>
        <w:rPr>
          <w:rFonts w:hint="cs"/>
          <w:rtl/>
        </w:rPr>
        <w:t xml:space="preserve">היא </w:t>
      </w:r>
      <w:r>
        <w:rPr>
          <w:rtl/>
        </w:rPr>
        <w:t>תתכנס עוד פעם</w:t>
      </w:r>
      <w:r>
        <w:rPr>
          <w:rFonts w:hint="cs"/>
          <w:rtl/>
        </w:rPr>
        <w:t>,</w:t>
      </w:r>
      <w:r>
        <w:rPr>
          <w:rtl/>
        </w:rPr>
        <w:t xml:space="preserve"> בשבוע הבא עוד </w:t>
      </w:r>
      <w:bookmarkStart w:id="3577" w:name="_ETM_Q19_287849"/>
      <w:bookmarkEnd w:id="3577"/>
      <w:r>
        <w:rPr>
          <w:rtl/>
        </w:rPr>
        <w:t>פעם</w:t>
      </w:r>
      <w:r>
        <w:rPr>
          <w:rFonts w:hint="cs"/>
          <w:rtl/>
        </w:rPr>
        <w:t>. ב</w:t>
      </w:r>
      <w:r>
        <w:rPr>
          <w:rtl/>
        </w:rPr>
        <w:t xml:space="preserve">סך הכול שישה ימי דיונים מלאים בפגרה, </w:t>
      </w:r>
      <w:r>
        <w:rPr>
          <w:rFonts w:hint="cs"/>
          <w:rtl/>
        </w:rPr>
        <w:t>כ</w:t>
      </w:r>
      <w:r>
        <w:rPr>
          <w:rtl/>
        </w:rPr>
        <w:t xml:space="preserve">שאין שום </w:t>
      </w:r>
      <w:bookmarkStart w:id="3578" w:name="_ETM_Q19_292323"/>
      <w:bookmarkEnd w:id="3578"/>
      <w:r>
        <w:rPr>
          <w:rtl/>
        </w:rPr>
        <w:t xml:space="preserve">דחיפות, שום </w:t>
      </w:r>
      <w:r>
        <w:rPr>
          <w:rFonts w:hint="cs"/>
          <w:rtl/>
        </w:rPr>
        <w:t>בהילות, ב</w:t>
      </w:r>
      <w:r>
        <w:rPr>
          <w:rtl/>
        </w:rPr>
        <w:t>דבר הזה</w:t>
      </w:r>
      <w:r>
        <w:rPr>
          <w:rFonts w:hint="cs"/>
          <w:rtl/>
        </w:rPr>
        <w:t xml:space="preserve">. </w:t>
      </w:r>
      <w:r>
        <w:rPr>
          <w:rtl/>
        </w:rPr>
        <w:t xml:space="preserve">אבל חשוב מאוד להביא את </w:t>
      </w:r>
      <w:bookmarkStart w:id="3579" w:name="_ETM_Q19_296797"/>
      <w:bookmarkEnd w:id="3579"/>
      <w:r>
        <w:rPr>
          <w:rtl/>
        </w:rPr>
        <w:t>כולנו</w:t>
      </w:r>
      <w:r>
        <w:rPr>
          <w:rFonts w:hint="cs"/>
          <w:rtl/>
        </w:rPr>
        <w:t>,</w:t>
      </w:r>
      <w:r>
        <w:rPr>
          <w:rtl/>
        </w:rPr>
        <w:t xml:space="preserve"> גם תחת טילים איראניים זה היה. ברור לנו שאתם </w:t>
      </w:r>
      <w:bookmarkStart w:id="3580" w:name="_ETM_Q19_301271"/>
      <w:bookmarkEnd w:id="3580"/>
      <w:r>
        <w:rPr>
          <w:rtl/>
        </w:rPr>
        <w:t>נלחמים על חוק התקשורת כדי להשתלט על הנרטיב</w:t>
      </w:r>
      <w:r>
        <w:rPr>
          <w:rFonts w:hint="cs"/>
          <w:rtl/>
        </w:rPr>
        <w:t>.</w:t>
      </w:r>
      <w:r>
        <w:rPr>
          <w:rtl/>
        </w:rPr>
        <w:t xml:space="preserve"> אבל אנחנו </w:t>
      </w:r>
      <w:bookmarkStart w:id="3581" w:name="_ETM_Q19_305745"/>
      <w:bookmarkEnd w:id="3581"/>
      <w:r>
        <w:rPr>
          <w:rtl/>
        </w:rPr>
        <w:t>רואים אתכם</w:t>
      </w:r>
      <w:r>
        <w:rPr>
          <w:rFonts w:hint="cs"/>
          <w:rtl/>
        </w:rPr>
        <w:t>,</w:t>
      </w:r>
      <w:r>
        <w:rPr>
          <w:rtl/>
        </w:rPr>
        <w:t xml:space="preserve"> והמציאות חזקה מהכול</w:t>
      </w:r>
      <w:r>
        <w:rPr>
          <w:rFonts w:hint="cs"/>
          <w:rtl/>
        </w:rPr>
        <w:t>,</w:t>
      </w:r>
      <w:r>
        <w:rPr>
          <w:rtl/>
        </w:rPr>
        <w:t xml:space="preserve"> ואנחנו נמשיך להילחם </w:t>
      </w:r>
      <w:bookmarkStart w:id="3582" w:name="_ETM_Q19_310339"/>
      <w:bookmarkEnd w:id="3582"/>
      <w:r>
        <w:rPr>
          <w:rtl/>
        </w:rPr>
        <w:t>על דמוקרטיה חופשית</w:t>
      </w:r>
      <w:r>
        <w:rPr>
          <w:rFonts w:hint="cs"/>
          <w:rtl/>
        </w:rPr>
        <w:t>.</w:t>
      </w:r>
      <w:r>
        <w:rPr>
          <w:rtl/>
        </w:rPr>
        <w:t xml:space="preserve"> </w:t>
      </w:r>
    </w:p>
    <w:p w:rsidR="00C167A5" w:rsidRDefault="00C167A5" w:rsidP="00B66FCA">
      <w:pPr>
        <w:rPr>
          <w:rtl/>
        </w:rPr>
      </w:pPr>
    </w:p>
    <w:p w:rsidR="00C167A5" w:rsidRDefault="00C167A5" w:rsidP="00B66FCA">
      <w:pPr>
        <w:rPr>
          <w:rtl/>
        </w:rPr>
      </w:pPr>
      <w:bookmarkStart w:id="3583" w:name="_ETM_Q19_313000"/>
      <w:bookmarkEnd w:id="3583"/>
      <w:r>
        <w:rPr>
          <w:rtl/>
        </w:rPr>
        <w:t>ואני רוצה להגיד משהו</w:t>
      </w:r>
      <w:r>
        <w:rPr>
          <w:rFonts w:hint="cs"/>
          <w:rtl/>
        </w:rPr>
        <w:t>.</w:t>
      </w:r>
      <w:r>
        <w:rPr>
          <w:rtl/>
        </w:rPr>
        <w:t xml:space="preserve"> כשנחליף את הממשלה </w:t>
      </w:r>
      <w:bookmarkStart w:id="3584" w:name="_ETM_Q19_315849"/>
      <w:bookmarkEnd w:id="3584"/>
      <w:r>
        <w:rPr>
          <w:rtl/>
        </w:rPr>
        <w:t>הזאת</w:t>
      </w:r>
      <w:r>
        <w:rPr>
          <w:rFonts w:hint="cs"/>
          <w:rtl/>
        </w:rPr>
        <w:t xml:space="preserve"> ו</w:t>
      </w:r>
      <w:r>
        <w:rPr>
          <w:rtl/>
        </w:rPr>
        <w:t>נקים ממשלה חדשה</w:t>
      </w:r>
      <w:r>
        <w:rPr>
          <w:rFonts w:hint="cs"/>
          <w:rtl/>
        </w:rPr>
        <w:t>,</w:t>
      </w:r>
      <w:r>
        <w:rPr>
          <w:rtl/>
        </w:rPr>
        <w:t xml:space="preserve"> נשים על הכיסאות אנשים מקצועיים, ראויים</w:t>
      </w:r>
      <w:r>
        <w:rPr>
          <w:rFonts w:hint="cs"/>
          <w:rtl/>
        </w:rPr>
        <w:t xml:space="preserve"> </w:t>
      </w:r>
      <w:r>
        <w:rPr>
          <w:rtl/>
        </w:rPr>
        <w:t xml:space="preserve">– </w:t>
      </w:r>
      <w:bookmarkStart w:id="3585" w:name="_ETM_Q19_321359"/>
      <w:bookmarkEnd w:id="3585"/>
      <w:r>
        <w:rPr>
          <w:rtl/>
        </w:rPr>
        <w:t>לא דמויות פוליטיות, לא מקורבים, לא ג'ובים</w:t>
      </w:r>
      <w:r>
        <w:rPr>
          <w:rFonts w:hint="cs"/>
          <w:rtl/>
        </w:rPr>
        <w:t>;</w:t>
      </w:r>
      <w:r>
        <w:rPr>
          <w:rtl/>
        </w:rPr>
        <w:t xml:space="preserve"> אנשים שזה המקצוע </w:t>
      </w:r>
      <w:bookmarkStart w:id="3586" w:name="_ETM_Q19_326869"/>
      <w:bookmarkEnd w:id="3586"/>
      <w:r>
        <w:rPr>
          <w:rtl/>
        </w:rPr>
        <w:t xml:space="preserve">שלהם, שבאים לעשות פיקוח על שוק התקשורת כמו שאמור להיות </w:t>
      </w:r>
      <w:bookmarkStart w:id="3587" w:name="_ETM_Q19_332379"/>
      <w:bookmarkEnd w:id="3587"/>
      <w:r>
        <w:rPr>
          <w:rtl/>
        </w:rPr>
        <w:t>במדינה דמוקרטית נורמלית ושפויה.</w:t>
      </w:r>
    </w:p>
    <w:p w:rsidR="00C167A5" w:rsidRDefault="00C167A5" w:rsidP="00B66FCA">
      <w:pPr>
        <w:rPr>
          <w:rtl/>
        </w:rPr>
      </w:pPr>
    </w:p>
    <w:p w:rsidR="00C167A5" w:rsidRDefault="00C167A5" w:rsidP="00B66FCA">
      <w:pPr>
        <w:pStyle w:val="af6"/>
        <w:keepNext/>
        <w:rPr>
          <w:rtl/>
        </w:rPr>
      </w:pPr>
      <w:r w:rsidRPr="001E44B1">
        <w:rPr>
          <w:rStyle w:val="TagStyle"/>
          <w:rtl/>
        </w:rPr>
        <w:t xml:space="preserve"> &lt;&lt; יור &gt;&gt; </w:t>
      </w:r>
      <w:r>
        <w:rPr>
          <w:rtl/>
        </w:rPr>
        <w:t>היו"ר אליהו רביבו:</w:t>
      </w:r>
      <w:r w:rsidRPr="001E44B1">
        <w:rPr>
          <w:rStyle w:val="TagStyle"/>
          <w:rtl/>
        </w:rPr>
        <w:t xml:space="preserve"> &lt;&lt; יור &gt;&gt;</w:t>
      </w:r>
      <w:r>
        <w:rPr>
          <w:rtl/>
        </w:rPr>
        <w:t xml:space="preserve">  </w:t>
      </w:r>
    </w:p>
    <w:p w:rsidR="00C167A5" w:rsidRDefault="00C167A5" w:rsidP="00B66FCA">
      <w:pPr>
        <w:pStyle w:val="KeepWithNext"/>
        <w:rPr>
          <w:rtl/>
        </w:rPr>
      </w:pPr>
    </w:p>
    <w:p w:rsidR="00C167A5" w:rsidRDefault="00C167A5" w:rsidP="00B66FCA">
      <w:pPr>
        <w:rPr>
          <w:rtl/>
        </w:rPr>
      </w:pPr>
      <w:bookmarkStart w:id="3588" w:name="_ETM_Q19_338589"/>
      <w:bookmarkEnd w:id="3588"/>
      <w:r>
        <w:rPr>
          <w:rtl/>
        </w:rPr>
        <w:t>תודה רבה</w:t>
      </w:r>
      <w:r>
        <w:rPr>
          <w:rFonts w:hint="cs"/>
          <w:rtl/>
        </w:rPr>
        <w:t>.</w:t>
      </w:r>
      <w:r>
        <w:rPr>
          <w:rtl/>
        </w:rPr>
        <w:t xml:space="preserve"> חברת הכנסת עדי עזוז</w:t>
      </w:r>
      <w:bookmarkStart w:id="3589" w:name="_ETM_Q19_342929"/>
      <w:bookmarkEnd w:id="3589"/>
      <w:r>
        <w:rPr>
          <w:rFonts w:hint="cs"/>
          <w:rtl/>
        </w:rPr>
        <w:t xml:space="preserve"> </w:t>
      </w:r>
      <w:r>
        <w:rPr>
          <w:rtl/>
        </w:rPr>
        <w:t>–</w:t>
      </w:r>
      <w:bookmarkStart w:id="3590" w:name="_ETM_Q19_340000"/>
      <w:bookmarkEnd w:id="3590"/>
      <w:r>
        <w:rPr>
          <w:rFonts w:hint="cs"/>
          <w:rtl/>
        </w:rPr>
        <w:t xml:space="preserve"> </w:t>
      </w:r>
      <w:r>
        <w:rPr>
          <w:rtl/>
        </w:rPr>
        <w:t>אינה נוכחת</w:t>
      </w:r>
      <w:r>
        <w:rPr>
          <w:rFonts w:hint="cs"/>
          <w:rtl/>
        </w:rPr>
        <w:t>.</w:t>
      </w:r>
      <w:r>
        <w:rPr>
          <w:rtl/>
        </w:rPr>
        <w:t xml:space="preserve"> </w:t>
      </w:r>
    </w:p>
    <w:p w:rsidR="00C167A5" w:rsidRDefault="00C167A5" w:rsidP="00B66FCA">
      <w:pPr>
        <w:rPr>
          <w:rtl/>
        </w:rPr>
      </w:pPr>
    </w:p>
    <w:p w:rsidR="00C167A5" w:rsidRDefault="00C167A5" w:rsidP="00B66FCA">
      <w:pPr>
        <w:rPr>
          <w:rtl/>
        </w:rPr>
      </w:pPr>
      <w:r>
        <w:rPr>
          <w:rtl/>
        </w:rPr>
        <w:t>אנו סיימנו גם</w:t>
      </w:r>
      <w:r>
        <w:rPr>
          <w:rFonts w:hint="cs"/>
          <w:rtl/>
        </w:rPr>
        <w:t xml:space="preserve"> את</w:t>
      </w:r>
      <w:r>
        <w:rPr>
          <w:rtl/>
        </w:rPr>
        <w:t xml:space="preserve"> </w:t>
      </w:r>
      <w:r>
        <w:rPr>
          <w:rFonts w:hint="cs"/>
          <w:rtl/>
        </w:rPr>
        <w:t>ה</w:t>
      </w:r>
      <w:r>
        <w:rPr>
          <w:rtl/>
        </w:rPr>
        <w:t xml:space="preserve">סבב </w:t>
      </w:r>
      <w:r>
        <w:rPr>
          <w:rFonts w:hint="cs"/>
          <w:rtl/>
        </w:rPr>
        <w:t>ה</w:t>
      </w:r>
      <w:r>
        <w:rPr>
          <w:rtl/>
        </w:rPr>
        <w:t>שני של הסתייגו</w:t>
      </w:r>
      <w:r>
        <w:rPr>
          <w:rFonts w:hint="cs"/>
          <w:rtl/>
        </w:rPr>
        <w:t>יו</w:t>
      </w:r>
      <w:r>
        <w:rPr>
          <w:rtl/>
        </w:rPr>
        <w:t xml:space="preserve">ת </w:t>
      </w:r>
      <w:bookmarkStart w:id="3591" w:name="_ETM_Q19_347924"/>
      <w:bookmarkEnd w:id="3591"/>
      <w:r>
        <w:rPr>
          <w:rtl/>
        </w:rPr>
        <w:t>קבוצת יש עתיד</w:t>
      </w:r>
      <w:r>
        <w:rPr>
          <w:rFonts w:hint="cs"/>
          <w:rtl/>
        </w:rPr>
        <w:t>.</w:t>
      </w:r>
      <w:r>
        <w:rPr>
          <w:rtl/>
        </w:rPr>
        <w:t xml:space="preserve"> אנחנו נעבור לקבוצת חד</w:t>
      </w:r>
      <w:r>
        <w:rPr>
          <w:rFonts w:hint="cs"/>
          <w:rtl/>
        </w:rPr>
        <w:t>"</w:t>
      </w:r>
      <w:r>
        <w:rPr>
          <w:rtl/>
        </w:rPr>
        <w:t>ש</w:t>
      </w:r>
      <w:r>
        <w:rPr>
          <w:rFonts w:hint="cs"/>
          <w:rtl/>
        </w:rPr>
        <w:t>-תע"ל:</w:t>
      </w:r>
      <w:r>
        <w:rPr>
          <w:rtl/>
        </w:rPr>
        <w:t xml:space="preserve"> </w:t>
      </w:r>
      <w:bookmarkStart w:id="3592" w:name="_ETM_Q19_354220"/>
      <w:bookmarkEnd w:id="3592"/>
      <w:r>
        <w:rPr>
          <w:rtl/>
        </w:rPr>
        <w:t xml:space="preserve">חבר הכנסת </w:t>
      </w:r>
      <w:proofErr w:type="spellStart"/>
      <w:r>
        <w:rPr>
          <w:rtl/>
        </w:rPr>
        <w:t>איימן</w:t>
      </w:r>
      <w:proofErr w:type="spellEnd"/>
      <w:r>
        <w:rPr>
          <w:rtl/>
        </w:rPr>
        <w:t xml:space="preserve"> עודה</w:t>
      </w:r>
      <w:r>
        <w:rPr>
          <w:rFonts w:hint="cs"/>
          <w:rtl/>
        </w:rPr>
        <w:t xml:space="preserve"> </w:t>
      </w:r>
      <w:r>
        <w:rPr>
          <w:rtl/>
        </w:rPr>
        <w:t xml:space="preserve">– </w:t>
      </w:r>
      <w:bookmarkStart w:id="3593" w:name="_ETM_Q19_356660"/>
      <w:bookmarkEnd w:id="3593"/>
      <w:r>
        <w:rPr>
          <w:rtl/>
        </w:rPr>
        <w:t>אינה נוכח</w:t>
      </w:r>
      <w:r>
        <w:rPr>
          <w:rFonts w:hint="cs"/>
          <w:rtl/>
        </w:rPr>
        <w:t>.</w:t>
      </w:r>
      <w:r>
        <w:rPr>
          <w:rtl/>
        </w:rPr>
        <w:t xml:space="preserve"> חבר הכנסת אחמד טיבי</w:t>
      </w:r>
      <w:r>
        <w:rPr>
          <w:rFonts w:hint="cs"/>
          <w:rtl/>
        </w:rPr>
        <w:t>,</w:t>
      </w:r>
      <w:bookmarkStart w:id="3594" w:name="_ETM_Q19_359710"/>
      <w:bookmarkEnd w:id="3594"/>
      <w:r>
        <w:rPr>
          <w:rFonts w:hint="cs"/>
          <w:rtl/>
        </w:rPr>
        <w:t xml:space="preserve"> חמש</w:t>
      </w:r>
      <w:r>
        <w:rPr>
          <w:rtl/>
        </w:rPr>
        <w:t xml:space="preserve"> דקות לרשותך</w:t>
      </w:r>
      <w:r>
        <w:rPr>
          <w:rFonts w:hint="cs"/>
          <w:rtl/>
        </w:rPr>
        <w:t>,</w:t>
      </w:r>
      <w:bookmarkStart w:id="3595" w:name="_ETM_Q19_368270"/>
      <w:bookmarkEnd w:id="3595"/>
      <w:r>
        <w:rPr>
          <w:rtl/>
        </w:rPr>
        <w:t xml:space="preserve"> </w:t>
      </w:r>
      <w:bookmarkStart w:id="3596" w:name="_ETM_Q19_370889"/>
      <w:bookmarkEnd w:id="3596"/>
      <w:r>
        <w:rPr>
          <w:rtl/>
        </w:rPr>
        <w:t>בבקשה.</w:t>
      </w:r>
    </w:p>
    <w:p w:rsidR="00C167A5" w:rsidRDefault="00C167A5" w:rsidP="00B66FCA">
      <w:pPr>
        <w:rPr>
          <w:rtl/>
        </w:rPr>
      </w:pPr>
      <w:bookmarkStart w:id="3597" w:name="_ETM_Q19_369000"/>
      <w:bookmarkEnd w:id="3597"/>
    </w:p>
    <w:p w:rsidR="00C167A5" w:rsidRDefault="00C167A5" w:rsidP="00B66FCA">
      <w:pPr>
        <w:pStyle w:val="a4"/>
        <w:keepNext/>
        <w:rPr>
          <w:rtl/>
        </w:rPr>
      </w:pPr>
      <w:bookmarkStart w:id="3598" w:name="ET_speaker_5264_2"/>
      <w:r w:rsidRPr="001E44B1">
        <w:rPr>
          <w:rStyle w:val="TagStyle"/>
          <w:rtl/>
        </w:rPr>
        <w:t xml:space="preserve"> &lt;&lt; דובר &gt;&gt; </w:t>
      </w:r>
      <w:bookmarkStart w:id="3599" w:name="_Toc228810516"/>
      <w:bookmarkStart w:id="3600" w:name="_Toc228812393"/>
      <w:bookmarkStart w:id="3601" w:name="_Toc228812850"/>
      <w:r>
        <w:rPr>
          <w:rtl/>
        </w:rPr>
        <w:t>אחמד טיבי (חד"ש-תע"ל):</w:t>
      </w:r>
      <w:bookmarkEnd w:id="3599"/>
      <w:bookmarkEnd w:id="3600"/>
      <w:bookmarkEnd w:id="3601"/>
      <w:r w:rsidRPr="001E44B1">
        <w:rPr>
          <w:rStyle w:val="TagStyle"/>
          <w:rtl/>
        </w:rPr>
        <w:t xml:space="preserve"> &lt;&lt; דובר &gt;&gt;</w:t>
      </w:r>
      <w:r>
        <w:rPr>
          <w:rtl/>
        </w:rPr>
        <w:t xml:space="preserve">  </w:t>
      </w:r>
      <w:bookmarkEnd w:id="3598"/>
    </w:p>
    <w:p w:rsidR="00C167A5" w:rsidRDefault="00C167A5" w:rsidP="00B66FCA">
      <w:pPr>
        <w:pStyle w:val="KeepWithNext"/>
        <w:rPr>
          <w:rtl/>
        </w:rPr>
      </w:pPr>
    </w:p>
    <w:p w:rsidR="00C167A5" w:rsidRDefault="00C167A5" w:rsidP="007E53DD">
      <w:pPr>
        <w:rPr>
          <w:rtl/>
        </w:rPr>
      </w:pPr>
      <w:bookmarkStart w:id="3602" w:name="_ETM_Q19_373570"/>
      <w:bookmarkEnd w:id="3602"/>
      <w:r>
        <w:rPr>
          <w:rtl/>
        </w:rPr>
        <w:t>תודה, כבוד היושב</w:t>
      </w:r>
      <w:r>
        <w:rPr>
          <w:rFonts w:hint="cs"/>
          <w:rtl/>
        </w:rPr>
        <w:t>-</w:t>
      </w:r>
      <w:r>
        <w:rPr>
          <w:rtl/>
        </w:rPr>
        <w:t>ראש.</w:t>
      </w:r>
      <w:bookmarkStart w:id="3603" w:name="_ETM_Q19_371000"/>
      <w:bookmarkStart w:id="3604" w:name="_ETM_Q19_373000"/>
      <w:bookmarkStart w:id="3605" w:name="_ETM_Q19_375929"/>
      <w:bookmarkStart w:id="3606" w:name="_ETM_Q19_378580"/>
      <w:bookmarkEnd w:id="3603"/>
      <w:bookmarkEnd w:id="3604"/>
      <w:bookmarkEnd w:id="3605"/>
      <w:bookmarkEnd w:id="3606"/>
      <w:r>
        <w:rPr>
          <w:rFonts w:hint="cs"/>
          <w:rtl/>
        </w:rPr>
        <w:t xml:space="preserve"> </w:t>
      </w:r>
      <w:bookmarkStart w:id="3607" w:name="_ETM_Q19_372000"/>
      <w:bookmarkEnd w:id="3607"/>
      <w:r>
        <w:rPr>
          <w:rtl/>
        </w:rPr>
        <w:t xml:space="preserve">אם אני אשאל אתכם </w:t>
      </w:r>
      <w:bookmarkStart w:id="3608" w:name="_ETM_Q19_380860"/>
      <w:bookmarkEnd w:id="3608"/>
      <w:r>
        <w:rPr>
          <w:rtl/>
        </w:rPr>
        <w:t xml:space="preserve">מי זה </w:t>
      </w:r>
      <w:proofErr w:type="spellStart"/>
      <w:r>
        <w:rPr>
          <w:rtl/>
        </w:rPr>
        <w:t>יזאן</w:t>
      </w:r>
      <w:proofErr w:type="spellEnd"/>
      <w:r w:rsidRPr="00562DA1">
        <w:rPr>
          <w:rtl/>
        </w:rPr>
        <w:t xml:space="preserve"> </w:t>
      </w:r>
      <w:proofErr w:type="spellStart"/>
      <w:r w:rsidRPr="00562DA1">
        <w:rPr>
          <w:rtl/>
        </w:rPr>
        <w:t>מסארווה</w:t>
      </w:r>
      <w:proofErr w:type="spellEnd"/>
      <w:r>
        <w:rPr>
          <w:rFonts w:hint="cs"/>
          <w:rtl/>
        </w:rPr>
        <w:t>,</w:t>
      </w:r>
      <w:r>
        <w:rPr>
          <w:rtl/>
        </w:rPr>
        <w:t xml:space="preserve"> </w:t>
      </w:r>
      <w:bookmarkStart w:id="3609" w:name="_ETM_Q19_384460"/>
      <w:bookmarkEnd w:id="3609"/>
      <w:r>
        <w:rPr>
          <w:rtl/>
        </w:rPr>
        <w:t>לא תדעו</w:t>
      </w:r>
      <w:r>
        <w:rPr>
          <w:rFonts w:hint="cs"/>
          <w:rtl/>
        </w:rPr>
        <w:t>.</w:t>
      </w:r>
      <w:r>
        <w:rPr>
          <w:rtl/>
        </w:rPr>
        <w:t xml:space="preserve"> אבל אם אני אשאל אתכם מי זה </w:t>
      </w:r>
      <w:bookmarkStart w:id="3610" w:name="_ETM_Q19_388199"/>
      <w:bookmarkEnd w:id="3610"/>
      <w:r>
        <w:rPr>
          <w:rtl/>
        </w:rPr>
        <w:t>ימנ</w:t>
      </w:r>
      <w:r>
        <w:rPr>
          <w:rFonts w:hint="cs"/>
          <w:rtl/>
        </w:rPr>
        <w:t xml:space="preserve">ו </w:t>
      </w:r>
      <w:proofErr w:type="spellStart"/>
      <w:r>
        <w:rPr>
          <w:rtl/>
        </w:rPr>
        <w:t>זלקה</w:t>
      </w:r>
      <w:proofErr w:type="spellEnd"/>
      <w:r>
        <w:rPr>
          <w:rtl/>
        </w:rPr>
        <w:t>, תדעו</w:t>
      </w:r>
      <w:r>
        <w:rPr>
          <w:rFonts w:hint="cs"/>
          <w:rtl/>
        </w:rPr>
        <w:t>;</w:t>
      </w:r>
      <w:r>
        <w:rPr>
          <w:rtl/>
        </w:rPr>
        <w:t xml:space="preserve"> כי </w:t>
      </w:r>
      <w:bookmarkStart w:id="3611" w:name="_ETM_Q19_392130"/>
      <w:bookmarkEnd w:id="3611"/>
      <w:r>
        <w:rPr>
          <w:rtl/>
        </w:rPr>
        <w:t>רצח מז</w:t>
      </w:r>
      <w:r>
        <w:rPr>
          <w:rFonts w:hint="cs"/>
          <w:rtl/>
        </w:rPr>
        <w:t>וו</w:t>
      </w:r>
      <w:r>
        <w:rPr>
          <w:rtl/>
        </w:rPr>
        <w:t xml:space="preserve">יע </w:t>
      </w:r>
      <w:r>
        <w:rPr>
          <w:rFonts w:hint="cs"/>
          <w:rtl/>
        </w:rPr>
        <w:t>ב</w:t>
      </w:r>
      <w:r>
        <w:rPr>
          <w:rtl/>
        </w:rPr>
        <w:t>פתח תקווה</w:t>
      </w:r>
      <w:r>
        <w:rPr>
          <w:rFonts w:hint="cs"/>
          <w:rtl/>
        </w:rPr>
        <w:t xml:space="preserve"> </w:t>
      </w:r>
      <w:r>
        <w:rPr>
          <w:rtl/>
        </w:rPr>
        <w:t>–</w:t>
      </w:r>
      <w:r>
        <w:rPr>
          <w:rFonts w:hint="cs"/>
          <w:rtl/>
        </w:rPr>
        <w:t xml:space="preserve"> </w:t>
      </w:r>
      <w:r>
        <w:rPr>
          <w:rtl/>
        </w:rPr>
        <w:t>כל המדינה דיברה עליו</w:t>
      </w:r>
      <w:r>
        <w:rPr>
          <w:rFonts w:hint="cs"/>
          <w:rtl/>
        </w:rPr>
        <w:t>,</w:t>
      </w:r>
      <w:r>
        <w:rPr>
          <w:rtl/>
        </w:rPr>
        <w:t xml:space="preserve"> ובצדק</w:t>
      </w:r>
      <w:r>
        <w:rPr>
          <w:rFonts w:hint="cs"/>
          <w:rtl/>
        </w:rPr>
        <w:t xml:space="preserve">; </w:t>
      </w:r>
      <w:r>
        <w:rPr>
          <w:rtl/>
        </w:rPr>
        <w:t xml:space="preserve">ראש </w:t>
      </w:r>
      <w:bookmarkStart w:id="3612" w:name="_ETM_Q19_396145"/>
      <w:bookmarkEnd w:id="3612"/>
      <w:r>
        <w:rPr>
          <w:rtl/>
        </w:rPr>
        <w:t xml:space="preserve">הממשלה התייחס אליו, ובצדק. </w:t>
      </w:r>
      <w:bookmarkStart w:id="3613" w:name="_ETM_Q19_400839"/>
      <w:bookmarkStart w:id="3614" w:name="_ETM_Q19_402139"/>
      <w:bookmarkEnd w:id="3613"/>
      <w:bookmarkEnd w:id="3614"/>
      <w:r>
        <w:rPr>
          <w:rtl/>
        </w:rPr>
        <w:t xml:space="preserve">אבל </w:t>
      </w:r>
      <w:proofErr w:type="spellStart"/>
      <w:r>
        <w:rPr>
          <w:rtl/>
        </w:rPr>
        <w:t>יז</w:t>
      </w:r>
      <w:r>
        <w:rPr>
          <w:rFonts w:hint="cs"/>
          <w:rtl/>
        </w:rPr>
        <w:t>א</w:t>
      </w:r>
      <w:r>
        <w:rPr>
          <w:rtl/>
        </w:rPr>
        <w:t>ן</w:t>
      </w:r>
      <w:proofErr w:type="spellEnd"/>
      <w:r>
        <w:rPr>
          <w:rtl/>
        </w:rPr>
        <w:t xml:space="preserve"> </w:t>
      </w:r>
      <w:bookmarkStart w:id="3615" w:name="_ETM_Q19_404100"/>
      <w:bookmarkEnd w:id="3615"/>
      <w:r>
        <w:rPr>
          <w:rtl/>
        </w:rPr>
        <w:t>הוא שחקן כדורגל</w:t>
      </w:r>
      <w:bookmarkStart w:id="3616" w:name="_ETM_Q19_408179"/>
      <w:bookmarkEnd w:id="3616"/>
      <w:r>
        <w:rPr>
          <w:rFonts w:hint="cs"/>
          <w:rtl/>
        </w:rPr>
        <w:t xml:space="preserve"> </w:t>
      </w:r>
      <w:r>
        <w:rPr>
          <w:rtl/>
        </w:rPr>
        <w:t>מוכשר ב</w:t>
      </w:r>
      <w:r w:rsidRPr="00562DA1">
        <w:rPr>
          <w:rtl/>
        </w:rPr>
        <w:t>באקה אל-</w:t>
      </w:r>
      <w:proofErr w:type="spellStart"/>
      <w:r w:rsidRPr="00562DA1">
        <w:rPr>
          <w:rtl/>
        </w:rPr>
        <w:t>גרבייה</w:t>
      </w:r>
      <w:proofErr w:type="spellEnd"/>
      <w:r>
        <w:rPr>
          <w:rtl/>
        </w:rPr>
        <w:t xml:space="preserve">, </w:t>
      </w:r>
      <w:bookmarkStart w:id="3617" w:name="_ETM_Q19_411660"/>
      <w:bookmarkEnd w:id="3617"/>
      <w:r>
        <w:rPr>
          <w:rtl/>
        </w:rPr>
        <w:t>שנרצח</w:t>
      </w:r>
      <w:r>
        <w:rPr>
          <w:rFonts w:hint="cs"/>
          <w:rtl/>
        </w:rPr>
        <w:t>,</w:t>
      </w:r>
      <w:r>
        <w:rPr>
          <w:rtl/>
        </w:rPr>
        <w:t xml:space="preserve"> </w:t>
      </w:r>
      <w:bookmarkStart w:id="3618" w:name="_ETM_Q19_416369"/>
      <w:bookmarkEnd w:id="3618"/>
      <w:r>
        <w:rPr>
          <w:rtl/>
        </w:rPr>
        <w:t>ולא היו תגובות כאלה</w:t>
      </w:r>
      <w:bookmarkStart w:id="3619" w:name="_ETM_Q19_420130"/>
      <w:bookmarkEnd w:id="3619"/>
      <w:r>
        <w:rPr>
          <w:rFonts w:hint="cs"/>
          <w:rtl/>
        </w:rPr>
        <w:t xml:space="preserve"> </w:t>
      </w:r>
      <w:r>
        <w:rPr>
          <w:rtl/>
        </w:rPr>
        <w:t xml:space="preserve">שוות </w:t>
      </w:r>
      <w:r>
        <w:rPr>
          <w:rFonts w:hint="cs"/>
          <w:rtl/>
        </w:rPr>
        <w:t>ב</w:t>
      </w:r>
      <w:r>
        <w:rPr>
          <w:rtl/>
        </w:rPr>
        <w:t>שני המקרים ממש</w:t>
      </w:r>
      <w:r>
        <w:rPr>
          <w:rFonts w:hint="cs"/>
          <w:rtl/>
        </w:rPr>
        <w:t>.</w:t>
      </w:r>
      <w:r>
        <w:rPr>
          <w:rtl/>
        </w:rPr>
        <w:t xml:space="preserve"> </w:t>
      </w:r>
    </w:p>
    <w:p w:rsidR="00C167A5" w:rsidRDefault="00C167A5" w:rsidP="00B66FCA">
      <w:pPr>
        <w:rPr>
          <w:rtl/>
        </w:rPr>
      </w:pPr>
      <w:bookmarkStart w:id="3620" w:name="_ETM_Q19_445925"/>
      <w:bookmarkStart w:id="3621" w:name="_ETM_Q19_445966"/>
      <w:bookmarkEnd w:id="3620"/>
      <w:bookmarkEnd w:id="3621"/>
    </w:p>
    <w:p w:rsidR="00C167A5" w:rsidRDefault="00C167A5" w:rsidP="00B66FCA">
      <w:pPr>
        <w:rPr>
          <w:rtl/>
        </w:rPr>
      </w:pPr>
      <w:bookmarkStart w:id="3622" w:name="_ETM_Q19_446059"/>
      <w:bookmarkStart w:id="3623" w:name="_ETM_Q19_446094"/>
      <w:bookmarkEnd w:id="3622"/>
      <w:bookmarkEnd w:id="3623"/>
      <w:r>
        <w:rPr>
          <w:rtl/>
        </w:rPr>
        <w:t xml:space="preserve">אבל יותר מזה, ההתאחדות לכדורגל, חבר </w:t>
      </w:r>
      <w:bookmarkStart w:id="3624" w:name="_ETM_Q19_424524"/>
      <w:bookmarkEnd w:id="3624"/>
      <w:r>
        <w:rPr>
          <w:rtl/>
        </w:rPr>
        <w:t xml:space="preserve">הכנסת דוידסון, הודיעה </w:t>
      </w:r>
      <w:bookmarkStart w:id="3625" w:name="_ETM_Q19_430259"/>
      <w:bookmarkEnd w:id="3625"/>
      <w:r>
        <w:rPr>
          <w:rtl/>
        </w:rPr>
        <w:t>שתהיה דקת דומי</w:t>
      </w:r>
      <w:r>
        <w:rPr>
          <w:rFonts w:hint="cs"/>
          <w:rtl/>
        </w:rPr>
        <w:t>י</w:t>
      </w:r>
      <w:r>
        <w:rPr>
          <w:rtl/>
        </w:rPr>
        <w:t>ה בכל מגרשי הכדורגל לקבוצות הנוער ב</w:t>
      </w:r>
      <w:r>
        <w:rPr>
          <w:rFonts w:hint="cs"/>
          <w:rtl/>
        </w:rPr>
        <w:t>א</w:t>
      </w:r>
      <w:r>
        <w:rPr>
          <w:rtl/>
        </w:rPr>
        <w:t xml:space="preserve">זכרה </w:t>
      </w:r>
      <w:bookmarkStart w:id="3626" w:name="_ETM_Q19_435589"/>
      <w:bookmarkEnd w:id="3626"/>
      <w:r>
        <w:rPr>
          <w:rtl/>
        </w:rPr>
        <w:t>לימ</w:t>
      </w:r>
      <w:r>
        <w:rPr>
          <w:rFonts w:hint="cs"/>
          <w:rtl/>
        </w:rPr>
        <w:t xml:space="preserve">נו </w:t>
      </w:r>
      <w:proofErr w:type="spellStart"/>
      <w:r>
        <w:rPr>
          <w:rFonts w:hint="cs"/>
          <w:rtl/>
        </w:rPr>
        <w:t>זלקה</w:t>
      </w:r>
      <w:proofErr w:type="spellEnd"/>
      <w:r>
        <w:rPr>
          <w:rFonts w:hint="cs"/>
          <w:rtl/>
        </w:rPr>
        <w:t xml:space="preserve">, </w:t>
      </w:r>
      <w:r>
        <w:rPr>
          <w:rtl/>
        </w:rPr>
        <w:t>ז</w:t>
      </w:r>
      <w:r>
        <w:rPr>
          <w:rFonts w:hint="cs"/>
          <w:rtl/>
        </w:rPr>
        <w:t>"</w:t>
      </w:r>
      <w:r>
        <w:rPr>
          <w:rtl/>
        </w:rPr>
        <w:t xml:space="preserve">ל. </w:t>
      </w:r>
      <w:bookmarkStart w:id="3627" w:name="_ETM_Q19_443170"/>
      <w:bookmarkStart w:id="3628" w:name="_ETM_Q19_444000"/>
      <w:bookmarkStart w:id="3629" w:name="_ETM_Q19_445000"/>
      <w:bookmarkEnd w:id="3627"/>
      <w:bookmarkEnd w:id="3628"/>
      <w:bookmarkEnd w:id="3629"/>
      <w:r>
        <w:rPr>
          <w:rtl/>
        </w:rPr>
        <w:t>אני תהיתי למה</w:t>
      </w:r>
      <w:bookmarkStart w:id="3630" w:name="_ETM_Q19_447450"/>
      <w:bookmarkEnd w:id="3630"/>
      <w:r>
        <w:rPr>
          <w:rFonts w:hint="cs"/>
          <w:rtl/>
        </w:rPr>
        <w:t xml:space="preserve"> </w:t>
      </w:r>
      <w:r>
        <w:rPr>
          <w:rtl/>
        </w:rPr>
        <w:t>לימנ</w:t>
      </w:r>
      <w:r>
        <w:rPr>
          <w:rFonts w:hint="cs"/>
          <w:rtl/>
        </w:rPr>
        <w:t xml:space="preserve">ו </w:t>
      </w:r>
      <w:proofErr w:type="spellStart"/>
      <w:r>
        <w:rPr>
          <w:rFonts w:hint="cs"/>
          <w:rtl/>
        </w:rPr>
        <w:t>זלקה</w:t>
      </w:r>
      <w:proofErr w:type="spellEnd"/>
      <w:r>
        <w:rPr>
          <w:rFonts w:hint="cs"/>
          <w:rtl/>
        </w:rPr>
        <w:t>,</w:t>
      </w:r>
      <w:r>
        <w:rPr>
          <w:rtl/>
        </w:rPr>
        <w:t xml:space="preserve"> ז</w:t>
      </w:r>
      <w:r>
        <w:rPr>
          <w:rFonts w:hint="cs"/>
          <w:rtl/>
        </w:rPr>
        <w:t>"</w:t>
      </w:r>
      <w:r>
        <w:rPr>
          <w:rtl/>
        </w:rPr>
        <w:t>ל</w:t>
      </w:r>
      <w:r>
        <w:rPr>
          <w:rFonts w:hint="cs"/>
          <w:rtl/>
        </w:rPr>
        <w:t>,</w:t>
      </w:r>
      <w:r>
        <w:rPr>
          <w:rtl/>
        </w:rPr>
        <w:t xml:space="preserve"> כן, </w:t>
      </w:r>
      <w:proofErr w:type="spellStart"/>
      <w:r>
        <w:rPr>
          <w:rtl/>
        </w:rPr>
        <w:t>וליז</w:t>
      </w:r>
      <w:r>
        <w:rPr>
          <w:rFonts w:hint="cs"/>
          <w:rtl/>
        </w:rPr>
        <w:t>א</w:t>
      </w:r>
      <w:r>
        <w:rPr>
          <w:rtl/>
        </w:rPr>
        <w:t>ן</w:t>
      </w:r>
      <w:proofErr w:type="spellEnd"/>
      <w:r>
        <w:rPr>
          <w:rtl/>
        </w:rPr>
        <w:t xml:space="preserve"> </w:t>
      </w:r>
      <w:proofErr w:type="spellStart"/>
      <w:r>
        <w:rPr>
          <w:rtl/>
        </w:rPr>
        <w:t>מס</w:t>
      </w:r>
      <w:r>
        <w:rPr>
          <w:rFonts w:hint="cs"/>
          <w:rtl/>
        </w:rPr>
        <w:t>א</w:t>
      </w:r>
      <w:r>
        <w:rPr>
          <w:rtl/>
        </w:rPr>
        <w:t>ר</w:t>
      </w:r>
      <w:r>
        <w:rPr>
          <w:rFonts w:hint="cs"/>
          <w:rtl/>
        </w:rPr>
        <w:t>ווה</w:t>
      </w:r>
      <w:proofErr w:type="spellEnd"/>
      <w:r>
        <w:rPr>
          <w:rFonts w:hint="cs"/>
          <w:rtl/>
        </w:rPr>
        <w:t>,</w:t>
      </w:r>
      <w:r>
        <w:rPr>
          <w:rtl/>
        </w:rPr>
        <w:t xml:space="preserve"> ז</w:t>
      </w:r>
      <w:r>
        <w:rPr>
          <w:rFonts w:hint="cs"/>
          <w:rtl/>
        </w:rPr>
        <w:t>"</w:t>
      </w:r>
      <w:r>
        <w:rPr>
          <w:rtl/>
        </w:rPr>
        <w:t>ל</w:t>
      </w:r>
      <w:r>
        <w:rPr>
          <w:rFonts w:hint="cs"/>
          <w:rtl/>
        </w:rPr>
        <w:t>,</w:t>
      </w:r>
      <w:r>
        <w:rPr>
          <w:rtl/>
        </w:rPr>
        <w:t xml:space="preserve"> לא. </w:t>
      </w:r>
      <w:bookmarkStart w:id="3631" w:name="_ETM_Q19_452450"/>
      <w:bookmarkEnd w:id="3631"/>
      <w:r>
        <w:rPr>
          <w:rtl/>
        </w:rPr>
        <w:t xml:space="preserve">מה עוד </w:t>
      </w:r>
      <w:bookmarkStart w:id="3632" w:name="_ETM_Q19_454190"/>
      <w:bookmarkEnd w:id="3632"/>
      <w:r>
        <w:rPr>
          <w:rtl/>
        </w:rPr>
        <w:t>שימנ</w:t>
      </w:r>
      <w:r>
        <w:rPr>
          <w:rFonts w:hint="cs"/>
          <w:rtl/>
        </w:rPr>
        <w:t>ו</w:t>
      </w:r>
      <w:r>
        <w:rPr>
          <w:rtl/>
        </w:rPr>
        <w:t xml:space="preserve"> הוא לא שחקן כדורגל. </w:t>
      </w:r>
      <w:bookmarkStart w:id="3633" w:name="_ETM_Q19_457928"/>
      <w:bookmarkEnd w:id="3633"/>
      <w:r>
        <w:rPr>
          <w:rtl/>
        </w:rPr>
        <w:t xml:space="preserve">אבל </w:t>
      </w:r>
      <w:proofErr w:type="spellStart"/>
      <w:r>
        <w:rPr>
          <w:rtl/>
        </w:rPr>
        <w:t>יז</w:t>
      </w:r>
      <w:r>
        <w:rPr>
          <w:rFonts w:hint="cs"/>
          <w:rtl/>
        </w:rPr>
        <w:t>א</w:t>
      </w:r>
      <w:r>
        <w:rPr>
          <w:rtl/>
        </w:rPr>
        <w:t>ן</w:t>
      </w:r>
      <w:proofErr w:type="spellEnd"/>
      <w:r>
        <w:rPr>
          <w:rtl/>
        </w:rPr>
        <w:t xml:space="preserve"> היה שחקן כדורגל. </w:t>
      </w:r>
      <w:bookmarkStart w:id="3634" w:name="_ETM_Q19_461619"/>
      <w:bookmarkEnd w:id="3634"/>
      <w:r>
        <w:rPr>
          <w:rtl/>
        </w:rPr>
        <w:t xml:space="preserve">לכן </w:t>
      </w:r>
      <w:bookmarkStart w:id="3635" w:name="_ETM_Q19_463209"/>
      <w:bookmarkEnd w:id="3635"/>
      <w:r>
        <w:rPr>
          <w:rtl/>
        </w:rPr>
        <w:t xml:space="preserve">פעמיים צריך </w:t>
      </w:r>
      <w:bookmarkStart w:id="3636" w:name="_ETM_Q19_465769"/>
      <w:bookmarkEnd w:id="3636"/>
      <w:r>
        <w:rPr>
          <w:rtl/>
        </w:rPr>
        <w:t>דקת דומי</w:t>
      </w:r>
      <w:r>
        <w:rPr>
          <w:rFonts w:hint="cs"/>
          <w:rtl/>
        </w:rPr>
        <w:t>י</w:t>
      </w:r>
      <w:r>
        <w:rPr>
          <w:rtl/>
        </w:rPr>
        <w:t xml:space="preserve">ה. נכון, ההתאחדות בעבר </w:t>
      </w:r>
      <w:bookmarkStart w:id="3637" w:name="_ETM_Q19_471950"/>
      <w:bookmarkEnd w:id="3637"/>
      <w:r>
        <w:rPr>
          <w:rtl/>
        </w:rPr>
        <w:t>הכריזה על דקות דומי</w:t>
      </w:r>
      <w:r>
        <w:rPr>
          <w:rFonts w:hint="cs"/>
          <w:rtl/>
        </w:rPr>
        <w:t>י</w:t>
      </w:r>
      <w:r>
        <w:rPr>
          <w:rtl/>
        </w:rPr>
        <w:t>ה בגלל הפשיעה בחברה הערבית</w:t>
      </w:r>
      <w:r>
        <w:rPr>
          <w:rFonts w:hint="cs"/>
          <w:rtl/>
        </w:rPr>
        <w:t>,</w:t>
      </w:r>
      <w:r>
        <w:rPr>
          <w:rtl/>
        </w:rPr>
        <w:t xml:space="preserve"> אבל זה </w:t>
      </w:r>
      <w:bookmarkStart w:id="3638" w:name="_ETM_Q19_475480"/>
      <w:bookmarkEnd w:id="3638"/>
      <w:r>
        <w:rPr>
          <w:rtl/>
        </w:rPr>
        <w:t>היה</w:t>
      </w:r>
      <w:r>
        <w:rPr>
          <w:rFonts w:hint="cs"/>
          <w:rtl/>
        </w:rPr>
        <w:t xml:space="preserve"> </w:t>
      </w:r>
      <w:r>
        <w:rPr>
          <w:rtl/>
        </w:rPr>
        <w:t>מזמן</w:t>
      </w:r>
      <w:r>
        <w:rPr>
          <w:rFonts w:hint="cs"/>
          <w:rtl/>
        </w:rPr>
        <w:t>.</w:t>
      </w:r>
      <w:r>
        <w:rPr>
          <w:rtl/>
        </w:rPr>
        <w:t xml:space="preserve"> </w:t>
      </w:r>
      <w:r>
        <w:rPr>
          <w:rFonts w:hint="cs"/>
          <w:rtl/>
        </w:rPr>
        <w:t>ו</w:t>
      </w:r>
      <w:r>
        <w:rPr>
          <w:rtl/>
        </w:rPr>
        <w:t>פה יש אירוע</w:t>
      </w:r>
      <w:r>
        <w:rPr>
          <w:rFonts w:hint="cs"/>
          <w:rtl/>
        </w:rPr>
        <w:t>,</w:t>
      </w:r>
      <w:r>
        <w:rPr>
          <w:rtl/>
        </w:rPr>
        <w:t xml:space="preserve"> </w:t>
      </w:r>
      <w:bookmarkStart w:id="3639" w:name="_ETM_Q19_480040"/>
      <w:bookmarkEnd w:id="3639"/>
      <w:r>
        <w:rPr>
          <w:rtl/>
        </w:rPr>
        <w:t>יש אירוע</w:t>
      </w:r>
      <w:r>
        <w:rPr>
          <w:rFonts w:hint="cs"/>
          <w:rtl/>
        </w:rPr>
        <w:t>. וזה עובר ככה.</w:t>
      </w:r>
      <w:bookmarkStart w:id="3640" w:name="_ETM_Q19_488000"/>
      <w:bookmarkEnd w:id="3640"/>
      <w:r>
        <w:rPr>
          <w:rFonts w:hint="cs"/>
          <w:rtl/>
        </w:rPr>
        <w:t xml:space="preserve"> אני </w:t>
      </w:r>
      <w:bookmarkStart w:id="3641" w:name="_ETM_Q19_485000"/>
      <w:bookmarkEnd w:id="3641"/>
      <w:r>
        <w:rPr>
          <w:rFonts w:hint="cs"/>
          <w:rtl/>
        </w:rPr>
        <w:t xml:space="preserve">חושב שההתאחדות עושה טעות קשה כאן. היא שולחת מסר </w:t>
      </w:r>
      <w:bookmarkStart w:id="3642" w:name="_ETM_Q19_492000"/>
      <w:bookmarkEnd w:id="3642"/>
      <w:r>
        <w:rPr>
          <w:rFonts w:hint="cs"/>
          <w:rtl/>
        </w:rPr>
        <w:t>לא טוב. ההתאחדות לא הכריזה על דקת דומייה אחרי הרצח</w:t>
      </w:r>
      <w:bookmarkStart w:id="3643" w:name="_ETM_Q19_499000"/>
      <w:bookmarkEnd w:id="3643"/>
      <w:r>
        <w:rPr>
          <w:rFonts w:hint="cs"/>
          <w:rtl/>
        </w:rPr>
        <w:t xml:space="preserve"> של הנער הזה, שהוא שחקן נוער מוכשר. </w:t>
      </w:r>
    </w:p>
    <w:p w:rsidR="00C167A5" w:rsidRDefault="00C167A5" w:rsidP="00B66FCA">
      <w:pPr>
        <w:rPr>
          <w:rtl/>
        </w:rPr>
      </w:pPr>
    </w:p>
    <w:p w:rsidR="00C167A5" w:rsidRDefault="00C167A5" w:rsidP="00B66FCA">
      <w:pPr>
        <w:rPr>
          <w:rtl/>
        </w:rPr>
      </w:pPr>
      <w:bookmarkStart w:id="3644" w:name="_ETM_Q19_512000"/>
      <w:bookmarkEnd w:id="3644"/>
      <w:r>
        <w:rPr>
          <w:rFonts w:hint="cs"/>
          <w:rtl/>
        </w:rPr>
        <w:t>אחזור לדבר</w:t>
      </w:r>
      <w:bookmarkStart w:id="3645" w:name="_ETM_Q19_510000"/>
      <w:bookmarkEnd w:id="3645"/>
      <w:r>
        <w:rPr>
          <w:rFonts w:hint="cs"/>
          <w:rtl/>
        </w:rPr>
        <w:t xml:space="preserve"> על מעשי הרצח. 102 נרצחים, והם שקופים בשביל </w:t>
      </w:r>
      <w:bookmarkStart w:id="3646" w:name="_ETM_Q19_521000"/>
      <w:bookmarkEnd w:id="3646"/>
      <w:r>
        <w:rPr>
          <w:rFonts w:hint="cs"/>
          <w:rtl/>
        </w:rPr>
        <w:t xml:space="preserve">הממשלה והשלטון, וראש הממשלה במיוחד. סמיר, היה בלוד </w:t>
      </w:r>
      <w:bookmarkStart w:id="3647" w:name="_ETM_Q19_532000"/>
      <w:bookmarkEnd w:id="3647"/>
      <w:r>
        <w:rPr>
          <w:rFonts w:hint="cs"/>
          <w:rtl/>
        </w:rPr>
        <w:t xml:space="preserve">רצח שני אנשים: </w:t>
      </w:r>
      <w:proofErr w:type="spellStart"/>
      <w:r w:rsidRPr="00B4101A">
        <w:rPr>
          <w:rtl/>
        </w:rPr>
        <w:t>מועתז</w:t>
      </w:r>
      <w:proofErr w:type="spellEnd"/>
      <w:r w:rsidRPr="00B4101A">
        <w:rPr>
          <w:rtl/>
        </w:rPr>
        <w:t xml:space="preserve"> </w:t>
      </w:r>
      <w:proofErr w:type="spellStart"/>
      <w:r w:rsidRPr="00B4101A">
        <w:rPr>
          <w:rtl/>
        </w:rPr>
        <w:t>נאיף</w:t>
      </w:r>
      <w:proofErr w:type="spellEnd"/>
      <w:r w:rsidRPr="00B4101A">
        <w:rPr>
          <w:rtl/>
        </w:rPr>
        <w:t xml:space="preserve"> אבו לבן</w:t>
      </w:r>
      <w:r>
        <w:rPr>
          <w:rFonts w:hint="cs"/>
          <w:rtl/>
        </w:rPr>
        <w:t>, בן 39,</w:t>
      </w:r>
      <w:r>
        <w:rPr>
          <w:rtl/>
        </w:rPr>
        <w:t xml:space="preserve"> ומוחמד </w:t>
      </w:r>
      <w:r w:rsidRPr="00B4101A">
        <w:rPr>
          <w:rtl/>
        </w:rPr>
        <w:t xml:space="preserve">עבד </w:t>
      </w:r>
      <w:proofErr w:type="spellStart"/>
      <w:r w:rsidRPr="00B4101A">
        <w:rPr>
          <w:rtl/>
        </w:rPr>
        <w:t>אלהאדי</w:t>
      </w:r>
      <w:proofErr w:type="spellEnd"/>
      <w:r>
        <w:rPr>
          <w:rFonts w:hint="cs"/>
          <w:rtl/>
        </w:rPr>
        <w:t xml:space="preserve">, בן 30. גם המשפחה </w:t>
      </w:r>
      <w:bookmarkStart w:id="3648" w:name="_ETM_Q19_538000"/>
      <w:bookmarkEnd w:id="3648"/>
      <w:r>
        <w:rPr>
          <w:rFonts w:hint="cs"/>
          <w:rtl/>
        </w:rPr>
        <w:t xml:space="preserve">וגם הציבור במקום אומרים: אין להם קשר. אין להם קשר. </w:t>
      </w:r>
      <w:bookmarkStart w:id="3649" w:name="_ETM_Q19_546000"/>
      <w:bookmarkEnd w:id="3649"/>
      <w:r>
        <w:rPr>
          <w:rFonts w:hint="cs"/>
          <w:rtl/>
        </w:rPr>
        <w:t xml:space="preserve">אבל בשביל הממשלה הם שקופים, אולי גם בשביל המשטרה, שלא </w:t>
      </w:r>
      <w:bookmarkStart w:id="3650" w:name="_ETM_Q19_553000"/>
      <w:bookmarkEnd w:id="3650"/>
      <w:r>
        <w:rPr>
          <w:rFonts w:hint="cs"/>
          <w:rtl/>
        </w:rPr>
        <w:t>עושה בדיוק את המאמץ הנדרש.</w:t>
      </w:r>
      <w:bookmarkStart w:id="3651" w:name="_ETM_Q19_552000"/>
      <w:bookmarkEnd w:id="3651"/>
      <w:r>
        <w:rPr>
          <w:rFonts w:hint="cs"/>
          <w:rtl/>
        </w:rPr>
        <w:t xml:space="preserve"> והיא יכולה לעשות מאמץ, כי ברצח של ימנו </w:t>
      </w:r>
      <w:proofErr w:type="spellStart"/>
      <w:r>
        <w:rPr>
          <w:rFonts w:hint="cs"/>
          <w:rtl/>
        </w:rPr>
        <w:t>זלקה</w:t>
      </w:r>
      <w:proofErr w:type="spellEnd"/>
      <w:r>
        <w:rPr>
          <w:rFonts w:hint="cs"/>
          <w:rtl/>
        </w:rPr>
        <w:t xml:space="preserve">, </w:t>
      </w:r>
      <w:bookmarkStart w:id="3652" w:name="_ETM_Q19_559000"/>
      <w:bookmarkEnd w:id="3652"/>
      <w:r>
        <w:rPr>
          <w:rFonts w:hint="cs"/>
          <w:rtl/>
        </w:rPr>
        <w:t xml:space="preserve">היא עשתה מאמץ ועצרה את הפושעים אחד אחרי </w:t>
      </w:r>
      <w:bookmarkStart w:id="3653" w:name="_ETM_Q19_560000"/>
      <w:bookmarkEnd w:id="3653"/>
      <w:r>
        <w:rPr>
          <w:rFonts w:hint="cs"/>
          <w:rtl/>
        </w:rPr>
        <w:t xml:space="preserve">השני, את הנאשמים ברצח ואת הסייענים. וכך </w:t>
      </w:r>
      <w:bookmarkStart w:id="3654" w:name="_ETM_Q19_564000"/>
      <w:bookmarkEnd w:id="3654"/>
      <w:r>
        <w:rPr>
          <w:rFonts w:hint="cs"/>
          <w:rtl/>
        </w:rPr>
        <w:t xml:space="preserve">צריך, בדיוק כך. אני אומר שלמשטרה יש יכולות, בלי </w:t>
      </w:r>
      <w:proofErr w:type="spellStart"/>
      <w:r>
        <w:rPr>
          <w:rFonts w:hint="cs"/>
          <w:rtl/>
        </w:rPr>
        <w:t>הרוגלות</w:t>
      </w:r>
      <w:proofErr w:type="spellEnd"/>
      <w:r>
        <w:rPr>
          <w:rFonts w:hint="cs"/>
          <w:rtl/>
        </w:rPr>
        <w:t xml:space="preserve">. הם משתמשים בנושא </w:t>
      </w:r>
      <w:proofErr w:type="spellStart"/>
      <w:r>
        <w:rPr>
          <w:rFonts w:hint="cs"/>
          <w:rtl/>
        </w:rPr>
        <w:t>הרוגלות</w:t>
      </w:r>
      <w:proofErr w:type="spellEnd"/>
      <w:r>
        <w:rPr>
          <w:rFonts w:hint="cs"/>
          <w:rtl/>
        </w:rPr>
        <w:t xml:space="preserve"> כאמתלה. </w:t>
      </w:r>
    </w:p>
    <w:p w:rsidR="00C167A5" w:rsidRDefault="00C167A5" w:rsidP="00B66FCA">
      <w:pPr>
        <w:rPr>
          <w:rtl/>
        </w:rPr>
      </w:pPr>
    </w:p>
    <w:p w:rsidR="00C167A5" w:rsidRDefault="00C167A5" w:rsidP="00B66FCA">
      <w:pPr>
        <w:rPr>
          <w:rtl/>
        </w:rPr>
      </w:pPr>
      <w:bookmarkStart w:id="3655" w:name="_ETM_Q19_582000"/>
      <w:bookmarkEnd w:id="3655"/>
      <w:r>
        <w:rPr>
          <w:rFonts w:hint="cs"/>
          <w:rtl/>
        </w:rPr>
        <w:t xml:space="preserve">הנושא השני הוא </w:t>
      </w:r>
      <w:bookmarkStart w:id="3656" w:name="_ETM_Q19_581000"/>
      <w:bookmarkEnd w:id="3656"/>
      <w:r>
        <w:rPr>
          <w:rFonts w:hint="cs"/>
          <w:rtl/>
        </w:rPr>
        <w:t>הצהרות של נפתלי בנט. יש לו נציגים כאן באולם. ה</w:t>
      </w:r>
      <w:bookmarkStart w:id="3657" w:name="_ETM_Q19_590000"/>
      <w:bookmarkEnd w:id="3657"/>
      <w:r>
        <w:rPr>
          <w:rFonts w:hint="cs"/>
          <w:rtl/>
        </w:rPr>
        <w:t>וא אמר: הטרור בגדה</w:t>
      </w:r>
      <w:bookmarkStart w:id="3658" w:name="_ETM_Q19_599000"/>
      <w:bookmarkEnd w:id="3658"/>
      <w:r>
        <w:rPr>
          <w:rFonts w:hint="cs"/>
          <w:rtl/>
        </w:rPr>
        <w:t xml:space="preserve"> והטרור בנגב. טרור, הוא אמר שבנגב יש טרור. אני מבין </w:t>
      </w:r>
      <w:bookmarkStart w:id="3659" w:name="_ETM_Q19_606000"/>
      <w:bookmarkEnd w:id="3659"/>
      <w:r>
        <w:rPr>
          <w:rFonts w:hint="cs"/>
          <w:rtl/>
        </w:rPr>
        <w:t xml:space="preserve">שבשטחים הכבושים יש טרור שבו מתנחבלים שורפים משפחות, יורים </w:t>
      </w:r>
      <w:bookmarkStart w:id="3660" w:name="_ETM_Q19_611000"/>
      <w:bookmarkEnd w:id="3660"/>
      <w:r>
        <w:rPr>
          <w:rFonts w:hint="cs"/>
          <w:rtl/>
        </w:rPr>
        <w:t xml:space="preserve">והורגים ילדים, משפחות ואנשים, תוקפים יישובים. </w:t>
      </w:r>
      <w:bookmarkStart w:id="3661" w:name="_ETM_Q19_621000"/>
      <w:bookmarkEnd w:id="3661"/>
      <w:r>
        <w:rPr>
          <w:rFonts w:hint="cs"/>
          <w:rtl/>
        </w:rPr>
        <w:t>זה טרור. אפילו האלוף המתנחל, שהוא שותף לפשעים האלה</w:t>
      </w:r>
      <w:bookmarkStart w:id="3662" w:name="_ETM_Q19_630000"/>
      <w:bookmarkEnd w:id="3662"/>
      <w:r>
        <w:rPr>
          <w:rFonts w:hint="cs"/>
          <w:rtl/>
        </w:rPr>
        <w:t xml:space="preserve"> </w:t>
      </w:r>
      <w:r>
        <w:rPr>
          <w:rtl/>
        </w:rPr>
        <w:t>–</w:t>
      </w:r>
      <w:r>
        <w:rPr>
          <w:rFonts w:hint="cs"/>
          <w:rtl/>
        </w:rPr>
        <w:t xml:space="preserve"> שותף, הוא שותף, כי לפעמים החיילים </w:t>
      </w:r>
      <w:bookmarkStart w:id="3663" w:name="_ETM_Q19_633000"/>
      <w:bookmarkEnd w:id="3663"/>
      <w:r>
        <w:rPr>
          <w:rFonts w:hint="cs"/>
          <w:rtl/>
        </w:rPr>
        <w:t xml:space="preserve">רואים או שהם עוזרים או שהם שותקים </w:t>
      </w:r>
      <w:r>
        <w:rPr>
          <w:rtl/>
        </w:rPr>
        <w:t>–</w:t>
      </w:r>
      <w:bookmarkStart w:id="3664" w:name="_ETM_Q19_629000"/>
      <w:bookmarkEnd w:id="3664"/>
      <w:r>
        <w:rPr>
          <w:rFonts w:hint="cs"/>
          <w:rtl/>
        </w:rPr>
        <w:t xml:space="preserve"> אמר שזה טרור. </w:t>
      </w:r>
      <w:bookmarkStart w:id="3665" w:name="_ETM_Q19_637000"/>
      <w:bookmarkStart w:id="3666" w:name="_ETM_Q19_638000"/>
      <w:bookmarkEnd w:id="3665"/>
      <w:bookmarkEnd w:id="3666"/>
      <w:r>
        <w:rPr>
          <w:rFonts w:hint="cs"/>
          <w:rtl/>
        </w:rPr>
        <w:t xml:space="preserve">אבל מאיפה הביא נפתלי בנט שבנגב יש טרור? מה, בדואים שורפים משפחות של </w:t>
      </w:r>
      <w:bookmarkStart w:id="3667" w:name="_ETM_Q19_644000"/>
      <w:bookmarkEnd w:id="3667"/>
      <w:r>
        <w:rPr>
          <w:rFonts w:hint="cs"/>
          <w:rtl/>
        </w:rPr>
        <w:t xml:space="preserve">יהודים, עוקרים עצים, באים עם חיילים ופעם אחר פעם </w:t>
      </w:r>
      <w:bookmarkStart w:id="3668" w:name="_ETM_Q19_647000"/>
      <w:bookmarkEnd w:id="3668"/>
      <w:r>
        <w:rPr>
          <w:rFonts w:hint="cs"/>
          <w:rtl/>
        </w:rPr>
        <w:t>תוקפים יישובים יהודיים? מה זה הביטוי "טרור בנגב"? מאיפה הבאת את זה, נפתלי בנט? מה עוד שאתה אומר את זה</w:t>
      </w:r>
      <w:bookmarkStart w:id="3669" w:name="_ETM_Q19_661000"/>
      <w:bookmarkEnd w:id="3669"/>
      <w:r>
        <w:rPr>
          <w:rFonts w:hint="cs"/>
          <w:rtl/>
        </w:rPr>
        <w:t xml:space="preserve"> על האנשים שבהצבעתם בקדנציה הקודמת עשו אותך ראש ממשלה. </w:t>
      </w:r>
    </w:p>
    <w:p w:rsidR="00C167A5" w:rsidRDefault="00C167A5" w:rsidP="00B66FCA">
      <w:pPr>
        <w:rPr>
          <w:rtl/>
        </w:rPr>
      </w:pPr>
      <w:bookmarkStart w:id="3670" w:name="_ETM_Q19_670000"/>
      <w:bookmarkEnd w:id="3670"/>
    </w:p>
    <w:p w:rsidR="00C167A5" w:rsidRDefault="00C167A5" w:rsidP="00B66FCA">
      <w:pPr>
        <w:pStyle w:val="af5"/>
        <w:keepNext/>
        <w:rPr>
          <w:rtl/>
        </w:rPr>
      </w:pPr>
      <w:bookmarkStart w:id="3671" w:name="ET_interruption_6549_6"/>
      <w:r w:rsidRPr="00797F3C">
        <w:rPr>
          <w:rStyle w:val="TagStyle"/>
          <w:rtl/>
        </w:rPr>
        <w:t xml:space="preserve"> &lt;&lt; קריאה &gt;&gt; </w:t>
      </w:r>
      <w:r>
        <w:rPr>
          <w:rtl/>
        </w:rPr>
        <w:t xml:space="preserve">אביחי אברהם </w:t>
      </w:r>
      <w:proofErr w:type="spellStart"/>
      <w:r>
        <w:rPr>
          <w:rtl/>
        </w:rPr>
        <w:t>בוארון</w:t>
      </w:r>
      <w:proofErr w:type="spellEnd"/>
      <w:r>
        <w:rPr>
          <w:rtl/>
        </w:rPr>
        <w:t xml:space="preserve"> (הליכוד):</w:t>
      </w:r>
      <w:r w:rsidRPr="00797F3C">
        <w:rPr>
          <w:rStyle w:val="TagStyle"/>
          <w:rtl/>
        </w:rPr>
        <w:t xml:space="preserve"> &lt;&lt; קריאה &gt;&gt;</w:t>
      </w:r>
      <w:r>
        <w:rPr>
          <w:rtl/>
        </w:rPr>
        <w:t xml:space="preserve">  </w:t>
      </w:r>
      <w:bookmarkEnd w:id="3671"/>
    </w:p>
    <w:p w:rsidR="00C167A5" w:rsidRDefault="00C167A5" w:rsidP="00B66FCA">
      <w:pPr>
        <w:pStyle w:val="KeepWithNext"/>
        <w:rPr>
          <w:rtl/>
        </w:rPr>
      </w:pPr>
    </w:p>
    <w:p w:rsidR="00C167A5" w:rsidRDefault="00C167A5" w:rsidP="00B66FCA">
      <w:pPr>
        <w:rPr>
          <w:rtl/>
        </w:rPr>
      </w:pPr>
      <w:r>
        <w:rPr>
          <w:rFonts w:hint="cs"/>
          <w:rtl/>
        </w:rPr>
        <w:t xml:space="preserve">חשוב </w:t>
      </w:r>
      <w:bookmarkStart w:id="3672" w:name="_ETM_Q19_667000"/>
      <w:bookmarkEnd w:id="3672"/>
      <w:r>
        <w:rPr>
          <w:rFonts w:hint="cs"/>
          <w:rtl/>
        </w:rPr>
        <w:t xml:space="preserve">שתגיד את זה, תחדד את זה. </w:t>
      </w:r>
    </w:p>
    <w:p w:rsidR="00C167A5" w:rsidRDefault="00C167A5" w:rsidP="00B66FCA">
      <w:pPr>
        <w:rPr>
          <w:rtl/>
        </w:rPr>
      </w:pPr>
    </w:p>
    <w:p w:rsidR="00C167A5" w:rsidRDefault="00C167A5" w:rsidP="00B66FCA">
      <w:pPr>
        <w:pStyle w:val="af5"/>
        <w:keepNext/>
        <w:rPr>
          <w:rtl/>
        </w:rPr>
      </w:pPr>
      <w:r w:rsidRPr="00797F3C">
        <w:rPr>
          <w:rStyle w:val="TagStyle"/>
          <w:rtl/>
        </w:rPr>
        <w:t xml:space="preserve"> &lt;&lt; קריאה &gt;&gt; </w:t>
      </w:r>
      <w:r>
        <w:rPr>
          <w:rtl/>
        </w:rPr>
        <w:t>גלעד קריב (העבודה):</w:t>
      </w:r>
      <w:r w:rsidRPr="00797F3C">
        <w:rPr>
          <w:rStyle w:val="TagStyle"/>
          <w:rtl/>
        </w:rPr>
        <w:t xml:space="preserve"> &lt;&lt; קריאה &gt;&gt;</w:t>
      </w:r>
      <w:r>
        <w:rPr>
          <w:rtl/>
        </w:rPr>
        <w:t xml:space="preserve">  </w:t>
      </w:r>
    </w:p>
    <w:p w:rsidR="00C167A5" w:rsidRDefault="00C167A5" w:rsidP="00B66FCA">
      <w:pPr>
        <w:pStyle w:val="KeepWithNext"/>
        <w:rPr>
          <w:rtl/>
        </w:rPr>
      </w:pPr>
    </w:p>
    <w:p w:rsidR="00C167A5" w:rsidRDefault="00C167A5" w:rsidP="00B66FCA">
      <w:pPr>
        <w:rPr>
          <w:rtl/>
        </w:rPr>
      </w:pPr>
      <w:bookmarkStart w:id="3673" w:name="_ETM_Q19_674000"/>
      <w:bookmarkEnd w:id="3673"/>
      <w:r>
        <w:rPr>
          <w:rFonts w:hint="cs"/>
          <w:rtl/>
        </w:rPr>
        <w:t>- - -</w:t>
      </w:r>
    </w:p>
    <w:p w:rsidR="00C167A5" w:rsidRDefault="00C167A5" w:rsidP="00B66FCA">
      <w:pPr>
        <w:rPr>
          <w:rtl/>
        </w:rPr>
      </w:pPr>
      <w:bookmarkStart w:id="3674" w:name="_ETM_Q19_676000"/>
      <w:bookmarkEnd w:id="3674"/>
    </w:p>
    <w:p w:rsidR="00C167A5" w:rsidRDefault="00C167A5" w:rsidP="00B66FCA">
      <w:pPr>
        <w:pStyle w:val="-"/>
        <w:keepNext/>
        <w:rPr>
          <w:rtl/>
        </w:rPr>
      </w:pPr>
      <w:r w:rsidRPr="00797F3C">
        <w:rPr>
          <w:rStyle w:val="TagStyle"/>
          <w:rtl/>
        </w:rPr>
        <w:t xml:space="preserve"> &lt;&lt; דובר_המשך &gt;&gt; </w:t>
      </w:r>
      <w:r>
        <w:rPr>
          <w:rtl/>
        </w:rPr>
        <w:t>אחמד טיבי (חד"ש-תע"ל):</w:t>
      </w:r>
      <w:r w:rsidRPr="00797F3C">
        <w:rPr>
          <w:rStyle w:val="TagStyle"/>
          <w:rtl/>
        </w:rPr>
        <w:t xml:space="preserve"> &lt;&lt; דובר_המשך &gt;&gt;</w:t>
      </w:r>
      <w:r>
        <w:rPr>
          <w:rtl/>
        </w:rPr>
        <w:t xml:space="preserve">  </w:t>
      </w:r>
    </w:p>
    <w:p w:rsidR="00C167A5" w:rsidRDefault="00C167A5" w:rsidP="00B66FCA">
      <w:pPr>
        <w:pStyle w:val="KeepWithNext"/>
        <w:rPr>
          <w:rtl/>
        </w:rPr>
      </w:pPr>
    </w:p>
    <w:p w:rsidR="00C167A5" w:rsidRDefault="00C167A5" w:rsidP="00B66FCA">
      <w:pPr>
        <w:rPr>
          <w:rtl/>
        </w:rPr>
      </w:pPr>
      <w:bookmarkStart w:id="3675" w:name="_ETM_Q19_677000"/>
      <w:bookmarkEnd w:id="3675"/>
      <w:r>
        <w:rPr>
          <w:rFonts w:hint="cs"/>
          <w:rtl/>
        </w:rPr>
        <w:t xml:space="preserve">אגב, לך </w:t>
      </w:r>
      <w:bookmarkStart w:id="3676" w:name="_ETM_Q19_675000"/>
      <w:bookmarkEnd w:id="3676"/>
      <w:r>
        <w:rPr>
          <w:rFonts w:hint="cs"/>
          <w:rtl/>
        </w:rPr>
        <w:t xml:space="preserve">אני אומר שאתם זחלתם, הליכוד, זחלתם </w:t>
      </w:r>
      <w:bookmarkStart w:id="3677" w:name="_ETM_Q19_679000"/>
      <w:bookmarkEnd w:id="3677"/>
      <w:r>
        <w:rPr>
          <w:rFonts w:hint="cs"/>
          <w:rtl/>
        </w:rPr>
        <w:t>כדי שהערבים ימליכו אתכם לשלטון.</w:t>
      </w:r>
    </w:p>
    <w:p w:rsidR="00C167A5" w:rsidRDefault="00C167A5" w:rsidP="00B66FCA">
      <w:pPr>
        <w:rPr>
          <w:rtl/>
        </w:rPr>
      </w:pPr>
      <w:bookmarkStart w:id="3678" w:name="_ETM_Q19_684000"/>
      <w:bookmarkEnd w:id="3678"/>
    </w:p>
    <w:p w:rsidR="00C167A5" w:rsidRDefault="00C167A5" w:rsidP="00B66FCA">
      <w:pPr>
        <w:pStyle w:val="af6"/>
        <w:keepNext/>
        <w:rPr>
          <w:rtl/>
        </w:rPr>
      </w:pPr>
      <w:bookmarkStart w:id="3679" w:name="ET_yor_6490_9"/>
      <w:r w:rsidRPr="00E10CCA">
        <w:rPr>
          <w:rStyle w:val="TagStyle"/>
          <w:rtl/>
        </w:rPr>
        <w:t xml:space="preserve"> &lt;&lt; יור &gt;&gt; </w:t>
      </w:r>
      <w:r>
        <w:rPr>
          <w:rtl/>
        </w:rPr>
        <w:t xml:space="preserve">היו"ר ניסים </w:t>
      </w:r>
      <w:proofErr w:type="spellStart"/>
      <w:r>
        <w:rPr>
          <w:rtl/>
        </w:rPr>
        <w:t>ואטורי</w:t>
      </w:r>
      <w:proofErr w:type="spellEnd"/>
      <w:r>
        <w:rPr>
          <w:rtl/>
        </w:rPr>
        <w:t>:</w:t>
      </w:r>
      <w:r w:rsidRPr="00E10CCA">
        <w:rPr>
          <w:rStyle w:val="TagStyle"/>
          <w:rtl/>
        </w:rPr>
        <w:t xml:space="preserve"> &lt;&lt; יור &gt;&gt;</w:t>
      </w:r>
      <w:r>
        <w:rPr>
          <w:rtl/>
        </w:rPr>
        <w:t xml:space="preserve">  </w:t>
      </w:r>
      <w:bookmarkEnd w:id="3679"/>
    </w:p>
    <w:p w:rsidR="00C167A5" w:rsidRDefault="00C167A5" w:rsidP="00B66FCA">
      <w:pPr>
        <w:pStyle w:val="KeepWithNext"/>
        <w:rPr>
          <w:rtl/>
        </w:rPr>
      </w:pPr>
    </w:p>
    <w:p w:rsidR="00C167A5" w:rsidRDefault="00C167A5" w:rsidP="00B66FCA">
      <w:pPr>
        <w:rPr>
          <w:rtl/>
        </w:rPr>
      </w:pPr>
      <w:bookmarkStart w:id="3680" w:name="_ETM_Q19_685000"/>
      <w:bookmarkEnd w:id="3680"/>
      <w:r>
        <w:rPr>
          <w:rFonts w:hint="cs"/>
          <w:rtl/>
        </w:rPr>
        <w:t>תודה רבה.</w:t>
      </w:r>
    </w:p>
    <w:p w:rsidR="00C167A5" w:rsidRDefault="00C167A5" w:rsidP="00B66FCA">
      <w:pPr>
        <w:rPr>
          <w:rtl/>
        </w:rPr>
      </w:pPr>
      <w:bookmarkStart w:id="3681" w:name="_ETM_Q19_689000"/>
      <w:bookmarkEnd w:id="3681"/>
    </w:p>
    <w:p w:rsidR="00C167A5" w:rsidRDefault="00C167A5" w:rsidP="00B66FCA">
      <w:pPr>
        <w:pStyle w:val="af5"/>
        <w:keepNext/>
        <w:rPr>
          <w:rtl/>
        </w:rPr>
      </w:pPr>
      <w:bookmarkStart w:id="3682" w:name="ET_interruption_6549_10"/>
      <w:r w:rsidRPr="00E10CCA">
        <w:rPr>
          <w:rStyle w:val="TagStyle"/>
          <w:rtl/>
        </w:rPr>
        <w:t xml:space="preserve"> &lt;&lt; קריאה &gt;&gt; </w:t>
      </w:r>
      <w:r>
        <w:rPr>
          <w:rtl/>
        </w:rPr>
        <w:t xml:space="preserve">אביחי אברהם </w:t>
      </w:r>
      <w:proofErr w:type="spellStart"/>
      <w:r>
        <w:rPr>
          <w:rtl/>
        </w:rPr>
        <w:t>בוארון</w:t>
      </w:r>
      <w:proofErr w:type="spellEnd"/>
      <w:r>
        <w:rPr>
          <w:rtl/>
        </w:rPr>
        <w:t xml:space="preserve"> (הליכוד):</w:t>
      </w:r>
      <w:r w:rsidRPr="00E10CCA">
        <w:rPr>
          <w:rStyle w:val="TagStyle"/>
          <w:rtl/>
        </w:rPr>
        <w:t xml:space="preserve"> &lt;&lt; קריאה &gt;&gt;</w:t>
      </w:r>
      <w:r>
        <w:rPr>
          <w:rtl/>
        </w:rPr>
        <w:t xml:space="preserve">  </w:t>
      </w:r>
      <w:bookmarkEnd w:id="3682"/>
    </w:p>
    <w:p w:rsidR="00C167A5" w:rsidRDefault="00C167A5" w:rsidP="00B66FCA">
      <w:pPr>
        <w:pStyle w:val="KeepWithNext"/>
        <w:rPr>
          <w:rtl/>
        </w:rPr>
      </w:pPr>
    </w:p>
    <w:p w:rsidR="00C167A5" w:rsidRDefault="00C167A5" w:rsidP="00B66FCA">
      <w:pPr>
        <w:rPr>
          <w:rtl/>
        </w:rPr>
      </w:pPr>
      <w:bookmarkStart w:id="3683" w:name="_ETM_Q19_687000"/>
      <w:bookmarkEnd w:id="3683"/>
      <w:r>
        <w:rPr>
          <w:rFonts w:hint="cs"/>
          <w:rtl/>
        </w:rPr>
        <w:t xml:space="preserve">- - - חשוב </w:t>
      </w:r>
      <w:bookmarkStart w:id="3684" w:name="_ETM_Q19_690069"/>
      <w:bookmarkEnd w:id="3684"/>
      <w:r>
        <w:rPr>
          <w:rFonts w:hint="cs"/>
          <w:rtl/>
        </w:rPr>
        <w:t xml:space="preserve">שתחדד - - - </w:t>
      </w:r>
    </w:p>
    <w:p w:rsidR="00C167A5" w:rsidRDefault="00C167A5" w:rsidP="00B66FCA">
      <w:pPr>
        <w:rPr>
          <w:rtl/>
        </w:rPr>
      </w:pPr>
      <w:bookmarkStart w:id="3685" w:name="_ETM_Q19_683000"/>
      <w:bookmarkEnd w:id="3685"/>
    </w:p>
    <w:p w:rsidR="00C167A5" w:rsidRDefault="00C167A5" w:rsidP="00B66FCA">
      <w:pPr>
        <w:pStyle w:val="af6"/>
        <w:keepNext/>
        <w:rPr>
          <w:rtl/>
        </w:rPr>
      </w:pPr>
      <w:bookmarkStart w:id="3686" w:name="ET_yor_6490_11"/>
      <w:r w:rsidRPr="00E10CCA">
        <w:rPr>
          <w:rStyle w:val="TagStyle"/>
          <w:rtl/>
        </w:rPr>
        <w:t xml:space="preserve"> &lt;&lt; יור &gt;&gt; </w:t>
      </w:r>
      <w:r>
        <w:rPr>
          <w:rtl/>
        </w:rPr>
        <w:t xml:space="preserve">היו"ר ניסים </w:t>
      </w:r>
      <w:proofErr w:type="spellStart"/>
      <w:r>
        <w:rPr>
          <w:rtl/>
        </w:rPr>
        <w:t>ואטורי</w:t>
      </w:r>
      <w:proofErr w:type="spellEnd"/>
      <w:r>
        <w:rPr>
          <w:rtl/>
        </w:rPr>
        <w:t>:</w:t>
      </w:r>
      <w:r w:rsidRPr="00E10CCA">
        <w:rPr>
          <w:rStyle w:val="TagStyle"/>
          <w:rtl/>
        </w:rPr>
        <w:t xml:space="preserve"> &lt;&lt; יור &gt;&gt;</w:t>
      </w:r>
      <w:r>
        <w:rPr>
          <w:rtl/>
        </w:rPr>
        <w:t xml:space="preserve">  </w:t>
      </w:r>
      <w:bookmarkEnd w:id="3686"/>
    </w:p>
    <w:p w:rsidR="00C167A5" w:rsidRDefault="00C167A5" w:rsidP="00B66FCA">
      <w:pPr>
        <w:pStyle w:val="KeepWithNext"/>
        <w:rPr>
          <w:rtl/>
        </w:rPr>
      </w:pPr>
    </w:p>
    <w:p w:rsidR="00C167A5" w:rsidRDefault="00C167A5" w:rsidP="00B66FCA">
      <w:pPr>
        <w:rPr>
          <w:rtl/>
        </w:rPr>
      </w:pPr>
      <w:r>
        <w:rPr>
          <w:rFonts w:hint="cs"/>
          <w:rtl/>
        </w:rPr>
        <w:t xml:space="preserve">חבר הכנסת </w:t>
      </w:r>
      <w:bookmarkStart w:id="3687" w:name="_ETM_Q19_688000"/>
      <w:bookmarkEnd w:id="3687"/>
      <w:r>
        <w:rPr>
          <w:rFonts w:hint="cs"/>
          <w:rtl/>
        </w:rPr>
        <w:t xml:space="preserve">טיבי, תם זמנך. </w:t>
      </w:r>
    </w:p>
    <w:p w:rsidR="00C167A5" w:rsidRDefault="00C167A5" w:rsidP="00B66FCA">
      <w:pPr>
        <w:rPr>
          <w:rtl/>
        </w:rPr>
      </w:pPr>
    </w:p>
    <w:p w:rsidR="00C167A5" w:rsidRDefault="00C167A5" w:rsidP="00B66FCA">
      <w:pPr>
        <w:pStyle w:val="-"/>
        <w:keepNext/>
        <w:rPr>
          <w:rtl/>
        </w:rPr>
      </w:pPr>
      <w:r w:rsidRPr="00E10CCA">
        <w:rPr>
          <w:rStyle w:val="TagStyle"/>
          <w:rtl/>
        </w:rPr>
        <w:t xml:space="preserve"> &lt;&lt; דובר_המשך &gt;&gt; </w:t>
      </w:r>
      <w:r>
        <w:rPr>
          <w:rtl/>
        </w:rPr>
        <w:t>אחמד טיבי (חד"ש-תע"ל):</w:t>
      </w:r>
      <w:r w:rsidRPr="00E10CCA">
        <w:rPr>
          <w:rStyle w:val="TagStyle"/>
          <w:rtl/>
        </w:rPr>
        <w:t xml:space="preserve"> &lt;&lt; דובר_המשך &gt;&gt;</w:t>
      </w:r>
      <w:r>
        <w:rPr>
          <w:rtl/>
        </w:rPr>
        <w:t xml:space="preserve">  </w:t>
      </w:r>
    </w:p>
    <w:p w:rsidR="00C167A5" w:rsidRDefault="00C167A5" w:rsidP="00B66FCA">
      <w:pPr>
        <w:pStyle w:val="KeepWithNext"/>
        <w:rPr>
          <w:rtl/>
        </w:rPr>
      </w:pPr>
    </w:p>
    <w:p w:rsidR="00C167A5" w:rsidRDefault="00C167A5" w:rsidP="00B66FCA">
      <w:pPr>
        <w:rPr>
          <w:rtl/>
        </w:rPr>
      </w:pPr>
      <w:bookmarkStart w:id="3688" w:name="_ETM_Q19_686000"/>
      <w:bookmarkEnd w:id="3688"/>
      <w:r>
        <w:rPr>
          <w:rFonts w:hint="cs"/>
          <w:rtl/>
        </w:rPr>
        <w:t>אה, ובן גביר הסכים שרע"מ - - -</w:t>
      </w:r>
    </w:p>
    <w:p w:rsidR="00C167A5" w:rsidRDefault="00C167A5" w:rsidP="00B66FCA">
      <w:pPr>
        <w:rPr>
          <w:rtl/>
        </w:rPr>
      </w:pPr>
    </w:p>
    <w:p w:rsidR="00C167A5" w:rsidRDefault="00C167A5" w:rsidP="00B66FCA">
      <w:pPr>
        <w:pStyle w:val="af5"/>
        <w:keepNext/>
        <w:rPr>
          <w:rtl/>
        </w:rPr>
      </w:pPr>
      <w:bookmarkStart w:id="3689" w:name="ET_interruption_6388_13"/>
      <w:r w:rsidRPr="00E10CCA">
        <w:rPr>
          <w:rStyle w:val="TagStyle"/>
          <w:rtl/>
        </w:rPr>
        <w:t xml:space="preserve"> &lt;&lt; קריאה &gt;&gt; </w:t>
      </w:r>
      <w:r>
        <w:rPr>
          <w:rtl/>
        </w:rPr>
        <w:t xml:space="preserve">שר הנגב, הגליל והחוסן הלאומי יצחק שמעון </w:t>
      </w:r>
      <w:proofErr w:type="spellStart"/>
      <w:r>
        <w:rPr>
          <w:rtl/>
        </w:rPr>
        <w:t>וסרלאוף</w:t>
      </w:r>
      <w:proofErr w:type="spellEnd"/>
      <w:r>
        <w:rPr>
          <w:rtl/>
        </w:rPr>
        <w:t>:</w:t>
      </w:r>
      <w:r w:rsidRPr="00E10CCA">
        <w:rPr>
          <w:rStyle w:val="TagStyle"/>
          <w:rtl/>
        </w:rPr>
        <w:t xml:space="preserve"> &lt;&lt; קריאה &gt;&gt;</w:t>
      </w:r>
      <w:r>
        <w:rPr>
          <w:rtl/>
        </w:rPr>
        <w:t xml:space="preserve">  </w:t>
      </w:r>
      <w:bookmarkEnd w:id="3689"/>
    </w:p>
    <w:p w:rsidR="00C167A5" w:rsidRDefault="00C167A5" w:rsidP="00B66FCA">
      <w:pPr>
        <w:pStyle w:val="KeepWithNext"/>
        <w:rPr>
          <w:rtl/>
        </w:rPr>
      </w:pPr>
    </w:p>
    <w:p w:rsidR="00C167A5" w:rsidRDefault="00C167A5" w:rsidP="00B66FCA">
      <w:pPr>
        <w:rPr>
          <w:rtl/>
        </w:rPr>
      </w:pPr>
      <w:r>
        <w:rPr>
          <w:rFonts w:hint="cs"/>
          <w:rtl/>
        </w:rPr>
        <w:t>לא. לא.</w:t>
      </w:r>
    </w:p>
    <w:p w:rsidR="00C167A5" w:rsidRDefault="00C167A5" w:rsidP="00B66FCA">
      <w:pPr>
        <w:rPr>
          <w:rtl/>
        </w:rPr>
      </w:pPr>
      <w:bookmarkStart w:id="3690" w:name="_ETM_Q19_690000"/>
      <w:bookmarkEnd w:id="3690"/>
    </w:p>
    <w:p w:rsidR="00C167A5" w:rsidRDefault="00C167A5" w:rsidP="00B66FCA">
      <w:pPr>
        <w:pStyle w:val="-"/>
        <w:keepNext/>
        <w:rPr>
          <w:rtl/>
        </w:rPr>
      </w:pPr>
      <w:bookmarkStart w:id="3691" w:name="ET_speakercontinue_5264_14"/>
      <w:r w:rsidRPr="00E10CCA">
        <w:rPr>
          <w:rStyle w:val="TagStyle"/>
          <w:rtl/>
        </w:rPr>
        <w:t xml:space="preserve"> &lt;&lt; דובר_המשך &gt;&gt; </w:t>
      </w:r>
      <w:r>
        <w:rPr>
          <w:rtl/>
        </w:rPr>
        <w:t>אחמד טיבי (חד"ש-תע"ל):</w:t>
      </w:r>
      <w:r w:rsidRPr="00E10CCA">
        <w:rPr>
          <w:rStyle w:val="TagStyle"/>
          <w:rtl/>
        </w:rPr>
        <w:t xml:space="preserve"> &lt;&lt; דובר_המשך &gt;&gt;</w:t>
      </w:r>
      <w:r>
        <w:rPr>
          <w:rtl/>
        </w:rPr>
        <w:t xml:space="preserve">  </w:t>
      </w:r>
      <w:bookmarkEnd w:id="3691"/>
    </w:p>
    <w:p w:rsidR="00C167A5" w:rsidRDefault="00C167A5" w:rsidP="00B66FCA">
      <w:pPr>
        <w:pStyle w:val="KeepWithNext"/>
        <w:rPr>
          <w:rtl/>
        </w:rPr>
      </w:pPr>
    </w:p>
    <w:p w:rsidR="00C167A5" w:rsidRDefault="00C167A5" w:rsidP="00B66FCA">
      <w:pPr>
        <w:rPr>
          <w:rtl/>
        </w:rPr>
      </w:pPr>
      <w:r>
        <w:rPr>
          <w:rFonts w:hint="cs"/>
          <w:rtl/>
        </w:rPr>
        <w:t>הסכים. בן גביר הסכים.</w:t>
      </w:r>
    </w:p>
    <w:p w:rsidR="00C167A5" w:rsidRDefault="00C167A5" w:rsidP="00B66FCA">
      <w:pPr>
        <w:rPr>
          <w:rtl/>
        </w:rPr>
      </w:pPr>
      <w:bookmarkStart w:id="3692" w:name="_ETM_Q19_695000"/>
      <w:bookmarkEnd w:id="3692"/>
    </w:p>
    <w:p w:rsidR="00C167A5" w:rsidRDefault="00C167A5" w:rsidP="00B66FCA">
      <w:pPr>
        <w:pStyle w:val="af5"/>
        <w:keepNext/>
        <w:rPr>
          <w:rtl/>
        </w:rPr>
      </w:pPr>
      <w:bookmarkStart w:id="3693" w:name="ET_interruption_6388_15"/>
      <w:r w:rsidRPr="00E10CCA">
        <w:rPr>
          <w:rStyle w:val="TagStyle"/>
          <w:rtl/>
        </w:rPr>
        <w:t xml:space="preserve"> &lt;&lt; קריאה &gt;&gt; </w:t>
      </w:r>
      <w:r>
        <w:rPr>
          <w:rtl/>
        </w:rPr>
        <w:t xml:space="preserve">שר הנגב, הגליל והחוסן הלאומי יצחק שמעון </w:t>
      </w:r>
      <w:proofErr w:type="spellStart"/>
      <w:r>
        <w:rPr>
          <w:rtl/>
        </w:rPr>
        <w:t>וסרלאוף</w:t>
      </w:r>
      <w:proofErr w:type="spellEnd"/>
      <w:r>
        <w:rPr>
          <w:rtl/>
        </w:rPr>
        <w:t>:</w:t>
      </w:r>
      <w:r w:rsidRPr="00E10CCA">
        <w:rPr>
          <w:rStyle w:val="TagStyle"/>
          <w:rtl/>
        </w:rPr>
        <w:t xml:space="preserve"> &lt;&lt; קריאה &gt;&gt;</w:t>
      </w:r>
      <w:r>
        <w:rPr>
          <w:rtl/>
        </w:rPr>
        <w:t xml:space="preserve">  </w:t>
      </w:r>
      <w:bookmarkEnd w:id="3693"/>
    </w:p>
    <w:p w:rsidR="00C167A5" w:rsidRDefault="00C167A5" w:rsidP="00B66FCA">
      <w:pPr>
        <w:pStyle w:val="KeepWithNext"/>
        <w:rPr>
          <w:rtl/>
        </w:rPr>
      </w:pPr>
    </w:p>
    <w:p w:rsidR="00C167A5" w:rsidRDefault="00C167A5" w:rsidP="00B66FCA">
      <w:pPr>
        <w:rPr>
          <w:rtl/>
        </w:rPr>
      </w:pPr>
      <w:bookmarkStart w:id="3694" w:name="_ETM_Q19_692000"/>
      <w:bookmarkEnd w:id="3694"/>
      <w:r>
        <w:rPr>
          <w:rFonts w:hint="cs"/>
          <w:rtl/>
        </w:rPr>
        <w:t>בחלומות הלילה</w:t>
      </w:r>
      <w:r w:rsidRPr="005A2DCC">
        <w:rPr>
          <w:rFonts w:hint="cs"/>
          <w:rtl/>
        </w:rPr>
        <w:t>.</w:t>
      </w:r>
    </w:p>
    <w:p w:rsidR="00C167A5" w:rsidRDefault="00C167A5" w:rsidP="00B66FCA">
      <w:pPr>
        <w:rPr>
          <w:rtl/>
        </w:rPr>
      </w:pPr>
    </w:p>
    <w:p w:rsidR="00C167A5" w:rsidRDefault="00C167A5" w:rsidP="00B66FCA">
      <w:pPr>
        <w:pStyle w:val="-"/>
        <w:keepNext/>
        <w:rPr>
          <w:rtl/>
        </w:rPr>
      </w:pPr>
      <w:r w:rsidRPr="00E10CCA">
        <w:rPr>
          <w:rStyle w:val="TagStyle"/>
          <w:rtl/>
        </w:rPr>
        <w:t xml:space="preserve"> &lt;&lt; דובר_המשך &gt;&gt; </w:t>
      </w:r>
      <w:r>
        <w:rPr>
          <w:rtl/>
        </w:rPr>
        <w:t>אחמד טיבי (חד"ש-תע"ל):</w:t>
      </w:r>
      <w:r w:rsidRPr="00E10CCA">
        <w:rPr>
          <w:rStyle w:val="TagStyle"/>
          <w:rtl/>
        </w:rPr>
        <w:t xml:space="preserve"> &lt;&lt; דובר_המשך &gt;&gt;</w:t>
      </w:r>
      <w:r>
        <w:rPr>
          <w:rtl/>
        </w:rPr>
        <w:t xml:space="preserve">  </w:t>
      </w:r>
    </w:p>
    <w:p w:rsidR="00C167A5" w:rsidRDefault="00C167A5" w:rsidP="00B66FCA">
      <w:pPr>
        <w:pStyle w:val="KeepWithNext"/>
        <w:rPr>
          <w:rtl/>
        </w:rPr>
      </w:pPr>
    </w:p>
    <w:p w:rsidR="00C167A5" w:rsidRDefault="00C167A5" w:rsidP="00B66FCA">
      <w:pPr>
        <w:rPr>
          <w:rtl/>
        </w:rPr>
      </w:pPr>
      <w:bookmarkStart w:id="3695" w:name="_ETM_Q19_693000"/>
      <w:bookmarkEnd w:id="3695"/>
      <w:proofErr w:type="spellStart"/>
      <w:r>
        <w:rPr>
          <w:rFonts w:hint="cs"/>
          <w:rtl/>
        </w:rPr>
        <w:t>סמוטריץ</w:t>
      </w:r>
      <w:proofErr w:type="spellEnd"/>
      <w:r>
        <w:rPr>
          <w:rFonts w:hint="cs"/>
          <w:rtl/>
        </w:rPr>
        <w:t xml:space="preserve">' לא הסכים. </w:t>
      </w:r>
      <w:bookmarkStart w:id="3696" w:name="_ETM_Q19_698000"/>
      <w:bookmarkEnd w:id="3696"/>
    </w:p>
    <w:p w:rsidR="00C167A5" w:rsidRDefault="00C167A5" w:rsidP="00B66FCA">
      <w:pPr>
        <w:rPr>
          <w:rtl/>
        </w:rPr>
      </w:pPr>
      <w:bookmarkStart w:id="3697" w:name="_ETM_Q19_696000"/>
      <w:bookmarkEnd w:id="3697"/>
    </w:p>
    <w:p w:rsidR="00C167A5" w:rsidRDefault="00C167A5" w:rsidP="00B66FCA">
      <w:pPr>
        <w:pStyle w:val="af6"/>
        <w:keepNext/>
        <w:rPr>
          <w:rtl/>
        </w:rPr>
      </w:pPr>
      <w:bookmarkStart w:id="3698" w:name="ET_yor_6490_17"/>
      <w:r w:rsidRPr="00E10CCA">
        <w:rPr>
          <w:rStyle w:val="TagStyle"/>
          <w:rtl/>
        </w:rPr>
        <w:t xml:space="preserve"> &lt;&lt; יור &gt;&gt; </w:t>
      </w:r>
      <w:r>
        <w:rPr>
          <w:rtl/>
        </w:rPr>
        <w:t xml:space="preserve">היו"ר ניסים </w:t>
      </w:r>
      <w:proofErr w:type="spellStart"/>
      <w:r>
        <w:rPr>
          <w:rtl/>
        </w:rPr>
        <w:t>ואטורי</w:t>
      </w:r>
      <w:proofErr w:type="spellEnd"/>
      <w:r>
        <w:rPr>
          <w:rtl/>
        </w:rPr>
        <w:t>:</w:t>
      </w:r>
      <w:r w:rsidRPr="00E10CCA">
        <w:rPr>
          <w:rStyle w:val="TagStyle"/>
          <w:rtl/>
        </w:rPr>
        <w:t xml:space="preserve"> &lt;&lt; יור &gt;&gt;</w:t>
      </w:r>
      <w:r>
        <w:rPr>
          <w:rtl/>
        </w:rPr>
        <w:t xml:space="preserve">  </w:t>
      </w:r>
      <w:bookmarkEnd w:id="3698"/>
    </w:p>
    <w:p w:rsidR="00C167A5" w:rsidRDefault="00C167A5" w:rsidP="00B66FCA">
      <w:pPr>
        <w:pStyle w:val="KeepWithNext"/>
        <w:rPr>
          <w:rtl/>
        </w:rPr>
      </w:pPr>
    </w:p>
    <w:p w:rsidR="00C167A5" w:rsidRDefault="00C167A5" w:rsidP="00B66FCA">
      <w:pPr>
        <w:rPr>
          <w:rtl/>
        </w:rPr>
      </w:pPr>
      <w:r>
        <w:rPr>
          <w:rFonts w:hint="cs"/>
          <w:rtl/>
        </w:rPr>
        <w:t xml:space="preserve">אחמד, תם זמנך, ולא קשור לבחירות. </w:t>
      </w:r>
    </w:p>
    <w:p w:rsidR="00C167A5" w:rsidRDefault="00C167A5" w:rsidP="00B66FCA">
      <w:pPr>
        <w:rPr>
          <w:rtl/>
        </w:rPr>
      </w:pPr>
    </w:p>
    <w:p w:rsidR="00C167A5" w:rsidRDefault="00C167A5" w:rsidP="00B66FCA">
      <w:pPr>
        <w:pStyle w:val="-"/>
        <w:keepNext/>
        <w:rPr>
          <w:rtl/>
        </w:rPr>
      </w:pPr>
      <w:bookmarkStart w:id="3699" w:name="TOR_Q20"/>
      <w:bookmarkStart w:id="3700" w:name="ET_speakercontinue_5264_3"/>
      <w:bookmarkEnd w:id="3699"/>
      <w:r w:rsidRPr="00882DFE">
        <w:rPr>
          <w:rStyle w:val="TagStyle"/>
          <w:rtl/>
        </w:rPr>
        <w:t xml:space="preserve">&lt;&lt; דובר_המשך &gt;&gt; </w:t>
      </w:r>
      <w:r>
        <w:rPr>
          <w:rtl/>
        </w:rPr>
        <w:t>אחמד טיבי (חד"ש-תע"ל):</w:t>
      </w:r>
      <w:r w:rsidRPr="00882DFE">
        <w:rPr>
          <w:rStyle w:val="TagStyle"/>
          <w:rtl/>
        </w:rPr>
        <w:t xml:space="preserve"> &lt;&lt; דובר_המשך &gt;&gt;</w:t>
      </w:r>
      <w:r>
        <w:rPr>
          <w:rtl/>
        </w:rPr>
        <w:t xml:space="preserve">   </w:t>
      </w:r>
      <w:bookmarkEnd w:id="3700"/>
    </w:p>
    <w:p w:rsidR="00C167A5" w:rsidRDefault="00C167A5" w:rsidP="00B66FCA">
      <w:pPr>
        <w:rPr>
          <w:rtl/>
        </w:rPr>
      </w:pPr>
    </w:p>
    <w:p w:rsidR="00C167A5" w:rsidRDefault="00C167A5" w:rsidP="00B66FCA">
      <w:pPr>
        <w:rPr>
          <w:rtl/>
        </w:rPr>
      </w:pPr>
      <w:r w:rsidRPr="003D3642">
        <w:rPr>
          <w:rtl/>
        </w:rPr>
        <w:t xml:space="preserve">לדעתי, בינינו, מי </w:t>
      </w:r>
      <w:r>
        <w:rPr>
          <w:rFonts w:hint="cs"/>
          <w:rtl/>
        </w:rPr>
        <w:t>ש</w:t>
      </w:r>
      <w:r w:rsidRPr="003D3642">
        <w:rPr>
          <w:rtl/>
        </w:rPr>
        <w:t>תם זמנו כנראה זה אתה, לא אני.</w:t>
      </w:r>
      <w:r w:rsidRPr="00BE37F5">
        <w:rPr>
          <w:rtl/>
        </w:rPr>
        <w:t xml:space="preserve"> </w:t>
      </w:r>
      <w:r w:rsidRPr="003D3642">
        <w:rPr>
          <w:rtl/>
        </w:rPr>
        <w:t>בינינו</w:t>
      </w:r>
      <w:r>
        <w:rPr>
          <w:rFonts w:hint="cs"/>
          <w:rtl/>
        </w:rPr>
        <w:t>.</w:t>
      </w:r>
    </w:p>
    <w:p w:rsidR="00C167A5" w:rsidRDefault="00C167A5" w:rsidP="00B66FCA">
      <w:pPr>
        <w:rPr>
          <w:rtl/>
        </w:rPr>
      </w:pPr>
    </w:p>
    <w:p w:rsidR="00C167A5" w:rsidRPr="00882DFE" w:rsidRDefault="00C167A5" w:rsidP="00B66FCA">
      <w:pPr>
        <w:pStyle w:val="af6"/>
        <w:keepNext/>
        <w:rPr>
          <w:rtl/>
        </w:rPr>
      </w:pPr>
      <w:bookmarkStart w:id="3701" w:name="ET_yor_6490_1"/>
      <w:r w:rsidRPr="00882DFE">
        <w:rPr>
          <w:rStyle w:val="TagStyle"/>
          <w:rtl/>
        </w:rPr>
        <w:t xml:space="preserve"> &lt;&lt; יור &gt;&gt; </w:t>
      </w:r>
      <w:r>
        <w:rPr>
          <w:rtl/>
        </w:rPr>
        <w:t xml:space="preserve">היו"ר ניסים </w:t>
      </w:r>
      <w:proofErr w:type="spellStart"/>
      <w:r>
        <w:rPr>
          <w:rtl/>
        </w:rPr>
        <w:t>ואטורי</w:t>
      </w:r>
      <w:proofErr w:type="spellEnd"/>
      <w:r>
        <w:rPr>
          <w:rtl/>
        </w:rPr>
        <w:t>:</w:t>
      </w:r>
      <w:r w:rsidRPr="00882DFE">
        <w:rPr>
          <w:rStyle w:val="TagStyle"/>
          <w:rtl/>
        </w:rPr>
        <w:t xml:space="preserve"> &lt;&lt; יור &gt;&gt;</w:t>
      </w:r>
      <w:r>
        <w:rPr>
          <w:rtl/>
        </w:rPr>
        <w:t xml:space="preserve">   </w:t>
      </w:r>
      <w:bookmarkEnd w:id="3701"/>
    </w:p>
    <w:p w:rsidR="00C167A5" w:rsidRDefault="00C167A5" w:rsidP="00B66FCA">
      <w:pPr>
        <w:rPr>
          <w:rtl/>
          <w:lang w:eastAsia="he-IL"/>
        </w:rPr>
      </w:pPr>
    </w:p>
    <w:p w:rsidR="00C167A5" w:rsidRDefault="00C167A5" w:rsidP="00B66FCA">
      <w:pPr>
        <w:rPr>
          <w:rtl/>
          <w:lang w:eastAsia="he-IL"/>
        </w:rPr>
      </w:pPr>
      <w:bookmarkStart w:id="3702" w:name="_ETM_Q20_109347"/>
      <w:bookmarkStart w:id="3703" w:name="_ETM_Q20_109508"/>
      <w:bookmarkEnd w:id="3702"/>
      <w:bookmarkEnd w:id="3703"/>
      <w:r>
        <w:rPr>
          <w:rFonts w:hint="cs"/>
          <w:rtl/>
          <w:lang w:eastAsia="he-IL"/>
        </w:rPr>
        <w:t>אבל בנט בונה עליך, אתה יודע. תודה רבה, נא לרדת.</w:t>
      </w:r>
    </w:p>
    <w:p w:rsidR="00C167A5" w:rsidRDefault="00C167A5" w:rsidP="00B66FCA">
      <w:pPr>
        <w:pStyle w:val="KeepWithNext"/>
        <w:rPr>
          <w:rtl/>
          <w:lang w:eastAsia="he-IL"/>
        </w:rPr>
      </w:pPr>
    </w:p>
    <w:p w:rsidR="00C167A5" w:rsidRDefault="00C167A5" w:rsidP="00B66FCA">
      <w:pPr>
        <w:pStyle w:val="-"/>
        <w:keepNext/>
        <w:rPr>
          <w:rtl/>
        </w:rPr>
      </w:pPr>
      <w:r w:rsidRPr="00882DFE">
        <w:rPr>
          <w:rStyle w:val="TagStyle"/>
          <w:rtl/>
        </w:rPr>
        <w:t xml:space="preserve">&lt;&lt; דובר_המשך &gt;&gt; </w:t>
      </w:r>
      <w:r>
        <w:rPr>
          <w:rtl/>
        </w:rPr>
        <w:t>אחמד טיבי (חד"ש-תע"ל):</w:t>
      </w:r>
      <w:r w:rsidRPr="00882DFE">
        <w:rPr>
          <w:rStyle w:val="TagStyle"/>
          <w:rtl/>
        </w:rPr>
        <w:t xml:space="preserve"> &lt;&lt; דובר_המשך &gt;&gt;</w:t>
      </w:r>
      <w:r>
        <w:rPr>
          <w:rtl/>
        </w:rPr>
        <w:t xml:space="preserve">   </w:t>
      </w:r>
    </w:p>
    <w:p w:rsidR="00C167A5" w:rsidRDefault="00C167A5" w:rsidP="00B66FCA">
      <w:pPr>
        <w:rPr>
          <w:rtl/>
          <w:lang w:eastAsia="he-IL"/>
        </w:rPr>
      </w:pPr>
    </w:p>
    <w:p w:rsidR="00C167A5" w:rsidRDefault="00C167A5" w:rsidP="00B66FCA">
      <w:pPr>
        <w:rPr>
          <w:rtl/>
          <w:lang w:eastAsia="he-IL"/>
        </w:rPr>
      </w:pPr>
      <w:r w:rsidRPr="003D3642">
        <w:rPr>
          <w:rtl/>
        </w:rPr>
        <w:t>בינינו</w:t>
      </w:r>
      <w:r>
        <w:rPr>
          <w:rFonts w:hint="cs"/>
          <w:rtl/>
          <w:lang w:eastAsia="he-IL"/>
        </w:rPr>
        <w:t xml:space="preserve">, </w:t>
      </w:r>
      <w:proofErr w:type="spellStart"/>
      <w:r>
        <w:rPr>
          <w:rFonts w:hint="cs"/>
          <w:rtl/>
          <w:lang w:eastAsia="he-IL"/>
        </w:rPr>
        <w:t>בליכודיאדה</w:t>
      </w:r>
      <w:proofErr w:type="spellEnd"/>
      <w:r>
        <w:rPr>
          <w:rFonts w:hint="cs"/>
          <w:rtl/>
          <w:lang w:eastAsia="he-IL"/>
        </w:rPr>
        <w:t xml:space="preserve"> מצבך לא מי יודע מה.</w:t>
      </w:r>
    </w:p>
    <w:p w:rsidR="00C167A5" w:rsidRDefault="00C167A5" w:rsidP="00B66FCA">
      <w:pPr>
        <w:rPr>
          <w:rtl/>
          <w:lang w:eastAsia="he-IL"/>
        </w:rPr>
      </w:pPr>
    </w:p>
    <w:p w:rsidR="00C167A5" w:rsidRDefault="00C167A5" w:rsidP="00B66FCA">
      <w:pPr>
        <w:pStyle w:val="af6"/>
        <w:keepNext/>
      </w:pPr>
      <w:r w:rsidRPr="00882DFE">
        <w:rPr>
          <w:rStyle w:val="TagStyle"/>
          <w:rtl/>
        </w:rPr>
        <w:t xml:space="preserve">&lt;&lt; יור &gt;&gt; </w:t>
      </w:r>
      <w:r>
        <w:rPr>
          <w:rtl/>
        </w:rPr>
        <w:t xml:space="preserve">היו"ר ניסים </w:t>
      </w:r>
      <w:proofErr w:type="spellStart"/>
      <w:r>
        <w:rPr>
          <w:rtl/>
        </w:rPr>
        <w:t>ואטורי</w:t>
      </w:r>
      <w:proofErr w:type="spellEnd"/>
      <w:r>
        <w:rPr>
          <w:rtl/>
        </w:rPr>
        <w:t>:</w:t>
      </w:r>
      <w:r w:rsidRPr="00882DFE">
        <w:rPr>
          <w:rStyle w:val="TagStyle"/>
          <w:rtl/>
        </w:rPr>
        <w:t xml:space="preserve"> &lt;&lt; יור &gt;&gt;</w:t>
      </w:r>
      <w:r>
        <w:rPr>
          <w:rtl/>
        </w:rPr>
        <w:t xml:space="preserve">   </w:t>
      </w:r>
    </w:p>
    <w:p w:rsidR="00C167A5" w:rsidRDefault="00C167A5" w:rsidP="00B66FCA">
      <w:pPr>
        <w:rPr>
          <w:rtl/>
          <w:lang w:eastAsia="he-IL"/>
        </w:rPr>
      </w:pPr>
    </w:p>
    <w:p w:rsidR="00C167A5" w:rsidRDefault="00C167A5" w:rsidP="00B66FCA">
      <w:pPr>
        <w:rPr>
          <w:lang w:eastAsia="he-IL"/>
        </w:rPr>
      </w:pPr>
      <w:r>
        <w:rPr>
          <w:rFonts w:hint="cs"/>
          <w:rtl/>
          <w:lang w:eastAsia="he-IL"/>
        </w:rPr>
        <w:t xml:space="preserve">אם אתה הולך לפי </w:t>
      </w:r>
      <w:proofErr w:type="spellStart"/>
      <w:r>
        <w:rPr>
          <w:rFonts w:hint="cs"/>
          <w:rtl/>
          <w:lang w:eastAsia="he-IL"/>
        </w:rPr>
        <w:t>ליכודיאדה</w:t>
      </w:r>
      <w:proofErr w:type="spellEnd"/>
      <w:r>
        <w:rPr>
          <w:rFonts w:hint="cs"/>
          <w:rtl/>
          <w:lang w:eastAsia="he-IL"/>
        </w:rPr>
        <w:t xml:space="preserve">, תעשו </w:t>
      </w:r>
      <w:proofErr w:type="spellStart"/>
      <w:r>
        <w:rPr>
          <w:rFonts w:hint="cs"/>
          <w:rtl/>
          <w:lang w:eastAsia="he-IL"/>
        </w:rPr>
        <w:t>ערביאדה</w:t>
      </w:r>
      <w:proofErr w:type="spellEnd"/>
      <w:r>
        <w:rPr>
          <w:rFonts w:hint="cs"/>
          <w:rtl/>
          <w:lang w:eastAsia="he-IL"/>
        </w:rPr>
        <w:t>, נראה מה יצא.</w:t>
      </w:r>
      <w:r w:rsidRPr="00BE37F5">
        <w:rPr>
          <w:rFonts w:hint="cs"/>
          <w:rtl/>
          <w:lang w:eastAsia="he-IL"/>
        </w:rPr>
        <w:t xml:space="preserve"> </w:t>
      </w:r>
      <w:r>
        <w:rPr>
          <w:rFonts w:hint="cs"/>
          <w:rtl/>
          <w:lang w:eastAsia="he-IL"/>
        </w:rPr>
        <w:t>תודה רבה.</w:t>
      </w:r>
    </w:p>
    <w:p w:rsidR="00C167A5" w:rsidRDefault="00C167A5" w:rsidP="00B66FCA">
      <w:pPr>
        <w:rPr>
          <w:rtl/>
          <w:lang w:eastAsia="he-IL"/>
        </w:rPr>
      </w:pPr>
    </w:p>
    <w:p w:rsidR="00C167A5" w:rsidRDefault="00C167A5" w:rsidP="00B66FCA">
      <w:pPr>
        <w:pStyle w:val="-"/>
        <w:keepNext/>
        <w:rPr>
          <w:rtl/>
        </w:rPr>
      </w:pPr>
      <w:r w:rsidRPr="00882DFE">
        <w:rPr>
          <w:rStyle w:val="TagStyle"/>
          <w:rtl/>
        </w:rPr>
        <w:t xml:space="preserve">&lt;&lt; דובר_המשך &gt;&gt; </w:t>
      </w:r>
      <w:r>
        <w:rPr>
          <w:rtl/>
        </w:rPr>
        <w:t>אחמד טיבי (חד"ש-תע"ל):</w:t>
      </w:r>
      <w:r w:rsidRPr="00882DFE">
        <w:rPr>
          <w:rStyle w:val="TagStyle"/>
          <w:rtl/>
        </w:rPr>
        <w:t xml:space="preserve"> &lt;&lt; דובר_המשך &gt;&gt;</w:t>
      </w:r>
      <w:r>
        <w:rPr>
          <w:rtl/>
        </w:rPr>
        <w:t xml:space="preserve">   </w:t>
      </w:r>
    </w:p>
    <w:p w:rsidR="00C167A5" w:rsidRDefault="00C167A5" w:rsidP="00B66FCA">
      <w:pPr>
        <w:rPr>
          <w:rtl/>
          <w:lang w:eastAsia="he-IL"/>
        </w:rPr>
      </w:pPr>
    </w:p>
    <w:p w:rsidR="00C167A5" w:rsidRDefault="00C167A5" w:rsidP="00B66FCA">
      <w:pPr>
        <w:rPr>
          <w:rtl/>
          <w:lang w:eastAsia="he-IL"/>
        </w:rPr>
      </w:pPr>
      <w:r>
        <w:rPr>
          <w:rFonts w:hint="cs"/>
          <w:rtl/>
          <w:lang w:eastAsia="he-IL"/>
        </w:rPr>
        <w:t xml:space="preserve">אני אסיים </w:t>
      </w:r>
      <w:bookmarkStart w:id="3704" w:name="_ETM_Q20_118344"/>
      <w:bookmarkEnd w:id="3704"/>
      <w:r>
        <w:rPr>
          <w:rFonts w:hint="cs"/>
          <w:rtl/>
          <w:lang w:eastAsia="he-IL"/>
        </w:rPr>
        <w:t>במשפט אחד. אני מציע לנפתלי בנט קצת צניעות, ושידע שהצבעה של הציבור הערבי היא לגיטימית מאוד מאוד.</w:t>
      </w:r>
    </w:p>
    <w:p w:rsidR="00C167A5" w:rsidRDefault="00C167A5" w:rsidP="00B66FCA">
      <w:pPr>
        <w:rPr>
          <w:rtl/>
          <w:lang w:eastAsia="he-IL"/>
        </w:rPr>
      </w:pPr>
      <w:bookmarkStart w:id="3705" w:name="_ETM_Q20_135595"/>
      <w:bookmarkStart w:id="3706" w:name="_ETM_Q20_135773"/>
      <w:bookmarkStart w:id="3707" w:name="_ETM_Q20_135894"/>
      <w:bookmarkEnd w:id="3705"/>
      <w:bookmarkEnd w:id="3706"/>
      <w:bookmarkEnd w:id="3707"/>
    </w:p>
    <w:p w:rsidR="00C167A5" w:rsidRDefault="00C167A5" w:rsidP="00B66FCA">
      <w:pPr>
        <w:pStyle w:val="af6"/>
        <w:keepNext/>
        <w:rPr>
          <w:rtl/>
        </w:rPr>
      </w:pPr>
      <w:r w:rsidRPr="00543B55">
        <w:rPr>
          <w:rStyle w:val="TagStyle"/>
          <w:rtl/>
        </w:rPr>
        <w:t xml:space="preserve"> &lt;&lt; יור &gt;&gt; </w:t>
      </w:r>
      <w:r>
        <w:rPr>
          <w:rtl/>
        </w:rPr>
        <w:t xml:space="preserve">היו"ר ניסים </w:t>
      </w:r>
      <w:proofErr w:type="spellStart"/>
      <w:r>
        <w:rPr>
          <w:rtl/>
        </w:rPr>
        <w:t>ואטורי</w:t>
      </w:r>
      <w:proofErr w:type="spellEnd"/>
      <w:r>
        <w:rPr>
          <w:rtl/>
        </w:rPr>
        <w:t>:</w:t>
      </w:r>
      <w:r w:rsidRPr="00543B55">
        <w:rPr>
          <w:rStyle w:val="TagStyle"/>
          <w:rtl/>
        </w:rPr>
        <w:t xml:space="preserve"> &lt;&lt; יור &gt;&gt;</w:t>
      </w:r>
      <w:r>
        <w:rPr>
          <w:rtl/>
        </w:rPr>
        <w:t xml:space="preserve">   </w:t>
      </w:r>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תודה רבה.</w:t>
      </w:r>
    </w:p>
    <w:p w:rsidR="00C167A5" w:rsidRDefault="00C167A5" w:rsidP="00B66FCA">
      <w:pPr>
        <w:rPr>
          <w:rtl/>
          <w:lang w:eastAsia="he-IL"/>
        </w:rPr>
      </w:pPr>
    </w:p>
    <w:p w:rsidR="00C167A5" w:rsidRDefault="00C167A5" w:rsidP="00B66FCA">
      <w:pPr>
        <w:pStyle w:val="-"/>
        <w:keepNext/>
        <w:rPr>
          <w:rtl/>
        </w:rPr>
      </w:pPr>
      <w:r w:rsidRPr="00882DFE">
        <w:rPr>
          <w:rStyle w:val="TagStyle"/>
          <w:rtl/>
        </w:rPr>
        <w:t xml:space="preserve">&lt;&lt; דובר_המשך &gt;&gt; </w:t>
      </w:r>
      <w:r>
        <w:rPr>
          <w:rtl/>
        </w:rPr>
        <w:t>אחמד טיבי (חד"ש-תע"ל):</w:t>
      </w:r>
      <w:r w:rsidRPr="00882DFE">
        <w:rPr>
          <w:rStyle w:val="TagStyle"/>
          <w:rtl/>
        </w:rPr>
        <w:t xml:space="preserve"> &lt;&lt; דובר_המשך &gt;&gt;</w:t>
      </w:r>
      <w:r>
        <w:rPr>
          <w:rtl/>
        </w:rPr>
        <w:t xml:space="preserve">   </w:t>
      </w:r>
    </w:p>
    <w:p w:rsidR="00C167A5" w:rsidRPr="00543B55" w:rsidRDefault="00C167A5" w:rsidP="00B66FCA">
      <w:pPr>
        <w:rPr>
          <w:rtl/>
          <w:lang w:eastAsia="he-IL"/>
        </w:rPr>
      </w:pPr>
    </w:p>
    <w:p w:rsidR="00C167A5" w:rsidRDefault="00C167A5" w:rsidP="00B66FCA">
      <w:pPr>
        <w:rPr>
          <w:rtl/>
          <w:lang w:eastAsia="he-IL"/>
        </w:rPr>
      </w:pPr>
      <w:bookmarkStart w:id="3708" w:name="_ETM_Q20_136031"/>
      <w:bookmarkEnd w:id="3708"/>
      <w:r>
        <w:rPr>
          <w:rFonts w:hint="cs"/>
          <w:rtl/>
          <w:lang w:eastAsia="he-IL"/>
        </w:rPr>
        <w:t>והשינוי יבוא בגלל ההצבעה של יהודים וערבים שרוצים להזיז את ממשלת הדמים הזאת.</w:t>
      </w:r>
    </w:p>
    <w:p w:rsidR="00C167A5" w:rsidRDefault="00C167A5" w:rsidP="00B66FCA">
      <w:pPr>
        <w:rPr>
          <w:rtl/>
          <w:lang w:eastAsia="he-IL"/>
        </w:rPr>
      </w:pPr>
    </w:p>
    <w:p w:rsidR="00C167A5" w:rsidRDefault="00C167A5" w:rsidP="00B66FCA">
      <w:pPr>
        <w:pStyle w:val="af5"/>
        <w:keepNext/>
        <w:rPr>
          <w:rtl/>
        </w:rPr>
      </w:pPr>
      <w:r w:rsidRPr="00E97933">
        <w:rPr>
          <w:rStyle w:val="TagStyle"/>
          <w:rtl/>
        </w:rPr>
        <w:t xml:space="preserve"> &lt;&lt; קריאה &gt;&gt; </w:t>
      </w:r>
      <w:r>
        <w:rPr>
          <w:rtl/>
        </w:rPr>
        <w:t xml:space="preserve">אביחי אברהם </w:t>
      </w:r>
      <w:proofErr w:type="spellStart"/>
      <w:r>
        <w:rPr>
          <w:rtl/>
        </w:rPr>
        <w:t>בוארון</w:t>
      </w:r>
      <w:proofErr w:type="spellEnd"/>
      <w:r>
        <w:rPr>
          <w:rtl/>
        </w:rPr>
        <w:t xml:space="preserve"> (הליכוד):</w:t>
      </w:r>
      <w:r w:rsidRPr="00E97933">
        <w:rPr>
          <w:rStyle w:val="TagStyle"/>
          <w:rtl/>
        </w:rPr>
        <w:t xml:space="preserve"> &lt;&lt; קריאה &gt;&gt;</w:t>
      </w:r>
      <w:r>
        <w:rPr>
          <w:rtl/>
        </w:rPr>
        <w:t xml:space="preserve">   </w:t>
      </w:r>
    </w:p>
    <w:p w:rsidR="00C167A5" w:rsidRDefault="00C167A5" w:rsidP="00B66FCA">
      <w:pPr>
        <w:pStyle w:val="KeepWithNext"/>
        <w:rPr>
          <w:rtl/>
          <w:lang w:eastAsia="he-IL"/>
        </w:rPr>
      </w:pPr>
    </w:p>
    <w:p w:rsidR="00C167A5" w:rsidRPr="00E97933" w:rsidRDefault="00C167A5" w:rsidP="00B66FCA">
      <w:pPr>
        <w:rPr>
          <w:rtl/>
          <w:lang w:eastAsia="he-IL"/>
        </w:rPr>
      </w:pPr>
      <w:r>
        <w:rPr>
          <w:rFonts w:hint="cs"/>
          <w:rtl/>
          <w:lang w:eastAsia="he-IL"/>
        </w:rPr>
        <w:t>- - -</w:t>
      </w:r>
    </w:p>
    <w:p w:rsidR="00C167A5" w:rsidRDefault="00C167A5" w:rsidP="00B66FCA">
      <w:pPr>
        <w:rPr>
          <w:rtl/>
          <w:lang w:eastAsia="he-IL"/>
        </w:rPr>
      </w:pPr>
    </w:p>
    <w:p w:rsidR="00C167A5" w:rsidRDefault="00C167A5" w:rsidP="00B66FCA">
      <w:pPr>
        <w:pStyle w:val="af6"/>
        <w:keepNext/>
        <w:rPr>
          <w:rtl/>
        </w:rPr>
      </w:pPr>
      <w:r w:rsidRPr="00543B55">
        <w:rPr>
          <w:rStyle w:val="TagStyle"/>
          <w:rtl/>
        </w:rPr>
        <w:t xml:space="preserve">&lt;&lt; יור &gt;&gt; </w:t>
      </w:r>
      <w:r>
        <w:rPr>
          <w:rtl/>
        </w:rPr>
        <w:t xml:space="preserve">היו"ר ניסים </w:t>
      </w:r>
      <w:proofErr w:type="spellStart"/>
      <w:r>
        <w:rPr>
          <w:rtl/>
        </w:rPr>
        <w:t>ואטורי</w:t>
      </w:r>
      <w:proofErr w:type="spellEnd"/>
      <w:r>
        <w:rPr>
          <w:rtl/>
        </w:rPr>
        <w:t>:</w:t>
      </w:r>
      <w:r w:rsidRPr="00543B55">
        <w:rPr>
          <w:rStyle w:val="TagStyle"/>
          <w:rtl/>
        </w:rPr>
        <w:t xml:space="preserve"> &lt;&lt; יור &gt;&gt;</w:t>
      </w:r>
      <w:r>
        <w:rPr>
          <w:rtl/>
        </w:rPr>
        <w:t xml:space="preserve">   </w:t>
      </w:r>
    </w:p>
    <w:p w:rsidR="00C167A5" w:rsidRDefault="00C167A5" w:rsidP="00B66FCA">
      <w:pPr>
        <w:rPr>
          <w:rtl/>
          <w:lang w:eastAsia="he-IL"/>
        </w:rPr>
      </w:pPr>
    </w:p>
    <w:p w:rsidR="00C167A5" w:rsidRDefault="00C167A5" w:rsidP="00B66FCA">
      <w:pPr>
        <w:rPr>
          <w:rtl/>
          <w:lang w:eastAsia="he-IL"/>
        </w:rPr>
      </w:pPr>
      <w:r>
        <w:rPr>
          <w:rFonts w:hint="cs"/>
          <w:rtl/>
          <w:lang w:eastAsia="he-IL"/>
        </w:rPr>
        <w:t xml:space="preserve">זה המשפט הכי ארוך בהיסטוריה. </w:t>
      </w:r>
    </w:p>
    <w:p w:rsidR="00C167A5" w:rsidRDefault="00C167A5" w:rsidP="00B66FCA">
      <w:pPr>
        <w:rPr>
          <w:rtl/>
          <w:lang w:eastAsia="he-IL"/>
        </w:rPr>
      </w:pPr>
    </w:p>
    <w:p w:rsidR="00C167A5" w:rsidRDefault="00C167A5" w:rsidP="00B66FCA">
      <w:pPr>
        <w:pStyle w:val="af5"/>
        <w:keepNext/>
        <w:rPr>
          <w:rtl/>
        </w:rPr>
      </w:pPr>
      <w:bookmarkStart w:id="3709" w:name="ET_interruption_5264_11"/>
      <w:r w:rsidRPr="003B0585">
        <w:rPr>
          <w:rStyle w:val="TagStyle"/>
          <w:rtl/>
        </w:rPr>
        <w:t xml:space="preserve"> &lt;&lt; קריאה &gt;&gt; </w:t>
      </w:r>
      <w:r>
        <w:rPr>
          <w:rtl/>
        </w:rPr>
        <w:t>אחמד טיבי (חד"ש-תע"ל):</w:t>
      </w:r>
      <w:r w:rsidRPr="003B0585">
        <w:rPr>
          <w:rStyle w:val="TagStyle"/>
          <w:rtl/>
        </w:rPr>
        <w:t xml:space="preserve"> &lt;&lt; קריאה &gt;&gt;</w:t>
      </w:r>
      <w:r>
        <w:rPr>
          <w:rtl/>
        </w:rPr>
        <w:t xml:space="preserve">   </w:t>
      </w:r>
      <w:bookmarkEnd w:id="3709"/>
    </w:p>
    <w:p w:rsidR="00C167A5" w:rsidRDefault="00C167A5" w:rsidP="00B66FCA">
      <w:pPr>
        <w:pStyle w:val="KeepWithNext"/>
        <w:rPr>
          <w:rtl/>
          <w:lang w:eastAsia="he-IL"/>
        </w:rPr>
      </w:pPr>
    </w:p>
    <w:p w:rsidR="00C167A5" w:rsidRPr="003B0585" w:rsidRDefault="00C167A5" w:rsidP="00B66FCA">
      <w:pPr>
        <w:rPr>
          <w:rtl/>
          <w:lang w:eastAsia="he-IL"/>
        </w:rPr>
      </w:pPr>
      <w:r>
        <w:rPr>
          <w:rFonts w:hint="cs"/>
          <w:rtl/>
          <w:lang w:eastAsia="he-IL"/>
        </w:rPr>
        <w:t>- - -</w:t>
      </w:r>
    </w:p>
    <w:p w:rsidR="00C167A5" w:rsidRDefault="00C167A5" w:rsidP="00B66FCA">
      <w:pPr>
        <w:rPr>
          <w:rtl/>
          <w:lang w:eastAsia="he-IL"/>
        </w:rPr>
      </w:pPr>
    </w:p>
    <w:p w:rsidR="00C167A5" w:rsidRDefault="00C167A5" w:rsidP="00B66FCA">
      <w:pPr>
        <w:pStyle w:val="af6"/>
        <w:keepNext/>
        <w:rPr>
          <w:rtl/>
        </w:rPr>
      </w:pPr>
      <w:bookmarkStart w:id="3710" w:name="ET_yor_6490_12"/>
      <w:r w:rsidRPr="003B0585">
        <w:rPr>
          <w:rStyle w:val="TagStyle"/>
          <w:rtl/>
        </w:rPr>
        <w:t xml:space="preserve"> &lt;&lt; יור &gt;&gt; </w:t>
      </w:r>
      <w:r>
        <w:rPr>
          <w:rtl/>
        </w:rPr>
        <w:t xml:space="preserve">היו"ר ניסים </w:t>
      </w:r>
      <w:proofErr w:type="spellStart"/>
      <w:r>
        <w:rPr>
          <w:rtl/>
        </w:rPr>
        <w:t>ואטורי</w:t>
      </w:r>
      <w:proofErr w:type="spellEnd"/>
      <w:r>
        <w:rPr>
          <w:rtl/>
        </w:rPr>
        <w:t>:</w:t>
      </w:r>
      <w:r w:rsidRPr="003B0585">
        <w:rPr>
          <w:rStyle w:val="TagStyle"/>
          <w:rtl/>
        </w:rPr>
        <w:t xml:space="preserve"> &lt;&lt; יור &gt;&gt;</w:t>
      </w:r>
      <w:r>
        <w:rPr>
          <w:rtl/>
        </w:rPr>
        <w:t xml:space="preserve">   </w:t>
      </w:r>
      <w:bookmarkEnd w:id="3710"/>
    </w:p>
    <w:p w:rsidR="00C167A5" w:rsidRPr="003B0585" w:rsidRDefault="00C167A5" w:rsidP="00B66FCA">
      <w:pPr>
        <w:ind w:firstLine="0"/>
        <w:rPr>
          <w:rtl/>
          <w:lang w:eastAsia="he-IL"/>
        </w:rPr>
      </w:pPr>
    </w:p>
    <w:p w:rsidR="00C167A5" w:rsidRDefault="00C167A5" w:rsidP="00B66FCA">
      <w:pPr>
        <w:rPr>
          <w:rtl/>
          <w:lang w:eastAsia="he-IL"/>
        </w:rPr>
      </w:pPr>
      <w:r>
        <w:rPr>
          <w:rFonts w:hint="cs"/>
          <w:rtl/>
          <w:lang w:eastAsia="he-IL"/>
        </w:rPr>
        <w:t xml:space="preserve">לא כואב. לא מעניין איך אתם מחלקים את הקולות, אתה ובנט. תריבו אצלכם, שם באופוזיציה. </w:t>
      </w:r>
      <w:bookmarkStart w:id="3711" w:name="_ETM_Q20_150869"/>
      <w:bookmarkEnd w:id="3711"/>
    </w:p>
    <w:p w:rsidR="00C167A5" w:rsidRDefault="00C167A5" w:rsidP="00B66FCA">
      <w:pPr>
        <w:rPr>
          <w:rtl/>
          <w:lang w:eastAsia="he-IL"/>
        </w:rPr>
      </w:pPr>
    </w:p>
    <w:p w:rsidR="00C167A5" w:rsidRDefault="00C167A5" w:rsidP="00B66FCA">
      <w:pPr>
        <w:rPr>
          <w:rtl/>
          <w:lang w:eastAsia="he-IL"/>
        </w:rPr>
      </w:pPr>
      <w:bookmarkStart w:id="3712" w:name="_ETM_Q20_151046"/>
      <w:bookmarkStart w:id="3713" w:name="_ETM_Q20_151158"/>
      <w:bookmarkStart w:id="3714" w:name="_ETM_Q20_151270"/>
      <w:bookmarkEnd w:id="3712"/>
      <w:bookmarkEnd w:id="3713"/>
      <w:bookmarkEnd w:id="3714"/>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Fonts w:hint="cs"/>
          <w:rtl/>
          <w:lang w:eastAsia="he-IL"/>
        </w:rPr>
        <w:t>, בבקשה.</w:t>
      </w:r>
    </w:p>
    <w:p w:rsidR="00C167A5" w:rsidRDefault="00C167A5" w:rsidP="00B66FCA">
      <w:pPr>
        <w:rPr>
          <w:rtl/>
          <w:lang w:eastAsia="he-IL"/>
        </w:rPr>
      </w:pPr>
    </w:p>
    <w:p w:rsidR="00C167A5" w:rsidRDefault="00C167A5" w:rsidP="00B66FCA">
      <w:pPr>
        <w:pStyle w:val="a4"/>
        <w:keepNext/>
        <w:rPr>
          <w:rtl/>
        </w:rPr>
      </w:pPr>
      <w:bookmarkStart w:id="3715" w:name="ET_speaker_5761_5"/>
      <w:r w:rsidRPr="00882DFE">
        <w:rPr>
          <w:rStyle w:val="TagStyle"/>
          <w:rtl/>
        </w:rPr>
        <w:t xml:space="preserve">&lt;&lt; דובר &gt;&gt; </w:t>
      </w:r>
      <w:bookmarkStart w:id="3716" w:name="_Toc228810517"/>
      <w:bookmarkStart w:id="3717" w:name="_Toc228812394"/>
      <w:bookmarkStart w:id="3718" w:name="_Toc228812851"/>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bookmarkEnd w:id="3716"/>
      <w:bookmarkEnd w:id="3717"/>
      <w:bookmarkEnd w:id="3718"/>
      <w:r w:rsidRPr="00882DFE">
        <w:rPr>
          <w:rStyle w:val="TagStyle"/>
          <w:rtl/>
        </w:rPr>
        <w:t xml:space="preserve"> &lt;&lt; דובר &gt;&gt;</w:t>
      </w:r>
      <w:r>
        <w:rPr>
          <w:rtl/>
        </w:rPr>
        <w:t xml:space="preserve">   </w:t>
      </w:r>
      <w:bookmarkEnd w:id="3715"/>
    </w:p>
    <w:p w:rsidR="00C167A5" w:rsidRDefault="00C167A5" w:rsidP="00B66FCA">
      <w:pPr>
        <w:rPr>
          <w:rtl/>
          <w:lang w:eastAsia="he-IL"/>
        </w:rPr>
      </w:pPr>
    </w:p>
    <w:p w:rsidR="00C167A5" w:rsidRDefault="00C167A5" w:rsidP="00B66FCA">
      <w:pPr>
        <w:rPr>
          <w:rtl/>
          <w:lang w:eastAsia="he-IL"/>
        </w:rPr>
      </w:pPr>
      <w:bookmarkStart w:id="3719" w:name="_ETM_Q20_180479"/>
      <w:bookmarkEnd w:id="3719"/>
      <w:r>
        <w:rPr>
          <w:rFonts w:hint="cs"/>
          <w:rtl/>
          <w:lang w:eastAsia="he-IL"/>
        </w:rPr>
        <w:t xml:space="preserve">כבוד היושב-ראש, חבריי חברי הכנסת, </w:t>
      </w:r>
      <w:r>
        <w:rPr>
          <w:rtl/>
          <w:lang w:eastAsia="he-IL"/>
        </w:rPr>
        <w:t xml:space="preserve">בשבוע שעבר הייתי עם חברי חבר הכנסת עופר כסיף בביקור </w:t>
      </w:r>
      <w:bookmarkStart w:id="3720" w:name="_ETM_Q20_186259"/>
      <w:bookmarkEnd w:id="3720"/>
      <w:r>
        <w:rPr>
          <w:rtl/>
          <w:lang w:eastAsia="he-IL"/>
        </w:rPr>
        <w:t xml:space="preserve">בכפר </w:t>
      </w:r>
      <w:proofErr w:type="spellStart"/>
      <w:r>
        <w:rPr>
          <w:rtl/>
          <w:lang w:eastAsia="he-IL"/>
        </w:rPr>
        <w:t>דומ</w:t>
      </w:r>
      <w:r>
        <w:rPr>
          <w:rFonts w:hint="cs"/>
          <w:rtl/>
          <w:lang w:eastAsia="he-IL"/>
        </w:rPr>
        <w:t>א</w:t>
      </w:r>
      <w:proofErr w:type="spellEnd"/>
      <w:r>
        <w:rPr>
          <w:rtl/>
          <w:lang w:eastAsia="he-IL"/>
        </w:rPr>
        <w:t xml:space="preserve"> בגדה המערבית. </w:t>
      </w:r>
      <w:bookmarkStart w:id="3721" w:name="_ETM_Q20_192659"/>
      <w:bookmarkEnd w:id="3721"/>
      <w:r>
        <w:rPr>
          <w:rtl/>
          <w:lang w:eastAsia="he-IL"/>
        </w:rPr>
        <w:t xml:space="preserve">בשבילי </w:t>
      </w:r>
      <w:r>
        <w:rPr>
          <w:rFonts w:hint="cs"/>
          <w:rtl/>
          <w:lang w:eastAsia="he-IL"/>
        </w:rPr>
        <w:t xml:space="preserve">– </w:t>
      </w:r>
      <w:r>
        <w:rPr>
          <w:rtl/>
          <w:lang w:eastAsia="he-IL"/>
        </w:rPr>
        <w:t xml:space="preserve">מה שאולי עופר לא ידע </w:t>
      </w:r>
      <w:r>
        <w:rPr>
          <w:rFonts w:hint="cs"/>
          <w:rtl/>
          <w:lang w:eastAsia="he-IL"/>
        </w:rPr>
        <w:t xml:space="preserve">– </w:t>
      </w:r>
      <w:r>
        <w:rPr>
          <w:rtl/>
          <w:lang w:eastAsia="he-IL"/>
        </w:rPr>
        <w:t xml:space="preserve">בשבילי זה היה מעין </w:t>
      </w:r>
      <w:bookmarkStart w:id="3722" w:name="_ETM_Q20_195834"/>
      <w:bookmarkEnd w:id="3722"/>
      <w:r>
        <w:rPr>
          <w:rtl/>
          <w:lang w:eastAsia="he-IL"/>
        </w:rPr>
        <w:t>סגירת מעגל</w:t>
      </w:r>
      <w:r>
        <w:rPr>
          <w:rFonts w:hint="cs"/>
          <w:rtl/>
          <w:lang w:eastAsia="he-IL"/>
        </w:rPr>
        <w:t>:</w:t>
      </w:r>
      <w:r>
        <w:rPr>
          <w:rtl/>
          <w:lang w:eastAsia="he-IL"/>
        </w:rPr>
        <w:t xml:space="preserve"> </w:t>
      </w:r>
      <w:bookmarkStart w:id="3723" w:name="_ETM_Q20_199850"/>
      <w:bookmarkEnd w:id="3723"/>
      <w:r>
        <w:rPr>
          <w:rtl/>
          <w:lang w:eastAsia="he-IL"/>
        </w:rPr>
        <w:t xml:space="preserve">ביקור השטח הראשון שעשיתי כחברת </w:t>
      </w:r>
      <w:r>
        <w:rPr>
          <w:rFonts w:hint="cs"/>
          <w:rtl/>
          <w:lang w:eastAsia="he-IL"/>
        </w:rPr>
        <w:t>ה</w:t>
      </w:r>
      <w:r>
        <w:rPr>
          <w:rtl/>
          <w:lang w:eastAsia="he-IL"/>
        </w:rPr>
        <w:t xml:space="preserve">כנסת, </w:t>
      </w:r>
      <w:proofErr w:type="spellStart"/>
      <w:r>
        <w:rPr>
          <w:rtl/>
          <w:lang w:eastAsia="he-IL"/>
        </w:rPr>
        <w:t>מ</w:t>
      </w:r>
      <w:r>
        <w:rPr>
          <w:rFonts w:hint="cs"/>
          <w:rtl/>
          <w:lang w:eastAsia="he-IL"/>
        </w:rPr>
        <w:t>י</w:t>
      </w:r>
      <w:r>
        <w:rPr>
          <w:rtl/>
          <w:lang w:eastAsia="he-IL"/>
        </w:rPr>
        <w:t>יד</w:t>
      </w:r>
      <w:proofErr w:type="spellEnd"/>
      <w:r>
        <w:rPr>
          <w:rtl/>
          <w:lang w:eastAsia="he-IL"/>
        </w:rPr>
        <w:t xml:space="preserve"> אחרי שנשבענו, </w:t>
      </w:r>
      <w:bookmarkStart w:id="3724" w:name="_ETM_Q20_206210"/>
      <w:bookmarkEnd w:id="3724"/>
      <w:r>
        <w:rPr>
          <w:rtl/>
          <w:lang w:eastAsia="he-IL"/>
        </w:rPr>
        <w:t xml:space="preserve">היה בכפר </w:t>
      </w:r>
      <w:proofErr w:type="spellStart"/>
      <w:r>
        <w:rPr>
          <w:rtl/>
          <w:lang w:eastAsia="he-IL"/>
        </w:rPr>
        <w:t>דומ</w:t>
      </w:r>
      <w:r>
        <w:rPr>
          <w:rFonts w:hint="cs"/>
          <w:rtl/>
          <w:lang w:eastAsia="he-IL"/>
        </w:rPr>
        <w:t>א</w:t>
      </w:r>
      <w:proofErr w:type="spellEnd"/>
      <w:r>
        <w:rPr>
          <w:rtl/>
          <w:lang w:eastAsia="he-IL"/>
        </w:rPr>
        <w:t xml:space="preserve">, בדיוק כאשר הטרוריסט, אותו טרוריסט שבשביל אחת </w:t>
      </w:r>
      <w:bookmarkStart w:id="3725" w:name="_ETM_Q20_212570"/>
      <w:bookmarkEnd w:id="3725"/>
      <w:r>
        <w:rPr>
          <w:rtl/>
          <w:lang w:eastAsia="he-IL"/>
        </w:rPr>
        <w:t xml:space="preserve">מחברות הכנסת פה הוא קדוש, </w:t>
      </w:r>
      <w:bookmarkStart w:id="3726" w:name="_ETM_Q20_219110"/>
      <w:bookmarkEnd w:id="3726"/>
      <w:r>
        <w:rPr>
          <w:rtl/>
          <w:lang w:eastAsia="he-IL"/>
        </w:rPr>
        <w:t>שרף משפחה שלמה בתוך הבית שלה</w:t>
      </w:r>
      <w:r>
        <w:rPr>
          <w:rFonts w:hint="cs"/>
          <w:rtl/>
          <w:lang w:eastAsia="he-IL"/>
        </w:rPr>
        <w:t>,</w:t>
      </w:r>
      <w:r>
        <w:rPr>
          <w:rtl/>
          <w:lang w:eastAsia="he-IL"/>
        </w:rPr>
        <w:t xml:space="preserve"> ואנחנו הגענו </w:t>
      </w:r>
      <w:proofErr w:type="spellStart"/>
      <w:r>
        <w:rPr>
          <w:rtl/>
          <w:lang w:eastAsia="he-IL"/>
        </w:rPr>
        <w:t>למ</w:t>
      </w:r>
      <w:r>
        <w:rPr>
          <w:rFonts w:hint="cs"/>
          <w:rtl/>
          <w:lang w:eastAsia="he-IL"/>
        </w:rPr>
        <w:t>ו</w:t>
      </w:r>
      <w:r>
        <w:rPr>
          <w:rtl/>
          <w:lang w:eastAsia="he-IL"/>
        </w:rPr>
        <w:t>חרת</w:t>
      </w:r>
      <w:proofErr w:type="spellEnd"/>
      <w:r>
        <w:rPr>
          <w:rtl/>
          <w:lang w:eastAsia="he-IL"/>
        </w:rPr>
        <w:t xml:space="preserve"> כדי </w:t>
      </w:r>
      <w:bookmarkStart w:id="3727" w:name="_ETM_Q20_223999"/>
      <w:bookmarkEnd w:id="3727"/>
      <w:r>
        <w:rPr>
          <w:rtl/>
          <w:lang w:eastAsia="he-IL"/>
        </w:rPr>
        <w:t xml:space="preserve">להיות שם עם המשפחה כאשר הריח של הבשר היה עדיין </w:t>
      </w:r>
      <w:bookmarkStart w:id="3728" w:name="_ETM_Q20_228889"/>
      <w:bookmarkEnd w:id="3728"/>
      <w:r>
        <w:rPr>
          <w:rtl/>
          <w:lang w:eastAsia="he-IL"/>
        </w:rPr>
        <w:t xml:space="preserve">במקום. </w:t>
      </w:r>
      <w:bookmarkStart w:id="3729" w:name="_ETM_Q20_234509"/>
      <w:bookmarkEnd w:id="3729"/>
    </w:p>
    <w:p w:rsidR="00C167A5" w:rsidRDefault="00C167A5" w:rsidP="00B66FCA">
      <w:pPr>
        <w:rPr>
          <w:rtl/>
          <w:lang w:eastAsia="he-IL"/>
        </w:rPr>
      </w:pPr>
      <w:bookmarkStart w:id="3730" w:name="_ETM_Q20_234454"/>
      <w:bookmarkStart w:id="3731" w:name="_ETM_Q20_234699"/>
      <w:bookmarkStart w:id="3732" w:name="_ETM_Q20_234777"/>
      <w:bookmarkEnd w:id="3730"/>
      <w:bookmarkEnd w:id="3731"/>
      <w:bookmarkEnd w:id="3732"/>
    </w:p>
    <w:p w:rsidR="00C167A5" w:rsidRDefault="00C167A5" w:rsidP="00B66FCA">
      <w:pPr>
        <w:rPr>
          <w:rtl/>
          <w:lang w:eastAsia="he-IL"/>
        </w:rPr>
      </w:pPr>
      <w:bookmarkStart w:id="3733" w:name="_ETM_Q20_234969"/>
      <w:bookmarkEnd w:id="3733"/>
      <w:r>
        <w:rPr>
          <w:rtl/>
          <w:lang w:eastAsia="he-IL"/>
        </w:rPr>
        <w:t xml:space="preserve">הגעתי השבוע </w:t>
      </w:r>
      <w:proofErr w:type="spellStart"/>
      <w:r>
        <w:rPr>
          <w:rtl/>
          <w:lang w:eastAsia="he-IL"/>
        </w:rPr>
        <w:t>לדומ</w:t>
      </w:r>
      <w:r>
        <w:rPr>
          <w:rFonts w:hint="cs"/>
          <w:rtl/>
          <w:lang w:eastAsia="he-IL"/>
        </w:rPr>
        <w:t>א</w:t>
      </w:r>
      <w:proofErr w:type="spellEnd"/>
      <w:r>
        <w:rPr>
          <w:rtl/>
          <w:lang w:eastAsia="he-IL"/>
        </w:rPr>
        <w:t xml:space="preserve"> כדי לראות את מסע הטיהור האתני שעוברים </w:t>
      </w:r>
      <w:bookmarkStart w:id="3734" w:name="_ETM_Q20_241839"/>
      <w:bookmarkEnd w:id="3734"/>
      <w:r>
        <w:rPr>
          <w:rtl/>
          <w:lang w:eastAsia="he-IL"/>
        </w:rPr>
        <w:t>הפלסטינים בשטחים</w:t>
      </w:r>
      <w:r>
        <w:rPr>
          <w:rFonts w:hint="cs"/>
          <w:rtl/>
          <w:lang w:eastAsia="he-IL"/>
        </w:rPr>
        <w:t>,</w:t>
      </w:r>
      <w:r>
        <w:rPr>
          <w:rtl/>
          <w:lang w:eastAsia="he-IL"/>
        </w:rPr>
        <w:t xml:space="preserve"> ולא רק באזור </w:t>
      </w:r>
      <w:r>
        <w:rPr>
          <w:lang w:eastAsia="he-IL"/>
        </w:rPr>
        <w:t>C</w:t>
      </w:r>
      <w:r>
        <w:rPr>
          <w:rFonts w:hint="cs"/>
          <w:rtl/>
          <w:lang w:eastAsia="he-IL"/>
        </w:rPr>
        <w:t>,</w:t>
      </w:r>
      <w:r>
        <w:rPr>
          <w:rtl/>
          <w:lang w:eastAsia="he-IL"/>
        </w:rPr>
        <w:t xml:space="preserve"> כמו שהיה פעם. עכשיו </w:t>
      </w:r>
      <w:bookmarkStart w:id="3735" w:name="_ETM_Q20_249169"/>
      <w:bookmarkEnd w:id="3735"/>
      <w:r>
        <w:rPr>
          <w:rtl/>
          <w:lang w:eastAsia="he-IL"/>
        </w:rPr>
        <w:t xml:space="preserve">הטיהור האתני עובר גם כן לאזור </w:t>
      </w:r>
      <w:r>
        <w:rPr>
          <w:lang w:eastAsia="he-IL"/>
        </w:rPr>
        <w:t>B</w:t>
      </w:r>
      <w:r>
        <w:rPr>
          <w:rFonts w:hint="cs"/>
          <w:rtl/>
          <w:lang w:eastAsia="he-IL"/>
        </w:rPr>
        <w:t xml:space="preserve"> ביתר שאת, </w:t>
      </w:r>
      <w:r>
        <w:rPr>
          <w:rtl/>
          <w:lang w:eastAsia="he-IL"/>
        </w:rPr>
        <w:t xml:space="preserve">על </w:t>
      </w:r>
      <w:bookmarkStart w:id="3736" w:name="_ETM_Q20_256499"/>
      <w:bookmarkEnd w:id="3736"/>
      <w:r>
        <w:rPr>
          <w:rtl/>
          <w:lang w:eastAsia="he-IL"/>
        </w:rPr>
        <w:t>ידי טרוריסטים יהודים מתנחלים אשר פוגעים באזרחים, בתושבים שם</w:t>
      </w:r>
      <w:r>
        <w:rPr>
          <w:rFonts w:hint="cs"/>
          <w:rtl/>
          <w:lang w:eastAsia="he-IL"/>
        </w:rPr>
        <w:t>,</w:t>
      </w:r>
      <w:r>
        <w:rPr>
          <w:rtl/>
          <w:lang w:eastAsia="he-IL"/>
        </w:rPr>
        <w:t xml:space="preserve"> </w:t>
      </w:r>
      <w:bookmarkStart w:id="3737" w:name="_ETM_Q20_264050"/>
      <w:bookmarkEnd w:id="3737"/>
      <w:r>
        <w:rPr>
          <w:rtl/>
          <w:lang w:eastAsia="he-IL"/>
        </w:rPr>
        <w:t>ופוגעים גם כן באמצעי המחיה היחידים שנשארו בידיים שלהם</w:t>
      </w:r>
      <w:r>
        <w:rPr>
          <w:rFonts w:hint="cs"/>
          <w:rtl/>
          <w:lang w:eastAsia="he-IL"/>
        </w:rPr>
        <w:t>,</w:t>
      </w:r>
      <w:r>
        <w:rPr>
          <w:rtl/>
          <w:lang w:eastAsia="he-IL"/>
        </w:rPr>
        <w:t xml:space="preserve"> כדי </w:t>
      </w:r>
      <w:bookmarkStart w:id="3738" w:name="_ETM_Q20_270490"/>
      <w:bookmarkEnd w:id="3738"/>
      <w:r>
        <w:rPr>
          <w:rtl/>
          <w:lang w:eastAsia="he-IL"/>
        </w:rPr>
        <w:t xml:space="preserve">לגרום להם לזוז מהמקומות שלהם. </w:t>
      </w:r>
      <w:bookmarkStart w:id="3739" w:name="_ETM_Q20_277080"/>
      <w:bookmarkEnd w:id="3739"/>
      <w:r>
        <w:rPr>
          <w:rtl/>
          <w:lang w:eastAsia="he-IL"/>
        </w:rPr>
        <w:t xml:space="preserve">ראינו איך אנשי </w:t>
      </w:r>
      <w:r w:rsidRPr="00910081">
        <w:rPr>
          <w:rtl/>
          <w:lang w:eastAsia="he-IL"/>
        </w:rPr>
        <w:t xml:space="preserve">שכרה </w:t>
      </w:r>
      <w:proofErr w:type="spellStart"/>
      <w:r w:rsidRPr="00910081">
        <w:rPr>
          <w:rtl/>
          <w:lang w:eastAsia="he-IL"/>
        </w:rPr>
        <w:t>וזומזום</w:t>
      </w:r>
      <w:proofErr w:type="spellEnd"/>
      <w:r>
        <w:rPr>
          <w:rFonts w:hint="cs"/>
          <w:rtl/>
          <w:lang w:eastAsia="he-IL"/>
        </w:rPr>
        <w:t>,</w:t>
      </w:r>
      <w:r>
        <w:rPr>
          <w:rtl/>
          <w:lang w:eastAsia="he-IL"/>
        </w:rPr>
        <w:t xml:space="preserve"> שקרובים </w:t>
      </w:r>
      <w:proofErr w:type="spellStart"/>
      <w:r>
        <w:rPr>
          <w:rtl/>
          <w:lang w:eastAsia="he-IL"/>
        </w:rPr>
        <w:t>לדומ</w:t>
      </w:r>
      <w:r>
        <w:rPr>
          <w:rFonts w:hint="cs"/>
          <w:rtl/>
          <w:lang w:eastAsia="he-IL"/>
        </w:rPr>
        <w:t>א</w:t>
      </w:r>
      <w:proofErr w:type="spellEnd"/>
      <w:r>
        <w:rPr>
          <w:rtl/>
          <w:lang w:eastAsia="he-IL"/>
        </w:rPr>
        <w:t xml:space="preserve">, כבר הוכרחו </w:t>
      </w:r>
      <w:bookmarkStart w:id="3740" w:name="_ETM_Q20_281900"/>
      <w:bookmarkEnd w:id="3740"/>
      <w:r>
        <w:rPr>
          <w:rtl/>
          <w:lang w:eastAsia="he-IL"/>
        </w:rPr>
        <w:t>לצאת</w:t>
      </w:r>
      <w:bookmarkStart w:id="3741" w:name="_ETM_Q20_286720"/>
      <w:bookmarkEnd w:id="3741"/>
      <w:r>
        <w:rPr>
          <w:rFonts w:hint="cs"/>
          <w:rtl/>
          <w:lang w:eastAsia="he-IL"/>
        </w:rPr>
        <w:t xml:space="preserve"> </w:t>
      </w:r>
      <w:r>
        <w:rPr>
          <w:rtl/>
          <w:lang w:eastAsia="he-IL"/>
        </w:rPr>
        <w:t xml:space="preserve">מאדמותיהם בגלל הטרור </w:t>
      </w:r>
      <w:proofErr w:type="spellStart"/>
      <w:r>
        <w:rPr>
          <w:rtl/>
          <w:lang w:eastAsia="he-IL"/>
        </w:rPr>
        <w:t>המתנחלי</w:t>
      </w:r>
      <w:proofErr w:type="spellEnd"/>
      <w:r>
        <w:rPr>
          <w:rFonts w:hint="cs"/>
          <w:rtl/>
          <w:lang w:eastAsia="he-IL"/>
        </w:rPr>
        <w:t xml:space="preserve"> </w:t>
      </w:r>
      <w:r>
        <w:rPr>
          <w:rtl/>
          <w:lang w:eastAsia="he-IL"/>
        </w:rPr>
        <w:t>החוזר על עצמו כמעט</w:t>
      </w:r>
      <w:bookmarkStart w:id="3742" w:name="_ETM_Q20_293000"/>
      <w:bookmarkEnd w:id="3742"/>
      <w:r>
        <w:rPr>
          <w:rFonts w:hint="cs"/>
          <w:rtl/>
          <w:lang w:eastAsia="he-IL"/>
        </w:rPr>
        <w:t xml:space="preserve"> </w:t>
      </w:r>
      <w:r>
        <w:rPr>
          <w:rtl/>
          <w:lang w:eastAsia="he-IL"/>
        </w:rPr>
        <w:t xml:space="preserve">כל לילה. </w:t>
      </w:r>
      <w:bookmarkStart w:id="3743" w:name="_ETM_Q20_294639"/>
      <w:bookmarkEnd w:id="3743"/>
      <w:r>
        <w:rPr>
          <w:rFonts w:hint="cs"/>
          <w:rtl/>
          <w:lang w:eastAsia="he-IL"/>
        </w:rPr>
        <w:t xml:space="preserve">הם </w:t>
      </w:r>
      <w:r>
        <w:rPr>
          <w:rtl/>
          <w:lang w:eastAsia="he-IL"/>
        </w:rPr>
        <w:t>הגיעו עם המשפחות שלהם</w:t>
      </w:r>
      <w:bookmarkStart w:id="3744" w:name="_ETM_Q20_297160"/>
      <w:bookmarkEnd w:id="3744"/>
      <w:r>
        <w:rPr>
          <w:rFonts w:hint="cs"/>
          <w:rtl/>
          <w:lang w:eastAsia="he-IL"/>
        </w:rPr>
        <w:t xml:space="preserve"> </w:t>
      </w:r>
      <w:r>
        <w:rPr>
          <w:rtl/>
          <w:lang w:eastAsia="he-IL"/>
        </w:rPr>
        <w:t>והצטרכו לשכור בתים כאשר אין להם</w:t>
      </w:r>
      <w:bookmarkStart w:id="3745" w:name="_ETM_Q20_302400"/>
      <w:bookmarkEnd w:id="3745"/>
      <w:r>
        <w:rPr>
          <w:rFonts w:hint="cs"/>
          <w:rtl/>
          <w:lang w:eastAsia="he-IL"/>
        </w:rPr>
        <w:t xml:space="preserve"> </w:t>
      </w:r>
      <w:r>
        <w:rPr>
          <w:rtl/>
          <w:lang w:eastAsia="he-IL"/>
        </w:rPr>
        <w:t>מאיפה לשכור, כאשר</w:t>
      </w:r>
      <w:bookmarkStart w:id="3746" w:name="_ETM_Q20_304720"/>
      <w:bookmarkEnd w:id="3746"/>
      <w:r>
        <w:rPr>
          <w:rFonts w:hint="cs"/>
          <w:rtl/>
          <w:lang w:eastAsia="he-IL"/>
        </w:rPr>
        <w:t xml:space="preserve"> </w:t>
      </w:r>
      <w:r>
        <w:rPr>
          <w:rtl/>
          <w:lang w:eastAsia="he-IL"/>
        </w:rPr>
        <w:t>אין להם מאיפה לקנות חלב לילדים שלהם, כי ה</w:t>
      </w:r>
      <w:r>
        <w:rPr>
          <w:rFonts w:hint="cs"/>
          <w:rtl/>
          <w:lang w:eastAsia="he-IL"/>
        </w:rPr>
        <w:t>ע</w:t>
      </w:r>
      <w:r>
        <w:rPr>
          <w:rtl/>
          <w:lang w:eastAsia="he-IL"/>
        </w:rPr>
        <w:t xml:space="preserve">דרים שלהם </w:t>
      </w:r>
      <w:bookmarkStart w:id="3747" w:name="_ETM_Q20_308139"/>
      <w:bookmarkEnd w:id="3747"/>
      <w:r>
        <w:rPr>
          <w:rtl/>
          <w:lang w:eastAsia="he-IL"/>
        </w:rPr>
        <w:t>נגנבו על</w:t>
      </w:r>
      <w:bookmarkStart w:id="3748" w:name="_ETM_Q20_311559"/>
      <w:bookmarkEnd w:id="3748"/>
      <w:r>
        <w:rPr>
          <w:rFonts w:hint="cs"/>
          <w:rtl/>
          <w:lang w:eastAsia="he-IL"/>
        </w:rPr>
        <w:t xml:space="preserve"> </w:t>
      </w:r>
      <w:r>
        <w:rPr>
          <w:rtl/>
          <w:lang w:eastAsia="he-IL"/>
        </w:rPr>
        <w:t xml:space="preserve">ידי אותם מתנחלים. </w:t>
      </w:r>
      <w:bookmarkStart w:id="3749" w:name="_ETM_Q20_314110"/>
      <w:bookmarkEnd w:id="3749"/>
    </w:p>
    <w:p w:rsidR="00C167A5" w:rsidRDefault="00C167A5" w:rsidP="00B66FCA">
      <w:pPr>
        <w:rPr>
          <w:rtl/>
          <w:lang w:eastAsia="he-IL"/>
        </w:rPr>
      </w:pPr>
    </w:p>
    <w:p w:rsidR="00C167A5" w:rsidRDefault="00C167A5" w:rsidP="00B66FCA">
      <w:pPr>
        <w:rPr>
          <w:rtl/>
          <w:lang w:eastAsia="he-IL"/>
        </w:rPr>
      </w:pPr>
      <w:r>
        <w:rPr>
          <w:rtl/>
          <w:lang w:eastAsia="he-IL"/>
        </w:rPr>
        <w:t>ובמקום</w:t>
      </w:r>
      <w:bookmarkStart w:id="3750" w:name="_ETM_Q20_315309"/>
      <w:bookmarkEnd w:id="3750"/>
      <w:r>
        <w:rPr>
          <w:rFonts w:hint="cs"/>
          <w:rtl/>
          <w:lang w:eastAsia="he-IL"/>
        </w:rPr>
        <w:t xml:space="preserve"> </w:t>
      </w:r>
      <w:r>
        <w:rPr>
          <w:rtl/>
          <w:lang w:eastAsia="he-IL"/>
        </w:rPr>
        <w:t xml:space="preserve">זה, במקום לראות מדינה </w:t>
      </w:r>
      <w:r>
        <w:rPr>
          <w:rFonts w:hint="cs"/>
          <w:rtl/>
          <w:lang w:eastAsia="he-IL"/>
        </w:rPr>
        <w:t xml:space="preserve">– </w:t>
      </w:r>
      <w:r>
        <w:rPr>
          <w:rtl/>
          <w:lang w:eastAsia="he-IL"/>
        </w:rPr>
        <w:t>לפני 11 שנ</w:t>
      </w:r>
      <w:r>
        <w:rPr>
          <w:rFonts w:hint="cs"/>
          <w:rtl/>
          <w:lang w:eastAsia="he-IL"/>
        </w:rPr>
        <w:t>ים,</w:t>
      </w:r>
      <w:r>
        <w:rPr>
          <w:rtl/>
          <w:lang w:eastAsia="he-IL"/>
        </w:rPr>
        <w:t xml:space="preserve"> כשנבחרתי, הכנסת הזו </w:t>
      </w:r>
      <w:bookmarkStart w:id="3751" w:name="_ETM_Q20_322216"/>
      <w:bookmarkEnd w:id="3751"/>
      <w:r>
        <w:rPr>
          <w:rtl/>
          <w:lang w:eastAsia="he-IL"/>
        </w:rPr>
        <w:t>קיימה את הדיון הראשון שלה בכנסת ה</w:t>
      </w:r>
      <w:r>
        <w:rPr>
          <w:rFonts w:hint="cs"/>
          <w:rtl/>
          <w:lang w:eastAsia="he-IL"/>
        </w:rPr>
        <w:t>עשרים</w:t>
      </w:r>
      <w:r>
        <w:rPr>
          <w:rtl/>
          <w:lang w:eastAsia="he-IL"/>
        </w:rPr>
        <w:t xml:space="preserve"> על הפשע הגדול </w:t>
      </w:r>
      <w:bookmarkStart w:id="3752" w:name="_ETM_Q20_329124"/>
      <w:bookmarkEnd w:id="3752"/>
      <w:r>
        <w:rPr>
          <w:rtl/>
          <w:lang w:eastAsia="he-IL"/>
        </w:rPr>
        <w:t xml:space="preserve">של שרפת המשפחה </w:t>
      </w:r>
      <w:proofErr w:type="spellStart"/>
      <w:r>
        <w:rPr>
          <w:rtl/>
          <w:lang w:eastAsia="he-IL"/>
        </w:rPr>
        <w:t>בדומ</w:t>
      </w:r>
      <w:r>
        <w:rPr>
          <w:rFonts w:hint="cs"/>
          <w:rtl/>
          <w:lang w:eastAsia="he-IL"/>
        </w:rPr>
        <w:t>א</w:t>
      </w:r>
      <w:proofErr w:type="spellEnd"/>
      <w:r>
        <w:rPr>
          <w:rFonts w:hint="cs"/>
          <w:rtl/>
          <w:lang w:eastAsia="he-IL"/>
        </w:rPr>
        <w:t>.</w:t>
      </w:r>
      <w:r>
        <w:rPr>
          <w:rtl/>
          <w:lang w:eastAsia="he-IL"/>
        </w:rPr>
        <w:t xml:space="preserve"> </w:t>
      </w:r>
      <w:r>
        <w:rPr>
          <w:rFonts w:hint="cs"/>
          <w:rtl/>
          <w:lang w:eastAsia="he-IL"/>
        </w:rPr>
        <w:t xml:space="preserve">היא </w:t>
      </w:r>
      <w:r>
        <w:rPr>
          <w:rtl/>
          <w:lang w:eastAsia="he-IL"/>
        </w:rPr>
        <w:t xml:space="preserve">התכנסה תוך פגרה לפי בקשתנו וקיימה </w:t>
      </w:r>
      <w:bookmarkStart w:id="3753" w:name="_ETM_Q20_336032"/>
      <w:bookmarkEnd w:id="3753"/>
      <w:r>
        <w:rPr>
          <w:rtl/>
          <w:lang w:eastAsia="he-IL"/>
        </w:rPr>
        <w:t>דיון, וכולם הביעו הזדעזעות. עברו 11 שנ</w:t>
      </w:r>
      <w:r>
        <w:rPr>
          <w:rFonts w:hint="cs"/>
          <w:rtl/>
          <w:lang w:eastAsia="he-IL"/>
        </w:rPr>
        <w:t>ים.</w:t>
      </w:r>
      <w:r>
        <w:rPr>
          <w:rtl/>
          <w:lang w:eastAsia="he-IL"/>
        </w:rPr>
        <w:t xml:space="preserve"> </w:t>
      </w:r>
      <w:bookmarkStart w:id="3754" w:name="_ETM_Q20_343520"/>
      <w:bookmarkEnd w:id="3754"/>
      <w:r>
        <w:rPr>
          <w:rtl/>
          <w:lang w:eastAsia="he-IL"/>
        </w:rPr>
        <w:t>כמה אנשים במקום הזה מוכנים לדבר על הפשעים היו</w:t>
      </w:r>
      <w:r>
        <w:rPr>
          <w:rFonts w:hint="cs"/>
          <w:rtl/>
          <w:lang w:eastAsia="he-IL"/>
        </w:rPr>
        <w:t>ם-</w:t>
      </w:r>
      <w:r>
        <w:rPr>
          <w:rtl/>
          <w:lang w:eastAsia="he-IL"/>
        </w:rPr>
        <w:t>יומיים שקורים</w:t>
      </w:r>
      <w:r>
        <w:rPr>
          <w:rFonts w:hint="cs"/>
          <w:rtl/>
          <w:lang w:eastAsia="he-IL"/>
        </w:rPr>
        <w:t>?</w:t>
      </w:r>
      <w:r>
        <w:rPr>
          <w:rtl/>
          <w:lang w:eastAsia="he-IL"/>
        </w:rPr>
        <w:t xml:space="preserve"> </w:t>
      </w:r>
      <w:bookmarkStart w:id="3755" w:name="_ETM_Q20_348399"/>
      <w:bookmarkEnd w:id="3755"/>
      <w:r>
        <w:rPr>
          <w:rtl/>
          <w:lang w:eastAsia="he-IL"/>
        </w:rPr>
        <w:t xml:space="preserve">כמה אנשים מזדעזעים </w:t>
      </w:r>
      <w:bookmarkStart w:id="3756" w:name="_ETM_Q20_353589"/>
      <w:bookmarkEnd w:id="3756"/>
      <w:r>
        <w:rPr>
          <w:rtl/>
          <w:lang w:eastAsia="he-IL"/>
        </w:rPr>
        <w:t xml:space="preserve">כאשר רואים את התמונות של שרפת בתים ושל משפחות, כאשר </w:t>
      </w:r>
      <w:bookmarkStart w:id="3757" w:name="_ETM_Q20_359882"/>
      <w:bookmarkEnd w:id="3757"/>
      <w:r>
        <w:rPr>
          <w:rtl/>
          <w:lang w:eastAsia="he-IL"/>
        </w:rPr>
        <w:t>רואים משפחות נעקרות מהאדמות שלה</w:t>
      </w:r>
      <w:r>
        <w:rPr>
          <w:rFonts w:hint="cs"/>
          <w:rtl/>
          <w:lang w:eastAsia="he-IL"/>
        </w:rPr>
        <w:t>ן</w:t>
      </w:r>
      <w:r>
        <w:rPr>
          <w:rtl/>
          <w:lang w:eastAsia="he-IL"/>
        </w:rPr>
        <w:t xml:space="preserve"> ומאבדות את מקור ההכנסה היחידי </w:t>
      </w:r>
      <w:bookmarkStart w:id="3758" w:name="_ETM_Q20_366176"/>
      <w:bookmarkEnd w:id="3758"/>
      <w:r>
        <w:rPr>
          <w:rtl/>
          <w:lang w:eastAsia="he-IL"/>
        </w:rPr>
        <w:t>והופכ</w:t>
      </w:r>
      <w:r>
        <w:rPr>
          <w:rFonts w:hint="cs"/>
          <w:rtl/>
          <w:lang w:eastAsia="he-IL"/>
        </w:rPr>
        <w:t>ות</w:t>
      </w:r>
      <w:r>
        <w:rPr>
          <w:rtl/>
          <w:lang w:eastAsia="he-IL"/>
        </w:rPr>
        <w:t xml:space="preserve"> לפליט</w:t>
      </w:r>
      <w:r>
        <w:rPr>
          <w:rFonts w:hint="cs"/>
          <w:rtl/>
          <w:lang w:eastAsia="he-IL"/>
        </w:rPr>
        <w:t>ות</w:t>
      </w:r>
      <w:r>
        <w:rPr>
          <w:rtl/>
          <w:lang w:eastAsia="he-IL"/>
        </w:rPr>
        <w:t xml:space="preserve"> בתוך מול</w:t>
      </w:r>
      <w:r>
        <w:rPr>
          <w:rFonts w:hint="cs"/>
          <w:rtl/>
          <w:lang w:eastAsia="he-IL"/>
        </w:rPr>
        <w:t>ד</w:t>
      </w:r>
      <w:r>
        <w:rPr>
          <w:rtl/>
          <w:lang w:eastAsia="he-IL"/>
        </w:rPr>
        <w:t>ת</w:t>
      </w:r>
      <w:bookmarkStart w:id="3759" w:name="_ETM_Q20_372949"/>
      <w:bookmarkEnd w:id="3759"/>
      <w:r>
        <w:rPr>
          <w:rFonts w:hint="cs"/>
          <w:rtl/>
          <w:lang w:eastAsia="he-IL"/>
        </w:rPr>
        <w:t xml:space="preserve">ן </w:t>
      </w:r>
      <w:r>
        <w:rPr>
          <w:rtl/>
          <w:lang w:eastAsia="he-IL"/>
        </w:rPr>
        <w:t>בפעם</w:t>
      </w:r>
      <w:bookmarkStart w:id="3760" w:name="_ETM_Q20_373750"/>
      <w:bookmarkEnd w:id="3760"/>
      <w:r>
        <w:rPr>
          <w:rFonts w:hint="cs"/>
          <w:rtl/>
          <w:lang w:eastAsia="he-IL"/>
        </w:rPr>
        <w:t xml:space="preserve"> </w:t>
      </w:r>
      <w:r>
        <w:rPr>
          <w:rtl/>
          <w:lang w:eastAsia="he-IL"/>
        </w:rPr>
        <w:t>הרביעית</w:t>
      </w:r>
      <w:r>
        <w:rPr>
          <w:rFonts w:hint="cs"/>
          <w:rtl/>
          <w:lang w:eastAsia="he-IL"/>
        </w:rPr>
        <w:t>?</w:t>
      </w:r>
      <w:r>
        <w:rPr>
          <w:rtl/>
          <w:lang w:eastAsia="he-IL"/>
        </w:rPr>
        <w:t xml:space="preserve"> </w:t>
      </w:r>
      <w:bookmarkStart w:id="3761" w:name="_ETM_Q20_375610"/>
      <w:bookmarkEnd w:id="3761"/>
    </w:p>
    <w:p w:rsidR="00C167A5" w:rsidRDefault="00C167A5" w:rsidP="00B66FCA">
      <w:pPr>
        <w:rPr>
          <w:rtl/>
          <w:lang w:eastAsia="he-IL"/>
        </w:rPr>
      </w:pPr>
    </w:p>
    <w:p w:rsidR="00C167A5" w:rsidRDefault="00C167A5" w:rsidP="00B66FCA">
      <w:pPr>
        <w:rPr>
          <w:rtl/>
          <w:lang w:eastAsia="he-IL"/>
        </w:rPr>
      </w:pPr>
      <w:r>
        <w:rPr>
          <w:rtl/>
          <w:lang w:eastAsia="he-IL"/>
        </w:rPr>
        <w:t>לאן הגיעה החברה הישראלית</w:t>
      </w:r>
      <w:r>
        <w:rPr>
          <w:rFonts w:hint="cs"/>
          <w:rtl/>
          <w:lang w:eastAsia="he-IL"/>
        </w:rPr>
        <w:t>,</w:t>
      </w:r>
      <w:r>
        <w:rPr>
          <w:rtl/>
          <w:lang w:eastAsia="he-IL"/>
        </w:rPr>
        <w:t xml:space="preserve"> כאשר יש אלוף בפיקוד המרכז, קוראים </w:t>
      </w:r>
      <w:bookmarkStart w:id="3762" w:name="_ETM_Q20_381199"/>
      <w:bookmarkEnd w:id="3762"/>
      <w:r>
        <w:rPr>
          <w:rtl/>
          <w:lang w:eastAsia="he-IL"/>
        </w:rPr>
        <w:t xml:space="preserve">לו אבי בלוט, </w:t>
      </w:r>
      <w:r>
        <w:rPr>
          <w:rFonts w:hint="cs"/>
          <w:rtl/>
          <w:lang w:eastAsia="he-IL"/>
        </w:rPr>
        <w:t>ו</w:t>
      </w:r>
      <w:r>
        <w:rPr>
          <w:rtl/>
          <w:lang w:eastAsia="he-IL"/>
        </w:rPr>
        <w:t>הוא אומר</w:t>
      </w:r>
      <w:r>
        <w:rPr>
          <w:rFonts w:hint="cs"/>
          <w:rtl/>
          <w:lang w:eastAsia="he-IL"/>
        </w:rPr>
        <w:t>,</w:t>
      </w:r>
      <w:r>
        <w:rPr>
          <w:rtl/>
          <w:lang w:eastAsia="he-IL"/>
        </w:rPr>
        <w:t xml:space="preserve"> </w:t>
      </w:r>
      <w:bookmarkStart w:id="3763" w:name="_ETM_Q20_388160"/>
      <w:bookmarkEnd w:id="3763"/>
      <w:r>
        <w:rPr>
          <w:rtl/>
          <w:lang w:eastAsia="he-IL"/>
        </w:rPr>
        <w:t xml:space="preserve">לאחר שהרשו </w:t>
      </w:r>
      <w:r>
        <w:rPr>
          <w:rFonts w:hint="cs"/>
          <w:rtl/>
          <w:lang w:eastAsia="he-IL"/>
        </w:rPr>
        <w:t>לירות</w:t>
      </w:r>
      <w:r>
        <w:rPr>
          <w:rtl/>
          <w:lang w:eastAsia="he-IL"/>
        </w:rPr>
        <w:t xml:space="preserve"> בפועלים פלסטינים </w:t>
      </w:r>
      <w:r>
        <w:rPr>
          <w:rFonts w:hint="cs"/>
          <w:rtl/>
          <w:lang w:eastAsia="he-IL"/>
        </w:rPr>
        <w:t xml:space="preserve">– </w:t>
      </w:r>
      <w:r>
        <w:rPr>
          <w:rtl/>
          <w:lang w:eastAsia="he-IL"/>
        </w:rPr>
        <w:t xml:space="preserve">שכבר שנתיים וחצי אין להם </w:t>
      </w:r>
      <w:bookmarkStart w:id="3764" w:name="_ETM_Q20_394479"/>
      <w:bookmarkEnd w:id="3764"/>
      <w:r>
        <w:rPr>
          <w:rtl/>
          <w:lang w:eastAsia="he-IL"/>
        </w:rPr>
        <w:t>איך לפרנס את המשפחות שלהם וסגרו אותם בתוך הכפרים שלהם</w:t>
      </w:r>
      <w:bookmarkStart w:id="3765" w:name="_ETM_Q20_400799"/>
      <w:bookmarkEnd w:id="3765"/>
      <w:r>
        <w:rPr>
          <w:rFonts w:hint="cs"/>
          <w:rtl/>
          <w:lang w:eastAsia="he-IL"/>
        </w:rPr>
        <w:t xml:space="preserve">, </w:t>
      </w:r>
      <w:r>
        <w:rPr>
          <w:rtl/>
          <w:lang w:eastAsia="he-IL"/>
        </w:rPr>
        <w:t>מנסים להגיע למקום עבודה</w:t>
      </w:r>
      <w:bookmarkStart w:id="3766" w:name="_ETM_Q20_407960"/>
      <w:bookmarkEnd w:id="3766"/>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אפשרו לצבא </w:t>
      </w:r>
      <w:r>
        <w:rPr>
          <w:rFonts w:hint="cs"/>
          <w:rtl/>
          <w:lang w:eastAsia="he-IL"/>
        </w:rPr>
        <w:t>לירות</w:t>
      </w:r>
      <w:r>
        <w:rPr>
          <w:rtl/>
          <w:lang w:eastAsia="he-IL"/>
        </w:rPr>
        <w:t xml:space="preserve"> בהם.</w:t>
      </w:r>
      <w:bookmarkStart w:id="3767" w:name="_ETM_Q20_413130"/>
      <w:bookmarkEnd w:id="3767"/>
      <w:r>
        <w:rPr>
          <w:rFonts w:hint="cs"/>
          <w:rtl/>
          <w:lang w:eastAsia="he-IL"/>
        </w:rPr>
        <w:t xml:space="preserve"> </w:t>
      </w:r>
      <w:r>
        <w:rPr>
          <w:rtl/>
          <w:lang w:eastAsia="he-IL"/>
        </w:rPr>
        <w:t>אני אפילו לא</w:t>
      </w:r>
      <w:bookmarkStart w:id="3768" w:name="_ETM_Q20_414009"/>
      <w:bookmarkEnd w:id="3768"/>
      <w:r>
        <w:rPr>
          <w:rFonts w:hint="cs"/>
          <w:rtl/>
          <w:lang w:eastAsia="he-IL"/>
        </w:rPr>
        <w:t xml:space="preserve"> </w:t>
      </w:r>
      <w:r>
        <w:rPr>
          <w:rtl/>
          <w:lang w:eastAsia="he-IL"/>
        </w:rPr>
        <w:t xml:space="preserve">מוצאת את המילה שאפשר להחליף </w:t>
      </w:r>
      <w:r>
        <w:rPr>
          <w:rFonts w:hint="cs"/>
          <w:rtl/>
          <w:lang w:eastAsia="he-IL"/>
        </w:rPr>
        <w:t>ב"</w:t>
      </w:r>
      <w:r>
        <w:rPr>
          <w:rtl/>
          <w:lang w:eastAsia="he-IL"/>
        </w:rPr>
        <w:t>אלוף</w:t>
      </w:r>
      <w:r>
        <w:rPr>
          <w:rFonts w:hint="cs"/>
          <w:rtl/>
          <w:lang w:eastAsia="he-IL"/>
        </w:rPr>
        <w:t>",</w:t>
      </w:r>
      <w:r>
        <w:rPr>
          <w:rtl/>
          <w:lang w:eastAsia="he-IL"/>
        </w:rPr>
        <w:t xml:space="preserve"> במקרה הזה</w:t>
      </w:r>
      <w:r>
        <w:rPr>
          <w:rFonts w:hint="cs"/>
          <w:rtl/>
          <w:lang w:eastAsia="he-IL"/>
        </w:rPr>
        <w:t>.</w:t>
      </w:r>
      <w:r>
        <w:rPr>
          <w:rtl/>
          <w:lang w:eastAsia="he-IL"/>
        </w:rPr>
        <w:t xml:space="preserve"> </w:t>
      </w:r>
      <w:r>
        <w:rPr>
          <w:rFonts w:hint="cs"/>
          <w:rtl/>
          <w:lang w:eastAsia="he-IL"/>
        </w:rPr>
        <w:t>העלוב</w:t>
      </w:r>
      <w:r>
        <w:rPr>
          <w:rtl/>
          <w:lang w:eastAsia="he-IL"/>
        </w:rPr>
        <w:t xml:space="preserve"> הזה</w:t>
      </w:r>
      <w:r>
        <w:rPr>
          <w:rFonts w:hint="cs"/>
          <w:rtl/>
          <w:lang w:eastAsia="he-IL"/>
        </w:rPr>
        <w:t>,</w:t>
      </w:r>
      <w:r>
        <w:rPr>
          <w:rtl/>
          <w:lang w:eastAsia="he-IL"/>
        </w:rPr>
        <w:t xml:space="preserve"> </w:t>
      </w:r>
      <w:bookmarkStart w:id="3769" w:name="_ETM_Q20_417729"/>
      <w:bookmarkEnd w:id="3769"/>
      <w:r>
        <w:rPr>
          <w:rtl/>
          <w:lang w:eastAsia="he-IL"/>
        </w:rPr>
        <w:t>במקום</w:t>
      </w:r>
      <w:bookmarkStart w:id="3770" w:name="_ETM_Q20_421449"/>
      <w:bookmarkEnd w:id="3770"/>
      <w:r>
        <w:rPr>
          <w:rFonts w:hint="cs"/>
          <w:rtl/>
          <w:lang w:eastAsia="he-IL"/>
        </w:rPr>
        <w:t xml:space="preserve"> </w:t>
      </w:r>
      <w:r>
        <w:rPr>
          <w:rtl/>
          <w:lang w:eastAsia="he-IL"/>
        </w:rPr>
        <w:t>אלוף</w:t>
      </w:r>
      <w:r>
        <w:rPr>
          <w:rFonts w:hint="cs"/>
          <w:rtl/>
          <w:lang w:eastAsia="he-IL"/>
        </w:rPr>
        <w:t>.</w:t>
      </w:r>
      <w:r>
        <w:rPr>
          <w:rtl/>
          <w:lang w:eastAsia="he-IL"/>
        </w:rPr>
        <w:t xml:space="preserve"> </w:t>
      </w:r>
      <w:r>
        <w:rPr>
          <w:rFonts w:hint="cs"/>
          <w:rtl/>
          <w:lang w:eastAsia="he-IL"/>
        </w:rPr>
        <w:t xml:space="preserve">העלוב </w:t>
      </w:r>
      <w:r>
        <w:rPr>
          <w:rtl/>
          <w:lang w:eastAsia="he-IL"/>
        </w:rPr>
        <w:t>אבי בלוט</w:t>
      </w:r>
      <w:r>
        <w:rPr>
          <w:rFonts w:hint="cs"/>
          <w:rtl/>
          <w:lang w:eastAsia="he-IL"/>
        </w:rPr>
        <w:t>,</w:t>
      </w:r>
      <w:bookmarkStart w:id="3771" w:name="_ETM_Q20_424009"/>
      <w:bookmarkEnd w:id="3771"/>
      <w:r>
        <w:rPr>
          <w:rFonts w:hint="cs"/>
          <w:rtl/>
          <w:lang w:eastAsia="he-IL"/>
        </w:rPr>
        <w:t xml:space="preserve"> מה </w:t>
      </w:r>
      <w:r>
        <w:rPr>
          <w:rtl/>
          <w:lang w:eastAsia="he-IL"/>
        </w:rPr>
        <w:t>הוא אומר?</w:t>
      </w:r>
      <w:bookmarkStart w:id="3772" w:name="_ETM_Q20_425369"/>
      <w:bookmarkEnd w:id="3772"/>
      <w:r>
        <w:rPr>
          <w:rFonts w:hint="cs"/>
          <w:rtl/>
          <w:lang w:eastAsia="he-IL"/>
        </w:rPr>
        <w:t xml:space="preserve"> </w:t>
      </w:r>
      <w:r>
        <w:rPr>
          <w:rtl/>
          <w:lang w:eastAsia="he-IL"/>
        </w:rPr>
        <w:t>הוא אומר</w:t>
      </w:r>
      <w:r>
        <w:rPr>
          <w:rFonts w:hint="cs"/>
          <w:rtl/>
          <w:lang w:eastAsia="he-IL"/>
        </w:rPr>
        <w:t>:</w:t>
      </w:r>
      <w:r>
        <w:rPr>
          <w:rtl/>
          <w:lang w:eastAsia="he-IL"/>
        </w:rPr>
        <w:t xml:space="preserve"> יש הרבה אנדרטאות צולעות בכפרים כאלה, מהם כאלה </w:t>
      </w:r>
      <w:bookmarkStart w:id="3773" w:name="_ETM_Q20_430634"/>
      <w:bookmarkEnd w:id="3773"/>
      <w:r>
        <w:rPr>
          <w:rtl/>
          <w:lang w:eastAsia="he-IL"/>
        </w:rPr>
        <w:t xml:space="preserve">שניסו לחדור וחטפו. </w:t>
      </w:r>
      <w:bookmarkStart w:id="3774" w:name="_ETM_Q20_436279"/>
      <w:bookmarkEnd w:id="3774"/>
      <w:r>
        <w:rPr>
          <w:rtl/>
          <w:lang w:eastAsia="he-IL"/>
        </w:rPr>
        <w:t>ככה הוא מדבר על אנשים שירו בהם</w:t>
      </w:r>
      <w:bookmarkStart w:id="3775" w:name="_ETM_Q20_440359"/>
      <w:bookmarkEnd w:id="3775"/>
      <w:r>
        <w:rPr>
          <w:rFonts w:hint="cs"/>
          <w:rtl/>
          <w:lang w:eastAsia="he-IL"/>
        </w:rPr>
        <w:t xml:space="preserve"> </w:t>
      </w:r>
      <w:r>
        <w:rPr>
          <w:rtl/>
          <w:lang w:eastAsia="he-IL"/>
        </w:rPr>
        <w:t>כי הם חיפשו מקור הכנסה.</w:t>
      </w:r>
    </w:p>
    <w:p w:rsidR="00C167A5" w:rsidRDefault="00C167A5" w:rsidP="00B66FCA">
      <w:pPr>
        <w:rPr>
          <w:rtl/>
          <w:lang w:eastAsia="he-IL"/>
        </w:rPr>
      </w:pPr>
    </w:p>
    <w:p w:rsidR="00C167A5" w:rsidRDefault="00C167A5" w:rsidP="00B66FCA">
      <w:pPr>
        <w:rPr>
          <w:rtl/>
          <w:lang w:eastAsia="he-IL"/>
        </w:rPr>
      </w:pPr>
      <w:bookmarkStart w:id="3776" w:name="_ETM_Q20_443119"/>
      <w:bookmarkEnd w:id="3776"/>
      <w:r>
        <w:rPr>
          <w:rtl/>
          <w:lang w:eastAsia="he-IL"/>
        </w:rPr>
        <w:t>ומה הוא עוד מוסיף</w:t>
      </w:r>
      <w:r>
        <w:rPr>
          <w:rFonts w:hint="cs"/>
          <w:rtl/>
          <w:lang w:eastAsia="he-IL"/>
        </w:rPr>
        <w:t>,</w:t>
      </w:r>
      <w:r>
        <w:rPr>
          <w:rtl/>
          <w:lang w:eastAsia="he-IL"/>
        </w:rPr>
        <w:t xml:space="preserve"> העלוב הזה</w:t>
      </w:r>
      <w:r>
        <w:rPr>
          <w:rFonts w:hint="cs"/>
          <w:rtl/>
          <w:lang w:eastAsia="he-IL"/>
        </w:rPr>
        <w:t>?</w:t>
      </w:r>
      <w:r>
        <w:rPr>
          <w:rtl/>
          <w:lang w:eastAsia="he-IL"/>
        </w:rPr>
        <w:t xml:space="preserve"> אנחנו הורגים כמו שלא </w:t>
      </w:r>
      <w:bookmarkStart w:id="3777" w:name="_ETM_Q20_447859"/>
      <w:bookmarkEnd w:id="3777"/>
      <w:r>
        <w:rPr>
          <w:rtl/>
          <w:lang w:eastAsia="he-IL"/>
        </w:rPr>
        <w:t xml:space="preserve">הרגנו מאז </w:t>
      </w:r>
      <w:r>
        <w:rPr>
          <w:rFonts w:hint="cs"/>
          <w:rtl/>
          <w:lang w:eastAsia="he-IL"/>
        </w:rPr>
        <w:t>67'.</w:t>
      </w:r>
      <w:bookmarkStart w:id="3778" w:name="_ETM_Q20_453100"/>
      <w:bookmarkEnd w:id="3778"/>
      <w:r>
        <w:rPr>
          <w:rFonts w:hint="cs"/>
          <w:rtl/>
          <w:lang w:eastAsia="he-IL"/>
        </w:rPr>
        <w:t xml:space="preserve"> </w:t>
      </w:r>
      <w:r>
        <w:rPr>
          <w:rtl/>
          <w:lang w:eastAsia="he-IL"/>
        </w:rPr>
        <w:t xml:space="preserve">ואת האמת, אני מסכימה </w:t>
      </w:r>
      <w:proofErr w:type="spellStart"/>
      <w:r>
        <w:rPr>
          <w:rtl/>
          <w:lang w:eastAsia="he-IL"/>
        </w:rPr>
        <w:t>איתו</w:t>
      </w:r>
      <w:proofErr w:type="spellEnd"/>
      <w:r>
        <w:rPr>
          <w:rtl/>
          <w:lang w:eastAsia="he-IL"/>
        </w:rPr>
        <w:t>.</w:t>
      </w:r>
      <w:bookmarkStart w:id="3779" w:name="_ETM_Q20_456529"/>
      <w:bookmarkEnd w:id="3779"/>
      <w:r>
        <w:rPr>
          <w:rFonts w:hint="cs"/>
          <w:rtl/>
          <w:lang w:eastAsia="he-IL"/>
        </w:rPr>
        <w:t xml:space="preserve"> </w:t>
      </w:r>
      <w:r>
        <w:rPr>
          <w:rtl/>
          <w:lang w:eastAsia="he-IL"/>
        </w:rPr>
        <w:t>את האמת</w:t>
      </w:r>
      <w:r>
        <w:rPr>
          <w:rFonts w:hint="cs"/>
          <w:rtl/>
          <w:lang w:eastAsia="he-IL"/>
        </w:rPr>
        <w:t>,</w:t>
      </w:r>
      <w:r>
        <w:rPr>
          <w:rtl/>
          <w:lang w:eastAsia="he-IL"/>
        </w:rPr>
        <w:t xml:space="preserve"> הוא דובר אמת במקרה הזה</w:t>
      </w:r>
      <w:r>
        <w:rPr>
          <w:rFonts w:hint="cs"/>
          <w:rtl/>
          <w:lang w:eastAsia="he-IL"/>
        </w:rPr>
        <w:t>.</w:t>
      </w:r>
      <w:r>
        <w:rPr>
          <w:rtl/>
          <w:lang w:eastAsia="he-IL"/>
        </w:rPr>
        <w:t xml:space="preserve"> הוא </w:t>
      </w:r>
      <w:r>
        <w:rPr>
          <w:rFonts w:hint="cs"/>
          <w:rtl/>
          <w:lang w:eastAsia="he-IL"/>
        </w:rPr>
        <w:t>עלוב</w:t>
      </w:r>
      <w:r>
        <w:rPr>
          <w:rtl/>
          <w:lang w:eastAsia="he-IL"/>
        </w:rPr>
        <w:t xml:space="preserve">, אבל </w:t>
      </w:r>
      <w:bookmarkStart w:id="3780" w:name="_ETM_Q20_462949"/>
      <w:bookmarkEnd w:id="3780"/>
      <w:r>
        <w:rPr>
          <w:rtl/>
          <w:lang w:eastAsia="he-IL"/>
        </w:rPr>
        <w:t>דובר אמת. אף פעם מפלס ההרג והרצח שקיים בגדה ל</w:t>
      </w:r>
      <w:r>
        <w:rPr>
          <w:rFonts w:hint="cs"/>
          <w:rtl/>
          <w:lang w:eastAsia="he-IL"/>
        </w:rPr>
        <w:t>א</w:t>
      </w:r>
      <w:bookmarkStart w:id="3781" w:name="_ETM_Q20_469369"/>
      <w:bookmarkEnd w:id="3781"/>
      <w:r>
        <w:rPr>
          <w:rFonts w:hint="cs"/>
          <w:rtl/>
          <w:lang w:eastAsia="he-IL"/>
        </w:rPr>
        <w:t xml:space="preserve"> </w:t>
      </w:r>
      <w:r>
        <w:rPr>
          <w:rtl/>
          <w:lang w:eastAsia="he-IL"/>
        </w:rPr>
        <w:t>היה כזה</w:t>
      </w:r>
      <w:bookmarkStart w:id="3782" w:name="_ETM_Q20_470928"/>
      <w:bookmarkEnd w:id="3782"/>
      <w:r>
        <w:rPr>
          <w:rFonts w:hint="cs"/>
          <w:rtl/>
          <w:lang w:eastAsia="he-IL"/>
        </w:rPr>
        <w:t xml:space="preserve">, </w:t>
      </w:r>
      <w:r>
        <w:rPr>
          <w:rtl/>
          <w:lang w:eastAsia="he-IL"/>
        </w:rPr>
        <w:t>ועוד</w:t>
      </w:r>
      <w:bookmarkStart w:id="3783" w:name="_ETM_Q20_471570"/>
      <w:bookmarkEnd w:id="3783"/>
      <w:r>
        <w:rPr>
          <w:rFonts w:hint="cs"/>
          <w:rtl/>
          <w:lang w:eastAsia="he-IL"/>
        </w:rPr>
        <w:t xml:space="preserve"> </w:t>
      </w:r>
      <w:r>
        <w:rPr>
          <w:rtl/>
          <w:lang w:eastAsia="he-IL"/>
        </w:rPr>
        <w:t>יש אנשים שאומרים עליהם שהם שוליים בחברה.</w:t>
      </w:r>
      <w:bookmarkStart w:id="3784" w:name="_ETM_Q20_477130"/>
      <w:bookmarkEnd w:id="3784"/>
      <w:r>
        <w:rPr>
          <w:rFonts w:hint="cs"/>
          <w:rtl/>
          <w:lang w:eastAsia="he-IL"/>
        </w:rPr>
        <w:t xml:space="preserve"> </w:t>
      </w:r>
      <w:r>
        <w:rPr>
          <w:rtl/>
          <w:lang w:eastAsia="he-IL"/>
        </w:rPr>
        <w:t>אלה ממומנים על ידי המדינה</w:t>
      </w:r>
      <w:bookmarkStart w:id="3785" w:name="_ETM_Q20_16753"/>
      <w:bookmarkStart w:id="3786" w:name="_ETM_Q20_16892"/>
      <w:bookmarkStart w:id="3787" w:name="_ETM_Q20_17010"/>
      <w:bookmarkStart w:id="3788" w:name="_ETM_Q20_17137"/>
      <w:bookmarkEnd w:id="3785"/>
      <w:bookmarkEnd w:id="3786"/>
      <w:bookmarkEnd w:id="3787"/>
      <w:bookmarkEnd w:id="3788"/>
      <w:r>
        <w:rPr>
          <w:rFonts w:hint="cs"/>
          <w:rtl/>
          <w:lang w:eastAsia="he-IL"/>
        </w:rPr>
        <w:t>, שולחים אותם להיות נערי גבעות.</w:t>
      </w:r>
    </w:p>
    <w:p w:rsidR="00C167A5" w:rsidRDefault="00C167A5" w:rsidP="00B66FCA">
      <w:pPr>
        <w:rPr>
          <w:rtl/>
          <w:lang w:eastAsia="he-IL"/>
        </w:rPr>
      </w:pPr>
      <w:bookmarkStart w:id="3789" w:name="_ETM_Q20_482604"/>
      <w:bookmarkStart w:id="3790" w:name="_ETM_Q20_482868"/>
      <w:bookmarkEnd w:id="3789"/>
      <w:bookmarkEnd w:id="3790"/>
    </w:p>
    <w:p w:rsidR="00C167A5" w:rsidRDefault="00C167A5" w:rsidP="00B66FCA">
      <w:pPr>
        <w:pStyle w:val="af6"/>
        <w:keepNext/>
        <w:rPr>
          <w:rtl/>
        </w:rPr>
      </w:pPr>
      <w:bookmarkStart w:id="3791" w:name="ET_yor_6490_13"/>
      <w:r w:rsidRPr="00F10C55">
        <w:rPr>
          <w:rStyle w:val="TagStyle"/>
          <w:rtl/>
        </w:rPr>
        <w:t xml:space="preserve"> &lt;&lt; יור &gt;&gt; </w:t>
      </w:r>
      <w:r>
        <w:rPr>
          <w:rtl/>
        </w:rPr>
        <w:t xml:space="preserve">היו"ר ניסים </w:t>
      </w:r>
      <w:proofErr w:type="spellStart"/>
      <w:r>
        <w:rPr>
          <w:rtl/>
        </w:rPr>
        <w:t>ואטורי</w:t>
      </w:r>
      <w:proofErr w:type="spellEnd"/>
      <w:r>
        <w:rPr>
          <w:rtl/>
        </w:rPr>
        <w:t>:</w:t>
      </w:r>
      <w:r w:rsidRPr="00F10C55">
        <w:rPr>
          <w:rStyle w:val="TagStyle"/>
          <w:rtl/>
        </w:rPr>
        <w:t xml:space="preserve"> &lt;&lt; יור &gt;&gt;</w:t>
      </w:r>
      <w:r>
        <w:rPr>
          <w:rtl/>
        </w:rPr>
        <w:t xml:space="preserve">   </w:t>
      </w:r>
      <w:bookmarkEnd w:id="3791"/>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תודה רבה.</w:t>
      </w:r>
    </w:p>
    <w:p w:rsidR="00C167A5" w:rsidRDefault="00C167A5" w:rsidP="00B66FCA">
      <w:pPr>
        <w:pStyle w:val="KeepWithNext"/>
        <w:rPr>
          <w:rtl/>
          <w:lang w:eastAsia="he-IL"/>
        </w:rPr>
      </w:pPr>
    </w:p>
    <w:p w:rsidR="00C167A5" w:rsidRDefault="00C167A5" w:rsidP="00B66FCA">
      <w:pPr>
        <w:pStyle w:val="-"/>
        <w:keepNext/>
        <w:rPr>
          <w:rtl/>
        </w:rPr>
      </w:pPr>
      <w:bookmarkStart w:id="3792" w:name="ET_speakercontinue_5761_6"/>
      <w:r w:rsidRPr="00882DFE">
        <w:rPr>
          <w:rStyle w:val="TagStyle"/>
          <w:rtl/>
        </w:rPr>
        <w:t xml:space="preserve">&lt;&lt; דובר_המשך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82DFE">
        <w:rPr>
          <w:rStyle w:val="TagStyle"/>
          <w:rtl/>
        </w:rPr>
        <w:t xml:space="preserve"> &lt;&lt; דובר_המשך &gt;&gt;</w:t>
      </w:r>
      <w:r>
        <w:rPr>
          <w:rtl/>
        </w:rPr>
        <w:t xml:space="preserve">   </w:t>
      </w:r>
      <w:bookmarkEnd w:id="3792"/>
    </w:p>
    <w:p w:rsidR="00C167A5" w:rsidRDefault="00C167A5" w:rsidP="00B66FCA">
      <w:pPr>
        <w:rPr>
          <w:rtl/>
          <w:lang w:eastAsia="he-IL"/>
        </w:rPr>
      </w:pPr>
    </w:p>
    <w:p w:rsidR="00C167A5" w:rsidRDefault="00C167A5" w:rsidP="00B66FCA">
      <w:pPr>
        <w:rPr>
          <w:rtl/>
          <w:lang w:eastAsia="he-IL"/>
        </w:rPr>
      </w:pPr>
      <w:r>
        <w:rPr>
          <w:rFonts w:hint="cs"/>
          <w:rtl/>
          <w:lang w:eastAsia="he-IL"/>
        </w:rPr>
        <w:t>משלמים לחוות שם כדי שיקבלו אותם וכדי שיתפרעו ויכו בפלסטינים.</w:t>
      </w:r>
    </w:p>
    <w:p w:rsidR="00C167A5" w:rsidRDefault="00C167A5" w:rsidP="00B66FCA">
      <w:pPr>
        <w:rPr>
          <w:rtl/>
          <w:lang w:eastAsia="he-IL"/>
        </w:rPr>
      </w:pPr>
    </w:p>
    <w:p w:rsidR="00C167A5" w:rsidRDefault="00C167A5" w:rsidP="00B66FCA">
      <w:pPr>
        <w:pStyle w:val="af6"/>
        <w:keepNext/>
        <w:rPr>
          <w:rtl/>
        </w:rPr>
      </w:pPr>
      <w:bookmarkStart w:id="3793" w:name="ET_yor_6490_14"/>
      <w:r w:rsidRPr="00F10C55">
        <w:rPr>
          <w:rStyle w:val="TagStyle"/>
          <w:rtl/>
        </w:rPr>
        <w:t xml:space="preserve"> &lt;&lt; יור &gt;&gt; </w:t>
      </w:r>
      <w:r>
        <w:rPr>
          <w:rtl/>
        </w:rPr>
        <w:t xml:space="preserve">היו"ר ניסים </w:t>
      </w:r>
      <w:proofErr w:type="spellStart"/>
      <w:r>
        <w:rPr>
          <w:rtl/>
        </w:rPr>
        <w:t>ואטורי</w:t>
      </w:r>
      <w:proofErr w:type="spellEnd"/>
      <w:r>
        <w:rPr>
          <w:rtl/>
        </w:rPr>
        <w:t>:</w:t>
      </w:r>
      <w:r w:rsidRPr="00F10C55">
        <w:rPr>
          <w:rStyle w:val="TagStyle"/>
          <w:rtl/>
        </w:rPr>
        <w:t xml:space="preserve"> &lt;&lt; יור &gt;&gt;</w:t>
      </w:r>
      <w:r>
        <w:rPr>
          <w:rtl/>
        </w:rPr>
        <w:t xml:space="preserve">   </w:t>
      </w:r>
      <w:bookmarkEnd w:id="3793"/>
    </w:p>
    <w:p w:rsidR="00C167A5" w:rsidRDefault="00C167A5" w:rsidP="00B66FCA">
      <w:pPr>
        <w:pStyle w:val="KeepWithNext"/>
        <w:rPr>
          <w:rtl/>
          <w:lang w:eastAsia="he-IL"/>
        </w:rPr>
      </w:pPr>
    </w:p>
    <w:p w:rsidR="00C167A5" w:rsidRDefault="00C167A5" w:rsidP="00B66FCA">
      <w:pPr>
        <w:rPr>
          <w:rtl/>
          <w:lang w:eastAsia="he-IL"/>
        </w:rPr>
      </w:pPr>
      <w:r>
        <w:rPr>
          <w:rtl/>
        </w:rPr>
        <w:t>עופר כסיף</w:t>
      </w:r>
      <w:r>
        <w:rPr>
          <w:rFonts w:hint="cs"/>
          <w:rtl/>
          <w:lang w:eastAsia="he-IL"/>
        </w:rPr>
        <w:t>.</w:t>
      </w:r>
    </w:p>
    <w:p w:rsidR="00C167A5" w:rsidRDefault="00C167A5" w:rsidP="00B66FCA">
      <w:pPr>
        <w:rPr>
          <w:rtl/>
          <w:lang w:eastAsia="he-IL"/>
        </w:rPr>
      </w:pPr>
    </w:p>
    <w:p w:rsidR="00C167A5" w:rsidRDefault="00C167A5" w:rsidP="00B66FCA">
      <w:pPr>
        <w:pStyle w:val="a4"/>
        <w:keepNext/>
        <w:rPr>
          <w:rtl/>
        </w:rPr>
      </w:pPr>
      <w:bookmarkStart w:id="3794" w:name="ET_speaker_5785_8"/>
      <w:r w:rsidRPr="006013AF">
        <w:rPr>
          <w:rStyle w:val="TagStyle"/>
          <w:rtl/>
        </w:rPr>
        <w:t xml:space="preserve"> &lt;&lt; דובר &gt;&gt; </w:t>
      </w:r>
      <w:bookmarkStart w:id="3795" w:name="_Toc228810518"/>
      <w:bookmarkStart w:id="3796" w:name="_Toc228812395"/>
      <w:bookmarkStart w:id="3797" w:name="_Toc228812852"/>
      <w:r>
        <w:rPr>
          <w:rtl/>
        </w:rPr>
        <w:t>עופר כסיף (חד"ש-תע"ל):</w:t>
      </w:r>
      <w:bookmarkEnd w:id="3795"/>
      <w:bookmarkEnd w:id="3796"/>
      <w:bookmarkEnd w:id="3797"/>
      <w:r w:rsidRPr="006013AF">
        <w:rPr>
          <w:rStyle w:val="TagStyle"/>
          <w:rtl/>
        </w:rPr>
        <w:t xml:space="preserve"> &lt;&lt; דובר &gt;&gt;</w:t>
      </w:r>
      <w:r>
        <w:rPr>
          <w:rtl/>
        </w:rPr>
        <w:t xml:space="preserve">   </w:t>
      </w:r>
      <w:bookmarkEnd w:id="3794"/>
    </w:p>
    <w:p w:rsidR="00C167A5" w:rsidRDefault="00C167A5" w:rsidP="00B66FCA">
      <w:pPr>
        <w:pStyle w:val="KeepWithNext"/>
        <w:rPr>
          <w:rtl/>
          <w:lang w:eastAsia="he-IL"/>
        </w:rPr>
      </w:pPr>
      <w:bookmarkStart w:id="3798" w:name="_ETM_Q20_515536"/>
      <w:bookmarkEnd w:id="3798"/>
    </w:p>
    <w:p w:rsidR="00C167A5" w:rsidRDefault="00C167A5" w:rsidP="00B66FCA">
      <w:pPr>
        <w:rPr>
          <w:rtl/>
          <w:lang w:eastAsia="he-IL"/>
        </w:rPr>
      </w:pPr>
      <w:bookmarkStart w:id="3799" w:name="_ETM_Q20_515714"/>
      <w:bookmarkStart w:id="3800" w:name="_ETM_Q20_515800"/>
      <w:bookmarkEnd w:id="3799"/>
      <w:bookmarkEnd w:id="3800"/>
      <w:r>
        <w:rPr>
          <w:rFonts w:hint="cs"/>
          <w:rtl/>
          <w:lang w:eastAsia="he-IL"/>
        </w:rPr>
        <w:t xml:space="preserve">חברי הכנסת, קיימים רגעים שבהם ההיסטוריה אינה רק זיכרון, אלא מראה מוצבת מול פני ההווה. בחיבור שבין דמותו של </w:t>
      </w:r>
      <w:bookmarkStart w:id="3801" w:name="_ETM_Q20_515968"/>
      <w:bookmarkStart w:id="3802" w:name="_ETM_Q20_516112"/>
      <w:bookmarkEnd w:id="3801"/>
      <w:bookmarkEnd w:id="3802"/>
      <w:r>
        <w:rPr>
          <w:rFonts w:hint="cs"/>
          <w:rtl/>
          <w:lang w:eastAsia="he-IL"/>
        </w:rPr>
        <w:t xml:space="preserve">הקנאי </w:t>
      </w:r>
      <w:r w:rsidRPr="00A84188">
        <w:rPr>
          <w:rtl/>
          <w:lang w:eastAsia="he-IL"/>
        </w:rPr>
        <w:t xml:space="preserve">אלעזר בן </w:t>
      </w:r>
      <w:proofErr w:type="spellStart"/>
      <w:r w:rsidRPr="00A84188">
        <w:rPr>
          <w:rtl/>
          <w:lang w:eastAsia="he-IL"/>
        </w:rPr>
        <w:t>דינאי</w:t>
      </w:r>
      <w:proofErr w:type="spellEnd"/>
      <w:r>
        <w:rPr>
          <w:rFonts w:hint="cs"/>
          <w:rtl/>
          <w:lang w:eastAsia="he-IL"/>
        </w:rPr>
        <w:t xml:space="preserve"> לבין המציאות הפוליטית </w:t>
      </w:r>
      <w:bookmarkStart w:id="3803" w:name="_ETM_Q20_542662"/>
      <w:bookmarkEnd w:id="3803"/>
      <w:r>
        <w:rPr>
          <w:rFonts w:hint="cs"/>
          <w:rtl/>
          <w:lang w:eastAsia="he-IL"/>
        </w:rPr>
        <w:t>והביטחונית של ימינו בכ</w:t>
      </w:r>
      <w:bookmarkStart w:id="3804" w:name="_ETM_Q20_539379"/>
      <w:bookmarkStart w:id="3805" w:name="_ETM_Q20_539518"/>
      <w:bookmarkEnd w:id="3804"/>
      <w:bookmarkEnd w:id="3805"/>
      <w:r>
        <w:rPr>
          <w:rFonts w:hint="cs"/>
          <w:rtl/>
          <w:lang w:eastAsia="he-IL"/>
        </w:rPr>
        <w:t xml:space="preserve">לל ובין דמותו לבין השר לביזיון לאומני </w:t>
      </w:r>
      <w:bookmarkStart w:id="3806" w:name="_ETM_Q20_542660"/>
      <w:bookmarkEnd w:id="3806"/>
      <w:r>
        <w:rPr>
          <w:rFonts w:hint="cs"/>
          <w:rtl/>
          <w:lang w:eastAsia="he-IL"/>
        </w:rPr>
        <w:t>בפרט, עולה שוב השאלה העתיקה:</w:t>
      </w:r>
      <w:r>
        <w:rPr>
          <w:lang w:eastAsia="he-IL"/>
        </w:rPr>
        <w:t xml:space="preserve"> </w:t>
      </w:r>
      <w:r>
        <w:rPr>
          <w:rFonts w:hint="cs"/>
          <w:rtl/>
          <w:lang w:eastAsia="he-IL"/>
        </w:rPr>
        <w:t>מהו הקו המפריד בין קנאות דתית לאומית לבין התפרקות הממלכתיות והחוק?</w:t>
      </w:r>
      <w:r>
        <w:rPr>
          <w:lang w:eastAsia="he-IL"/>
        </w:rPr>
        <w:t xml:space="preserve"> </w:t>
      </w:r>
      <w:r w:rsidRPr="00595FC6">
        <w:rPr>
          <w:rtl/>
          <w:lang w:eastAsia="he-IL"/>
        </w:rPr>
        <w:t>יוסף בן מתתיהו</w:t>
      </w:r>
      <w:r>
        <w:rPr>
          <w:rFonts w:hint="cs"/>
          <w:rtl/>
          <w:lang w:eastAsia="he-IL"/>
        </w:rPr>
        <w:t xml:space="preserve"> בתיאורו המצמרר את ימי שלהי הבית השני כותב: "מאותו זמן נתמלאה יהודה כולה </w:t>
      </w:r>
      <w:r w:rsidRPr="00595FC6">
        <w:rPr>
          <w:rtl/>
          <w:lang w:eastAsia="he-IL"/>
        </w:rPr>
        <w:t>ליסטים</w:t>
      </w:r>
      <w:r>
        <w:rPr>
          <w:rFonts w:hint="cs"/>
          <w:rtl/>
          <w:lang w:eastAsia="he-IL"/>
        </w:rPr>
        <w:t xml:space="preserve">". הוא </w:t>
      </w:r>
      <w:bookmarkStart w:id="3807" w:name="_ETM_Q20_573662"/>
      <w:bookmarkEnd w:id="3807"/>
      <w:r>
        <w:rPr>
          <w:rFonts w:hint="cs"/>
          <w:rtl/>
          <w:lang w:eastAsia="he-IL"/>
        </w:rPr>
        <w:t xml:space="preserve">לא דיבר רק על שודדי דרכים, אלא על תופעה העמוקה והמסוכנת בהרבה, עלייתה של </w:t>
      </w:r>
      <w:r w:rsidRPr="00AC272A">
        <w:rPr>
          <w:rtl/>
          <w:lang w:eastAsia="he-IL"/>
        </w:rPr>
        <w:t>הפילוסופיה הרביעית</w:t>
      </w:r>
      <w:r>
        <w:rPr>
          <w:rFonts w:hint="cs"/>
          <w:rtl/>
          <w:lang w:eastAsia="he-IL"/>
        </w:rPr>
        <w:t xml:space="preserve">, מה שנקרא, הקנאית, הרצחנית. </w:t>
      </w:r>
      <w:r w:rsidRPr="00A84188">
        <w:rPr>
          <w:rtl/>
          <w:lang w:eastAsia="he-IL"/>
        </w:rPr>
        <w:t xml:space="preserve">אלעזר בן </w:t>
      </w:r>
      <w:proofErr w:type="spellStart"/>
      <w:r w:rsidRPr="00A84188">
        <w:rPr>
          <w:rtl/>
          <w:lang w:eastAsia="he-IL"/>
        </w:rPr>
        <w:t>דינאי</w:t>
      </w:r>
      <w:proofErr w:type="spellEnd"/>
      <w:r>
        <w:rPr>
          <w:rFonts w:hint="cs"/>
          <w:rtl/>
          <w:lang w:eastAsia="he-IL"/>
        </w:rPr>
        <w:t xml:space="preserve"> היה נציגה המובהק. הוא לא ראה בעצמו פושע, אלא קנאי המבקש לנקום את דם אחיו ולגרש את הזר. כפי שמלמד אותנו </w:t>
      </w:r>
      <w:r w:rsidRPr="00337B0A">
        <w:rPr>
          <w:rtl/>
          <w:lang w:eastAsia="he-IL"/>
        </w:rPr>
        <w:t>בן מתתיהו</w:t>
      </w:r>
      <w:r>
        <w:rPr>
          <w:rFonts w:hint="cs"/>
          <w:rtl/>
          <w:lang w:eastAsia="he-IL"/>
        </w:rPr>
        <w:t xml:space="preserve">, הקנאות של </w:t>
      </w:r>
      <w:r w:rsidRPr="00A84188">
        <w:rPr>
          <w:rtl/>
          <w:lang w:eastAsia="he-IL"/>
        </w:rPr>
        <w:t xml:space="preserve">בן </w:t>
      </w:r>
      <w:proofErr w:type="spellStart"/>
      <w:r w:rsidRPr="00A84188">
        <w:rPr>
          <w:rtl/>
          <w:lang w:eastAsia="he-IL"/>
        </w:rPr>
        <w:t>דינאי</w:t>
      </w:r>
      <w:proofErr w:type="spellEnd"/>
      <w:r>
        <w:rPr>
          <w:rFonts w:hint="cs"/>
          <w:rtl/>
          <w:lang w:eastAsia="he-IL"/>
        </w:rPr>
        <w:t xml:space="preserve"> וחבריו לא הביאה לישועה, אלא הפכה את יהודה לזירה של כאוס, שבה הגבול בין הגנה על העם לבין עשיית דין עצמי היטשט</w:t>
      </w:r>
      <w:r>
        <w:rPr>
          <w:rFonts w:hint="eastAsia"/>
          <w:rtl/>
          <w:lang w:eastAsia="he-IL"/>
        </w:rPr>
        <w:t>ש</w:t>
      </w:r>
      <w:r>
        <w:rPr>
          <w:rFonts w:hint="cs"/>
          <w:rtl/>
          <w:lang w:eastAsia="he-IL"/>
        </w:rPr>
        <w:t xml:space="preserve"> עד שנעלם.</w:t>
      </w:r>
    </w:p>
    <w:p w:rsidR="00C167A5" w:rsidRDefault="00C167A5" w:rsidP="00B66FCA">
      <w:pPr>
        <w:rPr>
          <w:rtl/>
          <w:lang w:eastAsia="he-IL"/>
        </w:rPr>
      </w:pPr>
    </w:p>
    <w:p w:rsidR="00C167A5" w:rsidRDefault="00C167A5" w:rsidP="00B66FCA">
      <w:pPr>
        <w:rPr>
          <w:rtl/>
          <w:lang w:eastAsia="he-IL"/>
        </w:rPr>
      </w:pPr>
      <w:r>
        <w:rPr>
          <w:rFonts w:hint="cs"/>
          <w:rtl/>
          <w:lang w:eastAsia="he-IL"/>
        </w:rPr>
        <w:t>כשאנו מתבוננים היום בשר לביזיון לאומני וברוח שהוא מייצג, קשה שלא לשמוע את הדי התקופה ההיא. בן גביר, כמו הקנאים של אז, פועל מתוך תפיסת עולם שבה הריבונות אינה נמדדת בחוזקם של מוסדות המדינה, אלא בעוצמת הכוח, הנקם והאלימות</w:t>
      </w:r>
      <w:bookmarkStart w:id="3808" w:name="_ETM_Q20_516595"/>
      <w:bookmarkEnd w:id="3808"/>
      <w:r>
        <w:rPr>
          <w:rFonts w:hint="cs"/>
          <w:rtl/>
          <w:lang w:eastAsia="he-IL"/>
        </w:rPr>
        <w:t xml:space="preserve">. </w:t>
      </w:r>
      <w:bookmarkStart w:id="3809" w:name="_ETM_Q20_652178"/>
      <w:bookmarkStart w:id="3810" w:name="_ETM_Q20_652330"/>
      <w:bookmarkEnd w:id="3809"/>
      <w:bookmarkEnd w:id="3810"/>
    </w:p>
    <w:p w:rsidR="00C167A5" w:rsidRDefault="00C167A5" w:rsidP="00B66FCA">
      <w:pPr>
        <w:rPr>
          <w:rtl/>
          <w:lang w:eastAsia="he-IL"/>
        </w:rPr>
      </w:pPr>
    </w:p>
    <w:p w:rsidR="00C167A5" w:rsidRDefault="00C167A5" w:rsidP="00B66FCA">
      <w:pPr>
        <w:pStyle w:val="af5"/>
        <w:keepNext/>
        <w:rPr>
          <w:rtl/>
        </w:rPr>
      </w:pPr>
      <w:r w:rsidRPr="002676DF">
        <w:rPr>
          <w:rStyle w:val="TagStyle"/>
          <w:rtl/>
        </w:rPr>
        <w:t xml:space="preserve"> &lt;&lt; קריאה &gt;&gt; </w:t>
      </w:r>
      <w:r>
        <w:rPr>
          <w:rtl/>
        </w:rPr>
        <w:t xml:space="preserve">שר הנגב, הגליל והחוסן הלאומי יצחק שמעון </w:t>
      </w:r>
      <w:proofErr w:type="spellStart"/>
      <w:r>
        <w:rPr>
          <w:rtl/>
        </w:rPr>
        <w:t>וסרלאוף</w:t>
      </w:r>
      <w:proofErr w:type="spellEnd"/>
      <w:r>
        <w:rPr>
          <w:rtl/>
        </w:rPr>
        <w:t>:</w:t>
      </w:r>
      <w:r w:rsidRPr="002676DF">
        <w:rPr>
          <w:rStyle w:val="TagStyle"/>
          <w:rtl/>
        </w:rPr>
        <w:t xml:space="preserve"> &lt;&lt; קריאה &gt;&gt;</w:t>
      </w:r>
      <w:r>
        <w:rPr>
          <w:rtl/>
        </w:rPr>
        <w:t xml:space="preserve">   </w:t>
      </w:r>
    </w:p>
    <w:p w:rsidR="00C167A5" w:rsidRDefault="00C167A5" w:rsidP="00B66FCA">
      <w:pPr>
        <w:pStyle w:val="KeepWithNext"/>
        <w:rPr>
          <w:rtl/>
          <w:lang w:eastAsia="he-IL"/>
        </w:rPr>
      </w:pPr>
    </w:p>
    <w:p w:rsidR="00C167A5" w:rsidRPr="002676DF" w:rsidRDefault="00C167A5" w:rsidP="00B66FCA">
      <w:pPr>
        <w:rPr>
          <w:rtl/>
          <w:lang w:eastAsia="he-IL"/>
        </w:rPr>
      </w:pPr>
      <w:r>
        <w:rPr>
          <w:rFonts w:hint="cs"/>
          <w:rtl/>
          <w:lang w:eastAsia="he-IL"/>
        </w:rPr>
        <w:t>על מה דיברת לפני שבן גביר היה חבר הכנסת?</w:t>
      </w:r>
    </w:p>
    <w:p w:rsidR="00C167A5" w:rsidRDefault="00C167A5" w:rsidP="00B66FCA">
      <w:pPr>
        <w:rPr>
          <w:rtl/>
          <w:lang w:eastAsia="he-IL"/>
        </w:rPr>
      </w:pPr>
    </w:p>
    <w:p w:rsidR="00C167A5" w:rsidRDefault="00C167A5" w:rsidP="00B66FCA">
      <w:pPr>
        <w:pStyle w:val="-"/>
        <w:keepNext/>
        <w:rPr>
          <w:rtl/>
        </w:rPr>
      </w:pPr>
      <w:bookmarkStart w:id="3811" w:name="ET_speakercontinue_5785_9"/>
      <w:r w:rsidRPr="006013AF">
        <w:rPr>
          <w:rStyle w:val="TagStyle"/>
          <w:rtl/>
        </w:rPr>
        <w:t xml:space="preserve"> &lt;&lt; דובר_המשך &gt;&gt; </w:t>
      </w:r>
      <w:r>
        <w:rPr>
          <w:rtl/>
        </w:rPr>
        <w:t>עופר כסיף (חד"ש-תע"ל):</w:t>
      </w:r>
      <w:r w:rsidRPr="006013AF">
        <w:rPr>
          <w:rStyle w:val="TagStyle"/>
          <w:rtl/>
        </w:rPr>
        <w:t xml:space="preserve"> &lt;&lt; דובר_המשך &gt;&gt;</w:t>
      </w:r>
      <w:r>
        <w:rPr>
          <w:rtl/>
        </w:rPr>
        <w:t xml:space="preserve">   </w:t>
      </w:r>
      <w:bookmarkEnd w:id="3811"/>
    </w:p>
    <w:p w:rsidR="00C167A5" w:rsidRDefault="00C167A5" w:rsidP="00B66FCA">
      <w:pPr>
        <w:rPr>
          <w:rtl/>
          <w:lang w:eastAsia="he-IL"/>
        </w:rPr>
      </w:pPr>
    </w:p>
    <w:p w:rsidR="00C167A5" w:rsidRDefault="00C167A5" w:rsidP="00B66FCA">
      <w:pPr>
        <w:rPr>
          <w:rtl/>
          <w:lang w:eastAsia="he-IL"/>
        </w:rPr>
      </w:pPr>
      <w:r>
        <w:rPr>
          <w:rFonts w:hint="cs"/>
          <w:rtl/>
          <w:lang w:eastAsia="he-IL"/>
        </w:rPr>
        <w:t>הוא מבקש</w:t>
      </w:r>
      <w:bookmarkStart w:id="3812" w:name="_ETM_Q20_644085"/>
      <w:bookmarkEnd w:id="3812"/>
      <w:r>
        <w:rPr>
          <w:rFonts w:hint="cs"/>
          <w:rtl/>
          <w:lang w:eastAsia="he-IL"/>
        </w:rPr>
        <w:t xml:space="preserve"> להחליף את מערכות החוק והסדר הממלכתיות בסדר חדש, המושתת על עליונות הכוח ועל דחיקת המערכות המקצועיות לטובת אידאולוגיה קיצונית צמאת דם. </w:t>
      </w:r>
    </w:p>
    <w:p w:rsidR="00C167A5" w:rsidRDefault="00C167A5" w:rsidP="00B66FCA">
      <w:pPr>
        <w:rPr>
          <w:rtl/>
          <w:lang w:eastAsia="he-IL"/>
        </w:rPr>
      </w:pPr>
    </w:p>
    <w:p w:rsidR="00C167A5" w:rsidRDefault="00C167A5" w:rsidP="00B66FCA">
      <w:pPr>
        <w:rPr>
          <w:rtl/>
          <w:lang w:eastAsia="he-IL"/>
        </w:rPr>
      </w:pPr>
      <w:r>
        <w:rPr>
          <w:rFonts w:hint="cs"/>
          <w:rtl/>
          <w:lang w:eastAsia="he-IL"/>
        </w:rPr>
        <w:t xml:space="preserve">הסכנה הגדולה בביטוי "נתמלאה יהודה כולה </w:t>
      </w:r>
      <w:r w:rsidRPr="00595FC6">
        <w:rPr>
          <w:rtl/>
          <w:lang w:eastAsia="he-IL"/>
        </w:rPr>
        <w:t>ליסטים</w:t>
      </w:r>
      <w:r>
        <w:rPr>
          <w:rFonts w:hint="cs"/>
          <w:rtl/>
          <w:lang w:eastAsia="he-IL"/>
        </w:rPr>
        <w:t xml:space="preserve">" אינה רק האלימות הפיזית, אלא אובדן הסמכות המרכזית. כאשר שר המופקד על הביטחון הלאומי מעודד, במישרין או בעקיפין, ערעור על שרשרת הפיקוד ותפיסה שבה </w:t>
      </w:r>
      <w:r w:rsidRPr="00AD324B">
        <w:rPr>
          <w:rtl/>
          <w:lang w:eastAsia="he-IL"/>
        </w:rPr>
        <w:t>כל דאלים גבר</w:t>
      </w:r>
      <w:bookmarkStart w:id="3813" w:name="_ETM_Q20_685681"/>
      <w:bookmarkEnd w:id="3813"/>
      <w:r>
        <w:rPr>
          <w:rFonts w:hint="cs"/>
          <w:rtl/>
          <w:lang w:eastAsia="he-IL"/>
        </w:rPr>
        <w:t xml:space="preserve"> היא המדיניות, המדינה מתחילה לאבד את חוט השדרה שלה. </w:t>
      </w:r>
      <w:bookmarkStart w:id="3814" w:name="_ETM_Q20_689420"/>
      <w:bookmarkEnd w:id="3814"/>
      <w:proofErr w:type="spellStart"/>
      <w:r>
        <w:rPr>
          <w:rFonts w:hint="cs"/>
          <w:rtl/>
          <w:lang w:eastAsia="he-IL"/>
        </w:rPr>
        <w:t>הליסטיות</w:t>
      </w:r>
      <w:proofErr w:type="spellEnd"/>
      <w:r>
        <w:rPr>
          <w:rFonts w:hint="cs"/>
          <w:rtl/>
          <w:lang w:eastAsia="he-IL"/>
        </w:rPr>
        <w:t xml:space="preserve"> המודרנית אינה מתבטאת רק בפשיעה ברחובות ובקיני הטרור </w:t>
      </w:r>
      <w:proofErr w:type="spellStart"/>
      <w:r>
        <w:rPr>
          <w:rFonts w:hint="cs"/>
          <w:rtl/>
          <w:lang w:eastAsia="he-IL"/>
        </w:rPr>
        <w:t>המתנחבלי</w:t>
      </w:r>
      <w:proofErr w:type="spellEnd"/>
      <w:r>
        <w:rPr>
          <w:rFonts w:hint="cs"/>
          <w:rtl/>
          <w:lang w:eastAsia="he-IL"/>
        </w:rPr>
        <w:t xml:space="preserve"> בגדה המערבית, אלא </w:t>
      </w:r>
      <w:r w:rsidRPr="00EF39C1">
        <w:rPr>
          <w:rFonts w:hint="cs"/>
          <w:rtl/>
          <w:lang w:eastAsia="he-IL"/>
        </w:rPr>
        <w:t>בפרימת</w:t>
      </w:r>
      <w:r>
        <w:rPr>
          <w:rFonts w:hint="cs"/>
          <w:rtl/>
          <w:lang w:eastAsia="he-IL"/>
        </w:rPr>
        <w:t xml:space="preserve"> האמנה החברתית והאזרחית האמורה לשלוט בו.</w:t>
      </w:r>
      <w:bookmarkStart w:id="3815" w:name="_ETM_Q20_646880"/>
      <w:bookmarkStart w:id="3816" w:name="_ETM_Q20_647005"/>
      <w:bookmarkStart w:id="3817" w:name="_ETM_Q20_647087"/>
      <w:bookmarkStart w:id="3818" w:name="_ETM_Q20_647186"/>
      <w:bookmarkStart w:id="3819" w:name="_ETM_Q20_647253"/>
      <w:bookmarkStart w:id="3820" w:name="_ETM_Q20_647352"/>
      <w:bookmarkEnd w:id="3815"/>
      <w:bookmarkEnd w:id="3816"/>
      <w:bookmarkEnd w:id="3817"/>
      <w:bookmarkEnd w:id="3818"/>
      <w:bookmarkEnd w:id="3819"/>
      <w:bookmarkEnd w:id="3820"/>
    </w:p>
    <w:p w:rsidR="00C167A5" w:rsidRDefault="00C167A5" w:rsidP="00B66FCA">
      <w:pPr>
        <w:rPr>
          <w:rtl/>
          <w:lang w:eastAsia="he-IL"/>
        </w:rPr>
      </w:pPr>
    </w:p>
    <w:p w:rsidR="00C167A5" w:rsidRDefault="00C167A5" w:rsidP="00B66FCA">
      <w:pPr>
        <w:rPr>
          <w:rtl/>
        </w:rPr>
      </w:pPr>
      <w:bookmarkStart w:id="3821" w:name="TOR_Q21"/>
      <w:bookmarkEnd w:id="3821"/>
      <w:r>
        <w:rPr>
          <w:rFonts w:hint="cs"/>
          <w:rtl/>
        </w:rPr>
        <w:t xml:space="preserve">הקנאות של בן </w:t>
      </w:r>
      <w:proofErr w:type="spellStart"/>
      <w:r>
        <w:rPr>
          <w:rFonts w:hint="cs"/>
          <w:rtl/>
        </w:rPr>
        <w:t>דינאי</w:t>
      </w:r>
      <w:bookmarkStart w:id="3822" w:name="_ETM_Q21_111396"/>
      <w:bookmarkEnd w:id="3822"/>
      <w:proofErr w:type="spellEnd"/>
      <w:r>
        <w:rPr>
          <w:rFonts w:hint="cs"/>
          <w:rtl/>
        </w:rPr>
        <w:t xml:space="preserve"> הסתיימה בחורבן המוחלט של ירושלים. הוא וחבריו האמינו שהם </w:t>
      </w:r>
      <w:bookmarkStart w:id="3823" w:name="_ETM_Q21_119035"/>
      <w:bookmarkEnd w:id="3823"/>
      <w:r>
        <w:rPr>
          <w:rFonts w:hint="cs"/>
          <w:rtl/>
        </w:rPr>
        <w:t xml:space="preserve">מושיעי ישראל, אך בפועל הם היו אלו ששרפו את </w:t>
      </w:r>
      <w:bookmarkStart w:id="3824" w:name="_ETM_Q21_125749"/>
      <w:bookmarkEnd w:id="3824"/>
      <w:r>
        <w:rPr>
          <w:rFonts w:hint="cs"/>
          <w:rtl/>
        </w:rPr>
        <w:t xml:space="preserve">מחסני המזון והמיטו אסון על עמם. עלינו לזכור: עוצמה לאומית </w:t>
      </w:r>
      <w:bookmarkStart w:id="3825" w:name="_ETM_Q21_134089"/>
      <w:bookmarkEnd w:id="3825"/>
      <w:r>
        <w:rPr>
          <w:rFonts w:hint="cs"/>
          <w:rtl/>
        </w:rPr>
        <w:t xml:space="preserve">אינה נבנית מתוך פרובוקציות וזלזול בשלטון החוק, אינה נמדדת באלימות </w:t>
      </w:r>
      <w:bookmarkStart w:id="3826" w:name="_ETM_Q21_140230"/>
      <w:bookmarkEnd w:id="3826"/>
      <w:r>
        <w:rPr>
          <w:rFonts w:hint="cs"/>
          <w:rtl/>
        </w:rPr>
        <w:t xml:space="preserve">ורצחנות גזענית, אלא באחריות ומחויבות לערכים דמוקרטיים, לעקרונות של </w:t>
      </w:r>
      <w:bookmarkStart w:id="3827" w:name="_ETM_Q21_150019"/>
      <w:bookmarkEnd w:id="3827"/>
      <w:r>
        <w:rPr>
          <w:rFonts w:hint="cs"/>
          <w:rtl/>
        </w:rPr>
        <w:t>צדק, שוויון וחירות עמוקים שנוגעים לכולם בלי יוצא מן הכלל</w:t>
      </w:r>
      <w:bookmarkStart w:id="3828" w:name="_ETM_Q21_156686"/>
      <w:bookmarkStart w:id="3829" w:name="_ETM_Q21_157318"/>
      <w:bookmarkEnd w:id="3828"/>
      <w:bookmarkEnd w:id="3829"/>
      <w:r>
        <w:rPr>
          <w:rFonts w:hint="cs"/>
          <w:rtl/>
        </w:rPr>
        <w:t xml:space="preserve">, </w:t>
      </w:r>
      <w:bookmarkStart w:id="3830" w:name="_ETM_Q21_157466"/>
      <w:bookmarkEnd w:id="3830"/>
      <w:r>
        <w:rPr>
          <w:rFonts w:hint="cs"/>
          <w:rtl/>
        </w:rPr>
        <w:t xml:space="preserve">ללא אפליה וגזענות נגד קבוצות לאומיות, אתניות, עדתיות, </w:t>
      </w:r>
      <w:bookmarkStart w:id="3831" w:name="_ETM_Q21_165645"/>
      <w:bookmarkEnd w:id="3831"/>
      <w:r>
        <w:rPr>
          <w:rFonts w:hint="cs"/>
          <w:rtl/>
        </w:rPr>
        <w:t xml:space="preserve">מגדריות וכן הלאה. אם לא נביס את הקנאות המבקשת להחליף </w:t>
      </w:r>
      <w:bookmarkStart w:id="3832" w:name="_ETM_Q21_170380"/>
      <w:bookmarkEnd w:id="3832"/>
      <w:r>
        <w:rPr>
          <w:rFonts w:hint="cs"/>
          <w:rtl/>
        </w:rPr>
        <w:t xml:space="preserve">שיח וויכוח בסערת יצרים ואלימות, בצימאון דם ורצח, נמצא את </w:t>
      </w:r>
      <w:bookmarkStart w:id="3833" w:name="_ETM_Q21_183428"/>
      <w:bookmarkEnd w:id="3833"/>
      <w:r>
        <w:rPr>
          <w:rFonts w:hint="cs"/>
          <w:rtl/>
        </w:rPr>
        <w:t xml:space="preserve">עצמנו שוב ניצבים מול חורבות, תוהים כיצד נתנו להיסטוריה לחזור על </w:t>
      </w:r>
      <w:bookmarkStart w:id="3834" w:name="_ETM_Q21_187456"/>
      <w:bookmarkEnd w:id="3834"/>
      <w:r>
        <w:rPr>
          <w:rFonts w:hint="cs"/>
          <w:rtl/>
        </w:rPr>
        <w:t xml:space="preserve">עצמה לא </w:t>
      </w:r>
      <w:proofErr w:type="spellStart"/>
      <w:r>
        <w:rPr>
          <w:rFonts w:hint="cs"/>
          <w:rtl/>
        </w:rPr>
        <w:t>כפארסה</w:t>
      </w:r>
      <w:proofErr w:type="spellEnd"/>
      <w:r>
        <w:rPr>
          <w:rFonts w:hint="cs"/>
          <w:rtl/>
        </w:rPr>
        <w:t xml:space="preserve"> אלא כטרגדיה. </w:t>
      </w:r>
    </w:p>
    <w:p w:rsidR="00C167A5" w:rsidRDefault="00C167A5" w:rsidP="00B66FCA">
      <w:pPr>
        <w:rPr>
          <w:rtl/>
        </w:rPr>
      </w:pPr>
      <w:bookmarkStart w:id="3835" w:name="_ETM_Q21_193017"/>
      <w:bookmarkStart w:id="3836" w:name="_ETM_Q21_193101"/>
      <w:bookmarkEnd w:id="3835"/>
      <w:bookmarkEnd w:id="3836"/>
    </w:p>
    <w:p w:rsidR="00C167A5" w:rsidRDefault="00C167A5" w:rsidP="00B66FCA">
      <w:pPr>
        <w:rPr>
          <w:rtl/>
        </w:rPr>
      </w:pPr>
      <w:r>
        <w:rPr>
          <w:rFonts w:hint="cs"/>
          <w:rtl/>
        </w:rPr>
        <w:t xml:space="preserve">ולסכם, </w:t>
      </w:r>
      <w:bookmarkStart w:id="3837" w:name="_ETM_Q21_182029"/>
      <w:bookmarkStart w:id="3838" w:name="_ETM_Q21_186144"/>
      <w:bookmarkStart w:id="3839" w:name="_ETM_Q21_191140"/>
      <w:bookmarkEnd w:id="3837"/>
      <w:bookmarkEnd w:id="3838"/>
      <w:bookmarkEnd w:id="3839"/>
      <w:r>
        <w:rPr>
          <w:rtl/>
        </w:rPr>
        <w:t xml:space="preserve">הצד השני של מטבע הרצחנות הגזענית, </w:t>
      </w:r>
      <w:bookmarkStart w:id="3840" w:name="_ETM_Q21_197389"/>
      <w:bookmarkEnd w:id="3840"/>
      <w:r>
        <w:rPr>
          <w:rtl/>
        </w:rPr>
        <w:t>ה</w:t>
      </w:r>
      <w:r>
        <w:rPr>
          <w:rFonts w:hint="cs"/>
          <w:rtl/>
        </w:rPr>
        <w:t xml:space="preserve">הרס </w:t>
      </w:r>
      <w:r>
        <w:rPr>
          <w:rtl/>
        </w:rPr>
        <w:t>והחורבן הלאומני החשוך והקנאות הדתית</w:t>
      </w:r>
      <w:r>
        <w:rPr>
          <w:rFonts w:hint="cs"/>
          <w:rtl/>
        </w:rPr>
        <w:t>,</w:t>
      </w:r>
      <w:r>
        <w:rPr>
          <w:rtl/>
        </w:rPr>
        <w:t xml:space="preserve"> הוא הצד הכלכלי-חברתי. </w:t>
      </w:r>
      <w:bookmarkStart w:id="3841" w:name="_ETM_Q21_204765"/>
      <w:bookmarkEnd w:id="3841"/>
      <w:r>
        <w:rPr>
          <w:rtl/>
        </w:rPr>
        <w:t>כי לצד אותו צימ</w:t>
      </w:r>
      <w:r>
        <w:rPr>
          <w:rFonts w:hint="cs"/>
          <w:rtl/>
        </w:rPr>
        <w:t>א</w:t>
      </w:r>
      <w:r>
        <w:rPr>
          <w:rtl/>
        </w:rPr>
        <w:t xml:space="preserve">ון דם, אותו גזל של העם </w:t>
      </w:r>
      <w:bookmarkStart w:id="3842" w:name="_ETM_Q21_212143"/>
      <w:bookmarkEnd w:id="3842"/>
      <w:r>
        <w:rPr>
          <w:rtl/>
        </w:rPr>
        <w:t>הילידי הפלסטיני וגירושו, ה</w:t>
      </w:r>
      <w:r>
        <w:rPr>
          <w:rFonts w:hint="cs"/>
          <w:rtl/>
        </w:rPr>
        <w:t>טיהור</w:t>
      </w:r>
      <w:r>
        <w:rPr>
          <w:rtl/>
        </w:rPr>
        <w:t xml:space="preserve"> האתני וכן הלאה, יש גם הפקרה </w:t>
      </w:r>
      <w:bookmarkStart w:id="3843" w:name="_ETM_Q21_220229"/>
      <w:bookmarkEnd w:id="3843"/>
      <w:r>
        <w:rPr>
          <w:rtl/>
        </w:rPr>
        <w:t>והזנחה פושעת של הציבור בישראל, בעיקר של האוכלוסיות המוחלשות ביותר</w:t>
      </w:r>
      <w:bookmarkStart w:id="3844" w:name="_ETM_Q21_225696"/>
      <w:bookmarkEnd w:id="3844"/>
      <w:r>
        <w:rPr>
          <w:rFonts w:hint="cs"/>
          <w:rtl/>
        </w:rPr>
        <w:t>, ו</w:t>
      </w:r>
      <w:r>
        <w:rPr>
          <w:rtl/>
        </w:rPr>
        <w:t>ראו דוגמת הפקרת הצפון החרב והדרום</w:t>
      </w:r>
      <w:r>
        <w:rPr>
          <w:rFonts w:hint="cs"/>
          <w:rtl/>
        </w:rPr>
        <w:t>.</w:t>
      </w:r>
      <w:r>
        <w:rPr>
          <w:rtl/>
        </w:rPr>
        <w:t xml:space="preserve"> למענם צריך לזרוק את </w:t>
      </w:r>
      <w:bookmarkStart w:id="3845" w:name="_ETM_Q21_231162"/>
      <w:bookmarkEnd w:id="3845"/>
      <w:r>
        <w:rPr>
          <w:rtl/>
        </w:rPr>
        <w:t xml:space="preserve">הממשלה הזאת לכל </w:t>
      </w:r>
      <w:r>
        <w:rPr>
          <w:rFonts w:hint="cs"/>
          <w:rtl/>
        </w:rPr>
        <w:t>ה</w:t>
      </w:r>
      <w:r>
        <w:rPr>
          <w:rtl/>
        </w:rPr>
        <w:t>רוחות.</w:t>
      </w:r>
    </w:p>
    <w:p w:rsidR="00C167A5" w:rsidRDefault="00C167A5" w:rsidP="009635F5">
      <w:pPr>
        <w:rPr>
          <w:rtl/>
        </w:rPr>
      </w:pPr>
    </w:p>
    <w:p w:rsidR="00C167A5" w:rsidRDefault="00C167A5" w:rsidP="00B66FCA">
      <w:pPr>
        <w:pStyle w:val="af6"/>
        <w:keepNext/>
        <w:rPr>
          <w:rtl/>
        </w:rPr>
      </w:pPr>
      <w:r w:rsidRPr="00B7190D">
        <w:rPr>
          <w:rStyle w:val="TagStyle"/>
          <w:rtl/>
        </w:rPr>
        <w:t xml:space="preserve"> &lt;&lt; יור &gt;&gt; </w:t>
      </w:r>
      <w:r>
        <w:rPr>
          <w:rtl/>
        </w:rPr>
        <w:t xml:space="preserve">היו"ר ניסים </w:t>
      </w:r>
      <w:proofErr w:type="spellStart"/>
      <w:r>
        <w:rPr>
          <w:rtl/>
        </w:rPr>
        <w:t>ואטורי</w:t>
      </w:r>
      <w:proofErr w:type="spellEnd"/>
      <w:r>
        <w:rPr>
          <w:rtl/>
        </w:rPr>
        <w:t>:</w:t>
      </w:r>
      <w:r w:rsidRPr="00B7190D">
        <w:rPr>
          <w:rStyle w:val="TagStyle"/>
          <w:rtl/>
        </w:rPr>
        <w:t xml:space="preserve"> &lt;&lt; יור &gt;&gt;</w:t>
      </w:r>
      <w:r>
        <w:rPr>
          <w:rtl/>
        </w:rPr>
        <w:t xml:space="preserve">   </w:t>
      </w:r>
    </w:p>
    <w:p w:rsidR="00C167A5" w:rsidRDefault="00C167A5" w:rsidP="00B66FCA">
      <w:pPr>
        <w:pStyle w:val="KeepWithNext"/>
        <w:rPr>
          <w:rtl/>
        </w:rPr>
      </w:pPr>
    </w:p>
    <w:p w:rsidR="00C167A5" w:rsidRDefault="00C167A5" w:rsidP="00B66FCA">
      <w:pPr>
        <w:rPr>
          <w:rtl/>
        </w:rPr>
      </w:pPr>
      <w:bookmarkStart w:id="3846" w:name="_ETM_Q21_244482"/>
      <w:bookmarkEnd w:id="3846"/>
      <w:r>
        <w:rPr>
          <w:rFonts w:hint="cs"/>
          <w:rtl/>
        </w:rPr>
        <w:t>ס</w:t>
      </w:r>
      <w:bookmarkStart w:id="3847" w:name="_ETM_Q21_239110"/>
      <w:bookmarkEnd w:id="3847"/>
      <w:r>
        <w:rPr>
          <w:rtl/>
        </w:rPr>
        <w:t xml:space="preserve">מיר בן סעיד, בבקשה. </w:t>
      </w:r>
      <w:bookmarkStart w:id="3848" w:name="_ETM_Q21_259360"/>
      <w:bookmarkEnd w:id="3848"/>
    </w:p>
    <w:p w:rsidR="00C167A5" w:rsidRDefault="00C167A5" w:rsidP="00B66FCA">
      <w:pPr>
        <w:rPr>
          <w:rtl/>
        </w:rPr>
      </w:pPr>
      <w:bookmarkStart w:id="3849" w:name="_ETM_Q21_252529"/>
      <w:bookmarkStart w:id="3850" w:name="_ETM_Q21_252602"/>
      <w:bookmarkStart w:id="3851" w:name="_ETM_Q21_255249"/>
      <w:bookmarkEnd w:id="3849"/>
      <w:bookmarkEnd w:id="3850"/>
      <w:bookmarkEnd w:id="3851"/>
    </w:p>
    <w:p w:rsidR="00C167A5" w:rsidRDefault="00C167A5" w:rsidP="00B66FCA">
      <w:pPr>
        <w:pStyle w:val="a4"/>
        <w:keepNext/>
        <w:rPr>
          <w:rtl/>
        </w:rPr>
      </w:pPr>
      <w:bookmarkStart w:id="3852" w:name="ET_speaker_6672_14"/>
      <w:r w:rsidRPr="00305B35">
        <w:rPr>
          <w:rStyle w:val="TagStyle"/>
          <w:rtl/>
        </w:rPr>
        <w:t xml:space="preserve"> &lt;&lt; דובר &gt;&gt; </w:t>
      </w:r>
      <w:bookmarkStart w:id="3853" w:name="_Toc228810519"/>
      <w:bookmarkStart w:id="3854" w:name="_Toc228812396"/>
      <w:bookmarkStart w:id="3855" w:name="_Toc228812853"/>
      <w:r>
        <w:rPr>
          <w:rtl/>
        </w:rPr>
        <w:t>סמיר בן סעיד (חד"ש-תע"ל):</w:t>
      </w:r>
      <w:bookmarkEnd w:id="3853"/>
      <w:bookmarkEnd w:id="3854"/>
      <w:bookmarkEnd w:id="3855"/>
      <w:r w:rsidRPr="00305B35">
        <w:rPr>
          <w:rStyle w:val="TagStyle"/>
          <w:rtl/>
        </w:rPr>
        <w:t xml:space="preserve"> &lt;&lt; דובר &gt;&gt;</w:t>
      </w:r>
      <w:r>
        <w:rPr>
          <w:rtl/>
        </w:rPr>
        <w:t xml:space="preserve">   </w:t>
      </w:r>
      <w:bookmarkEnd w:id="3852"/>
    </w:p>
    <w:p w:rsidR="00C167A5" w:rsidRDefault="00C167A5" w:rsidP="00B66FCA">
      <w:pPr>
        <w:pStyle w:val="KeepWithNext"/>
        <w:rPr>
          <w:rtl/>
        </w:rPr>
      </w:pPr>
    </w:p>
    <w:p w:rsidR="00C167A5" w:rsidRDefault="00C167A5" w:rsidP="00B66FCA">
      <w:pPr>
        <w:rPr>
          <w:rtl/>
        </w:rPr>
      </w:pPr>
      <w:bookmarkStart w:id="3856" w:name="_ETM_Q21_256010"/>
      <w:bookmarkStart w:id="3857" w:name="_ETM_Q21_256057"/>
      <w:bookmarkStart w:id="3858" w:name="_ETM_Q21_254660"/>
      <w:bookmarkEnd w:id="3856"/>
      <w:bookmarkEnd w:id="3857"/>
      <w:bookmarkEnd w:id="3858"/>
      <w:r>
        <w:rPr>
          <w:rtl/>
        </w:rPr>
        <w:t>אדוני היושב</w:t>
      </w:r>
      <w:r>
        <w:rPr>
          <w:rFonts w:hint="cs"/>
          <w:rtl/>
        </w:rPr>
        <w:t>-</w:t>
      </w:r>
      <w:r>
        <w:rPr>
          <w:rtl/>
        </w:rPr>
        <w:t xml:space="preserve">ראש, כנסת נכבדה, </w:t>
      </w:r>
      <w:bookmarkStart w:id="3859" w:name="_ETM_Q21_262339"/>
      <w:bookmarkEnd w:id="3859"/>
      <w:r>
        <w:rPr>
          <w:rtl/>
        </w:rPr>
        <w:t xml:space="preserve">מאז תחילת השנה נרשמו 104 נרצחים בחברה הערבית ו-18 בחברה </w:t>
      </w:r>
      <w:bookmarkStart w:id="3860" w:name="_ETM_Q21_266469"/>
      <w:bookmarkEnd w:id="3860"/>
      <w:r>
        <w:rPr>
          <w:rtl/>
        </w:rPr>
        <w:t xml:space="preserve">היהודית. </w:t>
      </w:r>
      <w:bookmarkStart w:id="3861" w:name="_ETM_Q21_271370"/>
      <w:bookmarkEnd w:id="3861"/>
      <w:r>
        <w:rPr>
          <w:rtl/>
        </w:rPr>
        <w:t>ליבי עם כולם, ערבים ויהודים כאחד</w:t>
      </w:r>
      <w:r>
        <w:rPr>
          <w:rFonts w:hint="cs"/>
          <w:rtl/>
        </w:rPr>
        <w:t>.</w:t>
      </w:r>
      <w:r>
        <w:rPr>
          <w:rtl/>
        </w:rPr>
        <w:t xml:space="preserve"> איננו מבחינים ומבד</w:t>
      </w:r>
      <w:r>
        <w:rPr>
          <w:rFonts w:hint="cs"/>
          <w:rtl/>
        </w:rPr>
        <w:t>י</w:t>
      </w:r>
      <w:r>
        <w:rPr>
          <w:rtl/>
        </w:rPr>
        <w:t xml:space="preserve">לים בין </w:t>
      </w:r>
      <w:bookmarkStart w:id="3862" w:name="_ETM_Q21_275565"/>
      <w:bookmarkEnd w:id="3862"/>
      <w:r>
        <w:rPr>
          <w:rtl/>
        </w:rPr>
        <w:t xml:space="preserve">דם לדם ובין אדם לאדם. </w:t>
      </w:r>
      <w:bookmarkStart w:id="3863" w:name="_ETM_Q21_280379"/>
      <w:bookmarkEnd w:id="3863"/>
      <w:r>
        <w:rPr>
          <w:rtl/>
        </w:rPr>
        <w:t>אלו אינם רק מספרים</w:t>
      </w:r>
      <w:r>
        <w:rPr>
          <w:rFonts w:hint="cs"/>
          <w:rtl/>
        </w:rPr>
        <w:t>,</w:t>
      </w:r>
      <w:r>
        <w:rPr>
          <w:rtl/>
        </w:rPr>
        <w:t xml:space="preserve"> אלו בני אדם, משפחות, חיים ש</w:t>
      </w:r>
      <w:r>
        <w:rPr>
          <w:rFonts w:hint="cs"/>
          <w:rtl/>
        </w:rPr>
        <w:t>נג</w:t>
      </w:r>
      <w:r>
        <w:rPr>
          <w:rtl/>
        </w:rPr>
        <w:t xml:space="preserve">דעו </w:t>
      </w:r>
      <w:bookmarkStart w:id="3864" w:name="_ETM_Q21_285987"/>
      <w:bookmarkEnd w:id="3864"/>
      <w:r>
        <w:rPr>
          <w:rtl/>
        </w:rPr>
        <w:t xml:space="preserve">באכזריות. מאחורי כל נתון כזה יש כאב, </w:t>
      </w:r>
      <w:r>
        <w:rPr>
          <w:rFonts w:hint="cs"/>
          <w:rtl/>
        </w:rPr>
        <w:t>פ</w:t>
      </w:r>
      <w:r>
        <w:rPr>
          <w:rtl/>
        </w:rPr>
        <w:t xml:space="preserve">חד ואובדן שמלווים </w:t>
      </w:r>
      <w:bookmarkStart w:id="3865" w:name="_ETM_Q21_291595"/>
      <w:bookmarkEnd w:id="3865"/>
      <w:r>
        <w:rPr>
          <w:rtl/>
        </w:rPr>
        <w:t>קהילות שלמות. עמדתנו ברורה וחד</w:t>
      </w:r>
      <w:r>
        <w:rPr>
          <w:rFonts w:hint="cs"/>
          <w:rtl/>
        </w:rPr>
        <w:t>-</w:t>
      </w:r>
      <w:r>
        <w:rPr>
          <w:rtl/>
        </w:rPr>
        <w:t>משמעית</w:t>
      </w:r>
      <w:r>
        <w:rPr>
          <w:rFonts w:hint="cs"/>
          <w:rtl/>
        </w:rPr>
        <w:t>:</w:t>
      </w:r>
      <w:r>
        <w:rPr>
          <w:rtl/>
        </w:rPr>
        <w:t xml:space="preserve"> אנחנו נגד רצח, נגד </w:t>
      </w:r>
      <w:bookmarkStart w:id="3866" w:name="_ETM_Q21_297203"/>
      <w:bookmarkEnd w:id="3866"/>
      <w:r>
        <w:rPr>
          <w:rtl/>
        </w:rPr>
        <w:t xml:space="preserve">אלימות, נגד פשיעה שפוגעת בחפים מפשע. אין הצדקה לשום ירי, </w:t>
      </w:r>
      <w:bookmarkStart w:id="3867" w:name="_ETM_Q21_302811"/>
      <w:bookmarkEnd w:id="3867"/>
      <w:r>
        <w:rPr>
          <w:rtl/>
        </w:rPr>
        <w:t xml:space="preserve">לשום סכין, </w:t>
      </w:r>
      <w:bookmarkStart w:id="3868" w:name="_ETM_Q21_308758"/>
      <w:bookmarkEnd w:id="3868"/>
      <w:r>
        <w:rPr>
          <w:rtl/>
        </w:rPr>
        <w:t>לשום מעשה שמ</w:t>
      </w:r>
      <w:r>
        <w:rPr>
          <w:rFonts w:hint="cs"/>
          <w:rtl/>
        </w:rPr>
        <w:t>כ</w:t>
      </w:r>
      <w:r>
        <w:rPr>
          <w:rtl/>
        </w:rPr>
        <w:t>וון נגד חיי אדם</w:t>
      </w:r>
      <w:r>
        <w:rPr>
          <w:rFonts w:hint="cs"/>
          <w:rtl/>
        </w:rPr>
        <w:t>,</w:t>
      </w:r>
      <w:r>
        <w:rPr>
          <w:rtl/>
        </w:rPr>
        <w:t xml:space="preserve"> לא כאן ולא בשום </w:t>
      </w:r>
      <w:bookmarkStart w:id="3869" w:name="_ETM_Q21_314976"/>
      <w:bookmarkEnd w:id="3869"/>
      <w:r>
        <w:rPr>
          <w:rtl/>
        </w:rPr>
        <w:t>מקום אחר. כפי שגינינו והוקענו</w:t>
      </w:r>
      <w:r>
        <w:rPr>
          <w:rFonts w:hint="cs"/>
          <w:rtl/>
        </w:rPr>
        <w:t xml:space="preserve"> </w:t>
      </w:r>
      <w:r>
        <w:rPr>
          <w:rtl/>
        </w:rPr>
        <w:t xml:space="preserve">פגיעה בילדים בעוטף וכפי שעמדנו </w:t>
      </w:r>
      <w:bookmarkStart w:id="3870" w:name="_ETM_Q21_321194"/>
      <w:bookmarkEnd w:id="3870"/>
      <w:r>
        <w:rPr>
          <w:rtl/>
        </w:rPr>
        <w:t xml:space="preserve">מול כל פגיעה באזרחים חפים מפשע, כך נמשיך לעשות גם </w:t>
      </w:r>
      <w:bookmarkStart w:id="3871" w:name="_ETM_Q21_327412"/>
      <w:bookmarkEnd w:id="3871"/>
      <w:r>
        <w:rPr>
          <w:rtl/>
        </w:rPr>
        <w:t>היום. העמדה שלנו אינה משתנה לפי זהות הקורבן או המקום</w:t>
      </w:r>
      <w:r>
        <w:rPr>
          <w:rFonts w:hint="cs"/>
          <w:rtl/>
        </w:rPr>
        <w:t>.</w:t>
      </w:r>
      <w:r>
        <w:rPr>
          <w:rtl/>
        </w:rPr>
        <w:t xml:space="preserve"> </w:t>
      </w:r>
      <w:bookmarkStart w:id="3872" w:name="_ETM_Q21_333830"/>
      <w:bookmarkEnd w:id="3872"/>
      <w:r>
        <w:rPr>
          <w:rtl/>
        </w:rPr>
        <w:t xml:space="preserve">היא עמדה אנושית, מוסרית ועקבית. </w:t>
      </w:r>
      <w:bookmarkStart w:id="3873" w:name="_ETM_Q21_342139"/>
      <w:bookmarkEnd w:id="3873"/>
    </w:p>
    <w:p w:rsidR="00C167A5" w:rsidRDefault="00C167A5" w:rsidP="00B66FCA">
      <w:pPr>
        <w:rPr>
          <w:rtl/>
        </w:rPr>
      </w:pPr>
      <w:bookmarkStart w:id="3874" w:name="_ETM_Q21_341143"/>
      <w:bookmarkStart w:id="3875" w:name="_ETM_Q21_341242"/>
      <w:bookmarkEnd w:id="3874"/>
      <w:bookmarkEnd w:id="3875"/>
    </w:p>
    <w:p w:rsidR="00C167A5" w:rsidRDefault="00C167A5" w:rsidP="00B66FCA">
      <w:pPr>
        <w:rPr>
          <w:rtl/>
        </w:rPr>
      </w:pPr>
      <w:bookmarkStart w:id="3876" w:name="_ETM_Q21_341270"/>
      <w:bookmarkStart w:id="3877" w:name="_ETM_Q21_341348"/>
      <w:bookmarkEnd w:id="3876"/>
      <w:bookmarkEnd w:id="3877"/>
      <w:r>
        <w:rPr>
          <w:rtl/>
        </w:rPr>
        <w:t xml:space="preserve">המאבק באלימות </w:t>
      </w:r>
      <w:bookmarkStart w:id="3878" w:name="_ETM_Q21_344360"/>
      <w:bookmarkEnd w:id="3878"/>
      <w:r>
        <w:rPr>
          <w:rtl/>
        </w:rPr>
        <w:t>ו</w:t>
      </w:r>
      <w:r>
        <w:rPr>
          <w:rFonts w:hint="cs"/>
          <w:rtl/>
        </w:rPr>
        <w:t>ב</w:t>
      </w:r>
      <w:r>
        <w:rPr>
          <w:rtl/>
        </w:rPr>
        <w:t>פשיעה חייב להיות בראש סדר העדיפויות. האחריות היא של כולנו</w:t>
      </w:r>
      <w:r>
        <w:rPr>
          <w:rFonts w:hint="cs"/>
          <w:rtl/>
        </w:rPr>
        <w:t xml:space="preserve"> </w:t>
      </w:r>
      <w:r>
        <w:rPr>
          <w:rtl/>
        </w:rPr>
        <w:t>–</w:t>
      </w:r>
      <w:r>
        <w:rPr>
          <w:rFonts w:hint="cs"/>
          <w:rtl/>
        </w:rPr>
        <w:t xml:space="preserve"> </w:t>
      </w:r>
      <w:bookmarkStart w:id="3879" w:name="_ETM_Q21_353512"/>
      <w:bookmarkStart w:id="3880" w:name="_ETM_Q21_349692"/>
      <w:bookmarkEnd w:id="3879"/>
      <w:bookmarkEnd w:id="3880"/>
      <w:r>
        <w:rPr>
          <w:rtl/>
        </w:rPr>
        <w:t>של הממשלה, של רשויות האכיפה ושל החברה כולה. אי</w:t>
      </w:r>
      <w:r>
        <w:rPr>
          <w:rFonts w:hint="cs"/>
          <w:rtl/>
        </w:rPr>
        <w:t>-</w:t>
      </w:r>
      <w:r>
        <w:rPr>
          <w:rtl/>
        </w:rPr>
        <w:t xml:space="preserve">אפשר </w:t>
      </w:r>
      <w:bookmarkStart w:id="3881" w:name="_ETM_Q21_355024"/>
      <w:bookmarkEnd w:id="3881"/>
      <w:r>
        <w:rPr>
          <w:rtl/>
        </w:rPr>
        <w:t xml:space="preserve">להשלים עם המציאות שבה אזרחים חיים בפחד מתמיד. אנחנו דורשים </w:t>
      </w:r>
      <w:bookmarkStart w:id="3882" w:name="_ETM_Q21_360356"/>
      <w:bookmarkEnd w:id="3882"/>
      <w:r>
        <w:rPr>
          <w:rtl/>
        </w:rPr>
        <w:t xml:space="preserve">פעולה </w:t>
      </w:r>
      <w:proofErr w:type="spellStart"/>
      <w:r>
        <w:rPr>
          <w:rtl/>
        </w:rPr>
        <w:t>אמיתי</w:t>
      </w:r>
      <w:r>
        <w:rPr>
          <w:rFonts w:hint="cs"/>
          <w:rtl/>
        </w:rPr>
        <w:t>ת</w:t>
      </w:r>
      <w:proofErr w:type="spellEnd"/>
      <w:r>
        <w:rPr>
          <w:rFonts w:hint="cs"/>
          <w:rtl/>
        </w:rPr>
        <w:t xml:space="preserve">, </w:t>
      </w:r>
      <w:r>
        <w:rPr>
          <w:rtl/>
        </w:rPr>
        <w:t>לא סיסמאות</w:t>
      </w:r>
      <w:r>
        <w:rPr>
          <w:rFonts w:hint="cs"/>
          <w:rtl/>
        </w:rPr>
        <w:t>.</w:t>
      </w:r>
      <w:r>
        <w:rPr>
          <w:rtl/>
        </w:rPr>
        <w:t xml:space="preserve"> אכיפה שוויונית, השקעה בחינוך, מניעה ושיקום, </w:t>
      </w:r>
      <w:bookmarkStart w:id="3883" w:name="_ETM_Q21_365688"/>
      <w:bookmarkEnd w:id="3883"/>
      <w:r>
        <w:rPr>
          <w:rtl/>
        </w:rPr>
        <w:t>כדי להחזיר ביטחון לחברה ולשמור על חיי אדם</w:t>
      </w:r>
      <w:bookmarkStart w:id="3884" w:name="_ETM_Q21_372100"/>
      <w:bookmarkEnd w:id="3884"/>
      <w:r>
        <w:rPr>
          <w:rFonts w:hint="cs"/>
          <w:rtl/>
        </w:rPr>
        <w:t xml:space="preserve">, </w:t>
      </w:r>
      <w:r>
        <w:rPr>
          <w:rtl/>
        </w:rPr>
        <w:t>כי בסופו של דבר כל החיים שווים</w:t>
      </w:r>
      <w:r>
        <w:rPr>
          <w:rFonts w:hint="cs"/>
          <w:rtl/>
        </w:rPr>
        <w:t>,</w:t>
      </w:r>
      <w:r>
        <w:rPr>
          <w:rtl/>
        </w:rPr>
        <w:t xml:space="preserve"> וכל </w:t>
      </w:r>
      <w:bookmarkStart w:id="3885" w:name="_ETM_Q21_375569"/>
      <w:bookmarkEnd w:id="3885"/>
      <w:r>
        <w:rPr>
          <w:rtl/>
        </w:rPr>
        <w:t xml:space="preserve">רצח הוא כישלון של כולנו. </w:t>
      </w:r>
      <w:bookmarkStart w:id="3886" w:name="_ETM_Q21_380520"/>
      <w:bookmarkEnd w:id="3886"/>
    </w:p>
    <w:p w:rsidR="00C167A5" w:rsidRDefault="00C167A5" w:rsidP="00B66FCA">
      <w:pPr>
        <w:rPr>
          <w:rtl/>
        </w:rPr>
      </w:pPr>
      <w:bookmarkStart w:id="3887" w:name="_ETM_Q21_381430"/>
      <w:bookmarkStart w:id="3888" w:name="_ETM_Q21_381521"/>
      <w:bookmarkStart w:id="3889" w:name="_ETM_Q21_381566"/>
      <w:bookmarkEnd w:id="3887"/>
      <w:bookmarkEnd w:id="3888"/>
      <w:bookmarkEnd w:id="3889"/>
    </w:p>
    <w:p w:rsidR="00C167A5" w:rsidRDefault="00C167A5" w:rsidP="00B66FCA">
      <w:pPr>
        <w:rPr>
          <w:rtl/>
        </w:rPr>
      </w:pPr>
      <w:bookmarkStart w:id="3890" w:name="_ETM_Q21_381625"/>
      <w:bookmarkEnd w:id="3890"/>
      <w:r>
        <w:rPr>
          <w:rtl/>
        </w:rPr>
        <w:t>כמה מילים</w:t>
      </w:r>
      <w:r>
        <w:rPr>
          <w:rFonts w:hint="cs"/>
          <w:rtl/>
        </w:rPr>
        <w:t xml:space="preserve"> </w:t>
      </w:r>
      <w:r>
        <w:rPr>
          <w:rtl/>
        </w:rPr>
        <w:t xml:space="preserve">גם </w:t>
      </w:r>
      <w:bookmarkStart w:id="3891" w:name="_ETM_Q21_383800"/>
      <w:bookmarkEnd w:id="3891"/>
      <w:r>
        <w:rPr>
          <w:rtl/>
        </w:rPr>
        <w:t>בערבית</w:t>
      </w:r>
      <w:r>
        <w:rPr>
          <w:rFonts w:hint="cs"/>
          <w:rtl/>
        </w:rPr>
        <w:t xml:space="preserve">. (אומר דברים בשפה </w:t>
      </w:r>
      <w:bookmarkStart w:id="3892" w:name="_ETM_Q21_383854"/>
      <w:bookmarkEnd w:id="3892"/>
      <w:r>
        <w:rPr>
          <w:rFonts w:hint="cs"/>
          <w:rtl/>
        </w:rPr>
        <w:t>הערבית, להלן תרגומ</w:t>
      </w:r>
      <w:bookmarkStart w:id="3893" w:name="_ETM_Q21_389582"/>
      <w:bookmarkEnd w:id="3893"/>
      <w:r>
        <w:rPr>
          <w:rFonts w:hint="cs"/>
          <w:rtl/>
        </w:rPr>
        <w:t xml:space="preserve">ם:) </w:t>
      </w:r>
    </w:p>
    <w:p w:rsidR="00C167A5" w:rsidRDefault="00C167A5" w:rsidP="009635F5">
      <w:pPr>
        <w:rPr>
          <w:rtl/>
        </w:rPr>
      </w:pPr>
      <w:bookmarkStart w:id="3894" w:name="_ETM_Q21_389697"/>
      <w:bookmarkStart w:id="3895" w:name="_ETM_Q21_180000"/>
      <w:bookmarkEnd w:id="3894"/>
      <w:bookmarkEnd w:id="3895"/>
    </w:p>
    <w:p w:rsidR="00C167A5" w:rsidRDefault="00C167A5" w:rsidP="00B66FCA">
      <w:pPr>
        <w:pStyle w:val="af6"/>
        <w:keepNext/>
        <w:rPr>
          <w:rtl/>
        </w:rPr>
      </w:pPr>
      <w:bookmarkStart w:id="3896" w:name="ET_yor_6490_15"/>
      <w:r w:rsidRPr="006D2F12">
        <w:rPr>
          <w:rStyle w:val="TagStyle"/>
          <w:rtl/>
        </w:rPr>
        <w:t xml:space="preserve"> &lt;&lt; יור &gt;&gt; </w:t>
      </w:r>
      <w:r>
        <w:rPr>
          <w:rtl/>
        </w:rPr>
        <w:t xml:space="preserve">היו"ר ניסים </w:t>
      </w:r>
      <w:proofErr w:type="spellStart"/>
      <w:r>
        <w:rPr>
          <w:rtl/>
        </w:rPr>
        <w:t>ואטורי</w:t>
      </w:r>
      <w:proofErr w:type="spellEnd"/>
      <w:r>
        <w:rPr>
          <w:rtl/>
        </w:rPr>
        <w:t>:</w:t>
      </w:r>
      <w:r w:rsidRPr="006D2F12">
        <w:rPr>
          <w:rStyle w:val="TagStyle"/>
          <w:rtl/>
        </w:rPr>
        <w:t xml:space="preserve"> &lt;&lt; יור &gt;&gt;</w:t>
      </w:r>
      <w:r>
        <w:rPr>
          <w:rtl/>
        </w:rPr>
        <w:t xml:space="preserve">   </w:t>
      </w:r>
      <w:bookmarkEnd w:id="3896"/>
    </w:p>
    <w:p w:rsidR="00C167A5" w:rsidRDefault="00C167A5" w:rsidP="00B66FCA">
      <w:pPr>
        <w:pStyle w:val="KeepWithNext"/>
        <w:rPr>
          <w:rtl/>
        </w:rPr>
      </w:pPr>
    </w:p>
    <w:p w:rsidR="00C167A5" w:rsidRDefault="00C167A5" w:rsidP="00B66FCA">
      <w:pPr>
        <w:rPr>
          <w:rtl/>
        </w:rPr>
      </w:pPr>
      <w:bookmarkStart w:id="3897" w:name="_ETM_Q21_509585"/>
      <w:bookmarkEnd w:id="3897"/>
      <w:r>
        <w:rPr>
          <w:rFonts w:hint="cs"/>
          <w:rtl/>
        </w:rPr>
        <w:t xml:space="preserve">מרב מיכאלי </w:t>
      </w:r>
      <w:r>
        <w:rPr>
          <w:rtl/>
        </w:rPr>
        <w:t>–</w:t>
      </w:r>
      <w:r>
        <w:rPr>
          <w:rFonts w:hint="cs"/>
          <w:rtl/>
        </w:rPr>
        <w:t xml:space="preserve"> אינה נוכחת; </w:t>
      </w:r>
      <w:bookmarkStart w:id="3898" w:name="_ETM_Q21_514891"/>
      <w:bookmarkEnd w:id="3898"/>
      <w:r>
        <w:rPr>
          <w:rFonts w:hint="cs"/>
          <w:rtl/>
        </w:rPr>
        <w:t xml:space="preserve">נעמה לזימי </w:t>
      </w:r>
      <w:r>
        <w:rPr>
          <w:rtl/>
        </w:rPr>
        <w:t>–</w:t>
      </w:r>
      <w:r>
        <w:rPr>
          <w:rFonts w:hint="cs"/>
          <w:rtl/>
        </w:rPr>
        <w:t xml:space="preserve"> אינה נוכחת; גלעד קריב </w:t>
      </w:r>
      <w:r>
        <w:rPr>
          <w:rtl/>
        </w:rPr>
        <w:t>–</w:t>
      </w:r>
      <w:r>
        <w:rPr>
          <w:rFonts w:hint="cs"/>
          <w:rtl/>
        </w:rPr>
        <w:t xml:space="preserve"> לא </w:t>
      </w:r>
      <w:bookmarkStart w:id="3899" w:name="_ETM_Q21_520169"/>
      <w:bookmarkEnd w:id="3899"/>
      <w:proofErr w:type="spellStart"/>
      <w:r>
        <w:rPr>
          <w:rFonts w:hint="cs"/>
          <w:rtl/>
        </w:rPr>
        <w:t>איתנו</w:t>
      </w:r>
      <w:proofErr w:type="spellEnd"/>
      <w:r>
        <w:rPr>
          <w:rFonts w:hint="cs"/>
          <w:rtl/>
        </w:rPr>
        <w:t xml:space="preserve">. </w:t>
      </w:r>
    </w:p>
    <w:p w:rsidR="00C167A5" w:rsidRDefault="00C167A5" w:rsidP="00B66FCA">
      <w:pPr>
        <w:rPr>
          <w:rtl/>
        </w:rPr>
      </w:pPr>
      <w:bookmarkStart w:id="3900" w:name="_ETM_Q21_521241"/>
      <w:bookmarkStart w:id="3901" w:name="_ETM_Q21_521348"/>
      <w:bookmarkEnd w:id="3900"/>
      <w:bookmarkEnd w:id="3901"/>
    </w:p>
    <w:p w:rsidR="00C167A5" w:rsidRDefault="00C167A5" w:rsidP="00B66FCA">
      <w:pPr>
        <w:pStyle w:val="af5"/>
        <w:keepNext/>
        <w:rPr>
          <w:rtl/>
        </w:rPr>
      </w:pPr>
      <w:bookmarkStart w:id="3902" w:name="ET_interruption_5761_16"/>
      <w:r w:rsidRPr="00286FE4">
        <w:rPr>
          <w:rStyle w:val="TagStyle"/>
          <w:rtl/>
        </w:rPr>
        <w:t xml:space="preserve"> &lt;&lt; קריאה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86FE4">
        <w:rPr>
          <w:rStyle w:val="TagStyle"/>
          <w:rtl/>
        </w:rPr>
        <w:t xml:space="preserve"> &lt;&lt; קריאה &gt;&gt;</w:t>
      </w:r>
      <w:r>
        <w:rPr>
          <w:rtl/>
        </w:rPr>
        <w:t xml:space="preserve">   </w:t>
      </w:r>
      <w:bookmarkEnd w:id="3902"/>
    </w:p>
    <w:p w:rsidR="00C167A5" w:rsidRDefault="00C167A5" w:rsidP="00B66FCA">
      <w:pPr>
        <w:pStyle w:val="KeepWithNext"/>
        <w:rPr>
          <w:rtl/>
        </w:rPr>
      </w:pPr>
    </w:p>
    <w:p w:rsidR="00C167A5" w:rsidRDefault="00C167A5" w:rsidP="00B66FCA">
      <w:pPr>
        <w:rPr>
          <w:rtl/>
        </w:rPr>
      </w:pPr>
      <w:r>
        <w:rPr>
          <w:rFonts w:hint="cs"/>
          <w:rtl/>
        </w:rPr>
        <w:t xml:space="preserve">לא, לא. מוותר, מוותר. </w:t>
      </w:r>
    </w:p>
    <w:p w:rsidR="00C167A5" w:rsidRDefault="00C167A5" w:rsidP="00B66FCA">
      <w:pPr>
        <w:rPr>
          <w:rtl/>
        </w:rPr>
      </w:pPr>
      <w:bookmarkStart w:id="3903" w:name="_ETM_Q21_518906"/>
      <w:bookmarkStart w:id="3904" w:name="_ETM_Q21_519013"/>
      <w:bookmarkEnd w:id="3903"/>
      <w:bookmarkEnd w:id="3904"/>
    </w:p>
    <w:p w:rsidR="00C167A5" w:rsidRDefault="00C167A5" w:rsidP="00B66FCA">
      <w:pPr>
        <w:pStyle w:val="af6"/>
        <w:keepNext/>
        <w:rPr>
          <w:rtl/>
        </w:rPr>
      </w:pPr>
      <w:r w:rsidRPr="00286FE4">
        <w:rPr>
          <w:rStyle w:val="TagStyle"/>
          <w:rtl/>
        </w:rPr>
        <w:t xml:space="preserve"> &lt;&lt; יור &gt;&gt; </w:t>
      </w:r>
      <w:r>
        <w:rPr>
          <w:rtl/>
        </w:rPr>
        <w:t xml:space="preserve">היו"ר ניסים </w:t>
      </w:r>
      <w:proofErr w:type="spellStart"/>
      <w:r>
        <w:rPr>
          <w:rtl/>
        </w:rPr>
        <w:t>ואטורי</w:t>
      </w:r>
      <w:proofErr w:type="spellEnd"/>
      <w:r>
        <w:rPr>
          <w:rtl/>
        </w:rPr>
        <w:t>:</w:t>
      </w:r>
      <w:r w:rsidRPr="00286FE4">
        <w:rPr>
          <w:rStyle w:val="TagStyle"/>
          <w:rtl/>
        </w:rPr>
        <w:t xml:space="preserve"> &lt;&lt; יור &gt;&gt;</w:t>
      </w:r>
      <w:r>
        <w:rPr>
          <w:rtl/>
        </w:rPr>
        <w:t xml:space="preserve">   </w:t>
      </w:r>
    </w:p>
    <w:p w:rsidR="00C167A5" w:rsidRDefault="00C167A5" w:rsidP="00B66FCA">
      <w:pPr>
        <w:pStyle w:val="KeepWithNext"/>
        <w:rPr>
          <w:rtl/>
        </w:rPr>
      </w:pPr>
    </w:p>
    <w:p w:rsidR="00C167A5" w:rsidRPr="002E2584" w:rsidRDefault="00C167A5" w:rsidP="00B66FCA">
      <w:pPr>
        <w:rPr>
          <w:rtl/>
        </w:rPr>
      </w:pPr>
      <w:bookmarkStart w:id="3905" w:name="_ETM_Q21_520894"/>
      <w:bookmarkEnd w:id="3905"/>
      <w:r>
        <w:rPr>
          <w:rFonts w:hint="cs"/>
          <w:rtl/>
        </w:rPr>
        <w:t xml:space="preserve">מוותר, בסדר. תודה. </w:t>
      </w:r>
      <w:bookmarkStart w:id="3906" w:name="_ETM_Q21_542451"/>
      <w:bookmarkStart w:id="3907" w:name="_ETM_Q21_542568"/>
      <w:bookmarkStart w:id="3908" w:name="_ETM_Q21_527350"/>
      <w:bookmarkStart w:id="3909" w:name="_ETM_Q21_527451"/>
      <w:bookmarkEnd w:id="3906"/>
      <w:bookmarkEnd w:id="3907"/>
      <w:bookmarkEnd w:id="3908"/>
      <w:bookmarkEnd w:id="3909"/>
      <w:r w:rsidRPr="002E2584">
        <w:rPr>
          <w:rFonts w:hint="cs"/>
          <w:rtl/>
        </w:rPr>
        <w:t>נעבור להסתייגות</w:t>
      </w:r>
      <w:bookmarkStart w:id="3910" w:name="_ETM_Q21_530661"/>
      <w:bookmarkEnd w:id="3910"/>
      <w:r>
        <w:rPr>
          <w:rFonts w:hint="cs"/>
          <w:rtl/>
        </w:rPr>
        <w:t xml:space="preserve"> מס' 3.</w:t>
      </w:r>
      <w:r w:rsidRPr="002E2584">
        <w:rPr>
          <w:rFonts w:hint="cs"/>
          <w:rtl/>
        </w:rPr>
        <w:t xml:space="preserve"> שוב סבב דוברים</w:t>
      </w:r>
      <w:r>
        <w:rPr>
          <w:rFonts w:hint="cs"/>
          <w:rtl/>
        </w:rPr>
        <w:t xml:space="preserve">. </w:t>
      </w:r>
    </w:p>
    <w:p w:rsidR="00C167A5" w:rsidRDefault="00C167A5" w:rsidP="00B66FCA">
      <w:pPr>
        <w:rPr>
          <w:rtl/>
        </w:rPr>
      </w:pPr>
    </w:p>
    <w:p w:rsidR="00C167A5" w:rsidRDefault="00C167A5" w:rsidP="00B66FCA">
      <w:pPr>
        <w:pStyle w:val="af5"/>
        <w:keepNext/>
        <w:rPr>
          <w:rtl/>
        </w:rPr>
      </w:pPr>
      <w:bookmarkStart w:id="3911" w:name="ET_interruption_קר_אה_25"/>
      <w:r w:rsidRPr="002957E4">
        <w:rPr>
          <w:rStyle w:val="TagStyle"/>
          <w:rtl/>
        </w:rPr>
        <w:t xml:space="preserve"> &lt;&lt; קריאה &gt;&gt; </w:t>
      </w:r>
      <w:r>
        <w:rPr>
          <w:rtl/>
        </w:rPr>
        <w:t>קריאה:</w:t>
      </w:r>
      <w:r w:rsidRPr="002957E4">
        <w:rPr>
          <w:rStyle w:val="TagStyle"/>
          <w:rtl/>
        </w:rPr>
        <w:t xml:space="preserve"> &lt;&lt; קריאה &gt;&gt;</w:t>
      </w:r>
      <w:r>
        <w:rPr>
          <w:rtl/>
        </w:rPr>
        <w:t xml:space="preserve">   </w:t>
      </w:r>
      <w:bookmarkEnd w:id="3911"/>
    </w:p>
    <w:p w:rsidR="00C167A5" w:rsidRDefault="00C167A5" w:rsidP="00B66FCA">
      <w:pPr>
        <w:pStyle w:val="KeepWithNext"/>
        <w:rPr>
          <w:rtl/>
        </w:rPr>
      </w:pPr>
    </w:p>
    <w:p w:rsidR="00C167A5" w:rsidRPr="00BA09A8" w:rsidRDefault="00C167A5" w:rsidP="00B66FCA">
      <w:pPr>
        <w:rPr>
          <w:rtl/>
        </w:rPr>
      </w:pPr>
      <w:r>
        <w:rPr>
          <w:rFonts w:hint="cs"/>
          <w:rtl/>
        </w:rPr>
        <w:t>גל</w:t>
      </w:r>
      <w:r w:rsidRPr="00BA09A8">
        <w:rPr>
          <w:rFonts w:hint="cs"/>
          <w:rtl/>
        </w:rPr>
        <w:t>עד לא מוותר. גלעד לא מוותר.</w:t>
      </w:r>
      <w:bookmarkStart w:id="3912" w:name="_ETM_Q21_527000"/>
      <w:bookmarkEnd w:id="3912"/>
      <w:r w:rsidRPr="00BA09A8">
        <w:rPr>
          <w:rFonts w:hint="cs"/>
          <w:rtl/>
        </w:rPr>
        <w:t xml:space="preserve"> </w:t>
      </w:r>
      <w:bookmarkStart w:id="3913" w:name="_ETM_Q21_537444"/>
      <w:bookmarkStart w:id="3914" w:name="_ETM_Q21_537483"/>
      <w:bookmarkEnd w:id="3913"/>
      <w:bookmarkEnd w:id="3914"/>
    </w:p>
    <w:p w:rsidR="00C167A5" w:rsidRPr="00BA09A8" w:rsidRDefault="00C167A5" w:rsidP="00B66FCA">
      <w:pPr>
        <w:rPr>
          <w:rtl/>
        </w:rPr>
      </w:pPr>
      <w:bookmarkStart w:id="3915" w:name="_ETM_Q21_530000"/>
      <w:bookmarkEnd w:id="3915"/>
    </w:p>
    <w:p w:rsidR="00C167A5" w:rsidRPr="00BA09A8" w:rsidRDefault="00C167A5" w:rsidP="00B66FCA">
      <w:pPr>
        <w:pStyle w:val="af5"/>
        <w:keepNext/>
        <w:rPr>
          <w:rtl/>
        </w:rPr>
      </w:pPr>
      <w:bookmarkStart w:id="3916" w:name="ET_interruption_5785_23"/>
      <w:r w:rsidRPr="00BA09A8">
        <w:rPr>
          <w:rStyle w:val="TagStyle"/>
          <w:rtl/>
        </w:rPr>
        <w:t xml:space="preserve"> </w:t>
      </w:r>
      <w:r w:rsidRPr="002957E4">
        <w:rPr>
          <w:rStyle w:val="TagStyle"/>
          <w:rtl/>
        </w:rPr>
        <w:t xml:space="preserve">&lt;&lt; קריאה &gt;&gt; </w:t>
      </w:r>
      <w:r w:rsidRPr="002957E4">
        <w:rPr>
          <w:rtl/>
        </w:rPr>
        <w:t>עופר כסיף (</w:t>
      </w:r>
      <w:r w:rsidRPr="00BA09A8">
        <w:rPr>
          <w:rtl/>
        </w:rPr>
        <w:t>חד"ש-תע"ל):</w:t>
      </w:r>
      <w:r w:rsidRPr="00BA09A8">
        <w:rPr>
          <w:rStyle w:val="TagStyle"/>
          <w:rtl/>
        </w:rPr>
        <w:t xml:space="preserve"> &lt;&lt; קריאה &gt;&gt;</w:t>
      </w:r>
      <w:r w:rsidRPr="00BA09A8">
        <w:rPr>
          <w:rtl/>
        </w:rPr>
        <w:t xml:space="preserve">   </w:t>
      </w:r>
      <w:bookmarkEnd w:id="3916"/>
    </w:p>
    <w:p w:rsidR="00C167A5" w:rsidRPr="00BA09A8" w:rsidRDefault="00C167A5" w:rsidP="00B66FCA">
      <w:pPr>
        <w:pStyle w:val="KeepWithNext"/>
        <w:rPr>
          <w:rtl/>
        </w:rPr>
      </w:pPr>
    </w:p>
    <w:p w:rsidR="00C167A5" w:rsidRDefault="00C167A5" w:rsidP="00B66FCA">
      <w:pPr>
        <w:rPr>
          <w:rtl/>
        </w:rPr>
      </w:pPr>
      <w:r w:rsidRPr="00BA09A8">
        <w:rPr>
          <w:rFonts w:hint="cs"/>
          <w:rtl/>
        </w:rPr>
        <w:t xml:space="preserve">הוא לא מוותר. הוא לא מוותר. </w:t>
      </w:r>
    </w:p>
    <w:p w:rsidR="00C167A5" w:rsidRDefault="00C167A5" w:rsidP="00B66FCA">
      <w:pPr>
        <w:rPr>
          <w:rtl/>
        </w:rPr>
      </w:pPr>
      <w:bookmarkStart w:id="3917" w:name="_ETM_Q21_531000"/>
      <w:bookmarkEnd w:id="3917"/>
    </w:p>
    <w:p w:rsidR="00C167A5" w:rsidRDefault="00C167A5" w:rsidP="00B66FCA">
      <w:pPr>
        <w:pStyle w:val="af5"/>
        <w:keepNext/>
        <w:rPr>
          <w:rtl/>
        </w:rPr>
      </w:pPr>
      <w:bookmarkStart w:id="3918" w:name="ET_interruption_5761_26"/>
      <w:r w:rsidRPr="00375432">
        <w:rPr>
          <w:rStyle w:val="TagStyle"/>
          <w:rtl/>
        </w:rPr>
        <w:t xml:space="preserve"> &lt;&lt; קריאה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75432">
        <w:rPr>
          <w:rStyle w:val="TagStyle"/>
          <w:rtl/>
        </w:rPr>
        <w:t xml:space="preserve"> &lt;&lt; קריאה &gt;&gt;</w:t>
      </w:r>
      <w:r>
        <w:rPr>
          <w:rtl/>
        </w:rPr>
        <w:t xml:space="preserve">   </w:t>
      </w:r>
      <w:bookmarkEnd w:id="3918"/>
    </w:p>
    <w:p w:rsidR="00C167A5" w:rsidRDefault="00C167A5" w:rsidP="00B66FCA">
      <w:pPr>
        <w:pStyle w:val="KeepWithNext"/>
        <w:rPr>
          <w:rtl/>
        </w:rPr>
      </w:pPr>
    </w:p>
    <w:p w:rsidR="00C167A5" w:rsidRPr="00375432" w:rsidRDefault="00C167A5" w:rsidP="00B66FCA">
      <w:pPr>
        <w:rPr>
          <w:rtl/>
        </w:rPr>
      </w:pPr>
      <w:bookmarkStart w:id="3919" w:name="_ETM_Q21_529000"/>
      <w:bookmarkEnd w:id="3919"/>
      <w:r>
        <w:rPr>
          <w:rFonts w:hint="cs"/>
          <w:rtl/>
        </w:rPr>
        <w:t>הבנו אותו לא נכון.</w:t>
      </w:r>
    </w:p>
    <w:p w:rsidR="00C167A5" w:rsidRPr="00BA09A8" w:rsidRDefault="00C167A5" w:rsidP="00B66FCA">
      <w:pPr>
        <w:rPr>
          <w:rtl/>
        </w:rPr>
      </w:pPr>
      <w:bookmarkStart w:id="3920" w:name="_ETM_Q21_534000"/>
      <w:bookmarkEnd w:id="3920"/>
    </w:p>
    <w:p w:rsidR="00C167A5" w:rsidRPr="00BA09A8" w:rsidRDefault="00C167A5" w:rsidP="00B66FCA">
      <w:pPr>
        <w:pStyle w:val="af6"/>
        <w:keepNext/>
        <w:rPr>
          <w:rtl/>
        </w:rPr>
      </w:pPr>
      <w:bookmarkStart w:id="3921" w:name="ET_yor_6490_24"/>
      <w:r w:rsidRPr="00BA09A8">
        <w:rPr>
          <w:rStyle w:val="TagStyle"/>
          <w:rtl/>
        </w:rPr>
        <w:t xml:space="preserve"> &lt;&lt; יור &gt;&gt; </w:t>
      </w:r>
      <w:r w:rsidRPr="00BA09A8">
        <w:rPr>
          <w:rtl/>
        </w:rPr>
        <w:t xml:space="preserve">היו"ר ניסים </w:t>
      </w:r>
      <w:proofErr w:type="spellStart"/>
      <w:r w:rsidRPr="00BA09A8">
        <w:rPr>
          <w:rtl/>
        </w:rPr>
        <w:t>ואטורי</w:t>
      </w:r>
      <w:proofErr w:type="spellEnd"/>
      <w:r w:rsidRPr="00BA09A8">
        <w:rPr>
          <w:rtl/>
        </w:rPr>
        <w:t>:</w:t>
      </w:r>
      <w:r w:rsidRPr="00BA09A8">
        <w:rPr>
          <w:rStyle w:val="TagStyle"/>
          <w:rtl/>
        </w:rPr>
        <w:t xml:space="preserve"> &lt;&lt; יור &gt;&gt;</w:t>
      </w:r>
      <w:r w:rsidRPr="00BA09A8">
        <w:rPr>
          <w:rtl/>
        </w:rPr>
        <w:t xml:space="preserve">   </w:t>
      </w:r>
      <w:bookmarkEnd w:id="3921"/>
    </w:p>
    <w:p w:rsidR="00C167A5" w:rsidRPr="00BA09A8" w:rsidRDefault="00C167A5" w:rsidP="00B66FCA">
      <w:pPr>
        <w:pStyle w:val="KeepWithNext"/>
        <w:rPr>
          <w:rtl/>
        </w:rPr>
      </w:pPr>
    </w:p>
    <w:p w:rsidR="00C167A5" w:rsidRDefault="00C167A5" w:rsidP="00B66FCA">
      <w:pPr>
        <w:rPr>
          <w:rtl/>
        </w:rPr>
      </w:pPr>
      <w:bookmarkStart w:id="3922" w:name="_ETM_Q21_535000"/>
      <w:bookmarkEnd w:id="3922"/>
      <w:r w:rsidRPr="00BA09A8">
        <w:rPr>
          <w:rFonts w:hint="cs"/>
          <w:rtl/>
        </w:rPr>
        <w:t>מי</w:t>
      </w:r>
      <w:bookmarkStart w:id="3923" w:name="_ETM_Q21_539875"/>
      <w:bookmarkStart w:id="3924" w:name="_ETM_Q21_539943"/>
      <w:bookmarkEnd w:id="3923"/>
      <w:bookmarkEnd w:id="3924"/>
      <w:r w:rsidRPr="00BA09A8">
        <w:rPr>
          <w:rFonts w:hint="cs"/>
          <w:rtl/>
        </w:rPr>
        <w:t xml:space="preserve">רב בן ארי </w:t>
      </w:r>
      <w:r w:rsidRPr="00BA09A8">
        <w:rPr>
          <w:rtl/>
        </w:rPr>
        <w:t>–</w:t>
      </w:r>
      <w:r w:rsidRPr="00BA09A8">
        <w:rPr>
          <w:rFonts w:hint="cs"/>
          <w:rtl/>
        </w:rPr>
        <w:t xml:space="preserve"> </w:t>
      </w:r>
      <w:bookmarkStart w:id="3925" w:name="_ETM_Q21_537450"/>
      <w:bookmarkEnd w:id="3925"/>
      <w:r w:rsidRPr="00BA09A8">
        <w:rPr>
          <w:rFonts w:hint="cs"/>
          <w:rtl/>
        </w:rPr>
        <w:t>אינה נוכחת. נכון?</w:t>
      </w:r>
      <w:r>
        <w:rPr>
          <w:rFonts w:hint="cs"/>
          <w:rtl/>
        </w:rPr>
        <w:t xml:space="preserve"> </w:t>
      </w:r>
    </w:p>
    <w:p w:rsidR="00C167A5" w:rsidRDefault="00C167A5" w:rsidP="00B66FCA">
      <w:pPr>
        <w:rPr>
          <w:rtl/>
        </w:rPr>
      </w:pPr>
      <w:bookmarkStart w:id="3926" w:name="_ETM_Q21_530114"/>
      <w:bookmarkStart w:id="3927" w:name="_ETM_Q21_530221"/>
      <w:bookmarkEnd w:id="3926"/>
      <w:bookmarkEnd w:id="3927"/>
    </w:p>
    <w:p w:rsidR="00C167A5" w:rsidRDefault="00C167A5" w:rsidP="00B66FCA">
      <w:pPr>
        <w:pStyle w:val="af5"/>
        <w:keepNext/>
        <w:rPr>
          <w:rtl/>
        </w:rPr>
      </w:pPr>
      <w:r w:rsidRPr="00CD0782">
        <w:rPr>
          <w:rStyle w:val="TagStyle"/>
          <w:rtl/>
        </w:rPr>
        <w:t xml:space="preserve"> &lt;&lt; קריאה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D0782">
        <w:rPr>
          <w:rStyle w:val="TagStyle"/>
          <w:rtl/>
        </w:rPr>
        <w:t xml:space="preserve"> &lt;&lt; קריאה &gt;&gt;</w:t>
      </w:r>
      <w:r>
        <w:rPr>
          <w:rtl/>
        </w:rPr>
        <w:t xml:space="preserve">   </w:t>
      </w:r>
    </w:p>
    <w:p w:rsidR="00C167A5" w:rsidRDefault="00C167A5" w:rsidP="00B66FCA">
      <w:pPr>
        <w:pStyle w:val="KeepWithNext"/>
        <w:rPr>
          <w:rtl/>
        </w:rPr>
      </w:pPr>
    </w:p>
    <w:p w:rsidR="00C167A5" w:rsidRDefault="00C167A5" w:rsidP="00B66FCA">
      <w:pPr>
        <w:rPr>
          <w:rtl/>
        </w:rPr>
      </w:pPr>
      <w:bookmarkStart w:id="3928" w:name="_ETM_Q21_538000"/>
      <w:bookmarkEnd w:id="3928"/>
      <w:r>
        <w:rPr>
          <w:rFonts w:hint="cs"/>
          <w:rtl/>
        </w:rPr>
        <w:t xml:space="preserve">לא, הוא </w:t>
      </w:r>
      <w:bookmarkStart w:id="3929" w:name="_ETM_Q21_533000"/>
      <w:bookmarkEnd w:id="3929"/>
      <w:r>
        <w:rPr>
          <w:rFonts w:hint="cs"/>
          <w:rtl/>
        </w:rPr>
        <w:t xml:space="preserve">רוצה, הוא רוצה. </w:t>
      </w:r>
    </w:p>
    <w:p w:rsidR="00C167A5" w:rsidRDefault="00C167A5" w:rsidP="00B66FCA">
      <w:pPr>
        <w:rPr>
          <w:rtl/>
        </w:rPr>
      </w:pPr>
      <w:bookmarkStart w:id="3930" w:name="_ETM_Q21_528000"/>
      <w:bookmarkEnd w:id="3930"/>
    </w:p>
    <w:p w:rsidR="00C167A5" w:rsidRDefault="00C167A5" w:rsidP="00B66FCA">
      <w:pPr>
        <w:pStyle w:val="af6"/>
        <w:keepNext/>
        <w:rPr>
          <w:rtl/>
        </w:rPr>
      </w:pPr>
      <w:bookmarkStart w:id="3931" w:name="ET_yor_6490_19"/>
      <w:r w:rsidRPr="00B71855">
        <w:rPr>
          <w:rStyle w:val="TagStyle"/>
          <w:rtl/>
        </w:rPr>
        <w:t xml:space="preserve"> &lt;&lt; יור &gt;&gt; </w:t>
      </w:r>
      <w:r>
        <w:rPr>
          <w:rtl/>
        </w:rPr>
        <w:t xml:space="preserve">היו"ר ניסים </w:t>
      </w:r>
      <w:proofErr w:type="spellStart"/>
      <w:r>
        <w:rPr>
          <w:rtl/>
        </w:rPr>
        <w:t>ואטורי</w:t>
      </w:r>
      <w:proofErr w:type="spellEnd"/>
      <w:r>
        <w:rPr>
          <w:rtl/>
        </w:rPr>
        <w:t>:</w:t>
      </w:r>
      <w:r w:rsidRPr="00B71855">
        <w:rPr>
          <w:rStyle w:val="TagStyle"/>
          <w:rtl/>
        </w:rPr>
        <w:t xml:space="preserve"> &lt;&lt; יור &gt;&gt;</w:t>
      </w:r>
      <w:r>
        <w:rPr>
          <w:rtl/>
        </w:rPr>
        <w:t xml:space="preserve">   </w:t>
      </w:r>
      <w:bookmarkEnd w:id="3931"/>
    </w:p>
    <w:p w:rsidR="00C167A5" w:rsidRDefault="00C167A5" w:rsidP="00B66FCA">
      <w:pPr>
        <w:pStyle w:val="KeepWithNext"/>
        <w:rPr>
          <w:rtl/>
        </w:rPr>
      </w:pPr>
    </w:p>
    <w:p w:rsidR="00C167A5" w:rsidRDefault="00C167A5" w:rsidP="00B66FCA">
      <w:pPr>
        <w:rPr>
          <w:rtl/>
        </w:rPr>
      </w:pPr>
      <w:bookmarkStart w:id="3932" w:name="_ETM_Q21_538358"/>
      <w:bookmarkEnd w:id="3932"/>
      <w:r>
        <w:rPr>
          <w:rFonts w:hint="cs"/>
          <w:rtl/>
        </w:rPr>
        <w:t xml:space="preserve">קראתי בשמו. עברתי לשנייה. </w:t>
      </w:r>
      <w:bookmarkStart w:id="3933" w:name="_ETM_Q21_544192"/>
      <w:bookmarkEnd w:id="3933"/>
      <w:r>
        <w:rPr>
          <w:rFonts w:hint="cs"/>
          <w:rtl/>
        </w:rPr>
        <w:t>למה אני צריך לקבל את זה?</w:t>
      </w:r>
      <w:bookmarkStart w:id="3934" w:name="_ETM_Q21_544279"/>
      <w:bookmarkEnd w:id="3934"/>
      <w:r>
        <w:rPr>
          <w:rFonts w:hint="cs"/>
          <w:rtl/>
        </w:rPr>
        <w:t xml:space="preserve"> </w:t>
      </w:r>
    </w:p>
    <w:p w:rsidR="00C167A5" w:rsidRDefault="00C167A5" w:rsidP="00B66FCA">
      <w:pPr>
        <w:rPr>
          <w:rtl/>
        </w:rPr>
      </w:pPr>
      <w:bookmarkStart w:id="3935" w:name="_ETM_Q21_544371"/>
      <w:bookmarkEnd w:id="3935"/>
    </w:p>
    <w:p w:rsidR="00C167A5" w:rsidRPr="00F52C23" w:rsidRDefault="00C167A5" w:rsidP="00B66FCA">
      <w:pPr>
        <w:pStyle w:val="af5"/>
        <w:keepNext/>
        <w:rPr>
          <w:rtl/>
        </w:rPr>
      </w:pPr>
      <w:bookmarkStart w:id="3936" w:name="ET_interruption_קר_אה_20"/>
      <w:r w:rsidRPr="00B71855">
        <w:rPr>
          <w:rStyle w:val="TagStyle"/>
          <w:rtl/>
        </w:rPr>
        <w:t xml:space="preserve"> </w:t>
      </w:r>
      <w:r w:rsidRPr="00F52C23">
        <w:rPr>
          <w:rStyle w:val="TagStyle"/>
          <w:rtl/>
        </w:rPr>
        <w:t xml:space="preserve">&lt;&lt; קריאה &gt;&gt; </w:t>
      </w:r>
      <w:r w:rsidRPr="00F52C23">
        <w:rPr>
          <w:rtl/>
        </w:rPr>
        <w:t>קריאה:</w:t>
      </w:r>
      <w:r w:rsidRPr="00F52C23">
        <w:rPr>
          <w:rStyle w:val="TagStyle"/>
          <w:rtl/>
        </w:rPr>
        <w:t xml:space="preserve"> &lt;&lt; קריאה &gt;&gt;</w:t>
      </w:r>
      <w:r w:rsidRPr="00F52C23">
        <w:rPr>
          <w:rtl/>
        </w:rPr>
        <w:t xml:space="preserve">   </w:t>
      </w:r>
      <w:bookmarkEnd w:id="3936"/>
    </w:p>
    <w:p w:rsidR="00C167A5" w:rsidRPr="00F52C23" w:rsidRDefault="00C167A5" w:rsidP="00B66FCA">
      <w:pPr>
        <w:pStyle w:val="KeepWithNext"/>
        <w:rPr>
          <w:rtl/>
        </w:rPr>
      </w:pPr>
    </w:p>
    <w:p w:rsidR="00C167A5" w:rsidRDefault="00C167A5" w:rsidP="00B66FCA">
      <w:pPr>
        <w:rPr>
          <w:rtl/>
        </w:rPr>
      </w:pPr>
      <w:bookmarkStart w:id="3937" w:name="_ETM_Q21_541662"/>
      <w:bookmarkStart w:id="3938" w:name="_ETM_Q21_544656"/>
      <w:bookmarkEnd w:id="3937"/>
      <w:bookmarkEnd w:id="3938"/>
      <w:r>
        <w:rPr>
          <w:rFonts w:hint="cs"/>
          <w:rtl/>
        </w:rPr>
        <w:t xml:space="preserve">- - - </w:t>
      </w:r>
    </w:p>
    <w:p w:rsidR="00C167A5" w:rsidRDefault="00C167A5" w:rsidP="00B66FCA">
      <w:pPr>
        <w:rPr>
          <w:rtl/>
        </w:rPr>
      </w:pPr>
      <w:bookmarkStart w:id="3939" w:name="_ETM_Q21_543935"/>
      <w:bookmarkStart w:id="3940" w:name="_ETM_Q21_544018"/>
      <w:bookmarkEnd w:id="3939"/>
      <w:bookmarkEnd w:id="3940"/>
    </w:p>
    <w:p w:rsidR="00C167A5" w:rsidRDefault="00C167A5" w:rsidP="00B66FCA">
      <w:pPr>
        <w:pStyle w:val="af6"/>
        <w:keepNext/>
        <w:rPr>
          <w:rtl/>
        </w:rPr>
      </w:pPr>
      <w:bookmarkStart w:id="3941" w:name="ET_yor_6490_21"/>
      <w:r w:rsidRPr="00B71855">
        <w:rPr>
          <w:rStyle w:val="TagStyle"/>
          <w:rtl/>
        </w:rPr>
        <w:t xml:space="preserve"> &lt;&lt; יור &gt;&gt; </w:t>
      </w:r>
      <w:r>
        <w:rPr>
          <w:rtl/>
        </w:rPr>
        <w:t xml:space="preserve">היו"ר ניסים </w:t>
      </w:r>
      <w:proofErr w:type="spellStart"/>
      <w:r>
        <w:rPr>
          <w:rtl/>
        </w:rPr>
        <w:t>ואטורי</w:t>
      </w:r>
      <w:proofErr w:type="spellEnd"/>
      <w:r>
        <w:rPr>
          <w:rtl/>
        </w:rPr>
        <w:t>:</w:t>
      </w:r>
      <w:r w:rsidRPr="00B71855">
        <w:rPr>
          <w:rStyle w:val="TagStyle"/>
          <w:rtl/>
        </w:rPr>
        <w:t xml:space="preserve"> &lt;&lt; יור &gt;&gt;</w:t>
      </w:r>
      <w:r>
        <w:rPr>
          <w:rtl/>
        </w:rPr>
        <w:t xml:space="preserve">   </w:t>
      </w:r>
      <w:bookmarkEnd w:id="3941"/>
    </w:p>
    <w:p w:rsidR="00C167A5" w:rsidRDefault="00C167A5" w:rsidP="00B66FCA">
      <w:pPr>
        <w:pStyle w:val="KeepWithNext"/>
        <w:rPr>
          <w:rtl/>
        </w:rPr>
      </w:pPr>
    </w:p>
    <w:p w:rsidR="00C167A5" w:rsidRDefault="00C167A5" w:rsidP="00B66FCA">
      <w:pPr>
        <w:rPr>
          <w:rtl/>
        </w:rPr>
      </w:pPr>
      <w:bookmarkStart w:id="3942" w:name="_ETM_Q21_546788"/>
      <w:bookmarkEnd w:id="3942"/>
      <w:r>
        <w:rPr>
          <w:rFonts w:hint="cs"/>
          <w:rtl/>
        </w:rPr>
        <w:t xml:space="preserve">בסדר, בשלישי הוא </w:t>
      </w:r>
      <w:bookmarkStart w:id="3943" w:name="_ETM_Q21_547112"/>
      <w:bookmarkEnd w:id="3943"/>
      <w:r>
        <w:rPr>
          <w:rFonts w:hint="cs"/>
          <w:rtl/>
        </w:rPr>
        <w:t xml:space="preserve">יכול. הוא יכול עוד פעם, הוא יכול. </w:t>
      </w:r>
    </w:p>
    <w:p w:rsidR="00C167A5" w:rsidRDefault="00C167A5" w:rsidP="00B66FCA">
      <w:pPr>
        <w:rPr>
          <w:rtl/>
        </w:rPr>
      </w:pPr>
      <w:bookmarkStart w:id="3944" w:name="_ETM_Q21_546924"/>
      <w:bookmarkStart w:id="3945" w:name="_ETM_Q21_547015"/>
      <w:bookmarkEnd w:id="3944"/>
      <w:bookmarkEnd w:id="3945"/>
    </w:p>
    <w:p w:rsidR="00C167A5" w:rsidRPr="002A2AEA" w:rsidRDefault="00C167A5" w:rsidP="00B66FCA">
      <w:pPr>
        <w:pStyle w:val="af5"/>
        <w:keepNext/>
        <w:rPr>
          <w:rtl/>
        </w:rPr>
      </w:pPr>
      <w:bookmarkStart w:id="3946" w:name="ET_interruption_קר_אה_22"/>
      <w:r w:rsidRPr="00B71855">
        <w:rPr>
          <w:rStyle w:val="TagStyle"/>
          <w:rtl/>
        </w:rPr>
        <w:t xml:space="preserve"> </w:t>
      </w:r>
      <w:r w:rsidRPr="002A2AEA">
        <w:rPr>
          <w:rStyle w:val="TagStyle"/>
          <w:rtl/>
        </w:rPr>
        <w:t xml:space="preserve">&lt;&lt; קריאה &gt;&gt; </w:t>
      </w:r>
      <w:r w:rsidRPr="002A2AEA">
        <w:rPr>
          <w:rtl/>
        </w:rPr>
        <w:t>קריאה:</w:t>
      </w:r>
      <w:r w:rsidRPr="002A2AEA">
        <w:rPr>
          <w:rStyle w:val="TagStyle"/>
          <w:rtl/>
        </w:rPr>
        <w:t xml:space="preserve"> &lt;&lt; קריאה &gt;&gt;</w:t>
      </w:r>
      <w:r w:rsidRPr="002A2AEA">
        <w:rPr>
          <w:rtl/>
        </w:rPr>
        <w:t xml:space="preserve">   </w:t>
      </w:r>
      <w:bookmarkEnd w:id="3946"/>
    </w:p>
    <w:p w:rsidR="00C167A5" w:rsidRPr="002A2AEA" w:rsidRDefault="00C167A5" w:rsidP="00B66FCA">
      <w:pPr>
        <w:pStyle w:val="KeepWithNext"/>
        <w:rPr>
          <w:rtl/>
        </w:rPr>
      </w:pPr>
    </w:p>
    <w:p w:rsidR="00C167A5" w:rsidRDefault="00C167A5" w:rsidP="00B66FCA">
      <w:pPr>
        <w:rPr>
          <w:rtl/>
        </w:rPr>
      </w:pPr>
      <w:bookmarkStart w:id="3947" w:name="_ETM_Q21_548523"/>
      <w:bookmarkStart w:id="3948" w:name="_ETM_Q21_548817"/>
      <w:bookmarkStart w:id="3949" w:name="_ETM_Q21_548901"/>
      <w:bookmarkEnd w:id="3947"/>
      <w:bookmarkEnd w:id="3948"/>
      <w:bookmarkEnd w:id="3949"/>
      <w:r>
        <w:rPr>
          <w:rFonts w:hint="cs"/>
          <w:rtl/>
        </w:rPr>
        <w:t>- - -</w:t>
      </w:r>
    </w:p>
    <w:p w:rsidR="00C167A5" w:rsidRDefault="00C167A5" w:rsidP="00B66FCA">
      <w:pPr>
        <w:rPr>
          <w:rtl/>
        </w:rPr>
      </w:pPr>
      <w:bookmarkStart w:id="3950" w:name="_ETM_Q21_550411"/>
      <w:bookmarkStart w:id="3951" w:name="_ETM_Q21_550504"/>
      <w:bookmarkEnd w:id="3950"/>
      <w:bookmarkEnd w:id="3951"/>
    </w:p>
    <w:p w:rsidR="00C167A5" w:rsidRDefault="00C167A5" w:rsidP="00B66FCA">
      <w:pPr>
        <w:pStyle w:val="af6"/>
        <w:keepNext/>
        <w:rPr>
          <w:rtl/>
        </w:rPr>
      </w:pPr>
      <w:bookmarkStart w:id="3952" w:name="ET_yor_6490_23"/>
      <w:r w:rsidRPr="00B71855">
        <w:rPr>
          <w:rStyle w:val="TagStyle"/>
          <w:rtl/>
        </w:rPr>
        <w:t xml:space="preserve"> &lt;&lt; יור &gt;&gt; </w:t>
      </w:r>
      <w:r>
        <w:rPr>
          <w:rtl/>
        </w:rPr>
        <w:t xml:space="preserve">היו"ר ניסים </w:t>
      </w:r>
      <w:proofErr w:type="spellStart"/>
      <w:r>
        <w:rPr>
          <w:rtl/>
        </w:rPr>
        <w:t>ואטורי</w:t>
      </w:r>
      <w:proofErr w:type="spellEnd"/>
      <w:r>
        <w:rPr>
          <w:rtl/>
        </w:rPr>
        <w:t>:</w:t>
      </w:r>
      <w:r w:rsidRPr="00B71855">
        <w:rPr>
          <w:rStyle w:val="TagStyle"/>
          <w:rtl/>
        </w:rPr>
        <w:t xml:space="preserve"> &lt;&lt; יור &gt;&gt;</w:t>
      </w:r>
      <w:r>
        <w:rPr>
          <w:rtl/>
        </w:rPr>
        <w:t xml:space="preserve">   </w:t>
      </w:r>
      <w:bookmarkEnd w:id="3952"/>
    </w:p>
    <w:p w:rsidR="00C167A5" w:rsidRDefault="00C167A5" w:rsidP="00B66FCA">
      <w:pPr>
        <w:pStyle w:val="KeepWithNext"/>
        <w:rPr>
          <w:rtl/>
        </w:rPr>
      </w:pPr>
    </w:p>
    <w:p w:rsidR="00C167A5" w:rsidRDefault="00C167A5" w:rsidP="00B66FCA">
      <w:pPr>
        <w:rPr>
          <w:rtl/>
        </w:rPr>
      </w:pPr>
      <w:bookmarkStart w:id="3953" w:name="_ETM_Q21_551853"/>
      <w:bookmarkEnd w:id="3953"/>
      <w:r>
        <w:rPr>
          <w:rFonts w:hint="cs"/>
          <w:rtl/>
        </w:rPr>
        <w:t>רגע, רגע. שנייה. קראתי מירב בן ארי, נכון? היא הראשונה</w:t>
      </w:r>
      <w:bookmarkStart w:id="3954" w:name="_ETM_Q21_552950"/>
      <w:bookmarkEnd w:id="3954"/>
      <w:r>
        <w:rPr>
          <w:rFonts w:hint="cs"/>
          <w:rtl/>
        </w:rPr>
        <w:t xml:space="preserve">, לא? היא ביקשה. </w:t>
      </w:r>
    </w:p>
    <w:p w:rsidR="00C167A5" w:rsidRDefault="00C167A5" w:rsidP="00B66FCA">
      <w:pPr>
        <w:rPr>
          <w:rtl/>
        </w:rPr>
      </w:pPr>
      <w:bookmarkStart w:id="3955" w:name="_ETM_Q21_558987"/>
      <w:bookmarkStart w:id="3956" w:name="_ETM_Q21_559062"/>
      <w:bookmarkEnd w:id="3955"/>
      <w:bookmarkEnd w:id="3956"/>
    </w:p>
    <w:p w:rsidR="00C167A5" w:rsidRPr="008A7A11" w:rsidRDefault="00C167A5" w:rsidP="00B66FCA">
      <w:pPr>
        <w:pStyle w:val="af5"/>
        <w:keepNext/>
        <w:rPr>
          <w:rtl/>
        </w:rPr>
      </w:pPr>
      <w:bookmarkStart w:id="3957" w:name="ET_interruption_קר_אה_31"/>
      <w:r w:rsidRPr="00284C39">
        <w:rPr>
          <w:rStyle w:val="TagStyle"/>
          <w:rtl/>
        </w:rPr>
        <w:t xml:space="preserve"> </w:t>
      </w:r>
      <w:r w:rsidRPr="008A7A11">
        <w:rPr>
          <w:rStyle w:val="TagStyle"/>
          <w:rtl/>
        </w:rPr>
        <w:t xml:space="preserve">&lt;&lt; קריאה &gt;&gt; </w:t>
      </w:r>
      <w:r w:rsidRPr="008A7A11">
        <w:rPr>
          <w:rtl/>
        </w:rPr>
        <w:t>קריאה:</w:t>
      </w:r>
      <w:r w:rsidRPr="008A7A11">
        <w:rPr>
          <w:rStyle w:val="TagStyle"/>
          <w:rtl/>
        </w:rPr>
        <w:t xml:space="preserve"> &lt;&lt; קריאה &gt;&gt;</w:t>
      </w:r>
      <w:r w:rsidRPr="008A7A11">
        <w:rPr>
          <w:rtl/>
        </w:rPr>
        <w:t xml:space="preserve">   </w:t>
      </w:r>
      <w:bookmarkEnd w:id="3957"/>
    </w:p>
    <w:p w:rsidR="00C167A5" w:rsidRPr="008A7A11" w:rsidRDefault="00C167A5" w:rsidP="00B66FCA">
      <w:pPr>
        <w:pStyle w:val="KeepWithNext"/>
        <w:rPr>
          <w:rtl/>
        </w:rPr>
      </w:pPr>
    </w:p>
    <w:p w:rsidR="00C167A5" w:rsidRDefault="00C167A5" w:rsidP="00B66FCA">
      <w:pPr>
        <w:rPr>
          <w:rtl/>
        </w:rPr>
      </w:pPr>
      <w:bookmarkStart w:id="3958" w:name="_ETM_Q21_562378"/>
      <w:bookmarkStart w:id="3959" w:name="_ETM_Q21_562742"/>
      <w:bookmarkStart w:id="3960" w:name="_ETM_Q21_562898"/>
      <w:bookmarkEnd w:id="3958"/>
      <w:bookmarkEnd w:id="3959"/>
      <w:bookmarkEnd w:id="3960"/>
      <w:r>
        <w:rPr>
          <w:rFonts w:hint="cs"/>
          <w:rtl/>
        </w:rPr>
        <w:t xml:space="preserve">- - -  </w:t>
      </w:r>
    </w:p>
    <w:p w:rsidR="00C167A5" w:rsidRDefault="00C167A5" w:rsidP="00B66FCA">
      <w:pPr>
        <w:rPr>
          <w:rtl/>
        </w:rPr>
      </w:pPr>
    </w:p>
    <w:p w:rsidR="00C167A5" w:rsidRDefault="00C167A5" w:rsidP="00B66FCA">
      <w:pPr>
        <w:pStyle w:val="af6"/>
        <w:keepNext/>
        <w:rPr>
          <w:rtl/>
        </w:rPr>
      </w:pPr>
      <w:bookmarkStart w:id="3961" w:name="ET_yor_6490_33"/>
      <w:r w:rsidRPr="00284C39">
        <w:rPr>
          <w:rStyle w:val="TagStyle"/>
          <w:rtl/>
        </w:rPr>
        <w:t xml:space="preserve"> &lt;&lt; יור &gt;&gt; </w:t>
      </w:r>
      <w:r>
        <w:rPr>
          <w:rtl/>
        </w:rPr>
        <w:t xml:space="preserve">היו"ר ניסים </w:t>
      </w:r>
      <w:proofErr w:type="spellStart"/>
      <w:r>
        <w:rPr>
          <w:rtl/>
        </w:rPr>
        <w:t>ואטורי</w:t>
      </w:r>
      <w:proofErr w:type="spellEnd"/>
      <w:r>
        <w:rPr>
          <w:rtl/>
        </w:rPr>
        <w:t>:</w:t>
      </w:r>
      <w:r w:rsidRPr="00284C39">
        <w:rPr>
          <w:rStyle w:val="TagStyle"/>
          <w:rtl/>
        </w:rPr>
        <w:t xml:space="preserve"> &lt;&lt; יור &gt;&gt;</w:t>
      </w:r>
      <w:r>
        <w:rPr>
          <w:rtl/>
        </w:rPr>
        <w:t xml:space="preserve">   </w:t>
      </w:r>
      <w:bookmarkEnd w:id="3961"/>
    </w:p>
    <w:p w:rsidR="00C167A5" w:rsidRDefault="00C167A5" w:rsidP="00B66FCA">
      <w:pPr>
        <w:pStyle w:val="KeepWithNext"/>
        <w:rPr>
          <w:rtl/>
        </w:rPr>
      </w:pPr>
    </w:p>
    <w:p w:rsidR="00C167A5" w:rsidRDefault="00C167A5" w:rsidP="00B66FCA">
      <w:pPr>
        <w:rPr>
          <w:rtl/>
        </w:rPr>
      </w:pPr>
      <w:bookmarkStart w:id="3962" w:name="_ETM_Q21_559604"/>
      <w:bookmarkStart w:id="3963" w:name="_ETM_Q21_559731"/>
      <w:bookmarkEnd w:id="3962"/>
      <w:bookmarkEnd w:id="3963"/>
      <w:r>
        <w:rPr>
          <w:rFonts w:hint="cs"/>
          <w:rtl/>
        </w:rPr>
        <w:t>קדימה. גלעד קריב, בבקשה.</w:t>
      </w:r>
    </w:p>
    <w:p w:rsidR="00C167A5" w:rsidRDefault="00C167A5" w:rsidP="00B66FCA">
      <w:pPr>
        <w:rPr>
          <w:rtl/>
        </w:rPr>
      </w:pPr>
      <w:bookmarkStart w:id="3964" w:name="_ETM_Q21_568523"/>
      <w:bookmarkEnd w:id="3964"/>
    </w:p>
    <w:p w:rsidR="00C167A5" w:rsidRDefault="00C167A5" w:rsidP="00B66FCA">
      <w:pPr>
        <w:pStyle w:val="af5"/>
        <w:keepNext/>
        <w:rPr>
          <w:rtl/>
        </w:rPr>
      </w:pPr>
      <w:bookmarkStart w:id="3965" w:name="ET_interruption_6388_24"/>
      <w:r w:rsidRPr="00B71855">
        <w:rPr>
          <w:rStyle w:val="TagStyle"/>
          <w:rtl/>
        </w:rPr>
        <w:t xml:space="preserve"> &lt;&lt; קריאה &gt;&gt; </w:t>
      </w:r>
      <w:r>
        <w:rPr>
          <w:rtl/>
        </w:rPr>
        <w:t xml:space="preserve">שר הנגב, הגליל והחוסן הלאומי יצחק שמעון </w:t>
      </w:r>
      <w:proofErr w:type="spellStart"/>
      <w:r>
        <w:rPr>
          <w:rtl/>
        </w:rPr>
        <w:t>וסרלאוף</w:t>
      </w:r>
      <w:proofErr w:type="spellEnd"/>
      <w:r>
        <w:rPr>
          <w:rtl/>
        </w:rPr>
        <w:t>:</w:t>
      </w:r>
      <w:r w:rsidRPr="00B71855">
        <w:rPr>
          <w:rStyle w:val="TagStyle"/>
          <w:rtl/>
        </w:rPr>
        <w:t xml:space="preserve"> &lt;&lt; קריאה &gt;&gt;</w:t>
      </w:r>
      <w:r>
        <w:rPr>
          <w:rtl/>
        </w:rPr>
        <w:t xml:space="preserve">   </w:t>
      </w:r>
      <w:bookmarkEnd w:id="3965"/>
    </w:p>
    <w:p w:rsidR="00C167A5" w:rsidRDefault="00C167A5" w:rsidP="00B66FCA">
      <w:pPr>
        <w:pStyle w:val="KeepWithNext"/>
        <w:rPr>
          <w:rtl/>
        </w:rPr>
      </w:pPr>
    </w:p>
    <w:p w:rsidR="00C167A5" w:rsidRDefault="00C167A5" w:rsidP="00B66FCA">
      <w:pPr>
        <w:rPr>
          <w:rtl/>
        </w:rPr>
      </w:pPr>
      <w:r>
        <w:rPr>
          <w:rFonts w:hint="cs"/>
          <w:rtl/>
        </w:rPr>
        <w:t xml:space="preserve">תראה כמה אוהבים </w:t>
      </w:r>
      <w:bookmarkStart w:id="3966" w:name="_ETM_Q21_567679"/>
      <w:bookmarkEnd w:id="3966"/>
      <w:r>
        <w:rPr>
          <w:rFonts w:hint="cs"/>
          <w:rtl/>
        </w:rPr>
        <w:t xml:space="preserve">אותך. </w:t>
      </w:r>
    </w:p>
    <w:p w:rsidR="00C167A5" w:rsidRDefault="00C167A5" w:rsidP="00B66FCA">
      <w:pPr>
        <w:rPr>
          <w:rtl/>
        </w:rPr>
      </w:pPr>
      <w:bookmarkStart w:id="3967" w:name="_ETM_Q21_569006"/>
      <w:bookmarkStart w:id="3968" w:name="_ETM_Q21_569136"/>
      <w:bookmarkEnd w:id="3967"/>
      <w:bookmarkEnd w:id="3968"/>
    </w:p>
    <w:p w:rsidR="00C167A5" w:rsidRPr="002957E4" w:rsidRDefault="00C167A5" w:rsidP="00B66FCA">
      <w:pPr>
        <w:pStyle w:val="af6"/>
        <w:keepNext/>
        <w:rPr>
          <w:rtl/>
        </w:rPr>
      </w:pPr>
      <w:bookmarkStart w:id="3969" w:name="ET_yor_6490_25"/>
      <w:r w:rsidRPr="0038184D">
        <w:rPr>
          <w:rStyle w:val="TagStyle"/>
          <w:rtl/>
        </w:rPr>
        <w:t xml:space="preserve"> </w:t>
      </w:r>
      <w:r w:rsidRPr="002957E4">
        <w:rPr>
          <w:rStyle w:val="TagStyle"/>
          <w:rtl/>
        </w:rPr>
        <w:t xml:space="preserve">&lt;&lt; יור &gt;&gt; </w:t>
      </w:r>
      <w:r w:rsidRPr="002957E4">
        <w:rPr>
          <w:rtl/>
        </w:rPr>
        <w:t xml:space="preserve">היו"ר ניסים </w:t>
      </w:r>
      <w:proofErr w:type="spellStart"/>
      <w:r w:rsidRPr="002957E4">
        <w:rPr>
          <w:rtl/>
        </w:rPr>
        <w:t>ואטורי</w:t>
      </w:r>
      <w:proofErr w:type="spellEnd"/>
      <w:r w:rsidRPr="002957E4">
        <w:rPr>
          <w:rtl/>
        </w:rPr>
        <w:t>:</w:t>
      </w:r>
      <w:r w:rsidRPr="002957E4">
        <w:rPr>
          <w:rStyle w:val="TagStyle"/>
          <w:rtl/>
        </w:rPr>
        <w:t xml:space="preserve"> &lt;&lt; יור &gt;&gt;</w:t>
      </w:r>
      <w:r w:rsidRPr="002957E4">
        <w:rPr>
          <w:rtl/>
        </w:rPr>
        <w:t xml:space="preserve">   </w:t>
      </w:r>
      <w:bookmarkEnd w:id="3969"/>
    </w:p>
    <w:p w:rsidR="00C167A5" w:rsidRPr="002957E4" w:rsidRDefault="00C167A5" w:rsidP="00B66FCA">
      <w:pPr>
        <w:pStyle w:val="KeepWithNext"/>
        <w:rPr>
          <w:rtl/>
        </w:rPr>
      </w:pPr>
    </w:p>
    <w:p w:rsidR="00C167A5" w:rsidRPr="002957E4" w:rsidRDefault="00C167A5" w:rsidP="00B66FCA">
      <w:pPr>
        <w:rPr>
          <w:rtl/>
        </w:rPr>
      </w:pPr>
      <w:bookmarkStart w:id="3970" w:name="_ETM_Q21_572484"/>
      <w:bookmarkEnd w:id="3970"/>
      <w:r w:rsidRPr="002957E4">
        <w:rPr>
          <w:rFonts w:hint="cs"/>
          <w:rtl/>
        </w:rPr>
        <w:t xml:space="preserve">גלעד קריב, קריאה ראשונה על הליכה איטית. בזבוז זמן </w:t>
      </w:r>
      <w:bookmarkStart w:id="3971" w:name="_ETM_Q21_578952"/>
      <w:bookmarkEnd w:id="3971"/>
      <w:r>
        <w:rPr>
          <w:rFonts w:hint="eastAsia"/>
          <w:rtl/>
        </w:rPr>
        <w:t xml:space="preserve">– </w:t>
      </w:r>
      <w:r w:rsidRPr="002957E4">
        <w:rPr>
          <w:rFonts w:hint="cs"/>
          <w:rtl/>
        </w:rPr>
        <w:t xml:space="preserve">כרטיס צהוב. </w:t>
      </w:r>
    </w:p>
    <w:p w:rsidR="00C167A5" w:rsidRPr="002957E4" w:rsidRDefault="00C167A5" w:rsidP="00B66FCA">
      <w:pPr>
        <w:rPr>
          <w:rtl/>
        </w:rPr>
      </w:pPr>
      <w:bookmarkStart w:id="3972" w:name="_ETM_Q21_581936"/>
      <w:bookmarkStart w:id="3973" w:name="_ETM_Q21_582050"/>
      <w:bookmarkStart w:id="3974" w:name="_ETM_Q21_579825"/>
      <w:bookmarkEnd w:id="3972"/>
      <w:bookmarkEnd w:id="3973"/>
      <w:bookmarkEnd w:id="3974"/>
    </w:p>
    <w:p w:rsidR="00C167A5" w:rsidRPr="002957E4" w:rsidRDefault="00C167A5" w:rsidP="00B66FCA">
      <w:pPr>
        <w:pStyle w:val="a4"/>
        <w:keepNext/>
        <w:rPr>
          <w:rtl/>
        </w:rPr>
      </w:pPr>
      <w:bookmarkStart w:id="3975" w:name="ET_speaker_6156_26"/>
      <w:r w:rsidRPr="002957E4">
        <w:rPr>
          <w:rStyle w:val="TagStyle"/>
          <w:rtl/>
        </w:rPr>
        <w:t xml:space="preserve"> &lt;&lt; דובר &gt;&gt; </w:t>
      </w:r>
      <w:bookmarkStart w:id="3976" w:name="_Toc228810520"/>
      <w:bookmarkStart w:id="3977" w:name="_Toc228812397"/>
      <w:bookmarkStart w:id="3978" w:name="_Toc228812854"/>
      <w:r w:rsidRPr="002957E4">
        <w:rPr>
          <w:rtl/>
        </w:rPr>
        <w:t>גלעד קריב (העבודה):</w:t>
      </w:r>
      <w:bookmarkEnd w:id="3976"/>
      <w:bookmarkEnd w:id="3977"/>
      <w:bookmarkEnd w:id="3978"/>
      <w:r w:rsidRPr="002957E4">
        <w:rPr>
          <w:rStyle w:val="TagStyle"/>
          <w:rtl/>
        </w:rPr>
        <w:t xml:space="preserve"> &lt;&lt; דובר &gt;&gt;</w:t>
      </w:r>
      <w:r w:rsidRPr="002957E4">
        <w:rPr>
          <w:rtl/>
        </w:rPr>
        <w:t xml:space="preserve">   </w:t>
      </w:r>
      <w:bookmarkEnd w:id="3975"/>
    </w:p>
    <w:p w:rsidR="00C167A5" w:rsidRPr="002957E4" w:rsidRDefault="00C167A5" w:rsidP="00B66FCA">
      <w:pPr>
        <w:pStyle w:val="KeepWithNext"/>
        <w:rPr>
          <w:rtl/>
        </w:rPr>
      </w:pPr>
    </w:p>
    <w:p w:rsidR="00C167A5" w:rsidRDefault="00C167A5" w:rsidP="00B66FCA">
      <w:pPr>
        <w:rPr>
          <w:rtl/>
        </w:rPr>
      </w:pPr>
      <w:bookmarkStart w:id="3979" w:name="_ETM_Q21_580560"/>
      <w:bookmarkStart w:id="3980" w:name="_ETM_Q21_580644"/>
      <w:bookmarkEnd w:id="3979"/>
      <w:bookmarkEnd w:id="3980"/>
      <w:r w:rsidRPr="002957E4">
        <w:rPr>
          <w:rFonts w:hint="cs"/>
          <w:rtl/>
        </w:rPr>
        <w:t>הכול בסדר. אני מוכן לקבל כרטיס צהוב</w:t>
      </w:r>
      <w:r>
        <w:rPr>
          <w:rFonts w:hint="cs"/>
          <w:rtl/>
        </w:rPr>
        <w:t xml:space="preserve">. </w:t>
      </w:r>
      <w:bookmarkStart w:id="3981" w:name="_ETM_Q21_583557"/>
      <w:bookmarkEnd w:id="3981"/>
    </w:p>
    <w:p w:rsidR="00C167A5" w:rsidRDefault="00C167A5" w:rsidP="00B66FCA">
      <w:pPr>
        <w:rPr>
          <w:rtl/>
        </w:rPr>
      </w:pPr>
    </w:p>
    <w:p w:rsidR="00C167A5" w:rsidRDefault="00C167A5" w:rsidP="00B66FCA">
      <w:pPr>
        <w:rPr>
          <w:rtl/>
        </w:rPr>
      </w:pPr>
      <w:r>
        <w:rPr>
          <w:rFonts w:hint="cs"/>
          <w:rtl/>
        </w:rPr>
        <w:t xml:space="preserve">אדוני היושב-ראש, עמיתיי חברי הכנסת, מכובדי </w:t>
      </w:r>
      <w:bookmarkStart w:id="3982" w:name="_ETM_Q21_588041"/>
      <w:bookmarkEnd w:id="3982"/>
      <w:r>
        <w:rPr>
          <w:rFonts w:hint="cs"/>
          <w:rtl/>
        </w:rPr>
        <w:t xml:space="preserve">השר, </w:t>
      </w:r>
      <w:bookmarkStart w:id="3983" w:name="_ETM_Q21_584539"/>
      <w:bookmarkStart w:id="3984" w:name="_ETM_Q21_584640"/>
      <w:bookmarkEnd w:id="3983"/>
      <w:bookmarkEnd w:id="3984"/>
      <w:r>
        <w:rPr>
          <w:rFonts w:hint="cs"/>
          <w:rtl/>
        </w:rPr>
        <w:t>גם אני מבקש להתייחס לדיון החשוב שקיימה היום חברת</w:t>
      </w:r>
      <w:bookmarkStart w:id="3985" w:name="_ETM_Q21_593540"/>
      <w:bookmarkEnd w:id="3985"/>
      <w:r>
        <w:rPr>
          <w:rFonts w:hint="cs"/>
          <w:rtl/>
        </w:rPr>
        <w:t xml:space="preserve"> הכנסת קטי שטרית, ונמצאת </w:t>
      </w:r>
      <w:proofErr w:type="spellStart"/>
      <w:r>
        <w:rPr>
          <w:rFonts w:hint="cs"/>
          <w:rtl/>
        </w:rPr>
        <w:t>איתנו</w:t>
      </w:r>
      <w:proofErr w:type="spellEnd"/>
      <w:r>
        <w:rPr>
          <w:rFonts w:hint="cs"/>
          <w:rtl/>
        </w:rPr>
        <w:t xml:space="preserve"> עכשיו במליאה, בנושא האלימות </w:t>
      </w:r>
      <w:bookmarkStart w:id="3986" w:name="_ETM_Q21_605707"/>
      <w:bookmarkEnd w:id="3986"/>
      <w:r>
        <w:rPr>
          <w:rFonts w:hint="cs"/>
          <w:rtl/>
        </w:rPr>
        <w:t>הרצחנית בקרב בני נוער. שני אירועים קשים שבהם היו מעורבים</w:t>
      </w:r>
      <w:bookmarkStart w:id="3987" w:name="_ETM_Q21_606711"/>
      <w:bookmarkEnd w:id="3987"/>
      <w:r>
        <w:rPr>
          <w:rFonts w:hint="cs"/>
          <w:rtl/>
        </w:rPr>
        <w:t xml:space="preserve"> בני נוער שהסתיימו במותם של שני צעירים בפתח תקווה ובבאר </w:t>
      </w:r>
      <w:bookmarkStart w:id="3988" w:name="_ETM_Q21_615135"/>
      <w:bookmarkEnd w:id="3988"/>
      <w:r>
        <w:rPr>
          <w:rFonts w:hint="cs"/>
          <w:rtl/>
        </w:rPr>
        <w:t xml:space="preserve">שבע. בפתח הדיון העליתי בפני חברת הכנסת שטרית גם את </w:t>
      </w:r>
      <w:bookmarkStart w:id="3989" w:name="_ETM_Q21_619095"/>
      <w:bookmarkEnd w:id="3989"/>
      <w:r>
        <w:rPr>
          <w:rFonts w:hint="cs"/>
          <w:rtl/>
        </w:rPr>
        <w:t xml:space="preserve">התודה שלי על קיומו של הדיון בוועדה לזכויות הילד, </w:t>
      </w:r>
      <w:bookmarkStart w:id="3990" w:name="_ETM_Q21_561366"/>
      <w:bookmarkStart w:id="3991" w:name="_ETM_Q21_561473"/>
      <w:bookmarkEnd w:id="3990"/>
      <w:bookmarkEnd w:id="3991"/>
      <w:r>
        <w:rPr>
          <w:rFonts w:hint="cs"/>
          <w:rtl/>
        </w:rPr>
        <w:t xml:space="preserve">אבל לא יכולתי להימנע, אדוני השר, מן התמיהה כיצד הוועדה </w:t>
      </w:r>
      <w:bookmarkStart w:id="3992" w:name="_ETM_Q21_633995"/>
      <w:bookmarkEnd w:id="3992"/>
      <w:r>
        <w:rPr>
          <w:rFonts w:hint="cs"/>
          <w:rtl/>
        </w:rPr>
        <w:t xml:space="preserve">לביטחון לאומי, הוועדה שאחראית לנושא ביטחון הפנים בתוך מדינת </w:t>
      </w:r>
      <w:bookmarkStart w:id="3993" w:name="_ETM_Q21_639198"/>
      <w:bookmarkEnd w:id="3993"/>
      <w:r>
        <w:rPr>
          <w:rFonts w:hint="cs"/>
          <w:rtl/>
        </w:rPr>
        <w:t xml:space="preserve">ישראל, למניעת פשיעה </w:t>
      </w:r>
      <w:r>
        <w:rPr>
          <w:rtl/>
        </w:rPr>
        <w:t>–</w:t>
      </w:r>
      <w:r>
        <w:rPr>
          <w:rFonts w:hint="cs"/>
          <w:rtl/>
        </w:rPr>
        <w:t xml:space="preserve"> כיצד הוועדה הזו לא קבעה </w:t>
      </w:r>
      <w:bookmarkStart w:id="3994" w:name="_ETM_Q21_646797"/>
      <w:bookmarkEnd w:id="3994"/>
      <w:r>
        <w:rPr>
          <w:rFonts w:hint="cs"/>
          <w:rtl/>
        </w:rPr>
        <w:t xml:space="preserve">בסדר-יומה, ביוזמת היושב-ראש, שום דיון על גל הפשיעה הרצחנית. אם </w:t>
      </w:r>
      <w:bookmarkStart w:id="3995" w:name="_ETM_Q21_658740"/>
      <w:bookmarkEnd w:id="3995"/>
      <w:r>
        <w:rPr>
          <w:rFonts w:hint="cs"/>
          <w:rtl/>
        </w:rPr>
        <w:t xml:space="preserve">אני הייתי יושב-ראש הוועדה לביטחון לאומי, הייתי עושה הכול </w:t>
      </w:r>
      <w:bookmarkStart w:id="3996" w:name="_ETM_Q21_666222"/>
      <w:bookmarkEnd w:id="3996"/>
      <w:r>
        <w:rPr>
          <w:rFonts w:hint="cs"/>
          <w:rtl/>
        </w:rPr>
        <w:t>כדי לכנס דיון בתוך המליאה. מחר יש דיונים בוועדה לביטחון</w:t>
      </w:r>
      <w:bookmarkStart w:id="3997" w:name="_ETM_Q21_671364"/>
      <w:bookmarkEnd w:id="3997"/>
      <w:r>
        <w:rPr>
          <w:rFonts w:hint="cs"/>
          <w:rtl/>
        </w:rPr>
        <w:t xml:space="preserve"> לאומי. האם הנושא הזה של עבריינות נוער מופיע בסדר-היום?</w:t>
      </w:r>
      <w:bookmarkStart w:id="3998" w:name="_ETM_Q21_681859"/>
      <w:bookmarkEnd w:id="3998"/>
      <w:r>
        <w:rPr>
          <w:rFonts w:hint="cs"/>
          <w:rtl/>
        </w:rPr>
        <w:t xml:space="preserve"> </w:t>
      </w:r>
      <w:bookmarkStart w:id="3999" w:name="_ETM_Q21_682356"/>
      <w:bookmarkEnd w:id="3999"/>
    </w:p>
    <w:p w:rsidR="00C167A5" w:rsidRDefault="00C167A5" w:rsidP="00B66FCA">
      <w:pPr>
        <w:rPr>
          <w:rtl/>
        </w:rPr>
      </w:pPr>
      <w:bookmarkStart w:id="4000" w:name="_ETM_Q21_682456"/>
      <w:bookmarkEnd w:id="4000"/>
    </w:p>
    <w:p w:rsidR="00C167A5" w:rsidRDefault="00C167A5" w:rsidP="00B66FCA">
      <w:pPr>
        <w:pStyle w:val="af5"/>
        <w:keepNext/>
        <w:rPr>
          <w:rtl/>
        </w:rPr>
      </w:pPr>
      <w:r w:rsidRPr="0038184D">
        <w:rPr>
          <w:rStyle w:val="TagStyle"/>
          <w:rtl/>
        </w:rPr>
        <w:t xml:space="preserve"> &lt;&lt; קריאה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8184D">
        <w:rPr>
          <w:rStyle w:val="TagStyle"/>
          <w:rtl/>
        </w:rPr>
        <w:t xml:space="preserve"> &lt;&lt; קריאה &gt;&gt;</w:t>
      </w:r>
      <w:r>
        <w:rPr>
          <w:rtl/>
        </w:rPr>
        <w:t xml:space="preserve">   </w:t>
      </w:r>
    </w:p>
    <w:p w:rsidR="00C167A5" w:rsidRDefault="00C167A5" w:rsidP="00B66FCA">
      <w:pPr>
        <w:pStyle w:val="KeepWithNext"/>
        <w:rPr>
          <w:rtl/>
        </w:rPr>
      </w:pPr>
    </w:p>
    <w:p w:rsidR="00C167A5" w:rsidRDefault="00C167A5" w:rsidP="00B66FCA">
      <w:pPr>
        <w:rPr>
          <w:rtl/>
        </w:rPr>
      </w:pPr>
      <w:r w:rsidRPr="002A2AEA">
        <w:rPr>
          <w:rFonts w:hint="cs"/>
          <w:rtl/>
        </w:rPr>
        <w:t xml:space="preserve">הוא רוצה </w:t>
      </w:r>
      <w:bookmarkStart w:id="4001" w:name="_ETM_Q21_677637"/>
      <w:bookmarkEnd w:id="4001"/>
      <w:r w:rsidRPr="002A2AEA">
        <w:rPr>
          <w:rFonts w:hint="cs"/>
          <w:rtl/>
        </w:rPr>
        <w:t xml:space="preserve">להוציא </w:t>
      </w:r>
      <w:r>
        <w:rPr>
          <w:rFonts w:hint="cs"/>
          <w:rtl/>
        </w:rPr>
        <w:t xml:space="preserve">את </w:t>
      </w:r>
      <w:r w:rsidRPr="002A2AEA">
        <w:rPr>
          <w:rFonts w:hint="cs"/>
          <w:rtl/>
        </w:rPr>
        <w:t xml:space="preserve">ועדת </w:t>
      </w:r>
      <w:r>
        <w:rPr>
          <w:rFonts w:hint="cs"/>
          <w:rtl/>
        </w:rPr>
        <w:t>ה</w:t>
      </w:r>
      <w:r w:rsidRPr="002A2AEA">
        <w:rPr>
          <w:rFonts w:hint="cs"/>
          <w:rtl/>
        </w:rPr>
        <w:t>מעקב מחוץ</w:t>
      </w:r>
      <w:r>
        <w:rPr>
          <w:rFonts w:hint="cs"/>
          <w:rtl/>
        </w:rPr>
        <w:t xml:space="preserve"> לחוק. </w:t>
      </w:r>
    </w:p>
    <w:p w:rsidR="00C167A5" w:rsidRDefault="00C167A5" w:rsidP="00B66FCA">
      <w:pPr>
        <w:rPr>
          <w:rtl/>
        </w:rPr>
      </w:pPr>
      <w:bookmarkStart w:id="4002" w:name="_ETM_Q21_681198"/>
      <w:bookmarkStart w:id="4003" w:name="_ETM_Q21_681295"/>
      <w:bookmarkStart w:id="4004" w:name="_ETM_Q21_681195"/>
      <w:bookmarkStart w:id="4005" w:name="_ETM_Q21_681335"/>
      <w:bookmarkEnd w:id="4002"/>
      <w:bookmarkEnd w:id="4003"/>
      <w:bookmarkEnd w:id="4004"/>
      <w:bookmarkEnd w:id="4005"/>
    </w:p>
    <w:p w:rsidR="00C167A5" w:rsidRDefault="00C167A5" w:rsidP="00B66FCA">
      <w:pPr>
        <w:pStyle w:val="-"/>
        <w:keepNext/>
        <w:rPr>
          <w:rtl/>
        </w:rPr>
      </w:pPr>
      <w:bookmarkStart w:id="4006" w:name="ET_speakercontinue_6156_28"/>
      <w:r w:rsidRPr="0038184D">
        <w:rPr>
          <w:rStyle w:val="TagStyle"/>
          <w:rtl/>
        </w:rPr>
        <w:t xml:space="preserve"> &lt;&lt; דובר_המשך &gt;&gt; </w:t>
      </w:r>
      <w:r>
        <w:rPr>
          <w:rtl/>
        </w:rPr>
        <w:t>גלעד קריב (העבודה):</w:t>
      </w:r>
      <w:r w:rsidRPr="0038184D">
        <w:rPr>
          <w:rStyle w:val="TagStyle"/>
          <w:rtl/>
        </w:rPr>
        <w:t xml:space="preserve"> &lt;&lt; דובר_המשך &gt;&gt;</w:t>
      </w:r>
      <w:r>
        <w:rPr>
          <w:rtl/>
        </w:rPr>
        <w:t xml:space="preserve">   </w:t>
      </w:r>
      <w:bookmarkEnd w:id="4006"/>
    </w:p>
    <w:p w:rsidR="00C167A5" w:rsidRDefault="00C167A5" w:rsidP="00B66FCA">
      <w:pPr>
        <w:pStyle w:val="KeepWithNext"/>
        <w:rPr>
          <w:rtl/>
        </w:rPr>
      </w:pPr>
    </w:p>
    <w:p w:rsidR="00C167A5" w:rsidRDefault="00C167A5" w:rsidP="00B66FCA">
      <w:pPr>
        <w:rPr>
          <w:rtl/>
        </w:rPr>
      </w:pPr>
      <w:bookmarkStart w:id="4007" w:name="_ETM_Q21_683370"/>
      <w:bookmarkEnd w:id="4007"/>
      <w:r>
        <w:rPr>
          <w:rFonts w:hint="cs"/>
          <w:rtl/>
        </w:rPr>
        <w:t xml:space="preserve">את </w:t>
      </w:r>
      <w:bookmarkStart w:id="4008" w:name="_ETM_Q21_684255"/>
      <w:bookmarkEnd w:id="4008"/>
      <w:r>
        <w:rPr>
          <w:rFonts w:hint="cs"/>
          <w:rtl/>
        </w:rPr>
        <w:t xml:space="preserve">שומעת, חברת הכנסת שטרית? מחר בוועדה לביטחון לאומי, </w:t>
      </w:r>
      <w:bookmarkStart w:id="4009" w:name="_ETM_Q21_690628"/>
      <w:bookmarkEnd w:id="4009"/>
      <w:r>
        <w:rPr>
          <w:rFonts w:hint="cs"/>
          <w:rtl/>
        </w:rPr>
        <w:t xml:space="preserve">שאחראית למאבק בפשיעה, תהיה ישיבה על הוצאת ועדת המעקב </w:t>
      </w:r>
      <w:bookmarkStart w:id="4010" w:name="_ETM_Q21_697087"/>
      <w:bookmarkEnd w:id="4010"/>
      <w:r>
        <w:rPr>
          <w:rFonts w:hint="cs"/>
          <w:rtl/>
        </w:rPr>
        <w:t xml:space="preserve">העליונה של ערביי ישראל מחוץ לחוק, יוזמה של חברי עוצמה </w:t>
      </w:r>
      <w:bookmarkStart w:id="4011" w:name="_ETM_Q21_707896"/>
      <w:bookmarkEnd w:id="4011"/>
      <w:r>
        <w:rPr>
          <w:rFonts w:hint="cs"/>
          <w:rtl/>
        </w:rPr>
        <w:t>יהודית, וחבר הכנסת צביקה פוגל לא חשב, לא חשב</w:t>
      </w:r>
      <w:bookmarkStart w:id="4012" w:name="_ETM_Q21_710767"/>
      <w:bookmarkStart w:id="4013" w:name="_ETM_Q21_710849"/>
      <w:bookmarkEnd w:id="4012"/>
      <w:bookmarkEnd w:id="4013"/>
      <w:r>
        <w:rPr>
          <w:rFonts w:hint="cs"/>
          <w:rtl/>
        </w:rPr>
        <w:t xml:space="preserve"> שצריך לקבוע </w:t>
      </w:r>
      <w:bookmarkStart w:id="4014" w:name="_ETM_Q21_716493"/>
      <w:bookmarkEnd w:id="4014"/>
      <w:r>
        <w:rPr>
          <w:rFonts w:hint="cs"/>
          <w:rtl/>
        </w:rPr>
        <w:t xml:space="preserve">דיון על גל הפשיעה. אני רוצה להזכיר לך - - </w:t>
      </w:r>
      <w:bookmarkStart w:id="4015" w:name="_ETM_Q21_717191"/>
      <w:bookmarkEnd w:id="4015"/>
      <w:r>
        <w:rPr>
          <w:rFonts w:hint="cs"/>
          <w:rtl/>
        </w:rPr>
        <w:t xml:space="preserve">- </w:t>
      </w:r>
      <w:bookmarkStart w:id="4016" w:name="_ETM_Q21_721800"/>
      <w:bookmarkEnd w:id="4016"/>
    </w:p>
    <w:p w:rsidR="00C167A5" w:rsidRDefault="00C167A5" w:rsidP="00B66FCA">
      <w:pPr>
        <w:rPr>
          <w:rtl/>
        </w:rPr>
      </w:pPr>
    </w:p>
    <w:p w:rsidR="00C167A5" w:rsidRDefault="00C167A5" w:rsidP="00B66FCA">
      <w:pPr>
        <w:pStyle w:val="af5"/>
        <w:keepNext/>
        <w:rPr>
          <w:rtl/>
        </w:rPr>
      </w:pPr>
      <w:bookmarkStart w:id="4017" w:name="_ETM_Q21_721912"/>
      <w:bookmarkStart w:id="4018" w:name="ET_interruption_5807_1"/>
      <w:bookmarkEnd w:id="4017"/>
      <w:r w:rsidRPr="00A512A6">
        <w:rPr>
          <w:rStyle w:val="TagStyle"/>
          <w:rtl/>
        </w:rPr>
        <w:t xml:space="preserve">&lt;&lt; קריאה &gt;&gt; </w:t>
      </w:r>
      <w:r>
        <w:rPr>
          <w:rtl/>
        </w:rPr>
        <w:t xml:space="preserve">קטי </w:t>
      </w:r>
      <w:proofErr w:type="spellStart"/>
      <w:r>
        <w:rPr>
          <w:rtl/>
        </w:rPr>
        <w:t>קטרין</w:t>
      </w:r>
      <w:proofErr w:type="spellEnd"/>
      <w:r>
        <w:rPr>
          <w:rtl/>
        </w:rPr>
        <w:t xml:space="preserve"> שטרית (הליכוד):</w:t>
      </w:r>
      <w:r w:rsidRPr="00A512A6">
        <w:rPr>
          <w:rStyle w:val="TagStyle"/>
          <w:rtl/>
        </w:rPr>
        <w:t xml:space="preserve"> &lt;&lt; קריאה &gt;&gt;</w:t>
      </w:r>
      <w:r>
        <w:rPr>
          <w:rtl/>
        </w:rPr>
        <w:t xml:space="preserve">   </w:t>
      </w:r>
      <w:bookmarkEnd w:id="4018"/>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אבל אתה אמרת דברי טעם בוועדה שהתקיימה לפני שעתיים, נכון? אמרת דברים טו</w:t>
      </w:r>
      <w:bookmarkStart w:id="4019" w:name="_ETM_Q22_128848"/>
      <w:bookmarkEnd w:id="4019"/>
      <w:r>
        <w:rPr>
          <w:rFonts w:hint="cs"/>
          <w:rtl/>
          <w:lang w:eastAsia="he-IL"/>
        </w:rPr>
        <w:t xml:space="preserve">בים. עיני הילדים הללו נשואות אליך. </w:t>
      </w:r>
      <w:bookmarkStart w:id="4020" w:name="_ETM_Q22_131343"/>
      <w:bookmarkEnd w:id="4020"/>
    </w:p>
    <w:p w:rsidR="00C167A5" w:rsidRDefault="00C167A5" w:rsidP="00B66FCA">
      <w:pPr>
        <w:rPr>
          <w:rtl/>
          <w:lang w:eastAsia="he-IL"/>
        </w:rPr>
      </w:pPr>
      <w:bookmarkStart w:id="4021" w:name="_ETM_Q22_131383"/>
      <w:bookmarkStart w:id="4022" w:name="_ETM_Q22_131470"/>
      <w:bookmarkEnd w:id="4021"/>
      <w:bookmarkEnd w:id="4022"/>
    </w:p>
    <w:p w:rsidR="00C167A5" w:rsidRDefault="00C167A5" w:rsidP="00B66FCA">
      <w:pPr>
        <w:pStyle w:val="-"/>
        <w:keepNext/>
        <w:rPr>
          <w:rtl/>
        </w:rPr>
      </w:pPr>
      <w:bookmarkStart w:id="4023" w:name="ET_speakercontinue_6156_10"/>
      <w:r w:rsidRPr="0085687B">
        <w:rPr>
          <w:rStyle w:val="TagStyle"/>
          <w:rtl/>
        </w:rPr>
        <w:t xml:space="preserve"> &lt;&lt; דובר_המשך &gt;&gt; </w:t>
      </w:r>
      <w:r>
        <w:rPr>
          <w:rtl/>
        </w:rPr>
        <w:t>גלעד קריב (העבודה):</w:t>
      </w:r>
      <w:r w:rsidRPr="0085687B">
        <w:rPr>
          <w:rStyle w:val="TagStyle"/>
          <w:rtl/>
        </w:rPr>
        <w:t xml:space="preserve"> &lt;&lt; דובר_המשך &gt;&gt;</w:t>
      </w:r>
      <w:r>
        <w:rPr>
          <w:rtl/>
        </w:rPr>
        <w:t xml:space="preserve">   </w:t>
      </w:r>
      <w:bookmarkEnd w:id="4023"/>
    </w:p>
    <w:p w:rsidR="00C167A5" w:rsidRDefault="00C167A5" w:rsidP="00B66FCA">
      <w:pPr>
        <w:pStyle w:val="KeepWithNext"/>
        <w:rPr>
          <w:rtl/>
          <w:lang w:eastAsia="he-IL"/>
        </w:rPr>
      </w:pPr>
    </w:p>
    <w:p w:rsidR="00C167A5" w:rsidRPr="0085687B" w:rsidRDefault="00C167A5" w:rsidP="00B66FCA">
      <w:pPr>
        <w:rPr>
          <w:rtl/>
          <w:lang w:eastAsia="he-IL"/>
        </w:rPr>
      </w:pPr>
      <w:r>
        <w:rPr>
          <w:rFonts w:hint="cs"/>
          <w:rtl/>
          <w:lang w:eastAsia="he-IL"/>
        </w:rPr>
        <w:t>נכון.</w:t>
      </w:r>
    </w:p>
    <w:p w:rsidR="00C167A5" w:rsidRDefault="00C167A5" w:rsidP="00B66FCA">
      <w:pPr>
        <w:rPr>
          <w:rtl/>
          <w:lang w:eastAsia="he-IL"/>
        </w:rPr>
      </w:pPr>
      <w:bookmarkStart w:id="4024" w:name="_ETM_Q22_131502"/>
      <w:bookmarkStart w:id="4025" w:name="_ETM_Q22_128873"/>
      <w:bookmarkEnd w:id="4024"/>
      <w:bookmarkEnd w:id="4025"/>
    </w:p>
    <w:p w:rsidR="00C167A5" w:rsidRDefault="00C167A5" w:rsidP="00B66FCA">
      <w:pPr>
        <w:pStyle w:val="af5"/>
        <w:keepNext/>
        <w:rPr>
          <w:rtl/>
        </w:rPr>
      </w:pPr>
      <w:bookmarkStart w:id="4026" w:name="_ETM_Q22_128929"/>
      <w:bookmarkEnd w:id="4026"/>
      <w:r w:rsidRPr="00A512A6">
        <w:rPr>
          <w:rStyle w:val="TagStyle"/>
          <w:rtl/>
        </w:rPr>
        <w:t xml:space="preserve">&lt;&lt; קריאה &gt;&gt; </w:t>
      </w:r>
      <w:r>
        <w:rPr>
          <w:rtl/>
        </w:rPr>
        <w:t xml:space="preserve">קטי </w:t>
      </w:r>
      <w:proofErr w:type="spellStart"/>
      <w:r>
        <w:rPr>
          <w:rtl/>
        </w:rPr>
        <w:t>קטרין</w:t>
      </w:r>
      <w:proofErr w:type="spellEnd"/>
      <w:r>
        <w:rPr>
          <w:rtl/>
        </w:rPr>
        <w:t xml:space="preserve"> שטרית (הליכוד):</w:t>
      </w:r>
      <w:r w:rsidRPr="00A512A6">
        <w:rPr>
          <w:rStyle w:val="TagStyle"/>
          <w:rtl/>
        </w:rPr>
        <w:t xml:space="preserve"> &lt;&lt; קריאה &gt;&gt;</w:t>
      </w:r>
      <w:r>
        <w:rPr>
          <w:rtl/>
        </w:rPr>
        <w:t xml:space="preserve">   </w:t>
      </w:r>
    </w:p>
    <w:p w:rsidR="00C167A5" w:rsidRDefault="00C167A5" w:rsidP="00B66FCA">
      <w:pPr>
        <w:rPr>
          <w:rtl/>
          <w:lang w:eastAsia="he-IL"/>
        </w:rPr>
      </w:pPr>
    </w:p>
    <w:p w:rsidR="00C167A5" w:rsidRDefault="00C167A5" w:rsidP="00B66FCA">
      <w:pPr>
        <w:rPr>
          <w:rtl/>
          <w:lang w:eastAsia="he-IL"/>
        </w:rPr>
      </w:pPr>
      <w:r>
        <w:rPr>
          <w:rFonts w:hint="cs"/>
          <w:rtl/>
          <w:lang w:eastAsia="he-IL"/>
        </w:rPr>
        <w:t>תחזור על זה. עזוב עכשיו, עולם המבוגרים לא רלוונטי.</w:t>
      </w:r>
    </w:p>
    <w:p w:rsidR="00C167A5" w:rsidRDefault="00C167A5" w:rsidP="00B66FCA">
      <w:pPr>
        <w:rPr>
          <w:rtl/>
          <w:lang w:eastAsia="he-IL"/>
        </w:rPr>
      </w:pPr>
    </w:p>
    <w:p w:rsidR="00C167A5" w:rsidRDefault="00C167A5" w:rsidP="00B66FCA">
      <w:pPr>
        <w:pStyle w:val="-"/>
        <w:keepNext/>
        <w:rPr>
          <w:rtl/>
        </w:rPr>
      </w:pPr>
      <w:bookmarkStart w:id="4027" w:name="ET_speakercontinue_6156_3"/>
      <w:r w:rsidRPr="00A512A6">
        <w:rPr>
          <w:rStyle w:val="TagStyle"/>
          <w:rtl/>
        </w:rPr>
        <w:t xml:space="preserve"> &lt;&lt; דובר_המשך &gt;&gt; </w:t>
      </w:r>
      <w:r>
        <w:rPr>
          <w:rtl/>
        </w:rPr>
        <w:t>גלעד קריב (העבודה):</w:t>
      </w:r>
      <w:r w:rsidRPr="00A512A6">
        <w:rPr>
          <w:rStyle w:val="TagStyle"/>
          <w:rtl/>
        </w:rPr>
        <w:t xml:space="preserve"> &lt;&lt; דובר_המשך &gt;&gt;</w:t>
      </w:r>
      <w:r>
        <w:rPr>
          <w:rtl/>
        </w:rPr>
        <w:t xml:space="preserve">   </w:t>
      </w:r>
      <w:bookmarkEnd w:id="4027"/>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קטי,</w:t>
      </w:r>
      <w:bookmarkStart w:id="4028" w:name="_ETM_Q22_140426"/>
      <w:bookmarkEnd w:id="4028"/>
      <w:r>
        <w:rPr>
          <w:rFonts w:hint="cs"/>
          <w:rtl/>
          <w:lang w:eastAsia="he-IL"/>
        </w:rPr>
        <w:t xml:space="preserve"> אני אומר מה אמרתי. אמרתי שבסופו של יום, אחרי כל פעולות החינוך ופעולות הרווחה </w:t>
      </w:r>
      <w:r>
        <w:rPr>
          <w:rFonts w:hint="eastAsia"/>
          <w:rtl/>
          <w:lang w:eastAsia="he-IL"/>
        </w:rPr>
        <w:t xml:space="preserve">– </w:t>
      </w:r>
      <w:r>
        <w:rPr>
          <w:rFonts w:hint="cs"/>
          <w:rtl/>
          <w:lang w:eastAsia="he-IL"/>
        </w:rPr>
        <w:t>שהן חשובות, והן אולי החשובות ביותר, אבל בסוף קו הגנה אחרון הוא הנוכחות של המשטרה ברחובות.</w:t>
      </w:r>
    </w:p>
    <w:p w:rsidR="00C167A5" w:rsidRDefault="00C167A5" w:rsidP="00B66FCA">
      <w:pPr>
        <w:rPr>
          <w:rtl/>
          <w:lang w:eastAsia="he-IL"/>
        </w:rPr>
      </w:pPr>
    </w:p>
    <w:p w:rsidR="00C167A5" w:rsidRDefault="00C167A5" w:rsidP="00B66FCA">
      <w:pPr>
        <w:pStyle w:val="af5"/>
        <w:keepNext/>
        <w:rPr>
          <w:rtl/>
        </w:rPr>
      </w:pPr>
      <w:bookmarkStart w:id="4029" w:name="ET_interruption_5807_4"/>
      <w:r w:rsidRPr="00A512A6">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A512A6">
        <w:rPr>
          <w:rStyle w:val="TagStyle"/>
          <w:rtl/>
        </w:rPr>
        <w:t xml:space="preserve"> &lt;&lt; קריאה &gt;&gt;</w:t>
      </w:r>
      <w:r>
        <w:rPr>
          <w:rtl/>
        </w:rPr>
        <w:t xml:space="preserve">   </w:t>
      </w:r>
      <w:bookmarkEnd w:id="4029"/>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נכון.</w:t>
      </w:r>
    </w:p>
    <w:p w:rsidR="00C167A5" w:rsidRDefault="00C167A5" w:rsidP="00B66FCA">
      <w:pPr>
        <w:rPr>
          <w:rtl/>
          <w:lang w:eastAsia="he-IL"/>
        </w:rPr>
      </w:pPr>
    </w:p>
    <w:p w:rsidR="00C167A5" w:rsidRDefault="00C167A5" w:rsidP="00B66FCA">
      <w:pPr>
        <w:pStyle w:val="-"/>
        <w:keepNext/>
        <w:rPr>
          <w:rtl/>
        </w:rPr>
      </w:pPr>
      <w:bookmarkStart w:id="4030" w:name="ET_speakercontinue_6156_5"/>
      <w:r w:rsidRPr="00A512A6">
        <w:rPr>
          <w:rStyle w:val="TagStyle"/>
          <w:rtl/>
        </w:rPr>
        <w:t xml:space="preserve"> &lt;&lt; דובר_המשך &gt;&gt; </w:t>
      </w:r>
      <w:r>
        <w:rPr>
          <w:rtl/>
        </w:rPr>
        <w:t>גלעד קריב (העבודה):</w:t>
      </w:r>
      <w:r w:rsidRPr="00A512A6">
        <w:rPr>
          <w:rStyle w:val="TagStyle"/>
          <w:rtl/>
        </w:rPr>
        <w:t xml:space="preserve"> &lt;&lt; דובר_המשך &gt;&gt;</w:t>
      </w:r>
      <w:r>
        <w:rPr>
          <w:rtl/>
        </w:rPr>
        <w:t xml:space="preserve">   </w:t>
      </w:r>
      <w:bookmarkEnd w:id="4030"/>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 xml:space="preserve">הרי אם באותו לילה מחוץ לפיצה האט בפתח תקווה, בערב יום העצמאות </w:t>
      </w:r>
      <w:r>
        <w:rPr>
          <w:rtl/>
          <w:lang w:eastAsia="he-IL"/>
        </w:rPr>
        <w:t>–</w:t>
      </w:r>
      <w:r>
        <w:rPr>
          <w:rFonts w:hint="cs"/>
          <w:rtl/>
          <w:lang w:eastAsia="he-IL"/>
        </w:rPr>
        <w:t xml:space="preserve"> ערב, לצערי, מועד לפורענות </w:t>
      </w:r>
      <w:r>
        <w:rPr>
          <w:rtl/>
          <w:lang w:eastAsia="he-IL"/>
        </w:rPr>
        <w:t>–</w:t>
      </w:r>
      <w:r>
        <w:rPr>
          <w:rFonts w:hint="cs"/>
          <w:rtl/>
          <w:lang w:eastAsia="he-IL"/>
        </w:rPr>
        <w:t xml:space="preserve"> הייתה מסיירת ניידת בתדירות גבוהה, ייתכן שהיה נמנע מעשה הרצח. </w:t>
      </w:r>
    </w:p>
    <w:p w:rsidR="00C167A5" w:rsidRDefault="00C167A5" w:rsidP="00B66FCA">
      <w:pPr>
        <w:keepNext/>
        <w:rPr>
          <w:rtl/>
        </w:rPr>
      </w:pPr>
      <w:bookmarkStart w:id="4031" w:name="_ETM_Q22_183265"/>
      <w:bookmarkStart w:id="4032" w:name="_ETM_Q22_183314"/>
      <w:bookmarkStart w:id="4033" w:name="_ETM_Q22_183475"/>
      <w:bookmarkEnd w:id="4031"/>
      <w:bookmarkEnd w:id="4032"/>
      <w:bookmarkEnd w:id="4033"/>
    </w:p>
    <w:p w:rsidR="00C167A5" w:rsidRDefault="00C167A5" w:rsidP="00B66FCA">
      <w:pPr>
        <w:pStyle w:val="af5"/>
        <w:keepNext/>
        <w:rPr>
          <w:rtl/>
        </w:rPr>
      </w:pPr>
      <w:r w:rsidRPr="00A512A6">
        <w:rPr>
          <w:rStyle w:val="TagStyle"/>
          <w:rtl/>
        </w:rPr>
        <w:t xml:space="preserve">&lt;&lt; קריאה &gt;&gt; </w:t>
      </w:r>
      <w:r>
        <w:rPr>
          <w:rtl/>
        </w:rPr>
        <w:t xml:space="preserve">קטי </w:t>
      </w:r>
      <w:proofErr w:type="spellStart"/>
      <w:r>
        <w:rPr>
          <w:rtl/>
        </w:rPr>
        <w:t>קטרין</w:t>
      </w:r>
      <w:proofErr w:type="spellEnd"/>
      <w:r>
        <w:rPr>
          <w:rtl/>
        </w:rPr>
        <w:t xml:space="preserve"> שטרית (הליכוד):</w:t>
      </w:r>
      <w:r w:rsidRPr="00A512A6">
        <w:rPr>
          <w:rStyle w:val="TagStyle"/>
          <w:rtl/>
        </w:rPr>
        <w:t xml:space="preserve"> &lt;&lt; קריאה &gt;&gt;</w:t>
      </w:r>
      <w:r>
        <w:rPr>
          <w:rtl/>
        </w:rPr>
        <w:t xml:space="preserve">   </w:t>
      </w:r>
    </w:p>
    <w:p w:rsidR="00C167A5" w:rsidRDefault="00C167A5" w:rsidP="00B66FCA">
      <w:pPr>
        <w:rPr>
          <w:rtl/>
          <w:lang w:eastAsia="he-IL"/>
        </w:rPr>
      </w:pPr>
    </w:p>
    <w:p w:rsidR="00C167A5" w:rsidRDefault="00C167A5" w:rsidP="00B66FCA">
      <w:pPr>
        <w:rPr>
          <w:rtl/>
          <w:lang w:eastAsia="he-IL"/>
        </w:rPr>
      </w:pPr>
      <w:bookmarkStart w:id="4034" w:name="_ETM_Q22_185910"/>
      <w:bookmarkStart w:id="4035" w:name="_ETM_Q22_185995"/>
      <w:bookmarkEnd w:id="4034"/>
      <w:bookmarkEnd w:id="4035"/>
      <w:r>
        <w:rPr>
          <w:rFonts w:hint="cs"/>
          <w:rtl/>
          <w:lang w:eastAsia="he-IL"/>
        </w:rPr>
        <w:t>נכון.</w:t>
      </w:r>
    </w:p>
    <w:p w:rsidR="00C167A5" w:rsidRDefault="00C167A5" w:rsidP="00B66FCA">
      <w:pPr>
        <w:rPr>
          <w:rtl/>
          <w:lang w:eastAsia="he-IL"/>
        </w:rPr>
      </w:pPr>
      <w:bookmarkStart w:id="4036" w:name="_ETM_Q22_183528"/>
      <w:bookmarkStart w:id="4037" w:name="_ETM_Q22_183641"/>
      <w:bookmarkEnd w:id="4036"/>
      <w:bookmarkEnd w:id="4037"/>
    </w:p>
    <w:p w:rsidR="00C167A5" w:rsidRDefault="00C167A5" w:rsidP="00B66FCA">
      <w:pPr>
        <w:pStyle w:val="-"/>
        <w:keepNext/>
        <w:rPr>
          <w:rtl/>
        </w:rPr>
      </w:pPr>
      <w:bookmarkStart w:id="4038" w:name="ET_speakercontinue_6156_11"/>
      <w:r w:rsidRPr="0085687B">
        <w:rPr>
          <w:rStyle w:val="TagStyle"/>
          <w:rtl/>
        </w:rPr>
        <w:t xml:space="preserve"> &lt;&lt; דובר_המשך &gt;&gt; </w:t>
      </w:r>
      <w:r>
        <w:rPr>
          <w:rtl/>
        </w:rPr>
        <w:t>גלעד קריב (העבודה):</w:t>
      </w:r>
      <w:r w:rsidRPr="0085687B">
        <w:rPr>
          <w:rStyle w:val="TagStyle"/>
          <w:rtl/>
        </w:rPr>
        <w:t xml:space="preserve"> &lt;&lt; דובר_המשך &gt;&gt;</w:t>
      </w:r>
      <w:r>
        <w:rPr>
          <w:rtl/>
        </w:rPr>
        <w:t xml:space="preserve">   </w:t>
      </w:r>
      <w:bookmarkEnd w:id="4038"/>
    </w:p>
    <w:p w:rsidR="00C167A5" w:rsidRDefault="00C167A5" w:rsidP="00B66FCA">
      <w:pPr>
        <w:pStyle w:val="KeepWithNext"/>
        <w:rPr>
          <w:rtl/>
          <w:lang w:eastAsia="he-IL"/>
        </w:rPr>
      </w:pPr>
    </w:p>
    <w:p w:rsidR="00C167A5" w:rsidRDefault="00C167A5" w:rsidP="00B66FCA">
      <w:pPr>
        <w:rPr>
          <w:rtl/>
          <w:lang w:eastAsia="he-IL"/>
        </w:rPr>
      </w:pPr>
      <w:bookmarkStart w:id="4039" w:name="_ETM_Q22_183697"/>
      <w:bookmarkEnd w:id="4039"/>
      <w:r>
        <w:rPr>
          <w:rFonts w:hint="cs"/>
          <w:rtl/>
          <w:lang w:eastAsia="he-IL"/>
        </w:rPr>
        <w:t>אז אם את מסכימה איתי - -</w:t>
      </w:r>
    </w:p>
    <w:p w:rsidR="00C167A5" w:rsidRDefault="00C167A5" w:rsidP="00B66FCA">
      <w:pPr>
        <w:rPr>
          <w:rtl/>
          <w:lang w:eastAsia="he-IL"/>
        </w:rPr>
      </w:pPr>
    </w:p>
    <w:p w:rsidR="00C167A5" w:rsidRDefault="00C167A5" w:rsidP="00B66FCA">
      <w:pPr>
        <w:pStyle w:val="af5"/>
        <w:keepNext/>
        <w:rPr>
          <w:rtl/>
        </w:rPr>
      </w:pPr>
      <w:bookmarkStart w:id="4040" w:name="ET_interruption_5807_6"/>
      <w:r w:rsidRPr="00A512A6">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A512A6">
        <w:rPr>
          <w:rStyle w:val="TagStyle"/>
          <w:rtl/>
        </w:rPr>
        <w:t xml:space="preserve"> &lt;&lt; קריאה &gt;&gt;</w:t>
      </w:r>
      <w:r>
        <w:rPr>
          <w:rtl/>
        </w:rPr>
        <w:t xml:space="preserve">   </w:t>
      </w:r>
      <w:bookmarkEnd w:id="4040"/>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אני אומרת לך - - -</w:t>
      </w:r>
    </w:p>
    <w:p w:rsidR="00C167A5" w:rsidRDefault="00C167A5" w:rsidP="00B66FCA">
      <w:pPr>
        <w:rPr>
          <w:rtl/>
          <w:lang w:eastAsia="he-IL"/>
        </w:rPr>
      </w:pPr>
    </w:p>
    <w:p w:rsidR="00C167A5" w:rsidRDefault="00C167A5" w:rsidP="00B66FCA">
      <w:pPr>
        <w:pStyle w:val="-"/>
        <w:keepNext/>
        <w:rPr>
          <w:rtl/>
        </w:rPr>
      </w:pPr>
      <w:bookmarkStart w:id="4041" w:name="ET_speakercontinue_6156_7"/>
      <w:r w:rsidRPr="00A512A6">
        <w:rPr>
          <w:rStyle w:val="TagStyle"/>
          <w:rtl/>
        </w:rPr>
        <w:t xml:space="preserve"> &lt;&lt; דובר_המשך &gt;&gt; </w:t>
      </w:r>
      <w:r>
        <w:rPr>
          <w:rtl/>
        </w:rPr>
        <w:t>גלעד קריב (העבודה):</w:t>
      </w:r>
      <w:r w:rsidRPr="00A512A6">
        <w:rPr>
          <w:rStyle w:val="TagStyle"/>
          <w:rtl/>
        </w:rPr>
        <w:t xml:space="preserve"> &lt;&lt; דובר_המשך &gt;&gt;</w:t>
      </w:r>
      <w:r>
        <w:rPr>
          <w:rtl/>
        </w:rPr>
        <w:t xml:space="preserve">   </w:t>
      </w:r>
      <w:bookmarkEnd w:id="4041"/>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 - אז ודאי שהמקום לדון בעניין הוא בוועדה לביטחון לאומי.</w:t>
      </w:r>
    </w:p>
    <w:p w:rsidR="00C167A5" w:rsidRDefault="00C167A5" w:rsidP="00B66FCA">
      <w:pPr>
        <w:keepNext/>
        <w:rPr>
          <w:rtl/>
        </w:rPr>
      </w:pPr>
    </w:p>
    <w:p w:rsidR="00C167A5" w:rsidRDefault="00C167A5" w:rsidP="00B66FCA">
      <w:pPr>
        <w:pStyle w:val="af5"/>
        <w:keepNext/>
        <w:rPr>
          <w:rtl/>
        </w:rPr>
      </w:pPr>
      <w:r w:rsidRPr="00A512A6">
        <w:rPr>
          <w:rStyle w:val="TagStyle"/>
          <w:rtl/>
        </w:rPr>
        <w:t xml:space="preserve">&lt;&lt; קריאה &gt;&gt; </w:t>
      </w:r>
      <w:r>
        <w:rPr>
          <w:rtl/>
        </w:rPr>
        <w:t xml:space="preserve">קטי </w:t>
      </w:r>
      <w:proofErr w:type="spellStart"/>
      <w:r>
        <w:rPr>
          <w:rtl/>
        </w:rPr>
        <w:t>קטרין</w:t>
      </w:r>
      <w:proofErr w:type="spellEnd"/>
      <w:r>
        <w:rPr>
          <w:rtl/>
        </w:rPr>
        <w:t xml:space="preserve"> שטרית (הליכוד):</w:t>
      </w:r>
      <w:r w:rsidRPr="00A512A6">
        <w:rPr>
          <w:rStyle w:val="TagStyle"/>
          <w:rtl/>
        </w:rPr>
        <w:t xml:space="preserve"> &lt;&lt; קריאה &gt;&gt;</w:t>
      </w:r>
      <w:r>
        <w:rPr>
          <w:rtl/>
        </w:rPr>
        <w:t xml:space="preserve">   </w:t>
      </w:r>
    </w:p>
    <w:p w:rsidR="00C167A5" w:rsidRDefault="00C167A5" w:rsidP="00B66FCA">
      <w:pPr>
        <w:rPr>
          <w:rtl/>
          <w:lang w:eastAsia="he-IL"/>
        </w:rPr>
      </w:pPr>
    </w:p>
    <w:p w:rsidR="00C167A5" w:rsidRDefault="00C167A5" w:rsidP="00B66FCA">
      <w:pPr>
        <w:rPr>
          <w:rtl/>
          <w:lang w:eastAsia="he-IL"/>
        </w:rPr>
      </w:pPr>
      <w:r>
        <w:rPr>
          <w:rFonts w:hint="cs"/>
          <w:rtl/>
          <w:lang w:eastAsia="he-IL"/>
        </w:rPr>
        <w:t xml:space="preserve">בסדר. זה לא משנה איפה דנים. </w:t>
      </w:r>
    </w:p>
    <w:p w:rsidR="00C167A5" w:rsidRDefault="00C167A5" w:rsidP="00B66FCA">
      <w:pPr>
        <w:rPr>
          <w:rtl/>
          <w:lang w:eastAsia="he-IL"/>
        </w:rPr>
      </w:pPr>
    </w:p>
    <w:p w:rsidR="00C167A5" w:rsidRDefault="00C167A5" w:rsidP="00B66FCA">
      <w:pPr>
        <w:pStyle w:val="-"/>
        <w:keepNext/>
        <w:rPr>
          <w:rtl/>
        </w:rPr>
      </w:pPr>
      <w:bookmarkStart w:id="4042" w:name="ET_speakercontinue_6156_12"/>
      <w:r w:rsidRPr="0085687B">
        <w:rPr>
          <w:rStyle w:val="TagStyle"/>
          <w:rtl/>
        </w:rPr>
        <w:t xml:space="preserve"> &lt;&lt; דובר_המשך &gt;&gt; </w:t>
      </w:r>
      <w:r>
        <w:rPr>
          <w:rtl/>
        </w:rPr>
        <w:t>גלעד קריב (העבודה):</w:t>
      </w:r>
      <w:r w:rsidRPr="0085687B">
        <w:rPr>
          <w:rStyle w:val="TagStyle"/>
          <w:rtl/>
        </w:rPr>
        <w:t xml:space="preserve"> &lt;&lt; דובר_המשך &gt;&gt;</w:t>
      </w:r>
      <w:r>
        <w:rPr>
          <w:rtl/>
        </w:rPr>
        <w:t xml:space="preserve">   </w:t>
      </w:r>
      <w:bookmarkEnd w:id="4042"/>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 xml:space="preserve">אבל שם </w:t>
      </w:r>
      <w:r>
        <w:rPr>
          <w:rtl/>
          <w:lang w:eastAsia="he-IL"/>
        </w:rPr>
        <w:t>–</w:t>
      </w:r>
      <w:r>
        <w:rPr>
          <w:rFonts w:hint="cs"/>
          <w:rtl/>
          <w:lang w:eastAsia="he-IL"/>
        </w:rPr>
        <w:t xml:space="preserve"> בואי אני אסביר לך למה זה משנה.</w:t>
      </w:r>
    </w:p>
    <w:p w:rsidR="00C167A5" w:rsidRDefault="00C167A5" w:rsidP="00B66FCA">
      <w:pPr>
        <w:rPr>
          <w:rtl/>
          <w:lang w:eastAsia="he-IL"/>
        </w:rPr>
      </w:pPr>
    </w:p>
    <w:p w:rsidR="00C167A5" w:rsidRDefault="00C167A5" w:rsidP="00B66FCA">
      <w:pPr>
        <w:pStyle w:val="af5"/>
        <w:keepNext/>
        <w:rPr>
          <w:rtl/>
        </w:rPr>
      </w:pPr>
      <w:r w:rsidRPr="00A512A6">
        <w:rPr>
          <w:rStyle w:val="TagStyle"/>
          <w:rtl/>
        </w:rPr>
        <w:t xml:space="preserve">&lt;&lt; קריאה &gt;&gt; </w:t>
      </w:r>
      <w:r>
        <w:rPr>
          <w:rtl/>
        </w:rPr>
        <w:t xml:space="preserve">קטי </w:t>
      </w:r>
      <w:proofErr w:type="spellStart"/>
      <w:r>
        <w:rPr>
          <w:rtl/>
        </w:rPr>
        <w:t>קטרין</w:t>
      </w:r>
      <w:proofErr w:type="spellEnd"/>
      <w:r>
        <w:rPr>
          <w:rtl/>
        </w:rPr>
        <w:t xml:space="preserve"> שטרית (הליכוד):</w:t>
      </w:r>
      <w:r w:rsidRPr="00A512A6">
        <w:rPr>
          <w:rStyle w:val="TagStyle"/>
          <w:rtl/>
        </w:rPr>
        <w:t xml:space="preserve"> &lt;&lt; קריאה &gt;&gt;</w:t>
      </w:r>
      <w:r>
        <w:rPr>
          <w:rtl/>
        </w:rPr>
        <w:t xml:space="preserve">   </w:t>
      </w:r>
    </w:p>
    <w:p w:rsidR="00C167A5" w:rsidRDefault="00C167A5" w:rsidP="00B66FCA">
      <w:pPr>
        <w:rPr>
          <w:rtl/>
          <w:lang w:eastAsia="he-IL"/>
        </w:rPr>
      </w:pPr>
    </w:p>
    <w:p w:rsidR="00C167A5" w:rsidRDefault="00C167A5" w:rsidP="00B66FCA">
      <w:pPr>
        <w:rPr>
          <w:rtl/>
          <w:lang w:eastAsia="he-IL"/>
        </w:rPr>
      </w:pPr>
      <w:r>
        <w:rPr>
          <w:rFonts w:hint="cs"/>
          <w:rtl/>
          <w:lang w:eastAsia="he-IL"/>
        </w:rPr>
        <w:t>זה לא משנה איפה דנים. צריך להביא פתרונות.</w:t>
      </w:r>
      <w:bookmarkStart w:id="4043" w:name="_ETM_Q22_204094"/>
      <w:bookmarkEnd w:id="4043"/>
    </w:p>
    <w:p w:rsidR="00C167A5" w:rsidRDefault="00C167A5" w:rsidP="00B66FCA">
      <w:pPr>
        <w:rPr>
          <w:rtl/>
          <w:lang w:eastAsia="he-IL"/>
        </w:rPr>
      </w:pPr>
      <w:bookmarkStart w:id="4044" w:name="_ETM_Q22_204174"/>
      <w:bookmarkEnd w:id="4044"/>
    </w:p>
    <w:p w:rsidR="00C167A5" w:rsidRDefault="00C167A5" w:rsidP="00B66FCA">
      <w:pPr>
        <w:pStyle w:val="-"/>
        <w:keepNext/>
        <w:rPr>
          <w:rtl/>
        </w:rPr>
      </w:pPr>
      <w:r w:rsidRPr="0085687B">
        <w:rPr>
          <w:rStyle w:val="TagStyle"/>
          <w:rtl/>
        </w:rPr>
        <w:t xml:space="preserve">&lt;&lt; דובר_המשך &gt;&gt; </w:t>
      </w:r>
      <w:r>
        <w:rPr>
          <w:rtl/>
        </w:rPr>
        <w:t>גלעד קריב (העבודה):</w:t>
      </w:r>
      <w:r w:rsidRPr="0085687B">
        <w:rPr>
          <w:rStyle w:val="TagStyle"/>
          <w:rtl/>
        </w:rPr>
        <w:t xml:space="preserve"> &lt;&lt; דובר_המשך &gt;&gt;</w:t>
      </w:r>
      <w:r>
        <w:rPr>
          <w:rtl/>
        </w:rPr>
        <w:t xml:space="preserve">   </w:t>
      </w:r>
    </w:p>
    <w:p w:rsidR="00C167A5" w:rsidRDefault="00C167A5" w:rsidP="00B66FCA">
      <w:pPr>
        <w:rPr>
          <w:rtl/>
          <w:lang w:eastAsia="he-IL"/>
        </w:rPr>
      </w:pPr>
    </w:p>
    <w:p w:rsidR="00C167A5" w:rsidRDefault="00C167A5" w:rsidP="00B66FCA">
      <w:pPr>
        <w:rPr>
          <w:rtl/>
          <w:lang w:eastAsia="he-IL"/>
        </w:rPr>
      </w:pPr>
      <w:r>
        <w:rPr>
          <w:rFonts w:hint="cs"/>
          <w:rtl/>
          <w:lang w:eastAsia="he-IL"/>
        </w:rPr>
        <w:t>קטי, קטי, בואי.</w:t>
      </w:r>
    </w:p>
    <w:p w:rsidR="00C167A5" w:rsidRDefault="00C167A5" w:rsidP="00B66FCA">
      <w:pPr>
        <w:rPr>
          <w:rtl/>
          <w:lang w:eastAsia="he-IL"/>
        </w:rPr>
      </w:pPr>
    </w:p>
    <w:p w:rsidR="00C167A5" w:rsidRDefault="00C167A5" w:rsidP="00B66FCA">
      <w:pPr>
        <w:pStyle w:val="af5"/>
        <w:keepNext/>
        <w:rPr>
          <w:rtl/>
        </w:rPr>
      </w:pPr>
      <w:bookmarkStart w:id="4045" w:name="_ETM_Q22_205045"/>
      <w:bookmarkStart w:id="4046" w:name="_ETM_Q22_205095"/>
      <w:bookmarkEnd w:id="4045"/>
      <w:bookmarkEnd w:id="4046"/>
      <w:r w:rsidRPr="00A512A6">
        <w:rPr>
          <w:rStyle w:val="TagStyle"/>
          <w:rtl/>
        </w:rPr>
        <w:t xml:space="preserve">&lt;&lt; קריאה &gt;&gt; </w:t>
      </w:r>
      <w:r>
        <w:rPr>
          <w:rtl/>
        </w:rPr>
        <w:t xml:space="preserve">קטי </w:t>
      </w:r>
      <w:proofErr w:type="spellStart"/>
      <w:r>
        <w:rPr>
          <w:rtl/>
        </w:rPr>
        <w:t>קטרין</w:t>
      </w:r>
      <w:proofErr w:type="spellEnd"/>
      <w:r>
        <w:rPr>
          <w:rtl/>
        </w:rPr>
        <w:t xml:space="preserve"> שטרית (הליכוד):</w:t>
      </w:r>
      <w:r w:rsidRPr="00A512A6">
        <w:rPr>
          <w:rStyle w:val="TagStyle"/>
          <w:rtl/>
        </w:rPr>
        <w:t xml:space="preserve"> &lt;&lt; קריאה &gt;&gt;</w:t>
      </w:r>
      <w:r>
        <w:rPr>
          <w:rtl/>
        </w:rPr>
        <w:t xml:space="preserve">   </w:t>
      </w:r>
    </w:p>
    <w:p w:rsidR="00C167A5" w:rsidRDefault="00C167A5" w:rsidP="00B66FCA">
      <w:pPr>
        <w:rPr>
          <w:rtl/>
          <w:lang w:eastAsia="he-IL"/>
        </w:rPr>
      </w:pPr>
    </w:p>
    <w:p w:rsidR="00C167A5" w:rsidRDefault="00C167A5" w:rsidP="00B66FCA">
      <w:pPr>
        <w:rPr>
          <w:rtl/>
          <w:lang w:eastAsia="he-IL"/>
        </w:rPr>
      </w:pPr>
      <w:bookmarkStart w:id="4047" w:name="_ETM_Q22_206198"/>
      <w:bookmarkStart w:id="4048" w:name="_ETM_Q22_206225"/>
      <w:bookmarkEnd w:id="4047"/>
      <w:bookmarkEnd w:id="4048"/>
      <w:r>
        <w:rPr>
          <w:rFonts w:hint="cs"/>
          <w:rtl/>
          <w:lang w:eastAsia="he-IL"/>
        </w:rPr>
        <w:t>בוועדה היו נציגי המשטרה, נכון? פנית</w:t>
      </w:r>
      <w:bookmarkStart w:id="4049" w:name="_ETM_Q22_208399"/>
      <w:bookmarkEnd w:id="4049"/>
      <w:r>
        <w:rPr>
          <w:rFonts w:hint="cs"/>
          <w:rtl/>
          <w:lang w:eastAsia="he-IL"/>
        </w:rPr>
        <w:t xml:space="preserve"> אליהם, לנציגי המשטרה.</w:t>
      </w:r>
    </w:p>
    <w:p w:rsidR="00C167A5" w:rsidRDefault="00C167A5" w:rsidP="00B66FCA">
      <w:pPr>
        <w:rPr>
          <w:rtl/>
          <w:lang w:eastAsia="he-IL"/>
        </w:rPr>
      </w:pPr>
    </w:p>
    <w:p w:rsidR="00C167A5" w:rsidRDefault="00C167A5" w:rsidP="00B66FCA">
      <w:pPr>
        <w:pStyle w:val="-"/>
        <w:keepNext/>
        <w:rPr>
          <w:rtl/>
        </w:rPr>
      </w:pPr>
      <w:bookmarkStart w:id="4050" w:name="ET_speakercontinue_6156_8"/>
      <w:r w:rsidRPr="00A512A6">
        <w:rPr>
          <w:rStyle w:val="TagStyle"/>
          <w:rtl/>
        </w:rPr>
        <w:t xml:space="preserve"> &lt;&lt; דובר_המשך &gt;&gt; </w:t>
      </w:r>
      <w:r>
        <w:rPr>
          <w:rtl/>
        </w:rPr>
        <w:t>גלעד קריב (העבודה):</w:t>
      </w:r>
      <w:r w:rsidRPr="00A512A6">
        <w:rPr>
          <w:rStyle w:val="TagStyle"/>
          <w:rtl/>
        </w:rPr>
        <w:t xml:space="preserve"> &lt;&lt; דובר_המשך &gt;&gt;</w:t>
      </w:r>
      <w:r>
        <w:rPr>
          <w:rtl/>
        </w:rPr>
        <w:t xml:space="preserve">   </w:t>
      </w:r>
      <w:bookmarkEnd w:id="4050"/>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 xml:space="preserve">קטי, עם כל הכבוד לוועדה לזכויות הילד, </w:t>
      </w:r>
      <w:r>
        <w:rPr>
          <w:rtl/>
          <w:lang w:eastAsia="he-IL"/>
        </w:rPr>
        <w:t xml:space="preserve">שעסוקה מאוד תחת </w:t>
      </w:r>
      <w:bookmarkStart w:id="4051" w:name="_ETM_Q22_209269"/>
      <w:bookmarkEnd w:id="4051"/>
      <w:r>
        <w:rPr>
          <w:rtl/>
          <w:lang w:eastAsia="he-IL"/>
        </w:rPr>
        <w:t>הנהגתך</w:t>
      </w:r>
      <w:r>
        <w:rPr>
          <w:rFonts w:hint="cs"/>
          <w:rtl/>
          <w:lang w:eastAsia="he-IL"/>
        </w:rPr>
        <w:t>,</w:t>
      </w:r>
      <w:r>
        <w:rPr>
          <w:rtl/>
          <w:lang w:eastAsia="he-IL"/>
        </w:rPr>
        <w:t xml:space="preserve"> </w:t>
      </w:r>
      <w:bookmarkStart w:id="4052" w:name="_ETM_Q22_213439"/>
      <w:bookmarkEnd w:id="4052"/>
      <w:r>
        <w:rPr>
          <w:rtl/>
          <w:lang w:eastAsia="he-IL"/>
        </w:rPr>
        <w:t xml:space="preserve">הוועדה שצריכה להפעיל פיקוח פרלמנטרי על השאלה מדוע אין שוטרי </w:t>
      </w:r>
      <w:bookmarkStart w:id="4053" w:name="_ETM_Q22_219069"/>
      <w:bookmarkEnd w:id="4053"/>
      <w:r>
        <w:rPr>
          <w:rtl/>
          <w:lang w:eastAsia="he-IL"/>
        </w:rPr>
        <w:t xml:space="preserve">סיור במשטרת ישראל זו הוועדה לביטחון לאומי. ואם הוועדה לביטחון </w:t>
      </w:r>
      <w:bookmarkStart w:id="4054" w:name="_ETM_Q22_224699"/>
      <w:bookmarkEnd w:id="4054"/>
      <w:r>
        <w:rPr>
          <w:rtl/>
          <w:lang w:eastAsia="he-IL"/>
        </w:rPr>
        <w:t xml:space="preserve">לאומי בוחרת מחר, אחרי שבשבוע של יום העצמאות נרצחו </w:t>
      </w:r>
      <w:bookmarkStart w:id="4055" w:name="_ETM_Q22_230329"/>
      <w:bookmarkEnd w:id="4055"/>
      <w:r>
        <w:rPr>
          <w:rFonts w:hint="cs"/>
          <w:rtl/>
          <w:lang w:eastAsia="he-IL"/>
        </w:rPr>
        <w:t xml:space="preserve">12 </w:t>
      </w:r>
      <w:r>
        <w:rPr>
          <w:rtl/>
          <w:lang w:eastAsia="he-IL"/>
        </w:rPr>
        <w:t>אזרחים ישראלים</w:t>
      </w:r>
      <w:bookmarkStart w:id="4056" w:name="_ETM_Q22_238372"/>
      <w:bookmarkEnd w:id="4056"/>
      <w:r>
        <w:rPr>
          <w:rFonts w:hint="cs"/>
          <w:rtl/>
          <w:lang w:eastAsia="he-IL"/>
        </w:rPr>
        <w:t xml:space="preserve"> </w:t>
      </w:r>
      <w:r>
        <w:rPr>
          <w:rFonts w:hint="eastAsia"/>
          <w:rtl/>
          <w:lang w:eastAsia="he-IL"/>
        </w:rPr>
        <w:t>–</w:t>
      </w:r>
      <w:r>
        <w:rPr>
          <w:rtl/>
          <w:lang w:eastAsia="he-IL"/>
        </w:rPr>
        <w:t xml:space="preserve"> </w:t>
      </w:r>
      <w:bookmarkStart w:id="4057" w:name="_ETM_Q22_236470"/>
      <w:bookmarkEnd w:id="4057"/>
      <w:r>
        <w:rPr>
          <w:rtl/>
          <w:lang w:eastAsia="he-IL"/>
        </w:rPr>
        <w:t>לא בטרור</w:t>
      </w:r>
      <w:r>
        <w:rPr>
          <w:rFonts w:hint="cs"/>
          <w:rtl/>
          <w:lang w:eastAsia="he-IL"/>
        </w:rPr>
        <w:t>,</w:t>
      </w:r>
      <w:r>
        <w:rPr>
          <w:rtl/>
          <w:lang w:eastAsia="he-IL"/>
        </w:rPr>
        <w:t xml:space="preserve"> </w:t>
      </w:r>
      <w:bookmarkStart w:id="4058" w:name="_ETM_Q22_238520"/>
      <w:bookmarkEnd w:id="4058"/>
      <w:r>
        <w:rPr>
          <w:rtl/>
          <w:lang w:eastAsia="he-IL"/>
        </w:rPr>
        <w:t>בפשיעה ועבריינות</w:t>
      </w:r>
      <w:r>
        <w:rPr>
          <w:rFonts w:hint="cs"/>
          <w:rtl/>
          <w:lang w:eastAsia="he-IL"/>
        </w:rPr>
        <w:t xml:space="preserve"> </w:t>
      </w:r>
      <w:r>
        <w:rPr>
          <w:rFonts w:hint="eastAsia"/>
          <w:rtl/>
          <w:lang w:eastAsia="he-IL"/>
        </w:rPr>
        <w:t>–</w:t>
      </w:r>
      <w:r>
        <w:rPr>
          <w:rtl/>
          <w:lang w:eastAsia="he-IL"/>
        </w:rPr>
        <w:t xml:space="preserve"> </w:t>
      </w:r>
      <w:bookmarkStart w:id="4059" w:name="_ETM_Q22_241450"/>
      <w:bookmarkEnd w:id="4059"/>
      <w:r>
        <w:rPr>
          <w:rFonts w:hint="cs"/>
          <w:rtl/>
          <w:lang w:eastAsia="he-IL"/>
        </w:rPr>
        <w:t>א</w:t>
      </w:r>
      <w:r>
        <w:rPr>
          <w:rtl/>
          <w:lang w:eastAsia="he-IL"/>
        </w:rPr>
        <w:t xml:space="preserve">ם מה שיש לעוצמה יהודית, לאיתמר בן גביר ולצביקה פוגל </w:t>
      </w:r>
      <w:bookmarkStart w:id="4060" w:name="_ETM_Q22_247459"/>
      <w:bookmarkEnd w:id="4060"/>
      <w:r>
        <w:rPr>
          <w:rtl/>
          <w:lang w:eastAsia="he-IL"/>
        </w:rPr>
        <w:t xml:space="preserve">לעשות מחר זה דיון על הוצאת ועדת המעקב של ערביי </w:t>
      </w:r>
      <w:bookmarkStart w:id="4061" w:name="_ETM_Q22_253469"/>
      <w:bookmarkEnd w:id="4061"/>
      <w:r>
        <w:rPr>
          <w:rtl/>
          <w:lang w:eastAsia="he-IL"/>
        </w:rPr>
        <w:t xml:space="preserve">ישראל מחוץ לחוק ולא על </w:t>
      </w:r>
      <w:r>
        <w:rPr>
          <w:rFonts w:hint="cs"/>
          <w:rtl/>
          <w:lang w:eastAsia="he-IL"/>
        </w:rPr>
        <w:t>ה</w:t>
      </w:r>
      <w:r>
        <w:rPr>
          <w:rtl/>
          <w:lang w:eastAsia="he-IL"/>
        </w:rPr>
        <w:t xml:space="preserve">דם שזורם ברחובות, אז מבינים </w:t>
      </w:r>
      <w:bookmarkStart w:id="4062" w:name="_ETM_Q22_259479"/>
      <w:bookmarkEnd w:id="4062"/>
      <w:r>
        <w:rPr>
          <w:rtl/>
          <w:lang w:eastAsia="he-IL"/>
        </w:rPr>
        <w:t xml:space="preserve">את סדרי העדיפויות של המפלגה הזו. </w:t>
      </w:r>
      <w:bookmarkStart w:id="4063" w:name="_ETM_Q22_262831"/>
      <w:bookmarkEnd w:id="4063"/>
    </w:p>
    <w:p w:rsidR="00C167A5" w:rsidRDefault="00C167A5" w:rsidP="00B66FCA">
      <w:pPr>
        <w:rPr>
          <w:rtl/>
          <w:lang w:eastAsia="he-IL"/>
        </w:rPr>
      </w:pPr>
      <w:bookmarkStart w:id="4064" w:name="_ETM_Q22_262894"/>
      <w:bookmarkEnd w:id="4064"/>
    </w:p>
    <w:p w:rsidR="00C167A5" w:rsidRDefault="00C167A5" w:rsidP="00B66FCA">
      <w:pPr>
        <w:rPr>
          <w:rtl/>
          <w:lang w:eastAsia="he-IL"/>
        </w:rPr>
      </w:pPr>
      <w:bookmarkStart w:id="4065" w:name="_ETM_Q22_263020"/>
      <w:bookmarkStart w:id="4066" w:name="_ETM_Q22_263072"/>
      <w:bookmarkEnd w:id="4065"/>
      <w:bookmarkEnd w:id="4066"/>
      <w:r>
        <w:rPr>
          <w:rtl/>
          <w:lang w:eastAsia="he-IL"/>
        </w:rPr>
        <w:t xml:space="preserve">ולצערי הרב, קטי </w:t>
      </w:r>
      <w:bookmarkStart w:id="4067" w:name="_ETM_Q22_266129"/>
      <w:bookmarkEnd w:id="4067"/>
      <w:r>
        <w:rPr>
          <w:rFonts w:hint="cs"/>
          <w:rtl/>
          <w:lang w:eastAsia="he-IL"/>
        </w:rPr>
        <w:t xml:space="preserve">– </w:t>
      </w:r>
      <w:r>
        <w:rPr>
          <w:rtl/>
          <w:lang w:eastAsia="he-IL"/>
        </w:rPr>
        <w:t xml:space="preserve">ואני אומר את זה בהערכה </w:t>
      </w:r>
      <w:r>
        <w:rPr>
          <w:rFonts w:hint="cs"/>
          <w:rtl/>
          <w:lang w:eastAsia="he-IL"/>
        </w:rPr>
        <w:t>ע</w:t>
      </w:r>
      <w:r>
        <w:rPr>
          <w:rtl/>
          <w:lang w:eastAsia="he-IL"/>
        </w:rPr>
        <w:t>ל</w:t>
      </w:r>
      <w:r>
        <w:rPr>
          <w:rFonts w:hint="cs"/>
          <w:rtl/>
          <w:lang w:eastAsia="he-IL"/>
        </w:rPr>
        <w:t xml:space="preserve"> ה</w:t>
      </w:r>
      <w:r>
        <w:rPr>
          <w:rtl/>
          <w:lang w:eastAsia="he-IL"/>
        </w:rPr>
        <w:t xml:space="preserve">דיון שאת קבעת </w:t>
      </w:r>
      <w:bookmarkStart w:id="4068" w:name="_ETM_Q22_269550"/>
      <w:bookmarkEnd w:id="4068"/>
      <w:r>
        <w:rPr>
          <w:rFonts w:hint="cs"/>
          <w:rtl/>
          <w:lang w:eastAsia="he-IL"/>
        </w:rPr>
        <w:t xml:space="preserve">– </w:t>
      </w:r>
      <w:r>
        <w:rPr>
          <w:rtl/>
          <w:lang w:eastAsia="he-IL"/>
        </w:rPr>
        <w:t xml:space="preserve">ההתייצבות היום של רפי </w:t>
      </w:r>
      <w:r>
        <w:rPr>
          <w:rFonts w:hint="cs"/>
          <w:rtl/>
          <w:lang w:eastAsia="he-IL"/>
        </w:rPr>
        <w:t xml:space="preserve">קדושים </w:t>
      </w:r>
      <w:r>
        <w:rPr>
          <w:rtl/>
          <w:lang w:eastAsia="he-IL"/>
        </w:rPr>
        <w:t xml:space="preserve">בדיון הייתה </w:t>
      </w:r>
      <w:bookmarkStart w:id="4069" w:name="_ETM_Q22_275180"/>
      <w:bookmarkEnd w:id="4069"/>
      <w:r>
        <w:rPr>
          <w:rtl/>
          <w:lang w:eastAsia="he-IL"/>
        </w:rPr>
        <w:t>לא לעניין</w:t>
      </w:r>
      <w:r>
        <w:rPr>
          <w:rFonts w:hint="cs"/>
          <w:rtl/>
          <w:lang w:eastAsia="he-IL"/>
        </w:rPr>
        <w:t>.</w:t>
      </w:r>
      <w:bookmarkStart w:id="4070" w:name="_ETM_Q22_276685"/>
      <w:bookmarkEnd w:id="4070"/>
    </w:p>
    <w:p w:rsidR="00C167A5" w:rsidRDefault="00C167A5" w:rsidP="00B66FCA">
      <w:pPr>
        <w:rPr>
          <w:rtl/>
          <w:lang w:eastAsia="he-IL"/>
        </w:rPr>
      </w:pPr>
      <w:bookmarkStart w:id="4071" w:name="_ETM_Q22_276761"/>
      <w:bookmarkEnd w:id="4071"/>
    </w:p>
    <w:p w:rsidR="00C167A5" w:rsidRDefault="00C167A5" w:rsidP="00B66FCA">
      <w:pPr>
        <w:pStyle w:val="af5"/>
        <w:keepNext/>
        <w:rPr>
          <w:rtl/>
        </w:rPr>
      </w:pPr>
      <w:bookmarkStart w:id="4072" w:name="ET_interruption_5807_13"/>
      <w:r w:rsidRPr="0085687B">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85687B">
        <w:rPr>
          <w:rStyle w:val="TagStyle"/>
          <w:rtl/>
        </w:rPr>
        <w:t xml:space="preserve"> &lt;&lt; קריאה &gt;&gt;</w:t>
      </w:r>
      <w:r>
        <w:rPr>
          <w:rtl/>
        </w:rPr>
        <w:t xml:space="preserve">   </w:t>
      </w:r>
      <w:bookmarkEnd w:id="4072"/>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 xml:space="preserve">לא מסכימה </w:t>
      </w:r>
      <w:proofErr w:type="spellStart"/>
      <w:r>
        <w:rPr>
          <w:rFonts w:hint="cs"/>
          <w:rtl/>
          <w:lang w:eastAsia="he-IL"/>
        </w:rPr>
        <w:t>איתך</w:t>
      </w:r>
      <w:proofErr w:type="spellEnd"/>
      <w:r>
        <w:rPr>
          <w:rFonts w:hint="cs"/>
          <w:rtl/>
          <w:lang w:eastAsia="he-IL"/>
        </w:rPr>
        <w:t>.</w:t>
      </w:r>
      <w:bookmarkStart w:id="4073" w:name="_ETM_Q22_278903"/>
      <w:bookmarkEnd w:id="4073"/>
      <w:r>
        <w:rPr>
          <w:rFonts w:hint="cs"/>
          <w:rtl/>
          <w:lang w:eastAsia="he-IL"/>
        </w:rPr>
        <w:t xml:space="preserve"> לא מסכימה </w:t>
      </w:r>
      <w:proofErr w:type="spellStart"/>
      <w:r>
        <w:rPr>
          <w:rFonts w:hint="cs"/>
          <w:rtl/>
          <w:lang w:eastAsia="he-IL"/>
        </w:rPr>
        <w:t>איתך</w:t>
      </w:r>
      <w:proofErr w:type="spellEnd"/>
      <w:r>
        <w:rPr>
          <w:rFonts w:hint="cs"/>
          <w:rtl/>
          <w:lang w:eastAsia="he-IL"/>
        </w:rPr>
        <w:t>.</w:t>
      </w:r>
    </w:p>
    <w:p w:rsidR="00C167A5" w:rsidRDefault="00C167A5" w:rsidP="00B66FCA">
      <w:pPr>
        <w:rPr>
          <w:rtl/>
          <w:lang w:eastAsia="he-IL"/>
        </w:rPr>
      </w:pPr>
      <w:bookmarkStart w:id="4074" w:name="_ETM_Q22_278967"/>
      <w:bookmarkEnd w:id="4074"/>
    </w:p>
    <w:p w:rsidR="00C167A5" w:rsidRDefault="00C167A5" w:rsidP="00B66FCA">
      <w:pPr>
        <w:pStyle w:val="-"/>
        <w:keepNext/>
        <w:rPr>
          <w:rtl/>
        </w:rPr>
      </w:pPr>
      <w:bookmarkStart w:id="4075" w:name="ET_speakercontinue_6156_14"/>
      <w:r w:rsidRPr="0085687B">
        <w:rPr>
          <w:rStyle w:val="TagStyle"/>
          <w:rtl/>
        </w:rPr>
        <w:t xml:space="preserve"> &lt;&lt; דובר_המשך &gt;&gt; </w:t>
      </w:r>
      <w:r>
        <w:rPr>
          <w:rtl/>
        </w:rPr>
        <w:t>גלעד קריב (העבודה):</w:t>
      </w:r>
      <w:r w:rsidRPr="0085687B">
        <w:rPr>
          <w:rStyle w:val="TagStyle"/>
          <w:rtl/>
        </w:rPr>
        <w:t xml:space="preserve"> &lt;&lt; דובר_המשך &gt;&gt;</w:t>
      </w:r>
      <w:r>
        <w:rPr>
          <w:rtl/>
        </w:rPr>
        <w:t xml:space="preserve">   </w:t>
      </w:r>
      <w:bookmarkEnd w:id="4075"/>
    </w:p>
    <w:p w:rsidR="00C167A5" w:rsidRDefault="00C167A5" w:rsidP="00B66FCA">
      <w:pPr>
        <w:pStyle w:val="KeepWithNext"/>
        <w:rPr>
          <w:rtl/>
          <w:lang w:eastAsia="he-IL"/>
        </w:rPr>
      </w:pPr>
    </w:p>
    <w:p w:rsidR="00C167A5" w:rsidRDefault="00C167A5" w:rsidP="00B66FCA">
      <w:pPr>
        <w:rPr>
          <w:rtl/>
          <w:lang w:eastAsia="he-IL"/>
        </w:rPr>
      </w:pPr>
      <w:bookmarkStart w:id="4076" w:name="_ETM_Q22_279592"/>
      <w:bookmarkStart w:id="4077" w:name="_ETM_Q22_276853"/>
      <w:bookmarkStart w:id="4078" w:name="_ETM_Q22_276922"/>
      <w:bookmarkEnd w:id="4076"/>
      <w:bookmarkEnd w:id="4077"/>
      <w:bookmarkEnd w:id="4078"/>
      <w:r>
        <w:rPr>
          <w:rtl/>
          <w:lang w:eastAsia="he-IL"/>
        </w:rPr>
        <w:t xml:space="preserve">אדם שהורשע </w:t>
      </w:r>
      <w:bookmarkStart w:id="4079" w:name="_ETM_Q22_279790"/>
      <w:bookmarkEnd w:id="4079"/>
      <w:r>
        <w:rPr>
          <w:rFonts w:hint="cs"/>
          <w:rtl/>
          <w:lang w:eastAsia="he-IL"/>
        </w:rPr>
        <w:t xml:space="preserve">באין-ספור </w:t>
      </w:r>
      <w:r>
        <w:rPr>
          <w:rtl/>
          <w:lang w:eastAsia="he-IL"/>
        </w:rPr>
        <w:t>עבירות אלימות</w:t>
      </w:r>
      <w:r>
        <w:rPr>
          <w:rFonts w:hint="cs"/>
          <w:rtl/>
          <w:lang w:eastAsia="he-IL"/>
        </w:rPr>
        <w:t xml:space="preserve"> - -</w:t>
      </w:r>
      <w:bookmarkStart w:id="4080" w:name="_ETM_Q22_287245"/>
      <w:bookmarkEnd w:id="4080"/>
      <w:r>
        <w:rPr>
          <w:rFonts w:hint="cs"/>
          <w:rtl/>
          <w:lang w:eastAsia="he-IL"/>
        </w:rPr>
        <w:t xml:space="preserve"> -</w:t>
      </w:r>
    </w:p>
    <w:p w:rsidR="00C167A5" w:rsidRDefault="00C167A5" w:rsidP="00B66FCA">
      <w:pPr>
        <w:rPr>
          <w:rtl/>
          <w:lang w:eastAsia="he-IL"/>
        </w:rPr>
      </w:pPr>
      <w:bookmarkStart w:id="4081" w:name="_ETM_Q22_287321"/>
      <w:bookmarkStart w:id="4082" w:name="_ETM_Q22_287434"/>
      <w:bookmarkEnd w:id="4081"/>
      <w:bookmarkEnd w:id="4082"/>
    </w:p>
    <w:p w:rsidR="00C167A5" w:rsidRDefault="00C167A5" w:rsidP="00B66FCA">
      <w:pPr>
        <w:pStyle w:val="af5"/>
        <w:keepNext/>
        <w:rPr>
          <w:rtl/>
        </w:rPr>
      </w:pPr>
      <w:r w:rsidRPr="0085687B">
        <w:rPr>
          <w:rStyle w:val="TagStyle"/>
          <w:rtl/>
        </w:rPr>
        <w:t xml:space="preserve">&lt;&lt; קריאה &gt;&gt; </w:t>
      </w:r>
      <w:r>
        <w:rPr>
          <w:rtl/>
        </w:rPr>
        <w:t xml:space="preserve">קטי </w:t>
      </w:r>
      <w:proofErr w:type="spellStart"/>
      <w:r>
        <w:rPr>
          <w:rtl/>
        </w:rPr>
        <w:t>קטרין</w:t>
      </w:r>
      <w:proofErr w:type="spellEnd"/>
      <w:r>
        <w:rPr>
          <w:rtl/>
        </w:rPr>
        <w:t xml:space="preserve"> שטרית (הליכוד):</w:t>
      </w:r>
      <w:r w:rsidRPr="0085687B">
        <w:rPr>
          <w:rStyle w:val="TagStyle"/>
          <w:rtl/>
        </w:rPr>
        <w:t xml:space="preserve"> &lt;&lt; קריאה &gt;&gt;</w:t>
      </w:r>
      <w:r>
        <w:rPr>
          <w:rtl/>
        </w:rPr>
        <w:t xml:space="preserve">   </w:t>
      </w:r>
    </w:p>
    <w:p w:rsidR="00C167A5" w:rsidRDefault="00C167A5" w:rsidP="00B66FCA">
      <w:pPr>
        <w:rPr>
          <w:rtl/>
          <w:lang w:eastAsia="he-IL"/>
        </w:rPr>
      </w:pPr>
    </w:p>
    <w:p w:rsidR="00C167A5" w:rsidRDefault="00C167A5" w:rsidP="00B66FCA">
      <w:pPr>
        <w:rPr>
          <w:rtl/>
          <w:lang w:eastAsia="he-IL"/>
        </w:rPr>
      </w:pPr>
      <w:r>
        <w:rPr>
          <w:rFonts w:hint="cs"/>
          <w:rtl/>
          <w:lang w:eastAsia="he-IL"/>
        </w:rPr>
        <w:t xml:space="preserve">- - - הוא חבר מועצת העיר - - - </w:t>
      </w:r>
      <w:bookmarkStart w:id="4083" w:name="_ETM_Q22_286618"/>
      <w:bookmarkEnd w:id="4083"/>
    </w:p>
    <w:p w:rsidR="00C167A5" w:rsidRDefault="00C167A5" w:rsidP="00B66FCA">
      <w:pPr>
        <w:rPr>
          <w:rtl/>
          <w:lang w:eastAsia="he-IL"/>
        </w:rPr>
      </w:pPr>
      <w:bookmarkStart w:id="4084" w:name="_ETM_Q22_286630"/>
      <w:bookmarkEnd w:id="4084"/>
    </w:p>
    <w:p w:rsidR="00C167A5" w:rsidRDefault="00C167A5" w:rsidP="00B66FCA">
      <w:pPr>
        <w:pStyle w:val="-"/>
        <w:keepNext/>
        <w:rPr>
          <w:rtl/>
        </w:rPr>
      </w:pPr>
      <w:bookmarkStart w:id="4085" w:name="ET_speakercontinue_6156_15"/>
      <w:r w:rsidRPr="0085687B">
        <w:rPr>
          <w:rStyle w:val="TagStyle"/>
          <w:rtl/>
        </w:rPr>
        <w:t xml:space="preserve"> &lt;&lt; דובר_המשך &gt;&gt; </w:t>
      </w:r>
      <w:r>
        <w:rPr>
          <w:rtl/>
        </w:rPr>
        <w:t>גלעד קריב (העבודה):</w:t>
      </w:r>
      <w:r w:rsidRPr="0085687B">
        <w:rPr>
          <w:rStyle w:val="TagStyle"/>
          <w:rtl/>
        </w:rPr>
        <w:t xml:space="preserve"> &lt;&lt; דובר_המשך &gt;&gt;</w:t>
      </w:r>
      <w:r>
        <w:rPr>
          <w:rtl/>
        </w:rPr>
        <w:t xml:space="preserve">   </w:t>
      </w:r>
      <w:bookmarkEnd w:id="4085"/>
    </w:p>
    <w:p w:rsidR="00C167A5" w:rsidRDefault="00C167A5" w:rsidP="00B66FCA">
      <w:pPr>
        <w:pStyle w:val="KeepWithNext"/>
        <w:rPr>
          <w:rtl/>
          <w:lang w:eastAsia="he-IL"/>
        </w:rPr>
      </w:pPr>
    </w:p>
    <w:p w:rsidR="00C167A5" w:rsidRDefault="00C167A5" w:rsidP="00B66FCA">
      <w:pPr>
        <w:rPr>
          <w:rtl/>
          <w:lang w:eastAsia="he-IL"/>
        </w:rPr>
      </w:pPr>
      <w:bookmarkStart w:id="4086" w:name="_ETM_Q22_287467"/>
      <w:bookmarkStart w:id="4087" w:name="_ETM_Q22_284169"/>
      <w:bookmarkEnd w:id="4086"/>
      <w:bookmarkEnd w:id="4087"/>
      <w:r>
        <w:rPr>
          <w:rFonts w:hint="cs"/>
          <w:rtl/>
          <w:lang w:eastAsia="he-IL"/>
        </w:rPr>
        <w:t xml:space="preserve">אדם </w:t>
      </w:r>
      <w:bookmarkStart w:id="4088" w:name="_ETM_Q22_288956"/>
      <w:bookmarkEnd w:id="4088"/>
      <w:r>
        <w:rPr>
          <w:rtl/>
          <w:lang w:eastAsia="he-IL"/>
        </w:rPr>
        <w:t>שהורשע בעבירות אלימות קשות</w:t>
      </w:r>
      <w:r>
        <w:rPr>
          <w:rFonts w:hint="cs"/>
          <w:rtl/>
          <w:lang w:eastAsia="he-IL"/>
        </w:rPr>
        <w:t>,</w:t>
      </w:r>
      <w:r>
        <w:rPr>
          <w:rtl/>
          <w:lang w:eastAsia="he-IL"/>
        </w:rPr>
        <w:t xml:space="preserve"> </w:t>
      </w:r>
      <w:bookmarkStart w:id="4089" w:name="_ETM_Q22_288699"/>
      <w:bookmarkEnd w:id="4089"/>
      <w:r>
        <w:rPr>
          <w:rtl/>
          <w:lang w:eastAsia="he-IL"/>
        </w:rPr>
        <w:t xml:space="preserve">לא יבוא לכנסת ישראל </w:t>
      </w:r>
      <w:bookmarkStart w:id="4090" w:name="_ETM_Q22_292209"/>
      <w:bookmarkEnd w:id="4090"/>
      <w:r>
        <w:rPr>
          <w:rFonts w:hint="cs"/>
          <w:rtl/>
          <w:lang w:eastAsia="he-IL"/>
        </w:rPr>
        <w:t xml:space="preserve">וידבר ויטיף </w:t>
      </w:r>
      <w:r>
        <w:rPr>
          <w:rtl/>
          <w:lang w:eastAsia="he-IL"/>
        </w:rPr>
        <w:t>מוסר</w:t>
      </w:r>
      <w:r>
        <w:rPr>
          <w:rFonts w:hint="cs"/>
          <w:rtl/>
          <w:lang w:eastAsia="he-IL"/>
        </w:rPr>
        <w:t xml:space="preserve"> - - </w:t>
      </w:r>
    </w:p>
    <w:p w:rsidR="00C167A5" w:rsidRDefault="00C167A5" w:rsidP="00B66FCA">
      <w:pPr>
        <w:rPr>
          <w:rtl/>
          <w:lang w:eastAsia="he-IL"/>
        </w:rPr>
      </w:pPr>
    </w:p>
    <w:p w:rsidR="00C167A5" w:rsidRDefault="00C167A5" w:rsidP="00B66FCA">
      <w:pPr>
        <w:pStyle w:val="af5"/>
        <w:keepNext/>
        <w:rPr>
          <w:rtl/>
        </w:rPr>
      </w:pPr>
      <w:r w:rsidRPr="0085687B">
        <w:rPr>
          <w:rStyle w:val="TagStyle"/>
          <w:rtl/>
        </w:rPr>
        <w:t xml:space="preserve">&lt;&lt; קריאה &gt;&gt; </w:t>
      </w:r>
      <w:r>
        <w:rPr>
          <w:rtl/>
        </w:rPr>
        <w:t xml:space="preserve">קטי </w:t>
      </w:r>
      <w:proofErr w:type="spellStart"/>
      <w:r>
        <w:rPr>
          <w:rtl/>
        </w:rPr>
        <w:t>קטרין</w:t>
      </w:r>
      <w:proofErr w:type="spellEnd"/>
      <w:r>
        <w:rPr>
          <w:rtl/>
        </w:rPr>
        <w:t xml:space="preserve"> שטרית (הליכוד):</w:t>
      </w:r>
      <w:r w:rsidRPr="0085687B">
        <w:rPr>
          <w:rStyle w:val="TagStyle"/>
          <w:rtl/>
        </w:rPr>
        <w:t xml:space="preserve"> &lt;&lt; קריאה &gt;&gt;</w:t>
      </w:r>
      <w:r>
        <w:rPr>
          <w:rtl/>
        </w:rPr>
        <w:t xml:space="preserve">   </w:t>
      </w:r>
    </w:p>
    <w:p w:rsidR="00C167A5" w:rsidRDefault="00C167A5" w:rsidP="00B66FCA">
      <w:pPr>
        <w:rPr>
          <w:rtl/>
          <w:lang w:eastAsia="he-IL"/>
        </w:rPr>
      </w:pPr>
    </w:p>
    <w:p w:rsidR="00C167A5" w:rsidRDefault="00C167A5" w:rsidP="00B66FCA">
      <w:pPr>
        <w:rPr>
          <w:rtl/>
          <w:lang w:eastAsia="he-IL"/>
        </w:rPr>
      </w:pPr>
      <w:r>
        <w:rPr>
          <w:rFonts w:hint="cs"/>
          <w:rtl/>
          <w:lang w:eastAsia="he-IL"/>
        </w:rPr>
        <w:t>- - -</w:t>
      </w:r>
    </w:p>
    <w:p w:rsidR="00C167A5" w:rsidRDefault="00C167A5" w:rsidP="00B66FCA">
      <w:pPr>
        <w:rPr>
          <w:rtl/>
          <w:lang w:eastAsia="he-IL"/>
        </w:rPr>
      </w:pPr>
    </w:p>
    <w:p w:rsidR="00C167A5" w:rsidRDefault="00C167A5" w:rsidP="00B66FCA">
      <w:pPr>
        <w:pStyle w:val="-"/>
        <w:keepNext/>
        <w:rPr>
          <w:rtl/>
        </w:rPr>
      </w:pPr>
      <w:r w:rsidRPr="0085687B">
        <w:rPr>
          <w:rStyle w:val="TagStyle"/>
          <w:rtl/>
        </w:rPr>
        <w:t xml:space="preserve"> &lt;&lt; דובר_המשך &gt;&gt; </w:t>
      </w:r>
      <w:r>
        <w:rPr>
          <w:rtl/>
        </w:rPr>
        <w:t>גלעד קריב (העבודה):</w:t>
      </w:r>
      <w:r w:rsidRPr="0085687B">
        <w:rPr>
          <w:rStyle w:val="TagStyle"/>
          <w:rtl/>
        </w:rPr>
        <w:t xml:space="preserve"> &lt;&lt; דובר_המשך &gt;&gt;</w:t>
      </w:r>
      <w:r>
        <w:rPr>
          <w:rtl/>
        </w:rPr>
        <w:t xml:space="preserve">   </w:t>
      </w:r>
    </w:p>
    <w:p w:rsidR="00C167A5" w:rsidRDefault="00C167A5" w:rsidP="00B66FCA">
      <w:pPr>
        <w:rPr>
          <w:rtl/>
          <w:lang w:eastAsia="he-IL"/>
        </w:rPr>
      </w:pPr>
    </w:p>
    <w:p w:rsidR="00C167A5" w:rsidRDefault="00C167A5" w:rsidP="00B66FCA">
      <w:pPr>
        <w:rPr>
          <w:rtl/>
          <w:lang w:eastAsia="he-IL"/>
        </w:rPr>
      </w:pPr>
      <w:r>
        <w:rPr>
          <w:rFonts w:hint="cs"/>
          <w:rtl/>
          <w:lang w:eastAsia="he-IL"/>
        </w:rPr>
        <w:t xml:space="preserve">- - </w:t>
      </w:r>
      <w:r>
        <w:rPr>
          <w:rtl/>
          <w:lang w:eastAsia="he-IL"/>
        </w:rPr>
        <w:t>בדיוק כפי שה</w:t>
      </w:r>
      <w:r>
        <w:rPr>
          <w:rFonts w:hint="cs"/>
          <w:rtl/>
          <w:lang w:eastAsia="he-IL"/>
        </w:rPr>
        <w:t>תייצבות עבריינים</w:t>
      </w:r>
      <w:r>
        <w:rPr>
          <w:rtl/>
          <w:lang w:eastAsia="he-IL"/>
        </w:rPr>
        <w:t xml:space="preserve"> </w:t>
      </w:r>
      <w:bookmarkStart w:id="4091" w:name="_ETM_Q22_297250"/>
      <w:bookmarkEnd w:id="4091"/>
      <w:r>
        <w:rPr>
          <w:rtl/>
          <w:lang w:eastAsia="he-IL"/>
        </w:rPr>
        <w:t xml:space="preserve">במסיבה של השר שאחראי למשטרה </w:t>
      </w:r>
      <w:bookmarkStart w:id="4092" w:name="_ETM_Q22_301779"/>
      <w:bookmarkEnd w:id="4092"/>
      <w:r>
        <w:rPr>
          <w:rFonts w:hint="cs"/>
          <w:rtl/>
          <w:lang w:eastAsia="he-IL"/>
        </w:rPr>
        <w:t xml:space="preserve">היא דבר </w:t>
      </w:r>
      <w:r>
        <w:rPr>
          <w:rtl/>
          <w:lang w:eastAsia="he-IL"/>
        </w:rPr>
        <w:t>בלתי נסבל</w:t>
      </w:r>
      <w:r>
        <w:rPr>
          <w:rFonts w:hint="cs"/>
          <w:rtl/>
          <w:lang w:eastAsia="he-IL"/>
        </w:rPr>
        <w:t>,</w:t>
      </w:r>
      <w:r>
        <w:rPr>
          <w:rtl/>
          <w:lang w:eastAsia="he-IL"/>
        </w:rPr>
        <w:t xml:space="preserve"> </w:t>
      </w:r>
      <w:r>
        <w:rPr>
          <w:rFonts w:hint="cs"/>
          <w:rtl/>
          <w:lang w:eastAsia="he-IL"/>
        </w:rPr>
        <w:t>ו</w:t>
      </w:r>
      <w:r>
        <w:rPr>
          <w:rtl/>
          <w:lang w:eastAsia="he-IL"/>
        </w:rPr>
        <w:t xml:space="preserve">בדיוק כפי שהעובדה ששר </w:t>
      </w:r>
      <w:r>
        <w:rPr>
          <w:rFonts w:hint="cs"/>
          <w:rtl/>
          <w:lang w:eastAsia="he-IL"/>
        </w:rPr>
        <w:t>- -</w:t>
      </w:r>
    </w:p>
    <w:p w:rsidR="00C167A5" w:rsidRDefault="00C167A5" w:rsidP="00B66FCA">
      <w:pPr>
        <w:rPr>
          <w:rtl/>
          <w:lang w:eastAsia="he-IL"/>
        </w:rPr>
      </w:pPr>
    </w:p>
    <w:p w:rsidR="00C167A5" w:rsidRDefault="00C167A5" w:rsidP="00B66FCA">
      <w:pPr>
        <w:pStyle w:val="af6"/>
        <w:keepNext/>
        <w:rPr>
          <w:rtl/>
        </w:rPr>
      </w:pPr>
      <w:bookmarkStart w:id="4093" w:name="ET_yor_6490_16"/>
      <w:r w:rsidRPr="0085687B">
        <w:rPr>
          <w:rStyle w:val="TagStyle"/>
          <w:rtl/>
        </w:rPr>
        <w:t xml:space="preserve"> &lt;&lt; יור &gt;&gt; </w:t>
      </w:r>
      <w:r>
        <w:rPr>
          <w:rtl/>
        </w:rPr>
        <w:t xml:space="preserve">היו"ר ניסים </w:t>
      </w:r>
      <w:proofErr w:type="spellStart"/>
      <w:r>
        <w:rPr>
          <w:rtl/>
        </w:rPr>
        <w:t>ואטורי</w:t>
      </w:r>
      <w:proofErr w:type="spellEnd"/>
      <w:r>
        <w:rPr>
          <w:rtl/>
        </w:rPr>
        <w:t>:</w:t>
      </w:r>
      <w:r w:rsidRPr="0085687B">
        <w:rPr>
          <w:rStyle w:val="TagStyle"/>
          <w:rtl/>
        </w:rPr>
        <w:t xml:space="preserve"> &lt;&lt; יור &gt;&gt;</w:t>
      </w:r>
      <w:r>
        <w:rPr>
          <w:rtl/>
        </w:rPr>
        <w:t xml:space="preserve">   </w:t>
      </w:r>
      <w:bookmarkEnd w:id="4093"/>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תודה רבה.</w:t>
      </w:r>
    </w:p>
    <w:p w:rsidR="00C167A5" w:rsidRDefault="00C167A5" w:rsidP="00B66FCA">
      <w:pPr>
        <w:rPr>
          <w:rtl/>
          <w:lang w:eastAsia="he-IL"/>
        </w:rPr>
      </w:pPr>
    </w:p>
    <w:p w:rsidR="00C167A5" w:rsidRDefault="00C167A5" w:rsidP="00B66FCA">
      <w:pPr>
        <w:pStyle w:val="-"/>
        <w:keepNext/>
        <w:rPr>
          <w:rtl/>
        </w:rPr>
      </w:pPr>
      <w:bookmarkStart w:id="4094" w:name="ET_speakercontinue_6156_17"/>
      <w:r w:rsidRPr="0085687B">
        <w:rPr>
          <w:rStyle w:val="TagStyle"/>
          <w:rtl/>
        </w:rPr>
        <w:t xml:space="preserve"> &lt;&lt; דובר_המשך &gt;&gt; </w:t>
      </w:r>
      <w:r>
        <w:rPr>
          <w:rtl/>
        </w:rPr>
        <w:t>גלעד קריב (העבודה):</w:t>
      </w:r>
      <w:r w:rsidRPr="0085687B">
        <w:rPr>
          <w:rStyle w:val="TagStyle"/>
          <w:rtl/>
        </w:rPr>
        <w:t xml:space="preserve"> &lt;&lt; דובר_המשך &gt;&gt;</w:t>
      </w:r>
      <w:r>
        <w:rPr>
          <w:rtl/>
        </w:rPr>
        <w:t xml:space="preserve">   </w:t>
      </w:r>
      <w:bookmarkEnd w:id="4094"/>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 xml:space="preserve">- - </w:t>
      </w:r>
      <w:r>
        <w:rPr>
          <w:rtl/>
          <w:lang w:eastAsia="he-IL"/>
        </w:rPr>
        <w:t xml:space="preserve">המשפטים התחבק עם </w:t>
      </w:r>
      <w:bookmarkStart w:id="4095" w:name="_ETM_Q22_306834"/>
      <w:bookmarkEnd w:id="4095"/>
      <w:r>
        <w:rPr>
          <w:rtl/>
          <w:lang w:eastAsia="he-IL"/>
        </w:rPr>
        <w:t>העבריי</w:t>
      </w:r>
      <w:r>
        <w:rPr>
          <w:rFonts w:hint="cs"/>
          <w:rtl/>
          <w:lang w:eastAsia="he-IL"/>
        </w:rPr>
        <w:t xml:space="preserve">ן </w:t>
      </w:r>
      <w:r>
        <w:rPr>
          <w:rtl/>
          <w:lang w:eastAsia="he-IL"/>
        </w:rPr>
        <w:t>המורש</w:t>
      </w:r>
      <w:r>
        <w:rPr>
          <w:rFonts w:hint="cs"/>
          <w:rtl/>
          <w:lang w:eastAsia="he-IL"/>
        </w:rPr>
        <w:t>ע</w:t>
      </w:r>
      <w:r>
        <w:rPr>
          <w:rtl/>
          <w:lang w:eastAsia="he-IL"/>
        </w:rPr>
        <w:t xml:space="preserve"> מרדכי דוד היא דבר לא לגיטימי</w:t>
      </w:r>
      <w:r>
        <w:rPr>
          <w:rFonts w:hint="cs"/>
          <w:rtl/>
          <w:lang w:eastAsia="he-IL"/>
        </w:rPr>
        <w:t>,</w:t>
      </w:r>
      <w:r>
        <w:rPr>
          <w:rtl/>
          <w:lang w:eastAsia="he-IL"/>
        </w:rPr>
        <w:t xml:space="preserve"> </w:t>
      </w:r>
      <w:bookmarkStart w:id="4096" w:name="_ETM_Q22_312779"/>
      <w:bookmarkEnd w:id="4096"/>
      <w:r>
        <w:rPr>
          <w:rtl/>
          <w:lang w:eastAsia="he-IL"/>
        </w:rPr>
        <w:t xml:space="preserve">וצריך להחליט </w:t>
      </w:r>
      <w:bookmarkStart w:id="4097" w:name="_ETM_Q22_314919"/>
      <w:bookmarkEnd w:id="4097"/>
      <w:r>
        <w:rPr>
          <w:rFonts w:hint="cs"/>
          <w:rtl/>
          <w:lang w:eastAsia="he-IL"/>
        </w:rPr>
        <w:t xml:space="preserve">בבית הזה: </w:t>
      </w:r>
      <w:r>
        <w:rPr>
          <w:rtl/>
          <w:lang w:eastAsia="he-IL"/>
        </w:rPr>
        <w:t>האם נותנים חיבוק לעבריינים</w:t>
      </w:r>
      <w:r>
        <w:rPr>
          <w:rFonts w:hint="cs"/>
          <w:rtl/>
          <w:lang w:eastAsia="he-IL"/>
        </w:rPr>
        <w:t>?</w:t>
      </w:r>
    </w:p>
    <w:p w:rsidR="00C167A5" w:rsidRDefault="00C167A5" w:rsidP="00B66FCA">
      <w:pPr>
        <w:rPr>
          <w:rtl/>
          <w:lang w:eastAsia="he-IL"/>
        </w:rPr>
      </w:pPr>
    </w:p>
    <w:p w:rsidR="00C167A5" w:rsidRDefault="00C167A5" w:rsidP="00B66FCA">
      <w:pPr>
        <w:pStyle w:val="af5"/>
        <w:keepNext/>
        <w:rPr>
          <w:rtl/>
        </w:rPr>
      </w:pPr>
      <w:r w:rsidRPr="0085687B">
        <w:rPr>
          <w:rStyle w:val="TagStyle"/>
          <w:rtl/>
        </w:rPr>
        <w:t xml:space="preserve">&lt;&lt; קריאה &gt;&gt; </w:t>
      </w:r>
      <w:r>
        <w:rPr>
          <w:rtl/>
        </w:rPr>
        <w:t xml:space="preserve">קטי </w:t>
      </w:r>
      <w:proofErr w:type="spellStart"/>
      <w:r>
        <w:rPr>
          <w:rtl/>
        </w:rPr>
        <w:t>קטרין</w:t>
      </w:r>
      <w:proofErr w:type="spellEnd"/>
      <w:r>
        <w:rPr>
          <w:rtl/>
        </w:rPr>
        <w:t xml:space="preserve"> שטרית (הליכוד):</w:t>
      </w:r>
      <w:r w:rsidRPr="0085687B">
        <w:rPr>
          <w:rStyle w:val="TagStyle"/>
          <w:rtl/>
        </w:rPr>
        <w:t xml:space="preserve"> &lt;&lt; קריאה &gt;&gt;</w:t>
      </w:r>
      <w:r>
        <w:rPr>
          <w:rtl/>
        </w:rPr>
        <w:t xml:space="preserve">   </w:t>
      </w:r>
    </w:p>
    <w:p w:rsidR="00C167A5" w:rsidRDefault="00C167A5" w:rsidP="00B66FCA">
      <w:pPr>
        <w:rPr>
          <w:rtl/>
          <w:lang w:eastAsia="he-IL"/>
        </w:rPr>
      </w:pPr>
    </w:p>
    <w:p w:rsidR="00C167A5" w:rsidRDefault="00C167A5" w:rsidP="00B66FCA">
      <w:pPr>
        <w:rPr>
          <w:rtl/>
          <w:lang w:eastAsia="he-IL"/>
        </w:rPr>
      </w:pPr>
      <w:r>
        <w:rPr>
          <w:rFonts w:hint="cs"/>
          <w:rtl/>
          <w:lang w:eastAsia="he-IL"/>
        </w:rPr>
        <w:t xml:space="preserve">ומה עם </w:t>
      </w:r>
      <w:proofErr w:type="spellStart"/>
      <w:r>
        <w:rPr>
          <w:rFonts w:hint="cs"/>
          <w:rtl/>
          <w:lang w:eastAsia="he-IL"/>
        </w:rPr>
        <w:t>הקפלניסטים</w:t>
      </w:r>
      <w:proofErr w:type="spellEnd"/>
      <w:r>
        <w:rPr>
          <w:rFonts w:hint="cs"/>
          <w:rtl/>
          <w:lang w:eastAsia="he-IL"/>
        </w:rPr>
        <w:t>? מה עם הסרבנים - - -</w:t>
      </w:r>
    </w:p>
    <w:p w:rsidR="00C167A5" w:rsidRDefault="00C167A5" w:rsidP="00B66FCA">
      <w:pPr>
        <w:rPr>
          <w:rtl/>
          <w:lang w:eastAsia="he-IL"/>
        </w:rPr>
      </w:pPr>
    </w:p>
    <w:p w:rsidR="00C167A5" w:rsidRDefault="00C167A5" w:rsidP="00B66FCA">
      <w:pPr>
        <w:pStyle w:val="-"/>
        <w:keepNext/>
        <w:rPr>
          <w:rtl/>
        </w:rPr>
      </w:pPr>
      <w:r w:rsidRPr="0085687B">
        <w:rPr>
          <w:rStyle w:val="TagStyle"/>
          <w:rtl/>
        </w:rPr>
        <w:t xml:space="preserve"> &lt;&lt; דובר_המשך &gt;&gt; </w:t>
      </w:r>
      <w:r>
        <w:rPr>
          <w:rtl/>
        </w:rPr>
        <w:t>גלעד קריב (העבודה):</w:t>
      </w:r>
      <w:r w:rsidRPr="0085687B">
        <w:rPr>
          <w:rStyle w:val="TagStyle"/>
          <w:rtl/>
        </w:rPr>
        <w:t xml:space="preserve"> &lt;&lt; דובר_המשך &gt;&gt;</w:t>
      </w:r>
      <w:r>
        <w:rPr>
          <w:rtl/>
        </w:rPr>
        <w:t xml:space="preserve">   </w:t>
      </w:r>
    </w:p>
    <w:p w:rsidR="00C167A5" w:rsidRDefault="00C167A5" w:rsidP="00B66FCA">
      <w:pPr>
        <w:rPr>
          <w:rtl/>
          <w:lang w:eastAsia="he-IL"/>
        </w:rPr>
      </w:pPr>
    </w:p>
    <w:p w:rsidR="00C167A5" w:rsidRDefault="00C167A5" w:rsidP="00B66FCA">
      <w:pPr>
        <w:rPr>
          <w:rtl/>
          <w:lang w:eastAsia="he-IL"/>
        </w:rPr>
      </w:pPr>
      <w:bookmarkStart w:id="4098" w:name="_ETM_Q22_320996"/>
      <w:bookmarkStart w:id="4099" w:name="_ETM_Q22_321054"/>
      <w:bookmarkEnd w:id="4098"/>
      <w:bookmarkEnd w:id="4099"/>
      <w:r>
        <w:rPr>
          <w:rFonts w:hint="cs"/>
          <w:rtl/>
          <w:lang w:eastAsia="he-IL"/>
        </w:rPr>
        <w:t>איך את משווה? איך את משווה מאות אלפי מפגינים שיצאו להגנת הדמוקרטיה לשורה של עבריינים שהורשעו - -</w:t>
      </w:r>
    </w:p>
    <w:p w:rsidR="00C167A5" w:rsidRDefault="00C167A5" w:rsidP="00B66FCA">
      <w:pPr>
        <w:rPr>
          <w:rtl/>
          <w:lang w:eastAsia="he-IL"/>
        </w:rPr>
      </w:pPr>
    </w:p>
    <w:p w:rsidR="00C167A5" w:rsidRDefault="00C167A5" w:rsidP="00B66FCA">
      <w:pPr>
        <w:pStyle w:val="af6"/>
        <w:keepNext/>
        <w:rPr>
          <w:rtl/>
        </w:rPr>
      </w:pPr>
      <w:bookmarkStart w:id="4100" w:name="ET_yor_6490_18"/>
      <w:r w:rsidRPr="0085687B">
        <w:rPr>
          <w:rStyle w:val="TagStyle"/>
          <w:rtl/>
        </w:rPr>
        <w:t xml:space="preserve"> &lt;&lt; יור &gt;&gt; </w:t>
      </w:r>
      <w:r>
        <w:rPr>
          <w:rtl/>
        </w:rPr>
        <w:t xml:space="preserve">היו"ר ניסים </w:t>
      </w:r>
      <w:proofErr w:type="spellStart"/>
      <w:r>
        <w:rPr>
          <w:rtl/>
        </w:rPr>
        <w:t>ואטורי</w:t>
      </w:r>
      <w:proofErr w:type="spellEnd"/>
      <w:r>
        <w:rPr>
          <w:rtl/>
        </w:rPr>
        <w:t>:</w:t>
      </w:r>
      <w:r w:rsidRPr="0085687B">
        <w:rPr>
          <w:rStyle w:val="TagStyle"/>
          <w:rtl/>
        </w:rPr>
        <w:t xml:space="preserve"> &lt;&lt; יור &gt;&gt;</w:t>
      </w:r>
      <w:r>
        <w:rPr>
          <w:rtl/>
        </w:rPr>
        <w:t xml:space="preserve">   </w:t>
      </w:r>
      <w:bookmarkEnd w:id="4100"/>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חבר הכנסת קריב, תודה רבה.</w:t>
      </w:r>
      <w:bookmarkStart w:id="4101" w:name="_ETM_Q22_327016"/>
      <w:bookmarkEnd w:id="4101"/>
      <w:r>
        <w:rPr>
          <w:rFonts w:hint="cs"/>
          <w:rtl/>
          <w:lang w:eastAsia="he-IL"/>
        </w:rPr>
        <w:t xml:space="preserve"> </w:t>
      </w:r>
      <w:bookmarkStart w:id="4102" w:name="_ETM_Q22_330956"/>
      <w:bookmarkEnd w:id="4102"/>
      <w:r>
        <w:rPr>
          <w:rFonts w:hint="cs"/>
          <w:rtl/>
          <w:lang w:eastAsia="he-IL"/>
        </w:rPr>
        <w:t>הסתיים הזמן. הסתיים הזמן.</w:t>
      </w:r>
    </w:p>
    <w:p w:rsidR="00C167A5" w:rsidRDefault="00C167A5" w:rsidP="00B66FCA">
      <w:pPr>
        <w:rPr>
          <w:rtl/>
          <w:lang w:eastAsia="he-IL"/>
        </w:rPr>
      </w:pPr>
      <w:bookmarkStart w:id="4103" w:name="_ETM_Q22_327072"/>
      <w:bookmarkEnd w:id="4103"/>
    </w:p>
    <w:p w:rsidR="00C167A5" w:rsidRDefault="00C167A5" w:rsidP="00B66FCA">
      <w:pPr>
        <w:pStyle w:val="-"/>
        <w:keepNext/>
        <w:rPr>
          <w:rtl/>
        </w:rPr>
      </w:pPr>
      <w:bookmarkStart w:id="4104" w:name="ET_speakercontinue_6156_19"/>
      <w:r w:rsidRPr="0085687B">
        <w:rPr>
          <w:rStyle w:val="TagStyle"/>
          <w:rtl/>
        </w:rPr>
        <w:t xml:space="preserve"> &lt;&lt; דובר_המשך &gt;&gt; </w:t>
      </w:r>
      <w:r>
        <w:rPr>
          <w:rtl/>
        </w:rPr>
        <w:t>גלעד קריב (העבודה):</w:t>
      </w:r>
      <w:r w:rsidRPr="0085687B">
        <w:rPr>
          <w:rStyle w:val="TagStyle"/>
          <w:rtl/>
        </w:rPr>
        <w:t xml:space="preserve"> &lt;&lt; דובר_המשך &gt;&gt;</w:t>
      </w:r>
      <w:r>
        <w:rPr>
          <w:rtl/>
        </w:rPr>
        <w:t xml:space="preserve">   </w:t>
      </w:r>
      <w:bookmarkEnd w:id="4104"/>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 - בעבירות אלימות?</w:t>
      </w:r>
      <w:bookmarkStart w:id="4105" w:name="_ETM_Q22_330807"/>
      <w:bookmarkEnd w:id="4105"/>
    </w:p>
    <w:p w:rsidR="00C167A5" w:rsidRDefault="00C167A5" w:rsidP="00B66FCA">
      <w:pPr>
        <w:rPr>
          <w:rtl/>
          <w:lang w:eastAsia="he-IL"/>
        </w:rPr>
      </w:pPr>
      <w:bookmarkStart w:id="4106" w:name="_ETM_Q22_330873"/>
      <w:bookmarkEnd w:id="4106"/>
    </w:p>
    <w:p w:rsidR="00C167A5" w:rsidRDefault="00C167A5" w:rsidP="00B66FCA">
      <w:pPr>
        <w:pStyle w:val="af5"/>
        <w:keepNext/>
        <w:rPr>
          <w:rtl/>
        </w:rPr>
      </w:pPr>
      <w:r w:rsidRPr="0085687B">
        <w:rPr>
          <w:rStyle w:val="TagStyle"/>
          <w:rtl/>
        </w:rPr>
        <w:t xml:space="preserve">&lt;&lt; קריאה &gt;&gt; </w:t>
      </w:r>
      <w:r>
        <w:rPr>
          <w:rtl/>
        </w:rPr>
        <w:t xml:space="preserve">קטי </w:t>
      </w:r>
      <w:proofErr w:type="spellStart"/>
      <w:r>
        <w:rPr>
          <w:rtl/>
        </w:rPr>
        <w:t>קטרין</w:t>
      </w:r>
      <w:proofErr w:type="spellEnd"/>
      <w:r>
        <w:rPr>
          <w:rtl/>
        </w:rPr>
        <w:t xml:space="preserve"> שטרית (הליכוד):</w:t>
      </w:r>
      <w:r w:rsidRPr="0085687B">
        <w:rPr>
          <w:rStyle w:val="TagStyle"/>
          <w:rtl/>
        </w:rPr>
        <w:t xml:space="preserve"> &lt;&lt; קריאה &gt;&gt;</w:t>
      </w:r>
      <w:r>
        <w:rPr>
          <w:rtl/>
        </w:rPr>
        <w:t xml:space="preserve">   </w:t>
      </w:r>
    </w:p>
    <w:p w:rsidR="00C167A5" w:rsidRDefault="00C167A5" w:rsidP="00B66FCA">
      <w:pPr>
        <w:rPr>
          <w:rtl/>
          <w:lang w:eastAsia="he-IL"/>
        </w:rPr>
      </w:pPr>
    </w:p>
    <w:p w:rsidR="00C167A5" w:rsidRDefault="00C167A5" w:rsidP="00B66FCA">
      <w:pPr>
        <w:rPr>
          <w:rtl/>
          <w:lang w:eastAsia="he-IL"/>
        </w:rPr>
      </w:pPr>
      <w:r>
        <w:rPr>
          <w:rFonts w:hint="cs"/>
          <w:rtl/>
          <w:lang w:eastAsia="he-IL"/>
        </w:rPr>
        <w:t>בעיניי, עבריין - - -</w:t>
      </w:r>
    </w:p>
    <w:p w:rsidR="00C167A5" w:rsidRDefault="00C167A5" w:rsidP="00B66FCA">
      <w:pPr>
        <w:rPr>
          <w:rtl/>
          <w:lang w:eastAsia="he-IL"/>
        </w:rPr>
      </w:pPr>
    </w:p>
    <w:p w:rsidR="00C167A5" w:rsidRDefault="00C167A5" w:rsidP="00B66FCA">
      <w:pPr>
        <w:pStyle w:val="af6"/>
        <w:keepNext/>
        <w:rPr>
          <w:rtl/>
        </w:rPr>
      </w:pPr>
      <w:bookmarkStart w:id="4107" w:name="ET_yor_6490_20"/>
      <w:r w:rsidRPr="0085687B">
        <w:rPr>
          <w:rStyle w:val="TagStyle"/>
          <w:rtl/>
        </w:rPr>
        <w:t xml:space="preserve"> &lt;&lt; יור &gt;&gt; </w:t>
      </w:r>
      <w:r>
        <w:rPr>
          <w:rtl/>
        </w:rPr>
        <w:t xml:space="preserve">היו"ר ניסים </w:t>
      </w:r>
      <w:proofErr w:type="spellStart"/>
      <w:r>
        <w:rPr>
          <w:rtl/>
        </w:rPr>
        <w:t>ואטורי</w:t>
      </w:r>
      <w:proofErr w:type="spellEnd"/>
      <w:r>
        <w:rPr>
          <w:rtl/>
        </w:rPr>
        <w:t>:</w:t>
      </w:r>
      <w:r w:rsidRPr="0085687B">
        <w:rPr>
          <w:rStyle w:val="TagStyle"/>
          <w:rtl/>
        </w:rPr>
        <w:t xml:space="preserve"> &lt;&lt; יור &gt;&gt;</w:t>
      </w:r>
      <w:r>
        <w:rPr>
          <w:rtl/>
        </w:rPr>
        <w:t xml:space="preserve">   </w:t>
      </w:r>
      <w:bookmarkEnd w:id="4107"/>
    </w:p>
    <w:p w:rsidR="00C167A5" w:rsidRDefault="00C167A5" w:rsidP="00B66FCA">
      <w:pPr>
        <w:pStyle w:val="KeepWithNext"/>
        <w:rPr>
          <w:rtl/>
          <w:lang w:eastAsia="he-IL"/>
        </w:rPr>
      </w:pPr>
    </w:p>
    <w:p w:rsidR="00C167A5" w:rsidRDefault="00C167A5" w:rsidP="00B66FCA">
      <w:pPr>
        <w:rPr>
          <w:rtl/>
          <w:lang w:eastAsia="he-IL"/>
        </w:rPr>
      </w:pPr>
      <w:bookmarkStart w:id="4108" w:name="_ETM_Q22_331714"/>
      <w:bookmarkEnd w:id="4108"/>
      <w:r>
        <w:rPr>
          <w:rFonts w:hint="cs"/>
          <w:rtl/>
          <w:lang w:eastAsia="he-IL"/>
        </w:rPr>
        <w:t>תודה רבה. הסתיים הזמן.</w:t>
      </w:r>
      <w:bookmarkStart w:id="4109" w:name="_ETM_Q22_332098"/>
      <w:bookmarkEnd w:id="4109"/>
    </w:p>
    <w:p w:rsidR="00C167A5" w:rsidRDefault="00C167A5" w:rsidP="00B66FCA">
      <w:pPr>
        <w:rPr>
          <w:rtl/>
          <w:lang w:eastAsia="he-IL"/>
        </w:rPr>
      </w:pPr>
      <w:bookmarkStart w:id="4110" w:name="_ETM_Q22_332197"/>
      <w:bookmarkEnd w:id="4110"/>
    </w:p>
    <w:p w:rsidR="00C167A5" w:rsidRDefault="00C167A5" w:rsidP="00B66FCA">
      <w:pPr>
        <w:pStyle w:val="-"/>
        <w:keepNext/>
        <w:rPr>
          <w:rtl/>
        </w:rPr>
      </w:pPr>
      <w:bookmarkStart w:id="4111" w:name="ET_speakercontinue_6156_21"/>
      <w:r w:rsidRPr="0085687B">
        <w:rPr>
          <w:rStyle w:val="TagStyle"/>
          <w:rtl/>
        </w:rPr>
        <w:t xml:space="preserve"> &lt;&lt; דובר_המשך &gt;&gt; </w:t>
      </w:r>
      <w:r>
        <w:rPr>
          <w:rtl/>
        </w:rPr>
        <w:t>גלעד קריב (העבודה):</w:t>
      </w:r>
      <w:r w:rsidRPr="0085687B">
        <w:rPr>
          <w:rStyle w:val="TagStyle"/>
          <w:rtl/>
        </w:rPr>
        <w:t xml:space="preserve"> &lt;&lt; דובר_המשך &gt;&gt;</w:t>
      </w:r>
      <w:r>
        <w:rPr>
          <w:rtl/>
        </w:rPr>
        <w:t xml:space="preserve">   </w:t>
      </w:r>
      <w:bookmarkEnd w:id="4111"/>
    </w:p>
    <w:p w:rsidR="00C167A5" w:rsidRDefault="00C167A5" w:rsidP="00B66FCA">
      <w:pPr>
        <w:pStyle w:val="KeepWithNext"/>
        <w:rPr>
          <w:rtl/>
          <w:lang w:eastAsia="he-IL"/>
        </w:rPr>
      </w:pPr>
    </w:p>
    <w:p w:rsidR="00C167A5" w:rsidRDefault="00C167A5" w:rsidP="00B66FCA">
      <w:pPr>
        <w:rPr>
          <w:rtl/>
          <w:lang w:eastAsia="he-IL"/>
        </w:rPr>
      </w:pPr>
      <w:bookmarkStart w:id="4112" w:name="_ETM_Q22_332810"/>
      <w:bookmarkStart w:id="4113" w:name="_ETM_Q22_318979"/>
      <w:bookmarkStart w:id="4114" w:name="_ETM_Q22_320610"/>
      <w:bookmarkStart w:id="4115" w:name="_ETM_Q22_325258"/>
      <w:bookmarkEnd w:id="4112"/>
      <w:bookmarkEnd w:id="4113"/>
      <w:bookmarkEnd w:id="4114"/>
      <w:bookmarkEnd w:id="4115"/>
      <w:r>
        <w:rPr>
          <w:rtl/>
          <w:lang w:eastAsia="he-IL"/>
        </w:rPr>
        <w:t>רפי קדושים, מרדכי דוד</w:t>
      </w:r>
      <w:r>
        <w:rPr>
          <w:rFonts w:hint="cs"/>
          <w:rtl/>
          <w:lang w:eastAsia="he-IL"/>
        </w:rPr>
        <w:t xml:space="preserve"> </w:t>
      </w:r>
      <w:r>
        <w:rPr>
          <w:rtl/>
          <w:lang w:eastAsia="he-IL"/>
        </w:rPr>
        <w:t>–</w:t>
      </w:r>
      <w:r>
        <w:rPr>
          <w:rFonts w:hint="cs"/>
          <w:rtl/>
          <w:lang w:eastAsia="he-IL"/>
        </w:rPr>
        <w:t xml:space="preserve"> הם גיבורי התרבות שלכם?</w:t>
      </w:r>
      <w:bookmarkStart w:id="4116" w:name="_ETM_Q22_340607"/>
      <w:bookmarkEnd w:id="4116"/>
    </w:p>
    <w:p w:rsidR="00C167A5" w:rsidRDefault="00C167A5" w:rsidP="00B66FCA">
      <w:pPr>
        <w:rPr>
          <w:rtl/>
          <w:lang w:eastAsia="he-IL"/>
        </w:rPr>
      </w:pPr>
      <w:bookmarkStart w:id="4117" w:name="_ETM_Q22_340669"/>
      <w:bookmarkStart w:id="4118" w:name="_ETM_Q22_340772"/>
      <w:bookmarkEnd w:id="4117"/>
      <w:bookmarkEnd w:id="4118"/>
    </w:p>
    <w:p w:rsidR="00C167A5" w:rsidRDefault="00C167A5" w:rsidP="00B66FCA">
      <w:pPr>
        <w:pStyle w:val="af5"/>
        <w:keepNext/>
        <w:rPr>
          <w:rtl/>
        </w:rPr>
      </w:pPr>
      <w:bookmarkStart w:id="4119" w:name="_ETM_Q22_340838"/>
      <w:bookmarkEnd w:id="4119"/>
      <w:r w:rsidRPr="0085687B">
        <w:rPr>
          <w:rStyle w:val="TagStyle"/>
          <w:rtl/>
        </w:rPr>
        <w:t xml:space="preserve">&lt;&lt; קריאה &gt;&gt; </w:t>
      </w:r>
      <w:r>
        <w:rPr>
          <w:rtl/>
        </w:rPr>
        <w:t xml:space="preserve">קטי </w:t>
      </w:r>
      <w:proofErr w:type="spellStart"/>
      <w:r>
        <w:rPr>
          <w:rtl/>
        </w:rPr>
        <w:t>קטרין</w:t>
      </w:r>
      <w:proofErr w:type="spellEnd"/>
      <w:r>
        <w:rPr>
          <w:rtl/>
        </w:rPr>
        <w:t xml:space="preserve"> שטרית (הליכוד):</w:t>
      </w:r>
      <w:r w:rsidRPr="0085687B">
        <w:rPr>
          <w:rStyle w:val="TagStyle"/>
          <w:rtl/>
        </w:rPr>
        <w:t xml:space="preserve"> &lt;&lt; קריאה &gt;&gt;</w:t>
      </w:r>
      <w:r>
        <w:rPr>
          <w:rtl/>
        </w:rPr>
        <w:t xml:space="preserve">   </w:t>
      </w:r>
    </w:p>
    <w:p w:rsidR="00C167A5" w:rsidRDefault="00C167A5" w:rsidP="00B66FCA">
      <w:pPr>
        <w:rPr>
          <w:rtl/>
          <w:lang w:eastAsia="he-IL"/>
        </w:rPr>
      </w:pPr>
    </w:p>
    <w:p w:rsidR="00C167A5" w:rsidRDefault="00C167A5" w:rsidP="00B66FCA">
      <w:pPr>
        <w:rPr>
          <w:rtl/>
          <w:lang w:eastAsia="he-IL"/>
        </w:rPr>
      </w:pPr>
      <w:r>
        <w:rPr>
          <w:rFonts w:hint="cs"/>
          <w:rtl/>
          <w:lang w:eastAsia="he-IL"/>
        </w:rPr>
        <w:t xml:space="preserve">- - - </w:t>
      </w:r>
      <w:proofErr w:type="spellStart"/>
      <w:r>
        <w:rPr>
          <w:rFonts w:hint="cs"/>
          <w:rtl/>
          <w:lang w:eastAsia="he-IL"/>
        </w:rPr>
        <w:t>הקפלניסטים</w:t>
      </w:r>
      <w:proofErr w:type="spellEnd"/>
      <w:r>
        <w:rPr>
          <w:rFonts w:hint="cs"/>
          <w:rtl/>
          <w:lang w:eastAsia="he-IL"/>
        </w:rPr>
        <w:t xml:space="preserve"> - - -</w:t>
      </w:r>
    </w:p>
    <w:p w:rsidR="00C167A5" w:rsidRDefault="00C167A5" w:rsidP="00B66FCA">
      <w:pPr>
        <w:rPr>
          <w:rtl/>
          <w:lang w:eastAsia="he-IL"/>
        </w:rPr>
      </w:pPr>
    </w:p>
    <w:p w:rsidR="00C167A5" w:rsidRDefault="00C167A5" w:rsidP="00B66FCA">
      <w:pPr>
        <w:pStyle w:val="af6"/>
        <w:keepNext/>
        <w:rPr>
          <w:rtl/>
        </w:rPr>
      </w:pPr>
      <w:bookmarkStart w:id="4120" w:name="ET_yor_6490_22"/>
      <w:r w:rsidRPr="0085687B">
        <w:rPr>
          <w:rStyle w:val="TagStyle"/>
          <w:rtl/>
        </w:rPr>
        <w:t xml:space="preserve"> &lt;&lt; יור &gt;&gt; </w:t>
      </w:r>
      <w:r>
        <w:rPr>
          <w:rtl/>
        </w:rPr>
        <w:t xml:space="preserve">היו"ר ניסים </w:t>
      </w:r>
      <w:proofErr w:type="spellStart"/>
      <w:r>
        <w:rPr>
          <w:rtl/>
        </w:rPr>
        <w:t>ואטורי</w:t>
      </w:r>
      <w:proofErr w:type="spellEnd"/>
      <w:r>
        <w:rPr>
          <w:rtl/>
        </w:rPr>
        <w:t>:</w:t>
      </w:r>
      <w:r w:rsidRPr="0085687B">
        <w:rPr>
          <w:rStyle w:val="TagStyle"/>
          <w:rtl/>
        </w:rPr>
        <w:t xml:space="preserve"> &lt;&lt; יור &gt;&gt;</w:t>
      </w:r>
      <w:r>
        <w:rPr>
          <w:rtl/>
        </w:rPr>
        <w:t xml:space="preserve">   </w:t>
      </w:r>
      <w:bookmarkEnd w:id="4120"/>
    </w:p>
    <w:p w:rsidR="00C167A5" w:rsidRDefault="00C167A5" w:rsidP="00B66FCA">
      <w:pPr>
        <w:rPr>
          <w:rtl/>
          <w:lang w:eastAsia="he-IL"/>
        </w:rPr>
      </w:pPr>
    </w:p>
    <w:p w:rsidR="00C167A5" w:rsidRDefault="00C167A5" w:rsidP="00B66FCA">
      <w:pPr>
        <w:rPr>
          <w:rtl/>
          <w:lang w:eastAsia="he-IL"/>
        </w:rPr>
      </w:pPr>
      <w:bookmarkStart w:id="4121" w:name="_ETM_Q22_341314"/>
      <w:bookmarkEnd w:id="4121"/>
      <w:r>
        <w:rPr>
          <w:rFonts w:hint="cs"/>
          <w:rtl/>
          <w:lang w:eastAsia="he-IL"/>
        </w:rPr>
        <w:t>תודה רבה. רד, רד.</w:t>
      </w:r>
    </w:p>
    <w:p w:rsidR="00C167A5" w:rsidRPr="0085687B" w:rsidRDefault="00C167A5" w:rsidP="00B66FCA">
      <w:pPr>
        <w:rPr>
          <w:rtl/>
          <w:lang w:eastAsia="he-IL"/>
        </w:rPr>
      </w:pPr>
    </w:p>
    <w:p w:rsidR="00C167A5" w:rsidRDefault="00C167A5" w:rsidP="00B66FCA">
      <w:pPr>
        <w:pStyle w:val="-"/>
        <w:keepNext/>
        <w:rPr>
          <w:rtl/>
        </w:rPr>
      </w:pPr>
      <w:r w:rsidRPr="0085687B">
        <w:rPr>
          <w:rStyle w:val="TagStyle"/>
          <w:rtl/>
        </w:rPr>
        <w:t xml:space="preserve"> &lt;&lt; דובר_המשך &gt;&gt; </w:t>
      </w:r>
      <w:r>
        <w:rPr>
          <w:rtl/>
        </w:rPr>
        <w:t>גלעד קריב (העבודה):</w:t>
      </w:r>
      <w:r w:rsidRPr="0085687B">
        <w:rPr>
          <w:rStyle w:val="TagStyle"/>
          <w:rtl/>
        </w:rPr>
        <w:t xml:space="preserve"> &lt;&lt; דובר_המשך &gt;&gt;</w:t>
      </w:r>
      <w:r>
        <w:rPr>
          <w:rtl/>
        </w:rPr>
        <w:t xml:space="preserve">   </w:t>
      </w:r>
    </w:p>
    <w:p w:rsidR="00C167A5" w:rsidRDefault="00C167A5" w:rsidP="00B66FCA">
      <w:pPr>
        <w:rPr>
          <w:rtl/>
          <w:lang w:eastAsia="he-IL"/>
        </w:rPr>
      </w:pPr>
    </w:p>
    <w:p w:rsidR="00C167A5" w:rsidRDefault="00C167A5" w:rsidP="00B66FCA">
      <w:pPr>
        <w:rPr>
          <w:rtl/>
          <w:lang w:eastAsia="he-IL"/>
        </w:rPr>
      </w:pPr>
      <w:r>
        <w:rPr>
          <w:rFonts w:hint="cs"/>
          <w:rtl/>
          <w:lang w:eastAsia="he-IL"/>
        </w:rPr>
        <w:t>תתביישו לכם.</w:t>
      </w:r>
      <w:r>
        <w:rPr>
          <w:rtl/>
          <w:lang w:eastAsia="he-IL"/>
        </w:rPr>
        <w:t xml:space="preserve"> </w:t>
      </w:r>
      <w:bookmarkStart w:id="4122" w:name="_ETM_Q22_337169"/>
      <w:bookmarkEnd w:id="4122"/>
    </w:p>
    <w:p w:rsidR="00C167A5" w:rsidRDefault="00C167A5" w:rsidP="00B66FCA">
      <w:pPr>
        <w:rPr>
          <w:rtl/>
          <w:lang w:eastAsia="he-IL"/>
        </w:rPr>
      </w:pPr>
    </w:p>
    <w:p w:rsidR="00C167A5" w:rsidRDefault="00C167A5" w:rsidP="00B66FCA">
      <w:pPr>
        <w:pStyle w:val="af6"/>
        <w:keepNext/>
        <w:rPr>
          <w:rtl/>
        </w:rPr>
      </w:pPr>
      <w:r w:rsidRPr="0085687B">
        <w:rPr>
          <w:rStyle w:val="TagStyle"/>
          <w:rtl/>
        </w:rPr>
        <w:t xml:space="preserve"> &lt;&lt; יור &gt;&gt; </w:t>
      </w:r>
      <w:r>
        <w:rPr>
          <w:rtl/>
        </w:rPr>
        <w:t xml:space="preserve">היו"ר ניסים </w:t>
      </w:r>
      <w:proofErr w:type="spellStart"/>
      <w:r>
        <w:rPr>
          <w:rtl/>
        </w:rPr>
        <w:t>ואטורי</w:t>
      </w:r>
      <w:proofErr w:type="spellEnd"/>
      <w:r>
        <w:rPr>
          <w:rtl/>
        </w:rPr>
        <w:t>:</w:t>
      </w:r>
      <w:r w:rsidRPr="0085687B">
        <w:rPr>
          <w:rStyle w:val="TagStyle"/>
          <w:rtl/>
        </w:rPr>
        <w:t xml:space="preserve"> &lt;&lt; יור &gt;&gt;</w:t>
      </w:r>
      <w:r>
        <w:rPr>
          <w:rtl/>
        </w:rPr>
        <w:t xml:space="preserve">   </w:t>
      </w:r>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תודה.</w:t>
      </w:r>
    </w:p>
    <w:p w:rsidR="00C167A5" w:rsidRDefault="00C167A5" w:rsidP="00B66FCA">
      <w:pPr>
        <w:rPr>
          <w:rtl/>
          <w:lang w:eastAsia="he-IL"/>
        </w:rPr>
      </w:pPr>
    </w:p>
    <w:p w:rsidR="00C167A5" w:rsidRDefault="00C167A5" w:rsidP="00B66FCA">
      <w:pPr>
        <w:pStyle w:val="af5"/>
        <w:keepNext/>
        <w:rPr>
          <w:rtl/>
        </w:rPr>
      </w:pPr>
      <w:bookmarkStart w:id="4123" w:name="ET_interruption_5807_32"/>
      <w:r w:rsidRPr="0085687B">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85687B">
        <w:rPr>
          <w:rStyle w:val="TagStyle"/>
          <w:rtl/>
        </w:rPr>
        <w:t xml:space="preserve"> &lt;&lt; קריאה &gt;&gt;</w:t>
      </w:r>
      <w:r>
        <w:rPr>
          <w:rtl/>
        </w:rPr>
        <w:t xml:space="preserve">   </w:t>
      </w:r>
      <w:bookmarkEnd w:id="4123"/>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 - -</w:t>
      </w:r>
      <w:bookmarkStart w:id="4124" w:name="_ETM_Q22_348943"/>
      <w:bookmarkEnd w:id="4124"/>
    </w:p>
    <w:p w:rsidR="00C167A5" w:rsidRPr="0085687B" w:rsidRDefault="00C167A5" w:rsidP="00B66FCA">
      <w:pPr>
        <w:rPr>
          <w:rtl/>
          <w:lang w:eastAsia="he-IL"/>
        </w:rPr>
      </w:pPr>
      <w:bookmarkStart w:id="4125" w:name="_ETM_Q22_349006"/>
      <w:bookmarkEnd w:id="4125"/>
    </w:p>
    <w:p w:rsidR="00C167A5" w:rsidRDefault="00C167A5" w:rsidP="00B66FCA">
      <w:pPr>
        <w:pStyle w:val="-"/>
        <w:keepNext/>
        <w:rPr>
          <w:rtl/>
        </w:rPr>
      </w:pPr>
      <w:r w:rsidRPr="0085687B">
        <w:rPr>
          <w:rStyle w:val="TagStyle"/>
          <w:rtl/>
        </w:rPr>
        <w:t xml:space="preserve"> &lt;&lt; דובר_המשך &gt;&gt; </w:t>
      </w:r>
      <w:r>
        <w:rPr>
          <w:rtl/>
        </w:rPr>
        <w:t>גלעד קריב (העבודה):</w:t>
      </w:r>
      <w:r w:rsidRPr="0085687B">
        <w:rPr>
          <w:rStyle w:val="TagStyle"/>
          <w:rtl/>
        </w:rPr>
        <w:t xml:space="preserve"> &lt;&lt; דובר_המשך &gt;&gt;</w:t>
      </w:r>
      <w:r>
        <w:rPr>
          <w:rtl/>
        </w:rPr>
        <w:t xml:space="preserve">   </w:t>
      </w:r>
    </w:p>
    <w:p w:rsidR="00C167A5" w:rsidRDefault="00C167A5" w:rsidP="00B66FCA">
      <w:pPr>
        <w:pStyle w:val="KeepWithNext"/>
        <w:rPr>
          <w:rtl/>
          <w:lang w:eastAsia="he-IL"/>
        </w:rPr>
      </w:pPr>
    </w:p>
    <w:p w:rsidR="00C167A5" w:rsidRDefault="00C167A5" w:rsidP="00B66FCA">
      <w:pPr>
        <w:rPr>
          <w:rtl/>
          <w:lang w:eastAsia="he-IL"/>
        </w:rPr>
      </w:pPr>
      <w:r>
        <w:rPr>
          <w:rtl/>
          <w:lang w:eastAsia="he-IL"/>
        </w:rPr>
        <w:t>תתביישו לכם</w:t>
      </w:r>
      <w:r>
        <w:rPr>
          <w:rFonts w:hint="cs"/>
          <w:rtl/>
          <w:lang w:eastAsia="he-IL"/>
        </w:rPr>
        <w:t xml:space="preserve"> שאלה</w:t>
      </w:r>
      <w:r>
        <w:rPr>
          <w:rtl/>
          <w:lang w:eastAsia="he-IL"/>
        </w:rPr>
        <w:t xml:space="preserve"> </w:t>
      </w:r>
      <w:bookmarkStart w:id="4126" w:name="_ETM_Q22_344538"/>
      <w:bookmarkEnd w:id="4126"/>
      <w:r>
        <w:rPr>
          <w:rFonts w:hint="cs"/>
          <w:rtl/>
          <w:lang w:eastAsia="he-IL"/>
        </w:rPr>
        <w:t>גיבורי ה</w:t>
      </w:r>
      <w:r>
        <w:rPr>
          <w:rtl/>
          <w:lang w:eastAsia="he-IL"/>
        </w:rPr>
        <w:t>תרבות של הליכוד, מרדכי דוד ורפי קדושים</w:t>
      </w:r>
      <w:r>
        <w:rPr>
          <w:rFonts w:hint="cs"/>
          <w:rtl/>
          <w:lang w:eastAsia="he-IL"/>
        </w:rPr>
        <w:t>.</w:t>
      </w:r>
      <w:bookmarkStart w:id="4127" w:name="_ETM_Q22_351478"/>
      <w:bookmarkEnd w:id="4127"/>
    </w:p>
    <w:p w:rsidR="00C167A5" w:rsidRDefault="00C167A5" w:rsidP="00B66FCA">
      <w:pPr>
        <w:rPr>
          <w:rtl/>
          <w:lang w:eastAsia="he-IL"/>
        </w:rPr>
      </w:pPr>
      <w:bookmarkStart w:id="4128" w:name="_ETM_Q22_351526"/>
      <w:bookmarkStart w:id="4129" w:name="_ETM_Q22_351687"/>
      <w:bookmarkEnd w:id="4128"/>
      <w:bookmarkEnd w:id="4129"/>
    </w:p>
    <w:p w:rsidR="00C167A5" w:rsidRDefault="00C167A5" w:rsidP="00B66FCA">
      <w:pPr>
        <w:pStyle w:val="af6"/>
        <w:keepNext/>
        <w:rPr>
          <w:rtl/>
        </w:rPr>
      </w:pPr>
      <w:r w:rsidRPr="0085687B">
        <w:rPr>
          <w:rStyle w:val="TagStyle"/>
          <w:rtl/>
        </w:rPr>
        <w:t xml:space="preserve"> &lt;&lt; יור &gt;&gt; </w:t>
      </w:r>
      <w:r>
        <w:rPr>
          <w:rtl/>
        </w:rPr>
        <w:t xml:space="preserve">היו"ר ניסים </w:t>
      </w:r>
      <w:proofErr w:type="spellStart"/>
      <w:r>
        <w:rPr>
          <w:rtl/>
        </w:rPr>
        <w:t>ואטורי</w:t>
      </w:r>
      <w:proofErr w:type="spellEnd"/>
      <w:r>
        <w:rPr>
          <w:rtl/>
        </w:rPr>
        <w:t>:</w:t>
      </w:r>
      <w:r w:rsidRPr="0085687B">
        <w:rPr>
          <w:rStyle w:val="TagStyle"/>
          <w:rtl/>
        </w:rPr>
        <w:t xml:space="preserve"> &lt;&lt; יור &gt;&gt;</w:t>
      </w:r>
      <w:r>
        <w:rPr>
          <w:rtl/>
        </w:rPr>
        <w:t xml:space="preserve">   </w:t>
      </w:r>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תודה רבה. תודה רבה.</w:t>
      </w:r>
    </w:p>
    <w:p w:rsidR="00C167A5" w:rsidRDefault="00C167A5" w:rsidP="00B66FCA">
      <w:pPr>
        <w:rPr>
          <w:rtl/>
          <w:lang w:eastAsia="he-IL"/>
        </w:rPr>
      </w:pPr>
    </w:p>
    <w:p w:rsidR="00C167A5" w:rsidRDefault="00C167A5" w:rsidP="00B66FCA">
      <w:pPr>
        <w:pStyle w:val="af5"/>
        <w:keepNext/>
        <w:rPr>
          <w:rtl/>
        </w:rPr>
      </w:pPr>
      <w:bookmarkStart w:id="4130" w:name="ET_interruption_5807_26"/>
      <w:r w:rsidRPr="0085687B">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85687B">
        <w:rPr>
          <w:rStyle w:val="TagStyle"/>
          <w:rtl/>
        </w:rPr>
        <w:t xml:space="preserve"> &lt;&lt; קריאה &gt;&gt;</w:t>
      </w:r>
      <w:r>
        <w:rPr>
          <w:rtl/>
        </w:rPr>
        <w:t xml:space="preserve">   </w:t>
      </w:r>
      <w:bookmarkEnd w:id="4130"/>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 xml:space="preserve"> - - -</w:t>
      </w:r>
    </w:p>
    <w:p w:rsidR="00C167A5" w:rsidRDefault="00C167A5" w:rsidP="00B66FCA">
      <w:pPr>
        <w:rPr>
          <w:rtl/>
          <w:lang w:eastAsia="he-IL"/>
        </w:rPr>
      </w:pPr>
    </w:p>
    <w:p w:rsidR="00C167A5" w:rsidRDefault="00C167A5" w:rsidP="00B66FCA">
      <w:pPr>
        <w:pStyle w:val="-"/>
        <w:keepNext/>
        <w:rPr>
          <w:rtl/>
        </w:rPr>
      </w:pPr>
      <w:bookmarkStart w:id="4131" w:name="ET_speakercontinue_6156_27"/>
      <w:r w:rsidRPr="0085687B">
        <w:rPr>
          <w:rStyle w:val="TagStyle"/>
          <w:rtl/>
        </w:rPr>
        <w:t xml:space="preserve"> &lt;&lt; דובר_המשך &gt;&gt; </w:t>
      </w:r>
      <w:r>
        <w:rPr>
          <w:rtl/>
        </w:rPr>
        <w:t>גלעד קריב (העבודה):</w:t>
      </w:r>
      <w:r w:rsidRPr="0085687B">
        <w:rPr>
          <w:rStyle w:val="TagStyle"/>
          <w:rtl/>
        </w:rPr>
        <w:t xml:space="preserve"> &lt;&lt; דובר_המשך &gt;&gt;</w:t>
      </w:r>
      <w:r>
        <w:rPr>
          <w:rtl/>
        </w:rPr>
        <w:t xml:space="preserve">   </w:t>
      </w:r>
      <w:bookmarkEnd w:id="4131"/>
    </w:p>
    <w:p w:rsidR="00C167A5" w:rsidRDefault="00C167A5" w:rsidP="00B66FCA">
      <w:pPr>
        <w:pStyle w:val="KeepWithNext"/>
        <w:rPr>
          <w:rtl/>
          <w:lang w:eastAsia="he-IL"/>
        </w:rPr>
      </w:pPr>
    </w:p>
    <w:p w:rsidR="00C167A5" w:rsidRDefault="00C167A5" w:rsidP="00B66FCA">
      <w:pPr>
        <w:rPr>
          <w:rtl/>
          <w:lang w:eastAsia="he-IL"/>
        </w:rPr>
      </w:pPr>
      <w:bookmarkStart w:id="4132" w:name="_ETM_Q22_351763"/>
      <w:bookmarkStart w:id="4133" w:name="_ETM_Q22_351871"/>
      <w:bookmarkStart w:id="4134" w:name="_ETM_Q22_351926"/>
      <w:bookmarkEnd w:id="4132"/>
      <w:bookmarkEnd w:id="4133"/>
      <w:bookmarkEnd w:id="4134"/>
      <w:r>
        <w:rPr>
          <w:rtl/>
          <w:lang w:eastAsia="he-IL"/>
        </w:rPr>
        <w:t>ואחרי זה</w:t>
      </w:r>
      <w:r>
        <w:rPr>
          <w:rFonts w:hint="cs"/>
          <w:rtl/>
          <w:lang w:eastAsia="he-IL"/>
        </w:rPr>
        <w:t xml:space="preserve"> תתפלאו על מה קורה בקרב בני הנוער</w:t>
      </w:r>
      <w:r>
        <w:rPr>
          <w:rtl/>
          <w:lang w:eastAsia="he-IL"/>
        </w:rPr>
        <w:t xml:space="preserve">. </w:t>
      </w:r>
      <w:bookmarkStart w:id="4135" w:name="_ETM_Q22_347919"/>
      <w:bookmarkStart w:id="4136" w:name="_ETM_Q22_351060"/>
      <w:bookmarkEnd w:id="4135"/>
      <w:bookmarkEnd w:id="4136"/>
    </w:p>
    <w:p w:rsidR="00C167A5" w:rsidRDefault="00C167A5" w:rsidP="00B66FCA">
      <w:pPr>
        <w:rPr>
          <w:rtl/>
          <w:lang w:eastAsia="he-IL"/>
        </w:rPr>
      </w:pPr>
      <w:bookmarkStart w:id="4137" w:name="_ETM_Q22_351101"/>
      <w:bookmarkStart w:id="4138" w:name="_ETM_Q22_351228"/>
      <w:bookmarkEnd w:id="4137"/>
      <w:bookmarkEnd w:id="4138"/>
    </w:p>
    <w:p w:rsidR="00C167A5" w:rsidRDefault="00C167A5" w:rsidP="00B66FCA">
      <w:pPr>
        <w:pStyle w:val="af6"/>
        <w:keepNext/>
        <w:rPr>
          <w:rtl/>
        </w:rPr>
      </w:pPr>
      <w:bookmarkStart w:id="4139" w:name="ET_yor_6490_28"/>
      <w:r w:rsidRPr="0085687B">
        <w:rPr>
          <w:rStyle w:val="TagStyle"/>
          <w:rtl/>
        </w:rPr>
        <w:t xml:space="preserve"> &lt;&lt; יור &gt;&gt; </w:t>
      </w:r>
      <w:r>
        <w:rPr>
          <w:rtl/>
        </w:rPr>
        <w:t xml:space="preserve">היו"ר ניסים </w:t>
      </w:r>
      <w:proofErr w:type="spellStart"/>
      <w:r>
        <w:rPr>
          <w:rtl/>
        </w:rPr>
        <w:t>ואטורי</w:t>
      </w:r>
      <w:proofErr w:type="spellEnd"/>
      <w:r>
        <w:rPr>
          <w:rtl/>
        </w:rPr>
        <w:t>:</w:t>
      </w:r>
      <w:r w:rsidRPr="0085687B">
        <w:rPr>
          <w:rStyle w:val="TagStyle"/>
          <w:rtl/>
        </w:rPr>
        <w:t xml:space="preserve"> &lt;&lt; יור &gt;&gt;</w:t>
      </w:r>
      <w:r>
        <w:rPr>
          <w:rtl/>
        </w:rPr>
        <w:t xml:space="preserve">   </w:t>
      </w:r>
      <w:bookmarkEnd w:id="4139"/>
    </w:p>
    <w:p w:rsidR="00C167A5" w:rsidRDefault="00C167A5" w:rsidP="00B66FCA">
      <w:pPr>
        <w:pStyle w:val="KeepWithNext"/>
        <w:rPr>
          <w:rtl/>
          <w:lang w:eastAsia="he-IL"/>
        </w:rPr>
      </w:pPr>
    </w:p>
    <w:p w:rsidR="00C167A5" w:rsidRDefault="00C167A5" w:rsidP="00B66FCA">
      <w:pPr>
        <w:rPr>
          <w:rtl/>
          <w:lang w:eastAsia="he-IL"/>
        </w:rPr>
      </w:pPr>
      <w:bookmarkStart w:id="4140" w:name="_ETM_Q22_352753"/>
      <w:bookmarkStart w:id="4141" w:name="_ETM_Q22_351288"/>
      <w:bookmarkEnd w:id="4140"/>
      <w:bookmarkEnd w:id="4141"/>
      <w:r>
        <w:rPr>
          <w:rtl/>
          <w:lang w:eastAsia="he-IL"/>
        </w:rPr>
        <w:t xml:space="preserve">תודה רבה. </w:t>
      </w:r>
      <w:bookmarkStart w:id="4142" w:name="_ETM_Q22_355369"/>
      <w:bookmarkEnd w:id="4142"/>
      <w:r>
        <w:rPr>
          <w:rtl/>
          <w:lang w:eastAsia="he-IL"/>
        </w:rPr>
        <w:t>תודה רבה</w:t>
      </w:r>
      <w:r>
        <w:rPr>
          <w:rFonts w:hint="cs"/>
          <w:rtl/>
          <w:lang w:eastAsia="he-IL"/>
        </w:rPr>
        <w:t>.</w:t>
      </w:r>
      <w:bookmarkStart w:id="4143" w:name="_ETM_Q22_355739"/>
      <w:bookmarkEnd w:id="4143"/>
    </w:p>
    <w:p w:rsidR="00C167A5" w:rsidRDefault="00C167A5" w:rsidP="00B66FCA">
      <w:pPr>
        <w:rPr>
          <w:rtl/>
          <w:lang w:eastAsia="he-IL"/>
        </w:rPr>
      </w:pPr>
      <w:bookmarkStart w:id="4144" w:name="_ETM_Q22_355800"/>
      <w:bookmarkStart w:id="4145" w:name="_ETM_Q22_355905"/>
      <w:bookmarkEnd w:id="4144"/>
      <w:bookmarkEnd w:id="4145"/>
    </w:p>
    <w:p w:rsidR="00C167A5" w:rsidRDefault="00C167A5" w:rsidP="00B66FCA">
      <w:pPr>
        <w:pStyle w:val="-"/>
        <w:keepNext/>
        <w:rPr>
          <w:rtl/>
        </w:rPr>
      </w:pPr>
      <w:r w:rsidRPr="0085687B">
        <w:rPr>
          <w:rStyle w:val="TagStyle"/>
          <w:rtl/>
        </w:rPr>
        <w:t xml:space="preserve"> &lt;&lt; דובר_המשך &gt;&gt; </w:t>
      </w:r>
      <w:r>
        <w:rPr>
          <w:rtl/>
        </w:rPr>
        <w:t>גלעד קריב (העבודה):</w:t>
      </w:r>
      <w:r w:rsidRPr="0085687B">
        <w:rPr>
          <w:rStyle w:val="TagStyle"/>
          <w:rtl/>
        </w:rPr>
        <w:t xml:space="preserve"> &lt;&lt; דובר_המשך &gt;&gt;</w:t>
      </w:r>
      <w:r>
        <w:rPr>
          <w:rtl/>
        </w:rPr>
        <w:t xml:space="preserve">   </w:t>
      </w:r>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 xml:space="preserve">תתביישו לכם. הפכתם </w:t>
      </w:r>
      <w:bookmarkStart w:id="4146" w:name="_ETM_Q22_357217"/>
      <w:bookmarkStart w:id="4147" w:name="_ETM_Q22_355974"/>
      <w:bookmarkStart w:id="4148" w:name="_ETM_Q22_356669"/>
      <w:bookmarkEnd w:id="4146"/>
      <w:bookmarkEnd w:id="4147"/>
      <w:bookmarkEnd w:id="4148"/>
      <w:r>
        <w:rPr>
          <w:rtl/>
          <w:lang w:eastAsia="he-IL"/>
        </w:rPr>
        <w:t>למפלגה</w:t>
      </w:r>
      <w:r>
        <w:rPr>
          <w:rFonts w:hint="cs"/>
          <w:rtl/>
          <w:lang w:eastAsia="he-IL"/>
        </w:rPr>
        <w:t xml:space="preserve"> של עבריינים</w:t>
      </w:r>
      <w:r>
        <w:rPr>
          <w:rtl/>
          <w:lang w:eastAsia="he-IL"/>
        </w:rPr>
        <w:t xml:space="preserve">. </w:t>
      </w:r>
      <w:bookmarkStart w:id="4149" w:name="_ETM_Q22_358149"/>
      <w:bookmarkEnd w:id="4149"/>
    </w:p>
    <w:p w:rsidR="00C167A5" w:rsidRDefault="00C167A5" w:rsidP="00B66FCA">
      <w:pPr>
        <w:rPr>
          <w:rtl/>
          <w:lang w:eastAsia="he-IL"/>
        </w:rPr>
      </w:pPr>
    </w:p>
    <w:p w:rsidR="00C167A5" w:rsidRDefault="00C167A5" w:rsidP="00B66FCA">
      <w:pPr>
        <w:pStyle w:val="af6"/>
        <w:keepNext/>
        <w:rPr>
          <w:rtl/>
        </w:rPr>
      </w:pPr>
      <w:bookmarkStart w:id="4150" w:name="ET_yor_6490_30"/>
      <w:r w:rsidRPr="0085687B">
        <w:rPr>
          <w:rStyle w:val="TagStyle"/>
          <w:rtl/>
        </w:rPr>
        <w:t xml:space="preserve"> &lt;&lt; יור &gt;&gt; </w:t>
      </w:r>
      <w:r>
        <w:rPr>
          <w:rtl/>
        </w:rPr>
        <w:t xml:space="preserve">היו"ר ניסים </w:t>
      </w:r>
      <w:proofErr w:type="spellStart"/>
      <w:r>
        <w:rPr>
          <w:rtl/>
        </w:rPr>
        <w:t>ואטורי</w:t>
      </w:r>
      <w:proofErr w:type="spellEnd"/>
      <w:r>
        <w:rPr>
          <w:rtl/>
        </w:rPr>
        <w:t>:</w:t>
      </w:r>
      <w:r w:rsidRPr="0085687B">
        <w:rPr>
          <w:rStyle w:val="TagStyle"/>
          <w:rtl/>
        </w:rPr>
        <w:t xml:space="preserve"> &lt;&lt; יור &gt;&gt;</w:t>
      </w:r>
      <w:r>
        <w:rPr>
          <w:rtl/>
        </w:rPr>
        <w:t xml:space="preserve">   </w:t>
      </w:r>
      <w:bookmarkEnd w:id="4150"/>
    </w:p>
    <w:p w:rsidR="00C167A5" w:rsidRDefault="00C167A5" w:rsidP="00B66FCA">
      <w:pPr>
        <w:pStyle w:val="KeepWithNext"/>
        <w:rPr>
          <w:rtl/>
          <w:lang w:eastAsia="he-IL"/>
        </w:rPr>
      </w:pPr>
    </w:p>
    <w:p w:rsidR="00C167A5" w:rsidRDefault="00C167A5" w:rsidP="00B66FCA">
      <w:pPr>
        <w:rPr>
          <w:rtl/>
          <w:lang w:eastAsia="he-IL"/>
        </w:rPr>
      </w:pPr>
      <w:r>
        <w:rPr>
          <w:rtl/>
          <w:lang w:eastAsia="he-IL"/>
        </w:rPr>
        <w:t>טוב, נו, אפשר לסיים</w:t>
      </w:r>
      <w:r>
        <w:rPr>
          <w:rFonts w:hint="cs"/>
          <w:rtl/>
          <w:lang w:eastAsia="he-IL"/>
        </w:rPr>
        <w:t>, ללכת? תודה רבה. הספיק לנו.</w:t>
      </w:r>
      <w:bookmarkStart w:id="4151" w:name="_ETM_Q22_365597"/>
      <w:bookmarkEnd w:id="4151"/>
    </w:p>
    <w:p w:rsidR="00C167A5" w:rsidRDefault="00C167A5" w:rsidP="00B66FCA">
      <w:pPr>
        <w:rPr>
          <w:rtl/>
          <w:lang w:eastAsia="he-IL"/>
        </w:rPr>
      </w:pPr>
      <w:bookmarkStart w:id="4152" w:name="_ETM_Q22_365671"/>
      <w:bookmarkEnd w:id="4152"/>
    </w:p>
    <w:p w:rsidR="00C167A5" w:rsidRDefault="00C167A5" w:rsidP="00B66FCA">
      <w:pPr>
        <w:pStyle w:val="af5"/>
        <w:keepNext/>
        <w:rPr>
          <w:rtl/>
        </w:rPr>
      </w:pPr>
      <w:bookmarkStart w:id="4153" w:name="ET_interruption_5807_31"/>
      <w:r w:rsidRPr="0085687B">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85687B">
        <w:rPr>
          <w:rStyle w:val="TagStyle"/>
          <w:rtl/>
        </w:rPr>
        <w:t xml:space="preserve"> &lt;&lt; קריאה &gt;&gt;</w:t>
      </w:r>
      <w:r>
        <w:rPr>
          <w:rtl/>
        </w:rPr>
        <w:t xml:space="preserve">   </w:t>
      </w:r>
      <w:bookmarkEnd w:id="4153"/>
    </w:p>
    <w:p w:rsidR="00C167A5" w:rsidRDefault="00C167A5" w:rsidP="00B66FCA">
      <w:pPr>
        <w:pStyle w:val="KeepWithNext"/>
        <w:rPr>
          <w:rtl/>
          <w:lang w:eastAsia="he-IL"/>
        </w:rPr>
      </w:pPr>
    </w:p>
    <w:p w:rsidR="00C167A5" w:rsidRDefault="00C167A5" w:rsidP="00B66FCA">
      <w:pPr>
        <w:rPr>
          <w:rtl/>
          <w:lang w:eastAsia="he-IL"/>
        </w:rPr>
      </w:pPr>
      <w:bookmarkStart w:id="4154" w:name="_ETM_Q22_361346"/>
      <w:bookmarkStart w:id="4155" w:name="_ETM_Q22_361437"/>
      <w:bookmarkEnd w:id="4154"/>
      <w:bookmarkEnd w:id="4155"/>
      <w:r>
        <w:rPr>
          <w:rFonts w:hint="cs"/>
          <w:rtl/>
          <w:lang w:eastAsia="he-IL"/>
        </w:rPr>
        <w:t>-</w:t>
      </w:r>
      <w:bookmarkStart w:id="4156" w:name="_ETM_Q22_364653"/>
      <w:bookmarkEnd w:id="4156"/>
      <w:r>
        <w:rPr>
          <w:rFonts w:hint="cs"/>
          <w:rtl/>
          <w:lang w:eastAsia="he-IL"/>
        </w:rPr>
        <w:t xml:space="preserve"> - - שנצמד לשוטרת. בושה וחרפה. </w:t>
      </w:r>
    </w:p>
    <w:p w:rsidR="00C167A5" w:rsidRDefault="00C167A5" w:rsidP="00B66FCA">
      <w:pPr>
        <w:rPr>
          <w:rtl/>
          <w:lang w:eastAsia="he-IL"/>
        </w:rPr>
      </w:pPr>
    </w:p>
    <w:p w:rsidR="00C167A5" w:rsidRDefault="00C167A5" w:rsidP="00B66FCA">
      <w:pPr>
        <w:pStyle w:val="af6"/>
        <w:keepNext/>
        <w:rPr>
          <w:rtl/>
        </w:rPr>
      </w:pPr>
      <w:r w:rsidRPr="0085687B">
        <w:rPr>
          <w:rStyle w:val="TagStyle"/>
          <w:rtl/>
        </w:rPr>
        <w:t xml:space="preserve"> &lt;&lt; יור &gt;&gt; </w:t>
      </w:r>
      <w:r>
        <w:rPr>
          <w:rtl/>
        </w:rPr>
        <w:t xml:space="preserve">היו"ר ניסים </w:t>
      </w:r>
      <w:proofErr w:type="spellStart"/>
      <w:r>
        <w:rPr>
          <w:rtl/>
        </w:rPr>
        <w:t>ואטורי</w:t>
      </w:r>
      <w:proofErr w:type="spellEnd"/>
      <w:r>
        <w:rPr>
          <w:rtl/>
        </w:rPr>
        <w:t>:</w:t>
      </w:r>
      <w:r w:rsidRPr="0085687B">
        <w:rPr>
          <w:rStyle w:val="TagStyle"/>
          <w:rtl/>
        </w:rPr>
        <w:t xml:space="preserve"> &lt;&lt; יור &gt;&gt;</w:t>
      </w:r>
      <w:r>
        <w:rPr>
          <w:rtl/>
        </w:rPr>
        <w:t xml:space="preserve">   </w:t>
      </w:r>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זה לא מעניין, קטי.</w:t>
      </w:r>
    </w:p>
    <w:p w:rsidR="00C167A5" w:rsidRDefault="00C167A5" w:rsidP="00B66FCA">
      <w:pPr>
        <w:rPr>
          <w:rtl/>
          <w:lang w:eastAsia="he-IL"/>
        </w:rPr>
      </w:pPr>
    </w:p>
    <w:p w:rsidR="00C167A5" w:rsidRDefault="00C167A5" w:rsidP="00B66FCA">
      <w:pPr>
        <w:pStyle w:val="af5"/>
        <w:keepNext/>
        <w:rPr>
          <w:rtl/>
        </w:rPr>
      </w:pPr>
      <w:bookmarkStart w:id="4157" w:name="ET_interruption_5807_34"/>
      <w:r w:rsidRPr="0085687B">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85687B">
        <w:rPr>
          <w:rStyle w:val="TagStyle"/>
          <w:rtl/>
        </w:rPr>
        <w:t xml:space="preserve"> &lt;&lt; קריאה &gt;&gt;</w:t>
      </w:r>
      <w:r>
        <w:rPr>
          <w:rtl/>
        </w:rPr>
        <w:t xml:space="preserve">   </w:t>
      </w:r>
      <w:bookmarkEnd w:id="4157"/>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הוא מוזמן לאולפנים.</w:t>
      </w:r>
      <w:bookmarkStart w:id="4158" w:name="_ETM_Q22_372170"/>
      <w:bookmarkEnd w:id="4158"/>
    </w:p>
    <w:p w:rsidR="00C167A5" w:rsidRDefault="00C167A5" w:rsidP="00B66FCA">
      <w:pPr>
        <w:rPr>
          <w:rtl/>
          <w:lang w:eastAsia="he-IL"/>
        </w:rPr>
      </w:pPr>
      <w:bookmarkStart w:id="4159" w:name="_ETM_Q22_372233"/>
      <w:bookmarkEnd w:id="4159"/>
    </w:p>
    <w:p w:rsidR="00C167A5" w:rsidRDefault="00C167A5" w:rsidP="00B66FCA">
      <w:pPr>
        <w:pStyle w:val="af6"/>
        <w:keepNext/>
        <w:rPr>
          <w:rtl/>
        </w:rPr>
      </w:pPr>
      <w:bookmarkStart w:id="4160" w:name="ET_yor_6490_35"/>
      <w:r w:rsidRPr="0085687B">
        <w:rPr>
          <w:rStyle w:val="TagStyle"/>
          <w:rtl/>
        </w:rPr>
        <w:t xml:space="preserve"> &lt;&lt; יור &gt;&gt; </w:t>
      </w:r>
      <w:r>
        <w:rPr>
          <w:rtl/>
        </w:rPr>
        <w:t xml:space="preserve">היו"ר ניסים </w:t>
      </w:r>
      <w:proofErr w:type="spellStart"/>
      <w:r>
        <w:rPr>
          <w:rtl/>
        </w:rPr>
        <w:t>ואטורי</w:t>
      </w:r>
      <w:proofErr w:type="spellEnd"/>
      <w:r>
        <w:rPr>
          <w:rtl/>
        </w:rPr>
        <w:t>:</w:t>
      </w:r>
      <w:r w:rsidRPr="0085687B">
        <w:rPr>
          <w:rStyle w:val="TagStyle"/>
          <w:rtl/>
        </w:rPr>
        <w:t xml:space="preserve"> &lt;&lt; יור &gt;&gt;</w:t>
      </w:r>
      <w:r>
        <w:rPr>
          <w:rtl/>
        </w:rPr>
        <w:t xml:space="preserve">   </w:t>
      </w:r>
      <w:bookmarkEnd w:id="4160"/>
    </w:p>
    <w:p w:rsidR="00C167A5" w:rsidRDefault="00C167A5" w:rsidP="00B66FCA">
      <w:pPr>
        <w:pStyle w:val="KeepWithNext"/>
        <w:rPr>
          <w:rtl/>
          <w:lang w:eastAsia="he-IL"/>
        </w:rPr>
      </w:pPr>
    </w:p>
    <w:p w:rsidR="00C167A5" w:rsidRDefault="00C167A5" w:rsidP="00B66FCA">
      <w:pPr>
        <w:rPr>
          <w:rtl/>
          <w:lang w:eastAsia="he-IL"/>
        </w:rPr>
      </w:pPr>
      <w:bookmarkStart w:id="4161" w:name="_ETM_Q22_372824"/>
      <w:bookmarkStart w:id="4162" w:name="_ETM_Q22_359070"/>
      <w:bookmarkStart w:id="4163" w:name="_ETM_Q22_362199"/>
      <w:bookmarkStart w:id="4164" w:name="_ETM_Q22_365029"/>
      <w:bookmarkStart w:id="4165" w:name="_ETM_Q22_369389"/>
      <w:bookmarkEnd w:id="4161"/>
      <w:bookmarkEnd w:id="4162"/>
      <w:bookmarkEnd w:id="4163"/>
      <w:bookmarkEnd w:id="4164"/>
      <w:bookmarkEnd w:id="4165"/>
      <w:r>
        <w:rPr>
          <w:rtl/>
          <w:lang w:eastAsia="he-IL"/>
        </w:rPr>
        <w:t>קטי</w:t>
      </w:r>
      <w:r>
        <w:rPr>
          <w:rFonts w:hint="cs"/>
          <w:rtl/>
          <w:lang w:eastAsia="he-IL"/>
        </w:rPr>
        <w:t>,</w:t>
      </w:r>
      <w:r>
        <w:rPr>
          <w:rtl/>
          <w:lang w:eastAsia="he-IL"/>
        </w:rPr>
        <w:t xml:space="preserve"> זה לא מעניין אותם</w:t>
      </w:r>
      <w:r>
        <w:rPr>
          <w:rFonts w:hint="cs"/>
          <w:rtl/>
          <w:lang w:eastAsia="he-IL"/>
        </w:rPr>
        <w:t>.</w:t>
      </w:r>
      <w:r>
        <w:rPr>
          <w:rtl/>
          <w:lang w:eastAsia="he-IL"/>
        </w:rPr>
        <w:t xml:space="preserve"> הם מתעסקים רק במר</w:t>
      </w:r>
      <w:r>
        <w:rPr>
          <w:rFonts w:hint="cs"/>
          <w:rtl/>
          <w:lang w:eastAsia="he-IL"/>
        </w:rPr>
        <w:t>דכי</w:t>
      </w:r>
      <w:r>
        <w:rPr>
          <w:rtl/>
          <w:lang w:eastAsia="he-IL"/>
        </w:rPr>
        <w:t xml:space="preserve"> דוד</w:t>
      </w:r>
      <w:r>
        <w:rPr>
          <w:rFonts w:hint="cs"/>
          <w:rtl/>
          <w:lang w:eastAsia="he-IL"/>
        </w:rPr>
        <w:t>,</w:t>
      </w:r>
      <w:r>
        <w:rPr>
          <w:rtl/>
          <w:lang w:eastAsia="he-IL"/>
        </w:rPr>
        <w:t xml:space="preserve"> </w:t>
      </w:r>
      <w:bookmarkStart w:id="4166" w:name="_ETM_Q22_371712"/>
      <w:bookmarkEnd w:id="4166"/>
      <w:r>
        <w:rPr>
          <w:rtl/>
          <w:lang w:eastAsia="he-IL"/>
        </w:rPr>
        <w:t>ששם להם מר</w:t>
      </w:r>
      <w:r>
        <w:rPr>
          <w:rFonts w:hint="cs"/>
          <w:rtl/>
          <w:lang w:eastAsia="he-IL"/>
        </w:rPr>
        <w:t>אה</w:t>
      </w:r>
      <w:r>
        <w:rPr>
          <w:rtl/>
          <w:lang w:eastAsia="he-IL"/>
        </w:rPr>
        <w:t xml:space="preserve"> מול הפנים</w:t>
      </w:r>
      <w:r>
        <w:rPr>
          <w:rFonts w:hint="cs"/>
          <w:rtl/>
          <w:lang w:eastAsia="he-IL"/>
        </w:rPr>
        <w:t>.</w:t>
      </w:r>
      <w:r>
        <w:rPr>
          <w:rtl/>
          <w:lang w:eastAsia="he-IL"/>
        </w:rPr>
        <w:t xml:space="preserve"> </w:t>
      </w:r>
      <w:r>
        <w:rPr>
          <w:rFonts w:hint="cs"/>
          <w:rtl/>
          <w:lang w:eastAsia="he-IL"/>
        </w:rPr>
        <w:t>כ</w:t>
      </w:r>
      <w:r>
        <w:rPr>
          <w:rtl/>
          <w:lang w:eastAsia="he-IL"/>
        </w:rPr>
        <w:t xml:space="preserve">שחסמו אותנו, אף אחד לא </w:t>
      </w:r>
      <w:bookmarkStart w:id="4167" w:name="_ETM_Q22_374036"/>
      <w:bookmarkEnd w:id="4167"/>
      <w:r>
        <w:rPr>
          <w:rtl/>
          <w:lang w:eastAsia="he-IL"/>
        </w:rPr>
        <w:t xml:space="preserve">דיבר מילה. </w:t>
      </w:r>
      <w:bookmarkStart w:id="4168" w:name="_ETM_Q22_377050"/>
      <w:bookmarkEnd w:id="4168"/>
    </w:p>
    <w:p w:rsidR="00C167A5" w:rsidRDefault="00C167A5" w:rsidP="00B66FCA">
      <w:pPr>
        <w:rPr>
          <w:rtl/>
          <w:lang w:eastAsia="he-IL"/>
        </w:rPr>
      </w:pPr>
      <w:bookmarkStart w:id="4169" w:name="_ETM_Q22_377126"/>
      <w:bookmarkStart w:id="4170" w:name="_ETM_Q22_377163"/>
      <w:bookmarkStart w:id="4171" w:name="_ETM_Q22_377270"/>
      <w:bookmarkEnd w:id="4169"/>
      <w:bookmarkEnd w:id="4170"/>
      <w:bookmarkEnd w:id="4171"/>
    </w:p>
    <w:p w:rsidR="00C167A5" w:rsidRDefault="00C167A5" w:rsidP="00B66FCA">
      <w:pPr>
        <w:rPr>
          <w:rtl/>
          <w:lang w:eastAsia="he-IL"/>
        </w:rPr>
      </w:pPr>
      <w:bookmarkStart w:id="4172" w:name="_ETM_Q22_377331"/>
      <w:bookmarkEnd w:id="4172"/>
      <w:r>
        <w:rPr>
          <w:rtl/>
          <w:lang w:eastAsia="he-IL"/>
        </w:rPr>
        <w:t>חברת הכנסת מירב בן ארי, סיבוב שלישי על ההסתייגות של</w:t>
      </w:r>
      <w:r>
        <w:rPr>
          <w:rFonts w:hint="cs"/>
          <w:rtl/>
          <w:lang w:eastAsia="he-IL"/>
        </w:rPr>
        <w:t xml:space="preserve"> </w:t>
      </w:r>
      <w:r>
        <w:rPr>
          <w:rtl/>
          <w:lang w:eastAsia="he-IL"/>
        </w:rPr>
        <w:t>–</w:t>
      </w:r>
      <w:r>
        <w:rPr>
          <w:rFonts w:hint="cs"/>
          <w:rtl/>
          <w:lang w:eastAsia="he-IL"/>
        </w:rPr>
        <w:t xml:space="preserve"> </w:t>
      </w:r>
      <w:bookmarkStart w:id="4173" w:name="_ETM_Q22_383927"/>
      <w:bookmarkStart w:id="4174" w:name="_ETM_Q22_383971"/>
      <w:bookmarkStart w:id="4175" w:name="_ETM_Q22_386277"/>
      <w:bookmarkEnd w:id="4173"/>
      <w:bookmarkEnd w:id="4174"/>
      <w:bookmarkEnd w:id="4175"/>
      <w:r>
        <w:rPr>
          <w:rtl/>
          <w:lang w:eastAsia="he-IL"/>
        </w:rPr>
        <w:t xml:space="preserve">להקריא את כולם? </w:t>
      </w:r>
      <w:bookmarkStart w:id="4176" w:name="_ETM_Q22_390610"/>
      <w:bookmarkEnd w:id="4176"/>
      <w:r>
        <w:rPr>
          <w:rtl/>
          <w:lang w:eastAsia="he-IL"/>
        </w:rPr>
        <w:t>אבל הם לא פה.</w:t>
      </w:r>
      <w:r>
        <w:rPr>
          <w:rFonts w:hint="cs"/>
          <w:rtl/>
          <w:lang w:eastAsia="he-IL"/>
        </w:rPr>
        <w:t xml:space="preserve"> תכף אקרא.</w:t>
      </w:r>
    </w:p>
    <w:p w:rsidR="00C167A5" w:rsidRDefault="00C167A5" w:rsidP="00B66FCA">
      <w:pPr>
        <w:rPr>
          <w:rtl/>
          <w:lang w:eastAsia="he-IL"/>
        </w:rPr>
      </w:pPr>
    </w:p>
    <w:p w:rsidR="00C167A5" w:rsidRDefault="00C167A5" w:rsidP="00B66FCA">
      <w:pPr>
        <w:pStyle w:val="a4"/>
        <w:keepNext/>
        <w:rPr>
          <w:rtl/>
        </w:rPr>
      </w:pPr>
      <w:bookmarkStart w:id="4177" w:name="ET_speaker_5300_36"/>
      <w:r w:rsidRPr="0085687B">
        <w:rPr>
          <w:rStyle w:val="TagStyle"/>
          <w:rtl/>
        </w:rPr>
        <w:t xml:space="preserve"> &lt;&lt; דובר &gt;&gt; </w:t>
      </w:r>
      <w:bookmarkStart w:id="4178" w:name="_Toc228810521"/>
      <w:bookmarkStart w:id="4179" w:name="_Toc228812398"/>
      <w:bookmarkStart w:id="4180" w:name="_Toc228812855"/>
      <w:r>
        <w:rPr>
          <w:rtl/>
        </w:rPr>
        <w:t>מירב בן ארי (יש עתיד):</w:t>
      </w:r>
      <w:bookmarkEnd w:id="4178"/>
      <w:bookmarkEnd w:id="4179"/>
      <w:bookmarkEnd w:id="4180"/>
      <w:r w:rsidRPr="0085687B">
        <w:rPr>
          <w:rStyle w:val="TagStyle"/>
          <w:rtl/>
        </w:rPr>
        <w:t xml:space="preserve"> &lt;&lt; דובר &gt;&gt;</w:t>
      </w:r>
      <w:r>
        <w:rPr>
          <w:rtl/>
        </w:rPr>
        <w:t xml:space="preserve">   </w:t>
      </w:r>
      <w:bookmarkEnd w:id="4177"/>
    </w:p>
    <w:p w:rsidR="00C167A5" w:rsidRDefault="00C167A5" w:rsidP="00B66FCA">
      <w:pPr>
        <w:pStyle w:val="KeepWithNext"/>
        <w:rPr>
          <w:rtl/>
          <w:lang w:eastAsia="he-IL"/>
        </w:rPr>
      </w:pPr>
    </w:p>
    <w:p w:rsidR="00C167A5" w:rsidRDefault="00C167A5" w:rsidP="00B66FCA">
      <w:pPr>
        <w:rPr>
          <w:rtl/>
          <w:lang w:eastAsia="he-IL"/>
        </w:rPr>
      </w:pPr>
      <w:bookmarkStart w:id="4181" w:name="_ETM_Q22_386776"/>
      <w:bookmarkStart w:id="4182" w:name="_ETM_Q22_386844"/>
      <w:bookmarkStart w:id="4183" w:name="_ETM_Q22_382139"/>
      <w:bookmarkStart w:id="4184" w:name="_ETM_Q22_393130"/>
      <w:bookmarkEnd w:id="4181"/>
      <w:bookmarkEnd w:id="4182"/>
      <w:bookmarkEnd w:id="4183"/>
      <w:bookmarkEnd w:id="4184"/>
      <w:r>
        <w:rPr>
          <w:rtl/>
          <w:lang w:eastAsia="he-IL"/>
        </w:rPr>
        <w:t>תודה רבה, אדוני היושב בראש</w:t>
      </w:r>
      <w:r>
        <w:rPr>
          <w:rFonts w:hint="cs"/>
          <w:rtl/>
          <w:lang w:eastAsia="he-IL"/>
        </w:rPr>
        <w:t>.</w:t>
      </w:r>
      <w:r>
        <w:rPr>
          <w:rtl/>
          <w:lang w:eastAsia="he-IL"/>
        </w:rPr>
        <w:t xml:space="preserve"> כנסת </w:t>
      </w:r>
      <w:bookmarkStart w:id="4185" w:name="_ETM_Q22_397634"/>
      <w:bookmarkEnd w:id="4185"/>
      <w:r>
        <w:rPr>
          <w:rtl/>
          <w:lang w:eastAsia="he-IL"/>
        </w:rPr>
        <w:t>נכבדה, אני צפיתי בדיון</w:t>
      </w:r>
      <w:r>
        <w:rPr>
          <w:rFonts w:hint="cs"/>
          <w:rtl/>
          <w:lang w:eastAsia="he-IL"/>
        </w:rPr>
        <w:t>,</w:t>
      </w:r>
      <w:r>
        <w:rPr>
          <w:rtl/>
          <w:lang w:eastAsia="he-IL"/>
        </w:rPr>
        <w:t xml:space="preserve"> </w:t>
      </w:r>
      <w:bookmarkStart w:id="4186" w:name="_ETM_Q22_402820"/>
      <w:bookmarkEnd w:id="4186"/>
      <w:r>
        <w:rPr>
          <w:rtl/>
          <w:lang w:eastAsia="he-IL"/>
        </w:rPr>
        <w:t>וקודם כ</w:t>
      </w:r>
      <w:r>
        <w:rPr>
          <w:rFonts w:hint="cs"/>
          <w:rtl/>
          <w:lang w:eastAsia="he-IL"/>
        </w:rPr>
        <w:t>ו</w:t>
      </w:r>
      <w:r>
        <w:rPr>
          <w:rtl/>
          <w:lang w:eastAsia="he-IL"/>
        </w:rPr>
        <w:t xml:space="preserve">ל, בואו נתחיל מהבסיס. </w:t>
      </w:r>
      <w:bookmarkStart w:id="4187" w:name="_ETM_Q22_406289"/>
      <w:bookmarkEnd w:id="4187"/>
      <w:r>
        <w:rPr>
          <w:rtl/>
          <w:lang w:eastAsia="he-IL"/>
        </w:rPr>
        <w:t xml:space="preserve">קודם כול, טוב שעשית </w:t>
      </w:r>
      <w:r>
        <w:rPr>
          <w:rFonts w:hint="cs"/>
          <w:rtl/>
          <w:lang w:eastAsia="he-IL"/>
        </w:rPr>
        <w:t xml:space="preserve">את </w:t>
      </w:r>
      <w:bookmarkStart w:id="4188" w:name="_ETM_Q22_411415"/>
      <w:bookmarkEnd w:id="4188"/>
      <w:r>
        <w:rPr>
          <w:rFonts w:hint="cs"/>
          <w:rtl/>
          <w:lang w:eastAsia="he-IL"/>
        </w:rPr>
        <w:t>ה</w:t>
      </w:r>
      <w:r>
        <w:rPr>
          <w:rtl/>
          <w:lang w:eastAsia="he-IL"/>
        </w:rPr>
        <w:t>דיון</w:t>
      </w:r>
      <w:r>
        <w:rPr>
          <w:rFonts w:hint="cs"/>
          <w:rtl/>
          <w:lang w:eastAsia="he-IL"/>
        </w:rPr>
        <w:t>,</w:t>
      </w:r>
      <w:r>
        <w:rPr>
          <w:rtl/>
          <w:lang w:eastAsia="he-IL"/>
        </w:rPr>
        <w:t xml:space="preserve"> גברתי חברת הכנסת </w:t>
      </w:r>
      <w:r>
        <w:rPr>
          <w:rFonts w:hint="cs"/>
          <w:rtl/>
          <w:lang w:eastAsia="he-IL"/>
        </w:rPr>
        <w:t>ק</w:t>
      </w:r>
      <w:r>
        <w:rPr>
          <w:rtl/>
          <w:lang w:eastAsia="he-IL"/>
        </w:rPr>
        <w:t>טי שטרית</w:t>
      </w:r>
      <w:r>
        <w:rPr>
          <w:rFonts w:hint="cs"/>
          <w:rtl/>
          <w:lang w:eastAsia="he-IL"/>
        </w:rPr>
        <w:t>.</w:t>
      </w:r>
      <w:r>
        <w:rPr>
          <w:rtl/>
          <w:lang w:eastAsia="he-IL"/>
        </w:rPr>
        <w:t xml:space="preserve"> </w:t>
      </w:r>
      <w:bookmarkStart w:id="4189" w:name="_ETM_Q22_409169"/>
      <w:bookmarkEnd w:id="4189"/>
      <w:r>
        <w:rPr>
          <w:rtl/>
          <w:lang w:eastAsia="he-IL"/>
        </w:rPr>
        <w:t>את חביבה עליי באופן אישי</w:t>
      </w:r>
      <w:bookmarkStart w:id="4190" w:name="_ETM_Q22_412639"/>
      <w:bookmarkEnd w:id="4190"/>
      <w:r>
        <w:rPr>
          <w:rFonts w:hint="cs"/>
          <w:rtl/>
          <w:lang w:eastAsia="he-IL"/>
        </w:rPr>
        <w:t xml:space="preserve">. </w:t>
      </w:r>
      <w:r>
        <w:rPr>
          <w:rtl/>
          <w:lang w:eastAsia="he-IL"/>
        </w:rPr>
        <w:t xml:space="preserve">אבל התפקיד ומי שהיה אמור להוביל את הדיונים האלה על </w:t>
      </w:r>
      <w:bookmarkStart w:id="4191" w:name="_ETM_Q22_417139"/>
      <w:bookmarkEnd w:id="4191"/>
      <w:r>
        <w:rPr>
          <w:rtl/>
          <w:lang w:eastAsia="he-IL"/>
        </w:rPr>
        <w:t>האלימות בקרב בני נוער ל</w:t>
      </w:r>
      <w:r>
        <w:rPr>
          <w:rFonts w:hint="cs"/>
          <w:rtl/>
          <w:lang w:eastAsia="he-IL"/>
        </w:rPr>
        <w:t xml:space="preserve">נוכח </w:t>
      </w:r>
      <w:r>
        <w:rPr>
          <w:rtl/>
          <w:lang w:eastAsia="he-IL"/>
        </w:rPr>
        <w:t xml:space="preserve">העלייה </w:t>
      </w:r>
      <w:r>
        <w:rPr>
          <w:rFonts w:hint="cs"/>
          <w:rtl/>
          <w:lang w:eastAsia="he-IL"/>
        </w:rPr>
        <w:t>ב</w:t>
      </w:r>
      <w:r>
        <w:rPr>
          <w:rtl/>
          <w:lang w:eastAsia="he-IL"/>
        </w:rPr>
        <w:t>פשיעה</w:t>
      </w:r>
      <w:r>
        <w:rPr>
          <w:rFonts w:hint="cs"/>
          <w:rtl/>
          <w:lang w:eastAsia="he-IL"/>
        </w:rPr>
        <w:t>,</w:t>
      </w:r>
      <w:r>
        <w:rPr>
          <w:rtl/>
          <w:lang w:eastAsia="he-IL"/>
        </w:rPr>
        <w:t xml:space="preserve"> </w:t>
      </w:r>
      <w:r>
        <w:rPr>
          <w:rFonts w:hint="cs"/>
          <w:rtl/>
          <w:lang w:eastAsia="he-IL"/>
        </w:rPr>
        <w:t>ה</w:t>
      </w:r>
      <w:r>
        <w:rPr>
          <w:rtl/>
          <w:lang w:eastAsia="he-IL"/>
        </w:rPr>
        <w:t>מטורפת</w:t>
      </w:r>
      <w:r>
        <w:rPr>
          <w:rFonts w:hint="cs"/>
          <w:rtl/>
          <w:lang w:eastAsia="he-IL"/>
        </w:rPr>
        <w:t>,</w:t>
      </w:r>
      <w:r>
        <w:rPr>
          <w:rtl/>
          <w:lang w:eastAsia="he-IL"/>
        </w:rPr>
        <w:t xml:space="preserve"> זה קודם </w:t>
      </w:r>
      <w:bookmarkStart w:id="4192" w:name="_ETM_Q22_421639"/>
      <w:bookmarkEnd w:id="4192"/>
      <w:r>
        <w:rPr>
          <w:rtl/>
          <w:lang w:eastAsia="he-IL"/>
        </w:rPr>
        <w:t xml:space="preserve">כול הוועדה לביטחון לאומי </w:t>
      </w:r>
      <w:r>
        <w:rPr>
          <w:rFonts w:hint="cs"/>
          <w:rtl/>
          <w:lang w:eastAsia="he-IL"/>
        </w:rPr>
        <w:t>ש</w:t>
      </w:r>
      <w:r>
        <w:rPr>
          <w:rtl/>
          <w:lang w:eastAsia="he-IL"/>
        </w:rPr>
        <w:t>אליה פנינו</w:t>
      </w:r>
      <w:r>
        <w:rPr>
          <w:rFonts w:hint="cs"/>
          <w:rtl/>
          <w:lang w:eastAsia="he-IL"/>
        </w:rPr>
        <w:t>,</w:t>
      </w:r>
      <w:r>
        <w:rPr>
          <w:rtl/>
          <w:lang w:eastAsia="he-IL"/>
        </w:rPr>
        <w:t xml:space="preserve"> חברי הכנסת</w:t>
      </w:r>
      <w:r>
        <w:rPr>
          <w:rFonts w:hint="cs"/>
          <w:rtl/>
          <w:lang w:eastAsia="he-IL"/>
        </w:rPr>
        <w:t>,</w:t>
      </w:r>
      <w:r>
        <w:rPr>
          <w:rtl/>
          <w:lang w:eastAsia="he-IL"/>
        </w:rPr>
        <w:t xml:space="preserve"> ביקשנו דיון </w:t>
      </w:r>
      <w:bookmarkStart w:id="4193" w:name="_ETM_Q22_426139"/>
      <w:bookmarkEnd w:id="4193"/>
      <w:r>
        <w:rPr>
          <w:rtl/>
          <w:lang w:eastAsia="he-IL"/>
        </w:rPr>
        <w:t xml:space="preserve">שליש, כי מי שצריך להוביל </w:t>
      </w:r>
      <w:r>
        <w:rPr>
          <w:rFonts w:hint="cs"/>
          <w:rtl/>
          <w:lang w:eastAsia="he-IL"/>
        </w:rPr>
        <w:t xml:space="preserve">– </w:t>
      </w:r>
      <w:r>
        <w:rPr>
          <w:rtl/>
          <w:lang w:eastAsia="he-IL"/>
        </w:rPr>
        <w:t xml:space="preserve">למרות שיש נטייה שלהם לזרוק </w:t>
      </w:r>
      <w:bookmarkStart w:id="4194" w:name="_ETM_Q22_430639"/>
      <w:bookmarkEnd w:id="4194"/>
      <w:r>
        <w:rPr>
          <w:rtl/>
          <w:lang w:eastAsia="he-IL"/>
        </w:rPr>
        <w:t>על החינוך ועל הרווחה ועל התקשורת ועל הפרקליטות</w:t>
      </w:r>
      <w:r>
        <w:rPr>
          <w:rFonts w:hint="cs"/>
          <w:rtl/>
          <w:lang w:eastAsia="he-IL"/>
        </w:rPr>
        <w:t xml:space="preserve"> </w:t>
      </w:r>
      <w:r>
        <w:rPr>
          <w:rFonts w:hint="eastAsia"/>
          <w:rtl/>
          <w:lang w:eastAsia="he-IL"/>
        </w:rPr>
        <w:t>–</w:t>
      </w:r>
      <w:r>
        <w:rPr>
          <w:rtl/>
          <w:lang w:eastAsia="he-IL"/>
        </w:rPr>
        <w:t xml:space="preserve"> באמת, י</w:t>
      </w:r>
      <w:r>
        <w:rPr>
          <w:rFonts w:hint="cs"/>
          <w:rtl/>
          <w:lang w:eastAsia="he-IL"/>
        </w:rPr>
        <w:t>ושב</w:t>
      </w:r>
      <w:r>
        <w:rPr>
          <w:rtl/>
          <w:lang w:eastAsia="he-IL"/>
        </w:rPr>
        <w:t xml:space="preserve"> </w:t>
      </w:r>
      <w:bookmarkStart w:id="4195" w:name="_ETM_Q22_435149"/>
      <w:bookmarkEnd w:id="4195"/>
      <w:r>
        <w:rPr>
          <w:rtl/>
          <w:lang w:eastAsia="he-IL"/>
        </w:rPr>
        <w:t xml:space="preserve">דובר המשטרה ובעצם </w:t>
      </w:r>
      <w:r>
        <w:rPr>
          <w:rFonts w:hint="cs"/>
          <w:rtl/>
          <w:lang w:eastAsia="he-IL"/>
        </w:rPr>
        <w:t>ה</w:t>
      </w:r>
      <w:r>
        <w:rPr>
          <w:rtl/>
          <w:lang w:eastAsia="he-IL"/>
        </w:rPr>
        <w:t>טיל אחריות על כולם</w:t>
      </w:r>
      <w:r>
        <w:rPr>
          <w:rFonts w:hint="cs"/>
          <w:rtl/>
          <w:lang w:eastAsia="he-IL"/>
        </w:rPr>
        <w:t>:</w:t>
      </w:r>
      <w:r>
        <w:rPr>
          <w:rtl/>
          <w:lang w:eastAsia="he-IL"/>
        </w:rPr>
        <w:t xml:space="preserve"> על הפרקליטות, על </w:t>
      </w:r>
      <w:bookmarkStart w:id="4196" w:name="_ETM_Q22_438899"/>
      <w:bookmarkEnd w:id="4196"/>
      <w:proofErr w:type="spellStart"/>
      <w:r>
        <w:rPr>
          <w:rtl/>
          <w:lang w:eastAsia="he-IL"/>
        </w:rPr>
        <w:t>היועמ</w:t>
      </w:r>
      <w:r>
        <w:rPr>
          <w:rFonts w:hint="cs"/>
          <w:rtl/>
          <w:lang w:eastAsia="he-IL"/>
        </w:rPr>
        <w:t>"</w:t>
      </w:r>
      <w:r>
        <w:rPr>
          <w:rtl/>
          <w:lang w:eastAsia="he-IL"/>
        </w:rPr>
        <w:t>שית</w:t>
      </w:r>
      <w:proofErr w:type="spellEnd"/>
      <w:r>
        <w:rPr>
          <w:rtl/>
          <w:lang w:eastAsia="he-IL"/>
        </w:rPr>
        <w:t>, על התקשורת</w:t>
      </w:r>
      <w:r>
        <w:rPr>
          <w:rFonts w:hint="cs"/>
          <w:rtl/>
          <w:lang w:eastAsia="he-IL"/>
        </w:rPr>
        <w:t>.</w:t>
      </w:r>
      <w:r>
        <w:rPr>
          <w:rtl/>
          <w:lang w:eastAsia="he-IL"/>
        </w:rPr>
        <w:t xml:space="preserve"> מעניין ממי הוא למד. </w:t>
      </w:r>
      <w:bookmarkStart w:id="4197" w:name="_ETM_Q22_445676"/>
      <w:bookmarkStart w:id="4198" w:name="_ETM_Q22_445753"/>
      <w:bookmarkStart w:id="4199" w:name="_ETM_Q22_445822"/>
      <w:bookmarkStart w:id="4200" w:name="_ETM_Q22_445866"/>
      <w:bookmarkEnd w:id="4197"/>
      <w:bookmarkEnd w:id="4198"/>
      <w:bookmarkEnd w:id="4199"/>
      <w:bookmarkEnd w:id="4200"/>
      <w:r>
        <w:rPr>
          <w:rtl/>
          <w:lang w:eastAsia="he-IL"/>
        </w:rPr>
        <w:t xml:space="preserve">את ניהלת </w:t>
      </w:r>
      <w:bookmarkStart w:id="4201" w:name="_ETM_Q22_442649"/>
      <w:bookmarkEnd w:id="4201"/>
      <w:r>
        <w:rPr>
          <w:rtl/>
          <w:lang w:eastAsia="he-IL"/>
        </w:rPr>
        <w:t xml:space="preserve">את הדיון, אבל מי שהיה צריך לנהל את הדיון זה </w:t>
      </w:r>
      <w:bookmarkStart w:id="4202" w:name="_ETM_Q22_446399"/>
      <w:bookmarkEnd w:id="4202"/>
      <w:r>
        <w:rPr>
          <w:rtl/>
          <w:lang w:eastAsia="he-IL"/>
        </w:rPr>
        <w:t>הוועדה לביטחון לאומי</w:t>
      </w:r>
      <w:r>
        <w:rPr>
          <w:rFonts w:hint="cs"/>
          <w:rtl/>
          <w:lang w:eastAsia="he-IL"/>
        </w:rPr>
        <w:t>.</w:t>
      </w:r>
      <w:r>
        <w:rPr>
          <w:rtl/>
          <w:lang w:eastAsia="he-IL"/>
        </w:rPr>
        <w:t xml:space="preserve"> והגשנו בקשה </w:t>
      </w:r>
      <w:r>
        <w:rPr>
          <w:rFonts w:hint="cs"/>
          <w:rtl/>
          <w:lang w:eastAsia="he-IL"/>
        </w:rPr>
        <w:t>ש</w:t>
      </w:r>
      <w:r>
        <w:rPr>
          <w:rtl/>
          <w:lang w:eastAsia="he-IL"/>
        </w:rPr>
        <w:t>ל</w:t>
      </w:r>
      <w:r>
        <w:rPr>
          <w:rFonts w:hint="cs"/>
          <w:rtl/>
          <w:lang w:eastAsia="he-IL"/>
        </w:rPr>
        <w:t xml:space="preserve"> </w:t>
      </w:r>
      <w:r>
        <w:rPr>
          <w:rtl/>
          <w:lang w:eastAsia="he-IL"/>
        </w:rPr>
        <w:t xml:space="preserve">שליש. אגב, עכשיו הגשנו בקשה </w:t>
      </w:r>
      <w:bookmarkStart w:id="4203" w:name="_ETM_Q22_450149"/>
      <w:bookmarkEnd w:id="4203"/>
      <w:r>
        <w:rPr>
          <w:rtl/>
          <w:lang w:eastAsia="he-IL"/>
        </w:rPr>
        <w:t xml:space="preserve">לדיון מהיר, </w:t>
      </w:r>
      <w:r>
        <w:rPr>
          <w:rFonts w:hint="cs"/>
          <w:rtl/>
          <w:lang w:eastAsia="he-IL"/>
        </w:rPr>
        <w:t>ו</w:t>
      </w:r>
      <w:r>
        <w:rPr>
          <w:rtl/>
          <w:lang w:eastAsia="he-IL"/>
        </w:rPr>
        <w:t>אני מניחה ש</w:t>
      </w:r>
      <w:r>
        <w:rPr>
          <w:rFonts w:hint="cs"/>
          <w:rtl/>
          <w:lang w:eastAsia="he-IL"/>
        </w:rPr>
        <w:t>ב</w:t>
      </w:r>
      <w:r>
        <w:rPr>
          <w:rtl/>
          <w:lang w:eastAsia="he-IL"/>
        </w:rPr>
        <w:t>נשיאות יאשרו</w:t>
      </w:r>
      <w:r>
        <w:rPr>
          <w:rFonts w:hint="cs"/>
          <w:rtl/>
          <w:lang w:eastAsia="he-IL"/>
        </w:rPr>
        <w:t>.</w:t>
      </w:r>
      <w:r>
        <w:rPr>
          <w:rtl/>
          <w:lang w:eastAsia="he-IL"/>
        </w:rPr>
        <w:t xml:space="preserve"> ממה מפחד השר הכושל </w:t>
      </w:r>
      <w:bookmarkStart w:id="4204" w:name="_ETM_Q22_453899"/>
      <w:bookmarkEnd w:id="4204"/>
      <w:r>
        <w:rPr>
          <w:rtl/>
          <w:lang w:eastAsia="he-IL"/>
        </w:rPr>
        <w:t>ויו</w:t>
      </w:r>
      <w:r>
        <w:rPr>
          <w:rFonts w:hint="cs"/>
          <w:rtl/>
          <w:lang w:eastAsia="he-IL"/>
        </w:rPr>
        <w:t>"</w:t>
      </w:r>
      <w:r>
        <w:rPr>
          <w:rtl/>
          <w:lang w:eastAsia="he-IL"/>
        </w:rPr>
        <w:t xml:space="preserve">ר הוועדה </w:t>
      </w:r>
      <w:bookmarkStart w:id="4205" w:name="_ETM_Q22_457660"/>
      <w:bookmarkEnd w:id="4205"/>
      <w:r>
        <w:rPr>
          <w:rtl/>
          <w:lang w:eastAsia="he-IL"/>
        </w:rPr>
        <w:t>שלו</w:t>
      </w:r>
      <w:r>
        <w:rPr>
          <w:rFonts w:hint="cs"/>
          <w:rtl/>
          <w:lang w:eastAsia="he-IL"/>
        </w:rPr>
        <w:t>?</w:t>
      </w:r>
      <w:r>
        <w:rPr>
          <w:rtl/>
          <w:lang w:eastAsia="he-IL"/>
        </w:rPr>
        <w:t xml:space="preserve"> מה הבעיה לקיים דיון על אלימות? </w:t>
      </w:r>
      <w:bookmarkStart w:id="4206" w:name="_ETM_Q22_461107"/>
      <w:bookmarkEnd w:id="4206"/>
    </w:p>
    <w:p w:rsidR="00C167A5" w:rsidRDefault="00C167A5" w:rsidP="00B66FCA">
      <w:pPr>
        <w:rPr>
          <w:rtl/>
          <w:lang w:eastAsia="he-IL"/>
        </w:rPr>
      </w:pPr>
      <w:bookmarkStart w:id="4207" w:name="_ETM_Q22_461146"/>
      <w:bookmarkStart w:id="4208" w:name="_ETM_Q22_461272"/>
      <w:bookmarkEnd w:id="4207"/>
      <w:bookmarkEnd w:id="4208"/>
    </w:p>
    <w:p w:rsidR="00C167A5" w:rsidRDefault="00C167A5" w:rsidP="007E53DD">
      <w:pPr>
        <w:rPr>
          <w:rtl/>
          <w:lang w:eastAsia="he-IL"/>
        </w:rPr>
      </w:pPr>
      <w:bookmarkStart w:id="4209" w:name="_ETM_Q22_461318"/>
      <w:bookmarkEnd w:id="4209"/>
      <w:r>
        <w:rPr>
          <w:rtl/>
          <w:lang w:eastAsia="he-IL"/>
        </w:rPr>
        <w:t xml:space="preserve">עכשיו, עם כל </w:t>
      </w:r>
      <w:bookmarkStart w:id="4210" w:name="_ETM_Q22_460875"/>
      <w:bookmarkEnd w:id="4210"/>
      <w:r>
        <w:rPr>
          <w:rtl/>
          <w:lang w:eastAsia="he-IL"/>
        </w:rPr>
        <w:t xml:space="preserve">הכבוד לזה שהוא זורק את זה על הפרקליטות, בתי המשפט, </w:t>
      </w:r>
      <w:bookmarkStart w:id="4211" w:name="_ETM_Q22_464091"/>
      <w:bookmarkEnd w:id="4211"/>
      <w:r>
        <w:rPr>
          <w:rtl/>
          <w:lang w:eastAsia="he-IL"/>
        </w:rPr>
        <w:t xml:space="preserve">בסוף בני נוער במרכז תל אביב </w:t>
      </w:r>
      <w:r>
        <w:rPr>
          <w:rFonts w:hint="cs"/>
          <w:rtl/>
          <w:lang w:eastAsia="he-IL"/>
        </w:rPr>
        <w:t xml:space="preserve">– </w:t>
      </w:r>
      <w:r>
        <w:rPr>
          <w:rtl/>
          <w:lang w:eastAsia="he-IL"/>
        </w:rPr>
        <w:t xml:space="preserve">ובואי אני אספר סיפור </w:t>
      </w:r>
      <w:bookmarkStart w:id="4212" w:name="_ETM_Q22_467307"/>
      <w:bookmarkEnd w:id="4212"/>
      <w:r>
        <w:rPr>
          <w:rtl/>
          <w:lang w:eastAsia="he-IL"/>
        </w:rPr>
        <w:t xml:space="preserve">על חבר שלי, שבכלל לא הגיש תלונה במשטרה, כי הוא </w:t>
      </w:r>
      <w:bookmarkStart w:id="4213" w:name="_ETM_Q22_470522"/>
      <w:bookmarkEnd w:id="4213"/>
      <w:r>
        <w:rPr>
          <w:rtl/>
          <w:lang w:eastAsia="he-IL"/>
        </w:rPr>
        <w:t>אמר לי</w:t>
      </w:r>
      <w:r>
        <w:rPr>
          <w:rFonts w:hint="cs"/>
          <w:rtl/>
          <w:lang w:eastAsia="he-IL"/>
        </w:rPr>
        <w:t>:</w:t>
      </w:r>
      <w:r>
        <w:rPr>
          <w:rtl/>
          <w:lang w:eastAsia="he-IL"/>
        </w:rPr>
        <w:t xml:space="preserve"> בזבוז זמן, מירב. בזבוז זמן</w:t>
      </w:r>
      <w:r>
        <w:rPr>
          <w:rFonts w:hint="cs"/>
          <w:rtl/>
          <w:lang w:eastAsia="he-IL"/>
        </w:rPr>
        <w:t>.</w:t>
      </w:r>
      <w:r>
        <w:rPr>
          <w:rtl/>
          <w:lang w:eastAsia="he-IL"/>
        </w:rPr>
        <w:t xml:space="preserve"> חבר שלי הרבה </w:t>
      </w:r>
      <w:bookmarkStart w:id="4214" w:name="_ETM_Q22_473738"/>
      <w:bookmarkEnd w:id="4214"/>
      <w:r>
        <w:rPr>
          <w:rtl/>
          <w:lang w:eastAsia="he-IL"/>
        </w:rPr>
        <w:t>שנים, הבן שלו</w:t>
      </w:r>
      <w:r>
        <w:rPr>
          <w:rFonts w:hint="cs"/>
          <w:rtl/>
          <w:lang w:eastAsia="he-IL"/>
        </w:rPr>
        <w:t>,</w:t>
      </w:r>
      <w:r>
        <w:rPr>
          <w:rtl/>
          <w:lang w:eastAsia="he-IL"/>
        </w:rPr>
        <w:t xml:space="preserve"> בן 15</w:t>
      </w:r>
      <w:r>
        <w:rPr>
          <w:rFonts w:hint="cs"/>
          <w:rtl/>
          <w:lang w:eastAsia="he-IL"/>
        </w:rPr>
        <w:t>,</w:t>
      </w:r>
      <w:r>
        <w:rPr>
          <w:rtl/>
          <w:lang w:eastAsia="he-IL"/>
        </w:rPr>
        <w:t xml:space="preserve"> עם שני חברים שלו, מרכז </w:t>
      </w:r>
      <w:bookmarkStart w:id="4215" w:name="_ETM_Q22_476954"/>
      <w:bookmarkEnd w:id="4215"/>
      <w:r>
        <w:rPr>
          <w:rtl/>
          <w:lang w:eastAsia="he-IL"/>
        </w:rPr>
        <w:t xml:space="preserve">תל אביב, נכון, </w:t>
      </w:r>
      <w:r>
        <w:rPr>
          <w:rFonts w:hint="cs"/>
          <w:rtl/>
          <w:lang w:eastAsia="he-IL"/>
        </w:rPr>
        <w:t>0</w:t>
      </w:r>
      <w:r>
        <w:rPr>
          <w:rtl/>
          <w:lang w:eastAsia="he-IL"/>
        </w:rPr>
        <w:t>2:00, אבל</w:t>
      </w:r>
      <w:r>
        <w:rPr>
          <w:rFonts w:hint="cs"/>
          <w:rtl/>
          <w:lang w:eastAsia="he-IL"/>
        </w:rPr>
        <w:t xml:space="preserve"> ואללה, תל אביב תמיד הייתה בטוחה </w:t>
      </w:r>
      <w:r>
        <w:rPr>
          <w:rFonts w:hint="eastAsia"/>
          <w:rtl/>
          <w:lang w:eastAsia="he-IL"/>
        </w:rPr>
        <w:t xml:space="preserve">– </w:t>
      </w:r>
      <w:r>
        <w:rPr>
          <w:rFonts w:hint="cs"/>
          <w:rtl/>
          <w:lang w:eastAsia="he-IL"/>
        </w:rPr>
        <w:t xml:space="preserve">אגב, כמו שדרות, כמו קריית שמונה, </w:t>
      </w:r>
      <w:bookmarkStart w:id="4216" w:name="_ETM_Q22_485378"/>
      <w:bookmarkEnd w:id="4216"/>
      <w:r>
        <w:rPr>
          <w:rFonts w:hint="cs"/>
          <w:rtl/>
          <w:lang w:eastAsia="he-IL"/>
        </w:rPr>
        <w:t xml:space="preserve">כמו נתניה, לא הייתה בעיה להסתובב ב-02:00 </w:t>
      </w:r>
      <w:r>
        <w:rPr>
          <w:rFonts w:hint="eastAsia"/>
          <w:rtl/>
          <w:lang w:eastAsia="he-IL"/>
        </w:rPr>
        <w:t xml:space="preserve">– </w:t>
      </w:r>
      <w:r>
        <w:rPr>
          <w:rFonts w:hint="cs"/>
          <w:rtl/>
          <w:lang w:eastAsia="he-IL"/>
        </w:rPr>
        <w:t xml:space="preserve">והסתובבו </w:t>
      </w:r>
      <w:bookmarkStart w:id="4217" w:name="_ETM_Q22_490027"/>
      <w:bookmarkEnd w:id="4217"/>
      <w:r>
        <w:rPr>
          <w:rFonts w:hint="cs"/>
          <w:rtl/>
          <w:lang w:eastAsia="he-IL"/>
        </w:rPr>
        <w:t>שלושת הנערים האלה ב-02:00 במר</w:t>
      </w:r>
      <w:bookmarkStart w:id="4218" w:name="_ETM_Q22_492254"/>
      <w:bookmarkEnd w:id="4218"/>
      <w:r>
        <w:rPr>
          <w:rFonts w:hint="cs"/>
          <w:rtl/>
          <w:lang w:eastAsia="he-IL"/>
        </w:rPr>
        <w:t xml:space="preserve">כז תל אביב, רחוב </w:t>
      </w:r>
      <w:bookmarkStart w:id="4219" w:name="_ETM_Q22_495391"/>
      <w:bookmarkEnd w:id="4219"/>
      <w:r>
        <w:rPr>
          <w:rFonts w:hint="cs"/>
          <w:rtl/>
          <w:lang w:eastAsia="he-IL"/>
        </w:rPr>
        <w:t xml:space="preserve">ארלוזורוב, והגיעו אליכם נציגי </w:t>
      </w:r>
      <w:r>
        <w:rPr>
          <w:rFonts w:hint="cs"/>
          <w:lang w:eastAsia="he-IL"/>
        </w:rPr>
        <w:t>SSQ</w:t>
      </w:r>
      <w:r>
        <w:rPr>
          <w:rFonts w:hint="cs"/>
          <w:rtl/>
          <w:lang w:eastAsia="he-IL"/>
        </w:rPr>
        <w:t xml:space="preserve"> </w:t>
      </w:r>
      <w:r>
        <w:rPr>
          <w:rFonts w:hint="eastAsia"/>
          <w:rtl/>
          <w:lang w:eastAsia="he-IL"/>
        </w:rPr>
        <w:t xml:space="preserve">– </w:t>
      </w:r>
      <w:r>
        <w:rPr>
          <w:rFonts w:hint="cs"/>
          <w:rtl/>
          <w:lang w:eastAsia="he-IL"/>
        </w:rPr>
        <w:t>אותה חבורה שבשיא החוצפה דובר המשטרה אומר שזה חקיינים, והתקשורת;</w:t>
      </w:r>
      <w:bookmarkStart w:id="4220" w:name="_ETM_Q22_503364"/>
      <w:bookmarkEnd w:id="4220"/>
      <w:r>
        <w:rPr>
          <w:rFonts w:hint="cs"/>
          <w:rtl/>
          <w:lang w:eastAsia="he-IL"/>
        </w:rPr>
        <w:t xml:space="preserve"> לא, זה חבורה של פורעי חוק, עבריינים קטנים </w:t>
      </w:r>
      <w:r>
        <w:rPr>
          <w:rFonts w:hint="eastAsia"/>
          <w:rtl/>
          <w:lang w:eastAsia="he-IL"/>
        </w:rPr>
        <w:t xml:space="preserve">– </w:t>
      </w:r>
      <w:r>
        <w:rPr>
          <w:rFonts w:hint="cs"/>
          <w:rtl/>
          <w:lang w:eastAsia="he-IL"/>
        </w:rPr>
        <w:t>הגיעו לחבורה הזאת, הפשיטו אותם, את הנעליים לקחו להם, את הבגדים, את הטלפון, ברור; גם את הטלפון, באים ואומרים לו: תמחק את ה-</w:t>
      </w:r>
      <w:r>
        <w:rPr>
          <w:lang w:eastAsia="he-IL"/>
        </w:rPr>
        <w:t>cloud</w:t>
      </w:r>
      <w:r>
        <w:rPr>
          <w:rFonts w:hint="cs"/>
          <w:rtl/>
          <w:lang w:eastAsia="he-IL"/>
        </w:rPr>
        <w:t xml:space="preserve">, גם ירסקו לו את הטלפון, </w:t>
      </w:r>
      <w:bookmarkStart w:id="4221" w:name="_ETM_Q22_521805"/>
      <w:bookmarkEnd w:id="4221"/>
      <w:r>
        <w:rPr>
          <w:rFonts w:hint="cs"/>
          <w:rtl/>
          <w:lang w:eastAsia="he-IL"/>
        </w:rPr>
        <w:t xml:space="preserve">תכלס, לקחו לו את הקורקינט, השאירו אותו עם בגדים </w:t>
      </w:r>
      <w:bookmarkStart w:id="4222" w:name="_ETM_Q22_522412"/>
      <w:bookmarkEnd w:id="4222"/>
      <w:r>
        <w:rPr>
          <w:rFonts w:hint="cs"/>
          <w:rtl/>
          <w:lang w:eastAsia="he-IL"/>
        </w:rPr>
        <w:t>קצרים. ככה הוא התקשר לאבא שלו.</w:t>
      </w:r>
    </w:p>
    <w:p w:rsidR="00C167A5" w:rsidRDefault="00C167A5" w:rsidP="00B66FCA">
      <w:pPr>
        <w:rPr>
          <w:rtl/>
          <w:lang w:eastAsia="he-IL"/>
        </w:rPr>
      </w:pPr>
    </w:p>
    <w:p w:rsidR="00C167A5" w:rsidRDefault="00C167A5" w:rsidP="00B66FCA">
      <w:pPr>
        <w:rPr>
          <w:rtl/>
          <w:lang w:eastAsia="he-IL"/>
        </w:rPr>
      </w:pPr>
      <w:r>
        <w:rPr>
          <w:rFonts w:hint="cs"/>
          <w:rtl/>
          <w:lang w:eastAsia="he-IL"/>
        </w:rPr>
        <w:t xml:space="preserve">אתם לא שמעתם על המקרה הזה, כי הוא אמר לי: אין לי מה </w:t>
      </w:r>
      <w:bookmarkStart w:id="4223" w:name="_ETM_Q22_527022"/>
      <w:bookmarkEnd w:id="4223"/>
      <w:r>
        <w:rPr>
          <w:rFonts w:hint="cs"/>
          <w:rtl/>
          <w:lang w:eastAsia="he-IL"/>
        </w:rPr>
        <w:t xml:space="preserve">להתקשר למשטרה. מה המשטרה תעשה? מה המשטרה תעשה? </w:t>
      </w:r>
      <w:bookmarkStart w:id="4224" w:name="_ETM_Q22_530976"/>
      <w:bookmarkEnd w:id="4224"/>
      <w:r>
        <w:rPr>
          <w:rFonts w:hint="cs"/>
          <w:rtl/>
          <w:lang w:eastAsia="he-IL"/>
        </w:rPr>
        <w:t xml:space="preserve">מה? משטרת ישראל לא יודעת מה קורה בדרום תל אביב? על </w:t>
      </w:r>
      <w:bookmarkStart w:id="4225" w:name="_ETM_Q22_537431"/>
      <w:bookmarkEnd w:id="4225"/>
      <w:r>
        <w:rPr>
          <w:rFonts w:hint="cs"/>
          <w:rtl/>
          <w:lang w:eastAsia="he-IL"/>
        </w:rPr>
        <w:t>החבורה הזאת של ה-</w:t>
      </w:r>
      <w:r>
        <w:rPr>
          <w:rFonts w:hint="cs"/>
          <w:lang w:eastAsia="he-IL"/>
        </w:rPr>
        <w:t>SSQ</w:t>
      </w:r>
      <w:r>
        <w:rPr>
          <w:rFonts w:hint="cs"/>
          <w:rtl/>
          <w:lang w:eastAsia="he-IL"/>
        </w:rPr>
        <w:t xml:space="preserve"> לא יודעים? כל תל אביבי</w:t>
      </w:r>
      <w:bookmarkStart w:id="4226" w:name="_ETM_Q22_318"/>
      <w:bookmarkStart w:id="4227" w:name="_ETM_Q22_386"/>
      <w:bookmarkStart w:id="4228" w:name="_ETM_Q22_477"/>
      <w:bookmarkEnd w:id="4226"/>
      <w:bookmarkEnd w:id="4227"/>
      <w:bookmarkEnd w:id="4228"/>
      <w:r>
        <w:rPr>
          <w:rFonts w:hint="cs"/>
          <w:rtl/>
          <w:lang w:eastAsia="he-IL"/>
        </w:rPr>
        <w:t xml:space="preserve">, אפילו ירושלמי היום, יודע, נכון? אבל לאף אחד </w:t>
      </w:r>
      <w:bookmarkStart w:id="4229" w:name="_ETM_Q22_543337"/>
      <w:bookmarkEnd w:id="4229"/>
      <w:r>
        <w:rPr>
          <w:rFonts w:hint="cs"/>
          <w:rtl/>
          <w:lang w:eastAsia="he-IL"/>
        </w:rPr>
        <w:t>לא אכפת. לא אכפת. וזה לא הפרקליטות וזה לא התקשורת וזה לא חקיינים. זה התפקיד של משטרת יש</w:t>
      </w:r>
      <w:bookmarkStart w:id="4230" w:name="_ETM_Q22_550693"/>
      <w:bookmarkEnd w:id="4230"/>
      <w:r>
        <w:rPr>
          <w:rFonts w:hint="cs"/>
          <w:rtl/>
          <w:lang w:eastAsia="he-IL"/>
        </w:rPr>
        <w:t xml:space="preserve">ראל להיות שם, ואם משטרת ישראל מגיעה למצב שהורים אומרים: למה לי להתקשר? למה? אז קניתי לו נעליים וקניתי </w:t>
      </w:r>
      <w:bookmarkStart w:id="4231" w:name="_ETM_Q22_561354"/>
      <w:bookmarkEnd w:id="4231"/>
      <w:r>
        <w:rPr>
          <w:rFonts w:hint="cs"/>
          <w:rtl/>
          <w:lang w:eastAsia="he-IL"/>
        </w:rPr>
        <w:t xml:space="preserve">לו את הבגדים ואמרתי לו: פעם הבאה </w:t>
      </w:r>
      <w:r>
        <w:rPr>
          <w:rFonts w:hint="eastAsia"/>
          <w:rtl/>
          <w:lang w:eastAsia="he-IL"/>
        </w:rPr>
        <w:t xml:space="preserve">– </w:t>
      </w:r>
      <w:r>
        <w:rPr>
          <w:rFonts w:hint="cs"/>
          <w:rtl/>
          <w:lang w:eastAsia="he-IL"/>
        </w:rPr>
        <w:t>מה אני אגיד לו? אל תסתובב בעיר? כולה 02:00</w:t>
      </w:r>
      <w:bookmarkStart w:id="4232" w:name="_ETM_Q22_567493"/>
      <w:bookmarkEnd w:id="4232"/>
      <w:r>
        <w:rPr>
          <w:rFonts w:hint="cs"/>
          <w:rtl/>
          <w:lang w:eastAsia="he-IL"/>
        </w:rPr>
        <w:t xml:space="preserve">, אבל כשאין משילות והמקום היחיד שיש משילות זה בצייתנות </w:t>
      </w:r>
      <w:bookmarkStart w:id="4233" w:name="_ETM_Q22_570482"/>
      <w:bookmarkEnd w:id="4233"/>
      <w:r>
        <w:rPr>
          <w:rFonts w:hint="cs"/>
          <w:rtl/>
          <w:lang w:eastAsia="he-IL"/>
        </w:rPr>
        <w:t>של ניצבים לשר הזה, זה בעיה.</w:t>
      </w:r>
    </w:p>
    <w:p w:rsidR="00C167A5" w:rsidRDefault="00C167A5" w:rsidP="00B66FCA">
      <w:pPr>
        <w:rPr>
          <w:rtl/>
          <w:lang w:eastAsia="he-IL"/>
        </w:rPr>
      </w:pPr>
    </w:p>
    <w:p w:rsidR="00C167A5" w:rsidRDefault="00C167A5" w:rsidP="00B66FCA">
      <w:pPr>
        <w:rPr>
          <w:rtl/>
          <w:lang w:eastAsia="he-IL"/>
        </w:rPr>
      </w:pPr>
      <w:r>
        <w:rPr>
          <w:rFonts w:hint="cs"/>
          <w:rtl/>
          <w:lang w:eastAsia="he-IL"/>
        </w:rPr>
        <w:t xml:space="preserve">אין משילות </w:t>
      </w:r>
      <w:r>
        <w:rPr>
          <w:rFonts w:hint="eastAsia"/>
          <w:rtl/>
          <w:lang w:eastAsia="he-IL"/>
        </w:rPr>
        <w:t xml:space="preserve">– </w:t>
      </w:r>
      <w:r>
        <w:rPr>
          <w:rFonts w:hint="cs"/>
          <w:rtl/>
          <w:lang w:eastAsia="he-IL"/>
        </w:rPr>
        <w:t xml:space="preserve">אין משילות בנגב, ואתם רואים את התחקיר של המבקר, ואין משילות </w:t>
      </w:r>
      <w:bookmarkStart w:id="4234" w:name="_ETM_Q22_582869"/>
      <w:bookmarkEnd w:id="4234"/>
      <w:r>
        <w:rPr>
          <w:rFonts w:hint="cs"/>
          <w:rtl/>
          <w:lang w:eastAsia="he-IL"/>
        </w:rPr>
        <w:t xml:space="preserve">בצפון, ואין משילות במרכז תל אביב, ובחברה הערבית </w:t>
      </w:r>
      <w:bookmarkStart w:id="4235" w:name="_ETM_Q22_586471"/>
      <w:bookmarkEnd w:id="4235"/>
      <w:r>
        <w:rPr>
          <w:rFonts w:hint="eastAsia"/>
          <w:rtl/>
          <w:lang w:eastAsia="he-IL"/>
        </w:rPr>
        <w:t>–</w:t>
      </w:r>
      <w:r>
        <w:rPr>
          <w:rFonts w:hint="cs"/>
          <w:rtl/>
          <w:lang w:eastAsia="he-IL"/>
        </w:rPr>
        <w:t xml:space="preserve"> אין לי בכלל מה להיכנס לשם, כולם רואים את המספרים </w:t>
      </w:r>
      <w:r>
        <w:rPr>
          <w:rFonts w:hint="eastAsia"/>
          <w:rtl/>
          <w:lang w:eastAsia="he-IL"/>
        </w:rPr>
        <w:t xml:space="preserve">– </w:t>
      </w:r>
      <w:r>
        <w:rPr>
          <w:rFonts w:hint="cs"/>
          <w:rtl/>
          <w:lang w:eastAsia="he-IL"/>
        </w:rPr>
        <w:t xml:space="preserve">ואין משילות ברצח נשים. אין, כי הכי </w:t>
      </w:r>
      <w:bookmarkStart w:id="4236" w:name="_ETM_Q22_593269"/>
      <w:bookmarkEnd w:id="4236"/>
      <w:r>
        <w:rPr>
          <w:rFonts w:hint="cs"/>
          <w:rtl/>
          <w:lang w:eastAsia="he-IL"/>
        </w:rPr>
        <w:t>הרבה נשים נרצחו, ואז את מקבלת את</w:t>
      </w:r>
      <w:bookmarkStart w:id="4237" w:name="_ETM_Q22_594286"/>
      <w:bookmarkEnd w:id="4237"/>
      <w:r>
        <w:rPr>
          <w:rFonts w:hint="cs"/>
          <w:rtl/>
          <w:lang w:eastAsia="he-IL"/>
        </w:rPr>
        <w:t xml:space="preserve"> הוועדה ועושה דיון, והוא חשוב, אבל אם היה מצב כזה</w:t>
      </w:r>
      <w:bookmarkStart w:id="4238" w:name="_ETM_Q22_599678"/>
      <w:bookmarkEnd w:id="4238"/>
      <w:r>
        <w:rPr>
          <w:rFonts w:hint="cs"/>
          <w:rtl/>
          <w:lang w:eastAsia="he-IL"/>
        </w:rPr>
        <w:t>, אם אנחנו היינו יושבים בקואליציה והיה מצב כזה,</w:t>
      </w:r>
      <w:bookmarkStart w:id="4239" w:name="_ETM_Q22_605270"/>
      <w:bookmarkEnd w:id="4239"/>
      <w:r>
        <w:rPr>
          <w:rFonts w:hint="cs"/>
          <w:rtl/>
          <w:lang w:eastAsia="he-IL"/>
        </w:rPr>
        <w:t xml:space="preserve"> היה כאן קול צעקה, קול צעקה מטורף. היו אומרים</w:t>
      </w:r>
      <w:bookmarkStart w:id="4240" w:name="_ETM_Q22_608284"/>
      <w:bookmarkEnd w:id="4240"/>
      <w:r>
        <w:rPr>
          <w:rFonts w:hint="cs"/>
          <w:rtl/>
          <w:lang w:eastAsia="he-IL"/>
        </w:rPr>
        <w:t xml:space="preserve">: איפה ועדה זו, ועדה זו, ועדה זו? אבל הם לא, כי יש שר שהוא כישלון, ובמקום לבוא ולהגיד: </w:t>
      </w:r>
      <w:bookmarkStart w:id="4241" w:name="_ETM_Q22_617800"/>
      <w:bookmarkEnd w:id="4241"/>
      <w:r>
        <w:rPr>
          <w:rFonts w:hint="cs"/>
          <w:rtl/>
          <w:lang w:eastAsia="he-IL"/>
        </w:rPr>
        <w:t xml:space="preserve">כל המשאבים עכשיו, כל המשאבים עכשיו כדי להחזיר את הביטחון האישי, היינו במקום אחר. אבל כל המשאבים שלו מופנים לעוגות וחנפנים וימי הולדת, ואין </w:t>
      </w:r>
      <w:bookmarkStart w:id="4242" w:name="_ETM_Q22_630185"/>
      <w:bookmarkEnd w:id="4242"/>
      <w:r>
        <w:rPr>
          <w:rFonts w:hint="cs"/>
          <w:rtl/>
          <w:lang w:eastAsia="he-IL"/>
        </w:rPr>
        <w:t>לו מושג. אין לו מושג.</w:t>
      </w:r>
    </w:p>
    <w:p w:rsidR="00C167A5" w:rsidRDefault="00C167A5" w:rsidP="00B66FCA">
      <w:pPr>
        <w:rPr>
          <w:rtl/>
          <w:lang w:eastAsia="he-IL"/>
        </w:rPr>
      </w:pPr>
    </w:p>
    <w:p w:rsidR="00C167A5" w:rsidRDefault="00C167A5" w:rsidP="00B66FCA">
      <w:pPr>
        <w:rPr>
          <w:rtl/>
          <w:lang w:eastAsia="he-IL"/>
        </w:rPr>
      </w:pPr>
      <w:r>
        <w:rPr>
          <w:rFonts w:hint="cs"/>
          <w:rtl/>
          <w:lang w:eastAsia="he-IL"/>
        </w:rPr>
        <w:t>ואת יודעת, אני חברה בוועדה</w:t>
      </w:r>
      <w:bookmarkStart w:id="4243" w:name="_ETM_Q22_631925"/>
      <w:bookmarkEnd w:id="4243"/>
      <w:r>
        <w:rPr>
          <w:rFonts w:hint="cs"/>
          <w:rtl/>
          <w:lang w:eastAsia="he-IL"/>
        </w:rPr>
        <w:t xml:space="preserve"> לביטחון לאומי. באמת, כל היום מחוקקים שם. צריך לומר, יש שם חבר כנסת חרוץ, כל היום הוא מחוקק, כל היום </w:t>
      </w:r>
      <w:bookmarkStart w:id="4244" w:name="_ETM_Q22_640624"/>
      <w:bookmarkEnd w:id="4244"/>
      <w:r>
        <w:rPr>
          <w:rFonts w:hint="cs"/>
          <w:rtl/>
          <w:lang w:eastAsia="he-IL"/>
        </w:rPr>
        <w:t xml:space="preserve">נותן סמכויות </w:t>
      </w:r>
      <w:r>
        <w:rPr>
          <w:rFonts w:hint="eastAsia"/>
          <w:rtl/>
          <w:lang w:eastAsia="he-IL"/>
        </w:rPr>
        <w:t xml:space="preserve">– </w:t>
      </w:r>
      <w:r>
        <w:rPr>
          <w:rFonts w:hint="cs"/>
          <w:rtl/>
          <w:lang w:eastAsia="he-IL"/>
        </w:rPr>
        <w:t xml:space="preserve">שיטור עירוני, שיטור מועצתי, באמת מיליארדים, מיליארדים, ואפס הצלחות. לא אפס </w:t>
      </w:r>
      <w:r>
        <w:rPr>
          <w:rFonts w:hint="eastAsia"/>
          <w:rtl/>
          <w:lang w:eastAsia="he-IL"/>
        </w:rPr>
        <w:t>–</w:t>
      </w:r>
      <w:r>
        <w:rPr>
          <w:rFonts w:hint="cs"/>
          <w:rtl/>
          <w:lang w:eastAsia="he-IL"/>
        </w:rPr>
        <w:t xml:space="preserve"> הכי גרוע שהיה פה. הכי הרבה נשים נרצחות בבית שלהן; הכי </w:t>
      </w:r>
      <w:bookmarkStart w:id="4245" w:name="_ETM_Q22_652938"/>
      <w:bookmarkEnd w:id="4245"/>
      <w:r>
        <w:rPr>
          <w:rFonts w:hint="cs"/>
          <w:rtl/>
          <w:lang w:eastAsia="he-IL"/>
        </w:rPr>
        <w:t xml:space="preserve">הרבה נרצחים בחברה הערבית; הכי הרבה בני נוער שחוששים </w:t>
      </w:r>
      <w:bookmarkStart w:id="4246" w:name="_ETM_Q22_658741"/>
      <w:bookmarkEnd w:id="4246"/>
      <w:r>
        <w:rPr>
          <w:rFonts w:hint="cs"/>
          <w:rtl/>
          <w:lang w:eastAsia="he-IL"/>
        </w:rPr>
        <w:t xml:space="preserve">לחייהם. כמה כסף הוא קיבל? אתם יודעים שעכשיו בתקציב כל המשרדים עברו קיצוץ, כולם. איזה משרד לא עבר, את יודעת? המשרד לביטחון לאומי. הוא לא עבר </w:t>
      </w:r>
      <w:proofErr w:type="spellStart"/>
      <w:r>
        <w:rPr>
          <w:rFonts w:hint="cs"/>
          <w:rtl/>
          <w:lang w:eastAsia="he-IL"/>
        </w:rPr>
        <w:t>פלאט</w:t>
      </w:r>
      <w:proofErr w:type="spellEnd"/>
      <w:r>
        <w:rPr>
          <w:rFonts w:hint="cs"/>
          <w:rtl/>
          <w:lang w:eastAsia="he-IL"/>
        </w:rPr>
        <w:t xml:space="preserve">. </w:t>
      </w:r>
      <w:bookmarkStart w:id="4247" w:name="_ETM_Q22_667771"/>
      <w:bookmarkEnd w:id="4247"/>
      <w:r>
        <w:rPr>
          <w:rFonts w:hint="cs"/>
          <w:rtl/>
          <w:lang w:eastAsia="he-IL"/>
        </w:rPr>
        <w:t xml:space="preserve">חינוך, רווחה, בריאות, משרדים שחשובים לך. לא. ואת נותנת לו מיליארדים וסמכויות. לכי לוועדה של פוגל </w:t>
      </w:r>
      <w:r>
        <w:rPr>
          <w:rFonts w:hint="eastAsia"/>
          <w:rtl/>
          <w:lang w:eastAsia="he-IL"/>
        </w:rPr>
        <w:t xml:space="preserve">– </w:t>
      </w:r>
      <w:r>
        <w:rPr>
          <w:rFonts w:hint="cs"/>
          <w:rtl/>
          <w:lang w:eastAsia="he-IL"/>
        </w:rPr>
        <w:t xml:space="preserve">כל היום הוא עובד, עובד. מה יוצא מזה? אצלנו אומרים: לא יוצא </w:t>
      </w:r>
      <w:proofErr w:type="spellStart"/>
      <w:r>
        <w:rPr>
          <w:rFonts w:hint="cs"/>
          <w:rtl/>
          <w:lang w:eastAsia="he-IL"/>
        </w:rPr>
        <w:t>ח'יר</w:t>
      </w:r>
      <w:proofErr w:type="spellEnd"/>
      <w:r>
        <w:rPr>
          <w:rFonts w:hint="cs"/>
          <w:rtl/>
          <w:lang w:eastAsia="he-IL"/>
        </w:rPr>
        <w:t xml:space="preserve">. אתה מכיר את זה, נכון? אין </w:t>
      </w:r>
      <w:proofErr w:type="spellStart"/>
      <w:r>
        <w:rPr>
          <w:rFonts w:hint="cs"/>
          <w:rtl/>
          <w:lang w:eastAsia="he-IL"/>
        </w:rPr>
        <w:t>ח'יר</w:t>
      </w:r>
      <w:proofErr w:type="spellEnd"/>
      <w:r>
        <w:rPr>
          <w:rFonts w:hint="cs"/>
          <w:rtl/>
          <w:lang w:eastAsia="he-IL"/>
        </w:rPr>
        <w:t xml:space="preserve"> בוועדה הזאת.</w:t>
      </w:r>
      <w:bookmarkStart w:id="4248" w:name="_ETM_Q22_685935"/>
      <w:bookmarkEnd w:id="4248"/>
      <w:r>
        <w:rPr>
          <w:rFonts w:hint="cs"/>
          <w:rtl/>
          <w:lang w:eastAsia="he-IL"/>
        </w:rPr>
        <w:t xml:space="preserve"> אין. את יודעת למה?</w:t>
      </w:r>
      <w:bookmarkStart w:id="4249" w:name="_ETM_Q22_689087"/>
      <w:bookmarkEnd w:id="4249"/>
    </w:p>
    <w:p w:rsidR="00C167A5" w:rsidRDefault="00C167A5" w:rsidP="00B66FCA">
      <w:pPr>
        <w:rPr>
          <w:rtl/>
          <w:lang w:eastAsia="he-IL"/>
        </w:rPr>
      </w:pPr>
      <w:bookmarkStart w:id="4250" w:name="_ETM_Q22_689161"/>
      <w:bookmarkEnd w:id="4250"/>
    </w:p>
    <w:p w:rsidR="00C167A5" w:rsidRDefault="00C167A5" w:rsidP="00B66FCA">
      <w:pPr>
        <w:pStyle w:val="af6"/>
        <w:keepNext/>
        <w:rPr>
          <w:rtl/>
        </w:rPr>
      </w:pPr>
      <w:bookmarkStart w:id="4251" w:name="ET_yor_6490_37"/>
      <w:r w:rsidRPr="00B452C3">
        <w:rPr>
          <w:rStyle w:val="TagStyle"/>
          <w:rtl/>
        </w:rPr>
        <w:t xml:space="preserve"> &lt;&lt; יור &gt;&gt; </w:t>
      </w:r>
      <w:r>
        <w:rPr>
          <w:rtl/>
        </w:rPr>
        <w:t xml:space="preserve">היו"ר ניסים </w:t>
      </w:r>
      <w:proofErr w:type="spellStart"/>
      <w:r>
        <w:rPr>
          <w:rtl/>
        </w:rPr>
        <w:t>ואטורי</w:t>
      </w:r>
      <w:proofErr w:type="spellEnd"/>
      <w:r>
        <w:rPr>
          <w:rtl/>
        </w:rPr>
        <w:t>:</w:t>
      </w:r>
      <w:r w:rsidRPr="00B452C3">
        <w:rPr>
          <w:rStyle w:val="TagStyle"/>
          <w:rtl/>
        </w:rPr>
        <w:t xml:space="preserve"> &lt;&lt; יור &gt;&gt;</w:t>
      </w:r>
      <w:r>
        <w:rPr>
          <w:rtl/>
        </w:rPr>
        <w:t xml:space="preserve">   </w:t>
      </w:r>
      <w:bookmarkEnd w:id="4251"/>
    </w:p>
    <w:p w:rsidR="00C167A5" w:rsidRDefault="00C167A5" w:rsidP="00B66FCA">
      <w:pPr>
        <w:pStyle w:val="KeepWithNext"/>
        <w:rPr>
          <w:rtl/>
          <w:lang w:eastAsia="he-IL"/>
        </w:rPr>
      </w:pPr>
    </w:p>
    <w:p w:rsidR="00C167A5" w:rsidRDefault="00C167A5" w:rsidP="00B66FCA">
      <w:pPr>
        <w:rPr>
          <w:rtl/>
          <w:lang w:eastAsia="he-IL"/>
        </w:rPr>
      </w:pPr>
      <w:bookmarkStart w:id="4252" w:name="_ETM_Q22_689712"/>
      <w:bookmarkEnd w:id="4252"/>
      <w:r>
        <w:rPr>
          <w:rFonts w:hint="cs"/>
          <w:rtl/>
          <w:lang w:eastAsia="he-IL"/>
        </w:rPr>
        <w:t xml:space="preserve">לי יצא שם הרבה </w:t>
      </w:r>
      <w:proofErr w:type="spellStart"/>
      <w:r>
        <w:rPr>
          <w:rFonts w:hint="cs"/>
          <w:rtl/>
          <w:lang w:eastAsia="he-IL"/>
        </w:rPr>
        <w:t>ח'יר</w:t>
      </w:r>
      <w:proofErr w:type="spellEnd"/>
      <w:r>
        <w:rPr>
          <w:rFonts w:hint="cs"/>
          <w:rtl/>
          <w:lang w:eastAsia="he-IL"/>
        </w:rPr>
        <w:t xml:space="preserve"> בוועדה הזאת דווקא.</w:t>
      </w:r>
    </w:p>
    <w:p w:rsidR="00C167A5" w:rsidRDefault="00C167A5" w:rsidP="00B66FCA">
      <w:pPr>
        <w:rPr>
          <w:rtl/>
          <w:lang w:eastAsia="he-IL"/>
        </w:rPr>
      </w:pPr>
    </w:p>
    <w:p w:rsidR="00C167A5" w:rsidRDefault="00C167A5" w:rsidP="00B66FCA">
      <w:pPr>
        <w:pStyle w:val="-"/>
        <w:keepNext/>
        <w:rPr>
          <w:rtl/>
        </w:rPr>
      </w:pPr>
      <w:bookmarkStart w:id="4253" w:name="ET_speakercontinue_5300_38"/>
      <w:r w:rsidRPr="00B452C3">
        <w:rPr>
          <w:rStyle w:val="TagStyle"/>
          <w:rtl/>
        </w:rPr>
        <w:t xml:space="preserve">&lt;&lt; דובר_המשך &gt;&gt; </w:t>
      </w:r>
      <w:r>
        <w:rPr>
          <w:rtl/>
        </w:rPr>
        <w:t>מירב בן ארי (יש עתיד):</w:t>
      </w:r>
      <w:r w:rsidRPr="00B452C3">
        <w:rPr>
          <w:rStyle w:val="TagStyle"/>
          <w:rtl/>
        </w:rPr>
        <w:t xml:space="preserve"> &lt;&lt; דובר_המשך &gt;&gt;</w:t>
      </w:r>
      <w:r>
        <w:rPr>
          <w:rtl/>
        </w:rPr>
        <w:t xml:space="preserve">   </w:t>
      </w:r>
      <w:bookmarkEnd w:id="4253"/>
    </w:p>
    <w:p w:rsidR="00C167A5" w:rsidRDefault="00C167A5" w:rsidP="00B66FCA">
      <w:pPr>
        <w:pStyle w:val="KeepWithNext"/>
        <w:rPr>
          <w:rtl/>
          <w:lang w:eastAsia="he-IL"/>
        </w:rPr>
      </w:pPr>
    </w:p>
    <w:p w:rsidR="00C167A5" w:rsidRDefault="00C167A5" w:rsidP="00B66FCA">
      <w:pPr>
        <w:rPr>
          <w:rtl/>
          <w:lang w:eastAsia="he-IL"/>
        </w:rPr>
      </w:pPr>
      <w:bookmarkStart w:id="4254" w:name="_ETM_Q22_689377"/>
      <w:bookmarkEnd w:id="4254"/>
      <w:r>
        <w:rPr>
          <w:rFonts w:hint="cs"/>
          <w:rtl/>
          <w:lang w:eastAsia="he-IL"/>
        </w:rPr>
        <w:t xml:space="preserve">אין כלום. אתה בוועדה שלך כן, אגב. בוועדה </w:t>
      </w:r>
      <w:bookmarkStart w:id="4255" w:name="_ETM_Q22_692763"/>
      <w:bookmarkEnd w:id="4255"/>
      <w:r>
        <w:rPr>
          <w:rFonts w:hint="cs"/>
          <w:rtl/>
          <w:lang w:eastAsia="he-IL"/>
        </w:rPr>
        <w:t>שלך כן.</w:t>
      </w:r>
      <w:bookmarkStart w:id="4256" w:name="_ETM_Q22_694364"/>
      <w:bookmarkEnd w:id="4256"/>
    </w:p>
    <w:p w:rsidR="00C167A5" w:rsidRDefault="00C167A5" w:rsidP="00B66FCA">
      <w:pPr>
        <w:rPr>
          <w:rtl/>
          <w:lang w:eastAsia="he-IL"/>
        </w:rPr>
      </w:pPr>
      <w:bookmarkStart w:id="4257" w:name="_ETM_Q22_694423"/>
      <w:bookmarkEnd w:id="4257"/>
    </w:p>
    <w:p w:rsidR="00C167A5" w:rsidRDefault="00C167A5" w:rsidP="00B66FCA">
      <w:pPr>
        <w:pStyle w:val="af6"/>
        <w:keepNext/>
        <w:rPr>
          <w:rtl/>
        </w:rPr>
      </w:pPr>
      <w:bookmarkStart w:id="4258" w:name="ET_yor_6490_39"/>
      <w:r w:rsidRPr="00B452C3">
        <w:rPr>
          <w:rStyle w:val="TagStyle"/>
          <w:rtl/>
        </w:rPr>
        <w:t xml:space="preserve"> &lt;&lt; יור &gt;&gt; </w:t>
      </w:r>
      <w:r>
        <w:rPr>
          <w:rtl/>
        </w:rPr>
        <w:t xml:space="preserve">היו"ר ניסים </w:t>
      </w:r>
      <w:proofErr w:type="spellStart"/>
      <w:r>
        <w:rPr>
          <w:rtl/>
        </w:rPr>
        <w:t>ואטורי</w:t>
      </w:r>
      <w:proofErr w:type="spellEnd"/>
      <w:r>
        <w:rPr>
          <w:rtl/>
        </w:rPr>
        <w:t>:</w:t>
      </w:r>
      <w:r w:rsidRPr="00B452C3">
        <w:rPr>
          <w:rStyle w:val="TagStyle"/>
          <w:rtl/>
        </w:rPr>
        <w:t xml:space="preserve"> &lt;&lt; יור &gt;&gt;</w:t>
      </w:r>
      <w:r>
        <w:rPr>
          <w:rtl/>
        </w:rPr>
        <w:t xml:space="preserve">   </w:t>
      </w:r>
      <w:bookmarkEnd w:id="4258"/>
    </w:p>
    <w:p w:rsidR="00C167A5" w:rsidRDefault="00C167A5" w:rsidP="00B66FCA">
      <w:pPr>
        <w:pStyle w:val="KeepWithNext"/>
        <w:rPr>
          <w:rtl/>
          <w:lang w:eastAsia="he-IL"/>
        </w:rPr>
      </w:pPr>
    </w:p>
    <w:p w:rsidR="00C167A5" w:rsidRPr="00B452C3" w:rsidRDefault="00C167A5" w:rsidP="00B66FCA">
      <w:pPr>
        <w:rPr>
          <w:rtl/>
          <w:lang w:eastAsia="he-IL"/>
        </w:rPr>
      </w:pPr>
      <w:bookmarkStart w:id="4259" w:name="_ETM_Q22_694956"/>
      <w:bookmarkEnd w:id="4259"/>
      <w:r>
        <w:rPr>
          <w:rFonts w:hint="cs"/>
          <w:rtl/>
          <w:lang w:eastAsia="he-IL"/>
        </w:rPr>
        <w:t xml:space="preserve">אני אומר בוועדה לביטחון לאומי </w:t>
      </w:r>
      <w:r>
        <w:rPr>
          <w:rFonts w:hint="eastAsia"/>
          <w:rtl/>
          <w:lang w:eastAsia="he-IL"/>
        </w:rPr>
        <w:t xml:space="preserve">– </w:t>
      </w:r>
      <w:r>
        <w:rPr>
          <w:rFonts w:hint="cs"/>
          <w:rtl/>
          <w:lang w:eastAsia="he-IL"/>
        </w:rPr>
        <w:t>עונש מוות למחבלים שאני הגשתי.</w:t>
      </w:r>
    </w:p>
    <w:p w:rsidR="00C167A5" w:rsidRPr="008D29A3" w:rsidRDefault="00C167A5" w:rsidP="00B66FCA">
      <w:pPr>
        <w:rPr>
          <w:rtl/>
          <w:lang w:eastAsia="he-IL"/>
        </w:rPr>
      </w:pPr>
      <w:bookmarkStart w:id="4260" w:name="_ETM_Q22_531"/>
      <w:bookmarkEnd w:id="4260"/>
    </w:p>
    <w:p w:rsidR="00C167A5" w:rsidRDefault="00C167A5" w:rsidP="00B66FCA">
      <w:pPr>
        <w:pStyle w:val="-"/>
        <w:keepNext/>
        <w:rPr>
          <w:rtl/>
        </w:rPr>
      </w:pPr>
      <w:bookmarkStart w:id="4261" w:name="ET_speakercontinue_5300_5"/>
      <w:r w:rsidRPr="00F07B84">
        <w:rPr>
          <w:rStyle w:val="TagStyle"/>
          <w:rtl/>
        </w:rPr>
        <w:t xml:space="preserve">&lt;&lt; דובר_המשך &gt;&gt; </w:t>
      </w:r>
      <w:r>
        <w:rPr>
          <w:rtl/>
        </w:rPr>
        <w:t>מירב בן ארי (יש עתיד):</w:t>
      </w:r>
      <w:r w:rsidRPr="00F07B84">
        <w:rPr>
          <w:rStyle w:val="TagStyle"/>
          <w:rtl/>
        </w:rPr>
        <w:t xml:space="preserve"> &lt;&lt; דובר_המשך &gt;&gt;</w:t>
      </w:r>
      <w:r>
        <w:rPr>
          <w:rtl/>
        </w:rPr>
        <w:t xml:space="preserve">   </w:t>
      </w:r>
      <w:bookmarkEnd w:id="4261"/>
    </w:p>
    <w:p w:rsidR="00C167A5" w:rsidRDefault="00C167A5" w:rsidP="00B66FCA">
      <w:pPr>
        <w:rPr>
          <w:rtl/>
        </w:rPr>
      </w:pPr>
      <w:bookmarkStart w:id="4262" w:name="_ETM_Q23_9123"/>
      <w:bookmarkStart w:id="4263" w:name="_ETM_Q23_16510"/>
      <w:bookmarkEnd w:id="4262"/>
      <w:bookmarkEnd w:id="4263"/>
    </w:p>
    <w:p w:rsidR="00C167A5" w:rsidRDefault="00C167A5" w:rsidP="00B66FCA">
      <w:pPr>
        <w:rPr>
          <w:rtl/>
        </w:rPr>
      </w:pPr>
      <w:bookmarkStart w:id="4264" w:name="_ETM_Q23_16558"/>
      <w:bookmarkEnd w:id="4264"/>
      <w:r>
        <w:rPr>
          <w:rFonts w:hint="cs"/>
          <w:rtl/>
        </w:rPr>
        <w:t xml:space="preserve">נו, נו, אבל תכלס, האם זה </w:t>
      </w:r>
      <w:bookmarkStart w:id="4265" w:name="_ETM_Q23_100019"/>
      <w:bookmarkEnd w:id="4265"/>
      <w:r>
        <w:rPr>
          <w:rFonts w:hint="cs"/>
          <w:rtl/>
        </w:rPr>
        <w:t xml:space="preserve">מונע מהאישה להירצח בבית שלה? האם זה מונע מהצעיר בחברה </w:t>
      </w:r>
      <w:bookmarkStart w:id="4266" w:name="_ETM_Q23_107438"/>
      <w:bookmarkEnd w:id="4266"/>
      <w:r>
        <w:rPr>
          <w:rFonts w:hint="cs"/>
          <w:rtl/>
        </w:rPr>
        <w:t xml:space="preserve">הערבית שבסך הכול רצה להיות רופא </w:t>
      </w:r>
      <w:r>
        <w:rPr>
          <w:rFonts w:hint="eastAsia"/>
          <w:rtl/>
        </w:rPr>
        <w:t xml:space="preserve">– </w:t>
      </w:r>
      <w:r>
        <w:rPr>
          <w:rFonts w:hint="cs"/>
          <w:rtl/>
        </w:rPr>
        <w:t xml:space="preserve">נרצח ברחוב? האם זה </w:t>
      </w:r>
      <w:bookmarkStart w:id="4267" w:name="_ETM_Q23_112779"/>
      <w:bookmarkEnd w:id="4267"/>
      <w:r>
        <w:rPr>
          <w:rFonts w:hint="cs"/>
          <w:rtl/>
        </w:rPr>
        <w:t>מונע מהצעיר האתיופי הזה ימנו, שבסך הכול עבד בפיצה? לא.</w:t>
      </w:r>
      <w:bookmarkStart w:id="4268" w:name="_ETM_Q23_119185"/>
      <w:bookmarkEnd w:id="4268"/>
      <w:r>
        <w:rPr>
          <w:rFonts w:hint="cs"/>
          <w:rtl/>
        </w:rPr>
        <w:t xml:space="preserve"> לא. והעובדה שפעם אחרי פעם, באמת, את מנסה לבוא ולהגיד </w:t>
      </w:r>
      <w:bookmarkStart w:id="4269" w:name="_ETM_Q23_122459"/>
      <w:bookmarkEnd w:id="4269"/>
      <w:r>
        <w:rPr>
          <w:rFonts w:hint="cs"/>
          <w:rtl/>
        </w:rPr>
        <w:t xml:space="preserve">מה לא עובד. ועדה עובדת, ומיליארדים מוזרמים. משמר לאומי </w:t>
      </w:r>
      <w:r>
        <w:rPr>
          <w:rFonts w:hint="eastAsia"/>
          <w:rtl/>
        </w:rPr>
        <w:t>–</w:t>
      </w:r>
      <w:bookmarkStart w:id="4270" w:name="_ETM_Q23_130321"/>
      <w:bookmarkEnd w:id="4270"/>
      <w:r>
        <w:rPr>
          <w:rFonts w:hint="cs"/>
          <w:rtl/>
        </w:rPr>
        <w:t xml:space="preserve"> הוא הקים משמר לאומי. איפה המשמר הלאומי? מה הוא עושה המשמר הלאומי? למה אין פלוגות ברחובות? למה לא אכפת לו </w:t>
      </w:r>
      <w:bookmarkStart w:id="4271" w:name="_ETM_Q23_139112"/>
      <w:bookmarkEnd w:id="4271"/>
      <w:r>
        <w:rPr>
          <w:rFonts w:hint="cs"/>
          <w:rtl/>
        </w:rPr>
        <w:t>ממה שקורה בחברה הערבית? למה לא אכפת לו מהחברה היהודית</w:t>
      </w:r>
      <w:bookmarkStart w:id="4272" w:name="_ETM_Q23_144402"/>
      <w:bookmarkEnd w:id="4272"/>
      <w:r>
        <w:rPr>
          <w:rFonts w:hint="cs"/>
          <w:rtl/>
        </w:rPr>
        <w:t>? למה? כי כשיש ציון אפס במדיניות, אפס</w:t>
      </w:r>
      <w:bookmarkStart w:id="4273" w:name="_ETM_Q23_149285"/>
      <w:bookmarkEnd w:id="4273"/>
      <w:r>
        <w:rPr>
          <w:rFonts w:hint="cs"/>
          <w:rtl/>
        </w:rPr>
        <w:t xml:space="preserve">, אז אזרחים משלמים במוות שלהם. וזו ממשלה שמעבר לזה, </w:t>
      </w:r>
      <w:bookmarkStart w:id="4274" w:name="_ETM_Q23_155843"/>
      <w:bookmarkEnd w:id="4274"/>
      <w:r>
        <w:rPr>
          <w:rFonts w:hint="cs"/>
          <w:rtl/>
        </w:rPr>
        <w:t xml:space="preserve">זה ממשלת דמים. במשמרת של השר הזה, </w:t>
      </w:r>
      <w:bookmarkStart w:id="4275" w:name="_ETM_Q23_160687"/>
      <w:bookmarkEnd w:id="4275"/>
      <w:r>
        <w:rPr>
          <w:rFonts w:hint="cs"/>
          <w:rtl/>
        </w:rPr>
        <w:t>הכי הרבה נרצחים, הכי הרבה, גם בחברה הערבית, גם בחברה</w:t>
      </w:r>
      <w:bookmarkStart w:id="4276" w:name="_ETM_Q23_164359"/>
      <w:bookmarkEnd w:id="4276"/>
      <w:r>
        <w:rPr>
          <w:rFonts w:hint="cs"/>
          <w:rtl/>
        </w:rPr>
        <w:t xml:space="preserve"> היהודית וגם בכלל.</w:t>
      </w:r>
      <w:bookmarkStart w:id="4277" w:name="_ETM_Q23_165423"/>
      <w:bookmarkEnd w:id="4277"/>
    </w:p>
    <w:p w:rsidR="00C167A5" w:rsidRDefault="00C167A5" w:rsidP="00B66FCA">
      <w:pPr>
        <w:rPr>
          <w:rtl/>
        </w:rPr>
      </w:pPr>
      <w:bookmarkStart w:id="4278" w:name="_ETM_Q23_165481"/>
      <w:bookmarkEnd w:id="4278"/>
    </w:p>
    <w:p w:rsidR="00C167A5" w:rsidRDefault="00C167A5" w:rsidP="00B66FCA">
      <w:pPr>
        <w:rPr>
          <w:rtl/>
        </w:rPr>
      </w:pPr>
      <w:bookmarkStart w:id="4279" w:name="_ETM_Q23_165672"/>
      <w:bookmarkStart w:id="4280" w:name="_ETM_Q23_165720"/>
      <w:bookmarkEnd w:id="4279"/>
      <w:bookmarkEnd w:id="4280"/>
      <w:r>
        <w:rPr>
          <w:rFonts w:hint="cs"/>
          <w:rtl/>
        </w:rPr>
        <w:t xml:space="preserve">ורק מילה אחרונה. אני רוצה להגיד לך על </w:t>
      </w:r>
      <w:bookmarkStart w:id="4281" w:name="_ETM_Q23_167639"/>
      <w:bookmarkEnd w:id="4281"/>
      <w:r>
        <w:rPr>
          <w:rFonts w:hint="cs"/>
          <w:rtl/>
        </w:rPr>
        <w:t xml:space="preserve">רפי קדושים. מילה אחרונה. עשר שנים היה </w:t>
      </w:r>
      <w:bookmarkStart w:id="4282" w:name="_ETM_Q23_170818"/>
      <w:bookmarkEnd w:id="4282"/>
      <w:r>
        <w:rPr>
          <w:rFonts w:hint="cs"/>
          <w:rtl/>
        </w:rPr>
        <w:t xml:space="preserve">לי מרכז לנוער בסיכון בהרצליה. מה שנקרא, את משפחת </w:t>
      </w:r>
      <w:bookmarkStart w:id="4283" w:name="_ETM_Q23_176647"/>
      <w:bookmarkEnd w:id="4283"/>
      <w:r>
        <w:rPr>
          <w:rFonts w:hint="cs"/>
          <w:rtl/>
        </w:rPr>
        <w:t>קדושים אני מכירה מהיסוד, כולל גם הרבה נציגים של המשפחה.</w:t>
      </w:r>
    </w:p>
    <w:p w:rsidR="00C167A5" w:rsidRDefault="00C167A5" w:rsidP="00B66FCA">
      <w:pPr>
        <w:rPr>
          <w:rtl/>
        </w:rPr>
      </w:pPr>
    </w:p>
    <w:p w:rsidR="00C167A5" w:rsidRDefault="00C167A5" w:rsidP="00B66FCA">
      <w:pPr>
        <w:pStyle w:val="af5"/>
        <w:keepNext/>
        <w:rPr>
          <w:rtl/>
        </w:rPr>
      </w:pPr>
      <w:bookmarkStart w:id="4284" w:name="ET_interruption_5726_6"/>
      <w:r w:rsidRPr="005C0DAC">
        <w:rPr>
          <w:rStyle w:val="TagStyle"/>
          <w:rtl/>
        </w:rPr>
        <w:t xml:space="preserve"> &lt;&lt; קריאה &gt;&gt; </w:t>
      </w:r>
      <w:r>
        <w:rPr>
          <w:rtl/>
        </w:rPr>
        <w:t>ינון אזולאי (ש"ס):</w:t>
      </w:r>
      <w:r w:rsidRPr="005C0DAC">
        <w:rPr>
          <w:rStyle w:val="TagStyle"/>
          <w:rtl/>
        </w:rPr>
        <w:t xml:space="preserve"> &lt;&lt; קריאה &gt;&gt;</w:t>
      </w:r>
      <w:r>
        <w:rPr>
          <w:rtl/>
        </w:rPr>
        <w:t xml:space="preserve">   </w:t>
      </w:r>
      <w:bookmarkEnd w:id="4284"/>
    </w:p>
    <w:p w:rsidR="00C167A5" w:rsidRDefault="00C167A5" w:rsidP="00B66FCA">
      <w:pPr>
        <w:pStyle w:val="KeepWithNext"/>
        <w:rPr>
          <w:rtl/>
        </w:rPr>
      </w:pPr>
    </w:p>
    <w:p w:rsidR="00C167A5" w:rsidRDefault="00C167A5" w:rsidP="00B66FCA">
      <w:pPr>
        <w:rPr>
          <w:rtl/>
        </w:rPr>
      </w:pPr>
      <w:r>
        <w:rPr>
          <w:rFonts w:hint="cs"/>
          <w:rtl/>
        </w:rPr>
        <w:t>אגב,</w:t>
      </w:r>
      <w:bookmarkStart w:id="4285" w:name="_ETM_Q23_179736"/>
      <w:bookmarkEnd w:id="4285"/>
      <w:r>
        <w:rPr>
          <w:rFonts w:hint="cs"/>
          <w:rtl/>
        </w:rPr>
        <w:t xml:space="preserve"> אני לא מכיר את המשפחה.</w:t>
      </w:r>
    </w:p>
    <w:p w:rsidR="00C167A5" w:rsidRDefault="00C167A5" w:rsidP="00B66FCA">
      <w:pPr>
        <w:rPr>
          <w:rtl/>
        </w:rPr>
      </w:pPr>
    </w:p>
    <w:p w:rsidR="00C167A5" w:rsidRDefault="00C167A5" w:rsidP="00B66FCA">
      <w:pPr>
        <w:pStyle w:val="-"/>
        <w:keepNext/>
        <w:rPr>
          <w:rtl/>
        </w:rPr>
      </w:pPr>
      <w:bookmarkStart w:id="4286" w:name="ET_speakercontinue_5300_7"/>
      <w:r w:rsidRPr="00787DF0">
        <w:rPr>
          <w:rStyle w:val="TagStyle"/>
          <w:rtl/>
        </w:rPr>
        <w:t xml:space="preserve"> &lt;&lt; דובר_המשך &gt;&gt; </w:t>
      </w:r>
      <w:r>
        <w:rPr>
          <w:rtl/>
        </w:rPr>
        <w:t>מירב בן ארי (יש עתיד):</w:t>
      </w:r>
      <w:r w:rsidRPr="00787DF0">
        <w:rPr>
          <w:rStyle w:val="TagStyle"/>
          <w:rtl/>
        </w:rPr>
        <w:t xml:space="preserve"> &lt;&lt; דובר_המשך &gt;&gt;</w:t>
      </w:r>
      <w:r>
        <w:rPr>
          <w:rtl/>
        </w:rPr>
        <w:t xml:space="preserve">   </w:t>
      </w:r>
      <w:bookmarkEnd w:id="4286"/>
    </w:p>
    <w:p w:rsidR="00C167A5" w:rsidRDefault="00C167A5" w:rsidP="00B66FCA">
      <w:pPr>
        <w:pStyle w:val="KeepWithNext"/>
        <w:rPr>
          <w:rtl/>
        </w:rPr>
      </w:pPr>
    </w:p>
    <w:p w:rsidR="00C167A5" w:rsidRDefault="00C167A5" w:rsidP="00B66FCA">
      <w:pPr>
        <w:rPr>
          <w:rtl/>
        </w:rPr>
      </w:pPr>
      <w:r>
        <w:rPr>
          <w:rFonts w:hint="cs"/>
          <w:rtl/>
        </w:rPr>
        <w:t>אני מכירה. אני עבדתי בהרצליה עשר שנים, ובניגוד אליך, היה לי מרכז לנוער בסיכון.</w:t>
      </w:r>
    </w:p>
    <w:p w:rsidR="00C167A5" w:rsidRDefault="00C167A5" w:rsidP="00B66FCA">
      <w:pPr>
        <w:rPr>
          <w:rtl/>
        </w:rPr>
      </w:pPr>
      <w:bookmarkStart w:id="4287" w:name="_ETM_Q23_185454"/>
      <w:bookmarkStart w:id="4288" w:name="_ETM_Q23_185511"/>
      <w:bookmarkEnd w:id="4287"/>
      <w:bookmarkEnd w:id="4288"/>
    </w:p>
    <w:p w:rsidR="00C167A5" w:rsidRDefault="00C167A5" w:rsidP="00B66FCA">
      <w:pPr>
        <w:pStyle w:val="af5"/>
        <w:keepNext/>
        <w:rPr>
          <w:rtl/>
        </w:rPr>
      </w:pPr>
      <w:bookmarkStart w:id="4289" w:name="ET_interruption_5726_8"/>
      <w:r w:rsidRPr="00787DF0">
        <w:rPr>
          <w:rStyle w:val="TagStyle"/>
          <w:rtl/>
        </w:rPr>
        <w:t xml:space="preserve"> &lt;&lt; קריאה &gt;&gt; </w:t>
      </w:r>
      <w:r>
        <w:rPr>
          <w:rtl/>
        </w:rPr>
        <w:t>ינון אזולאי (ש"ס):</w:t>
      </w:r>
      <w:r w:rsidRPr="00787DF0">
        <w:rPr>
          <w:rStyle w:val="TagStyle"/>
          <w:rtl/>
        </w:rPr>
        <w:t xml:space="preserve"> &lt;&lt; קריאה &gt;&gt;</w:t>
      </w:r>
      <w:r>
        <w:rPr>
          <w:rtl/>
        </w:rPr>
        <w:t xml:space="preserve">   </w:t>
      </w:r>
      <w:bookmarkEnd w:id="4289"/>
    </w:p>
    <w:p w:rsidR="00C167A5" w:rsidRDefault="00C167A5" w:rsidP="00B66FCA">
      <w:pPr>
        <w:pStyle w:val="KeepWithNext"/>
        <w:rPr>
          <w:rtl/>
        </w:rPr>
      </w:pPr>
    </w:p>
    <w:p w:rsidR="00C167A5" w:rsidRDefault="00C167A5" w:rsidP="00B66FCA">
      <w:pPr>
        <w:rPr>
          <w:rtl/>
        </w:rPr>
      </w:pPr>
      <w:r>
        <w:rPr>
          <w:rFonts w:hint="cs"/>
          <w:rtl/>
        </w:rPr>
        <w:t>מירב, אם להיות - - -</w:t>
      </w:r>
    </w:p>
    <w:p w:rsidR="00C167A5" w:rsidRDefault="00C167A5" w:rsidP="00B66FCA">
      <w:pPr>
        <w:rPr>
          <w:rtl/>
        </w:rPr>
      </w:pPr>
    </w:p>
    <w:p w:rsidR="00C167A5" w:rsidRDefault="00C167A5" w:rsidP="00B66FCA">
      <w:pPr>
        <w:pStyle w:val="-"/>
        <w:keepNext/>
        <w:rPr>
          <w:rtl/>
        </w:rPr>
      </w:pPr>
      <w:bookmarkStart w:id="4290" w:name="ET_speakercontinue_5300_9"/>
      <w:r w:rsidRPr="00787DF0">
        <w:rPr>
          <w:rStyle w:val="TagStyle"/>
          <w:rtl/>
        </w:rPr>
        <w:t xml:space="preserve"> &lt;&lt; דובר_המשך &gt;&gt; </w:t>
      </w:r>
      <w:r>
        <w:rPr>
          <w:rtl/>
        </w:rPr>
        <w:t>מירב בן ארי (יש עתיד):</w:t>
      </w:r>
      <w:r w:rsidRPr="00787DF0">
        <w:rPr>
          <w:rStyle w:val="TagStyle"/>
          <w:rtl/>
        </w:rPr>
        <w:t xml:space="preserve"> &lt;&lt; דובר_המשך &gt;&gt;</w:t>
      </w:r>
      <w:r>
        <w:rPr>
          <w:rtl/>
        </w:rPr>
        <w:t xml:space="preserve">   </w:t>
      </w:r>
      <w:bookmarkEnd w:id="4290"/>
    </w:p>
    <w:p w:rsidR="00C167A5" w:rsidRDefault="00C167A5" w:rsidP="00B66FCA">
      <w:pPr>
        <w:pStyle w:val="KeepWithNext"/>
        <w:rPr>
          <w:rtl/>
        </w:rPr>
      </w:pPr>
    </w:p>
    <w:p w:rsidR="00C167A5" w:rsidRDefault="00C167A5" w:rsidP="00B66FCA">
      <w:pPr>
        <w:rPr>
          <w:rtl/>
        </w:rPr>
      </w:pPr>
      <w:r>
        <w:rPr>
          <w:rFonts w:hint="cs"/>
          <w:rtl/>
        </w:rPr>
        <w:t>יפה, אז תן לי להגיד לך משהו,</w:t>
      </w:r>
      <w:bookmarkStart w:id="4291" w:name="_ETM_Q23_192142"/>
      <w:bookmarkEnd w:id="4291"/>
      <w:r>
        <w:rPr>
          <w:rFonts w:hint="cs"/>
          <w:rtl/>
        </w:rPr>
        <w:t xml:space="preserve"> כי אני יודעת. אני לא מבינה בתחום שלך. תן לי</w:t>
      </w:r>
      <w:bookmarkStart w:id="4292" w:name="_ETM_Q23_195231"/>
      <w:bookmarkEnd w:id="4292"/>
      <w:r>
        <w:rPr>
          <w:rFonts w:hint="cs"/>
          <w:rtl/>
        </w:rPr>
        <w:t xml:space="preserve"> את התחום שלי, זה היה מרכז חיי. ואני אומרת</w:t>
      </w:r>
      <w:bookmarkStart w:id="4293" w:name="_ETM_Q23_199590"/>
      <w:bookmarkEnd w:id="4293"/>
      <w:r>
        <w:rPr>
          <w:rFonts w:hint="cs"/>
          <w:rtl/>
        </w:rPr>
        <w:t xml:space="preserve"> לך, להביא עבריין שהשתקם לדיון זה רעיון מצוין. רוב </w:t>
      </w:r>
      <w:bookmarkStart w:id="4294" w:name="_ETM_Q23_202438"/>
      <w:bookmarkEnd w:id="4294"/>
      <w:r>
        <w:rPr>
          <w:rFonts w:hint="cs"/>
          <w:rtl/>
        </w:rPr>
        <w:t xml:space="preserve">המדריכים בפנימיות אשפוזיות הם מכורים לשעבר, רוב המדריכים בפנימיות </w:t>
      </w:r>
      <w:bookmarkStart w:id="4295" w:name="_ETM_Q23_207512"/>
      <w:bookmarkEnd w:id="4295"/>
      <w:r>
        <w:rPr>
          <w:rFonts w:hint="cs"/>
          <w:rtl/>
        </w:rPr>
        <w:t>הם עבריינים לשעבר, זה בסדר.</w:t>
      </w:r>
    </w:p>
    <w:p w:rsidR="00C167A5" w:rsidRDefault="00C167A5" w:rsidP="00B66FCA">
      <w:pPr>
        <w:rPr>
          <w:rtl/>
        </w:rPr>
      </w:pPr>
    </w:p>
    <w:p w:rsidR="00C167A5" w:rsidRDefault="00C167A5" w:rsidP="00B66FCA">
      <w:pPr>
        <w:pStyle w:val="af5"/>
        <w:keepNext/>
        <w:rPr>
          <w:rtl/>
        </w:rPr>
      </w:pPr>
      <w:bookmarkStart w:id="4296" w:name="ET_interruption_5807_10"/>
      <w:r w:rsidRPr="00F82916">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F82916">
        <w:rPr>
          <w:rStyle w:val="TagStyle"/>
          <w:rtl/>
        </w:rPr>
        <w:t xml:space="preserve"> &lt;&lt; קריאה &gt;&gt;</w:t>
      </w:r>
      <w:r>
        <w:rPr>
          <w:rtl/>
        </w:rPr>
        <w:t xml:space="preserve">   </w:t>
      </w:r>
      <w:bookmarkEnd w:id="4296"/>
    </w:p>
    <w:p w:rsidR="00C167A5" w:rsidRDefault="00C167A5" w:rsidP="00B66FCA">
      <w:pPr>
        <w:pStyle w:val="KeepWithNext"/>
        <w:rPr>
          <w:rtl/>
        </w:rPr>
      </w:pPr>
    </w:p>
    <w:p w:rsidR="00C167A5" w:rsidRDefault="00C167A5" w:rsidP="00B66FCA">
      <w:pPr>
        <w:rPr>
          <w:rtl/>
        </w:rPr>
      </w:pPr>
      <w:r>
        <w:rPr>
          <w:rFonts w:hint="cs"/>
          <w:rtl/>
        </w:rPr>
        <w:t>הוא גם חבר מועצת עיר</w:t>
      </w:r>
      <w:bookmarkStart w:id="4297" w:name="_ETM_Q23_210199"/>
      <w:bookmarkEnd w:id="4297"/>
      <w:r>
        <w:rPr>
          <w:rFonts w:hint="cs"/>
          <w:rtl/>
        </w:rPr>
        <w:t>, מירב.</w:t>
      </w:r>
    </w:p>
    <w:p w:rsidR="00C167A5" w:rsidRDefault="00C167A5" w:rsidP="00B66FCA">
      <w:pPr>
        <w:rPr>
          <w:rtl/>
        </w:rPr>
      </w:pPr>
      <w:bookmarkStart w:id="4298" w:name="_ETM_Q23_210245"/>
      <w:bookmarkEnd w:id="4298"/>
    </w:p>
    <w:p w:rsidR="00C167A5" w:rsidRDefault="00C167A5" w:rsidP="00B66FCA">
      <w:pPr>
        <w:pStyle w:val="-"/>
        <w:keepNext/>
        <w:rPr>
          <w:rtl/>
        </w:rPr>
      </w:pPr>
      <w:bookmarkStart w:id="4299" w:name="ET_speakercontinue_5300_11"/>
      <w:r w:rsidRPr="00F82916">
        <w:rPr>
          <w:rStyle w:val="TagStyle"/>
          <w:rtl/>
        </w:rPr>
        <w:t xml:space="preserve"> &lt;&lt; דובר_המשך &gt;&gt; </w:t>
      </w:r>
      <w:r>
        <w:rPr>
          <w:rtl/>
        </w:rPr>
        <w:t>מירב בן ארי (יש עתיד):</w:t>
      </w:r>
      <w:r w:rsidRPr="00F82916">
        <w:rPr>
          <w:rStyle w:val="TagStyle"/>
          <w:rtl/>
        </w:rPr>
        <w:t xml:space="preserve"> &lt;&lt; דובר_המשך &gt;&gt;</w:t>
      </w:r>
      <w:r>
        <w:rPr>
          <w:rtl/>
        </w:rPr>
        <w:t xml:space="preserve">   </w:t>
      </w:r>
      <w:bookmarkEnd w:id="4299"/>
    </w:p>
    <w:p w:rsidR="00C167A5" w:rsidRDefault="00C167A5" w:rsidP="00B66FCA">
      <w:pPr>
        <w:pStyle w:val="KeepWithNext"/>
        <w:rPr>
          <w:rtl/>
        </w:rPr>
      </w:pPr>
    </w:p>
    <w:p w:rsidR="00C167A5" w:rsidRDefault="00C167A5" w:rsidP="00B66FCA">
      <w:pPr>
        <w:rPr>
          <w:rtl/>
        </w:rPr>
      </w:pPr>
      <w:bookmarkStart w:id="4300" w:name="_ETM_Q23_211529"/>
      <w:bookmarkEnd w:id="4300"/>
      <w:r>
        <w:rPr>
          <w:rFonts w:hint="cs"/>
          <w:rtl/>
        </w:rPr>
        <w:t xml:space="preserve">זה </w:t>
      </w:r>
      <w:bookmarkStart w:id="4301" w:name="_ETM_Q23_212764"/>
      <w:bookmarkEnd w:id="4301"/>
      <w:r>
        <w:rPr>
          <w:rFonts w:hint="cs"/>
          <w:rtl/>
        </w:rPr>
        <w:t>בסדר, שיקום זה שיקום. אבל ברגע שיושב אדם כזה ומדבר</w:t>
      </w:r>
      <w:bookmarkStart w:id="4302" w:name="_ETM_Q23_220290"/>
      <w:bookmarkEnd w:id="4302"/>
      <w:r>
        <w:rPr>
          <w:rFonts w:hint="cs"/>
          <w:rtl/>
        </w:rPr>
        <w:t xml:space="preserve"> על הרצח של ימינו ובא ואומר: הם לא התכוונו להרוג</w:t>
      </w:r>
      <w:bookmarkStart w:id="4303" w:name="_ETM_Q23_224455"/>
      <w:bookmarkEnd w:id="4303"/>
      <w:r>
        <w:rPr>
          <w:rFonts w:hint="cs"/>
          <w:rtl/>
        </w:rPr>
        <w:t xml:space="preserve"> אותו - - -</w:t>
      </w:r>
    </w:p>
    <w:p w:rsidR="00C167A5" w:rsidRDefault="00C167A5" w:rsidP="00B66FCA">
      <w:pPr>
        <w:rPr>
          <w:rtl/>
        </w:rPr>
      </w:pPr>
    </w:p>
    <w:p w:rsidR="00C167A5" w:rsidRDefault="00C167A5" w:rsidP="00B66FCA">
      <w:pPr>
        <w:pStyle w:val="af5"/>
        <w:keepNext/>
        <w:rPr>
          <w:rtl/>
        </w:rPr>
      </w:pPr>
      <w:bookmarkStart w:id="4304" w:name="ET_interruption_5807_12"/>
      <w:r w:rsidRPr="00F82916">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F82916">
        <w:rPr>
          <w:rStyle w:val="TagStyle"/>
          <w:rtl/>
        </w:rPr>
        <w:t xml:space="preserve"> &lt;&lt; קריאה &gt;&gt;</w:t>
      </w:r>
      <w:r>
        <w:rPr>
          <w:rtl/>
        </w:rPr>
        <w:t xml:space="preserve">   </w:t>
      </w:r>
      <w:bookmarkEnd w:id="4304"/>
    </w:p>
    <w:p w:rsidR="00C167A5" w:rsidRDefault="00C167A5" w:rsidP="00B66FCA">
      <w:pPr>
        <w:pStyle w:val="KeepWithNext"/>
        <w:rPr>
          <w:rtl/>
        </w:rPr>
      </w:pPr>
    </w:p>
    <w:p w:rsidR="00C167A5" w:rsidRDefault="00C167A5" w:rsidP="00B66FCA">
      <w:pPr>
        <w:rPr>
          <w:rtl/>
        </w:rPr>
      </w:pPr>
      <w:r>
        <w:rPr>
          <w:rFonts w:hint="cs"/>
          <w:rtl/>
        </w:rPr>
        <w:t>את יודעת למה הוא אמר את זה?</w:t>
      </w:r>
      <w:bookmarkStart w:id="4305" w:name="_ETM_Q23_223443"/>
      <w:bookmarkEnd w:id="4305"/>
    </w:p>
    <w:p w:rsidR="00C167A5" w:rsidRDefault="00C167A5" w:rsidP="00B66FCA">
      <w:pPr>
        <w:rPr>
          <w:rtl/>
        </w:rPr>
      </w:pPr>
      <w:bookmarkStart w:id="4306" w:name="_ETM_Q23_223488"/>
      <w:bookmarkEnd w:id="4306"/>
    </w:p>
    <w:p w:rsidR="00C167A5" w:rsidRDefault="00C167A5" w:rsidP="00B66FCA">
      <w:pPr>
        <w:pStyle w:val="-"/>
        <w:keepNext/>
        <w:rPr>
          <w:rtl/>
        </w:rPr>
      </w:pPr>
      <w:bookmarkStart w:id="4307" w:name="ET_speakercontinue_5300_13"/>
      <w:r w:rsidRPr="00F82916">
        <w:rPr>
          <w:rStyle w:val="TagStyle"/>
          <w:rtl/>
        </w:rPr>
        <w:t xml:space="preserve"> &lt;&lt; דובר_המשך &gt;&gt; </w:t>
      </w:r>
      <w:r>
        <w:rPr>
          <w:rtl/>
        </w:rPr>
        <w:t>מירב בן ארי (יש עתיד):</w:t>
      </w:r>
      <w:r w:rsidRPr="00F82916">
        <w:rPr>
          <w:rStyle w:val="TagStyle"/>
          <w:rtl/>
        </w:rPr>
        <w:t xml:space="preserve"> &lt;&lt; דובר_המשך &gt;&gt;</w:t>
      </w:r>
      <w:r>
        <w:rPr>
          <w:rtl/>
        </w:rPr>
        <w:t xml:space="preserve">   </w:t>
      </w:r>
      <w:bookmarkEnd w:id="4307"/>
    </w:p>
    <w:p w:rsidR="00C167A5" w:rsidRDefault="00C167A5" w:rsidP="00B66FCA">
      <w:pPr>
        <w:pStyle w:val="KeepWithNext"/>
        <w:rPr>
          <w:rtl/>
        </w:rPr>
      </w:pPr>
    </w:p>
    <w:p w:rsidR="00C167A5" w:rsidRDefault="00C167A5" w:rsidP="00B66FCA">
      <w:pPr>
        <w:rPr>
          <w:rtl/>
        </w:rPr>
      </w:pPr>
      <w:bookmarkStart w:id="4308" w:name="_ETM_Q23_224617"/>
      <w:bookmarkEnd w:id="4308"/>
      <w:r>
        <w:rPr>
          <w:rFonts w:hint="cs"/>
          <w:rtl/>
        </w:rPr>
        <w:t>אני</w:t>
      </w:r>
      <w:bookmarkStart w:id="4309" w:name="_ETM_Q23_226572"/>
      <w:bookmarkEnd w:id="4309"/>
      <w:r>
        <w:rPr>
          <w:rFonts w:hint="cs"/>
          <w:rtl/>
        </w:rPr>
        <w:t xml:space="preserve"> שמעתי, שמעתי הכול.</w:t>
      </w:r>
    </w:p>
    <w:p w:rsidR="00C167A5" w:rsidRDefault="00C167A5" w:rsidP="00B66FCA">
      <w:pPr>
        <w:rPr>
          <w:rtl/>
        </w:rPr>
      </w:pPr>
    </w:p>
    <w:p w:rsidR="00C167A5" w:rsidRDefault="00C167A5" w:rsidP="00B66FCA">
      <w:pPr>
        <w:pStyle w:val="af5"/>
        <w:keepNext/>
        <w:rPr>
          <w:rtl/>
        </w:rPr>
      </w:pPr>
      <w:bookmarkStart w:id="4310" w:name="ET_interruption_5807_14"/>
      <w:r w:rsidRPr="00F82916">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F82916">
        <w:rPr>
          <w:rStyle w:val="TagStyle"/>
          <w:rtl/>
        </w:rPr>
        <w:t xml:space="preserve"> &lt;&lt; קריאה &gt;&gt;</w:t>
      </w:r>
      <w:r>
        <w:rPr>
          <w:rtl/>
        </w:rPr>
        <w:t xml:space="preserve">   </w:t>
      </w:r>
      <w:bookmarkEnd w:id="4310"/>
    </w:p>
    <w:p w:rsidR="00C167A5" w:rsidRDefault="00C167A5" w:rsidP="00B66FCA">
      <w:pPr>
        <w:pStyle w:val="KeepWithNext"/>
        <w:rPr>
          <w:rtl/>
        </w:rPr>
      </w:pPr>
    </w:p>
    <w:p w:rsidR="00C167A5" w:rsidRDefault="00C167A5" w:rsidP="00B66FCA">
      <w:pPr>
        <w:rPr>
          <w:rtl/>
        </w:rPr>
      </w:pPr>
      <w:r>
        <w:rPr>
          <w:rFonts w:hint="cs"/>
          <w:rtl/>
        </w:rPr>
        <w:t xml:space="preserve">אמר שהדקירה הייתה באזור התחתון כי </w:t>
      </w:r>
      <w:bookmarkStart w:id="4311" w:name="_ETM_Q23_230585"/>
      <w:bookmarkEnd w:id="4311"/>
      <w:r>
        <w:rPr>
          <w:rFonts w:hint="cs"/>
          <w:rtl/>
        </w:rPr>
        <w:t xml:space="preserve">הם רצו להראות איזה גברים הם, אבל הם לחצו בעורק </w:t>
      </w:r>
      <w:bookmarkStart w:id="4312" w:name="_ETM_Q23_235190"/>
      <w:bookmarkEnd w:id="4312"/>
      <w:r>
        <w:rPr>
          <w:rFonts w:hint="cs"/>
          <w:rtl/>
        </w:rPr>
        <w:t>הראשי.</w:t>
      </w:r>
      <w:bookmarkStart w:id="4313" w:name="_ETM_Q23_233568"/>
      <w:bookmarkEnd w:id="4313"/>
    </w:p>
    <w:p w:rsidR="00C167A5" w:rsidRDefault="00C167A5" w:rsidP="00B66FCA">
      <w:pPr>
        <w:rPr>
          <w:rtl/>
        </w:rPr>
      </w:pPr>
    </w:p>
    <w:p w:rsidR="00C167A5" w:rsidRDefault="00C167A5" w:rsidP="00B66FCA">
      <w:pPr>
        <w:pStyle w:val="-"/>
        <w:keepNext/>
        <w:rPr>
          <w:rtl/>
        </w:rPr>
      </w:pPr>
      <w:bookmarkStart w:id="4314" w:name="ET_speakercontinue_5300_15"/>
      <w:r w:rsidRPr="00AF72AF">
        <w:rPr>
          <w:rStyle w:val="TagStyle"/>
          <w:rtl/>
        </w:rPr>
        <w:t xml:space="preserve"> &lt;&lt; דובר_המשך &gt;&gt; </w:t>
      </w:r>
      <w:r>
        <w:rPr>
          <w:rtl/>
        </w:rPr>
        <w:t>מירב בן ארי (יש עתיד):</w:t>
      </w:r>
      <w:r w:rsidRPr="00AF72AF">
        <w:rPr>
          <w:rStyle w:val="TagStyle"/>
          <w:rtl/>
        </w:rPr>
        <w:t xml:space="preserve"> &lt;&lt; דובר_המשך &gt;&gt;</w:t>
      </w:r>
      <w:r>
        <w:rPr>
          <w:rtl/>
        </w:rPr>
        <w:t xml:space="preserve">   </w:t>
      </w:r>
      <w:bookmarkEnd w:id="4314"/>
    </w:p>
    <w:p w:rsidR="00C167A5" w:rsidRDefault="00C167A5" w:rsidP="00B66FCA">
      <w:pPr>
        <w:pStyle w:val="KeepWithNext"/>
        <w:rPr>
          <w:rtl/>
        </w:rPr>
      </w:pPr>
    </w:p>
    <w:p w:rsidR="00C167A5" w:rsidRDefault="00C167A5" w:rsidP="00B66FCA">
      <w:pPr>
        <w:rPr>
          <w:rtl/>
        </w:rPr>
      </w:pPr>
      <w:r>
        <w:rPr>
          <w:rFonts w:hint="cs"/>
          <w:rtl/>
        </w:rPr>
        <w:t>אז אני, בואי אגיד לך משהו, את יודעת, מתוך</w:t>
      </w:r>
      <w:bookmarkStart w:id="4315" w:name="_ETM_Q23_238400"/>
      <w:bookmarkEnd w:id="4315"/>
      <w:r>
        <w:rPr>
          <w:rFonts w:hint="cs"/>
          <w:rtl/>
        </w:rPr>
        <w:t xml:space="preserve"> שיחות עם המשטרה. אני רוצה להסביר לך משהו. בואי נתחיל </w:t>
      </w:r>
      <w:bookmarkStart w:id="4316" w:name="_ETM_Q23_243778"/>
      <w:bookmarkEnd w:id="4316"/>
      <w:r>
        <w:rPr>
          <w:rFonts w:hint="cs"/>
          <w:rtl/>
        </w:rPr>
        <w:t>מזה שרפי קדושים הוא לא אוטוריט</w:t>
      </w:r>
      <w:r>
        <w:rPr>
          <w:rFonts w:hint="eastAsia"/>
          <w:rtl/>
        </w:rPr>
        <w:t>ה</w:t>
      </w:r>
      <w:r>
        <w:rPr>
          <w:rFonts w:hint="cs"/>
          <w:rtl/>
        </w:rPr>
        <w:t xml:space="preserve"> להגיד מה היה באותו </w:t>
      </w:r>
      <w:bookmarkStart w:id="4317" w:name="_ETM_Q23_247830"/>
      <w:bookmarkEnd w:id="4317"/>
      <w:r>
        <w:rPr>
          <w:rFonts w:hint="cs"/>
          <w:rtl/>
        </w:rPr>
        <w:t xml:space="preserve">ערב, לא את ולא אני, </w:t>
      </w:r>
      <w:proofErr w:type="spellStart"/>
      <w:r>
        <w:rPr>
          <w:rFonts w:hint="cs"/>
          <w:rtl/>
        </w:rPr>
        <w:t>אוקיי</w:t>
      </w:r>
      <w:proofErr w:type="spellEnd"/>
      <w:r>
        <w:rPr>
          <w:rFonts w:hint="cs"/>
          <w:rtl/>
        </w:rPr>
        <w:t>? הוא לא. ולכן, באותו רגע שאדם כזה מקבל החלטה, את צריכה</w:t>
      </w:r>
      <w:bookmarkStart w:id="4318" w:name="_ETM_Q23_253298"/>
      <w:bookmarkEnd w:id="4318"/>
      <w:r>
        <w:rPr>
          <w:rFonts w:hint="cs"/>
          <w:rtl/>
        </w:rPr>
        <w:t xml:space="preserve"> לבוא להגיד לו: תקשיב, בוא, זה לא עניין שלך. </w:t>
      </w:r>
      <w:bookmarkStart w:id="4319" w:name="_ETM_Q23_257508"/>
      <w:bookmarkEnd w:id="4319"/>
      <w:r>
        <w:rPr>
          <w:rFonts w:hint="cs"/>
          <w:rtl/>
        </w:rPr>
        <w:t>מי שמך?</w:t>
      </w:r>
      <w:bookmarkStart w:id="4320" w:name="_ETM_Q23_257536"/>
      <w:bookmarkEnd w:id="4320"/>
    </w:p>
    <w:p w:rsidR="00C167A5" w:rsidRDefault="00C167A5" w:rsidP="00B66FCA">
      <w:pPr>
        <w:rPr>
          <w:rtl/>
        </w:rPr>
      </w:pPr>
      <w:bookmarkStart w:id="4321" w:name="_ETM_Q23_257594"/>
      <w:bookmarkEnd w:id="4321"/>
    </w:p>
    <w:p w:rsidR="00C167A5" w:rsidRDefault="00C167A5" w:rsidP="00B66FCA">
      <w:pPr>
        <w:pStyle w:val="af5"/>
        <w:keepNext/>
        <w:rPr>
          <w:rtl/>
        </w:rPr>
      </w:pPr>
      <w:bookmarkStart w:id="4322" w:name="ET_interruption_5807_16"/>
      <w:r w:rsidRPr="00AF72AF">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AF72AF">
        <w:rPr>
          <w:rStyle w:val="TagStyle"/>
          <w:rtl/>
        </w:rPr>
        <w:t xml:space="preserve"> &lt;&lt; קריאה &gt;&gt;</w:t>
      </w:r>
      <w:r>
        <w:rPr>
          <w:rtl/>
        </w:rPr>
        <w:t xml:space="preserve">   </w:t>
      </w:r>
      <w:bookmarkEnd w:id="4322"/>
    </w:p>
    <w:p w:rsidR="00C167A5" w:rsidRDefault="00C167A5" w:rsidP="00B66FCA">
      <w:pPr>
        <w:pStyle w:val="KeepWithNext"/>
        <w:rPr>
          <w:rtl/>
        </w:rPr>
      </w:pPr>
    </w:p>
    <w:p w:rsidR="00C167A5" w:rsidRDefault="00C167A5" w:rsidP="00B66FCA">
      <w:pPr>
        <w:rPr>
          <w:rtl/>
        </w:rPr>
      </w:pPr>
      <w:r w:rsidRPr="00411B01">
        <w:rPr>
          <w:rFonts w:hint="cs"/>
          <w:rtl/>
        </w:rPr>
        <w:t xml:space="preserve">- - - זכותו לדבר, </w:t>
      </w:r>
      <w:r>
        <w:rPr>
          <w:rFonts w:hint="cs"/>
          <w:rtl/>
        </w:rPr>
        <w:t>מותר לו.</w:t>
      </w:r>
    </w:p>
    <w:p w:rsidR="00C167A5" w:rsidRDefault="00C167A5" w:rsidP="00B66FCA">
      <w:pPr>
        <w:rPr>
          <w:rtl/>
        </w:rPr>
      </w:pPr>
      <w:bookmarkStart w:id="4323" w:name="_ETM_Q23_260563"/>
      <w:bookmarkStart w:id="4324" w:name="_ETM_Q23_260620"/>
      <w:bookmarkEnd w:id="4323"/>
      <w:bookmarkEnd w:id="4324"/>
    </w:p>
    <w:p w:rsidR="00C167A5" w:rsidRDefault="00C167A5" w:rsidP="00B66FCA">
      <w:pPr>
        <w:pStyle w:val="-"/>
        <w:keepNext/>
        <w:rPr>
          <w:rtl/>
        </w:rPr>
      </w:pPr>
      <w:bookmarkStart w:id="4325" w:name="ET_speakercontinue_5300_17"/>
      <w:r w:rsidRPr="00846956">
        <w:rPr>
          <w:rStyle w:val="TagStyle"/>
          <w:rtl/>
        </w:rPr>
        <w:t xml:space="preserve"> &lt;&lt; דובר_המשך &gt;&gt; </w:t>
      </w:r>
      <w:r>
        <w:rPr>
          <w:rtl/>
        </w:rPr>
        <w:t>מירב בן ארי (יש עתיד):</w:t>
      </w:r>
      <w:r w:rsidRPr="00846956">
        <w:rPr>
          <w:rStyle w:val="TagStyle"/>
          <w:rtl/>
        </w:rPr>
        <w:t xml:space="preserve"> &lt;&lt; דובר_המשך &gt;&gt;</w:t>
      </w:r>
      <w:r>
        <w:rPr>
          <w:rtl/>
        </w:rPr>
        <w:t xml:space="preserve">   </w:t>
      </w:r>
      <w:bookmarkEnd w:id="4325"/>
    </w:p>
    <w:p w:rsidR="00C167A5" w:rsidRDefault="00C167A5" w:rsidP="00B66FCA">
      <w:pPr>
        <w:pStyle w:val="KeepWithNext"/>
        <w:rPr>
          <w:rtl/>
        </w:rPr>
      </w:pPr>
    </w:p>
    <w:p w:rsidR="00C167A5" w:rsidRDefault="00C167A5" w:rsidP="00B66FCA">
      <w:pPr>
        <w:rPr>
          <w:rtl/>
        </w:rPr>
      </w:pPr>
      <w:bookmarkStart w:id="4326" w:name="_ETM_Q23_261909"/>
      <w:bookmarkEnd w:id="4326"/>
      <w:r>
        <w:rPr>
          <w:rFonts w:hint="cs"/>
          <w:rtl/>
        </w:rPr>
        <w:t xml:space="preserve">אני רוצה להגיד לך משהו: זכותו לדבר. אמרתי לך, </w:t>
      </w:r>
      <w:bookmarkStart w:id="4327" w:name="_ETM_Q23_265939"/>
      <w:bookmarkEnd w:id="4327"/>
      <w:r>
        <w:rPr>
          <w:rFonts w:hint="cs"/>
          <w:rtl/>
        </w:rPr>
        <w:t>אני דנה לכף זכות.</w:t>
      </w:r>
    </w:p>
    <w:p w:rsidR="00C167A5" w:rsidRDefault="00C167A5" w:rsidP="00B66FCA">
      <w:pPr>
        <w:rPr>
          <w:rtl/>
        </w:rPr>
      </w:pPr>
    </w:p>
    <w:p w:rsidR="00C167A5" w:rsidRDefault="00C167A5" w:rsidP="00B66FCA">
      <w:pPr>
        <w:pStyle w:val="af5"/>
        <w:keepNext/>
        <w:rPr>
          <w:rtl/>
        </w:rPr>
      </w:pPr>
      <w:bookmarkStart w:id="4328" w:name="ET_interruption_5807_18"/>
      <w:r w:rsidRPr="00846956">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846956">
        <w:rPr>
          <w:rStyle w:val="TagStyle"/>
          <w:rtl/>
        </w:rPr>
        <w:t xml:space="preserve"> &lt;&lt; קריאה &gt;&gt;</w:t>
      </w:r>
      <w:r>
        <w:rPr>
          <w:rtl/>
        </w:rPr>
        <w:t xml:space="preserve">   </w:t>
      </w:r>
      <w:bookmarkEnd w:id="4328"/>
    </w:p>
    <w:p w:rsidR="00C167A5" w:rsidRDefault="00C167A5" w:rsidP="00B66FCA">
      <w:pPr>
        <w:pStyle w:val="KeepWithNext"/>
        <w:rPr>
          <w:rtl/>
        </w:rPr>
      </w:pPr>
    </w:p>
    <w:p w:rsidR="00C167A5" w:rsidRDefault="00C167A5" w:rsidP="00B66FCA">
      <w:pPr>
        <w:rPr>
          <w:rtl/>
        </w:rPr>
      </w:pPr>
      <w:r>
        <w:rPr>
          <w:rFonts w:hint="cs"/>
          <w:rtl/>
        </w:rPr>
        <w:t>הוא סוף-</w:t>
      </w:r>
      <w:r w:rsidRPr="00E419D3">
        <w:rPr>
          <w:rFonts w:hint="cs"/>
          <w:rtl/>
        </w:rPr>
        <w:t xml:space="preserve">סוף </w:t>
      </w:r>
      <w:bookmarkStart w:id="4329" w:name="_ETM_Q23_267343"/>
      <w:bookmarkEnd w:id="4329"/>
      <w:r w:rsidRPr="00E419D3">
        <w:rPr>
          <w:rFonts w:hint="cs"/>
          <w:rtl/>
        </w:rPr>
        <w:t>העיר את עם נפתלי בנט</w:t>
      </w:r>
      <w:r>
        <w:rPr>
          <w:rFonts w:hint="cs"/>
          <w:rtl/>
        </w:rPr>
        <w:t>, סוף-</w:t>
      </w:r>
      <w:r w:rsidRPr="00E419D3">
        <w:rPr>
          <w:rFonts w:hint="cs"/>
          <w:rtl/>
        </w:rPr>
        <w:t xml:space="preserve">סוף </w:t>
      </w:r>
      <w:r>
        <w:rPr>
          <w:rFonts w:hint="cs"/>
          <w:rtl/>
        </w:rPr>
        <w:t>העיר</w:t>
      </w:r>
      <w:r w:rsidRPr="00E419D3">
        <w:rPr>
          <w:rFonts w:hint="cs"/>
          <w:rtl/>
        </w:rPr>
        <w:t xml:space="preserve"> אותו. </w:t>
      </w:r>
      <w:bookmarkStart w:id="4330" w:name="_ETM_Q23_272335"/>
      <w:bookmarkEnd w:id="4330"/>
      <w:r w:rsidRPr="00E419D3">
        <w:rPr>
          <w:rFonts w:hint="cs"/>
          <w:rtl/>
        </w:rPr>
        <w:t>במקום שנפתלי בנט</w:t>
      </w:r>
      <w:bookmarkStart w:id="4331" w:name="_ETM_Q23_272717"/>
      <w:bookmarkEnd w:id="4331"/>
      <w:r w:rsidRPr="00E419D3">
        <w:rPr>
          <w:rFonts w:hint="cs"/>
          <w:rtl/>
        </w:rPr>
        <w:t xml:space="preserve"> יבוא לדיון. יש ל</w:t>
      </w:r>
      <w:r>
        <w:rPr>
          <w:rFonts w:hint="cs"/>
          <w:rtl/>
        </w:rPr>
        <w:t>ו</w:t>
      </w:r>
      <w:r w:rsidRPr="00E419D3">
        <w:rPr>
          <w:rFonts w:hint="cs"/>
          <w:rtl/>
        </w:rPr>
        <w:t xml:space="preserve"> אומץ מרחוק</w:t>
      </w:r>
      <w:bookmarkStart w:id="4332" w:name="_ETM_Q23_277308"/>
      <w:bookmarkEnd w:id="4332"/>
      <w:r w:rsidRPr="00E419D3">
        <w:rPr>
          <w:rFonts w:hint="cs"/>
          <w:rtl/>
        </w:rPr>
        <w:t>.</w:t>
      </w:r>
    </w:p>
    <w:p w:rsidR="00C167A5" w:rsidRDefault="00C167A5" w:rsidP="00B66FCA">
      <w:pPr>
        <w:rPr>
          <w:rtl/>
        </w:rPr>
      </w:pPr>
    </w:p>
    <w:p w:rsidR="00C167A5" w:rsidRDefault="00C167A5" w:rsidP="00B66FCA">
      <w:pPr>
        <w:pStyle w:val="-"/>
        <w:keepNext/>
        <w:rPr>
          <w:rtl/>
        </w:rPr>
      </w:pPr>
      <w:bookmarkStart w:id="4333" w:name="ET_speakercontinue_5300_19"/>
      <w:r w:rsidRPr="00846956">
        <w:rPr>
          <w:rStyle w:val="TagStyle"/>
          <w:rtl/>
        </w:rPr>
        <w:t xml:space="preserve"> &lt;&lt; דובר_המשך &gt;&gt; </w:t>
      </w:r>
      <w:r>
        <w:rPr>
          <w:rtl/>
        </w:rPr>
        <w:t>מירב בן ארי (יש עתיד):</w:t>
      </w:r>
      <w:r w:rsidRPr="00846956">
        <w:rPr>
          <w:rStyle w:val="TagStyle"/>
          <w:rtl/>
        </w:rPr>
        <w:t xml:space="preserve"> &lt;&lt; דובר_המשך &gt;&gt;</w:t>
      </w:r>
      <w:r>
        <w:rPr>
          <w:rtl/>
        </w:rPr>
        <w:t xml:space="preserve">   </w:t>
      </w:r>
      <w:bookmarkEnd w:id="4333"/>
    </w:p>
    <w:p w:rsidR="00C167A5" w:rsidRDefault="00C167A5" w:rsidP="00B66FCA">
      <w:pPr>
        <w:pStyle w:val="KeepWithNext"/>
        <w:rPr>
          <w:rtl/>
        </w:rPr>
      </w:pPr>
    </w:p>
    <w:p w:rsidR="00C167A5" w:rsidRDefault="00C167A5" w:rsidP="00B66FCA">
      <w:pPr>
        <w:rPr>
          <w:rtl/>
        </w:rPr>
      </w:pPr>
      <w:r>
        <w:rPr>
          <w:rFonts w:hint="cs"/>
          <w:rtl/>
        </w:rPr>
        <w:t>שנייה, אני רוצה להגיד לך משהו.</w:t>
      </w:r>
    </w:p>
    <w:p w:rsidR="00C167A5" w:rsidRDefault="00C167A5" w:rsidP="00B66FCA">
      <w:pPr>
        <w:rPr>
          <w:rtl/>
        </w:rPr>
      </w:pPr>
    </w:p>
    <w:p w:rsidR="00C167A5" w:rsidRDefault="00C167A5" w:rsidP="00B66FCA">
      <w:pPr>
        <w:pStyle w:val="af6"/>
        <w:keepNext/>
        <w:rPr>
          <w:rtl/>
        </w:rPr>
      </w:pPr>
      <w:r w:rsidRPr="00846956">
        <w:rPr>
          <w:rStyle w:val="TagStyle"/>
          <w:rtl/>
        </w:rPr>
        <w:t xml:space="preserve"> &lt;&lt; יור &gt;&gt; </w:t>
      </w:r>
      <w:r>
        <w:rPr>
          <w:rtl/>
        </w:rPr>
        <w:t xml:space="preserve">היו"ר ניסים </w:t>
      </w:r>
      <w:proofErr w:type="spellStart"/>
      <w:r>
        <w:rPr>
          <w:rtl/>
        </w:rPr>
        <w:t>ואטורי</w:t>
      </w:r>
      <w:proofErr w:type="spellEnd"/>
      <w:r>
        <w:rPr>
          <w:rtl/>
        </w:rPr>
        <w:t>:</w:t>
      </w:r>
      <w:r w:rsidRPr="00846956">
        <w:rPr>
          <w:rStyle w:val="TagStyle"/>
          <w:rtl/>
        </w:rPr>
        <w:t xml:space="preserve"> &lt;&lt; יור &gt;&gt;</w:t>
      </w:r>
      <w:r>
        <w:rPr>
          <w:rtl/>
        </w:rPr>
        <w:t xml:space="preserve">   </w:t>
      </w:r>
    </w:p>
    <w:p w:rsidR="00C167A5" w:rsidRDefault="00C167A5" w:rsidP="00B66FCA">
      <w:pPr>
        <w:pStyle w:val="KeepWithNext"/>
        <w:rPr>
          <w:rtl/>
        </w:rPr>
      </w:pPr>
    </w:p>
    <w:p w:rsidR="00C167A5" w:rsidRDefault="00C167A5" w:rsidP="00B66FCA">
      <w:pPr>
        <w:rPr>
          <w:rtl/>
        </w:rPr>
      </w:pPr>
      <w:r>
        <w:rPr>
          <w:rFonts w:hint="cs"/>
          <w:rtl/>
        </w:rPr>
        <w:t>רק לחתור לסיכום, בסדר?</w:t>
      </w:r>
    </w:p>
    <w:p w:rsidR="00C167A5" w:rsidRDefault="00C167A5" w:rsidP="00B66FCA">
      <w:pPr>
        <w:rPr>
          <w:rtl/>
        </w:rPr>
      </w:pPr>
      <w:bookmarkStart w:id="4334" w:name="_ETM_Q23_277702"/>
      <w:bookmarkStart w:id="4335" w:name="_ETM_Q23_277755"/>
      <w:bookmarkEnd w:id="4334"/>
      <w:bookmarkEnd w:id="4335"/>
    </w:p>
    <w:p w:rsidR="00C167A5" w:rsidRDefault="00C167A5" w:rsidP="00B66FCA">
      <w:pPr>
        <w:pStyle w:val="-"/>
        <w:keepNext/>
        <w:rPr>
          <w:rtl/>
        </w:rPr>
      </w:pPr>
      <w:bookmarkStart w:id="4336" w:name="ET_speakercontinue_5300_21"/>
      <w:r w:rsidRPr="00846956">
        <w:rPr>
          <w:rStyle w:val="TagStyle"/>
          <w:rtl/>
        </w:rPr>
        <w:t xml:space="preserve"> &lt;&lt; דובר_המשך &gt;&gt; </w:t>
      </w:r>
      <w:r>
        <w:rPr>
          <w:rtl/>
        </w:rPr>
        <w:t>מירב בן ארי (יש עתיד):</w:t>
      </w:r>
      <w:r w:rsidRPr="00846956">
        <w:rPr>
          <w:rStyle w:val="TagStyle"/>
          <w:rtl/>
        </w:rPr>
        <w:t xml:space="preserve"> &lt;&lt; דובר_המשך &gt;&gt;</w:t>
      </w:r>
      <w:r>
        <w:rPr>
          <w:rtl/>
        </w:rPr>
        <w:t xml:space="preserve">   </w:t>
      </w:r>
      <w:bookmarkEnd w:id="4336"/>
    </w:p>
    <w:p w:rsidR="00C167A5" w:rsidRDefault="00C167A5" w:rsidP="00B66FCA">
      <w:pPr>
        <w:pStyle w:val="KeepWithNext"/>
        <w:rPr>
          <w:rtl/>
        </w:rPr>
      </w:pPr>
    </w:p>
    <w:p w:rsidR="00C167A5" w:rsidRDefault="00C167A5" w:rsidP="00B66FCA">
      <w:pPr>
        <w:rPr>
          <w:rtl/>
        </w:rPr>
      </w:pPr>
      <w:bookmarkStart w:id="4337" w:name="_ETM_Q23_279519"/>
      <w:bookmarkEnd w:id="4337"/>
      <w:r>
        <w:rPr>
          <w:rFonts w:hint="cs"/>
          <w:rtl/>
        </w:rPr>
        <w:t>כן, במקום שאני אעלה עוד פעם</w:t>
      </w:r>
      <w:bookmarkStart w:id="4338" w:name="_ETM_Q23_278603"/>
      <w:bookmarkEnd w:id="4338"/>
      <w:r>
        <w:rPr>
          <w:rFonts w:hint="cs"/>
          <w:rtl/>
        </w:rPr>
        <w:t xml:space="preserve"> </w:t>
      </w:r>
      <w:r>
        <w:rPr>
          <w:rFonts w:hint="eastAsia"/>
          <w:rtl/>
        </w:rPr>
        <w:t xml:space="preserve">– </w:t>
      </w:r>
      <w:r>
        <w:rPr>
          <w:rFonts w:hint="cs"/>
          <w:rtl/>
        </w:rPr>
        <w:t>חמש דקות ואני מסיימת, כי הרי יש לי 40 הסתייגויות.</w:t>
      </w:r>
      <w:bookmarkStart w:id="4339" w:name="_ETM_Q23_281607"/>
      <w:bookmarkEnd w:id="4339"/>
      <w:r>
        <w:rPr>
          <w:rFonts w:hint="cs"/>
          <w:rtl/>
        </w:rPr>
        <w:t xml:space="preserve"> אני פה, תן לי שתי דקות ואנחנו לא עולים, </w:t>
      </w:r>
      <w:proofErr w:type="spellStart"/>
      <w:r>
        <w:rPr>
          <w:rFonts w:hint="cs"/>
          <w:rtl/>
        </w:rPr>
        <w:t>אוקיי</w:t>
      </w:r>
      <w:proofErr w:type="spellEnd"/>
      <w:r>
        <w:rPr>
          <w:rFonts w:hint="cs"/>
          <w:rtl/>
        </w:rPr>
        <w:t xml:space="preserve">? </w:t>
      </w:r>
      <w:bookmarkStart w:id="4340" w:name="_ETM_Q23_282895"/>
      <w:bookmarkEnd w:id="4340"/>
      <w:r>
        <w:rPr>
          <w:rFonts w:hint="cs"/>
          <w:rtl/>
        </w:rPr>
        <w:t>לפחות לא מבחינתי.</w:t>
      </w:r>
    </w:p>
    <w:p w:rsidR="00C167A5" w:rsidRDefault="00C167A5" w:rsidP="00B66FCA">
      <w:pPr>
        <w:rPr>
          <w:rtl/>
        </w:rPr>
      </w:pPr>
    </w:p>
    <w:p w:rsidR="00C167A5" w:rsidRDefault="00C167A5" w:rsidP="00B66FCA">
      <w:pPr>
        <w:pStyle w:val="af6"/>
        <w:keepNext/>
        <w:rPr>
          <w:rtl/>
        </w:rPr>
      </w:pPr>
      <w:r w:rsidRPr="00846956">
        <w:rPr>
          <w:rStyle w:val="TagStyle"/>
          <w:rtl/>
        </w:rPr>
        <w:t xml:space="preserve"> &lt;&lt; יור &gt;&gt; </w:t>
      </w:r>
      <w:r>
        <w:rPr>
          <w:rtl/>
        </w:rPr>
        <w:t xml:space="preserve">היו"ר ניסים </w:t>
      </w:r>
      <w:proofErr w:type="spellStart"/>
      <w:r>
        <w:rPr>
          <w:rtl/>
        </w:rPr>
        <w:t>ואטורי</w:t>
      </w:r>
      <w:proofErr w:type="spellEnd"/>
      <w:r>
        <w:rPr>
          <w:rtl/>
        </w:rPr>
        <w:t>:</w:t>
      </w:r>
      <w:r w:rsidRPr="00846956">
        <w:rPr>
          <w:rStyle w:val="TagStyle"/>
          <w:rtl/>
        </w:rPr>
        <w:t xml:space="preserve"> &lt;&lt; יור &gt;&gt;</w:t>
      </w:r>
      <w:r>
        <w:rPr>
          <w:rtl/>
        </w:rPr>
        <w:t xml:space="preserve">   </w:t>
      </w:r>
    </w:p>
    <w:p w:rsidR="00C167A5" w:rsidRDefault="00C167A5" w:rsidP="00B66FCA">
      <w:pPr>
        <w:pStyle w:val="KeepWithNext"/>
        <w:rPr>
          <w:rtl/>
        </w:rPr>
      </w:pPr>
    </w:p>
    <w:p w:rsidR="00C167A5" w:rsidRDefault="00C167A5" w:rsidP="00B66FCA">
      <w:pPr>
        <w:rPr>
          <w:rtl/>
        </w:rPr>
      </w:pPr>
      <w:r>
        <w:rPr>
          <w:rFonts w:hint="cs"/>
          <w:rtl/>
        </w:rPr>
        <w:t>קיבלת שתי דקות.</w:t>
      </w:r>
      <w:bookmarkStart w:id="4341" w:name="_ETM_Q23_286218"/>
      <w:bookmarkEnd w:id="4341"/>
    </w:p>
    <w:p w:rsidR="00C167A5" w:rsidRDefault="00C167A5" w:rsidP="00B66FCA">
      <w:pPr>
        <w:rPr>
          <w:rtl/>
        </w:rPr>
      </w:pPr>
      <w:bookmarkStart w:id="4342" w:name="_ETM_Q23_286266"/>
      <w:bookmarkEnd w:id="4342"/>
    </w:p>
    <w:p w:rsidR="00C167A5" w:rsidRDefault="00C167A5" w:rsidP="00B66FCA">
      <w:pPr>
        <w:pStyle w:val="-"/>
        <w:keepNext/>
        <w:rPr>
          <w:rtl/>
        </w:rPr>
      </w:pPr>
      <w:bookmarkStart w:id="4343" w:name="ET_speakercontinue_5300_23"/>
      <w:r w:rsidRPr="00846956">
        <w:rPr>
          <w:rStyle w:val="TagStyle"/>
          <w:rtl/>
        </w:rPr>
        <w:t xml:space="preserve"> &lt;&lt; דובר_המשך &gt;&gt; </w:t>
      </w:r>
      <w:r>
        <w:rPr>
          <w:rtl/>
        </w:rPr>
        <w:t>מירב בן ארי (יש עתיד):</w:t>
      </w:r>
      <w:r w:rsidRPr="00846956">
        <w:rPr>
          <w:rStyle w:val="TagStyle"/>
          <w:rtl/>
        </w:rPr>
        <w:t xml:space="preserve"> &lt;&lt; דובר_המשך &gt;&gt;</w:t>
      </w:r>
      <w:r>
        <w:rPr>
          <w:rtl/>
        </w:rPr>
        <w:t xml:space="preserve">   </w:t>
      </w:r>
      <w:bookmarkEnd w:id="4343"/>
    </w:p>
    <w:p w:rsidR="00C167A5" w:rsidRDefault="00C167A5" w:rsidP="00B66FCA">
      <w:pPr>
        <w:pStyle w:val="KeepWithNext"/>
        <w:rPr>
          <w:rtl/>
        </w:rPr>
      </w:pPr>
    </w:p>
    <w:p w:rsidR="00C167A5" w:rsidRDefault="00C167A5" w:rsidP="00B66FCA">
      <w:pPr>
        <w:rPr>
          <w:rtl/>
        </w:rPr>
      </w:pPr>
      <w:bookmarkStart w:id="4344" w:name="_ETM_Q23_287251"/>
      <w:bookmarkEnd w:id="4344"/>
      <w:r>
        <w:rPr>
          <w:rFonts w:hint="cs"/>
          <w:rtl/>
        </w:rPr>
        <w:t>לא, יש לי 40 הסתייגויות.</w:t>
      </w:r>
    </w:p>
    <w:p w:rsidR="00C167A5" w:rsidRDefault="00C167A5" w:rsidP="00B66FCA">
      <w:pPr>
        <w:rPr>
          <w:rtl/>
        </w:rPr>
      </w:pPr>
    </w:p>
    <w:p w:rsidR="00C167A5" w:rsidRDefault="00C167A5" w:rsidP="00B66FCA">
      <w:pPr>
        <w:pStyle w:val="af6"/>
        <w:keepNext/>
        <w:rPr>
          <w:rtl/>
        </w:rPr>
      </w:pPr>
      <w:r w:rsidRPr="00846956">
        <w:rPr>
          <w:rStyle w:val="TagStyle"/>
          <w:rtl/>
        </w:rPr>
        <w:t xml:space="preserve"> &lt;&lt; יור &gt;&gt; </w:t>
      </w:r>
      <w:r>
        <w:rPr>
          <w:rtl/>
        </w:rPr>
        <w:t xml:space="preserve">היו"ר ניסים </w:t>
      </w:r>
      <w:proofErr w:type="spellStart"/>
      <w:r>
        <w:rPr>
          <w:rtl/>
        </w:rPr>
        <w:t>ואטורי</w:t>
      </w:r>
      <w:proofErr w:type="spellEnd"/>
      <w:r>
        <w:rPr>
          <w:rtl/>
        </w:rPr>
        <w:t>:</w:t>
      </w:r>
      <w:r w:rsidRPr="00846956">
        <w:rPr>
          <w:rStyle w:val="TagStyle"/>
          <w:rtl/>
        </w:rPr>
        <w:t xml:space="preserve"> &lt;&lt; יור &gt;&gt;</w:t>
      </w:r>
      <w:r>
        <w:rPr>
          <w:rtl/>
        </w:rPr>
        <w:t xml:space="preserve">   </w:t>
      </w:r>
    </w:p>
    <w:p w:rsidR="00C167A5" w:rsidRDefault="00C167A5" w:rsidP="00B66FCA">
      <w:pPr>
        <w:pStyle w:val="KeepWithNext"/>
        <w:rPr>
          <w:rtl/>
        </w:rPr>
      </w:pPr>
    </w:p>
    <w:p w:rsidR="00C167A5" w:rsidRDefault="00C167A5" w:rsidP="00B66FCA">
      <w:pPr>
        <w:rPr>
          <w:rtl/>
        </w:rPr>
      </w:pPr>
      <w:r>
        <w:rPr>
          <w:rFonts w:hint="cs"/>
          <w:rtl/>
        </w:rPr>
        <w:t xml:space="preserve">אתם יכולים </w:t>
      </w:r>
      <w:bookmarkStart w:id="4345" w:name="_ETM_Q23_289705"/>
      <w:bookmarkEnd w:id="4345"/>
      <w:r>
        <w:rPr>
          <w:rFonts w:hint="cs"/>
          <w:rtl/>
        </w:rPr>
        <w:t>לעלות כמה פעמים, כמה סבבים.</w:t>
      </w:r>
      <w:bookmarkStart w:id="4346" w:name="_ETM_Q23_292226"/>
      <w:bookmarkEnd w:id="4346"/>
    </w:p>
    <w:p w:rsidR="00C167A5" w:rsidRDefault="00C167A5" w:rsidP="00B66FCA">
      <w:pPr>
        <w:rPr>
          <w:rtl/>
        </w:rPr>
      </w:pPr>
      <w:bookmarkStart w:id="4347" w:name="_ETM_Q23_292282"/>
      <w:bookmarkEnd w:id="4347"/>
    </w:p>
    <w:p w:rsidR="00C167A5" w:rsidRDefault="00C167A5" w:rsidP="00B66FCA">
      <w:pPr>
        <w:pStyle w:val="-"/>
        <w:keepNext/>
        <w:rPr>
          <w:rtl/>
        </w:rPr>
      </w:pPr>
      <w:bookmarkStart w:id="4348" w:name="ET_speakercontinue_5300_25"/>
      <w:r w:rsidRPr="00846956">
        <w:rPr>
          <w:rStyle w:val="TagStyle"/>
          <w:rtl/>
        </w:rPr>
        <w:t xml:space="preserve"> &lt;&lt; דובר_המשך &gt;&gt; </w:t>
      </w:r>
      <w:r>
        <w:rPr>
          <w:rtl/>
        </w:rPr>
        <w:t>מירב בן ארי (יש עתיד):</w:t>
      </w:r>
      <w:r w:rsidRPr="00846956">
        <w:rPr>
          <w:rStyle w:val="TagStyle"/>
          <w:rtl/>
        </w:rPr>
        <w:t xml:space="preserve"> &lt;&lt; דובר_המשך &gt;&gt;</w:t>
      </w:r>
      <w:r>
        <w:rPr>
          <w:rtl/>
        </w:rPr>
        <w:t xml:space="preserve">   </w:t>
      </w:r>
      <w:bookmarkEnd w:id="4348"/>
    </w:p>
    <w:p w:rsidR="00C167A5" w:rsidRDefault="00C167A5" w:rsidP="00B66FCA">
      <w:pPr>
        <w:pStyle w:val="KeepWithNext"/>
        <w:rPr>
          <w:rtl/>
        </w:rPr>
      </w:pPr>
    </w:p>
    <w:p w:rsidR="00C167A5" w:rsidRDefault="00C167A5" w:rsidP="00B66FCA">
      <w:pPr>
        <w:rPr>
          <w:rtl/>
        </w:rPr>
      </w:pPr>
      <w:bookmarkStart w:id="4349" w:name="_ETM_Q23_293490"/>
      <w:bookmarkEnd w:id="4349"/>
      <w:r>
        <w:rPr>
          <w:rFonts w:hint="cs"/>
          <w:rtl/>
        </w:rPr>
        <w:t xml:space="preserve">אין בעיה עם עבריינים לשעבר. אין בעיה. אבל 1. אל תדבר על דברים שאתה לא יודע. </w:t>
      </w:r>
      <w:bookmarkStart w:id="4350" w:name="_ETM_Q23_301616"/>
      <w:bookmarkEnd w:id="4350"/>
      <w:r>
        <w:rPr>
          <w:rFonts w:hint="cs"/>
          <w:rtl/>
        </w:rPr>
        <w:t>ואני רוצה להגיד לך משהו: אותה חבורה שפגעה בימנו, זיכרונו</w:t>
      </w:r>
      <w:bookmarkStart w:id="4351" w:name="_ETM_Q23_305699"/>
      <w:bookmarkEnd w:id="4351"/>
      <w:r>
        <w:rPr>
          <w:rFonts w:hint="cs"/>
          <w:rtl/>
        </w:rPr>
        <w:t xml:space="preserve"> לברכה, התנהגה מהרגע שזה קרה כמו אחרון העבריינים</w:t>
      </w:r>
      <w:bookmarkStart w:id="4352" w:name="_ETM_Q23_313289"/>
      <w:bookmarkEnd w:id="4352"/>
      <w:r>
        <w:rPr>
          <w:rFonts w:hint="cs"/>
          <w:rtl/>
        </w:rPr>
        <w:t xml:space="preserve"> </w:t>
      </w:r>
      <w:r>
        <w:rPr>
          <w:rFonts w:hint="eastAsia"/>
          <w:rtl/>
        </w:rPr>
        <w:t xml:space="preserve">– </w:t>
      </w:r>
      <w:r>
        <w:rPr>
          <w:rFonts w:hint="cs"/>
          <w:rtl/>
        </w:rPr>
        <w:t xml:space="preserve">זה שיש להם דירות מסתור, ניתקו את הטלפונים, זכות </w:t>
      </w:r>
      <w:bookmarkStart w:id="4353" w:name="_ETM_Q23_319558"/>
      <w:bookmarkEnd w:id="4353"/>
      <w:r>
        <w:rPr>
          <w:rFonts w:hint="cs"/>
          <w:rtl/>
        </w:rPr>
        <w:t>השתיקה. תגיד לי, אתם ילדים בני 15. לאן הגענו?</w:t>
      </w:r>
    </w:p>
    <w:p w:rsidR="00C167A5" w:rsidRDefault="00C167A5" w:rsidP="00B66FCA">
      <w:pPr>
        <w:rPr>
          <w:rtl/>
        </w:rPr>
      </w:pPr>
    </w:p>
    <w:p w:rsidR="00C167A5" w:rsidRDefault="00C167A5" w:rsidP="00B66FCA">
      <w:pPr>
        <w:pStyle w:val="af5"/>
        <w:keepNext/>
        <w:rPr>
          <w:rtl/>
        </w:rPr>
      </w:pPr>
      <w:r w:rsidRPr="008568C7">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8568C7">
        <w:rPr>
          <w:rStyle w:val="TagStyle"/>
          <w:rtl/>
        </w:rPr>
        <w:t xml:space="preserve"> &lt;&lt; קריאה &gt;&gt;</w:t>
      </w:r>
      <w:r>
        <w:rPr>
          <w:rtl/>
        </w:rPr>
        <w:t xml:space="preserve">   </w:t>
      </w:r>
    </w:p>
    <w:p w:rsidR="00C167A5" w:rsidRDefault="00C167A5" w:rsidP="00B66FCA">
      <w:pPr>
        <w:pStyle w:val="KeepWithNext"/>
        <w:rPr>
          <w:rtl/>
        </w:rPr>
      </w:pPr>
    </w:p>
    <w:p w:rsidR="00C167A5" w:rsidRDefault="00C167A5" w:rsidP="00B66FCA">
      <w:pPr>
        <w:rPr>
          <w:rtl/>
        </w:rPr>
      </w:pPr>
      <w:r>
        <w:rPr>
          <w:rFonts w:hint="cs"/>
          <w:rtl/>
        </w:rPr>
        <w:t>- -</w:t>
      </w:r>
      <w:bookmarkStart w:id="4354" w:name="_ETM_Q23_323861"/>
      <w:bookmarkEnd w:id="4354"/>
      <w:r>
        <w:rPr>
          <w:rFonts w:hint="cs"/>
          <w:rtl/>
        </w:rPr>
        <w:t xml:space="preserve"> - הם באים גם מכיתות של מחוננים, הם באים מכיתות</w:t>
      </w:r>
      <w:bookmarkStart w:id="4355" w:name="_ETM_Q23_327570"/>
      <w:bookmarkEnd w:id="4355"/>
      <w:r>
        <w:rPr>
          <w:rFonts w:hint="cs"/>
          <w:rtl/>
        </w:rPr>
        <w:t xml:space="preserve"> מצוינות - -</w:t>
      </w:r>
    </w:p>
    <w:p w:rsidR="00C167A5" w:rsidRDefault="00C167A5" w:rsidP="00B66FCA">
      <w:pPr>
        <w:rPr>
          <w:rtl/>
        </w:rPr>
      </w:pPr>
      <w:bookmarkStart w:id="4356" w:name="_ETM_Q23_327148"/>
      <w:bookmarkEnd w:id="4356"/>
    </w:p>
    <w:p w:rsidR="00C167A5" w:rsidRDefault="00C167A5" w:rsidP="00B66FCA">
      <w:pPr>
        <w:pStyle w:val="-"/>
        <w:keepNext/>
        <w:rPr>
          <w:rtl/>
        </w:rPr>
      </w:pPr>
      <w:bookmarkStart w:id="4357" w:name="ET_speakercontinue_5300_27"/>
      <w:r w:rsidRPr="008568C7">
        <w:rPr>
          <w:rStyle w:val="TagStyle"/>
          <w:rtl/>
        </w:rPr>
        <w:t xml:space="preserve"> &lt;&lt; דובר_המשך &gt;&gt; </w:t>
      </w:r>
      <w:r>
        <w:rPr>
          <w:rtl/>
        </w:rPr>
        <w:t>מירב בן ארי (יש עתיד):</w:t>
      </w:r>
      <w:r w:rsidRPr="008568C7">
        <w:rPr>
          <w:rStyle w:val="TagStyle"/>
          <w:rtl/>
        </w:rPr>
        <w:t xml:space="preserve"> &lt;&lt; דובר_המשך &gt;&gt;</w:t>
      </w:r>
      <w:r>
        <w:rPr>
          <w:rtl/>
        </w:rPr>
        <w:t xml:space="preserve">   </w:t>
      </w:r>
      <w:bookmarkEnd w:id="4357"/>
    </w:p>
    <w:p w:rsidR="00C167A5" w:rsidRDefault="00C167A5" w:rsidP="00B66FCA">
      <w:pPr>
        <w:pStyle w:val="KeepWithNext"/>
        <w:rPr>
          <w:rtl/>
        </w:rPr>
      </w:pPr>
    </w:p>
    <w:p w:rsidR="00C167A5" w:rsidRDefault="00C167A5" w:rsidP="00B66FCA">
      <w:pPr>
        <w:rPr>
          <w:rtl/>
        </w:rPr>
      </w:pPr>
      <w:bookmarkStart w:id="4358" w:name="_ETM_Q23_326460"/>
      <w:bookmarkEnd w:id="4358"/>
      <w:r>
        <w:rPr>
          <w:rFonts w:hint="cs"/>
          <w:rtl/>
        </w:rPr>
        <w:t xml:space="preserve">אז לכן, ברגע </w:t>
      </w:r>
      <w:r>
        <w:rPr>
          <w:rFonts w:hint="eastAsia"/>
          <w:rtl/>
        </w:rPr>
        <w:t xml:space="preserve">– </w:t>
      </w:r>
      <w:r>
        <w:rPr>
          <w:rFonts w:hint="cs"/>
          <w:rtl/>
        </w:rPr>
        <w:t>אז תקשיבי, בואי.</w:t>
      </w:r>
    </w:p>
    <w:p w:rsidR="00C167A5" w:rsidRDefault="00C167A5" w:rsidP="00B66FCA">
      <w:pPr>
        <w:rPr>
          <w:rtl/>
        </w:rPr>
      </w:pPr>
    </w:p>
    <w:p w:rsidR="00C167A5" w:rsidRDefault="00C167A5" w:rsidP="00B66FCA">
      <w:pPr>
        <w:pStyle w:val="af5"/>
        <w:keepNext/>
        <w:rPr>
          <w:rtl/>
        </w:rPr>
      </w:pPr>
      <w:bookmarkStart w:id="4359" w:name="ET_interruption_5807_28"/>
      <w:r w:rsidRPr="008568C7">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8568C7">
        <w:rPr>
          <w:rStyle w:val="TagStyle"/>
          <w:rtl/>
        </w:rPr>
        <w:t xml:space="preserve"> &lt;&lt; קריאה &gt;&gt;</w:t>
      </w:r>
      <w:r>
        <w:rPr>
          <w:rtl/>
        </w:rPr>
        <w:t xml:space="preserve">   </w:t>
      </w:r>
      <w:bookmarkEnd w:id="4359"/>
    </w:p>
    <w:p w:rsidR="00C167A5" w:rsidRDefault="00C167A5" w:rsidP="00B66FCA">
      <w:pPr>
        <w:pStyle w:val="KeepWithNext"/>
        <w:rPr>
          <w:rtl/>
        </w:rPr>
      </w:pPr>
    </w:p>
    <w:p w:rsidR="00C167A5" w:rsidRDefault="00C167A5" w:rsidP="00B66FCA">
      <w:pPr>
        <w:rPr>
          <w:rtl/>
        </w:rPr>
      </w:pPr>
      <w:r>
        <w:rPr>
          <w:rFonts w:hint="cs"/>
          <w:rtl/>
        </w:rPr>
        <w:t xml:space="preserve">- - </w:t>
      </w:r>
      <w:proofErr w:type="spellStart"/>
      <w:r>
        <w:rPr>
          <w:rFonts w:hint="cs"/>
          <w:rtl/>
        </w:rPr>
        <w:t>ממופ"ת</w:t>
      </w:r>
      <w:proofErr w:type="spellEnd"/>
      <w:r>
        <w:rPr>
          <w:rFonts w:hint="cs"/>
          <w:rtl/>
        </w:rPr>
        <w:t>.</w:t>
      </w:r>
      <w:bookmarkStart w:id="4360" w:name="_ETM_Q23_331455"/>
      <w:bookmarkEnd w:id="4360"/>
      <w:r>
        <w:rPr>
          <w:rFonts w:hint="cs"/>
          <w:rtl/>
        </w:rPr>
        <w:t xml:space="preserve"> הם באים מכיתות של מצטיינים.</w:t>
      </w:r>
    </w:p>
    <w:p w:rsidR="00C167A5" w:rsidRDefault="00C167A5" w:rsidP="00B66FCA">
      <w:pPr>
        <w:rPr>
          <w:rtl/>
        </w:rPr>
      </w:pPr>
    </w:p>
    <w:p w:rsidR="00C167A5" w:rsidRDefault="00C167A5" w:rsidP="00B66FCA">
      <w:pPr>
        <w:pStyle w:val="-"/>
        <w:keepNext/>
        <w:rPr>
          <w:rtl/>
        </w:rPr>
      </w:pPr>
      <w:bookmarkStart w:id="4361" w:name="ET_speakercontinue_5300_29"/>
      <w:r w:rsidRPr="008568C7">
        <w:rPr>
          <w:rStyle w:val="TagStyle"/>
          <w:rtl/>
        </w:rPr>
        <w:t xml:space="preserve"> &lt;&lt; דובר_המשך &gt;&gt; </w:t>
      </w:r>
      <w:r>
        <w:rPr>
          <w:rtl/>
        </w:rPr>
        <w:t>מירב בן ארי (יש עתיד):</w:t>
      </w:r>
      <w:r w:rsidRPr="008568C7">
        <w:rPr>
          <w:rStyle w:val="TagStyle"/>
          <w:rtl/>
        </w:rPr>
        <w:t xml:space="preserve"> &lt;&lt; דובר_המשך &gt;&gt;</w:t>
      </w:r>
      <w:r>
        <w:rPr>
          <w:rtl/>
        </w:rPr>
        <w:t xml:space="preserve">   </w:t>
      </w:r>
      <w:bookmarkEnd w:id="4361"/>
    </w:p>
    <w:p w:rsidR="00C167A5" w:rsidRDefault="00C167A5" w:rsidP="00B66FCA">
      <w:pPr>
        <w:pStyle w:val="KeepWithNext"/>
        <w:rPr>
          <w:rtl/>
        </w:rPr>
      </w:pPr>
    </w:p>
    <w:p w:rsidR="00C167A5" w:rsidRDefault="00C167A5" w:rsidP="00B66FCA">
      <w:pPr>
        <w:rPr>
          <w:rtl/>
        </w:rPr>
      </w:pPr>
      <w:bookmarkStart w:id="4362" w:name="_ETM_Q23_333927"/>
      <w:bookmarkEnd w:id="4362"/>
      <w:r>
        <w:rPr>
          <w:rFonts w:hint="cs"/>
          <w:rtl/>
        </w:rPr>
        <w:t>תקשיבי, אמר כאן ינון, אמר כאן משהו. זה</w:t>
      </w:r>
      <w:bookmarkStart w:id="4363" w:name="_ETM_Q23_339184"/>
      <w:bookmarkEnd w:id="4363"/>
      <w:r>
        <w:rPr>
          <w:rFonts w:hint="cs"/>
          <w:rtl/>
        </w:rPr>
        <w:t xml:space="preserve"> ההתמחות שלי, זה מה שעשיתי עשר שנים מחיי </w:t>
      </w:r>
      <w:r>
        <w:rPr>
          <w:rFonts w:hint="eastAsia"/>
          <w:rtl/>
        </w:rPr>
        <w:t xml:space="preserve">– </w:t>
      </w:r>
      <w:r>
        <w:rPr>
          <w:rFonts w:hint="cs"/>
          <w:rtl/>
        </w:rPr>
        <w:t xml:space="preserve">היה לי מרכז לנוער בסיכון. היו לי גם נערים מכיתות מצוינות. תאמיני </w:t>
      </w:r>
      <w:bookmarkStart w:id="4364" w:name="_ETM_Q23_348019"/>
      <w:bookmarkEnd w:id="4364"/>
      <w:r>
        <w:rPr>
          <w:rFonts w:hint="cs"/>
          <w:rtl/>
        </w:rPr>
        <w:t xml:space="preserve">לי, אני יודעת את זה. ואני חושבת שהדבר היחיד שבו </w:t>
      </w:r>
      <w:bookmarkStart w:id="4365" w:name="_ETM_Q23_350297"/>
      <w:bookmarkEnd w:id="4365"/>
      <w:r>
        <w:rPr>
          <w:rFonts w:hint="cs"/>
          <w:rtl/>
        </w:rPr>
        <w:t xml:space="preserve">טעית זה שבאותו רגע </w:t>
      </w:r>
      <w:r>
        <w:rPr>
          <w:rFonts w:hint="eastAsia"/>
          <w:rtl/>
        </w:rPr>
        <w:t>–</w:t>
      </w:r>
      <w:r>
        <w:rPr>
          <w:rFonts w:hint="cs"/>
          <w:rtl/>
        </w:rPr>
        <w:t xml:space="preserve"> את זה אני אומרת לך בחברות </w:t>
      </w:r>
      <w:r>
        <w:rPr>
          <w:rFonts w:hint="eastAsia"/>
          <w:rtl/>
        </w:rPr>
        <w:t xml:space="preserve">– </w:t>
      </w:r>
      <w:r>
        <w:rPr>
          <w:rFonts w:hint="cs"/>
          <w:rtl/>
        </w:rPr>
        <w:t xml:space="preserve">שהוא </w:t>
      </w:r>
      <w:bookmarkStart w:id="4366" w:name="_ETM_Q23_357859"/>
      <w:bookmarkEnd w:id="4366"/>
      <w:r>
        <w:rPr>
          <w:rFonts w:hint="cs"/>
          <w:rtl/>
        </w:rPr>
        <w:t xml:space="preserve">בא ואמר במפורש: הם לא התכוונו, פה היית </w:t>
      </w:r>
      <w:bookmarkStart w:id="4367" w:name="_ETM_Q23_361955"/>
      <w:bookmarkEnd w:id="4367"/>
      <w:r>
        <w:rPr>
          <w:rFonts w:hint="cs"/>
          <w:rtl/>
        </w:rPr>
        <w:t>צריכה לעצור את הדיון ולהגיד לו: לא אתה ולא אני נחליט מה. מה אנחנו כן יודעים? שכל החבורה שבסוף</w:t>
      </w:r>
      <w:bookmarkStart w:id="4368" w:name="_ETM_Q23_370644"/>
      <w:bookmarkEnd w:id="4368"/>
      <w:r>
        <w:rPr>
          <w:rFonts w:hint="cs"/>
          <w:rtl/>
        </w:rPr>
        <w:t xml:space="preserve"> פגעה בו ולקחה ילד נורמטיבי מקסים ומדהים, שהיום באמת, נשאר</w:t>
      </w:r>
      <w:bookmarkStart w:id="4369" w:name="_ETM_Q23_374712"/>
      <w:bookmarkEnd w:id="4369"/>
      <w:r>
        <w:rPr>
          <w:rFonts w:hint="cs"/>
          <w:rtl/>
        </w:rPr>
        <w:t xml:space="preserve"> למשפחה שלו רק קבר </w:t>
      </w:r>
      <w:r>
        <w:rPr>
          <w:rFonts w:hint="eastAsia"/>
          <w:rtl/>
        </w:rPr>
        <w:t xml:space="preserve">– </w:t>
      </w:r>
      <w:r>
        <w:rPr>
          <w:rFonts w:hint="cs"/>
          <w:rtl/>
        </w:rPr>
        <w:t xml:space="preserve">זה פשוט טיפת צניעות, להיות בשקט </w:t>
      </w:r>
      <w:bookmarkStart w:id="4370" w:name="_ETM_Q23_380599"/>
      <w:bookmarkEnd w:id="4370"/>
      <w:r>
        <w:rPr>
          <w:rFonts w:hint="cs"/>
          <w:rtl/>
        </w:rPr>
        <w:t xml:space="preserve">ולתת למשטרה לנהל את זה. </w:t>
      </w:r>
    </w:p>
    <w:p w:rsidR="00C167A5" w:rsidRDefault="00C167A5" w:rsidP="00B66FCA">
      <w:pPr>
        <w:rPr>
          <w:rtl/>
        </w:rPr>
      </w:pPr>
    </w:p>
    <w:p w:rsidR="00C167A5" w:rsidRDefault="00C167A5" w:rsidP="00B66FCA">
      <w:pPr>
        <w:rPr>
          <w:rtl/>
        </w:rPr>
      </w:pPr>
      <w:r>
        <w:rPr>
          <w:rFonts w:hint="cs"/>
          <w:rtl/>
        </w:rPr>
        <w:t>ואני רוצה להגיד לך שבעקבות</w:t>
      </w:r>
      <w:bookmarkStart w:id="4371" w:name="_ETM_Q23_383990"/>
      <w:bookmarkEnd w:id="4371"/>
      <w:r>
        <w:rPr>
          <w:rFonts w:hint="cs"/>
          <w:rtl/>
        </w:rPr>
        <w:t xml:space="preserve"> הסערה הציבורית, אין לי ספק שהם ישלמו מחיר. הם </w:t>
      </w:r>
      <w:bookmarkStart w:id="4372" w:name="_ETM_Q23_388247"/>
      <w:bookmarkEnd w:id="4372"/>
      <w:r>
        <w:rPr>
          <w:rFonts w:hint="cs"/>
          <w:rtl/>
        </w:rPr>
        <w:t>ישלמו מחיר כי כל המדינה מסתכלת עליהם.</w:t>
      </w:r>
    </w:p>
    <w:p w:rsidR="00C167A5" w:rsidRDefault="00C167A5" w:rsidP="00B66FCA">
      <w:pPr>
        <w:rPr>
          <w:rtl/>
        </w:rPr>
      </w:pPr>
    </w:p>
    <w:p w:rsidR="00C167A5" w:rsidRDefault="00C167A5" w:rsidP="00B66FCA">
      <w:pPr>
        <w:pStyle w:val="af5"/>
        <w:keepNext/>
        <w:rPr>
          <w:rtl/>
        </w:rPr>
      </w:pPr>
      <w:bookmarkStart w:id="4373" w:name="ET_interruption_5807_30"/>
      <w:r w:rsidRPr="00602AE3">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602AE3">
        <w:rPr>
          <w:rStyle w:val="TagStyle"/>
          <w:rtl/>
        </w:rPr>
        <w:t xml:space="preserve"> &lt;&lt; קריאה &gt;&gt;</w:t>
      </w:r>
      <w:r>
        <w:rPr>
          <w:rtl/>
        </w:rPr>
        <w:t xml:space="preserve">   </w:t>
      </w:r>
      <w:bookmarkEnd w:id="4373"/>
    </w:p>
    <w:p w:rsidR="00C167A5" w:rsidRDefault="00C167A5" w:rsidP="00B66FCA">
      <w:pPr>
        <w:pStyle w:val="KeepWithNext"/>
        <w:rPr>
          <w:rtl/>
        </w:rPr>
      </w:pPr>
    </w:p>
    <w:p w:rsidR="00C167A5" w:rsidRDefault="00C167A5" w:rsidP="00B66FCA">
      <w:pPr>
        <w:rPr>
          <w:rtl/>
        </w:rPr>
      </w:pPr>
      <w:bookmarkStart w:id="4374" w:name="_ETM_Q23_390371"/>
      <w:bookmarkEnd w:id="4374"/>
      <w:r>
        <w:rPr>
          <w:rFonts w:hint="cs"/>
          <w:rtl/>
        </w:rPr>
        <w:t xml:space="preserve">אני מסכימה. לא, </w:t>
      </w:r>
      <w:bookmarkStart w:id="4375" w:name="_ETM_Q23_393013"/>
      <w:bookmarkEnd w:id="4375"/>
      <w:r>
        <w:rPr>
          <w:rFonts w:hint="cs"/>
          <w:rtl/>
        </w:rPr>
        <w:t>אבל למה משחררים אותם ממעצר? למה?</w:t>
      </w:r>
    </w:p>
    <w:p w:rsidR="00C167A5" w:rsidRDefault="00C167A5" w:rsidP="00B66FCA">
      <w:pPr>
        <w:rPr>
          <w:rtl/>
        </w:rPr>
      </w:pPr>
    </w:p>
    <w:p w:rsidR="00C167A5" w:rsidRDefault="00C167A5" w:rsidP="00B66FCA">
      <w:pPr>
        <w:pStyle w:val="-"/>
        <w:keepNext/>
        <w:rPr>
          <w:rtl/>
        </w:rPr>
      </w:pPr>
      <w:bookmarkStart w:id="4376" w:name="ET_speakercontinue_5300_31"/>
      <w:r w:rsidRPr="00602AE3">
        <w:rPr>
          <w:rStyle w:val="TagStyle"/>
          <w:rtl/>
        </w:rPr>
        <w:t xml:space="preserve"> &lt;&lt; דובר_המשך &gt;&gt; </w:t>
      </w:r>
      <w:r>
        <w:rPr>
          <w:rtl/>
        </w:rPr>
        <w:t>מירב בן ארי (יש עתיד):</w:t>
      </w:r>
      <w:r w:rsidRPr="00602AE3">
        <w:rPr>
          <w:rStyle w:val="TagStyle"/>
          <w:rtl/>
        </w:rPr>
        <w:t xml:space="preserve"> &lt;&lt; דובר_המשך &gt;&gt;</w:t>
      </w:r>
      <w:r>
        <w:rPr>
          <w:rtl/>
        </w:rPr>
        <w:t xml:space="preserve">   </w:t>
      </w:r>
      <w:bookmarkEnd w:id="4376"/>
    </w:p>
    <w:p w:rsidR="00C167A5" w:rsidRDefault="00C167A5" w:rsidP="00B66FCA">
      <w:pPr>
        <w:pStyle w:val="KeepWithNext"/>
        <w:rPr>
          <w:rtl/>
        </w:rPr>
      </w:pPr>
    </w:p>
    <w:p w:rsidR="00C167A5" w:rsidRDefault="00C167A5" w:rsidP="00B66FCA">
      <w:pPr>
        <w:rPr>
          <w:rtl/>
        </w:rPr>
      </w:pPr>
      <w:bookmarkStart w:id="4377" w:name="_ETM_Q23_394471"/>
      <w:bookmarkEnd w:id="4377"/>
      <w:r>
        <w:rPr>
          <w:rFonts w:hint="cs"/>
          <w:rtl/>
        </w:rPr>
        <w:t>קודם כול החשוד המרכזי עצור.</w:t>
      </w:r>
      <w:bookmarkStart w:id="4378" w:name="_ETM_Q23_397668"/>
      <w:bookmarkEnd w:id="4378"/>
      <w:r>
        <w:rPr>
          <w:rFonts w:hint="cs"/>
          <w:rtl/>
        </w:rPr>
        <w:t xml:space="preserve"> אבל העובדה היא עובדה, זה מאוד פשוט בעיניי, אני</w:t>
      </w:r>
      <w:bookmarkStart w:id="4379" w:name="_ETM_Q23_401150"/>
      <w:bookmarkEnd w:id="4379"/>
      <w:r>
        <w:rPr>
          <w:rFonts w:hint="cs"/>
          <w:rtl/>
        </w:rPr>
        <w:t xml:space="preserve"> חושבת שלחץ ציבורי יעזור פה, ואני חושבת שהם ישלמו </w:t>
      </w:r>
      <w:bookmarkStart w:id="4380" w:name="_ETM_Q23_404774"/>
      <w:bookmarkEnd w:id="4380"/>
      <w:r>
        <w:rPr>
          <w:rFonts w:hint="cs"/>
          <w:rtl/>
        </w:rPr>
        <w:t>מחיר, ואני חושבת שכל החבורה הזאת התנהגה כאחרונת העבריינים. ואני</w:t>
      </w:r>
      <w:bookmarkStart w:id="4381" w:name="_ETM_Q23_407970"/>
      <w:bookmarkEnd w:id="4381"/>
      <w:r>
        <w:rPr>
          <w:rFonts w:hint="cs"/>
          <w:rtl/>
        </w:rPr>
        <w:t xml:space="preserve"> חושבת ששום אדם שמוזמן לוועדה לא יכול לבוא ולהגיד משפט</w:t>
      </w:r>
      <w:bookmarkStart w:id="4382" w:name="_ETM_Q23_414386"/>
      <w:bookmarkEnd w:id="4382"/>
      <w:r>
        <w:rPr>
          <w:rFonts w:hint="cs"/>
          <w:rtl/>
        </w:rPr>
        <w:t xml:space="preserve"> כזה. צריך להיות בשקט, כי 1. אף אחד לא </w:t>
      </w:r>
      <w:bookmarkStart w:id="4383" w:name="_ETM_Q23_417804"/>
      <w:bookmarkEnd w:id="4383"/>
      <w:r>
        <w:rPr>
          <w:rFonts w:hint="cs"/>
          <w:rtl/>
        </w:rPr>
        <w:t>שם אותך; 2. גם את כיו"ר ועדה היית</w:t>
      </w:r>
      <w:bookmarkStart w:id="4384" w:name="_ETM_Q23_421389"/>
      <w:bookmarkEnd w:id="4384"/>
      <w:r>
        <w:rPr>
          <w:rFonts w:hint="cs"/>
          <w:rtl/>
        </w:rPr>
        <w:t xml:space="preserve"> צריכה לבוא ולהגיד לו: עם כל הכבוד, אתה לא יכול להגיד משפט כזה. אתה לא יכול. וזה </w:t>
      </w:r>
      <w:bookmarkStart w:id="4385" w:name="_ETM_Q23_428667"/>
      <w:bookmarkEnd w:id="4385"/>
      <w:r>
        <w:rPr>
          <w:rFonts w:hint="cs"/>
          <w:rtl/>
        </w:rPr>
        <w:t>מה שצרם לי. כי בסוף עשית דיון, וטוב שעשית דיון</w:t>
      </w:r>
      <w:bookmarkStart w:id="4386" w:name="_ETM_Q23_433460"/>
      <w:bookmarkEnd w:id="4386"/>
      <w:r>
        <w:rPr>
          <w:rFonts w:hint="cs"/>
          <w:rtl/>
        </w:rPr>
        <w:t xml:space="preserve"> </w:t>
      </w:r>
      <w:r>
        <w:rPr>
          <w:rFonts w:hint="eastAsia"/>
          <w:rtl/>
        </w:rPr>
        <w:t xml:space="preserve">– </w:t>
      </w:r>
      <w:r>
        <w:rPr>
          <w:rFonts w:hint="cs"/>
          <w:rtl/>
        </w:rPr>
        <w:t xml:space="preserve">בניגוד לוועדה לביטחון לאומי, שזה התפקיד שלה והאחריות שלה </w:t>
      </w:r>
      <w:r>
        <w:rPr>
          <w:rFonts w:hint="eastAsia"/>
          <w:rtl/>
        </w:rPr>
        <w:t xml:space="preserve">– </w:t>
      </w:r>
      <w:r>
        <w:rPr>
          <w:rFonts w:hint="cs"/>
          <w:rtl/>
        </w:rPr>
        <w:t>אבל</w:t>
      </w:r>
      <w:bookmarkStart w:id="4387" w:name="_ETM_Q23_437114"/>
      <w:bookmarkEnd w:id="4387"/>
      <w:r>
        <w:rPr>
          <w:rFonts w:hint="cs"/>
          <w:rtl/>
        </w:rPr>
        <w:t xml:space="preserve"> </w:t>
      </w:r>
      <w:r>
        <w:rPr>
          <w:rFonts w:hint="eastAsia"/>
          <w:rtl/>
        </w:rPr>
        <w:t xml:space="preserve">– </w:t>
      </w:r>
      <w:r>
        <w:rPr>
          <w:rFonts w:hint="cs"/>
          <w:rtl/>
        </w:rPr>
        <w:t xml:space="preserve">אני מסיימת </w:t>
      </w:r>
      <w:r>
        <w:rPr>
          <w:rFonts w:hint="eastAsia"/>
          <w:rtl/>
        </w:rPr>
        <w:t xml:space="preserve">– </w:t>
      </w:r>
      <w:r>
        <w:rPr>
          <w:rFonts w:hint="cs"/>
          <w:rtl/>
        </w:rPr>
        <w:t>היה צריך לעצור את זה, כי הוא</w:t>
      </w:r>
      <w:bookmarkStart w:id="4388" w:name="_ETM_Q23_441005"/>
      <w:bookmarkEnd w:id="4388"/>
      <w:r>
        <w:rPr>
          <w:rFonts w:hint="cs"/>
          <w:rtl/>
        </w:rPr>
        <w:t xml:space="preserve"> עשה לעצמו נזק.</w:t>
      </w:r>
    </w:p>
    <w:p w:rsidR="00C167A5" w:rsidRDefault="00C167A5" w:rsidP="00B66FCA">
      <w:pPr>
        <w:rPr>
          <w:rtl/>
        </w:rPr>
      </w:pPr>
      <w:bookmarkStart w:id="4389" w:name="_ETM_Q23_441259"/>
      <w:bookmarkStart w:id="4390" w:name="_ETM_Q23_441339"/>
      <w:bookmarkEnd w:id="4389"/>
      <w:bookmarkEnd w:id="4390"/>
    </w:p>
    <w:p w:rsidR="00C167A5" w:rsidRDefault="00C167A5" w:rsidP="00B66FCA">
      <w:pPr>
        <w:rPr>
          <w:rtl/>
        </w:rPr>
      </w:pPr>
      <w:r>
        <w:rPr>
          <w:rFonts w:hint="cs"/>
          <w:rtl/>
        </w:rPr>
        <w:t>ואגב, אני רוצה להגיד לך משהו. אמר לי</w:t>
      </w:r>
      <w:bookmarkStart w:id="4391" w:name="_ETM_Q23_444562"/>
      <w:bookmarkEnd w:id="4391"/>
      <w:r>
        <w:rPr>
          <w:rFonts w:hint="cs"/>
          <w:rtl/>
        </w:rPr>
        <w:t xml:space="preserve"> כאן מישהו שהוא דיבר על זה שהוא היה עבריין ושוקם </w:t>
      </w:r>
      <w:r>
        <w:rPr>
          <w:rFonts w:hint="eastAsia"/>
          <w:rtl/>
        </w:rPr>
        <w:t xml:space="preserve">– </w:t>
      </w:r>
      <w:r>
        <w:rPr>
          <w:rFonts w:hint="cs"/>
          <w:rtl/>
        </w:rPr>
        <w:t xml:space="preserve">זה טוב </w:t>
      </w:r>
      <w:r>
        <w:rPr>
          <w:rFonts w:hint="eastAsia"/>
          <w:rtl/>
        </w:rPr>
        <w:t xml:space="preserve">– </w:t>
      </w:r>
      <w:r>
        <w:rPr>
          <w:rFonts w:hint="cs"/>
          <w:rtl/>
        </w:rPr>
        <w:t xml:space="preserve">אבל בסוף, גם אם אתה עבריין ששיקמת, אתה </w:t>
      </w:r>
      <w:bookmarkStart w:id="4392" w:name="_ETM_Q23_452140"/>
      <w:bookmarkEnd w:id="4392"/>
      <w:r>
        <w:rPr>
          <w:rFonts w:hint="cs"/>
          <w:rtl/>
        </w:rPr>
        <w:t>לא יכול לדבר בשם עבריינים אחרים. זה מה שהוא עשה.</w:t>
      </w:r>
    </w:p>
    <w:p w:rsidR="00C167A5" w:rsidRDefault="00C167A5" w:rsidP="00B66FCA">
      <w:pPr>
        <w:rPr>
          <w:rtl/>
        </w:rPr>
      </w:pPr>
      <w:bookmarkStart w:id="4393" w:name="_ETM_Q23_452521"/>
      <w:bookmarkEnd w:id="4393"/>
    </w:p>
    <w:p w:rsidR="00C167A5" w:rsidRDefault="00C167A5" w:rsidP="00B66FCA">
      <w:pPr>
        <w:pStyle w:val="af5"/>
        <w:keepNext/>
        <w:rPr>
          <w:rtl/>
        </w:rPr>
      </w:pPr>
      <w:r w:rsidRPr="00EB19E5">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EB19E5">
        <w:rPr>
          <w:rStyle w:val="TagStyle"/>
          <w:rtl/>
        </w:rPr>
        <w:t xml:space="preserve"> &lt;&lt; קריאה &gt;&gt;</w:t>
      </w:r>
      <w:r>
        <w:rPr>
          <w:rtl/>
        </w:rPr>
        <w:t xml:space="preserve">   </w:t>
      </w:r>
    </w:p>
    <w:p w:rsidR="00C167A5" w:rsidRDefault="00C167A5" w:rsidP="00B66FCA">
      <w:pPr>
        <w:pStyle w:val="KeepWithNext"/>
        <w:rPr>
          <w:rtl/>
        </w:rPr>
      </w:pPr>
    </w:p>
    <w:p w:rsidR="00C167A5" w:rsidRDefault="00C167A5" w:rsidP="00B66FCA">
      <w:pPr>
        <w:rPr>
          <w:rtl/>
        </w:rPr>
      </w:pPr>
      <w:r>
        <w:rPr>
          <w:rFonts w:hint="cs"/>
          <w:rtl/>
        </w:rPr>
        <w:t xml:space="preserve">אז מירב, בבקשה מכולכם, כשאהוד אולמרט נמצא באולפנים, </w:t>
      </w:r>
      <w:bookmarkStart w:id="4394" w:name="_ETM_Q23_456495"/>
      <w:bookmarkEnd w:id="4394"/>
      <w:r>
        <w:rPr>
          <w:rFonts w:hint="cs"/>
          <w:rtl/>
        </w:rPr>
        <w:t>תגנו, כי גם הוא עבריין.</w:t>
      </w:r>
      <w:bookmarkStart w:id="4395" w:name="_ETM_Q23_459301"/>
      <w:bookmarkEnd w:id="4395"/>
    </w:p>
    <w:p w:rsidR="00C167A5" w:rsidRDefault="00C167A5" w:rsidP="00B66FCA">
      <w:pPr>
        <w:rPr>
          <w:rtl/>
        </w:rPr>
      </w:pPr>
      <w:bookmarkStart w:id="4396" w:name="_ETM_Q23_459336"/>
      <w:bookmarkEnd w:id="4396"/>
    </w:p>
    <w:p w:rsidR="00C167A5" w:rsidRDefault="00C167A5" w:rsidP="00B66FCA">
      <w:pPr>
        <w:pStyle w:val="-"/>
        <w:keepNext/>
        <w:rPr>
          <w:rtl/>
        </w:rPr>
      </w:pPr>
      <w:bookmarkStart w:id="4397" w:name="ET_speakercontinue_5300_33"/>
      <w:r w:rsidRPr="00EB19E5">
        <w:rPr>
          <w:rStyle w:val="TagStyle"/>
          <w:rtl/>
        </w:rPr>
        <w:t xml:space="preserve"> &lt;&lt; דובר_המשך &gt;&gt; </w:t>
      </w:r>
      <w:r>
        <w:rPr>
          <w:rtl/>
        </w:rPr>
        <w:t>מירב בן ארי (יש עתיד):</w:t>
      </w:r>
      <w:r w:rsidRPr="00EB19E5">
        <w:rPr>
          <w:rStyle w:val="TagStyle"/>
          <w:rtl/>
        </w:rPr>
        <w:t xml:space="preserve"> &lt;&lt; דובר_המשך &gt;&gt;</w:t>
      </w:r>
      <w:r>
        <w:rPr>
          <w:rtl/>
        </w:rPr>
        <w:t xml:space="preserve">   </w:t>
      </w:r>
      <w:bookmarkEnd w:id="4397"/>
    </w:p>
    <w:p w:rsidR="00C167A5" w:rsidRDefault="00C167A5" w:rsidP="00B66FCA">
      <w:pPr>
        <w:pStyle w:val="KeepWithNext"/>
        <w:rPr>
          <w:rtl/>
        </w:rPr>
      </w:pPr>
    </w:p>
    <w:p w:rsidR="00C167A5" w:rsidRDefault="00C167A5" w:rsidP="00B66FCA">
      <w:pPr>
        <w:rPr>
          <w:rtl/>
        </w:rPr>
      </w:pPr>
      <w:bookmarkStart w:id="4398" w:name="_ETM_Q23_460044"/>
      <w:bookmarkEnd w:id="4398"/>
      <w:r>
        <w:rPr>
          <w:rFonts w:hint="cs"/>
          <w:rtl/>
        </w:rPr>
        <w:t xml:space="preserve">די עם </w:t>
      </w:r>
      <w:proofErr w:type="spellStart"/>
      <w:r>
        <w:rPr>
          <w:rFonts w:hint="cs"/>
          <w:rtl/>
        </w:rPr>
        <w:t>הוואטאבאווטים</w:t>
      </w:r>
      <w:proofErr w:type="spellEnd"/>
      <w:r>
        <w:rPr>
          <w:rFonts w:hint="cs"/>
          <w:rtl/>
        </w:rPr>
        <w:t>.</w:t>
      </w:r>
      <w:bookmarkStart w:id="4399" w:name="_ETM_Q23_459513"/>
      <w:bookmarkEnd w:id="4399"/>
    </w:p>
    <w:p w:rsidR="00C167A5" w:rsidRDefault="00C167A5" w:rsidP="00B66FCA">
      <w:pPr>
        <w:rPr>
          <w:rtl/>
        </w:rPr>
      </w:pPr>
      <w:bookmarkStart w:id="4400" w:name="_ETM_Q23_459549"/>
      <w:bookmarkEnd w:id="4400"/>
    </w:p>
    <w:p w:rsidR="00C167A5" w:rsidRDefault="00C167A5" w:rsidP="00B66FCA">
      <w:pPr>
        <w:pStyle w:val="af5"/>
        <w:keepNext/>
        <w:rPr>
          <w:rtl/>
        </w:rPr>
      </w:pPr>
      <w:r w:rsidRPr="00EB19E5">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EB19E5">
        <w:rPr>
          <w:rStyle w:val="TagStyle"/>
          <w:rtl/>
        </w:rPr>
        <w:t xml:space="preserve"> &lt;&lt; קריאה &gt;&gt;</w:t>
      </w:r>
      <w:r>
        <w:rPr>
          <w:rtl/>
        </w:rPr>
        <w:t xml:space="preserve">   </w:t>
      </w:r>
    </w:p>
    <w:p w:rsidR="00C167A5" w:rsidRDefault="00C167A5" w:rsidP="00B66FCA">
      <w:pPr>
        <w:pStyle w:val="KeepWithNext"/>
        <w:rPr>
          <w:rtl/>
        </w:rPr>
      </w:pPr>
    </w:p>
    <w:p w:rsidR="00C167A5" w:rsidRDefault="00C167A5" w:rsidP="00B66FCA">
      <w:pPr>
        <w:rPr>
          <w:rtl/>
        </w:rPr>
      </w:pPr>
      <w:r>
        <w:rPr>
          <w:rFonts w:hint="cs"/>
          <w:rtl/>
        </w:rPr>
        <w:t xml:space="preserve">אבל למה? למה </w:t>
      </w:r>
      <w:bookmarkStart w:id="4401" w:name="_ETM_Q23_461157"/>
      <w:bookmarkEnd w:id="4401"/>
      <w:r>
        <w:rPr>
          <w:rFonts w:hint="cs"/>
          <w:rtl/>
        </w:rPr>
        <w:t>איפה ואיפה?</w:t>
      </w:r>
      <w:bookmarkStart w:id="4402" w:name="_ETM_Q23_461968"/>
      <w:bookmarkEnd w:id="4402"/>
      <w:r>
        <w:rPr>
          <w:rFonts w:hint="cs"/>
          <w:rtl/>
        </w:rPr>
        <w:t xml:space="preserve"> למה?</w:t>
      </w:r>
      <w:r>
        <w:rPr>
          <w:rFonts w:hint="cs"/>
        </w:rPr>
        <w:t xml:space="preserve"> </w:t>
      </w:r>
      <w:r>
        <w:rPr>
          <w:rFonts w:hint="cs"/>
          <w:rtl/>
        </w:rPr>
        <w:t>למה?</w:t>
      </w:r>
      <w:r>
        <w:rPr>
          <w:rFonts w:hint="cs"/>
        </w:rPr>
        <w:t xml:space="preserve"> </w:t>
      </w:r>
    </w:p>
    <w:p w:rsidR="00C167A5" w:rsidRDefault="00C167A5" w:rsidP="00B66FCA">
      <w:pPr>
        <w:rPr>
          <w:rtl/>
        </w:rPr>
      </w:pPr>
      <w:bookmarkStart w:id="4403" w:name="_ETM_Q23_462005"/>
      <w:bookmarkEnd w:id="4403"/>
    </w:p>
    <w:p w:rsidR="00C167A5" w:rsidRDefault="00C167A5" w:rsidP="00B66FCA">
      <w:pPr>
        <w:pStyle w:val="-"/>
        <w:keepNext/>
        <w:rPr>
          <w:rtl/>
        </w:rPr>
      </w:pPr>
      <w:bookmarkStart w:id="4404" w:name="ET_speakercontinue_5300_35"/>
      <w:r w:rsidRPr="00EB19E5">
        <w:rPr>
          <w:rStyle w:val="TagStyle"/>
          <w:rtl/>
        </w:rPr>
        <w:t xml:space="preserve"> &lt;&lt; דובר_המשך &gt;&gt; </w:t>
      </w:r>
      <w:r>
        <w:rPr>
          <w:rtl/>
        </w:rPr>
        <w:t>מירב בן ארי (יש עתיד):</w:t>
      </w:r>
      <w:r w:rsidRPr="00EB19E5">
        <w:rPr>
          <w:rStyle w:val="TagStyle"/>
          <w:rtl/>
        </w:rPr>
        <w:t xml:space="preserve"> &lt;&lt; דובר_המשך &gt;&gt;</w:t>
      </w:r>
      <w:r>
        <w:rPr>
          <w:rtl/>
        </w:rPr>
        <w:t xml:space="preserve">   </w:t>
      </w:r>
      <w:bookmarkEnd w:id="4404"/>
    </w:p>
    <w:p w:rsidR="00C167A5" w:rsidRDefault="00C167A5" w:rsidP="00B66FCA">
      <w:pPr>
        <w:pStyle w:val="KeepWithNext"/>
        <w:rPr>
          <w:rtl/>
        </w:rPr>
      </w:pPr>
    </w:p>
    <w:p w:rsidR="00C167A5" w:rsidRDefault="00C167A5" w:rsidP="007E53DD">
      <w:pPr>
        <w:rPr>
          <w:rtl/>
        </w:rPr>
      </w:pPr>
      <w:bookmarkStart w:id="4405" w:name="_ETM_Q23_462735"/>
      <w:bookmarkEnd w:id="4405"/>
      <w:r>
        <w:rPr>
          <w:rFonts w:hint="cs"/>
          <w:rtl/>
        </w:rPr>
        <w:t xml:space="preserve">די עם </w:t>
      </w:r>
      <w:proofErr w:type="spellStart"/>
      <w:r>
        <w:rPr>
          <w:rFonts w:hint="cs"/>
          <w:rtl/>
        </w:rPr>
        <w:t>הוואטאבאווטים</w:t>
      </w:r>
      <w:proofErr w:type="spellEnd"/>
      <w:r>
        <w:rPr>
          <w:rFonts w:hint="cs"/>
          <w:rtl/>
        </w:rPr>
        <w:t xml:space="preserve">. די, </w:t>
      </w:r>
      <w:proofErr w:type="spellStart"/>
      <w:r>
        <w:rPr>
          <w:rFonts w:hint="cs"/>
          <w:rtl/>
        </w:rPr>
        <w:t>בחייאת</w:t>
      </w:r>
      <w:proofErr w:type="spellEnd"/>
      <w:r>
        <w:rPr>
          <w:rFonts w:hint="cs"/>
          <w:rtl/>
        </w:rPr>
        <w:t>, קטי.</w:t>
      </w:r>
      <w:bookmarkStart w:id="4406" w:name="_ETM_Q23_466189"/>
      <w:bookmarkEnd w:id="4406"/>
      <w:r>
        <w:rPr>
          <w:rFonts w:hint="cs"/>
          <w:rtl/>
        </w:rPr>
        <w:t xml:space="preserve"> </w:t>
      </w:r>
      <w:bookmarkStart w:id="4407" w:name="_ETM_Q23_466232"/>
      <w:bookmarkStart w:id="4408" w:name="_ETM_Q23_465895"/>
      <w:bookmarkEnd w:id="4407"/>
      <w:bookmarkEnd w:id="4408"/>
      <w:r>
        <w:rPr>
          <w:rFonts w:hint="cs"/>
          <w:rtl/>
        </w:rPr>
        <w:t>היית צריכה לעצור</w:t>
      </w:r>
      <w:bookmarkStart w:id="4409" w:name="_ETM_Q23_466514"/>
      <w:bookmarkEnd w:id="4409"/>
      <w:r>
        <w:rPr>
          <w:rFonts w:hint="cs"/>
          <w:rtl/>
        </w:rPr>
        <w:t xml:space="preserve"> את זה וזהו.</w:t>
      </w:r>
      <w:bookmarkStart w:id="4410" w:name="_ETM_Q23_469513"/>
      <w:bookmarkEnd w:id="4410"/>
    </w:p>
    <w:p w:rsidR="00C167A5" w:rsidRDefault="00C167A5" w:rsidP="00B66FCA">
      <w:pPr>
        <w:rPr>
          <w:rtl/>
        </w:rPr>
      </w:pPr>
      <w:bookmarkStart w:id="4411" w:name="_ETM_Q23_469555"/>
      <w:bookmarkEnd w:id="4411"/>
    </w:p>
    <w:p w:rsidR="00C167A5" w:rsidRDefault="00C167A5" w:rsidP="00B66FCA">
      <w:pPr>
        <w:pStyle w:val="af5"/>
        <w:keepNext/>
        <w:rPr>
          <w:rtl/>
        </w:rPr>
      </w:pPr>
      <w:bookmarkStart w:id="4412" w:name="ET_interruption_5807_38"/>
      <w:r w:rsidRPr="00EB19E5">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EB19E5">
        <w:rPr>
          <w:rStyle w:val="TagStyle"/>
          <w:rtl/>
        </w:rPr>
        <w:t xml:space="preserve"> &lt;&lt; קריאה &gt;&gt;</w:t>
      </w:r>
      <w:r>
        <w:rPr>
          <w:rtl/>
        </w:rPr>
        <w:t xml:space="preserve">   </w:t>
      </w:r>
      <w:bookmarkEnd w:id="4412"/>
    </w:p>
    <w:p w:rsidR="00C167A5" w:rsidRDefault="00C167A5" w:rsidP="00B66FCA">
      <w:pPr>
        <w:pStyle w:val="KeepWithNext"/>
        <w:rPr>
          <w:rtl/>
        </w:rPr>
      </w:pPr>
    </w:p>
    <w:p w:rsidR="00C167A5" w:rsidRDefault="00C167A5" w:rsidP="00B66FCA">
      <w:pPr>
        <w:rPr>
          <w:rtl/>
        </w:rPr>
      </w:pPr>
      <w:r>
        <w:rPr>
          <w:rFonts w:hint="cs"/>
          <w:rtl/>
        </w:rPr>
        <w:t xml:space="preserve">למה, בגלל שזה רפי קדושים וזה אהוד אולמרט? </w:t>
      </w:r>
      <w:bookmarkStart w:id="4413" w:name="_ETM_Q23_469525"/>
      <w:bookmarkEnd w:id="4413"/>
      <w:r>
        <w:rPr>
          <w:rFonts w:hint="cs"/>
          <w:rtl/>
        </w:rPr>
        <w:t xml:space="preserve">לא. למה איפה </w:t>
      </w:r>
      <w:proofErr w:type="spellStart"/>
      <w:r>
        <w:rPr>
          <w:rFonts w:hint="cs"/>
          <w:rtl/>
        </w:rPr>
        <w:t>איפה</w:t>
      </w:r>
      <w:proofErr w:type="spellEnd"/>
      <w:r>
        <w:rPr>
          <w:rFonts w:hint="cs"/>
          <w:rtl/>
        </w:rPr>
        <w:t>?</w:t>
      </w:r>
    </w:p>
    <w:p w:rsidR="00C167A5" w:rsidRDefault="00C167A5" w:rsidP="00B66FCA">
      <w:pPr>
        <w:rPr>
          <w:rtl/>
        </w:rPr>
      </w:pPr>
      <w:bookmarkStart w:id="4414" w:name="_ETM_Q23_473892"/>
      <w:bookmarkStart w:id="4415" w:name="_ETM_Q23_473936"/>
      <w:bookmarkEnd w:id="4414"/>
      <w:bookmarkEnd w:id="4415"/>
    </w:p>
    <w:p w:rsidR="00C167A5" w:rsidRDefault="00C167A5" w:rsidP="00B66FCA">
      <w:pPr>
        <w:pStyle w:val="af6"/>
        <w:keepNext/>
        <w:rPr>
          <w:rtl/>
        </w:rPr>
      </w:pPr>
      <w:r w:rsidRPr="00EB19E5">
        <w:rPr>
          <w:rStyle w:val="TagStyle"/>
          <w:rtl/>
        </w:rPr>
        <w:t xml:space="preserve"> &lt;&lt; יור &gt;&gt; </w:t>
      </w:r>
      <w:r>
        <w:rPr>
          <w:rtl/>
        </w:rPr>
        <w:t xml:space="preserve">היו"ר ניסים </w:t>
      </w:r>
      <w:proofErr w:type="spellStart"/>
      <w:r>
        <w:rPr>
          <w:rtl/>
        </w:rPr>
        <w:t>ואטורי</w:t>
      </w:r>
      <w:proofErr w:type="spellEnd"/>
      <w:r>
        <w:rPr>
          <w:rtl/>
        </w:rPr>
        <w:t>:</w:t>
      </w:r>
      <w:r w:rsidRPr="00EB19E5">
        <w:rPr>
          <w:rStyle w:val="TagStyle"/>
          <w:rtl/>
        </w:rPr>
        <w:t xml:space="preserve"> &lt;&lt; יור &gt;&gt;</w:t>
      </w:r>
      <w:r>
        <w:rPr>
          <w:rtl/>
        </w:rPr>
        <w:t xml:space="preserve">   </w:t>
      </w:r>
    </w:p>
    <w:p w:rsidR="00C167A5" w:rsidRDefault="00C167A5" w:rsidP="00B66FCA">
      <w:pPr>
        <w:pStyle w:val="KeepWithNext"/>
        <w:rPr>
          <w:rtl/>
        </w:rPr>
      </w:pPr>
    </w:p>
    <w:p w:rsidR="00C167A5" w:rsidRDefault="00C167A5" w:rsidP="00B66FCA">
      <w:pPr>
        <w:rPr>
          <w:rtl/>
        </w:rPr>
      </w:pPr>
      <w:r>
        <w:rPr>
          <w:rFonts w:hint="cs"/>
          <w:rtl/>
        </w:rPr>
        <w:t>תודה רבה.</w:t>
      </w:r>
      <w:bookmarkStart w:id="4416" w:name="_ETM_Q23_473730"/>
      <w:bookmarkEnd w:id="4416"/>
      <w:r>
        <w:rPr>
          <w:rFonts w:hint="cs"/>
          <w:rtl/>
        </w:rPr>
        <w:t xml:space="preserve"> </w:t>
      </w:r>
      <w:bookmarkStart w:id="4417" w:name="_ETM_Q23_484330"/>
      <w:bookmarkStart w:id="4418" w:name="_ETM_Q23_484391"/>
      <w:bookmarkEnd w:id="4417"/>
      <w:bookmarkEnd w:id="4418"/>
      <w:r>
        <w:rPr>
          <w:rFonts w:hint="cs"/>
          <w:rtl/>
        </w:rPr>
        <w:t xml:space="preserve">אקרא בשמות חברי הכנסת של יש עתיד שהגישו </w:t>
      </w:r>
      <w:bookmarkStart w:id="4419" w:name="_ETM_Q23_486614"/>
      <w:bookmarkEnd w:id="4419"/>
      <w:r>
        <w:rPr>
          <w:rFonts w:hint="cs"/>
          <w:rtl/>
        </w:rPr>
        <w:t xml:space="preserve">את ההסתייגות: חבר הכנסת יאיר לפיד </w:t>
      </w:r>
      <w:r>
        <w:rPr>
          <w:rFonts w:hint="eastAsia"/>
          <w:rtl/>
        </w:rPr>
        <w:t>–</w:t>
      </w:r>
      <w:r>
        <w:rPr>
          <w:rFonts w:hint="cs"/>
          <w:rtl/>
        </w:rPr>
        <w:t xml:space="preserve"> אינו נוכח; חבר</w:t>
      </w:r>
      <w:bookmarkStart w:id="4420" w:name="_ETM_Q23_488665"/>
      <w:bookmarkEnd w:id="4420"/>
      <w:r>
        <w:rPr>
          <w:rFonts w:hint="cs"/>
          <w:rtl/>
        </w:rPr>
        <w:t xml:space="preserve"> הכנסת מאיר כהן </w:t>
      </w:r>
      <w:r>
        <w:rPr>
          <w:rFonts w:hint="eastAsia"/>
          <w:rtl/>
        </w:rPr>
        <w:t>–</w:t>
      </w:r>
      <w:r>
        <w:rPr>
          <w:rFonts w:hint="cs"/>
          <w:rtl/>
        </w:rPr>
        <w:t xml:space="preserve"> אינו נוכח; חברת הכנסת קארין אלהרר</w:t>
      </w:r>
      <w:bookmarkStart w:id="4421" w:name="_ETM_Q23_488244"/>
      <w:bookmarkEnd w:id="4421"/>
      <w:r>
        <w:rPr>
          <w:rFonts w:hint="cs"/>
          <w:rtl/>
        </w:rPr>
        <w:t xml:space="preserve"> </w:t>
      </w:r>
      <w:r>
        <w:rPr>
          <w:rFonts w:hint="eastAsia"/>
          <w:rtl/>
        </w:rPr>
        <w:t>–</w:t>
      </w:r>
      <w:r>
        <w:rPr>
          <w:rFonts w:hint="cs"/>
          <w:rtl/>
        </w:rPr>
        <w:t xml:space="preserve"> אינה נוכחת; חברת הכנסת מירב כהן </w:t>
      </w:r>
      <w:r>
        <w:rPr>
          <w:rFonts w:hint="eastAsia"/>
          <w:rtl/>
        </w:rPr>
        <w:t>–</w:t>
      </w:r>
      <w:r>
        <w:rPr>
          <w:rFonts w:hint="cs"/>
          <w:rtl/>
        </w:rPr>
        <w:t xml:space="preserve"> אינה נוכחת;</w:t>
      </w:r>
      <w:bookmarkStart w:id="4422" w:name="_ETM_Q23_491976"/>
      <w:bookmarkEnd w:id="4422"/>
      <w:r>
        <w:rPr>
          <w:rFonts w:hint="cs"/>
          <w:rtl/>
        </w:rPr>
        <w:t xml:space="preserve"> חבר הכנסת אלעזר שטרן </w:t>
      </w:r>
      <w:r>
        <w:rPr>
          <w:rFonts w:hint="eastAsia"/>
          <w:rtl/>
        </w:rPr>
        <w:t>–</w:t>
      </w:r>
      <w:r>
        <w:rPr>
          <w:rFonts w:hint="cs"/>
          <w:rtl/>
        </w:rPr>
        <w:t xml:space="preserve"> אינו נוכח; מיקי לוי </w:t>
      </w:r>
      <w:r>
        <w:rPr>
          <w:rFonts w:hint="eastAsia"/>
          <w:rtl/>
        </w:rPr>
        <w:t>–</w:t>
      </w:r>
      <w:r>
        <w:rPr>
          <w:rFonts w:hint="cs"/>
          <w:rtl/>
        </w:rPr>
        <w:t xml:space="preserve"> </w:t>
      </w:r>
      <w:bookmarkStart w:id="4423" w:name="_ETM_Q23_496500"/>
      <w:bookmarkEnd w:id="4423"/>
      <w:r>
        <w:rPr>
          <w:rFonts w:hint="cs"/>
          <w:rtl/>
        </w:rPr>
        <w:t xml:space="preserve">אינו נוכח; מירב בן ארי </w:t>
      </w:r>
      <w:r>
        <w:rPr>
          <w:rFonts w:hint="eastAsia"/>
          <w:rtl/>
        </w:rPr>
        <w:t xml:space="preserve">– </w:t>
      </w:r>
      <w:r>
        <w:rPr>
          <w:rFonts w:hint="cs"/>
          <w:rtl/>
        </w:rPr>
        <w:t xml:space="preserve">דיברה; רם בן ברק </w:t>
      </w:r>
      <w:r>
        <w:rPr>
          <w:rFonts w:hint="eastAsia"/>
          <w:rtl/>
        </w:rPr>
        <w:t>–</w:t>
      </w:r>
      <w:r>
        <w:rPr>
          <w:rFonts w:hint="cs"/>
          <w:rtl/>
        </w:rPr>
        <w:t xml:space="preserve"> </w:t>
      </w:r>
      <w:bookmarkStart w:id="4424" w:name="_ETM_Q23_499475"/>
      <w:bookmarkEnd w:id="4424"/>
      <w:r>
        <w:rPr>
          <w:rFonts w:hint="cs"/>
          <w:rtl/>
        </w:rPr>
        <w:t xml:space="preserve">אינו נוכח; יואב </w:t>
      </w:r>
      <w:proofErr w:type="spellStart"/>
      <w:r>
        <w:rPr>
          <w:rFonts w:hint="cs"/>
          <w:rtl/>
        </w:rPr>
        <w:t>סגלוביץ</w:t>
      </w:r>
      <w:proofErr w:type="spellEnd"/>
      <w:r>
        <w:rPr>
          <w:rFonts w:hint="cs"/>
          <w:rtl/>
        </w:rPr>
        <w:t xml:space="preserve">' </w:t>
      </w:r>
      <w:r>
        <w:rPr>
          <w:rFonts w:hint="eastAsia"/>
          <w:rtl/>
        </w:rPr>
        <w:t>–</w:t>
      </w:r>
      <w:r>
        <w:rPr>
          <w:rFonts w:hint="cs"/>
          <w:rtl/>
        </w:rPr>
        <w:t xml:space="preserve"> אינו נוכח; בועז </w:t>
      </w:r>
      <w:proofErr w:type="spellStart"/>
      <w:r>
        <w:rPr>
          <w:rFonts w:hint="cs"/>
          <w:rtl/>
        </w:rPr>
        <w:t>טופורובסקי</w:t>
      </w:r>
      <w:proofErr w:type="spellEnd"/>
      <w:r>
        <w:rPr>
          <w:rFonts w:hint="cs"/>
          <w:rtl/>
        </w:rPr>
        <w:t xml:space="preserve"> </w:t>
      </w:r>
      <w:r>
        <w:rPr>
          <w:rFonts w:hint="eastAsia"/>
          <w:rtl/>
        </w:rPr>
        <w:t>–</w:t>
      </w:r>
      <w:bookmarkStart w:id="4425" w:name="_ETM_Q23_503929"/>
      <w:bookmarkEnd w:id="4425"/>
      <w:r>
        <w:rPr>
          <w:rFonts w:hint="cs"/>
          <w:rtl/>
        </w:rPr>
        <w:t xml:space="preserve"> אינו נוכח; מיכל שיר </w:t>
      </w:r>
      <w:proofErr w:type="spellStart"/>
      <w:r>
        <w:rPr>
          <w:rFonts w:hint="cs"/>
          <w:rtl/>
        </w:rPr>
        <w:t>סגמן</w:t>
      </w:r>
      <w:proofErr w:type="spellEnd"/>
      <w:r>
        <w:rPr>
          <w:rFonts w:hint="cs"/>
          <w:rtl/>
        </w:rPr>
        <w:t xml:space="preserve"> </w:t>
      </w:r>
      <w:r>
        <w:rPr>
          <w:rFonts w:hint="eastAsia"/>
          <w:rtl/>
        </w:rPr>
        <w:t>–</w:t>
      </w:r>
      <w:r>
        <w:rPr>
          <w:rFonts w:hint="cs"/>
          <w:rtl/>
        </w:rPr>
        <w:t xml:space="preserve"> אינה נוכחת; </w:t>
      </w:r>
      <w:proofErr w:type="spellStart"/>
      <w:r>
        <w:rPr>
          <w:rFonts w:hint="cs"/>
          <w:rtl/>
        </w:rPr>
        <w:t>יוראי</w:t>
      </w:r>
      <w:proofErr w:type="spellEnd"/>
      <w:r>
        <w:rPr>
          <w:rFonts w:hint="cs"/>
          <w:rtl/>
        </w:rPr>
        <w:t xml:space="preserve"> להב</w:t>
      </w:r>
      <w:bookmarkStart w:id="4426" w:name="_ETM_Q23_508150"/>
      <w:bookmarkEnd w:id="4426"/>
      <w:r>
        <w:rPr>
          <w:rFonts w:hint="cs"/>
          <w:rtl/>
        </w:rPr>
        <w:t xml:space="preserve"> הרצנו </w:t>
      </w:r>
      <w:r>
        <w:rPr>
          <w:rFonts w:hint="eastAsia"/>
          <w:rtl/>
        </w:rPr>
        <w:t>–</w:t>
      </w:r>
      <w:r>
        <w:rPr>
          <w:rFonts w:hint="cs"/>
          <w:rtl/>
        </w:rPr>
        <w:t xml:space="preserve"> מוותר; ולדימיר </w:t>
      </w:r>
      <w:proofErr w:type="spellStart"/>
      <w:r>
        <w:rPr>
          <w:rFonts w:hint="cs"/>
          <w:rtl/>
        </w:rPr>
        <w:t>בליאק</w:t>
      </w:r>
      <w:proofErr w:type="spellEnd"/>
      <w:r>
        <w:rPr>
          <w:rFonts w:hint="cs"/>
          <w:rtl/>
        </w:rPr>
        <w:t xml:space="preserve"> </w:t>
      </w:r>
      <w:r>
        <w:rPr>
          <w:rFonts w:hint="eastAsia"/>
          <w:rtl/>
        </w:rPr>
        <w:t>–</w:t>
      </w:r>
      <w:r>
        <w:rPr>
          <w:rFonts w:hint="cs"/>
          <w:rtl/>
        </w:rPr>
        <w:t xml:space="preserve"> מוותר; רון כץ </w:t>
      </w:r>
      <w:bookmarkStart w:id="4427" w:name="_ETM_Q23_516206"/>
      <w:bookmarkEnd w:id="4427"/>
      <w:r>
        <w:rPr>
          <w:rFonts w:hint="eastAsia"/>
          <w:rtl/>
        </w:rPr>
        <w:t>–</w:t>
      </w:r>
      <w:r>
        <w:rPr>
          <w:rFonts w:hint="cs"/>
          <w:rtl/>
        </w:rPr>
        <w:t xml:space="preserve"> אינו נוכח; מטי צרפתי הרכבי </w:t>
      </w:r>
      <w:r>
        <w:rPr>
          <w:rFonts w:hint="eastAsia"/>
          <w:rtl/>
        </w:rPr>
        <w:t>–</w:t>
      </w:r>
      <w:r>
        <w:rPr>
          <w:rFonts w:hint="cs"/>
          <w:rtl/>
        </w:rPr>
        <w:t xml:space="preserve"> אינה נוכחת; </w:t>
      </w:r>
      <w:proofErr w:type="spellStart"/>
      <w:r>
        <w:rPr>
          <w:rFonts w:hint="cs"/>
          <w:rtl/>
        </w:rPr>
        <w:t>טטיאנה</w:t>
      </w:r>
      <w:bookmarkStart w:id="4428" w:name="_ETM_Q23_521035"/>
      <w:bookmarkEnd w:id="4428"/>
      <w:proofErr w:type="spellEnd"/>
      <w:r>
        <w:rPr>
          <w:rFonts w:hint="cs"/>
          <w:rtl/>
        </w:rPr>
        <w:t xml:space="preserve"> </w:t>
      </w:r>
      <w:proofErr w:type="spellStart"/>
      <w:r>
        <w:rPr>
          <w:rFonts w:hint="cs"/>
          <w:rtl/>
        </w:rPr>
        <w:t>מזרסקי</w:t>
      </w:r>
      <w:proofErr w:type="spellEnd"/>
      <w:r>
        <w:rPr>
          <w:rFonts w:hint="cs"/>
          <w:rtl/>
        </w:rPr>
        <w:t xml:space="preserve"> </w:t>
      </w:r>
      <w:r>
        <w:rPr>
          <w:rFonts w:hint="eastAsia"/>
          <w:rtl/>
        </w:rPr>
        <w:t>–</w:t>
      </w:r>
      <w:r>
        <w:rPr>
          <w:rFonts w:hint="cs"/>
          <w:rtl/>
        </w:rPr>
        <w:t xml:space="preserve"> אינה נוכחת; יסמין פרידמן </w:t>
      </w:r>
      <w:r>
        <w:rPr>
          <w:rFonts w:hint="eastAsia"/>
          <w:rtl/>
        </w:rPr>
        <w:t>–</w:t>
      </w:r>
      <w:r>
        <w:rPr>
          <w:rFonts w:hint="cs"/>
          <w:rtl/>
        </w:rPr>
        <w:t xml:space="preserve"> אינה נוכחת; דבי</w:t>
      </w:r>
      <w:bookmarkStart w:id="4429" w:name="_ETM_Q23_524937"/>
      <w:bookmarkEnd w:id="4429"/>
      <w:r>
        <w:rPr>
          <w:rFonts w:hint="cs"/>
          <w:rtl/>
        </w:rPr>
        <w:t xml:space="preserve"> ביטון </w:t>
      </w:r>
      <w:r>
        <w:rPr>
          <w:rFonts w:hint="eastAsia"/>
          <w:rtl/>
        </w:rPr>
        <w:t>–</w:t>
      </w:r>
      <w:r>
        <w:rPr>
          <w:rFonts w:hint="cs"/>
          <w:rtl/>
        </w:rPr>
        <w:t xml:space="preserve"> אינה נוכחת; משה טור פז </w:t>
      </w:r>
      <w:r>
        <w:rPr>
          <w:rFonts w:hint="eastAsia"/>
          <w:rtl/>
        </w:rPr>
        <w:t>–</w:t>
      </w:r>
      <w:r>
        <w:rPr>
          <w:rFonts w:hint="cs"/>
          <w:rtl/>
        </w:rPr>
        <w:t xml:space="preserve"> אינו נוכח</w:t>
      </w:r>
      <w:bookmarkStart w:id="4430" w:name="_ETM_Q23_526584"/>
      <w:bookmarkEnd w:id="4430"/>
      <w:r>
        <w:rPr>
          <w:rFonts w:hint="cs"/>
          <w:rtl/>
        </w:rPr>
        <w:t xml:space="preserve">; סימון דוידסון </w:t>
      </w:r>
      <w:r>
        <w:rPr>
          <w:rFonts w:hint="eastAsia"/>
          <w:rtl/>
        </w:rPr>
        <w:t>–</w:t>
      </w:r>
      <w:r>
        <w:rPr>
          <w:rFonts w:hint="cs"/>
          <w:rtl/>
        </w:rPr>
        <w:t xml:space="preserve"> אינו נוכח; נאור שירי </w:t>
      </w:r>
      <w:bookmarkStart w:id="4431" w:name="_ETM_Q23_530195"/>
      <w:bookmarkEnd w:id="4431"/>
      <w:r>
        <w:rPr>
          <w:rFonts w:hint="eastAsia"/>
          <w:rtl/>
        </w:rPr>
        <w:t>–</w:t>
      </w:r>
      <w:r>
        <w:rPr>
          <w:rFonts w:hint="cs"/>
          <w:rtl/>
        </w:rPr>
        <w:t xml:space="preserve"> אינו נוכח; שלי טל מירון </w:t>
      </w:r>
      <w:r>
        <w:rPr>
          <w:rFonts w:hint="eastAsia"/>
          <w:rtl/>
        </w:rPr>
        <w:t>–</w:t>
      </w:r>
      <w:r>
        <w:rPr>
          <w:rFonts w:hint="cs"/>
          <w:rtl/>
        </w:rPr>
        <w:t xml:space="preserve"> מוותרת; ירון לוי </w:t>
      </w:r>
      <w:r>
        <w:rPr>
          <w:rFonts w:hint="eastAsia"/>
          <w:rtl/>
        </w:rPr>
        <w:t>–</w:t>
      </w:r>
      <w:r>
        <w:rPr>
          <w:rFonts w:hint="cs"/>
          <w:rtl/>
        </w:rPr>
        <w:t xml:space="preserve"> אינו נוכח; עדי עזוז </w:t>
      </w:r>
      <w:r>
        <w:rPr>
          <w:rFonts w:hint="eastAsia"/>
          <w:rtl/>
        </w:rPr>
        <w:t>–</w:t>
      </w:r>
      <w:r>
        <w:rPr>
          <w:rFonts w:hint="cs"/>
          <w:rtl/>
        </w:rPr>
        <w:t xml:space="preserve"> אינה </w:t>
      </w:r>
      <w:bookmarkStart w:id="4432" w:name="_ETM_Q23_542184"/>
      <w:bookmarkEnd w:id="4432"/>
      <w:r>
        <w:rPr>
          <w:rFonts w:hint="cs"/>
          <w:rtl/>
        </w:rPr>
        <w:t xml:space="preserve">נוכחת. סימון דוידסון, בבקשה. רגע, ירון לוי </w:t>
      </w:r>
      <w:r>
        <w:rPr>
          <w:rFonts w:hint="eastAsia"/>
          <w:rtl/>
        </w:rPr>
        <w:t xml:space="preserve">– </w:t>
      </w:r>
      <w:r>
        <w:rPr>
          <w:rFonts w:hint="cs"/>
          <w:rtl/>
        </w:rPr>
        <w:t>לקרוא בשמו? הוא</w:t>
      </w:r>
      <w:bookmarkStart w:id="4433" w:name="_ETM_Q23_545032"/>
      <w:bookmarkEnd w:id="4433"/>
      <w:r>
        <w:rPr>
          <w:rFonts w:hint="cs"/>
          <w:rtl/>
        </w:rPr>
        <w:t xml:space="preserve"> פרש מיש עתיד?</w:t>
      </w:r>
    </w:p>
    <w:p w:rsidR="00C167A5" w:rsidRDefault="00C167A5" w:rsidP="00B66FCA">
      <w:pPr>
        <w:rPr>
          <w:rtl/>
        </w:rPr>
      </w:pPr>
    </w:p>
    <w:p w:rsidR="00C167A5" w:rsidRDefault="00C167A5" w:rsidP="00B66FCA">
      <w:pPr>
        <w:pStyle w:val="af5"/>
        <w:keepNext/>
        <w:rPr>
          <w:rtl/>
        </w:rPr>
      </w:pPr>
      <w:bookmarkStart w:id="4434" w:name="ET_interruption_5807_41"/>
      <w:r w:rsidRPr="00515DC7">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515DC7">
        <w:rPr>
          <w:rStyle w:val="TagStyle"/>
          <w:rtl/>
        </w:rPr>
        <w:t xml:space="preserve"> &lt;&lt; קריאה &gt;&gt;</w:t>
      </w:r>
      <w:r>
        <w:rPr>
          <w:rtl/>
        </w:rPr>
        <w:t xml:space="preserve">   </w:t>
      </w:r>
      <w:bookmarkEnd w:id="4434"/>
    </w:p>
    <w:p w:rsidR="00C167A5" w:rsidRDefault="00C167A5" w:rsidP="00B66FCA">
      <w:pPr>
        <w:pStyle w:val="KeepWithNext"/>
        <w:rPr>
          <w:rtl/>
        </w:rPr>
      </w:pPr>
    </w:p>
    <w:p w:rsidR="00C167A5" w:rsidRDefault="00C167A5" w:rsidP="00B66FCA">
      <w:pPr>
        <w:rPr>
          <w:rtl/>
        </w:rPr>
      </w:pPr>
      <w:r>
        <w:rPr>
          <w:rFonts w:hint="cs"/>
          <w:rtl/>
        </w:rPr>
        <w:t>אני מבקשת, דוידסון, שתגיד מה שאמרת בוועדה. אמרת דברים כל כך -</w:t>
      </w:r>
      <w:bookmarkStart w:id="4435" w:name="_ETM_Q23_551420"/>
      <w:bookmarkEnd w:id="4435"/>
      <w:r>
        <w:rPr>
          <w:rFonts w:hint="cs"/>
          <w:rtl/>
        </w:rPr>
        <w:t xml:space="preserve"> - -</w:t>
      </w:r>
    </w:p>
    <w:p w:rsidR="00C167A5" w:rsidRDefault="00C167A5" w:rsidP="00B66FCA">
      <w:pPr>
        <w:rPr>
          <w:rtl/>
        </w:rPr>
      </w:pPr>
    </w:p>
    <w:p w:rsidR="00C167A5" w:rsidRDefault="00C167A5" w:rsidP="00B66FCA">
      <w:pPr>
        <w:pStyle w:val="af6"/>
        <w:keepNext/>
        <w:rPr>
          <w:rtl/>
        </w:rPr>
      </w:pPr>
      <w:bookmarkStart w:id="4436" w:name="ET_yor_6490_42"/>
      <w:r w:rsidRPr="00B254F8">
        <w:rPr>
          <w:rStyle w:val="TagStyle"/>
          <w:rtl/>
        </w:rPr>
        <w:t xml:space="preserve"> &lt;&lt; יור &gt;&gt; </w:t>
      </w:r>
      <w:r>
        <w:rPr>
          <w:rtl/>
        </w:rPr>
        <w:t xml:space="preserve">היו"ר ניסים </w:t>
      </w:r>
      <w:proofErr w:type="spellStart"/>
      <w:r>
        <w:rPr>
          <w:rtl/>
        </w:rPr>
        <w:t>ואטורי</w:t>
      </w:r>
      <w:proofErr w:type="spellEnd"/>
      <w:r>
        <w:rPr>
          <w:rtl/>
        </w:rPr>
        <w:t>:</w:t>
      </w:r>
      <w:r w:rsidRPr="00B254F8">
        <w:rPr>
          <w:rStyle w:val="TagStyle"/>
          <w:rtl/>
        </w:rPr>
        <w:t xml:space="preserve"> &lt;&lt; יור &gt;&gt;</w:t>
      </w:r>
      <w:r>
        <w:rPr>
          <w:rtl/>
        </w:rPr>
        <w:t xml:space="preserve">   </w:t>
      </w:r>
      <w:bookmarkEnd w:id="4436"/>
    </w:p>
    <w:p w:rsidR="00C167A5" w:rsidRDefault="00C167A5" w:rsidP="00B66FCA">
      <w:pPr>
        <w:pStyle w:val="KeepWithNext"/>
        <w:rPr>
          <w:rtl/>
        </w:rPr>
      </w:pPr>
    </w:p>
    <w:p w:rsidR="00C167A5" w:rsidRDefault="00C167A5" w:rsidP="00B66FCA">
      <w:pPr>
        <w:rPr>
          <w:rtl/>
        </w:rPr>
      </w:pPr>
      <w:r>
        <w:rPr>
          <w:rFonts w:hint="cs"/>
          <w:rtl/>
        </w:rPr>
        <w:t>רגע, לפני שאני מפעיל את הזמן, אני רוצה להגיד לכם דבר אחד. אצלנו</w:t>
      </w:r>
      <w:bookmarkStart w:id="4437" w:name="_ETM_Q23_555999"/>
      <w:bookmarkEnd w:id="4437"/>
      <w:r>
        <w:rPr>
          <w:rFonts w:hint="cs"/>
          <w:rtl/>
        </w:rPr>
        <w:t xml:space="preserve"> ביהדות אומרים: בן אדם יכול גם לחזור בתשובה. אני לא </w:t>
      </w:r>
      <w:bookmarkStart w:id="4438" w:name="_ETM_Q23_557513"/>
      <w:bookmarkEnd w:id="4438"/>
      <w:r>
        <w:rPr>
          <w:rFonts w:hint="cs"/>
          <w:rtl/>
        </w:rPr>
        <w:t>יודע, אני מכיר את רפי קדושים מהתקופה האחרונה. אני רוצה להגיד לכם שהוא עושה הרבה מצוות והרבה דברים טובים.</w:t>
      </w:r>
      <w:bookmarkStart w:id="4439" w:name="_ETM_Q23_564271"/>
      <w:bookmarkEnd w:id="4439"/>
    </w:p>
    <w:p w:rsidR="00C167A5" w:rsidRDefault="00C167A5" w:rsidP="00B66FCA">
      <w:pPr>
        <w:rPr>
          <w:rtl/>
        </w:rPr>
      </w:pPr>
      <w:bookmarkStart w:id="4440" w:name="_ETM_Q23_564318"/>
      <w:bookmarkEnd w:id="4440"/>
    </w:p>
    <w:p w:rsidR="00C167A5" w:rsidRDefault="00C167A5" w:rsidP="00B66FCA">
      <w:pPr>
        <w:pStyle w:val="af5"/>
        <w:keepNext/>
        <w:rPr>
          <w:rtl/>
        </w:rPr>
      </w:pPr>
      <w:bookmarkStart w:id="4441" w:name="ET_interruption_5807_43"/>
      <w:r w:rsidRPr="00B254F8">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B254F8">
        <w:rPr>
          <w:rStyle w:val="TagStyle"/>
          <w:rtl/>
        </w:rPr>
        <w:t xml:space="preserve"> &lt;&lt; קריאה &gt;&gt;</w:t>
      </w:r>
      <w:r>
        <w:rPr>
          <w:rtl/>
        </w:rPr>
        <w:t xml:space="preserve">   </w:t>
      </w:r>
      <w:bookmarkEnd w:id="4441"/>
    </w:p>
    <w:p w:rsidR="00C167A5" w:rsidRDefault="00C167A5" w:rsidP="00B66FCA">
      <w:pPr>
        <w:pStyle w:val="KeepWithNext"/>
        <w:rPr>
          <w:rtl/>
        </w:rPr>
      </w:pPr>
    </w:p>
    <w:p w:rsidR="00C167A5" w:rsidRDefault="00C167A5" w:rsidP="00B66FCA">
      <w:pPr>
        <w:rPr>
          <w:rtl/>
        </w:rPr>
      </w:pPr>
      <w:bookmarkStart w:id="4442" w:name="_ETM_Q23_565026"/>
      <w:bookmarkEnd w:id="4442"/>
      <w:r>
        <w:rPr>
          <w:rFonts w:hint="cs"/>
          <w:rtl/>
        </w:rPr>
        <w:t xml:space="preserve">לא רק זה, הוא בעל תשובה. הוא אמר: אני הייתי בעולם, אני יודע איך </w:t>
      </w:r>
      <w:bookmarkStart w:id="4443" w:name="_ETM_Q23_567913"/>
      <w:bookmarkEnd w:id="4443"/>
      <w:r>
        <w:rPr>
          <w:rFonts w:hint="cs"/>
          <w:rtl/>
        </w:rPr>
        <w:t>אפשר לתקן.</w:t>
      </w:r>
      <w:bookmarkStart w:id="4444" w:name="_ETM_Q23_569554"/>
      <w:bookmarkEnd w:id="4444"/>
    </w:p>
    <w:p w:rsidR="00C167A5" w:rsidRDefault="00C167A5" w:rsidP="00B66FCA">
      <w:pPr>
        <w:rPr>
          <w:rtl/>
        </w:rPr>
      </w:pPr>
      <w:bookmarkStart w:id="4445" w:name="_ETM_Q23_569608"/>
      <w:bookmarkEnd w:id="4445"/>
    </w:p>
    <w:p w:rsidR="00C167A5" w:rsidRDefault="00C167A5" w:rsidP="00B66FCA">
      <w:pPr>
        <w:pStyle w:val="af6"/>
        <w:keepNext/>
        <w:rPr>
          <w:rtl/>
        </w:rPr>
      </w:pPr>
      <w:bookmarkStart w:id="4446" w:name="ET_yor_6490_44"/>
      <w:r w:rsidRPr="00B254F8">
        <w:rPr>
          <w:rStyle w:val="TagStyle"/>
          <w:rtl/>
        </w:rPr>
        <w:t xml:space="preserve"> &lt;&lt; יור &gt;&gt; </w:t>
      </w:r>
      <w:r>
        <w:rPr>
          <w:rtl/>
        </w:rPr>
        <w:t xml:space="preserve">היו"ר ניסים </w:t>
      </w:r>
      <w:proofErr w:type="spellStart"/>
      <w:r>
        <w:rPr>
          <w:rtl/>
        </w:rPr>
        <w:t>ואטורי</w:t>
      </w:r>
      <w:proofErr w:type="spellEnd"/>
      <w:r>
        <w:rPr>
          <w:rtl/>
        </w:rPr>
        <w:t>:</w:t>
      </w:r>
      <w:r w:rsidRPr="00B254F8">
        <w:rPr>
          <w:rStyle w:val="TagStyle"/>
          <w:rtl/>
        </w:rPr>
        <w:t xml:space="preserve"> &lt;&lt; יור &gt;&gt;</w:t>
      </w:r>
      <w:r>
        <w:rPr>
          <w:rtl/>
        </w:rPr>
        <w:t xml:space="preserve">   </w:t>
      </w:r>
      <w:bookmarkEnd w:id="4446"/>
    </w:p>
    <w:p w:rsidR="00C167A5" w:rsidRDefault="00C167A5" w:rsidP="00B66FCA">
      <w:pPr>
        <w:pStyle w:val="KeepWithNext"/>
        <w:rPr>
          <w:rtl/>
        </w:rPr>
      </w:pPr>
    </w:p>
    <w:p w:rsidR="00C167A5" w:rsidRDefault="00C167A5" w:rsidP="00B66FCA">
      <w:pPr>
        <w:rPr>
          <w:rtl/>
        </w:rPr>
      </w:pPr>
      <w:r>
        <w:rPr>
          <w:rFonts w:hint="cs"/>
          <w:rtl/>
        </w:rPr>
        <w:t>הוא דיבר בכנות, אמר איפה הוא היה, והיום הוא</w:t>
      </w:r>
      <w:bookmarkStart w:id="4447" w:name="_ETM_Q23_571239"/>
      <w:bookmarkEnd w:id="4447"/>
      <w:r>
        <w:rPr>
          <w:rFonts w:hint="cs"/>
          <w:rtl/>
        </w:rPr>
        <w:t xml:space="preserve"> אומר: שמע, גם זה. יש תקנת השבים, הרי.</w:t>
      </w:r>
      <w:bookmarkStart w:id="4448" w:name="_ETM_Q23_575121"/>
      <w:bookmarkEnd w:id="4448"/>
    </w:p>
    <w:p w:rsidR="00C167A5" w:rsidRDefault="00C167A5" w:rsidP="00B66FCA">
      <w:pPr>
        <w:rPr>
          <w:rtl/>
        </w:rPr>
      </w:pPr>
      <w:bookmarkStart w:id="4449" w:name="_ETM_Q23_575170"/>
      <w:bookmarkEnd w:id="4449"/>
    </w:p>
    <w:p w:rsidR="00C167A5" w:rsidRDefault="00C167A5" w:rsidP="00B66FCA">
      <w:pPr>
        <w:pStyle w:val="af5"/>
        <w:keepNext/>
        <w:rPr>
          <w:rtl/>
        </w:rPr>
      </w:pPr>
      <w:bookmarkStart w:id="4450" w:name="ET_interruption_5807_45"/>
      <w:r w:rsidRPr="00B254F8">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B254F8">
        <w:rPr>
          <w:rStyle w:val="TagStyle"/>
          <w:rtl/>
        </w:rPr>
        <w:t xml:space="preserve"> &lt;&lt; קריאה &gt;&gt;</w:t>
      </w:r>
      <w:r>
        <w:rPr>
          <w:rtl/>
        </w:rPr>
        <w:t xml:space="preserve">   </w:t>
      </w:r>
      <w:bookmarkEnd w:id="4450"/>
    </w:p>
    <w:p w:rsidR="00C167A5" w:rsidRDefault="00C167A5" w:rsidP="00B66FCA">
      <w:pPr>
        <w:pStyle w:val="KeepWithNext"/>
        <w:rPr>
          <w:rtl/>
        </w:rPr>
      </w:pPr>
    </w:p>
    <w:p w:rsidR="00C167A5" w:rsidRDefault="00C167A5" w:rsidP="00B66FCA">
      <w:pPr>
        <w:rPr>
          <w:rtl/>
        </w:rPr>
      </w:pPr>
      <w:bookmarkStart w:id="4451" w:name="_ETM_Q23_573961"/>
      <w:bookmarkEnd w:id="4451"/>
      <w:r>
        <w:rPr>
          <w:rFonts w:hint="cs"/>
          <w:rtl/>
        </w:rPr>
        <w:t>הוא חבר מועצת עיר, הוא קיבל רשות - - -</w:t>
      </w:r>
    </w:p>
    <w:p w:rsidR="00C167A5" w:rsidRDefault="00C167A5" w:rsidP="00B66FCA">
      <w:pPr>
        <w:rPr>
          <w:rtl/>
        </w:rPr>
      </w:pPr>
    </w:p>
    <w:p w:rsidR="00C167A5" w:rsidRDefault="00C167A5" w:rsidP="00B66FCA">
      <w:pPr>
        <w:pStyle w:val="af6"/>
        <w:keepNext/>
        <w:rPr>
          <w:rtl/>
        </w:rPr>
      </w:pPr>
      <w:bookmarkStart w:id="4452" w:name="ET_yor_6490_46"/>
      <w:r w:rsidRPr="00B254F8">
        <w:rPr>
          <w:rStyle w:val="TagStyle"/>
          <w:rtl/>
        </w:rPr>
        <w:t xml:space="preserve"> &lt;&lt; יור &gt;&gt; </w:t>
      </w:r>
      <w:r>
        <w:rPr>
          <w:rtl/>
        </w:rPr>
        <w:t xml:space="preserve">היו"ר ניסים </w:t>
      </w:r>
      <w:proofErr w:type="spellStart"/>
      <w:r>
        <w:rPr>
          <w:rtl/>
        </w:rPr>
        <w:t>ואטורי</w:t>
      </w:r>
      <w:proofErr w:type="spellEnd"/>
      <w:r>
        <w:rPr>
          <w:rtl/>
        </w:rPr>
        <w:t>:</w:t>
      </w:r>
      <w:r w:rsidRPr="00B254F8">
        <w:rPr>
          <w:rStyle w:val="TagStyle"/>
          <w:rtl/>
        </w:rPr>
        <w:t xml:space="preserve"> &lt;&lt; יור &gt;&gt;</w:t>
      </w:r>
      <w:r>
        <w:rPr>
          <w:rtl/>
        </w:rPr>
        <w:t xml:space="preserve">   </w:t>
      </w:r>
      <w:bookmarkEnd w:id="4452"/>
    </w:p>
    <w:p w:rsidR="00C167A5" w:rsidRDefault="00C167A5" w:rsidP="00B66FCA">
      <w:pPr>
        <w:pStyle w:val="KeepWithNext"/>
        <w:rPr>
          <w:rtl/>
        </w:rPr>
      </w:pPr>
    </w:p>
    <w:p w:rsidR="00C167A5" w:rsidRDefault="00C167A5" w:rsidP="00B66FCA">
      <w:pPr>
        <w:rPr>
          <w:rtl/>
        </w:rPr>
      </w:pPr>
      <w:r>
        <w:rPr>
          <w:rFonts w:hint="cs"/>
          <w:rtl/>
        </w:rPr>
        <w:t>וחשוב לתת לכולם</w:t>
      </w:r>
      <w:bookmarkStart w:id="4453" w:name="_ETM_Q23_575020"/>
      <w:bookmarkEnd w:id="4453"/>
      <w:r>
        <w:rPr>
          <w:rFonts w:hint="cs"/>
          <w:rtl/>
        </w:rPr>
        <w:t xml:space="preserve"> אפשרות והזדמנות, ואני חושב שהיום רפי קדושים, אני חושב שהוא </w:t>
      </w:r>
      <w:bookmarkStart w:id="4454" w:name="_ETM_Q23_581221"/>
      <w:bookmarkEnd w:id="4454"/>
      <w:r>
        <w:rPr>
          <w:rFonts w:hint="cs"/>
          <w:rtl/>
        </w:rPr>
        <w:t xml:space="preserve">עושה הרבה מצוות. חזר בתשובה תרתי משמע. ינון, אנחנו מכירים </w:t>
      </w:r>
      <w:bookmarkStart w:id="4455" w:name="_ETM_Q23_583548"/>
      <w:bookmarkEnd w:id="4455"/>
      <w:r>
        <w:rPr>
          <w:rFonts w:hint="cs"/>
          <w:rtl/>
        </w:rPr>
        <w:t xml:space="preserve">את זה מהיהדות: לכל אדם ניתנת אפשרות. גם אתם באופוזיציה יכולים לחזור בתשובה, לטבול במקווה ולהפוך לימנים. </w:t>
      </w:r>
      <w:bookmarkStart w:id="4456" w:name="_ETM_Q23_591303"/>
      <w:bookmarkEnd w:id="4456"/>
    </w:p>
    <w:p w:rsidR="00C167A5" w:rsidRDefault="00C167A5" w:rsidP="00B66FCA">
      <w:pPr>
        <w:rPr>
          <w:rtl/>
        </w:rPr>
      </w:pPr>
      <w:bookmarkStart w:id="4457" w:name="_ETM_Q23_591349"/>
      <w:bookmarkEnd w:id="4457"/>
    </w:p>
    <w:p w:rsidR="00C167A5" w:rsidRDefault="00C167A5" w:rsidP="00B66FCA">
      <w:pPr>
        <w:pStyle w:val="af5"/>
        <w:keepNext/>
        <w:rPr>
          <w:rtl/>
        </w:rPr>
      </w:pPr>
      <w:bookmarkStart w:id="4458" w:name="ET_interruption_5807_47"/>
      <w:r w:rsidRPr="00B254F8">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B254F8">
        <w:rPr>
          <w:rStyle w:val="TagStyle"/>
          <w:rtl/>
        </w:rPr>
        <w:t xml:space="preserve"> &lt;&lt; קריאה &gt;&gt;</w:t>
      </w:r>
      <w:r>
        <w:rPr>
          <w:rtl/>
        </w:rPr>
        <w:t xml:space="preserve">   </w:t>
      </w:r>
      <w:bookmarkEnd w:id="4458"/>
    </w:p>
    <w:p w:rsidR="00C167A5" w:rsidRDefault="00C167A5" w:rsidP="00B66FCA">
      <w:pPr>
        <w:pStyle w:val="KeepWithNext"/>
        <w:rPr>
          <w:rtl/>
        </w:rPr>
      </w:pPr>
    </w:p>
    <w:p w:rsidR="00C167A5" w:rsidRDefault="00C167A5" w:rsidP="00B66FCA">
      <w:pPr>
        <w:rPr>
          <w:rtl/>
        </w:rPr>
      </w:pPr>
      <w:bookmarkStart w:id="4459" w:name="_ETM_Q23_593509"/>
      <w:bookmarkEnd w:id="4459"/>
      <w:r>
        <w:rPr>
          <w:rFonts w:hint="cs"/>
          <w:rtl/>
        </w:rPr>
        <w:t>ניסים</w:t>
      </w:r>
      <w:bookmarkStart w:id="4460" w:name="_ETM_Q23_593544"/>
      <w:bookmarkStart w:id="4461" w:name="_ETM_Q23_594574"/>
      <w:bookmarkStart w:id="4462" w:name="_ETM_Q23_588293"/>
      <w:bookmarkEnd w:id="4460"/>
      <w:bookmarkEnd w:id="4461"/>
      <w:bookmarkEnd w:id="4462"/>
      <w:r>
        <w:rPr>
          <w:rFonts w:hint="cs"/>
          <w:rtl/>
        </w:rPr>
        <w:t xml:space="preserve"> - - - </w:t>
      </w:r>
    </w:p>
    <w:p w:rsidR="00C167A5" w:rsidRDefault="00C167A5" w:rsidP="00B66FCA">
      <w:pPr>
        <w:rPr>
          <w:rtl/>
        </w:rPr>
      </w:pPr>
      <w:bookmarkStart w:id="4463" w:name="_ETM_Q23_594621"/>
      <w:bookmarkEnd w:id="4463"/>
    </w:p>
    <w:p w:rsidR="00C167A5" w:rsidRDefault="00C167A5" w:rsidP="00B66FCA">
      <w:pPr>
        <w:pStyle w:val="af6"/>
        <w:keepNext/>
        <w:rPr>
          <w:rtl/>
        </w:rPr>
      </w:pPr>
      <w:bookmarkStart w:id="4464" w:name="ET_yor_6490_50"/>
      <w:r w:rsidRPr="00470F06">
        <w:rPr>
          <w:rStyle w:val="TagStyle"/>
          <w:rtl/>
        </w:rPr>
        <w:t xml:space="preserve"> &lt;&lt; יור &gt;&gt; </w:t>
      </w:r>
      <w:r>
        <w:rPr>
          <w:rtl/>
        </w:rPr>
        <w:t xml:space="preserve">היו"ר ניסים </w:t>
      </w:r>
      <w:proofErr w:type="spellStart"/>
      <w:r>
        <w:rPr>
          <w:rtl/>
        </w:rPr>
        <w:t>ואטורי</w:t>
      </w:r>
      <w:proofErr w:type="spellEnd"/>
      <w:r>
        <w:rPr>
          <w:rtl/>
        </w:rPr>
        <w:t>:</w:t>
      </w:r>
      <w:r w:rsidRPr="00470F06">
        <w:rPr>
          <w:rStyle w:val="TagStyle"/>
          <w:rtl/>
        </w:rPr>
        <w:t xml:space="preserve"> &lt;&lt; יור &gt;&gt;</w:t>
      </w:r>
      <w:r>
        <w:rPr>
          <w:rtl/>
        </w:rPr>
        <w:t xml:space="preserve">   </w:t>
      </w:r>
      <w:bookmarkEnd w:id="4464"/>
    </w:p>
    <w:p w:rsidR="00C167A5" w:rsidRDefault="00C167A5" w:rsidP="00B66FCA">
      <w:pPr>
        <w:pStyle w:val="KeepWithNext"/>
        <w:rPr>
          <w:rtl/>
        </w:rPr>
      </w:pPr>
    </w:p>
    <w:p w:rsidR="00C167A5" w:rsidRDefault="00C167A5" w:rsidP="00B66FCA">
      <w:pPr>
        <w:rPr>
          <w:rtl/>
        </w:rPr>
      </w:pPr>
      <w:r>
        <w:rPr>
          <w:rFonts w:hint="cs"/>
          <w:rtl/>
        </w:rPr>
        <w:t>עכשיו הפעלתי את השעון. בבקשה.</w:t>
      </w:r>
    </w:p>
    <w:p w:rsidR="00C167A5" w:rsidRPr="00470F06" w:rsidRDefault="00C167A5" w:rsidP="00B66FCA">
      <w:pPr>
        <w:rPr>
          <w:rtl/>
        </w:rPr>
      </w:pPr>
      <w:bookmarkStart w:id="4465" w:name="_ETM_Q23_596817"/>
      <w:bookmarkStart w:id="4466" w:name="_ETM_Q23_596887"/>
      <w:bookmarkEnd w:id="4465"/>
      <w:bookmarkEnd w:id="4466"/>
    </w:p>
    <w:p w:rsidR="00C167A5" w:rsidRDefault="00C167A5" w:rsidP="00B66FCA">
      <w:pPr>
        <w:pStyle w:val="af5"/>
        <w:keepNext/>
        <w:rPr>
          <w:rtl/>
        </w:rPr>
      </w:pPr>
      <w:bookmarkStart w:id="4467" w:name="_ETM_Q23_605695"/>
      <w:bookmarkStart w:id="4468" w:name="_ETM_Q23_605749"/>
      <w:bookmarkStart w:id="4469" w:name="ET_interruption_5807_51"/>
      <w:bookmarkEnd w:id="4467"/>
      <w:bookmarkEnd w:id="4468"/>
      <w:r w:rsidRPr="00470F06">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470F06">
        <w:rPr>
          <w:rStyle w:val="TagStyle"/>
          <w:rtl/>
        </w:rPr>
        <w:t xml:space="preserve"> &lt;&lt; קריאה &gt;&gt;</w:t>
      </w:r>
      <w:r>
        <w:rPr>
          <w:rtl/>
        </w:rPr>
        <w:t xml:space="preserve">   </w:t>
      </w:r>
      <w:bookmarkEnd w:id="4469"/>
    </w:p>
    <w:p w:rsidR="00C167A5" w:rsidRDefault="00C167A5" w:rsidP="00B66FCA">
      <w:pPr>
        <w:pStyle w:val="KeepWithNext"/>
        <w:rPr>
          <w:rtl/>
        </w:rPr>
      </w:pPr>
    </w:p>
    <w:p w:rsidR="00C167A5" w:rsidRDefault="00C167A5" w:rsidP="00B66FCA">
      <w:pPr>
        <w:rPr>
          <w:rtl/>
        </w:rPr>
      </w:pPr>
      <w:bookmarkStart w:id="4470" w:name="_ETM_Q23_606446"/>
      <w:bookmarkEnd w:id="4470"/>
      <w:r>
        <w:rPr>
          <w:rFonts w:hint="cs"/>
          <w:rtl/>
        </w:rPr>
        <w:t xml:space="preserve">האחרון שיכול להגיד שנפלה פה </w:t>
      </w:r>
      <w:bookmarkStart w:id="4471" w:name="_ETM_Q23_606188"/>
      <w:bookmarkEnd w:id="4471"/>
      <w:r>
        <w:rPr>
          <w:rFonts w:hint="cs"/>
          <w:rtl/>
        </w:rPr>
        <w:t>- - -</w:t>
      </w:r>
      <w:bookmarkStart w:id="4472" w:name="_ETM_Q23_607980"/>
      <w:bookmarkEnd w:id="4472"/>
    </w:p>
    <w:p w:rsidR="00C167A5" w:rsidRDefault="00C167A5" w:rsidP="00B66FCA">
      <w:pPr>
        <w:rPr>
          <w:rtl/>
        </w:rPr>
      </w:pPr>
      <w:bookmarkStart w:id="4473" w:name="_ETM_Q23_608028"/>
      <w:bookmarkEnd w:id="4473"/>
    </w:p>
    <w:p w:rsidR="00C167A5" w:rsidRDefault="00C167A5" w:rsidP="00B66FCA">
      <w:pPr>
        <w:pStyle w:val="a4"/>
        <w:keepNext/>
        <w:rPr>
          <w:rtl/>
        </w:rPr>
      </w:pPr>
      <w:bookmarkStart w:id="4474" w:name="ET_speaker_6255_46"/>
      <w:r w:rsidRPr="00EA3C80">
        <w:rPr>
          <w:rStyle w:val="TagStyle"/>
          <w:rtl/>
        </w:rPr>
        <w:t xml:space="preserve"> &lt;&lt; דובר &gt;&gt; </w:t>
      </w:r>
      <w:bookmarkStart w:id="4475" w:name="_Toc228810522"/>
      <w:bookmarkStart w:id="4476" w:name="_Toc228812399"/>
      <w:bookmarkStart w:id="4477" w:name="_Toc228812856"/>
      <w:r>
        <w:rPr>
          <w:rtl/>
        </w:rPr>
        <w:t>סימון דוידסון (יש עתיד):</w:t>
      </w:r>
      <w:bookmarkEnd w:id="4475"/>
      <w:bookmarkEnd w:id="4476"/>
      <w:bookmarkEnd w:id="4477"/>
      <w:r w:rsidRPr="00EA3C80">
        <w:rPr>
          <w:rStyle w:val="TagStyle"/>
          <w:rtl/>
        </w:rPr>
        <w:t xml:space="preserve"> &lt;&lt; דובר &gt;&gt;</w:t>
      </w:r>
      <w:r>
        <w:rPr>
          <w:rtl/>
        </w:rPr>
        <w:t xml:space="preserve">   </w:t>
      </w:r>
      <w:bookmarkEnd w:id="4474"/>
    </w:p>
    <w:p w:rsidR="00C167A5" w:rsidRDefault="00C167A5" w:rsidP="00B66FCA">
      <w:pPr>
        <w:pStyle w:val="KeepWithNext"/>
        <w:rPr>
          <w:rtl/>
        </w:rPr>
      </w:pPr>
    </w:p>
    <w:p w:rsidR="00C167A5" w:rsidRDefault="00C167A5" w:rsidP="00B66FCA">
      <w:pPr>
        <w:rPr>
          <w:rtl/>
        </w:rPr>
      </w:pPr>
      <w:r>
        <w:rPr>
          <w:rFonts w:hint="cs"/>
          <w:rtl/>
        </w:rPr>
        <w:t xml:space="preserve">תודה רבה, אדוני היושב-ראש. אני רוצה, בהזדמנות הזאת </w:t>
      </w:r>
      <w:r>
        <w:rPr>
          <w:rFonts w:hint="eastAsia"/>
          <w:rtl/>
        </w:rPr>
        <w:t xml:space="preserve">– </w:t>
      </w:r>
      <w:r>
        <w:rPr>
          <w:rFonts w:hint="cs"/>
          <w:rtl/>
        </w:rPr>
        <w:t>נמצא פה אופיר כץ,</w:t>
      </w:r>
      <w:bookmarkStart w:id="4478" w:name="_ETM_Q23_613810"/>
      <w:bookmarkEnd w:id="4478"/>
      <w:r>
        <w:rPr>
          <w:rFonts w:hint="cs"/>
          <w:rtl/>
        </w:rPr>
        <w:t xml:space="preserve"> ואני רוצה שתקשיב לי. היום היה דיון חשוב מאוד בוועדה </w:t>
      </w:r>
      <w:bookmarkStart w:id="4479" w:name="_ETM_Q23_618530"/>
      <w:bookmarkEnd w:id="4479"/>
      <w:r>
        <w:rPr>
          <w:rFonts w:hint="cs"/>
          <w:rtl/>
        </w:rPr>
        <w:t xml:space="preserve">לזכויות הילד. אנחנו נמצאים </w:t>
      </w:r>
      <w:r>
        <w:rPr>
          <w:rFonts w:hint="eastAsia"/>
          <w:rtl/>
        </w:rPr>
        <w:t>–</w:t>
      </w:r>
      <w:r>
        <w:rPr>
          <w:rFonts w:hint="cs"/>
          <w:rtl/>
        </w:rPr>
        <w:t xml:space="preserve"> אני לא מדבר על פוליטיקה </w:t>
      </w:r>
      <w:bookmarkStart w:id="4480" w:name="_ETM_Q23_622347"/>
      <w:bookmarkEnd w:id="4480"/>
      <w:r>
        <w:rPr>
          <w:rFonts w:hint="cs"/>
          <w:rtl/>
        </w:rPr>
        <w:t xml:space="preserve">עכשיו </w:t>
      </w:r>
      <w:r>
        <w:rPr>
          <w:rFonts w:hint="eastAsia"/>
          <w:rtl/>
        </w:rPr>
        <w:t>–</w:t>
      </w:r>
      <w:r>
        <w:rPr>
          <w:rFonts w:hint="cs"/>
          <w:rtl/>
        </w:rPr>
        <w:t xml:space="preserve"> באירוע דרמטי במדינת ישראל כבר הרבה </w:t>
      </w:r>
      <w:bookmarkStart w:id="4481" w:name="_ETM_Q23_624250"/>
      <w:bookmarkEnd w:id="4481"/>
      <w:r>
        <w:rPr>
          <w:rFonts w:hint="cs"/>
          <w:rtl/>
        </w:rPr>
        <w:t xml:space="preserve">מאוד זמן. זה לא מהשבוע האחרון. הנושא של האלימות </w:t>
      </w:r>
      <w:bookmarkStart w:id="4482" w:name="_ETM_Q23_629135"/>
      <w:bookmarkEnd w:id="4482"/>
      <w:r>
        <w:rPr>
          <w:rFonts w:hint="cs"/>
          <w:rtl/>
        </w:rPr>
        <w:t xml:space="preserve">בקרב בני הנוער זה נושא שהוא חודשים רבים </w:t>
      </w:r>
      <w:r>
        <w:rPr>
          <w:rFonts w:hint="eastAsia"/>
          <w:rtl/>
        </w:rPr>
        <w:t>–</w:t>
      </w:r>
      <w:r>
        <w:rPr>
          <w:rFonts w:hint="cs"/>
          <w:rtl/>
        </w:rPr>
        <w:t xml:space="preserve"> מירב, </w:t>
      </w:r>
      <w:bookmarkStart w:id="4483" w:name="_ETM_Q23_635821"/>
      <w:bookmarkEnd w:id="4483"/>
      <w:r>
        <w:rPr>
          <w:rFonts w:hint="cs"/>
          <w:rtl/>
        </w:rPr>
        <w:t xml:space="preserve">תני לי, אני רוצה שהוא יקשיב לי </w:t>
      </w:r>
      <w:r>
        <w:rPr>
          <w:rFonts w:hint="eastAsia"/>
          <w:rtl/>
        </w:rPr>
        <w:t>–</w:t>
      </w:r>
      <w:r>
        <w:rPr>
          <w:rFonts w:hint="cs"/>
          <w:rtl/>
        </w:rPr>
        <w:t xml:space="preserve"> זה אירו</w:t>
      </w:r>
      <w:bookmarkStart w:id="4484" w:name="_ETM_Q23_638512"/>
      <w:bookmarkEnd w:id="4484"/>
      <w:r>
        <w:rPr>
          <w:rFonts w:hint="cs"/>
          <w:rtl/>
        </w:rPr>
        <w:t xml:space="preserve">ע שכבר הרבה מאוד זמן קיים, ואנחנו מודעים לזה, וזה </w:t>
      </w:r>
      <w:bookmarkStart w:id="4485" w:name="_ETM_Q23_642733"/>
      <w:bookmarkEnd w:id="4485"/>
      <w:r>
        <w:rPr>
          <w:rFonts w:hint="cs"/>
          <w:rtl/>
        </w:rPr>
        <w:t xml:space="preserve">לא בעיר כזאת או עיר אחרת, זה נמצא בכל יישוב </w:t>
      </w:r>
      <w:bookmarkStart w:id="4486" w:name="_ETM_Q23_646815"/>
      <w:bookmarkEnd w:id="4486"/>
      <w:r>
        <w:rPr>
          <w:rFonts w:hint="cs"/>
          <w:rtl/>
        </w:rPr>
        <w:t xml:space="preserve">במדינת ישראל. בסוף אנחנו צריכים להסתכל כמדינת ישראל </w:t>
      </w:r>
      <w:bookmarkStart w:id="4487" w:name="_ETM_Q23_648388"/>
      <w:bookmarkEnd w:id="4487"/>
      <w:r>
        <w:rPr>
          <w:rFonts w:hint="cs"/>
          <w:rtl/>
        </w:rPr>
        <w:t>מה אנחנו יכולים לעשות כדי לבצע פעולת מניעה בכל</w:t>
      </w:r>
      <w:bookmarkStart w:id="4488" w:name="_ETM_Q23_656782"/>
      <w:bookmarkEnd w:id="4488"/>
      <w:r>
        <w:rPr>
          <w:rFonts w:hint="cs"/>
          <w:rtl/>
        </w:rPr>
        <w:t xml:space="preserve"> הנושא הזה שנקרא אלימות. </w:t>
      </w:r>
      <w:bookmarkStart w:id="4489" w:name="_ETM_Q23_658854"/>
      <w:bookmarkEnd w:id="4489"/>
    </w:p>
    <w:p w:rsidR="00C167A5" w:rsidRDefault="00C167A5" w:rsidP="00B66FCA">
      <w:pPr>
        <w:rPr>
          <w:rtl/>
        </w:rPr>
      </w:pPr>
      <w:bookmarkStart w:id="4490" w:name="_ETM_Q23_658908"/>
      <w:bookmarkEnd w:id="4490"/>
    </w:p>
    <w:p w:rsidR="00C167A5" w:rsidRDefault="00C167A5" w:rsidP="00B66FCA">
      <w:pPr>
        <w:rPr>
          <w:rtl/>
        </w:rPr>
      </w:pPr>
      <w:r>
        <w:rPr>
          <w:rFonts w:hint="cs"/>
          <w:rtl/>
        </w:rPr>
        <w:t xml:space="preserve">הקשר בין אלימות לבין הנושא של </w:t>
      </w:r>
      <w:bookmarkStart w:id="4491" w:name="_ETM_Q23_660086"/>
      <w:bookmarkEnd w:id="4491"/>
      <w:r>
        <w:rPr>
          <w:rFonts w:hint="cs"/>
          <w:rtl/>
        </w:rPr>
        <w:t xml:space="preserve">ההתמכרויות הוא קשר ישיר. אנחנו רואים עלייה דרמטית </w:t>
      </w:r>
      <w:bookmarkStart w:id="4492" w:name="_ETM_Q23_664148"/>
      <w:bookmarkEnd w:id="4492"/>
      <w:r>
        <w:rPr>
          <w:rFonts w:hint="cs"/>
          <w:rtl/>
        </w:rPr>
        <w:t xml:space="preserve">בכל הנושא של התמכרויות לסמים, לאלכוהול, להימורים. אנחנו רואים </w:t>
      </w:r>
      <w:bookmarkStart w:id="4493" w:name="_ETM_Q23_669700"/>
      <w:bookmarkEnd w:id="4493"/>
      <w:r>
        <w:rPr>
          <w:rFonts w:hint="cs"/>
          <w:rtl/>
        </w:rPr>
        <w:t xml:space="preserve">עלייה דרמטית בנושא של האלימות ואנחנו רואים את זה עכשיו </w:t>
      </w:r>
      <w:bookmarkStart w:id="4494" w:name="_ETM_Q23_673883"/>
      <w:bookmarkEnd w:id="4494"/>
      <w:r>
        <w:rPr>
          <w:rFonts w:hint="eastAsia"/>
          <w:rtl/>
        </w:rPr>
        <w:t>–</w:t>
      </w:r>
      <w:r>
        <w:rPr>
          <w:rFonts w:hint="cs"/>
          <w:rtl/>
        </w:rPr>
        <w:t xml:space="preserve"> מירב, תני להיות </w:t>
      </w:r>
      <w:proofErr w:type="spellStart"/>
      <w:r>
        <w:rPr>
          <w:rFonts w:hint="cs"/>
          <w:rtl/>
        </w:rPr>
        <w:t>איתו</w:t>
      </w:r>
      <w:proofErr w:type="spellEnd"/>
      <w:r>
        <w:rPr>
          <w:rFonts w:hint="cs"/>
          <w:rtl/>
        </w:rPr>
        <w:t xml:space="preserve"> שתי דקות. עוד מעט אגיע </w:t>
      </w:r>
      <w:bookmarkStart w:id="4495" w:name="_ETM_Q23_679168"/>
      <w:bookmarkEnd w:id="4495"/>
      <w:r>
        <w:rPr>
          <w:rFonts w:hint="cs"/>
          <w:rtl/>
        </w:rPr>
        <w:t>לזה והוא יבין למה.</w:t>
      </w:r>
      <w:bookmarkStart w:id="4496" w:name="_ETM_Q23_679845"/>
      <w:bookmarkEnd w:id="4496"/>
    </w:p>
    <w:p w:rsidR="00C167A5" w:rsidRDefault="00C167A5" w:rsidP="00B66FCA">
      <w:pPr>
        <w:rPr>
          <w:rtl/>
        </w:rPr>
      </w:pPr>
      <w:bookmarkStart w:id="4497" w:name="_ETM_Q23_679855"/>
      <w:bookmarkEnd w:id="4497"/>
    </w:p>
    <w:p w:rsidR="00C167A5" w:rsidRPr="00470F06" w:rsidRDefault="00C167A5" w:rsidP="00B66FCA">
      <w:pPr>
        <w:rPr>
          <w:rtl/>
        </w:rPr>
      </w:pPr>
      <w:bookmarkStart w:id="4498" w:name="_ETM_Q23_680062"/>
      <w:bookmarkStart w:id="4499" w:name="_ETM_Q23_680134"/>
      <w:bookmarkEnd w:id="4498"/>
      <w:bookmarkEnd w:id="4499"/>
      <w:r>
        <w:rPr>
          <w:rFonts w:hint="cs"/>
          <w:rtl/>
        </w:rPr>
        <w:t xml:space="preserve">כדי שאנחנו נטפל באירוע הזה, אנחנו חייבים לעשות חיבור בין כל המשרדים. הרי זה לא </w:t>
      </w:r>
      <w:bookmarkStart w:id="4500" w:name="_ETM_Q23_685617"/>
      <w:bookmarkEnd w:id="4500"/>
      <w:r>
        <w:rPr>
          <w:rFonts w:hint="cs"/>
          <w:rtl/>
        </w:rPr>
        <w:t xml:space="preserve">אשמה רק של המשרד לביטחון לאומי או רק של החינוך. בסוף מדובר פה על הרבה מאוד משרדים: זה משרד הביטחון, </w:t>
      </w:r>
      <w:bookmarkStart w:id="4501" w:name="_ETM_Q23_693330"/>
      <w:bookmarkEnd w:id="4501"/>
      <w:r>
        <w:rPr>
          <w:rFonts w:hint="cs"/>
          <w:rtl/>
        </w:rPr>
        <w:t>זה משרד הרווחה, משרד הספורט והתרבות, משרד החינוך, זה</w:t>
      </w:r>
      <w:bookmarkStart w:id="4502" w:name="_ETM_Q23_699832"/>
      <w:bookmarkEnd w:id="4502"/>
      <w:r>
        <w:rPr>
          <w:rFonts w:hint="cs"/>
          <w:rtl/>
        </w:rPr>
        <w:t xml:space="preserve"> כמובן המשרד לביטחון לאומי </w:t>
      </w:r>
      <w:r>
        <w:rPr>
          <w:rFonts w:hint="eastAsia"/>
          <w:rtl/>
        </w:rPr>
        <w:t xml:space="preserve">– </w:t>
      </w:r>
      <w:r>
        <w:rPr>
          <w:rFonts w:hint="cs"/>
          <w:rtl/>
        </w:rPr>
        <w:t xml:space="preserve">זה משרדים רבים שצריכים לפעול למען </w:t>
      </w:r>
      <w:bookmarkStart w:id="4503" w:name="_ETM_Q23_704415"/>
      <w:bookmarkEnd w:id="4503"/>
      <w:r>
        <w:rPr>
          <w:rFonts w:hint="cs"/>
          <w:rtl/>
        </w:rPr>
        <w:t>הפתרון שהילד הבא לא יירצח או ייפגע או יידקר והאלימות</w:t>
      </w:r>
      <w:bookmarkStart w:id="4504" w:name="_ETM_Q23_707502"/>
      <w:bookmarkEnd w:id="4504"/>
      <w:r>
        <w:rPr>
          <w:rFonts w:hint="cs"/>
          <w:rtl/>
        </w:rPr>
        <w:t xml:space="preserve"> במדינת ישראל תרד. </w:t>
      </w:r>
    </w:p>
    <w:p w:rsidR="00C167A5" w:rsidRDefault="00C167A5" w:rsidP="00B66FCA">
      <w:pPr>
        <w:rPr>
          <w:rtl/>
        </w:rPr>
      </w:pPr>
      <w:bookmarkStart w:id="4505" w:name="_ETM_Q23_604461"/>
      <w:bookmarkStart w:id="4506" w:name="_ETM_Q23_604516"/>
      <w:bookmarkEnd w:id="4505"/>
      <w:bookmarkEnd w:id="4506"/>
    </w:p>
    <w:p w:rsidR="00C167A5" w:rsidRDefault="00C167A5" w:rsidP="00B66FCA">
      <w:pPr>
        <w:rPr>
          <w:rtl/>
        </w:rPr>
      </w:pPr>
      <w:bookmarkStart w:id="4507" w:name="TOR_Q24"/>
      <w:bookmarkEnd w:id="4507"/>
      <w:r>
        <w:rPr>
          <w:rFonts w:hint="cs"/>
          <w:rtl/>
        </w:rPr>
        <w:t xml:space="preserve">למה אני מדבר אליך? כי עד שנת 2017 הייתה בישראל הרשות למניעת סמים, אלכוהול ואלימות, שעשתה הרבה מאוד למען כל הגורמים </w:t>
      </w:r>
      <w:bookmarkStart w:id="4508" w:name="_ETM_Q24_122000"/>
      <w:bookmarkEnd w:id="4508"/>
      <w:r>
        <w:rPr>
          <w:rFonts w:hint="cs"/>
          <w:rtl/>
        </w:rPr>
        <w:t>האלה. והיא זאת שהצליחה לחבר בשולחנות עגולים את כל המשרדים. היא יצאה בתוכניות באמת יוצאות</w:t>
      </w:r>
      <w:bookmarkStart w:id="4509" w:name="_ETM_Q24_132000"/>
      <w:bookmarkEnd w:id="4509"/>
      <w:r>
        <w:rPr>
          <w:rFonts w:hint="cs"/>
          <w:rtl/>
        </w:rPr>
        <w:t xml:space="preserve"> דופן לטובה כדי לגדוע את הדבר הזה, לפחות לעצור אותו. </w:t>
      </w:r>
      <w:bookmarkStart w:id="4510" w:name="_ETM_Q24_136000"/>
      <w:bookmarkEnd w:id="4510"/>
    </w:p>
    <w:p w:rsidR="00C167A5" w:rsidRDefault="00C167A5" w:rsidP="00B66FCA">
      <w:pPr>
        <w:rPr>
          <w:rtl/>
        </w:rPr>
      </w:pPr>
    </w:p>
    <w:p w:rsidR="00C167A5" w:rsidRDefault="00C167A5" w:rsidP="00B66FCA">
      <w:pPr>
        <w:rPr>
          <w:rtl/>
        </w:rPr>
      </w:pPr>
      <w:bookmarkStart w:id="4511" w:name="_ETM_Q24_137000"/>
      <w:bookmarkEnd w:id="4511"/>
      <w:r>
        <w:rPr>
          <w:rFonts w:hint="cs"/>
          <w:rtl/>
        </w:rPr>
        <w:t xml:space="preserve">מה קרה ב-2017? אתה היית היועץ של השר ארדן, ואתם </w:t>
      </w:r>
      <w:bookmarkStart w:id="4512" w:name="_ETM_Q24_144000"/>
      <w:bookmarkEnd w:id="4512"/>
      <w:r>
        <w:rPr>
          <w:rFonts w:hint="cs"/>
          <w:rtl/>
        </w:rPr>
        <w:t xml:space="preserve">בהחלטה </w:t>
      </w:r>
      <w:r>
        <w:rPr>
          <w:rtl/>
        </w:rPr>
        <w:t>–</w:t>
      </w:r>
      <w:r>
        <w:rPr>
          <w:rFonts w:hint="cs"/>
          <w:rtl/>
        </w:rPr>
        <w:t xml:space="preserve"> אתם זה השר ארדן </w:t>
      </w:r>
      <w:r>
        <w:rPr>
          <w:rtl/>
        </w:rPr>
        <w:t>–</w:t>
      </w:r>
      <w:r>
        <w:rPr>
          <w:rFonts w:hint="cs"/>
          <w:rtl/>
        </w:rPr>
        <w:t xml:space="preserve"> סגרתם את הרשות.</w:t>
      </w:r>
    </w:p>
    <w:p w:rsidR="00C167A5" w:rsidRDefault="00C167A5" w:rsidP="00B66FCA">
      <w:pPr>
        <w:rPr>
          <w:rtl/>
        </w:rPr>
      </w:pPr>
      <w:bookmarkStart w:id="4513" w:name="_ETM_Q24_147000"/>
      <w:bookmarkEnd w:id="4513"/>
    </w:p>
    <w:p w:rsidR="00C167A5" w:rsidRDefault="00C167A5" w:rsidP="00B66FCA">
      <w:pPr>
        <w:pStyle w:val="af5"/>
        <w:keepNext/>
        <w:rPr>
          <w:rtl/>
        </w:rPr>
      </w:pPr>
      <w:bookmarkStart w:id="4514" w:name="ET_interruption_5786_4"/>
      <w:r w:rsidRPr="00070484">
        <w:rPr>
          <w:rStyle w:val="TagStyle"/>
          <w:rtl/>
        </w:rPr>
        <w:t xml:space="preserve"> &lt;&lt; קריאה &gt;&gt; </w:t>
      </w:r>
      <w:r>
        <w:rPr>
          <w:rtl/>
        </w:rPr>
        <w:t>אופיר כץ (הליכוד):</w:t>
      </w:r>
      <w:r w:rsidRPr="00070484">
        <w:rPr>
          <w:rStyle w:val="TagStyle"/>
          <w:rtl/>
        </w:rPr>
        <w:t xml:space="preserve"> &lt;&lt; קריאה &gt;&gt;</w:t>
      </w:r>
      <w:r>
        <w:rPr>
          <w:rtl/>
        </w:rPr>
        <w:t xml:space="preserve">  </w:t>
      </w:r>
      <w:bookmarkEnd w:id="4514"/>
    </w:p>
    <w:p w:rsidR="00C167A5" w:rsidRDefault="00C167A5" w:rsidP="00B66FCA">
      <w:pPr>
        <w:pStyle w:val="KeepWithNext"/>
        <w:rPr>
          <w:rtl/>
          <w:lang w:eastAsia="he-IL"/>
        </w:rPr>
      </w:pPr>
    </w:p>
    <w:p w:rsidR="00C167A5" w:rsidRDefault="00C167A5" w:rsidP="009635F5">
      <w:pPr>
        <w:rPr>
          <w:rtl/>
        </w:rPr>
      </w:pPr>
      <w:r>
        <w:rPr>
          <w:rFonts w:hint="cs"/>
          <w:rtl/>
        </w:rPr>
        <w:t xml:space="preserve">לא סגרו </w:t>
      </w:r>
      <w:r>
        <w:rPr>
          <w:rtl/>
        </w:rPr>
        <w:t>–</w:t>
      </w:r>
      <w:r>
        <w:rPr>
          <w:rFonts w:hint="cs"/>
          <w:rtl/>
        </w:rPr>
        <w:t xml:space="preserve"> העבירו למשרד לביטחון לאומי.</w:t>
      </w:r>
    </w:p>
    <w:p w:rsidR="00C167A5" w:rsidRDefault="00C167A5" w:rsidP="009635F5">
      <w:pPr>
        <w:rPr>
          <w:rtl/>
        </w:rPr>
      </w:pPr>
    </w:p>
    <w:p w:rsidR="00C167A5" w:rsidRDefault="00C167A5" w:rsidP="00B66FCA">
      <w:pPr>
        <w:pStyle w:val="-"/>
        <w:keepNext/>
        <w:rPr>
          <w:rtl/>
        </w:rPr>
      </w:pPr>
      <w:bookmarkStart w:id="4515" w:name="ET_speakercontinue_6255_12"/>
      <w:r w:rsidRPr="008C4E8D">
        <w:rPr>
          <w:rStyle w:val="TagStyle"/>
          <w:rtl/>
        </w:rPr>
        <w:t xml:space="preserve"> &lt;&lt; דובר_המשך &gt;&gt; </w:t>
      </w:r>
      <w:r>
        <w:rPr>
          <w:rtl/>
        </w:rPr>
        <w:t>סימון דוידסון (יש עתיד):</w:t>
      </w:r>
      <w:r w:rsidRPr="008C4E8D">
        <w:rPr>
          <w:rStyle w:val="TagStyle"/>
          <w:rtl/>
        </w:rPr>
        <w:t xml:space="preserve"> &lt;&lt; דובר_המשך &gt;&gt;</w:t>
      </w:r>
      <w:r>
        <w:rPr>
          <w:rStyle w:val="TagStyle"/>
          <w:rtl/>
        </w:rPr>
        <w:t xml:space="preserve"> </w:t>
      </w:r>
      <w:r>
        <w:rPr>
          <w:rtl/>
        </w:rPr>
        <w:t xml:space="preserve"> </w:t>
      </w:r>
      <w:bookmarkEnd w:id="4515"/>
    </w:p>
    <w:p w:rsidR="00C167A5" w:rsidRDefault="00C167A5" w:rsidP="00B66FCA">
      <w:pPr>
        <w:pStyle w:val="KeepWithNext"/>
        <w:rPr>
          <w:rtl/>
        </w:rPr>
      </w:pPr>
    </w:p>
    <w:p w:rsidR="00C167A5" w:rsidRDefault="00C167A5" w:rsidP="00B66FCA">
      <w:pPr>
        <w:rPr>
          <w:rtl/>
        </w:rPr>
      </w:pPr>
      <w:bookmarkStart w:id="4516" w:name="_ETM_Q24_145000"/>
      <w:bookmarkEnd w:id="4516"/>
      <w:r>
        <w:rPr>
          <w:rFonts w:hint="cs"/>
          <w:rtl/>
        </w:rPr>
        <w:t>העבירו</w:t>
      </w:r>
      <w:bookmarkStart w:id="4517" w:name="_ETM_Q24_148000"/>
      <w:bookmarkEnd w:id="4517"/>
      <w:r>
        <w:rPr>
          <w:rFonts w:hint="cs"/>
          <w:rtl/>
        </w:rPr>
        <w:t xml:space="preserve"> אותה בצורה עקומה. העבירו אותה למשרד לביטחון לאומי. מה קרה?</w:t>
      </w:r>
      <w:bookmarkStart w:id="4518" w:name="_ETM_Q24_156000"/>
      <w:bookmarkEnd w:id="4518"/>
      <w:r>
        <w:rPr>
          <w:rFonts w:hint="cs"/>
          <w:rtl/>
        </w:rPr>
        <w:t xml:space="preserve"> היתרון של הרשות היה לייצר </w:t>
      </w:r>
      <w:r>
        <w:rPr>
          <w:rtl/>
        </w:rPr>
        <w:t>–</w:t>
      </w:r>
      <w:r>
        <w:rPr>
          <w:rFonts w:hint="cs"/>
          <w:rtl/>
        </w:rPr>
        <w:t xml:space="preserve"> קטי שמעה את זה</w:t>
      </w:r>
      <w:bookmarkStart w:id="4519" w:name="_ETM_Q24_158000"/>
      <w:bookmarkEnd w:id="4519"/>
      <w:r>
        <w:rPr>
          <w:rFonts w:hint="cs"/>
          <w:rtl/>
        </w:rPr>
        <w:t xml:space="preserve"> היום </w:t>
      </w:r>
      <w:r>
        <w:rPr>
          <w:rtl/>
        </w:rPr>
        <w:t>–</w:t>
      </w:r>
      <w:r>
        <w:rPr>
          <w:rFonts w:hint="cs"/>
          <w:rtl/>
        </w:rPr>
        <w:t xml:space="preserve"> שולחנות עגולים ולעבוד עם כל המשרדים.</w:t>
      </w:r>
    </w:p>
    <w:p w:rsidR="00C167A5" w:rsidRDefault="00C167A5" w:rsidP="00B66FCA">
      <w:pPr>
        <w:rPr>
          <w:rtl/>
        </w:rPr>
      </w:pPr>
    </w:p>
    <w:p w:rsidR="00C167A5" w:rsidRDefault="00C167A5" w:rsidP="00B66FCA">
      <w:pPr>
        <w:pStyle w:val="af5"/>
        <w:keepNext/>
        <w:rPr>
          <w:rtl/>
        </w:rPr>
      </w:pPr>
      <w:r w:rsidRPr="0052398D">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52398D">
        <w:rPr>
          <w:rStyle w:val="TagStyle"/>
          <w:rtl/>
        </w:rPr>
        <w:t xml:space="preserve"> &lt;&lt; קריאה &gt;&gt;</w:t>
      </w:r>
      <w:r>
        <w:rPr>
          <w:rtl/>
        </w:rPr>
        <w:t xml:space="preserve">  </w:t>
      </w:r>
    </w:p>
    <w:p w:rsidR="00C167A5" w:rsidRDefault="00C167A5" w:rsidP="00B66FCA">
      <w:pPr>
        <w:pStyle w:val="KeepWithNext"/>
        <w:rPr>
          <w:rtl/>
        </w:rPr>
      </w:pPr>
    </w:p>
    <w:p w:rsidR="00C167A5" w:rsidRDefault="00C167A5" w:rsidP="00B66FCA">
      <w:pPr>
        <w:rPr>
          <w:rtl/>
          <w:lang w:eastAsia="he-IL"/>
        </w:rPr>
      </w:pPr>
      <w:r>
        <w:rPr>
          <w:rFonts w:hint="cs"/>
          <w:rtl/>
          <w:lang w:eastAsia="he-IL"/>
        </w:rPr>
        <w:t>באוקטובר 2025 אמרתי את זה.</w:t>
      </w:r>
    </w:p>
    <w:p w:rsidR="00C167A5" w:rsidRDefault="00C167A5" w:rsidP="00B66FCA">
      <w:pPr>
        <w:rPr>
          <w:rtl/>
          <w:lang w:eastAsia="he-IL"/>
        </w:rPr>
      </w:pPr>
    </w:p>
    <w:p w:rsidR="00C167A5" w:rsidRDefault="00C167A5" w:rsidP="00B66FCA">
      <w:pPr>
        <w:pStyle w:val="-"/>
        <w:keepNext/>
        <w:rPr>
          <w:rtl/>
        </w:rPr>
      </w:pPr>
      <w:bookmarkStart w:id="4520" w:name="ET_speakercontinue_6255_14"/>
      <w:r w:rsidRPr="0052398D">
        <w:rPr>
          <w:rStyle w:val="TagStyle"/>
          <w:rtl/>
        </w:rPr>
        <w:t xml:space="preserve"> &lt;&lt; דובר_המשך &gt;&gt; </w:t>
      </w:r>
      <w:r>
        <w:rPr>
          <w:rtl/>
        </w:rPr>
        <w:t>סימון דוידסון (יש עתיד):</w:t>
      </w:r>
      <w:r w:rsidRPr="0052398D">
        <w:rPr>
          <w:rStyle w:val="TagStyle"/>
          <w:rtl/>
        </w:rPr>
        <w:t xml:space="preserve"> &lt;&lt; דובר_המשך &gt;&gt;</w:t>
      </w:r>
      <w:r>
        <w:rPr>
          <w:rtl/>
        </w:rPr>
        <w:t xml:space="preserve">  </w:t>
      </w:r>
      <w:bookmarkEnd w:id="4520"/>
    </w:p>
    <w:p w:rsidR="00C167A5" w:rsidRDefault="00C167A5" w:rsidP="00B66FCA">
      <w:pPr>
        <w:pStyle w:val="KeepWithNext"/>
        <w:rPr>
          <w:rtl/>
          <w:lang w:eastAsia="he-IL"/>
        </w:rPr>
      </w:pPr>
    </w:p>
    <w:p w:rsidR="00C167A5" w:rsidRDefault="00C167A5" w:rsidP="00B66FCA">
      <w:pPr>
        <w:rPr>
          <w:rtl/>
          <w:lang w:eastAsia="he-IL"/>
        </w:rPr>
      </w:pPr>
      <w:bookmarkStart w:id="4521" w:name="_ETM_Q24_167000"/>
      <w:bookmarkEnd w:id="4521"/>
      <w:r>
        <w:rPr>
          <w:rFonts w:hint="cs"/>
          <w:rtl/>
          <w:lang w:eastAsia="he-IL"/>
        </w:rPr>
        <w:t>להוריד רגולציה ולהגיע</w:t>
      </w:r>
      <w:bookmarkStart w:id="4522" w:name="_ETM_Q24_168000"/>
      <w:bookmarkEnd w:id="4522"/>
      <w:r>
        <w:rPr>
          <w:rFonts w:hint="cs"/>
          <w:rtl/>
          <w:lang w:eastAsia="he-IL"/>
        </w:rPr>
        <w:t xml:space="preserve"> למצב של </w:t>
      </w:r>
      <w:proofErr w:type="spellStart"/>
      <w:r>
        <w:rPr>
          <w:rFonts w:hint="cs"/>
          <w:rtl/>
          <w:lang w:eastAsia="he-IL"/>
        </w:rPr>
        <w:t>תוכניות</w:t>
      </w:r>
      <w:proofErr w:type="spellEnd"/>
      <w:r>
        <w:rPr>
          <w:rFonts w:hint="cs"/>
          <w:rtl/>
          <w:lang w:eastAsia="he-IL"/>
        </w:rPr>
        <w:t xml:space="preserve"> מקצועיות. מ-2017 ועד היום כל הנושא </w:t>
      </w:r>
      <w:bookmarkStart w:id="4523" w:name="_ETM_Q24_175000"/>
      <w:bookmarkEnd w:id="4523"/>
      <w:r>
        <w:rPr>
          <w:rFonts w:hint="cs"/>
          <w:rtl/>
          <w:lang w:eastAsia="he-IL"/>
        </w:rPr>
        <w:t>הזה של מניעת סמים ואלכוהול והפתרון של נושא האלימות הלך</w:t>
      </w:r>
      <w:bookmarkStart w:id="4524" w:name="_ETM_Q24_180000"/>
      <w:bookmarkEnd w:id="4524"/>
      <w:r>
        <w:rPr>
          <w:rFonts w:hint="cs"/>
          <w:rtl/>
          <w:lang w:eastAsia="he-IL"/>
        </w:rPr>
        <w:t xml:space="preserve"> ונעלם. המשרד לביטחון לאומי הוא לא המשרד שצריך לטפל בזה. </w:t>
      </w:r>
      <w:bookmarkStart w:id="4525" w:name="_ETM_Q24_184000"/>
      <w:bookmarkEnd w:id="4525"/>
      <w:r>
        <w:rPr>
          <w:rFonts w:hint="cs"/>
          <w:rtl/>
          <w:lang w:eastAsia="he-IL"/>
        </w:rPr>
        <w:t>אין פעילות של רשות עצמאית. יש שם כמה תקנים ותקציב</w:t>
      </w:r>
      <w:bookmarkStart w:id="4526" w:name="_ETM_Q24_189000"/>
      <w:bookmarkEnd w:id="4526"/>
      <w:r>
        <w:rPr>
          <w:rFonts w:hint="cs"/>
          <w:rtl/>
          <w:lang w:eastAsia="he-IL"/>
        </w:rPr>
        <w:t xml:space="preserve"> מסוים שעובד מול הרשויות. והרשויות </w:t>
      </w:r>
      <w:r>
        <w:rPr>
          <w:rtl/>
          <w:lang w:eastAsia="he-IL"/>
        </w:rPr>
        <w:t>צריכות להתמודד עם הנושא של אלימות</w:t>
      </w:r>
      <w:r>
        <w:rPr>
          <w:rFonts w:hint="cs"/>
          <w:rtl/>
          <w:lang w:eastAsia="he-IL"/>
        </w:rPr>
        <w:t>,</w:t>
      </w:r>
      <w:r>
        <w:rPr>
          <w:rtl/>
          <w:lang w:eastAsia="he-IL"/>
        </w:rPr>
        <w:t xml:space="preserve"> סמים ואלכוהול</w:t>
      </w:r>
      <w:r>
        <w:rPr>
          <w:rFonts w:hint="cs"/>
          <w:rtl/>
          <w:lang w:eastAsia="he-IL"/>
        </w:rPr>
        <w:t>.</w:t>
      </w:r>
      <w:r>
        <w:rPr>
          <w:rtl/>
          <w:lang w:eastAsia="he-IL"/>
        </w:rPr>
        <w:t xml:space="preserve"> </w:t>
      </w:r>
      <w:bookmarkStart w:id="4527" w:name="_ETM_Q24_196000"/>
      <w:bookmarkStart w:id="4528" w:name="_ETM_Q24_197000"/>
      <w:bookmarkEnd w:id="4527"/>
      <w:bookmarkEnd w:id="4528"/>
      <w:r>
        <w:rPr>
          <w:rtl/>
          <w:lang w:eastAsia="he-IL"/>
        </w:rPr>
        <w:t>אין אפילו נתונים של הגוף הזה לגבי המצב העגום שיש במדינת ישראל. אין סטטיסטיקה</w:t>
      </w:r>
      <w:r>
        <w:rPr>
          <w:rFonts w:hint="cs"/>
          <w:rtl/>
          <w:lang w:eastAsia="he-IL"/>
        </w:rPr>
        <w:t>.</w:t>
      </w:r>
      <w:r>
        <w:rPr>
          <w:rtl/>
          <w:lang w:eastAsia="he-IL"/>
        </w:rPr>
        <w:t xml:space="preserve"> אם לא הי</w:t>
      </w:r>
      <w:r>
        <w:rPr>
          <w:rFonts w:hint="cs"/>
          <w:rtl/>
          <w:lang w:eastAsia="he-IL"/>
        </w:rPr>
        <w:t>ו ג</w:t>
      </w:r>
      <w:r>
        <w:rPr>
          <w:rtl/>
          <w:lang w:eastAsia="he-IL"/>
        </w:rPr>
        <w:t>ופים ועמותות שמטפל</w:t>
      </w:r>
      <w:r>
        <w:rPr>
          <w:rFonts w:hint="cs"/>
          <w:rtl/>
          <w:lang w:eastAsia="he-IL"/>
        </w:rPr>
        <w:t>ים</w:t>
      </w:r>
      <w:r>
        <w:rPr>
          <w:rtl/>
          <w:lang w:eastAsia="he-IL"/>
        </w:rPr>
        <w:t xml:space="preserve"> בנושא הזה, </w:t>
      </w:r>
      <w:r>
        <w:rPr>
          <w:rFonts w:hint="cs"/>
          <w:rtl/>
          <w:lang w:eastAsia="he-IL"/>
        </w:rPr>
        <w:t xml:space="preserve">גם </w:t>
      </w:r>
      <w:r>
        <w:rPr>
          <w:rtl/>
          <w:lang w:eastAsia="he-IL"/>
        </w:rPr>
        <w:t xml:space="preserve">לא היינו מקבלים נתונים מה קורה לילדים במדינת ישראל. </w:t>
      </w:r>
    </w:p>
    <w:p w:rsidR="00C167A5" w:rsidRDefault="00C167A5" w:rsidP="00B66FCA">
      <w:pPr>
        <w:rPr>
          <w:rtl/>
          <w:lang w:eastAsia="he-IL"/>
        </w:rPr>
      </w:pPr>
    </w:p>
    <w:p w:rsidR="00C167A5" w:rsidRDefault="00C167A5" w:rsidP="00B66FCA">
      <w:pPr>
        <w:rPr>
          <w:rtl/>
          <w:lang w:eastAsia="he-IL"/>
        </w:rPr>
      </w:pPr>
      <w:bookmarkStart w:id="4529" w:name="_ETM_Q24_211000"/>
      <w:bookmarkEnd w:id="4529"/>
      <w:r>
        <w:rPr>
          <w:rtl/>
          <w:lang w:eastAsia="he-IL"/>
        </w:rPr>
        <w:t>אני</w:t>
      </w:r>
      <w:r>
        <w:rPr>
          <w:rFonts w:hint="cs"/>
          <w:rtl/>
          <w:lang w:eastAsia="he-IL"/>
        </w:rPr>
        <w:t xml:space="preserve"> </w:t>
      </w:r>
      <w:r>
        <w:rPr>
          <w:rtl/>
          <w:lang w:eastAsia="he-IL"/>
        </w:rPr>
        <w:t>– ואתה יודע טוב מאוד</w:t>
      </w:r>
      <w:r>
        <w:rPr>
          <w:rFonts w:hint="cs"/>
          <w:rtl/>
          <w:lang w:eastAsia="he-IL"/>
        </w:rPr>
        <w:t xml:space="preserve"> </w:t>
      </w:r>
      <w:r>
        <w:rPr>
          <w:rtl/>
          <w:lang w:eastAsia="he-IL"/>
        </w:rPr>
        <w:t>–</w:t>
      </w:r>
      <w:r>
        <w:rPr>
          <w:rFonts w:hint="cs"/>
          <w:rtl/>
          <w:lang w:eastAsia="he-IL"/>
        </w:rPr>
        <w:t xml:space="preserve"> </w:t>
      </w:r>
      <w:r>
        <w:rPr>
          <w:rtl/>
          <w:lang w:eastAsia="he-IL"/>
        </w:rPr>
        <w:t>הגשתי</w:t>
      </w:r>
      <w:r w:rsidRPr="000B5E96">
        <w:rPr>
          <w:rtl/>
          <w:lang w:eastAsia="he-IL"/>
        </w:rPr>
        <w:t xml:space="preserve"> </w:t>
      </w:r>
      <w:r>
        <w:rPr>
          <w:rtl/>
          <w:lang w:eastAsia="he-IL"/>
        </w:rPr>
        <w:t>שלוש פעמים הצעת חוק כדי להחזיר את הרשות למניעת סמים ואלכוהול ואלימות, ושלוש פעמים נזרקתי מכל המדרגות. אם אנחנו כמדינה, ואני לא מסתכל עכשיו ימין ושמאל</w:t>
      </w:r>
      <w:r>
        <w:rPr>
          <w:rFonts w:hint="cs"/>
          <w:rtl/>
          <w:lang w:eastAsia="he-IL"/>
        </w:rPr>
        <w:t>,</w:t>
      </w:r>
      <w:r>
        <w:rPr>
          <w:rtl/>
          <w:lang w:eastAsia="he-IL"/>
        </w:rPr>
        <w:t xml:space="preserve"> שקטי תיקח את זה ותקדם את זה, </w:t>
      </w:r>
      <w:r>
        <w:rPr>
          <w:rFonts w:hint="cs"/>
          <w:rtl/>
          <w:lang w:eastAsia="he-IL"/>
        </w:rPr>
        <w:t>ו</w:t>
      </w:r>
      <w:r>
        <w:rPr>
          <w:rtl/>
          <w:lang w:eastAsia="he-IL"/>
        </w:rPr>
        <w:t xml:space="preserve">הלוואי </w:t>
      </w:r>
      <w:r>
        <w:rPr>
          <w:rFonts w:hint="cs"/>
          <w:rtl/>
          <w:lang w:eastAsia="he-IL"/>
        </w:rPr>
        <w:t>ש</w:t>
      </w:r>
      <w:r>
        <w:rPr>
          <w:rtl/>
          <w:lang w:eastAsia="he-IL"/>
        </w:rPr>
        <w:t>זה יצליח. הרשות הזאת תמנע את הרצח הבא בעוד שנתיים</w:t>
      </w:r>
      <w:r>
        <w:rPr>
          <w:rFonts w:hint="cs"/>
          <w:rtl/>
          <w:lang w:eastAsia="he-IL"/>
        </w:rPr>
        <w:t>.</w:t>
      </w:r>
      <w:r>
        <w:rPr>
          <w:rtl/>
          <w:lang w:eastAsia="he-IL"/>
        </w:rPr>
        <w:t xml:space="preserve"> זה לא יקרה מחר בבוקר. </w:t>
      </w:r>
    </w:p>
    <w:p w:rsidR="00C167A5" w:rsidRDefault="00C167A5" w:rsidP="00B66FCA">
      <w:pPr>
        <w:rPr>
          <w:rtl/>
          <w:lang w:eastAsia="he-IL"/>
        </w:rPr>
      </w:pPr>
    </w:p>
    <w:p w:rsidR="00C167A5" w:rsidRDefault="00C167A5" w:rsidP="00B66FCA">
      <w:pPr>
        <w:rPr>
          <w:rtl/>
          <w:lang w:eastAsia="he-IL"/>
        </w:rPr>
      </w:pPr>
      <w:bookmarkStart w:id="4530" w:name="_ETM_Q24_239000"/>
      <w:bookmarkEnd w:id="4530"/>
      <w:r>
        <w:rPr>
          <w:rtl/>
          <w:lang w:eastAsia="he-IL"/>
        </w:rPr>
        <w:t>אני מקושש כספים, ונמצא פה גם יושב ראש ועדה</w:t>
      </w:r>
      <w:r>
        <w:rPr>
          <w:rFonts w:hint="cs"/>
          <w:rtl/>
          <w:lang w:eastAsia="he-IL"/>
        </w:rPr>
        <w:t xml:space="preserve"> </w:t>
      </w:r>
      <w:r>
        <w:rPr>
          <w:rtl/>
          <w:lang w:eastAsia="he-IL"/>
        </w:rPr>
        <w:t>– איך נקראת הוועדה של</w:t>
      </w:r>
      <w:r>
        <w:rPr>
          <w:rFonts w:hint="cs"/>
          <w:rtl/>
          <w:lang w:eastAsia="he-IL"/>
        </w:rPr>
        <w:t xml:space="preserve"> - -</w:t>
      </w:r>
      <w:bookmarkStart w:id="4531" w:name="_ETM_Q24_244000"/>
      <w:bookmarkEnd w:id="4531"/>
      <w:r>
        <w:rPr>
          <w:rFonts w:hint="cs"/>
          <w:rtl/>
          <w:lang w:eastAsia="he-IL"/>
        </w:rPr>
        <w:t xml:space="preserve"> -</w:t>
      </w:r>
    </w:p>
    <w:p w:rsidR="00C167A5" w:rsidRDefault="00C167A5" w:rsidP="00B66FCA">
      <w:pPr>
        <w:rPr>
          <w:rtl/>
          <w:lang w:eastAsia="he-IL"/>
        </w:rPr>
      </w:pPr>
      <w:bookmarkStart w:id="4532" w:name="_ETM_Q24_245000"/>
      <w:bookmarkEnd w:id="4532"/>
    </w:p>
    <w:p w:rsidR="00C167A5" w:rsidRDefault="00C167A5" w:rsidP="00B66FCA">
      <w:pPr>
        <w:pStyle w:val="af6"/>
        <w:keepNext/>
        <w:rPr>
          <w:rtl/>
        </w:rPr>
      </w:pPr>
      <w:r w:rsidRPr="0052398D">
        <w:rPr>
          <w:rStyle w:val="TagStyle"/>
          <w:rtl/>
        </w:rPr>
        <w:t xml:space="preserve"> &lt;&lt; יור &gt;&gt; </w:t>
      </w:r>
      <w:r>
        <w:rPr>
          <w:rtl/>
        </w:rPr>
        <w:t xml:space="preserve">היו"ר ניסים </w:t>
      </w:r>
      <w:proofErr w:type="spellStart"/>
      <w:r>
        <w:rPr>
          <w:rtl/>
        </w:rPr>
        <w:t>ואטורי</w:t>
      </w:r>
      <w:proofErr w:type="spellEnd"/>
      <w:r>
        <w:rPr>
          <w:rtl/>
        </w:rPr>
        <w:t>:</w:t>
      </w:r>
      <w:r w:rsidRPr="0052398D">
        <w:rPr>
          <w:rStyle w:val="TagStyle"/>
          <w:rtl/>
        </w:rPr>
        <w:t xml:space="preserve"> &lt;&lt; יור &gt;&gt;</w:t>
      </w:r>
      <w:r>
        <w:rPr>
          <w:rtl/>
        </w:rPr>
        <w:t xml:space="preserve">  </w:t>
      </w:r>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 xml:space="preserve">הוועדה לפיקוח על קרן אזרחי ישראל, של </w:t>
      </w:r>
      <w:bookmarkStart w:id="4533" w:name="_ETM_Q24_247000"/>
      <w:bookmarkEnd w:id="4533"/>
      <w:r>
        <w:rPr>
          <w:rFonts w:hint="cs"/>
          <w:rtl/>
          <w:lang w:eastAsia="he-IL"/>
        </w:rPr>
        <w:t>הגז.</w:t>
      </w:r>
    </w:p>
    <w:p w:rsidR="00C167A5" w:rsidRDefault="00C167A5" w:rsidP="00B66FCA">
      <w:pPr>
        <w:rPr>
          <w:rtl/>
          <w:lang w:eastAsia="he-IL"/>
        </w:rPr>
      </w:pPr>
    </w:p>
    <w:p w:rsidR="00C167A5" w:rsidRDefault="00C167A5" w:rsidP="00B66FCA">
      <w:pPr>
        <w:pStyle w:val="-"/>
        <w:keepNext/>
        <w:rPr>
          <w:rtl/>
        </w:rPr>
      </w:pPr>
      <w:bookmarkStart w:id="4534" w:name="ET_speakercontinue_6255_16"/>
      <w:r w:rsidRPr="0052398D">
        <w:rPr>
          <w:rStyle w:val="TagStyle"/>
          <w:rtl/>
        </w:rPr>
        <w:t xml:space="preserve"> &lt;&lt; דובר_המשך &gt;&gt; </w:t>
      </w:r>
      <w:r>
        <w:rPr>
          <w:rtl/>
        </w:rPr>
        <w:t>סימון דוידסון (יש עתיד):</w:t>
      </w:r>
      <w:r w:rsidRPr="0052398D">
        <w:rPr>
          <w:rStyle w:val="TagStyle"/>
          <w:rtl/>
        </w:rPr>
        <w:t xml:space="preserve"> &lt;&lt; דובר_המשך &gt;&gt;</w:t>
      </w:r>
      <w:r>
        <w:rPr>
          <w:rtl/>
        </w:rPr>
        <w:t xml:space="preserve">  </w:t>
      </w:r>
      <w:bookmarkEnd w:id="4534"/>
    </w:p>
    <w:p w:rsidR="00C167A5" w:rsidRDefault="00C167A5" w:rsidP="00B66FCA">
      <w:pPr>
        <w:pStyle w:val="KeepWithNext"/>
        <w:rPr>
          <w:rtl/>
          <w:lang w:eastAsia="he-IL"/>
        </w:rPr>
      </w:pPr>
    </w:p>
    <w:p w:rsidR="00C167A5" w:rsidRDefault="00C167A5" w:rsidP="00B66FCA">
      <w:pPr>
        <w:rPr>
          <w:rtl/>
          <w:lang w:eastAsia="he-IL"/>
        </w:rPr>
      </w:pPr>
      <w:bookmarkStart w:id="4535" w:name="_ETM_Q24_246000"/>
      <w:bookmarkEnd w:id="4535"/>
      <w:r>
        <w:rPr>
          <w:rFonts w:hint="cs"/>
          <w:rtl/>
          <w:lang w:eastAsia="he-IL"/>
        </w:rPr>
        <w:t xml:space="preserve">קרן אזרחי ישראל. </w:t>
      </w:r>
      <w:bookmarkStart w:id="4536" w:name="_ETM_Q24_248000"/>
      <w:bookmarkEnd w:id="4536"/>
      <w:r>
        <w:rPr>
          <w:rFonts w:hint="cs"/>
          <w:rtl/>
          <w:lang w:eastAsia="he-IL"/>
        </w:rPr>
        <w:t>אני</w:t>
      </w:r>
      <w:r>
        <w:rPr>
          <w:rtl/>
          <w:lang w:eastAsia="he-IL"/>
        </w:rPr>
        <w:t xml:space="preserve"> מקושש כספים מכל מיני משרדים כדי להגיע למצב שיבנו עוד מתקני ספורט, כי לספורט יש יתרון אדיר בזה שילד יהיה עסוק. בסוף הכותרת של מדינת ישראל צריכה להיות</w:t>
      </w:r>
      <w:r>
        <w:rPr>
          <w:rFonts w:hint="cs"/>
          <w:rtl/>
          <w:lang w:eastAsia="he-IL"/>
        </w:rPr>
        <w:t>:</w:t>
      </w:r>
      <w:r>
        <w:rPr>
          <w:rtl/>
          <w:lang w:eastAsia="he-IL"/>
        </w:rPr>
        <w:t xml:space="preserve"> ילד עסוק זה ילד בריא</w:t>
      </w:r>
      <w:r>
        <w:rPr>
          <w:rFonts w:hint="cs"/>
          <w:rtl/>
          <w:lang w:eastAsia="he-IL"/>
        </w:rPr>
        <w:t>.</w:t>
      </w:r>
      <w:r>
        <w:rPr>
          <w:rtl/>
          <w:lang w:eastAsia="he-IL"/>
        </w:rPr>
        <w:t xml:space="preserve"> ילדים שמסתובבים ברחובות, חסרי מ</w:t>
      </w:r>
      <w:r>
        <w:rPr>
          <w:rFonts w:hint="cs"/>
          <w:rtl/>
          <w:lang w:eastAsia="he-IL"/>
        </w:rPr>
        <w:t>עש,</w:t>
      </w:r>
      <w:r>
        <w:rPr>
          <w:rtl/>
          <w:lang w:eastAsia="he-IL"/>
        </w:rPr>
        <w:t xml:space="preserve"> יגיעו לפשע</w:t>
      </w:r>
      <w:r>
        <w:rPr>
          <w:rFonts w:hint="cs"/>
          <w:rtl/>
          <w:lang w:eastAsia="he-IL"/>
        </w:rPr>
        <w:t>.</w:t>
      </w:r>
      <w:r>
        <w:rPr>
          <w:rtl/>
          <w:lang w:eastAsia="he-IL"/>
        </w:rPr>
        <w:t xml:space="preserve"> ילדים שמסתובבים ברחובות יגיעו לסמים. ילדים שמסתובבים ברחובות יגיעו לאלכוהול</w:t>
      </w:r>
      <w:r>
        <w:rPr>
          <w:rFonts w:hint="cs"/>
          <w:rtl/>
          <w:lang w:eastAsia="he-IL"/>
        </w:rPr>
        <w:t>.</w:t>
      </w:r>
      <w:r>
        <w:rPr>
          <w:rtl/>
          <w:lang w:eastAsia="he-IL"/>
        </w:rPr>
        <w:t xml:space="preserve"> ואז יגיע הרצח הבא</w:t>
      </w:r>
      <w:r>
        <w:rPr>
          <w:rFonts w:hint="cs"/>
          <w:rtl/>
          <w:lang w:eastAsia="he-IL"/>
        </w:rPr>
        <w:t>,</w:t>
      </w:r>
      <w:r>
        <w:rPr>
          <w:rtl/>
          <w:lang w:eastAsia="he-IL"/>
        </w:rPr>
        <w:t xml:space="preserve"> ומקרי האלימות והכנופיות. </w:t>
      </w:r>
    </w:p>
    <w:p w:rsidR="00C167A5" w:rsidRDefault="00C167A5" w:rsidP="00B66FCA">
      <w:pPr>
        <w:rPr>
          <w:rtl/>
          <w:lang w:eastAsia="he-IL"/>
        </w:rPr>
      </w:pPr>
      <w:bookmarkStart w:id="4537" w:name="_ETM_Q24_280000"/>
      <w:bookmarkEnd w:id="4537"/>
    </w:p>
    <w:p w:rsidR="00C167A5" w:rsidRDefault="00C167A5" w:rsidP="00B66FCA">
      <w:pPr>
        <w:rPr>
          <w:rtl/>
          <w:lang w:eastAsia="he-IL"/>
        </w:rPr>
      </w:pPr>
      <w:bookmarkStart w:id="4538" w:name="_ETM_Q24_281000"/>
      <w:bookmarkEnd w:id="4538"/>
      <w:r>
        <w:rPr>
          <w:rtl/>
          <w:lang w:eastAsia="he-IL"/>
        </w:rPr>
        <w:t>אנחנו חייבים</w:t>
      </w:r>
      <w:r>
        <w:rPr>
          <w:rFonts w:hint="cs"/>
          <w:rtl/>
          <w:lang w:eastAsia="he-IL"/>
        </w:rPr>
        <w:t>,</w:t>
      </w:r>
      <w:r w:rsidRPr="00F44D65">
        <w:rPr>
          <w:rtl/>
          <w:lang w:eastAsia="he-IL"/>
        </w:rPr>
        <w:t xml:space="preserve"> </w:t>
      </w:r>
      <w:r>
        <w:rPr>
          <w:rtl/>
          <w:lang w:eastAsia="he-IL"/>
        </w:rPr>
        <w:t>כמדינה</w:t>
      </w:r>
      <w:r>
        <w:rPr>
          <w:rFonts w:hint="cs"/>
          <w:rtl/>
          <w:lang w:eastAsia="he-IL"/>
        </w:rPr>
        <w:t>,</w:t>
      </w:r>
      <w:r>
        <w:rPr>
          <w:rtl/>
          <w:lang w:eastAsia="he-IL"/>
        </w:rPr>
        <w:t xml:space="preserve"> לדאוג לזה שיהיו מסגרות לילדים, שילדים יהיו עסוקים, שיסיימו את בית הספר ויהיה להם לאן ללכת, כי אם לא נדע לעשות את זה יהיו יותר ויותר ילדים באלימות. </w:t>
      </w:r>
    </w:p>
    <w:p w:rsidR="00C167A5" w:rsidRDefault="00C167A5" w:rsidP="00B66FCA">
      <w:pPr>
        <w:rPr>
          <w:rtl/>
          <w:lang w:eastAsia="he-IL"/>
        </w:rPr>
      </w:pPr>
      <w:bookmarkStart w:id="4539" w:name="_ETM_Q24_295000"/>
      <w:bookmarkEnd w:id="4539"/>
    </w:p>
    <w:p w:rsidR="00C167A5" w:rsidRDefault="00C167A5" w:rsidP="00B66FCA">
      <w:pPr>
        <w:rPr>
          <w:rtl/>
          <w:lang w:eastAsia="he-IL"/>
        </w:rPr>
      </w:pPr>
      <w:r>
        <w:rPr>
          <w:rtl/>
          <w:lang w:eastAsia="he-IL"/>
        </w:rPr>
        <w:t>ולכן</w:t>
      </w:r>
      <w:r>
        <w:rPr>
          <w:rFonts w:hint="cs"/>
          <w:rtl/>
          <w:lang w:eastAsia="he-IL"/>
        </w:rPr>
        <w:t>,</w:t>
      </w:r>
      <w:r>
        <w:rPr>
          <w:rtl/>
          <w:lang w:eastAsia="he-IL"/>
        </w:rPr>
        <w:t xml:space="preserve"> גם אתה</w:t>
      </w:r>
      <w:r>
        <w:rPr>
          <w:rFonts w:hint="cs"/>
          <w:rtl/>
          <w:lang w:eastAsia="he-IL"/>
        </w:rPr>
        <w:t>,</w:t>
      </w:r>
      <w:r>
        <w:rPr>
          <w:rtl/>
          <w:lang w:eastAsia="he-IL"/>
        </w:rPr>
        <w:t xml:space="preserve"> אדוני</w:t>
      </w:r>
      <w:r>
        <w:rPr>
          <w:rFonts w:hint="cs"/>
          <w:rtl/>
          <w:lang w:eastAsia="he-IL"/>
        </w:rPr>
        <w:t xml:space="preserve"> </w:t>
      </w:r>
      <w:r>
        <w:rPr>
          <w:rtl/>
          <w:lang w:eastAsia="he-IL"/>
        </w:rPr>
        <w:t xml:space="preserve">– אצלך בוועדה </w:t>
      </w:r>
      <w:r>
        <w:rPr>
          <w:rFonts w:hint="cs"/>
          <w:rtl/>
          <w:lang w:eastAsia="he-IL"/>
        </w:rPr>
        <w:t xml:space="preserve">אנחנו </w:t>
      </w:r>
      <w:r>
        <w:rPr>
          <w:rtl/>
          <w:lang w:eastAsia="he-IL"/>
        </w:rPr>
        <w:t xml:space="preserve">עשינו קירוי סולארי למגרשי ספורט. השר </w:t>
      </w:r>
      <w:proofErr w:type="spellStart"/>
      <w:r>
        <w:rPr>
          <w:rtl/>
          <w:lang w:eastAsia="he-IL"/>
        </w:rPr>
        <w:t>וסרל</w:t>
      </w:r>
      <w:r>
        <w:rPr>
          <w:rFonts w:hint="cs"/>
          <w:rtl/>
          <w:lang w:eastAsia="he-IL"/>
        </w:rPr>
        <w:t>א</w:t>
      </w:r>
      <w:r>
        <w:rPr>
          <w:rtl/>
          <w:lang w:eastAsia="he-IL"/>
        </w:rPr>
        <w:t>וף</w:t>
      </w:r>
      <w:proofErr w:type="spellEnd"/>
      <w:r>
        <w:rPr>
          <w:rFonts w:hint="cs"/>
          <w:rtl/>
          <w:lang w:eastAsia="he-IL"/>
        </w:rPr>
        <w:t>,</w:t>
      </w:r>
      <w:r>
        <w:rPr>
          <w:rtl/>
          <w:lang w:eastAsia="he-IL"/>
        </w:rPr>
        <w:t xml:space="preserve"> אצלך במשרד רק עכשיו יצא קול קורא להקמת 50 מגרשי כדורגל לילדים בנגב ובגליל, ואני מנסה בכל משרד להביא עוד כמה עשרות מיליונים</w:t>
      </w:r>
      <w:r>
        <w:rPr>
          <w:rFonts w:hint="cs"/>
          <w:rtl/>
          <w:lang w:eastAsia="he-IL"/>
        </w:rPr>
        <w:t xml:space="preserve"> - -</w:t>
      </w:r>
    </w:p>
    <w:p w:rsidR="00C167A5" w:rsidRDefault="00C167A5" w:rsidP="00B66FCA">
      <w:pPr>
        <w:rPr>
          <w:rtl/>
          <w:lang w:eastAsia="he-IL"/>
        </w:rPr>
      </w:pPr>
    </w:p>
    <w:p w:rsidR="00C167A5" w:rsidRDefault="00C167A5" w:rsidP="00B66FCA">
      <w:pPr>
        <w:pStyle w:val="af5"/>
        <w:keepNext/>
        <w:rPr>
          <w:rtl/>
        </w:rPr>
      </w:pPr>
      <w:r w:rsidRPr="00864B75">
        <w:rPr>
          <w:rStyle w:val="TagStyle"/>
          <w:rtl/>
        </w:rPr>
        <w:t xml:space="preserve"> &lt;&lt; קריאה &gt;&gt; </w:t>
      </w:r>
      <w:r>
        <w:rPr>
          <w:rtl/>
        </w:rPr>
        <w:t xml:space="preserve">שר הנגב, הגליל והחוסן הלאומי יצחק שמעון </w:t>
      </w:r>
      <w:proofErr w:type="spellStart"/>
      <w:r>
        <w:rPr>
          <w:rtl/>
        </w:rPr>
        <w:t>וסרלאוף</w:t>
      </w:r>
      <w:proofErr w:type="spellEnd"/>
      <w:r>
        <w:rPr>
          <w:rtl/>
        </w:rPr>
        <w:t>:</w:t>
      </w:r>
      <w:r w:rsidRPr="00864B75">
        <w:rPr>
          <w:rStyle w:val="TagStyle"/>
          <w:rtl/>
        </w:rPr>
        <w:t xml:space="preserve"> &lt;&lt; קריאה &gt;&gt;</w:t>
      </w:r>
      <w:r>
        <w:rPr>
          <w:rtl/>
        </w:rPr>
        <w:t xml:space="preserve">  </w:t>
      </w:r>
    </w:p>
    <w:p w:rsidR="00C167A5" w:rsidRDefault="00C167A5" w:rsidP="00B66FCA">
      <w:pPr>
        <w:pStyle w:val="KeepWithNext"/>
        <w:rPr>
          <w:rtl/>
          <w:lang w:eastAsia="he-IL"/>
        </w:rPr>
      </w:pPr>
    </w:p>
    <w:p w:rsidR="00C167A5" w:rsidRDefault="00C167A5" w:rsidP="00B66FCA">
      <w:pPr>
        <w:rPr>
          <w:rtl/>
          <w:lang w:eastAsia="he-IL"/>
        </w:rPr>
      </w:pPr>
      <w:bookmarkStart w:id="4540" w:name="_ETM_Q24_312000"/>
      <w:bookmarkStart w:id="4541" w:name="_ETM_Q24_315000"/>
      <w:bookmarkEnd w:id="4540"/>
      <w:bookmarkEnd w:id="4541"/>
      <w:r>
        <w:rPr>
          <w:rtl/>
          <w:lang w:eastAsia="he-IL"/>
        </w:rPr>
        <w:t>80</w:t>
      </w:r>
      <w:r>
        <w:rPr>
          <w:rFonts w:hint="cs"/>
          <w:rtl/>
          <w:lang w:eastAsia="he-IL"/>
        </w:rPr>
        <w:t>.</w:t>
      </w:r>
    </w:p>
    <w:p w:rsidR="00C167A5" w:rsidRDefault="00C167A5" w:rsidP="00B66FCA">
      <w:pPr>
        <w:rPr>
          <w:rtl/>
          <w:lang w:eastAsia="he-IL"/>
        </w:rPr>
      </w:pPr>
      <w:bookmarkStart w:id="4542" w:name="_ETM_Q24_314000"/>
      <w:bookmarkEnd w:id="4542"/>
    </w:p>
    <w:p w:rsidR="00C167A5" w:rsidRDefault="00C167A5" w:rsidP="00B66FCA">
      <w:pPr>
        <w:pStyle w:val="-"/>
        <w:keepNext/>
        <w:rPr>
          <w:rtl/>
        </w:rPr>
      </w:pPr>
      <w:r w:rsidRPr="00864B75">
        <w:rPr>
          <w:rStyle w:val="TagStyle"/>
          <w:rtl/>
        </w:rPr>
        <w:t xml:space="preserve"> &lt;&lt; דובר_המשך &gt;&gt; </w:t>
      </w:r>
      <w:r>
        <w:rPr>
          <w:rtl/>
        </w:rPr>
        <w:t>סימון דוידסון (יש עתיד):</w:t>
      </w:r>
      <w:r w:rsidRPr="00864B75">
        <w:rPr>
          <w:rStyle w:val="TagStyle"/>
          <w:rtl/>
        </w:rPr>
        <w:t xml:space="preserve"> &lt;&lt; דובר_המשך &gt;&gt;</w:t>
      </w:r>
      <w:r>
        <w:rPr>
          <w:rtl/>
        </w:rPr>
        <w:t xml:space="preserve">  </w:t>
      </w:r>
    </w:p>
    <w:p w:rsidR="00C167A5" w:rsidRDefault="00C167A5" w:rsidP="00B66FCA">
      <w:pPr>
        <w:pStyle w:val="KeepWithNext"/>
        <w:rPr>
          <w:rtl/>
          <w:lang w:eastAsia="he-IL"/>
        </w:rPr>
      </w:pPr>
    </w:p>
    <w:p w:rsidR="00C167A5" w:rsidRDefault="00C167A5" w:rsidP="00B66FCA">
      <w:pPr>
        <w:rPr>
          <w:rtl/>
          <w:lang w:eastAsia="he-IL"/>
        </w:rPr>
      </w:pPr>
      <w:bookmarkStart w:id="4543" w:name="_ETM_Q24_316000"/>
      <w:bookmarkEnd w:id="4543"/>
      <w:r>
        <w:rPr>
          <w:rFonts w:hint="cs"/>
          <w:rtl/>
          <w:lang w:eastAsia="he-IL"/>
        </w:rPr>
        <w:t xml:space="preserve">- - </w:t>
      </w:r>
      <w:r>
        <w:rPr>
          <w:rtl/>
          <w:lang w:eastAsia="he-IL"/>
        </w:rPr>
        <w:t>כדי שיהיו לילדים מתקנים ופעילויות. ולכן, אדוני אופיר כץ, קטי שטרית</w:t>
      </w:r>
      <w:r>
        <w:rPr>
          <w:rFonts w:hint="cs"/>
          <w:rtl/>
          <w:lang w:eastAsia="he-IL"/>
        </w:rPr>
        <w:t xml:space="preserve"> </w:t>
      </w:r>
      <w:r>
        <w:rPr>
          <w:rFonts w:hint="eastAsia"/>
          <w:rtl/>
          <w:lang w:eastAsia="he-IL"/>
        </w:rPr>
        <w:t>–</w:t>
      </w:r>
      <w:r>
        <w:rPr>
          <w:rtl/>
          <w:lang w:eastAsia="he-IL"/>
        </w:rPr>
        <w:t xml:space="preserve"> </w:t>
      </w:r>
      <w:r>
        <w:rPr>
          <w:rFonts w:hint="cs"/>
          <w:rtl/>
          <w:lang w:eastAsia="he-IL"/>
        </w:rPr>
        <w:t>ק</w:t>
      </w:r>
      <w:r>
        <w:rPr>
          <w:rtl/>
          <w:lang w:eastAsia="he-IL"/>
        </w:rPr>
        <w:t>טי שטרית, אני נותן לך משימה</w:t>
      </w:r>
      <w:r>
        <w:rPr>
          <w:rFonts w:hint="cs"/>
          <w:rtl/>
          <w:lang w:eastAsia="he-IL"/>
        </w:rPr>
        <w:t>,</w:t>
      </w:r>
      <w:r>
        <w:rPr>
          <w:rtl/>
          <w:lang w:eastAsia="he-IL"/>
        </w:rPr>
        <w:t xml:space="preserve"> את תהיי זו שתחזיר את הרשות. תשימי את הצעת החוק הזאת, כל האופוזיציה תתמוך בך</w:t>
      </w:r>
      <w:r>
        <w:rPr>
          <w:rFonts w:hint="cs"/>
          <w:rtl/>
          <w:lang w:eastAsia="he-IL"/>
        </w:rPr>
        <w:t>.</w:t>
      </w:r>
      <w:r>
        <w:rPr>
          <w:rtl/>
          <w:lang w:eastAsia="he-IL"/>
        </w:rPr>
        <w:t xml:space="preserve"> חייבים להחזיר את הרשות כדי לדאוג לילדים. תודה רבה</w:t>
      </w:r>
      <w:r>
        <w:rPr>
          <w:rFonts w:hint="cs"/>
          <w:rtl/>
          <w:lang w:eastAsia="he-IL"/>
        </w:rPr>
        <w:t>.</w:t>
      </w:r>
    </w:p>
    <w:p w:rsidR="00C167A5" w:rsidRDefault="00C167A5" w:rsidP="00B66FCA">
      <w:pPr>
        <w:rPr>
          <w:rtl/>
          <w:lang w:eastAsia="he-IL"/>
        </w:rPr>
      </w:pPr>
      <w:bookmarkStart w:id="4544" w:name="_ETM_Q24_340000"/>
      <w:bookmarkEnd w:id="4544"/>
    </w:p>
    <w:p w:rsidR="00C167A5" w:rsidRDefault="00C167A5" w:rsidP="00B66FCA">
      <w:pPr>
        <w:pStyle w:val="af6"/>
        <w:keepNext/>
        <w:rPr>
          <w:rtl/>
        </w:rPr>
      </w:pPr>
      <w:r w:rsidRPr="00864B75">
        <w:rPr>
          <w:rStyle w:val="TagStyle"/>
          <w:rtl/>
        </w:rPr>
        <w:t xml:space="preserve"> &lt;&lt; יור &gt;&gt; </w:t>
      </w:r>
      <w:r>
        <w:rPr>
          <w:rtl/>
        </w:rPr>
        <w:t xml:space="preserve">היו"ר ניסים </w:t>
      </w:r>
      <w:proofErr w:type="spellStart"/>
      <w:r>
        <w:rPr>
          <w:rtl/>
        </w:rPr>
        <w:t>ואטורי</w:t>
      </w:r>
      <w:proofErr w:type="spellEnd"/>
      <w:r>
        <w:rPr>
          <w:rtl/>
        </w:rPr>
        <w:t>:</w:t>
      </w:r>
      <w:r w:rsidRPr="00864B75">
        <w:rPr>
          <w:rStyle w:val="TagStyle"/>
          <w:rtl/>
        </w:rPr>
        <w:t xml:space="preserve"> &lt;&lt; יור &gt;&gt;</w:t>
      </w:r>
      <w:r>
        <w:rPr>
          <w:rtl/>
        </w:rPr>
        <w:t xml:space="preserve">  </w:t>
      </w:r>
    </w:p>
    <w:p w:rsidR="00C167A5" w:rsidRDefault="00C167A5" w:rsidP="00B66FCA">
      <w:pPr>
        <w:pStyle w:val="KeepWithNext"/>
        <w:rPr>
          <w:rtl/>
          <w:lang w:eastAsia="he-IL"/>
        </w:rPr>
      </w:pPr>
    </w:p>
    <w:p w:rsidR="00C167A5" w:rsidRDefault="00C167A5" w:rsidP="00B66FCA">
      <w:pPr>
        <w:rPr>
          <w:rtl/>
          <w:lang w:eastAsia="he-IL"/>
        </w:rPr>
      </w:pPr>
      <w:bookmarkStart w:id="4545" w:name="_ETM_Q24_342000"/>
      <w:bookmarkEnd w:id="4545"/>
      <w:r>
        <w:rPr>
          <w:rtl/>
          <w:lang w:eastAsia="he-IL"/>
        </w:rPr>
        <w:t xml:space="preserve">תודה רבה. גם בתקציב 2026 יהיו עוד 60 מגרשים בקרן העושר. </w:t>
      </w:r>
    </w:p>
    <w:p w:rsidR="00C167A5" w:rsidRDefault="00C167A5" w:rsidP="00B66FCA">
      <w:pPr>
        <w:rPr>
          <w:rtl/>
          <w:lang w:eastAsia="he-IL"/>
        </w:rPr>
      </w:pPr>
    </w:p>
    <w:p w:rsidR="00C167A5" w:rsidRDefault="00C167A5" w:rsidP="00B66FCA">
      <w:pPr>
        <w:pStyle w:val="af5"/>
        <w:keepNext/>
        <w:rPr>
          <w:rtl/>
        </w:rPr>
      </w:pPr>
      <w:r w:rsidRPr="00864B75">
        <w:rPr>
          <w:rStyle w:val="TagStyle"/>
          <w:rtl/>
        </w:rPr>
        <w:t xml:space="preserve"> &lt;&lt; קריאה &gt;&gt; </w:t>
      </w:r>
      <w:r>
        <w:rPr>
          <w:rtl/>
        </w:rPr>
        <w:t>סימון דוידסון (יש עתיד):</w:t>
      </w:r>
      <w:r w:rsidRPr="00864B75">
        <w:rPr>
          <w:rStyle w:val="TagStyle"/>
          <w:rtl/>
        </w:rPr>
        <w:t xml:space="preserve"> &lt;&lt; קריאה &gt;&gt;</w:t>
      </w:r>
      <w:r>
        <w:rPr>
          <w:rtl/>
        </w:rPr>
        <w:t xml:space="preserve">  </w:t>
      </w:r>
    </w:p>
    <w:p w:rsidR="00C167A5" w:rsidRDefault="00C167A5" w:rsidP="00B66FCA">
      <w:pPr>
        <w:pStyle w:val="KeepWithNext"/>
        <w:rPr>
          <w:rtl/>
          <w:lang w:eastAsia="he-IL"/>
        </w:rPr>
      </w:pPr>
    </w:p>
    <w:p w:rsidR="00C167A5" w:rsidRDefault="00C167A5" w:rsidP="00B66FCA">
      <w:pPr>
        <w:rPr>
          <w:rtl/>
          <w:lang w:eastAsia="he-IL"/>
        </w:rPr>
      </w:pPr>
      <w:bookmarkStart w:id="4546" w:name="_ETM_Q24_347000"/>
      <w:bookmarkEnd w:id="4546"/>
      <w:r>
        <w:rPr>
          <w:rFonts w:hint="cs"/>
          <w:rtl/>
          <w:lang w:eastAsia="he-IL"/>
        </w:rPr>
        <w:t>יישר כוח.</w:t>
      </w:r>
    </w:p>
    <w:p w:rsidR="00C167A5" w:rsidRDefault="00C167A5" w:rsidP="00B66FCA">
      <w:pPr>
        <w:rPr>
          <w:rtl/>
          <w:lang w:eastAsia="he-IL"/>
        </w:rPr>
      </w:pPr>
    </w:p>
    <w:p w:rsidR="00C167A5" w:rsidRDefault="00C167A5" w:rsidP="00B66FCA">
      <w:pPr>
        <w:pStyle w:val="af6"/>
        <w:keepNext/>
        <w:rPr>
          <w:rtl/>
        </w:rPr>
      </w:pPr>
      <w:r w:rsidRPr="00864B75">
        <w:rPr>
          <w:rStyle w:val="TagStyle"/>
          <w:rtl/>
        </w:rPr>
        <w:t xml:space="preserve"> &lt;&lt; יור &gt;&gt; </w:t>
      </w:r>
      <w:r>
        <w:rPr>
          <w:rtl/>
        </w:rPr>
        <w:t xml:space="preserve">היו"ר ניסים </w:t>
      </w:r>
      <w:proofErr w:type="spellStart"/>
      <w:r>
        <w:rPr>
          <w:rtl/>
        </w:rPr>
        <w:t>ואטורי</w:t>
      </w:r>
      <w:proofErr w:type="spellEnd"/>
      <w:r>
        <w:rPr>
          <w:rtl/>
        </w:rPr>
        <w:t>:</w:t>
      </w:r>
      <w:r w:rsidRPr="00864B75">
        <w:rPr>
          <w:rStyle w:val="TagStyle"/>
          <w:rtl/>
        </w:rPr>
        <w:t xml:space="preserve"> &lt;&lt; יור &gt;&gt;</w:t>
      </w:r>
      <w:r>
        <w:rPr>
          <w:rtl/>
        </w:rPr>
        <w:t xml:space="preserve">  </w:t>
      </w:r>
    </w:p>
    <w:p w:rsidR="00C167A5" w:rsidRDefault="00C167A5" w:rsidP="00B66FCA">
      <w:pPr>
        <w:pStyle w:val="KeepWithNext"/>
        <w:rPr>
          <w:rtl/>
          <w:lang w:eastAsia="he-IL"/>
        </w:rPr>
      </w:pPr>
    </w:p>
    <w:p w:rsidR="00C167A5" w:rsidRDefault="00C167A5" w:rsidP="00B66FCA">
      <w:pPr>
        <w:rPr>
          <w:rtl/>
          <w:lang w:eastAsia="he-IL"/>
        </w:rPr>
      </w:pPr>
      <w:bookmarkStart w:id="4547" w:name="_ETM_Q24_351000"/>
      <w:bookmarkStart w:id="4548" w:name="_ETM_Q24_350000"/>
      <w:bookmarkStart w:id="4549" w:name="_ETM_Q24_348000"/>
      <w:bookmarkEnd w:id="4547"/>
      <w:bookmarkEnd w:id="4548"/>
      <w:bookmarkEnd w:id="4549"/>
      <w:r>
        <w:rPr>
          <w:rtl/>
          <w:lang w:eastAsia="he-IL"/>
        </w:rPr>
        <w:t>קבוצת ישראל ביתנו</w:t>
      </w:r>
      <w:r>
        <w:rPr>
          <w:rFonts w:hint="cs"/>
          <w:rtl/>
          <w:lang w:eastAsia="he-IL"/>
        </w:rPr>
        <w:t>:</w:t>
      </w:r>
      <w:r>
        <w:rPr>
          <w:rtl/>
          <w:lang w:eastAsia="he-IL"/>
        </w:rPr>
        <w:t xml:space="preserve"> חבר הכנסת אביגדור ליברמן</w:t>
      </w:r>
      <w:r>
        <w:rPr>
          <w:rFonts w:hint="cs"/>
          <w:rtl/>
          <w:lang w:eastAsia="he-IL"/>
        </w:rPr>
        <w:t xml:space="preserve"> </w:t>
      </w:r>
      <w:r>
        <w:rPr>
          <w:rFonts w:hint="eastAsia"/>
          <w:rtl/>
          <w:lang w:eastAsia="he-IL"/>
        </w:rPr>
        <w:t>–</w:t>
      </w:r>
      <w:r>
        <w:rPr>
          <w:rtl/>
          <w:lang w:eastAsia="he-IL"/>
        </w:rPr>
        <w:t xml:space="preserve"> </w:t>
      </w:r>
      <w:r>
        <w:rPr>
          <w:rFonts w:hint="cs"/>
          <w:rtl/>
          <w:lang w:eastAsia="he-IL"/>
        </w:rPr>
        <w:t xml:space="preserve">אינו </w:t>
      </w:r>
      <w:r>
        <w:rPr>
          <w:rtl/>
          <w:lang w:eastAsia="he-IL"/>
        </w:rPr>
        <w:t>נוכח</w:t>
      </w:r>
      <w:r>
        <w:rPr>
          <w:rFonts w:hint="cs"/>
          <w:rtl/>
          <w:lang w:eastAsia="he-IL"/>
        </w:rPr>
        <w:t>;</w:t>
      </w:r>
      <w:r>
        <w:rPr>
          <w:rtl/>
          <w:lang w:eastAsia="he-IL"/>
        </w:rPr>
        <w:t xml:space="preserve"> עודד פורר</w:t>
      </w:r>
      <w:r>
        <w:rPr>
          <w:rFonts w:hint="cs"/>
          <w:rtl/>
          <w:lang w:eastAsia="he-IL"/>
        </w:rPr>
        <w:t xml:space="preserve"> </w:t>
      </w:r>
      <w:bookmarkStart w:id="4550" w:name="_ETM_Q24_357000"/>
      <w:bookmarkEnd w:id="4550"/>
      <w:r>
        <w:rPr>
          <w:rFonts w:hint="eastAsia"/>
          <w:rtl/>
          <w:lang w:eastAsia="he-IL"/>
        </w:rPr>
        <w:t>–</w:t>
      </w:r>
      <w:r>
        <w:rPr>
          <w:rtl/>
          <w:lang w:eastAsia="he-IL"/>
        </w:rPr>
        <w:t xml:space="preserve"> אינו נוכח</w:t>
      </w:r>
      <w:r>
        <w:rPr>
          <w:rFonts w:hint="cs"/>
          <w:rtl/>
          <w:lang w:eastAsia="he-IL"/>
        </w:rPr>
        <w:t>;</w:t>
      </w:r>
      <w:r>
        <w:rPr>
          <w:rtl/>
          <w:lang w:eastAsia="he-IL"/>
        </w:rPr>
        <w:t xml:space="preserve"> </w:t>
      </w:r>
      <w:r>
        <w:rPr>
          <w:rFonts w:hint="cs"/>
          <w:rtl/>
          <w:lang w:eastAsia="he-IL"/>
        </w:rPr>
        <w:t>י</w:t>
      </w:r>
      <w:r>
        <w:rPr>
          <w:rtl/>
          <w:lang w:eastAsia="he-IL"/>
        </w:rPr>
        <w:t>בגני סובה</w:t>
      </w:r>
      <w:r>
        <w:rPr>
          <w:rFonts w:hint="cs"/>
          <w:rtl/>
          <w:lang w:eastAsia="he-IL"/>
        </w:rPr>
        <w:t xml:space="preserve"> </w:t>
      </w:r>
      <w:r>
        <w:rPr>
          <w:rFonts w:hint="eastAsia"/>
          <w:rtl/>
          <w:lang w:eastAsia="he-IL"/>
        </w:rPr>
        <w:t>–</w:t>
      </w:r>
      <w:r>
        <w:rPr>
          <w:rtl/>
          <w:lang w:eastAsia="he-IL"/>
        </w:rPr>
        <w:t xml:space="preserve"> אינו נוכח</w:t>
      </w:r>
      <w:r>
        <w:rPr>
          <w:rFonts w:hint="cs"/>
          <w:rtl/>
          <w:lang w:eastAsia="he-IL"/>
        </w:rPr>
        <w:t>;</w:t>
      </w:r>
      <w:r>
        <w:rPr>
          <w:rtl/>
          <w:lang w:eastAsia="he-IL"/>
        </w:rPr>
        <w:t xml:space="preserve"> שרון ניר</w:t>
      </w:r>
      <w:r>
        <w:rPr>
          <w:rFonts w:hint="cs"/>
          <w:rtl/>
          <w:lang w:eastAsia="he-IL"/>
        </w:rPr>
        <w:t xml:space="preserve"> </w:t>
      </w:r>
      <w:r>
        <w:rPr>
          <w:rFonts w:hint="eastAsia"/>
          <w:rtl/>
          <w:lang w:eastAsia="he-IL"/>
        </w:rPr>
        <w:t>–</w:t>
      </w:r>
      <w:r>
        <w:rPr>
          <w:rtl/>
          <w:lang w:eastAsia="he-IL"/>
        </w:rPr>
        <w:t xml:space="preserve"> מוותרת</w:t>
      </w:r>
      <w:r>
        <w:rPr>
          <w:rFonts w:hint="cs"/>
          <w:rtl/>
          <w:lang w:eastAsia="he-IL"/>
        </w:rPr>
        <w:t>;</w:t>
      </w:r>
      <w:r>
        <w:rPr>
          <w:rtl/>
          <w:lang w:eastAsia="he-IL"/>
        </w:rPr>
        <w:t xml:space="preserve"> יוליה </w:t>
      </w:r>
      <w:proofErr w:type="spellStart"/>
      <w:r>
        <w:rPr>
          <w:rtl/>
          <w:lang w:eastAsia="he-IL"/>
        </w:rPr>
        <w:t>מלינובסקי</w:t>
      </w:r>
      <w:proofErr w:type="spellEnd"/>
      <w:r>
        <w:rPr>
          <w:rFonts w:hint="cs"/>
          <w:rtl/>
          <w:lang w:eastAsia="he-IL"/>
        </w:rPr>
        <w:t xml:space="preserve"> </w:t>
      </w:r>
      <w:r>
        <w:rPr>
          <w:rtl/>
          <w:lang w:eastAsia="he-IL"/>
        </w:rPr>
        <w:t>–</w:t>
      </w:r>
      <w:r>
        <w:rPr>
          <w:rFonts w:hint="cs"/>
          <w:rtl/>
          <w:lang w:eastAsia="he-IL"/>
        </w:rPr>
        <w:t xml:space="preserve"> אינה נוכחת;</w:t>
      </w:r>
      <w:r>
        <w:rPr>
          <w:rtl/>
          <w:lang w:eastAsia="he-IL"/>
        </w:rPr>
        <w:t xml:space="preserve"> חמד עמא</w:t>
      </w:r>
      <w:r>
        <w:rPr>
          <w:rFonts w:hint="cs"/>
          <w:rtl/>
          <w:lang w:eastAsia="he-IL"/>
        </w:rPr>
        <w:t xml:space="preserve">ר </w:t>
      </w:r>
      <w:r>
        <w:rPr>
          <w:rFonts w:hint="eastAsia"/>
          <w:rtl/>
          <w:lang w:eastAsia="he-IL"/>
        </w:rPr>
        <w:t>–</w:t>
      </w:r>
      <w:r>
        <w:rPr>
          <w:rtl/>
          <w:lang w:eastAsia="he-IL"/>
        </w:rPr>
        <w:t xml:space="preserve"> אינו נוכח</w:t>
      </w:r>
      <w:r>
        <w:rPr>
          <w:rFonts w:hint="cs"/>
          <w:rtl/>
          <w:lang w:eastAsia="he-IL"/>
        </w:rPr>
        <w:t xml:space="preserve">. קבוצת חד"ש-תע"ל: </w:t>
      </w:r>
      <w:bookmarkStart w:id="4551" w:name="_ETM_Q24_370000"/>
      <w:bookmarkEnd w:id="4551"/>
      <w:r>
        <w:rPr>
          <w:rFonts w:hint="cs"/>
          <w:rtl/>
          <w:lang w:eastAsia="he-IL"/>
        </w:rPr>
        <w:t xml:space="preserve">חבר </w:t>
      </w:r>
      <w:proofErr w:type="spellStart"/>
      <w:r>
        <w:rPr>
          <w:rtl/>
          <w:lang w:eastAsia="he-IL"/>
        </w:rPr>
        <w:t>איימן</w:t>
      </w:r>
      <w:proofErr w:type="spellEnd"/>
      <w:r>
        <w:rPr>
          <w:rtl/>
          <w:lang w:eastAsia="he-IL"/>
        </w:rPr>
        <w:t xml:space="preserve"> עודה</w:t>
      </w:r>
      <w:r>
        <w:rPr>
          <w:rFonts w:hint="cs"/>
          <w:rtl/>
          <w:lang w:eastAsia="he-IL"/>
        </w:rPr>
        <w:t xml:space="preserve"> </w:t>
      </w:r>
      <w:r>
        <w:rPr>
          <w:rFonts w:hint="eastAsia"/>
          <w:rtl/>
          <w:lang w:eastAsia="he-IL"/>
        </w:rPr>
        <w:t>–</w:t>
      </w:r>
      <w:r>
        <w:rPr>
          <w:rtl/>
          <w:lang w:eastAsia="he-IL"/>
        </w:rPr>
        <w:t xml:space="preserve"> אינו נוכח</w:t>
      </w:r>
      <w:r>
        <w:rPr>
          <w:rFonts w:hint="cs"/>
          <w:rtl/>
          <w:lang w:eastAsia="he-IL"/>
        </w:rPr>
        <w:t>;</w:t>
      </w:r>
      <w:r>
        <w:rPr>
          <w:rtl/>
          <w:lang w:eastAsia="he-IL"/>
        </w:rPr>
        <w:t xml:space="preserve"> חבר הכנסת אחמד טיבי</w:t>
      </w:r>
      <w:r>
        <w:rPr>
          <w:rFonts w:hint="cs"/>
          <w:rtl/>
          <w:lang w:eastAsia="he-IL"/>
        </w:rPr>
        <w:t xml:space="preserve"> </w:t>
      </w:r>
      <w:r>
        <w:rPr>
          <w:rFonts w:hint="eastAsia"/>
          <w:rtl/>
          <w:lang w:eastAsia="he-IL"/>
        </w:rPr>
        <w:t>–</w:t>
      </w:r>
      <w:r>
        <w:rPr>
          <w:rtl/>
          <w:lang w:eastAsia="he-IL"/>
        </w:rPr>
        <w:t xml:space="preserve"> אינו נוכח</w:t>
      </w:r>
      <w:r>
        <w:rPr>
          <w:rFonts w:hint="cs"/>
          <w:rtl/>
          <w:lang w:eastAsia="he-IL"/>
        </w:rPr>
        <w:t>;</w:t>
      </w:r>
      <w:r>
        <w:rPr>
          <w:rtl/>
          <w:lang w:eastAsia="he-IL"/>
        </w:rPr>
        <w:t xml:space="preserve"> </w:t>
      </w:r>
      <w:proofErr w:type="spellStart"/>
      <w:r>
        <w:rPr>
          <w:rtl/>
          <w:lang w:eastAsia="he-IL"/>
        </w:rPr>
        <w:t>עאידה</w:t>
      </w:r>
      <w:proofErr w:type="spellEnd"/>
      <w:r>
        <w:rPr>
          <w:rtl/>
          <w:lang w:eastAsia="he-IL"/>
        </w:rPr>
        <w:t xml:space="preserve"> </w:t>
      </w:r>
      <w:proofErr w:type="spellStart"/>
      <w:r>
        <w:rPr>
          <w:rtl/>
          <w:lang w:eastAsia="he-IL"/>
        </w:rPr>
        <w:t>תומא</w:t>
      </w:r>
      <w:proofErr w:type="spellEnd"/>
      <w:r>
        <w:rPr>
          <w:rtl/>
          <w:lang w:eastAsia="he-IL"/>
        </w:rPr>
        <w:t xml:space="preserve"> </w:t>
      </w:r>
      <w:proofErr w:type="spellStart"/>
      <w:r>
        <w:rPr>
          <w:rtl/>
          <w:lang w:eastAsia="he-IL"/>
        </w:rPr>
        <w:t>סלימאן</w:t>
      </w:r>
      <w:proofErr w:type="spellEnd"/>
      <w:r>
        <w:rPr>
          <w:rFonts w:hint="cs"/>
          <w:rtl/>
          <w:lang w:eastAsia="he-IL"/>
        </w:rPr>
        <w:t xml:space="preserve"> </w:t>
      </w:r>
      <w:r>
        <w:rPr>
          <w:rFonts w:hint="eastAsia"/>
          <w:rtl/>
          <w:lang w:eastAsia="he-IL"/>
        </w:rPr>
        <w:t>–</w:t>
      </w:r>
      <w:r>
        <w:rPr>
          <w:rtl/>
          <w:lang w:eastAsia="he-IL"/>
        </w:rPr>
        <w:t xml:space="preserve"> מוותרת</w:t>
      </w:r>
      <w:r>
        <w:rPr>
          <w:rFonts w:hint="cs"/>
          <w:rtl/>
          <w:lang w:eastAsia="he-IL"/>
        </w:rPr>
        <w:t>;</w:t>
      </w:r>
      <w:r>
        <w:rPr>
          <w:rtl/>
          <w:lang w:eastAsia="he-IL"/>
        </w:rPr>
        <w:t xml:space="preserve"> עופר כסיף</w:t>
      </w:r>
      <w:r>
        <w:rPr>
          <w:rFonts w:hint="cs"/>
          <w:rtl/>
          <w:lang w:eastAsia="he-IL"/>
        </w:rPr>
        <w:t xml:space="preserve"> </w:t>
      </w:r>
      <w:r>
        <w:rPr>
          <w:rtl/>
          <w:lang w:eastAsia="he-IL"/>
        </w:rPr>
        <w:t>–</w:t>
      </w:r>
      <w:r>
        <w:rPr>
          <w:rFonts w:hint="cs"/>
          <w:rtl/>
          <w:lang w:eastAsia="he-IL"/>
        </w:rPr>
        <w:t xml:space="preserve"> מוותר; סמיר </w:t>
      </w:r>
      <w:r>
        <w:rPr>
          <w:rtl/>
          <w:lang w:eastAsia="he-IL"/>
        </w:rPr>
        <w:t>בן סעיד</w:t>
      </w:r>
      <w:r>
        <w:rPr>
          <w:rFonts w:hint="cs"/>
          <w:rtl/>
          <w:lang w:eastAsia="he-IL"/>
        </w:rPr>
        <w:t xml:space="preserve"> </w:t>
      </w:r>
      <w:r>
        <w:rPr>
          <w:rFonts w:hint="eastAsia"/>
          <w:rtl/>
          <w:lang w:eastAsia="he-IL"/>
        </w:rPr>
        <w:t>–</w:t>
      </w:r>
      <w:r>
        <w:rPr>
          <w:rtl/>
          <w:lang w:eastAsia="he-IL"/>
        </w:rPr>
        <w:t xml:space="preserve"> מוותר. קבוצת העבודה</w:t>
      </w:r>
      <w:bookmarkStart w:id="4552" w:name="_ETM_Q24_387000"/>
      <w:bookmarkEnd w:id="4552"/>
      <w:r>
        <w:rPr>
          <w:rFonts w:hint="cs"/>
          <w:rtl/>
          <w:lang w:eastAsia="he-IL"/>
        </w:rPr>
        <w:t>: הם אינם נמצאים, ולכן זה מוסר. מירב</w:t>
      </w:r>
      <w:bookmarkStart w:id="4553" w:name="_ETM_Q24_391000"/>
      <w:bookmarkEnd w:id="4553"/>
      <w:r>
        <w:rPr>
          <w:rFonts w:hint="cs"/>
          <w:rtl/>
          <w:lang w:eastAsia="he-IL"/>
        </w:rPr>
        <w:t xml:space="preserve"> מיכאלי; נעמה לזימי; גלעד קריב </w:t>
      </w:r>
      <w:r>
        <w:rPr>
          <w:rtl/>
          <w:lang w:eastAsia="he-IL"/>
        </w:rPr>
        <w:t>–</w:t>
      </w:r>
      <w:r>
        <w:rPr>
          <w:rFonts w:hint="cs"/>
          <w:rtl/>
          <w:lang w:eastAsia="he-IL"/>
        </w:rPr>
        <w:t xml:space="preserve"> אינו נוכח. לכן ההסתייגויות של העבודה מוסרות.</w:t>
      </w:r>
    </w:p>
    <w:p w:rsidR="00C167A5" w:rsidRDefault="00C167A5" w:rsidP="00B66FCA">
      <w:pPr>
        <w:rPr>
          <w:rtl/>
          <w:lang w:eastAsia="he-IL"/>
        </w:rPr>
      </w:pPr>
      <w:bookmarkStart w:id="4554" w:name="_ETM_Q24_402000"/>
      <w:bookmarkEnd w:id="4554"/>
    </w:p>
    <w:p w:rsidR="00C167A5" w:rsidRDefault="00C167A5" w:rsidP="00B66FCA">
      <w:pPr>
        <w:pStyle w:val="af5"/>
        <w:keepNext/>
        <w:rPr>
          <w:rtl/>
        </w:rPr>
      </w:pPr>
      <w:bookmarkStart w:id="4555" w:name="ET_interruption_5300_23"/>
      <w:r w:rsidRPr="00864B75">
        <w:rPr>
          <w:rStyle w:val="TagStyle"/>
          <w:rtl/>
        </w:rPr>
        <w:t xml:space="preserve"> &lt;&lt; קריאה &gt;&gt; </w:t>
      </w:r>
      <w:r>
        <w:rPr>
          <w:rtl/>
        </w:rPr>
        <w:t>מירב בן ארי (יש עתיד):</w:t>
      </w:r>
      <w:r w:rsidRPr="00864B75">
        <w:rPr>
          <w:rStyle w:val="TagStyle"/>
          <w:rtl/>
        </w:rPr>
        <w:t xml:space="preserve"> &lt;&lt; קריאה &gt;&gt;</w:t>
      </w:r>
      <w:r>
        <w:rPr>
          <w:rtl/>
        </w:rPr>
        <w:t xml:space="preserve">  </w:t>
      </w:r>
      <w:bookmarkEnd w:id="4555"/>
    </w:p>
    <w:p w:rsidR="00C167A5" w:rsidRDefault="00C167A5" w:rsidP="00B66FCA">
      <w:pPr>
        <w:pStyle w:val="KeepWithNext"/>
        <w:rPr>
          <w:rtl/>
          <w:lang w:eastAsia="he-IL"/>
        </w:rPr>
      </w:pPr>
    </w:p>
    <w:p w:rsidR="00C167A5" w:rsidRDefault="00C167A5" w:rsidP="00B66FCA">
      <w:pPr>
        <w:rPr>
          <w:rtl/>
          <w:lang w:eastAsia="he-IL"/>
        </w:rPr>
      </w:pPr>
      <w:bookmarkStart w:id="4556" w:name="_ETM_Q24_399000"/>
      <w:bookmarkEnd w:id="4556"/>
      <w:r>
        <w:rPr>
          <w:rFonts w:hint="cs"/>
          <w:rtl/>
          <w:lang w:eastAsia="he-IL"/>
        </w:rPr>
        <w:t>יש עוד מישהו מ</w:t>
      </w:r>
      <w:r>
        <w:rPr>
          <w:rtl/>
          <w:lang w:eastAsia="he-IL"/>
        </w:rPr>
        <w:t>האופוזיציה שרוצה לדבר</w:t>
      </w:r>
      <w:r>
        <w:rPr>
          <w:rFonts w:hint="cs"/>
          <w:rtl/>
          <w:lang w:eastAsia="he-IL"/>
        </w:rPr>
        <w:t>?</w:t>
      </w:r>
      <w:r>
        <w:rPr>
          <w:rtl/>
          <w:lang w:eastAsia="he-IL"/>
        </w:rPr>
        <w:t xml:space="preserve"> </w:t>
      </w:r>
    </w:p>
    <w:p w:rsidR="00C167A5" w:rsidRDefault="00C167A5" w:rsidP="00B66FCA">
      <w:pPr>
        <w:rPr>
          <w:rtl/>
          <w:lang w:eastAsia="he-IL"/>
        </w:rPr>
      </w:pPr>
    </w:p>
    <w:p w:rsidR="00C167A5" w:rsidRDefault="00C167A5" w:rsidP="00B66FCA">
      <w:pPr>
        <w:pStyle w:val="af6"/>
        <w:keepNext/>
        <w:rPr>
          <w:rtl/>
        </w:rPr>
      </w:pPr>
      <w:r w:rsidRPr="00864B75">
        <w:rPr>
          <w:rStyle w:val="TagStyle"/>
          <w:rtl/>
        </w:rPr>
        <w:t xml:space="preserve"> &lt;&lt; יור &gt;&gt; </w:t>
      </w:r>
      <w:r>
        <w:rPr>
          <w:rtl/>
        </w:rPr>
        <w:t xml:space="preserve">היו"ר ניסים </w:t>
      </w:r>
      <w:proofErr w:type="spellStart"/>
      <w:r>
        <w:rPr>
          <w:rtl/>
        </w:rPr>
        <w:t>ואטורי</w:t>
      </w:r>
      <w:proofErr w:type="spellEnd"/>
      <w:r>
        <w:rPr>
          <w:rtl/>
        </w:rPr>
        <w:t>:</w:t>
      </w:r>
      <w:r w:rsidRPr="00864B75">
        <w:rPr>
          <w:rStyle w:val="TagStyle"/>
          <w:rtl/>
        </w:rPr>
        <w:t xml:space="preserve"> &lt;&lt; יור &gt;&gt;</w:t>
      </w:r>
      <w:r>
        <w:rPr>
          <w:rtl/>
        </w:rPr>
        <w:t xml:space="preserve">  </w:t>
      </w:r>
    </w:p>
    <w:p w:rsidR="00C167A5" w:rsidRDefault="00C167A5" w:rsidP="00B66FCA">
      <w:pPr>
        <w:pStyle w:val="KeepWithNext"/>
        <w:rPr>
          <w:rtl/>
          <w:lang w:eastAsia="he-IL"/>
        </w:rPr>
      </w:pPr>
    </w:p>
    <w:p w:rsidR="00C167A5" w:rsidRDefault="00C167A5" w:rsidP="00B66FCA">
      <w:pPr>
        <w:rPr>
          <w:rtl/>
          <w:lang w:eastAsia="he-IL"/>
        </w:rPr>
      </w:pPr>
      <w:bookmarkStart w:id="4557" w:name="_ETM_Q24_407000"/>
      <w:bookmarkStart w:id="4558" w:name="_ETM_Q24_406000"/>
      <w:bookmarkEnd w:id="4557"/>
      <w:bookmarkEnd w:id="4558"/>
      <w:r>
        <w:rPr>
          <w:rtl/>
          <w:lang w:eastAsia="he-IL"/>
        </w:rPr>
        <w:t>יש עוד מישהו שלא דיבר היום, תגידו?</w:t>
      </w:r>
    </w:p>
    <w:p w:rsidR="00C167A5" w:rsidRDefault="00C167A5" w:rsidP="00B66FCA">
      <w:pPr>
        <w:rPr>
          <w:rtl/>
          <w:lang w:eastAsia="he-IL"/>
        </w:rPr>
      </w:pPr>
    </w:p>
    <w:p w:rsidR="00C167A5" w:rsidRDefault="00C167A5" w:rsidP="00B66FCA">
      <w:pPr>
        <w:pStyle w:val="af5"/>
        <w:keepNext/>
        <w:rPr>
          <w:rtl/>
        </w:rPr>
      </w:pPr>
      <w:bookmarkStart w:id="4559" w:name="ET_interruption_5300_25"/>
      <w:r w:rsidRPr="00864B75">
        <w:rPr>
          <w:rStyle w:val="TagStyle"/>
          <w:rtl/>
        </w:rPr>
        <w:t xml:space="preserve"> &lt;&lt; קריאה &gt;&gt; </w:t>
      </w:r>
      <w:r>
        <w:rPr>
          <w:rtl/>
        </w:rPr>
        <w:t>מירב בן ארי (יש עתיד):</w:t>
      </w:r>
      <w:r w:rsidRPr="00864B75">
        <w:rPr>
          <w:rStyle w:val="TagStyle"/>
          <w:rtl/>
        </w:rPr>
        <w:t xml:space="preserve"> &lt;&lt; קריאה &gt;&gt;</w:t>
      </w:r>
      <w:r>
        <w:rPr>
          <w:rtl/>
        </w:rPr>
        <w:t xml:space="preserve">  </w:t>
      </w:r>
      <w:bookmarkEnd w:id="4559"/>
    </w:p>
    <w:p w:rsidR="00C167A5" w:rsidRDefault="00C167A5" w:rsidP="00B66FCA">
      <w:pPr>
        <w:pStyle w:val="KeepWithNext"/>
        <w:rPr>
          <w:rtl/>
          <w:lang w:eastAsia="he-IL"/>
        </w:rPr>
      </w:pPr>
    </w:p>
    <w:p w:rsidR="00C167A5" w:rsidRDefault="00C167A5" w:rsidP="00B66FCA">
      <w:pPr>
        <w:rPr>
          <w:rtl/>
          <w:lang w:eastAsia="he-IL"/>
        </w:rPr>
      </w:pPr>
      <w:bookmarkStart w:id="4560" w:name="_ETM_Q24_409000"/>
      <w:bookmarkEnd w:id="4560"/>
      <w:r>
        <w:rPr>
          <w:rtl/>
          <w:lang w:eastAsia="he-IL"/>
        </w:rPr>
        <w:t>יש לנו</w:t>
      </w:r>
      <w:r>
        <w:rPr>
          <w:rFonts w:hint="cs"/>
          <w:rtl/>
          <w:lang w:eastAsia="he-IL"/>
        </w:rPr>
        <w:t xml:space="preserve"> בקשות רשות דיבור.</w:t>
      </w:r>
    </w:p>
    <w:p w:rsidR="00C167A5" w:rsidRDefault="00C167A5" w:rsidP="00B66FCA">
      <w:pPr>
        <w:rPr>
          <w:rtl/>
          <w:lang w:eastAsia="he-IL"/>
        </w:rPr>
      </w:pPr>
    </w:p>
    <w:p w:rsidR="00C167A5" w:rsidRDefault="00C167A5" w:rsidP="00B66FCA">
      <w:pPr>
        <w:pStyle w:val="af6"/>
        <w:keepNext/>
        <w:rPr>
          <w:rtl/>
        </w:rPr>
      </w:pPr>
      <w:r w:rsidRPr="00864B75">
        <w:rPr>
          <w:rStyle w:val="TagStyle"/>
          <w:rtl/>
        </w:rPr>
        <w:t xml:space="preserve"> &lt;&lt; יור &gt;&gt; </w:t>
      </w:r>
      <w:r>
        <w:rPr>
          <w:rtl/>
        </w:rPr>
        <w:t xml:space="preserve">היו"ר ניסים </w:t>
      </w:r>
      <w:proofErr w:type="spellStart"/>
      <w:r>
        <w:rPr>
          <w:rtl/>
        </w:rPr>
        <w:t>ואטורי</w:t>
      </w:r>
      <w:proofErr w:type="spellEnd"/>
      <w:r>
        <w:rPr>
          <w:rtl/>
        </w:rPr>
        <w:t>:</w:t>
      </w:r>
      <w:r w:rsidRPr="00864B75">
        <w:rPr>
          <w:rStyle w:val="TagStyle"/>
          <w:rtl/>
        </w:rPr>
        <w:t xml:space="preserve"> &lt;&lt; יור &gt;&gt;</w:t>
      </w:r>
      <w:r>
        <w:rPr>
          <w:rtl/>
        </w:rPr>
        <w:t xml:space="preserve">  </w:t>
      </w:r>
    </w:p>
    <w:p w:rsidR="00C167A5" w:rsidRDefault="00C167A5" w:rsidP="00B66FCA">
      <w:pPr>
        <w:pStyle w:val="KeepWithNext"/>
        <w:rPr>
          <w:rtl/>
          <w:lang w:eastAsia="he-IL"/>
        </w:rPr>
      </w:pPr>
    </w:p>
    <w:p w:rsidR="00C167A5" w:rsidRDefault="00C167A5" w:rsidP="00B66FCA">
      <w:pPr>
        <w:rPr>
          <w:rtl/>
          <w:lang w:eastAsia="he-IL"/>
        </w:rPr>
      </w:pPr>
      <w:bookmarkStart w:id="4561" w:name="_ETM_Q24_416000"/>
      <w:bookmarkEnd w:id="4561"/>
      <w:r>
        <w:rPr>
          <w:rFonts w:hint="cs"/>
          <w:rtl/>
          <w:lang w:eastAsia="he-IL"/>
        </w:rPr>
        <w:t xml:space="preserve">אני אקריא. יצחק </w:t>
      </w:r>
      <w:proofErr w:type="spellStart"/>
      <w:r>
        <w:rPr>
          <w:rtl/>
          <w:lang w:eastAsia="he-IL"/>
        </w:rPr>
        <w:t>גול</w:t>
      </w:r>
      <w:r>
        <w:rPr>
          <w:rFonts w:hint="cs"/>
          <w:rtl/>
          <w:lang w:eastAsia="he-IL"/>
        </w:rPr>
        <w:t>ד</w:t>
      </w:r>
      <w:r>
        <w:rPr>
          <w:rtl/>
          <w:lang w:eastAsia="he-IL"/>
        </w:rPr>
        <w:t>קנו</w:t>
      </w:r>
      <w:r>
        <w:rPr>
          <w:rFonts w:hint="cs"/>
          <w:rtl/>
          <w:lang w:eastAsia="he-IL"/>
        </w:rPr>
        <w:t>פ</w:t>
      </w:r>
      <w:proofErr w:type="spellEnd"/>
      <w:r>
        <w:rPr>
          <w:rFonts w:hint="cs"/>
          <w:rtl/>
          <w:lang w:eastAsia="he-IL"/>
        </w:rPr>
        <w:t xml:space="preserve"> </w:t>
      </w:r>
      <w:r>
        <w:rPr>
          <w:rFonts w:hint="eastAsia"/>
          <w:rtl/>
          <w:lang w:eastAsia="he-IL"/>
        </w:rPr>
        <w:t>–</w:t>
      </w:r>
      <w:r>
        <w:rPr>
          <w:rtl/>
          <w:lang w:eastAsia="he-IL"/>
        </w:rPr>
        <w:t xml:space="preserve"> אינו נוכח</w:t>
      </w:r>
      <w:r>
        <w:rPr>
          <w:rFonts w:hint="cs"/>
          <w:rtl/>
          <w:lang w:eastAsia="he-IL"/>
        </w:rPr>
        <w:t>;</w:t>
      </w:r>
      <w:r>
        <w:rPr>
          <w:rtl/>
          <w:lang w:eastAsia="he-IL"/>
        </w:rPr>
        <w:t xml:space="preserve"> משה גפני</w:t>
      </w:r>
      <w:bookmarkStart w:id="4562" w:name="_ETM_Q24_421000"/>
      <w:bookmarkEnd w:id="4562"/>
      <w:r>
        <w:rPr>
          <w:rFonts w:hint="cs"/>
          <w:rtl/>
          <w:lang w:eastAsia="he-IL"/>
        </w:rPr>
        <w:t xml:space="preserve"> </w:t>
      </w:r>
      <w:r>
        <w:rPr>
          <w:rFonts w:hint="eastAsia"/>
          <w:rtl/>
          <w:lang w:eastAsia="he-IL"/>
        </w:rPr>
        <w:t>–</w:t>
      </w:r>
      <w:r>
        <w:rPr>
          <w:rtl/>
          <w:lang w:eastAsia="he-IL"/>
        </w:rPr>
        <w:t xml:space="preserve"> אינו נוכח</w:t>
      </w:r>
      <w:r>
        <w:rPr>
          <w:rFonts w:hint="cs"/>
          <w:rtl/>
          <w:lang w:eastAsia="he-IL"/>
        </w:rPr>
        <w:t>;</w:t>
      </w:r>
      <w:r>
        <w:rPr>
          <w:rtl/>
          <w:lang w:eastAsia="he-IL"/>
        </w:rPr>
        <w:t xml:space="preserve"> מאיר פרוש</w:t>
      </w:r>
      <w:r>
        <w:rPr>
          <w:rFonts w:hint="cs"/>
          <w:rtl/>
          <w:lang w:eastAsia="he-IL"/>
        </w:rPr>
        <w:t xml:space="preserve"> </w:t>
      </w:r>
      <w:r>
        <w:rPr>
          <w:rFonts w:hint="eastAsia"/>
          <w:rtl/>
          <w:lang w:eastAsia="he-IL"/>
        </w:rPr>
        <w:t>–</w:t>
      </w:r>
      <w:r>
        <w:rPr>
          <w:rtl/>
          <w:lang w:eastAsia="he-IL"/>
        </w:rPr>
        <w:t xml:space="preserve"> אינו נוכח</w:t>
      </w:r>
      <w:r>
        <w:rPr>
          <w:rFonts w:hint="cs"/>
          <w:rtl/>
          <w:lang w:eastAsia="he-IL"/>
        </w:rPr>
        <w:t>;</w:t>
      </w:r>
      <w:r>
        <w:rPr>
          <w:rtl/>
          <w:lang w:eastAsia="he-IL"/>
        </w:rPr>
        <w:t xml:space="preserve"> אורי </w:t>
      </w:r>
      <w:proofErr w:type="spellStart"/>
      <w:r>
        <w:rPr>
          <w:rtl/>
          <w:lang w:eastAsia="he-IL"/>
        </w:rPr>
        <w:t>מקלב</w:t>
      </w:r>
      <w:proofErr w:type="spellEnd"/>
      <w:r>
        <w:rPr>
          <w:rFonts w:hint="cs"/>
          <w:rtl/>
          <w:lang w:eastAsia="he-IL"/>
        </w:rPr>
        <w:t xml:space="preserve"> </w:t>
      </w:r>
      <w:r>
        <w:rPr>
          <w:rFonts w:hint="eastAsia"/>
          <w:rtl/>
          <w:lang w:eastAsia="he-IL"/>
        </w:rPr>
        <w:t>–</w:t>
      </w:r>
      <w:r>
        <w:rPr>
          <w:rtl/>
          <w:lang w:eastAsia="he-IL"/>
        </w:rPr>
        <w:t xml:space="preserve"> אינו נוכח</w:t>
      </w:r>
      <w:r>
        <w:rPr>
          <w:rFonts w:hint="cs"/>
          <w:rtl/>
          <w:lang w:eastAsia="he-IL"/>
        </w:rPr>
        <w:t>;</w:t>
      </w:r>
      <w:r>
        <w:rPr>
          <w:rtl/>
          <w:lang w:eastAsia="he-IL"/>
        </w:rPr>
        <w:t xml:space="preserve"> יעקב </w:t>
      </w:r>
      <w:proofErr w:type="spellStart"/>
      <w:r>
        <w:rPr>
          <w:rtl/>
          <w:lang w:eastAsia="he-IL"/>
        </w:rPr>
        <w:t>טסלר</w:t>
      </w:r>
      <w:proofErr w:type="spellEnd"/>
      <w:r>
        <w:rPr>
          <w:rFonts w:hint="cs"/>
          <w:rtl/>
          <w:lang w:eastAsia="he-IL"/>
        </w:rPr>
        <w:t xml:space="preserve"> </w:t>
      </w:r>
      <w:r>
        <w:rPr>
          <w:rFonts w:hint="eastAsia"/>
          <w:rtl/>
          <w:lang w:eastAsia="he-IL"/>
        </w:rPr>
        <w:t>–</w:t>
      </w:r>
      <w:r>
        <w:rPr>
          <w:rtl/>
          <w:lang w:eastAsia="he-IL"/>
        </w:rPr>
        <w:t xml:space="preserve"> אינו נוכח</w:t>
      </w:r>
      <w:r>
        <w:rPr>
          <w:rFonts w:hint="cs"/>
          <w:rtl/>
          <w:lang w:eastAsia="he-IL"/>
        </w:rPr>
        <w:t>;</w:t>
      </w:r>
      <w:r>
        <w:rPr>
          <w:rtl/>
          <w:lang w:eastAsia="he-IL"/>
        </w:rPr>
        <w:t xml:space="preserve"> יעקב אשר</w:t>
      </w:r>
      <w:r>
        <w:rPr>
          <w:rFonts w:hint="cs"/>
          <w:rtl/>
          <w:lang w:eastAsia="he-IL"/>
        </w:rPr>
        <w:t xml:space="preserve"> </w:t>
      </w:r>
      <w:r>
        <w:rPr>
          <w:rFonts w:hint="eastAsia"/>
          <w:rtl/>
          <w:lang w:eastAsia="he-IL"/>
        </w:rPr>
        <w:t>–</w:t>
      </w:r>
      <w:r>
        <w:rPr>
          <w:rtl/>
          <w:lang w:eastAsia="he-IL"/>
        </w:rPr>
        <w:t xml:space="preserve"> אינו נוכח</w:t>
      </w:r>
      <w:r>
        <w:rPr>
          <w:rFonts w:hint="cs"/>
          <w:rtl/>
          <w:lang w:eastAsia="he-IL"/>
        </w:rPr>
        <w:t>;</w:t>
      </w:r>
      <w:r>
        <w:rPr>
          <w:rtl/>
          <w:lang w:eastAsia="he-IL"/>
        </w:rPr>
        <w:t xml:space="preserve"> יצחק </w:t>
      </w:r>
      <w:proofErr w:type="spellStart"/>
      <w:r>
        <w:rPr>
          <w:rtl/>
          <w:lang w:eastAsia="he-IL"/>
        </w:rPr>
        <w:t>פינדרוס</w:t>
      </w:r>
      <w:proofErr w:type="spellEnd"/>
      <w:r>
        <w:rPr>
          <w:rFonts w:hint="cs"/>
          <w:rtl/>
          <w:lang w:eastAsia="he-IL"/>
        </w:rPr>
        <w:t xml:space="preserve"> </w:t>
      </w:r>
      <w:r>
        <w:rPr>
          <w:rFonts w:hint="eastAsia"/>
          <w:rtl/>
          <w:lang w:eastAsia="he-IL"/>
        </w:rPr>
        <w:t>–</w:t>
      </w:r>
      <w:r>
        <w:rPr>
          <w:rtl/>
          <w:lang w:eastAsia="he-IL"/>
        </w:rPr>
        <w:t xml:space="preserve"> אינו נוכח</w:t>
      </w:r>
      <w:r>
        <w:rPr>
          <w:rFonts w:hint="cs"/>
          <w:rtl/>
          <w:lang w:eastAsia="he-IL"/>
        </w:rPr>
        <w:t>; י</w:t>
      </w:r>
      <w:r>
        <w:rPr>
          <w:rtl/>
          <w:lang w:eastAsia="he-IL"/>
        </w:rPr>
        <w:t>נון אזולאי. יוסף טייב</w:t>
      </w:r>
      <w:r>
        <w:rPr>
          <w:rFonts w:hint="cs"/>
          <w:rtl/>
          <w:lang w:eastAsia="he-IL"/>
        </w:rPr>
        <w:t xml:space="preserve"> </w:t>
      </w:r>
      <w:r>
        <w:rPr>
          <w:rtl/>
          <w:lang w:eastAsia="he-IL"/>
        </w:rPr>
        <w:t>–</w:t>
      </w:r>
      <w:r>
        <w:rPr>
          <w:rFonts w:hint="cs"/>
          <w:rtl/>
          <w:lang w:eastAsia="he-IL"/>
        </w:rPr>
        <w:t xml:space="preserve"> אינו נוכח</w:t>
      </w:r>
      <w:r>
        <w:rPr>
          <w:rtl/>
          <w:lang w:eastAsia="he-IL"/>
        </w:rPr>
        <w:t xml:space="preserve">. </w:t>
      </w:r>
      <w:proofErr w:type="spellStart"/>
      <w:r>
        <w:rPr>
          <w:rtl/>
          <w:lang w:eastAsia="he-IL"/>
        </w:rPr>
        <w:t>אימא</w:t>
      </w:r>
      <w:r>
        <w:rPr>
          <w:rFonts w:hint="cs"/>
          <w:rtl/>
          <w:lang w:eastAsia="he-IL"/>
        </w:rPr>
        <w:t>ן</w:t>
      </w:r>
      <w:proofErr w:type="spellEnd"/>
      <w:r>
        <w:rPr>
          <w:rtl/>
          <w:lang w:eastAsia="he-IL"/>
        </w:rPr>
        <w:t xml:space="preserve"> </w:t>
      </w:r>
      <w:proofErr w:type="spellStart"/>
      <w:r>
        <w:rPr>
          <w:rtl/>
          <w:lang w:eastAsia="he-IL"/>
        </w:rPr>
        <w:t>ח</w:t>
      </w:r>
      <w:r>
        <w:rPr>
          <w:rFonts w:hint="cs"/>
          <w:rtl/>
          <w:lang w:eastAsia="he-IL"/>
        </w:rPr>
        <w:t>'</w:t>
      </w:r>
      <w:r>
        <w:rPr>
          <w:rtl/>
          <w:lang w:eastAsia="he-IL"/>
        </w:rPr>
        <w:t>טיב</w:t>
      </w:r>
      <w:proofErr w:type="spellEnd"/>
      <w:r>
        <w:rPr>
          <w:rtl/>
          <w:lang w:eastAsia="he-IL"/>
        </w:rPr>
        <w:t xml:space="preserve"> יאסין, בבקשה.</w:t>
      </w:r>
      <w:r>
        <w:rPr>
          <w:rFonts w:hint="cs"/>
          <w:rtl/>
          <w:lang w:eastAsia="he-IL"/>
        </w:rPr>
        <w:t xml:space="preserve"> חמש </w:t>
      </w:r>
      <w:bookmarkStart w:id="4563" w:name="_ETM_Q24_488000"/>
      <w:bookmarkEnd w:id="4563"/>
      <w:r>
        <w:rPr>
          <w:rFonts w:hint="cs"/>
          <w:rtl/>
          <w:lang w:eastAsia="he-IL"/>
        </w:rPr>
        <w:t>דקות, בבקשה.</w:t>
      </w:r>
    </w:p>
    <w:p w:rsidR="00C167A5" w:rsidRDefault="00C167A5" w:rsidP="00B66FCA">
      <w:pPr>
        <w:rPr>
          <w:rtl/>
          <w:lang w:eastAsia="he-IL"/>
        </w:rPr>
      </w:pPr>
    </w:p>
    <w:p w:rsidR="00C167A5" w:rsidRDefault="00C167A5" w:rsidP="00B66FCA">
      <w:pPr>
        <w:pStyle w:val="a4"/>
        <w:keepNext/>
        <w:rPr>
          <w:rtl/>
        </w:rPr>
      </w:pPr>
      <w:bookmarkStart w:id="4564" w:name="ET_speaker_5918_12"/>
      <w:r w:rsidRPr="00823A75">
        <w:rPr>
          <w:rStyle w:val="TagStyle"/>
          <w:rtl/>
        </w:rPr>
        <w:t xml:space="preserve"> &lt;&lt; דובר &gt;&gt; </w:t>
      </w:r>
      <w:bookmarkStart w:id="4565" w:name="_Toc228810523"/>
      <w:bookmarkStart w:id="4566" w:name="_Toc228812400"/>
      <w:bookmarkStart w:id="4567" w:name="_Toc228812857"/>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bookmarkEnd w:id="4565"/>
      <w:bookmarkEnd w:id="4566"/>
      <w:bookmarkEnd w:id="4567"/>
      <w:r w:rsidRPr="00823A75">
        <w:rPr>
          <w:rStyle w:val="TagStyle"/>
          <w:rtl/>
        </w:rPr>
        <w:t xml:space="preserve"> &lt;&lt; דובר &gt;&gt;</w:t>
      </w:r>
      <w:r>
        <w:rPr>
          <w:rtl/>
        </w:rPr>
        <w:t xml:space="preserve">  </w:t>
      </w:r>
      <w:bookmarkEnd w:id="4564"/>
    </w:p>
    <w:p w:rsidR="00C167A5" w:rsidRDefault="00C167A5" w:rsidP="00B66FCA">
      <w:pPr>
        <w:pStyle w:val="KeepWithNext"/>
        <w:rPr>
          <w:rtl/>
          <w:lang w:eastAsia="he-IL"/>
        </w:rPr>
      </w:pPr>
    </w:p>
    <w:p w:rsidR="00C167A5" w:rsidRDefault="00C167A5" w:rsidP="00B66FCA">
      <w:pPr>
        <w:rPr>
          <w:rtl/>
          <w:lang w:eastAsia="he-IL"/>
        </w:rPr>
      </w:pPr>
      <w:r>
        <w:rPr>
          <w:rFonts w:hint="cs"/>
          <w:rtl/>
          <w:lang w:eastAsia="he-IL"/>
        </w:rPr>
        <w:t>אדוני היושב בראש, כנסת נכבדה.</w:t>
      </w:r>
      <w:bookmarkStart w:id="4568" w:name="_ETM_Q24_459000"/>
      <w:bookmarkEnd w:id="4568"/>
      <w:r>
        <w:rPr>
          <w:rFonts w:hint="cs"/>
          <w:rtl/>
          <w:lang w:eastAsia="he-IL"/>
        </w:rPr>
        <w:t xml:space="preserve"> </w:t>
      </w:r>
      <w:r w:rsidRPr="004332FC">
        <w:rPr>
          <w:rFonts w:hint="cs"/>
          <w:rtl/>
          <w:lang w:eastAsia="he-IL"/>
        </w:rPr>
        <w:t>(</w:t>
      </w:r>
      <w:r>
        <w:rPr>
          <w:rFonts w:hint="cs"/>
          <w:rtl/>
          <w:lang w:eastAsia="he-IL"/>
        </w:rPr>
        <w:t>אומרת</w:t>
      </w:r>
      <w:r w:rsidRPr="004332FC">
        <w:rPr>
          <w:rFonts w:hint="cs"/>
          <w:rtl/>
          <w:lang w:eastAsia="he-IL"/>
        </w:rPr>
        <w:t xml:space="preserve"> דברים בשפה הערבית</w:t>
      </w:r>
      <w:r>
        <w:rPr>
          <w:rFonts w:hint="cs"/>
          <w:rtl/>
          <w:lang w:eastAsia="he-IL"/>
        </w:rPr>
        <w:t>, להלן תרגומם:</w:t>
      </w:r>
      <w:r w:rsidRPr="004332FC">
        <w:rPr>
          <w:rFonts w:hint="cs"/>
          <w:rtl/>
          <w:lang w:eastAsia="he-IL"/>
        </w:rPr>
        <w:t>)</w:t>
      </w:r>
    </w:p>
    <w:p w:rsidR="00C167A5" w:rsidRDefault="00C167A5" w:rsidP="00B66FCA">
      <w:pPr>
        <w:rPr>
          <w:rtl/>
          <w:lang w:eastAsia="he-IL"/>
        </w:rPr>
      </w:pPr>
    </w:p>
    <w:p w:rsidR="00C167A5" w:rsidRDefault="00C167A5" w:rsidP="00B66FCA">
      <w:pPr>
        <w:rPr>
          <w:rtl/>
          <w:lang w:eastAsia="he-IL"/>
        </w:rPr>
      </w:pPr>
      <w:r>
        <w:rPr>
          <w:rFonts w:hint="cs"/>
          <w:rtl/>
          <w:lang w:eastAsia="he-IL"/>
        </w:rPr>
        <w:t xml:space="preserve">אחר כך אנחנו כאילו מופתעים. אני אישית לא מופתעת מכל </w:t>
      </w:r>
      <w:bookmarkStart w:id="4569" w:name="_ETM_Q24_671000"/>
      <w:bookmarkEnd w:id="4569"/>
      <w:r>
        <w:rPr>
          <w:rFonts w:hint="cs"/>
          <w:rtl/>
          <w:lang w:eastAsia="he-IL"/>
        </w:rPr>
        <w:t>הגזענות והפשיזם שקורים, כשיש בן אדם שדוחף נזירה בצורה גסה כזאת וגורם לה חבלה, ואף אחד לא עושה מה שצריך לעשות.</w:t>
      </w:r>
    </w:p>
    <w:p w:rsidR="00C167A5" w:rsidRDefault="00C167A5" w:rsidP="00B66FCA">
      <w:pPr>
        <w:rPr>
          <w:rtl/>
          <w:lang w:eastAsia="he-IL"/>
        </w:rPr>
      </w:pPr>
    </w:p>
    <w:p w:rsidR="00C167A5" w:rsidRDefault="00C167A5" w:rsidP="007E53DD">
      <w:pPr>
        <w:rPr>
          <w:rtl/>
        </w:rPr>
      </w:pPr>
      <w:bookmarkStart w:id="4570" w:name="_ETM_Q24_695000"/>
      <w:bookmarkEnd w:id="4570"/>
      <w:r>
        <w:rPr>
          <w:rFonts w:hint="cs"/>
          <w:rtl/>
          <w:lang w:eastAsia="he-IL"/>
        </w:rPr>
        <w:t xml:space="preserve">אם מישהו שיורק על בתי אלוהים </w:t>
      </w:r>
      <w:r>
        <w:rPr>
          <w:rtl/>
          <w:lang w:eastAsia="he-IL"/>
        </w:rPr>
        <w:t>–</w:t>
      </w:r>
      <w:r>
        <w:rPr>
          <w:rFonts w:hint="cs"/>
          <w:rtl/>
          <w:lang w:eastAsia="he-IL"/>
        </w:rPr>
        <w:t xml:space="preserve"> </w:t>
      </w:r>
      <w:bookmarkStart w:id="4571" w:name="_ETM_Q24_703000"/>
      <w:bookmarkEnd w:id="4571"/>
      <w:r>
        <w:rPr>
          <w:rFonts w:hint="cs"/>
          <w:rtl/>
          <w:lang w:eastAsia="he-IL"/>
        </w:rPr>
        <w:t xml:space="preserve">גם בית כנסת, גם מסגד וגם כנסייה, הם הבתים של </w:t>
      </w:r>
      <w:bookmarkStart w:id="4572" w:name="_ETM_Q24_708000"/>
      <w:bookmarkEnd w:id="4572"/>
      <w:r>
        <w:rPr>
          <w:rFonts w:hint="cs"/>
          <w:rtl/>
          <w:lang w:eastAsia="he-IL"/>
        </w:rPr>
        <w:t xml:space="preserve">האל, ולא משהו אחר </w:t>
      </w:r>
      <w:bookmarkStart w:id="4573" w:name="_ETM_Q24_605039"/>
      <w:bookmarkEnd w:id="4573"/>
      <w:r>
        <w:rPr>
          <w:rtl/>
          <w:lang w:eastAsia="he-IL"/>
        </w:rPr>
        <w:t>–</w:t>
      </w:r>
      <w:r>
        <w:rPr>
          <w:rFonts w:hint="cs"/>
          <w:rtl/>
          <w:lang w:eastAsia="he-IL"/>
        </w:rPr>
        <w:t xml:space="preserve"> ומצטט שזה מנהג יהודי, אני רוצה לשמוע את הקול של</w:t>
      </w:r>
      <w:bookmarkStart w:id="4574" w:name="_ETM_Q24_719000"/>
      <w:bookmarkEnd w:id="4574"/>
      <w:r>
        <w:rPr>
          <w:rFonts w:hint="cs"/>
          <w:rtl/>
          <w:lang w:eastAsia="he-IL"/>
        </w:rPr>
        <w:t xml:space="preserve"> אותם יהודים שמגנים מעשים כאלה.</w:t>
      </w:r>
      <w:bookmarkStart w:id="4575" w:name="TOR_Q25"/>
      <w:bookmarkEnd w:id="4575"/>
      <w:r>
        <w:rPr>
          <w:rFonts w:hint="cs"/>
          <w:rtl/>
        </w:rPr>
        <w:t xml:space="preserve"> בינתיים לפחות אני לא שמעתי. </w:t>
      </w:r>
    </w:p>
    <w:p w:rsidR="00C167A5" w:rsidRDefault="00C167A5" w:rsidP="00B66FCA">
      <w:pPr>
        <w:rPr>
          <w:rtl/>
        </w:rPr>
      </w:pPr>
      <w:bookmarkStart w:id="4576" w:name="_ETM_Q25_130307"/>
      <w:bookmarkStart w:id="4577" w:name="_ETM_Q25_130365"/>
      <w:bookmarkEnd w:id="4576"/>
      <w:bookmarkEnd w:id="4577"/>
    </w:p>
    <w:p w:rsidR="00C167A5" w:rsidRDefault="00C167A5" w:rsidP="00B66FCA">
      <w:pPr>
        <w:rPr>
          <w:rtl/>
        </w:rPr>
      </w:pPr>
      <w:bookmarkStart w:id="4578" w:name="_ETM_Q25_130435"/>
      <w:bookmarkStart w:id="4579" w:name="_ETM_Q25_130478"/>
      <w:bookmarkEnd w:id="4578"/>
      <w:bookmarkEnd w:id="4579"/>
      <w:r>
        <w:rPr>
          <w:rFonts w:hint="cs"/>
          <w:rtl/>
        </w:rPr>
        <w:t>טרור יהודי בכל מיני</w:t>
      </w:r>
      <w:bookmarkStart w:id="4580" w:name="_ETM_Q25_131914"/>
      <w:bookmarkEnd w:id="4580"/>
      <w:r>
        <w:rPr>
          <w:rFonts w:hint="cs"/>
          <w:rtl/>
        </w:rPr>
        <w:t xml:space="preserve"> צורות ודרכים. כשכותבים על זה בעיתונות או בתקשורת, באמצעי התקשורת, אומרים: עבריינים. למה לא </w:t>
      </w:r>
      <w:bookmarkStart w:id="4581" w:name="_ETM_Q25_144182"/>
      <w:bookmarkEnd w:id="4581"/>
      <w:r>
        <w:rPr>
          <w:rFonts w:hint="cs"/>
          <w:rtl/>
        </w:rPr>
        <w:t xml:space="preserve">לקרוא לילד בשמו ולהגיד: טרוריסטים. כן, זה השם. </w:t>
      </w:r>
      <w:bookmarkStart w:id="4582" w:name="_ETM_Q25_152193"/>
      <w:bookmarkEnd w:id="4582"/>
      <w:r>
        <w:rPr>
          <w:rFonts w:hint="cs"/>
          <w:rtl/>
        </w:rPr>
        <w:t>לפני שאתם מדביקים שם, ברגע הראשון, תוודאו</w:t>
      </w:r>
      <w:bookmarkStart w:id="4583" w:name="_ETM_Q25_157582"/>
      <w:bookmarkEnd w:id="4583"/>
      <w:r>
        <w:rPr>
          <w:rFonts w:hint="cs"/>
          <w:rtl/>
        </w:rPr>
        <w:t xml:space="preserve"> מי או מה הבן אדם. כשמדובר בערבי </w:t>
      </w:r>
      <w:r>
        <w:rPr>
          <w:rtl/>
        </w:rPr>
        <w:t>–</w:t>
      </w:r>
      <w:r>
        <w:rPr>
          <w:rFonts w:hint="cs"/>
          <w:rtl/>
        </w:rPr>
        <w:t xml:space="preserve"> ליהודים יש דין אחר, וגם יש דם אחר שהו</w:t>
      </w:r>
      <w:bookmarkStart w:id="4584" w:name="_ETM_Q25_172155"/>
      <w:bookmarkEnd w:id="4584"/>
      <w:r>
        <w:rPr>
          <w:rFonts w:hint="cs"/>
          <w:rtl/>
        </w:rPr>
        <w:t xml:space="preserve">א; לא כנראה, לפי ההתנהלות הוא אחר, ויותר יקר. </w:t>
      </w:r>
    </w:p>
    <w:p w:rsidR="00C167A5" w:rsidRDefault="00C167A5" w:rsidP="00B66FCA">
      <w:pPr>
        <w:rPr>
          <w:rtl/>
        </w:rPr>
      </w:pPr>
    </w:p>
    <w:p w:rsidR="00C167A5" w:rsidRDefault="00C167A5" w:rsidP="00B66FCA">
      <w:pPr>
        <w:pStyle w:val="af5"/>
        <w:keepNext/>
        <w:rPr>
          <w:rtl/>
        </w:rPr>
      </w:pPr>
      <w:bookmarkStart w:id="4585" w:name="ET_interruption_6357_1"/>
      <w:r w:rsidRPr="00CF02ED">
        <w:rPr>
          <w:rStyle w:val="TagStyle"/>
          <w:rtl/>
        </w:rPr>
        <w:t xml:space="preserve"> &lt;&lt; קריאה &gt;&gt; </w:t>
      </w:r>
      <w:r>
        <w:rPr>
          <w:rtl/>
        </w:rPr>
        <w:t>משה סעדה (הליכוד):</w:t>
      </w:r>
      <w:r w:rsidRPr="00CF02ED">
        <w:rPr>
          <w:rStyle w:val="TagStyle"/>
          <w:rtl/>
        </w:rPr>
        <w:t xml:space="preserve"> &lt;&lt; קריאה &gt;&gt;</w:t>
      </w:r>
      <w:r>
        <w:rPr>
          <w:rtl/>
        </w:rPr>
        <w:t xml:space="preserve"> </w:t>
      </w:r>
      <w:bookmarkEnd w:id="4585"/>
    </w:p>
    <w:p w:rsidR="00C167A5" w:rsidRDefault="00C167A5" w:rsidP="00B66FCA">
      <w:pPr>
        <w:pStyle w:val="KeepWithNext"/>
        <w:rPr>
          <w:rtl/>
        </w:rPr>
      </w:pPr>
    </w:p>
    <w:p w:rsidR="00C167A5" w:rsidRDefault="00C167A5" w:rsidP="00B66FCA">
      <w:pPr>
        <w:rPr>
          <w:rtl/>
        </w:rPr>
      </w:pPr>
      <w:r>
        <w:rPr>
          <w:rFonts w:hint="cs"/>
          <w:rtl/>
        </w:rPr>
        <w:t>מאיפה את מביאה את הדברים האלה? שמעתי אותך -</w:t>
      </w:r>
      <w:bookmarkStart w:id="4586" w:name="_ETM_Q25_183650"/>
      <w:bookmarkEnd w:id="4586"/>
      <w:r>
        <w:rPr>
          <w:rFonts w:hint="cs"/>
          <w:rtl/>
        </w:rPr>
        <w:t xml:space="preserve"> - -</w:t>
      </w:r>
    </w:p>
    <w:p w:rsidR="00C167A5" w:rsidRDefault="00C167A5" w:rsidP="00B66FCA">
      <w:pPr>
        <w:rPr>
          <w:rtl/>
        </w:rPr>
      </w:pPr>
    </w:p>
    <w:p w:rsidR="00C167A5" w:rsidRDefault="00C167A5" w:rsidP="00B66FCA">
      <w:pPr>
        <w:pStyle w:val="-"/>
        <w:keepNext/>
        <w:rPr>
          <w:rtl/>
        </w:rPr>
      </w:pPr>
      <w:bookmarkStart w:id="4587" w:name="ET_speakercontinue_5918_2"/>
      <w:r w:rsidRPr="00CF02ED">
        <w:rPr>
          <w:rStyle w:val="TagStyle"/>
          <w:rtl/>
        </w:rPr>
        <w:t xml:space="preserve"> &lt;&lt; דובר_המשך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CF02ED">
        <w:rPr>
          <w:rStyle w:val="TagStyle"/>
          <w:rtl/>
        </w:rPr>
        <w:t xml:space="preserve"> &lt;&lt; דובר_המשך &gt;&gt;</w:t>
      </w:r>
      <w:r>
        <w:rPr>
          <w:rtl/>
        </w:rPr>
        <w:t xml:space="preserve"> </w:t>
      </w:r>
      <w:bookmarkEnd w:id="4587"/>
    </w:p>
    <w:p w:rsidR="00C167A5" w:rsidRDefault="00C167A5" w:rsidP="00B66FCA">
      <w:pPr>
        <w:pStyle w:val="KeepWithNext"/>
        <w:rPr>
          <w:rtl/>
        </w:rPr>
      </w:pPr>
    </w:p>
    <w:p w:rsidR="00C167A5" w:rsidRDefault="00C167A5" w:rsidP="00B66FCA">
      <w:pPr>
        <w:rPr>
          <w:rtl/>
        </w:rPr>
      </w:pPr>
      <w:r>
        <w:rPr>
          <w:rFonts w:hint="cs"/>
          <w:rtl/>
        </w:rPr>
        <w:t xml:space="preserve">סליחה, אז חברה בריאה - - </w:t>
      </w:r>
    </w:p>
    <w:p w:rsidR="00C167A5" w:rsidRDefault="00C167A5" w:rsidP="00B66FCA">
      <w:pPr>
        <w:rPr>
          <w:rtl/>
        </w:rPr>
      </w:pPr>
    </w:p>
    <w:p w:rsidR="00C167A5" w:rsidRDefault="00C167A5" w:rsidP="00B66FCA">
      <w:pPr>
        <w:pStyle w:val="af5"/>
        <w:keepNext/>
        <w:rPr>
          <w:rtl/>
        </w:rPr>
      </w:pPr>
      <w:bookmarkStart w:id="4588" w:name="ET_interruption_6357_3"/>
      <w:r w:rsidRPr="00CF02ED">
        <w:rPr>
          <w:rStyle w:val="TagStyle"/>
          <w:rtl/>
        </w:rPr>
        <w:t xml:space="preserve"> &lt;&lt; קריאה &gt;&gt; </w:t>
      </w:r>
      <w:r>
        <w:rPr>
          <w:rtl/>
        </w:rPr>
        <w:t>משה סעדה (הליכוד):</w:t>
      </w:r>
      <w:r w:rsidRPr="00CF02ED">
        <w:rPr>
          <w:rStyle w:val="TagStyle"/>
          <w:rtl/>
        </w:rPr>
        <w:t xml:space="preserve"> &lt;&lt; קריאה &gt;&gt;</w:t>
      </w:r>
      <w:r>
        <w:rPr>
          <w:rtl/>
        </w:rPr>
        <w:t xml:space="preserve"> </w:t>
      </w:r>
      <w:bookmarkEnd w:id="4588"/>
    </w:p>
    <w:p w:rsidR="00C167A5" w:rsidRDefault="00C167A5" w:rsidP="00B66FCA">
      <w:pPr>
        <w:pStyle w:val="KeepWithNext"/>
        <w:rPr>
          <w:rtl/>
        </w:rPr>
      </w:pPr>
    </w:p>
    <w:p w:rsidR="00C167A5" w:rsidRDefault="00C167A5" w:rsidP="00B66FCA">
      <w:pPr>
        <w:rPr>
          <w:rtl/>
        </w:rPr>
      </w:pPr>
      <w:r>
        <w:rPr>
          <w:rFonts w:hint="cs"/>
          <w:rtl/>
        </w:rPr>
        <w:t xml:space="preserve"> - - - כמה שטויות - - - זה לא נכון, זה לא נכון. יש פה מדינה </w:t>
      </w:r>
      <w:bookmarkStart w:id="4589" w:name="_ETM_Q25_188629"/>
      <w:bookmarkEnd w:id="4589"/>
      <w:r>
        <w:rPr>
          <w:rFonts w:hint="cs"/>
          <w:rtl/>
        </w:rPr>
        <w:t xml:space="preserve">דמוקרטית שנוסכת ביטחון, ואתם מאפשרים טרור. מה זה? כמה אפשר? </w:t>
      </w:r>
    </w:p>
    <w:p w:rsidR="00C167A5" w:rsidRDefault="00C167A5" w:rsidP="00B66FCA">
      <w:pPr>
        <w:rPr>
          <w:rtl/>
        </w:rPr>
      </w:pPr>
      <w:bookmarkStart w:id="4590" w:name="_ETM_Q25_191871"/>
      <w:bookmarkStart w:id="4591" w:name="_ETM_Q25_191915"/>
      <w:bookmarkEnd w:id="4590"/>
      <w:bookmarkEnd w:id="4591"/>
    </w:p>
    <w:p w:rsidR="00C167A5" w:rsidRDefault="00C167A5" w:rsidP="00B66FCA">
      <w:pPr>
        <w:pStyle w:val="-"/>
        <w:keepNext/>
        <w:rPr>
          <w:rtl/>
        </w:rPr>
      </w:pPr>
      <w:bookmarkStart w:id="4592" w:name="ET_speakercontinue_5918_4"/>
      <w:r w:rsidRPr="00CF02ED">
        <w:rPr>
          <w:rStyle w:val="TagStyle"/>
          <w:rtl/>
        </w:rPr>
        <w:t xml:space="preserve"> &lt;&lt; דובר_המשך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CF02ED">
        <w:rPr>
          <w:rStyle w:val="TagStyle"/>
          <w:rtl/>
        </w:rPr>
        <w:t xml:space="preserve"> &lt;&lt; דובר_המשך &gt;&gt;</w:t>
      </w:r>
      <w:r>
        <w:rPr>
          <w:rtl/>
        </w:rPr>
        <w:t xml:space="preserve"> </w:t>
      </w:r>
      <w:bookmarkEnd w:id="4592"/>
    </w:p>
    <w:p w:rsidR="00C167A5" w:rsidRDefault="00C167A5" w:rsidP="00B66FCA">
      <w:pPr>
        <w:pStyle w:val="KeepWithNext"/>
        <w:rPr>
          <w:rtl/>
        </w:rPr>
      </w:pPr>
    </w:p>
    <w:p w:rsidR="00C167A5" w:rsidRDefault="00C167A5" w:rsidP="00B66FCA">
      <w:pPr>
        <w:rPr>
          <w:rtl/>
        </w:rPr>
      </w:pPr>
      <w:r>
        <w:rPr>
          <w:rFonts w:hint="cs"/>
          <w:rtl/>
        </w:rPr>
        <w:t xml:space="preserve">- - אינה מתחלקת או מחלקת ערכים לפי דם או לפי מוצא. </w:t>
      </w:r>
    </w:p>
    <w:p w:rsidR="00C167A5" w:rsidRDefault="00C167A5" w:rsidP="00B66FCA">
      <w:pPr>
        <w:rPr>
          <w:rtl/>
        </w:rPr>
      </w:pPr>
    </w:p>
    <w:p w:rsidR="00C167A5" w:rsidRDefault="00C167A5" w:rsidP="00B66FCA">
      <w:pPr>
        <w:pStyle w:val="af5"/>
        <w:keepNext/>
        <w:rPr>
          <w:rtl/>
        </w:rPr>
      </w:pPr>
      <w:bookmarkStart w:id="4593" w:name="ET_interruption_6357_5"/>
      <w:r w:rsidRPr="00721258">
        <w:rPr>
          <w:rStyle w:val="TagStyle"/>
          <w:rtl/>
        </w:rPr>
        <w:t xml:space="preserve"> &lt;&lt; קריאה &gt;&gt; </w:t>
      </w:r>
      <w:r>
        <w:rPr>
          <w:rtl/>
        </w:rPr>
        <w:t>משה סעדה (הליכוד):</w:t>
      </w:r>
      <w:r w:rsidRPr="00721258">
        <w:rPr>
          <w:rStyle w:val="TagStyle"/>
          <w:rtl/>
        </w:rPr>
        <w:t xml:space="preserve"> &lt;&lt; קריאה &gt;&gt;</w:t>
      </w:r>
      <w:r>
        <w:rPr>
          <w:rtl/>
        </w:rPr>
        <w:t xml:space="preserve"> </w:t>
      </w:r>
      <w:bookmarkEnd w:id="4593"/>
    </w:p>
    <w:p w:rsidR="00C167A5" w:rsidRDefault="00C167A5" w:rsidP="00B66FCA">
      <w:pPr>
        <w:pStyle w:val="KeepWithNext"/>
        <w:rPr>
          <w:rtl/>
        </w:rPr>
      </w:pPr>
    </w:p>
    <w:p w:rsidR="00C167A5" w:rsidRDefault="00C167A5" w:rsidP="00B66FCA">
      <w:pPr>
        <w:rPr>
          <w:rtl/>
        </w:rPr>
      </w:pPr>
      <w:r>
        <w:rPr>
          <w:rFonts w:hint="cs"/>
          <w:rtl/>
        </w:rPr>
        <w:t>כמה אפשר, כמה אפשר, כמה אפשר לשקר?</w:t>
      </w:r>
    </w:p>
    <w:p w:rsidR="00C167A5" w:rsidRDefault="00C167A5" w:rsidP="00B66FCA">
      <w:pPr>
        <w:rPr>
          <w:rtl/>
        </w:rPr>
      </w:pPr>
    </w:p>
    <w:p w:rsidR="00C167A5" w:rsidRDefault="00C167A5" w:rsidP="00B66FCA">
      <w:pPr>
        <w:pStyle w:val="-"/>
        <w:keepNext/>
        <w:rPr>
          <w:rtl/>
        </w:rPr>
      </w:pPr>
      <w:bookmarkStart w:id="4594" w:name="ET_speakercontinue_5918_7"/>
      <w:r w:rsidRPr="00721258">
        <w:rPr>
          <w:rStyle w:val="TagStyle"/>
          <w:rtl/>
        </w:rPr>
        <w:t xml:space="preserve"> &lt;&lt; דובר_המשך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721258">
        <w:rPr>
          <w:rStyle w:val="TagStyle"/>
          <w:rtl/>
        </w:rPr>
        <w:t xml:space="preserve"> &lt;&lt; דובר_המשך &gt;&gt;</w:t>
      </w:r>
      <w:r>
        <w:rPr>
          <w:rtl/>
        </w:rPr>
        <w:t xml:space="preserve"> </w:t>
      </w:r>
      <w:bookmarkEnd w:id="4594"/>
    </w:p>
    <w:p w:rsidR="00C167A5" w:rsidRDefault="00C167A5" w:rsidP="00B66FCA">
      <w:pPr>
        <w:pStyle w:val="KeepWithNext"/>
        <w:rPr>
          <w:rtl/>
        </w:rPr>
      </w:pPr>
    </w:p>
    <w:p w:rsidR="00C167A5" w:rsidRDefault="00C167A5" w:rsidP="007E53DD">
      <w:pPr>
        <w:pStyle w:val="KeepWithNext"/>
        <w:rPr>
          <w:rtl/>
        </w:rPr>
      </w:pPr>
      <w:r>
        <w:rPr>
          <w:rFonts w:hint="cs"/>
          <w:rtl/>
        </w:rPr>
        <w:t xml:space="preserve">אז תתעוררו, תתעוררו, ותהיו בני אדם, קודם כול. </w:t>
      </w:r>
    </w:p>
    <w:p w:rsidR="00C167A5" w:rsidRDefault="00C167A5" w:rsidP="00B66FCA">
      <w:pPr>
        <w:rPr>
          <w:rtl/>
        </w:rPr>
      </w:pPr>
    </w:p>
    <w:p w:rsidR="00C167A5" w:rsidRDefault="00C167A5" w:rsidP="00B66FCA">
      <w:pPr>
        <w:pStyle w:val="af6"/>
        <w:keepNext/>
        <w:rPr>
          <w:rtl/>
        </w:rPr>
      </w:pPr>
      <w:bookmarkStart w:id="4595" w:name="ET_yor_6490_8"/>
      <w:r w:rsidRPr="00721258">
        <w:rPr>
          <w:rStyle w:val="TagStyle"/>
          <w:rtl/>
        </w:rPr>
        <w:t xml:space="preserve"> &lt;&lt; יור &gt;&gt; </w:t>
      </w:r>
      <w:r>
        <w:rPr>
          <w:rtl/>
        </w:rPr>
        <w:t xml:space="preserve">היו"ר ניסים </w:t>
      </w:r>
      <w:proofErr w:type="spellStart"/>
      <w:r>
        <w:rPr>
          <w:rtl/>
        </w:rPr>
        <w:t>ואטורי</w:t>
      </w:r>
      <w:proofErr w:type="spellEnd"/>
      <w:r>
        <w:rPr>
          <w:rtl/>
        </w:rPr>
        <w:t>:</w:t>
      </w:r>
      <w:r w:rsidRPr="00721258">
        <w:rPr>
          <w:rStyle w:val="TagStyle"/>
          <w:rtl/>
        </w:rPr>
        <w:t xml:space="preserve"> &lt;&lt; יור &gt;&gt;</w:t>
      </w:r>
      <w:r>
        <w:rPr>
          <w:rtl/>
        </w:rPr>
        <w:t xml:space="preserve"> </w:t>
      </w:r>
      <w:bookmarkEnd w:id="4595"/>
    </w:p>
    <w:p w:rsidR="00C167A5" w:rsidRDefault="00C167A5" w:rsidP="00B66FCA">
      <w:pPr>
        <w:pStyle w:val="KeepWithNext"/>
        <w:rPr>
          <w:rtl/>
        </w:rPr>
      </w:pPr>
    </w:p>
    <w:p w:rsidR="00C167A5" w:rsidRDefault="00C167A5" w:rsidP="00B66FCA">
      <w:pPr>
        <w:rPr>
          <w:rtl/>
        </w:rPr>
      </w:pPr>
      <w:r>
        <w:rPr>
          <w:rFonts w:hint="cs"/>
          <w:rtl/>
        </w:rPr>
        <w:t xml:space="preserve">תודה רבה. </w:t>
      </w:r>
      <w:bookmarkStart w:id="4596" w:name="_ETM_Q25_202480"/>
      <w:bookmarkEnd w:id="4596"/>
    </w:p>
    <w:p w:rsidR="00C167A5" w:rsidRDefault="00C167A5" w:rsidP="00B66FCA">
      <w:pPr>
        <w:rPr>
          <w:rtl/>
        </w:rPr>
      </w:pPr>
      <w:bookmarkStart w:id="4597" w:name="_ETM_Q25_202530"/>
      <w:bookmarkEnd w:id="4597"/>
    </w:p>
    <w:p w:rsidR="00C167A5" w:rsidRDefault="00C167A5" w:rsidP="00B66FCA">
      <w:pPr>
        <w:pStyle w:val="af5"/>
        <w:keepNext/>
        <w:rPr>
          <w:rtl/>
        </w:rPr>
      </w:pPr>
      <w:bookmarkStart w:id="4598" w:name="ET_interruption_6357_10"/>
      <w:r w:rsidRPr="00721258">
        <w:rPr>
          <w:rStyle w:val="TagStyle"/>
          <w:rtl/>
        </w:rPr>
        <w:t xml:space="preserve"> &lt;&lt; קריאה &gt;&gt; </w:t>
      </w:r>
      <w:r>
        <w:rPr>
          <w:rtl/>
        </w:rPr>
        <w:t>משה סעדה (הליכוד):</w:t>
      </w:r>
      <w:r w:rsidRPr="00721258">
        <w:rPr>
          <w:rStyle w:val="TagStyle"/>
          <w:rtl/>
        </w:rPr>
        <w:t xml:space="preserve"> &lt;&lt; קריאה &gt;&gt;</w:t>
      </w:r>
      <w:r>
        <w:rPr>
          <w:rtl/>
        </w:rPr>
        <w:t xml:space="preserve"> </w:t>
      </w:r>
      <w:bookmarkEnd w:id="4598"/>
    </w:p>
    <w:p w:rsidR="00C167A5" w:rsidRDefault="00C167A5" w:rsidP="00B66FCA">
      <w:pPr>
        <w:pStyle w:val="KeepWithNext"/>
        <w:rPr>
          <w:rtl/>
        </w:rPr>
      </w:pPr>
    </w:p>
    <w:p w:rsidR="00C167A5" w:rsidRDefault="00C167A5" w:rsidP="00B66FCA">
      <w:pPr>
        <w:rPr>
          <w:rtl/>
        </w:rPr>
      </w:pPr>
      <w:r>
        <w:rPr>
          <w:rFonts w:hint="cs"/>
          <w:rtl/>
        </w:rPr>
        <w:t>את תתעוררי ותגני את החמאס. זה תתעוררי. את זה את לא מגנה, זה</w:t>
      </w:r>
      <w:bookmarkStart w:id="4599" w:name="_ETM_Q25_209751"/>
      <w:bookmarkEnd w:id="4599"/>
      <w:r>
        <w:rPr>
          <w:rFonts w:hint="cs"/>
          <w:rtl/>
        </w:rPr>
        <w:t xml:space="preserve"> לגיטימי בעינייך. רוצחים ילדים, זה לגיטימי בעינייך. </w:t>
      </w:r>
    </w:p>
    <w:p w:rsidR="00C167A5" w:rsidRDefault="00C167A5" w:rsidP="00B66FCA">
      <w:pPr>
        <w:rPr>
          <w:rtl/>
        </w:rPr>
      </w:pPr>
      <w:bookmarkStart w:id="4600" w:name="_ETM_Q25_212059"/>
      <w:bookmarkStart w:id="4601" w:name="_ETM_Q25_212108"/>
      <w:bookmarkEnd w:id="4600"/>
      <w:bookmarkEnd w:id="4601"/>
    </w:p>
    <w:p w:rsidR="00C167A5" w:rsidRDefault="00C167A5" w:rsidP="00B66FCA">
      <w:pPr>
        <w:pStyle w:val="af6"/>
        <w:keepNext/>
        <w:rPr>
          <w:rtl/>
        </w:rPr>
      </w:pPr>
      <w:r w:rsidRPr="00721258">
        <w:rPr>
          <w:rStyle w:val="TagStyle"/>
          <w:rtl/>
        </w:rPr>
        <w:t xml:space="preserve"> &lt;&lt; יור &gt;&gt; </w:t>
      </w:r>
      <w:r>
        <w:rPr>
          <w:rtl/>
        </w:rPr>
        <w:t xml:space="preserve">היו"ר ניסים </w:t>
      </w:r>
      <w:proofErr w:type="spellStart"/>
      <w:r>
        <w:rPr>
          <w:rtl/>
        </w:rPr>
        <w:t>ואטורי</w:t>
      </w:r>
      <w:proofErr w:type="spellEnd"/>
      <w:r>
        <w:rPr>
          <w:rtl/>
        </w:rPr>
        <w:t>:</w:t>
      </w:r>
      <w:r w:rsidRPr="00721258">
        <w:rPr>
          <w:rStyle w:val="TagStyle"/>
          <w:rtl/>
        </w:rPr>
        <w:t xml:space="preserve"> &lt;&lt; יור &gt;&gt;</w:t>
      </w:r>
      <w:r>
        <w:rPr>
          <w:rtl/>
        </w:rPr>
        <w:t xml:space="preserve"> </w:t>
      </w:r>
    </w:p>
    <w:p w:rsidR="00C167A5" w:rsidRDefault="00C167A5" w:rsidP="00B66FCA">
      <w:pPr>
        <w:pStyle w:val="KeepWithNext"/>
        <w:rPr>
          <w:rtl/>
        </w:rPr>
      </w:pPr>
    </w:p>
    <w:p w:rsidR="00C167A5" w:rsidRDefault="00C167A5" w:rsidP="00B66FCA">
      <w:pPr>
        <w:rPr>
          <w:rtl/>
        </w:rPr>
      </w:pPr>
      <w:r>
        <w:rPr>
          <w:rFonts w:hint="cs"/>
          <w:rtl/>
        </w:rPr>
        <w:t xml:space="preserve">חבר הכנסת </w:t>
      </w:r>
      <w:bookmarkStart w:id="4602" w:name="_ETM_Q25_212011"/>
      <w:bookmarkEnd w:id="4602"/>
      <w:r>
        <w:rPr>
          <w:rFonts w:hint="cs"/>
          <w:rtl/>
        </w:rPr>
        <w:t xml:space="preserve">אבי מעוז </w:t>
      </w:r>
      <w:r>
        <w:rPr>
          <w:rFonts w:hint="eastAsia"/>
          <w:rtl/>
        </w:rPr>
        <w:t>–</w:t>
      </w:r>
      <w:r>
        <w:rPr>
          <w:rFonts w:hint="cs"/>
          <w:rtl/>
        </w:rPr>
        <w:t xml:space="preserve"> אינו נוכח; חבר הכנסת יצחק </w:t>
      </w:r>
      <w:proofErr w:type="spellStart"/>
      <w:r>
        <w:rPr>
          <w:rFonts w:hint="cs"/>
          <w:rtl/>
        </w:rPr>
        <w:t>קרויזר</w:t>
      </w:r>
      <w:proofErr w:type="spellEnd"/>
      <w:r>
        <w:rPr>
          <w:rFonts w:hint="cs"/>
          <w:rtl/>
        </w:rPr>
        <w:t xml:space="preserve">. </w:t>
      </w:r>
      <w:bookmarkStart w:id="4603" w:name="_ETM_Q25_217409"/>
      <w:bookmarkEnd w:id="4603"/>
    </w:p>
    <w:p w:rsidR="00C167A5" w:rsidRDefault="00C167A5" w:rsidP="00B66FCA">
      <w:pPr>
        <w:rPr>
          <w:rtl/>
        </w:rPr>
      </w:pPr>
      <w:bookmarkStart w:id="4604" w:name="_ETM_Q25_217769"/>
      <w:bookmarkStart w:id="4605" w:name="_ETM_Q25_217823"/>
      <w:bookmarkEnd w:id="4604"/>
      <w:bookmarkEnd w:id="4605"/>
    </w:p>
    <w:p w:rsidR="00C167A5" w:rsidRPr="00721258" w:rsidRDefault="00C167A5" w:rsidP="00B66FCA">
      <w:pPr>
        <w:pStyle w:val="a4"/>
        <w:keepNext/>
        <w:rPr>
          <w:rtl/>
        </w:rPr>
      </w:pPr>
      <w:bookmarkStart w:id="4606" w:name="ET_speaker_6460_12"/>
      <w:r w:rsidRPr="00721258">
        <w:rPr>
          <w:rStyle w:val="TagStyle"/>
          <w:rtl/>
        </w:rPr>
        <w:t xml:space="preserve"> &lt;&lt; דובר &gt;&gt; </w:t>
      </w:r>
      <w:bookmarkStart w:id="4607" w:name="_Toc228810524"/>
      <w:bookmarkStart w:id="4608" w:name="_Toc228812401"/>
      <w:bookmarkStart w:id="4609" w:name="_Toc228812858"/>
      <w:r>
        <w:rPr>
          <w:rtl/>
        </w:rPr>
        <w:t xml:space="preserve">יצחק </w:t>
      </w:r>
      <w:proofErr w:type="spellStart"/>
      <w:r>
        <w:rPr>
          <w:rtl/>
        </w:rPr>
        <w:t>קרויזר</w:t>
      </w:r>
      <w:proofErr w:type="spellEnd"/>
      <w:r>
        <w:rPr>
          <w:rtl/>
        </w:rPr>
        <w:t xml:space="preserve"> (עוצמה יהודית):</w:t>
      </w:r>
      <w:bookmarkEnd w:id="4607"/>
      <w:bookmarkEnd w:id="4608"/>
      <w:bookmarkEnd w:id="4609"/>
      <w:r w:rsidRPr="00721258">
        <w:rPr>
          <w:rStyle w:val="TagStyle"/>
          <w:rtl/>
        </w:rPr>
        <w:t xml:space="preserve"> &lt;&lt; דובר &gt;&gt;</w:t>
      </w:r>
      <w:r>
        <w:rPr>
          <w:rtl/>
        </w:rPr>
        <w:t xml:space="preserve"> </w:t>
      </w:r>
      <w:bookmarkStart w:id="4610" w:name="_ETM_Q25_220447"/>
      <w:bookmarkStart w:id="4611" w:name="_ETM_Q25_220492"/>
      <w:bookmarkEnd w:id="4606"/>
      <w:bookmarkEnd w:id="4610"/>
      <w:bookmarkEnd w:id="4611"/>
    </w:p>
    <w:p w:rsidR="00C167A5" w:rsidRDefault="00C167A5" w:rsidP="00B66FCA">
      <w:pPr>
        <w:ind w:firstLine="0"/>
        <w:rPr>
          <w:rtl/>
        </w:rPr>
      </w:pPr>
      <w:bookmarkStart w:id="4612" w:name="_ETM_Q25_180000"/>
      <w:bookmarkEnd w:id="4612"/>
    </w:p>
    <w:p w:rsidR="00C167A5" w:rsidRDefault="00C167A5" w:rsidP="009635F5">
      <w:pPr>
        <w:rPr>
          <w:rtl/>
        </w:rPr>
      </w:pPr>
      <w:bookmarkStart w:id="4613" w:name="_ETM_Q25_243819"/>
      <w:bookmarkEnd w:id="4613"/>
      <w:r>
        <w:rPr>
          <w:rFonts w:hint="eastAsia"/>
          <w:rtl/>
        </w:rPr>
        <w:t>אדוני</w:t>
      </w:r>
      <w:r>
        <w:rPr>
          <w:rtl/>
        </w:rPr>
        <w:t xml:space="preserve"> היושב</w:t>
      </w:r>
      <w:r>
        <w:rPr>
          <w:rFonts w:hint="cs"/>
          <w:rtl/>
        </w:rPr>
        <w:t xml:space="preserve"> ב</w:t>
      </w:r>
      <w:r>
        <w:rPr>
          <w:rtl/>
        </w:rPr>
        <w:t xml:space="preserve">ראש, כבוד השר, חבריי חברי הכנסת, </w:t>
      </w:r>
      <w:bookmarkStart w:id="4614" w:name="_ETM_Q25_248540"/>
      <w:bookmarkEnd w:id="4614"/>
      <w:r>
        <w:rPr>
          <w:rtl/>
        </w:rPr>
        <w:t xml:space="preserve">אני עומד כאן היום לא רק כחבר ועדת הכספים, אלא </w:t>
      </w:r>
      <w:bookmarkStart w:id="4615" w:name="_ETM_Q25_253228"/>
      <w:bookmarkEnd w:id="4615"/>
      <w:r>
        <w:rPr>
          <w:rtl/>
        </w:rPr>
        <w:t xml:space="preserve">קודם כול כתושב הצפון, כתושב רמת הגולן. אני עומד כאן </w:t>
      </w:r>
      <w:bookmarkStart w:id="4616" w:name="_ETM_Q25_257916"/>
      <w:bookmarkEnd w:id="4616"/>
      <w:r>
        <w:rPr>
          <w:rtl/>
        </w:rPr>
        <w:t xml:space="preserve">כנציג של בעלי העסקים בקצרין, בצפת, בחצור, בראש פינה, של </w:t>
      </w:r>
      <w:bookmarkStart w:id="4617" w:name="_ETM_Q25_262604"/>
      <w:bookmarkEnd w:id="4617"/>
      <w:r>
        <w:rPr>
          <w:rtl/>
        </w:rPr>
        <w:t xml:space="preserve">החקלאים ביישובי הצפון והגולן, אלה שעבדו מתחילת המלחמה תחת אש. </w:t>
      </w:r>
      <w:bookmarkStart w:id="4618" w:name="_ETM_Q25_267292"/>
      <w:bookmarkEnd w:id="4618"/>
      <w:r>
        <w:rPr>
          <w:rFonts w:hint="cs"/>
          <w:rtl/>
        </w:rPr>
        <w:t>ה</w:t>
      </w:r>
      <w:r>
        <w:rPr>
          <w:rtl/>
        </w:rPr>
        <w:t>חוק שאנחנו מאשרים היום הוא לא רק מתווה כלכלי</w:t>
      </w:r>
      <w:r>
        <w:rPr>
          <w:rFonts w:hint="cs"/>
          <w:rtl/>
        </w:rPr>
        <w:t xml:space="preserve"> </w:t>
      </w:r>
      <w:r>
        <w:rPr>
          <w:rtl/>
        </w:rPr>
        <w:t xml:space="preserve">– הוא </w:t>
      </w:r>
      <w:bookmarkStart w:id="4619" w:name="_ETM_Q25_271980"/>
      <w:bookmarkEnd w:id="4619"/>
      <w:r>
        <w:rPr>
          <w:rtl/>
        </w:rPr>
        <w:t>הצהרת כוונות של מדינת ישראל כלפי אזרחיה שעומדים בחזית</w:t>
      </w:r>
      <w:r>
        <w:rPr>
          <w:rFonts w:hint="cs"/>
          <w:rtl/>
        </w:rPr>
        <w:t>.</w:t>
      </w:r>
    </w:p>
    <w:p w:rsidR="00C167A5" w:rsidRDefault="00C167A5" w:rsidP="009635F5">
      <w:pPr>
        <w:rPr>
          <w:rtl/>
        </w:rPr>
      </w:pPr>
      <w:bookmarkStart w:id="4620" w:name="_ETM_Q25_278991"/>
      <w:bookmarkStart w:id="4621" w:name="_ETM_Q25_279054"/>
      <w:bookmarkEnd w:id="4620"/>
      <w:bookmarkEnd w:id="4621"/>
    </w:p>
    <w:p w:rsidR="00C167A5" w:rsidRDefault="00C167A5" w:rsidP="00B66FCA">
      <w:pPr>
        <w:rPr>
          <w:rtl/>
        </w:rPr>
      </w:pPr>
      <w:bookmarkStart w:id="4622" w:name="_ETM_Q25_279144"/>
      <w:bookmarkStart w:id="4623" w:name="_ETM_Q25_279212"/>
      <w:bookmarkEnd w:id="4622"/>
      <w:bookmarkEnd w:id="4623"/>
      <w:r>
        <w:rPr>
          <w:rtl/>
        </w:rPr>
        <w:t xml:space="preserve"> </w:t>
      </w:r>
      <w:bookmarkStart w:id="4624" w:name="_ETM_Q25_276949"/>
      <w:bookmarkEnd w:id="4624"/>
      <w:r>
        <w:rPr>
          <w:rtl/>
        </w:rPr>
        <w:t>במהלך מבצע ש</w:t>
      </w:r>
      <w:r>
        <w:rPr>
          <w:rFonts w:hint="cs"/>
          <w:rtl/>
        </w:rPr>
        <w:t>א</w:t>
      </w:r>
      <w:r>
        <w:rPr>
          <w:rtl/>
        </w:rPr>
        <w:t xml:space="preserve">גת </w:t>
      </w:r>
      <w:r>
        <w:rPr>
          <w:rFonts w:hint="cs"/>
          <w:rtl/>
        </w:rPr>
        <w:t>ה</w:t>
      </w:r>
      <w:r>
        <w:rPr>
          <w:rtl/>
        </w:rPr>
        <w:t xml:space="preserve">ארי הוכחנו שהחוסן הלאומי שלנו נמדד לא </w:t>
      </w:r>
      <w:bookmarkStart w:id="4625" w:name="_ETM_Q25_280569"/>
      <w:bookmarkEnd w:id="4625"/>
      <w:r>
        <w:rPr>
          <w:rtl/>
        </w:rPr>
        <w:t>רק בכמות המיירטים של כיפת ברזל</w:t>
      </w:r>
      <w:r>
        <w:rPr>
          <w:rFonts w:hint="cs"/>
          <w:rtl/>
        </w:rPr>
        <w:t>,</w:t>
      </w:r>
      <w:r>
        <w:rPr>
          <w:rtl/>
        </w:rPr>
        <w:t xml:space="preserve"> </w:t>
      </w:r>
      <w:bookmarkStart w:id="4626" w:name="_ETM_Q25_284379"/>
      <w:bookmarkEnd w:id="4626"/>
      <w:r>
        <w:rPr>
          <w:rtl/>
        </w:rPr>
        <w:t xml:space="preserve">אלא ביכולתה של המדינה לתת גב כלכלי למי שהעסק שלו </w:t>
      </w:r>
      <w:bookmarkStart w:id="4627" w:name="_ETM_Q25_288687"/>
      <w:bookmarkEnd w:id="4627"/>
      <w:r>
        <w:rPr>
          <w:rtl/>
        </w:rPr>
        <w:t xml:space="preserve">נפגע בגלל המלחמה. רבותיי, המציאות הביטחונית אינה עוצרת בהגדרות של </w:t>
      </w:r>
      <w:bookmarkStart w:id="4628" w:name="_ETM_Q25_292995"/>
      <w:bookmarkEnd w:id="4628"/>
      <w:r>
        <w:rPr>
          <w:rtl/>
        </w:rPr>
        <w:t>פיקוד העורף. לא הסכמתי</w:t>
      </w:r>
      <w:r>
        <w:rPr>
          <w:rFonts w:hint="cs"/>
          <w:rtl/>
        </w:rPr>
        <w:t>,</w:t>
      </w:r>
      <w:r>
        <w:rPr>
          <w:rtl/>
        </w:rPr>
        <w:t xml:space="preserve"> יחד עם חבריי לוועדת הכספים, ולא </w:t>
      </w:r>
      <w:bookmarkStart w:id="4629" w:name="_ETM_Q25_297304"/>
      <w:bookmarkEnd w:id="4629"/>
      <w:r>
        <w:rPr>
          <w:rtl/>
        </w:rPr>
        <w:t>יכולנו להשלים עם מצב שבו עסקים סופגים פ</w:t>
      </w:r>
      <w:r>
        <w:rPr>
          <w:rFonts w:hint="cs"/>
          <w:rtl/>
        </w:rPr>
        <w:t>ג</w:t>
      </w:r>
      <w:r>
        <w:rPr>
          <w:rtl/>
        </w:rPr>
        <w:t xml:space="preserve">יעה אנושה ונשארים </w:t>
      </w:r>
      <w:bookmarkStart w:id="4630" w:name="_ETM_Q25_301612"/>
      <w:bookmarkEnd w:id="4630"/>
      <w:r>
        <w:rPr>
          <w:rtl/>
        </w:rPr>
        <w:t xml:space="preserve">מאחור רק כי הם לא נכנסו להגדרה היבשה של פיקוד </w:t>
      </w:r>
      <w:bookmarkStart w:id="4631" w:name="_ETM_Q25_305920"/>
      <w:bookmarkEnd w:id="4631"/>
      <w:r>
        <w:rPr>
          <w:rtl/>
        </w:rPr>
        <w:t>העורף</w:t>
      </w:r>
      <w:r>
        <w:rPr>
          <w:rFonts w:hint="cs"/>
          <w:rtl/>
        </w:rPr>
        <w:t xml:space="preserve"> </w:t>
      </w:r>
      <w:r>
        <w:rPr>
          <w:rFonts w:hint="eastAsia"/>
          <w:rtl/>
        </w:rPr>
        <w:t>–</w:t>
      </w:r>
      <w:r>
        <w:rPr>
          <w:rtl/>
        </w:rPr>
        <w:t xml:space="preserve"> קו </w:t>
      </w:r>
      <w:r>
        <w:rPr>
          <w:rFonts w:hint="cs"/>
          <w:rtl/>
        </w:rPr>
        <w:t>עימות</w:t>
      </w:r>
      <w:r>
        <w:rPr>
          <w:rtl/>
        </w:rPr>
        <w:t>.</w:t>
      </w:r>
    </w:p>
    <w:p w:rsidR="00C167A5" w:rsidRDefault="00C167A5" w:rsidP="00B66FCA">
      <w:pPr>
        <w:rPr>
          <w:rtl/>
        </w:rPr>
      </w:pPr>
    </w:p>
    <w:p w:rsidR="00C167A5" w:rsidRDefault="00C167A5" w:rsidP="00B66FCA">
      <w:pPr>
        <w:rPr>
          <w:rtl/>
        </w:rPr>
      </w:pPr>
      <w:r>
        <w:rPr>
          <w:rtl/>
        </w:rPr>
        <w:t xml:space="preserve"> </w:t>
      </w:r>
      <w:bookmarkStart w:id="4632" w:name="_ETM_Q25_310240"/>
      <w:bookmarkEnd w:id="4632"/>
      <w:r>
        <w:rPr>
          <w:rtl/>
        </w:rPr>
        <w:t>נלחמנו בוועדה, הפע</w:t>
      </w:r>
      <w:r>
        <w:rPr>
          <w:rFonts w:hint="cs"/>
          <w:rtl/>
        </w:rPr>
        <w:t>ל</w:t>
      </w:r>
      <w:r>
        <w:rPr>
          <w:rtl/>
        </w:rPr>
        <w:t xml:space="preserve">נו לחץ כבד, ויחד גם הצלחנו. הבאנו ודאות </w:t>
      </w:r>
      <w:bookmarkStart w:id="4633" w:name="_ETM_Q25_315412"/>
      <w:bookmarkEnd w:id="4633"/>
      <w:r>
        <w:rPr>
          <w:rtl/>
        </w:rPr>
        <w:t xml:space="preserve">עם מנגנון לחיצת כפתור לחמש שנים, שבעל עסק לא יצטרך </w:t>
      </w:r>
      <w:bookmarkStart w:id="4634" w:name="_ETM_Q25_320584"/>
      <w:bookmarkEnd w:id="4634"/>
      <w:r>
        <w:rPr>
          <w:rtl/>
        </w:rPr>
        <w:t xml:space="preserve">להתחנן לפיצוי, אלא בכל פעם שתהיה הסלמה, המנגנון יהיה מוכן </w:t>
      </w:r>
      <w:bookmarkStart w:id="4635" w:name="_ETM_Q25_325756"/>
      <w:bookmarkEnd w:id="4635"/>
      <w:r>
        <w:rPr>
          <w:rtl/>
        </w:rPr>
        <w:t xml:space="preserve">וערוך ללחיצת הכפתור. הגנו על העובדים ועל המעסיקים עם פתרונות </w:t>
      </w:r>
      <w:bookmarkStart w:id="4636" w:name="_ETM_Q25_330928"/>
      <w:bookmarkEnd w:id="4636"/>
      <w:r>
        <w:rPr>
          <w:rtl/>
        </w:rPr>
        <w:t>יצירתיים בחל</w:t>
      </w:r>
      <w:r>
        <w:rPr>
          <w:rFonts w:hint="cs"/>
          <w:rtl/>
        </w:rPr>
        <w:t>"ת</w:t>
      </w:r>
      <w:r>
        <w:rPr>
          <w:rtl/>
        </w:rPr>
        <w:t xml:space="preserve"> והכרה בימי הלחימה הראשונים. עשינו גם צדק גיאוגרפי</w:t>
      </w:r>
      <w:r>
        <w:rPr>
          <w:rFonts w:hint="cs"/>
          <w:rtl/>
        </w:rPr>
        <w:t>;</w:t>
      </w:r>
      <w:r>
        <w:rPr>
          <w:rtl/>
        </w:rPr>
        <w:t xml:space="preserve"> </w:t>
      </w:r>
      <w:bookmarkStart w:id="4637" w:name="_ETM_Q25_336350"/>
      <w:bookmarkEnd w:id="4637"/>
      <w:r>
        <w:rPr>
          <w:rtl/>
        </w:rPr>
        <w:t>הרחבנו את הפיצוי המק</w:t>
      </w:r>
      <w:r>
        <w:rPr>
          <w:rFonts w:hint="cs"/>
          <w:rtl/>
        </w:rPr>
        <w:t>ל</w:t>
      </w:r>
      <w:r>
        <w:rPr>
          <w:rtl/>
        </w:rPr>
        <w:t xml:space="preserve"> לעכו, לצפת, לחצור, לכרמיאל, לקצרין, לראש </w:t>
      </w:r>
      <w:bookmarkStart w:id="4638" w:name="_ETM_Q25_341240"/>
      <w:bookmarkEnd w:id="4638"/>
      <w:r>
        <w:rPr>
          <w:rtl/>
        </w:rPr>
        <w:t xml:space="preserve">פינה </w:t>
      </w:r>
      <w:r>
        <w:rPr>
          <w:rFonts w:hint="cs"/>
          <w:rtl/>
        </w:rPr>
        <w:t>ו</w:t>
      </w:r>
      <w:r>
        <w:rPr>
          <w:rtl/>
        </w:rPr>
        <w:t>ליישובי צפון הגולן</w:t>
      </w:r>
      <w:r>
        <w:rPr>
          <w:rFonts w:hint="cs"/>
          <w:rtl/>
        </w:rPr>
        <w:t>.</w:t>
      </w:r>
      <w:r>
        <w:rPr>
          <w:rtl/>
        </w:rPr>
        <w:t xml:space="preserve"> </w:t>
      </w:r>
    </w:p>
    <w:p w:rsidR="00C167A5" w:rsidRDefault="00C167A5" w:rsidP="00B66FCA">
      <w:pPr>
        <w:rPr>
          <w:rtl/>
        </w:rPr>
      </w:pPr>
      <w:bookmarkStart w:id="4639" w:name="_ETM_Q25_349416"/>
      <w:bookmarkStart w:id="4640" w:name="_ETM_Q25_349458"/>
      <w:bookmarkEnd w:id="4639"/>
      <w:bookmarkEnd w:id="4640"/>
    </w:p>
    <w:p w:rsidR="00C167A5" w:rsidRDefault="00C167A5" w:rsidP="00B66FCA">
      <w:pPr>
        <w:rPr>
          <w:rtl/>
        </w:rPr>
      </w:pPr>
      <w:bookmarkStart w:id="4641" w:name="_ETM_Q25_349535"/>
      <w:bookmarkStart w:id="4642" w:name="_ETM_Q25_349566"/>
      <w:bookmarkEnd w:id="4641"/>
      <w:bookmarkEnd w:id="4642"/>
      <w:r>
        <w:rPr>
          <w:rtl/>
        </w:rPr>
        <w:t xml:space="preserve">אבל אני מבקש לומר מכאן גם </w:t>
      </w:r>
      <w:bookmarkStart w:id="4643" w:name="_ETM_Q25_346130"/>
      <w:bookmarkEnd w:id="4643"/>
      <w:r>
        <w:rPr>
          <w:rtl/>
        </w:rPr>
        <w:t>לחבריי</w:t>
      </w:r>
      <w:r>
        <w:rPr>
          <w:rFonts w:hint="cs"/>
          <w:rtl/>
        </w:rPr>
        <w:t>,</w:t>
      </w:r>
      <w:r>
        <w:rPr>
          <w:rtl/>
        </w:rPr>
        <w:t xml:space="preserve"> תושבי דרום הגולן</w:t>
      </w:r>
      <w:r>
        <w:rPr>
          <w:rFonts w:hint="cs"/>
          <w:rtl/>
        </w:rPr>
        <w:t>,</w:t>
      </w:r>
      <w:r>
        <w:rPr>
          <w:rtl/>
        </w:rPr>
        <w:t xml:space="preserve"> המאבק </w:t>
      </w:r>
      <w:bookmarkStart w:id="4644" w:name="_ETM_Q25_351258"/>
      <w:bookmarkEnd w:id="4644"/>
      <w:r>
        <w:rPr>
          <w:rtl/>
        </w:rPr>
        <w:t xml:space="preserve">לא </w:t>
      </w:r>
      <w:r>
        <w:rPr>
          <w:rFonts w:hint="cs"/>
          <w:rtl/>
        </w:rPr>
        <w:t>ת</w:t>
      </w:r>
      <w:r>
        <w:rPr>
          <w:rtl/>
        </w:rPr>
        <w:t xml:space="preserve">ם. היישובים בדרום הגולן לא נכללו במתווה המורחב, והמאבק </w:t>
      </w:r>
      <w:bookmarkStart w:id="4645" w:name="_ETM_Q25_354762"/>
      <w:bookmarkEnd w:id="4645"/>
      <w:r>
        <w:rPr>
          <w:rtl/>
        </w:rPr>
        <w:t xml:space="preserve">שלי ושל ראשי הרשויות לא מסתיים כאן. אישור המתווה הוא </w:t>
      </w:r>
      <w:bookmarkStart w:id="4646" w:name="_ETM_Q25_358264"/>
      <w:bookmarkEnd w:id="4646"/>
      <w:r>
        <w:rPr>
          <w:rtl/>
        </w:rPr>
        <w:t>אכן הישג אדיר</w:t>
      </w:r>
      <w:r>
        <w:rPr>
          <w:rFonts w:hint="cs"/>
          <w:rtl/>
        </w:rPr>
        <w:t xml:space="preserve">, </w:t>
      </w:r>
      <w:r>
        <w:rPr>
          <w:rtl/>
        </w:rPr>
        <w:t xml:space="preserve">ההרחבה שלו היא חשובה, אבל הוא רק </w:t>
      </w:r>
      <w:bookmarkStart w:id="4647" w:name="_ETM_Q25_361768"/>
      <w:bookmarkEnd w:id="4647"/>
      <w:r>
        <w:rPr>
          <w:rtl/>
        </w:rPr>
        <w:t xml:space="preserve">שלב אחד. </w:t>
      </w:r>
      <w:r>
        <w:rPr>
          <w:rFonts w:hint="cs"/>
          <w:rtl/>
        </w:rPr>
        <w:t>א</w:t>
      </w:r>
      <w:r>
        <w:rPr>
          <w:rtl/>
        </w:rPr>
        <w:t xml:space="preserve">משיך לפעול בנחישות, כתף אל כתף עם ראש </w:t>
      </w:r>
      <w:bookmarkStart w:id="4648" w:name="_ETM_Q25_365270"/>
      <w:bookmarkEnd w:id="4648"/>
      <w:r>
        <w:rPr>
          <w:rtl/>
        </w:rPr>
        <w:t xml:space="preserve">המועצה </w:t>
      </w:r>
      <w:bookmarkStart w:id="4649" w:name="_ETM_Q25_368785"/>
      <w:bookmarkEnd w:id="4649"/>
      <w:r>
        <w:rPr>
          <w:rFonts w:hint="cs"/>
          <w:rtl/>
        </w:rPr>
        <w:t>ה</w:t>
      </w:r>
      <w:r>
        <w:rPr>
          <w:rtl/>
        </w:rPr>
        <w:t>א</w:t>
      </w:r>
      <w:r>
        <w:rPr>
          <w:rFonts w:hint="cs"/>
          <w:rtl/>
        </w:rPr>
        <w:t>ז</w:t>
      </w:r>
      <w:r>
        <w:rPr>
          <w:rtl/>
        </w:rPr>
        <w:t xml:space="preserve">ורית גולן אורי </w:t>
      </w:r>
      <w:proofErr w:type="spellStart"/>
      <w:r>
        <w:rPr>
          <w:rtl/>
        </w:rPr>
        <w:t>קלנר</w:t>
      </w:r>
      <w:proofErr w:type="spellEnd"/>
      <w:r>
        <w:rPr>
          <w:rtl/>
        </w:rPr>
        <w:t xml:space="preserve"> ועם ראש מועצת קצרין יהודה דו</w:t>
      </w:r>
      <w:r>
        <w:rPr>
          <w:rFonts w:hint="cs"/>
          <w:rtl/>
        </w:rPr>
        <w:t>אה</w:t>
      </w:r>
      <w:r>
        <w:rPr>
          <w:rtl/>
        </w:rPr>
        <w:t xml:space="preserve"> </w:t>
      </w:r>
      <w:bookmarkStart w:id="4650" w:name="_ETM_Q25_373166"/>
      <w:bookmarkEnd w:id="4650"/>
      <w:r>
        <w:rPr>
          <w:rtl/>
        </w:rPr>
        <w:t xml:space="preserve">עד שכל עסק וכל משפחה בגולן ובגליל יקבלו את המענה </w:t>
      </w:r>
      <w:bookmarkStart w:id="4651" w:name="_ETM_Q25_377547"/>
      <w:bookmarkEnd w:id="4651"/>
      <w:r>
        <w:rPr>
          <w:rtl/>
        </w:rPr>
        <w:t>הראוי להם. אנחנו לא מבקשים טובות</w:t>
      </w:r>
      <w:r>
        <w:rPr>
          <w:rFonts w:hint="cs"/>
          <w:rtl/>
        </w:rPr>
        <w:t xml:space="preserve"> </w:t>
      </w:r>
      <w:r>
        <w:rPr>
          <w:rtl/>
        </w:rPr>
        <w:t xml:space="preserve">– אנחנו דורשים את מה </w:t>
      </w:r>
      <w:bookmarkStart w:id="4652" w:name="_ETM_Q25_381928"/>
      <w:bookmarkEnd w:id="4652"/>
      <w:r>
        <w:rPr>
          <w:rtl/>
        </w:rPr>
        <w:t>שמגיע למי שמחזיק את גבולות המדינה.</w:t>
      </w:r>
    </w:p>
    <w:p w:rsidR="00C167A5" w:rsidRDefault="00C167A5" w:rsidP="00B66FCA">
      <w:pPr>
        <w:rPr>
          <w:rtl/>
        </w:rPr>
      </w:pPr>
    </w:p>
    <w:p w:rsidR="00C167A5" w:rsidRDefault="00C167A5" w:rsidP="00B66FCA">
      <w:pPr>
        <w:rPr>
          <w:rtl/>
        </w:rPr>
      </w:pPr>
      <w:r>
        <w:rPr>
          <w:rtl/>
        </w:rPr>
        <w:t xml:space="preserve"> חבריי, </w:t>
      </w:r>
      <w:bookmarkStart w:id="4653" w:name="_ETM_Q25_386559"/>
      <w:bookmarkEnd w:id="4653"/>
      <w:r>
        <w:rPr>
          <w:rtl/>
        </w:rPr>
        <w:t>עסקים בצפון והעצמאים הם הקטר, הם הקטר</w:t>
      </w:r>
      <w:r>
        <w:rPr>
          <w:rFonts w:hint="cs"/>
          <w:rtl/>
        </w:rPr>
        <w:t>,</w:t>
      </w:r>
      <w:r>
        <w:rPr>
          <w:rtl/>
        </w:rPr>
        <w:t xml:space="preserve"> של התעשייה המקומית. </w:t>
      </w:r>
      <w:bookmarkStart w:id="4654" w:name="_ETM_Q25_391739"/>
      <w:bookmarkEnd w:id="4654"/>
      <w:r>
        <w:rPr>
          <w:rtl/>
        </w:rPr>
        <w:t xml:space="preserve">רמת הגולן, למי שלא יודע, היא חבל ארץ עם שיעור </w:t>
      </w:r>
      <w:bookmarkStart w:id="4655" w:name="_ETM_Q25_396919"/>
      <w:bookmarkEnd w:id="4655"/>
      <w:r>
        <w:rPr>
          <w:rtl/>
        </w:rPr>
        <w:t xml:space="preserve">העצמאים הגבוה ביותר במדינה. ולמה? כי כשאתה גר בפריפריה של </w:t>
      </w:r>
      <w:bookmarkStart w:id="4656" w:name="_ETM_Q25_402099"/>
      <w:bookmarkEnd w:id="4656"/>
      <w:r>
        <w:rPr>
          <w:rtl/>
        </w:rPr>
        <w:t xml:space="preserve">הפריפריה אתה חייב להיות יזם, אתה חייב לחשוב מחוץ לקופסה, </w:t>
      </w:r>
      <w:bookmarkStart w:id="4657" w:name="_ETM_Q25_407279"/>
      <w:bookmarkEnd w:id="4657"/>
      <w:r>
        <w:rPr>
          <w:rtl/>
        </w:rPr>
        <w:t>אתה חייב להיות אמיץ</w:t>
      </w:r>
      <w:r>
        <w:rPr>
          <w:rFonts w:hint="cs"/>
          <w:rtl/>
        </w:rPr>
        <w:t>,</w:t>
      </w:r>
      <w:r>
        <w:rPr>
          <w:rtl/>
        </w:rPr>
        <w:t xml:space="preserve"> והמדינה חייבת להיות שם בשבילך</w:t>
      </w:r>
      <w:r>
        <w:rPr>
          <w:rFonts w:hint="cs"/>
          <w:rtl/>
        </w:rPr>
        <w:t>.</w:t>
      </w:r>
      <w:r>
        <w:rPr>
          <w:rtl/>
        </w:rPr>
        <w:t xml:space="preserve"> </w:t>
      </w:r>
      <w:bookmarkStart w:id="4658" w:name="_ETM_Q25_412660"/>
      <w:bookmarkEnd w:id="4658"/>
    </w:p>
    <w:p w:rsidR="00C167A5" w:rsidRDefault="00C167A5" w:rsidP="00B66FCA">
      <w:pPr>
        <w:rPr>
          <w:rtl/>
        </w:rPr>
      </w:pPr>
      <w:bookmarkStart w:id="4659" w:name="_ETM_Q25_418301"/>
      <w:bookmarkStart w:id="4660" w:name="_ETM_Q25_418371"/>
      <w:bookmarkEnd w:id="4659"/>
      <w:bookmarkEnd w:id="4660"/>
    </w:p>
    <w:p w:rsidR="00C167A5" w:rsidRDefault="00C167A5" w:rsidP="00B66FCA">
      <w:pPr>
        <w:rPr>
          <w:rtl/>
        </w:rPr>
      </w:pPr>
      <w:r>
        <w:rPr>
          <w:rtl/>
        </w:rPr>
        <w:t xml:space="preserve">החלטת הממשלה שהתקבלה לא מזמן בשילוב אדיר של ראש מועצה </w:t>
      </w:r>
      <w:bookmarkStart w:id="4661" w:name="_ETM_Q25_417011"/>
      <w:bookmarkEnd w:id="4661"/>
      <w:r>
        <w:rPr>
          <w:rtl/>
        </w:rPr>
        <w:t xml:space="preserve">אזורית גולן ושל ראש המועצה המקומית קצרין, ביחד עם משרדי </w:t>
      </w:r>
      <w:bookmarkStart w:id="4662" w:name="_ETM_Q25_421363"/>
      <w:bookmarkEnd w:id="4662"/>
      <w:r>
        <w:rPr>
          <w:rtl/>
        </w:rPr>
        <w:t>הממשלה בהובלת ראש הממשלה, היא חיזוק משמעותי</w:t>
      </w:r>
      <w:r>
        <w:rPr>
          <w:rFonts w:hint="cs"/>
          <w:rtl/>
        </w:rPr>
        <w:t>.</w:t>
      </w:r>
      <w:r>
        <w:rPr>
          <w:rtl/>
        </w:rPr>
        <w:t xml:space="preserve"> החלטת ממשלה של </w:t>
      </w:r>
      <w:bookmarkStart w:id="4663" w:name="_ETM_Q25_425714"/>
      <w:bookmarkEnd w:id="4663"/>
      <w:r>
        <w:rPr>
          <w:rtl/>
        </w:rPr>
        <w:t xml:space="preserve">כמעט </w:t>
      </w:r>
      <w:r>
        <w:rPr>
          <w:rFonts w:hint="cs"/>
          <w:rtl/>
        </w:rPr>
        <w:t>מיליארד שקלים ל</w:t>
      </w:r>
      <w:r>
        <w:rPr>
          <w:rtl/>
        </w:rPr>
        <w:t xml:space="preserve">קצרין ולגולן יחד. זהו חיזוק אדיר </w:t>
      </w:r>
      <w:bookmarkStart w:id="4664" w:name="_ETM_Q25_430066"/>
      <w:bookmarkEnd w:id="4664"/>
      <w:r>
        <w:rPr>
          <w:rtl/>
        </w:rPr>
        <w:t>לדור העתיד</w:t>
      </w:r>
      <w:r>
        <w:rPr>
          <w:rFonts w:hint="cs"/>
          <w:rtl/>
        </w:rPr>
        <w:t>.</w:t>
      </w:r>
      <w:r>
        <w:rPr>
          <w:rtl/>
        </w:rPr>
        <w:t xml:space="preserve"> אבל אני קורא מכאן לחבריי השרים בממשלה</w:t>
      </w:r>
      <w:r>
        <w:rPr>
          <w:rFonts w:hint="cs"/>
          <w:rtl/>
        </w:rPr>
        <w:t>,</w:t>
      </w:r>
      <w:r>
        <w:rPr>
          <w:rtl/>
        </w:rPr>
        <w:t xml:space="preserve"> אל </w:t>
      </w:r>
      <w:bookmarkStart w:id="4665" w:name="_ETM_Q25_434417"/>
      <w:bookmarkEnd w:id="4665"/>
      <w:r>
        <w:rPr>
          <w:rtl/>
        </w:rPr>
        <w:t>תעצרו כאן</w:t>
      </w:r>
      <w:r>
        <w:rPr>
          <w:rFonts w:hint="cs"/>
          <w:rtl/>
        </w:rPr>
        <w:t>.</w:t>
      </w:r>
      <w:r>
        <w:rPr>
          <w:rtl/>
        </w:rPr>
        <w:t xml:space="preserve"> הפיצוי הוא חמצן</w:t>
      </w:r>
      <w:r>
        <w:rPr>
          <w:rFonts w:hint="cs"/>
          <w:rtl/>
        </w:rPr>
        <w:t>,</w:t>
      </w:r>
      <w:r>
        <w:rPr>
          <w:rtl/>
        </w:rPr>
        <w:t xml:space="preserve"> </w:t>
      </w:r>
      <w:bookmarkStart w:id="4666" w:name="_ETM_Q25_439119"/>
      <w:bookmarkEnd w:id="4666"/>
      <w:r>
        <w:rPr>
          <w:rtl/>
        </w:rPr>
        <w:t>אבל החינוך, התעסוקה, התחבורה והרפואה הם הדם הזורם בעור</w:t>
      </w:r>
      <w:r>
        <w:rPr>
          <w:rFonts w:hint="cs"/>
          <w:rtl/>
        </w:rPr>
        <w:t>ק</w:t>
      </w:r>
      <w:r>
        <w:rPr>
          <w:rtl/>
        </w:rPr>
        <w:t xml:space="preserve">י הגולן. </w:t>
      </w:r>
      <w:bookmarkStart w:id="4667" w:name="_ETM_Q25_444346"/>
      <w:bookmarkEnd w:id="4667"/>
      <w:r>
        <w:rPr>
          <w:rtl/>
        </w:rPr>
        <w:t xml:space="preserve">אנחנו צריכים השקעה ענקית בתשתיות, בחינוך שיבטיח שוויון הזדמנויות לכל </w:t>
      </w:r>
      <w:bookmarkStart w:id="4668" w:name="_ETM_Q25_449574"/>
      <w:bookmarkEnd w:id="4668"/>
      <w:r>
        <w:rPr>
          <w:rtl/>
        </w:rPr>
        <w:t xml:space="preserve">ילד בגולן, בתחבורה וברפואה שיצמצמו את המרחק מהמרכז, </w:t>
      </w:r>
      <w:r>
        <w:rPr>
          <w:rFonts w:hint="cs"/>
          <w:rtl/>
        </w:rPr>
        <w:t>ו</w:t>
      </w:r>
      <w:r>
        <w:rPr>
          <w:rtl/>
        </w:rPr>
        <w:t xml:space="preserve">בתעסוקה שתהפוך </w:t>
      </w:r>
      <w:bookmarkStart w:id="4669" w:name="_ETM_Q25_454801"/>
      <w:bookmarkEnd w:id="4669"/>
      <w:r>
        <w:rPr>
          <w:rtl/>
        </w:rPr>
        <w:t xml:space="preserve">את הצפון ממקום ששורדים בו למקום </w:t>
      </w:r>
      <w:r>
        <w:rPr>
          <w:rFonts w:hint="cs"/>
          <w:rtl/>
        </w:rPr>
        <w:t>שמשגשגים</w:t>
      </w:r>
      <w:r>
        <w:rPr>
          <w:rtl/>
        </w:rPr>
        <w:t xml:space="preserve"> בו. </w:t>
      </w:r>
    </w:p>
    <w:p w:rsidR="00C167A5" w:rsidRDefault="00C167A5" w:rsidP="00B66FCA">
      <w:pPr>
        <w:rPr>
          <w:rtl/>
        </w:rPr>
      </w:pPr>
      <w:bookmarkStart w:id="4670" w:name="_ETM_Q25_465263"/>
      <w:bookmarkStart w:id="4671" w:name="_ETM_Q25_465305"/>
      <w:bookmarkEnd w:id="4670"/>
      <w:bookmarkEnd w:id="4671"/>
    </w:p>
    <w:p w:rsidR="00C167A5" w:rsidRDefault="00C167A5" w:rsidP="00B66FCA">
      <w:pPr>
        <w:rPr>
          <w:rtl/>
        </w:rPr>
      </w:pPr>
      <w:bookmarkStart w:id="4672" w:name="_ETM_Q25_465390"/>
      <w:bookmarkStart w:id="4673" w:name="_ETM_Q25_465421"/>
      <w:bookmarkEnd w:id="4672"/>
      <w:bookmarkEnd w:id="4673"/>
      <w:r>
        <w:rPr>
          <w:rtl/>
        </w:rPr>
        <w:t>אני רוצה להודות לכלל החברים בוועדת הכספים</w:t>
      </w:r>
      <w:r>
        <w:rPr>
          <w:rFonts w:hint="cs"/>
          <w:rtl/>
        </w:rPr>
        <w:t xml:space="preserve"> </w:t>
      </w:r>
      <w:r>
        <w:rPr>
          <w:rtl/>
        </w:rPr>
        <w:t xml:space="preserve">– לחברי </w:t>
      </w:r>
      <w:bookmarkStart w:id="4674" w:name="_ETM_Q25_465269"/>
      <w:bookmarkEnd w:id="4674"/>
      <w:r>
        <w:rPr>
          <w:rtl/>
        </w:rPr>
        <w:t>חבר הכנסת ינון אזולאי, ליושב</w:t>
      </w:r>
      <w:r>
        <w:rPr>
          <w:rFonts w:hint="cs"/>
          <w:rtl/>
        </w:rPr>
        <w:t>-</w:t>
      </w:r>
      <w:r>
        <w:rPr>
          <w:rtl/>
        </w:rPr>
        <w:t xml:space="preserve"> ראש ועדת הכספים חבר הכנסת </w:t>
      </w:r>
      <w:bookmarkStart w:id="4675" w:name="_ETM_Q25_470499"/>
      <w:bookmarkEnd w:id="4675"/>
      <w:r>
        <w:rPr>
          <w:rtl/>
        </w:rPr>
        <w:t xml:space="preserve">חנוך </w:t>
      </w:r>
      <w:proofErr w:type="spellStart"/>
      <w:r>
        <w:rPr>
          <w:rFonts w:hint="cs"/>
          <w:rtl/>
        </w:rPr>
        <w:t>מלביצקי</w:t>
      </w:r>
      <w:proofErr w:type="spellEnd"/>
      <w:r>
        <w:rPr>
          <w:rtl/>
        </w:rPr>
        <w:t>, שפעלו ללא לאות</w:t>
      </w:r>
      <w:r>
        <w:rPr>
          <w:rFonts w:hint="cs"/>
          <w:rtl/>
        </w:rPr>
        <w:t>;</w:t>
      </w:r>
      <w:r>
        <w:rPr>
          <w:rtl/>
        </w:rPr>
        <w:t xml:space="preserve"> לשלומית, היועצת המשפטית של ועדת </w:t>
      </w:r>
      <w:bookmarkStart w:id="4676" w:name="_ETM_Q25_475729"/>
      <w:bookmarkEnd w:id="4676"/>
      <w:r>
        <w:rPr>
          <w:rtl/>
        </w:rPr>
        <w:t>הכספים</w:t>
      </w:r>
      <w:r>
        <w:rPr>
          <w:rFonts w:hint="cs"/>
          <w:rtl/>
        </w:rPr>
        <w:t>;</w:t>
      </w:r>
      <w:r>
        <w:rPr>
          <w:rtl/>
        </w:rPr>
        <w:t xml:space="preserve"> ל</w:t>
      </w:r>
      <w:r>
        <w:rPr>
          <w:rFonts w:hint="cs"/>
          <w:rtl/>
        </w:rPr>
        <w:t>ט</w:t>
      </w:r>
      <w:r>
        <w:rPr>
          <w:rtl/>
        </w:rPr>
        <w:t>מיר ולכל צוות הוועדה</w:t>
      </w:r>
      <w:r>
        <w:rPr>
          <w:rFonts w:hint="cs"/>
          <w:rtl/>
        </w:rPr>
        <w:t>;</w:t>
      </w:r>
      <w:r>
        <w:rPr>
          <w:rtl/>
        </w:rPr>
        <w:t xml:space="preserve"> לחברים מהאופוזיציה ומהקואליציה</w:t>
      </w:r>
      <w:r>
        <w:rPr>
          <w:rFonts w:hint="cs"/>
          <w:rtl/>
        </w:rPr>
        <w:t xml:space="preserve"> שעבדו קשה מאוד להרחבת המתווה הזה</w:t>
      </w:r>
      <w:bookmarkStart w:id="4677" w:name="_ETM_Q25_483045"/>
      <w:bookmarkEnd w:id="4677"/>
      <w:r>
        <w:rPr>
          <w:rFonts w:hint="cs"/>
          <w:rtl/>
        </w:rPr>
        <w:t>, כי בסופו של דבר, כשאנחנו מדברים על הצפ</w:t>
      </w:r>
      <w:bookmarkStart w:id="4678" w:name="_ETM_Q25_485441"/>
      <w:bookmarkEnd w:id="4678"/>
      <w:r>
        <w:rPr>
          <w:rFonts w:hint="cs"/>
          <w:rtl/>
        </w:rPr>
        <w:t xml:space="preserve">ון, אנחנו חזית אחת מאוחדת. תודה רבה. </w:t>
      </w:r>
      <w:bookmarkStart w:id="4679" w:name="_ETM_Q25_489250"/>
      <w:bookmarkEnd w:id="4679"/>
    </w:p>
    <w:p w:rsidR="00C167A5" w:rsidRDefault="00C167A5" w:rsidP="00B66FCA">
      <w:pPr>
        <w:rPr>
          <w:rtl/>
        </w:rPr>
      </w:pPr>
      <w:bookmarkStart w:id="4680" w:name="_ETM_Q25_489292"/>
      <w:bookmarkEnd w:id="4680"/>
    </w:p>
    <w:p w:rsidR="00C167A5" w:rsidRDefault="00C167A5" w:rsidP="00B66FCA">
      <w:pPr>
        <w:pStyle w:val="af6"/>
        <w:keepNext/>
        <w:rPr>
          <w:rtl/>
        </w:rPr>
      </w:pPr>
      <w:r w:rsidRPr="001A6C31">
        <w:rPr>
          <w:rStyle w:val="TagStyle"/>
          <w:rtl/>
        </w:rPr>
        <w:t xml:space="preserve"> &lt;&lt; יור &gt;&gt; </w:t>
      </w:r>
      <w:r>
        <w:rPr>
          <w:rtl/>
        </w:rPr>
        <w:t xml:space="preserve">היו"ר ניסים </w:t>
      </w:r>
      <w:proofErr w:type="spellStart"/>
      <w:r>
        <w:rPr>
          <w:rtl/>
        </w:rPr>
        <w:t>ואטורי</w:t>
      </w:r>
      <w:proofErr w:type="spellEnd"/>
      <w:r>
        <w:rPr>
          <w:rtl/>
        </w:rPr>
        <w:t>:</w:t>
      </w:r>
      <w:r w:rsidRPr="001A6C31">
        <w:rPr>
          <w:rStyle w:val="TagStyle"/>
          <w:rtl/>
        </w:rPr>
        <w:t xml:space="preserve"> &lt;&lt; יור &gt;&gt;</w:t>
      </w:r>
      <w:r>
        <w:rPr>
          <w:rtl/>
        </w:rPr>
        <w:t xml:space="preserve"> </w:t>
      </w:r>
    </w:p>
    <w:p w:rsidR="00C167A5" w:rsidRDefault="00C167A5" w:rsidP="00B66FCA">
      <w:pPr>
        <w:pStyle w:val="KeepWithNext"/>
        <w:rPr>
          <w:rtl/>
        </w:rPr>
      </w:pPr>
    </w:p>
    <w:p w:rsidR="00C167A5" w:rsidRDefault="00C167A5" w:rsidP="00B66FCA">
      <w:pPr>
        <w:rPr>
          <w:rtl/>
        </w:rPr>
      </w:pPr>
      <w:bookmarkStart w:id="4681" w:name="_ETM_Q25_489917"/>
      <w:bookmarkEnd w:id="4681"/>
      <w:r>
        <w:rPr>
          <w:rFonts w:hint="cs"/>
          <w:rtl/>
        </w:rPr>
        <w:t>תודה רבה.</w:t>
      </w:r>
      <w:bookmarkStart w:id="4682" w:name="_ETM_Q25_492786"/>
      <w:bookmarkEnd w:id="4682"/>
      <w:r>
        <w:rPr>
          <w:rFonts w:hint="cs"/>
          <w:rtl/>
        </w:rPr>
        <w:t xml:space="preserve"> חבר הכנסת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w:t>
      </w:r>
    </w:p>
    <w:p w:rsidR="00C167A5" w:rsidRDefault="00C167A5" w:rsidP="00B66FCA">
      <w:pPr>
        <w:rPr>
          <w:rtl/>
        </w:rPr>
      </w:pPr>
      <w:bookmarkStart w:id="4683" w:name="_ETM_Q25_495375"/>
      <w:bookmarkStart w:id="4684" w:name="_ETM_Q25_495450"/>
      <w:bookmarkEnd w:id="4683"/>
      <w:bookmarkEnd w:id="4684"/>
    </w:p>
    <w:p w:rsidR="00C167A5" w:rsidRDefault="00C167A5" w:rsidP="00B66FCA">
      <w:pPr>
        <w:pStyle w:val="a4"/>
        <w:keepNext/>
        <w:rPr>
          <w:rtl/>
        </w:rPr>
      </w:pPr>
      <w:bookmarkStart w:id="4685" w:name="ET_speaker_6340_14"/>
      <w:r w:rsidRPr="001A6C31">
        <w:rPr>
          <w:rStyle w:val="TagStyle"/>
          <w:rtl/>
        </w:rPr>
        <w:t xml:space="preserve"> &lt;&lt; דובר &gt;&gt; </w:t>
      </w:r>
      <w:bookmarkStart w:id="4686" w:name="_Toc228810525"/>
      <w:bookmarkStart w:id="4687" w:name="_Toc228812402"/>
      <w:bookmarkStart w:id="4688" w:name="_Toc228812859"/>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bookmarkEnd w:id="4686"/>
      <w:bookmarkEnd w:id="4687"/>
      <w:bookmarkEnd w:id="4688"/>
      <w:r w:rsidRPr="001A6C31">
        <w:rPr>
          <w:rStyle w:val="TagStyle"/>
          <w:rtl/>
        </w:rPr>
        <w:t xml:space="preserve"> &lt;&lt; דובר &gt;&gt;</w:t>
      </w:r>
      <w:r>
        <w:rPr>
          <w:rtl/>
        </w:rPr>
        <w:t xml:space="preserve"> </w:t>
      </w:r>
      <w:bookmarkEnd w:id="4685"/>
    </w:p>
    <w:p w:rsidR="00C167A5" w:rsidRDefault="00C167A5" w:rsidP="00B66FCA">
      <w:pPr>
        <w:pStyle w:val="KeepWithNext"/>
        <w:rPr>
          <w:rtl/>
        </w:rPr>
      </w:pPr>
    </w:p>
    <w:p w:rsidR="00C167A5" w:rsidRDefault="00C167A5" w:rsidP="00B66FCA">
      <w:pPr>
        <w:rPr>
          <w:rtl/>
        </w:rPr>
      </w:pPr>
      <w:bookmarkStart w:id="4689" w:name="_ETM_Q25_498345"/>
      <w:bookmarkStart w:id="4690" w:name="_ETM_Q25_498398"/>
      <w:bookmarkEnd w:id="4689"/>
      <w:bookmarkEnd w:id="4690"/>
      <w:r>
        <w:rPr>
          <w:rFonts w:hint="cs"/>
          <w:rtl/>
        </w:rPr>
        <w:t xml:space="preserve">אדוני היושב-ראש, חבריי חברי </w:t>
      </w:r>
      <w:bookmarkStart w:id="4691" w:name="_ETM_Q25_524487"/>
      <w:bookmarkEnd w:id="4691"/>
      <w:r>
        <w:rPr>
          <w:rFonts w:hint="cs"/>
          <w:rtl/>
        </w:rPr>
        <w:t xml:space="preserve">הכנסת - - - </w:t>
      </w:r>
    </w:p>
    <w:p w:rsidR="00C167A5" w:rsidRDefault="00C167A5" w:rsidP="00B66FCA">
      <w:pPr>
        <w:rPr>
          <w:rtl/>
        </w:rPr>
      </w:pPr>
      <w:bookmarkStart w:id="4692" w:name="_ETM_Q25_529407"/>
      <w:bookmarkStart w:id="4693" w:name="_ETM_Q25_529456"/>
      <w:bookmarkEnd w:id="4692"/>
      <w:bookmarkEnd w:id="4693"/>
    </w:p>
    <w:p w:rsidR="00C167A5" w:rsidRDefault="00C167A5" w:rsidP="00B66FCA">
      <w:pPr>
        <w:pStyle w:val="af6"/>
        <w:keepNext/>
        <w:rPr>
          <w:rtl/>
        </w:rPr>
      </w:pPr>
      <w:r w:rsidRPr="001A6C31">
        <w:rPr>
          <w:rStyle w:val="TagStyle"/>
          <w:rtl/>
        </w:rPr>
        <w:t xml:space="preserve"> &lt;&lt; יור &gt;&gt; </w:t>
      </w:r>
      <w:r>
        <w:rPr>
          <w:rtl/>
        </w:rPr>
        <w:t xml:space="preserve">היו"ר ניסים </w:t>
      </w:r>
      <w:proofErr w:type="spellStart"/>
      <w:r>
        <w:rPr>
          <w:rtl/>
        </w:rPr>
        <w:t>ואטורי</w:t>
      </w:r>
      <w:proofErr w:type="spellEnd"/>
      <w:r>
        <w:rPr>
          <w:rtl/>
        </w:rPr>
        <w:t>:</w:t>
      </w:r>
      <w:r w:rsidRPr="001A6C31">
        <w:rPr>
          <w:rStyle w:val="TagStyle"/>
          <w:rtl/>
        </w:rPr>
        <w:t xml:space="preserve"> &lt;&lt; יור &gt;&gt;</w:t>
      </w:r>
      <w:r>
        <w:rPr>
          <w:rtl/>
        </w:rPr>
        <w:t xml:space="preserve"> </w:t>
      </w:r>
    </w:p>
    <w:p w:rsidR="00C167A5" w:rsidRDefault="00C167A5" w:rsidP="00B66FCA">
      <w:pPr>
        <w:pStyle w:val="KeepWithNext"/>
        <w:rPr>
          <w:rtl/>
        </w:rPr>
      </w:pPr>
    </w:p>
    <w:p w:rsidR="00C167A5" w:rsidRDefault="00C167A5" w:rsidP="00B66FCA">
      <w:pPr>
        <w:rPr>
          <w:rtl/>
        </w:rPr>
      </w:pPr>
      <w:r>
        <w:rPr>
          <w:rFonts w:hint="cs"/>
          <w:rtl/>
        </w:rPr>
        <w:t xml:space="preserve">לא, רגע, נשארו לו 22 שניות, לפי הייעוץ המשפטי. רגע. </w:t>
      </w:r>
    </w:p>
    <w:p w:rsidR="00C167A5" w:rsidRDefault="00C167A5" w:rsidP="00B66FCA">
      <w:pPr>
        <w:rPr>
          <w:rtl/>
        </w:rPr>
      </w:pPr>
    </w:p>
    <w:p w:rsidR="00C167A5" w:rsidRDefault="00C167A5" w:rsidP="00B66FCA">
      <w:pPr>
        <w:pStyle w:val="-"/>
        <w:keepNext/>
        <w:rPr>
          <w:rtl/>
        </w:rPr>
      </w:pPr>
      <w:bookmarkStart w:id="4694" w:name="ET_speakercontinue_6340_17"/>
      <w:r w:rsidRPr="001A6C31">
        <w:rPr>
          <w:rStyle w:val="TagStyle"/>
          <w:rtl/>
        </w:rPr>
        <w:t xml:space="preserve"> &lt;&lt; דובר_המשך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1A6C31">
        <w:rPr>
          <w:rStyle w:val="TagStyle"/>
          <w:rtl/>
        </w:rPr>
        <w:t xml:space="preserve"> &lt;&lt; דובר_המשך &gt;&gt;</w:t>
      </w:r>
      <w:r>
        <w:rPr>
          <w:rtl/>
        </w:rPr>
        <w:t xml:space="preserve"> </w:t>
      </w:r>
      <w:bookmarkEnd w:id="4694"/>
    </w:p>
    <w:p w:rsidR="00C167A5" w:rsidRDefault="00C167A5" w:rsidP="00B66FCA">
      <w:pPr>
        <w:pStyle w:val="KeepWithNext"/>
        <w:rPr>
          <w:rtl/>
        </w:rPr>
      </w:pPr>
    </w:p>
    <w:p w:rsidR="00C167A5" w:rsidRDefault="00C167A5" w:rsidP="00B66FCA">
      <w:pPr>
        <w:rPr>
          <w:rtl/>
        </w:rPr>
      </w:pPr>
      <w:r>
        <w:rPr>
          <w:rFonts w:hint="cs"/>
          <w:rtl/>
        </w:rPr>
        <w:t>מחדש, כן?</w:t>
      </w:r>
    </w:p>
    <w:p w:rsidR="00C167A5" w:rsidRDefault="00C167A5" w:rsidP="00B66FCA">
      <w:pPr>
        <w:rPr>
          <w:rtl/>
        </w:rPr>
      </w:pPr>
      <w:bookmarkStart w:id="4695" w:name="_ETM_Q25_540830"/>
      <w:bookmarkStart w:id="4696" w:name="_ETM_Q25_540875"/>
      <w:bookmarkEnd w:id="4695"/>
      <w:bookmarkEnd w:id="4696"/>
    </w:p>
    <w:p w:rsidR="00C167A5" w:rsidRDefault="00C167A5" w:rsidP="00B66FCA">
      <w:pPr>
        <w:pStyle w:val="af6"/>
        <w:keepNext/>
        <w:rPr>
          <w:rtl/>
        </w:rPr>
      </w:pPr>
      <w:r w:rsidRPr="001A6C31">
        <w:rPr>
          <w:rStyle w:val="TagStyle"/>
          <w:rtl/>
        </w:rPr>
        <w:t xml:space="preserve"> &lt;&lt; יור &gt;&gt; </w:t>
      </w:r>
      <w:r>
        <w:rPr>
          <w:rtl/>
        </w:rPr>
        <w:t xml:space="preserve">היו"ר ניסים </w:t>
      </w:r>
      <w:proofErr w:type="spellStart"/>
      <w:r>
        <w:rPr>
          <w:rtl/>
        </w:rPr>
        <w:t>ואטורי</w:t>
      </w:r>
      <w:proofErr w:type="spellEnd"/>
      <w:r>
        <w:rPr>
          <w:rtl/>
        </w:rPr>
        <w:t>:</w:t>
      </w:r>
      <w:r w:rsidRPr="001A6C31">
        <w:rPr>
          <w:rStyle w:val="TagStyle"/>
          <w:rtl/>
        </w:rPr>
        <w:t xml:space="preserve"> &lt;&lt; יור &gt;&gt;</w:t>
      </w:r>
      <w:r>
        <w:rPr>
          <w:rtl/>
        </w:rPr>
        <w:t xml:space="preserve"> </w:t>
      </w:r>
    </w:p>
    <w:p w:rsidR="00C167A5" w:rsidRDefault="00C167A5" w:rsidP="00B66FCA">
      <w:pPr>
        <w:pStyle w:val="KeepWithNext"/>
        <w:rPr>
          <w:rtl/>
        </w:rPr>
      </w:pPr>
    </w:p>
    <w:p w:rsidR="00C167A5" w:rsidRDefault="00C167A5" w:rsidP="00B66FCA">
      <w:pPr>
        <w:rPr>
          <w:rtl/>
        </w:rPr>
      </w:pPr>
      <w:r>
        <w:rPr>
          <w:rFonts w:hint="cs"/>
          <w:rtl/>
        </w:rPr>
        <w:t xml:space="preserve">תלוי. אני לא יודע איך נכנסת לרשימה. </w:t>
      </w:r>
    </w:p>
    <w:p w:rsidR="00C167A5" w:rsidRDefault="00C167A5" w:rsidP="00B66FCA">
      <w:pPr>
        <w:rPr>
          <w:rtl/>
        </w:rPr>
      </w:pPr>
      <w:bookmarkStart w:id="4697" w:name="_ETM_Q25_542692"/>
      <w:bookmarkStart w:id="4698" w:name="_ETM_Q25_542742"/>
      <w:bookmarkEnd w:id="4697"/>
      <w:bookmarkEnd w:id="4698"/>
    </w:p>
    <w:p w:rsidR="00C167A5" w:rsidRDefault="00C167A5" w:rsidP="00B66FCA">
      <w:pPr>
        <w:pStyle w:val="-"/>
        <w:keepNext/>
        <w:rPr>
          <w:rtl/>
        </w:rPr>
      </w:pPr>
      <w:bookmarkStart w:id="4699" w:name="ET_speakercontinue_6340_19"/>
      <w:r w:rsidRPr="001A6C31">
        <w:rPr>
          <w:rStyle w:val="TagStyle"/>
          <w:rtl/>
        </w:rPr>
        <w:t xml:space="preserve"> &lt;&lt; דובר_המשך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1A6C31">
        <w:rPr>
          <w:rStyle w:val="TagStyle"/>
          <w:rtl/>
        </w:rPr>
        <w:t xml:space="preserve"> &lt;&lt; דובר_המשך &gt;&gt;</w:t>
      </w:r>
      <w:r>
        <w:rPr>
          <w:rtl/>
        </w:rPr>
        <w:t xml:space="preserve"> </w:t>
      </w:r>
      <w:bookmarkEnd w:id="4699"/>
    </w:p>
    <w:p w:rsidR="00C167A5" w:rsidRDefault="00C167A5" w:rsidP="00B66FCA">
      <w:pPr>
        <w:pStyle w:val="KeepWithNext"/>
        <w:rPr>
          <w:rtl/>
        </w:rPr>
      </w:pPr>
    </w:p>
    <w:p w:rsidR="00C167A5" w:rsidRDefault="00C167A5" w:rsidP="00B66FCA">
      <w:pPr>
        <w:rPr>
          <w:rtl/>
        </w:rPr>
      </w:pPr>
      <w:bookmarkStart w:id="4700" w:name="_ETM_Q25_543577"/>
      <w:bookmarkEnd w:id="4700"/>
      <w:r>
        <w:rPr>
          <w:rFonts w:hint="cs"/>
          <w:rtl/>
        </w:rPr>
        <w:t>אדוני היושב-ראש, היום השתתפתי בוועדת הנגב והגליל, אדוני השר,</w:t>
      </w:r>
      <w:bookmarkStart w:id="4701" w:name="_ETM_Q25_548487"/>
      <w:bookmarkEnd w:id="4701"/>
      <w:r>
        <w:rPr>
          <w:rFonts w:hint="cs"/>
          <w:rtl/>
        </w:rPr>
        <w:t xml:space="preserve"> והיה דיון על דוח מבקר המדינה שהתייחס לחברה הבדואית </w:t>
      </w:r>
      <w:bookmarkStart w:id="4702" w:name="_ETM_Q25_559903"/>
      <w:bookmarkEnd w:id="4702"/>
      <w:r>
        <w:rPr>
          <w:rFonts w:hint="cs"/>
          <w:rtl/>
        </w:rPr>
        <w:t xml:space="preserve">כאיום אסטרטגי על המדינה, וזו הפעם הראשונה שהמבקר מבקר חברה שלמה ולא מבקר את משרדי הממשלה. </w:t>
      </w:r>
      <w:bookmarkStart w:id="4703" w:name="_ETM_Q25_569141"/>
      <w:bookmarkEnd w:id="4703"/>
      <w:r>
        <w:rPr>
          <w:rFonts w:hint="cs"/>
          <w:rtl/>
        </w:rPr>
        <w:t>וכולנו נזכרים ב-7 באוקטובר כאשר אזרחים בדואים רצו לעוטף והצילו אזרחים. כולנו זוכרים איך הקמנו ביחד חדרי חירום משותפים</w:t>
      </w:r>
      <w:bookmarkStart w:id="4704" w:name="_ETM_Q25_585847"/>
      <w:bookmarkEnd w:id="4704"/>
      <w:r>
        <w:rPr>
          <w:rFonts w:hint="cs"/>
          <w:rtl/>
        </w:rPr>
        <w:t xml:space="preserve"> על מנת לסייע לכלל האזרחים. והיום מופיע המבקר מתניהו</w:t>
      </w:r>
      <w:bookmarkStart w:id="4705" w:name="_ETM_Q25_594945"/>
      <w:bookmarkEnd w:id="4705"/>
      <w:r>
        <w:rPr>
          <w:rFonts w:hint="cs"/>
          <w:rtl/>
        </w:rPr>
        <w:t xml:space="preserve"> לצד נתניהו, בגישה אחת, במסלול אחד נגד הבדואים בנגב. ובמקום לטפל בסוגיות הבוערות שלנו, כמו בפשיעה בחברה הערבית, כמו הריסות בנגב, הוא מדבר על </w:t>
      </w:r>
      <w:bookmarkStart w:id="4706" w:name="_ETM_Q25_614330"/>
      <w:bookmarkEnd w:id="4706"/>
      <w:r>
        <w:rPr>
          <w:rFonts w:hint="cs"/>
          <w:rtl/>
        </w:rPr>
        <w:t xml:space="preserve">האכיפה. אבל הוא שכח להזכיר שהמדינה הרסה אלפי בתים במשמרת של נתניהו ולא דאגה לאזרחים, </w:t>
      </w:r>
      <w:bookmarkStart w:id="4707" w:name="_ETM_Q25_624766"/>
      <w:bookmarkEnd w:id="4707"/>
      <w:r>
        <w:rPr>
          <w:rFonts w:hint="cs"/>
          <w:rtl/>
        </w:rPr>
        <w:t xml:space="preserve">והשאירה אלפים בלי קורת גג; שכח לדבר על כך שבמשמרת </w:t>
      </w:r>
      <w:bookmarkStart w:id="4708" w:name="_ETM_Q25_628372"/>
      <w:bookmarkEnd w:id="4708"/>
      <w:r>
        <w:rPr>
          <w:rFonts w:hint="cs"/>
          <w:rtl/>
        </w:rPr>
        <w:t>של נתניהו ובן גביר יותר מ-800 אזרחים נרצחו,</w:t>
      </w:r>
      <w:bookmarkStart w:id="4709" w:name="_ETM_Q25_637625"/>
      <w:bookmarkEnd w:id="4709"/>
      <w:r>
        <w:rPr>
          <w:rFonts w:hint="cs"/>
          <w:rtl/>
        </w:rPr>
        <w:t xml:space="preserve"> אלפי פצועים בחברה הערבית; הוא לא דיבר על כך שיש מחסור בכיתות; הוא לא דיבר על כך שיש מחסור בכיתות לימוד בנגב; אין שירותי הסעות בנגב. מתניהו </w:t>
      </w:r>
      <w:bookmarkStart w:id="4710" w:name="_ETM_Q25_652217"/>
      <w:bookmarkEnd w:id="4710"/>
      <w:r>
        <w:rPr>
          <w:rFonts w:hint="cs"/>
          <w:rtl/>
        </w:rPr>
        <w:t>אנגלמן בדוח ביקורתי מאוד על החברה הבדואית בנגב, אבל ז</w:t>
      </w:r>
      <w:bookmarkStart w:id="4711" w:name="_ETM_Q25_658568"/>
      <w:bookmarkEnd w:id="4711"/>
      <w:r>
        <w:rPr>
          <w:rFonts w:hint="cs"/>
          <w:rtl/>
        </w:rPr>
        <w:t xml:space="preserve">ו לא ביקורת </w:t>
      </w:r>
      <w:r>
        <w:rPr>
          <w:rtl/>
        </w:rPr>
        <w:t>–</w:t>
      </w:r>
      <w:r>
        <w:rPr>
          <w:rFonts w:hint="cs"/>
          <w:rtl/>
        </w:rPr>
        <w:t xml:space="preserve"> זה כתב אישום נגד החברה הבדואית </w:t>
      </w:r>
      <w:bookmarkStart w:id="4712" w:name="_ETM_Q25_665436"/>
      <w:bookmarkEnd w:id="4712"/>
      <w:r>
        <w:rPr>
          <w:rFonts w:hint="cs"/>
          <w:rtl/>
        </w:rPr>
        <w:t xml:space="preserve">בנגב. </w:t>
      </w:r>
    </w:p>
    <w:p w:rsidR="00C167A5" w:rsidRDefault="00C167A5" w:rsidP="00B66FCA">
      <w:pPr>
        <w:rPr>
          <w:rtl/>
        </w:rPr>
      </w:pPr>
    </w:p>
    <w:p w:rsidR="00C167A5" w:rsidRDefault="00C167A5" w:rsidP="00B66FCA">
      <w:pPr>
        <w:rPr>
          <w:rtl/>
        </w:rPr>
      </w:pPr>
      <w:r>
        <w:rPr>
          <w:rFonts w:hint="cs"/>
          <w:rtl/>
        </w:rPr>
        <w:t>אדוני היושב-ראש, אנחנו אומרים בריש גלי שהחברה</w:t>
      </w:r>
      <w:bookmarkStart w:id="4713" w:name="_ETM_Q25_671574"/>
      <w:bookmarkEnd w:id="4713"/>
      <w:r>
        <w:rPr>
          <w:rFonts w:hint="cs"/>
          <w:rtl/>
        </w:rPr>
        <w:t xml:space="preserve"> הבדואית - - -</w:t>
      </w:r>
    </w:p>
    <w:p w:rsidR="00C167A5" w:rsidRDefault="00C167A5" w:rsidP="00B66FCA">
      <w:pPr>
        <w:rPr>
          <w:rtl/>
        </w:rPr>
      </w:pPr>
    </w:p>
    <w:p w:rsidR="00C167A5" w:rsidRDefault="00C167A5" w:rsidP="00B66FCA">
      <w:pPr>
        <w:pStyle w:val="af5"/>
        <w:keepNext/>
        <w:rPr>
          <w:rtl/>
        </w:rPr>
      </w:pPr>
      <w:bookmarkStart w:id="4714" w:name="ET_interruption_6359_20"/>
      <w:r w:rsidRPr="00F1138D">
        <w:rPr>
          <w:rStyle w:val="TagStyle"/>
          <w:rtl/>
        </w:rPr>
        <w:t xml:space="preserve"> &lt;&lt; קריאה &gt;&gt; </w:t>
      </w:r>
      <w:r>
        <w:rPr>
          <w:rtl/>
        </w:rPr>
        <w:t>מטי צרפתי הרכבי (יש עתיד):</w:t>
      </w:r>
      <w:r w:rsidRPr="00F1138D">
        <w:rPr>
          <w:rStyle w:val="TagStyle"/>
          <w:rtl/>
        </w:rPr>
        <w:t xml:space="preserve"> &lt;&lt; קריאה &gt;&gt;</w:t>
      </w:r>
      <w:r>
        <w:rPr>
          <w:rtl/>
        </w:rPr>
        <w:t xml:space="preserve"> </w:t>
      </w:r>
      <w:bookmarkEnd w:id="4714"/>
    </w:p>
    <w:p w:rsidR="00C167A5" w:rsidRDefault="00C167A5" w:rsidP="00B66FCA">
      <w:pPr>
        <w:pStyle w:val="KeepWithNext"/>
        <w:rPr>
          <w:rtl/>
        </w:rPr>
      </w:pPr>
    </w:p>
    <w:p w:rsidR="00C167A5" w:rsidRDefault="00C167A5" w:rsidP="00B66FCA">
      <w:pPr>
        <w:rPr>
          <w:rtl/>
        </w:rPr>
      </w:pPr>
      <w:r>
        <w:rPr>
          <w:rFonts w:hint="cs"/>
          <w:rtl/>
        </w:rPr>
        <w:t xml:space="preserve">אני לא שומעת את הדובר. </w:t>
      </w:r>
    </w:p>
    <w:p w:rsidR="00C167A5" w:rsidRDefault="00C167A5" w:rsidP="00B66FCA">
      <w:pPr>
        <w:rPr>
          <w:rtl/>
        </w:rPr>
      </w:pPr>
    </w:p>
    <w:p w:rsidR="00C167A5" w:rsidRDefault="00C167A5" w:rsidP="00B66FCA">
      <w:pPr>
        <w:pStyle w:val="af6"/>
        <w:keepNext/>
        <w:rPr>
          <w:rtl/>
        </w:rPr>
      </w:pPr>
      <w:r w:rsidRPr="00F1138D">
        <w:rPr>
          <w:rStyle w:val="TagStyle"/>
          <w:rtl/>
        </w:rPr>
        <w:t xml:space="preserve"> &lt;&lt; יור &gt;&gt; </w:t>
      </w:r>
      <w:r>
        <w:rPr>
          <w:rtl/>
        </w:rPr>
        <w:t xml:space="preserve">היו"ר ניסים </w:t>
      </w:r>
      <w:proofErr w:type="spellStart"/>
      <w:r>
        <w:rPr>
          <w:rtl/>
        </w:rPr>
        <w:t>ואטורי</w:t>
      </w:r>
      <w:proofErr w:type="spellEnd"/>
      <w:r>
        <w:rPr>
          <w:rtl/>
        </w:rPr>
        <w:t>:</w:t>
      </w:r>
      <w:r w:rsidRPr="00F1138D">
        <w:rPr>
          <w:rStyle w:val="TagStyle"/>
          <w:rtl/>
        </w:rPr>
        <w:t xml:space="preserve"> &lt;&lt; יור &gt;&gt;</w:t>
      </w:r>
      <w:r>
        <w:rPr>
          <w:rtl/>
        </w:rPr>
        <w:t xml:space="preserve"> </w:t>
      </w:r>
    </w:p>
    <w:p w:rsidR="00C167A5" w:rsidRDefault="00C167A5" w:rsidP="00B66FCA">
      <w:pPr>
        <w:pStyle w:val="KeepWithNext"/>
        <w:rPr>
          <w:rtl/>
        </w:rPr>
      </w:pPr>
    </w:p>
    <w:p w:rsidR="00C167A5" w:rsidRDefault="00C167A5" w:rsidP="00B66FCA">
      <w:pPr>
        <w:rPr>
          <w:rtl/>
        </w:rPr>
      </w:pPr>
      <w:r>
        <w:rPr>
          <w:rFonts w:hint="cs"/>
          <w:rtl/>
        </w:rPr>
        <w:t xml:space="preserve">את לא שומעת? נהיה לי חור בראש. </w:t>
      </w:r>
      <w:bookmarkStart w:id="4715" w:name="_ETM_Q25_679150"/>
      <w:bookmarkEnd w:id="4715"/>
      <w:r>
        <w:rPr>
          <w:rFonts w:hint="cs"/>
          <w:rtl/>
        </w:rPr>
        <w:t xml:space="preserve">הוא על ווליום גבוה. </w:t>
      </w:r>
      <w:bookmarkStart w:id="4716" w:name="_ETM_Q25_679197"/>
      <w:bookmarkEnd w:id="4716"/>
    </w:p>
    <w:p w:rsidR="00C167A5" w:rsidRDefault="00C167A5" w:rsidP="00B66FCA">
      <w:pPr>
        <w:rPr>
          <w:rtl/>
        </w:rPr>
      </w:pPr>
    </w:p>
    <w:p w:rsidR="00C167A5" w:rsidRDefault="00C167A5" w:rsidP="00B66FCA">
      <w:pPr>
        <w:pStyle w:val="-"/>
        <w:keepNext/>
        <w:rPr>
          <w:rtl/>
        </w:rPr>
      </w:pPr>
      <w:bookmarkStart w:id="4717" w:name="ET_speakercontinue_6340_22"/>
      <w:r w:rsidRPr="00F1138D">
        <w:rPr>
          <w:rStyle w:val="TagStyle"/>
          <w:rtl/>
        </w:rPr>
        <w:t xml:space="preserve"> &lt;&lt; דובר_המשך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F1138D">
        <w:rPr>
          <w:rStyle w:val="TagStyle"/>
          <w:rtl/>
        </w:rPr>
        <w:t xml:space="preserve"> &lt;&lt; דובר_המשך &gt;&gt;</w:t>
      </w:r>
      <w:r>
        <w:rPr>
          <w:rtl/>
        </w:rPr>
        <w:t xml:space="preserve"> </w:t>
      </w:r>
      <w:bookmarkEnd w:id="4717"/>
    </w:p>
    <w:p w:rsidR="00C167A5" w:rsidRPr="00BF38F8" w:rsidRDefault="00C167A5" w:rsidP="00B66FCA">
      <w:pPr>
        <w:rPr>
          <w:rtl/>
          <w:lang w:eastAsia="he-IL"/>
        </w:rPr>
      </w:pPr>
    </w:p>
    <w:p w:rsidR="00C167A5" w:rsidRDefault="00C167A5" w:rsidP="00B66FCA">
      <w:pPr>
        <w:pStyle w:val="KeepWithNext"/>
        <w:rPr>
          <w:rtl/>
        </w:rPr>
      </w:pPr>
      <w:r>
        <w:rPr>
          <w:rFonts w:hint="cs"/>
          <w:rtl/>
        </w:rPr>
        <w:t xml:space="preserve">אנחנו אומרים שצריך להפסיק את </w:t>
      </w:r>
      <w:bookmarkStart w:id="4718" w:name="_ETM_Q25_685930"/>
      <w:bookmarkEnd w:id="4718"/>
      <w:r>
        <w:rPr>
          <w:rFonts w:hint="cs"/>
          <w:rtl/>
        </w:rPr>
        <w:t>ההסתה נגד האזרחים הערבים במדינה וצריך לתת ל</w:t>
      </w:r>
      <w:bookmarkStart w:id="4719" w:name="_ETM_Q25_690793"/>
      <w:bookmarkEnd w:id="4719"/>
      <w:r>
        <w:rPr>
          <w:rFonts w:hint="cs"/>
          <w:rtl/>
        </w:rPr>
        <w:t xml:space="preserve">אזרחים הערבים שוויון, והממשלה צריכה לדאוג לאזרחים הערבים; </w:t>
      </w:r>
      <w:bookmarkStart w:id="4720" w:name="_ETM_Q25_697855"/>
      <w:bookmarkEnd w:id="4720"/>
      <w:r>
        <w:rPr>
          <w:rFonts w:hint="cs"/>
          <w:rtl/>
        </w:rPr>
        <w:t xml:space="preserve">להקים צוותים על מנת לטפל בפשיעה בחברה הערבית ולטפל בסוגיות </w:t>
      </w:r>
      <w:bookmarkStart w:id="4721" w:name="_ETM_Q25_704669"/>
      <w:bookmarkEnd w:id="4721"/>
      <w:r>
        <w:rPr>
          <w:rFonts w:hint="cs"/>
          <w:rtl/>
        </w:rPr>
        <w:t>הבוערות בנגב כמו עניין ההריסות בנגב, ולהכיר בכפרים הלא-מוכרים.</w:t>
      </w:r>
      <w:bookmarkStart w:id="4722" w:name="_ETM_Q25_709162"/>
      <w:bookmarkEnd w:id="4722"/>
      <w:r>
        <w:rPr>
          <w:rFonts w:hint="cs"/>
          <w:rtl/>
        </w:rPr>
        <w:t xml:space="preserve"> </w:t>
      </w:r>
      <w:bookmarkStart w:id="4723" w:name="_ETM_Q25_711795"/>
      <w:bookmarkEnd w:id="4723"/>
    </w:p>
    <w:p w:rsidR="00C167A5" w:rsidRDefault="00C167A5" w:rsidP="00B66FCA">
      <w:pPr>
        <w:rPr>
          <w:rtl/>
        </w:rPr>
      </w:pPr>
      <w:bookmarkStart w:id="4724" w:name="_ETM_Q25_711845"/>
      <w:bookmarkEnd w:id="4724"/>
    </w:p>
    <w:p w:rsidR="006647B1" w:rsidRDefault="006647B1" w:rsidP="0057065F">
      <w:pPr>
        <w:rPr>
          <w:rtl/>
          <w:lang w:eastAsia="he-IL"/>
        </w:rPr>
      </w:pPr>
      <w:bookmarkStart w:id="4725" w:name="TOR_Q26"/>
      <w:bookmarkEnd w:id="4725"/>
      <w:r>
        <w:rPr>
          <w:rFonts w:hint="cs"/>
          <w:rtl/>
          <w:lang w:eastAsia="he-IL"/>
        </w:rPr>
        <w:t xml:space="preserve">נכון שהאינפלציה עולה במדינה, אבל גם מדד הגזענות עולה, מזנק למעלה. ורק בשבוע האחרון אנחנו מקבלים דיווחים על כך שחיילים </w:t>
      </w:r>
      <w:bookmarkStart w:id="4726" w:name="_ETM_Q26_122758"/>
      <w:bookmarkEnd w:id="4726"/>
      <w:r>
        <w:rPr>
          <w:rFonts w:hint="cs"/>
          <w:rtl/>
          <w:lang w:eastAsia="he-IL"/>
        </w:rPr>
        <w:t xml:space="preserve">מתעללים באזרחים הבדואים בנגב, ממש ליד מיתר, כאשר </w:t>
      </w:r>
      <w:bookmarkStart w:id="4727" w:name="_ETM_Q26_130884"/>
      <w:bookmarkEnd w:id="4727"/>
      <w:r>
        <w:rPr>
          <w:rFonts w:hint="cs"/>
          <w:rtl/>
          <w:lang w:eastAsia="he-IL"/>
        </w:rPr>
        <w:t xml:space="preserve">הם בדרך חזרה מירושלים. מדברים על </w:t>
      </w:r>
      <w:r w:rsidRPr="00B558F8">
        <w:rPr>
          <w:rFonts w:hint="cs"/>
          <w:rtl/>
          <w:lang w:eastAsia="he-IL"/>
        </w:rPr>
        <w:t xml:space="preserve">סעיד אבו </w:t>
      </w:r>
      <w:proofErr w:type="spellStart"/>
      <w:r w:rsidRPr="00B558F8">
        <w:rPr>
          <w:rFonts w:hint="cs"/>
          <w:rtl/>
          <w:lang w:eastAsia="he-IL"/>
        </w:rPr>
        <w:t>ג'וד</w:t>
      </w:r>
      <w:r>
        <w:rPr>
          <w:rFonts w:hint="cs"/>
          <w:rtl/>
          <w:lang w:eastAsia="he-IL"/>
        </w:rPr>
        <w:t>ה</w:t>
      </w:r>
      <w:proofErr w:type="spellEnd"/>
      <w:r w:rsidRPr="00B558F8">
        <w:rPr>
          <w:rFonts w:hint="cs"/>
          <w:rtl/>
          <w:lang w:eastAsia="he-IL"/>
        </w:rPr>
        <w:t xml:space="preserve">, </w:t>
      </w:r>
      <w:bookmarkStart w:id="4728" w:name="_ETM_Q26_136497"/>
      <w:bookmarkEnd w:id="4728"/>
      <w:proofErr w:type="spellStart"/>
      <w:r w:rsidRPr="00B558F8">
        <w:rPr>
          <w:rFonts w:hint="cs"/>
          <w:rtl/>
          <w:lang w:eastAsia="he-IL"/>
        </w:rPr>
        <w:t>פ</w:t>
      </w:r>
      <w:r>
        <w:rPr>
          <w:rFonts w:hint="cs"/>
          <w:rtl/>
          <w:lang w:eastAsia="he-IL"/>
        </w:rPr>
        <w:t>ארס</w:t>
      </w:r>
      <w:proofErr w:type="spellEnd"/>
      <w:r w:rsidRPr="00B558F8">
        <w:rPr>
          <w:rFonts w:hint="cs"/>
          <w:rtl/>
          <w:lang w:eastAsia="he-IL"/>
        </w:rPr>
        <w:t xml:space="preserve"> אבו </w:t>
      </w:r>
      <w:proofErr w:type="spellStart"/>
      <w:r w:rsidRPr="00B558F8">
        <w:rPr>
          <w:rFonts w:hint="cs"/>
          <w:rtl/>
          <w:lang w:eastAsia="he-IL"/>
        </w:rPr>
        <w:t>עראר</w:t>
      </w:r>
      <w:proofErr w:type="spellEnd"/>
      <w:r>
        <w:rPr>
          <w:rFonts w:hint="cs"/>
          <w:rtl/>
          <w:lang w:eastAsia="he-IL"/>
        </w:rPr>
        <w:t xml:space="preserve">. אנרכיה מוחלטת, אין דין ואין דיין. </w:t>
      </w:r>
      <w:bookmarkStart w:id="4729" w:name="_ETM_Q26_143259"/>
      <w:bookmarkStart w:id="4730" w:name="_ETM_Q26_143732"/>
      <w:bookmarkStart w:id="4731" w:name="_ETM_Q26_143810"/>
      <w:bookmarkEnd w:id="4729"/>
      <w:bookmarkEnd w:id="4730"/>
      <w:bookmarkEnd w:id="4731"/>
    </w:p>
    <w:p w:rsidR="006647B1" w:rsidRDefault="006647B1" w:rsidP="003C2E73">
      <w:pPr>
        <w:rPr>
          <w:rtl/>
          <w:lang w:eastAsia="he-IL"/>
        </w:rPr>
      </w:pPr>
    </w:p>
    <w:p w:rsidR="006647B1" w:rsidRDefault="006647B1" w:rsidP="003C2E73">
      <w:pPr>
        <w:rPr>
          <w:rtl/>
          <w:lang w:eastAsia="he-IL"/>
        </w:rPr>
      </w:pPr>
      <w:r>
        <w:rPr>
          <w:rFonts w:hint="cs"/>
          <w:rtl/>
          <w:lang w:eastAsia="he-IL"/>
        </w:rPr>
        <w:t xml:space="preserve">אדוני היושב-ראש, ההסתה היא גם באולפנים. דני נוימן בערוץ 14 מסית </w:t>
      </w:r>
      <w:bookmarkStart w:id="4732" w:name="_ETM_Q26_151064"/>
      <w:bookmarkEnd w:id="4732"/>
      <w:r>
        <w:rPr>
          <w:rFonts w:hint="cs"/>
          <w:rtl/>
          <w:lang w:eastAsia="he-IL"/>
        </w:rPr>
        <w:t xml:space="preserve">נגד החברה הבדואית. הוא אומר שצריך להחזיר אותם לסיני. אבל </w:t>
      </w:r>
      <w:bookmarkStart w:id="4733" w:name="_ETM_Q26_157267"/>
      <w:bookmarkEnd w:id="4733"/>
      <w:r>
        <w:rPr>
          <w:rFonts w:hint="cs"/>
          <w:rtl/>
          <w:lang w:eastAsia="he-IL"/>
        </w:rPr>
        <w:t xml:space="preserve">האזרחים הבדואים גרים כאן ונמצאים על האדמות שלהם במשך מאות </w:t>
      </w:r>
      <w:bookmarkStart w:id="4734" w:name="_ETM_Q26_163041"/>
      <w:bookmarkEnd w:id="4734"/>
      <w:r>
        <w:rPr>
          <w:rFonts w:hint="cs"/>
          <w:rtl/>
          <w:lang w:eastAsia="he-IL"/>
        </w:rPr>
        <w:t xml:space="preserve">שנים, לפני שדני נוימן עלה לארץ, לפני שדני נוימן הגיע </w:t>
      </w:r>
      <w:bookmarkStart w:id="4735" w:name="_ETM_Q26_171081"/>
      <w:bookmarkEnd w:id="4735"/>
      <w:proofErr w:type="spellStart"/>
      <w:r>
        <w:rPr>
          <w:rFonts w:hint="cs"/>
          <w:rtl/>
          <w:lang w:eastAsia="he-IL"/>
        </w:rPr>
        <w:t>באונייה</w:t>
      </w:r>
      <w:proofErr w:type="spellEnd"/>
      <w:r>
        <w:rPr>
          <w:rFonts w:hint="cs"/>
          <w:rtl/>
          <w:lang w:eastAsia="he-IL"/>
        </w:rPr>
        <w:t xml:space="preserve"> לארץ. הבדואים גרים על האדמות שלהם, על </w:t>
      </w:r>
      <w:bookmarkStart w:id="4736" w:name="_ETM_Q26_174643"/>
      <w:bookmarkEnd w:id="4736"/>
      <w:r>
        <w:rPr>
          <w:rFonts w:hint="cs"/>
          <w:rtl/>
          <w:lang w:eastAsia="he-IL"/>
        </w:rPr>
        <w:t xml:space="preserve">הקרקע שלהם. (אומר בערבית:) </w:t>
      </w:r>
      <w:r w:rsidRPr="00B558F8">
        <w:rPr>
          <w:rFonts w:hint="cs"/>
          <w:rtl/>
          <w:lang w:eastAsia="he-IL"/>
        </w:rPr>
        <w:t>על האדמות שלהם</w:t>
      </w:r>
      <w:r>
        <w:rPr>
          <w:rFonts w:hint="cs"/>
          <w:rtl/>
          <w:lang w:eastAsia="he-IL"/>
        </w:rPr>
        <w:t xml:space="preserve">. גרים על האדמות שלהם, </w:t>
      </w:r>
      <w:bookmarkStart w:id="4737" w:name="_ETM_Q26_183448"/>
      <w:bookmarkEnd w:id="4737"/>
      <w:r>
        <w:rPr>
          <w:rFonts w:hint="cs"/>
          <w:rtl/>
          <w:lang w:eastAsia="he-IL"/>
        </w:rPr>
        <w:t>ושום הסתה ושום מיקרופון באולפנים</w:t>
      </w:r>
      <w:bookmarkStart w:id="4738" w:name="_ETM_Q26_180000"/>
      <w:bookmarkStart w:id="4739" w:name="_ETM_Q26_189390"/>
      <w:bookmarkEnd w:id="4738"/>
      <w:bookmarkEnd w:id="4739"/>
      <w:r>
        <w:rPr>
          <w:rFonts w:hint="cs"/>
          <w:rtl/>
          <w:lang w:eastAsia="he-IL"/>
        </w:rPr>
        <w:t xml:space="preserve"> </w:t>
      </w:r>
      <w:r>
        <w:rPr>
          <w:rtl/>
          <w:lang w:eastAsia="he-IL"/>
        </w:rPr>
        <w:t>לא יזיז</w:t>
      </w:r>
      <w:r>
        <w:rPr>
          <w:rFonts w:hint="cs"/>
          <w:rtl/>
          <w:lang w:eastAsia="he-IL"/>
        </w:rPr>
        <w:t>ו</w:t>
      </w:r>
      <w:r>
        <w:rPr>
          <w:rtl/>
          <w:lang w:eastAsia="he-IL"/>
        </w:rPr>
        <w:t xml:space="preserve"> את ה</w:t>
      </w:r>
      <w:r>
        <w:rPr>
          <w:rFonts w:hint="cs"/>
          <w:rtl/>
          <w:lang w:eastAsia="he-IL"/>
        </w:rPr>
        <w:t>בדואים</w:t>
      </w:r>
      <w:r>
        <w:rPr>
          <w:rtl/>
          <w:lang w:eastAsia="he-IL"/>
        </w:rPr>
        <w:t xml:space="preserve"> מהאדמות שלהם. </w:t>
      </w:r>
      <w:bookmarkStart w:id="4740" w:name="_ETM_Q26_193689"/>
      <w:bookmarkEnd w:id="4740"/>
    </w:p>
    <w:p w:rsidR="006647B1" w:rsidRDefault="006647B1" w:rsidP="003C2E73">
      <w:pPr>
        <w:rPr>
          <w:rtl/>
          <w:lang w:eastAsia="he-IL"/>
        </w:rPr>
      </w:pPr>
    </w:p>
    <w:p w:rsidR="006647B1" w:rsidRDefault="006647B1" w:rsidP="003C2E73">
      <w:pPr>
        <w:rPr>
          <w:rtl/>
          <w:lang w:eastAsia="he-IL"/>
        </w:rPr>
      </w:pPr>
      <w:r w:rsidRPr="00B558F8">
        <w:rPr>
          <w:rFonts w:hint="cs"/>
          <w:rtl/>
          <w:lang w:eastAsia="he-IL"/>
        </w:rPr>
        <w:t>(אומר דברים בשפה הערבית</w:t>
      </w:r>
      <w:r>
        <w:rPr>
          <w:rFonts w:hint="cs"/>
          <w:rtl/>
          <w:lang w:eastAsia="he-IL"/>
        </w:rPr>
        <w:t>, להלן תרגומם:</w:t>
      </w:r>
      <w:r w:rsidRPr="00B558F8">
        <w:rPr>
          <w:rFonts w:hint="cs"/>
          <w:rtl/>
          <w:lang w:eastAsia="he-IL"/>
        </w:rPr>
        <w:t>)</w:t>
      </w:r>
    </w:p>
    <w:p w:rsidR="006647B1" w:rsidRDefault="006647B1" w:rsidP="003C2E73">
      <w:pPr>
        <w:rPr>
          <w:rtl/>
          <w:lang w:eastAsia="he-IL"/>
        </w:rPr>
      </w:pPr>
    </w:p>
    <w:p w:rsidR="006647B1" w:rsidRDefault="006647B1" w:rsidP="003C2E73">
      <w:pPr>
        <w:pStyle w:val="af6"/>
        <w:keepNext/>
        <w:rPr>
          <w:rtl/>
        </w:rPr>
      </w:pPr>
      <w:r w:rsidRPr="00681802">
        <w:rPr>
          <w:rStyle w:val="TagStyle"/>
          <w:rtl/>
        </w:rPr>
        <w:t xml:space="preserve"> &lt;&lt; יור &gt;&gt; </w:t>
      </w:r>
      <w:r>
        <w:rPr>
          <w:rtl/>
        </w:rPr>
        <w:t xml:space="preserve">היו"ר ניסים </w:t>
      </w:r>
      <w:proofErr w:type="spellStart"/>
      <w:r>
        <w:rPr>
          <w:rtl/>
        </w:rPr>
        <w:t>ואטורי</w:t>
      </w:r>
      <w:proofErr w:type="spellEnd"/>
      <w:r>
        <w:rPr>
          <w:rtl/>
        </w:rPr>
        <w:t>:</w:t>
      </w:r>
      <w:r w:rsidRPr="00681802">
        <w:rPr>
          <w:rStyle w:val="TagStyle"/>
          <w:rtl/>
        </w:rPr>
        <w:t xml:space="preserve"> &lt;&lt; יור &gt;&gt;</w:t>
      </w:r>
      <w:r>
        <w:rPr>
          <w:rtl/>
        </w:rPr>
        <w:t xml:space="preserve">   </w:t>
      </w:r>
    </w:p>
    <w:p w:rsidR="006647B1" w:rsidRDefault="006647B1" w:rsidP="003C2E73">
      <w:pPr>
        <w:pStyle w:val="KeepWithNext"/>
        <w:rPr>
          <w:rtl/>
          <w:lang w:eastAsia="he-IL"/>
        </w:rPr>
      </w:pPr>
    </w:p>
    <w:p w:rsidR="006647B1" w:rsidRDefault="006647B1" w:rsidP="003C2E73">
      <w:pPr>
        <w:rPr>
          <w:rtl/>
          <w:lang w:eastAsia="he-IL"/>
        </w:rPr>
      </w:pPr>
      <w:r>
        <w:rPr>
          <w:rFonts w:hint="cs"/>
          <w:rtl/>
          <w:lang w:eastAsia="he-IL"/>
        </w:rPr>
        <w:t>תודה רבה.</w:t>
      </w:r>
      <w:bookmarkStart w:id="4741" w:name="_ETM_Q26_255069"/>
      <w:bookmarkEnd w:id="4741"/>
      <w:r>
        <w:rPr>
          <w:rFonts w:hint="cs"/>
          <w:rtl/>
          <w:lang w:eastAsia="he-IL"/>
        </w:rPr>
        <w:t xml:space="preserve"> </w:t>
      </w:r>
      <w:r>
        <w:rPr>
          <w:rtl/>
          <w:lang w:eastAsia="he-IL"/>
        </w:rPr>
        <w:t>חבר הכנסת ינון אזולאי, בבקשה.</w:t>
      </w:r>
      <w:bookmarkStart w:id="4742" w:name="_ETM_Q26_269550"/>
      <w:bookmarkStart w:id="4743" w:name="_ETM_Q26_278059"/>
      <w:bookmarkEnd w:id="4742"/>
      <w:bookmarkEnd w:id="4743"/>
    </w:p>
    <w:p w:rsidR="006647B1" w:rsidRDefault="006647B1" w:rsidP="003C2E73">
      <w:pPr>
        <w:rPr>
          <w:rtl/>
          <w:lang w:eastAsia="he-IL"/>
        </w:rPr>
      </w:pPr>
      <w:bookmarkStart w:id="4744" w:name="_ETM_Q26_260663"/>
      <w:bookmarkStart w:id="4745" w:name="_ETM_Q26_260743"/>
      <w:bookmarkEnd w:id="4744"/>
      <w:bookmarkEnd w:id="4745"/>
    </w:p>
    <w:p w:rsidR="006647B1" w:rsidRDefault="006647B1" w:rsidP="003C2E73">
      <w:pPr>
        <w:pStyle w:val="a4"/>
        <w:keepNext/>
        <w:rPr>
          <w:rtl/>
        </w:rPr>
      </w:pPr>
      <w:bookmarkStart w:id="4746" w:name="ET_speaker_5726_14"/>
      <w:r w:rsidRPr="00681802">
        <w:rPr>
          <w:rStyle w:val="TagStyle"/>
          <w:rtl/>
        </w:rPr>
        <w:t xml:space="preserve"> &lt;&lt; דובר &gt;&gt; </w:t>
      </w:r>
      <w:bookmarkStart w:id="4747" w:name="_Toc228812403"/>
      <w:bookmarkStart w:id="4748" w:name="_Toc228812860"/>
      <w:r>
        <w:rPr>
          <w:rtl/>
        </w:rPr>
        <w:t>ינון אזולאי (ש"ס):</w:t>
      </w:r>
      <w:bookmarkEnd w:id="4747"/>
      <w:bookmarkEnd w:id="4748"/>
      <w:r w:rsidRPr="00681802">
        <w:rPr>
          <w:rStyle w:val="TagStyle"/>
          <w:rtl/>
        </w:rPr>
        <w:t xml:space="preserve"> &lt;&lt; דובר &gt;&gt;</w:t>
      </w:r>
      <w:r>
        <w:rPr>
          <w:rtl/>
        </w:rPr>
        <w:t xml:space="preserve">   </w:t>
      </w:r>
      <w:bookmarkStart w:id="4749" w:name="_ETM_Q26_263092"/>
      <w:bookmarkStart w:id="4750" w:name="_ETM_Q26_263111"/>
      <w:bookmarkEnd w:id="4746"/>
      <w:bookmarkEnd w:id="4749"/>
      <w:bookmarkEnd w:id="4750"/>
    </w:p>
    <w:p w:rsidR="006647B1" w:rsidRDefault="006647B1" w:rsidP="003C2E73">
      <w:pPr>
        <w:rPr>
          <w:rtl/>
          <w:lang w:eastAsia="he-IL"/>
        </w:rPr>
      </w:pPr>
      <w:bookmarkStart w:id="4751" w:name="_ETM_Q26_280500"/>
      <w:bookmarkEnd w:id="4751"/>
    </w:p>
    <w:p w:rsidR="006647B1" w:rsidRDefault="006647B1" w:rsidP="003C2E73">
      <w:pPr>
        <w:rPr>
          <w:rtl/>
          <w:lang w:eastAsia="he-IL"/>
        </w:rPr>
      </w:pPr>
      <w:bookmarkStart w:id="4752" w:name="_ETM_Q26_267712"/>
      <w:bookmarkStart w:id="4753" w:name="_ETM_Q26_267766"/>
      <w:bookmarkEnd w:id="4752"/>
      <w:bookmarkEnd w:id="4753"/>
      <w:r>
        <w:rPr>
          <w:rtl/>
          <w:lang w:eastAsia="he-IL"/>
        </w:rPr>
        <w:t>תודה רבה לך</w:t>
      </w:r>
      <w:r>
        <w:rPr>
          <w:rFonts w:hint="cs"/>
          <w:rtl/>
          <w:lang w:eastAsia="he-IL"/>
        </w:rPr>
        <w:t>,</w:t>
      </w:r>
      <w:r>
        <w:rPr>
          <w:rtl/>
          <w:lang w:eastAsia="he-IL"/>
        </w:rPr>
        <w:t xml:space="preserve"> אדוני היושב-ראש</w:t>
      </w:r>
      <w:r>
        <w:rPr>
          <w:rFonts w:hint="cs"/>
          <w:rtl/>
          <w:lang w:eastAsia="he-IL"/>
        </w:rPr>
        <w:t>.</w:t>
      </w:r>
      <w:r>
        <w:rPr>
          <w:rtl/>
          <w:lang w:eastAsia="he-IL"/>
        </w:rPr>
        <w:t xml:space="preserve"> כבוד השרים, חבריי חברי הכנסת</w:t>
      </w:r>
      <w:r>
        <w:rPr>
          <w:rFonts w:hint="cs"/>
          <w:rtl/>
          <w:lang w:eastAsia="he-IL"/>
        </w:rPr>
        <w:t>,</w:t>
      </w:r>
      <w:r>
        <w:rPr>
          <w:rtl/>
          <w:lang w:eastAsia="he-IL"/>
        </w:rPr>
        <w:t xml:space="preserve"> </w:t>
      </w:r>
      <w:bookmarkStart w:id="4754" w:name="_ETM_Q26_285180"/>
      <w:bookmarkEnd w:id="4754"/>
      <w:r>
        <w:rPr>
          <w:rtl/>
          <w:lang w:eastAsia="he-IL"/>
        </w:rPr>
        <w:t>קודם כ</w:t>
      </w:r>
      <w:r>
        <w:rPr>
          <w:rFonts w:hint="cs"/>
          <w:rtl/>
          <w:lang w:eastAsia="he-IL"/>
        </w:rPr>
        <w:t>ו</w:t>
      </w:r>
      <w:r>
        <w:rPr>
          <w:rtl/>
          <w:lang w:eastAsia="he-IL"/>
        </w:rPr>
        <w:t>ל</w:t>
      </w:r>
      <w:r>
        <w:rPr>
          <w:rFonts w:hint="cs"/>
          <w:rtl/>
          <w:lang w:eastAsia="he-IL"/>
        </w:rPr>
        <w:t>,</w:t>
      </w:r>
      <w:r>
        <w:rPr>
          <w:rtl/>
          <w:lang w:eastAsia="he-IL"/>
        </w:rPr>
        <w:t xml:space="preserve"> </w:t>
      </w:r>
      <w:r>
        <w:rPr>
          <w:rFonts w:hint="cs"/>
          <w:rtl/>
          <w:lang w:eastAsia="he-IL"/>
        </w:rPr>
        <w:t>א</w:t>
      </w:r>
      <w:r>
        <w:rPr>
          <w:rtl/>
          <w:lang w:eastAsia="he-IL"/>
        </w:rPr>
        <w:t>פתח בעניין החוק</w:t>
      </w:r>
      <w:r>
        <w:rPr>
          <w:rFonts w:hint="cs"/>
          <w:rtl/>
          <w:lang w:eastAsia="he-IL"/>
        </w:rPr>
        <w:t xml:space="preserve">, </w:t>
      </w:r>
      <w:r>
        <w:rPr>
          <w:rtl/>
          <w:lang w:eastAsia="he-IL"/>
        </w:rPr>
        <w:t xml:space="preserve">הצעת חוק התוכנית </w:t>
      </w:r>
      <w:r>
        <w:rPr>
          <w:rFonts w:hint="cs"/>
          <w:rtl/>
          <w:lang w:eastAsia="he-IL"/>
        </w:rPr>
        <w:t>ל</w:t>
      </w:r>
      <w:r>
        <w:rPr>
          <w:rtl/>
          <w:lang w:eastAsia="he-IL"/>
        </w:rPr>
        <w:t xml:space="preserve">סיוע כלכלי. </w:t>
      </w:r>
      <w:bookmarkStart w:id="4755" w:name="_ETM_Q26_291250"/>
      <w:bookmarkEnd w:id="4755"/>
      <w:r>
        <w:rPr>
          <w:rtl/>
          <w:lang w:eastAsia="he-IL"/>
        </w:rPr>
        <w:t>אי</w:t>
      </w:r>
      <w:r>
        <w:rPr>
          <w:rFonts w:hint="cs"/>
          <w:rtl/>
          <w:lang w:eastAsia="he-IL"/>
        </w:rPr>
        <w:t>-</w:t>
      </w:r>
      <w:r>
        <w:rPr>
          <w:rtl/>
          <w:lang w:eastAsia="he-IL"/>
        </w:rPr>
        <w:t xml:space="preserve">אפשר להגיד שאנחנו לא מצטערים על כך שהחוק הגיע </w:t>
      </w:r>
      <w:bookmarkStart w:id="4756" w:name="_ETM_Q26_293709"/>
      <w:bookmarkEnd w:id="4756"/>
      <w:r>
        <w:rPr>
          <w:rtl/>
          <w:lang w:eastAsia="he-IL"/>
        </w:rPr>
        <w:t>באיחור</w:t>
      </w:r>
      <w:r>
        <w:rPr>
          <w:rFonts w:hint="cs"/>
          <w:rtl/>
          <w:lang w:eastAsia="he-IL"/>
        </w:rPr>
        <w:t xml:space="preserve"> - -</w:t>
      </w:r>
    </w:p>
    <w:p w:rsidR="006647B1" w:rsidRDefault="006647B1" w:rsidP="003C2E73">
      <w:pPr>
        <w:rPr>
          <w:rtl/>
          <w:lang w:eastAsia="he-IL"/>
        </w:rPr>
      </w:pPr>
    </w:p>
    <w:p w:rsidR="006647B1" w:rsidRDefault="006647B1" w:rsidP="003C2E73">
      <w:pPr>
        <w:pStyle w:val="af6"/>
        <w:keepNext/>
        <w:rPr>
          <w:rtl/>
        </w:rPr>
      </w:pPr>
      <w:r w:rsidRPr="00BB582F">
        <w:rPr>
          <w:rStyle w:val="TagStyle"/>
          <w:rtl/>
        </w:rPr>
        <w:t xml:space="preserve"> &lt;&lt; יור &gt;&gt; </w:t>
      </w:r>
      <w:r>
        <w:rPr>
          <w:rtl/>
        </w:rPr>
        <w:t xml:space="preserve">היו"ר ניסים </w:t>
      </w:r>
      <w:proofErr w:type="spellStart"/>
      <w:r>
        <w:rPr>
          <w:rtl/>
        </w:rPr>
        <w:t>ואטורי</w:t>
      </w:r>
      <w:proofErr w:type="spellEnd"/>
      <w:r>
        <w:rPr>
          <w:rtl/>
        </w:rPr>
        <w:t>:</w:t>
      </w:r>
      <w:r w:rsidRPr="00BB582F">
        <w:rPr>
          <w:rStyle w:val="TagStyle"/>
          <w:rtl/>
        </w:rPr>
        <w:t xml:space="preserve"> &lt;&lt; יור &gt;&gt;</w:t>
      </w:r>
      <w:r>
        <w:rPr>
          <w:rtl/>
        </w:rPr>
        <w:t xml:space="preserve">   </w:t>
      </w:r>
    </w:p>
    <w:p w:rsidR="006647B1" w:rsidRDefault="006647B1" w:rsidP="003C2E73">
      <w:pPr>
        <w:pStyle w:val="KeepWithNext"/>
        <w:rPr>
          <w:rtl/>
          <w:lang w:eastAsia="he-IL"/>
        </w:rPr>
      </w:pPr>
      <w:bookmarkStart w:id="4757" w:name="_ETM_Q26_295591"/>
      <w:bookmarkEnd w:id="4757"/>
    </w:p>
    <w:p w:rsidR="006647B1" w:rsidRDefault="006647B1" w:rsidP="003C2E73">
      <w:pPr>
        <w:rPr>
          <w:rtl/>
          <w:lang w:eastAsia="he-IL"/>
        </w:rPr>
      </w:pPr>
      <w:bookmarkStart w:id="4758" w:name="_ETM_Q26_295651"/>
      <w:bookmarkEnd w:id="4758"/>
      <w:r>
        <w:rPr>
          <w:rFonts w:hint="cs"/>
          <w:rtl/>
          <w:lang w:eastAsia="he-IL"/>
        </w:rPr>
        <w:t>חברי</w:t>
      </w:r>
      <w:bookmarkStart w:id="4759" w:name="_ETM_Q26_296410"/>
      <w:bookmarkEnd w:id="4759"/>
      <w:r>
        <w:rPr>
          <w:rFonts w:hint="cs"/>
          <w:rtl/>
          <w:lang w:eastAsia="he-IL"/>
        </w:rPr>
        <w:t xml:space="preserve"> </w:t>
      </w:r>
      <w:r>
        <w:rPr>
          <w:rtl/>
          <w:lang w:eastAsia="he-IL"/>
        </w:rPr>
        <w:t>הכנסת, אני מבקש</w:t>
      </w:r>
      <w:r>
        <w:rPr>
          <w:rFonts w:hint="cs"/>
          <w:rtl/>
          <w:lang w:eastAsia="he-IL"/>
        </w:rPr>
        <w:t xml:space="preserve"> לשמור על שקט.</w:t>
      </w:r>
    </w:p>
    <w:p w:rsidR="006647B1" w:rsidRDefault="006647B1" w:rsidP="003C2E73">
      <w:pPr>
        <w:rPr>
          <w:rtl/>
          <w:lang w:eastAsia="he-IL"/>
        </w:rPr>
      </w:pPr>
      <w:bookmarkStart w:id="4760" w:name="_ETM_Q26_299216"/>
      <w:bookmarkStart w:id="4761" w:name="_ETM_Q26_299295"/>
      <w:bookmarkEnd w:id="4760"/>
      <w:bookmarkEnd w:id="4761"/>
    </w:p>
    <w:p w:rsidR="006647B1" w:rsidRDefault="006647B1" w:rsidP="003C2E73">
      <w:pPr>
        <w:pStyle w:val="-"/>
        <w:keepNext/>
        <w:rPr>
          <w:rtl/>
        </w:rPr>
      </w:pPr>
      <w:bookmarkStart w:id="4762" w:name="ET_speakercontinue_5726_16"/>
      <w:r w:rsidRPr="004F2DD9">
        <w:rPr>
          <w:rStyle w:val="TagStyle"/>
          <w:rtl/>
        </w:rPr>
        <w:t xml:space="preserve"> &lt;&lt; דובר_המשך &gt;&gt; </w:t>
      </w:r>
      <w:r>
        <w:rPr>
          <w:rtl/>
        </w:rPr>
        <w:t>ינון אזולאי (ש"ס):</w:t>
      </w:r>
      <w:r w:rsidRPr="004F2DD9">
        <w:rPr>
          <w:rStyle w:val="TagStyle"/>
          <w:rtl/>
        </w:rPr>
        <w:t xml:space="preserve"> &lt;&lt; דובר_המשך &gt;&gt;</w:t>
      </w:r>
      <w:r>
        <w:rPr>
          <w:rtl/>
        </w:rPr>
        <w:t xml:space="preserve">   </w:t>
      </w:r>
      <w:bookmarkEnd w:id="4762"/>
    </w:p>
    <w:p w:rsidR="006647B1" w:rsidRDefault="006647B1" w:rsidP="003C2E73">
      <w:pPr>
        <w:pStyle w:val="KeepWithNext"/>
        <w:rPr>
          <w:rtl/>
          <w:lang w:eastAsia="he-IL"/>
        </w:rPr>
      </w:pPr>
    </w:p>
    <w:p w:rsidR="006647B1" w:rsidRDefault="006647B1" w:rsidP="003C2E73">
      <w:pPr>
        <w:rPr>
          <w:rtl/>
          <w:lang w:eastAsia="he-IL"/>
        </w:rPr>
      </w:pPr>
      <w:bookmarkStart w:id="4763" w:name="_ETM_Q26_297624"/>
      <w:bookmarkEnd w:id="4763"/>
      <w:r>
        <w:rPr>
          <w:rFonts w:hint="cs"/>
          <w:rtl/>
          <w:lang w:eastAsia="he-IL"/>
        </w:rPr>
        <w:t>- - אבל זו לא חוכמה לזרוק חוק</w:t>
      </w:r>
      <w:bookmarkStart w:id="4764" w:name="_ETM_Q26_300362"/>
      <w:bookmarkEnd w:id="4764"/>
      <w:r>
        <w:rPr>
          <w:rFonts w:hint="cs"/>
          <w:rtl/>
          <w:lang w:eastAsia="he-IL"/>
        </w:rPr>
        <w:t xml:space="preserve"> </w:t>
      </w:r>
      <w:bookmarkStart w:id="4765" w:name="_ETM_Q26_302569"/>
      <w:bookmarkEnd w:id="4765"/>
      <w:r>
        <w:rPr>
          <w:rtl/>
          <w:lang w:eastAsia="he-IL"/>
        </w:rPr>
        <w:t xml:space="preserve">לוועדה ולהגיד שהוועדה תסתדר </w:t>
      </w:r>
      <w:bookmarkStart w:id="4766" w:name="_ETM_Q26_301519"/>
      <w:bookmarkEnd w:id="4766"/>
      <w:r>
        <w:rPr>
          <w:rtl/>
          <w:lang w:eastAsia="he-IL"/>
        </w:rPr>
        <w:t xml:space="preserve">עם החוק הזה. </w:t>
      </w:r>
      <w:bookmarkStart w:id="4767" w:name="_ETM_Q26_305440"/>
      <w:bookmarkEnd w:id="4767"/>
      <w:r>
        <w:rPr>
          <w:rtl/>
          <w:lang w:eastAsia="he-IL"/>
        </w:rPr>
        <w:t>הוועדה</w:t>
      </w:r>
      <w:r>
        <w:rPr>
          <w:rFonts w:hint="cs"/>
          <w:rtl/>
          <w:lang w:eastAsia="he-IL"/>
        </w:rPr>
        <w:t>,</w:t>
      </w:r>
      <w:r>
        <w:rPr>
          <w:rtl/>
          <w:lang w:eastAsia="he-IL"/>
        </w:rPr>
        <w:t xml:space="preserve"> בראשותו של חברי חבר הכנסת</w:t>
      </w:r>
      <w:r>
        <w:rPr>
          <w:rFonts w:hint="cs"/>
          <w:rtl/>
          <w:lang w:eastAsia="he-IL"/>
        </w:rPr>
        <w:t xml:space="preserve"> –</w:t>
      </w:r>
      <w:r>
        <w:rPr>
          <w:rtl/>
          <w:lang w:eastAsia="he-IL"/>
        </w:rPr>
        <w:t xml:space="preserve"> </w:t>
      </w:r>
      <w:bookmarkStart w:id="4768" w:name="_ETM_Q26_311059"/>
      <w:bookmarkEnd w:id="4768"/>
      <w:r>
        <w:rPr>
          <w:rtl/>
          <w:lang w:eastAsia="he-IL"/>
        </w:rPr>
        <w:t xml:space="preserve">למה יש לנו רעש? </w:t>
      </w:r>
    </w:p>
    <w:p w:rsidR="006647B1" w:rsidRDefault="006647B1" w:rsidP="003C2E73">
      <w:pPr>
        <w:rPr>
          <w:rtl/>
          <w:lang w:eastAsia="he-IL"/>
        </w:rPr>
      </w:pPr>
    </w:p>
    <w:p w:rsidR="006647B1" w:rsidRDefault="006647B1" w:rsidP="003C2E73">
      <w:pPr>
        <w:pStyle w:val="af6"/>
        <w:keepNext/>
        <w:rPr>
          <w:rtl/>
        </w:rPr>
      </w:pPr>
      <w:r w:rsidRPr="001E24FB">
        <w:rPr>
          <w:rStyle w:val="TagStyle"/>
          <w:rtl/>
        </w:rPr>
        <w:t xml:space="preserve"> &lt;&lt; יור &gt;&gt; </w:t>
      </w:r>
      <w:r>
        <w:rPr>
          <w:rtl/>
        </w:rPr>
        <w:t xml:space="preserve">היו"ר ניסים </w:t>
      </w:r>
      <w:proofErr w:type="spellStart"/>
      <w:r>
        <w:rPr>
          <w:rtl/>
        </w:rPr>
        <w:t>ואטורי</w:t>
      </w:r>
      <w:proofErr w:type="spellEnd"/>
      <w:r>
        <w:rPr>
          <w:rtl/>
        </w:rPr>
        <w:t>:</w:t>
      </w:r>
      <w:r w:rsidRPr="001E24FB">
        <w:rPr>
          <w:rStyle w:val="TagStyle"/>
          <w:rtl/>
        </w:rPr>
        <w:t xml:space="preserve"> &lt;&lt; יור &gt;&gt;</w:t>
      </w:r>
      <w:r>
        <w:rPr>
          <w:rtl/>
        </w:rPr>
        <w:t xml:space="preserve">   </w:t>
      </w:r>
    </w:p>
    <w:p w:rsidR="006647B1" w:rsidRDefault="006647B1" w:rsidP="003C2E73">
      <w:pPr>
        <w:pStyle w:val="KeepWithNext"/>
        <w:rPr>
          <w:rtl/>
          <w:lang w:eastAsia="he-IL"/>
        </w:rPr>
      </w:pPr>
    </w:p>
    <w:p w:rsidR="006647B1" w:rsidRDefault="006647B1" w:rsidP="003C2E73">
      <w:pPr>
        <w:rPr>
          <w:rtl/>
          <w:lang w:eastAsia="he-IL"/>
        </w:rPr>
      </w:pPr>
      <w:r>
        <w:rPr>
          <w:rFonts w:hint="cs"/>
          <w:rtl/>
          <w:lang w:eastAsia="he-IL"/>
        </w:rPr>
        <w:t>לא יודע, זה - - -</w:t>
      </w:r>
    </w:p>
    <w:p w:rsidR="006647B1" w:rsidRDefault="006647B1" w:rsidP="003C2E73">
      <w:pPr>
        <w:rPr>
          <w:rtl/>
          <w:lang w:eastAsia="he-IL"/>
        </w:rPr>
      </w:pPr>
      <w:bookmarkStart w:id="4769" w:name="_ETM_Q26_313321"/>
      <w:bookmarkStart w:id="4770" w:name="_ETM_Q26_313419"/>
      <w:bookmarkEnd w:id="4769"/>
      <w:bookmarkEnd w:id="4770"/>
    </w:p>
    <w:p w:rsidR="006647B1" w:rsidRDefault="006647B1" w:rsidP="003C2E73">
      <w:pPr>
        <w:pStyle w:val="-"/>
        <w:keepNext/>
        <w:rPr>
          <w:rtl/>
        </w:rPr>
      </w:pPr>
      <w:bookmarkStart w:id="4771" w:name="ET_speakercontinue_5726_18"/>
      <w:r w:rsidRPr="001E24FB">
        <w:rPr>
          <w:rStyle w:val="TagStyle"/>
          <w:rtl/>
        </w:rPr>
        <w:t xml:space="preserve"> &lt;&lt; דובר_המשך &gt;&gt; </w:t>
      </w:r>
      <w:r>
        <w:rPr>
          <w:rtl/>
        </w:rPr>
        <w:t>ינון אזולאי (ש"ס):</w:t>
      </w:r>
      <w:r w:rsidRPr="001E24FB">
        <w:rPr>
          <w:rStyle w:val="TagStyle"/>
          <w:rtl/>
        </w:rPr>
        <w:t xml:space="preserve"> &lt;&lt; דובר_המשך &gt;&gt;</w:t>
      </w:r>
      <w:r>
        <w:rPr>
          <w:rtl/>
        </w:rPr>
        <w:t xml:space="preserve">   </w:t>
      </w:r>
      <w:bookmarkEnd w:id="4771"/>
    </w:p>
    <w:p w:rsidR="006647B1" w:rsidRDefault="006647B1" w:rsidP="003C2E73">
      <w:pPr>
        <w:rPr>
          <w:rtl/>
          <w:lang w:eastAsia="he-IL"/>
        </w:rPr>
      </w:pPr>
      <w:bookmarkStart w:id="4772" w:name="_ETM_Q26_314342"/>
      <w:bookmarkEnd w:id="4772"/>
    </w:p>
    <w:p w:rsidR="006647B1" w:rsidRDefault="006647B1" w:rsidP="0057065F">
      <w:pPr>
        <w:rPr>
          <w:rtl/>
          <w:lang w:eastAsia="he-IL"/>
        </w:rPr>
      </w:pPr>
      <w:r>
        <w:rPr>
          <w:rtl/>
          <w:lang w:eastAsia="he-IL"/>
        </w:rPr>
        <w:t>הוועדה</w:t>
      </w:r>
      <w:r>
        <w:rPr>
          <w:rFonts w:hint="cs"/>
          <w:rtl/>
          <w:lang w:eastAsia="he-IL"/>
        </w:rPr>
        <w:t>,</w:t>
      </w:r>
      <w:r>
        <w:rPr>
          <w:rtl/>
          <w:lang w:eastAsia="he-IL"/>
        </w:rPr>
        <w:t xml:space="preserve"> </w:t>
      </w:r>
      <w:bookmarkStart w:id="4773" w:name="_ETM_Q26_315092"/>
      <w:bookmarkEnd w:id="4773"/>
      <w:r>
        <w:rPr>
          <w:rtl/>
          <w:lang w:eastAsia="he-IL"/>
        </w:rPr>
        <w:t xml:space="preserve">בראשותו של חבר הכנסת </w:t>
      </w:r>
      <w:proofErr w:type="spellStart"/>
      <w:r>
        <w:rPr>
          <w:rtl/>
          <w:lang w:eastAsia="he-IL"/>
        </w:rPr>
        <w:t>מל</w:t>
      </w:r>
      <w:r>
        <w:rPr>
          <w:rFonts w:hint="cs"/>
          <w:rtl/>
          <w:lang w:eastAsia="he-IL"/>
        </w:rPr>
        <w:t>ב</w:t>
      </w:r>
      <w:r>
        <w:rPr>
          <w:rtl/>
          <w:lang w:eastAsia="he-IL"/>
        </w:rPr>
        <w:t>יצקי</w:t>
      </w:r>
      <w:proofErr w:type="spellEnd"/>
      <w:r>
        <w:rPr>
          <w:rFonts w:hint="cs"/>
          <w:rtl/>
          <w:lang w:eastAsia="he-IL"/>
        </w:rPr>
        <w:t>,</w:t>
      </w:r>
      <w:r>
        <w:rPr>
          <w:rtl/>
          <w:lang w:eastAsia="he-IL"/>
        </w:rPr>
        <w:t xml:space="preserve"> חנוך, ידידי היקר, שבאמת</w:t>
      </w:r>
      <w:r>
        <w:rPr>
          <w:rFonts w:hint="cs"/>
          <w:rtl/>
          <w:lang w:eastAsia="he-IL"/>
        </w:rPr>
        <w:t>,</w:t>
      </w:r>
      <w:r>
        <w:rPr>
          <w:rtl/>
          <w:lang w:eastAsia="he-IL"/>
        </w:rPr>
        <w:t xml:space="preserve"> עמדנו</w:t>
      </w:r>
      <w:bookmarkStart w:id="4774" w:name="_ETM_Q26_319126"/>
      <w:bookmarkEnd w:id="4774"/>
      <w:r>
        <w:rPr>
          <w:rFonts w:hint="cs"/>
          <w:rtl/>
          <w:lang w:eastAsia="he-IL"/>
        </w:rPr>
        <w:t xml:space="preserve">, </w:t>
      </w:r>
      <w:r>
        <w:rPr>
          <w:rtl/>
          <w:lang w:eastAsia="he-IL"/>
        </w:rPr>
        <w:t>אני חושב, ביחד עם כל החברים,</w:t>
      </w:r>
      <w:r>
        <w:rPr>
          <w:rFonts w:hint="cs"/>
          <w:rtl/>
          <w:lang w:eastAsia="he-IL"/>
        </w:rPr>
        <w:t xml:space="preserve"> </w:t>
      </w:r>
      <w:proofErr w:type="spellStart"/>
      <w:r>
        <w:rPr>
          <w:rFonts w:hint="cs"/>
          <w:rtl/>
          <w:lang w:eastAsia="he-IL"/>
        </w:rPr>
        <w:t>קרויזר</w:t>
      </w:r>
      <w:proofErr w:type="spellEnd"/>
      <w:r>
        <w:rPr>
          <w:rtl/>
          <w:lang w:eastAsia="he-IL"/>
        </w:rPr>
        <w:t>, גם האופוזיציה</w:t>
      </w:r>
      <w:bookmarkStart w:id="4775" w:name="_ETM_Q26_323720"/>
      <w:bookmarkEnd w:id="4775"/>
      <w:r>
        <w:rPr>
          <w:rFonts w:hint="cs"/>
          <w:rtl/>
          <w:lang w:eastAsia="he-IL"/>
        </w:rPr>
        <w:t xml:space="preserve"> – </w:t>
      </w:r>
      <w:r>
        <w:rPr>
          <w:rtl/>
          <w:lang w:eastAsia="he-IL"/>
        </w:rPr>
        <w:t>עמדנו על חשיבות הפיצוי</w:t>
      </w:r>
      <w:r>
        <w:rPr>
          <w:rFonts w:hint="cs"/>
          <w:rtl/>
          <w:lang w:eastAsia="he-IL"/>
        </w:rPr>
        <w:t>.</w:t>
      </w:r>
      <w:r>
        <w:rPr>
          <w:rtl/>
          <w:lang w:eastAsia="he-IL"/>
        </w:rPr>
        <w:t xml:space="preserve"> אני אפילו לא יודע אם זה </w:t>
      </w:r>
      <w:bookmarkStart w:id="4776" w:name="_ETM_Q26_328410"/>
      <w:bookmarkEnd w:id="4776"/>
      <w:r>
        <w:rPr>
          <w:rtl/>
          <w:lang w:eastAsia="he-IL"/>
        </w:rPr>
        <w:t>פיצוי</w:t>
      </w:r>
      <w:r>
        <w:rPr>
          <w:rFonts w:hint="cs"/>
          <w:rtl/>
          <w:lang w:eastAsia="he-IL"/>
        </w:rPr>
        <w:t xml:space="preserve"> </w:t>
      </w:r>
      <w:r>
        <w:rPr>
          <w:rtl/>
          <w:lang w:eastAsia="he-IL"/>
        </w:rPr>
        <w:t>– ז</w:t>
      </w:r>
      <w:r>
        <w:rPr>
          <w:rFonts w:hint="cs"/>
          <w:rtl/>
          <w:lang w:eastAsia="he-IL"/>
        </w:rPr>
        <w:t>ו</w:t>
      </w:r>
      <w:r>
        <w:rPr>
          <w:rtl/>
          <w:lang w:eastAsia="he-IL"/>
        </w:rPr>
        <w:t xml:space="preserve"> השתתפות בהפסד של אותם עסקים. </w:t>
      </w:r>
      <w:bookmarkStart w:id="4777" w:name="_ETM_Q26_334240"/>
      <w:bookmarkEnd w:id="4777"/>
      <w:r>
        <w:rPr>
          <w:rtl/>
          <w:lang w:eastAsia="he-IL"/>
        </w:rPr>
        <w:t>ולדימיר, כמה עשינו</w:t>
      </w:r>
      <w:r>
        <w:rPr>
          <w:rFonts w:hint="cs"/>
          <w:rtl/>
          <w:lang w:eastAsia="he-IL"/>
        </w:rPr>
        <w:t xml:space="preserve"> ביחד</w:t>
      </w:r>
      <w:r>
        <w:rPr>
          <w:rtl/>
          <w:lang w:eastAsia="he-IL"/>
        </w:rPr>
        <w:t xml:space="preserve"> והתעכבנו עם החוק הזה בוועדה</w:t>
      </w:r>
      <w:r>
        <w:rPr>
          <w:rFonts w:hint="cs"/>
          <w:rtl/>
          <w:lang w:eastAsia="he-IL"/>
        </w:rPr>
        <w:t>,</w:t>
      </w:r>
      <w:r>
        <w:rPr>
          <w:rtl/>
          <w:lang w:eastAsia="he-IL"/>
        </w:rPr>
        <w:t xml:space="preserve"> כי </w:t>
      </w:r>
      <w:bookmarkStart w:id="4778" w:name="_ETM_Q26_337149"/>
      <w:bookmarkEnd w:id="4778"/>
      <w:r>
        <w:rPr>
          <w:rtl/>
          <w:lang w:eastAsia="he-IL"/>
        </w:rPr>
        <w:t>התעקשנו מול משרד האוצר</w:t>
      </w:r>
      <w:r>
        <w:rPr>
          <w:rFonts w:hint="cs"/>
          <w:rtl/>
          <w:lang w:eastAsia="he-IL"/>
        </w:rPr>
        <w:t>.</w:t>
      </w:r>
      <w:bookmarkStart w:id="4779" w:name="_ETM_Q26_340630"/>
      <w:bookmarkEnd w:id="4779"/>
      <w:r>
        <w:rPr>
          <w:rFonts w:hint="cs"/>
          <w:rtl/>
          <w:lang w:eastAsia="he-IL"/>
        </w:rPr>
        <w:t xml:space="preserve"> </w:t>
      </w:r>
      <w:r>
        <w:rPr>
          <w:rtl/>
          <w:lang w:eastAsia="he-IL"/>
        </w:rPr>
        <w:t>התעקשנו להוסיף את חמש</w:t>
      </w:r>
      <w:r>
        <w:rPr>
          <w:rFonts w:hint="cs"/>
          <w:rtl/>
          <w:lang w:eastAsia="he-IL"/>
        </w:rPr>
        <w:t>ת</w:t>
      </w:r>
      <w:r>
        <w:rPr>
          <w:rtl/>
          <w:lang w:eastAsia="he-IL"/>
        </w:rPr>
        <w:t xml:space="preserve"> </w:t>
      </w:r>
      <w:r>
        <w:rPr>
          <w:rFonts w:hint="cs"/>
          <w:rtl/>
          <w:lang w:eastAsia="he-IL"/>
        </w:rPr>
        <w:t>ה</w:t>
      </w:r>
      <w:r>
        <w:rPr>
          <w:rtl/>
          <w:lang w:eastAsia="he-IL"/>
        </w:rPr>
        <w:t>ימים</w:t>
      </w:r>
      <w:r>
        <w:rPr>
          <w:rFonts w:hint="cs"/>
          <w:rtl/>
          <w:lang w:eastAsia="he-IL"/>
        </w:rPr>
        <w:t xml:space="preserve"> בחל"ת.</w:t>
      </w:r>
      <w:r>
        <w:rPr>
          <w:rtl/>
          <w:lang w:eastAsia="he-IL"/>
        </w:rPr>
        <w:t xml:space="preserve"> אבל מצד שני, שגם </w:t>
      </w:r>
      <w:bookmarkStart w:id="4780" w:name="_ETM_Q26_345329"/>
      <w:bookmarkEnd w:id="4780"/>
      <w:r>
        <w:rPr>
          <w:rtl/>
          <w:lang w:eastAsia="he-IL"/>
        </w:rPr>
        <w:t>לא יהיה מי שינצל את זה, כי דאגנו לעובדים</w:t>
      </w:r>
      <w:r>
        <w:rPr>
          <w:rFonts w:hint="cs"/>
          <w:rtl/>
          <w:lang w:eastAsia="he-IL"/>
        </w:rPr>
        <w:t xml:space="preserve">; </w:t>
      </w:r>
      <w:r>
        <w:rPr>
          <w:rtl/>
          <w:lang w:eastAsia="he-IL"/>
        </w:rPr>
        <w:t>התעקשנו</w:t>
      </w:r>
      <w:r>
        <w:rPr>
          <w:rFonts w:hint="cs"/>
          <w:rtl/>
          <w:lang w:eastAsia="he-IL"/>
        </w:rPr>
        <w:t>,</w:t>
      </w:r>
      <w:r>
        <w:rPr>
          <w:rtl/>
          <w:lang w:eastAsia="he-IL"/>
        </w:rPr>
        <w:t xml:space="preserve"> </w:t>
      </w:r>
      <w:bookmarkStart w:id="4781" w:name="_ETM_Q26_350029"/>
      <w:bookmarkEnd w:id="4781"/>
      <w:r>
        <w:rPr>
          <w:rtl/>
          <w:lang w:eastAsia="he-IL"/>
        </w:rPr>
        <w:t>למשל, שצפת תהיה במסלול מחזורים. ביקרתי בצפת, ביקרתי בקריית שמונה</w:t>
      </w:r>
      <w:r>
        <w:rPr>
          <w:rFonts w:hint="cs"/>
          <w:rtl/>
          <w:lang w:eastAsia="he-IL"/>
        </w:rPr>
        <w:t>.</w:t>
      </w:r>
      <w:r>
        <w:rPr>
          <w:rtl/>
          <w:lang w:eastAsia="he-IL"/>
        </w:rPr>
        <w:t xml:space="preserve"> </w:t>
      </w:r>
      <w:bookmarkStart w:id="4782" w:name="_ETM_Q26_355520"/>
      <w:bookmarkEnd w:id="4782"/>
      <w:r>
        <w:rPr>
          <w:rtl/>
          <w:lang w:eastAsia="he-IL"/>
        </w:rPr>
        <w:t>למשל, ביקרתי בקריית שמונה בחומוס אליהו אצל אילן המתוק</w:t>
      </w:r>
      <w:r>
        <w:rPr>
          <w:rFonts w:hint="cs"/>
          <w:rtl/>
          <w:lang w:eastAsia="he-IL"/>
        </w:rPr>
        <w:t xml:space="preserve">. </w:t>
      </w:r>
      <w:r>
        <w:rPr>
          <w:rtl/>
          <w:lang w:eastAsia="he-IL"/>
        </w:rPr>
        <w:t xml:space="preserve">באמת, </w:t>
      </w:r>
      <w:bookmarkStart w:id="4783" w:name="_ETM_Q26_358219"/>
      <w:bookmarkEnd w:id="4783"/>
      <w:r>
        <w:rPr>
          <w:rtl/>
          <w:lang w:eastAsia="he-IL"/>
        </w:rPr>
        <w:t xml:space="preserve">אדם מדהים. </w:t>
      </w:r>
      <w:bookmarkStart w:id="4784" w:name="_ETM_Q26_361589"/>
      <w:bookmarkEnd w:id="4784"/>
      <w:r>
        <w:rPr>
          <w:rtl/>
          <w:lang w:eastAsia="he-IL"/>
        </w:rPr>
        <w:t xml:space="preserve">הייתי ביחד עם יהודה חיים, חבר </w:t>
      </w:r>
      <w:r>
        <w:rPr>
          <w:rFonts w:hint="cs"/>
          <w:rtl/>
          <w:lang w:eastAsia="he-IL"/>
        </w:rPr>
        <w:t>ה</w:t>
      </w:r>
      <w:r>
        <w:rPr>
          <w:rtl/>
          <w:lang w:eastAsia="he-IL"/>
        </w:rPr>
        <w:t>מועצה שלנו, שלקח אותי</w:t>
      </w:r>
      <w:r>
        <w:rPr>
          <w:rFonts w:hint="cs"/>
          <w:rtl/>
          <w:lang w:eastAsia="he-IL"/>
        </w:rPr>
        <w:t>.</w:t>
      </w:r>
      <w:r>
        <w:rPr>
          <w:rtl/>
          <w:lang w:eastAsia="he-IL"/>
        </w:rPr>
        <w:t xml:space="preserve"> </w:t>
      </w:r>
      <w:bookmarkStart w:id="4785" w:name="_ETM_Q26_365739"/>
      <w:bookmarkEnd w:id="4785"/>
      <w:r>
        <w:rPr>
          <w:rtl/>
          <w:lang w:eastAsia="he-IL"/>
        </w:rPr>
        <w:t>ביקרתי</w:t>
      </w:r>
      <w:r>
        <w:rPr>
          <w:rFonts w:hint="cs"/>
          <w:rtl/>
          <w:lang w:eastAsia="he-IL"/>
        </w:rPr>
        <w:t>,</w:t>
      </w:r>
      <w:r>
        <w:rPr>
          <w:rtl/>
          <w:lang w:eastAsia="he-IL"/>
        </w:rPr>
        <w:t xml:space="preserve"> והייתי בעירייה, הייתי בעוד עסקים</w:t>
      </w:r>
      <w:r>
        <w:rPr>
          <w:rFonts w:hint="cs"/>
          <w:rtl/>
          <w:lang w:eastAsia="he-IL"/>
        </w:rPr>
        <w:t xml:space="preserve">. </w:t>
      </w:r>
      <w:r>
        <w:rPr>
          <w:rtl/>
          <w:lang w:eastAsia="he-IL"/>
        </w:rPr>
        <w:t>שמעתי את הצרכים שלהם</w:t>
      </w:r>
      <w:r>
        <w:rPr>
          <w:rFonts w:hint="cs"/>
          <w:rtl/>
          <w:lang w:eastAsia="he-IL"/>
        </w:rPr>
        <w:t>,</w:t>
      </w:r>
      <w:r>
        <w:rPr>
          <w:rtl/>
          <w:lang w:eastAsia="he-IL"/>
        </w:rPr>
        <w:t xml:space="preserve"> </w:t>
      </w:r>
      <w:bookmarkStart w:id="4786" w:name="_ETM_Q26_370490"/>
      <w:bookmarkEnd w:id="4786"/>
      <w:r>
        <w:rPr>
          <w:rtl/>
          <w:lang w:eastAsia="he-IL"/>
        </w:rPr>
        <w:t>וזה מה שהביא אותי בחזרה לוועדה</w:t>
      </w:r>
      <w:r>
        <w:rPr>
          <w:rFonts w:hint="cs"/>
          <w:rtl/>
          <w:lang w:eastAsia="he-IL"/>
        </w:rPr>
        <w:t>,</w:t>
      </w:r>
      <w:r>
        <w:rPr>
          <w:rtl/>
          <w:lang w:eastAsia="he-IL"/>
        </w:rPr>
        <w:t xml:space="preserve"> לבוא ולהילחם למען העסקים </w:t>
      </w:r>
      <w:bookmarkStart w:id="4787" w:name="_ETM_Q26_373697"/>
      <w:bookmarkEnd w:id="4787"/>
      <w:r>
        <w:rPr>
          <w:rtl/>
          <w:lang w:eastAsia="he-IL"/>
        </w:rPr>
        <w:t>בקריית שמונה, למען העסקים בצפת</w:t>
      </w:r>
      <w:r>
        <w:rPr>
          <w:rFonts w:hint="cs"/>
          <w:rtl/>
          <w:lang w:eastAsia="he-IL"/>
        </w:rPr>
        <w:t>.</w:t>
      </w:r>
      <w:r>
        <w:rPr>
          <w:rtl/>
          <w:lang w:eastAsia="he-IL"/>
        </w:rPr>
        <w:t xml:space="preserve"> </w:t>
      </w:r>
    </w:p>
    <w:p w:rsidR="006647B1" w:rsidRDefault="006647B1" w:rsidP="003C2E73">
      <w:pPr>
        <w:rPr>
          <w:rtl/>
          <w:lang w:eastAsia="he-IL"/>
        </w:rPr>
      </w:pPr>
    </w:p>
    <w:p w:rsidR="006647B1" w:rsidRDefault="006647B1" w:rsidP="003C2E73">
      <w:pPr>
        <w:rPr>
          <w:rtl/>
          <w:lang w:eastAsia="he-IL"/>
        </w:rPr>
      </w:pPr>
      <w:r>
        <w:rPr>
          <w:rtl/>
          <w:lang w:eastAsia="he-IL"/>
        </w:rPr>
        <w:t xml:space="preserve">אבל לכם, תושבי קריית שמונה, </w:t>
      </w:r>
      <w:bookmarkStart w:id="4788" w:name="_ETM_Q26_376904"/>
      <w:bookmarkEnd w:id="4788"/>
      <w:r>
        <w:rPr>
          <w:rtl/>
          <w:lang w:eastAsia="he-IL"/>
        </w:rPr>
        <w:t>אני חייב להגיד עוד דבר</w:t>
      </w:r>
      <w:r>
        <w:rPr>
          <w:rFonts w:hint="cs"/>
          <w:rtl/>
          <w:lang w:eastAsia="he-IL"/>
        </w:rPr>
        <w:t xml:space="preserve">. </w:t>
      </w:r>
      <w:r>
        <w:rPr>
          <w:rtl/>
          <w:lang w:eastAsia="he-IL"/>
        </w:rPr>
        <w:t xml:space="preserve">לא מספיק להציל את </w:t>
      </w:r>
      <w:bookmarkStart w:id="4789" w:name="_ETM_Q26_380112"/>
      <w:bookmarkEnd w:id="4789"/>
      <w:r>
        <w:rPr>
          <w:rtl/>
          <w:lang w:eastAsia="he-IL"/>
        </w:rPr>
        <w:t>העסקים</w:t>
      </w:r>
      <w:r>
        <w:rPr>
          <w:rFonts w:hint="cs"/>
          <w:rtl/>
          <w:lang w:eastAsia="he-IL"/>
        </w:rPr>
        <w:t xml:space="preserve"> </w:t>
      </w:r>
      <w:r>
        <w:rPr>
          <w:rtl/>
          <w:lang w:eastAsia="he-IL"/>
        </w:rPr>
        <w:t>– צ</w:t>
      </w:r>
      <w:bookmarkStart w:id="4790" w:name="_ETM_Q26_386832"/>
      <w:bookmarkEnd w:id="4790"/>
      <w:r>
        <w:rPr>
          <w:rtl/>
          <w:lang w:eastAsia="he-IL"/>
        </w:rPr>
        <w:t>ריך להציל את העיר, וז</w:t>
      </w:r>
      <w:r>
        <w:rPr>
          <w:rFonts w:hint="cs"/>
          <w:rtl/>
          <w:lang w:eastAsia="he-IL"/>
        </w:rPr>
        <w:t>ה</w:t>
      </w:r>
      <w:r>
        <w:rPr>
          <w:rtl/>
          <w:lang w:eastAsia="he-IL"/>
        </w:rPr>
        <w:t xml:space="preserve"> תפקידנו. זה תפקידנו</w:t>
      </w:r>
      <w:r>
        <w:rPr>
          <w:rFonts w:hint="cs"/>
          <w:rtl/>
          <w:lang w:eastAsia="he-IL"/>
        </w:rPr>
        <w:t>,</w:t>
      </w:r>
      <w:r>
        <w:rPr>
          <w:rtl/>
          <w:lang w:eastAsia="he-IL"/>
        </w:rPr>
        <w:t xml:space="preserve"> להציל </w:t>
      </w:r>
      <w:bookmarkStart w:id="4791" w:name="_ETM_Q26_383319"/>
      <w:bookmarkEnd w:id="4791"/>
      <w:r>
        <w:rPr>
          <w:rtl/>
          <w:lang w:eastAsia="he-IL"/>
        </w:rPr>
        <w:t>את העיר הזאת</w:t>
      </w:r>
      <w:r>
        <w:rPr>
          <w:rFonts w:hint="cs"/>
          <w:rtl/>
          <w:lang w:eastAsia="he-IL"/>
        </w:rPr>
        <w:t>.</w:t>
      </w:r>
      <w:r>
        <w:rPr>
          <w:rtl/>
          <w:lang w:eastAsia="he-IL"/>
        </w:rPr>
        <w:t xml:space="preserve"> כי העיר הזאת שנמצאת וחוטפת</w:t>
      </w:r>
      <w:r>
        <w:rPr>
          <w:rFonts w:hint="cs"/>
          <w:rtl/>
          <w:lang w:eastAsia="he-IL"/>
        </w:rPr>
        <w:t xml:space="preserve"> –</w:t>
      </w:r>
      <w:r>
        <w:rPr>
          <w:rtl/>
          <w:lang w:eastAsia="he-IL"/>
        </w:rPr>
        <w:t xml:space="preserve"> אין שום </w:t>
      </w:r>
      <w:bookmarkStart w:id="4792" w:name="_ETM_Q26_386526"/>
      <w:bookmarkEnd w:id="4792"/>
      <w:r>
        <w:rPr>
          <w:rtl/>
          <w:lang w:eastAsia="he-IL"/>
        </w:rPr>
        <w:t xml:space="preserve">סיבה שהעיר הזאת, חלילה, תימחק וכבר לא תהיה קריית שמונה. </w:t>
      </w:r>
      <w:bookmarkStart w:id="4793" w:name="_ETM_Q26_389734"/>
      <w:bookmarkEnd w:id="4793"/>
      <w:r>
        <w:rPr>
          <w:rtl/>
          <w:lang w:eastAsia="he-IL"/>
        </w:rPr>
        <w:t>תפקידנו לעשות הכול על מנת שזה יהיה, וכך נעשה</w:t>
      </w:r>
      <w:r>
        <w:rPr>
          <w:rFonts w:hint="cs"/>
          <w:rtl/>
          <w:lang w:eastAsia="he-IL"/>
        </w:rPr>
        <w:t>,</w:t>
      </w:r>
      <w:r>
        <w:rPr>
          <w:rtl/>
          <w:lang w:eastAsia="he-IL"/>
        </w:rPr>
        <w:t xml:space="preserve"> בעזרת </w:t>
      </w:r>
      <w:bookmarkStart w:id="4794" w:name="_ETM_Q26_392941"/>
      <w:bookmarkEnd w:id="4794"/>
      <w:r>
        <w:rPr>
          <w:rtl/>
          <w:lang w:eastAsia="he-IL"/>
        </w:rPr>
        <w:t>הש</w:t>
      </w:r>
      <w:r>
        <w:rPr>
          <w:rFonts w:hint="cs"/>
          <w:rtl/>
          <w:lang w:eastAsia="he-IL"/>
        </w:rPr>
        <w:t>ם</w:t>
      </w:r>
      <w:r>
        <w:rPr>
          <w:rtl/>
          <w:lang w:eastAsia="he-IL"/>
        </w:rPr>
        <w:t xml:space="preserve">. </w:t>
      </w:r>
      <w:bookmarkStart w:id="4795" w:name="_ETM_Q26_398309"/>
      <w:bookmarkEnd w:id="4795"/>
    </w:p>
    <w:p w:rsidR="006647B1" w:rsidRDefault="006647B1" w:rsidP="003C2E73">
      <w:pPr>
        <w:rPr>
          <w:rtl/>
          <w:lang w:eastAsia="he-IL"/>
        </w:rPr>
      </w:pPr>
    </w:p>
    <w:p w:rsidR="006647B1" w:rsidRDefault="006647B1" w:rsidP="003C2E73">
      <w:pPr>
        <w:rPr>
          <w:rtl/>
          <w:lang w:eastAsia="he-IL"/>
        </w:rPr>
      </w:pPr>
      <w:r>
        <w:rPr>
          <w:rtl/>
          <w:lang w:eastAsia="he-IL"/>
        </w:rPr>
        <w:t>לכן</w:t>
      </w:r>
      <w:r>
        <w:rPr>
          <w:rFonts w:hint="cs"/>
          <w:rtl/>
          <w:lang w:eastAsia="he-IL"/>
        </w:rPr>
        <w:t>,</w:t>
      </w:r>
      <w:r>
        <w:rPr>
          <w:rtl/>
          <w:lang w:eastAsia="he-IL"/>
        </w:rPr>
        <w:t xml:space="preserve"> אני רוצה להגיד</w:t>
      </w:r>
      <w:r>
        <w:rPr>
          <w:rFonts w:hint="cs"/>
          <w:rtl/>
          <w:lang w:eastAsia="he-IL"/>
        </w:rPr>
        <w:t xml:space="preserve"> </w:t>
      </w:r>
      <w:r>
        <w:rPr>
          <w:rtl/>
          <w:lang w:eastAsia="he-IL"/>
        </w:rPr>
        <w:t xml:space="preserve">לך, חנוך, תודה רבה, תודה רבה. </w:t>
      </w:r>
      <w:bookmarkStart w:id="4796" w:name="_ETM_Q26_402314"/>
      <w:bookmarkEnd w:id="4796"/>
      <w:r>
        <w:rPr>
          <w:rtl/>
          <w:lang w:eastAsia="he-IL"/>
        </w:rPr>
        <w:t>באמת, גם על הגיבוי שנתת, שאמרת לי</w:t>
      </w:r>
      <w:r>
        <w:rPr>
          <w:rFonts w:hint="cs"/>
          <w:rtl/>
          <w:lang w:eastAsia="he-IL"/>
        </w:rPr>
        <w:t>:</w:t>
      </w:r>
      <w:r>
        <w:rPr>
          <w:rtl/>
          <w:lang w:eastAsia="he-IL"/>
        </w:rPr>
        <w:t xml:space="preserve"> לך ותעשה את </w:t>
      </w:r>
      <w:bookmarkStart w:id="4797" w:name="_ETM_Q26_406319"/>
      <w:bookmarkEnd w:id="4797"/>
      <w:r>
        <w:rPr>
          <w:rtl/>
          <w:lang w:eastAsia="he-IL"/>
        </w:rPr>
        <w:t>זה</w:t>
      </w:r>
      <w:r>
        <w:rPr>
          <w:rFonts w:hint="cs"/>
          <w:rtl/>
          <w:lang w:eastAsia="he-IL"/>
        </w:rPr>
        <w:t>.</w:t>
      </w:r>
      <w:r>
        <w:rPr>
          <w:rtl/>
          <w:lang w:eastAsia="he-IL"/>
        </w:rPr>
        <w:t xml:space="preserve"> ועשינו זאת ביחד</w:t>
      </w:r>
      <w:r>
        <w:rPr>
          <w:rFonts w:hint="cs"/>
          <w:rtl/>
          <w:lang w:eastAsia="he-IL"/>
        </w:rPr>
        <w:t>,</w:t>
      </w:r>
      <w:r>
        <w:rPr>
          <w:rtl/>
          <w:lang w:eastAsia="he-IL"/>
        </w:rPr>
        <w:t xml:space="preserve"> גם בזמן שהיית בשבעה, וזה הזמן </w:t>
      </w:r>
      <w:bookmarkStart w:id="4798" w:name="_ETM_Q26_410324"/>
      <w:bookmarkEnd w:id="4798"/>
      <w:r>
        <w:rPr>
          <w:rtl/>
          <w:lang w:eastAsia="he-IL"/>
        </w:rPr>
        <w:t xml:space="preserve">גם להשתתף בצערך. עשינו את הכול ביחד על מנת שיהיה </w:t>
      </w:r>
      <w:bookmarkStart w:id="4799" w:name="_ETM_Q26_414329"/>
      <w:bookmarkEnd w:id="4799"/>
      <w:r>
        <w:rPr>
          <w:rtl/>
          <w:lang w:eastAsia="he-IL"/>
        </w:rPr>
        <w:t>טוב בסופו של דבר</w:t>
      </w:r>
      <w:r>
        <w:rPr>
          <w:rFonts w:hint="cs"/>
          <w:rtl/>
          <w:lang w:eastAsia="he-IL"/>
        </w:rPr>
        <w:t>,</w:t>
      </w:r>
      <w:r>
        <w:rPr>
          <w:rtl/>
          <w:lang w:eastAsia="he-IL"/>
        </w:rPr>
        <w:t xml:space="preserve"> בשורה לעסקים. תודה רבה לשלומית, היועצת </w:t>
      </w:r>
      <w:bookmarkStart w:id="4800" w:name="_ETM_Q26_418334"/>
      <w:bookmarkEnd w:id="4800"/>
      <w:r>
        <w:rPr>
          <w:rtl/>
          <w:lang w:eastAsia="he-IL"/>
        </w:rPr>
        <w:t>המשפטית של הוועדה</w:t>
      </w:r>
      <w:r>
        <w:rPr>
          <w:rFonts w:hint="cs"/>
          <w:rtl/>
          <w:lang w:eastAsia="he-IL"/>
        </w:rPr>
        <w:t>;</w:t>
      </w:r>
      <w:r>
        <w:rPr>
          <w:rtl/>
          <w:lang w:eastAsia="he-IL"/>
        </w:rPr>
        <w:t xml:space="preserve"> להנהלת הוועדה, לכולם</w:t>
      </w:r>
      <w:r>
        <w:rPr>
          <w:rFonts w:hint="cs"/>
          <w:rtl/>
          <w:lang w:eastAsia="he-IL"/>
        </w:rPr>
        <w:t>.</w:t>
      </w:r>
      <w:r>
        <w:rPr>
          <w:rtl/>
          <w:lang w:eastAsia="he-IL"/>
        </w:rPr>
        <w:t xml:space="preserve"> תודה רבה לכם</w:t>
      </w:r>
      <w:r>
        <w:rPr>
          <w:rFonts w:hint="cs"/>
          <w:rtl/>
          <w:lang w:eastAsia="he-IL"/>
        </w:rPr>
        <w:t>.</w:t>
      </w:r>
    </w:p>
    <w:p w:rsidR="006647B1" w:rsidRDefault="006647B1" w:rsidP="003C2E73">
      <w:pPr>
        <w:rPr>
          <w:rtl/>
          <w:lang w:eastAsia="he-IL"/>
        </w:rPr>
      </w:pPr>
      <w:bookmarkStart w:id="4801" w:name="_ETM_Q26_424057"/>
      <w:bookmarkStart w:id="4802" w:name="_ETM_Q26_424133"/>
      <w:bookmarkStart w:id="4803" w:name="_ETM_Q26_424234"/>
      <w:bookmarkEnd w:id="4801"/>
      <w:bookmarkEnd w:id="4802"/>
      <w:bookmarkEnd w:id="4803"/>
    </w:p>
    <w:p w:rsidR="006647B1" w:rsidRDefault="006647B1" w:rsidP="003C2E73">
      <w:pPr>
        <w:rPr>
          <w:rtl/>
          <w:lang w:eastAsia="he-IL"/>
        </w:rPr>
      </w:pPr>
      <w:bookmarkStart w:id="4804" w:name="_ETM_Q26_424307"/>
      <w:bookmarkStart w:id="4805" w:name="_ETM_Q26_422860"/>
      <w:bookmarkEnd w:id="4804"/>
      <w:bookmarkEnd w:id="4805"/>
      <w:r>
        <w:rPr>
          <w:rtl/>
          <w:lang w:eastAsia="he-IL"/>
        </w:rPr>
        <w:t>אני רוצה לדבר</w:t>
      </w:r>
      <w:r>
        <w:rPr>
          <w:rFonts w:hint="cs"/>
          <w:rtl/>
          <w:lang w:eastAsia="he-IL"/>
        </w:rPr>
        <w:t xml:space="preserve"> – </w:t>
      </w:r>
      <w:r>
        <w:rPr>
          <w:rtl/>
          <w:lang w:eastAsia="he-IL"/>
        </w:rPr>
        <w:t xml:space="preserve">עלו פה ודיברו, אבל יש דבר </w:t>
      </w:r>
      <w:bookmarkStart w:id="4806" w:name="_ETM_Q26_425470"/>
      <w:bookmarkEnd w:id="4806"/>
      <w:r>
        <w:rPr>
          <w:rtl/>
          <w:lang w:eastAsia="he-IL"/>
        </w:rPr>
        <w:t>שכואב לכולנו</w:t>
      </w:r>
      <w:r w:rsidRPr="0025097E">
        <w:rPr>
          <w:rtl/>
          <w:lang w:eastAsia="he-IL"/>
        </w:rPr>
        <w:t xml:space="preserve"> </w:t>
      </w:r>
      <w:r>
        <w:rPr>
          <w:rtl/>
          <w:lang w:eastAsia="he-IL"/>
        </w:rPr>
        <w:t xml:space="preserve">פה. </w:t>
      </w:r>
      <w:bookmarkStart w:id="4807" w:name="_ETM_Q26_429059"/>
      <w:bookmarkEnd w:id="4807"/>
      <w:r>
        <w:rPr>
          <w:rtl/>
          <w:lang w:eastAsia="he-IL"/>
        </w:rPr>
        <w:t>אני רק אתן לכם כמה מקרים מהזמנים האחרונים</w:t>
      </w:r>
      <w:r>
        <w:rPr>
          <w:rFonts w:hint="cs"/>
          <w:rtl/>
          <w:lang w:eastAsia="he-IL"/>
        </w:rPr>
        <w:t>:</w:t>
      </w:r>
      <w:bookmarkStart w:id="4808" w:name="_ETM_Q26_433830"/>
      <w:bookmarkEnd w:id="4808"/>
      <w:r>
        <w:rPr>
          <w:rtl/>
          <w:lang w:eastAsia="he-IL"/>
        </w:rPr>
        <w:t xml:space="preserve"> רצח </w:t>
      </w:r>
      <w:bookmarkStart w:id="4809" w:name="_ETM_Q26_435899"/>
      <w:bookmarkEnd w:id="4809"/>
      <w:r>
        <w:rPr>
          <w:rtl/>
          <w:lang w:eastAsia="he-IL"/>
        </w:rPr>
        <w:t>של נער בגיל 16</w:t>
      </w:r>
      <w:bookmarkStart w:id="4810" w:name="_ETM_Q26_439170"/>
      <w:bookmarkEnd w:id="4810"/>
      <w:r>
        <w:rPr>
          <w:rFonts w:hint="cs"/>
          <w:rtl/>
          <w:lang w:eastAsia="he-IL"/>
        </w:rPr>
        <w:t xml:space="preserve"> </w:t>
      </w:r>
      <w:r>
        <w:rPr>
          <w:rtl/>
          <w:lang w:eastAsia="he-IL"/>
        </w:rPr>
        <w:t>וילד בגיל 14</w:t>
      </w:r>
      <w:bookmarkStart w:id="4811" w:name="_ETM_Q26_442390"/>
      <w:bookmarkEnd w:id="4811"/>
      <w:r>
        <w:rPr>
          <w:rFonts w:hint="cs"/>
          <w:rtl/>
          <w:lang w:eastAsia="he-IL"/>
        </w:rPr>
        <w:t xml:space="preserve">, </w:t>
      </w:r>
      <w:r>
        <w:rPr>
          <w:rtl/>
          <w:lang w:eastAsia="he-IL"/>
        </w:rPr>
        <w:t xml:space="preserve">ועוד נער </w:t>
      </w:r>
      <w:r>
        <w:rPr>
          <w:rFonts w:hint="cs"/>
          <w:rtl/>
          <w:lang w:eastAsia="he-IL"/>
        </w:rPr>
        <w:t xml:space="preserve">בן 15 </w:t>
      </w:r>
      <w:r>
        <w:rPr>
          <w:rtl/>
          <w:lang w:eastAsia="he-IL"/>
        </w:rPr>
        <w:t>שנ</w:t>
      </w:r>
      <w:r>
        <w:rPr>
          <w:rFonts w:hint="cs"/>
          <w:rtl/>
          <w:lang w:eastAsia="he-IL"/>
        </w:rPr>
        <w:t xml:space="preserve">דקר, </w:t>
      </w:r>
      <w:r>
        <w:rPr>
          <w:rtl/>
          <w:lang w:eastAsia="he-IL"/>
        </w:rPr>
        <w:t>ונערה בת 14</w:t>
      </w:r>
      <w:r>
        <w:rPr>
          <w:rFonts w:hint="cs"/>
          <w:rtl/>
          <w:lang w:eastAsia="he-IL"/>
        </w:rPr>
        <w:t xml:space="preserve">. </w:t>
      </w:r>
      <w:bookmarkStart w:id="4812" w:name="_ETM_Q26_448788"/>
      <w:bookmarkEnd w:id="4812"/>
      <w:r>
        <w:rPr>
          <w:rtl/>
          <w:lang w:eastAsia="he-IL"/>
        </w:rPr>
        <w:t>וככה</w:t>
      </w:r>
      <w:r>
        <w:rPr>
          <w:rFonts w:hint="cs"/>
          <w:rtl/>
          <w:lang w:eastAsia="he-IL"/>
        </w:rPr>
        <w:t>,</w:t>
      </w:r>
      <w:r>
        <w:rPr>
          <w:rtl/>
          <w:lang w:eastAsia="he-IL"/>
        </w:rPr>
        <w:t xml:space="preserve"> עד </w:t>
      </w:r>
      <w:bookmarkStart w:id="4813" w:name="_ETM_Q26_447644"/>
      <w:bookmarkEnd w:id="4813"/>
      <w:r>
        <w:rPr>
          <w:rtl/>
          <w:lang w:eastAsia="he-IL"/>
        </w:rPr>
        <w:t xml:space="preserve">שאנחנו מגיעים לרצח המזעזע, ככה אנחנו מגיעים לרצח </w:t>
      </w:r>
      <w:bookmarkStart w:id="4814" w:name="_ETM_Q26_454029"/>
      <w:bookmarkEnd w:id="4814"/>
      <w:r>
        <w:rPr>
          <w:rtl/>
          <w:lang w:eastAsia="he-IL"/>
        </w:rPr>
        <w:t xml:space="preserve">של הנער </w:t>
      </w:r>
      <w:r>
        <w:rPr>
          <w:rFonts w:hint="cs"/>
          <w:rtl/>
          <w:lang w:eastAsia="he-IL"/>
        </w:rPr>
        <w:t>ב</w:t>
      </w:r>
      <w:r>
        <w:rPr>
          <w:rtl/>
          <w:lang w:eastAsia="he-IL"/>
        </w:rPr>
        <w:t>שבוע שעבר, שכולנו הזדעזענו</w:t>
      </w:r>
      <w:r>
        <w:rPr>
          <w:rFonts w:hint="cs"/>
          <w:rtl/>
          <w:lang w:eastAsia="he-IL"/>
        </w:rPr>
        <w:t xml:space="preserve"> ממנו. שבעה </w:t>
      </w:r>
      <w:r>
        <w:rPr>
          <w:rtl/>
          <w:lang w:eastAsia="he-IL"/>
        </w:rPr>
        <w:t xml:space="preserve">נערים בני 15 </w:t>
      </w:r>
      <w:bookmarkStart w:id="4815" w:name="_ETM_Q26_457254"/>
      <w:bookmarkEnd w:id="4815"/>
      <w:r>
        <w:rPr>
          <w:rtl/>
          <w:lang w:eastAsia="he-IL"/>
        </w:rPr>
        <w:t xml:space="preserve">ואף יותר </w:t>
      </w:r>
      <w:bookmarkStart w:id="4816" w:name="_ETM_Q26_461829"/>
      <w:bookmarkEnd w:id="4816"/>
      <w:r>
        <w:rPr>
          <w:rtl/>
          <w:lang w:eastAsia="he-IL"/>
        </w:rPr>
        <w:t>ר</w:t>
      </w:r>
      <w:r>
        <w:rPr>
          <w:rFonts w:hint="cs"/>
          <w:rtl/>
          <w:lang w:eastAsia="he-IL"/>
        </w:rPr>
        <w:t xml:space="preserve">צחו - - </w:t>
      </w:r>
    </w:p>
    <w:p w:rsidR="006647B1" w:rsidRDefault="006647B1" w:rsidP="003C2E73">
      <w:pPr>
        <w:rPr>
          <w:rtl/>
          <w:lang w:eastAsia="he-IL"/>
        </w:rPr>
      </w:pPr>
      <w:bookmarkStart w:id="4817" w:name="_ETM_Q26_466871"/>
      <w:bookmarkStart w:id="4818" w:name="_ETM_Q26_466954"/>
      <w:bookmarkEnd w:id="4817"/>
      <w:bookmarkEnd w:id="4818"/>
    </w:p>
    <w:p w:rsidR="006647B1" w:rsidRDefault="006647B1" w:rsidP="003C2E73">
      <w:pPr>
        <w:pStyle w:val="af6"/>
        <w:keepNext/>
        <w:rPr>
          <w:rtl/>
        </w:rPr>
      </w:pPr>
      <w:r w:rsidRPr="00AB0239">
        <w:rPr>
          <w:rStyle w:val="TagStyle"/>
          <w:rtl/>
        </w:rPr>
        <w:t xml:space="preserve"> &lt;&lt; יור &gt;&gt; </w:t>
      </w:r>
      <w:r>
        <w:rPr>
          <w:rtl/>
        </w:rPr>
        <w:t xml:space="preserve">היו"ר ניסים </w:t>
      </w:r>
      <w:proofErr w:type="spellStart"/>
      <w:r>
        <w:rPr>
          <w:rtl/>
        </w:rPr>
        <w:t>ואטורי</w:t>
      </w:r>
      <w:proofErr w:type="spellEnd"/>
      <w:r>
        <w:rPr>
          <w:rtl/>
        </w:rPr>
        <w:t>:</w:t>
      </w:r>
      <w:r w:rsidRPr="00AB0239">
        <w:rPr>
          <w:rStyle w:val="TagStyle"/>
          <w:rtl/>
        </w:rPr>
        <w:t xml:space="preserve"> &lt;&lt; יור &gt;&gt;</w:t>
      </w:r>
      <w:r>
        <w:rPr>
          <w:rtl/>
        </w:rPr>
        <w:t xml:space="preserve">   </w:t>
      </w:r>
    </w:p>
    <w:p w:rsidR="006647B1" w:rsidRDefault="006647B1" w:rsidP="003C2E73">
      <w:pPr>
        <w:pStyle w:val="KeepWithNext"/>
        <w:rPr>
          <w:rtl/>
          <w:lang w:eastAsia="he-IL"/>
        </w:rPr>
      </w:pPr>
    </w:p>
    <w:p w:rsidR="006647B1" w:rsidRDefault="006647B1" w:rsidP="003C2E73">
      <w:pPr>
        <w:rPr>
          <w:rtl/>
          <w:lang w:eastAsia="he-IL"/>
        </w:rPr>
      </w:pPr>
      <w:r>
        <w:rPr>
          <w:rFonts w:hint="cs"/>
          <w:rtl/>
          <w:lang w:eastAsia="he-IL"/>
        </w:rPr>
        <w:t>חברי הכנסת</w:t>
      </w:r>
      <w:bookmarkStart w:id="4819" w:name="_ETM_Q26_461458"/>
      <w:bookmarkStart w:id="4820" w:name="_ETM_Q26_461531"/>
      <w:bookmarkStart w:id="4821" w:name="_ETM_Q26_461593"/>
      <w:bookmarkStart w:id="4822" w:name="_ETM_Q26_463829"/>
      <w:bookmarkEnd w:id="4819"/>
      <w:bookmarkEnd w:id="4820"/>
      <w:bookmarkEnd w:id="4821"/>
      <w:bookmarkEnd w:id="4822"/>
      <w:r>
        <w:rPr>
          <w:rFonts w:hint="cs"/>
          <w:rtl/>
          <w:lang w:eastAsia="he-IL"/>
        </w:rPr>
        <w:t xml:space="preserve">, אני </w:t>
      </w:r>
      <w:r>
        <w:rPr>
          <w:rtl/>
          <w:lang w:eastAsia="he-IL"/>
        </w:rPr>
        <w:t>מבקש לשמור על שקט.</w:t>
      </w:r>
    </w:p>
    <w:p w:rsidR="006647B1" w:rsidRDefault="006647B1" w:rsidP="003C2E73">
      <w:pPr>
        <w:rPr>
          <w:rtl/>
          <w:lang w:eastAsia="he-IL"/>
        </w:rPr>
      </w:pPr>
      <w:bookmarkStart w:id="4823" w:name="_ETM_Q26_468625"/>
      <w:bookmarkStart w:id="4824" w:name="_ETM_Q26_468706"/>
      <w:bookmarkEnd w:id="4823"/>
      <w:bookmarkEnd w:id="4824"/>
    </w:p>
    <w:p w:rsidR="006647B1" w:rsidRDefault="006647B1" w:rsidP="003C2E73">
      <w:pPr>
        <w:pStyle w:val="-"/>
        <w:keepNext/>
        <w:rPr>
          <w:rtl/>
        </w:rPr>
      </w:pPr>
      <w:bookmarkStart w:id="4825" w:name="ET_speakercontinue_5726_20"/>
      <w:r w:rsidRPr="00AB0239">
        <w:rPr>
          <w:rStyle w:val="TagStyle"/>
          <w:rtl/>
        </w:rPr>
        <w:t xml:space="preserve"> &lt;&lt; דובר_המשך &gt;&gt; </w:t>
      </w:r>
      <w:r>
        <w:rPr>
          <w:rtl/>
        </w:rPr>
        <w:t>ינון אזולאי (ש"ס):</w:t>
      </w:r>
      <w:r w:rsidRPr="00AB0239">
        <w:rPr>
          <w:rStyle w:val="TagStyle"/>
          <w:rtl/>
        </w:rPr>
        <w:t xml:space="preserve"> &lt;&lt; דובר_המשך &gt;&gt;</w:t>
      </w:r>
      <w:r>
        <w:rPr>
          <w:rtl/>
        </w:rPr>
        <w:t xml:space="preserve">   </w:t>
      </w:r>
      <w:bookmarkEnd w:id="4825"/>
    </w:p>
    <w:p w:rsidR="006647B1" w:rsidRDefault="006647B1" w:rsidP="003C2E73">
      <w:pPr>
        <w:pStyle w:val="KeepWithNext"/>
        <w:rPr>
          <w:rtl/>
          <w:lang w:eastAsia="he-IL"/>
        </w:rPr>
      </w:pPr>
    </w:p>
    <w:p w:rsidR="006647B1" w:rsidRDefault="006647B1" w:rsidP="003C2E73">
      <w:pPr>
        <w:rPr>
          <w:rtl/>
          <w:lang w:eastAsia="he-IL"/>
        </w:rPr>
      </w:pPr>
      <w:r>
        <w:rPr>
          <w:rFonts w:hint="cs"/>
          <w:rtl/>
          <w:lang w:eastAsia="he-IL"/>
        </w:rPr>
        <w:t xml:space="preserve">- - באמת, בפתח תקווה, נער שיוצא סך הכול, ממה? </w:t>
      </w:r>
      <w:bookmarkStart w:id="4826" w:name="_ETM_Q26_473556"/>
      <w:bookmarkEnd w:id="4826"/>
      <w:r>
        <w:rPr>
          <w:rFonts w:hint="cs"/>
          <w:rtl/>
          <w:lang w:eastAsia="he-IL"/>
        </w:rPr>
        <w:t>מהעבודה שלו.</w:t>
      </w:r>
      <w:bookmarkStart w:id="4827" w:name="_ETM_Q26_467440"/>
      <w:bookmarkEnd w:id="4827"/>
      <w:r>
        <w:rPr>
          <w:rFonts w:hint="cs"/>
          <w:rtl/>
          <w:lang w:eastAsia="he-IL"/>
        </w:rPr>
        <w:t xml:space="preserve"> </w:t>
      </w:r>
      <w:r>
        <w:rPr>
          <w:rtl/>
          <w:lang w:eastAsia="he-IL"/>
        </w:rPr>
        <w:t xml:space="preserve">הלכנו </w:t>
      </w:r>
      <w:bookmarkStart w:id="4828" w:name="_ETM_Q26_472928"/>
      <w:bookmarkEnd w:id="4828"/>
      <w:r>
        <w:rPr>
          <w:rtl/>
          <w:lang w:eastAsia="he-IL"/>
        </w:rPr>
        <w:t xml:space="preserve">לנחם שם. </w:t>
      </w:r>
      <w:bookmarkStart w:id="4829" w:name="_ETM_Q26_476488"/>
      <w:bookmarkEnd w:id="4829"/>
      <w:r>
        <w:rPr>
          <w:rtl/>
          <w:lang w:eastAsia="he-IL"/>
        </w:rPr>
        <w:t xml:space="preserve">להזדעזע. </w:t>
      </w:r>
      <w:bookmarkStart w:id="4830" w:name="_ETM_Q26_478500"/>
      <w:bookmarkEnd w:id="4830"/>
      <w:r>
        <w:rPr>
          <w:rtl/>
          <w:lang w:eastAsia="he-IL"/>
        </w:rPr>
        <w:t>להזדעזע מכל</w:t>
      </w:r>
      <w:r>
        <w:rPr>
          <w:rFonts w:hint="cs"/>
          <w:rtl/>
          <w:lang w:eastAsia="he-IL"/>
        </w:rPr>
        <w:t xml:space="preserve"> הרציחות האלה, מהזילות של החיים של הנוער; הנוער מזלזל בחיים. כמובן לא כל </w:t>
      </w:r>
      <w:bookmarkStart w:id="4831" w:name="_ETM_Q26_488371"/>
      <w:bookmarkEnd w:id="4831"/>
      <w:r>
        <w:rPr>
          <w:rFonts w:hint="cs"/>
          <w:rtl/>
          <w:lang w:eastAsia="he-IL"/>
        </w:rPr>
        <w:t xml:space="preserve">בני הנוער, חלילה. יש בני נוער טובים ומתוקים. </w:t>
      </w:r>
      <w:bookmarkStart w:id="4832" w:name="_ETM_Q26_494902"/>
      <w:bookmarkEnd w:id="4832"/>
      <w:r>
        <w:rPr>
          <w:rFonts w:hint="cs"/>
          <w:rtl/>
          <w:lang w:eastAsia="he-IL"/>
        </w:rPr>
        <w:t xml:space="preserve">אבל אז באים ואומרים: המשטרה, אוזלת היד של המשטרה, </w:t>
      </w:r>
      <w:bookmarkStart w:id="4833" w:name="_ETM_Q26_497274"/>
      <w:bookmarkEnd w:id="4833"/>
      <w:r>
        <w:rPr>
          <w:rFonts w:hint="cs"/>
          <w:rtl/>
          <w:lang w:eastAsia="he-IL"/>
        </w:rPr>
        <w:t xml:space="preserve">אוזלת היד של בית המשפט, אוזלת יד ואוזלת יד. אולי בכלל </w:t>
      </w:r>
      <w:bookmarkStart w:id="4834" w:name="_ETM_Q26_499154"/>
      <w:bookmarkEnd w:id="4834"/>
      <w:r>
        <w:rPr>
          <w:rFonts w:hint="cs"/>
          <w:rtl/>
          <w:lang w:eastAsia="he-IL"/>
        </w:rPr>
        <w:t xml:space="preserve">זאת אוזלת יד של מערכת החינוך לדורותיה שכשלה? אולי </w:t>
      </w:r>
      <w:bookmarkStart w:id="4835" w:name="_ETM_Q26_506481"/>
      <w:bookmarkEnd w:id="4835"/>
      <w:r>
        <w:rPr>
          <w:rFonts w:hint="cs"/>
          <w:rtl/>
          <w:lang w:eastAsia="he-IL"/>
        </w:rPr>
        <w:t xml:space="preserve">יש פה כישלון חרוץ בחינוך? אולי במקום לאותם </w:t>
      </w:r>
      <w:bookmarkStart w:id="4836" w:name="_ETM_Q26_514169"/>
      <w:bookmarkEnd w:id="4836"/>
      <w:r>
        <w:rPr>
          <w:rFonts w:hint="cs"/>
          <w:rtl/>
          <w:lang w:eastAsia="he-IL"/>
        </w:rPr>
        <w:t xml:space="preserve">אלה שבאים וזועקים וצועקים איך לקחת את פת הלחם מאותם </w:t>
      </w:r>
      <w:bookmarkStart w:id="4837" w:name="_ETM_Q26_517073"/>
      <w:bookmarkEnd w:id="4837"/>
      <w:r>
        <w:rPr>
          <w:rFonts w:hint="cs"/>
          <w:rtl/>
          <w:lang w:eastAsia="he-IL"/>
        </w:rPr>
        <w:t xml:space="preserve">אלה שלא למדו ליבה, אבל החינוך שלהם טוב – </w:t>
      </w:r>
      <w:bookmarkStart w:id="4838" w:name="_ETM_Q26_519568"/>
      <w:bookmarkEnd w:id="4838"/>
      <w:r>
        <w:rPr>
          <w:rFonts w:hint="cs"/>
          <w:rtl/>
          <w:lang w:eastAsia="he-IL"/>
        </w:rPr>
        <w:t>אולי תלכו ותחנכו? תלמדו מהחינוך של אלה שלא לומדים ליבה - - -</w:t>
      </w:r>
    </w:p>
    <w:p w:rsidR="006647B1" w:rsidRDefault="006647B1" w:rsidP="003C2E73">
      <w:pPr>
        <w:rPr>
          <w:rtl/>
          <w:lang w:eastAsia="he-IL"/>
        </w:rPr>
      </w:pPr>
    </w:p>
    <w:p w:rsidR="006647B1" w:rsidRDefault="006647B1" w:rsidP="003C2E73">
      <w:pPr>
        <w:pStyle w:val="af5"/>
        <w:keepNext/>
        <w:rPr>
          <w:rtl/>
        </w:rPr>
      </w:pPr>
      <w:bookmarkStart w:id="4839" w:name="ET_interruption_6156_21"/>
      <w:r w:rsidRPr="000B522E">
        <w:rPr>
          <w:rStyle w:val="TagStyle"/>
          <w:rtl/>
        </w:rPr>
        <w:t xml:space="preserve"> &lt;&lt; קריאה &gt;&gt; </w:t>
      </w:r>
      <w:r>
        <w:rPr>
          <w:rtl/>
        </w:rPr>
        <w:t>גלעד קריב (העבודה):</w:t>
      </w:r>
      <w:r w:rsidRPr="000B522E">
        <w:rPr>
          <w:rStyle w:val="TagStyle"/>
          <w:rtl/>
        </w:rPr>
        <w:t xml:space="preserve"> &lt;&lt; קריאה &gt;&gt;</w:t>
      </w:r>
      <w:r>
        <w:rPr>
          <w:rtl/>
        </w:rPr>
        <w:t xml:space="preserve">   </w:t>
      </w:r>
      <w:bookmarkEnd w:id="4839"/>
    </w:p>
    <w:p w:rsidR="006647B1" w:rsidRDefault="006647B1" w:rsidP="003C2E73">
      <w:pPr>
        <w:pStyle w:val="KeepWithNext"/>
        <w:rPr>
          <w:rtl/>
          <w:lang w:eastAsia="he-IL"/>
        </w:rPr>
      </w:pPr>
    </w:p>
    <w:p w:rsidR="006647B1" w:rsidRDefault="006647B1" w:rsidP="003C2E73">
      <w:pPr>
        <w:rPr>
          <w:rtl/>
          <w:lang w:eastAsia="he-IL"/>
        </w:rPr>
      </w:pPr>
      <w:r>
        <w:rPr>
          <w:rFonts w:hint="cs"/>
          <w:rtl/>
          <w:lang w:eastAsia="he-IL"/>
        </w:rPr>
        <w:t>אין ספק.</w:t>
      </w:r>
    </w:p>
    <w:p w:rsidR="006647B1" w:rsidRDefault="006647B1" w:rsidP="003C2E73">
      <w:pPr>
        <w:rPr>
          <w:rtl/>
          <w:lang w:eastAsia="he-IL"/>
        </w:rPr>
      </w:pPr>
    </w:p>
    <w:p w:rsidR="006647B1" w:rsidRDefault="006647B1" w:rsidP="003C2E73">
      <w:pPr>
        <w:pStyle w:val="-"/>
        <w:keepNext/>
        <w:rPr>
          <w:rtl/>
        </w:rPr>
      </w:pPr>
      <w:bookmarkStart w:id="4840" w:name="ET_speakercontinue_5726_22"/>
      <w:r w:rsidRPr="000B522E">
        <w:rPr>
          <w:rStyle w:val="TagStyle"/>
          <w:rtl/>
        </w:rPr>
        <w:t xml:space="preserve"> &lt;&lt; דובר_המשך &gt;&gt; </w:t>
      </w:r>
      <w:r>
        <w:rPr>
          <w:rtl/>
        </w:rPr>
        <w:t>ינון אזולאי (ש"ס):</w:t>
      </w:r>
      <w:r w:rsidRPr="000B522E">
        <w:rPr>
          <w:rStyle w:val="TagStyle"/>
          <w:rtl/>
        </w:rPr>
        <w:t xml:space="preserve"> &lt;&lt; דובר_המשך &gt;&gt;</w:t>
      </w:r>
      <w:r>
        <w:rPr>
          <w:rtl/>
        </w:rPr>
        <w:t xml:space="preserve">   </w:t>
      </w:r>
      <w:bookmarkEnd w:id="4840"/>
    </w:p>
    <w:p w:rsidR="006647B1" w:rsidRDefault="006647B1" w:rsidP="003C2E73">
      <w:pPr>
        <w:ind w:firstLine="0"/>
        <w:rPr>
          <w:rtl/>
          <w:lang w:eastAsia="he-IL"/>
        </w:rPr>
      </w:pPr>
    </w:p>
    <w:p w:rsidR="006647B1" w:rsidRDefault="006647B1" w:rsidP="003C2E73">
      <w:pPr>
        <w:rPr>
          <w:rtl/>
          <w:lang w:eastAsia="he-IL"/>
        </w:rPr>
      </w:pPr>
      <w:bookmarkStart w:id="4841" w:name="_ETM_Q26_524641"/>
      <w:bookmarkEnd w:id="4841"/>
      <w:r>
        <w:rPr>
          <w:rFonts w:hint="cs"/>
          <w:rtl/>
          <w:lang w:eastAsia="he-IL"/>
        </w:rPr>
        <w:t xml:space="preserve">תלמדו מהחינוך שלהם, איך הם מחנכים. תתעסקו עם הבעיות </w:t>
      </w:r>
      <w:proofErr w:type="spellStart"/>
      <w:r>
        <w:rPr>
          <w:rFonts w:hint="cs"/>
          <w:rtl/>
          <w:lang w:eastAsia="he-IL"/>
        </w:rPr>
        <w:t>האמיתיות</w:t>
      </w:r>
      <w:proofErr w:type="spellEnd"/>
      <w:r>
        <w:rPr>
          <w:rFonts w:hint="cs"/>
          <w:rtl/>
          <w:lang w:eastAsia="he-IL"/>
        </w:rPr>
        <w:t xml:space="preserve"> </w:t>
      </w:r>
      <w:bookmarkStart w:id="4842" w:name="_ETM_Q26_529863"/>
      <w:bookmarkEnd w:id="4842"/>
      <w:r>
        <w:rPr>
          <w:rFonts w:hint="cs"/>
          <w:rtl/>
          <w:lang w:eastAsia="he-IL"/>
        </w:rPr>
        <w:t xml:space="preserve">של החינוך. לא אם לקבל פה כסף, שקל, ומשם </w:t>
      </w:r>
      <w:bookmarkStart w:id="4843" w:name="_ETM_Q26_531583"/>
      <w:bookmarkEnd w:id="4843"/>
      <w:r>
        <w:rPr>
          <w:rFonts w:hint="cs"/>
          <w:rtl/>
          <w:lang w:eastAsia="he-IL"/>
        </w:rPr>
        <w:t xml:space="preserve">עשרה שקלים. תסתכלו ותבואו. לא בושה להגיד: אנחנו </w:t>
      </w:r>
      <w:bookmarkStart w:id="4844" w:name="_ETM_Q26_537260"/>
      <w:bookmarkEnd w:id="4844"/>
      <w:r>
        <w:rPr>
          <w:rFonts w:hint="cs"/>
          <w:rtl/>
          <w:lang w:eastAsia="he-IL"/>
        </w:rPr>
        <w:t>רוצים לבוא ללמוד איך מחנכים. מה זה חינוך לערכים,</w:t>
      </w:r>
      <w:bookmarkStart w:id="4845" w:name="_ETM_Q26_543397"/>
      <w:bookmarkEnd w:id="4845"/>
      <w:r>
        <w:rPr>
          <w:rFonts w:hint="cs"/>
          <w:rtl/>
          <w:lang w:eastAsia="he-IL"/>
        </w:rPr>
        <w:t xml:space="preserve"> מה זה כיבוד הורים. תבואו, אני אעשה לכם </w:t>
      </w:r>
      <w:bookmarkStart w:id="4846" w:name="_ETM_Q26_545318"/>
      <w:bookmarkEnd w:id="4846"/>
      <w:r>
        <w:rPr>
          <w:rFonts w:hint="cs"/>
          <w:rtl/>
          <w:lang w:eastAsia="he-IL"/>
        </w:rPr>
        <w:t xml:space="preserve">סיור, שתבינו - - </w:t>
      </w:r>
    </w:p>
    <w:p w:rsidR="006647B1" w:rsidRDefault="006647B1" w:rsidP="003C2E73">
      <w:pPr>
        <w:rPr>
          <w:rtl/>
          <w:lang w:eastAsia="he-IL"/>
        </w:rPr>
      </w:pPr>
    </w:p>
    <w:p w:rsidR="006647B1" w:rsidRDefault="006647B1" w:rsidP="003C2E73">
      <w:pPr>
        <w:pStyle w:val="af5"/>
        <w:keepNext/>
        <w:rPr>
          <w:rtl/>
        </w:rPr>
      </w:pPr>
      <w:bookmarkStart w:id="4847" w:name="ET_interruption_6341_23"/>
      <w:r w:rsidRPr="00457D85">
        <w:rPr>
          <w:rStyle w:val="TagStyle"/>
          <w:rtl/>
        </w:rPr>
        <w:t xml:space="preserve"> &lt;&lt; קריאה &gt;&gt; </w:t>
      </w:r>
      <w:r>
        <w:rPr>
          <w:rtl/>
        </w:rPr>
        <w:t>דבי ביטון (יש עתיד):</w:t>
      </w:r>
      <w:r w:rsidRPr="00457D85">
        <w:rPr>
          <w:rStyle w:val="TagStyle"/>
          <w:rtl/>
        </w:rPr>
        <w:t xml:space="preserve"> &lt;&lt; קריאה &gt;&gt;</w:t>
      </w:r>
      <w:r>
        <w:rPr>
          <w:rtl/>
        </w:rPr>
        <w:t xml:space="preserve">   </w:t>
      </w:r>
      <w:bookmarkEnd w:id="4847"/>
    </w:p>
    <w:p w:rsidR="006647B1" w:rsidRDefault="006647B1" w:rsidP="003C2E73">
      <w:pPr>
        <w:pStyle w:val="KeepWithNext"/>
        <w:rPr>
          <w:rtl/>
          <w:lang w:eastAsia="he-IL"/>
        </w:rPr>
      </w:pPr>
    </w:p>
    <w:p w:rsidR="006647B1" w:rsidRDefault="006647B1" w:rsidP="003C2E73">
      <w:pPr>
        <w:rPr>
          <w:rtl/>
          <w:lang w:eastAsia="he-IL"/>
        </w:rPr>
      </w:pPr>
      <w:r>
        <w:rPr>
          <w:rFonts w:hint="cs"/>
          <w:rtl/>
          <w:lang w:eastAsia="he-IL"/>
        </w:rPr>
        <w:t xml:space="preserve">למה אתה חושב שאנחנו לא מחנכים </w:t>
      </w:r>
      <w:bookmarkStart w:id="4848" w:name="_ETM_Q26_549941"/>
      <w:bookmarkEnd w:id="4848"/>
      <w:r>
        <w:rPr>
          <w:rFonts w:hint="cs"/>
          <w:rtl/>
          <w:lang w:eastAsia="he-IL"/>
        </w:rPr>
        <w:t>את הילדים שלנו?</w:t>
      </w:r>
      <w:bookmarkStart w:id="4849" w:name="_ETM_Q26_549138"/>
      <w:bookmarkStart w:id="4850" w:name="_ETM_Q26_549199"/>
      <w:bookmarkEnd w:id="4849"/>
      <w:bookmarkEnd w:id="4850"/>
      <w:r>
        <w:rPr>
          <w:rFonts w:hint="cs"/>
          <w:rtl/>
          <w:lang w:eastAsia="he-IL"/>
        </w:rPr>
        <w:t xml:space="preserve"> אתה חושב שהם לא מחונכים אצלנו?</w:t>
      </w:r>
      <w:r w:rsidR="0057065F">
        <w:rPr>
          <w:rFonts w:hint="cs"/>
          <w:rtl/>
          <w:lang w:eastAsia="he-IL"/>
        </w:rPr>
        <w:t xml:space="preserve"> מה ראית - - -</w:t>
      </w:r>
    </w:p>
    <w:p w:rsidR="006647B1" w:rsidRDefault="006647B1" w:rsidP="003C2E73">
      <w:pPr>
        <w:rPr>
          <w:rtl/>
          <w:lang w:eastAsia="he-IL"/>
        </w:rPr>
      </w:pPr>
    </w:p>
    <w:p w:rsidR="006647B1" w:rsidRDefault="006647B1" w:rsidP="003C2E73">
      <w:pPr>
        <w:pStyle w:val="-"/>
        <w:keepNext/>
        <w:rPr>
          <w:rtl/>
        </w:rPr>
      </w:pPr>
      <w:bookmarkStart w:id="4851" w:name="ET_speakercontinue_5726_24"/>
      <w:r w:rsidRPr="002378B7">
        <w:rPr>
          <w:rStyle w:val="TagStyle"/>
          <w:rtl/>
        </w:rPr>
        <w:t xml:space="preserve"> &lt;&lt; דובר_המשך &gt;&gt; </w:t>
      </w:r>
      <w:r>
        <w:rPr>
          <w:rtl/>
        </w:rPr>
        <w:t>ינון אזולאי (ש"ס):</w:t>
      </w:r>
      <w:r w:rsidRPr="002378B7">
        <w:rPr>
          <w:rStyle w:val="TagStyle"/>
          <w:rtl/>
        </w:rPr>
        <w:t xml:space="preserve"> &lt;&lt; דובר_המשך &gt;&gt;</w:t>
      </w:r>
      <w:r>
        <w:rPr>
          <w:rtl/>
        </w:rPr>
        <w:t xml:space="preserve">   </w:t>
      </w:r>
      <w:bookmarkEnd w:id="4851"/>
    </w:p>
    <w:p w:rsidR="006647B1" w:rsidRDefault="006647B1" w:rsidP="003C2E73">
      <w:pPr>
        <w:pStyle w:val="KeepWithNext"/>
        <w:rPr>
          <w:rtl/>
          <w:lang w:eastAsia="he-IL"/>
        </w:rPr>
      </w:pPr>
    </w:p>
    <w:p w:rsidR="006647B1" w:rsidRDefault="006647B1" w:rsidP="003C2E73">
      <w:pPr>
        <w:rPr>
          <w:rtl/>
          <w:lang w:eastAsia="he-IL"/>
        </w:rPr>
      </w:pPr>
      <w:r>
        <w:rPr>
          <w:rFonts w:hint="cs"/>
          <w:rtl/>
          <w:lang w:eastAsia="he-IL"/>
        </w:rPr>
        <w:t>- - במקום לצעוק, במקום להגיד</w:t>
      </w:r>
      <w:bookmarkStart w:id="4852" w:name="_ETM_Q26_547628"/>
      <w:bookmarkEnd w:id="4852"/>
      <w:r>
        <w:rPr>
          <w:rFonts w:hint="cs"/>
          <w:rtl/>
          <w:lang w:eastAsia="he-IL"/>
        </w:rPr>
        <w:t xml:space="preserve"> ככה. החינוך שלכם כשל. כשלתם בחינוך.</w:t>
      </w:r>
    </w:p>
    <w:p w:rsidR="006647B1" w:rsidRDefault="006647B1" w:rsidP="003C2E73">
      <w:pPr>
        <w:rPr>
          <w:rtl/>
          <w:lang w:eastAsia="he-IL"/>
        </w:rPr>
      </w:pPr>
      <w:bookmarkStart w:id="4853" w:name="_ETM_Q26_553872"/>
      <w:bookmarkStart w:id="4854" w:name="_ETM_Q26_554269"/>
      <w:bookmarkEnd w:id="4853"/>
      <w:bookmarkEnd w:id="4854"/>
    </w:p>
    <w:p w:rsidR="006647B1" w:rsidRDefault="006647B1" w:rsidP="003C2E73">
      <w:pPr>
        <w:pStyle w:val="af5"/>
        <w:keepNext/>
        <w:rPr>
          <w:rtl/>
        </w:rPr>
      </w:pPr>
      <w:bookmarkStart w:id="4855" w:name="_ETM_Q26_558582"/>
      <w:bookmarkStart w:id="4856" w:name="_ETM_Q26_558651"/>
      <w:bookmarkEnd w:id="4855"/>
      <w:bookmarkEnd w:id="4856"/>
      <w:r w:rsidRPr="00BF08F5">
        <w:rPr>
          <w:rStyle w:val="TagStyle"/>
          <w:rtl/>
        </w:rPr>
        <w:t xml:space="preserve"> &lt;&lt; קריאה &gt;&gt; </w:t>
      </w:r>
      <w:r>
        <w:rPr>
          <w:rtl/>
        </w:rPr>
        <w:t>גלעד קריב (העבודה):</w:t>
      </w:r>
      <w:r w:rsidRPr="00BF08F5">
        <w:rPr>
          <w:rStyle w:val="TagStyle"/>
          <w:rtl/>
        </w:rPr>
        <w:t xml:space="preserve"> &lt;&lt; קריאה &gt;&gt;</w:t>
      </w:r>
      <w:r>
        <w:rPr>
          <w:rtl/>
        </w:rPr>
        <w:t xml:space="preserve">   </w:t>
      </w:r>
    </w:p>
    <w:p w:rsidR="006647B1" w:rsidRDefault="006647B1" w:rsidP="003C2E73">
      <w:pPr>
        <w:pStyle w:val="KeepWithNext"/>
        <w:rPr>
          <w:rtl/>
          <w:lang w:eastAsia="he-IL"/>
        </w:rPr>
      </w:pPr>
    </w:p>
    <w:p w:rsidR="006647B1" w:rsidRPr="00BF08F5" w:rsidRDefault="006647B1" w:rsidP="003C2E73">
      <w:pPr>
        <w:rPr>
          <w:rtl/>
          <w:lang w:eastAsia="he-IL"/>
        </w:rPr>
      </w:pPr>
      <w:r>
        <w:rPr>
          <w:rFonts w:hint="cs"/>
          <w:rtl/>
          <w:lang w:eastAsia="he-IL"/>
        </w:rPr>
        <w:t>- - -</w:t>
      </w:r>
    </w:p>
    <w:p w:rsidR="006647B1" w:rsidRDefault="006647B1" w:rsidP="003C2E73">
      <w:pPr>
        <w:rPr>
          <w:rtl/>
          <w:lang w:eastAsia="he-IL"/>
        </w:rPr>
      </w:pPr>
      <w:bookmarkStart w:id="4857" w:name="_ETM_Q26_559233"/>
      <w:bookmarkStart w:id="4858" w:name="_ETM_Q26_559315"/>
      <w:bookmarkEnd w:id="4857"/>
      <w:bookmarkEnd w:id="4858"/>
    </w:p>
    <w:p w:rsidR="006647B1" w:rsidRDefault="006647B1" w:rsidP="003C2E73">
      <w:pPr>
        <w:pStyle w:val="-"/>
        <w:keepNext/>
        <w:rPr>
          <w:rtl/>
        </w:rPr>
      </w:pPr>
      <w:bookmarkStart w:id="4859" w:name="ET_speakercontinue_5726_26"/>
      <w:r w:rsidRPr="00BF08F5">
        <w:rPr>
          <w:rStyle w:val="TagStyle"/>
          <w:rtl/>
        </w:rPr>
        <w:t xml:space="preserve"> &lt;&lt; דובר_המשך &gt;&gt; </w:t>
      </w:r>
      <w:r>
        <w:rPr>
          <w:rtl/>
        </w:rPr>
        <w:t>ינון אזולאי (ש"ס):</w:t>
      </w:r>
      <w:r w:rsidRPr="00BF08F5">
        <w:rPr>
          <w:rStyle w:val="TagStyle"/>
          <w:rtl/>
        </w:rPr>
        <w:t xml:space="preserve"> &lt;&lt; דובר_המשך &gt;&gt;</w:t>
      </w:r>
      <w:r>
        <w:rPr>
          <w:rtl/>
        </w:rPr>
        <w:t xml:space="preserve">   </w:t>
      </w:r>
      <w:bookmarkEnd w:id="4859"/>
    </w:p>
    <w:p w:rsidR="006647B1" w:rsidRDefault="006647B1" w:rsidP="003C2E73">
      <w:pPr>
        <w:pStyle w:val="KeepWithNext"/>
        <w:rPr>
          <w:rtl/>
          <w:lang w:eastAsia="he-IL"/>
        </w:rPr>
      </w:pPr>
    </w:p>
    <w:p w:rsidR="006647B1" w:rsidRDefault="006647B1" w:rsidP="003C2E73">
      <w:pPr>
        <w:rPr>
          <w:rtl/>
          <w:lang w:eastAsia="he-IL"/>
        </w:rPr>
      </w:pPr>
      <w:bookmarkStart w:id="4860" w:name="_ETM_Q26_560095"/>
      <w:bookmarkEnd w:id="4860"/>
      <w:r>
        <w:rPr>
          <w:rFonts w:hint="cs"/>
          <w:rtl/>
          <w:lang w:eastAsia="he-IL"/>
        </w:rPr>
        <w:t>תגידו את האמת.</w:t>
      </w:r>
    </w:p>
    <w:p w:rsidR="006647B1" w:rsidRDefault="006647B1" w:rsidP="003C2E73">
      <w:pPr>
        <w:rPr>
          <w:rtl/>
          <w:lang w:eastAsia="he-IL"/>
        </w:rPr>
      </w:pPr>
    </w:p>
    <w:p w:rsidR="006647B1" w:rsidRDefault="006647B1" w:rsidP="003C2E73">
      <w:pPr>
        <w:pStyle w:val="af6"/>
        <w:keepNext/>
        <w:rPr>
          <w:rtl/>
        </w:rPr>
      </w:pPr>
      <w:r w:rsidRPr="00BF08F5">
        <w:rPr>
          <w:rStyle w:val="TagStyle"/>
          <w:rtl/>
        </w:rPr>
        <w:t xml:space="preserve"> &lt;&lt; יור &gt;&gt; </w:t>
      </w:r>
      <w:r>
        <w:rPr>
          <w:rtl/>
        </w:rPr>
        <w:t xml:space="preserve">היו"ר ניסים </w:t>
      </w:r>
      <w:proofErr w:type="spellStart"/>
      <w:r>
        <w:rPr>
          <w:rtl/>
        </w:rPr>
        <w:t>ואטורי</w:t>
      </w:r>
      <w:proofErr w:type="spellEnd"/>
      <w:r>
        <w:rPr>
          <w:rtl/>
        </w:rPr>
        <w:t>:</w:t>
      </w:r>
      <w:r w:rsidRPr="00BF08F5">
        <w:rPr>
          <w:rStyle w:val="TagStyle"/>
          <w:rtl/>
        </w:rPr>
        <w:t xml:space="preserve"> &lt;&lt; יור &gt;&gt;</w:t>
      </w:r>
      <w:r>
        <w:rPr>
          <w:rtl/>
        </w:rPr>
        <w:t xml:space="preserve">   </w:t>
      </w:r>
    </w:p>
    <w:p w:rsidR="006647B1" w:rsidRDefault="006647B1" w:rsidP="003C2E73">
      <w:pPr>
        <w:pStyle w:val="KeepWithNext"/>
        <w:rPr>
          <w:rtl/>
          <w:lang w:eastAsia="he-IL"/>
        </w:rPr>
      </w:pPr>
    </w:p>
    <w:p w:rsidR="006647B1" w:rsidRDefault="006647B1" w:rsidP="003C2E73">
      <w:pPr>
        <w:rPr>
          <w:rtl/>
          <w:lang w:eastAsia="he-IL"/>
        </w:rPr>
      </w:pPr>
      <w:r>
        <w:rPr>
          <w:rFonts w:hint="cs"/>
          <w:rtl/>
          <w:lang w:eastAsia="he-IL"/>
        </w:rPr>
        <w:t>חבר הכנסת גלעד קריב.</w:t>
      </w:r>
    </w:p>
    <w:p w:rsidR="006647B1" w:rsidRDefault="006647B1" w:rsidP="003C2E73">
      <w:pPr>
        <w:rPr>
          <w:rtl/>
          <w:lang w:eastAsia="he-IL"/>
        </w:rPr>
      </w:pPr>
    </w:p>
    <w:p w:rsidR="006647B1" w:rsidRDefault="006647B1" w:rsidP="003C2E73">
      <w:pPr>
        <w:pStyle w:val="-"/>
        <w:keepNext/>
        <w:rPr>
          <w:rtl/>
        </w:rPr>
      </w:pPr>
      <w:bookmarkStart w:id="4861" w:name="ET_speakercontinue_5726_29"/>
      <w:r w:rsidRPr="00BF08F5">
        <w:rPr>
          <w:rStyle w:val="TagStyle"/>
          <w:rtl/>
        </w:rPr>
        <w:t xml:space="preserve"> &lt;&lt; דובר_המשך &gt;&gt; </w:t>
      </w:r>
      <w:r>
        <w:rPr>
          <w:rtl/>
        </w:rPr>
        <w:t>ינון אזולאי (ש"ס):</w:t>
      </w:r>
      <w:r w:rsidRPr="00BF08F5">
        <w:rPr>
          <w:rStyle w:val="TagStyle"/>
          <w:rtl/>
        </w:rPr>
        <w:t xml:space="preserve"> &lt;&lt; דובר_המשך &gt;&gt;</w:t>
      </w:r>
      <w:r>
        <w:rPr>
          <w:rtl/>
        </w:rPr>
        <w:t xml:space="preserve">   </w:t>
      </w:r>
      <w:bookmarkEnd w:id="4861"/>
    </w:p>
    <w:p w:rsidR="006647B1" w:rsidRDefault="006647B1" w:rsidP="003C2E73">
      <w:pPr>
        <w:pStyle w:val="KeepWithNext"/>
        <w:rPr>
          <w:rtl/>
          <w:lang w:eastAsia="he-IL"/>
        </w:rPr>
      </w:pPr>
    </w:p>
    <w:p w:rsidR="006647B1" w:rsidRDefault="006647B1" w:rsidP="003C2E73">
      <w:pPr>
        <w:rPr>
          <w:rtl/>
          <w:lang w:eastAsia="he-IL"/>
        </w:rPr>
      </w:pPr>
      <w:r>
        <w:rPr>
          <w:rFonts w:hint="cs"/>
          <w:rtl/>
          <w:lang w:eastAsia="he-IL"/>
        </w:rPr>
        <w:t xml:space="preserve">תגידו את האמת, רצח מזעזע. כל יום אנחנו שומעים על דקירה, על רצח של נוער, בני </w:t>
      </w:r>
      <w:bookmarkStart w:id="4862" w:name="_ETM_Q26_567935"/>
      <w:bookmarkEnd w:id="4862"/>
      <w:r>
        <w:rPr>
          <w:rFonts w:hint="cs"/>
          <w:rtl/>
          <w:lang w:eastAsia="he-IL"/>
        </w:rPr>
        <w:t>כמה? 14, 12. ילד בגיל שבע יכול להרביץ למורה. תגידו</w:t>
      </w:r>
      <w:bookmarkStart w:id="4863" w:name="_ETM_Q26_570419"/>
      <w:bookmarkEnd w:id="4863"/>
      <w:r>
        <w:rPr>
          <w:rFonts w:hint="cs"/>
          <w:rtl/>
          <w:lang w:eastAsia="he-IL"/>
        </w:rPr>
        <w:t>, איפה אתם חיים?</w:t>
      </w:r>
    </w:p>
    <w:p w:rsidR="006647B1" w:rsidRDefault="006647B1" w:rsidP="003C2E73">
      <w:pPr>
        <w:rPr>
          <w:rtl/>
          <w:lang w:eastAsia="he-IL"/>
        </w:rPr>
      </w:pPr>
      <w:bookmarkStart w:id="4864" w:name="_ETM_Q26_575832"/>
      <w:bookmarkStart w:id="4865" w:name="_ETM_Q26_576050"/>
      <w:bookmarkEnd w:id="4864"/>
      <w:bookmarkEnd w:id="4865"/>
    </w:p>
    <w:p w:rsidR="006647B1" w:rsidRDefault="006647B1" w:rsidP="003C2E73">
      <w:pPr>
        <w:pStyle w:val="af5"/>
        <w:keepNext/>
        <w:rPr>
          <w:rtl/>
        </w:rPr>
      </w:pPr>
      <w:r w:rsidRPr="00CA6F0E">
        <w:rPr>
          <w:rStyle w:val="TagStyle"/>
          <w:rtl/>
        </w:rPr>
        <w:t xml:space="preserve"> &lt;&lt; קריאה &gt;&gt; </w:t>
      </w:r>
      <w:r>
        <w:rPr>
          <w:rtl/>
        </w:rPr>
        <w:t>גלעד קריב (העבודה):</w:t>
      </w:r>
      <w:r w:rsidRPr="00CA6F0E">
        <w:rPr>
          <w:rStyle w:val="TagStyle"/>
          <w:rtl/>
        </w:rPr>
        <w:t xml:space="preserve"> &lt;&lt; קריאה &gt;&gt;</w:t>
      </w:r>
      <w:r>
        <w:rPr>
          <w:rtl/>
        </w:rPr>
        <w:t xml:space="preserve">   </w:t>
      </w:r>
    </w:p>
    <w:p w:rsidR="006647B1" w:rsidRDefault="006647B1" w:rsidP="003C2E73">
      <w:pPr>
        <w:pStyle w:val="KeepWithNext"/>
        <w:rPr>
          <w:rtl/>
          <w:lang w:eastAsia="he-IL"/>
        </w:rPr>
      </w:pPr>
    </w:p>
    <w:p w:rsidR="006647B1" w:rsidRDefault="006647B1" w:rsidP="003C2E73">
      <w:pPr>
        <w:rPr>
          <w:rtl/>
          <w:lang w:eastAsia="he-IL"/>
        </w:rPr>
      </w:pPr>
      <w:r>
        <w:rPr>
          <w:rFonts w:hint="cs"/>
          <w:rtl/>
          <w:lang w:eastAsia="he-IL"/>
        </w:rPr>
        <w:t>אתה רוצה שנדבר על אלימות?</w:t>
      </w:r>
    </w:p>
    <w:p w:rsidR="006647B1" w:rsidRDefault="006647B1" w:rsidP="003C2E73">
      <w:pPr>
        <w:rPr>
          <w:rtl/>
          <w:lang w:eastAsia="he-IL"/>
        </w:rPr>
      </w:pPr>
      <w:bookmarkStart w:id="4866" w:name="_ETM_Q26_576298"/>
      <w:bookmarkStart w:id="4867" w:name="_ETM_Q26_576382"/>
      <w:bookmarkEnd w:id="4866"/>
      <w:bookmarkEnd w:id="4867"/>
    </w:p>
    <w:p w:rsidR="006647B1" w:rsidRDefault="006647B1" w:rsidP="003C2E73">
      <w:pPr>
        <w:pStyle w:val="-"/>
        <w:keepNext/>
        <w:rPr>
          <w:rtl/>
        </w:rPr>
      </w:pPr>
      <w:bookmarkStart w:id="4868" w:name="ET_speakercontinue_5726_31"/>
      <w:r w:rsidRPr="00CA6F0E">
        <w:rPr>
          <w:rStyle w:val="TagStyle"/>
          <w:rtl/>
        </w:rPr>
        <w:t xml:space="preserve"> &lt;&lt; דובר_המשך &gt;&gt; </w:t>
      </w:r>
      <w:r>
        <w:rPr>
          <w:rtl/>
        </w:rPr>
        <w:t>ינון אזולאי (ש"ס):</w:t>
      </w:r>
      <w:r w:rsidRPr="00CA6F0E">
        <w:rPr>
          <w:rStyle w:val="TagStyle"/>
          <w:rtl/>
        </w:rPr>
        <w:t xml:space="preserve"> &lt;&lt; דובר_המשך &gt;&gt;</w:t>
      </w:r>
      <w:r>
        <w:rPr>
          <w:rtl/>
        </w:rPr>
        <w:t xml:space="preserve">   </w:t>
      </w:r>
      <w:bookmarkEnd w:id="4868"/>
    </w:p>
    <w:p w:rsidR="006647B1" w:rsidRDefault="006647B1" w:rsidP="003C2E73">
      <w:pPr>
        <w:pStyle w:val="KeepWithNext"/>
        <w:rPr>
          <w:rtl/>
          <w:lang w:eastAsia="he-IL"/>
        </w:rPr>
      </w:pPr>
    </w:p>
    <w:p w:rsidR="006647B1" w:rsidRDefault="006647B1" w:rsidP="003C2E73">
      <w:pPr>
        <w:rPr>
          <w:rtl/>
          <w:lang w:eastAsia="he-IL"/>
        </w:rPr>
      </w:pPr>
      <w:r>
        <w:rPr>
          <w:rFonts w:hint="cs"/>
          <w:rtl/>
          <w:lang w:eastAsia="he-IL"/>
        </w:rPr>
        <w:t xml:space="preserve">זה יכול לקרות בשוליים, אני </w:t>
      </w:r>
      <w:r w:rsidRPr="00F94D6B">
        <w:rPr>
          <w:rFonts w:hint="cs"/>
          <w:rtl/>
          <w:lang w:eastAsia="he-IL"/>
        </w:rPr>
        <w:t>יכול להבין</w:t>
      </w:r>
      <w:r>
        <w:rPr>
          <w:rFonts w:hint="cs"/>
          <w:rtl/>
          <w:lang w:eastAsia="he-IL"/>
        </w:rPr>
        <w:t xml:space="preserve"> אותך. אתה יודע, אתמול עלתה אשת חינוך ואמרה: אתה </w:t>
      </w:r>
      <w:bookmarkStart w:id="4869" w:name="_ETM_Q26_580019"/>
      <w:bookmarkEnd w:id="4869"/>
      <w:r>
        <w:rPr>
          <w:rFonts w:hint="cs"/>
          <w:rtl/>
          <w:lang w:eastAsia="he-IL"/>
        </w:rPr>
        <w:t xml:space="preserve">יודע גם מה הבעיה? שהיום מלמדים את כולם ביחד. נוער </w:t>
      </w:r>
      <w:bookmarkStart w:id="4870" w:name="_ETM_Q26_585875"/>
      <w:bookmarkEnd w:id="4870"/>
      <w:r>
        <w:rPr>
          <w:rFonts w:hint="cs"/>
          <w:rtl/>
          <w:lang w:eastAsia="he-IL"/>
        </w:rPr>
        <w:t xml:space="preserve">עבריין – פעם היו להם פנימיות. למה לחפש את בית </w:t>
      </w:r>
      <w:bookmarkStart w:id="4871" w:name="_ETM_Q26_587495"/>
      <w:bookmarkEnd w:id="4871"/>
      <w:r>
        <w:rPr>
          <w:rFonts w:hint="cs"/>
          <w:rtl/>
          <w:lang w:eastAsia="he-IL"/>
        </w:rPr>
        <w:t xml:space="preserve">החולים ולא לחפש מראש את הבריאות? למה לא לחפש לחנך </w:t>
      </w:r>
      <w:bookmarkStart w:id="4872" w:name="_ETM_Q26_593537"/>
      <w:bookmarkEnd w:id="4872"/>
      <w:r>
        <w:rPr>
          <w:rFonts w:hint="cs"/>
          <w:rtl/>
          <w:lang w:eastAsia="he-IL"/>
        </w:rPr>
        <w:t>בדרך הטובה, לערכים? למה? למה אנחנו צריכים ל</w:t>
      </w:r>
      <w:bookmarkStart w:id="4873" w:name="_ETM_Q26_597227"/>
      <w:bookmarkEnd w:id="4873"/>
      <w:r>
        <w:rPr>
          <w:rFonts w:hint="cs"/>
          <w:rtl/>
          <w:lang w:eastAsia="he-IL"/>
        </w:rPr>
        <w:t xml:space="preserve">בוא לפה כל אחד ולזעוק מדם ליבו על החינוך? </w:t>
      </w:r>
      <w:bookmarkStart w:id="4874" w:name="_ETM_Q26_602241"/>
      <w:bookmarkEnd w:id="4874"/>
      <w:r>
        <w:rPr>
          <w:rFonts w:hint="cs"/>
          <w:rtl/>
          <w:lang w:eastAsia="he-IL"/>
        </w:rPr>
        <w:t>למה?</w:t>
      </w:r>
    </w:p>
    <w:p w:rsidR="006647B1" w:rsidRDefault="006647B1" w:rsidP="003C2E73">
      <w:pPr>
        <w:rPr>
          <w:rtl/>
          <w:lang w:eastAsia="he-IL"/>
        </w:rPr>
      </w:pPr>
      <w:bookmarkStart w:id="4875" w:name="_ETM_Q26_603469"/>
      <w:bookmarkStart w:id="4876" w:name="_ETM_Q26_603565"/>
      <w:bookmarkEnd w:id="4875"/>
      <w:bookmarkEnd w:id="4876"/>
    </w:p>
    <w:p w:rsidR="006647B1" w:rsidRDefault="006647B1" w:rsidP="003C2E73">
      <w:pPr>
        <w:pStyle w:val="af5"/>
        <w:keepNext/>
        <w:rPr>
          <w:rtl/>
        </w:rPr>
      </w:pPr>
      <w:r w:rsidRPr="00CD7263">
        <w:rPr>
          <w:rStyle w:val="TagStyle"/>
          <w:rtl/>
        </w:rPr>
        <w:t xml:space="preserve"> &lt;&lt; קריאה &gt;&gt; </w:t>
      </w:r>
      <w:r>
        <w:rPr>
          <w:rtl/>
        </w:rPr>
        <w:t>גלעד קריב (העבודה):</w:t>
      </w:r>
      <w:r w:rsidRPr="00CD7263">
        <w:rPr>
          <w:rStyle w:val="TagStyle"/>
          <w:rtl/>
        </w:rPr>
        <w:t xml:space="preserve"> &lt;&lt; קריאה &gt;&gt;</w:t>
      </w:r>
      <w:r>
        <w:rPr>
          <w:rtl/>
        </w:rPr>
        <w:t xml:space="preserve">   </w:t>
      </w:r>
    </w:p>
    <w:p w:rsidR="006647B1" w:rsidRDefault="006647B1" w:rsidP="003C2E73">
      <w:pPr>
        <w:pStyle w:val="KeepWithNext"/>
        <w:rPr>
          <w:rtl/>
          <w:lang w:eastAsia="he-IL"/>
        </w:rPr>
      </w:pPr>
    </w:p>
    <w:p w:rsidR="006647B1" w:rsidRDefault="006647B1" w:rsidP="003C2E73">
      <w:pPr>
        <w:rPr>
          <w:rtl/>
          <w:lang w:eastAsia="he-IL"/>
        </w:rPr>
      </w:pPr>
      <w:r>
        <w:rPr>
          <w:rFonts w:hint="cs"/>
          <w:rtl/>
          <w:lang w:eastAsia="he-IL"/>
        </w:rPr>
        <w:t>רוצה שנדבר על אלימות? על הפגיעות המיניות, על השימוש בסמים?</w:t>
      </w:r>
    </w:p>
    <w:p w:rsidR="006647B1" w:rsidRDefault="006647B1" w:rsidP="003C2E73">
      <w:pPr>
        <w:rPr>
          <w:rtl/>
          <w:lang w:eastAsia="he-IL"/>
        </w:rPr>
      </w:pPr>
      <w:bookmarkStart w:id="4877" w:name="_ETM_Q26_608676"/>
      <w:bookmarkStart w:id="4878" w:name="_ETM_Q26_608756"/>
      <w:bookmarkEnd w:id="4877"/>
      <w:bookmarkEnd w:id="4878"/>
    </w:p>
    <w:p w:rsidR="006647B1" w:rsidRDefault="006647B1" w:rsidP="003C2E73">
      <w:pPr>
        <w:pStyle w:val="-"/>
        <w:keepNext/>
        <w:rPr>
          <w:rtl/>
        </w:rPr>
      </w:pPr>
      <w:bookmarkStart w:id="4879" w:name="ET_speakercontinue_5726_33"/>
      <w:r w:rsidRPr="00CD7263">
        <w:rPr>
          <w:rStyle w:val="TagStyle"/>
          <w:rtl/>
        </w:rPr>
        <w:t xml:space="preserve"> &lt;&lt; דובר_המשך &gt;&gt; </w:t>
      </w:r>
      <w:r>
        <w:rPr>
          <w:rtl/>
        </w:rPr>
        <w:t>ינון אזולאי (ש"ס):</w:t>
      </w:r>
      <w:r w:rsidRPr="00CD7263">
        <w:rPr>
          <w:rStyle w:val="TagStyle"/>
          <w:rtl/>
        </w:rPr>
        <w:t xml:space="preserve"> &lt;&lt; דובר_המשך &gt;&gt;</w:t>
      </w:r>
      <w:r>
        <w:rPr>
          <w:rtl/>
        </w:rPr>
        <w:t xml:space="preserve">   </w:t>
      </w:r>
      <w:bookmarkEnd w:id="4879"/>
    </w:p>
    <w:p w:rsidR="006647B1" w:rsidRDefault="006647B1" w:rsidP="003C2E73">
      <w:pPr>
        <w:pStyle w:val="KeepWithNext"/>
        <w:rPr>
          <w:rtl/>
          <w:lang w:eastAsia="he-IL"/>
        </w:rPr>
      </w:pPr>
    </w:p>
    <w:p w:rsidR="006647B1" w:rsidRDefault="006647B1" w:rsidP="003C2E73">
      <w:pPr>
        <w:rPr>
          <w:rtl/>
          <w:lang w:eastAsia="he-IL"/>
        </w:rPr>
      </w:pPr>
      <w:r>
        <w:rPr>
          <w:rFonts w:hint="cs"/>
          <w:rtl/>
          <w:lang w:eastAsia="he-IL"/>
        </w:rPr>
        <w:t xml:space="preserve">אני אגיד לכם משהו. אתה יודע שזה אפילו </w:t>
      </w:r>
      <w:r w:rsidRPr="00782468">
        <w:rPr>
          <w:rFonts w:hint="cs"/>
          <w:rtl/>
          <w:lang w:eastAsia="he-IL"/>
        </w:rPr>
        <w:t xml:space="preserve">לא </w:t>
      </w:r>
      <w:bookmarkStart w:id="4880" w:name="_ETM_Q26_608322"/>
      <w:bookmarkEnd w:id="4880"/>
      <w:r w:rsidRPr="00782468">
        <w:rPr>
          <w:rFonts w:hint="cs"/>
          <w:rtl/>
          <w:lang w:eastAsia="he-IL"/>
        </w:rPr>
        <w:t>פרומיל</w:t>
      </w:r>
      <w:r>
        <w:rPr>
          <w:rFonts w:hint="cs"/>
          <w:rtl/>
          <w:lang w:eastAsia="he-IL"/>
        </w:rPr>
        <w:t xml:space="preserve"> לעומת מה שקורה בחינוך שלכם. אתה יודע את </w:t>
      </w:r>
      <w:bookmarkStart w:id="4881" w:name="_ETM_Q26_611741"/>
      <w:bookmarkEnd w:id="4881"/>
      <w:r>
        <w:rPr>
          <w:rFonts w:hint="cs"/>
          <w:rtl/>
          <w:lang w:eastAsia="he-IL"/>
        </w:rPr>
        <w:t>זה. הרי אתה יודע את זה.</w:t>
      </w:r>
    </w:p>
    <w:p w:rsidR="006647B1" w:rsidRDefault="006647B1" w:rsidP="003C2E73">
      <w:pPr>
        <w:rPr>
          <w:rtl/>
          <w:lang w:eastAsia="he-IL"/>
        </w:rPr>
      </w:pPr>
    </w:p>
    <w:p w:rsidR="006647B1" w:rsidRDefault="006647B1" w:rsidP="003C2E73">
      <w:pPr>
        <w:pStyle w:val="af5"/>
        <w:keepNext/>
        <w:rPr>
          <w:rtl/>
        </w:rPr>
      </w:pPr>
      <w:r w:rsidRPr="00E17B5F">
        <w:rPr>
          <w:rStyle w:val="TagStyle"/>
          <w:rtl/>
        </w:rPr>
        <w:t xml:space="preserve"> &lt;&lt; קריאה &gt;&gt; </w:t>
      </w:r>
      <w:r>
        <w:rPr>
          <w:rtl/>
        </w:rPr>
        <w:t>גלעד קריב (העבודה):</w:t>
      </w:r>
      <w:r w:rsidRPr="00E17B5F">
        <w:rPr>
          <w:rStyle w:val="TagStyle"/>
          <w:rtl/>
        </w:rPr>
        <w:t xml:space="preserve"> &lt;&lt; קריאה &gt;&gt;</w:t>
      </w:r>
      <w:r>
        <w:rPr>
          <w:rtl/>
        </w:rPr>
        <w:t xml:space="preserve">   </w:t>
      </w:r>
    </w:p>
    <w:p w:rsidR="006647B1" w:rsidRDefault="006647B1" w:rsidP="003C2E73">
      <w:pPr>
        <w:rPr>
          <w:rtl/>
          <w:lang w:eastAsia="he-IL"/>
        </w:rPr>
      </w:pPr>
    </w:p>
    <w:p w:rsidR="006647B1" w:rsidRDefault="006647B1" w:rsidP="003C2E73">
      <w:pPr>
        <w:rPr>
          <w:rtl/>
          <w:lang w:eastAsia="he-IL"/>
        </w:rPr>
      </w:pPr>
      <w:bookmarkStart w:id="4882" w:name="_ETM_Q26_605394"/>
      <w:bookmarkStart w:id="4883" w:name="_ETM_Q26_605471"/>
      <w:bookmarkEnd w:id="4882"/>
      <w:bookmarkEnd w:id="4883"/>
      <w:r>
        <w:rPr>
          <w:rFonts w:hint="cs"/>
          <w:rtl/>
          <w:lang w:eastAsia="he-IL"/>
        </w:rPr>
        <w:t>אתה טועה. פי שניים. פי שניים בישיבות, פי שניים פגיעות מיניות, פי שניים נשירה.</w:t>
      </w:r>
    </w:p>
    <w:p w:rsidR="006647B1" w:rsidRDefault="006647B1" w:rsidP="003C2E73">
      <w:pPr>
        <w:rPr>
          <w:rtl/>
          <w:lang w:eastAsia="he-IL"/>
        </w:rPr>
      </w:pPr>
    </w:p>
    <w:p w:rsidR="006647B1" w:rsidRDefault="006647B1" w:rsidP="003C2E73">
      <w:pPr>
        <w:pStyle w:val="-"/>
        <w:keepNext/>
        <w:rPr>
          <w:rtl/>
        </w:rPr>
      </w:pPr>
      <w:bookmarkStart w:id="4884" w:name="ET_speakercontinue_5726_15"/>
      <w:r w:rsidRPr="00107178">
        <w:rPr>
          <w:rStyle w:val="TagStyle"/>
          <w:rtl/>
        </w:rPr>
        <w:t xml:space="preserve"> &lt;&lt; דובר_המשך &gt;&gt; </w:t>
      </w:r>
      <w:r>
        <w:rPr>
          <w:rtl/>
        </w:rPr>
        <w:t>ינון אזולאי (ש"ס):</w:t>
      </w:r>
      <w:r w:rsidRPr="00107178">
        <w:rPr>
          <w:rStyle w:val="TagStyle"/>
          <w:rtl/>
        </w:rPr>
        <w:t xml:space="preserve"> &lt;&lt; דובר_המשך &gt;&gt;</w:t>
      </w:r>
      <w:r>
        <w:rPr>
          <w:rtl/>
        </w:rPr>
        <w:t xml:space="preserve">   </w:t>
      </w:r>
      <w:bookmarkEnd w:id="4884"/>
    </w:p>
    <w:p w:rsidR="006647B1" w:rsidRDefault="006647B1" w:rsidP="003C2E73">
      <w:pPr>
        <w:rPr>
          <w:rtl/>
          <w:lang w:eastAsia="he-IL"/>
        </w:rPr>
      </w:pPr>
    </w:p>
    <w:p w:rsidR="006647B1" w:rsidRDefault="006647B1" w:rsidP="003C2E73">
      <w:pPr>
        <w:rPr>
          <w:rtl/>
          <w:lang w:eastAsia="he-IL"/>
        </w:rPr>
      </w:pPr>
      <w:bookmarkStart w:id="4885" w:name="_ETM_Q26_615190"/>
      <w:bookmarkStart w:id="4886" w:name="_ETM_Q26_615271"/>
      <w:bookmarkEnd w:id="4885"/>
      <w:bookmarkEnd w:id="4886"/>
      <w:r>
        <w:rPr>
          <w:rFonts w:hint="cs"/>
          <w:rtl/>
          <w:lang w:eastAsia="he-IL"/>
        </w:rPr>
        <w:t xml:space="preserve">אבל, עזוב, תמשיך ותצעק, זה בסדר גמור. אני רק אגיד משהו קטן. היום בלילה תחול הילולת </w:t>
      </w:r>
      <w:bookmarkStart w:id="4887" w:name="_ETM_Q26_620672"/>
      <w:bookmarkEnd w:id="4887"/>
      <w:r>
        <w:rPr>
          <w:rFonts w:hint="cs"/>
          <w:rtl/>
          <w:lang w:eastAsia="he-IL"/>
        </w:rPr>
        <w:t xml:space="preserve">רבי שמעון בר יוחאי. אני חייב להגיד לכם שרבי שמעון </w:t>
      </w:r>
      <w:bookmarkStart w:id="4888" w:name="_ETM_Q26_626333"/>
      <w:bookmarkEnd w:id="4888"/>
      <w:r>
        <w:rPr>
          <w:rFonts w:hint="cs"/>
          <w:rtl/>
          <w:lang w:eastAsia="he-IL"/>
        </w:rPr>
        <w:t xml:space="preserve">בר יוחאי כנראה לא סתם נפטר ביום הזה. היום הזה </w:t>
      </w:r>
      <w:bookmarkStart w:id="4889" w:name="_ETM_Q26_627613"/>
      <w:bookmarkEnd w:id="4889"/>
      <w:r>
        <w:rPr>
          <w:rFonts w:hint="cs"/>
          <w:rtl/>
          <w:lang w:eastAsia="he-IL"/>
        </w:rPr>
        <w:t>זה היום שבו הפסיקו למות תלמידיו של רבי עקיבא.</w:t>
      </w:r>
      <w:bookmarkStart w:id="4890" w:name="_ETM_Q26_632525"/>
      <w:bookmarkEnd w:id="4890"/>
      <w:r>
        <w:rPr>
          <w:rFonts w:hint="cs"/>
          <w:rtl/>
          <w:lang w:eastAsia="he-IL"/>
        </w:rPr>
        <w:t xml:space="preserve"> על מה? שלא נהגו כבוד זה בזה. רבי שמעון בר </w:t>
      </w:r>
      <w:bookmarkStart w:id="4891" w:name="_ETM_Q26_637292"/>
      <w:bookmarkEnd w:id="4891"/>
      <w:r>
        <w:rPr>
          <w:rFonts w:hint="cs"/>
          <w:rtl/>
          <w:lang w:eastAsia="he-IL"/>
        </w:rPr>
        <w:t xml:space="preserve">יוחאי היה 12 שנים במערה. כשהוא יצא עם בנו אלעזר </w:t>
      </w:r>
      <w:bookmarkStart w:id="4892" w:name="_ETM_Q26_641885"/>
      <w:bookmarkEnd w:id="4892"/>
      <w:r>
        <w:rPr>
          <w:rFonts w:hint="cs"/>
          <w:rtl/>
          <w:lang w:eastAsia="he-IL"/>
        </w:rPr>
        <w:t>הם חשבו שכל העולם, כמוהם, היה במקום שבו לא ראו אף</w:t>
      </w:r>
      <w:bookmarkStart w:id="4893" w:name="_ETM_Q26_643511"/>
      <w:bookmarkEnd w:id="4893"/>
      <w:r>
        <w:rPr>
          <w:rFonts w:hint="cs"/>
          <w:rtl/>
          <w:lang w:eastAsia="he-IL"/>
        </w:rPr>
        <w:t xml:space="preserve"> אחד. יצאו וראו אדם, חקלאי בשדה, הסתכלו עליו </w:t>
      </w:r>
      <w:bookmarkStart w:id="4894" w:name="_ETM_Q26_646829"/>
      <w:bookmarkEnd w:id="4894"/>
      <w:r>
        <w:rPr>
          <w:rFonts w:hint="cs"/>
          <w:rtl/>
          <w:lang w:eastAsia="he-IL"/>
        </w:rPr>
        <w:t xml:space="preserve">ושרפו אותו. </w:t>
      </w:r>
      <w:proofErr w:type="spellStart"/>
      <w:r>
        <w:rPr>
          <w:rFonts w:hint="cs"/>
          <w:rtl/>
          <w:lang w:eastAsia="he-IL"/>
        </w:rPr>
        <w:t>מייד</w:t>
      </w:r>
      <w:proofErr w:type="spellEnd"/>
      <w:r>
        <w:rPr>
          <w:rFonts w:hint="cs"/>
          <w:rtl/>
          <w:lang w:eastAsia="he-IL"/>
        </w:rPr>
        <w:t xml:space="preserve"> יצאה בת קול ואמרה להם: להחריב </w:t>
      </w:r>
      <w:bookmarkStart w:id="4895" w:name="_ETM_Q26_652871"/>
      <w:bookmarkEnd w:id="4895"/>
      <w:r>
        <w:rPr>
          <w:rFonts w:hint="cs"/>
          <w:rtl/>
          <w:lang w:eastAsia="he-IL"/>
        </w:rPr>
        <w:t>את עולמי? חזרו למקומכם. וחזרו למערה לעוד שנה.</w:t>
      </w:r>
    </w:p>
    <w:p w:rsidR="006647B1" w:rsidRDefault="006647B1" w:rsidP="003C2E73">
      <w:pPr>
        <w:rPr>
          <w:rtl/>
          <w:lang w:eastAsia="he-IL"/>
        </w:rPr>
      </w:pPr>
    </w:p>
    <w:p w:rsidR="006647B1" w:rsidRDefault="006647B1" w:rsidP="003C2E73">
      <w:pPr>
        <w:rPr>
          <w:rtl/>
          <w:lang w:eastAsia="he-IL"/>
        </w:rPr>
      </w:pPr>
      <w:r>
        <w:rPr>
          <w:rFonts w:hint="cs"/>
          <w:rtl/>
          <w:lang w:eastAsia="he-IL"/>
        </w:rPr>
        <w:t xml:space="preserve">לאחר מכן כבר הבינו, הפיקו את הלקח ואמרו: יש עוד אנשים, </w:t>
      </w:r>
      <w:bookmarkStart w:id="4896" w:name="_ETM_Q26_659256"/>
      <w:bookmarkEnd w:id="4896"/>
      <w:r>
        <w:rPr>
          <w:rFonts w:hint="cs"/>
          <w:rtl/>
          <w:lang w:eastAsia="he-IL"/>
        </w:rPr>
        <w:t xml:space="preserve">שונים. עם האנשים השונים האלה אנחנו צריכים להסתדר, את זה </w:t>
      </w:r>
      <w:bookmarkStart w:id="4897" w:name="_ETM_Q26_660492"/>
      <w:bookmarkEnd w:id="4897"/>
      <w:r>
        <w:rPr>
          <w:rFonts w:hint="cs"/>
          <w:rtl/>
          <w:lang w:eastAsia="he-IL"/>
        </w:rPr>
        <w:t xml:space="preserve">אנחנו צריכים להבין. ואז רבי שמעון בר יוחאי המשיך והיה </w:t>
      </w:r>
      <w:bookmarkStart w:id="4898" w:name="_ETM_Q26_663921"/>
      <w:bookmarkEnd w:id="4898"/>
      <w:r>
        <w:rPr>
          <w:rFonts w:hint="cs"/>
          <w:rtl/>
          <w:lang w:eastAsia="he-IL"/>
        </w:rPr>
        <w:t xml:space="preserve">בעולם. הוא הבין מה צריך לתקן – את הכבוד </w:t>
      </w:r>
      <w:bookmarkStart w:id="4899" w:name="_ETM_Q26_667980"/>
      <w:bookmarkEnd w:id="4899"/>
      <w:r>
        <w:rPr>
          <w:rFonts w:hint="cs"/>
          <w:rtl/>
          <w:lang w:eastAsia="he-IL"/>
        </w:rPr>
        <w:t xml:space="preserve">זה לזה. את זה הוא הבין. אם אנחנו נבין אחד את השני, אם נוכל לתת אחד לשני את המקום </w:t>
      </w:r>
      <w:bookmarkStart w:id="4900" w:name="_ETM_Q26_672196"/>
      <w:bookmarkEnd w:id="4900"/>
      <w:r>
        <w:rPr>
          <w:rFonts w:hint="cs"/>
          <w:rtl/>
          <w:lang w:eastAsia="he-IL"/>
        </w:rPr>
        <w:t xml:space="preserve">שלו – וזה החינוך, לתת לאדם את המקום </w:t>
      </w:r>
      <w:bookmarkStart w:id="4901" w:name="_ETM_Q26_675862"/>
      <w:bookmarkEnd w:id="4901"/>
      <w:r>
        <w:rPr>
          <w:rFonts w:hint="cs"/>
          <w:rtl/>
          <w:lang w:eastAsia="he-IL"/>
        </w:rPr>
        <w:t xml:space="preserve">שלו, להכיר את המקום שלו, לקחת אותו ממקום שמגיע לו, ו"חנוך לנער על פי דרכו", כך נוכל להגיע לגאולה שלמה. </w:t>
      </w:r>
    </w:p>
    <w:p w:rsidR="006647B1" w:rsidRDefault="006647B1" w:rsidP="003C2E73">
      <w:pPr>
        <w:rPr>
          <w:rtl/>
          <w:lang w:eastAsia="he-IL"/>
        </w:rPr>
      </w:pPr>
    </w:p>
    <w:p w:rsidR="006647B1" w:rsidRDefault="006647B1" w:rsidP="003C2E73">
      <w:pPr>
        <w:rPr>
          <w:rtl/>
          <w:lang w:eastAsia="he-IL"/>
        </w:rPr>
      </w:pPr>
      <w:r>
        <w:rPr>
          <w:rFonts w:hint="cs"/>
          <w:rtl/>
          <w:lang w:eastAsia="he-IL"/>
        </w:rPr>
        <w:t xml:space="preserve">מוריי ורבותיי, אני באמת פונה עכשיו </w:t>
      </w:r>
      <w:bookmarkStart w:id="4902" w:name="_ETM_Q26_687027"/>
      <w:bookmarkEnd w:id="4902"/>
      <w:r>
        <w:rPr>
          <w:rFonts w:hint="cs"/>
          <w:rtl/>
          <w:lang w:eastAsia="he-IL"/>
        </w:rPr>
        <w:t xml:space="preserve">לכל הציבור. הערב באירוע במירון – יש איסור לעלות. מה </w:t>
      </w:r>
      <w:bookmarkStart w:id="4903" w:name="_ETM_Q26_693967"/>
      <w:bookmarkEnd w:id="4903"/>
      <w:r>
        <w:rPr>
          <w:rFonts w:hint="cs"/>
          <w:rtl/>
          <w:lang w:eastAsia="he-IL"/>
        </w:rPr>
        <w:t xml:space="preserve">נעשה? לצערנו, אנחנו נמצאים בזמן של מלחמה וביקשו לא </w:t>
      </w:r>
      <w:bookmarkStart w:id="4904" w:name="_ETM_Q26_694790"/>
      <w:bookmarkEnd w:id="4904"/>
      <w:r>
        <w:rPr>
          <w:rFonts w:hint="cs"/>
          <w:rtl/>
          <w:lang w:eastAsia="he-IL"/>
        </w:rPr>
        <w:t xml:space="preserve">לעלות. אין שום סיבה שיעלו ויפרו את ההוראות. זו סכנת </w:t>
      </w:r>
      <w:bookmarkStart w:id="4905" w:name="_ETM_Q26_699503"/>
      <w:bookmarkEnd w:id="4905"/>
      <w:r>
        <w:rPr>
          <w:rFonts w:hint="cs"/>
          <w:rtl/>
          <w:lang w:eastAsia="he-IL"/>
        </w:rPr>
        <w:t xml:space="preserve">נפשות. אנחנו צריכים כולנו להתפלל, כל אחד ממקומו, וזכות </w:t>
      </w:r>
      <w:bookmarkStart w:id="4906" w:name="_ETM_Q26_704162"/>
      <w:bookmarkEnd w:id="4906"/>
      <w:r>
        <w:rPr>
          <w:rFonts w:hint="cs"/>
          <w:rtl/>
          <w:lang w:eastAsia="he-IL"/>
        </w:rPr>
        <w:t xml:space="preserve">רבי שמעון בר יוחאי תעמוד לנו לכל הדורות. אמן. תודה.    </w:t>
      </w:r>
    </w:p>
    <w:p w:rsidR="006647B1" w:rsidRDefault="006647B1" w:rsidP="003C2E73">
      <w:pPr>
        <w:rPr>
          <w:rtl/>
          <w:lang w:eastAsia="he-IL"/>
        </w:rPr>
      </w:pPr>
    </w:p>
    <w:p w:rsidR="006D6861" w:rsidRDefault="006D6861" w:rsidP="003C2E73">
      <w:pPr>
        <w:pStyle w:val="af6"/>
        <w:keepNext/>
        <w:rPr>
          <w:rtl/>
        </w:rPr>
      </w:pPr>
      <w:bookmarkStart w:id="4907" w:name="TOR_Q27"/>
      <w:bookmarkStart w:id="4908" w:name="ET_yor_6490_2"/>
      <w:bookmarkEnd w:id="4907"/>
      <w:r w:rsidRPr="00F55F80">
        <w:rPr>
          <w:rStyle w:val="TagStyle"/>
          <w:rtl/>
        </w:rPr>
        <w:t xml:space="preserve">&lt;&lt; יור &gt;&gt; </w:t>
      </w:r>
      <w:r>
        <w:rPr>
          <w:rtl/>
        </w:rPr>
        <w:t xml:space="preserve">היו"ר ניסים </w:t>
      </w:r>
      <w:proofErr w:type="spellStart"/>
      <w:r>
        <w:rPr>
          <w:rtl/>
        </w:rPr>
        <w:t>ואטורי</w:t>
      </w:r>
      <w:proofErr w:type="spellEnd"/>
      <w:r>
        <w:rPr>
          <w:rtl/>
        </w:rPr>
        <w:t>:</w:t>
      </w:r>
      <w:r w:rsidRPr="00F55F80">
        <w:rPr>
          <w:rStyle w:val="TagStyle"/>
          <w:rtl/>
        </w:rPr>
        <w:t xml:space="preserve"> &lt;&lt; יור &gt;&gt;</w:t>
      </w:r>
      <w:r>
        <w:rPr>
          <w:rtl/>
        </w:rPr>
        <w:t xml:space="preserve">   </w:t>
      </w:r>
      <w:bookmarkEnd w:id="4908"/>
    </w:p>
    <w:p w:rsidR="006D6861" w:rsidRDefault="006D6861" w:rsidP="003C2E73">
      <w:pPr>
        <w:pStyle w:val="KeepWithNext"/>
        <w:rPr>
          <w:rtl/>
        </w:rPr>
      </w:pPr>
    </w:p>
    <w:p w:rsidR="006D6861" w:rsidRDefault="006D6861" w:rsidP="003C2E73">
      <w:pPr>
        <w:rPr>
          <w:rtl/>
        </w:rPr>
      </w:pPr>
      <w:r>
        <w:rPr>
          <w:rFonts w:hint="cs"/>
          <w:rtl/>
        </w:rPr>
        <w:t xml:space="preserve">תודה רבה. יעלה לסכם חבר הכנסת </w:t>
      </w:r>
      <w:bookmarkStart w:id="4909" w:name="_ETM_Q27_112466"/>
      <w:bookmarkEnd w:id="4909"/>
      <w:r>
        <w:rPr>
          <w:rFonts w:hint="cs"/>
          <w:rtl/>
        </w:rPr>
        <w:t xml:space="preserve">חנוך </w:t>
      </w:r>
      <w:proofErr w:type="spellStart"/>
      <w:r>
        <w:rPr>
          <w:rFonts w:hint="cs"/>
          <w:rtl/>
        </w:rPr>
        <w:t>מלביצקי</w:t>
      </w:r>
      <w:proofErr w:type="spellEnd"/>
      <w:r>
        <w:rPr>
          <w:rFonts w:hint="cs"/>
          <w:rtl/>
        </w:rPr>
        <w:t>, יושב-ראש הוועדה.</w:t>
      </w:r>
    </w:p>
    <w:p w:rsidR="006D6861" w:rsidRDefault="006D6861" w:rsidP="003C2E73">
      <w:pPr>
        <w:rPr>
          <w:rtl/>
        </w:rPr>
      </w:pPr>
      <w:bookmarkStart w:id="4910" w:name="_ETM_Q27_118441"/>
      <w:bookmarkStart w:id="4911" w:name="_ETM_Q27_118567"/>
      <w:bookmarkStart w:id="4912" w:name="_ETM_Q27_120241"/>
      <w:bookmarkEnd w:id="4910"/>
      <w:bookmarkEnd w:id="4911"/>
      <w:bookmarkEnd w:id="4912"/>
    </w:p>
    <w:p w:rsidR="006D6861" w:rsidRDefault="006D6861" w:rsidP="003C2E73">
      <w:pPr>
        <w:pStyle w:val="a4"/>
        <w:keepNext/>
        <w:rPr>
          <w:rtl/>
        </w:rPr>
      </w:pPr>
      <w:bookmarkStart w:id="4913" w:name="_ETM_Q27_120969"/>
      <w:bookmarkStart w:id="4914" w:name="_ETM_Q27_121012"/>
      <w:bookmarkStart w:id="4915" w:name="ET_speaker_6675_5"/>
      <w:bookmarkEnd w:id="4913"/>
      <w:bookmarkEnd w:id="4914"/>
      <w:r w:rsidRPr="006C797F">
        <w:rPr>
          <w:rStyle w:val="TagStyle"/>
          <w:rtl/>
        </w:rPr>
        <w:t xml:space="preserve"> &lt;&lt; דובר &gt;&gt; </w:t>
      </w:r>
      <w:bookmarkStart w:id="4916" w:name="_Toc228812404"/>
      <w:bookmarkStart w:id="4917" w:name="_Toc228812861"/>
      <w:r>
        <w:rPr>
          <w:rtl/>
        </w:rPr>
        <w:t xml:space="preserve">חנוך דב </w:t>
      </w:r>
      <w:proofErr w:type="spellStart"/>
      <w:r>
        <w:rPr>
          <w:rtl/>
        </w:rPr>
        <w:t>מלביצקי</w:t>
      </w:r>
      <w:proofErr w:type="spellEnd"/>
      <w:r>
        <w:rPr>
          <w:rtl/>
        </w:rPr>
        <w:t xml:space="preserve"> (</w:t>
      </w:r>
      <w:r w:rsidR="0057065F">
        <w:rPr>
          <w:rFonts w:hint="cs"/>
          <w:rtl/>
        </w:rPr>
        <w:t xml:space="preserve">יו"ר </w:t>
      </w:r>
      <w:r>
        <w:rPr>
          <w:rtl/>
        </w:rPr>
        <w:t>ועדת הכספים):</w:t>
      </w:r>
      <w:bookmarkEnd w:id="4916"/>
      <w:bookmarkEnd w:id="4917"/>
      <w:r w:rsidRPr="006C797F">
        <w:rPr>
          <w:rStyle w:val="TagStyle"/>
          <w:rtl/>
        </w:rPr>
        <w:t xml:space="preserve"> &lt;&lt; דובר &gt;&gt;</w:t>
      </w:r>
      <w:r>
        <w:rPr>
          <w:rtl/>
        </w:rPr>
        <w:t xml:space="preserve">   </w:t>
      </w:r>
      <w:bookmarkEnd w:id="4915"/>
    </w:p>
    <w:p w:rsidR="006D6861" w:rsidRDefault="006D6861" w:rsidP="003C2E73">
      <w:pPr>
        <w:pStyle w:val="KeepWithNext"/>
        <w:rPr>
          <w:rtl/>
        </w:rPr>
      </w:pPr>
    </w:p>
    <w:p w:rsidR="006D6861" w:rsidRDefault="006D6861" w:rsidP="003C2E73">
      <w:pPr>
        <w:rPr>
          <w:rtl/>
        </w:rPr>
      </w:pPr>
      <w:bookmarkStart w:id="4918" w:name="_ETM_Q27_128111"/>
      <w:bookmarkEnd w:id="4918"/>
      <w:r>
        <w:rPr>
          <w:rFonts w:hint="cs"/>
          <w:rtl/>
        </w:rPr>
        <w:t xml:space="preserve">תודה, אדוני היושב-ראש. רבותיי השרים, חבריי </w:t>
      </w:r>
      <w:bookmarkStart w:id="4919" w:name="_ETM_Q27_133266"/>
      <w:bookmarkEnd w:id="4919"/>
      <w:r>
        <w:rPr>
          <w:rFonts w:hint="cs"/>
          <w:rtl/>
        </w:rPr>
        <w:t xml:space="preserve">חברי הכנסת, אני רוצה רק להתייחס בקצרה למה שנאמר </w:t>
      </w:r>
      <w:bookmarkStart w:id="4920" w:name="_ETM_Q27_140196"/>
      <w:bookmarkEnd w:id="4920"/>
      <w:r>
        <w:rPr>
          <w:rFonts w:hint="cs"/>
          <w:rtl/>
        </w:rPr>
        <w:t xml:space="preserve">פה קודם על ידי חבר הכנסת סובה </w:t>
      </w:r>
      <w:r>
        <w:rPr>
          <w:rFonts w:hint="eastAsia"/>
          <w:rtl/>
        </w:rPr>
        <w:t xml:space="preserve">– </w:t>
      </w:r>
      <w:r>
        <w:rPr>
          <w:rFonts w:hint="cs"/>
          <w:rtl/>
        </w:rPr>
        <w:t xml:space="preserve">יכול להיות שגם אחרים אמרו, לא שמעתי </w:t>
      </w:r>
      <w:r>
        <w:rPr>
          <w:rFonts w:hint="eastAsia"/>
          <w:rtl/>
        </w:rPr>
        <w:t xml:space="preserve">– </w:t>
      </w:r>
      <w:r>
        <w:rPr>
          <w:rFonts w:hint="cs"/>
          <w:rtl/>
        </w:rPr>
        <w:t xml:space="preserve">בקשר לגנים הפרטיים. שכחתי לציין </w:t>
      </w:r>
      <w:bookmarkStart w:id="4921" w:name="_ETM_Q27_143879"/>
      <w:bookmarkEnd w:id="4921"/>
      <w:r>
        <w:rPr>
          <w:rFonts w:hint="cs"/>
          <w:rtl/>
        </w:rPr>
        <w:t>את זה קודם. טיפלנו בגנים הפרטיים בדרך מאוד מסוימת</w:t>
      </w:r>
      <w:bookmarkStart w:id="4922" w:name="_ETM_Q27_154160"/>
      <w:bookmarkEnd w:id="4922"/>
      <w:r>
        <w:rPr>
          <w:rFonts w:hint="cs"/>
          <w:rtl/>
        </w:rPr>
        <w:t xml:space="preserve"> </w:t>
      </w:r>
      <w:r>
        <w:rPr>
          <w:rFonts w:hint="eastAsia"/>
          <w:rtl/>
        </w:rPr>
        <w:t xml:space="preserve">– </w:t>
      </w:r>
      <w:r>
        <w:rPr>
          <w:rFonts w:hint="cs"/>
          <w:rtl/>
        </w:rPr>
        <w:t>הם קיבלו מקדם מוגדל ומיוחד למנגנון הפיצוי שלהם</w:t>
      </w:r>
      <w:bookmarkStart w:id="4923" w:name="_ETM_Q27_157343"/>
      <w:bookmarkEnd w:id="4923"/>
      <w:r>
        <w:rPr>
          <w:rFonts w:hint="cs"/>
          <w:rtl/>
        </w:rPr>
        <w:t xml:space="preserve">. למעשה ההפסד שלהם, של השכר ושל </w:t>
      </w:r>
      <w:bookmarkStart w:id="4924" w:name="_ETM_Q27_166654"/>
      <w:bookmarkEnd w:id="4924"/>
      <w:r>
        <w:rPr>
          <w:rFonts w:hint="cs"/>
          <w:rtl/>
        </w:rPr>
        <w:t xml:space="preserve">ההוצאות הקבועות, מכוסה כולו באמצעות המקדם הזה. </w:t>
      </w:r>
    </w:p>
    <w:p w:rsidR="006D6861" w:rsidRDefault="006D6861" w:rsidP="003C2E73">
      <w:pPr>
        <w:rPr>
          <w:rtl/>
        </w:rPr>
      </w:pPr>
    </w:p>
    <w:p w:rsidR="006D6861" w:rsidRDefault="006D6861" w:rsidP="003C2E73">
      <w:pPr>
        <w:rPr>
          <w:rtl/>
        </w:rPr>
      </w:pPr>
      <w:r>
        <w:rPr>
          <w:rFonts w:hint="cs"/>
          <w:rtl/>
        </w:rPr>
        <w:t xml:space="preserve">בנוסף, הם קיבלו </w:t>
      </w:r>
      <w:bookmarkStart w:id="4925" w:name="_ETM_Q27_166850"/>
      <w:bookmarkEnd w:id="4925"/>
      <w:r>
        <w:rPr>
          <w:rFonts w:hint="cs"/>
          <w:rtl/>
        </w:rPr>
        <w:t xml:space="preserve">אפשרות שחודשי הפגיעה שיחושבו להם לא יהיו מרץ ואפריל אלא </w:t>
      </w:r>
      <w:bookmarkStart w:id="4926" w:name="_ETM_Q27_178417"/>
      <w:bookmarkEnd w:id="4926"/>
      <w:r>
        <w:rPr>
          <w:rFonts w:hint="cs"/>
          <w:rtl/>
        </w:rPr>
        <w:t>מאי ויוני, ולמה? מכיוון שהגנים בדרך כלל קיבלו את הכסף</w:t>
      </w:r>
      <w:bookmarkStart w:id="4927" w:name="_ETM_Q27_185055"/>
      <w:bookmarkEnd w:id="4927"/>
      <w:r>
        <w:rPr>
          <w:rFonts w:hint="cs"/>
          <w:rtl/>
        </w:rPr>
        <w:t xml:space="preserve"> מראש, הם לא רצו לשחרר ברובם את הסייעות, ולכן </w:t>
      </w:r>
      <w:bookmarkStart w:id="4928" w:name="_ETM_Q27_184769"/>
      <w:bookmarkEnd w:id="4928"/>
      <w:r>
        <w:rPr>
          <w:rFonts w:hint="cs"/>
          <w:rtl/>
        </w:rPr>
        <w:t xml:space="preserve">המשיכו לשלם להן, הכסף שולם להן קודם, ולכן לא </w:t>
      </w:r>
      <w:bookmarkStart w:id="4929" w:name="_ETM_Q27_192612"/>
      <w:bookmarkEnd w:id="4929"/>
      <w:r>
        <w:rPr>
          <w:rFonts w:hint="cs"/>
          <w:rtl/>
        </w:rPr>
        <w:t xml:space="preserve">יראו פגיעה במחזורים, כי הם לא רצו לפרק לעצמם את העסק. אז איך נוודא שההורים מקבלים את הכסף חזרה על </w:t>
      </w:r>
      <w:bookmarkStart w:id="4930" w:name="_ETM_Q27_200349"/>
      <w:bookmarkEnd w:id="4930"/>
      <w:r>
        <w:rPr>
          <w:rFonts w:hint="cs"/>
          <w:rtl/>
        </w:rPr>
        <w:t xml:space="preserve">החודשיים הללו? דרך התחשבות בחודשים מאי ויוני כחודשי פגיעה שיאפשרו </w:t>
      </w:r>
      <w:bookmarkStart w:id="4931" w:name="_ETM_Q27_208694"/>
      <w:bookmarkEnd w:id="4931"/>
      <w:r>
        <w:rPr>
          <w:rFonts w:hint="cs"/>
          <w:rtl/>
        </w:rPr>
        <w:t xml:space="preserve">להם להחזיר את הכסף להורים אז, כל אחד בהתאם לסידור ההסכמי-חוזי שיש לו עם ההורים, ולקבל חזרה את </w:t>
      </w:r>
      <w:bookmarkStart w:id="4932" w:name="_ETM_Q27_220012"/>
      <w:bookmarkEnd w:id="4932"/>
      <w:r>
        <w:rPr>
          <w:rFonts w:hint="cs"/>
          <w:rtl/>
        </w:rPr>
        <w:t>הכסף. גם הנושא של הגנים הפרטיים טופל</w:t>
      </w:r>
      <w:bookmarkStart w:id="4933" w:name="_ETM_Q27_218274"/>
      <w:bookmarkEnd w:id="4933"/>
      <w:r>
        <w:rPr>
          <w:rFonts w:hint="cs"/>
          <w:rtl/>
        </w:rPr>
        <w:t xml:space="preserve"> דרך </w:t>
      </w:r>
      <w:r>
        <w:rPr>
          <w:rFonts w:hint="eastAsia"/>
          <w:rtl/>
        </w:rPr>
        <w:t xml:space="preserve">– א. </w:t>
      </w:r>
      <w:r>
        <w:rPr>
          <w:rFonts w:hint="cs"/>
          <w:rtl/>
        </w:rPr>
        <w:t xml:space="preserve">מקדם מוגבל, </w:t>
      </w:r>
      <w:proofErr w:type="spellStart"/>
      <w:r>
        <w:rPr>
          <w:rFonts w:hint="cs"/>
          <w:rtl/>
        </w:rPr>
        <w:t>וב</w:t>
      </w:r>
      <w:proofErr w:type="spellEnd"/>
      <w:r>
        <w:rPr>
          <w:rFonts w:hint="cs"/>
          <w:rtl/>
        </w:rPr>
        <w:t xml:space="preserve">. דרך התחשבות בחודשים מאי </w:t>
      </w:r>
      <w:bookmarkStart w:id="4934" w:name="_ETM_Q27_230322"/>
      <w:bookmarkEnd w:id="4934"/>
      <w:r>
        <w:rPr>
          <w:rFonts w:hint="cs"/>
          <w:rtl/>
        </w:rPr>
        <w:t xml:space="preserve">ויוני כחודשי פגיעה. </w:t>
      </w:r>
    </w:p>
    <w:p w:rsidR="006D6861" w:rsidRDefault="006D6861" w:rsidP="003C2E73">
      <w:pPr>
        <w:rPr>
          <w:rtl/>
        </w:rPr>
      </w:pPr>
      <w:bookmarkStart w:id="4935" w:name="_ETM_Q27_237595"/>
      <w:bookmarkStart w:id="4936" w:name="_ETM_Q27_237659"/>
      <w:bookmarkStart w:id="4937" w:name="_ETM_Q27_237815"/>
      <w:bookmarkEnd w:id="4935"/>
      <w:bookmarkEnd w:id="4936"/>
      <w:bookmarkEnd w:id="4937"/>
    </w:p>
    <w:p w:rsidR="006D6861" w:rsidRDefault="006D6861" w:rsidP="003C2E73">
      <w:pPr>
        <w:rPr>
          <w:rtl/>
        </w:rPr>
      </w:pPr>
      <w:bookmarkStart w:id="4938" w:name="_ETM_Q27_237864"/>
      <w:bookmarkEnd w:id="4938"/>
      <w:r>
        <w:rPr>
          <w:rFonts w:hint="cs"/>
          <w:rtl/>
        </w:rPr>
        <w:t xml:space="preserve">אופיר, זהו? תודה רבה. </w:t>
      </w:r>
    </w:p>
    <w:p w:rsidR="006D6861" w:rsidRDefault="006D6861" w:rsidP="003C2E73">
      <w:pPr>
        <w:rPr>
          <w:rtl/>
        </w:rPr>
      </w:pPr>
      <w:bookmarkStart w:id="4939" w:name="_ETM_Q27_239658"/>
      <w:bookmarkStart w:id="4940" w:name="_ETM_Q27_239758"/>
      <w:bookmarkEnd w:id="4939"/>
      <w:bookmarkEnd w:id="4940"/>
    </w:p>
    <w:p w:rsidR="006D6861" w:rsidRDefault="006D6861" w:rsidP="003C2E73">
      <w:pPr>
        <w:pStyle w:val="af6"/>
        <w:keepNext/>
        <w:rPr>
          <w:rtl/>
        </w:rPr>
      </w:pPr>
      <w:bookmarkStart w:id="4941" w:name="ET_yor_6490_6"/>
      <w:r w:rsidRPr="006C797F">
        <w:rPr>
          <w:rStyle w:val="TagStyle"/>
          <w:rtl/>
        </w:rPr>
        <w:t xml:space="preserve"> &lt;&lt; יור &gt;&gt; </w:t>
      </w:r>
      <w:r>
        <w:rPr>
          <w:rtl/>
        </w:rPr>
        <w:t xml:space="preserve">היו"ר ניסים </w:t>
      </w:r>
      <w:proofErr w:type="spellStart"/>
      <w:r>
        <w:rPr>
          <w:rtl/>
        </w:rPr>
        <w:t>ואטורי</w:t>
      </w:r>
      <w:proofErr w:type="spellEnd"/>
      <w:r>
        <w:rPr>
          <w:rtl/>
        </w:rPr>
        <w:t>:</w:t>
      </w:r>
      <w:r w:rsidRPr="006C797F">
        <w:rPr>
          <w:rStyle w:val="TagStyle"/>
          <w:rtl/>
        </w:rPr>
        <w:t xml:space="preserve"> &lt;&lt; יור &gt;&gt;</w:t>
      </w:r>
      <w:r>
        <w:rPr>
          <w:rtl/>
        </w:rPr>
        <w:t xml:space="preserve">   </w:t>
      </w:r>
      <w:bookmarkEnd w:id="4941"/>
    </w:p>
    <w:p w:rsidR="006D6861" w:rsidRDefault="006D6861" w:rsidP="003C2E73">
      <w:pPr>
        <w:pStyle w:val="KeepWithNext"/>
        <w:rPr>
          <w:rtl/>
        </w:rPr>
      </w:pPr>
    </w:p>
    <w:p w:rsidR="006D6861" w:rsidRDefault="006D6861" w:rsidP="0057065F">
      <w:pPr>
        <w:rPr>
          <w:rtl/>
        </w:rPr>
      </w:pPr>
      <w:bookmarkStart w:id="4942" w:name="_ETM_Q27_241013"/>
      <w:bookmarkEnd w:id="4942"/>
      <w:r>
        <w:rPr>
          <w:rFonts w:hint="cs"/>
          <w:rtl/>
        </w:rPr>
        <w:t>תודה רבה.</w:t>
      </w:r>
      <w:bookmarkStart w:id="4943" w:name="_ETM_Q27_236811"/>
      <w:bookmarkEnd w:id="4943"/>
      <w:r>
        <w:rPr>
          <w:rFonts w:hint="cs"/>
          <w:rtl/>
        </w:rPr>
        <w:t xml:space="preserve"> עד שתשבו, אני רוצה לקרוא ברכה לחיילי צה"ל שנלחמים עכשיו </w:t>
      </w:r>
      <w:bookmarkStart w:id="4944" w:name="_ETM_Q27_242377"/>
      <w:bookmarkEnd w:id="4944"/>
      <w:r>
        <w:rPr>
          <w:rFonts w:hint="cs"/>
          <w:rtl/>
        </w:rPr>
        <w:t>בכמה חזיתות: "מי שב</w:t>
      </w:r>
      <w:r w:rsidR="0057065F">
        <w:rPr>
          <w:rFonts w:hint="cs"/>
          <w:rtl/>
        </w:rPr>
        <w:t>י</w:t>
      </w:r>
      <w:r>
        <w:rPr>
          <w:rFonts w:hint="cs"/>
          <w:rtl/>
        </w:rPr>
        <w:t xml:space="preserve">רך אבותינו אברהם יצחק ויעקב, הוא </w:t>
      </w:r>
      <w:bookmarkStart w:id="4945" w:name="_ETM_Q27_245466"/>
      <w:bookmarkEnd w:id="4945"/>
      <w:r>
        <w:rPr>
          <w:rFonts w:hint="cs"/>
          <w:rtl/>
        </w:rPr>
        <w:t xml:space="preserve">יברך את חיילי צבא הגנה לישראל ואנשי כוחות הביטחון </w:t>
      </w:r>
      <w:bookmarkStart w:id="4946" w:name="_ETM_Q27_249726"/>
      <w:bookmarkEnd w:id="4946"/>
      <w:r>
        <w:rPr>
          <w:rFonts w:hint="cs"/>
          <w:rtl/>
        </w:rPr>
        <w:t xml:space="preserve">העומדים על משמר ארצנו וערי אלוהינו מגבול </w:t>
      </w:r>
      <w:bookmarkStart w:id="4947" w:name="_ETM_Q27_252166"/>
      <w:bookmarkEnd w:id="4947"/>
      <w:r>
        <w:rPr>
          <w:rFonts w:hint="cs"/>
          <w:rtl/>
        </w:rPr>
        <w:t>הלבנון ועד מדבר מצרים ומן הים הגדול עד לבוא הערבה</w:t>
      </w:r>
      <w:bookmarkStart w:id="4948" w:name="_ETM_Q27_255605"/>
      <w:bookmarkEnd w:id="4948"/>
      <w:r>
        <w:rPr>
          <w:rFonts w:hint="cs"/>
          <w:rtl/>
        </w:rPr>
        <w:t xml:space="preserve"> ובכל מקום שהם ביבשה, באוויר ובים. ייתן </w:t>
      </w:r>
      <w:bookmarkStart w:id="4949" w:name="_ETM_Q27_258970"/>
      <w:bookmarkEnd w:id="4949"/>
      <w:r>
        <w:rPr>
          <w:rFonts w:hint="cs"/>
          <w:rtl/>
        </w:rPr>
        <w:t xml:space="preserve">ה' את אויבינו הקמים עלינו ניגפים לפניהם. הקדוש ברוך הוא ישמרם ויצילם מכל צרה וצוקה, מכל נגע ומחלה, </w:t>
      </w:r>
      <w:bookmarkStart w:id="4950" w:name="_ETM_Q27_271442"/>
      <w:bookmarkEnd w:id="4950"/>
      <w:r>
        <w:rPr>
          <w:rFonts w:hint="cs"/>
          <w:rtl/>
        </w:rPr>
        <w:t xml:space="preserve">וישלח ברכה והצלחה בכל מעשי ידיהם, ידבר שונאינו תחתיהם ויעטרם </w:t>
      </w:r>
      <w:bookmarkStart w:id="4951" w:name="_ETM_Q27_270091"/>
      <w:bookmarkEnd w:id="4951"/>
      <w:r>
        <w:rPr>
          <w:rFonts w:hint="cs"/>
          <w:rtl/>
        </w:rPr>
        <w:t xml:space="preserve">בכתר ישועה ובעטרת ניצחון, ויקוים בהם הכתוב: </w:t>
      </w:r>
      <w:r w:rsidR="0057065F">
        <w:rPr>
          <w:rFonts w:hint="cs"/>
          <w:rtl/>
        </w:rPr>
        <w:t>'</w:t>
      </w:r>
      <w:r>
        <w:rPr>
          <w:rFonts w:hint="cs"/>
          <w:rtl/>
        </w:rPr>
        <w:t xml:space="preserve">כי ה' </w:t>
      </w:r>
      <w:bookmarkStart w:id="4952" w:name="_ETM_Q27_275632"/>
      <w:bookmarkEnd w:id="4952"/>
      <w:proofErr w:type="spellStart"/>
      <w:r>
        <w:rPr>
          <w:rFonts w:hint="cs"/>
          <w:rtl/>
        </w:rPr>
        <w:t>אלהיכם</w:t>
      </w:r>
      <w:proofErr w:type="spellEnd"/>
      <w:r>
        <w:rPr>
          <w:rFonts w:hint="cs"/>
          <w:rtl/>
        </w:rPr>
        <w:t xml:space="preserve"> ההלך עמכם </w:t>
      </w:r>
      <w:proofErr w:type="spellStart"/>
      <w:r>
        <w:rPr>
          <w:rFonts w:hint="cs"/>
          <w:rtl/>
        </w:rPr>
        <w:t>להלחם</w:t>
      </w:r>
      <w:proofErr w:type="spellEnd"/>
      <w:r>
        <w:rPr>
          <w:rFonts w:hint="cs"/>
          <w:rtl/>
        </w:rPr>
        <w:t xml:space="preserve"> לכם עם </w:t>
      </w:r>
      <w:proofErr w:type="spellStart"/>
      <w:r>
        <w:rPr>
          <w:rFonts w:hint="cs"/>
          <w:rtl/>
        </w:rPr>
        <w:t>איביכם</w:t>
      </w:r>
      <w:proofErr w:type="spellEnd"/>
      <w:r>
        <w:rPr>
          <w:rFonts w:hint="cs"/>
          <w:rtl/>
        </w:rPr>
        <w:t xml:space="preserve"> להושיע אתכם</w:t>
      </w:r>
      <w:bookmarkStart w:id="4953" w:name="_ETM_Q27_279418"/>
      <w:bookmarkEnd w:id="4953"/>
      <w:r w:rsidR="0057065F">
        <w:rPr>
          <w:rFonts w:hint="cs"/>
          <w:rtl/>
        </w:rPr>
        <w:t>'</w:t>
      </w:r>
      <w:r>
        <w:rPr>
          <w:rFonts w:hint="cs"/>
          <w:rtl/>
        </w:rPr>
        <w:t xml:space="preserve">, ונאמר אמן". </w:t>
      </w:r>
      <w:bookmarkStart w:id="4954" w:name="_ETM_Q27_285467"/>
      <w:bookmarkEnd w:id="4954"/>
    </w:p>
    <w:p w:rsidR="006D6861" w:rsidRDefault="006D6861" w:rsidP="003C2E73">
      <w:pPr>
        <w:rPr>
          <w:rtl/>
        </w:rPr>
      </w:pPr>
      <w:bookmarkStart w:id="4955" w:name="_ETM_Q27_285544"/>
      <w:bookmarkStart w:id="4956" w:name="_ETM_Q27_285611"/>
      <w:bookmarkStart w:id="4957" w:name="_ETM_Q27_285719"/>
      <w:bookmarkEnd w:id="4955"/>
      <w:bookmarkEnd w:id="4956"/>
      <w:bookmarkEnd w:id="4957"/>
    </w:p>
    <w:p w:rsidR="0057065F" w:rsidRDefault="006D6861" w:rsidP="003C2E73">
      <w:pPr>
        <w:rPr>
          <w:rtl/>
        </w:rPr>
      </w:pPr>
      <w:r>
        <w:rPr>
          <w:rFonts w:hint="cs"/>
          <w:rtl/>
        </w:rPr>
        <w:t xml:space="preserve">להצעת החוק הוגשו כמה הסתייגויות, של </w:t>
      </w:r>
      <w:r>
        <w:rPr>
          <w:rtl/>
        </w:rPr>
        <w:t xml:space="preserve">קבוצת </w:t>
      </w:r>
      <w:r>
        <w:rPr>
          <w:rFonts w:hint="cs"/>
          <w:rtl/>
        </w:rPr>
        <w:t xml:space="preserve">סיעת </w:t>
      </w:r>
      <w:r>
        <w:rPr>
          <w:rtl/>
        </w:rPr>
        <w:t xml:space="preserve">יש עתיד – חברי הכנסת יאיר לפיד, מאיר כהן, קארין אלהרר, מירב כהן, אלעזר שטרן, מיקי לוי, מירב בן ארי, רם בן ברק, יואב </w:t>
      </w:r>
      <w:proofErr w:type="spellStart"/>
      <w:r>
        <w:rPr>
          <w:rtl/>
        </w:rPr>
        <w:t>סגלוביץ</w:t>
      </w:r>
      <w:proofErr w:type="spellEnd"/>
      <w:r>
        <w:rPr>
          <w:rtl/>
        </w:rPr>
        <w:t xml:space="preserve">', בועז </w:t>
      </w:r>
      <w:proofErr w:type="spellStart"/>
      <w:r>
        <w:rPr>
          <w:rtl/>
        </w:rPr>
        <w:t>טופורובסקי</w:t>
      </w:r>
      <w:proofErr w:type="spellEnd"/>
      <w:r>
        <w:rPr>
          <w:rtl/>
        </w:rPr>
        <w:t xml:space="preserve">, מיכל שיר </w:t>
      </w:r>
      <w:proofErr w:type="spellStart"/>
      <w:r>
        <w:rPr>
          <w:rtl/>
        </w:rPr>
        <w:t>סגמן</w:t>
      </w:r>
      <w:proofErr w:type="spellEnd"/>
      <w:r>
        <w:rPr>
          <w:rtl/>
        </w:rPr>
        <w:t xml:space="preserve">, </w:t>
      </w:r>
      <w:proofErr w:type="spellStart"/>
      <w:r>
        <w:rPr>
          <w:rtl/>
        </w:rPr>
        <w:t>יוראי</w:t>
      </w:r>
      <w:proofErr w:type="spellEnd"/>
      <w:r>
        <w:rPr>
          <w:rtl/>
        </w:rPr>
        <w:t xml:space="preserve"> להב הרצנו</w:t>
      </w:r>
      <w:r>
        <w:rPr>
          <w:rFonts w:hint="cs"/>
          <w:rtl/>
        </w:rPr>
        <w:t xml:space="preserve">, </w:t>
      </w:r>
      <w:r>
        <w:rPr>
          <w:rtl/>
        </w:rPr>
        <w:t xml:space="preserve">ולדימיר </w:t>
      </w:r>
      <w:proofErr w:type="spellStart"/>
      <w:r>
        <w:rPr>
          <w:rtl/>
        </w:rPr>
        <w:t>בליאק</w:t>
      </w:r>
      <w:proofErr w:type="spellEnd"/>
      <w:r>
        <w:rPr>
          <w:rtl/>
        </w:rPr>
        <w:t xml:space="preserve">, רון כץ, מטי צרפתי הרכבי, </w:t>
      </w:r>
      <w:proofErr w:type="spellStart"/>
      <w:r>
        <w:rPr>
          <w:rtl/>
        </w:rPr>
        <w:t>טטיאנה</w:t>
      </w:r>
      <w:proofErr w:type="spellEnd"/>
      <w:r>
        <w:rPr>
          <w:rtl/>
        </w:rPr>
        <w:t xml:space="preserve"> </w:t>
      </w:r>
      <w:proofErr w:type="spellStart"/>
      <w:r>
        <w:rPr>
          <w:rtl/>
        </w:rPr>
        <w:t>מזרסקי</w:t>
      </w:r>
      <w:proofErr w:type="spellEnd"/>
      <w:r>
        <w:rPr>
          <w:rtl/>
        </w:rPr>
        <w:t>, יסמין פרידמן, דבי ביטון, משה טור פז, סימון דוידסון, נאור שירי, שלי טל מירון, ירון לוי</w:t>
      </w:r>
      <w:r>
        <w:rPr>
          <w:rFonts w:hint="cs"/>
          <w:rtl/>
        </w:rPr>
        <w:t xml:space="preserve"> ו</w:t>
      </w:r>
      <w:r>
        <w:rPr>
          <w:rtl/>
        </w:rPr>
        <w:t>עדי עזו</w:t>
      </w:r>
      <w:r>
        <w:rPr>
          <w:rFonts w:hint="cs"/>
          <w:rtl/>
        </w:rPr>
        <w:t xml:space="preserve">ז; של </w:t>
      </w:r>
      <w:r>
        <w:rPr>
          <w:rtl/>
        </w:rPr>
        <w:t xml:space="preserve">קבוצת </w:t>
      </w:r>
      <w:r>
        <w:rPr>
          <w:rFonts w:hint="cs"/>
          <w:rtl/>
        </w:rPr>
        <w:t xml:space="preserve">סיעת </w:t>
      </w:r>
      <w:r>
        <w:rPr>
          <w:rtl/>
        </w:rPr>
        <w:t xml:space="preserve">ישראל ביתנו – חברי הכנסת אביגדור ליברמן, עודד פורר, יבגני סובה, שרון ניר, יוליה </w:t>
      </w:r>
      <w:proofErr w:type="spellStart"/>
      <w:r>
        <w:rPr>
          <w:rtl/>
        </w:rPr>
        <w:t>מלינובסקי</w:t>
      </w:r>
      <w:proofErr w:type="spellEnd"/>
      <w:r>
        <w:rPr>
          <w:rFonts w:hint="cs"/>
          <w:rtl/>
        </w:rPr>
        <w:t xml:space="preserve"> ו</w:t>
      </w:r>
      <w:r>
        <w:rPr>
          <w:rtl/>
        </w:rPr>
        <w:t>חמד עמאר</w:t>
      </w:r>
      <w:r>
        <w:rPr>
          <w:rFonts w:hint="cs"/>
          <w:rtl/>
        </w:rPr>
        <w:t xml:space="preserve">; של </w:t>
      </w:r>
      <w:r>
        <w:rPr>
          <w:rtl/>
        </w:rPr>
        <w:t xml:space="preserve">קבוצת </w:t>
      </w:r>
      <w:r>
        <w:rPr>
          <w:rFonts w:hint="cs"/>
          <w:rtl/>
        </w:rPr>
        <w:t xml:space="preserve">סיעת </w:t>
      </w:r>
      <w:r>
        <w:rPr>
          <w:rtl/>
        </w:rPr>
        <w:t>חד"ש</w:t>
      </w:r>
      <w:r>
        <w:rPr>
          <w:rFonts w:hint="cs"/>
          <w:rtl/>
        </w:rPr>
        <w:t>-</w:t>
      </w:r>
      <w:r>
        <w:rPr>
          <w:rtl/>
        </w:rPr>
        <w:t xml:space="preserve">תע"ל – חברי הכנסת </w:t>
      </w:r>
      <w:proofErr w:type="spellStart"/>
      <w:r>
        <w:rPr>
          <w:rtl/>
        </w:rPr>
        <w:t>איימן</w:t>
      </w:r>
      <w:proofErr w:type="spellEnd"/>
      <w:r>
        <w:rPr>
          <w:rtl/>
        </w:rPr>
        <w:t xml:space="preserve"> עודה, אחמד טיבי,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עופר כסיף</w:t>
      </w:r>
      <w:r>
        <w:rPr>
          <w:rFonts w:hint="cs"/>
          <w:rtl/>
        </w:rPr>
        <w:t xml:space="preserve"> </w:t>
      </w:r>
      <w:proofErr w:type="spellStart"/>
      <w:r>
        <w:rPr>
          <w:rFonts w:hint="cs"/>
          <w:rtl/>
        </w:rPr>
        <w:t>ו</w:t>
      </w:r>
      <w:r>
        <w:rPr>
          <w:rtl/>
        </w:rPr>
        <w:t>סמיר</w:t>
      </w:r>
      <w:proofErr w:type="spellEnd"/>
      <w:r>
        <w:rPr>
          <w:rtl/>
        </w:rPr>
        <w:t xml:space="preserve"> בן סעיד</w:t>
      </w:r>
      <w:r>
        <w:rPr>
          <w:rFonts w:hint="cs"/>
          <w:rtl/>
        </w:rPr>
        <w:t xml:space="preserve">; של </w:t>
      </w:r>
      <w:r>
        <w:rPr>
          <w:rtl/>
        </w:rPr>
        <w:t xml:space="preserve">קבוצת </w:t>
      </w:r>
      <w:r>
        <w:rPr>
          <w:rFonts w:hint="cs"/>
          <w:rtl/>
        </w:rPr>
        <w:t xml:space="preserve">סיעת </w:t>
      </w:r>
      <w:r>
        <w:rPr>
          <w:rtl/>
        </w:rPr>
        <w:t>העבודה – חברי הכנסת מרב מיכאלי, נעמה לזימי, גלעד קריב</w:t>
      </w:r>
      <w:r>
        <w:rPr>
          <w:rFonts w:hint="cs"/>
          <w:rtl/>
        </w:rPr>
        <w:t xml:space="preserve"> ו</w:t>
      </w:r>
      <w:r>
        <w:rPr>
          <w:rtl/>
        </w:rPr>
        <w:t>אפרת רייטן מרום</w:t>
      </w:r>
      <w:r>
        <w:rPr>
          <w:rFonts w:hint="cs"/>
          <w:rtl/>
        </w:rPr>
        <w:t>. אנחנו נצביע עליה</w:t>
      </w:r>
      <w:bookmarkStart w:id="4958" w:name="_ETM_Q27_291433"/>
      <w:bookmarkEnd w:id="4958"/>
      <w:r>
        <w:rPr>
          <w:rFonts w:hint="cs"/>
          <w:rtl/>
        </w:rPr>
        <w:t xml:space="preserve">ן עכשיו. </w:t>
      </w:r>
    </w:p>
    <w:p w:rsidR="0057065F" w:rsidRDefault="0057065F" w:rsidP="003C2E73">
      <w:pPr>
        <w:rPr>
          <w:rtl/>
        </w:rPr>
      </w:pPr>
    </w:p>
    <w:p w:rsidR="006D6861" w:rsidRDefault="006D6861" w:rsidP="003C2E73">
      <w:pPr>
        <w:rPr>
          <w:rtl/>
        </w:rPr>
      </w:pPr>
      <w:r>
        <w:rPr>
          <w:rFonts w:hint="cs"/>
          <w:rtl/>
        </w:rPr>
        <w:t xml:space="preserve">לסעיף 1, קבוצת ישראל ביתנו, יש כאן </w:t>
      </w:r>
      <w:bookmarkStart w:id="4959" w:name="_ETM_Q27_302089"/>
      <w:bookmarkEnd w:id="4959"/>
      <w:r>
        <w:rPr>
          <w:rFonts w:hint="cs"/>
          <w:rtl/>
        </w:rPr>
        <w:t xml:space="preserve">מישהו? כן. הסתייגות מס' 1, מירב. </w:t>
      </w:r>
      <w:bookmarkStart w:id="4960" w:name="_ETM_Q27_306924"/>
      <w:bookmarkEnd w:id="4960"/>
    </w:p>
    <w:p w:rsidR="006D6861" w:rsidRDefault="006D6861" w:rsidP="003C2E73">
      <w:pPr>
        <w:rPr>
          <w:rtl/>
        </w:rPr>
      </w:pPr>
      <w:bookmarkStart w:id="4961" w:name="_ETM_Q27_307019"/>
      <w:bookmarkEnd w:id="4961"/>
    </w:p>
    <w:p w:rsidR="006D6861" w:rsidRDefault="006D6861" w:rsidP="003C2E73">
      <w:pPr>
        <w:pStyle w:val="af5"/>
        <w:keepNext/>
        <w:rPr>
          <w:rtl/>
        </w:rPr>
      </w:pPr>
      <w:bookmarkStart w:id="4962" w:name="ET_interruption_5300_7"/>
      <w:r w:rsidRPr="00286A12">
        <w:rPr>
          <w:rStyle w:val="TagStyle"/>
          <w:rtl/>
        </w:rPr>
        <w:t xml:space="preserve"> &lt;&lt; קריאה &gt;&gt; </w:t>
      </w:r>
      <w:r>
        <w:rPr>
          <w:rtl/>
        </w:rPr>
        <w:t>מירב בן ארי (יש עתיד):</w:t>
      </w:r>
      <w:r w:rsidRPr="00286A12">
        <w:rPr>
          <w:rStyle w:val="TagStyle"/>
          <w:rtl/>
        </w:rPr>
        <w:t xml:space="preserve"> &lt;&lt; קריאה &gt;&gt;</w:t>
      </w:r>
      <w:r>
        <w:rPr>
          <w:rtl/>
        </w:rPr>
        <w:t xml:space="preserve">   </w:t>
      </w:r>
      <w:bookmarkEnd w:id="4962"/>
    </w:p>
    <w:p w:rsidR="006D6861" w:rsidRDefault="006D6861" w:rsidP="003C2E73">
      <w:pPr>
        <w:pStyle w:val="KeepWithNext"/>
        <w:rPr>
          <w:rtl/>
        </w:rPr>
      </w:pPr>
    </w:p>
    <w:p w:rsidR="006D6861" w:rsidRDefault="006D6861" w:rsidP="003C2E73">
      <w:pPr>
        <w:rPr>
          <w:rtl/>
        </w:rPr>
      </w:pPr>
      <w:r>
        <w:rPr>
          <w:rFonts w:hint="cs"/>
          <w:rtl/>
        </w:rPr>
        <w:t xml:space="preserve">צא לדרך. </w:t>
      </w:r>
    </w:p>
    <w:p w:rsidR="006D6861" w:rsidRDefault="006D6861" w:rsidP="003C2E73">
      <w:pPr>
        <w:rPr>
          <w:rtl/>
        </w:rPr>
      </w:pPr>
      <w:bookmarkStart w:id="4963" w:name="_ETM_Q27_302257"/>
      <w:bookmarkStart w:id="4964" w:name="_ETM_Q27_302337"/>
      <w:bookmarkEnd w:id="4963"/>
      <w:bookmarkEnd w:id="4964"/>
    </w:p>
    <w:p w:rsidR="006D6861" w:rsidRDefault="006D6861" w:rsidP="003C2E73">
      <w:pPr>
        <w:pStyle w:val="af6"/>
        <w:keepNext/>
        <w:rPr>
          <w:rtl/>
        </w:rPr>
      </w:pPr>
      <w:r w:rsidRPr="00286A12">
        <w:rPr>
          <w:rStyle w:val="TagStyle"/>
          <w:rtl/>
        </w:rPr>
        <w:t xml:space="preserve"> &lt;&lt; יור &gt;&gt; </w:t>
      </w:r>
      <w:r>
        <w:rPr>
          <w:rtl/>
        </w:rPr>
        <w:t xml:space="preserve">היו"ר ניסים </w:t>
      </w:r>
      <w:proofErr w:type="spellStart"/>
      <w:r>
        <w:rPr>
          <w:rtl/>
        </w:rPr>
        <w:t>ואטורי</w:t>
      </w:r>
      <w:proofErr w:type="spellEnd"/>
      <w:r>
        <w:rPr>
          <w:rtl/>
        </w:rPr>
        <w:t>:</w:t>
      </w:r>
      <w:r w:rsidRPr="00286A12">
        <w:rPr>
          <w:rStyle w:val="TagStyle"/>
          <w:rtl/>
        </w:rPr>
        <w:t xml:space="preserve"> &lt;&lt; יור &gt;&gt;</w:t>
      </w:r>
      <w:r>
        <w:rPr>
          <w:rtl/>
        </w:rPr>
        <w:t xml:space="preserve">   </w:t>
      </w:r>
    </w:p>
    <w:p w:rsidR="006D6861" w:rsidRDefault="006D6861" w:rsidP="003C2E73">
      <w:pPr>
        <w:pStyle w:val="KeepWithNext"/>
        <w:rPr>
          <w:rtl/>
        </w:rPr>
      </w:pPr>
    </w:p>
    <w:p w:rsidR="006D6861" w:rsidRDefault="006D6861" w:rsidP="003C2E73">
      <w:pPr>
        <w:rPr>
          <w:rtl/>
        </w:rPr>
      </w:pPr>
      <w:bookmarkStart w:id="4965" w:name="_ETM_Q27_303466"/>
      <w:bookmarkEnd w:id="4965"/>
      <w:r>
        <w:rPr>
          <w:rFonts w:hint="cs"/>
          <w:rtl/>
        </w:rPr>
        <w:t xml:space="preserve">אתם רוצים </w:t>
      </w:r>
      <w:bookmarkStart w:id="4966" w:name="_ETM_Q27_305929"/>
      <w:bookmarkEnd w:id="4966"/>
      <w:r>
        <w:rPr>
          <w:rFonts w:hint="cs"/>
          <w:rtl/>
        </w:rPr>
        <w:t>עוד ברכה?</w:t>
      </w:r>
    </w:p>
    <w:p w:rsidR="006D6861" w:rsidRDefault="006D6861" w:rsidP="003C2E73">
      <w:pPr>
        <w:rPr>
          <w:rtl/>
        </w:rPr>
      </w:pPr>
      <w:bookmarkStart w:id="4967" w:name="_ETM_Q27_308497"/>
      <w:bookmarkStart w:id="4968" w:name="_ETM_Q27_308584"/>
      <w:bookmarkEnd w:id="4967"/>
      <w:bookmarkEnd w:id="4968"/>
    </w:p>
    <w:p w:rsidR="006D6861" w:rsidRDefault="006D6861" w:rsidP="003C2E73">
      <w:pPr>
        <w:pStyle w:val="af5"/>
        <w:keepNext/>
        <w:rPr>
          <w:rtl/>
        </w:rPr>
      </w:pPr>
      <w:bookmarkStart w:id="4969" w:name="ET_interruption_5300_9"/>
      <w:r w:rsidRPr="00286A12">
        <w:rPr>
          <w:rStyle w:val="TagStyle"/>
          <w:rtl/>
        </w:rPr>
        <w:t xml:space="preserve"> &lt;&lt; קריאה &gt;&gt; </w:t>
      </w:r>
      <w:r>
        <w:rPr>
          <w:rtl/>
        </w:rPr>
        <w:t>מירב בן ארי (יש עתיד):</w:t>
      </w:r>
      <w:r w:rsidRPr="00286A12">
        <w:rPr>
          <w:rStyle w:val="TagStyle"/>
          <w:rtl/>
        </w:rPr>
        <w:t xml:space="preserve"> &lt;&lt; קריאה &gt;&gt;</w:t>
      </w:r>
      <w:r>
        <w:rPr>
          <w:rtl/>
        </w:rPr>
        <w:t xml:space="preserve">   </w:t>
      </w:r>
      <w:bookmarkEnd w:id="4969"/>
    </w:p>
    <w:p w:rsidR="006D6861" w:rsidRDefault="006D6861" w:rsidP="003C2E73">
      <w:pPr>
        <w:pStyle w:val="KeepWithNext"/>
        <w:rPr>
          <w:rtl/>
        </w:rPr>
      </w:pPr>
    </w:p>
    <w:p w:rsidR="006D6861" w:rsidRDefault="006D6861" w:rsidP="003C2E73">
      <w:pPr>
        <w:rPr>
          <w:rtl/>
        </w:rPr>
      </w:pPr>
      <w:bookmarkStart w:id="4970" w:name="_ETM_Q27_308045"/>
      <w:bookmarkEnd w:id="4970"/>
      <w:r>
        <w:rPr>
          <w:rFonts w:hint="cs"/>
          <w:rtl/>
        </w:rPr>
        <w:t xml:space="preserve">לא, לא, הכול טוב. </w:t>
      </w:r>
    </w:p>
    <w:p w:rsidR="006D6861" w:rsidRDefault="006D6861" w:rsidP="003C2E73">
      <w:pPr>
        <w:rPr>
          <w:rtl/>
        </w:rPr>
      </w:pPr>
      <w:bookmarkStart w:id="4971" w:name="_ETM_Q27_308231"/>
      <w:bookmarkStart w:id="4972" w:name="_ETM_Q27_308315"/>
      <w:bookmarkEnd w:id="4971"/>
      <w:bookmarkEnd w:id="4972"/>
    </w:p>
    <w:p w:rsidR="006D6861" w:rsidRDefault="006D6861" w:rsidP="003C2E73">
      <w:pPr>
        <w:pStyle w:val="af6"/>
        <w:keepNext/>
        <w:rPr>
          <w:rtl/>
        </w:rPr>
      </w:pPr>
      <w:bookmarkStart w:id="4973" w:name="ET_yor_6490_10"/>
      <w:r w:rsidRPr="00286A12">
        <w:rPr>
          <w:rStyle w:val="TagStyle"/>
          <w:rtl/>
        </w:rPr>
        <w:t xml:space="preserve"> &lt;&lt; יור &gt;&gt; </w:t>
      </w:r>
      <w:r>
        <w:rPr>
          <w:rtl/>
        </w:rPr>
        <w:t xml:space="preserve">היו"ר ניסים </w:t>
      </w:r>
      <w:proofErr w:type="spellStart"/>
      <w:r>
        <w:rPr>
          <w:rtl/>
        </w:rPr>
        <w:t>ואטורי</w:t>
      </w:r>
      <w:proofErr w:type="spellEnd"/>
      <w:r>
        <w:rPr>
          <w:rtl/>
        </w:rPr>
        <w:t>:</w:t>
      </w:r>
      <w:r w:rsidRPr="00286A12">
        <w:rPr>
          <w:rStyle w:val="TagStyle"/>
          <w:rtl/>
        </w:rPr>
        <w:t xml:space="preserve"> &lt;&lt; יור &gt;&gt;</w:t>
      </w:r>
      <w:r>
        <w:rPr>
          <w:rtl/>
        </w:rPr>
        <w:t xml:space="preserve">   </w:t>
      </w:r>
      <w:bookmarkEnd w:id="4973"/>
    </w:p>
    <w:p w:rsidR="006D6861" w:rsidRDefault="006D6861" w:rsidP="003C2E73">
      <w:pPr>
        <w:pStyle w:val="KeepWithNext"/>
        <w:rPr>
          <w:rtl/>
        </w:rPr>
      </w:pPr>
    </w:p>
    <w:p w:rsidR="006D6861" w:rsidRDefault="006D6861" w:rsidP="003C2E73">
      <w:pPr>
        <w:rPr>
          <w:rtl/>
        </w:rPr>
      </w:pPr>
      <w:bookmarkStart w:id="4974" w:name="_ETM_Q27_309216"/>
      <w:bookmarkEnd w:id="4974"/>
      <w:r>
        <w:rPr>
          <w:rFonts w:hint="cs"/>
          <w:rtl/>
        </w:rPr>
        <w:t>אמרת אמן?</w:t>
      </w:r>
      <w:bookmarkStart w:id="4975" w:name="_ETM_Q27_310943"/>
      <w:bookmarkEnd w:id="4975"/>
      <w:r>
        <w:rPr>
          <w:rFonts w:hint="cs"/>
          <w:rtl/>
        </w:rPr>
        <w:t xml:space="preserve"> </w:t>
      </w:r>
      <w:bookmarkStart w:id="4976" w:name="_ETM_Q27_312767"/>
      <w:bookmarkEnd w:id="4976"/>
    </w:p>
    <w:p w:rsidR="006D6861" w:rsidRDefault="006D6861" w:rsidP="003C2E73">
      <w:pPr>
        <w:rPr>
          <w:rtl/>
        </w:rPr>
      </w:pPr>
      <w:bookmarkStart w:id="4977" w:name="_ETM_Q27_312841"/>
      <w:bookmarkEnd w:id="4977"/>
    </w:p>
    <w:p w:rsidR="006D6861" w:rsidRDefault="006D6861" w:rsidP="003C2E73">
      <w:pPr>
        <w:pStyle w:val="af5"/>
        <w:keepNext/>
        <w:rPr>
          <w:rtl/>
        </w:rPr>
      </w:pPr>
      <w:bookmarkStart w:id="4978" w:name="ET_interruption_5300_11"/>
      <w:r w:rsidRPr="00286A12">
        <w:rPr>
          <w:rStyle w:val="TagStyle"/>
          <w:rtl/>
        </w:rPr>
        <w:t xml:space="preserve"> &lt;&lt; קריאה &gt;&gt; </w:t>
      </w:r>
      <w:r>
        <w:rPr>
          <w:rtl/>
        </w:rPr>
        <w:t>מירב בן ארי (יש עתיד):</w:t>
      </w:r>
      <w:r w:rsidRPr="00286A12">
        <w:rPr>
          <w:rStyle w:val="TagStyle"/>
          <w:rtl/>
        </w:rPr>
        <w:t xml:space="preserve"> &lt;&lt; קריאה &gt;&gt;</w:t>
      </w:r>
      <w:r>
        <w:rPr>
          <w:rtl/>
        </w:rPr>
        <w:t xml:space="preserve">   </w:t>
      </w:r>
      <w:bookmarkEnd w:id="4978"/>
    </w:p>
    <w:p w:rsidR="006D6861" w:rsidRDefault="006D6861" w:rsidP="003C2E73">
      <w:pPr>
        <w:pStyle w:val="KeepWithNext"/>
        <w:rPr>
          <w:rtl/>
        </w:rPr>
      </w:pPr>
    </w:p>
    <w:p w:rsidR="006D6861" w:rsidRDefault="006D6861" w:rsidP="003C2E73">
      <w:pPr>
        <w:rPr>
          <w:rtl/>
        </w:rPr>
      </w:pPr>
      <w:bookmarkStart w:id="4979" w:name="_ETM_Q27_317044"/>
      <w:bookmarkEnd w:id="4979"/>
      <w:r>
        <w:rPr>
          <w:rFonts w:hint="cs"/>
          <w:rtl/>
        </w:rPr>
        <w:t xml:space="preserve">אמן. הסתייגות מס' 1. </w:t>
      </w:r>
      <w:bookmarkStart w:id="4980" w:name="_ETM_Q27_324046"/>
      <w:bookmarkEnd w:id="4980"/>
    </w:p>
    <w:p w:rsidR="006D6861" w:rsidRDefault="006D6861" w:rsidP="003C2E73">
      <w:pPr>
        <w:rPr>
          <w:rtl/>
        </w:rPr>
      </w:pPr>
      <w:bookmarkStart w:id="4981" w:name="_ETM_Q27_324133"/>
      <w:bookmarkEnd w:id="4981"/>
    </w:p>
    <w:p w:rsidR="006D6861" w:rsidRDefault="006D6861" w:rsidP="003C2E73">
      <w:pPr>
        <w:pStyle w:val="af6"/>
        <w:keepNext/>
        <w:rPr>
          <w:rtl/>
        </w:rPr>
      </w:pPr>
      <w:r w:rsidRPr="00286A12">
        <w:rPr>
          <w:rStyle w:val="TagStyle"/>
          <w:rtl/>
        </w:rPr>
        <w:t xml:space="preserve"> &lt;&lt; יור &gt;&gt; </w:t>
      </w:r>
      <w:r>
        <w:rPr>
          <w:rtl/>
        </w:rPr>
        <w:t xml:space="preserve">היו"ר ניסים </w:t>
      </w:r>
      <w:proofErr w:type="spellStart"/>
      <w:r>
        <w:rPr>
          <w:rtl/>
        </w:rPr>
        <w:t>ואטורי</w:t>
      </w:r>
      <w:proofErr w:type="spellEnd"/>
      <w:r>
        <w:rPr>
          <w:rtl/>
        </w:rPr>
        <w:t>:</w:t>
      </w:r>
      <w:r w:rsidRPr="00286A12">
        <w:rPr>
          <w:rStyle w:val="TagStyle"/>
          <w:rtl/>
        </w:rPr>
        <w:t xml:space="preserve"> &lt;&lt; יור &gt;&gt;</w:t>
      </w:r>
      <w:r>
        <w:rPr>
          <w:rtl/>
        </w:rPr>
        <w:t xml:space="preserve">   </w:t>
      </w:r>
    </w:p>
    <w:p w:rsidR="006D6861" w:rsidRDefault="006D6861" w:rsidP="003C2E73">
      <w:pPr>
        <w:pStyle w:val="KeepWithNext"/>
        <w:rPr>
          <w:rtl/>
        </w:rPr>
      </w:pPr>
    </w:p>
    <w:p w:rsidR="006D6861" w:rsidRDefault="006D6861" w:rsidP="003C2E73">
      <w:pPr>
        <w:rPr>
          <w:rtl/>
        </w:rPr>
      </w:pPr>
      <w:bookmarkStart w:id="4982" w:name="_ETM_Q27_325001"/>
      <w:bookmarkEnd w:id="4982"/>
      <w:r>
        <w:rPr>
          <w:rFonts w:hint="cs"/>
          <w:rtl/>
        </w:rPr>
        <w:t xml:space="preserve">מירב, את תגידי לי על איזה </w:t>
      </w:r>
      <w:bookmarkStart w:id="4983" w:name="_ETM_Q27_324179"/>
      <w:bookmarkEnd w:id="4983"/>
      <w:r>
        <w:rPr>
          <w:rFonts w:hint="cs"/>
          <w:rtl/>
        </w:rPr>
        <w:t xml:space="preserve">הסתייגויות את רוצה להצביע. מה שאנחנו לא מצביעים </w:t>
      </w:r>
      <w:r>
        <w:rPr>
          <w:rFonts w:hint="eastAsia"/>
          <w:rtl/>
        </w:rPr>
        <w:t xml:space="preserve">– </w:t>
      </w:r>
      <w:r>
        <w:rPr>
          <w:rFonts w:hint="cs"/>
          <w:rtl/>
        </w:rPr>
        <w:t xml:space="preserve">ההסתייגות מוסרת. </w:t>
      </w:r>
      <w:bookmarkStart w:id="4984" w:name="_ETM_Q27_330638"/>
      <w:bookmarkEnd w:id="4984"/>
    </w:p>
    <w:p w:rsidR="006D6861" w:rsidRDefault="006D6861" w:rsidP="003C2E73">
      <w:pPr>
        <w:rPr>
          <w:rtl/>
        </w:rPr>
      </w:pPr>
    </w:p>
    <w:p w:rsidR="006D6861" w:rsidRDefault="006D6861" w:rsidP="003C2E73">
      <w:pPr>
        <w:pStyle w:val="af5"/>
        <w:keepNext/>
        <w:rPr>
          <w:rtl/>
        </w:rPr>
      </w:pPr>
      <w:bookmarkStart w:id="4985" w:name="ET_interruption_5300_13"/>
      <w:r w:rsidRPr="00286A12">
        <w:rPr>
          <w:rStyle w:val="TagStyle"/>
          <w:rtl/>
        </w:rPr>
        <w:t xml:space="preserve"> &lt;&lt; קריאה &gt;&gt; </w:t>
      </w:r>
      <w:r>
        <w:rPr>
          <w:rtl/>
        </w:rPr>
        <w:t>מירב בן ארי (יש עתיד):</w:t>
      </w:r>
      <w:r w:rsidRPr="00286A12">
        <w:rPr>
          <w:rStyle w:val="TagStyle"/>
          <w:rtl/>
        </w:rPr>
        <w:t xml:space="preserve"> &lt;&lt; קריאה &gt;&gt;</w:t>
      </w:r>
      <w:r>
        <w:rPr>
          <w:rtl/>
        </w:rPr>
        <w:t xml:space="preserve">   </w:t>
      </w:r>
      <w:bookmarkEnd w:id="4985"/>
    </w:p>
    <w:p w:rsidR="006D6861" w:rsidRDefault="006D6861" w:rsidP="003C2E73">
      <w:pPr>
        <w:pStyle w:val="KeepWithNext"/>
        <w:rPr>
          <w:rtl/>
        </w:rPr>
      </w:pPr>
    </w:p>
    <w:p w:rsidR="006D6861" w:rsidRDefault="006D6861" w:rsidP="003C2E73">
      <w:pPr>
        <w:rPr>
          <w:rtl/>
        </w:rPr>
      </w:pPr>
      <w:bookmarkStart w:id="4986" w:name="_ETM_Q27_329294"/>
      <w:bookmarkEnd w:id="4986"/>
      <w:r>
        <w:rPr>
          <w:rFonts w:hint="cs"/>
          <w:rtl/>
        </w:rPr>
        <w:t xml:space="preserve">אין בעיה. </w:t>
      </w:r>
      <w:bookmarkStart w:id="4987" w:name="_ETM_Q27_330025"/>
      <w:bookmarkEnd w:id="4987"/>
    </w:p>
    <w:p w:rsidR="006D6861" w:rsidRDefault="006D6861" w:rsidP="003C2E73">
      <w:pPr>
        <w:rPr>
          <w:rtl/>
        </w:rPr>
      </w:pPr>
      <w:bookmarkStart w:id="4988" w:name="_ETM_Q27_330088"/>
      <w:bookmarkEnd w:id="4988"/>
    </w:p>
    <w:p w:rsidR="006D6861" w:rsidRDefault="006D6861" w:rsidP="003C2E73">
      <w:pPr>
        <w:pStyle w:val="af6"/>
        <w:keepNext/>
        <w:rPr>
          <w:rtl/>
        </w:rPr>
      </w:pPr>
      <w:r w:rsidRPr="00286A12">
        <w:rPr>
          <w:rStyle w:val="TagStyle"/>
          <w:rtl/>
        </w:rPr>
        <w:t xml:space="preserve"> &lt;&lt; יור &gt;&gt; </w:t>
      </w:r>
      <w:r>
        <w:rPr>
          <w:rtl/>
        </w:rPr>
        <w:t xml:space="preserve">היו"ר ניסים </w:t>
      </w:r>
      <w:proofErr w:type="spellStart"/>
      <w:r>
        <w:rPr>
          <w:rtl/>
        </w:rPr>
        <w:t>ואטורי</w:t>
      </w:r>
      <w:proofErr w:type="spellEnd"/>
      <w:r>
        <w:rPr>
          <w:rtl/>
        </w:rPr>
        <w:t>:</w:t>
      </w:r>
      <w:r w:rsidRPr="00286A12">
        <w:rPr>
          <w:rStyle w:val="TagStyle"/>
          <w:rtl/>
        </w:rPr>
        <w:t xml:space="preserve"> &lt;&lt; יור &gt;&gt;</w:t>
      </w:r>
      <w:r>
        <w:rPr>
          <w:rtl/>
        </w:rPr>
        <w:t xml:space="preserve">   </w:t>
      </w:r>
    </w:p>
    <w:p w:rsidR="006D6861" w:rsidRDefault="006D6861" w:rsidP="003C2E73">
      <w:pPr>
        <w:pStyle w:val="KeepWithNext"/>
        <w:rPr>
          <w:rtl/>
        </w:rPr>
      </w:pPr>
    </w:p>
    <w:p w:rsidR="006D6861" w:rsidRPr="00286A12" w:rsidRDefault="006D6861" w:rsidP="003C2E73">
      <w:pPr>
        <w:rPr>
          <w:rtl/>
        </w:rPr>
      </w:pPr>
      <w:bookmarkStart w:id="4989" w:name="_ETM_Q27_331352"/>
      <w:bookmarkEnd w:id="4989"/>
      <w:r>
        <w:rPr>
          <w:rFonts w:hint="cs"/>
          <w:rtl/>
        </w:rPr>
        <w:t xml:space="preserve">הסתייגות מס' 1, לסעיף 1 </w:t>
      </w:r>
      <w:r>
        <w:rPr>
          <w:rFonts w:hint="eastAsia"/>
          <w:rtl/>
        </w:rPr>
        <w:t xml:space="preserve">– </w:t>
      </w:r>
      <w:r>
        <w:rPr>
          <w:rFonts w:hint="cs"/>
          <w:rtl/>
        </w:rPr>
        <w:t xml:space="preserve">הצבעה. </w:t>
      </w:r>
    </w:p>
    <w:p w:rsidR="006D6861" w:rsidRDefault="006D6861" w:rsidP="003C2E73">
      <w:pPr>
        <w:rPr>
          <w:rtl/>
        </w:rPr>
      </w:pPr>
      <w:bookmarkStart w:id="4990" w:name="_ETM_Q27_330869"/>
      <w:bookmarkStart w:id="4991" w:name="_ETM_Q27_330964"/>
      <w:bookmarkEnd w:id="4990"/>
      <w:bookmarkEnd w:id="4991"/>
    </w:p>
    <w:p w:rsidR="006D6861" w:rsidRDefault="006D6861" w:rsidP="003C2E73">
      <w:pPr>
        <w:pStyle w:val="af1"/>
        <w:keepNext/>
        <w:rPr>
          <w:rtl/>
        </w:rPr>
      </w:pPr>
      <w:r>
        <w:rPr>
          <w:rtl/>
        </w:rPr>
        <w:t>הצבעה מס'</w:t>
      </w:r>
      <w:r>
        <w:rPr>
          <w:rFonts w:hint="cs"/>
          <w:rtl/>
        </w:rPr>
        <w:t xml:space="preserve"> 1</w:t>
      </w:r>
    </w:p>
    <w:p w:rsidR="006D6861" w:rsidRDefault="006D6861" w:rsidP="003C2E73">
      <w:pPr>
        <w:pStyle w:val="--"/>
        <w:keepNext/>
        <w:rPr>
          <w:rtl/>
        </w:rPr>
      </w:pPr>
    </w:p>
    <w:p w:rsidR="006D6861" w:rsidRDefault="006D6861" w:rsidP="003C2E73">
      <w:pPr>
        <w:pStyle w:val="--"/>
        <w:keepNext/>
        <w:rPr>
          <w:rtl/>
        </w:rPr>
      </w:pPr>
      <w:r>
        <w:rPr>
          <w:rtl/>
        </w:rPr>
        <w:t xml:space="preserve">בעד </w:t>
      </w:r>
      <w:r>
        <w:rPr>
          <w:rFonts w:hint="cs"/>
          <w:rtl/>
        </w:rPr>
        <w:t xml:space="preserve">ההסתייגות </w:t>
      </w:r>
      <w:r>
        <w:rPr>
          <w:rtl/>
        </w:rPr>
        <w:t xml:space="preserve">– </w:t>
      </w:r>
      <w:r>
        <w:rPr>
          <w:rFonts w:hint="cs"/>
          <w:rtl/>
        </w:rPr>
        <w:t>22</w:t>
      </w:r>
    </w:p>
    <w:p w:rsidR="006D6861" w:rsidRDefault="006D6861" w:rsidP="003C2E73">
      <w:pPr>
        <w:pStyle w:val="--"/>
        <w:keepNext/>
        <w:rPr>
          <w:rtl/>
        </w:rPr>
      </w:pPr>
      <w:r>
        <w:rPr>
          <w:rtl/>
        </w:rPr>
        <w:t xml:space="preserve">נגד – </w:t>
      </w:r>
      <w:r>
        <w:rPr>
          <w:rFonts w:hint="cs"/>
          <w:rtl/>
        </w:rPr>
        <w:t>38</w:t>
      </w:r>
    </w:p>
    <w:p w:rsidR="006D6861" w:rsidRDefault="006D6861" w:rsidP="003C2E73">
      <w:pPr>
        <w:pStyle w:val="--"/>
        <w:keepNext/>
        <w:rPr>
          <w:rtl/>
        </w:rPr>
      </w:pPr>
      <w:r>
        <w:rPr>
          <w:rtl/>
        </w:rPr>
        <w:t xml:space="preserve">נמנעים – </w:t>
      </w:r>
      <w:r>
        <w:rPr>
          <w:rFonts w:hint="cs"/>
          <w:rtl/>
        </w:rPr>
        <w:t xml:space="preserve">אין </w:t>
      </w:r>
    </w:p>
    <w:p w:rsidR="006D6861" w:rsidRDefault="006D6861" w:rsidP="003C2E73">
      <w:pPr>
        <w:pStyle w:val="af2"/>
        <w:rPr>
          <w:rtl/>
        </w:rPr>
      </w:pPr>
      <w:r>
        <w:rPr>
          <w:rFonts w:hint="cs"/>
          <w:rtl/>
        </w:rPr>
        <w:t>הסתייגות 1 לא נתקבלה.</w:t>
      </w:r>
    </w:p>
    <w:p w:rsidR="006D6861" w:rsidRPr="005D0F99" w:rsidRDefault="006D6861" w:rsidP="003C2E73">
      <w:pPr>
        <w:rPr>
          <w:rtl/>
        </w:rPr>
      </w:pPr>
      <w:bookmarkStart w:id="4992" w:name="_ETM_Q27_337669"/>
      <w:bookmarkStart w:id="4993" w:name="_ETM_Q27_337803"/>
      <w:bookmarkEnd w:id="4992"/>
      <w:bookmarkEnd w:id="4993"/>
    </w:p>
    <w:p w:rsidR="006D6861" w:rsidRDefault="006D6861" w:rsidP="003C2E73">
      <w:pPr>
        <w:pStyle w:val="af6"/>
        <w:keepNext/>
        <w:rPr>
          <w:rtl/>
        </w:rPr>
      </w:pPr>
      <w:r w:rsidRPr="00286A12">
        <w:rPr>
          <w:rStyle w:val="TagStyle"/>
          <w:rtl/>
        </w:rPr>
        <w:t xml:space="preserve">&lt;&lt; יור &gt;&gt; </w:t>
      </w:r>
      <w:r>
        <w:rPr>
          <w:rtl/>
        </w:rPr>
        <w:t xml:space="preserve">היו"ר ניסים </w:t>
      </w:r>
      <w:proofErr w:type="spellStart"/>
      <w:r>
        <w:rPr>
          <w:rtl/>
        </w:rPr>
        <w:t>ואטורי</w:t>
      </w:r>
      <w:proofErr w:type="spellEnd"/>
      <w:r>
        <w:rPr>
          <w:rtl/>
        </w:rPr>
        <w:t>:</w:t>
      </w:r>
      <w:r w:rsidRPr="00286A12">
        <w:rPr>
          <w:rStyle w:val="TagStyle"/>
          <w:rtl/>
        </w:rPr>
        <w:t xml:space="preserve"> &lt;&lt; יור &gt;&gt;</w:t>
      </w:r>
      <w:r>
        <w:rPr>
          <w:rtl/>
        </w:rPr>
        <w:t xml:space="preserve">   </w:t>
      </w:r>
    </w:p>
    <w:p w:rsidR="006D6861" w:rsidRDefault="006D6861" w:rsidP="003C2E73">
      <w:pPr>
        <w:pStyle w:val="KeepWithNext"/>
        <w:rPr>
          <w:rtl/>
        </w:rPr>
      </w:pPr>
    </w:p>
    <w:p w:rsidR="006D6861" w:rsidRDefault="006D6861" w:rsidP="003C2E73">
      <w:pPr>
        <w:rPr>
          <w:rtl/>
        </w:rPr>
      </w:pPr>
      <w:r>
        <w:rPr>
          <w:rFonts w:hint="cs"/>
          <w:rtl/>
        </w:rPr>
        <w:t>22</w:t>
      </w:r>
      <w:bookmarkStart w:id="4994" w:name="_ETM_Q27_354230"/>
      <w:bookmarkEnd w:id="4994"/>
      <w:r>
        <w:rPr>
          <w:rFonts w:hint="cs"/>
          <w:rtl/>
        </w:rPr>
        <w:t xml:space="preserve"> בעד, 38 נגד, אחד נוכח, לכן הסתייגות</w:t>
      </w:r>
      <w:bookmarkStart w:id="4995" w:name="_ETM_Q27_358861"/>
      <w:bookmarkEnd w:id="4995"/>
      <w:r>
        <w:rPr>
          <w:rFonts w:hint="cs"/>
          <w:rtl/>
        </w:rPr>
        <w:t xml:space="preserve"> מס' 1 מוסרת. </w:t>
      </w:r>
    </w:p>
    <w:p w:rsidR="006D6861" w:rsidRDefault="006D6861" w:rsidP="003C2E73">
      <w:pPr>
        <w:rPr>
          <w:rtl/>
        </w:rPr>
      </w:pPr>
    </w:p>
    <w:p w:rsidR="006D6861" w:rsidRPr="00286A12" w:rsidRDefault="006D6861" w:rsidP="0057065F">
      <w:pPr>
        <w:rPr>
          <w:rtl/>
        </w:rPr>
      </w:pPr>
      <w:r>
        <w:rPr>
          <w:rFonts w:hint="cs"/>
          <w:rtl/>
        </w:rPr>
        <w:t>נעבור להצבעה על הסתייגות מס'</w:t>
      </w:r>
      <w:r w:rsidR="0057065F">
        <w:rPr>
          <w:rFonts w:hint="cs"/>
          <w:rtl/>
        </w:rPr>
        <w:t xml:space="preserve"> 2. </w:t>
      </w:r>
      <w:r>
        <w:rPr>
          <w:rFonts w:hint="cs"/>
          <w:rtl/>
        </w:rPr>
        <w:t xml:space="preserve">הסתייגות מס' 2 </w:t>
      </w:r>
      <w:r>
        <w:rPr>
          <w:rFonts w:hint="eastAsia"/>
          <w:rtl/>
        </w:rPr>
        <w:t xml:space="preserve">– </w:t>
      </w:r>
      <w:r>
        <w:rPr>
          <w:rFonts w:hint="cs"/>
          <w:rtl/>
        </w:rPr>
        <w:t xml:space="preserve">הצבעה. </w:t>
      </w:r>
    </w:p>
    <w:p w:rsidR="006D6861" w:rsidRDefault="006D6861" w:rsidP="003C2E73">
      <w:pPr>
        <w:rPr>
          <w:rtl/>
        </w:rPr>
      </w:pPr>
    </w:p>
    <w:p w:rsidR="006D6861" w:rsidRDefault="006D6861" w:rsidP="003C2E73">
      <w:pPr>
        <w:pStyle w:val="af1"/>
        <w:keepNext/>
        <w:rPr>
          <w:rtl/>
        </w:rPr>
      </w:pPr>
      <w:r>
        <w:rPr>
          <w:rtl/>
        </w:rPr>
        <w:t>הצבעה מס'</w:t>
      </w:r>
      <w:r>
        <w:rPr>
          <w:rFonts w:hint="cs"/>
          <w:rtl/>
        </w:rPr>
        <w:t xml:space="preserve"> 2</w:t>
      </w:r>
    </w:p>
    <w:p w:rsidR="006D6861" w:rsidRDefault="006D6861" w:rsidP="003C2E73">
      <w:pPr>
        <w:pStyle w:val="--"/>
        <w:keepNext/>
        <w:rPr>
          <w:rtl/>
        </w:rPr>
      </w:pPr>
    </w:p>
    <w:p w:rsidR="006D6861" w:rsidRDefault="006D6861" w:rsidP="003C2E73">
      <w:pPr>
        <w:pStyle w:val="--"/>
        <w:keepNext/>
        <w:rPr>
          <w:rtl/>
        </w:rPr>
      </w:pPr>
      <w:r>
        <w:rPr>
          <w:rtl/>
        </w:rPr>
        <w:t xml:space="preserve">בעד </w:t>
      </w:r>
      <w:r>
        <w:rPr>
          <w:rFonts w:hint="cs"/>
          <w:rtl/>
        </w:rPr>
        <w:t xml:space="preserve">ההסתייגות </w:t>
      </w:r>
      <w:r>
        <w:rPr>
          <w:rtl/>
        </w:rPr>
        <w:t xml:space="preserve">– </w:t>
      </w:r>
      <w:r>
        <w:rPr>
          <w:rFonts w:hint="cs"/>
          <w:rtl/>
        </w:rPr>
        <w:t>23</w:t>
      </w:r>
    </w:p>
    <w:p w:rsidR="006D6861" w:rsidRDefault="006D6861" w:rsidP="003C2E73">
      <w:pPr>
        <w:pStyle w:val="--"/>
        <w:keepNext/>
        <w:rPr>
          <w:rtl/>
        </w:rPr>
      </w:pPr>
      <w:r>
        <w:rPr>
          <w:rtl/>
        </w:rPr>
        <w:t xml:space="preserve">נגד – </w:t>
      </w:r>
      <w:r>
        <w:rPr>
          <w:rFonts w:hint="cs"/>
          <w:rtl/>
        </w:rPr>
        <w:t>38</w:t>
      </w:r>
    </w:p>
    <w:p w:rsidR="006D6861" w:rsidRDefault="006D6861" w:rsidP="003C2E73">
      <w:pPr>
        <w:pStyle w:val="--"/>
        <w:keepNext/>
        <w:rPr>
          <w:rtl/>
        </w:rPr>
      </w:pPr>
      <w:r>
        <w:rPr>
          <w:rtl/>
        </w:rPr>
        <w:t xml:space="preserve">נמנעים – </w:t>
      </w:r>
      <w:r>
        <w:rPr>
          <w:rFonts w:hint="cs"/>
          <w:rtl/>
        </w:rPr>
        <w:t xml:space="preserve">אין </w:t>
      </w:r>
    </w:p>
    <w:p w:rsidR="006D6861" w:rsidRDefault="006D6861" w:rsidP="003C2E73">
      <w:pPr>
        <w:pStyle w:val="af2"/>
        <w:rPr>
          <w:rtl/>
        </w:rPr>
      </w:pPr>
      <w:r>
        <w:rPr>
          <w:rFonts w:hint="cs"/>
          <w:rtl/>
        </w:rPr>
        <w:t>הסתייגות 2 לא נתקבלה.</w:t>
      </w:r>
    </w:p>
    <w:p w:rsidR="006D6861" w:rsidRPr="005D0F99" w:rsidRDefault="006D6861" w:rsidP="003C2E73">
      <w:pPr>
        <w:rPr>
          <w:rtl/>
        </w:rPr>
      </w:pPr>
      <w:bookmarkStart w:id="4996" w:name="_ETM_Q27_380676"/>
      <w:bookmarkStart w:id="4997" w:name="_ETM_Q27_380781"/>
      <w:bookmarkEnd w:id="4996"/>
      <w:bookmarkEnd w:id="4997"/>
    </w:p>
    <w:p w:rsidR="006D6861" w:rsidRDefault="006D6861" w:rsidP="003C2E73">
      <w:pPr>
        <w:pStyle w:val="af6"/>
        <w:keepNext/>
        <w:rPr>
          <w:rtl/>
        </w:rPr>
      </w:pPr>
      <w:r w:rsidRPr="00286A12">
        <w:rPr>
          <w:rStyle w:val="TagStyle"/>
          <w:rtl/>
        </w:rPr>
        <w:t xml:space="preserve">&lt;&lt; יור &gt;&gt; </w:t>
      </w:r>
      <w:r>
        <w:rPr>
          <w:rtl/>
        </w:rPr>
        <w:t xml:space="preserve">היו"ר ניסים </w:t>
      </w:r>
      <w:proofErr w:type="spellStart"/>
      <w:r>
        <w:rPr>
          <w:rtl/>
        </w:rPr>
        <w:t>ואטורי</w:t>
      </w:r>
      <w:proofErr w:type="spellEnd"/>
      <w:r>
        <w:rPr>
          <w:rtl/>
        </w:rPr>
        <w:t>:</w:t>
      </w:r>
      <w:r w:rsidRPr="00286A12">
        <w:rPr>
          <w:rStyle w:val="TagStyle"/>
          <w:rtl/>
        </w:rPr>
        <w:t xml:space="preserve"> &lt;&lt; יור &gt;&gt;</w:t>
      </w:r>
      <w:r>
        <w:rPr>
          <w:rtl/>
        </w:rPr>
        <w:t xml:space="preserve">   </w:t>
      </w:r>
    </w:p>
    <w:p w:rsidR="006D6861" w:rsidRDefault="006D6861" w:rsidP="003C2E73">
      <w:pPr>
        <w:pStyle w:val="KeepWithNext"/>
        <w:rPr>
          <w:rtl/>
        </w:rPr>
      </w:pPr>
    </w:p>
    <w:p w:rsidR="006D6861" w:rsidRDefault="006D6861" w:rsidP="003C2E73">
      <w:pPr>
        <w:rPr>
          <w:rtl/>
        </w:rPr>
      </w:pPr>
      <w:r w:rsidRPr="00964A40">
        <w:rPr>
          <w:rFonts w:hint="cs"/>
          <w:rtl/>
        </w:rPr>
        <w:t>2</w:t>
      </w:r>
      <w:r>
        <w:rPr>
          <w:rFonts w:hint="cs"/>
          <w:rtl/>
        </w:rPr>
        <w:t>3</w:t>
      </w:r>
      <w:r w:rsidRPr="00964A40">
        <w:rPr>
          <w:rFonts w:hint="cs"/>
          <w:rtl/>
        </w:rPr>
        <w:t xml:space="preserve"> בעד</w:t>
      </w:r>
      <w:r>
        <w:rPr>
          <w:rFonts w:hint="cs"/>
          <w:rtl/>
        </w:rPr>
        <w:t xml:space="preserve">, 38 נגד, אחד נוכח, לכן הסתייגות מס' 2, לסעיף 1, מוסרת. </w:t>
      </w:r>
    </w:p>
    <w:p w:rsidR="006D6861" w:rsidRDefault="006D6861" w:rsidP="003C2E73">
      <w:pPr>
        <w:rPr>
          <w:rtl/>
        </w:rPr>
      </w:pPr>
    </w:p>
    <w:p w:rsidR="006D6861" w:rsidRPr="00286A12" w:rsidRDefault="006D6861" w:rsidP="003C2E73">
      <w:pPr>
        <w:rPr>
          <w:rtl/>
        </w:rPr>
      </w:pPr>
      <w:r>
        <w:rPr>
          <w:rFonts w:hint="cs"/>
          <w:rtl/>
        </w:rPr>
        <w:t>נצביע על הסתייגות מס'</w:t>
      </w:r>
      <w:bookmarkStart w:id="4998" w:name="_ETM_Q27_390761"/>
      <w:bookmarkStart w:id="4999" w:name="_ETM_Q27_390835"/>
      <w:bookmarkEnd w:id="4998"/>
      <w:bookmarkEnd w:id="4999"/>
      <w:r>
        <w:rPr>
          <w:rFonts w:hint="cs"/>
          <w:rtl/>
        </w:rPr>
        <w:t xml:space="preserve"> 3. הצבעה. </w:t>
      </w:r>
    </w:p>
    <w:p w:rsidR="006D6861" w:rsidRDefault="006D6861" w:rsidP="003C2E73">
      <w:pPr>
        <w:keepNext/>
        <w:rPr>
          <w:rtl/>
        </w:rPr>
      </w:pPr>
    </w:p>
    <w:p w:rsidR="006D6861" w:rsidRDefault="006D6861" w:rsidP="003C2E73">
      <w:pPr>
        <w:pStyle w:val="af1"/>
        <w:keepNext/>
        <w:rPr>
          <w:rtl/>
        </w:rPr>
      </w:pPr>
      <w:bookmarkStart w:id="5000" w:name="_ETM_Q27_403618"/>
      <w:bookmarkStart w:id="5001" w:name="_ETM_Q27_403743"/>
      <w:bookmarkEnd w:id="5000"/>
      <w:bookmarkEnd w:id="5001"/>
      <w:r>
        <w:rPr>
          <w:rtl/>
        </w:rPr>
        <w:t>הצבעה מס'</w:t>
      </w:r>
      <w:r>
        <w:rPr>
          <w:rFonts w:hint="cs"/>
          <w:rtl/>
        </w:rPr>
        <w:t xml:space="preserve"> 3</w:t>
      </w:r>
    </w:p>
    <w:p w:rsidR="006D6861" w:rsidRDefault="006D6861" w:rsidP="003C2E73">
      <w:pPr>
        <w:pStyle w:val="--"/>
        <w:keepNext/>
        <w:rPr>
          <w:rtl/>
        </w:rPr>
      </w:pPr>
    </w:p>
    <w:p w:rsidR="006D6861" w:rsidRDefault="006D6861" w:rsidP="003C2E73">
      <w:pPr>
        <w:pStyle w:val="--"/>
        <w:keepNext/>
        <w:rPr>
          <w:rtl/>
        </w:rPr>
      </w:pPr>
      <w:r>
        <w:rPr>
          <w:rtl/>
        </w:rPr>
        <w:t xml:space="preserve">בעד </w:t>
      </w:r>
      <w:r>
        <w:rPr>
          <w:rFonts w:hint="cs"/>
          <w:rtl/>
        </w:rPr>
        <w:t xml:space="preserve">ההסתייגות </w:t>
      </w:r>
      <w:r>
        <w:rPr>
          <w:rtl/>
        </w:rPr>
        <w:t xml:space="preserve">– </w:t>
      </w:r>
      <w:r>
        <w:rPr>
          <w:rFonts w:hint="cs"/>
          <w:rtl/>
        </w:rPr>
        <w:t>23</w:t>
      </w:r>
    </w:p>
    <w:p w:rsidR="006D6861" w:rsidRDefault="006D6861" w:rsidP="003C2E73">
      <w:pPr>
        <w:pStyle w:val="--"/>
        <w:keepNext/>
        <w:rPr>
          <w:rtl/>
        </w:rPr>
      </w:pPr>
      <w:r>
        <w:rPr>
          <w:rtl/>
        </w:rPr>
        <w:t xml:space="preserve">נגד – </w:t>
      </w:r>
      <w:r>
        <w:rPr>
          <w:rFonts w:hint="cs"/>
          <w:rtl/>
        </w:rPr>
        <w:t>37</w:t>
      </w:r>
    </w:p>
    <w:p w:rsidR="006D6861" w:rsidRDefault="006D6861" w:rsidP="003C2E73">
      <w:pPr>
        <w:pStyle w:val="--"/>
        <w:keepNext/>
        <w:rPr>
          <w:rtl/>
        </w:rPr>
      </w:pPr>
      <w:r>
        <w:rPr>
          <w:rtl/>
        </w:rPr>
        <w:t xml:space="preserve">נמנעים – </w:t>
      </w:r>
      <w:r>
        <w:rPr>
          <w:rFonts w:hint="cs"/>
          <w:rtl/>
        </w:rPr>
        <w:t xml:space="preserve">אין </w:t>
      </w:r>
    </w:p>
    <w:p w:rsidR="006D6861" w:rsidRDefault="006D6861" w:rsidP="003C2E73">
      <w:pPr>
        <w:pStyle w:val="af2"/>
        <w:rPr>
          <w:rtl/>
        </w:rPr>
      </w:pPr>
      <w:r>
        <w:rPr>
          <w:rFonts w:hint="cs"/>
          <w:rtl/>
        </w:rPr>
        <w:t>הסתייגות 3 לא נתקבלה.</w:t>
      </w:r>
      <w:bookmarkStart w:id="5002" w:name="_ETM_Q27_406288"/>
      <w:bookmarkEnd w:id="5002"/>
    </w:p>
    <w:p w:rsidR="006D6861" w:rsidRPr="005D0F99" w:rsidRDefault="006D6861" w:rsidP="003C2E73">
      <w:pPr>
        <w:rPr>
          <w:rtl/>
        </w:rPr>
      </w:pPr>
      <w:bookmarkStart w:id="5003" w:name="_ETM_Q27_406367"/>
      <w:bookmarkEnd w:id="5003"/>
    </w:p>
    <w:p w:rsidR="006D6861" w:rsidRDefault="006D6861" w:rsidP="003C2E73">
      <w:pPr>
        <w:pStyle w:val="af6"/>
        <w:keepNext/>
        <w:rPr>
          <w:rtl/>
        </w:rPr>
      </w:pPr>
      <w:r w:rsidRPr="00286A12">
        <w:rPr>
          <w:rStyle w:val="TagStyle"/>
          <w:rtl/>
        </w:rPr>
        <w:t xml:space="preserve">&lt;&lt; יור &gt;&gt; </w:t>
      </w:r>
      <w:r>
        <w:rPr>
          <w:rtl/>
        </w:rPr>
        <w:t xml:space="preserve">היו"ר ניסים </w:t>
      </w:r>
      <w:proofErr w:type="spellStart"/>
      <w:r>
        <w:rPr>
          <w:rtl/>
        </w:rPr>
        <w:t>ואטורי</w:t>
      </w:r>
      <w:proofErr w:type="spellEnd"/>
      <w:r>
        <w:rPr>
          <w:rtl/>
        </w:rPr>
        <w:t>:</w:t>
      </w:r>
      <w:r w:rsidRPr="00286A12">
        <w:rPr>
          <w:rStyle w:val="TagStyle"/>
          <w:rtl/>
        </w:rPr>
        <w:t xml:space="preserve"> &lt;&lt; יור &gt;&gt;</w:t>
      </w:r>
      <w:r>
        <w:rPr>
          <w:rtl/>
        </w:rPr>
        <w:t xml:space="preserve">   </w:t>
      </w:r>
    </w:p>
    <w:p w:rsidR="006D6861" w:rsidRDefault="006D6861" w:rsidP="003C2E73">
      <w:pPr>
        <w:pStyle w:val="KeepWithNext"/>
        <w:rPr>
          <w:rtl/>
        </w:rPr>
      </w:pPr>
    </w:p>
    <w:p w:rsidR="006D6861" w:rsidRDefault="006D6861" w:rsidP="003C2E73">
      <w:pPr>
        <w:rPr>
          <w:rtl/>
        </w:rPr>
      </w:pPr>
      <w:r>
        <w:rPr>
          <w:rFonts w:hint="cs"/>
          <w:rtl/>
        </w:rPr>
        <w:t xml:space="preserve">23 בעד, 37 נגד, שני נוכחים, לכן הסתייגות מס' 3 מוסרת. </w:t>
      </w:r>
    </w:p>
    <w:p w:rsidR="006D6861" w:rsidRDefault="006D6861" w:rsidP="003C2E73">
      <w:pPr>
        <w:rPr>
          <w:rtl/>
        </w:rPr>
      </w:pPr>
    </w:p>
    <w:p w:rsidR="006D6861" w:rsidRDefault="006D6861" w:rsidP="0057065F">
      <w:pPr>
        <w:rPr>
          <w:rtl/>
        </w:rPr>
      </w:pPr>
      <w:r>
        <w:rPr>
          <w:rFonts w:hint="cs"/>
          <w:rtl/>
        </w:rPr>
        <w:t>נעבור להצבעה על הסתייגות</w:t>
      </w:r>
      <w:r w:rsidR="0057065F">
        <w:rPr>
          <w:rFonts w:hint="cs"/>
          <w:rtl/>
        </w:rPr>
        <w:t xml:space="preserve"> 4. </w:t>
      </w:r>
      <w:bookmarkStart w:id="5004" w:name="_ETM_Q27_420110"/>
      <w:bookmarkStart w:id="5005" w:name="_ETM_Q27_420175"/>
      <w:bookmarkStart w:id="5006" w:name="_ETM_Q27_418944"/>
      <w:bookmarkStart w:id="5007" w:name="_ETM_Q27_419025"/>
      <w:bookmarkEnd w:id="5004"/>
      <w:bookmarkEnd w:id="5005"/>
      <w:bookmarkEnd w:id="5006"/>
      <w:bookmarkEnd w:id="5007"/>
      <w:r>
        <w:rPr>
          <w:rFonts w:hint="cs"/>
          <w:rtl/>
        </w:rPr>
        <w:t xml:space="preserve">הצבעה על הסתייגות מס' 4, לסעיף 1. הצבעה. </w:t>
      </w:r>
      <w:bookmarkStart w:id="5008" w:name="_ETM_Q27_424387"/>
      <w:bookmarkEnd w:id="5008"/>
    </w:p>
    <w:p w:rsidR="006D6861" w:rsidRPr="00286A12" w:rsidRDefault="006D6861" w:rsidP="003C2E73">
      <w:pPr>
        <w:rPr>
          <w:rtl/>
        </w:rPr>
      </w:pPr>
      <w:bookmarkStart w:id="5009" w:name="_ETM_Q27_424466"/>
      <w:bookmarkEnd w:id="5009"/>
    </w:p>
    <w:p w:rsidR="006D6861" w:rsidRDefault="006D6861" w:rsidP="003C2E73">
      <w:pPr>
        <w:pStyle w:val="af1"/>
        <w:keepNext/>
        <w:rPr>
          <w:rtl/>
        </w:rPr>
      </w:pPr>
      <w:r>
        <w:rPr>
          <w:rtl/>
        </w:rPr>
        <w:t>הצבעה מס'</w:t>
      </w:r>
      <w:r>
        <w:rPr>
          <w:rFonts w:hint="cs"/>
          <w:rtl/>
        </w:rPr>
        <w:t xml:space="preserve"> 4</w:t>
      </w:r>
    </w:p>
    <w:p w:rsidR="006D6861" w:rsidRDefault="006D6861" w:rsidP="003C2E73">
      <w:pPr>
        <w:pStyle w:val="--"/>
        <w:keepNext/>
        <w:rPr>
          <w:rtl/>
        </w:rPr>
      </w:pPr>
    </w:p>
    <w:p w:rsidR="006D6861" w:rsidRDefault="006D6861" w:rsidP="003C2E73">
      <w:pPr>
        <w:pStyle w:val="--"/>
        <w:keepNext/>
        <w:rPr>
          <w:rtl/>
        </w:rPr>
      </w:pPr>
      <w:r>
        <w:rPr>
          <w:rtl/>
        </w:rPr>
        <w:t xml:space="preserve">בעד </w:t>
      </w:r>
      <w:r>
        <w:rPr>
          <w:rFonts w:hint="cs"/>
          <w:rtl/>
        </w:rPr>
        <w:t xml:space="preserve">ההסתייגות </w:t>
      </w:r>
      <w:r>
        <w:rPr>
          <w:rtl/>
        </w:rPr>
        <w:t xml:space="preserve">– </w:t>
      </w:r>
      <w:r>
        <w:rPr>
          <w:rFonts w:hint="cs"/>
          <w:rtl/>
        </w:rPr>
        <w:t>23</w:t>
      </w:r>
    </w:p>
    <w:p w:rsidR="006D6861" w:rsidRDefault="006D6861" w:rsidP="003C2E73">
      <w:pPr>
        <w:pStyle w:val="--"/>
        <w:keepNext/>
        <w:rPr>
          <w:rtl/>
        </w:rPr>
      </w:pPr>
      <w:r>
        <w:rPr>
          <w:rtl/>
        </w:rPr>
        <w:t xml:space="preserve">נגד – </w:t>
      </w:r>
      <w:r>
        <w:rPr>
          <w:rFonts w:hint="cs"/>
          <w:rtl/>
        </w:rPr>
        <w:t>38</w:t>
      </w:r>
    </w:p>
    <w:p w:rsidR="006D6861" w:rsidRDefault="006D6861" w:rsidP="003C2E73">
      <w:pPr>
        <w:pStyle w:val="--"/>
        <w:keepNext/>
        <w:rPr>
          <w:rtl/>
        </w:rPr>
      </w:pPr>
      <w:r>
        <w:rPr>
          <w:rtl/>
        </w:rPr>
        <w:t xml:space="preserve">נמנעים – </w:t>
      </w:r>
      <w:r>
        <w:rPr>
          <w:rFonts w:hint="cs"/>
          <w:rtl/>
        </w:rPr>
        <w:t xml:space="preserve">אין </w:t>
      </w:r>
    </w:p>
    <w:p w:rsidR="006D6861" w:rsidRDefault="006D6861" w:rsidP="003C2E73">
      <w:pPr>
        <w:pStyle w:val="af2"/>
        <w:rPr>
          <w:rtl/>
        </w:rPr>
      </w:pPr>
      <w:r>
        <w:rPr>
          <w:rFonts w:hint="cs"/>
          <w:rtl/>
        </w:rPr>
        <w:t>הסתייגות 4 לא נתקבלה.</w:t>
      </w:r>
    </w:p>
    <w:p w:rsidR="006D6861" w:rsidRPr="005D0F99" w:rsidRDefault="006D6861" w:rsidP="003C2E73">
      <w:pPr>
        <w:rPr>
          <w:rtl/>
        </w:rPr>
      </w:pPr>
      <w:bookmarkStart w:id="5010" w:name="_ETM_Q27_436622"/>
      <w:bookmarkStart w:id="5011" w:name="_ETM_Q27_436757"/>
      <w:bookmarkEnd w:id="5010"/>
      <w:bookmarkEnd w:id="5011"/>
    </w:p>
    <w:p w:rsidR="006D6861" w:rsidRDefault="006D6861" w:rsidP="003C2E73">
      <w:pPr>
        <w:pStyle w:val="af6"/>
        <w:keepNext/>
        <w:rPr>
          <w:rtl/>
        </w:rPr>
      </w:pPr>
      <w:r w:rsidRPr="00286A12">
        <w:rPr>
          <w:rStyle w:val="TagStyle"/>
          <w:rtl/>
        </w:rPr>
        <w:t xml:space="preserve">&lt;&lt; יור &gt;&gt; </w:t>
      </w:r>
      <w:r>
        <w:rPr>
          <w:rtl/>
        </w:rPr>
        <w:t xml:space="preserve">היו"ר ניסים </w:t>
      </w:r>
      <w:proofErr w:type="spellStart"/>
      <w:r>
        <w:rPr>
          <w:rtl/>
        </w:rPr>
        <w:t>ואטורי</w:t>
      </w:r>
      <w:proofErr w:type="spellEnd"/>
      <w:r>
        <w:rPr>
          <w:rtl/>
        </w:rPr>
        <w:t>:</w:t>
      </w:r>
      <w:r w:rsidRPr="00286A12">
        <w:rPr>
          <w:rStyle w:val="TagStyle"/>
          <w:rtl/>
        </w:rPr>
        <w:t xml:space="preserve"> &lt;&lt; יור &gt;&gt;</w:t>
      </w:r>
      <w:r>
        <w:rPr>
          <w:rtl/>
        </w:rPr>
        <w:t xml:space="preserve">   </w:t>
      </w:r>
    </w:p>
    <w:p w:rsidR="006D6861" w:rsidRDefault="006D6861" w:rsidP="003C2E73">
      <w:pPr>
        <w:pStyle w:val="KeepWithNext"/>
        <w:rPr>
          <w:rtl/>
        </w:rPr>
      </w:pPr>
    </w:p>
    <w:p w:rsidR="006D6861" w:rsidRDefault="006D6861" w:rsidP="003C2E73">
      <w:pPr>
        <w:rPr>
          <w:rtl/>
        </w:rPr>
      </w:pPr>
      <w:r>
        <w:rPr>
          <w:rFonts w:hint="cs"/>
          <w:rtl/>
        </w:rPr>
        <w:t xml:space="preserve">23 בעד, 38 נגד, אחד נוכח, לכן הסתייגות מס' 4 מוסרת. </w:t>
      </w:r>
    </w:p>
    <w:p w:rsidR="006D6861" w:rsidRDefault="006D6861" w:rsidP="003C2E73">
      <w:pPr>
        <w:rPr>
          <w:rtl/>
        </w:rPr>
      </w:pPr>
    </w:p>
    <w:p w:rsidR="006D6861" w:rsidRDefault="006D6861" w:rsidP="003C2E73">
      <w:pPr>
        <w:rPr>
          <w:rtl/>
        </w:rPr>
      </w:pPr>
      <w:r>
        <w:rPr>
          <w:rFonts w:hint="cs"/>
          <w:rtl/>
        </w:rPr>
        <w:t xml:space="preserve">עכשיו אנחנו נצביע על הסתייגות מס' 5. הצבעה. </w:t>
      </w:r>
      <w:bookmarkStart w:id="5012" w:name="_ETM_Q27_455060"/>
      <w:bookmarkEnd w:id="5012"/>
    </w:p>
    <w:p w:rsidR="006D6861" w:rsidRPr="00286A12" w:rsidRDefault="006D6861" w:rsidP="003C2E73">
      <w:pPr>
        <w:rPr>
          <w:rtl/>
        </w:rPr>
      </w:pPr>
      <w:bookmarkStart w:id="5013" w:name="_ETM_Q27_455170"/>
      <w:bookmarkEnd w:id="5013"/>
    </w:p>
    <w:p w:rsidR="006D6861" w:rsidRDefault="006D6861" w:rsidP="003C2E73">
      <w:pPr>
        <w:pStyle w:val="af1"/>
        <w:keepNext/>
        <w:rPr>
          <w:rtl/>
        </w:rPr>
      </w:pPr>
      <w:r>
        <w:rPr>
          <w:rtl/>
        </w:rPr>
        <w:t>הצבעה מס'</w:t>
      </w:r>
      <w:r>
        <w:rPr>
          <w:rFonts w:hint="cs"/>
          <w:rtl/>
        </w:rPr>
        <w:t xml:space="preserve"> 5</w:t>
      </w:r>
    </w:p>
    <w:p w:rsidR="006D6861" w:rsidRDefault="006D6861" w:rsidP="003C2E73">
      <w:pPr>
        <w:pStyle w:val="--"/>
        <w:keepNext/>
        <w:rPr>
          <w:rtl/>
        </w:rPr>
      </w:pPr>
    </w:p>
    <w:p w:rsidR="006D6861" w:rsidRDefault="006D6861" w:rsidP="003C2E73">
      <w:pPr>
        <w:pStyle w:val="--"/>
        <w:keepNext/>
        <w:rPr>
          <w:rtl/>
        </w:rPr>
      </w:pPr>
      <w:r>
        <w:rPr>
          <w:rtl/>
        </w:rPr>
        <w:t xml:space="preserve">בעד </w:t>
      </w:r>
      <w:r>
        <w:rPr>
          <w:rFonts w:hint="cs"/>
          <w:rtl/>
        </w:rPr>
        <w:t xml:space="preserve">ההסתייגות </w:t>
      </w:r>
      <w:r>
        <w:rPr>
          <w:rtl/>
        </w:rPr>
        <w:t xml:space="preserve">– </w:t>
      </w:r>
      <w:r>
        <w:rPr>
          <w:rFonts w:hint="cs"/>
          <w:rtl/>
        </w:rPr>
        <w:t>22</w:t>
      </w:r>
    </w:p>
    <w:p w:rsidR="006D6861" w:rsidRDefault="006D6861" w:rsidP="003C2E73">
      <w:pPr>
        <w:pStyle w:val="--"/>
        <w:keepNext/>
        <w:rPr>
          <w:rtl/>
        </w:rPr>
      </w:pPr>
      <w:r>
        <w:rPr>
          <w:rtl/>
        </w:rPr>
        <w:t xml:space="preserve">נגד – </w:t>
      </w:r>
      <w:r>
        <w:rPr>
          <w:rFonts w:hint="cs"/>
          <w:rtl/>
        </w:rPr>
        <w:t>38</w:t>
      </w:r>
    </w:p>
    <w:p w:rsidR="006D6861" w:rsidRDefault="006D6861" w:rsidP="003C2E73">
      <w:pPr>
        <w:pStyle w:val="--"/>
        <w:keepNext/>
        <w:rPr>
          <w:rtl/>
        </w:rPr>
      </w:pPr>
      <w:r>
        <w:rPr>
          <w:rtl/>
        </w:rPr>
        <w:t xml:space="preserve">נמנעים – </w:t>
      </w:r>
      <w:r>
        <w:rPr>
          <w:rFonts w:hint="cs"/>
          <w:rtl/>
        </w:rPr>
        <w:t xml:space="preserve">אין </w:t>
      </w:r>
    </w:p>
    <w:p w:rsidR="006D6861" w:rsidRDefault="006D6861" w:rsidP="003C2E73">
      <w:pPr>
        <w:pStyle w:val="af2"/>
        <w:rPr>
          <w:rtl/>
        </w:rPr>
      </w:pPr>
      <w:r>
        <w:rPr>
          <w:rFonts w:hint="cs"/>
          <w:rtl/>
        </w:rPr>
        <w:t>הסתייגות 5 לא נתקבלה.</w:t>
      </w:r>
      <w:bookmarkStart w:id="5014" w:name="_ETM_Q27_461299"/>
      <w:bookmarkEnd w:id="5014"/>
    </w:p>
    <w:p w:rsidR="006D6861" w:rsidRPr="005D0F99" w:rsidRDefault="006D6861" w:rsidP="003C2E73">
      <w:pPr>
        <w:jc w:val="center"/>
        <w:rPr>
          <w:rtl/>
        </w:rPr>
      </w:pPr>
      <w:bookmarkStart w:id="5015" w:name="_ETM_Q27_461408"/>
      <w:bookmarkEnd w:id="5015"/>
    </w:p>
    <w:p w:rsidR="006D6861" w:rsidRDefault="006D6861" w:rsidP="003C2E73">
      <w:pPr>
        <w:pStyle w:val="af6"/>
        <w:keepNext/>
        <w:rPr>
          <w:rtl/>
        </w:rPr>
      </w:pPr>
      <w:r w:rsidRPr="00286A12">
        <w:rPr>
          <w:rStyle w:val="TagStyle"/>
          <w:rtl/>
        </w:rPr>
        <w:t xml:space="preserve">&lt;&lt; יור &gt;&gt; </w:t>
      </w:r>
      <w:r>
        <w:rPr>
          <w:rtl/>
        </w:rPr>
        <w:t xml:space="preserve">היו"ר ניסים </w:t>
      </w:r>
      <w:proofErr w:type="spellStart"/>
      <w:r>
        <w:rPr>
          <w:rtl/>
        </w:rPr>
        <w:t>ואטורי</w:t>
      </w:r>
      <w:proofErr w:type="spellEnd"/>
      <w:r>
        <w:rPr>
          <w:rtl/>
        </w:rPr>
        <w:t>:</w:t>
      </w:r>
      <w:r w:rsidRPr="00286A12">
        <w:rPr>
          <w:rStyle w:val="TagStyle"/>
          <w:rtl/>
        </w:rPr>
        <w:t xml:space="preserve"> &lt;&lt; יור &gt;&gt;</w:t>
      </w:r>
      <w:r>
        <w:rPr>
          <w:rtl/>
        </w:rPr>
        <w:t xml:space="preserve">   </w:t>
      </w:r>
    </w:p>
    <w:p w:rsidR="006D6861" w:rsidRDefault="006D6861" w:rsidP="003C2E73">
      <w:pPr>
        <w:pStyle w:val="KeepWithNext"/>
        <w:rPr>
          <w:rtl/>
        </w:rPr>
      </w:pPr>
    </w:p>
    <w:p w:rsidR="006D6861" w:rsidRDefault="006D6861" w:rsidP="003C2E73">
      <w:pPr>
        <w:rPr>
          <w:rtl/>
        </w:rPr>
      </w:pPr>
      <w:r>
        <w:rPr>
          <w:rFonts w:hint="cs"/>
          <w:rtl/>
        </w:rPr>
        <w:t xml:space="preserve">22 בעד, 38 נגד, אחד נוכח, לכן הסתייגות מס' 5 מוסרת. </w:t>
      </w:r>
    </w:p>
    <w:p w:rsidR="006D6861" w:rsidRDefault="006D6861" w:rsidP="003C2E73">
      <w:pPr>
        <w:rPr>
          <w:rtl/>
        </w:rPr>
      </w:pPr>
      <w:bookmarkStart w:id="5016" w:name="_ETM_Q27_467768"/>
      <w:bookmarkStart w:id="5017" w:name="_ETM_Q27_467849"/>
      <w:bookmarkEnd w:id="5016"/>
      <w:bookmarkEnd w:id="5017"/>
    </w:p>
    <w:p w:rsidR="006D6861" w:rsidRDefault="006D6861" w:rsidP="003C2E73">
      <w:pPr>
        <w:rPr>
          <w:rtl/>
        </w:rPr>
      </w:pPr>
      <w:r>
        <w:rPr>
          <w:rFonts w:hint="cs"/>
          <w:rtl/>
        </w:rPr>
        <w:t xml:space="preserve">נצביע עכשיו </w:t>
      </w:r>
      <w:bookmarkStart w:id="5018" w:name="_ETM_Q27_466083"/>
      <w:bookmarkEnd w:id="5018"/>
      <w:r>
        <w:rPr>
          <w:rFonts w:hint="cs"/>
          <w:rtl/>
        </w:rPr>
        <w:t xml:space="preserve">על הסתייגות מס' 6. הצבעה. </w:t>
      </w:r>
    </w:p>
    <w:p w:rsidR="006D6861" w:rsidRPr="00286A12" w:rsidRDefault="006D6861" w:rsidP="003C2E73">
      <w:pPr>
        <w:rPr>
          <w:rtl/>
        </w:rPr>
      </w:pPr>
      <w:bookmarkStart w:id="5019" w:name="_ETM_Q27_476096"/>
      <w:bookmarkStart w:id="5020" w:name="_ETM_Q27_476200"/>
      <w:bookmarkEnd w:id="5019"/>
      <w:bookmarkEnd w:id="5020"/>
    </w:p>
    <w:p w:rsidR="006D6861" w:rsidRDefault="006D6861" w:rsidP="003C2E73">
      <w:pPr>
        <w:pStyle w:val="af1"/>
        <w:keepNext/>
        <w:rPr>
          <w:rtl/>
        </w:rPr>
      </w:pPr>
      <w:r>
        <w:rPr>
          <w:rtl/>
        </w:rPr>
        <w:t>הצבעה מס'</w:t>
      </w:r>
      <w:r>
        <w:rPr>
          <w:rFonts w:hint="cs"/>
          <w:rtl/>
        </w:rPr>
        <w:t xml:space="preserve"> 6</w:t>
      </w:r>
    </w:p>
    <w:p w:rsidR="006D6861" w:rsidRDefault="006D6861" w:rsidP="003C2E73">
      <w:pPr>
        <w:pStyle w:val="--"/>
        <w:keepNext/>
        <w:rPr>
          <w:rtl/>
        </w:rPr>
      </w:pPr>
    </w:p>
    <w:p w:rsidR="006D6861" w:rsidRDefault="006D6861" w:rsidP="003C2E73">
      <w:pPr>
        <w:pStyle w:val="--"/>
        <w:keepNext/>
        <w:rPr>
          <w:rtl/>
        </w:rPr>
      </w:pPr>
      <w:r>
        <w:rPr>
          <w:rtl/>
        </w:rPr>
        <w:t xml:space="preserve">בעד </w:t>
      </w:r>
      <w:r>
        <w:rPr>
          <w:rFonts w:hint="cs"/>
          <w:rtl/>
        </w:rPr>
        <w:t xml:space="preserve">ההסתייגות </w:t>
      </w:r>
      <w:r>
        <w:rPr>
          <w:rtl/>
        </w:rPr>
        <w:t xml:space="preserve">– </w:t>
      </w:r>
      <w:r>
        <w:rPr>
          <w:rFonts w:hint="cs"/>
          <w:rtl/>
        </w:rPr>
        <w:t>23</w:t>
      </w:r>
    </w:p>
    <w:p w:rsidR="006D6861" w:rsidRDefault="006D6861" w:rsidP="003C2E73">
      <w:pPr>
        <w:pStyle w:val="--"/>
        <w:keepNext/>
        <w:rPr>
          <w:rtl/>
        </w:rPr>
      </w:pPr>
      <w:r>
        <w:rPr>
          <w:rtl/>
        </w:rPr>
        <w:t xml:space="preserve">נגד – </w:t>
      </w:r>
      <w:r>
        <w:rPr>
          <w:rFonts w:hint="cs"/>
          <w:rtl/>
        </w:rPr>
        <w:t>37</w:t>
      </w:r>
    </w:p>
    <w:p w:rsidR="006D6861" w:rsidRDefault="006D6861" w:rsidP="003C2E73">
      <w:pPr>
        <w:pStyle w:val="--"/>
        <w:keepNext/>
        <w:rPr>
          <w:rtl/>
        </w:rPr>
      </w:pPr>
      <w:r>
        <w:rPr>
          <w:rtl/>
        </w:rPr>
        <w:t xml:space="preserve">נמנעים – </w:t>
      </w:r>
      <w:r>
        <w:rPr>
          <w:rFonts w:hint="cs"/>
          <w:rtl/>
        </w:rPr>
        <w:t xml:space="preserve">אין </w:t>
      </w:r>
    </w:p>
    <w:p w:rsidR="006D6861" w:rsidRDefault="006D6861" w:rsidP="003C2E73">
      <w:pPr>
        <w:pStyle w:val="af2"/>
        <w:rPr>
          <w:rtl/>
        </w:rPr>
      </w:pPr>
      <w:r>
        <w:rPr>
          <w:rFonts w:hint="cs"/>
          <w:rtl/>
        </w:rPr>
        <w:t>הסתייגות 6 לא נתקבלה.</w:t>
      </w:r>
      <w:bookmarkStart w:id="5021" w:name="_ETM_Q27_482263"/>
      <w:bookmarkEnd w:id="5021"/>
    </w:p>
    <w:p w:rsidR="006D6861" w:rsidRPr="005D0F99" w:rsidRDefault="006D6861" w:rsidP="003C2E73">
      <w:pPr>
        <w:jc w:val="center"/>
        <w:rPr>
          <w:rtl/>
        </w:rPr>
      </w:pPr>
      <w:bookmarkStart w:id="5022" w:name="_ETM_Q27_482330"/>
      <w:bookmarkEnd w:id="5022"/>
    </w:p>
    <w:p w:rsidR="006D6861" w:rsidRDefault="006D6861" w:rsidP="003C2E73">
      <w:pPr>
        <w:pStyle w:val="af6"/>
        <w:keepNext/>
        <w:rPr>
          <w:rtl/>
        </w:rPr>
      </w:pPr>
      <w:r w:rsidRPr="00286A12">
        <w:rPr>
          <w:rStyle w:val="TagStyle"/>
          <w:rtl/>
        </w:rPr>
        <w:t xml:space="preserve">&lt;&lt; יור &gt;&gt; </w:t>
      </w:r>
      <w:r>
        <w:rPr>
          <w:rtl/>
        </w:rPr>
        <w:t xml:space="preserve">היו"ר ניסים </w:t>
      </w:r>
      <w:proofErr w:type="spellStart"/>
      <w:r>
        <w:rPr>
          <w:rtl/>
        </w:rPr>
        <w:t>ואטורי</w:t>
      </w:r>
      <w:proofErr w:type="spellEnd"/>
      <w:r>
        <w:rPr>
          <w:rtl/>
        </w:rPr>
        <w:t>:</w:t>
      </w:r>
      <w:r w:rsidRPr="00286A12">
        <w:rPr>
          <w:rStyle w:val="TagStyle"/>
          <w:rtl/>
        </w:rPr>
        <w:t xml:space="preserve"> &lt;&lt; יור &gt;&gt;</w:t>
      </w:r>
      <w:r>
        <w:rPr>
          <w:rtl/>
        </w:rPr>
        <w:t xml:space="preserve">   </w:t>
      </w:r>
    </w:p>
    <w:p w:rsidR="006D6861" w:rsidRDefault="006D6861" w:rsidP="003C2E73">
      <w:pPr>
        <w:pStyle w:val="KeepWithNext"/>
        <w:rPr>
          <w:rtl/>
        </w:rPr>
      </w:pPr>
    </w:p>
    <w:p w:rsidR="006D6861" w:rsidRDefault="006D6861" w:rsidP="003C2E73">
      <w:pPr>
        <w:rPr>
          <w:rtl/>
        </w:rPr>
      </w:pPr>
      <w:r>
        <w:rPr>
          <w:rFonts w:hint="cs"/>
          <w:rtl/>
        </w:rPr>
        <w:t xml:space="preserve">23 בעד, 37 נגד, אחד נוכח, לכן הסתייגות מס' 6 מוסרת בזאת. </w:t>
      </w:r>
    </w:p>
    <w:p w:rsidR="006D6861" w:rsidRDefault="006D6861" w:rsidP="003C2E73">
      <w:pPr>
        <w:rPr>
          <w:rtl/>
        </w:rPr>
      </w:pPr>
    </w:p>
    <w:p w:rsidR="006D6861" w:rsidRDefault="006D6861" w:rsidP="003C2E73">
      <w:pPr>
        <w:rPr>
          <w:rtl/>
        </w:rPr>
      </w:pPr>
      <w:r>
        <w:rPr>
          <w:rFonts w:hint="cs"/>
          <w:rtl/>
        </w:rPr>
        <w:t xml:space="preserve">הסתייגות מס' 7 </w:t>
      </w:r>
      <w:r>
        <w:rPr>
          <w:rFonts w:hint="eastAsia"/>
          <w:rtl/>
        </w:rPr>
        <w:t xml:space="preserve">– </w:t>
      </w:r>
      <w:r>
        <w:rPr>
          <w:rFonts w:hint="cs"/>
          <w:rtl/>
        </w:rPr>
        <w:t xml:space="preserve">הצבעה. </w:t>
      </w:r>
    </w:p>
    <w:p w:rsidR="006D6861" w:rsidRPr="00286A12" w:rsidRDefault="006D6861" w:rsidP="003C2E73">
      <w:pPr>
        <w:rPr>
          <w:rtl/>
        </w:rPr>
      </w:pPr>
    </w:p>
    <w:p w:rsidR="006D6861" w:rsidRDefault="006D6861" w:rsidP="003C2E73">
      <w:pPr>
        <w:pStyle w:val="af1"/>
        <w:keepNext/>
        <w:rPr>
          <w:rtl/>
        </w:rPr>
      </w:pPr>
      <w:r>
        <w:rPr>
          <w:rtl/>
        </w:rPr>
        <w:t>הצבעה מס'</w:t>
      </w:r>
      <w:r>
        <w:rPr>
          <w:rFonts w:hint="cs"/>
          <w:rtl/>
        </w:rPr>
        <w:t xml:space="preserve"> 7</w:t>
      </w:r>
    </w:p>
    <w:p w:rsidR="006D6861" w:rsidRDefault="006D6861" w:rsidP="003C2E73">
      <w:pPr>
        <w:pStyle w:val="--"/>
        <w:keepNext/>
        <w:rPr>
          <w:rtl/>
        </w:rPr>
      </w:pPr>
    </w:p>
    <w:p w:rsidR="006D6861" w:rsidRDefault="006D6861" w:rsidP="003C2E73">
      <w:pPr>
        <w:pStyle w:val="--"/>
        <w:keepNext/>
        <w:rPr>
          <w:rtl/>
        </w:rPr>
      </w:pPr>
      <w:r>
        <w:rPr>
          <w:rtl/>
        </w:rPr>
        <w:t xml:space="preserve">בעד </w:t>
      </w:r>
      <w:r>
        <w:rPr>
          <w:rFonts w:hint="cs"/>
          <w:rtl/>
        </w:rPr>
        <w:t xml:space="preserve">ההסתייגות </w:t>
      </w:r>
      <w:r>
        <w:rPr>
          <w:rtl/>
        </w:rPr>
        <w:t xml:space="preserve">– </w:t>
      </w:r>
      <w:r>
        <w:rPr>
          <w:rFonts w:hint="cs"/>
          <w:rtl/>
        </w:rPr>
        <w:t>23</w:t>
      </w:r>
    </w:p>
    <w:p w:rsidR="006D6861" w:rsidRDefault="006D6861" w:rsidP="003C2E73">
      <w:pPr>
        <w:pStyle w:val="--"/>
        <w:keepNext/>
        <w:rPr>
          <w:rtl/>
        </w:rPr>
      </w:pPr>
      <w:r>
        <w:rPr>
          <w:rtl/>
        </w:rPr>
        <w:t xml:space="preserve">נגד – </w:t>
      </w:r>
      <w:r>
        <w:rPr>
          <w:rFonts w:hint="cs"/>
          <w:rtl/>
        </w:rPr>
        <w:t>38</w:t>
      </w:r>
    </w:p>
    <w:p w:rsidR="006D6861" w:rsidRDefault="006D6861" w:rsidP="003C2E73">
      <w:pPr>
        <w:pStyle w:val="--"/>
        <w:keepNext/>
        <w:rPr>
          <w:rtl/>
        </w:rPr>
      </w:pPr>
      <w:r>
        <w:rPr>
          <w:rtl/>
        </w:rPr>
        <w:t xml:space="preserve">נמנעים – </w:t>
      </w:r>
      <w:r>
        <w:rPr>
          <w:rFonts w:hint="cs"/>
          <w:rtl/>
        </w:rPr>
        <w:t xml:space="preserve">אין </w:t>
      </w:r>
    </w:p>
    <w:p w:rsidR="006D6861" w:rsidRDefault="006D6861" w:rsidP="003C2E73">
      <w:pPr>
        <w:pStyle w:val="af2"/>
        <w:rPr>
          <w:rtl/>
        </w:rPr>
      </w:pPr>
      <w:r>
        <w:rPr>
          <w:rFonts w:hint="cs"/>
          <w:rtl/>
        </w:rPr>
        <w:t>הסתייגות 7 לא נתקבלה.</w:t>
      </w:r>
    </w:p>
    <w:p w:rsidR="006D6861" w:rsidRDefault="006D6861" w:rsidP="003C2E73">
      <w:pPr>
        <w:jc w:val="center"/>
        <w:rPr>
          <w:rtl/>
        </w:rPr>
      </w:pPr>
    </w:p>
    <w:p w:rsidR="006D6861" w:rsidRDefault="006D6861" w:rsidP="003C2E73">
      <w:pPr>
        <w:pStyle w:val="af6"/>
        <w:keepNext/>
        <w:rPr>
          <w:rtl/>
        </w:rPr>
      </w:pPr>
      <w:bookmarkStart w:id="5023" w:name="_ETM_Q27_503857"/>
      <w:bookmarkStart w:id="5024" w:name="_ETM_Q27_503937"/>
      <w:bookmarkEnd w:id="5023"/>
      <w:bookmarkEnd w:id="5024"/>
      <w:r w:rsidRPr="00286A12">
        <w:rPr>
          <w:rStyle w:val="TagStyle"/>
          <w:rtl/>
        </w:rPr>
        <w:t xml:space="preserve">&lt;&lt; יור &gt;&gt; </w:t>
      </w:r>
      <w:r>
        <w:rPr>
          <w:rtl/>
        </w:rPr>
        <w:t xml:space="preserve">היו"ר ניסים </w:t>
      </w:r>
      <w:proofErr w:type="spellStart"/>
      <w:r>
        <w:rPr>
          <w:rtl/>
        </w:rPr>
        <w:t>ואטורי</w:t>
      </w:r>
      <w:proofErr w:type="spellEnd"/>
      <w:r>
        <w:rPr>
          <w:rtl/>
        </w:rPr>
        <w:t>:</w:t>
      </w:r>
      <w:r w:rsidRPr="00286A12">
        <w:rPr>
          <w:rStyle w:val="TagStyle"/>
          <w:rtl/>
        </w:rPr>
        <w:t xml:space="preserve"> &lt;&lt; יור &gt;&gt;</w:t>
      </w:r>
      <w:r>
        <w:rPr>
          <w:rtl/>
        </w:rPr>
        <w:t xml:space="preserve">   </w:t>
      </w:r>
    </w:p>
    <w:p w:rsidR="006D6861" w:rsidRDefault="006D6861" w:rsidP="003C2E73">
      <w:pPr>
        <w:pStyle w:val="KeepWithNext"/>
        <w:rPr>
          <w:rtl/>
        </w:rPr>
      </w:pPr>
    </w:p>
    <w:p w:rsidR="006D6861" w:rsidRDefault="006D6861" w:rsidP="003C2E73">
      <w:pPr>
        <w:rPr>
          <w:rtl/>
        </w:rPr>
      </w:pPr>
      <w:r>
        <w:rPr>
          <w:rFonts w:hint="cs"/>
          <w:rtl/>
        </w:rPr>
        <w:t xml:space="preserve">23 בעד, </w:t>
      </w:r>
      <w:r w:rsidRPr="0057331E">
        <w:rPr>
          <w:rFonts w:hint="cs"/>
          <w:rtl/>
        </w:rPr>
        <w:t>38 נגד,</w:t>
      </w:r>
      <w:r>
        <w:rPr>
          <w:rFonts w:hint="cs"/>
          <w:rtl/>
        </w:rPr>
        <w:t xml:space="preserve"> אחד </w:t>
      </w:r>
      <w:proofErr w:type="spellStart"/>
      <w:r>
        <w:rPr>
          <w:rFonts w:hint="cs"/>
          <w:rtl/>
        </w:rPr>
        <w:t>נוכחף</w:t>
      </w:r>
      <w:proofErr w:type="spellEnd"/>
      <w:r>
        <w:rPr>
          <w:rFonts w:hint="cs"/>
          <w:rtl/>
        </w:rPr>
        <w:t xml:space="preserve"> לכן הסתייגות מס' 7 מוסרת בזאת. </w:t>
      </w:r>
    </w:p>
    <w:p w:rsidR="006D6861" w:rsidRDefault="006D6861" w:rsidP="003C2E73">
      <w:pPr>
        <w:rPr>
          <w:rtl/>
        </w:rPr>
      </w:pPr>
    </w:p>
    <w:p w:rsidR="006D6861" w:rsidRDefault="006D6861" w:rsidP="0057065F">
      <w:pPr>
        <w:rPr>
          <w:rtl/>
        </w:rPr>
      </w:pPr>
      <w:r>
        <w:rPr>
          <w:rFonts w:hint="cs"/>
          <w:rtl/>
        </w:rPr>
        <w:t>נצביע על הסתייגות</w:t>
      </w:r>
      <w:r w:rsidR="0057065F">
        <w:rPr>
          <w:rFonts w:hint="cs"/>
          <w:rtl/>
        </w:rPr>
        <w:t xml:space="preserve"> 8. </w:t>
      </w:r>
      <w:r>
        <w:rPr>
          <w:rFonts w:hint="cs"/>
          <w:rtl/>
        </w:rPr>
        <w:t xml:space="preserve">הסתייגות מס' 8 </w:t>
      </w:r>
      <w:bookmarkStart w:id="5025" w:name="_ETM_Q27_510958"/>
      <w:bookmarkEnd w:id="5025"/>
      <w:r>
        <w:rPr>
          <w:rFonts w:hint="eastAsia"/>
          <w:rtl/>
        </w:rPr>
        <w:t xml:space="preserve">– </w:t>
      </w:r>
      <w:r>
        <w:rPr>
          <w:rFonts w:hint="cs"/>
          <w:rtl/>
        </w:rPr>
        <w:t xml:space="preserve">הצבעה. </w:t>
      </w:r>
      <w:bookmarkStart w:id="5026" w:name="_ETM_Q27_524569"/>
      <w:bookmarkEnd w:id="5026"/>
    </w:p>
    <w:p w:rsidR="006D6861" w:rsidRPr="00286A12" w:rsidRDefault="006D6861" w:rsidP="003C2E73">
      <w:pPr>
        <w:rPr>
          <w:rtl/>
        </w:rPr>
      </w:pPr>
      <w:bookmarkStart w:id="5027" w:name="_ETM_Q27_524673"/>
      <w:bookmarkEnd w:id="5027"/>
    </w:p>
    <w:p w:rsidR="006D6861" w:rsidRDefault="006D6861" w:rsidP="003C2E73">
      <w:pPr>
        <w:pStyle w:val="af1"/>
        <w:keepNext/>
        <w:rPr>
          <w:rtl/>
        </w:rPr>
      </w:pPr>
      <w:r>
        <w:rPr>
          <w:rtl/>
        </w:rPr>
        <w:t>הצבעה מס'</w:t>
      </w:r>
      <w:r>
        <w:rPr>
          <w:rFonts w:hint="cs"/>
          <w:rtl/>
        </w:rPr>
        <w:t xml:space="preserve"> 8</w:t>
      </w:r>
    </w:p>
    <w:p w:rsidR="006D6861" w:rsidRPr="008D49D6" w:rsidRDefault="006D6861" w:rsidP="003C2E73">
      <w:pPr>
        <w:rPr>
          <w:rtl/>
        </w:rPr>
      </w:pPr>
    </w:p>
    <w:p w:rsidR="006D6861" w:rsidRDefault="006D6861" w:rsidP="003C2E73">
      <w:pPr>
        <w:pStyle w:val="--"/>
        <w:keepNext/>
        <w:rPr>
          <w:rtl/>
        </w:rPr>
      </w:pPr>
      <w:r>
        <w:rPr>
          <w:rtl/>
        </w:rPr>
        <w:t xml:space="preserve">בעד </w:t>
      </w:r>
      <w:r>
        <w:rPr>
          <w:rFonts w:hint="cs"/>
          <w:rtl/>
        </w:rPr>
        <w:t xml:space="preserve">ההסתייגות </w:t>
      </w:r>
      <w:r>
        <w:rPr>
          <w:rtl/>
        </w:rPr>
        <w:t xml:space="preserve">– </w:t>
      </w:r>
      <w:r>
        <w:rPr>
          <w:rFonts w:hint="cs"/>
          <w:rtl/>
        </w:rPr>
        <w:t>23</w:t>
      </w:r>
    </w:p>
    <w:p w:rsidR="006D6861" w:rsidRDefault="006D6861" w:rsidP="003C2E73">
      <w:pPr>
        <w:pStyle w:val="--"/>
        <w:keepNext/>
        <w:rPr>
          <w:rtl/>
        </w:rPr>
      </w:pPr>
      <w:r>
        <w:rPr>
          <w:rtl/>
        </w:rPr>
        <w:t xml:space="preserve">נגד – </w:t>
      </w:r>
      <w:r>
        <w:rPr>
          <w:rFonts w:hint="cs"/>
          <w:rtl/>
        </w:rPr>
        <w:t>38</w:t>
      </w:r>
    </w:p>
    <w:p w:rsidR="006D6861" w:rsidRDefault="006D6861" w:rsidP="003C2E73">
      <w:pPr>
        <w:pStyle w:val="--"/>
        <w:keepNext/>
        <w:rPr>
          <w:rtl/>
        </w:rPr>
      </w:pPr>
      <w:r>
        <w:rPr>
          <w:rtl/>
        </w:rPr>
        <w:t xml:space="preserve">נמנעים – </w:t>
      </w:r>
      <w:r>
        <w:rPr>
          <w:rFonts w:hint="cs"/>
          <w:rtl/>
        </w:rPr>
        <w:t xml:space="preserve">אין </w:t>
      </w:r>
    </w:p>
    <w:p w:rsidR="006D6861" w:rsidRDefault="006D6861" w:rsidP="003C2E73">
      <w:pPr>
        <w:pStyle w:val="af2"/>
        <w:rPr>
          <w:rtl/>
        </w:rPr>
      </w:pPr>
      <w:r>
        <w:rPr>
          <w:rFonts w:hint="cs"/>
          <w:rtl/>
        </w:rPr>
        <w:t>הסתייגות 8 לא נתקבלה.</w:t>
      </w:r>
      <w:bookmarkStart w:id="5028" w:name="_ETM_Q27_529177"/>
      <w:bookmarkEnd w:id="5028"/>
    </w:p>
    <w:p w:rsidR="006D6861" w:rsidRPr="005D0F99" w:rsidRDefault="006D6861" w:rsidP="003C2E73">
      <w:pPr>
        <w:rPr>
          <w:rtl/>
        </w:rPr>
      </w:pPr>
      <w:bookmarkStart w:id="5029" w:name="_ETM_Q27_529297"/>
      <w:bookmarkEnd w:id="5029"/>
    </w:p>
    <w:p w:rsidR="006D6861" w:rsidRDefault="006D6861" w:rsidP="003C2E73">
      <w:pPr>
        <w:pStyle w:val="af6"/>
        <w:keepNext/>
        <w:rPr>
          <w:rtl/>
        </w:rPr>
      </w:pPr>
      <w:r w:rsidRPr="00286A12">
        <w:rPr>
          <w:rStyle w:val="TagStyle"/>
          <w:rtl/>
        </w:rPr>
        <w:t xml:space="preserve">&lt;&lt; יור &gt;&gt; </w:t>
      </w:r>
      <w:r>
        <w:rPr>
          <w:rtl/>
        </w:rPr>
        <w:t xml:space="preserve">היו"ר ניסים </w:t>
      </w:r>
      <w:proofErr w:type="spellStart"/>
      <w:r>
        <w:rPr>
          <w:rtl/>
        </w:rPr>
        <w:t>ואטורי</w:t>
      </w:r>
      <w:proofErr w:type="spellEnd"/>
      <w:r>
        <w:rPr>
          <w:rtl/>
        </w:rPr>
        <w:t>:</w:t>
      </w:r>
      <w:r w:rsidRPr="00286A12">
        <w:rPr>
          <w:rStyle w:val="TagStyle"/>
          <w:rtl/>
        </w:rPr>
        <w:t xml:space="preserve"> &lt;&lt; יור &gt;&gt;</w:t>
      </w:r>
      <w:r>
        <w:rPr>
          <w:rtl/>
        </w:rPr>
        <w:t xml:space="preserve">   </w:t>
      </w:r>
    </w:p>
    <w:p w:rsidR="006D6861" w:rsidRDefault="006D6861" w:rsidP="003C2E73">
      <w:pPr>
        <w:pStyle w:val="KeepWithNext"/>
        <w:rPr>
          <w:rtl/>
        </w:rPr>
      </w:pPr>
    </w:p>
    <w:p w:rsidR="006D6861" w:rsidRDefault="006D6861" w:rsidP="003C2E73">
      <w:pPr>
        <w:rPr>
          <w:rtl/>
        </w:rPr>
      </w:pPr>
      <w:r>
        <w:rPr>
          <w:rFonts w:hint="cs"/>
          <w:rtl/>
        </w:rPr>
        <w:t xml:space="preserve">23 בעד, 38 נגד, אחד נוכח, לכן הסתייגות מס' 8 מוסרת. </w:t>
      </w:r>
    </w:p>
    <w:p w:rsidR="006D6861" w:rsidRDefault="006D6861" w:rsidP="003C2E73">
      <w:pPr>
        <w:rPr>
          <w:rtl/>
        </w:rPr>
      </w:pPr>
    </w:p>
    <w:p w:rsidR="006D6861" w:rsidRDefault="006D6861" w:rsidP="003C2E73">
      <w:pPr>
        <w:rPr>
          <w:rtl/>
        </w:rPr>
      </w:pPr>
      <w:bookmarkStart w:id="5030" w:name="_ETM_Q27_538511"/>
      <w:bookmarkEnd w:id="5030"/>
      <w:r>
        <w:rPr>
          <w:rFonts w:hint="cs"/>
          <w:rtl/>
        </w:rPr>
        <w:t xml:space="preserve">הסתייגות מס' 10 </w:t>
      </w:r>
      <w:r>
        <w:rPr>
          <w:rFonts w:hint="eastAsia"/>
          <w:rtl/>
        </w:rPr>
        <w:t xml:space="preserve">– </w:t>
      </w:r>
      <w:r>
        <w:rPr>
          <w:rFonts w:hint="cs"/>
          <w:rtl/>
        </w:rPr>
        <w:t xml:space="preserve">הצבעה. </w:t>
      </w:r>
    </w:p>
    <w:p w:rsidR="006D6861" w:rsidRPr="00286A12" w:rsidRDefault="006D6861" w:rsidP="003C2E73">
      <w:pPr>
        <w:rPr>
          <w:rtl/>
        </w:rPr>
      </w:pPr>
      <w:bookmarkStart w:id="5031" w:name="_ETM_Q27_539624"/>
      <w:bookmarkStart w:id="5032" w:name="_ETM_Q27_539713"/>
      <w:bookmarkEnd w:id="5031"/>
      <w:bookmarkEnd w:id="5032"/>
    </w:p>
    <w:p w:rsidR="006D6861" w:rsidRDefault="006D6861" w:rsidP="003C2E73">
      <w:pPr>
        <w:pStyle w:val="af1"/>
        <w:keepNext/>
        <w:rPr>
          <w:rtl/>
        </w:rPr>
      </w:pPr>
      <w:r>
        <w:rPr>
          <w:rtl/>
        </w:rPr>
        <w:t>הצבעה מס'</w:t>
      </w:r>
      <w:r>
        <w:rPr>
          <w:rFonts w:hint="cs"/>
          <w:rtl/>
        </w:rPr>
        <w:t xml:space="preserve"> 9</w:t>
      </w:r>
    </w:p>
    <w:p w:rsidR="006D6861" w:rsidRDefault="006D6861" w:rsidP="003C2E73">
      <w:pPr>
        <w:pStyle w:val="--"/>
        <w:keepNext/>
        <w:rPr>
          <w:rtl/>
        </w:rPr>
      </w:pPr>
    </w:p>
    <w:p w:rsidR="006D6861" w:rsidRDefault="006D6861" w:rsidP="003C2E73">
      <w:pPr>
        <w:pStyle w:val="--"/>
        <w:keepNext/>
        <w:rPr>
          <w:rtl/>
        </w:rPr>
      </w:pPr>
      <w:r>
        <w:rPr>
          <w:rtl/>
        </w:rPr>
        <w:t xml:space="preserve">בעד </w:t>
      </w:r>
      <w:r>
        <w:rPr>
          <w:rFonts w:hint="cs"/>
          <w:rtl/>
        </w:rPr>
        <w:t xml:space="preserve">ההסתייגות </w:t>
      </w:r>
      <w:r>
        <w:rPr>
          <w:rtl/>
        </w:rPr>
        <w:t xml:space="preserve">– </w:t>
      </w:r>
      <w:r>
        <w:rPr>
          <w:rFonts w:hint="cs"/>
          <w:rtl/>
        </w:rPr>
        <w:t>23</w:t>
      </w:r>
    </w:p>
    <w:p w:rsidR="006D6861" w:rsidRDefault="006D6861" w:rsidP="003C2E73">
      <w:pPr>
        <w:pStyle w:val="--"/>
        <w:keepNext/>
        <w:rPr>
          <w:rtl/>
        </w:rPr>
      </w:pPr>
      <w:r>
        <w:rPr>
          <w:rtl/>
        </w:rPr>
        <w:t xml:space="preserve">נגד – </w:t>
      </w:r>
      <w:r>
        <w:rPr>
          <w:rFonts w:hint="cs"/>
          <w:rtl/>
        </w:rPr>
        <w:t>38</w:t>
      </w:r>
    </w:p>
    <w:p w:rsidR="006D6861" w:rsidRDefault="006D6861" w:rsidP="003C2E73">
      <w:pPr>
        <w:pStyle w:val="--"/>
        <w:keepNext/>
        <w:rPr>
          <w:rtl/>
        </w:rPr>
      </w:pPr>
      <w:r>
        <w:rPr>
          <w:rtl/>
        </w:rPr>
        <w:t xml:space="preserve">נמנעים – </w:t>
      </w:r>
      <w:r>
        <w:rPr>
          <w:rFonts w:hint="cs"/>
          <w:rtl/>
        </w:rPr>
        <w:t xml:space="preserve">אין </w:t>
      </w:r>
    </w:p>
    <w:p w:rsidR="006D6861" w:rsidRDefault="006D6861" w:rsidP="003C2E73">
      <w:pPr>
        <w:pStyle w:val="af2"/>
        <w:rPr>
          <w:rtl/>
        </w:rPr>
      </w:pPr>
      <w:r>
        <w:rPr>
          <w:rFonts w:hint="cs"/>
          <w:rtl/>
        </w:rPr>
        <w:t>הסתייגות 10 לא נתקבלה.</w:t>
      </w:r>
    </w:p>
    <w:p w:rsidR="006D6861" w:rsidRPr="005D0F99" w:rsidRDefault="006D6861" w:rsidP="003C2E73">
      <w:pPr>
        <w:rPr>
          <w:rtl/>
        </w:rPr>
      </w:pPr>
    </w:p>
    <w:p w:rsidR="006D6861" w:rsidRDefault="006D6861" w:rsidP="003C2E73">
      <w:pPr>
        <w:pStyle w:val="af6"/>
        <w:keepNext/>
        <w:rPr>
          <w:rtl/>
        </w:rPr>
      </w:pPr>
      <w:r w:rsidRPr="00286A12">
        <w:rPr>
          <w:rStyle w:val="TagStyle"/>
          <w:rtl/>
        </w:rPr>
        <w:t xml:space="preserve">&lt;&lt; יור &gt;&gt; </w:t>
      </w:r>
      <w:r>
        <w:rPr>
          <w:rtl/>
        </w:rPr>
        <w:t xml:space="preserve">היו"ר ניסים </w:t>
      </w:r>
      <w:proofErr w:type="spellStart"/>
      <w:r>
        <w:rPr>
          <w:rtl/>
        </w:rPr>
        <w:t>ואטורי</w:t>
      </w:r>
      <w:proofErr w:type="spellEnd"/>
      <w:r>
        <w:rPr>
          <w:rtl/>
        </w:rPr>
        <w:t>:</w:t>
      </w:r>
      <w:r w:rsidRPr="00286A12">
        <w:rPr>
          <w:rStyle w:val="TagStyle"/>
          <w:rtl/>
        </w:rPr>
        <w:t xml:space="preserve"> &lt;&lt; יור &gt;&gt;</w:t>
      </w:r>
      <w:r>
        <w:rPr>
          <w:rtl/>
        </w:rPr>
        <w:t xml:space="preserve">   </w:t>
      </w:r>
    </w:p>
    <w:p w:rsidR="006D6861" w:rsidRDefault="006D6861" w:rsidP="003C2E73">
      <w:pPr>
        <w:pStyle w:val="KeepWithNext"/>
        <w:rPr>
          <w:rtl/>
        </w:rPr>
      </w:pPr>
    </w:p>
    <w:p w:rsidR="006D6861" w:rsidRDefault="006D6861" w:rsidP="003C2E73">
      <w:pPr>
        <w:rPr>
          <w:rtl/>
        </w:rPr>
      </w:pPr>
      <w:r>
        <w:rPr>
          <w:rFonts w:hint="cs"/>
          <w:rtl/>
        </w:rPr>
        <w:t xml:space="preserve">23 בעד, 38 נגד, אחד נוכח, לכן הסתייגות מס' 10 מוסרת בזאת. </w:t>
      </w:r>
    </w:p>
    <w:p w:rsidR="006D6861" w:rsidRDefault="006D6861" w:rsidP="003C2E73">
      <w:pPr>
        <w:rPr>
          <w:rtl/>
        </w:rPr>
      </w:pPr>
    </w:p>
    <w:p w:rsidR="006D6861" w:rsidRDefault="006D6861" w:rsidP="0057065F">
      <w:pPr>
        <w:rPr>
          <w:rtl/>
        </w:rPr>
      </w:pPr>
      <w:r>
        <w:rPr>
          <w:rFonts w:hint="cs"/>
          <w:rtl/>
        </w:rPr>
        <w:t>נצביע על הסתייגות</w:t>
      </w:r>
      <w:r w:rsidR="0057065F">
        <w:rPr>
          <w:rFonts w:hint="cs"/>
          <w:rtl/>
        </w:rPr>
        <w:t xml:space="preserve"> </w:t>
      </w:r>
      <w:r>
        <w:rPr>
          <w:rFonts w:hint="cs"/>
          <w:rtl/>
        </w:rPr>
        <w:t xml:space="preserve">17. </w:t>
      </w:r>
      <w:r w:rsidR="0057065F">
        <w:rPr>
          <w:rFonts w:hint="cs"/>
          <w:rtl/>
        </w:rPr>
        <w:t xml:space="preserve"> </w:t>
      </w:r>
      <w:r>
        <w:rPr>
          <w:rFonts w:hint="cs"/>
          <w:rtl/>
        </w:rPr>
        <w:t xml:space="preserve">הסתייגות מס' 17 </w:t>
      </w:r>
      <w:r>
        <w:rPr>
          <w:rFonts w:hint="eastAsia"/>
          <w:rtl/>
        </w:rPr>
        <w:t xml:space="preserve">– </w:t>
      </w:r>
      <w:r>
        <w:rPr>
          <w:rFonts w:hint="cs"/>
          <w:rtl/>
        </w:rPr>
        <w:t xml:space="preserve">הצבעה. </w:t>
      </w:r>
    </w:p>
    <w:p w:rsidR="006D6861" w:rsidRPr="00286A12" w:rsidRDefault="006D6861" w:rsidP="003C2E73">
      <w:pPr>
        <w:rPr>
          <w:rtl/>
        </w:rPr>
      </w:pPr>
    </w:p>
    <w:p w:rsidR="006D6861" w:rsidRDefault="006D6861" w:rsidP="003C2E73">
      <w:pPr>
        <w:pStyle w:val="af1"/>
        <w:keepNext/>
        <w:rPr>
          <w:rtl/>
        </w:rPr>
      </w:pPr>
      <w:r>
        <w:rPr>
          <w:rtl/>
        </w:rPr>
        <w:t>הצבעה מס'</w:t>
      </w:r>
      <w:r>
        <w:rPr>
          <w:rFonts w:hint="cs"/>
          <w:rtl/>
        </w:rPr>
        <w:t xml:space="preserve"> 10</w:t>
      </w:r>
    </w:p>
    <w:p w:rsidR="006D6861" w:rsidRDefault="006D6861" w:rsidP="003C2E73">
      <w:pPr>
        <w:pStyle w:val="--"/>
        <w:keepNext/>
        <w:rPr>
          <w:rtl/>
        </w:rPr>
      </w:pPr>
    </w:p>
    <w:p w:rsidR="006D6861" w:rsidRDefault="006D6861" w:rsidP="003C2E73">
      <w:pPr>
        <w:pStyle w:val="--"/>
        <w:keepNext/>
        <w:rPr>
          <w:rtl/>
        </w:rPr>
      </w:pPr>
      <w:r>
        <w:rPr>
          <w:rtl/>
        </w:rPr>
        <w:t xml:space="preserve">בעד </w:t>
      </w:r>
      <w:r>
        <w:rPr>
          <w:rFonts w:hint="cs"/>
          <w:rtl/>
        </w:rPr>
        <w:t xml:space="preserve">ההסתייגות </w:t>
      </w:r>
      <w:r>
        <w:rPr>
          <w:rtl/>
        </w:rPr>
        <w:t xml:space="preserve">– </w:t>
      </w:r>
      <w:r>
        <w:rPr>
          <w:rFonts w:hint="cs"/>
          <w:rtl/>
        </w:rPr>
        <w:t>22</w:t>
      </w:r>
    </w:p>
    <w:p w:rsidR="006D6861" w:rsidRDefault="006D6861" w:rsidP="003C2E73">
      <w:pPr>
        <w:pStyle w:val="--"/>
        <w:keepNext/>
        <w:rPr>
          <w:rtl/>
        </w:rPr>
      </w:pPr>
      <w:r>
        <w:rPr>
          <w:rtl/>
        </w:rPr>
        <w:t xml:space="preserve">נגד – </w:t>
      </w:r>
      <w:r>
        <w:rPr>
          <w:rFonts w:hint="cs"/>
          <w:rtl/>
        </w:rPr>
        <w:t>37</w:t>
      </w:r>
    </w:p>
    <w:p w:rsidR="006D6861" w:rsidRDefault="006D6861" w:rsidP="003C2E73">
      <w:pPr>
        <w:pStyle w:val="--"/>
        <w:keepNext/>
        <w:rPr>
          <w:rtl/>
        </w:rPr>
      </w:pPr>
      <w:r>
        <w:rPr>
          <w:rtl/>
        </w:rPr>
        <w:t xml:space="preserve">נמנעים – </w:t>
      </w:r>
      <w:r>
        <w:rPr>
          <w:rFonts w:hint="cs"/>
          <w:rtl/>
        </w:rPr>
        <w:t xml:space="preserve">אין </w:t>
      </w:r>
    </w:p>
    <w:p w:rsidR="006D6861" w:rsidRDefault="006D6861" w:rsidP="003C2E73">
      <w:pPr>
        <w:pStyle w:val="af2"/>
        <w:rPr>
          <w:rtl/>
        </w:rPr>
      </w:pPr>
      <w:r>
        <w:rPr>
          <w:rFonts w:hint="cs"/>
          <w:rtl/>
        </w:rPr>
        <w:t>הסתייגות 17 לא נתקבלה.</w:t>
      </w:r>
    </w:p>
    <w:p w:rsidR="006D6861" w:rsidRPr="005D0F99" w:rsidRDefault="006D6861" w:rsidP="003C2E73">
      <w:pPr>
        <w:rPr>
          <w:rtl/>
        </w:rPr>
      </w:pPr>
      <w:bookmarkStart w:id="5033" w:name="_ETM_Q27_573859"/>
      <w:bookmarkStart w:id="5034" w:name="_ETM_Q27_573946"/>
      <w:bookmarkEnd w:id="5033"/>
      <w:bookmarkEnd w:id="5034"/>
    </w:p>
    <w:p w:rsidR="006D6861" w:rsidRDefault="006D6861" w:rsidP="003C2E73">
      <w:pPr>
        <w:pStyle w:val="af6"/>
        <w:keepNext/>
        <w:rPr>
          <w:rtl/>
        </w:rPr>
      </w:pPr>
      <w:r w:rsidRPr="00286A12">
        <w:rPr>
          <w:rStyle w:val="TagStyle"/>
          <w:rtl/>
        </w:rPr>
        <w:t xml:space="preserve">&lt;&lt; יור &gt;&gt; </w:t>
      </w:r>
      <w:r>
        <w:rPr>
          <w:rtl/>
        </w:rPr>
        <w:t xml:space="preserve">היו"ר ניסים </w:t>
      </w:r>
      <w:proofErr w:type="spellStart"/>
      <w:r>
        <w:rPr>
          <w:rtl/>
        </w:rPr>
        <w:t>ואטורי</w:t>
      </w:r>
      <w:proofErr w:type="spellEnd"/>
      <w:r>
        <w:rPr>
          <w:rtl/>
        </w:rPr>
        <w:t>:</w:t>
      </w:r>
      <w:r w:rsidRPr="00286A12">
        <w:rPr>
          <w:rStyle w:val="TagStyle"/>
          <w:rtl/>
        </w:rPr>
        <w:t xml:space="preserve"> &lt;&lt; יור &gt;&gt;</w:t>
      </w:r>
      <w:r>
        <w:rPr>
          <w:rtl/>
        </w:rPr>
        <w:t xml:space="preserve">   </w:t>
      </w:r>
    </w:p>
    <w:p w:rsidR="006D6861" w:rsidRDefault="006D6861" w:rsidP="003C2E73">
      <w:pPr>
        <w:pStyle w:val="KeepWithNext"/>
        <w:rPr>
          <w:rtl/>
        </w:rPr>
      </w:pPr>
    </w:p>
    <w:p w:rsidR="006D6861" w:rsidRDefault="006D6861" w:rsidP="003C2E73">
      <w:pPr>
        <w:rPr>
          <w:rtl/>
        </w:rPr>
      </w:pPr>
      <w:r>
        <w:rPr>
          <w:rFonts w:hint="cs"/>
          <w:rtl/>
        </w:rPr>
        <w:t xml:space="preserve">22 בעד, 37 נגד, אחד נוכח, לכן הסתייגות מס' 17 מוסרת בזאת. </w:t>
      </w:r>
    </w:p>
    <w:p w:rsidR="006D6861" w:rsidRDefault="006D6861" w:rsidP="003C2E73">
      <w:pPr>
        <w:rPr>
          <w:rtl/>
        </w:rPr>
      </w:pPr>
    </w:p>
    <w:p w:rsidR="006D6861" w:rsidRDefault="006D6861" w:rsidP="003C2E73">
      <w:pPr>
        <w:rPr>
          <w:rtl/>
        </w:rPr>
      </w:pPr>
      <w:r>
        <w:rPr>
          <w:rFonts w:hint="cs"/>
          <w:rtl/>
        </w:rPr>
        <w:t>נצביע כעת על הסתייגות מס' 19.</w:t>
      </w:r>
      <w:bookmarkStart w:id="5035" w:name="_ETM_Q27_579947"/>
      <w:bookmarkEnd w:id="5035"/>
      <w:r>
        <w:rPr>
          <w:rFonts w:hint="cs"/>
          <w:rtl/>
        </w:rPr>
        <w:t xml:space="preserve"> </w:t>
      </w:r>
    </w:p>
    <w:p w:rsidR="006D6861" w:rsidRDefault="006D6861" w:rsidP="003C2E73">
      <w:pPr>
        <w:rPr>
          <w:rtl/>
        </w:rPr>
      </w:pPr>
    </w:p>
    <w:p w:rsidR="006D6861" w:rsidRDefault="006D6861" w:rsidP="003C2E73">
      <w:pPr>
        <w:pStyle w:val="af1"/>
        <w:keepNext/>
        <w:rPr>
          <w:rtl/>
        </w:rPr>
      </w:pPr>
      <w:r>
        <w:rPr>
          <w:rtl/>
        </w:rPr>
        <w:t>הצבעה מס'</w:t>
      </w:r>
      <w:r>
        <w:rPr>
          <w:rFonts w:hint="cs"/>
          <w:rtl/>
        </w:rPr>
        <w:t xml:space="preserve"> 11</w:t>
      </w:r>
    </w:p>
    <w:p w:rsidR="006D6861" w:rsidRPr="002F29DE" w:rsidRDefault="006D6861" w:rsidP="003C2E73">
      <w:pPr>
        <w:rPr>
          <w:rtl/>
        </w:rPr>
      </w:pPr>
    </w:p>
    <w:p w:rsidR="006D6861" w:rsidRDefault="006D6861" w:rsidP="003C2E73">
      <w:pPr>
        <w:pStyle w:val="--"/>
        <w:keepNext/>
        <w:rPr>
          <w:rtl/>
        </w:rPr>
      </w:pPr>
      <w:r>
        <w:rPr>
          <w:rtl/>
        </w:rPr>
        <w:t xml:space="preserve">בעד </w:t>
      </w:r>
      <w:r>
        <w:rPr>
          <w:rFonts w:hint="cs"/>
          <w:rtl/>
        </w:rPr>
        <w:t xml:space="preserve">ההסתייגות </w:t>
      </w:r>
      <w:r>
        <w:rPr>
          <w:rtl/>
        </w:rPr>
        <w:t xml:space="preserve">– </w:t>
      </w:r>
      <w:r>
        <w:rPr>
          <w:rFonts w:hint="cs"/>
          <w:rtl/>
        </w:rPr>
        <w:t>22</w:t>
      </w:r>
    </w:p>
    <w:p w:rsidR="006D6861" w:rsidRDefault="006D6861" w:rsidP="003C2E73">
      <w:pPr>
        <w:pStyle w:val="--"/>
        <w:keepNext/>
        <w:rPr>
          <w:rtl/>
        </w:rPr>
      </w:pPr>
      <w:r>
        <w:rPr>
          <w:rtl/>
        </w:rPr>
        <w:t xml:space="preserve">נגד – </w:t>
      </w:r>
      <w:r>
        <w:rPr>
          <w:rFonts w:hint="cs"/>
          <w:rtl/>
        </w:rPr>
        <w:t>37</w:t>
      </w:r>
    </w:p>
    <w:p w:rsidR="006D6861" w:rsidRDefault="006D6861" w:rsidP="003C2E73">
      <w:pPr>
        <w:pStyle w:val="--"/>
        <w:keepNext/>
        <w:rPr>
          <w:rtl/>
        </w:rPr>
      </w:pPr>
      <w:r>
        <w:rPr>
          <w:rtl/>
        </w:rPr>
        <w:t xml:space="preserve">נמנעים – </w:t>
      </w:r>
      <w:r>
        <w:rPr>
          <w:rFonts w:hint="cs"/>
          <w:rtl/>
        </w:rPr>
        <w:t xml:space="preserve">אין </w:t>
      </w:r>
    </w:p>
    <w:p w:rsidR="006D6861" w:rsidRDefault="006D6861" w:rsidP="003C2E73">
      <w:pPr>
        <w:pStyle w:val="af2"/>
        <w:rPr>
          <w:rtl/>
        </w:rPr>
      </w:pPr>
      <w:r>
        <w:rPr>
          <w:rFonts w:hint="cs"/>
          <w:rtl/>
        </w:rPr>
        <w:t>הסתייגות 19 לא נתקבלה.</w:t>
      </w:r>
    </w:p>
    <w:p w:rsidR="006D6861" w:rsidRDefault="006D6861" w:rsidP="003C2E73">
      <w:pPr>
        <w:rPr>
          <w:rtl/>
        </w:rPr>
      </w:pPr>
      <w:bookmarkStart w:id="5036" w:name="_ETM_Q27_580984"/>
      <w:bookmarkStart w:id="5037" w:name="_ETM_Q27_581067"/>
      <w:bookmarkEnd w:id="5036"/>
      <w:bookmarkEnd w:id="5037"/>
    </w:p>
    <w:p w:rsidR="006D6861" w:rsidRDefault="006D6861" w:rsidP="003C2E73">
      <w:pPr>
        <w:pStyle w:val="af6"/>
        <w:keepNext/>
        <w:rPr>
          <w:rtl/>
        </w:rPr>
      </w:pPr>
      <w:bookmarkStart w:id="5038" w:name="_ETM_Q27_590583"/>
      <w:bookmarkStart w:id="5039" w:name="_ETM_Q27_590714"/>
      <w:bookmarkEnd w:id="5038"/>
      <w:bookmarkEnd w:id="5039"/>
      <w:r w:rsidRPr="00286A12">
        <w:rPr>
          <w:rStyle w:val="TagStyle"/>
          <w:rtl/>
        </w:rPr>
        <w:t xml:space="preserve">&lt;&lt; יור &gt;&gt; </w:t>
      </w:r>
      <w:r>
        <w:rPr>
          <w:rtl/>
        </w:rPr>
        <w:t xml:space="preserve">היו"ר ניסים </w:t>
      </w:r>
      <w:proofErr w:type="spellStart"/>
      <w:r>
        <w:rPr>
          <w:rtl/>
        </w:rPr>
        <w:t>ואטורי</w:t>
      </w:r>
      <w:proofErr w:type="spellEnd"/>
      <w:r>
        <w:rPr>
          <w:rtl/>
        </w:rPr>
        <w:t>:</w:t>
      </w:r>
      <w:r w:rsidRPr="00286A12">
        <w:rPr>
          <w:rStyle w:val="TagStyle"/>
          <w:rtl/>
        </w:rPr>
        <w:t xml:space="preserve"> &lt;&lt; יור &gt;&gt;</w:t>
      </w:r>
      <w:r>
        <w:rPr>
          <w:rtl/>
        </w:rPr>
        <w:t xml:space="preserve">   </w:t>
      </w:r>
    </w:p>
    <w:p w:rsidR="006D6861" w:rsidRDefault="006D6861" w:rsidP="003C2E73">
      <w:pPr>
        <w:pStyle w:val="KeepWithNext"/>
        <w:rPr>
          <w:rtl/>
        </w:rPr>
      </w:pPr>
    </w:p>
    <w:p w:rsidR="006D6861" w:rsidRDefault="006D6861" w:rsidP="003C2E73">
      <w:pPr>
        <w:rPr>
          <w:rtl/>
        </w:rPr>
      </w:pPr>
      <w:r>
        <w:rPr>
          <w:rFonts w:hint="cs"/>
          <w:rtl/>
        </w:rPr>
        <w:t xml:space="preserve">22 בעד, 37 נגד, אחד נוכח, לכן הסתייגות מס' 19 מוסרת בזאת. </w:t>
      </w:r>
    </w:p>
    <w:p w:rsidR="006D6861" w:rsidRDefault="006D6861" w:rsidP="003C2E73">
      <w:pPr>
        <w:rPr>
          <w:rtl/>
        </w:rPr>
      </w:pPr>
      <w:bookmarkStart w:id="5040" w:name="_ETM_Q27_604467"/>
      <w:bookmarkStart w:id="5041" w:name="_ETM_Q27_604597"/>
      <w:bookmarkEnd w:id="5040"/>
      <w:bookmarkEnd w:id="5041"/>
    </w:p>
    <w:p w:rsidR="006D6861" w:rsidRDefault="006D6861" w:rsidP="003C2E73">
      <w:pPr>
        <w:rPr>
          <w:rtl/>
        </w:rPr>
      </w:pPr>
      <w:r>
        <w:rPr>
          <w:rFonts w:hint="cs"/>
          <w:rtl/>
        </w:rPr>
        <w:t xml:space="preserve">נצביע כעת על הסתייגות מס' 20. הצבעה. </w:t>
      </w:r>
    </w:p>
    <w:p w:rsidR="006D6861" w:rsidRPr="00286A12" w:rsidRDefault="006D6861" w:rsidP="003C2E73">
      <w:pPr>
        <w:rPr>
          <w:rtl/>
        </w:rPr>
      </w:pPr>
    </w:p>
    <w:p w:rsidR="006D6861" w:rsidRDefault="006D6861" w:rsidP="003C2E73">
      <w:pPr>
        <w:pStyle w:val="af1"/>
        <w:keepNext/>
        <w:rPr>
          <w:rtl/>
        </w:rPr>
      </w:pPr>
      <w:r>
        <w:rPr>
          <w:rtl/>
        </w:rPr>
        <w:t>הצבעה מס'</w:t>
      </w:r>
      <w:r>
        <w:rPr>
          <w:rFonts w:hint="cs"/>
          <w:rtl/>
        </w:rPr>
        <w:t xml:space="preserve"> 12</w:t>
      </w:r>
    </w:p>
    <w:p w:rsidR="006D6861" w:rsidRDefault="006D6861" w:rsidP="003C2E73">
      <w:pPr>
        <w:pStyle w:val="--"/>
        <w:keepNext/>
        <w:rPr>
          <w:rtl/>
        </w:rPr>
      </w:pPr>
    </w:p>
    <w:p w:rsidR="006D6861" w:rsidRDefault="006D6861" w:rsidP="003C2E73">
      <w:pPr>
        <w:pStyle w:val="--"/>
        <w:keepNext/>
        <w:rPr>
          <w:rtl/>
        </w:rPr>
      </w:pPr>
      <w:r>
        <w:rPr>
          <w:rtl/>
        </w:rPr>
        <w:t xml:space="preserve">בעד </w:t>
      </w:r>
      <w:r>
        <w:rPr>
          <w:rFonts w:hint="cs"/>
          <w:rtl/>
        </w:rPr>
        <w:t xml:space="preserve">ההסתייגות </w:t>
      </w:r>
      <w:r>
        <w:rPr>
          <w:rtl/>
        </w:rPr>
        <w:t xml:space="preserve">– </w:t>
      </w:r>
      <w:r>
        <w:rPr>
          <w:rFonts w:hint="cs"/>
          <w:rtl/>
        </w:rPr>
        <w:t>22</w:t>
      </w:r>
    </w:p>
    <w:p w:rsidR="006D6861" w:rsidRDefault="006D6861" w:rsidP="003C2E73">
      <w:pPr>
        <w:pStyle w:val="--"/>
        <w:keepNext/>
        <w:rPr>
          <w:rtl/>
        </w:rPr>
      </w:pPr>
      <w:r>
        <w:rPr>
          <w:rtl/>
        </w:rPr>
        <w:t xml:space="preserve">נגד – </w:t>
      </w:r>
      <w:r>
        <w:rPr>
          <w:rFonts w:hint="cs"/>
          <w:rtl/>
        </w:rPr>
        <w:t>38</w:t>
      </w:r>
    </w:p>
    <w:p w:rsidR="006D6861" w:rsidRDefault="006D6861" w:rsidP="003C2E73">
      <w:pPr>
        <w:pStyle w:val="--"/>
        <w:keepNext/>
        <w:rPr>
          <w:rtl/>
        </w:rPr>
      </w:pPr>
      <w:r>
        <w:rPr>
          <w:rtl/>
        </w:rPr>
        <w:t xml:space="preserve">נמנעים – </w:t>
      </w:r>
      <w:r>
        <w:rPr>
          <w:rFonts w:hint="cs"/>
          <w:rtl/>
        </w:rPr>
        <w:t xml:space="preserve">אין </w:t>
      </w:r>
    </w:p>
    <w:p w:rsidR="006D6861" w:rsidRDefault="006D6861" w:rsidP="003C2E73">
      <w:pPr>
        <w:pStyle w:val="af2"/>
        <w:rPr>
          <w:rtl/>
        </w:rPr>
      </w:pPr>
      <w:r>
        <w:rPr>
          <w:rFonts w:hint="cs"/>
          <w:rtl/>
        </w:rPr>
        <w:t>הסתייגות 20 לא נתקבלה.</w:t>
      </w:r>
      <w:bookmarkStart w:id="5042" w:name="_ETM_Q27_617465"/>
      <w:bookmarkEnd w:id="5042"/>
    </w:p>
    <w:p w:rsidR="006D6861" w:rsidRPr="005D0F99" w:rsidRDefault="006D6861" w:rsidP="003C2E73">
      <w:pPr>
        <w:rPr>
          <w:rtl/>
        </w:rPr>
      </w:pPr>
      <w:bookmarkStart w:id="5043" w:name="_ETM_Q27_617598"/>
      <w:bookmarkEnd w:id="5043"/>
    </w:p>
    <w:p w:rsidR="006D6861" w:rsidRDefault="006D6861" w:rsidP="003C2E73">
      <w:pPr>
        <w:pStyle w:val="af6"/>
        <w:keepNext/>
        <w:rPr>
          <w:rtl/>
        </w:rPr>
      </w:pPr>
      <w:r w:rsidRPr="00286A12">
        <w:rPr>
          <w:rStyle w:val="TagStyle"/>
          <w:rtl/>
        </w:rPr>
        <w:t xml:space="preserve">&lt;&lt; יור &gt;&gt; </w:t>
      </w:r>
      <w:r>
        <w:rPr>
          <w:rtl/>
        </w:rPr>
        <w:t xml:space="preserve">היו"ר ניסים </w:t>
      </w:r>
      <w:proofErr w:type="spellStart"/>
      <w:r>
        <w:rPr>
          <w:rtl/>
        </w:rPr>
        <w:t>ואטורי</w:t>
      </w:r>
      <w:proofErr w:type="spellEnd"/>
      <w:r>
        <w:rPr>
          <w:rtl/>
        </w:rPr>
        <w:t>:</w:t>
      </w:r>
      <w:r w:rsidRPr="00286A12">
        <w:rPr>
          <w:rStyle w:val="TagStyle"/>
          <w:rtl/>
        </w:rPr>
        <w:t xml:space="preserve"> &lt;&lt; יור &gt;&gt;</w:t>
      </w:r>
      <w:r>
        <w:rPr>
          <w:rtl/>
        </w:rPr>
        <w:t xml:space="preserve">   </w:t>
      </w:r>
    </w:p>
    <w:p w:rsidR="006D6861" w:rsidRDefault="006D6861" w:rsidP="003C2E73">
      <w:pPr>
        <w:pStyle w:val="KeepWithNext"/>
        <w:rPr>
          <w:rtl/>
        </w:rPr>
      </w:pPr>
    </w:p>
    <w:p w:rsidR="006D6861" w:rsidRDefault="006D6861" w:rsidP="003C2E73">
      <w:pPr>
        <w:rPr>
          <w:rtl/>
        </w:rPr>
      </w:pPr>
      <w:r>
        <w:rPr>
          <w:rFonts w:hint="cs"/>
          <w:rtl/>
        </w:rPr>
        <w:t xml:space="preserve">22 בעד, 38 נגד, אחד נוכח, לכן הסתייגות מס' 20 מוסרת בזאת. </w:t>
      </w:r>
    </w:p>
    <w:p w:rsidR="006D6861" w:rsidRDefault="006D6861" w:rsidP="003C2E73">
      <w:pPr>
        <w:rPr>
          <w:rtl/>
        </w:rPr>
      </w:pPr>
    </w:p>
    <w:p w:rsidR="006D6861" w:rsidRDefault="006D6861" w:rsidP="003C2E73">
      <w:pPr>
        <w:pStyle w:val="af5"/>
        <w:keepNext/>
        <w:rPr>
          <w:rtl/>
        </w:rPr>
      </w:pPr>
      <w:r w:rsidRPr="00167751">
        <w:rPr>
          <w:rStyle w:val="TagStyle"/>
          <w:rtl/>
        </w:rPr>
        <w:t xml:space="preserve"> &lt;&lt; קריאה &gt;&gt; </w:t>
      </w:r>
      <w:r>
        <w:rPr>
          <w:rtl/>
        </w:rPr>
        <w:t>מירב בן ארי (יש עתיד):</w:t>
      </w:r>
      <w:r w:rsidRPr="00167751">
        <w:rPr>
          <w:rStyle w:val="TagStyle"/>
          <w:rtl/>
        </w:rPr>
        <w:t xml:space="preserve"> &lt;&lt; קריאה &gt;&gt;</w:t>
      </w:r>
      <w:r>
        <w:rPr>
          <w:rtl/>
        </w:rPr>
        <w:t xml:space="preserve">   </w:t>
      </w:r>
    </w:p>
    <w:p w:rsidR="006D6861" w:rsidRDefault="006D6861" w:rsidP="003C2E73">
      <w:pPr>
        <w:pStyle w:val="KeepWithNext"/>
        <w:rPr>
          <w:rtl/>
        </w:rPr>
      </w:pPr>
    </w:p>
    <w:p w:rsidR="006D6861" w:rsidRDefault="006D6861" w:rsidP="003C2E73">
      <w:pPr>
        <w:rPr>
          <w:rtl/>
        </w:rPr>
      </w:pPr>
      <w:r>
        <w:rPr>
          <w:rFonts w:hint="cs"/>
          <w:rtl/>
        </w:rPr>
        <w:t xml:space="preserve">21. </w:t>
      </w:r>
    </w:p>
    <w:p w:rsidR="006D6861" w:rsidRDefault="006D6861" w:rsidP="003C2E73">
      <w:pPr>
        <w:rPr>
          <w:rtl/>
        </w:rPr>
      </w:pPr>
    </w:p>
    <w:p w:rsidR="006D6861" w:rsidRDefault="006D6861" w:rsidP="003C2E73">
      <w:pPr>
        <w:pStyle w:val="af6"/>
        <w:keepNext/>
        <w:rPr>
          <w:rtl/>
        </w:rPr>
      </w:pPr>
      <w:r w:rsidRPr="00167751">
        <w:rPr>
          <w:rStyle w:val="TagStyle"/>
          <w:rtl/>
        </w:rPr>
        <w:t xml:space="preserve"> &lt;&lt; יור &gt;&gt; </w:t>
      </w:r>
      <w:r>
        <w:rPr>
          <w:rtl/>
        </w:rPr>
        <w:t xml:space="preserve">היו"ר ניסים </w:t>
      </w:r>
      <w:proofErr w:type="spellStart"/>
      <w:r>
        <w:rPr>
          <w:rtl/>
        </w:rPr>
        <w:t>ואטורי</w:t>
      </w:r>
      <w:proofErr w:type="spellEnd"/>
      <w:r>
        <w:rPr>
          <w:rtl/>
        </w:rPr>
        <w:t>:</w:t>
      </w:r>
      <w:r w:rsidRPr="00167751">
        <w:rPr>
          <w:rStyle w:val="TagStyle"/>
          <w:rtl/>
        </w:rPr>
        <w:t xml:space="preserve"> &lt;&lt; יור &gt;&gt;</w:t>
      </w:r>
      <w:r>
        <w:rPr>
          <w:rtl/>
        </w:rPr>
        <w:t xml:space="preserve">   </w:t>
      </w:r>
    </w:p>
    <w:p w:rsidR="006D6861" w:rsidRDefault="006D6861" w:rsidP="003C2E73">
      <w:pPr>
        <w:pStyle w:val="KeepWithNext"/>
        <w:rPr>
          <w:rtl/>
        </w:rPr>
      </w:pPr>
    </w:p>
    <w:p w:rsidR="006D6861" w:rsidRDefault="006D6861" w:rsidP="003C2E73">
      <w:pPr>
        <w:rPr>
          <w:rtl/>
        </w:rPr>
      </w:pPr>
      <w:r>
        <w:rPr>
          <w:rFonts w:hint="cs"/>
          <w:rtl/>
        </w:rPr>
        <w:t xml:space="preserve">הסתייגות מס' 21 </w:t>
      </w:r>
      <w:r>
        <w:rPr>
          <w:rFonts w:hint="eastAsia"/>
          <w:rtl/>
        </w:rPr>
        <w:t xml:space="preserve">– </w:t>
      </w:r>
      <w:r>
        <w:rPr>
          <w:rFonts w:hint="cs"/>
          <w:rtl/>
        </w:rPr>
        <w:t xml:space="preserve">הצבעה. </w:t>
      </w:r>
    </w:p>
    <w:p w:rsidR="006D6861" w:rsidRPr="00286A12" w:rsidRDefault="006D6861" w:rsidP="003C2E73">
      <w:pPr>
        <w:rPr>
          <w:rtl/>
        </w:rPr>
      </w:pPr>
    </w:p>
    <w:p w:rsidR="006D6861" w:rsidRDefault="006D6861" w:rsidP="003C2E73">
      <w:pPr>
        <w:pStyle w:val="af1"/>
        <w:keepNext/>
        <w:rPr>
          <w:rtl/>
        </w:rPr>
      </w:pPr>
      <w:r>
        <w:rPr>
          <w:rtl/>
        </w:rPr>
        <w:t>הצבעה מס'</w:t>
      </w:r>
      <w:r>
        <w:rPr>
          <w:rFonts w:hint="cs"/>
          <w:rtl/>
        </w:rPr>
        <w:t xml:space="preserve"> 13</w:t>
      </w:r>
    </w:p>
    <w:p w:rsidR="006D6861" w:rsidRDefault="006D6861" w:rsidP="003C2E73">
      <w:pPr>
        <w:pStyle w:val="--"/>
        <w:keepNext/>
        <w:rPr>
          <w:rtl/>
        </w:rPr>
      </w:pPr>
    </w:p>
    <w:p w:rsidR="006D6861" w:rsidRDefault="006D6861" w:rsidP="003C2E73">
      <w:pPr>
        <w:pStyle w:val="--"/>
        <w:keepNext/>
        <w:rPr>
          <w:rtl/>
        </w:rPr>
      </w:pPr>
      <w:r>
        <w:rPr>
          <w:rtl/>
        </w:rPr>
        <w:t xml:space="preserve">בעד </w:t>
      </w:r>
      <w:r>
        <w:rPr>
          <w:rFonts w:hint="cs"/>
          <w:rtl/>
        </w:rPr>
        <w:t xml:space="preserve">ההסתייגות </w:t>
      </w:r>
      <w:r>
        <w:rPr>
          <w:rtl/>
        </w:rPr>
        <w:t xml:space="preserve">– </w:t>
      </w:r>
      <w:r>
        <w:rPr>
          <w:rFonts w:hint="cs"/>
          <w:rtl/>
        </w:rPr>
        <w:t>22</w:t>
      </w:r>
    </w:p>
    <w:p w:rsidR="006D6861" w:rsidRDefault="006D6861" w:rsidP="003C2E73">
      <w:pPr>
        <w:pStyle w:val="--"/>
        <w:keepNext/>
        <w:rPr>
          <w:rtl/>
        </w:rPr>
      </w:pPr>
      <w:r>
        <w:rPr>
          <w:rtl/>
        </w:rPr>
        <w:t xml:space="preserve">נגד – </w:t>
      </w:r>
      <w:r>
        <w:rPr>
          <w:rFonts w:hint="cs"/>
          <w:rtl/>
        </w:rPr>
        <w:t>36</w:t>
      </w:r>
    </w:p>
    <w:p w:rsidR="006D6861" w:rsidRDefault="006D6861" w:rsidP="003C2E73">
      <w:pPr>
        <w:pStyle w:val="--"/>
        <w:keepNext/>
        <w:rPr>
          <w:rtl/>
        </w:rPr>
      </w:pPr>
      <w:r>
        <w:rPr>
          <w:rtl/>
        </w:rPr>
        <w:t xml:space="preserve">נמנעים – </w:t>
      </w:r>
      <w:r>
        <w:rPr>
          <w:rFonts w:hint="cs"/>
          <w:rtl/>
        </w:rPr>
        <w:t xml:space="preserve">אין </w:t>
      </w:r>
    </w:p>
    <w:p w:rsidR="006D6861" w:rsidRPr="005D0F99" w:rsidRDefault="006D6861" w:rsidP="003C2E73">
      <w:pPr>
        <w:pStyle w:val="af2"/>
        <w:rPr>
          <w:rtl/>
        </w:rPr>
      </w:pPr>
      <w:r>
        <w:rPr>
          <w:rFonts w:hint="cs"/>
          <w:rtl/>
        </w:rPr>
        <w:t>הסתייגות 21 לא נתקבלה.</w:t>
      </w:r>
    </w:p>
    <w:p w:rsidR="006D6861" w:rsidRPr="005D0F99" w:rsidRDefault="006D6861" w:rsidP="003C2E73">
      <w:pPr>
        <w:rPr>
          <w:rtl/>
        </w:rPr>
      </w:pPr>
    </w:p>
    <w:p w:rsidR="006D6861" w:rsidRDefault="006D6861" w:rsidP="003C2E73">
      <w:pPr>
        <w:pStyle w:val="af6"/>
        <w:keepNext/>
        <w:rPr>
          <w:rtl/>
        </w:rPr>
      </w:pPr>
      <w:r w:rsidRPr="00286A12">
        <w:rPr>
          <w:rStyle w:val="TagStyle"/>
          <w:rtl/>
        </w:rPr>
        <w:t xml:space="preserve">&lt;&lt; יור &gt;&gt; </w:t>
      </w:r>
      <w:r>
        <w:rPr>
          <w:rtl/>
        </w:rPr>
        <w:t xml:space="preserve">היו"ר ניסים </w:t>
      </w:r>
      <w:proofErr w:type="spellStart"/>
      <w:r>
        <w:rPr>
          <w:rtl/>
        </w:rPr>
        <w:t>ואטורי</w:t>
      </w:r>
      <w:proofErr w:type="spellEnd"/>
      <w:r>
        <w:rPr>
          <w:rtl/>
        </w:rPr>
        <w:t>:</w:t>
      </w:r>
      <w:r w:rsidRPr="00286A12">
        <w:rPr>
          <w:rStyle w:val="TagStyle"/>
          <w:rtl/>
        </w:rPr>
        <w:t xml:space="preserve"> &lt;&lt; יור &gt;&gt;</w:t>
      </w:r>
      <w:r>
        <w:rPr>
          <w:rtl/>
        </w:rPr>
        <w:t xml:space="preserve">   </w:t>
      </w:r>
    </w:p>
    <w:p w:rsidR="006D6861" w:rsidRDefault="006D6861" w:rsidP="003C2E73">
      <w:pPr>
        <w:pStyle w:val="KeepWithNext"/>
        <w:rPr>
          <w:rtl/>
        </w:rPr>
      </w:pPr>
    </w:p>
    <w:p w:rsidR="006D6861" w:rsidRDefault="006D6861" w:rsidP="003C2E73">
      <w:pPr>
        <w:rPr>
          <w:rtl/>
        </w:rPr>
      </w:pPr>
      <w:r>
        <w:rPr>
          <w:rFonts w:hint="cs"/>
          <w:rtl/>
        </w:rPr>
        <w:t xml:space="preserve">22 בעד, 36 נגד, אחד נוכח, לכן הסתייגות מס' 21 מוסרת. </w:t>
      </w:r>
    </w:p>
    <w:p w:rsidR="006D6861" w:rsidRDefault="006D6861" w:rsidP="003C2E73">
      <w:pPr>
        <w:rPr>
          <w:rtl/>
        </w:rPr>
      </w:pPr>
    </w:p>
    <w:p w:rsidR="006D6861" w:rsidRDefault="006D6861" w:rsidP="003C2E73">
      <w:pPr>
        <w:rPr>
          <w:rtl/>
        </w:rPr>
      </w:pPr>
      <w:r>
        <w:rPr>
          <w:rFonts w:hint="cs"/>
          <w:rtl/>
        </w:rPr>
        <w:t xml:space="preserve">נצביע כעת על </w:t>
      </w:r>
      <w:bookmarkStart w:id="5044" w:name="_ETM_Q27_652729"/>
      <w:bookmarkEnd w:id="5044"/>
      <w:r>
        <w:rPr>
          <w:rFonts w:hint="cs"/>
          <w:rtl/>
        </w:rPr>
        <w:t xml:space="preserve">הסתייגות מס' 25. הצבעה. </w:t>
      </w:r>
    </w:p>
    <w:p w:rsidR="006D6861" w:rsidRDefault="006D6861" w:rsidP="003C2E73">
      <w:pPr>
        <w:rPr>
          <w:rtl/>
        </w:rPr>
      </w:pPr>
    </w:p>
    <w:p w:rsidR="006D6861" w:rsidRDefault="006D6861" w:rsidP="003C2E73">
      <w:pPr>
        <w:pStyle w:val="af1"/>
        <w:keepNext/>
        <w:rPr>
          <w:rtl/>
        </w:rPr>
      </w:pPr>
      <w:r>
        <w:rPr>
          <w:rtl/>
        </w:rPr>
        <w:t>הצבעה מס'</w:t>
      </w:r>
      <w:r>
        <w:rPr>
          <w:rFonts w:hint="cs"/>
          <w:rtl/>
        </w:rPr>
        <w:t xml:space="preserve"> 14</w:t>
      </w:r>
    </w:p>
    <w:p w:rsidR="006D6861" w:rsidRDefault="006D6861" w:rsidP="003C2E73">
      <w:pPr>
        <w:pStyle w:val="--"/>
        <w:keepNext/>
        <w:rPr>
          <w:rtl/>
        </w:rPr>
      </w:pPr>
    </w:p>
    <w:p w:rsidR="006D6861" w:rsidRDefault="006D6861" w:rsidP="003C2E73">
      <w:pPr>
        <w:pStyle w:val="--"/>
        <w:keepNext/>
        <w:rPr>
          <w:rtl/>
        </w:rPr>
      </w:pPr>
      <w:r>
        <w:rPr>
          <w:rtl/>
        </w:rPr>
        <w:t xml:space="preserve">בעד </w:t>
      </w:r>
      <w:r>
        <w:rPr>
          <w:rFonts w:hint="cs"/>
          <w:rtl/>
        </w:rPr>
        <w:t xml:space="preserve">ההסתייגות </w:t>
      </w:r>
      <w:r>
        <w:rPr>
          <w:rtl/>
        </w:rPr>
        <w:t xml:space="preserve">– </w:t>
      </w:r>
      <w:r>
        <w:rPr>
          <w:rFonts w:hint="cs"/>
          <w:rtl/>
        </w:rPr>
        <w:t>21</w:t>
      </w:r>
    </w:p>
    <w:p w:rsidR="006D6861" w:rsidRDefault="006D6861" w:rsidP="003C2E73">
      <w:pPr>
        <w:pStyle w:val="--"/>
        <w:keepNext/>
        <w:rPr>
          <w:rtl/>
        </w:rPr>
      </w:pPr>
      <w:r>
        <w:rPr>
          <w:rtl/>
        </w:rPr>
        <w:t xml:space="preserve">נגד – </w:t>
      </w:r>
      <w:r>
        <w:rPr>
          <w:rFonts w:hint="cs"/>
          <w:rtl/>
        </w:rPr>
        <w:t>37</w:t>
      </w:r>
    </w:p>
    <w:p w:rsidR="006D6861" w:rsidRDefault="006D6861" w:rsidP="003C2E73">
      <w:pPr>
        <w:pStyle w:val="--"/>
        <w:keepNext/>
        <w:rPr>
          <w:rtl/>
        </w:rPr>
      </w:pPr>
      <w:r>
        <w:rPr>
          <w:rtl/>
        </w:rPr>
        <w:t xml:space="preserve">נמנעים – </w:t>
      </w:r>
      <w:r>
        <w:rPr>
          <w:rFonts w:hint="cs"/>
          <w:rtl/>
        </w:rPr>
        <w:t xml:space="preserve">אין </w:t>
      </w:r>
    </w:p>
    <w:p w:rsidR="006D6861" w:rsidRPr="005D0F99" w:rsidRDefault="006D6861" w:rsidP="003C2E73">
      <w:pPr>
        <w:pStyle w:val="af2"/>
        <w:rPr>
          <w:rtl/>
        </w:rPr>
      </w:pPr>
      <w:r>
        <w:rPr>
          <w:rFonts w:hint="cs"/>
          <w:rtl/>
        </w:rPr>
        <w:t>הסתייגות 25 לא נתקבלה.</w:t>
      </w:r>
    </w:p>
    <w:p w:rsidR="006D6861" w:rsidRPr="005D0F99" w:rsidRDefault="006D6861" w:rsidP="003C2E73">
      <w:pPr>
        <w:rPr>
          <w:rtl/>
        </w:rPr>
      </w:pPr>
    </w:p>
    <w:p w:rsidR="006D6861" w:rsidRDefault="006D6861" w:rsidP="003C2E73">
      <w:pPr>
        <w:pStyle w:val="af6"/>
        <w:keepNext/>
        <w:rPr>
          <w:rtl/>
        </w:rPr>
      </w:pPr>
      <w:r w:rsidRPr="00286A12">
        <w:rPr>
          <w:rStyle w:val="TagStyle"/>
          <w:rtl/>
        </w:rPr>
        <w:t xml:space="preserve">&lt;&lt; יור &gt;&gt; </w:t>
      </w:r>
      <w:r>
        <w:rPr>
          <w:rtl/>
        </w:rPr>
        <w:t xml:space="preserve">היו"ר ניסים </w:t>
      </w:r>
      <w:proofErr w:type="spellStart"/>
      <w:r>
        <w:rPr>
          <w:rtl/>
        </w:rPr>
        <w:t>ואטורי</w:t>
      </w:r>
      <w:proofErr w:type="spellEnd"/>
      <w:r>
        <w:rPr>
          <w:rtl/>
        </w:rPr>
        <w:t>:</w:t>
      </w:r>
      <w:r w:rsidRPr="00286A12">
        <w:rPr>
          <w:rStyle w:val="TagStyle"/>
          <w:rtl/>
        </w:rPr>
        <w:t xml:space="preserve"> &lt;&lt; יור &gt;&gt;</w:t>
      </w:r>
      <w:r>
        <w:rPr>
          <w:rtl/>
        </w:rPr>
        <w:t xml:space="preserve">   </w:t>
      </w:r>
    </w:p>
    <w:p w:rsidR="006D6861" w:rsidRDefault="006D6861" w:rsidP="003C2E73">
      <w:pPr>
        <w:pStyle w:val="KeepWithNext"/>
        <w:rPr>
          <w:rtl/>
        </w:rPr>
      </w:pPr>
    </w:p>
    <w:p w:rsidR="006D6861" w:rsidRDefault="006D6861" w:rsidP="003C2E73">
      <w:pPr>
        <w:rPr>
          <w:rtl/>
        </w:rPr>
      </w:pPr>
      <w:r>
        <w:rPr>
          <w:rFonts w:hint="cs"/>
          <w:rtl/>
        </w:rPr>
        <w:t xml:space="preserve">21 בעד, 37 נגד, אחד נוכח, לכן הסתייגות מס' 25 מוסרת. </w:t>
      </w:r>
    </w:p>
    <w:p w:rsidR="006D6861" w:rsidRDefault="006D6861" w:rsidP="003C2E73">
      <w:pPr>
        <w:rPr>
          <w:rtl/>
        </w:rPr>
      </w:pPr>
    </w:p>
    <w:p w:rsidR="006D6861" w:rsidRDefault="006D6861" w:rsidP="003C2E73">
      <w:pPr>
        <w:rPr>
          <w:rtl/>
        </w:rPr>
      </w:pPr>
      <w:r>
        <w:rPr>
          <w:rFonts w:hint="cs"/>
          <w:rtl/>
        </w:rPr>
        <w:t xml:space="preserve">הסתייגות מס' 30 </w:t>
      </w:r>
      <w:r>
        <w:rPr>
          <w:rFonts w:hint="eastAsia"/>
          <w:rtl/>
        </w:rPr>
        <w:t xml:space="preserve">– </w:t>
      </w:r>
      <w:r>
        <w:rPr>
          <w:rFonts w:hint="cs"/>
          <w:rtl/>
        </w:rPr>
        <w:t xml:space="preserve">הצבעה. </w:t>
      </w:r>
    </w:p>
    <w:p w:rsidR="006D6861" w:rsidRDefault="006D6861" w:rsidP="003C2E73">
      <w:pPr>
        <w:rPr>
          <w:rtl/>
        </w:rPr>
      </w:pPr>
    </w:p>
    <w:p w:rsidR="006D6861" w:rsidRDefault="006D6861" w:rsidP="003C2E73">
      <w:pPr>
        <w:pStyle w:val="af1"/>
        <w:keepNext/>
        <w:rPr>
          <w:rtl/>
        </w:rPr>
      </w:pPr>
      <w:r>
        <w:rPr>
          <w:rtl/>
        </w:rPr>
        <w:t>הצבעה מס'</w:t>
      </w:r>
      <w:r>
        <w:rPr>
          <w:rFonts w:hint="cs"/>
          <w:rtl/>
        </w:rPr>
        <w:t xml:space="preserve"> 15</w:t>
      </w:r>
    </w:p>
    <w:p w:rsidR="006D6861" w:rsidRDefault="006D6861" w:rsidP="003C2E73">
      <w:pPr>
        <w:pStyle w:val="--"/>
        <w:keepNext/>
        <w:rPr>
          <w:rtl/>
        </w:rPr>
      </w:pPr>
    </w:p>
    <w:p w:rsidR="006D6861" w:rsidRDefault="006D6861" w:rsidP="003C2E73">
      <w:pPr>
        <w:pStyle w:val="--"/>
        <w:keepNext/>
        <w:rPr>
          <w:rtl/>
        </w:rPr>
      </w:pPr>
      <w:r>
        <w:rPr>
          <w:rtl/>
        </w:rPr>
        <w:t xml:space="preserve">בעד </w:t>
      </w:r>
      <w:r>
        <w:rPr>
          <w:rFonts w:hint="cs"/>
          <w:rtl/>
        </w:rPr>
        <w:t xml:space="preserve">ההסתייגות </w:t>
      </w:r>
      <w:r>
        <w:rPr>
          <w:rtl/>
        </w:rPr>
        <w:t xml:space="preserve">– </w:t>
      </w:r>
      <w:r>
        <w:rPr>
          <w:rFonts w:hint="cs"/>
          <w:rtl/>
        </w:rPr>
        <w:t>22</w:t>
      </w:r>
    </w:p>
    <w:p w:rsidR="006D6861" w:rsidRDefault="006D6861" w:rsidP="003C2E73">
      <w:pPr>
        <w:pStyle w:val="--"/>
        <w:keepNext/>
        <w:rPr>
          <w:rtl/>
        </w:rPr>
      </w:pPr>
      <w:r>
        <w:rPr>
          <w:rtl/>
        </w:rPr>
        <w:t xml:space="preserve">נגד – </w:t>
      </w:r>
      <w:r>
        <w:rPr>
          <w:rFonts w:hint="cs"/>
          <w:rtl/>
        </w:rPr>
        <w:t>37</w:t>
      </w:r>
    </w:p>
    <w:p w:rsidR="006D6861" w:rsidRDefault="006D6861" w:rsidP="003C2E73">
      <w:pPr>
        <w:pStyle w:val="--"/>
        <w:keepNext/>
        <w:rPr>
          <w:rtl/>
        </w:rPr>
      </w:pPr>
      <w:r>
        <w:rPr>
          <w:rtl/>
        </w:rPr>
        <w:t xml:space="preserve">נמנעים – </w:t>
      </w:r>
      <w:r>
        <w:rPr>
          <w:rFonts w:hint="cs"/>
          <w:rtl/>
        </w:rPr>
        <w:t xml:space="preserve">אין </w:t>
      </w:r>
    </w:p>
    <w:p w:rsidR="006D6861" w:rsidRPr="005D0F99" w:rsidRDefault="006D6861" w:rsidP="003C2E73">
      <w:pPr>
        <w:pStyle w:val="af2"/>
        <w:rPr>
          <w:rtl/>
        </w:rPr>
      </w:pPr>
      <w:r>
        <w:rPr>
          <w:rFonts w:hint="cs"/>
          <w:rtl/>
        </w:rPr>
        <w:t>הסתייגות 30 לא נתקבלה.</w:t>
      </w:r>
    </w:p>
    <w:p w:rsidR="006D6861" w:rsidRDefault="006D6861" w:rsidP="003C2E73"/>
    <w:p w:rsidR="00174EB8" w:rsidRDefault="00174EB8" w:rsidP="003C2E73">
      <w:pPr>
        <w:ind w:firstLine="0"/>
        <w:rPr>
          <w:rStyle w:val="TagStyle"/>
          <w:b/>
          <w:bCs/>
          <w:u w:val="single"/>
          <w:rtl/>
          <w:lang w:eastAsia="he-IL"/>
        </w:rPr>
      </w:pPr>
      <w:bookmarkStart w:id="5045" w:name="TOR_Q28"/>
      <w:bookmarkEnd w:id="5045"/>
    </w:p>
    <w:p w:rsidR="00174EB8" w:rsidRDefault="00174EB8" w:rsidP="003C2E73">
      <w:pPr>
        <w:pStyle w:val="af6"/>
        <w:keepNext/>
        <w:rPr>
          <w:rtl/>
        </w:rPr>
      </w:pPr>
      <w:r w:rsidRPr="00075139">
        <w:rPr>
          <w:rStyle w:val="TagStyle"/>
          <w:rtl/>
        </w:rPr>
        <w:t xml:space="preserve"> &lt;&lt; יור &gt;&gt; </w:t>
      </w:r>
      <w:r>
        <w:rPr>
          <w:rtl/>
        </w:rPr>
        <w:t xml:space="preserve">היו"ר ניסים </w:t>
      </w:r>
      <w:proofErr w:type="spellStart"/>
      <w:r>
        <w:rPr>
          <w:rtl/>
        </w:rPr>
        <w:t>ואטורי</w:t>
      </w:r>
      <w:proofErr w:type="spellEnd"/>
      <w:r>
        <w:rPr>
          <w:rtl/>
        </w:rPr>
        <w:t>:</w:t>
      </w:r>
      <w:r w:rsidRPr="00075139">
        <w:rPr>
          <w:rStyle w:val="TagStyle"/>
          <w:rtl/>
        </w:rPr>
        <w:t xml:space="preserve"> &lt;&lt; יור &gt;&gt;</w:t>
      </w:r>
      <w:r>
        <w:rPr>
          <w:rtl/>
        </w:rPr>
        <w:t xml:space="preserve">   </w:t>
      </w:r>
    </w:p>
    <w:p w:rsidR="00174EB8" w:rsidRDefault="00174EB8" w:rsidP="003C2E73">
      <w:pPr>
        <w:pStyle w:val="KeepWithNext"/>
        <w:rPr>
          <w:rtl/>
          <w:lang w:eastAsia="he-IL"/>
        </w:rPr>
      </w:pPr>
    </w:p>
    <w:p w:rsidR="00174EB8" w:rsidRDefault="00174EB8" w:rsidP="003C2E73">
      <w:pPr>
        <w:rPr>
          <w:rtl/>
          <w:lang w:eastAsia="he-IL"/>
        </w:rPr>
      </w:pPr>
      <w:r>
        <w:rPr>
          <w:rFonts w:hint="cs"/>
          <w:rtl/>
          <w:lang w:eastAsia="he-IL"/>
        </w:rPr>
        <w:t>22 בעד, 37 נגד, אחד נוכח, לכן הסתייגות 30 מוסרת.</w:t>
      </w:r>
    </w:p>
    <w:p w:rsidR="00174EB8" w:rsidRDefault="00174EB8" w:rsidP="003C2E73">
      <w:pPr>
        <w:rPr>
          <w:rtl/>
          <w:lang w:eastAsia="he-IL"/>
        </w:rPr>
      </w:pPr>
      <w:bookmarkStart w:id="5046" w:name="_ETM_Q28_697709"/>
      <w:bookmarkStart w:id="5047" w:name="_ETM_Q28_697784"/>
      <w:bookmarkStart w:id="5048" w:name="_ETM_Q28_697849"/>
      <w:bookmarkEnd w:id="5046"/>
      <w:bookmarkEnd w:id="5047"/>
      <w:bookmarkEnd w:id="5048"/>
    </w:p>
    <w:p w:rsidR="00174EB8" w:rsidRDefault="00174EB8" w:rsidP="003C2E73">
      <w:pPr>
        <w:rPr>
          <w:rtl/>
          <w:lang w:eastAsia="he-IL"/>
        </w:rPr>
      </w:pPr>
      <w:bookmarkStart w:id="5049" w:name="_ETM_Q28_697900"/>
      <w:bookmarkEnd w:id="5049"/>
      <w:r>
        <w:rPr>
          <w:rFonts w:hint="cs"/>
          <w:rtl/>
          <w:lang w:eastAsia="he-IL"/>
        </w:rPr>
        <w:t>נצביע</w:t>
      </w:r>
      <w:bookmarkStart w:id="5050" w:name="_ETM_Q28_698602"/>
      <w:bookmarkEnd w:id="5050"/>
      <w:r>
        <w:rPr>
          <w:rFonts w:hint="cs"/>
          <w:rtl/>
          <w:lang w:eastAsia="he-IL"/>
        </w:rPr>
        <w:t xml:space="preserve"> כעת על הסתייגות מס' 42. הצבעה.</w:t>
      </w:r>
      <w:bookmarkStart w:id="5051" w:name="_ETM_Q28_705018"/>
      <w:bookmarkEnd w:id="5051"/>
    </w:p>
    <w:p w:rsidR="00174EB8" w:rsidRDefault="00174EB8" w:rsidP="003C2E73">
      <w:pPr>
        <w:rPr>
          <w:rtl/>
          <w:lang w:eastAsia="he-IL"/>
        </w:rPr>
      </w:pPr>
      <w:bookmarkStart w:id="5052" w:name="_ETM_Q28_705067"/>
      <w:bookmarkEnd w:id="5052"/>
    </w:p>
    <w:p w:rsidR="00174EB8" w:rsidRDefault="00174EB8" w:rsidP="003C2E73">
      <w:pPr>
        <w:pStyle w:val="af1"/>
        <w:keepNext/>
        <w:rPr>
          <w:rtl/>
          <w:lang w:eastAsia="he-IL"/>
        </w:rPr>
      </w:pPr>
      <w:r>
        <w:rPr>
          <w:rtl/>
          <w:lang w:eastAsia="he-IL"/>
        </w:rPr>
        <w:t>הצבעה מס'</w:t>
      </w:r>
      <w:r>
        <w:rPr>
          <w:rFonts w:hint="cs"/>
          <w:rtl/>
          <w:lang w:eastAsia="he-IL"/>
        </w:rPr>
        <w:t xml:space="preserve"> 16</w:t>
      </w:r>
    </w:p>
    <w:p w:rsidR="00174EB8" w:rsidRDefault="00174EB8" w:rsidP="003C2E73">
      <w:pPr>
        <w:pStyle w:val="--"/>
        <w:keepNext/>
        <w:rPr>
          <w:rtl/>
          <w:lang w:eastAsia="he-IL"/>
        </w:rPr>
      </w:pPr>
    </w:p>
    <w:p w:rsidR="00174EB8" w:rsidRDefault="00174EB8" w:rsidP="003C2E73">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22</w:t>
      </w:r>
    </w:p>
    <w:p w:rsidR="00174EB8" w:rsidRDefault="00174EB8" w:rsidP="003C2E73">
      <w:pPr>
        <w:pStyle w:val="--"/>
        <w:keepNext/>
        <w:rPr>
          <w:rtl/>
          <w:lang w:eastAsia="he-IL"/>
        </w:rPr>
      </w:pPr>
      <w:r>
        <w:rPr>
          <w:rtl/>
          <w:lang w:eastAsia="he-IL"/>
        </w:rPr>
        <w:t xml:space="preserve">נגד – </w:t>
      </w:r>
      <w:r>
        <w:rPr>
          <w:rFonts w:hint="cs"/>
          <w:rtl/>
          <w:lang w:eastAsia="he-IL"/>
        </w:rPr>
        <w:t>35</w:t>
      </w:r>
    </w:p>
    <w:p w:rsidR="00174EB8" w:rsidRDefault="00174EB8" w:rsidP="003C2E73">
      <w:pPr>
        <w:pStyle w:val="--"/>
        <w:keepNext/>
        <w:rPr>
          <w:rtl/>
          <w:lang w:eastAsia="he-IL"/>
        </w:rPr>
      </w:pPr>
      <w:r>
        <w:rPr>
          <w:rtl/>
          <w:lang w:eastAsia="he-IL"/>
        </w:rPr>
        <w:t xml:space="preserve">נמנעים – </w:t>
      </w:r>
      <w:r>
        <w:rPr>
          <w:rFonts w:hint="cs"/>
          <w:rtl/>
          <w:lang w:eastAsia="he-IL"/>
        </w:rPr>
        <w:t>אין</w:t>
      </w:r>
    </w:p>
    <w:p w:rsidR="00174EB8" w:rsidRPr="003D4135" w:rsidRDefault="00174EB8" w:rsidP="003C2E73">
      <w:pPr>
        <w:pStyle w:val="af2"/>
        <w:rPr>
          <w:rtl/>
          <w:lang w:eastAsia="he-IL"/>
        </w:rPr>
      </w:pPr>
      <w:r>
        <w:rPr>
          <w:rFonts w:hint="cs"/>
          <w:rtl/>
          <w:lang w:eastAsia="he-IL"/>
        </w:rPr>
        <w:t>הסתייגות 42 לא נתקבלה.</w:t>
      </w:r>
    </w:p>
    <w:p w:rsidR="00174EB8" w:rsidRDefault="00174EB8" w:rsidP="003C2E73">
      <w:pPr>
        <w:ind w:firstLine="0"/>
        <w:rPr>
          <w:rtl/>
          <w:lang w:eastAsia="he-IL"/>
        </w:rPr>
      </w:pPr>
    </w:p>
    <w:p w:rsidR="00174EB8" w:rsidRDefault="00174EB8" w:rsidP="003C2E73">
      <w:pPr>
        <w:pStyle w:val="af6"/>
        <w:keepNext/>
        <w:rPr>
          <w:rtl/>
        </w:rPr>
      </w:pPr>
      <w:bookmarkStart w:id="5053" w:name="ET_yor_6490_3"/>
      <w:r w:rsidRPr="00075139">
        <w:rPr>
          <w:rStyle w:val="TagStyle"/>
          <w:rtl/>
        </w:rPr>
        <w:t xml:space="preserve"> &lt;&lt; יור &gt;&gt; </w:t>
      </w:r>
      <w:r>
        <w:rPr>
          <w:rtl/>
        </w:rPr>
        <w:t xml:space="preserve">היו"ר ניסים </w:t>
      </w:r>
      <w:proofErr w:type="spellStart"/>
      <w:r>
        <w:rPr>
          <w:rtl/>
        </w:rPr>
        <w:t>ואטורי</w:t>
      </w:r>
      <w:proofErr w:type="spellEnd"/>
      <w:r>
        <w:rPr>
          <w:rtl/>
        </w:rPr>
        <w:t>:</w:t>
      </w:r>
      <w:r w:rsidRPr="00075139">
        <w:rPr>
          <w:rStyle w:val="TagStyle"/>
          <w:rtl/>
        </w:rPr>
        <w:t xml:space="preserve"> &lt;&lt; יור &gt;&gt;</w:t>
      </w:r>
      <w:r>
        <w:rPr>
          <w:rtl/>
        </w:rPr>
        <w:t xml:space="preserve">   </w:t>
      </w:r>
      <w:bookmarkEnd w:id="5053"/>
    </w:p>
    <w:p w:rsidR="00174EB8" w:rsidRDefault="00174EB8" w:rsidP="003C2E73">
      <w:pPr>
        <w:pStyle w:val="KeepWithNext"/>
        <w:rPr>
          <w:rtl/>
          <w:lang w:eastAsia="he-IL"/>
        </w:rPr>
      </w:pPr>
    </w:p>
    <w:p w:rsidR="00174EB8" w:rsidRDefault="00174EB8" w:rsidP="003C2E73">
      <w:pPr>
        <w:rPr>
          <w:rtl/>
          <w:lang w:eastAsia="he-IL"/>
        </w:rPr>
      </w:pPr>
      <w:r>
        <w:rPr>
          <w:rFonts w:hint="cs"/>
          <w:rtl/>
          <w:lang w:eastAsia="he-IL"/>
        </w:rPr>
        <w:t xml:space="preserve">22 בעד, 35 נגד, אחד נוכח, לכן הסתייגות 42 </w:t>
      </w:r>
      <w:bookmarkStart w:id="5054" w:name="_ETM_Q28_719994"/>
      <w:bookmarkEnd w:id="5054"/>
      <w:r>
        <w:rPr>
          <w:rFonts w:hint="cs"/>
          <w:rtl/>
          <w:lang w:eastAsia="he-IL"/>
        </w:rPr>
        <w:t>מוסרת.</w:t>
      </w:r>
      <w:bookmarkStart w:id="5055" w:name="_ETM_Q28_721355"/>
      <w:bookmarkEnd w:id="5055"/>
    </w:p>
    <w:p w:rsidR="00174EB8" w:rsidRDefault="00174EB8" w:rsidP="003C2E73">
      <w:pPr>
        <w:rPr>
          <w:rtl/>
          <w:lang w:eastAsia="he-IL"/>
        </w:rPr>
      </w:pPr>
      <w:bookmarkStart w:id="5056" w:name="_ETM_Q28_721410"/>
      <w:bookmarkStart w:id="5057" w:name="_ETM_Q28_721482"/>
      <w:bookmarkEnd w:id="5056"/>
      <w:bookmarkEnd w:id="5057"/>
    </w:p>
    <w:p w:rsidR="00174EB8" w:rsidRDefault="00174EB8" w:rsidP="003C2E73">
      <w:pPr>
        <w:rPr>
          <w:rtl/>
          <w:lang w:eastAsia="he-IL"/>
        </w:rPr>
      </w:pPr>
      <w:bookmarkStart w:id="5058" w:name="_ETM_Q28_721556"/>
      <w:bookmarkEnd w:id="5058"/>
      <w:r>
        <w:rPr>
          <w:rFonts w:hint="cs"/>
          <w:rtl/>
          <w:lang w:eastAsia="he-IL"/>
        </w:rPr>
        <w:t>נצביע כעת על הסתייגות מס' 43. הצבעה.</w:t>
      </w:r>
    </w:p>
    <w:p w:rsidR="00174EB8" w:rsidRDefault="00174EB8" w:rsidP="003C2E73">
      <w:pPr>
        <w:rPr>
          <w:rtl/>
          <w:lang w:eastAsia="he-IL"/>
        </w:rPr>
      </w:pPr>
      <w:bookmarkStart w:id="5059" w:name="_ETM_Q28_728058"/>
      <w:bookmarkStart w:id="5060" w:name="_ETM_Q28_728110"/>
      <w:bookmarkEnd w:id="5059"/>
      <w:bookmarkEnd w:id="5060"/>
    </w:p>
    <w:p w:rsidR="00174EB8" w:rsidRDefault="00174EB8" w:rsidP="003C2E73">
      <w:pPr>
        <w:pStyle w:val="af1"/>
        <w:keepNext/>
        <w:rPr>
          <w:rtl/>
          <w:lang w:eastAsia="he-IL"/>
        </w:rPr>
      </w:pPr>
      <w:r>
        <w:rPr>
          <w:rtl/>
          <w:lang w:eastAsia="he-IL"/>
        </w:rPr>
        <w:t>הצבעה מס'</w:t>
      </w:r>
      <w:r>
        <w:rPr>
          <w:rFonts w:hint="cs"/>
          <w:rtl/>
          <w:lang w:eastAsia="he-IL"/>
        </w:rPr>
        <w:t xml:space="preserve"> 17</w:t>
      </w:r>
    </w:p>
    <w:p w:rsidR="00174EB8" w:rsidRDefault="00174EB8" w:rsidP="003C2E73">
      <w:pPr>
        <w:pStyle w:val="--"/>
        <w:keepNext/>
        <w:rPr>
          <w:rtl/>
          <w:lang w:eastAsia="he-IL"/>
        </w:rPr>
      </w:pPr>
    </w:p>
    <w:p w:rsidR="00174EB8" w:rsidRDefault="00174EB8" w:rsidP="003C2E73">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22</w:t>
      </w:r>
    </w:p>
    <w:p w:rsidR="00174EB8" w:rsidRDefault="00174EB8" w:rsidP="003C2E73">
      <w:pPr>
        <w:pStyle w:val="--"/>
        <w:keepNext/>
        <w:rPr>
          <w:rtl/>
          <w:lang w:eastAsia="he-IL"/>
        </w:rPr>
      </w:pPr>
      <w:r>
        <w:rPr>
          <w:rtl/>
          <w:lang w:eastAsia="he-IL"/>
        </w:rPr>
        <w:t xml:space="preserve">נגד – </w:t>
      </w:r>
      <w:r>
        <w:rPr>
          <w:rFonts w:hint="cs"/>
          <w:rtl/>
          <w:lang w:eastAsia="he-IL"/>
        </w:rPr>
        <w:t>37</w:t>
      </w:r>
    </w:p>
    <w:p w:rsidR="00174EB8" w:rsidRDefault="00174EB8" w:rsidP="003C2E73">
      <w:pPr>
        <w:pStyle w:val="--"/>
        <w:keepNext/>
        <w:rPr>
          <w:rtl/>
          <w:lang w:eastAsia="he-IL"/>
        </w:rPr>
      </w:pPr>
      <w:r>
        <w:rPr>
          <w:rtl/>
          <w:lang w:eastAsia="he-IL"/>
        </w:rPr>
        <w:t xml:space="preserve">נמנעים – </w:t>
      </w:r>
      <w:bookmarkStart w:id="5061" w:name="_ETM_Q28_735786"/>
      <w:bookmarkEnd w:id="5061"/>
      <w:r>
        <w:rPr>
          <w:rFonts w:hint="cs"/>
          <w:rtl/>
          <w:lang w:eastAsia="he-IL"/>
        </w:rPr>
        <w:t>אין</w:t>
      </w:r>
    </w:p>
    <w:p w:rsidR="00174EB8" w:rsidRPr="003D4135" w:rsidRDefault="00174EB8" w:rsidP="003C2E73">
      <w:pPr>
        <w:pStyle w:val="af2"/>
        <w:rPr>
          <w:rtl/>
          <w:lang w:eastAsia="he-IL"/>
        </w:rPr>
      </w:pPr>
      <w:bookmarkStart w:id="5062" w:name="_ETM_Q28_735883"/>
      <w:bookmarkEnd w:id="5062"/>
      <w:r>
        <w:rPr>
          <w:rFonts w:hint="cs"/>
          <w:rtl/>
          <w:lang w:eastAsia="he-IL"/>
        </w:rPr>
        <w:t>הסתייגות 43 לא</w:t>
      </w:r>
      <w:bookmarkStart w:id="5063" w:name="_ETM_Q28_734333"/>
      <w:bookmarkEnd w:id="5063"/>
      <w:r>
        <w:rPr>
          <w:rFonts w:hint="cs"/>
          <w:rtl/>
          <w:lang w:eastAsia="he-IL"/>
        </w:rPr>
        <w:t xml:space="preserve"> נתקבלה.</w:t>
      </w:r>
    </w:p>
    <w:p w:rsidR="00174EB8" w:rsidRDefault="00174EB8" w:rsidP="003C2E73">
      <w:pPr>
        <w:rPr>
          <w:rtl/>
          <w:lang w:eastAsia="he-IL"/>
        </w:rPr>
      </w:pPr>
    </w:p>
    <w:p w:rsidR="00174EB8" w:rsidRDefault="00174EB8" w:rsidP="003C2E73">
      <w:pPr>
        <w:pStyle w:val="af6"/>
        <w:keepNext/>
        <w:rPr>
          <w:rtl/>
        </w:rPr>
      </w:pPr>
      <w:bookmarkStart w:id="5064" w:name="ET_yor_6490_4"/>
      <w:r w:rsidRPr="00075139">
        <w:rPr>
          <w:rStyle w:val="TagStyle"/>
          <w:rtl/>
        </w:rPr>
        <w:t xml:space="preserve"> &lt;&lt; יור &gt;&gt; </w:t>
      </w:r>
      <w:r>
        <w:rPr>
          <w:rtl/>
        </w:rPr>
        <w:t xml:space="preserve">היו"ר ניסים </w:t>
      </w:r>
      <w:proofErr w:type="spellStart"/>
      <w:r>
        <w:rPr>
          <w:rtl/>
        </w:rPr>
        <w:t>ואטורי</w:t>
      </w:r>
      <w:proofErr w:type="spellEnd"/>
      <w:r>
        <w:rPr>
          <w:rtl/>
        </w:rPr>
        <w:t>:</w:t>
      </w:r>
      <w:r w:rsidRPr="00075139">
        <w:rPr>
          <w:rStyle w:val="TagStyle"/>
          <w:rtl/>
        </w:rPr>
        <w:t xml:space="preserve"> &lt;&lt; יור &gt;&gt;</w:t>
      </w:r>
      <w:r>
        <w:rPr>
          <w:rtl/>
        </w:rPr>
        <w:t xml:space="preserve">   </w:t>
      </w:r>
      <w:bookmarkEnd w:id="5064"/>
    </w:p>
    <w:p w:rsidR="00174EB8" w:rsidRDefault="00174EB8" w:rsidP="003C2E73">
      <w:pPr>
        <w:pStyle w:val="KeepWithNext"/>
        <w:rPr>
          <w:rtl/>
          <w:lang w:eastAsia="he-IL"/>
        </w:rPr>
      </w:pPr>
    </w:p>
    <w:p w:rsidR="00174EB8" w:rsidRDefault="00174EB8" w:rsidP="003C2E73">
      <w:pPr>
        <w:rPr>
          <w:rtl/>
          <w:lang w:eastAsia="he-IL"/>
        </w:rPr>
      </w:pPr>
      <w:r>
        <w:rPr>
          <w:rFonts w:hint="cs"/>
          <w:rtl/>
          <w:lang w:eastAsia="he-IL"/>
        </w:rPr>
        <w:t xml:space="preserve">בעד </w:t>
      </w:r>
      <w:r>
        <w:rPr>
          <w:rFonts w:hint="eastAsia"/>
          <w:rtl/>
          <w:lang w:eastAsia="he-IL"/>
        </w:rPr>
        <w:t xml:space="preserve">– </w:t>
      </w:r>
      <w:r>
        <w:rPr>
          <w:rFonts w:hint="cs"/>
          <w:rtl/>
          <w:lang w:eastAsia="he-IL"/>
        </w:rPr>
        <w:t xml:space="preserve">22, נגד </w:t>
      </w:r>
      <w:r>
        <w:rPr>
          <w:rFonts w:hint="eastAsia"/>
          <w:rtl/>
          <w:lang w:eastAsia="he-IL"/>
        </w:rPr>
        <w:t xml:space="preserve">– </w:t>
      </w:r>
      <w:r>
        <w:rPr>
          <w:rFonts w:hint="cs"/>
          <w:rtl/>
          <w:lang w:eastAsia="he-IL"/>
        </w:rPr>
        <w:t>37, נוכח אחד. הסתייגות מס' 43 מוסרת.</w:t>
      </w:r>
      <w:bookmarkStart w:id="5065" w:name="_ETM_Q28_741152"/>
      <w:bookmarkEnd w:id="5065"/>
    </w:p>
    <w:p w:rsidR="00174EB8" w:rsidRDefault="00174EB8" w:rsidP="003C2E73">
      <w:pPr>
        <w:rPr>
          <w:rtl/>
          <w:lang w:eastAsia="he-IL"/>
        </w:rPr>
      </w:pPr>
      <w:bookmarkStart w:id="5066" w:name="_ETM_Q28_741205"/>
      <w:bookmarkStart w:id="5067" w:name="_ETM_Q28_741391"/>
      <w:bookmarkEnd w:id="5066"/>
      <w:bookmarkEnd w:id="5067"/>
    </w:p>
    <w:p w:rsidR="00174EB8" w:rsidRDefault="00174EB8" w:rsidP="003C2E73">
      <w:pPr>
        <w:rPr>
          <w:rtl/>
          <w:lang w:eastAsia="he-IL"/>
        </w:rPr>
      </w:pPr>
      <w:bookmarkStart w:id="5068" w:name="_ETM_Q28_741447"/>
      <w:bookmarkEnd w:id="5068"/>
      <w:r>
        <w:rPr>
          <w:rFonts w:hint="cs"/>
          <w:rtl/>
          <w:lang w:eastAsia="he-IL"/>
        </w:rPr>
        <w:t xml:space="preserve">נצביע כעת </w:t>
      </w:r>
      <w:bookmarkStart w:id="5069" w:name="_ETM_Q28_746272"/>
      <w:bookmarkEnd w:id="5069"/>
      <w:r>
        <w:rPr>
          <w:rFonts w:hint="cs"/>
          <w:rtl/>
          <w:lang w:eastAsia="he-IL"/>
        </w:rPr>
        <w:t>על הסתייגות מס' 44. הצבעה.</w:t>
      </w:r>
    </w:p>
    <w:p w:rsidR="00174EB8" w:rsidRDefault="00174EB8" w:rsidP="003C2E73">
      <w:pPr>
        <w:rPr>
          <w:rtl/>
          <w:lang w:eastAsia="he-IL"/>
        </w:rPr>
      </w:pPr>
    </w:p>
    <w:p w:rsidR="00174EB8" w:rsidRDefault="00174EB8" w:rsidP="003C2E73">
      <w:pPr>
        <w:pStyle w:val="af1"/>
        <w:keepNext/>
        <w:rPr>
          <w:rtl/>
          <w:lang w:eastAsia="he-IL"/>
        </w:rPr>
      </w:pPr>
      <w:r>
        <w:rPr>
          <w:rtl/>
          <w:lang w:eastAsia="he-IL"/>
        </w:rPr>
        <w:t>הצבעה מס'</w:t>
      </w:r>
      <w:r>
        <w:rPr>
          <w:rFonts w:hint="cs"/>
          <w:rtl/>
          <w:lang w:eastAsia="he-IL"/>
        </w:rPr>
        <w:t xml:space="preserve"> 18</w:t>
      </w:r>
    </w:p>
    <w:p w:rsidR="00174EB8" w:rsidRDefault="00174EB8" w:rsidP="003C2E73">
      <w:pPr>
        <w:pStyle w:val="--"/>
        <w:keepNext/>
        <w:rPr>
          <w:rtl/>
          <w:lang w:eastAsia="he-IL"/>
        </w:rPr>
      </w:pPr>
    </w:p>
    <w:p w:rsidR="00174EB8" w:rsidRDefault="00174EB8" w:rsidP="003C2E73">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22</w:t>
      </w:r>
    </w:p>
    <w:p w:rsidR="00174EB8" w:rsidRDefault="00174EB8" w:rsidP="003C2E73">
      <w:pPr>
        <w:pStyle w:val="--"/>
        <w:keepNext/>
        <w:rPr>
          <w:rtl/>
          <w:lang w:eastAsia="he-IL"/>
        </w:rPr>
      </w:pPr>
      <w:r>
        <w:rPr>
          <w:rtl/>
          <w:lang w:eastAsia="he-IL"/>
        </w:rPr>
        <w:t xml:space="preserve">נגד – </w:t>
      </w:r>
      <w:r>
        <w:rPr>
          <w:rFonts w:hint="cs"/>
          <w:rtl/>
          <w:lang w:eastAsia="he-IL"/>
        </w:rPr>
        <w:t>37</w:t>
      </w:r>
    </w:p>
    <w:p w:rsidR="00174EB8" w:rsidRDefault="00174EB8" w:rsidP="003C2E73">
      <w:pPr>
        <w:pStyle w:val="--"/>
        <w:keepNext/>
        <w:rPr>
          <w:rtl/>
          <w:lang w:eastAsia="he-IL"/>
        </w:rPr>
      </w:pPr>
      <w:r>
        <w:rPr>
          <w:rtl/>
          <w:lang w:eastAsia="he-IL"/>
        </w:rPr>
        <w:t xml:space="preserve">נמנעים – </w:t>
      </w:r>
      <w:r>
        <w:rPr>
          <w:rFonts w:hint="cs"/>
          <w:rtl/>
          <w:lang w:eastAsia="he-IL"/>
        </w:rPr>
        <w:t>אין</w:t>
      </w:r>
    </w:p>
    <w:p w:rsidR="00174EB8" w:rsidRDefault="00174EB8" w:rsidP="003C2E73">
      <w:pPr>
        <w:pStyle w:val="af2"/>
        <w:rPr>
          <w:rtl/>
          <w:lang w:eastAsia="he-IL"/>
        </w:rPr>
      </w:pPr>
      <w:r>
        <w:rPr>
          <w:rFonts w:hint="cs"/>
          <w:rtl/>
          <w:lang w:eastAsia="he-IL"/>
        </w:rPr>
        <w:t>הסתייגות 44 לא נתקבלה.</w:t>
      </w:r>
    </w:p>
    <w:p w:rsidR="00174EB8" w:rsidRDefault="00174EB8" w:rsidP="003C2E73">
      <w:pPr>
        <w:rPr>
          <w:rtl/>
          <w:lang w:eastAsia="he-IL"/>
        </w:rPr>
      </w:pPr>
    </w:p>
    <w:p w:rsidR="00174EB8" w:rsidRDefault="00174EB8" w:rsidP="003C2E73">
      <w:pPr>
        <w:pStyle w:val="af6"/>
        <w:keepNext/>
        <w:rPr>
          <w:rtl/>
        </w:rPr>
      </w:pPr>
      <w:bookmarkStart w:id="5070" w:name="ET_yor_6490_5"/>
      <w:r w:rsidRPr="00075139">
        <w:rPr>
          <w:rStyle w:val="TagStyle"/>
          <w:rtl/>
        </w:rPr>
        <w:t xml:space="preserve"> &lt;&lt; יור &gt;&gt; </w:t>
      </w:r>
      <w:r>
        <w:rPr>
          <w:rtl/>
        </w:rPr>
        <w:t xml:space="preserve">היו"ר ניסים </w:t>
      </w:r>
      <w:proofErr w:type="spellStart"/>
      <w:r>
        <w:rPr>
          <w:rtl/>
        </w:rPr>
        <w:t>ואטורי</w:t>
      </w:r>
      <w:proofErr w:type="spellEnd"/>
      <w:r>
        <w:rPr>
          <w:rtl/>
        </w:rPr>
        <w:t>:</w:t>
      </w:r>
      <w:r w:rsidRPr="00075139">
        <w:rPr>
          <w:rStyle w:val="TagStyle"/>
          <w:rtl/>
        </w:rPr>
        <w:t xml:space="preserve"> &lt;&lt; יור &gt;&gt;</w:t>
      </w:r>
      <w:r>
        <w:rPr>
          <w:rtl/>
        </w:rPr>
        <w:t xml:space="preserve">   </w:t>
      </w:r>
      <w:bookmarkEnd w:id="5070"/>
    </w:p>
    <w:p w:rsidR="00174EB8" w:rsidRDefault="00174EB8" w:rsidP="003C2E73">
      <w:pPr>
        <w:pStyle w:val="KeepWithNext"/>
        <w:rPr>
          <w:rtl/>
          <w:lang w:eastAsia="he-IL"/>
        </w:rPr>
      </w:pPr>
    </w:p>
    <w:p w:rsidR="00174EB8" w:rsidRDefault="00174EB8" w:rsidP="003C2E73">
      <w:pPr>
        <w:rPr>
          <w:rtl/>
          <w:lang w:eastAsia="he-IL"/>
        </w:rPr>
      </w:pPr>
      <w:r>
        <w:rPr>
          <w:rFonts w:hint="cs"/>
          <w:rtl/>
          <w:lang w:eastAsia="he-IL"/>
        </w:rPr>
        <w:t xml:space="preserve">22 בעד, 37 נגד, נוכח אחד. </w:t>
      </w:r>
      <w:bookmarkStart w:id="5071" w:name="_ETM_Q28_764158"/>
      <w:bookmarkEnd w:id="5071"/>
      <w:r>
        <w:rPr>
          <w:rFonts w:hint="cs"/>
          <w:rtl/>
          <w:lang w:eastAsia="he-IL"/>
        </w:rPr>
        <w:t>הסתייגות 44 מוסרת.</w:t>
      </w:r>
    </w:p>
    <w:p w:rsidR="00174EB8" w:rsidRDefault="00174EB8" w:rsidP="003C2E73">
      <w:pPr>
        <w:rPr>
          <w:rtl/>
          <w:lang w:eastAsia="he-IL"/>
        </w:rPr>
      </w:pPr>
      <w:bookmarkStart w:id="5072" w:name="_ETM_Q28_772030"/>
      <w:bookmarkStart w:id="5073" w:name="_ETM_Q28_772084"/>
      <w:bookmarkEnd w:id="5072"/>
      <w:bookmarkEnd w:id="5073"/>
    </w:p>
    <w:p w:rsidR="00174EB8" w:rsidRDefault="00174EB8" w:rsidP="003C2E73">
      <w:pPr>
        <w:rPr>
          <w:rtl/>
          <w:lang w:eastAsia="he-IL"/>
        </w:rPr>
      </w:pPr>
      <w:r>
        <w:rPr>
          <w:rFonts w:hint="cs"/>
          <w:rtl/>
          <w:lang w:eastAsia="he-IL"/>
        </w:rPr>
        <w:t>נצביע על סעיף 1, כנוסח הוועדה, בקריאה שנייה. הצבעה.</w:t>
      </w:r>
    </w:p>
    <w:p w:rsidR="00174EB8" w:rsidRDefault="00174EB8" w:rsidP="003C2E73">
      <w:pPr>
        <w:rPr>
          <w:rtl/>
          <w:lang w:eastAsia="he-IL"/>
        </w:rPr>
      </w:pPr>
    </w:p>
    <w:p w:rsidR="00174EB8" w:rsidRDefault="00174EB8" w:rsidP="003C2E73">
      <w:pPr>
        <w:pStyle w:val="af1"/>
        <w:keepNext/>
        <w:rPr>
          <w:rtl/>
          <w:lang w:eastAsia="he-IL"/>
        </w:rPr>
      </w:pPr>
      <w:r>
        <w:rPr>
          <w:rtl/>
          <w:lang w:eastAsia="he-IL"/>
        </w:rPr>
        <w:t>הצבעה מס'</w:t>
      </w:r>
      <w:r>
        <w:rPr>
          <w:rFonts w:hint="cs"/>
          <w:rtl/>
          <w:lang w:eastAsia="he-IL"/>
        </w:rPr>
        <w:t xml:space="preserve"> 19</w:t>
      </w:r>
    </w:p>
    <w:p w:rsidR="00174EB8" w:rsidRDefault="00174EB8" w:rsidP="003C2E73">
      <w:pPr>
        <w:pStyle w:val="--"/>
        <w:keepNext/>
        <w:rPr>
          <w:rtl/>
          <w:lang w:eastAsia="he-IL"/>
        </w:rPr>
      </w:pPr>
    </w:p>
    <w:p w:rsidR="00174EB8" w:rsidRDefault="00174EB8" w:rsidP="003C2E73">
      <w:pPr>
        <w:pStyle w:val="--"/>
        <w:keepNext/>
        <w:rPr>
          <w:rtl/>
          <w:lang w:eastAsia="he-IL"/>
        </w:rPr>
      </w:pPr>
      <w:r>
        <w:rPr>
          <w:rtl/>
          <w:lang w:eastAsia="he-IL"/>
        </w:rPr>
        <w:t>בעד סעי</w:t>
      </w:r>
      <w:r>
        <w:rPr>
          <w:rFonts w:hint="cs"/>
          <w:rtl/>
          <w:lang w:eastAsia="he-IL"/>
        </w:rPr>
        <w:t>ף 1, כהצעת הוועדה</w:t>
      </w:r>
      <w:r>
        <w:rPr>
          <w:rtl/>
          <w:lang w:eastAsia="he-IL"/>
        </w:rPr>
        <w:t xml:space="preserve"> –</w:t>
      </w:r>
      <w:r>
        <w:rPr>
          <w:rFonts w:hint="cs"/>
          <w:rtl/>
          <w:lang w:eastAsia="he-IL"/>
        </w:rPr>
        <w:t xml:space="preserve"> 37</w:t>
      </w:r>
    </w:p>
    <w:p w:rsidR="00174EB8" w:rsidRDefault="00174EB8" w:rsidP="003C2E73">
      <w:pPr>
        <w:pStyle w:val="--"/>
        <w:keepNext/>
        <w:rPr>
          <w:rtl/>
          <w:lang w:eastAsia="he-IL"/>
        </w:rPr>
      </w:pPr>
      <w:r>
        <w:rPr>
          <w:rtl/>
          <w:lang w:eastAsia="he-IL"/>
        </w:rPr>
        <w:t xml:space="preserve">נגד – </w:t>
      </w:r>
      <w:r>
        <w:rPr>
          <w:rFonts w:hint="cs"/>
          <w:rtl/>
          <w:lang w:eastAsia="he-IL"/>
        </w:rPr>
        <w:t>אין</w:t>
      </w:r>
    </w:p>
    <w:p w:rsidR="00174EB8" w:rsidRDefault="00174EB8" w:rsidP="003C2E73">
      <w:pPr>
        <w:pStyle w:val="--"/>
        <w:keepNext/>
        <w:rPr>
          <w:rtl/>
          <w:lang w:eastAsia="he-IL"/>
        </w:rPr>
      </w:pPr>
      <w:r>
        <w:rPr>
          <w:rtl/>
          <w:lang w:eastAsia="he-IL"/>
        </w:rPr>
        <w:t xml:space="preserve">נמנעים – </w:t>
      </w:r>
      <w:r>
        <w:rPr>
          <w:rFonts w:hint="cs"/>
          <w:rtl/>
          <w:lang w:eastAsia="he-IL"/>
        </w:rPr>
        <w:t>1</w:t>
      </w:r>
    </w:p>
    <w:p w:rsidR="00174EB8" w:rsidRPr="003D4135" w:rsidRDefault="00174EB8" w:rsidP="003C2E73">
      <w:pPr>
        <w:pStyle w:val="af2"/>
        <w:rPr>
          <w:rtl/>
          <w:lang w:eastAsia="he-IL"/>
        </w:rPr>
      </w:pPr>
      <w:r>
        <w:rPr>
          <w:rtl/>
          <w:lang w:eastAsia="he-IL"/>
        </w:rPr>
        <w:t>סעי</w:t>
      </w:r>
      <w:r>
        <w:rPr>
          <w:rFonts w:hint="cs"/>
          <w:rtl/>
          <w:lang w:eastAsia="he-IL"/>
        </w:rPr>
        <w:t>ף 1, כהצעת הוועדה, נתקבל.</w:t>
      </w:r>
    </w:p>
    <w:p w:rsidR="00174EB8" w:rsidRDefault="00174EB8" w:rsidP="003C2E73">
      <w:pPr>
        <w:rPr>
          <w:rtl/>
          <w:lang w:eastAsia="he-IL"/>
        </w:rPr>
      </w:pPr>
    </w:p>
    <w:p w:rsidR="00174EB8" w:rsidRDefault="00174EB8" w:rsidP="003C2E73">
      <w:pPr>
        <w:pStyle w:val="af6"/>
        <w:keepNext/>
        <w:rPr>
          <w:rtl/>
        </w:rPr>
      </w:pPr>
      <w:r w:rsidRPr="00075139">
        <w:rPr>
          <w:rStyle w:val="TagStyle"/>
          <w:rtl/>
        </w:rPr>
        <w:t xml:space="preserve"> &lt;&lt; יור &gt;&gt; </w:t>
      </w:r>
      <w:r>
        <w:rPr>
          <w:rtl/>
        </w:rPr>
        <w:t xml:space="preserve">היו"ר ניסים </w:t>
      </w:r>
      <w:proofErr w:type="spellStart"/>
      <w:r>
        <w:rPr>
          <w:rtl/>
        </w:rPr>
        <w:t>ואטורי</w:t>
      </w:r>
      <w:proofErr w:type="spellEnd"/>
      <w:r>
        <w:rPr>
          <w:rtl/>
        </w:rPr>
        <w:t>:</w:t>
      </w:r>
      <w:r w:rsidRPr="00075139">
        <w:rPr>
          <w:rStyle w:val="TagStyle"/>
          <w:rtl/>
        </w:rPr>
        <w:t xml:space="preserve"> &lt;&lt; יור &gt;&gt;</w:t>
      </w:r>
      <w:r>
        <w:rPr>
          <w:rtl/>
        </w:rPr>
        <w:t xml:space="preserve">   </w:t>
      </w:r>
    </w:p>
    <w:p w:rsidR="00174EB8" w:rsidRDefault="00174EB8" w:rsidP="003C2E73">
      <w:pPr>
        <w:pStyle w:val="KeepWithNext"/>
        <w:rPr>
          <w:rtl/>
          <w:lang w:eastAsia="he-IL"/>
        </w:rPr>
      </w:pPr>
    </w:p>
    <w:p w:rsidR="00174EB8" w:rsidRDefault="00174EB8" w:rsidP="003C2E73">
      <w:pPr>
        <w:rPr>
          <w:rtl/>
          <w:lang w:eastAsia="he-IL"/>
        </w:rPr>
      </w:pPr>
      <w:r>
        <w:rPr>
          <w:rFonts w:hint="cs"/>
          <w:rtl/>
          <w:lang w:eastAsia="he-IL"/>
        </w:rPr>
        <w:t xml:space="preserve">בעד 37, אין מתנגדים, </w:t>
      </w:r>
      <w:bookmarkStart w:id="5074" w:name="_ETM_Q28_800150"/>
      <w:bookmarkEnd w:id="5074"/>
      <w:r>
        <w:rPr>
          <w:rFonts w:hint="cs"/>
          <w:rtl/>
          <w:lang w:eastAsia="he-IL"/>
        </w:rPr>
        <w:t>אחד נמנע, 15 נוכחים, לכן סעיף 1 עבר בקריאה השנייה.</w:t>
      </w:r>
      <w:bookmarkStart w:id="5075" w:name="_ETM_Q28_803890"/>
      <w:bookmarkEnd w:id="5075"/>
    </w:p>
    <w:p w:rsidR="00174EB8" w:rsidRDefault="00174EB8" w:rsidP="003C2E73">
      <w:pPr>
        <w:rPr>
          <w:rtl/>
          <w:lang w:eastAsia="he-IL"/>
        </w:rPr>
      </w:pPr>
      <w:bookmarkStart w:id="5076" w:name="_ETM_Q28_803945"/>
      <w:bookmarkStart w:id="5077" w:name="_ETM_Q28_804033"/>
      <w:bookmarkEnd w:id="5076"/>
      <w:bookmarkEnd w:id="5077"/>
    </w:p>
    <w:p w:rsidR="00174EB8" w:rsidRDefault="00174EB8" w:rsidP="003C2E73">
      <w:pPr>
        <w:rPr>
          <w:rtl/>
          <w:lang w:eastAsia="he-IL"/>
        </w:rPr>
      </w:pPr>
      <w:bookmarkStart w:id="5078" w:name="_ETM_Q28_804084"/>
      <w:bookmarkEnd w:id="5078"/>
      <w:r>
        <w:rPr>
          <w:rFonts w:hint="cs"/>
          <w:rtl/>
          <w:lang w:eastAsia="he-IL"/>
        </w:rPr>
        <w:t xml:space="preserve">נעבור </w:t>
      </w:r>
      <w:bookmarkStart w:id="5079" w:name="_ETM_Q28_805890"/>
      <w:bookmarkEnd w:id="5079"/>
      <w:r>
        <w:rPr>
          <w:rFonts w:hint="cs"/>
          <w:rtl/>
          <w:lang w:eastAsia="he-IL"/>
        </w:rPr>
        <w:t xml:space="preserve">להצבעה על הסתייגויות </w:t>
      </w:r>
      <w:proofErr w:type="spellStart"/>
      <w:r>
        <w:rPr>
          <w:rFonts w:hint="cs"/>
          <w:rtl/>
          <w:lang w:eastAsia="he-IL"/>
        </w:rPr>
        <w:t>לאחרי</w:t>
      </w:r>
      <w:proofErr w:type="spellEnd"/>
      <w:r>
        <w:rPr>
          <w:rFonts w:hint="cs"/>
          <w:rtl/>
          <w:lang w:eastAsia="he-IL"/>
        </w:rPr>
        <w:t xml:space="preserve"> סעיף 1. הסתייגות 45 </w:t>
      </w:r>
      <w:r>
        <w:rPr>
          <w:rFonts w:hint="eastAsia"/>
          <w:rtl/>
          <w:lang w:eastAsia="he-IL"/>
        </w:rPr>
        <w:t xml:space="preserve">– </w:t>
      </w:r>
      <w:r>
        <w:rPr>
          <w:rFonts w:hint="cs"/>
          <w:rtl/>
          <w:lang w:eastAsia="he-IL"/>
        </w:rPr>
        <w:t>הצבעה.</w:t>
      </w:r>
    </w:p>
    <w:p w:rsidR="00174EB8" w:rsidRDefault="00174EB8" w:rsidP="003C2E73">
      <w:pPr>
        <w:keepNext/>
        <w:rPr>
          <w:rtl/>
          <w:lang w:eastAsia="he-IL"/>
        </w:rPr>
      </w:pPr>
      <w:bookmarkStart w:id="5080" w:name="_ETM_Q28_817527"/>
      <w:bookmarkEnd w:id="5080"/>
    </w:p>
    <w:p w:rsidR="00174EB8" w:rsidRDefault="00174EB8" w:rsidP="003C2E73">
      <w:pPr>
        <w:pStyle w:val="af1"/>
        <w:keepNext/>
        <w:rPr>
          <w:rtl/>
          <w:lang w:eastAsia="he-IL"/>
        </w:rPr>
      </w:pPr>
      <w:bookmarkStart w:id="5081" w:name="_ETM_Q28_817585"/>
      <w:bookmarkEnd w:id="5081"/>
      <w:r>
        <w:rPr>
          <w:rtl/>
          <w:lang w:eastAsia="he-IL"/>
        </w:rPr>
        <w:t>הצבעה מס'</w:t>
      </w:r>
      <w:r>
        <w:rPr>
          <w:rFonts w:hint="cs"/>
          <w:rtl/>
          <w:lang w:eastAsia="he-IL"/>
        </w:rPr>
        <w:t xml:space="preserve"> 20</w:t>
      </w:r>
    </w:p>
    <w:p w:rsidR="00174EB8" w:rsidRDefault="00174EB8" w:rsidP="003C2E73">
      <w:pPr>
        <w:pStyle w:val="--"/>
        <w:keepNext/>
        <w:rPr>
          <w:rtl/>
          <w:lang w:eastAsia="he-IL"/>
        </w:rPr>
      </w:pPr>
    </w:p>
    <w:p w:rsidR="00174EB8" w:rsidRDefault="00174EB8" w:rsidP="003C2E73">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19</w:t>
      </w:r>
    </w:p>
    <w:p w:rsidR="00174EB8" w:rsidRDefault="00174EB8" w:rsidP="003C2E73">
      <w:pPr>
        <w:pStyle w:val="--"/>
        <w:keepNext/>
        <w:rPr>
          <w:rtl/>
          <w:lang w:eastAsia="he-IL"/>
        </w:rPr>
      </w:pPr>
      <w:r>
        <w:rPr>
          <w:rtl/>
          <w:lang w:eastAsia="he-IL"/>
        </w:rPr>
        <w:t xml:space="preserve">נגד – </w:t>
      </w:r>
      <w:r>
        <w:rPr>
          <w:rFonts w:hint="cs"/>
          <w:rtl/>
          <w:lang w:eastAsia="he-IL"/>
        </w:rPr>
        <w:t>35</w:t>
      </w:r>
    </w:p>
    <w:p w:rsidR="00174EB8" w:rsidRDefault="00174EB8" w:rsidP="003C2E73">
      <w:pPr>
        <w:pStyle w:val="--"/>
        <w:keepNext/>
        <w:rPr>
          <w:rtl/>
          <w:lang w:eastAsia="he-IL"/>
        </w:rPr>
      </w:pPr>
      <w:r>
        <w:rPr>
          <w:rtl/>
          <w:lang w:eastAsia="he-IL"/>
        </w:rPr>
        <w:t xml:space="preserve">נמנעים – </w:t>
      </w:r>
      <w:r>
        <w:rPr>
          <w:rFonts w:hint="cs"/>
          <w:rtl/>
          <w:lang w:eastAsia="he-IL"/>
        </w:rPr>
        <w:t>אין</w:t>
      </w:r>
    </w:p>
    <w:p w:rsidR="00174EB8" w:rsidRDefault="00174EB8" w:rsidP="003C2E73">
      <w:pPr>
        <w:pStyle w:val="af2"/>
        <w:rPr>
          <w:rtl/>
          <w:lang w:eastAsia="he-IL"/>
        </w:rPr>
      </w:pPr>
      <w:r>
        <w:rPr>
          <w:rFonts w:hint="cs"/>
          <w:rtl/>
          <w:lang w:eastAsia="he-IL"/>
        </w:rPr>
        <w:t>הסתייגות 45 לא נתקבלה.</w:t>
      </w:r>
      <w:bookmarkStart w:id="5082" w:name="_ETM_Q28_822952"/>
      <w:bookmarkEnd w:id="5082"/>
    </w:p>
    <w:p w:rsidR="00174EB8" w:rsidRPr="003D4135" w:rsidRDefault="00174EB8" w:rsidP="003C2E73">
      <w:pPr>
        <w:rPr>
          <w:rtl/>
          <w:lang w:eastAsia="he-IL"/>
        </w:rPr>
      </w:pPr>
      <w:bookmarkStart w:id="5083" w:name="_ETM_Q28_823012"/>
      <w:bookmarkEnd w:id="5083"/>
    </w:p>
    <w:p w:rsidR="00174EB8" w:rsidRDefault="00174EB8" w:rsidP="003C2E73">
      <w:pPr>
        <w:pStyle w:val="af6"/>
        <w:keepNext/>
        <w:rPr>
          <w:rtl/>
        </w:rPr>
      </w:pPr>
      <w:bookmarkStart w:id="5084" w:name="ET_yor_6490_7"/>
      <w:r w:rsidRPr="00075139">
        <w:rPr>
          <w:rStyle w:val="TagStyle"/>
          <w:rtl/>
        </w:rPr>
        <w:t xml:space="preserve"> &lt;&lt; יור &gt;&gt; </w:t>
      </w:r>
      <w:r>
        <w:rPr>
          <w:rtl/>
        </w:rPr>
        <w:t xml:space="preserve">היו"ר ניסים </w:t>
      </w:r>
      <w:proofErr w:type="spellStart"/>
      <w:r>
        <w:rPr>
          <w:rtl/>
        </w:rPr>
        <w:t>ואטורי</w:t>
      </w:r>
      <w:proofErr w:type="spellEnd"/>
      <w:r>
        <w:rPr>
          <w:rtl/>
        </w:rPr>
        <w:t>:</w:t>
      </w:r>
      <w:r w:rsidRPr="00075139">
        <w:rPr>
          <w:rStyle w:val="TagStyle"/>
          <w:rtl/>
        </w:rPr>
        <w:t xml:space="preserve"> &lt;&lt; יור &gt;&gt;</w:t>
      </w:r>
      <w:r>
        <w:rPr>
          <w:rtl/>
        </w:rPr>
        <w:t xml:space="preserve">   </w:t>
      </w:r>
      <w:bookmarkEnd w:id="5084"/>
    </w:p>
    <w:p w:rsidR="00174EB8" w:rsidRDefault="00174EB8" w:rsidP="003C2E73">
      <w:pPr>
        <w:pStyle w:val="KeepWithNext"/>
        <w:rPr>
          <w:rtl/>
          <w:lang w:eastAsia="he-IL"/>
        </w:rPr>
      </w:pPr>
    </w:p>
    <w:p w:rsidR="00174EB8" w:rsidRDefault="00174EB8" w:rsidP="003C2E73">
      <w:pPr>
        <w:rPr>
          <w:rtl/>
          <w:lang w:eastAsia="he-IL"/>
        </w:rPr>
      </w:pPr>
      <w:r>
        <w:rPr>
          <w:rFonts w:hint="cs"/>
          <w:rtl/>
          <w:lang w:eastAsia="he-IL"/>
        </w:rPr>
        <w:t xml:space="preserve">בעד </w:t>
      </w:r>
      <w:r>
        <w:rPr>
          <w:rFonts w:hint="eastAsia"/>
          <w:rtl/>
          <w:lang w:eastAsia="he-IL"/>
        </w:rPr>
        <w:t xml:space="preserve">– </w:t>
      </w:r>
      <w:r>
        <w:rPr>
          <w:rFonts w:hint="cs"/>
          <w:rtl/>
          <w:lang w:eastAsia="he-IL"/>
        </w:rPr>
        <w:t xml:space="preserve">19, נגד </w:t>
      </w:r>
      <w:r>
        <w:rPr>
          <w:rFonts w:hint="eastAsia"/>
          <w:rtl/>
          <w:lang w:eastAsia="he-IL"/>
        </w:rPr>
        <w:t xml:space="preserve">– </w:t>
      </w:r>
      <w:r>
        <w:rPr>
          <w:rFonts w:hint="cs"/>
          <w:rtl/>
          <w:lang w:eastAsia="he-IL"/>
        </w:rPr>
        <w:t xml:space="preserve">35, נוכחים </w:t>
      </w:r>
      <w:r>
        <w:rPr>
          <w:rFonts w:hint="eastAsia"/>
          <w:rtl/>
          <w:lang w:eastAsia="he-IL"/>
        </w:rPr>
        <w:t xml:space="preserve">– </w:t>
      </w:r>
      <w:r>
        <w:rPr>
          <w:rFonts w:hint="cs"/>
          <w:rtl/>
          <w:lang w:eastAsia="he-IL"/>
        </w:rPr>
        <w:t>שלושה, לכן</w:t>
      </w:r>
      <w:bookmarkStart w:id="5085" w:name="_ETM_Q28_830983"/>
      <w:bookmarkEnd w:id="5085"/>
      <w:r>
        <w:rPr>
          <w:rFonts w:hint="cs"/>
          <w:rtl/>
          <w:lang w:eastAsia="he-IL"/>
        </w:rPr>
        <w:t xml:space="preserve"> הסתייגות 45 הוסרה. לסעיפים 2</w:t>
      </w:r>
      <w:r>
        <w:rPr>
          <w:rtl/>
          <w:lang w:eastAsia="he-IL"/>
        </w:rPr>
        <w:t>–</w:t>
      </w:r>
      <w:r>
        <w:rPr>
          <w:rFonts w:hint="cs"/>
          <w:rtl/>
          <w:lang w:eastAsia="he-IL"/>
        </w:rPr>
        <w:t xml:space="preserve">6 אין הסתייגויות. </w:t>
      </w:r>
    </w:p>
    <w:p w:rsidR="00174EB8" w:rsidRDefault="00174EB8" w:rsidP="003C2E73">
      <w:pPr>
        <w:rPr>
          <w:rtl/>
          <w:lang w:eastAsia="he-IL"/>
        </w:rPr>
      </w:pPr>
    </w:p>
    <w:p w:rsidR="00174EB8" w:rsidRDefault="00174EB8" w:rsidP="003C2E73">
      <w:pPr>
        <w:rPr>
          <w:rtl/>
          <w:lang w:eastAsia="he-IL"/>
        </w:rPr>
      </w:pPr>
      <w:r>
        <w:rPr>
          <w:rFonts w:hint="cs"/>
          <w:rtl/>
          <w:lang w:eastAsia="he-IL"/>
        </w:rPr>
        <w:t xml:space="preserve">אנחנו </w:t>
      </w:r>
      <w:bookmarkStart w:id="5086" w:name="_ETM_Q28_836808"/>
      <w:bookmarkEnd w:id="5086"/>
      <w:r>
        <w:rPr>
          <w:rFonts w:hint="cs"/>
          <w:rtl/>
          <w:lang w:eastAsia="he-IL"/>
        </w:rPr>
        <w:t>נצביע על סעיפים 2</w:t>
      </w:r>
      <w:r>
        <w:rPr>
          <w:rtl/>
          <w:lang w:eastAsia="he-IL"/>
        </w:rPr>
        <w:t>–</w:t>
      </w:r>
      <w:r>
        <w:rPr>
          <w:rFonts w:hint="cs"/>
          <w:rtl/>
          <w:lang w:eastAsia="he-IL"/>
        </w:rPr>
        <w:t>6, כנוסח הוועדה, בקריאה השנייה. הצבעה.</w:t>
      </w:r>
    </w:p>
    <w:p w:rsidR="00174EB8" w:rsidRDefault="00174EB8" w:rsidP="003C2E73">
      <w:pPr>
        <w:keepNext/>
        <w:rPr>
          <w:rtl/>
          <w:lang w:eastAsia="he-IL"/>
        </w:rPr>
      </w:pPr>
    </w:p>
    <w:p w:rsidR="00174EB8" w:rsidRDefault="00174EB8" w:rsidP="003C2E73">
      <w:pPr>
        <w:pStyle w:val="af1"/>
        <w:keepNext/>
        <w:rPr>
          <w:rtl/>
          <w:lang w:eastAsia="he-IL"/>
        </w:rPr>
      </w:pPr>
      <w:bookmarkStart w:id="5087" w:name="_ETM_Q28_847706"/>
      <w:bookmarkStart w:id="5088" w:name="_ETM_Q28_847779"/>
      <w:bookmarkEnd w:id="5087"/>
      <w:bookmarkEnd w:id="5088"/>
      <w:r>
        <w:rPr>
          <w:rtl/>
          <w:lang w:eastAsia="he-IL"/>
        </w:rPr>
        <w:t>הצבעה מס'</w:t>
      </w:r>
      <w:r>
        <w:rPr>
          <w:rFonts w:hint="cs"/>
          <w:rtl/>
          <w:lang w:eastAsia="he-IL"/>
        </w:rPr>
        <w:t xml:space="preserve"> 21</w:t>
      </w:r>
    </w:p>
    <w:p w:rsidR="00174EB8" w:rsidRDefault="00174EB8" w:rsidP="003C2E73">
      <w:pPr>
        <w:pStyle w:val="--"/>
        <w:keepNext/>
        <w:rPr>
          <w:rtl/>
          <w:lang w:eastAsia="he-IL"/>
        </w:rPr>
      </w:pPr>
    </w:p>
    <w:p w:rsidR="00174EB8" w:rsidRDefault="00174EB8" w:rsidP="003C2E73">
      <w:pPr>
        <w:pStyle w:val="--"/>
        <w:rPr>
          <w:rtl/>
          <w:lang w:eastAsia="he-IL"/>
        </w:rPr>
      </w:pPr>
      <w:r>
        <w:rPr>
          <w:rtl/>
          <w:lang w:eastAsia="he-IL"/>
        </w:rPr>
        <w:t xml:space="preserve">בעד </w:t>
      </w:r>
      <w:r w:rsidRPr="00AB639C">
        <w:rPr>
          <w:rtl/>
        </w:rPr>
        <w:t>סעיפים</w:t>
      </w:r>
      <w:r>
        <w:rPr>
          <w:rFonts w:hint="cs"/>
          <w:rtl/>
          <w:lang w:eastAsia="he-IL"/>
        </w:rPr>
        <w:t xml:space="preserve"> 2</w:t>
      </w:r>
      <w:r>
        <w:rPr>
          <w:rtl/>
          <w:lang w:eastAsia="he-IL"/>
        </w:rPr>
        <w:t>–</w:t>
      </w:r>
      <w:r>
        <w:rPr>
          <w:rFonts w:hint="cs"/>
          <w:rtl/>
          <w:lang w:eastAsia="he-IL"/>
        </w:rPr>
        <w:t xml:space="preserve">6 </w:t>
      </w:r>
      <w:r>
        <w:rPr>
          <w:rtl/>
          <w:lang w:eastAsia="he-IL"/>
        </w:rPr>
        <w:t>–</w:t>
      </w:r>
      <w:r>
        <w:rPr>
          <w:rFonts w:hint="cs"/>
          <w:rtl/>
          <w:lang w:eastAsia="he-IL"/>
        </w:rPr>
        <w:t xml:space="preserve"> 37</w:t>
      </w:r>
    </w:p>
    <w:p w:rsidR="00174EB8" w:rsidRDefault="00174EB8" w:rsidP="003C2E73">
      <w:pPr>
        <w:pStyle w:val="--"/>
        <w:keepNext/>
        <w:rPr>
          <w:rtl/>
          <w:lang w:eastAsia="he-IL"/>
        </w:rPr>
      </w:pPr>
      <w:r>
        <w:rPr>
          <w:rtl/>
          <w:lang w:eastAsia="he-IL"/>
        </w:rPr>
        <w:t xml:space="preserve">נגד – </w:t>
      </w:r>
      <w:r>
        <w:rPr>
          <w:rFonts w:hint="cs"/>
          <w:rtl/>
          <w:lang w:eastAsia="he-IL"/>
        </w:rPr>
        <w:t>אין</w:t>
      </w:r>
    </w:p>
    <w:p w:rsidR="00174EB8" w:rsidRDefault="00174EB8" w:rsidP="003C2E73">
      <w:pPr>
        <w:pStyle w:val="--"/>
        <w:keepNext/>
        <w:rPr>
          <w:rtl/>
          <w:lang w:eastAsia="he-IL"/>
        </w:rPr>
      </w:pPr>
      <w:r>
        <w:rPr>
          <w:rtl/>
          <w:lang w:eastAsia="he-IL"/>
        </w:rPr>
        <w:t xml:space="preserve">נמנעים – </w:t>
      </w:r>
      <w:r>
        <w:rPr>
          <w:rFonts w:hint="cs"/>
          <w:rtl/>
          <w:lang w:eastAsia="he-IL"/>
        </w:rPr>
        <w:t>1</w:t>
      </w:r>
    </w:p>
    <w:p w:rsidR="00174EB8" w:rsidRDefault="00174EB8" w:rsidP="003C2E73">
      <w:pPr>
        <w:pStyle w:val="af2"/>
        <w:rPr>
          <w:rtl/>
          <w:lang w:eastAsia="he-IL"/>
        </w:rPr>
      </w:pPr>
      <w:r>
        <w:rPr>
          <w:rtl/>
          <w:lang w:eastAsia="he-IL"/>
        </w:rPr>
        <w:t>סעיפים</w:t>
      </w:r>
      <w:r>
        <w:rPr>
          <w:rFonts w:hint="cs"/>
          <w:rtl/>
          <w:lang w:eastAsia="he-IL"/>
        </w:rPr>
        <w:t xml:space="preserve"> 2</w:t>
      </w:r>
      <w:r>
        <w:rPr>
          <w:rtl/>
          <w:lang w:eastAsia="he-IL"/>
        </w:rPr>
        <w:t>–</w:t>
      </w:r>
      <w:r>
        <w:rPr>
          <w:rFonts w:hint="cs"/>
          <w:rtl/>
          <w:lang w:eastAsia="he-IL"/>
        </w:rPr>
        <w:t>6 נתקבלו.</w:t>
      </w:r>
    </w:p>
    <w:p w:rsidR="00174EB8" w:rsidRDefault="00174EB8" w:rsidP="003C2E73">
      <w:pPr>
        <w:rPr>
          <w:rtl/>
          <w:lang w:eastAsia="he-IL"/>
        </w:rPr>
      </w:pPr>
    </w:p>
    <w:p w:rsidR="00174EB8" w:rsidRDefault="00174EB8" w:rsidP="003C2E73">
      <w:pPr>
        <w:pStyle w:val="af6"/>
        <w:keepNext/>
        <w:rPr>
          <w:rtl/>
        </w:rPr>
      </w:pPr>
      <w:r w:rsidRPr="00075139">
        <w:rPr>
          <w:rStyle w:val="TagStyle"/>
          <w:rtl/>
        </w:rPr>
        <w:t xml:space="preserve"> &lt;&lt; יור &gt;&gt; </w:t>
      </w:r>
      <w:r>
        <w:rPr>
          <w:rtl/>
        </w:rPr>
        <w:t xml:space="preserve">היו"ר ניסים </w:t>
      </w:r>
      <w:proofErr w:type="spellStart"/>
      <w:r>
        <w:rPr>
          <w:rtl/>
        </w:rPr>
        <w:t>ואטורי</w:t>
      </w:r>
      <w:proofErr w:type="spellEnd"/>
      <w:r>
        <w:rPr>
          <w:rtl/>
        </w:rPr>
        <w:t>:</w:t>
      </w:r>
      <w:r w:rsidRPr="00075139">
        <w:rPr>
          <w:rStyle w:val="TagStyle"/>
          <w:rtl/>
        </w:rPr>
        <w:t xml:space="preserve"> &lt;&lt; יור &gt;&gt;</w:t>
      </w:r>
      <w:r>
        <w:rPr>
          <w:rtl/>
        </w:rPr>
        <w:t xml:space="preserve">   </w:t>
      </w:r>
    </w:p>
    <w:p w:rsidR="00174EB8" w:rsidRDefault="00174EB8" w:rsidP="003C2E73">
      <w:pPr>
        <w:pStyle w:val="KeepWithNext"/>
        <w:rPr>
          <w:rtl/>
          <w:lang w:eastAsia="he-IL"/>
        </w:rPr>
      </w:pPr>
    </w:p>
    <w:p w:rsidR="00174EB8" w:rsidRDefault="00174EB8" w:rsidP="003C2E73">
      <w:pPr>
        <w:rPr>
          <w:rtl/>
          <w:lang w:eastAsia="he-IL"/>
        </w:rPr>
      </w:pPr>
      <w:r>
        <w:rPr>
          <w:rFonts w:hint="cs"/>
          <w:rtl/>
          <w:lang w:eastAsia="he-IL"/>
        </w:rPr>
        <w:t>37</w:t>
      </w:r>
      <w:bookmarkStart w:id="5089" w:name="_ETM_Q28_859557"/>
      <w:bookmarkEnd w:id="5089"/>
      <w:r>
        <w:rPr>
          <w:rFonts w:hint="cs"/>
          <w:rtl/>
          <w:lang w:eastAsia="he-IL"/>
        </w:rPr>
        <w:t xml:space="preserve"> בעד, אין מתנגדים, נמנע אחד, 19 נוכחים, </w:t>
      </w:r>
      <w:bookmarkStart w:id="5090" w:name="_ETM_Q28_865350"/>
      <w:bookmarkStart w:id="5091" w:name="_ETM_Q28_865431"/>
      <w:bookmarkEnd w:id="5090"/>
      <w:bookmarkEnd w:id="5091"/>
      <w:r>
        <w:rPr>
          <w:rFonts w:hint="cs"/>
          <w:rtl/>
          <w:lang w:eastAsia="he-IL"/>
        </w:rPr>
        <w:t>לכן סעיפים 2</w:t>
      </w:r>
      <w:r>
        <w:rPr>
          <w:rtl/>
          <w:lang w:eastAsia="he-IL"/>
        </w:rPr>
        <w:t>–</w:t>
      </w:r>
      <w:r>
        <w:rPr>
          <w:rFonts w:hint="cs"/>
          <w:rtl/>
          <w:lang w:eastAsia="he-IL"/>
        </w:rPr>
        <w:t>6</w:t>
      </w:r>
      <w:bookmarkStart w:id="5092" w:name="_ETM_Q28_863232"/>
      <w:bookmarkEnd w:id="5092"/>
      <w:r>
        <w:rPr>
          <w:rFonts w:hint="cs"/>
          <w:rtl/>
          <w:lang w:eastAsia="he-IL"/>
        </w:rPr>
        <w:t xml:space="preserve"> עברו בקריאה השנייה.</w:t>
      </w:r>
    </w:p>
    <w:p w:rsidR="00174EB8" w:rsidRDefault="00174EB8" w:rsidP="003C2E73">
      <w:pPr>
        <w:rPr>
          <w:rtl/>
          <w:lang w:eastAsia="he-IL"/>
        </w:rPr>
      </w:pPr>
      <w:bookmarkStart w:id="5093" w:name="_ETM_Q28_866001"/>
      <w:bookmarkStart w:id="5094" w:name="_ETM_Q28_866064"/>
      <w:bookmarkStart w:id="5095" w:name="_ETM_Q28_866161"/>
      <w:bookmarkEnd w:id="5093"/>
      <w:bookmarkEnd w:id="5094"/>
      <w:bookmarkEnd w:id="5095"/>
    </w:p>
    <w:p w:rsidR="00174EB8" w:rsidRDefault="00174EB8" w:rsidP="003C2E73">
      <w:pPr>
        <w:rPr>
          <w:rtl/>
          <w:lang w:eastAsia="he-IL"/>
        </w:rPr>
      </w:pPr>
      <w:bookmarkStart w:id="5096" w:name="_ETM_Q28_866212"/>
      <w:bookmarkEnd w:id="5096"/>
      <w:r>
        <w:rPr>
          <w:rFonts w:hint="cs"/>
          <w:rtl/>
          <w:lang w:eastAsia="he-IL"/>
        </w:rPr>
        <w:t xml:space="preserve">נעבור להסתייגות לסעיף 7. נצביע עכשיו על </w:t>
      </w:r>
      <w:bookmarkStart w:id="5097" w:name="_ETM_Q28_884224"/>
      <w:bookmarkEnd w:id="5097"/>
      <w:r>
        <w:rPr>
          <w:rFonts w:hint="cs"/>
          <w:rtl/>
          <w:lang w:eastAsia="he-IL"/>
        </w:rPr>
        <w:t>הסתייגות 46.</w:t>
      </w:r>
    </w:p>
    <w:p w:rsidR="00174EB8" w:rsidRDefault="00174EB8" w:rsidP="003C2E73">
      <w:pPr>
        <w:rPr>
          <w:rtl/>
          <w:lang w:eastAsia="he-IL"/>
        </w:rPr>
      </w:pPr>
    </w:p>
    <w:p w:rsidR="00174EB8" w:rsidRDefault="00174EB8" w:rsidP="003C2E73">
      <w:pPr>
        <w:pStyle w:val="af1"/>
        <w:keepNext/>
        <w:rPr>
          <w:rtl/>
          <w:lang w:eastAsia="he-IL"/>
        </w:rPr>
      </w:pPr>
      <w:r>
        <w:rPr>
          <w:rtl/>
          <w:lang w:eastAsia="he-IL"/>
        </w:rPr>
        <w:t>הצבעה מס'</w:t>
      </w:r>
      <w:r>
        <w:rPr>
          <w:rFonts w:hint="cs"/>
          <w:rtl/>
          <w:lang w:eastAsia="he-IL"/>
        </w:rPr>
        <w:t xml:space="preserve"> 22</w:t>
      </w:r>
    </w:p>
    <w:p w:rsidR="00174EB8" w:rsidRDefault="00174EB8" w:rsidP="003C2E73">
      <w:pPr>
        <w:pStyle w:val="--"/>
        <w:keepNext/>
        <w:rPr>
          <w:rtl/>
          <w:lang w:eastAsia="he-IL"/>
        </w:rPr>
      </w:pPr>
    </w:p>
    <w:p w:rsidR="00174EB8" w:rsidRDefault="00174EB8" w:rsidP="003C2E73">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21</w:t>
      </w:r>
    </w:p>
    <w:p w:rsidR="00174EB8" w:rsidRDefault="00174EB8" w:rsidP="003C2E73">
      <w:pPr>
        <w:pStyle w:val="--"/>
        <w:keepNext/>
        <w:rPr>
          <w:rtl/>
          <w:lang w:eastAsia="he-IL"/>
        </w:rPr>
      </w:pPr>
      <w:r>
        <w:rPr>
          <w:rtl/>
          <w:lang w:eastAsia="he-IL"/>
        </w:rPr>
        <w:t xml:space="preserve">נגד – </w:t>
      </w:r>
      <w:r>
        <w:rPr>
          <w:rFonts w:hint="cs"/>
          <w:rtl/>
          <w:lang w:eastAsia="he-IL"/>
        </w:rPr>
        <w:t>37</w:t>
      </w:r>
    </w:p>
    <w:p w:rsidR="00174EB8" w:rsidRDefault="00174EB8" w:rsidP="003C2E73">
      <w:pPr>
        <w:pStyle w:val="--"/>
        <w:keepNext/>
        <w:rPr>
          <w:rtl/>
          <w:lang w:eastAsia="he-IL"/>
        </w:rPr>
      </w:pPr>
      <w:r>
        <w:rPr>
          <w:rtl/>
          <w:lang w:eastAsia="he-IL"/>
        </w:rPr>
        <w:t xml:space="preserve">נמנעים – </w:t>
      </w:r>
      <w:r>
        <w:rPr>
          <w:rFonts w:hint="cs"/>
          <w:rtl/>
          <w:lang w:eastAsia="he-IL"/>
        </w:rPr>
        <w:t>אין</w:t>
      </w:r>
    </w:p>
    <w:p w:rsidR="00174EB8" w:rsidRDefault="00174EB8" w:rsidP="003C2E73">
      <w:pPr>
        <w:pStyle w:val="af2"/>
        <w:rPr>
          <w:rtl/>
          <w:lang w:eastAsia="he-IL"/>
        </w:rPr>
      </w:pPr>
      <w:r>
        <w:rPr>
          <w:rFonts w:hint="cs"/>
          <w:rtl/>
          <w:lang w:eastAsia="he-IL"/>
        </w:rPr>
        <w:t>הסתייגות 46 לא נתקבלה.</w:t>
      </w:r>
    </w:p>
    <w:p w:rsidR="00174EB8" w:rsidRDefault="00174EB8" w:rsidP="003C2E73">
      <w:pPr>
        <w:ind w:firstLine="0"/>
        <w:rPr>
          <w:rtl/>
          <w:lang w:eastAsia="he-IL"/>
        </w:rPr>
      </w:pPr>
    </w:p>
    <w:p w:rsidR="00174EB8" w:rsidRDefault="00174EB8" w:rsidP="003C2E73">
      <w:pPr>
        <w:pStyle w:val="af6"/>
        <w:keepNext/>
        <w:rPr>
          <w:rtl/>
        </w:rPr>
      </w:pPr>
      <w:r w:rsidRPr="00075139">
        <w:rPr>
          <w:rStyle w:val="TagStyle"/>
          <w:rtl/>
        </w:rPr>
        <w:t xml:space="preserve"> &lt;&lt; יור &gt;&gt; </w:t>
      </w:r>
      <w:r>
        <w:rPr>
          <w:rtl/>
        </w:rPr>
        <w:t xml:space="preserve">היו"ר ניסים </w:t>
      </w:r>
      <w:proofErr w:type="spellStart"/>
      <w:r>
        <w:rPr>
          <w:rtl/>
        </w:rPr>
        <w:t>ואטורי</w:t>
      </w:r>
      <w:proofErr w:type="spellEnd"/>
      <w:r>
        <w:rPr>
          <w:rtl/>
        </w:rPr>
        <w:t>:</w:t>
      </w:r>
      <w:r w:rsidRPr="00075139">
        <w:rPr>
          <w:rStyle w:val="TagStyle"/>
          <w:rtl/>
        </w:rPr>
        <w:t xml:space="preserve"> &lt;&lt; יור &gt;&gt;</w:t>
      </w:r>
      <w:r>
        <w:rPr>
          <w:rtl/>
        </w:rPr>
        <w:t xml:space="preserve">   </w:t>
      </w:r>
    </w:p>
    <w:p w:rsidR="00174EB8" w:rsidRDefault="00174EB8" w:rsidP="003C2E73">
      <w:pPr>
        <w:pStyle w:val="KeepWithNext"/>
        <w:rPr>
          <w:rtl/>
          <w:lang w:eastAsia="he-IL"/>
        </w:rPr>
      </w:pPr>
    </w:p>
    <w:p w:rsidR="00174EB8" w:rsidRDefault="00174EB8" w:rsidP="003C2E73">
      <w:pPr>
        <w:rPr>
          <w:rtl/>
          <w:lang w:eastAsia="he-IL"/>
        </w:rPr>
      </w:pPr>
      <w:r>
        <w:rPr>
          <w:rFonts w:hint="cs"/>
          <w:rtl/>
          <w:lang w:eastAsia="he-IL"/>
        </w:rPr>
        <w:t xml:space="preserve">21 בעד ,37 נגד, אחד נוכח, לכן הסתייגות 46 </w:t>
      </w:r>
      <w:bookmarkStart w:id="5098" w:name="_ETM_Q28_897879"/>
      <w:bookmarkEnd w:id="5098"/>
      <w:r>
        <w:rPr>
          <w:rFonts w:hint="cs"/>
          <w:rtl/>
          <w:lang w:eastAsia="he-IL"/>
        </w:rPr>
        <w:t>הוסרה.</w:t>
      </w:r>
      <w:bookmarkStart w:id="5099" w:name="_ETM_Q28_899207"/>
      <w:bookmarkEnd w:id="5099"/>
    </w:p>
    <w:p w:rsidR="00174EB8" w:rsidRDefault="00174EB8" w:rsidP="003C2E73">
      <w:pPr>
        <w:rPr>
          <w:rtl/>
          <w:lang w:eastAsia="he-IL"/>
        </w:rPr>
      </w:pPr>
      <w:bookmarkStart w:id="5100" w:name="_ETM_Q28_899268"/>
      <w:bookmarkStart w:id="5101" w:name="_ETM_Q28_899575"/>
      <w:bookmarkEnd w:id="5100"/>
      <w:bookmarkEnd w:id="5101"/>
    </w:p>
    <w:p w:rsidR="00174EB8" w:rsidRDefault="00174EB8" w:rsidP="003C2E73">
      <w:pPr>
        <w:rPr>
          <w:rtl/>
          <w:lang w:eastAsia="he-IL"/>
        </w:rPr>
      </w:pPr>
      <w:bookmarkStart w:id="5102" w:name="_ETM_Q28_899624"/>
      <w:bookmarkEnd w:id="5102"/>
      <w:r>
        <w:rPr>
          <w:rFonts w:hint="cs"/>
          <w:rtl/>
          <w:lang w:eastAsia="he-IL"/>
        </w:rPr>
        <w:t>נצביע כעת על סעיף 7, כנוסח הוועדה, בקריאה השנייה.</w:t>
      </w:r>
    </w:p>
    <w:p w:rsidR="00174EB8" w:rsidRDefault="00174EB8" w:rsidP="003C2E73">
      <w:pPr>
        <w:rPr>
          <w:rtl/>
          <w:lang w:eastAsia="he-IL"/>
        </w:rPr>
      </w:pPr>
    </w:p>
    <w:p w:rsidR="00174EB8" w:rsidRDefault="00174EB8" w:rsidP="003C2E73">
      <w:pPr>
        <w:pStyle w:val="af1"/>
        <w:keepNext/>
        <w:rPr>
          <w:rtl/>
          <w:lang w:eastAsia="he-IL"/>
        </w:rPr>
      </w:pPr>
      <w:r>
        <w:rPr>
          <w:rtl/>
          <w:lang w:eastAsia="he-IL"/>
        </w:rPr>
        <w:t>הצבעה מס'</w:t>
      </w:r>
      <w:r>
        <w:rPr>
          <w:rFonts w:hint="cs"/>
          <w:rtl/>
          <w:lang w:eastAsia="he-IL"/>
        </w:rPr>
        <w:t xml:space="preserve"> 23</w:t>
      </w:r>
    </w:p>
    <w:p w:rsidR="00174EB8" w:rsidRDefault="00174EB8" w:rsidP="003C2E73">
      <w:pPr>
        <w:pStyle w:val="--"/>
        <w:keepNext/>
        <w:rPr>
          <w:rtl/>
          <w:lang w:eastAsia="he-IL"/>
        </w:rPr>
      </w:pPr>
    </w:p>
    <w:p w:rsidR="00174EB8" w:rsidRDefault="00174EB8" w:rsidP="003C2E73">
      <w:pPr>
        <w:pStyle w:val="--"/>
        <w:keepNext/>
        <w:rPr>
          <w:rtl/>
          <w:lang w:eastAsia="he-IL"/>
        </w:rPr>
      </w:pPr>
      <w:r>
        <w:rPr>
          <w:rtl/>
          <w:lang w:eastAsia="he-IL"/>
        </w:rPr>
        <w:t>בעד סעי</w:t>
      </w:r>
      <w:r>
        <w:rPr>
          <w:rFonts w:hint="cs"/>
          <w:rtl/>
          <w:lang w:eastAsia="he-IL"/>
        </w:rPr>
        <w:t>ף 7, כהצעת הוועדה</w:t>
      </w:r>
      <w:r>
        <w:rPr>
          <w:rtl/>
          <w:lang w:eastAsia="he-IL"/>
        </w:rPr>
        <w:t xml:space="preserve"> –</w:t>
      </w:r>
      <w:r>
        <w:rPr>
          <w:rFonts w:hint="cs"/>
          <w:rtl/>
          <w:lang w:eastAsia="he-IL"/>
        </w:rPr>
        <w:t xml:space="preserve"> 37</w:t>
      </w:r>
    </w:p>
    <w:p w:rsidR="00174EB8" w:rsidRDefault="00174EB8" w:rsidP="003C2E73">
      <w:pPr>
        <w:pStyle w:val="--"/>
        <w:keepNext/>
        <w:rPr>
          <w:rtl/>
          <w:lang w:eastAsia="he-IL"/>
        </w:rPr>
      </w:pPr>
      <w:r>
        <w:rPr>
          <w:rtl/>
          <w:lang w:eastAsia="he-IL"/>
        </w:rPr>
        <w:t xml:space="preserve">נגד – </w:t>
      </w:r>
      <w:r>
        <w:rPr>
          <w:rFonts w:hint="cs"/>
          <w:rtl/>
          <w:lang w:eastAsia="he-IL"/>
        </w:rPr>
        <w:t>אין</w:t>
      </w:r>
    </w:p>
    <w:p w:rsidR="00174EB8" w:rsidRDefault="00174EB8" w:rsidP="003C2E73">
      <w:pPr>
        <w:pStyle w:val="--"/>
        <w:keepNext/>
        <w:rPr>
          <w:rtl/>
          <w:lang w:eastAsia="he-IL"/>
        </w:rPr>
      </w:pPr>
      <w:r>
        <w:rPr>
          <w:rtl/>
          <w:lang w:eastAsia="he-IL"/>
        </w:rPr>
        <w:t xml:space="preserve">נמנעים – </w:t>
      </w:r>
      <w:r>
        <w:rPr>
          <w:rFonts w:hint="cs"/>
          <w:rtl/>
          <w:lang w:eastAsia="he-IL"/>
        </w:rPr>
        <w:t>1</w:t>
      </w:r>
    </w:p>
    <w:p w:rsidR="00174EB8" w:rsidRDefault="00174EB8" w:rsidP="003C2E73">
      <w:pPr>
        <w:pStyle w:val="af2"/>
        <w:rPr>
          <w:rtl/>
          <w:lang w:eastAsia="he-IL"/>
        </w:rPr>
      </w:pPr>
      <w:r>
        <w:rPr>
          <w:rtl/>
          <w:lang w:eastAsia="he-IL"/>
        </w:rPr>
        <w:t>סעי</w:t>
      </w:r>
      <w:r>
        <w:rPr>
          <w:rFonts w:hint="cs"/>
          <w:rtl/>
          <w:lang w:eastAsia="he-IL"/>
        </w:rPr>
        <w:t>ף 7, כהצעת הוועדה, נתקבל.</w:t>
      </w:r>
    </w:p>
    <w:p w:rsidR="00174EB8" w:rsidRDefault="00174EB8" w:rsidP="003C2E73">
      <w:pPr>
        <w:ind w:firstLine="0"/>
        <w:rPr>
          <w:rtl/>
          <w:lang w:eastAsia="he-IL"/>
        </w:rPr>
      </w:pPr>
    </w:p>
    <w:p w:rsidR="00174EB8" w:rsidRDefault="00174EB8" w:rsidP="003C2E73">
      <w:pPr>
        <w:pStyle w:val="af6"/>
        <w:keepNext/>
        <w:rPr>
          <w:rtl/>
        </w:rPr>
      </w:pPr>
      <w:r w:rsidRPr="00075139">
        <w:rPr>
          <w:rStyle w:val="TagStyle"/>
          <w:rtl/>
        </w:rPr>
        <w:t xml:space="preserve"> &lt;&lt; יור &gt;&gt; </w:t>
      </w:r>
      <w:r>
        <w:rPr>
          <w:rtl/>
        </w:rPr>
        <w:t xml:space="preserve">היו"ר ניסים </w:t>
      </w:r>
      <w:proofErr w:type="spellStart"/>
      <w:r>
        <w:rPr>
          <w:rtl/>
        </w:rPr>
        <w:t>ואטורי</w:t>
      </w:r>
      <w:proofErr w:type="spellEnd"/>
      <w:r>
        <w:rPr>
          <w:rtl/>
        </w:rPr>
        <w:t>:</w:t>
      </w:r>
      <w:r w:rsidRPr="00075139">
        <w:rPr>
          <w:rStyle w:val="TagStyle"/>
          <w:rtl/>
        </w:rPr>
        <w:t xml:space="preserve"> &lt;&lt; יור &gt;&gt;</w:t>
      </w:r>
      <w:r>
        <w:rPr>
          <w:rtl/>
        </w:rPr>
        <w:t xml:space="preserve">   </w:t>
      </w:r>
    </w:p>
    <w:p w:rsidR="00174EB8" w:rsidRDefault="00174EB8" w:rsidP="003C2E73">
      <w:pPr>
        <w:pStyle w:val="KeepWithNext"/>
        <w:rPr>
          <w:rtl/>
          <w:lang w:eastAsia="he-IL"/>
        </w:rPr>
      </w:pPr>
    </w:p>
    <w:p w:rsidR="00174EB8" w:rsidRDefault="00174EB8" w:rsidP="003C2E73">
      <w:pPr>
        <w:rPr>
          <w:rtl/>
          <w:lang w:eastAsia="he-IL"/>
        </w:rPr>
      </w:pPr>
      <w:r>
        <w:rPr>
          <w:rFonts w:hint="cs"/>
          <w:rtl/>
          <w:lang w:eastAsia="he-IL"/>
        </w:rPr>
        <w:t xml:space="preserve">37 בעד, </w:t>
      </w:r>
      <w:bookmarkStart w:id="5103" w:name="_ETM_Q28_919944"/>
      <w:bookmarkEnd w:id="5103"/>
      <w:r>
        <w:rPr>
          <w:rFonts w:hint="cs"/>
          <w:rtl/>
          <w:lang w:eastAsia="he-IL"/>
        </w:rPr>
        <w:t>אפס מתנגדים, אחד נמנע, 19 נוכחים, לכן סעיף 7 עבר</w:t>
      </w:r>
      <w:bookmarkStart w:id="5104" w:name="_ETM_Q28_926390"/>
      <w:bookmarkEnd w:id="5104"/>
      <w:r>
        <w:rPr>
          <w:rFonts w:hint="cs"/>
          <w:rtl/>
          <w:lang w:eastAsia="he-IL"/>
        </w:rPr>
        <w:t xml:space="preserve"> בקריאה השנייה.</w:t>
      </w:r>
    </w:p>
    <w:p w:rsidR="00174EB8" w:rsidRDefault="00174EB8" w:rsidP="003C2E73">
      <w:pPr>
        <w:rPr>
          <w:rtl/>
          <w:lang w:eastAsia="he-IL"/>
        </w:rPr>
      </w:pPr>
      <w:bookmarkStart w:id="5105" w:name="_ETM_Q28_928503"/>
      <w:bookmarkStart w:id="5106" w:name="_ETM_Q28_928553"/>
      <w:bookmarkEnd w:id="5105"/>
      <w:bookmarkEnd w:id="5106"/>
    </w:p>
    <w:p w:rsidR="00174EB8" w:rsidRDefault="00174EB8" w:rsidP="003C2E73">
      <w:pPr>
        <w:rPr>
          <w:rtl/>
          <w:lang w:eastAsia="he-IL"/>
        </w:rPr>
      </w:pPr>
      <w:bookmarkStart w:id="5107" w:name="_ETM_Q28_928663"/>
      <w:bookmarkStart w:id="5108" w:name="_ETM_Q28_928712"/>
      <w:bookmarkEnd w:id="5107"/>
      <w:bookmarkEnd w:id="5108"/>
      <w:r>
        <w:rPr>
          <w:rFonts w:hint="cs"/>
          <w:rtl/>
          <w:lang w:eastAsia="he-IL"/>
        </w:rPr>
        <w:t xml:space="preserve">נעבור להצבעה על הצעת החוק כנוסח הוועדה בקריאה השלישית. </w:t>
      </w:r>
      <w:bookmarkStart w:id="5109" w:name="_ETM_Q28_931953"/>
      <w:bookmarkEnd w:id="5109"/>
      <w:r>
        <w:rPr>
          <w:rFonts w:hint="cs"/>
          <w:rtl/>
          <w:lang w:eastAsia="he-IL"/>
        </w:rPr>
        <w:t>הצבעה.</w:t>
      </w:r>
      <w:bookmarkStart w:id="5110" w:name="_ETM_Q28_933041"/>
      <w:bookmarkEnd w:id="5110"/>
    </w:p>
    <w:p w:rsidR="00174EB8" w:rsidRDefault="00174EB8" w:rsidP="003C2E73">
      <w:pPr>
        <w:rPr>
          <w:rtl/>
          <w:lang w:eastAsia="he-IL"/>
        </w:rPr>
      </w:pPr>
      <w:bookmarkStart w:id="5111" w:name="_ETM_Q28_933090"/>
      <w:bookmarkEnd w:id="5111"/>
    </w:p>
    <w:p w:rsidR="00174EB8" w:rsidRDefault="00174EB8" w:rsidP="003C2E73">
      <w:pPr>
        <w:pStyle w:val="af1"/>
        <w:keepNext/>
        <w:rPr>
          <w:rtl/>
          <w:lang w:eastAsia="he-IL"/>
        </w:rPr>
      </w:pPr>
      <w:r>
        <w:rPr>
          <w:rtl/>
          <w:lang w:eastAsia="he-IL"/>
        </w:rPr>
        <w:t>הצבעה מס'</w:t>
      </w:r>
      <w:r>
        <w:rPr>
          <w:rFonts w:hint="cs"/>
          <w:rtl/>
          <w:lang w:eastAsia="he-IL"/>
        </w:rPr>
        <w:t xml:space="preserve"> 24</w:t>
      </w:r>
    </w:p>
    <w:p w:rsidR="00174EB8" w:rsidRDefault="00174EB8" w:rsidP="003C2E73">
      <w:pPr>
        <w:pStyle w:val="--"/>
        <w:keepNext/>
        <w:rPr>
          <w:rtl/>
          <w:lang w:eastAsia="he-IL"/>
        </w:rPr>
      </w:pPr>
    </w:p>
    <w:p w:rsidR="00174EB8" w:rsidRDefault="00174EB8" w:rsidP="003C2E73">
      <w:pPr>
        <w:pStyle w:val="--"/>
        <w:keepNext/>
        <w:rPr>
          <w:rtl/>
          <w:lang w:eastAsia="he-IL"/>
        </w:rPr>
      </w:pPr>
      <w:r>
        <w:rPr>
          <w:rtl/>
          <w:lang w:eastAsia="he-IL"/>
        </w:rPr>
        <w:t>בעד החוק –</w:t>
      </w:r>
      <w:r>
        <w:rPr>
          <w:rFonts w:hint="cs"/>
          <w:rtl/>
          <w:lang w:eastAsia="he-IL"/>
        </w:rPr>
        <w:t xml:space="preserve"> 37</w:t>
      </w:r>
    </w:p>
    <w:p w:rsidR="00174EB8" w:rsidRDefault="00174EB8" w:rsidP="003C2E73">
      <w:pPr>
        <w:pStyle w:val="--"/>
        <w:keepNext/>
        <w:rPr>
          <w:rtl/>
          <w:lang w:eastAsia="he-IL"/>
        </w:rPr>
      </w:pPr>
      <w:r>
        <w:rPr>
          <w:rtl/>
          <w:lang w:eastAsia="he-IL"/>
        </w:rPr>
        <w:t xml:space="preserve">נגד – </w:t>
      </w:r>
      <w:r>
        <w:rPr>
          <w:rFonts w:hint="cs"/>
          <w:rtl/>
          <w:lang w:eastAsia="he-IL"/>
        </w:rPr>
        <w:t>אין</w:t>
      </w:r>
    </w:p>
    <w:p w:rsidR="00174EB8" w:rsidRDefault="00174EB8" w:rsidP="003C2E73">
      <w:pPr>
        <w:pStyle w:val="--"/>
        <w:keepNext/>
        <w:rPr>
          <w:rtl/>
          <w:lang w:eastAsia="he-IL"/>
        </w:rPr>
      </w:pPr>
      <w:r>
        <w:rPr>
          <w:rtl/>
          <w:lang w:eastAsia="he-IL"/>
        </w:rPr>
        <w:t xml:space="preserve">נמנעים – </w:t>
      </w:r>
      <w:r>
        <w:rPr>
          <w:rFonts w:hint="cs"/>
          <w:rtl/>
          <w:lang w:eastAsia="he-IL"/>
        </w:rPr>
        <w:t>1</w:t>
      </w:r>
    </w:p>
    <w:p w:rsidR="00174EB8" w:rsidRPr="00075139" w:rsidRDefault="00174EB8" w:rsidP="003C2E73">
      <w:pPr>
        <w:pStyle w:val="af2"/>
        <w:rPr>
          <w:rtl/>
          <w:lang w:eastAsia="he-IL"/>
        </w:rPr>
      </w:pPr>
      <w:r>
        <w:rPr>
          <w:rFonts w:hint="cs"/>
          <w:rtl/>
          <w:lang w:eastAsia="he-IL"/>
        </w:rPr>
        <w:t xml:space="preserve">חוק התוכנית לסיוע כלכלי (הוראת שעה) (סיוע לעסקים ולמוסדות ציבור), </w:t>
      </w:r>
      <w:proofErr w:type="spellStart"/>
      <w:r>
        <w:rPr>
          <w:rFonts w:hint="cs"/>
          <w:rtl/>
          <w:lang w:eastAsia="he-IL"/>
        </w:rPr>
        <w:t>התשפ"ו</w:t>
      </w:r>
      <w:proofErr w:type="spellEnd"/>
      <w:r>
        <w:rPr>
          <w:rtl/>
          <w:lang w:eastAsia="he-IL"/>
        </w:rPr>
        <w:t>–</w:t>
      </w:r>
      <w:r>
        <w:rPr>
          <w:rFonts w:hint="cs"/>
          <w:rtl/>
          <w:lang w:eastAsia="he-IL"/>
        </w:rPr>
        <w:t>2026, נתקבל.</w:t>
      </w:r>
    </w:p>
    <w:p w:rsidR="00174EB8" w:rsidRDefault="00174EB8" w:rsidP="003C2E73">
      <w:pPr>
        <w:rPr>
          <w:rtl/>
          <w:lang w:eastAsia="he-IL"/>
        </w:rPr>
      </w:pPr>
    </w:p>
    <w:p w:rsidR="00174EB8" w:rsidRDefault="00174EB8" w:rsidP="003C2E73">
      <w:pPr>
        <w:pStyle w:val="af6"/>
        <w:keepNext/>
        <w:rPr>
          <w:rtl/>
        </w:rPr>
      </w:pPr>
      <w:r w:rsidRPr="00075139">
        <w:rPr>
          <w:rStyle w:val="TagStyle"/>
          <w:rtl/>
        </w:rPr>
        <w:t xml:space="preserve"> &lt;&lt; יור &gt;&gt; </w:t>
      </w:r>
      <w:r>
        <w:rPr>
          <w:rtl/>
        </w:rPr>
        <w:t xml:space="preserve">היו"ר ניסים </w:t>
      </w:r>
      <w:proofErr w:type="spellStart"/>
      <w:r>
        <w:rPr>
          <w:rtl/>
        </w:rPr>
        <w:t>ואטורי</w:t>
      </w:r>
      <w:proofErr w:type="spellEnd"/>
      <w:r>
        <w:rPr>
          <w:rtl/>
        </w:rPr>
        <w:t>:</w:t>
      </w:r>
      <w:r w:rsidRPr="00075139">
        <w:rPr>
          <w:rStyle w:val="TagStyle"/>
          <w:rtl/>
        </w:rPr>
        <w:t xml:space="preserve"> &lt;&lt; יור &gt;&gt;</w:t>
      </w:r>
      <w:r>
        <w:rPr>
          <w:rtl/>
        </w:rPr>
        <w:t xml:space="preserve">   </w:t>
      </w:r>
    </w:p>
    <w:p w:rsidR="00174EB8" w:rsidRDefault="00174EB8" w:rsidP="003C2E73">
      <w:pPr>
        <w:pStyle w:val="KeepWithNext"/>
        <w:rPr>
          <w:rtl/>
          <w:lang w:eastAsia="he-IL"/>
        </w:rPr>
      </w:pPr>
    </w:p>
    <w:p w:rsidR="00174EB8" w:rsidRDefault="00174EB8" w:rsidP="003C2E73">
      <w:pPr>
        <w:rPr>
          <w:rtl/>
          <w:lang w:eastAsia="he-IL"/>
        </w:rPr>
      </w:pPr>
      <w:r>
        <w:rPr>
          <w:rFonts w:hint="cs"/>
          <w:rtl/>
          <w:lang w:eastAsia="he-IL"/>
        </w:rPr>
        <w:t xml:space="preserve">37 בעד, אין מתנגדים, נמנע </w:t>
      </w:r>
      <w:bookmarkStart w:id="5112" w:name="_ETM_Q28_947855"/>
      <w:bookmarkEnd w:id="5112"/>
      <w:r>
        <w:rPr>
          <w:rFonts w:hint="cs"/>
          <w:rtl/>
          <w:lang w:eastAsia="he-IL"/>
        </w:rPr>
        <w:t xml:space="preserve">אחד, נוכחים </w:t>
      </w:r>
      <w:r>
        <w:rPr>
          <w:rFonts w:hint="eastAsia"/>
          <w:rtl/>
          <w:lang w:eastAsia="he-IL"/>
        </w:rPr>
        <w:t xml:space="preserve">– </w:t>
      </w:r>
      <w:r>
        <w:rPr>
          <w:rFonts w:hint="cs"/>
          <w:rtl/>
          <w:lang w:eastAsia="he-IL"/>
        </w:rPr>
        <w:t xml:space="preserve">שישה. אני קובע כי הצעת חוק התוכנית לסיוע כלכלי (הוראת שעה) (סיוע לעסקים ולמוסדות ציבור), </w:t>
      </w:r>
      <w:proofErr w:type="spellStart"/>
      <w:r>
        <w:rPr>
          <w:rFonts w:hint="cs"/>
          <w:rtl/>
          <w:lang w:eastAsia="he-IL"/>
        </w:rPr>
        <w:t>התשפ"ו</w:t>
      </w:r>
      <w:proofErr w:type="spellEnd"/>
      <w:r>
        <w:rPr>
          <w:rtl/>
          <w:lang w:eastAsia="he-IL"/>
        </w:rPr>
        <w:t>–</w:t>
      </w:r>
      <w:r>
        <w:rPr>
          <w:rFonts w:hint="cs"/>
          <w:rtl/>
          <w:lang w:eastAsia="he-IL"/>
        </w:rPr>
        <w:t xml:space="preserve">2026, התקבלה </w:t>
      </w:r>
      <w:bookmarkStart w:id="5113" w:name="_ETM_Q28_955351"/>
      <w:bookmarkEnd w:id="5113"/>
      <w:r>
        <w:rPr>
          <w:rFonts w:hint="cs"/>
          <w:rtl/>
          <w:lang w:eastAsia="he-IL"/>
        </w:rPr>
        <w:t>בקריאה השנייה והשלישית, ותיכנס לספר החוקים.</w:t>
      </w:r>
      <w:bookmarkStart w:id="5114" w:name="_ETM_Q28_962247"/>
      <w:bookmarkEnd w:id="5114"/>
    </w:p>
    <w:p w:rsidR="00174EB8" w:rsidRDefault="00174EB8" w:rsidP="003C2E73">
      <w:pPr>
        <w:rPr>
          <w:rtl/>
          <w:lang w:eastAsia="he-IL"/>
        </w:rPr>
      </w:pPr>
      <w:bookmarkStart w:id="5115" w:name="_ETM_Q28_962303"/>
      <w:bookmarkEnd w:id="5115"/>
    </w:p>
    <w:p w:rsidR="00174EB8" w:rsidRDefault="00174EB8" w:rsidP="003C2E73">
      <w:pPr>
        <w:rPr>
          <w:rtl/>
          <w:lang w:eastAsia="he-IL"/>
        </w:rPr>
      </w:pPr>
      <w:bookmarkStart w:id="5116" w:name="_ETM_Q28_962391"/>
      <w:bookmarkStart w:id="5117" w:name="_ETM_Q28_962441"/>
      <w:bookmarkEnd w:id="5116"/>
      <w:bookmarkEnd w:id="5117"/>
      <w:r>
        <w:rPr>
          <w:rFonts w:hint="cs"/>
          <w:rtl/>
          <w:lang w:eastAsia="he-IL"/>
        </w:rPr>
        <w:t>חברות וחברי הכנסת, תם סדר</w:t>
      </w:r>
      <w:bookmarkStart w:id="5118" w:name="_ETM_Q28_965687"/>
      <w:bookmarkEnd w:id="5118"/>
      <w:r>
        <w:rPr>
          <w:rFonts w:hint="cs"/>
          <w:rtl/>
          <w:lang w:eastAsia="he-IL"/>
        </w:rPr>
        <w:t xml:space="preserve">-היום. הישיבה הבאה תתקיים ביום שני כ"ד באייר </w:t>
      </w:r>
      <w:proofErr w:type="spellStart"/>
      <w:r>
        <w:rPr>
          <w:rFonts w:hint="cs"/>
          <w:rtl/>
          <w:lang w:eastAsia="he-IL"/>
        </w:rPr>
        <w:t>התשפ"ו</w:t>
      </w:r>
      <w:proofErr w:type="spellEnd"/>
      <w:r>
        <w:rPr>
          <w:rFonts w:hint="cs"/>
          <w:rtl/>
          <w:lang w:eastAsia="he-IL"/>
        </w:rPr>
        <w:t xml:space="preserve">, 11 </w:t>
      </w:r>
      <w:bookmarkStart w:id="5119" w:name="_ETM_Q28_494"/>
      <w:bookmarkEnd w:id="5119"/>
      <w:r>
        <w:rPr>
          <w:rFonts w:hint="cs"/>
          <w:rtl/>
          <w:lang w:eastAsia="he-IL"/>
        </w:rPr>
        <w:t>במאי 2026, בשעה 16:00. ישיבה זו נעולה.</w:t>
      </w:r>
    </w:p>
    <w:p w:rsidR="00174EB8" w:rsidRDefault="00174EB8" w:rsidP="003C2E73">
      <w:pPr>
        <w:rPr>
          <w:rtl/>
          <w:lang w:eastAsia="he-IL"/>
        </w:rPr>
      </w:pPr>
    </w:p>
    <w:p w:rsidR="00174EB8" w:rsidRPr="00075139" w:rsidRDefault="00174EB8" w:rsidP="003C2E73">
      <w:pPr>
        <w:pStyle w:val="afa"/>
        <w:keepNext/>
        <w:ind w:firstLine="0"/>
        <w:jc w:val="center"/>
        <w:rPr>
          <w:rtl/>
          <w:lang w:eastAsia="he-IL"/>
        </w:rPr>
      </w:pPr>
      <w:bookmarkStart w:id="5120" w:name="ET_meetingend_11"/>
      <w:r w:rsidRPr="00AB639C">
        <w:rPr>
          <w:rStyle w:val="TagStyle"/>
          <w:rtl/>
        </w:rPr>
        <w:t xml:space="preserve">&lt;&lt; סיום &gt;&gt; </w:t>
      </w:r>
      <w:r>
        <w:rPr>
          <w:rtl/>
          <w:lang w:eastAsia="he-IL"/>
        </w:rPr>
        <w:t>הישיבה ננעלה בשעה 15:34.</w:t>
      </w:r>
      <w:r w:rsidRPr="00AB639C">
        <w:rPr>
          <w:rStyle w:val="TagStyle"/>
          <w:rtl/>
        </w:rPr>
        <w:t xml:space="preserve"> &lt;&lt; סיום &gt;&gt;</w:t>
      </w:r>
      <w:bookmarkEnd w:id="5120"/>
    </w:p>
    <w:p w:rsidR="00174EB8" w:rsidRPr="00174EB8" w:rsidRDefault="00174EB8" w:rsidP="00C167A5">
      <w:pPr>
        <w:rPr>
          <w:rtl/>
        </w:rPr>
      </w:pPr>
    </w:p>
    <w:sectPr w:rsidR="00174EB8" w:rsidRPr="00174EB8" w:rsidSect="00804DF2">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2E73" w:rsidRDefault="003C2E73">
      <w:r>
        <w:separator/>
      </w:r>
    </w:p>
  </w:endnote>
  <w:endnote w:type="continuationSeparator" w:id="0">
    <w:p w:rsidR="003C2E73" w:rsidRDefault="003C2E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E73" w:rsidRDefault="003C2E73">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E73" w:rsidRDefault="003C2E73">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E73" w:rsidRDefault="003C2E7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2E73" w:rsidRDefault="003C2E73">
      <w:r>
        <w:separator/>
      </w:r>
    </w:p>
  </w:footnote>
  <w:footnote w:type="continuationSeparator" w:id="0">
    <w:p w:rsidR="003C2E73" w:rsidRDefault="003C2E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E73" w:rsidRDefault="003C2E73"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C2E73" w:rsidRDefault="003C2E7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E73" w:rsidRDefault="003C2E73"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E7002A">
      <w:rPr>
        <w:rStyle w:val="af7"/>
        <w:noProof/>
        <w:rtl/>
      </w:rPr>
      <w:t>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3C2E73">
      <w:trPr>
        <w:cantSplit/>
        <w:trHeight w:val="421"/>
      </w:trPr>
      <w:tc>
        <w:tcPr>
          <w:tcW w:w="2880" w:type="dxa"/>
        </w:tcPr>
        <w:p w:rsidR="003C2E73" w:rsidRDefault="003C2E73" w:rsidP="00BE0137">
          <w:pPr>
            <w:ind w:right="360" w:firstLine="0"/>
            <w:jc w:val="left"/>
          </w:pPr>
          <w:r>
            <w:rPr>
              <w:rtl/>
            </w:rPr>
            <w:t>דברי הכנסת</w:t>
          </w:r>
        </w:p>
      </w:tc>
      <w:tc>
        <w:tcPr>
          <w:tcW w:w="2520" w:type="dxa"/>
        </w:tcPr>
        <w:p w:rsidR="003C2E73" w:rsidRDefault="003C2E73" w:rsidP="00BE0137">
          <w:pPr>
            <w:ind w:firstLine="0"/>
            <w:jc w:val="left"/>
          </w:pPr>
          <w:r>
            <w:rPr>
              <w:rtl/>
            </w:rPr>
            <w:t>ישיבה מס' 387</w:t>
          </w:r>
        </w:p>
      </w:tc>
      <w:tc>
        <w:tcPr>
          <w:tcW w:w="2700" w:type="dxa"/>
        </w:tcPr>
        <w:p w:rsidR="003C2E73" w:rsidRDefault="003C2E73" w:rsidP="00BE0137">
          <w:pPr>
            <w:ind w:firstLine="0"/>
            <w:jc w:val="left"/>
            <w:rPr>
              <w:rtl/>
            </w:rPr>
          </w:pPr>
          <w:r>
            <w:rPr>
              <w:rtl/>
            </w:rPr>
            <w:t>04/05/2026</w:t>
          </w:r>
        </w:p>
      </w:tc>
    </w:tr>
  </w:tbl>
  <w:p w:rsidR="003C2E73" w:rsidRPr="000F00C1" w:rsidRDefault="003C2E73"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E73" w:rsidRDefault="003C2E7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367D"/>
    <w:rsid w:val="000559DC"/>
    <w:rsid w:val="00060E55"/>
    <w:rsid w:val="00062EF7"/>
    <w:rsid w:val="000678FD"/>
    <w:rsid w:val="00067F42"/>
    <w:rsid w:val="0008322C"/>
    <w:rsid w:val="0008749D"/>
    <w:rsid w:val="00092197"/>
    <w:rsid w:val="00093026"/>
    <w:rsid w:val="00097AD7"/>
    <w:rsid w:val="000B0C68"/>
    <w:rsid w:val="000B2EE6"/>
    <w:rsid w:val="000C7A99"/>
    <w:rsid w:val="000D311D"/>
    <w:rsid w:val="000E2B67"/>
    <w:rsid w:val="000E54FD"/>
    <w:rsid w:val="000F00C1"/>
    <w:rsid w:val="00105D31"/>
    <w:rsid w:val="001270CE"/>
    <w:rsid w:val="00146DD9"/>
    <w:rsid w:val="00150822"/>
    <w:rsid w:val="00155D84"/>
    <w:rsid w:val="001568E1"/>
    <w:rsid w:val="00167294"/>
    <w:rsid w:val="00171E7F"/>
    <w:rsid w:val="00174EB8"/>
    <w:rsid w:val="0017779F"/>
    <w:rsid w:val="00196822"/>
    <w:rsid w:val="001A74E9"/>
    <w:rsid w:val="001B79C5"/>
    <w:rsid w:val="001C0EA3"/>
    <w:rsid w:val="001C44DA"/>
    <w:rsid w:val="001D440C"/>
    <w:rsid w:val="001F663D"/>
    <w:rsid w:val="0020594C"/>
    <w:rsid w:val="00206DA6"/>
    <w:rsid w:val="002158D1"/>
    <w:rsid w:val="00245249"/>
    <w:rsid w:val="0024645B"/>
    <w:rsid w:val="00261554"/>
    <w:rsid w:val="00272422"/>
    <w:rsid w:val="00283D7D"/>
    <w:rsid w:val="002863DC"/>
    <w:rsid w:val="00291ACD"/>
    <w:rsid w:val="00292378"/>
    <w:rsid w:val="002A168F"/>
    <w:rsid w:val="002B3331"/>
    <w:rsid w:val="002B410F"/>
    <w:rsid w:val="002B666A"/>
    <w:rsid w:val="002D0384"/>
    <w:rsid w:val="002D5B7D"/>
    <w:rsid w:val="00300869"/>
    <w:rsid w:val="00302201"/>
    <w:rsid w:val="00302765"/>
    <w:rsid w:val="00310572"/>
    <w:rsid w:val="00320697"/>
    <w:rsid w:val="0033612E"/>
    <w:rsid w:val="00341660"/>
    <w:rsid w:val="003475E7"/>
    <w:rsid w:val="00371162"/>
    <w:rsid w:val="00374735"/>
    <w:rsid w:val="003854EE"/>
    <w:rsid w:val="00390D1D"/>
    <w:rsid w:val="00393DAA"/>
    <w:rsid w:val="003B1E9B"/>
    <w:rsid w:val="003B23B0"/>
    <w:rsid w:val="003B431C"/>
    <w:rsid w:val="003C0AB0"/>
    <w:rsid w:val="003C279D"/>
    <w:rsid w:val="003C29A3"/>
    <w:rsid w:val="003C2E73"/>
    <w:rsid w:val="003D275C"/>
    <w:rsid w:val="003D6D0C"/>
    <w:rsid w:val="003E1A78"/>
    <w:rsid w:val="003E5420"/>
    <w:rsid w:val="003F0A5F"/>
    <w:rsid w:val="004122B3"/>
    <w:rsid w:val="00416CAC"/>
    <w:rsid w:val="00424C94"/>
    <w:rsid w:val="0043243C"/>
    <w:rsid w:val="00440D3D"/>
    <w:rsid w:val="00451B3A"/>
    <w:rsid w:val="00467396"/>
    <w:rsid w:val="00477E1F"/>
    <w:rsid w:val="004A2582"/>
    <w:rsid w:val="004B0A65"/>
    <w:rsid w:val="004B1BE9"/>
    <w:rsid w:val="004B23DC"/>
    <w:rsid w:val="004B3111"/>
    <w:rsid w:val="004D2026"/>
    <w:rsid w:val="004D39FE"/>
    <w:rsid w:val="004D76F4"/>
    <w:rsid w:val="00500C0C"/>
    <w:rsid w:val="00504760"/>
    <w:rsid w:val="00515A49"/>
    <w:rsid w:val="005278E4"/>
    <w:rsid w:val="00551AFF"/>
    <w:rsid w:val="0057065F"/>
    <w:rsid w:val="00577ABB"/>
    <w:rsid w:val="005911B3"/>
    <w:rsid w:val="00591FE2"/>
    <w:rsid w:val="005A342D"/>
    <w:rsid w:val="005C363E"/>
    <w:rsid w:val="005D61F3"/>
    <w:rsid w:val="005E3ADA"/>
    <w:rsid w:val="00615F7E"/>
    <w:rsid w:val="006622AD"/>
    <w:rsid w:val="00663C46"/>
    <w:rsid w:val="006647B1"/>
    <w:rsid w:val="00665DD8"/>
    <w:rsid w:val="00674431"/>
    <w:rsid w:val="00675874"/>
    <w:rsid w:val="006A035F"/>
    <w:rsid w:val="006A0CB7"/>
    <w:rsid w:val="006A6CF5"/>
    <w:rsid w:val="006C67BD"/>
    <w:rsid w:val="006D268B"/>
    <w:rsid w:val="006D6861"/>
    <w:rsid w:val="006E4E4D"/>
    <w:rsid w:val="00702755"/>
    <w:rsid w:val="007237A0"/>
    <w:rsid w:val="00726D8F"/>
    <w:rsid w:val="007408C3"/>
    <w:rsid w:val="007E53DD"/>
    <w:rsid w:val="007E5FE1"/>
    <w:rsid w:val="007F29C1"/>
    <w:rsid w:val="00802AAB"/>
    <w:rsid w:val="00804DF2"/>
    <w:rsid w:val="008258EC"/>
    <w:rsid w:val="008306A7"/>
    <w:rsid w:val="00836B57"/>
    <w:rsid w:val="00841223"/>
    <w:rsid w:val="00846BE9"/>
    <w:rsid w:val="00850498"/>
    <w:rsid w:val="00853AA5"/>
    <w:rsid w:val="00853CEC"/>
    <w:rsid w:val="0085514C"/>
    <w:rsid w:val="0086178C"/>
    <w:rsid w:val="00872F66"/>
    <w:rsid w:val="00882411"/>
    <w:rsid w:val="00895D36"/>
    <w:rsid w:val="008B1423"/>
    <w:rsid w:val="008B38BE"/>
    <w:rsid w:val="008C315C"/>
    <w:rsid w:val="008C341C"/>
    <w:rsid w:val="008D1DFB"/>
    <w:rsid w:val="00914904"/>
    <w:rsid w:val="0092207C"/>
    <w:rsid w:val="00945E6A"/>
    <w:rsid w:val="00946460"/>
    <w:rsid w:val="009476A5"/>
    <w:rsid w:val="009515F0"/>
    <w:rsid w:val="0095443E"/>
    <w:rsid w:val="00960796"/>
    <w:rsid w:val="009635F5"/>
    <w:rsid w:val="00970775"/>
    <w:rsid w:val="00970CE0"/>
    <w:rsid w:val="009900BB"/>
    <w:rsid w:val="00993DA1"/>
    <w:rsid w:val="009B50C0"/>
    <w:rsid w:val="009C35BE"/>
    <w:rsid w:val="009F1518"/>
    <w:rsid w:val="00A056F0"/>
    <w:rsid w:val="00A11A5C"/>
    <w:rsid w:val="00A15971"/>
    <w:rsid w:val="00A16437"/>
    <w:rsid w:val="00A20FF3"/>
    <w:rsid w:val="00A22D5A"/>
    <w:rsid w:val="00A30441"/>
    <w:rsid w:val="00A35551"/>
    <w:rsid w:val="00A3564F"/>
    <w:rsid w:val="00A42DFE"/>
    <w:rsid w:val="00A66020"/>
    <w:rsid w:val="00A719DD"/>
    <w:rsid w:val="00A83507"/>
    <w:rsid w:val="00AB02EE"/>
    <w:rsid w:val="00AB1070"/>
    <w:rsid w:val="00AC41C0"/>
    <w:rsid w:val="00AD2F00"/>
    <w:rsid w:val="00AE688E"/>
    <w:rsid w:val="00AE6F5E"/>
    <w:rsid w:val="00AF4E2C"/>
    <w:rsid w:val="00B04B9C"/>
    <w:rsid w:val="00B179E5"/>
    <w:rsid w:val="00B36F42"/>
    <w:rsid w:val="00B43239"/>
    <w:rsid w:val="00B56650"/>
    <w:rsid w:val="00B63F8D"/>
    <w:rsid w:val="00B66FCA"/>
    <w:rsid w:val="00B67115"/>
    <w:rsid w:val="00B751FF"/>
    <w:rsid w:val="00B842C6"/>
    <w:rsid w:val="00BB2F43"/>
    <w:rsid w:val="00BC672B"/>
    <w:rsid w:val="00BD031B"/>
    <w:rsid w:val="00BD47B7"/>
    <w:rsid w:val="00BD7D35"/>
    <w:rsid w:val="00BE0137"/>
    <w:rsid w:val="00BE3608"/>
    <w:rsid w:val="00BF4B37"/>
    <w:rsid w:val="00C167A5"/>
    <w:rsid w:val="00C16F92"/>
    <w:rsid w:val="00C23A73"/>
    <w:rsid w:val="00C27F1E"/>
    <w:rsid w:val="00C3598A"/>
    <w:rsid w:val="00C36A1D"/>
    <w:rsid w:val="00C5322E"/>
    <w:rsid w:val="00C545B9"/>
    <w:rsid w:val="00C652CF"/>
    <w:rsid w:val="00C740F3"/>
    <w:rsid w:val="00C80434"/>
    <w:rsid w:val="00C8624A"/>
    <w:rsid w:val="00C92A23"/>
    <w:rsid w:val="00CA5363"/>
    <w:rsid w:val="00CB6D60"/>
    <w:rsid w:val="00CC6848"/>
    <w:rsid w:val="00CE5849"/>
    <w:rsid w:val="00D0004F"/>
    <w:rsid w:val="00D47C16"/>
    <w:rsid w:val="00D55E2B"/>
    <w:rsid w:val="00D64F6D"/>
    <w:rsid w:val="00D7053F"/>
    <w:rsid w:val="00D7575A"/>
    <w:rsid w:val="00D75F3A"/>
    <w:rsid w:val="00DC69E9"/>
    <w:rsid w:val="00DE496E"/>
    <w:rsid w:val="00E035CE"/>
    <w:rsid w:val="00E23F44"/>
    <w:rsid w:val="00E25E6C"/>
    <w:rsid w:val="00E45CB2"/>
    <w:rsid w:val="00E5336B"/>
    <w:rsid w:val="00E53A84"/>
    <w:rsid w:val="00E550D6"/>
    <w:rsid w:val="00E56AC8"/>
    <w:rsid w:val="00E6097E"/>
    <w:rsid w:val="00E60981"/>
    <w:rsid w:val="00E67ADF"/>
    <w:rsid w:val="00E7002A"/>
    <w:rsid w:val="00E70603"/>
    <w:rsid w:val="00E90EA4"/>
    <w:rsid w:val="00E91BC3"/>
    <w:rsid w:val="00E97C82"/>
    <w:rsid w:val="00EA1C29"/>
    <w:rsid w:val="00EA3DC8"/>
    <w:rsid w:val="00EA46D4"/>
    <w:rsid w:val="00EC3A7C"/>
    <w:rsid w:val="00ED1A98"/>
    <w:rsid w:val="00EE0DD3"/>
    <w:rsid w:val="00EE5F9F"/>
    <w:rsid w:val="00EE6AC0"/>
    <w:rsid w:val="00EE7BF5"/>
    <w:rsid w:val="00F30855"/>
    <w:rsid w:val="00F33902"/>
    <w:rsid w:val="00F45B06"/>
    <w:rsid w:val="00F506F2"/>
    <w:rsid w:val="00F51DF9"/>
    <w:rsid w:val="00F53584"/>
    <w:rsid w:val="00F63084"/>
    <w:rsid w:val="00F84EE2"/>
    <w:rsid w:val="00FC0D4D"/>
    <w:rsid w:val="00FC46CB"/>
    <w:rsid w:val="00FD1BF2"/>
    <w:rsid w:val="00FD225E"/>
    <w:rsid w:val="00FE3090"/>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7653E4"/>
  <w15:docId w15:val="{B8673340-61D3-4721-B06D-37374D308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804DF2"/>
    <w:rPr>
      <w:rFonts w:cs="Arial"/>
      <w:bCs w:val="0"/>
      <w:vanish/>
      <w:color w:val="010000"/>
      <w:bdr w:val="single" w:sz="4" w:space="0" w:color="FF66FF"/>
    </w:rPr>
  </w:style>
  <w:style w:type="paragraph" w:styleId="TOC1">
    <w:name w:val="toc 1"/>
    <w:basedOn w:val="a"/>
    <w:next w:val="a"/>
    <w:autoRedefine/>
    <w:uiPriority w:val="39"/>
    <w:unhideWhenUsed/>
    <w:rsid w:val="00E5336B"/>
    <w:pPr>
      <w:spacing w:after="100"/>
    </w:pPr>
  </w:style>
  <w:style w:type="paragraph" w:styleId="TOC2">
    <w:name w:val="toc 2"/>
    <w:basedOn w:val="a"/>
    <w:next w:val="a"/>
    <w:autoRedefine/>
    <w:uiPriority w:val="39"/>
    <w:unhideWhenUsed/>
    <w:rsid w:val="00E5336B"/>
    <w:pPr>
      <w:spacing w:after="100"/>
      <w:ind w:left="220"/>
    </w:pPr>
  </w:style>
  <w:style w:type="character" w:styleId="Hyperlink">
    <w:name w:val="Hyperlink"/>
    <w:basedOn w:val="a0"/>
    <w:uiPriority w:val="99"/>
    <w:unhideWhenUsed/>
    <w:rsid w:val="00E5336B"/>
    <w:rPr>
      <w:color w:val="0000FF" w:themeColor="hyperlink"/>
      <w:u w:val="single"/>
    </w:rPr>
  </w:style>
  <w:style w:type="paragraph" w:styleId="TOC3">
    <w:name w:val="toc 3"/>
    <w:basedOn w:val="a"/>
    <w:next w:val="a"/>
    <w:autoRedefine/>
    <w:semiHidden/>
    <w:unhideWhenUsed/>
    <w:rsid w:val="00E5336B"/>
    <w:pPr>
      <w:spacing w:after="100"/>
      <w:ind w:left="440"/>
    </w:pPr>
  </w:style>
  <w:style w:type="paragraph" w:styleId="TOC4">
    <w:name w:val="toc 4"/>
    <w:basedOn w:val="a"/>
    <w:next w:val="a"/>
    <w:autoRedefine/>
    <w:semiHidden/>
    <w:unhideWhenUsed/>
    <w:rsid w:val="00E5336B"/>
    <w:pPr>
      <w:spacing w:after="100"/>
      <w:ind w:left="660"/>
    </w:pPr>
  </w:style>
  <w:style w:type="paragraph" w:styleId="TOC5">
    <w:name w:val="toc 5"/>
    <w:basedOn w:val="a"/>
    <w:next w:val="a"/>
    <w:autoRedefine/>
    <w:semiHidden/>
    <w:unhideWhenUsed/>
    <w:rsid w:val="00E5336B"/>
    <w:pPr>
      <w:spacing w:after="100"/>
      <w:ind w:left="880"/>
    </w:pPr>
  </w:style>
  <w:style w:type="paragraph" w:styleId="TOC6">
    <w:name w:val="toc 6"/>
    <w:basedOn w:val="a"/>
    <w:next w:val="a"/>
    <w:autoRedefine/>
    <w:semiHidden/>
    <w:unhideWhenUsed/>
    <w:rsid w:val="00E5336B"/>
    <w:pPr>
      <w:spacing w:after="100"/>
      <w:ind w:left="1100"/>
    </w:pPr>
  </w:style>
  <w:style w:type="paragraph" w:styleId="TOC7">
    <w:name w:val="toc 7"/>
    <w:basedOn w:val="a"/>
    <w:next w:val="a"/>
    <w:autoRedefine/>
    <w:semiHidden/>
    <w:unhideWhenUsed/>
    <w:rsid w:val="00E5336B"/>
    <w:pPr>
      <w:spacing w:after="100"/>
      <w:ind w:left="1320"/>
    </w:pPr>
  </w:style>
  <w:style w:type="paragraph" w:styleId="TOC8">
    <w:name w:val="toc 8"/>
    <w:basedOn w:val="a"/>
    <w:next w:val="a"/>
    <w:autoRedefine/>
    <w:semiHidden/>
    <w:unhideWhenUsed/>
    <w:rsid w:val="00E5336B"/>
    <w:pPr>
      <w:spacing w:after="100"/>
      <w:ind w:left="1540"/>
    </w:pPr>
  </w:style>
  <w:style w:type="paragraph" w:styleId="TOC9">
    <w:name w:val="toc 9"/>
    <w:basedOn w:val="a"/>
    <w:next w:val="a"/>
    <w:autoRedefine/>
    <w:semiHidden/>
    <w:unhideWhenUsed/>
    <w:rsid w:val="00E5336B"/>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59158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TotalTime>
  <Pages>131</Pages>
  <Words>30198</Words>
  <Characters>150990</Characters>
  <Application>Microsoft Office Word</Application>
  <DocSecurity>0</DocSecurity>
  <Lines>1258</Lines>
  <Paragraphs>361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180827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61</cp:revision>
  <cp:lastPrinted>1899-12-31T22:00:00Z</cp:lastPrinted>
  <dcterms:created xsi:type="dcterms:W3CDTF">2018-05-03T11:21:00Z</dcterms:created>
  <dcterms:modified xsi:type="dcterms:W3CDTF">2026-05-04T15:47:00Z</dcterms:modified>
</cp:coreProperties>
</file>